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C8F2F" w14:textId="77777777" w:rsidR="00DF2CF0" w:rsidRPr="00BD292D" w:rsidRDefault="00A2701B" w:rsidP="00A2701B">
      <w:pPr>
        <w:tabs>
          <w:tab w:val="left" w:pos="5220"/>
        </w:tabs>
        <w:jc w:val="center"/>
        <w:rPr>
          <w:b/>
          <w:sz w:val="28"/>
          <w:szCs w:val="28"/>
          <w:lang w:val="uk-UA"/>
        </w:rPr>
      </w:pPr>
      <w:r w:rsidRPr="00BD292D">
        <w:rPr>
          <w:b/>
          <w:sz w:val="28"/>
          <w:szCs w:val="28"/>
          <w:lang w:val="uk-UA"/>
        </w:rPr>
        <w:t>ЗВІТ</w:t>
      </w:r>
    </w:p>
    <w:p w14:paraId="32FE01CD" w14:textId="3F59B3DE" w:rsidR="00DF2CF0" w:rsidRPr="00BD292D" w:rsidRDefault="00DF2CF0" w:rsidP="00A2701B">
      <w:pPr>
        <w:jc w:val="center"/>
        <w:rPr>
          <w:b/>
          <w:sz w:val="28"/>
          <w:szCs w:val="28"/>
          <w:lang w:val="uk-UA"/>
        </w:rPr>
      </w:pPr>
      <w:r w:rsidRPr="00BD292D">
        <w:rPr>
          <w:b/>
          <w:sz w:val="28"/>
          <w:szCs w:val="28"/>
          <w:lang w:val="uk-UA"/>
        </w:rPr>
        <w:t xml:space="preserve">директора  </w:t>
      </w:r>
      <w:r w:rsidR="00915447" w:rsidRPr="00BD292D">
        <w:rPr>
          <w:b/>
          <w:sz w:val="28"/>
          <w:szCs w:val="28"/>
          <w:lang w:val="uk-UA"/>
        </w:rPr>
        <w:t>ліцею</w:t>
      </w:r>
      <w:r w:rsidRPr="00BD292D">
        <w:rPr>
          <w:b/>
          <w:sz w:val="28"/>
          <w:szCs w:val="28"/>
          <w:lang w:val="uk-UA"/>
        </w:rPr>
        <w:t xml:space="preserve"> </w:t>
      </w:r>
      <w:r w:rsidR="00A2701B" w:rsidRPr="00BD292D">
        <w:rPr>
          <w:b/>
          <w:sz w:val="28"/>
          <w:szCs w:val="28"/>
          <w:lang w:val="uk-UA"/>
        </w:rPr>
        <w:t>Івана ГОРОБЦЯ</w:t>
      </w:r>
      <w:r w:rsidRPr="00BD292D">
        <w:rPr>
          <w:b/>
          <w:sz w:val="28"/>
          <w:szCs w:val="28"/>
          <w:lang w:val="uk-UA"/>
        </w:rPr>
        <w:t xml:space="preserve">   про  здобутки  у  202</w:t>
      </w:r>
      <w:r w:rsidR="00BD292D" w:rsidRPr="00BD292D">
        <w:rPr>
          <w:b/>
          <w:sz w:val="28"/>
          <w:szCs w:val="28"/>
          <w:lang w:val="uk-UA"/>
        </w:rPr>
        <w:t>4</w:t>
      </w:r>
      <w:r w:rsidRPr="00BD292D">
        <w:rPr>
          <w:b/>
          <w:sz w:val="28"/>
          <w:szCs w:val="28"/>
          <w:lang w:val="uk-UA"/>
        </w:rPr>
        <w:t>-202</w:t>
      </w:r>
      <w:r w:rsidR="00BD292D" w:rsidRPr="00BD292D">
        <w:rPr>
          <w:b/>
          <w:sz w:val="28"/>
          <w:szCs w:val="28"/>
          <w:lang w:val="uk-UA"/>
        </w:rPr>
        <w:t>5</w:t>
      </w:r>
      <w:r w:rsidR="00A2701B" w:rsidRPr="00BD292D">
        <w:rPr>
          <w:b/>
          <w:sz w:val="28"/>
          <w:szCs w:val="28"/>
          <w:lang w:val="uk-UA"/>
        </w:rPr>
        <w:t xml:space="preserve"> н. р.,  особистий </w:t>
      </w:r>
      <w:r w:rsidRPr="00BD292D">
        <w:rPr>
          <w:b/>
          <w:sz w:val="28"/>
          <w:szCs w:val="28"/>
          <w:lang w:val="uk-UA"/>
        </w:rPr>
        <w:t>внесок  у  реалізацію  реформи  школи,  про  упущення  і  недоліки</w:t>
      </w:r>
      <w:r w:rsidRPr="00BD292D">
        <w:rPr>
          <w:b/>
          <w:sz w:val="28"/>
          <w:szCs w:val="28"/>
          <w:lang w:val="uk-UA"/>
        </w:rPr>
        <w:br/>
        <w:t xml:space="preserve">              в  діяльності  колективу  та  завдання  на  202</w:t>
      </w:r>
      <w:r w:rsidR="00BD292D" w:rsidRPr="00BD292D">
        <w:rPr>
          <w:b/>
          <w:sz w:val="28"/>
          <w:szCs w:val="28"/>
          <w:lang w:val="uk-UA"/>
        </w:rPr>
        <w:t>5</w:t>
      </w:r>
      <w:r w:rsidRPr="00BD292D">
        <w:rPr>
          <w:b/>
          <w:sz w:val="28"/>
          <w:szCs w:val="28"/>
          <w:lang w:val="uk-UA"/>
        </w:rPr>
        <w:t>-202</w:t>
      </w:r>
      <w:r w:rsidR="00BD292D" w:rsidRPr="00BD292D">
        <w:rPr>
          <w:b/>
          <w:sz w:val="28"/>
          <w:szCs w:val="28"/>
          <w:lang w:val="uk-UA"/>
        </w:rPr>
        <w:t>6</w:t>
      </w:r>
      <w:r w:rsidRPr="00BD292D">
        <w:rPr>
          <w:b/>
          <w:sz w:val="28"/>
          <w:szCs w:val="28"/>
          <w:lang w:val="uk-UA"/>
        </w:rPr>
        <w:t xml:space="preserve"> н. р.</w:t>
      </w:r>
    </w:p>
    <w:p w14:paraId="5597D589" w14:textId="77777777" w:rsidR="00BA3A25" w:rsidRPr="00BD292D" w:rsidRDefault="00BA3A25" w:rsidP="00853CE0">
      <w:pPr>
        <w:rPr>
          <w:b/>
          <w:sz w:val="28"/>
          <w:szCs w:val="28"/>
          <w:highlight w:val="yellow"/>
          <w:lang w:val="uk-UA"/>
        </w:rPr>
      </w:pPr>
    </w:p>
    <w:p w14:paraId="3CE7CE39" w14:textId="77777777" w:rsidR="00301079" w:rsidRPr="00BD292D" w:rsidRDefault="00646728" w:rsidP="009937B4">
      <w:pPr>
        <w:jc w:val="center"/>
        <w:rPr>
          <w:sz w:val="28"/>
          <w:szCs w:val="28"/>
          <w:lang w:val="uk-UA"/>
        </w:rPr>
      </w:pPr>
      <w:r w:rsidRPr="00BD292D">
        <w:rPr>
          <w:sz w:val="28"/>
          <w:szCs w:val="28"/>
          <w:lang w:val="uk-UA"/>
        </w:rPr>
        <w:t>Ш</w:t>
      </w:r>
      <w:r w:rsidR="00996B7A" w:rsidRPr="00BD292D">
        <w:rPr>
          <w:sz w:val="28"/>
          <w:szCs w:val="28"/>
          <w:lang w:val="uk-UA"/>
        </w:rPr>
        <w:t xml:space="preserve">ановні </w:t>
      </w:r>
      <w:r w:rsidR="00F04D13" w:rsidRPr="00BD292D">
        <w:rPr>
          <w:sz w:val="28"/>
          <w:szCs w:val="28"/>
          <w:lang w:val="uk-UA"/>
        </w:rPr>
        <w:t>колеги</w:t>
      </w:r>
      <w:r w:rsidR="008A0AF0" w:rsidRPr="00BD292D">
        <w:rPr>
          <w:sz w:val="28"/>
          <w:szCs w:val="28"/>
          <w:lang w:val="uk-UA"/>
        </w:rPr>
        <w:t>, батьки</w:t>
      </w:r>
      <w:r w:rsidR="00996B7A" w:rsidRPr="00BD292D">
        <w:rPr>
          <w:sz w:val="28"/>
          <w:szCs w:val="28"/>
          <w:lang w:val="uk-UA"/>
        </w:rPr>
        <w:t>!</w:t>
      </w:r>
    </w:p>
    <w:p w14:paraId="23DF384D" w14:textId="78837D2C" w:rsidR="00FF1523" w:rsidRPr="00BD292D" w:rsidRDefault="007D24E2" w:rsidP="00FF1523">
      <w:pPr>
        <w:shd w:val="clear" w:color="auto" w:fill="FFFFFF"/>
        <w:spacing w:before="150"/>
        <w:rPr>
          <w:rFonts w:ascii="Tahoma" w:hAnsi="Tahoma" w:cs="Tahoma"/>
          <w:color w:val="111111"/>
          <w:sz w:val="18"/>
          <w:szCs w:val="18"/>
          <w:lang w:val="uk-UA"/>
        </w:rPr>
      </w:pPr>
      <w:r w:rsidRPr="00BD292D">
        <w:rPr>
          <w:color w:val="000000"/>
          <w:sz w:val="28"/>
          <w:szCs w:val="28"/>
          <w:lang w:val="uk-UA"/>
        </w:rPr>
        <w:tab/>
      </w:r>
      <w:r w:rsidR="00FF1523" w:rsidRPr="00BD292D">
        <w:rPr>
          <w:color w:val="000000"/>
          <w:sz w:val="28"/>
          <w:szCs w:val="28"/>
          <w:lang w:val="uk-UA"/>
        </w:rPr>
        <w:t>Закінчився складний 202</w:t>
      </w:r>
      <w:r w:rsidR="00BD292D" w:rsidRPr="00BD292D">
        <w:rPr>
          <w:color w:val="000000"/>
          <w:sz w:val="28"/>
          <w:szCs w:val="28"/>
          <w:lang w:val="uk-UA"/>
        </w:rPr>
        <w:t>4</w:t>
      </w:r>
      <w:r w:rsidR="00FF1523" w:rsidRPr="00BD292D">
        <w:rPr>
          <w:color w:val="000000"/>
          <w:sz w:val="28"/>
          <w:szCs w:val="28"/>
          <w:lang w:val="uk-UA"/>
        </w:rPr>
        <w:t>-202</w:t>
      </w:r>
      <w:r w:rsidR="00BD292D" w:rsidRPr="00BD292D">
        <w:rPr>
          <w:color w:val="000000"/>
          <w:sz w:val="28"/>
          <w:szCs w:val="28"/>
          <w:lang w:val="uk-UA"/>
        </w:rPr>
        <w:t>5</w:t>
      </w:r>
      <w:r w:rsidR="00FF1523" w:rsidRPr="00BD292D">
        <w:rPr>
          <w:color w:val="000000"/>
          <w:sz w:val="28"/>
          <w:szCs w:val="28"/>
          <w:lang w:val="uk-UA"/>
        </w:rPr>
        <w:t xml:space="preserve"> навчальний рік, рік, який знову проходив в умовах повномасштабної війни проти країни агресора. Сьогодні на звітних зборах, які вже стали традиційними, ми підведемо підсумки у роботі колективу закладу освіти, учнів та й безпосередньо директора на посаді протягом 202</w:t>
      </w:r>
      <w:r w:rsidR="00BD292D" w:rsidRPr="00BD292D">
        <w:rPr>
          <w:color w:val="000000"/>
          <w:sz w:val="28"/>
          <w:szCs w:val="28"/>
          <w:lang w:val="uk-UA"/>
        </w:rPr>
        <w:t>4/</w:t>
      </w:r>
      <w:r w:rsidR="00FF1523" w:rsidRPr="00BD292D">
        <w:rPr>
          <w:color w:val="000000"/>
          <w:sz w:val="28"/>
          <w:szCs w:val="28"/>
          <w:lang w:val="uk-UA"/>
        </w:rPr>
        <w:t>202</w:t>
      </w:r>
      <w:r w:rsidR="00BD292D" w:rsidRPr="00BD292D">
        <w:rPr>
          <w:color w:val="000000"/>
          <w:sz w:val="28"/>
          <w:szCs w:val="28"/>
          <w:lang w:val="uk-UA"/>
        </w:rPr>
        <w:t>5</w:t>
      </w:r>
      <w:r w:rsidR="00FF1523" w:rsidRPr="00BD292D">
        <w:rPr>
          <w:color w:val="000000"/>
          <w:sz w:val="28"/>
          <w:szCs w:val="28"/>
          <w:lang w:val="uk-UA"/>
        </w:rPr>
        <w:t xml:space="preserve"> н. р.</w:t>
      </w:r>
    </w:p>
    <w:p w14:paraId="6EF5B440" w14:textId="77777777" w:rsidR="00322CFF" w:rsidRDefault="00BD292D" w:rsidP="00853CE0">
      <w:pPr>
        <w:rPr>
          <w:sz w:val="28"/>
          <w:szCs w:val="28"/>
          <w:lang w:val="uk-UA"/>
        </w:rPr>
      </w:pPr>
      <w:r w:rsidRPr="002923D9">
        <w:rPr>
          <w:sz w:val="28"/>
          <w:szCs w:val="28"/>
          <w:lang w:val="uk-UA"/>
        </w:rPr>
        <w:t xml:space="preserve">Відповідно до ст. 30 Закону України «Про освіту», ст. 27 і 38 Закону України «Про повну загальну середню освіту» заклади освіти формують відкриті та загальнодоступні ресурси з інформацією про свою діяльність та оприлюднюють таку інформацію. Одним з таким ресурсів є звітування директора закладу освіти. Звітування керівників здійснюється з метою подальшого утвердження відкритої і демократичної державно-громадської системи управління освітою, поєднання державного і громадського контролю за прозорістю прийняття й виконання управлінських рішень, запровадження колегіальної етики управлінської діяльності в освітніх закладах, що базується на принципах взаємоповаги та позитивної мотивації. </w:t>
      </w:r>
      <w:proofErr w:type="spellStart"/>
      <w:r w:rsidRPr="00BD292D">
        <w:rPr>
          <w:sz w:val="28"/>
          <w:szCs w:val="28"/>
        </w:rPr>
        <w:t>Повноваження</w:t>
      </w:r>
      <w:proofErr w:type="spellEnd"/>
      <w:r w:rsidRPr="00BD292D">
        <w:rPr>
          <w:sz w:val="28"/>
          <w:szCs w:val="28"/>
        </w:rPr>
        <w:t xml:space="preserve"> </w:t>
      </w:r>
      <w:proofErr w:type="spellStart"/>
      <w:r w:rsidRPr="00BD292D">
        <w:rPr>
          <w:sz w:val="28"/>
          <w:szCs w:val="28"/>
        </w:rPr>
        <w:t>керівника</w:t>
      </w:r>
      <w:proofErr w:type="spellEnd"/>
      <w:r w:rsidRPr="00BD292D">
        <w:rPr>
          <w:sz w:val="28"/>
          <w:szCs w:val="28"/>
        </w:rPr>
        <w:t xml:space="preserve"> закладу </w:t>
      </w:r>
      <w:proofErr w:type="spellStart"/>
      <w:r w:rsidRPr="00BD292D">
        <w:rPr>
          <w:sz w:val="28"/>
          <w:szCs w:val="28"/>
        </w:rPr>
        <w:t>загальної</w:t>
      </w:r>
      <w:proofErr w:type="spellEnd"/>
      <w:r w:rsidRPr="00BD292D">
        <w:rPr>
          <w:sz w:val="28"/>
          <w:szCs w:val="28"/>
        </w:rPr>
        <w:t xml:space="preserve"> </w:t>
      </w:r>
      <w:proofErr w:type="spellStart"/>
      <w:r w:rsidRPr="00BD292D">
        <w:rPr>
          <w:sz w:val="28"/>
          <w:szCs w:val="28"/>
        </w:rPr>
        <w:t>середньої</w:t>
      </w:r>
      <w:proofErr w:type="spellEnd"/>
      <w:r w:rsidRPr="00BD292D">
        <w:rPr>
          <w:sz w:val="28"/>
          <w:szCs w:val="28"/>
        </w:rPr>
        <w:t xml:space="preserve"> </w:t>
      </w:r>
      <w:proofErr w:type="spellStart"/>
      <w:r w:rsidRPr="00BD292D">
        <w:rPr>
          <w:sz w:val="28"/>
          <w:szCs w:val="28"/>
        </w:rPr>
        <w:t>освіти</w:t>
      </w:r>
      <w:proofErr w:type="spellEnd"/>
      <w:r w:rsidRPr="00BD292D">
        <w:rPr>
          <w:sz w:val="28"/>
          <w:szCs w:val="28"/>
        </w:rPr>
        <w:t xml:space="preserve"> </w:t>
      </w:r>
      <w:proofErr w:type="spellStart"/>
      <w:r w:rsidRPr="00BD292D">
        <w:rPr>
          <w:sz w:val="28"/>
          <w:szCs w:val="28"/>
        </w:rPr>
        <w:t>прописані</w:t>
      </w:r>
      <w:proofErr w:type="spellEnd"/>
      <w:r w:rsidRPr="00BD292D">
        <w:rPr>
          <w:sz w:val="28"/>
          <w:szCs w:val="28"/>
        </w:rPr>
        <w:t xml:space="preserve"> у ст. 38 Закону </w:t>
      </w:r>
      <w:proofErr w:type="spellStart"/>
      <w:r w:rsidRPr="00BD292D">
        <w:rPr>
          <w:sz w:val="28"/>
          <w:szCs w:val="28"/>
        </w:rPr>
        <w:t>України</w:t>
      </w:r>
      <w:proofErr w:type="spellEnd"/>
      <w:r w:rsidRPr="00BD292D">
        <w:rPr>
          <w:sz w:val="28"/>
          <w:szCs w:val="28"/>
        </w:rPr>
        <w:t xml:space="preserve"> «Про </w:t>
      </w:r>
      <w:proofErr w:type="spellStart"/>
      <w:r w:rsidRPr="00BD292D">
        <w:rPr>
          <w:sz w:val="28"/>
          <w:szCs w:val="28"/>
        </w:rPr>
        <w:t>повну</w:t>
      </w:r>
      <w:proofErr w:type="spellEnd"/>
      <w:r w:rsidRPr="00BD292D">
        <w:rPr>
          <w:sz w:val="28"/>
          <w:szCs w:val="28"/>
        </w:rPr>
        <w:t xml:space="preserve"> </w:t>
      </w:r>
      <w:proofErr w:type="spellStart"/>
      <w:r w:rsidRPr="00BD292D">
        <w:rPr>
          <w:sz w:val="28"/>
          <w:szCs w:val="28"/>
        </w:rPr>
        <w:t>загальну</w:t>
      </w:r>
      <w:proofErr w:type="spellEnd"/>
      <w:r w:rsidRPr="00BD292D">
        <w:rPr>
          <w:sz w:val="28"/>
          <w:szCs w:val="28"/>
        </w:rPr>
        <w:t xml:space="preserve"> </w:t>
      </w:r>
      <w:proofErr w:type="spellStart"/>
      <w:r w:rsidRPr="00BD292D">
        <w:rPr>
          <w:sz w:val="28"/>
          <w:szCs w:val="28"/>
        </w:rPr>
        <w:t>середню</w:t>
      </w:r>
      <w:proofErr w:type="spellEnd"/>
      <w:r w:rsidRPr="00BD292D">
        <w:rPr>
          <w:sz w:val="28"/>
          <w:szCs w:val="28"/>
        </w:rPr>
        <w:t xml:space="preserve"> </w:t>
      </w:r>
      <w:proofErr w:type="spellStart"/>
      <w:r w:rsidRPr="00BD292D">
        <w:rPr>
          <w:sz w:val="28"/>
          <w:szCs w:val="28"/>
        </w:rPr>
        <w:t>освіту</w:t>
      </w:r>
      <w:proofErr w:type="spellEnd"/>
      <w:r w:rsidRPr="00BD292D">
        <w:rPr>
          <w:sz w:val="28"/>
          <w:szCs w:val="28"/>
        </w:rPr>
        <w:t xml:space="preserve">», на </w:t>
      </w:r>
      <w:proofErr w:type="spellStart"/>
      <w:r w:rsidRPr="00BD292D">
        <w:rPr>
          <w:sz w:val="28"/>
          <w:szCs w:val="28"/>
        </w:rPr>
        <w:t>основі</w:t>
      </w:r>
      <w:proofErr w:type="spellEnd"/>
      <w:r w:rsidRPr="00BD292D">
        <w:rPr>
          <w:sz w:val="28"/>
          <w:szCs w:val="28"/>
        </w:rPr>
        <w:t xml:space="preserve"> </w:t>
      </w:r>
      <w:proofErr w:type="spellStart"/>
      <w:r w:rsidRPr="00BD292D">
        <w:rPr>
          <w:sz w:val="28"/>
          <w:szCs w:val="28"/>
        </w:rPr>
        <w:t>яких</w:t>
      </w:r>
      <w:proofErr w:type="spellEnd"/>
      <w:r w:rsidRPr="00BD292D">
        <w:rPr>
          <w:sz w:val="28"/>
          <w:szCs w:val="28"/>
        </w:rPr>
        <w:t xml:space="preserve"> і </w:t>
      </w:r>
      <w:proofErr w:type="spellStart"/>
      <w:r w:rsidRPr="00BD292D">
        <w:rPr>
          <w:sz w:val="28"/>
          <w:szCs w:val="28"/>
        </w:rPr>
        <w:t>побудований</w:t>
      </w:r>
      <w:proofErr w:type="spellEnd"/>
      <w:r w:rsidRPr="00BD292D">
        <w:rPr>
          <w:sz w:val="28"/>
          <w:szCs w:val="28"/>
        </w:rPr>
        <w:t xml:space="preserve"> </w:t>
      </w:r>
      <w:proofErr w:type="spellStart"/>
      <w:r w:rsidRPr="00BD292D">
        <w:rPr>
          <w:sz w:val="28"/>
          <w:szCs w:val="28"/>
        </w:rPr>
        <w:t>мій</w:t>
      </w:r>
      <w:proofErr w:type="spellEnd"/>
      <w:r w:rsidRPr="00BD292D">
        <w:rPr>
          <w:sz w:val="28"/>
          <w:szCs w:val="28"/>
        </w:rPr>
        <w:t xml:space="preserve"> </w:t>
      </w:r>
      <w:proofErr w:type="spellStart"/>
      <w:r w:rsidRPr="00BD292D">
        <w:rPr>
          <w:sz w:val="28"/>
          <w:szCs w:val="28"/>
        </w:rPr>
        <w:t>звіт</w:t>
      </w:r>
      <w:proofErr w:type="spellEnd"/>
      <w:r w:rsidRPr="00BD292D">
        <w:rPr>
          <w:sz w:val="28"/>
          <w:szCs w:val="28"/>
        </w:rPr>
        <w:t xml:space="preserve">. Як директор </w:t>
      </w:r>
      <w:r w:rsidRPr="00BD292D">
        <w:rPr>
          <w:sz w:val="28"/>
          <w:szCs w:val="28"/>
          <w:lang w:val="uk-UA"/>
        </w:rPr>
        <w:t>Великорусавського</w:t>
      </w:r>
      <w:r w:rsidRPr="00BD292D">
        <w:rPr>
          <w:sz w:val="28"/>
          <w:szCs w:val="28"/>
        </w:rPr>
        <w:t xml:space="preserve"> </w:t>
      </w:r>
      <w:proofErr w:type="spellStart"/>
      <w:r w:rsidRPr="00BD292D">
        <w:rPr>
          <w:sz w:val="28"/>
          <w:szCs w:val="28"/>
        </w:rPr>
        <w:t>ліцею</w:t>
      </w:r>
      <w:proofErr w:type="spellEnd"/>
      <w:r w:rsidRPr="00BD292D">
        <w:rPr>
          <w:sz w:val="28"/>
          <w:szCs w:val="28"/>
        </w:rPr>
        <w:t xml:space="preserve"> у </w:t>
      </w:r>
      <w:proofErr w:type="spellStart"/>
      <w:r w:rsidRPr="00BD292D">
        <w:rPr>
          <w:sz w:val="28"/>
          <w:szCs w:val="28"/>
        </w:rPr>
        <w:t>своїй</w:t>
      </w:r>
      <w:proofErr w:type="spellEnd"/>
      <w:r w:rsidRPr="00BD292D">
        <w:rPr>
          <w:sz w:val="28"/>
          <w:szCs w:val="28"/>
        </w:rPr>
        <w:t xml:space="preserve"> </w:t>
      </w:r>
      <w:proofErr w:type="spellStart"/>
      <w:r w:rsidRPr="00BD292D">
        <w:rPr>
          <w:sz w:val="28"/>
          <w:szCs w:val="28"/>
        </w:rPr>
        <w:t>діяльності</w:t>
      </w:r>
      <w:proofErr w:type="spellEnd"/>
      <w:r w:rsidRPr="00BD292D">
        <w:rPr>
          <w:sz w:val="28"/>
          <w:szCs w:val="28"/>
        </w:rPr>
        <w:t xml:space="preserve"> </w:t>
      </w:r>
      <w:proofErr w:type="spellStart"/>
      <w:r w:rsidRPr="00BD292D">
        <w:rPr>
          <w:sz w:val="28"/>
          <w:szCs w:val="28"/>
        </w:rPr>
        <w:t>протягом</w:t>
      </w:r>
      <w:proofErr w:type="spellEnd"/>
      <w:r w:rsidRPr="00BD292D">
        <w:rPr>
          <w:sz w:val="28"/>
          <w:szCs w:val="28"/>
        </w:rPr>
        <w:t xml:space="preserve"> 2024-2025 </w:t>
      </w:r>
      <w:proofErr w:type="spellStart"/>
      <w:r w:rsidRPr="00BD292D">
        <w:rPr>
          <w:sz w:val="28"/>
          <w:szCs w:val="28"/>
        </w:rPr>
        <w:t>навчального</w:t>
      </w:r>
      <w:proofErr w:type="spellEnd"/>
      <w:r w:rsidRPr="00BD292D">
        <w:rPr>
          <w:sz w:val="28"/>
          <w:szCs w:val="28"/>
        </w:rPr>
        <w:t xml:space="preserve"> року </w:t>
      </w:r>
      <w:proofErr w:type="spellStart"/>
      <w:r w:rsidRPr="00BD292D">
        <w:rPr>
          <w:sz w:val="28"/>
          <w:szCs w:val="28"/>
        </w:rPr>
        <w:t>керувався</w:t>
      </w:r>
      <w:proofErr w:type="spellEnd"/>
      <w:r w:rsidRPr="00BD292D">
        <w:rPr>
          <w:sz w:val="28"/>
          <w:szCs w:val="28"/>
        </w:rPr>
        <w:t xml:space="preserve"> ст. 53 </w:t>
      </w:r>
      <w:proofErr w:type="spellStart"/>
      <w:r w:rsidRPr="00BD292D">
        <w:rPr>
          <w:sz w:val="28"/>
          <w:szCs w:val="28"/>
        </w:rPr>
        <w:t>Конституції</w:t>
      </w:r>
      <w:proofErr w:type="spellEnd"/>
      <w:r w:rsidRPr="00BD292D">
        <w:rPr>
          <w:sz w:val="28"/>
          <w:szCs w:val="28"/>
        </w:rPr>
        <w:t xml:space="preserve"> </w:t>
      </w:r>
      <w:proofErr w:type="spellStart"/>
      <w:r w:rsidRPr="00BD292D">
        <w:rPr>
          <w:sz w:val="28"/>
          <w:szCs w:val="28"/>
        </w:rPr>
        <w:t>України</w:t>
      </w:r>
      <w:proofErr w:type="spellEnd"/>
      <w:r w:rsidRPr="00BD292D">
        <w:rPr>
          <w:sz w:val="28"/>
          <w:szCs w:val="28"/>
        </w:rPr>
        <w:t xml:space="preserve">, Законами </w:t>
      </w:r>
      <w:proofErr w:type="spellStart"/>
      <w:r w:rsidRPr="00BD292D">
        <w:rPr>
          <w:sz w:val="28"/>
          <w:szCs w:val="28"/>
        </w:rPr>
        <w:t>України</w:t>
      </w:r>
      <w:proofErr w:type="spellEnd"/>
      <w:r w:rsidRPr="00BD292D">
        <w:rPr>
          <w:sz w:val="28"/>
          <w:szCs w:val="28"/>
        </w:rPr>
        <w:t xml:space="preserve"> «Про </w:t>
      </w:r>
      <w:proofErr w:type="spellStart"/>
      <w:r w:rsidRPr="00BD292D">
        <w:rPr>
          <w:sz w:val="28"/>
          <w:szCs w:val="28"/>
        </w:rPr>
        <w:t>освіту</w:t>
      </w:r>
      <w:proofErr w:type="spellEnd"/>
      <w:r w:rsidRPr="00BD292D">
        <w:rPr>
          <w:sz w:val="28"/>
          <w:szCs w:val="28"/>
        </w:rPr>
        <w:t xml:space="preserve">», «Про </w:t>
      </w:r>
      <w:proofErr w:type="spellStart"/>
      <w:r w:rsidRPr="00BD292D">
        <w:rPr>
          <w:sz w:val="28"/>
          <w:szCs w:val="28"/>
        </w:rPr>
        <w:t>повну</w:t>
      </w:r>
      <w:proofErr w:type="spellEnd"/>
      <w:r w:rsidRPr="00BD292D">
        <w:rPr>
          <w:sz w:val="28"/>
          <w:szCs w:val="28"/>
        </w:rPr>
        <w:t xml:space="preserve"> </w:t>
      </w:r>
      <w:proofErr w:type="spellStart"/>
      <w:r w:rsidRPr="00BD292D">
        <w:rPr>
          <w:sz w:val="28"/>
          <w:szCs w:val="28"/>
        </w:rPr>
        <w:t>загальну</w:t>
      </w:r>
      <w:proofErr w:type="spellEnd"/>
      <w:r w:rsidRPr="00BD292D">
        <w:rPr>
          <w:sz w:val="28"/>
          <w:szCs w:val="28"/>
        </w:rPr>
        <w:t xml:space="preserve"> </w:t>
      </w:r>
      <w:proofErr w:type="spellStart"/>
      <w:r w:rsidRPr="00BD292D">
        <w:rPr>
          <w:sz w:val="28"/>
          <w:szCs w:val="28"/>
        </w:rPr>
        <w:t>середню</w:t>
      </w:r>
      <w:proofErr w:type="spellEnd"/>
      <w:r w:rsidRPr="00BD292D">
        <w:rPr>
          <w:sz w:val="28"/>
          <w:szCs w:val="28"/>
        </w:rPr>
        <w:t xml:space="preserve"> </w:t>
      </w:r>
      <w:proofErr w:type="spellStart"/>
      <w:r w:rsidRPr="00BD292D">
        <w:rPr>
          <w:sz w:val="28"/>
          <w:szCs w:val="28"/>
        </w:rPr>
        <w:t>освіту</w:t>
      </w:r>
      <w:proofErr w:type="spellEnd"/>
      <w:r w:rsidRPr="00BD292D">
        <w:rPr>
          <w:sz w:val="28"/>
          <w:szCs w:val="28"/>
        </w:rPr>
        <w:t xml:space="preserve">», </w:t>
      </w:r>
      <w:proofErr w:type="spellStart"/>
      <w:r w:rsidRPr="00BD292D">
        <w:rPr>
          <w:sz w:val="28"/>
          <w:szCs w:val="28"/>
        </w:rPr>
        <w:t>Санітарним</w:t>
      </w:r>
      <w:proofErr w:type="spellEnd"/>
      <w:r w:rsidRPr="00BD292D">
        <w:rPr>
          <w:sz w:val="28"/>
          <w:szCs w:val="28"/>
        </w:rPr>
        <w:t xml:space="preserve"> регламентом для </w:t>
      </w:r>
      <w:proofErr w:type="spellStart"/>
      <w:r w:rsidRPr="00BD292D">
        <w:rPr>
          <w:sz w:val="28"/>
          <w:szCs w:val="28"/>
        </w:rPr>
        <w:t>закладів</w:t>
      </w:r>
      <w:proofErr w:type="spellEnd"/>
      <w:r w:rsidRPr="00BD292D">
        <w:rPr>
          <w:sz w:val="28"/>
          <w:szCs w:val="28"/>
        </w:rPr>
        <w:t xml:space="preserve"> </w:t>
      </w:r>
      <w:proofErr w:type="spellStart"/>
      <w:r w:rsidRPr="00BD292D">
        <w:rPr>
          <w:sz w:val="28"/>
          <w:szCs w:val="28"/>
        </w:rPr>
        <w:t>загальної</w:t>
      </w:r>
      <w:proofErr w:type="spellEnd"/>
      <w:r w:rsidRPr="00BD292D">
        <w:rPr>
          <w:sz w:val="28"/>
          <w:szCs w:val="28"/>
        </w:rPr>
        <w:t xml:space="preserve"> </w:t>
      </w:r>
      <w:proofErr w:type="spellStart"/>
      <w:r w:rsidRPr="00BD292D">
        <w:rPr>
          <w:sz w:val="28"/>
          <w:szCs w:val="28"/>
        </w:rPr>
        <w:t>середньої</w:t>
      </w:r>
      <w:proofErr w:type="spellEnd"/>
      <w:r w:rsidRPr="00BD292D">
        <w:rPr>
          <w:sz w:val="28"/>
          <w:szCs w:val="28"/>
        </w:rPr>
        <w:t xml:space="preserve"> </w:t>
      </w:r>
      <w:proofErr w:type="spellStart"/>
      <w:r w:rsidRPr="00BD292D">
        <w:rPr>
          <w:sz w:val="28"/>
          <w:szCs w:val="28"/>
        </w:rPr>
        <w:t>освіти</w:t>
      </w:r>
      <w:proofErr w:type="spellEnd"/>
      <w:r w:rsidRPr="00BD292D">
        <w:rPr>
          <w:sz w:val="28"/>
          <w:szCs w:val="28"/>
        </w:rPr>
        <w:t xml:space="preserve">, </w:t>
      </w:r>
      <w:proofErr w:type="spellStart"/>
      <w:r w:rsidRPr="00BD292D">
        <w:rPr>
          <w:sz w:val="28"/>
          <w:szCs w:val="28"/>
        </w:rPr>
        <w:t>Концепцією</w:t>
      </w:r>
      <w:proofErr w:type="spellEnd"/>
      <w:r w:rsidRPr="00BD292D">
        <w:rPr>
          <w:sz w:val="28"/>
          <w:szCs w:val="28"/>
        </w:rPr>
        <w:t xml:space="preserve"> </w:t>
      </w:r>
      <w:proofErr w:type="spellStart"/>
      <w:r w:rsidRPr="00BD292D">
        <w:rPr>
          <w:sz w:val="28"/>
          <w:szCs w:val="28"/>
        </w:rPr>
        <w:t>нової</w:t>
      </w:r>
      <w:proofErr w:type="spellEnd"/>
      <w:r w:rsidRPr="00BD292D">
        <w:rPr>
          <w:sz w:val="28"/>
          <w:szCs w:val="28"/>
        </w:rPr>
        <w:t xml:space="preserve"> </w:t>
      </w:r>
      <w:proofErr w:type="spellStart"/>
      <w:r w:rsidRPr="00BD292D">
        <w:rPr>
          <w:sz w:val="28"/>
          <w:szCs w:val="28"/>
        </w:rPr>
        <w:t>української</w:t>
      </w:r>
      <w:proofErr w:type="spellEnd"/>
      <w:r w:rsidRPr="00BD292D">
        <w:rPr>
          <w:sz w:val="28"/>
          <w:szCs w:val="28"/>
        </w:rPr>
        <w:t xml:space="preserve"> </w:t>
      </w:r>
      <w:proofErr w:type="spellStart"/>
      <w:r w:rsidRPr="00BD292D">
        <w:rPr>
          <w:sz w:val="28"/>
          <w:szCs w:val="28"/>
        </w:rPr>
        <w:t>школи</w:t>
      </w:r>
      <w:proofErr w:type="spellEnd"/>
      <w:r w:rsidRPr="00BD292D">
        <w:rPr>
          <w:sz w:val="28"/>
          <w:szCs w:val="28"/>
        </w:rPr>
        <w:t xml:space="preserve">, Статутом </w:t>
      </w:r>
      <w:proofErr w:type="spellStart"/>
      <w:r w:rsidRPr="00BD292D">
        <w:rPr>
          <w:sz w:val="28"/>
          <w:szCs w:val="28"/>
        </w:rPr>
        <w:t>ліцею</w:t>
      </w:r>
      <w:proofErr w:type="spellEnd"/>
      <w:r w:rsidRPr="00BD292D">
        <w:rPr>
          <w:sz w:val="28"/>
          <w:szCs w:val="28"/>
        </w:rPr>
        <w:t xml:space="preserve">, Правилами </w:t>
      </w:r>
      <w:proofErr w:type="spellStart"/>
      <w:r w:rsidRPr="00BD292D">
        <w:rPr>
          <w:sz w:val="28"/>
          <w:szCs w:val="28"/>
        </w:rPr>
        <w:t>внутрішнього</w:t>
      </w:r>
      <w:proofErr w:type="spellEnd"/>
      <w:r w:rsidRPr="00BD292D">
        <w:rPr>
          <w:sz w:val="28"/>
          <w:szCs w:val="28"/>
        </w:rPr>
        <w:t xml:space="preserve"> трудового </w:t>
      </w:r>
      <w:proofErr w:type="spellStart"/>
      <w:r w:rsidRPr="00BD292D">
        <w:rPr>
          <w:sz w:val="28"/>
          <w:szCs w:val="28"/>
        </w:rPr>
        <w:t>розпорядку</w:t>
      </w:r>
      <w:proofErr w:type="spellEnd"/>
      <w:r w:rsidRPr="00BD292D">
        <w:rPr>
          <w:sz w:val="28"/>
          <w:szCs w:val="28"/>
        </w:rPr>
        <w:t xml:space="preserve">, </w:t>
      </w:r>
      <w:proofErr w:type="spellStart"/>
      <w:r w:rsidRPr="00BD292D">
        <w:rPr>
          <w:sz w:val="28"/>
          <w:szCs w:val="28"/>
        </w:rPr>
        <w:t>посадовими</w:t>
      </w:r>
      <w:proofErr w:type="spellEnd"/>
      <w:r w:rsidRPr="00BD292D">
        <w:rPr>
          <w:sz w:val="28"/>
          <w:szCs w:val="28"/>
        </w:rPr>
        <w:t xml:space="preserve"> </w:t>
      </w:r>
      <w:proofErr w:type="spellStart"/>
      <w:r w:rsidRPr="00BD292D">
        <w:rPr>
          <w:sz w:val="28"/>
          <w:szCs w:val="28"/>
        </w:rPr>
        <w:t>обов’язками</w:t>
      </w:r>
      <w:proofErr w:type="spellEnd"/>
      <w:r w:rsidRPr="00BD292D">
        <w:rPr>
          <w:sz w:val="28"/>
          <w:szCs w:val="28"/>
        </w:rPr>
        <w:t xml:space="preserve"> директора </w:t>
      </w:r>
      <w:proofErr w:type="spellStart"/>
      <w:r w:rsidRPr="00BD292D">
        <w:rPr>
          <w:sz w:val="28"/>
          <w:szCs w:val="28"/>
        </w:rPr>
        <w:t>ліцею</w:t>
      </w:r>
      <w:proofErr w:type="spellEnd"/>
      <w:r w:rsidRPr="00BD292D">
        <w:rPr>
          <w:sz w:val="28"/>
          <w:szCs w:val="28"/>
        </w:rPr>
        <w:t xml:space="preserve"> та </w:t>
      </w:r>
      <w:proofErr w:type="spellStart"/>
      <w:r w:rsidRPr="00BD292D">
        <w:rPr>
          <w:sz w:val="28"/>
          <w:szCs w:val="28"/>
        </w:rPr>
        <w:t>іншими</w:t>
      </w:r>
      <w:proofErr w:type="spellEnd"/>
      <w:r w:rsidRPr="00BD292D">
        <w:rPr>
          <w:sz w:val="28"/>
          <w:szCs w:val="28"/>
        </w:rPr>
        <w:t xml:space="preserve"> </w:t>
      </w:r>
      <w:proofErr w:type="spellStart"/>
      <w:r w:rsidRPr="00BD292D">
        <w:rPr>
          <w:sz w:val="28"/>
          <w:szCs w:val="28"/>
        </w:rPr>
        <w:t>нормативними</w:t>
      </w:r>
      <w:proofErr w:type="spellEnd"/>
      <w:r w:rsidRPr="00BD292D">
        <w:rPr>
          <w:sz w:val="28"/>
          <w:szCs w:val="28"/>
        </w:rPr>
        <w:t xml:space="preserve"> актами, </w:t>
      </w:r>
      <w:proofErr w:type="spellStart"/>
      <w:r w:rsidRPr="00BD292D">
        <w:rPr>
          <w:sz w:val="28"/>
          <w:szCs w:val="28"/>
        </w:rPr>
        <w:t>що</w:t>
      </w:r>
      <w:proofErr w:type="spellEnd"/>
      <w:r w:rsidRPr="00BD292D">
        <w:rPr>
          <w:sz w:val="28"/>
          <w:szCs w:val="28"/>
        </w:rPr>
        <w:t xml:space="preserve"> </w:t>
      </w:r>
      <w:proofErr w:type="spellStart"/>
      <w:r w:rsidRPr="00BD292D">
        <w:rPr>
          <w:sz w:val="28"/>
          <w:szCs w:val="28"/>
        </w:rPr>
        <w:t>регламентують</w:t>
      </w:r>
      <w:proofErr w:type="spellEnd"/>
      <w:r w:rsidRPr="00BD292D">
        <w:rPr>
          <w:sz w:val="28"/>
          <w:szCs w:val="28"/>
        </w:rPr>
        <w:t xml:space="preserve"> роботу </w:t>
      </w:r>
      <w:proofErr w:type="spellStart"/>
      <w:r w:rsidRPr="00BD292D">
        <w:rPr>
          <w:sz w:val="28"/>
          <w:szCs w:val="28"/>
        </w:rPr>
        <w:t>керівника</w:t>
      </w:r>
      <w:proofErr w:type="spellEnd"/>
      <w:r w:rsidRPr="00BD292D">
        <w:rPr>
          <w:sz w:val="28"/>
          <w:szCs w:val="28"/>
        </w:rPr>
        <w:t xml:space="preserve"> закладу </w:t>
      </w:r>
      <w:proofErr w:type="spellStart"/>
      <w:r w:rsidRPr="00BD292D">
        <w:rPr>
          <w:sz w:val="28"/>
          <w:szCs w:val="28"/>
        </w:rPr>
        <w:t>освіти</w:t>
      </w:r>
      <w:proofErr w:type="spellEnd"/>
      <w:r w:rsidRPr="00BD292D">
        <w:rPr>
          <w:sz w:val="28"/>
          <w:szCs w:val="28"/>
        </w:rPr>
        <w:t xml:space="preserve">. </w:t>
      </w:r>
      <w:r w:rsidR="000B08BD" w:rsidRPr="00BD292D">
        <w:rPr>
          <w:sz w:val="28"/>
          <w:szCs w:val="28"/>
          <w:lang w:val="uk-UA"/>
        </w:rPr>
        <w:t xml:space="preserve">   </w:t>
      </w:r>
      <w:r w:rsidR="00822B3D" w:rsidRPr="00BD292D">
        <w:rPr>
          <w:sz w:val="28"/>
          <w:szCs w:val="28"/>
          <w:lang w:val="uk-UA"/>
        </w:rPr>
        <w:tab/>
      </w:r>
    </w:p>
    <w:p w14:paraId="5DB95A40" w14:textId="0B27158C" w:rsidR="000B08BD" w:rsidRPr="00BD292D" w:rsidRDefault="000B08BD" w:rsidP="00322CFF">
      <w:pPr>
        <w:ind w:firstLine="708"/>
        <w:rPr>
          <w:sz w:val="28"/>
          <w:szCs w:val="28"/>
          <w:lang w:val="uk-UA"/>
        </w:rPr>
      </w:pPr>
      <w:r w:rsidRPr="00BD292D">
        <w:rPr>
          <w:sz w:val="28"/>
          <w:szCs w:val="28"/>
          <w:lang w:val="uk-UA"/>
        </w:rPr>
        <w:t xml:space="preserve">Сьогодні ми зібралися , щоб запропонувати </w:t>
      </w:r>
      <w:r w:rsidR="00F92BE1">
        <w:rPr>
          <w:sz w:val="28"/>
          <w:szCs w:val="28"/>
          <w:lang w:val="uk-UA"/>
        </w:rPr>
        <w:t>в</w:t>
      </w:r>
      <w:r w:rsidRPr="00BD292D">
        <w:rPr>
          <w:sz w:val="28"/>
          <w:szCs w:val="28"/>
          <w:lang w:val="uk-UA"/>
        </w:rPr>
        <w:t xml:space="preserve">ашій увазі підсумки роботи </w:t>
      </w:r>
      <w:r w:rsidR="00116CE9">
        <w:rPr>
          <w:sz w:val="28"/>
          <w:szCs w:val="28"/>
          <w:lang w:val="uk-UA"/>
        </w:rPr>
        <w:t>ліцею</w:t>
      </w:r>
      <w:r w:rsidRPr="00BD292D">
        <w:rPr>
          <w:sz w:val="28"/>
          <w:szCs w:val="28"/>
          <w:lang w:val="uk-UA"/>
        </w:rPr>
        <w:t xml:space="preserve"> за 20</w:t>
      </w:r>
      <w:r w:rsidR="00D8196D" w:rsidRPr="00BD292D">
        <w:rPr>
          <w:sz w:val="28"/>
          <w:szCs w:val="28"/>
          <w:lang w:val="uk-UA"/>
        </w:rPr>
        <w:t>2</w:t>
      </w:r>
      <w:r w:rsidR="00BD292D" w:rsidRPr="00BD292D">
        <w:rPr>
          <w:sz w:val="28"/>
          <w:szCs w:val="28"/>
          <w:lang w:val="uk-UA"/>
        </w:rPr>
        <w:t>4</w:t>
      </w:r>
      <w:r w:rsidRPr="00BD292D">
        <w:rPr>
          <w:sz w:val="28"/>
          <w:szCs w:val="28"/>
          <w:lang w:val="uk-UA"/>
        </w:rPr>
        <w:t>-20</w:t>
      </w:r>
      <w:r w:rsidR="00020CFD" w:rsidRPr="00BD292D">
        <w:rPr>
          <w:sz w:val="28"/>
          <w:szCs w:val="28"/>
          <w:lang w:val="uk-UA"/>
        </w:rPr>
        <w:t>2</w:t>
      </w:r>
      <w:r w:rsidR="00BD292D" w:rsidRPr="00BD292D">
        <w:rPr>
          <w:sz w:val="28"/>
          <w:szCs w:val="28"/>
          <w:lang w:val="uk-UA"/>
        </w:rPr>
        <w:t>5</w:t>
      </w:r>
      <w:r w:rsidR="00DF2CF0" w:rsidRPr="00BD292D">
        <w:rPr>
          <w:sz w:val="28"/>
          <w:szCs w:val="28"/>
          <w:lang w:val="uk-UA"/>
        </w:rPr>
        <w:t xml:space="preserve"> </w:t>
      </w:r>
      <w:r w:rsidRPr="00BD292D">
        <w:rPr>
          <w:sz w:val="28"/>
          <w:szCs w:val="28"/>
          <w:lang w:val="uk-UA"/>
        </w:rPr>
        <w:t xml:space="preserve"> навчальний рік.</w:t>
      </w:r>
    </w:p>
    <w:p w14:paraId="2AC831ED" w14:textId="1255422F" w:rsidR="000B08BD" w:rsidRPr="00BD292D" w:rsidRDefault="000B08BD" w:rsidP="00853CE0">
      <w:pPr>
        <w:rPr>
          <w:sz w:val="28"/>
          <w:szCs w:val="28"/>
          <w:lang w:val="uk-UA"/>
        </w:rPr>
      </w:pPr>
      <w:r w:rsidRPr="00BD292D">
        <w:rPr>
          <w:sz w:val="28"/>
          <w:szCs w:val="28"/>
          <w:lang w:val="uk-UA"/>
        </w:rPr>
        <w:t xml:space="preserve">  </w:t>
      </w:r>
      <w:r w:rsidR="00822B3D" w:rsidRPr="00BD292D">
        <w:rPr>
          <w:sz w:val="28"/>
          <w:szCs w:val="28"/>
          <w:lang w:val="uk-UA"/>
        </w:rPr>
        <w:tab/>
      </w:r>
      <w:r w:rsidRPr="00BD292D">
        <w:rPr>
          <w:sz w:val="28"/>
          <w:szCs w:val="28"/>
          <w:lang w:val="uk-UA"/>
        </w:rPr>
        <w:t>Будівля наш</w:t>
      </w:r>
      <w:r w:rsidR="00936AA5" w:rsidRPr="00BD292D">
        <w:rPr>
          <w:sz w:val="28"/>
          <w:szCs w:val="28"/>
          <w:lang w:val="uk-UA"/>
        </w:rPr>
        <w:t>о</w:t>
      </w:r>
      <w:r w:rsidR="00CD7C6E" w:rsidRPr="00BD292D">
        <w:rPr>
          <w:sz w:val="28"/>
          <w:szCs w:val="28"/>
          <w:lang w:val="uk-UA"/>
        </w:rPr>
        <w:t>го</w:t>
      </w:r>
      <w:r w:rsidRPr="00BD292D">
        <w:rPr>
          <w:sz w:val="28"/>
          <w:szCs w:val="28"/>
          <w:lang w:val="uk-UA"/>
        </w:rPr>
        <w:t xml:space="preserve"> </w:t>
      </w:r>
      <w:r w:rsidR="00936AA5" w:rsidRPr="00BD292D">
        <w:rPr>
          <w:sz w:val="28"/>
          <w:szCs w:val="28"/>
          <w:lang w:val="uk-UA"/>
        </w:rPr>
        <w:t xml:space="preserve"> </w:t>
      </w:r>
      <w:r w:rsidR="00CD7C6E" w:rsidRPr="00BD292D">
        <w:rPr>
          <w:sz w:val="28"/>
          <w:szCs w:val="28"/>
          <w:lang w:val="uk-UA"/>
        </w:rPr>
        <w:t>ліцею</w:t>
      </w:r>
      <w:r w:rsidR="00936AA5" w:rsidRPr="00BD292D">
        <w:rPr>
          <w:sz w:val="28"/>
          <w:szCs w:val="28"/>
          <w:lang w:val="uk-UA"/>
        </w:rPr>
        <w:t xml:space="preserve">  </w:t>
      </w:r>
      <w:r w:rsidR="001C15DC">
        <w:rPr>
          <w:sz w:val="28"/>
          <w:szCs w:val="28"/>
          <w:lang w:val="uk-UA"/>
        </w:rPr>
        <w:t>споруджена</w:t>
      </w:r>
      <w:r w:rsidRPr="00BD292D">
        <w:rPr>
          <w:sz w:val="28"/>
          <w:szCs w:val="28"/>
          <w:lang w:val="uk-UA"/>
        </w:rPr>
        <w:t xml:space="preserve"> </w:t>
      </w:r>
      <w:r w:rsidR="00936AA5" w:rsidRPr="00BD292D">
        <w:rPr>
          <w:sz w:val="28"/>
          <w:szCs w:val="28"/>
          <w:lang w:val="uk-UA"/>
        </w:rPr>
        <w:t>т</w:t>
      </w:r>
      <w:r w:rsidRPr="00BD292D">
        <w:rPr>
          <w:sz w:val="28"/>
          <w:szCs w:val="28"/>
          <w:lang w:val="uk-UA"/>
        </w:rPr>
        <w:t>а прийнят</w:t>
      </w:r>
      <w:r w:rsidR="00936AA5" w:rsidRPr="00BD292D">
        <w:rPr>
          <w:sz w:val="28"/>
          <w:szCs w:val="28"/>
          <w:lang w:val="uk-UA"/>
        </w:rPr>
        <w:t xml:space="preserve">а </w:t>
      </w:r>
      <w:r w:rsidRPr="00BD292D">
        <w:rPr>
          <w:sz w:val="28"/>
          <w:szCs w:val="28"/>
          <w:lang w:val="uk-UA"/>
        </w:rPr>
        <w:t xml:space="preserve">в експлуатацію з вересня 1975 року </w:t>
      </w:r>
      <w:r w:rsidR="00FB512D" w:rsidRPr="00BD292D">
        <w:rPr>
          <w:sz w:val="28"/>
          <w:szCs w:val="28"/>
          <w:lang w:val="uk-UA"/>
        </w:rPr>
        <w:t xml:space="preserve"> і розташована на земельній ділянці площею 2,5 га.</w:t>
      </w:r>
    </w:p>
    <w:p w14:paraId="5D30216B" w14:textId="315BF991" w:rsidR="00FB512D" w:rsidRPr="00976836" w:rsidRDefault="00FB512D" w:rsidP="00853CE0">
      <w:pPr>
        <w:rPr>
          <w:sz w:val="28"/>
          <w:szCs w:val="28"/>
          <w:lang w:val="uk-UA"/>
        </w:rPr>
      </w:pPr>
      <w:r w:rsidRPr="00BD292D">
        <w:rPr>
          <w:sz w:val="28"/>
          <w:szCs w:val="28"/>
          <w:lang w:val="uk-UA"/>
        </w:rPr>
        <w:t xml:space="preserve">   </w:t>
      </w:r>
      <w:r w:rsidR="00822B3D" w:rsidRPr="00BD292D">
        <w:rPr>
          <w:sz w:val="28"/>
          <w:szCs w:val="28"/>
          <w:lang w:val="uk-UA"/>
        </w:rPr>
        <w:tab/>
      </w:r>
      <w:r w:rsidRPr="00BD292D">
        <w:rPr>
          <w:sz w:val="28"/>
          <w:szCs w:val="28"/>
          <w:lang w:val="uk-UA"/>
        </w:rPr>
        <w:t>Протягом 20</w:t>
      </w:r>
      <w:r w:rsidR="00D8196D" w:rsidRPr="00BD292D">
        <w:rPr>
          <w:sz w:val="28"/>
          <w:szCs w:val="28"/>
          <w:lang w:val="uk-UA"/>
        </w:rPr>
        <w:t>2</w:t>
      </w:r>
      <w:r w:rsidR="00BD292D" w:rsidRPr="00BD292D">
        <w:rPr>
          <w:sz w:val="28"/>
          <w:szCs w:val="28"/>
          <w:lang w:val="uk-UA"/>
        </w:rPr>
        <w:t>4</w:t>
      </w:r>
      <w:r w:rsidRPr="00BD292D">
        <w:rPr>
          <w:sz w:val="28"/>
          <w:szCs w:val="28"/>
          <w:lang w:val="uk-UA"/>
        </w:rPr>
        <w:t>-20</w:t>
      </w:r>
      <w:r w:rsidR="00020CFD" w:rsidRPr="00BD292D">
        <w:rPr>
          <w:sz w:val="28"/>
          <w:szCs w:val="28"/>
          <w:lang w:val="uk-UA"/>
        </w:rPr>
        <w:t>2</w:t>
      </w:r>
      <w:r w:rsidR="00BD292D" w:rsidRPr="00BD292D">
        <w:rPr>
          <w:sz w:val="28"/>
          <w:szCs w:val="28"/>
          <w:lang w:val="uk-UA"/>
        </w:rPr>
        <w:t>5</w:t>
      </w:r>
      <w:r w:rsidR="00D8196D" w:rsidRPr="00BD292D">
        <w:rPr>
          <w:sz w:val="28"/>
          <w:szCs w:val="28"/>
          <w:lang w:val="uk-UA"/>
        </w:rPr>
        <w:t xml:space="preserve"> </w:t>
      </w:r>
      <w:r w:rsidRPr="00BD292D">
        <w:rPr>
          <w:sz w:val="28"/>
          <w:szCs w:val="28"/>
          <w:lang w:val="uk-UA"/>
        </w:rPr>
        <w:t xml:space="preserve"> </w:t>
      </w:r>
      <w:proofErr w:type="spellStart"/>
      <w:r w:rsidRPr="00BD292D">
        <w:rPr>
          <w:sz w:val="28"/>
          <w:szCs w:val="28"/>
          <w:lang w:val="uk-UA"/>
        </w:rPr>
        <w:t>н.р</w:t>
      </w:r>
      <w:proofErr w:type="spellEnd"/>
      <w:r w:rsidRPr="00BD292D">
        <w:rPr>
          <w:sz w:val="28"/>
          <w:szCs w:val="28"/>
          <w:lang w:val="uk-UA"/>
        </w:rPr>
        <w:t xml:space="preserve">. працювало  </w:t>
      </w:r>
      <w:r w:rsidR="00020CFD" w:rsidRPr="00BD292D">
        <w:rPr>
          <w:sz w:val="28"/>
          <w:szCs w:val="28"/>
          <w:lang w:val="uk-UA"/>
        </w:rPr>
        <w:t>2</w:t>
      </w:r>
      <w:r w:rsidR="001A1C76" w:rsidRPr="00BD292D">
        <w:rPr>
          <w:sz w:val="28"/>
          <w:szCs w:val="28"/>
          <w:lang w:val="uk-UA"/>
        </w:rPr>
        <w:t>2</w:t>
      </w:r>
      <w:r w:rsidR="00301079" w:rsidRPr="00BD292D">
        <w:rPr>
          <w:sz w:val="28"/>
          <w:szCs w:val="28"/>
          <w:lang w:val="uk-UA"/>
        </w:rPr>
        <w:t xml:space="preserve"> </w:t>
      </w:r>
      <w:r w:rsidRPr="00BD292D">
        <w:rPr>
          <w:sz w:val="28"/>
          <w:szCs w:val="28"/>
          <w:lang w:val="uk-UA"/>
        </w:rPr>
        <w:t xml:space="preserve"> педагогічни</w:t>
      </w:r>
      <w:r w:rsidR="007453D3" w:rsidRPr="00BD292D">
        <w:rPr>
          <w:sz w:val="28"/>
          <w:szCs w:val="28"/>
          <w:lang w:val="uk-UA"/>
        </w:rPr>
        <w:t>х</w:t>
      </w:r>
      <w:r w:rsidRPr="00BD292D">
        <w:rPr>
          <w:sz w:val="28"/>
          <w:szCs w:val="28"/>
          <w:lang w:val="uk-UA"/>
        </w:rPr>
        <w:t xml:space="preserve"> працівник</w:t>
      </w:r>
      <w:r w:rsidR="001A1C76" w:rsidRPr="00BD292D">
        <w:rPr>
          <w:sz w:val="28"/>
          <w:szCs w:val="28"/>
          <w:lang w:val="uk-UA"/>
        </w:rPr>
        <w:t>и</w:t>
      </w:r>
      <w:r w:rsidR="00936AA5" w:rsidRPr="00BD292D">
        <w:rPr>
          <w:sz w:val="28"/>
          <w:szCs w:val="28"/>
          <w:lang w:val="uk-UA"/>
        </w:rPr>
        <w:t xml:space="preserve">  (з  них    </w:t>
      </w:r>
      <w:r w:rsidR="00976836">
        <w:rPr>
          <w:sz w:val="28"/>
          <w:szCs w:val="28"/>
          <w:lang w:val="uk-UA"/>
        </w:rPr>
        <w:t>3</w:t>
      </w:r>
      <w:r w:rsidR="00936AA5" w:rsidRPr="00BD292D">
        <w:rPr>
          <w:sz w:val="28"/>
          <w:szCs w:val="28"/>
          <w:lang w:val="uk-UA"/>
        </w:rPr>
        <w:t xml:space="preserve">  строкови</w:t>
      </w:r>
      <w:r w:rsidR="00976836">
        <w:rPr>
          <w:sz w:val="28"/>
          <w:szCs w:val="28"/>
          <w:lang w:val="uk-UA"/>
        </w:rPr>
        <w:t>ки</w:t>
      </w:r>
      <w:r w:rsidR="00936AA5" w:rsidRPr="00BD292D">
        <w:rPr>
          <w:sz w:val="28"/>
          <w:szCs w:val="28"/>
          <w:lang w:val="uk-UA"/>
        </w:rPr>
        <w:t xml:space="preserve">),  </w:t>
      </w:r>
      <w:r w:rsidRPr="00BD292D">
        <w:rPr>
          <w:sz w:val="28"/>
          <w:szCs w:val="28"/>
          <w:lang w:val="uk-UA"/>
        </w:rPr>
        <w:t>бібліотекар</w:t>
      </w:r>
      <w:r w:rsidR="00976836">
        <w:rPr>
          <w:sz w:val="28"/>
          <w:szCs w:val="28"/>
          <w:lang w:val="uk-UA"/>
        </w:rPr>
        <w:t xml:space="preserve"> за сумісництвом</w:t>
      </w:r>
      <w:r w:rsidR="009C0959">
        <w:rPr>
          <w:sz w:val="28"/>
          <w:szCs w:val="28"/>
          <w:lang w:val="uk-UA"/>
        </w:rPr>
        <w:t xml:space="preserve"> (строковик)</w:t>
      </w:r>
      <w:r w:rsidR="00611479">
        <w:rPr>
          <w:sz w:val="28"/>
          <w:szCs w:val="28"/>
          <w:lang w:val="uk-UA"/>
        </w:rPr>
        <w:t>;</w:t>
      </w:r>
      <w:r w:rsidRPr="00BD292D">
        <w:rPr>
          <w:sz w:val="28"/>
          <w:szCs w:val="28"/>
          <w:lang w:val="uk-UA"/>
        </w:rPr>
        <w:t xml:space="preserve"> 11 постійних працівників, </w:t>
      </w:r>
      <w:r w:rsidR="001A1C76" w:rsidRPr="00BD292D">
        <w:rPr>
          <w:sz w:val="28"/>
          <w:szCs w:val="28"/>
          <w:lang w:val="uk-UA"/>
        </w:rPr>
        <w:t>3</w:t>
      </w:r>
      <w:r w:rsidRPr="00BD292D">
        <w:rPr>
          <w:sz w:val="28"/>
          <w:szCs w:val="28"/>
          <w:lang w:val="uk-UA"/>
        </w:rPr>
        <w:t xml:space="preserve"> </w:t>
      </w:r>
      <w:r w:rsidRPr="00976836">
        <w:rPr>
          <w:sz w:val="28"/>
          <w:szCs w:val="28"/>
          <w:lang w:val="uk-UA"/>
        </w:rPr>
        <w:t>сезонних з числа обслуговуючого персоналу.</w:t>
      </w:r>
    </w:p>
    <w:p w14:paraId="1A7EFB49" w14:textId="31757980" w:rsidR="00822B3D" w:rsidRPr="00976836" w:rsidRDefault="00646728" w:rsidP="00853CE0">
      <w:pPr>
        <w:rPr>
          <w:sz w:val="28"/>
          <w:szCs w:val="28"/>
          <w:lang w:val="uk-UA"/>
        </w:rPr>
      </w:pPr>
      <w:r w:rsidRPr="00976836">
        <w:rPr>
          <w:sz w:val="28"/>
          <w:szCs w:val="28"/>
          <w:lang w:val="uk-UA"/>
        </w:rPr>
        <w:t xml:space="preserve">   </w:t>
      </w:r>
      <w:r w:rsidR="00822B3D" w:rsidRPr="00976836">
        <w:rPr>
          <w:sz w:val="28"/>
          <w:szCs w:val="28"/>
          <w:lang w:val="uk-UA"/>
        </w:rPr>
        <w:tab/>
      </w:r>
      <w:r w:rsidRPr="00976836">
        <w:rPr>
          <w:sz w:val="28"/>
          <w:szCs w:val="28"/>
          <w:lang w:val="uk-UA"/>
        </w:rPr>
        <w:t>Навчання заверши</w:t>
      </w:r>
      <w:r w:rsidR="00301079" w:rsidRPr="00976836">
        <w:rPr>
          <w:sz w:val="28"/>
          <w:szCs w:val="28"/>
          <w:lang w:val="uk-UA"/>
        </w:rPr>
        <w:t xml:space="preserve">ло </w:t>
      </w:r>
      <w:r w:rsidR="00FB512D" w:rsidRPr="00976836">
        <w:rPr>
          <w:sz w:val="28"/>
          <w:szCs w:val="28"/>
          <w:lang w:val="uk-UA"/>
        </w:rPr>
        <w:t xml:space="preserve"> </w:t>
      </w:r>
      <w:r w:rsidR="00976836" w:rsidRPr="00976836">
        <w:rPr>
          <w:sz w:val="28"/>
          <w:szCs w:val="28"/>
          <w:lang w:val="uk-UA"/>
        </w:rPr>
        <w:t>94</w:t>
      </w:r>
      <w:r w:rsidR="00301079" w:rsidRPr="00976836">
        <w:rPr>
          <w:sz w:val="28"/>
          <w:szCs w:val="28"/>
          <w:lang w:val="uk-UA"/>
        </w:rPr>
        <w:t xml:space="preserve"> </w:t>
      </w:r>
      <w:r w:rsidR="00FB512D" w:rsidRPr="00976836">
        <w:rPr>
          <w:sz w:val="28"/>
          <w:szCs w:val="28"/>
          <w:lang w:val="uk-UA"/>
        </w:rPr>
        <w:t xml:space="preserve"> учн</w:t>
      </w:r>
      <w:r w:rsidR="001A1C76" w:rsidRPr="00976836">
        <w:rPr>
          <w:sz w:val="28"/>
          <w:szCs w:val="28"/>
          <w:lang w:val="uk-UA"/>
        </w:rPr>
        <w:t>і</w:t>
      </w:r>
      <w:r w:rsidR="00FB512D" w:rsidRPr="00976836">
        <w:rPr>
          <w:sz w:val="28"/>
          <w:szCs w:val="28"/>
          <w:lang w:val="uk-UA"/>
        </w:rPr>
        <w:t xml:space="preserve"> в 11 класах,</w:t>
      </w:r>
      <w:r w:rsidR="00DF2CF0" w:rsidRPr="00976836">
        <w:rPr>
          <w:sz w:val="28"/>
          <w:szCs w:val="28"/>
          <w:lang w:val="uk-UA"/>
        </w:rPr>
        <w:t xml:space="preserve"> в </w:t>
      </w:r>
      <w:proofErr w:type="spellStart"/>
      <w:r w:rsidR="00DF2CF0" w:rsidRPr="00976836">
        <w:rPr>
          <w:sz w:val="28"/>
          <w:szCs w:val="28"/>
          <w:lang w:val="uk-UA"/>
        </w:rPr>
        <w:t>т.ч</w:t>
      </w:r>
      <w:proofErr w:type="spellEnd"/>
      <w:r w:rsidR="00DF2CF0" w:rsidRPr="00976836">
        <w:rPr>
          <w:sz w:val="28"/>
          <w:szCs w:val="28"/>
          <w:lang w:val="uk-UA"/>
        </w:rPr>
        <w:t xml:space="preserve">. </w:t>
      </w:r>
      <w:r w:rsidR="00CD7C6E" w:rsidRPr="00976836">
        <w:rPr>
          <w:sz w:val="28"/>
          <w:szCs w:val="28"/>
          <w:lang w:val="uk-UA"/>
        </w:rPr>
        <w:t>1</w:t>
      </w:r>
      <w:r w:rsidR="00DF2CF0" w:rsidRPr="00976836">
        <w:rPr>
          <w:sz w:val="28"/>
          <w:szCs w:val="28"/>
          <w:lang w:val="uk-UA"/>
        </w:rPr>
        <w:t xml:space="preserve"> ВПО, </w:t>
      </w:r>
      <w:r w:rsidR="00FB512D" w:rsidRPr="00976836">
        <w:rPr>
          <w:sz w:val="28"/>
          <w:szCs w:val="28"/>
          <w:lang w:val="uk-UA"/>
        </w:rPr>
        <w:t xml:space="preserve"> середня наповнюваність класів становить </w:t>
      </w:r>
      <w:r w:rsidR="00976836" w:rsidRPr="00976836">
        <w:rPr>
          <w:sz w:val="28"/>
          <w:szCs w:val="28"/>
          <w:lang w:val="uk-UA"/>
        </w:rPr>
        <w:t>8,6</w:t>
      </w:r>
      <w:r w:rsidR="00DF2CF0" w:rsidRPr="00976836">
        <w:rPr>
          <w:sz w:val="28"/>
          <w:szCs w:val="28"/>
          <w:lang w:val="uk-UA"/>
        </w:rPr>
        <w:t xml:space="preserve"> </w:t>
      </w:r>
      <w:r w:rsidR="00FB512D" w:rsidRPr="00976836">
        <w:rPr>
          <w:sz w:val="28"/>
          <w:szCs w:val="28"/>
          <w:lang w:val="uk-UA"/>
        </w:rPr>
        <w:t>учн</w:t>
      </w:r>
      <w:r w:rsidR="00976836" w:rsidRPr="00976836">
        <w:rPr>
          <w:sz w:val="28"/>
          <w:szCs w:val="28"/>
          <w:lang w:val="uk-UA"/>
        </w:rPr>
        <w:t>я</w:t>
      </w:r>
      <w:r w:rsidR="001A1C76" w:rsidRPr="00976836">
        <w:rPr>
          <w:sz w:val="28"/>
          <w:szCs w:val="28"/>
          <w:lang w:val="uk-UA"/>
        </w:rPr>
        <w:t>.</w:t>
      </w:r>
    </w:p>
    <w:p w14:paraId="147AEB33" w14:textId="0631B605" w:rsidR="00006F27" w:rsidRPr="00976836" w:rsidRDefault="00822B3D" w:rsidP="00006F27">
      <w:pPr>
        <w:shd w:val="clear" w:color="auto" w:fill="FFFFFF"/>
        <w:spacing w:before="150"/>
        <w:rPr>
          <w:rFonts w:ascii="Tahoma" w:hAnsi="Tahoma" w:cs="Tahoma"/>
          <w:color w:val="111111"/>
          <w:sz w:val="18"/>
          <w:szCs w:val="18"/>
          <w:lang w:val="uk-UA"/>
        </w:rPr>
      </w:pPr>
      <w:r w:rsidRPr="00976836">
        <w:rPr>
          <w:sz w:val="28"/>
          <w:szCs w:val="28"/>
          <w:lang w:val="uk-UA"/>
        </w:rPr>
        <w:tab/>
      </w:r>
      <w:r w:rsidR="00006F27" w:rsidRPr="00976836">
        <w:rPr>
          <w:color w:val="000000"/>
          <w:sz w:val="28"/>
          <w:szCs w:val="28"/>
          <w:shd w:val="clear" w:color="auto" w:fill="FFFFFF"/>
          <w:lang w:val="uk-UA"/>
        </w:rPr>
        <w:t>Робота педагогічного колективу в 202</w:t>
      </w:r>
      <w:r w:rsidR="00976836" w:rsidRPr="00976836">
        <w:rPr>
          <w:color w:val="000000"/>
          <w:sz w:val="28"/>
          <w:szCs w:val="28"/>
          <w:shd w:val="clear" w:color="auto" w:fill="FFFFFF"/>
          <w:lang w:val="uk-UA"/>
        </w:rPr>
        <w:t>4</w:t>
      </w:r>
      <w:r w:rsidR="00006F27" w:rsidRPr="00976836">
        <w:rPr>
          <w:color w:val="000000"/>
          <w:sz w:val="28"/>
          <w:szCs w:val="28"/>
          <w:shd w:val="clear" w:color="auto" w:fill="FFFFFF"/>
          <w:lang w:val="uk-UA"/>
        </w:rPr>
        <w:t>-202</w:t>
      </w:r>
      <w:r w:rsidR="00976836" w:rsidRPr="00976836">
        <w:rPr>
          <w:color w:val="000000"/>
          <w:sz w:val="28"/>
          <w:szCs w:val="28"/>
          <w:shd w:val="clear" w:color="auto" w:fill="FFFFFF"/>
          <w:lang w:val="uk-UA"/>
        </w:rPr>
        <w:t>5</w:t>
      </w:r>
      <w:r w:rsidR="00006F27" w:rsidRPr="00976836">
        <w:rPr>
          <w:color w:val="000000"/>
          <w:sz w:val="28"/>
          <w:szCs w:val="28"/>
          <w:shd w:val="clear" w:color="auto" w:fill="FFFFFF"/>
          <w:lang w:val="uk-UA"/>
        </w:rPr>
        <w:t xml:space="preserve"> н. р. була спрямована на реалізацію Стратегії розвитку закладу освіти. Основними стратегічними напрямками роботи ЗЗСО є:</w:t>
      </w:r>
    </w:p>
    <w:p w14:paraId="4A9DC889" w14:textId="77777777" w:rsidR="00006F27" w:rsidRPr="00976836" w:rsidRDefault="00006F27" w:rsidP="00006F27">
      <w:pPr>
        <w:shd w:val="clear" w:color="auto" w:fill="FFFFFF"/>
        <w:spacing w:before="150"/>
        <w:rPr>
          <w:rFonts w:ascii="Tahoma" w:hAnsi="Tahoma" w:cs="Tahoma"/>
          <w:color w:val="111111"/>
          <w:sz w:val="18"/>
          <w:szCs w:val="18"/>
          <w:lang w:val="uk-UA"/>
        </w:rPr>
      </w:pPr>
      <w:r w:rsidRPr="00976836">
        <w:rPr>
          <w:color w:val="000000"/>
          <w:sz w:val="28"/>
          <w:szCs w:val="28"/>
          <w:shd w:val="clear" w:color="auto" w:fill="FFFFFF"/>
          <w:lang w:val="uk-UA"/>
        </w:rPr>
        <w:lastRenderedPageBreak/>
        <w:t>1. </w:t>
      </w:r>
      <w:r w:rsidRPr="00976836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Освітнє середовище</w:t>
      </w:r>
      <w:r w:rsidRPr="00976836">
        <w:rPr>
          <w:color w:val="000000"/>
          <w:sz w:val="28"/>
          <w:szCs w:val="28"/>
          <w:shd w:val="clear" w:color="auto" w:fill="FFFFFF"/>
          <w:lang w:val="uk-UA"/>
        </w:rPr>
        <w:t>. Система збереження та зміцнення здоров’я учня та вчителя. Якість організації освітнього процесу, вдосконалення інформаційного простору. Безпечна школа. Попередження булінгу.</w:t>
      </w:r>
    </w:p>
    <w:p w14:paraId="222314C6" w14:textId="77777777" w:rsidR="00006F27" w:rsidRPr="00976836" w:rsidRDefault="00006F27" w:rsidP="00006F27">
      <w:pPr>
        <w:shd w:val="clear" w:color="auto" w:fill="FFFFFF"/>
        <w:spacing w:before="150"/>
        <w:rPr>
          <w:rFonts w:ascii="Tahoma" w:hAnsi="Tahoma" w:cs="Tahoma"/>
          <w:color w:val="111111"/>
          <w:sz w:val="18"/>
          <w:szCs w:val="18"/>
          <w:lang w:val="uk-UA"/>
        </w:rPr>
      </w:pPr>
      <w:r w:rsidRPr="00976836">
        <w:rPr>
          <w:color w:val="000000"/>
          <w:sz w:val="28"/>
          <w:szCs w:val="28"/>
          <w:shd w:val="clear" w:color="auto" w:fill="FFFFFF"/>
          <w:lang w:val="uk-UA"/>
        </w:rPr>
        <w:t>2. </w:t>
      </w:r>
      <w:r w:rsidRPr="00976836">
        <w:rPr>
          <w:b/>
          <w:bCs/>
          <w:color w:val="000000"/>
          <w:sz w:val="28"/>
          <w:szCs w:val="28"/>
          <w:shd w:val="clear" w:color="auto" w:fill="FFFFFF"/>
          <w:lang w:val="uk-UA"/>
        </w:rPr>
        <w:t>Система оцінювання здобувачів освіти.</w:t>
      </w:r>
      <w:r w:rsidRPr="00976836">
        <w:rPr>
          <w:color w:val="000000"/>
          <w:sz w:val="28"/>
          <w:szCs w:val="28"/>
          <w:shd w:val="clear" w:color="auto" w:fill="FFFFFF"/>
          <w:lang w:val="uk-UA"/>
        </w:rPr>
        <w:t> Забезпечення виконання Державних стандартів – якість освіти. Задоволення освітніх потреб.</w:t>
      </w:r>
    </w:p>
    <w:p w14:paraId="36E0C413" w14:textId="77777777" w:rsidR="00006F27" w:rsidRPr="00976836" w:rsidRDefault="00006F27" w:rsidP="00006F27">
      <w:pPr>
        <w:shd w:val="clear" w:color="auto" w:fill="FFFFFF"/>
        <w:spacing w:before="150"/>
        <w:rPr>
          <w:rFonts w:ascii="Tahoma" w:hAnsi="Tahoma" w:cs="Tahoma"/>
          <w:color w:val="111111"/>
          <w:sz w:val="18"/>
          <w:szCs w:val="18"/>
          <w:lang w:val="uk-UA"/>
        </w:rPr>
      </w:pPr>
      <w:r w:rsidRPr="00976836">
        <w:rPr>
          <w:color w:val="000000"/>
          <w:sz w:val="28"/>
          <w:szCs w:val="28"/>
          <w:shd w:val="clear" w:color="auto" w:fill="FFFFFF"/>
          <w:lang w:val="uk-UA"/>
        </w:rPr>
        <w:t>3. </w:t>
      </w:r>
      <w:r w:rsidRPr="00976836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Педагогічна діяльність</w:t>
      </w:r>
      <w:r w:rsidRPr="00976836">
        <w:rPr>
          <w:color w:val="000000"/>
          <w:sz w:val="28"/>
          <w:szCs w:val="28"/>
          <w:shd w:val="clear" w:color="auto" w:fill="FFFFFF"/>
          <w:lang w:val="uk-UA"/>
        </w:rPr>
        <w:t>. Методичне і кадрове забезпечення. Реалізація Концепції НУШ.</w:t>
      </w:r>
    </w:p>
    <w:p w14:paraId="67CEE611" w14:textId="77777777" w:rsidR="00006F27" w:rsidRPr="00976836" w:rsidRDefault="00006F27" w:rsidP="00006F27">
      <w:pPr>
        <w:shd w:val="clear" w:color="auto" w:fill="FFFFFF"/>
        <w:spacing w:before="150"/>
        <w:rPr>
          <w:rFonts w:ascii="Tahoma" w:hAnsi="Tahoma" w:cs="Tahoma"/>
          <w:color w:val="111111"/>
          <w:sz w:val="18"/>
          <w:szCs w:val="18"/>
          <w:lang w:val="uk-UA"/>
        </w:rPr>
      </w:pPr>
      <w:r w:rsidRPr="00976836">
        <w:rPr>
          <w:color w:val="000000"/>
          <w:sz w:val="28"/>
          <w:szCs w:val="28"/>
          <w:shd w:val="clear" w:color="auto" w:fill="FFFFFF"/>
          <w:lang w:val="uk-UA"/>
        </w:rPr>
        <w:t>4. </w:t>
      </w:r>
      <w:r w:rsidRPr="00976836">
        <w:rPr>
          <w:b/>
          <w:bCs/>
          <w:color w:val="000000"/>
          <w:sz w:val="28"/>
          <w:szCs w:val="28"/>
          <w:shd w:val="clear" w:color="auto" w:fill="FFFFFF"/>
          <w:lang w:val="uk-UA"/>
        </w:rPr>
        <w:t>Управлінські процеси</w:t>
      </w:r>
      <w:r w:rsidRPr="00976836">
        <w:rPr>
          <w:color w:val="000000"/>
          <w:sz w:val="28"/>
          <w:szCs w:val="28"/>
          <w:shd w:val="clear" w:color="auto" w:fill="FFFFFF"/>
          <w:lang w:val="uk-UA"/>
        </w:rPr>
        <w:t>. Партнерство в освіті. Формування іміджу закладу освіти. Розбудова громадсько-активного освітнього закладу. Матеріально-технічне забезпечення.</w:t>
      </w:r>
    </w:p>
    <w:p w14:paraId="075CF9DD" w14:textId="77777777" w:rsidR="00822B3D" w:rsidRPr="00976836" w:rsidRDefault="00822B3D" w:rsidP="00853CE0">
      <w:pPr>
        <w:rPr>
          <w:sz w:val="28"/>
          <w:szCs w:val="28"/>
          <w:lang w:val="uk-UA"/>
        </w:rPr>
      </w:pPr>
    </w:p>
    <w:p w14:paraId="14EA450A" w14:textId="77777777" w:rsidR="00FB512D" w:rsidRPr="00976836" w:rsidRDefault="00FF3DCC" w:rsidP="00FF3DCC">
      <w:pPr>
        <w:jc w:val="center"/>
        <w:rPr>
          <w:b/>
          <w:sz w:val="28"/>
          <w:szCs w:val="28"/>
          <w:lang w:val="uk-UA"/>
        </w:rPr>
      </w:pPr>
      <w:r w:rsidRPr="00976836">
        <w:rPr>
          <w:b/>
          <w:sz w:val="28"/>
          <w:szCs w:val="28"/>
          <w:lang w:val="uk-UA"/>
        </w:rPr>
        <w:t>КАДРОВЕ ЗАБЕЗПЕЧЕННЯ</w:t>
      </w:r>
    </w:p>
    <w:p w14:paraId="6A2D8F7E" w14:textId="532DFE69" w:rsidR="003031A0" w:rsidRPr="00BD292D" w:rsidRDefault="00FB512D" w:rsidP="009B3F39">
      <w:pPr>
        <w:rPr>
          <w:sz w:val="28"/>
          <w:szCs w:val="28"/>
          <w:highlight w:val="yellow"/>
          <w:lang w:val="uk-UA"/>
        </w:rPr>
      </w:pPr>
      <w:r w:rsidRPr="00976836">
        <w:rPr>
          <w:sz w:val="28"/>
          <w:szCs w:val="28"/>
          <w:lang w:val="uk-UA"/>
        </w:rPr>
        <w:t xml:space="preserve">  </w:t>
      </w:r>
      <w:r w:rsidR="00822B3D" w:rsidRPr="00976836">
        <w:rPr>
          <w:sz w:val="28"/>
          <w:szCs w:val="28"/>
          <w:lang w:val="uk-UA"/>
        </w:rPr>
        <w:tab/>
      </w:r>
      <w:r w:rsidRPr="00976836">
        <w:rPr>
          <w:sz w:val="28"/>
          <w:szCs w:val="28"/>
          <w:lang w:val="uk-UA"/>
        </w:rPr>
        <w:t>У 20</w:t>
      </w:r>
      <w:r w:rsidR="00D8196D" w:rsidRPr="00976836">
        <w:rPr>
          <w:sz w:val="28"/>
          <w:szCs w:val="28"/>
          <w:lang w:val="uk-UA"/>
        </w:rPr>
        <w:t>2</w:t>
      </w:r>
      <w:r w:rsidR="00976836" w:rsidRPr="00976836">
        <w:rPr>
          <w:sz w:val="28"/>
          <w:szCs w:val="28"/>
          <w:lang w:val="uk-UA"/>
        </w:rPr>
        <w:t>4</w:t>
      </w:r>
      <w:r w:rsidRPr="00976836">
        <w:rPr>
          <w:sz w:val="28"/>
          <w:szCs w:val="28"/>
          <w:lang w:val="uk-UA"/>
        </w:rPr>
        <w:t>-20</w:t>
      </w:r>
      <w:r w:rsidR="00020CFD" w:rsidRPr="00976836">
        <w:rPr>
          <w:sz w:val="28"/>
          <w:szCs w:val="28"/>
          <w:lang w:val="uk-UA"/>
        </w:rPr>
        <w:t>2</w:t>
      </w:r>
      <w:r w:rsidR="00976836" w:rsidRPr="00976836">
        <w:rPr>
          <w:sz w:val="28"/>
          <w:szCs w:val="28"/>
          <w:lang w:val="uk-UA"/>
        </w:rPr>
        <w:t>5</w:t>
      </w:r>
      <w:r w:rsidRPr="00976836">
        <w:rPr>
          <w:sz w:val="28"/>
          <w:szCs w:val="28"/>
          <w:lang w:val="uk-UA"/>
        </w:rPr>
        <w:t xml:space="preserve"> н. р. </w:t>
      </w:r>
      <w:r w:rsidR="00936AA5" w:rsidRPr="00976836">
        <w:rPr>
          <w:sz w:val="28"/>
          <w:szCs w:val="28"/>
          <w:lang w:val="uk-UA"/>
        </w:rPr>
        <w:t xml:space="preserve"> </w:t>
      </w:r>
      <w:r w:rsidRPr="00976836">
        <w:rPr>
          <w:sz w:val="28"/>
          <w:szCs w:val="28"/>
          <w:lang w:val="uk-UA"/>
        </w:rPr>
        <w:t xml:space="preserve">штатними працівниками </w:t>
      </w:r>
      <w:r w:rsidR="00915447" w:rsidRPr="00976836">
        <w:rPr>
          <w:sz w:val="28"/>
          <w:szCs w:val="28"/>
          <w:lang w:val="uk-UA"/>
        </w:rPr>
        <w:t>ліцей</w:t>
      </w:r>
      <w:r w:rsidRPr="00976836">
        <w:rPr>
          <w:sz w:val="28"/>
          <w:szCs w:val="28"/>
          <w:lang w:val="uk-UA"/>
        </w:rPr>
        <w:t xml:space="preserve"> бу</w:t>
      </w:r>
      <w:r w:rsidR="00915447" w:rsidRPr="00976836">
        <w:rPr>
          <w:sz w:val="28"/>
          <w:szCs w:val="28"/>
          <w:lang w:val="uk-UA"/>
        </w:rPr>
        <w:t>в</w:t>
      </w:r>
      <w:r w:rsidRPr="00976836">
        <w:rPr>
          <w:sz w:val="28"/>
          <w:szCs w:val="28"/>
          <w:lang w:val="uk-UA"/>
        </w:rPr>
        <w:t xml:space="preserve"> забезпечен</w:t>
      </w:r>
      <w:r w:rsidR="00915447" w:rsidRPr="00976836">
        <w:rPr>
          <w:sz w:val="28"/>
          <w:szCs w:val="28"/>
          <w:lang w:val="uk-UA"/>
        </w:rPr>
        <w:t>ий</w:t>
      </w:r>
      <w:r w:rsidRPr="00976836">
        <w:rPr>
          <w:sz w:val="28"/>
          <w:szCs w:val="28"/>
          <w:lang w:val="uk-UA"/>
        </w:rPr>
        <w:t xml:space="preserve"> 100-відсотков</w:t>
      </w:r>
      <w:r w:rsidR="00646728" w:rsidRPr="00976836">
        <w:rPr>
          <w:sz w:val="28"/>
          <w:szCs w:val="28"/>
          <w:lang w:val="uk-UA"/>
        </w:rPr>
        <w:t>о</w:t>
      </w:r>
      <w:r w:rsidRPr="009B3F39">
        <w:rPr>
          <w:sz w:val="28"/>
          <w:szCs w:val="28"/>
          <w:lang w:val="uk-UA"/>
        </w:rPr>
        <w:t>. Атестація педагогічних працівників 20</w:t>
      </w:r>
      <w:r w:rsidR="00D8196D" w:rsidRPr="009B3F39">
        <w:rPr>
          <w:sz w:val="28"/>
          <w:szCs w:val="28"/>
          <w:lang w:val="uk-UA"/>
        </w:rPr>
        <w:t>2</w:t>
      </w:r>
      <w:r w:rsidR="00976836" w:rsidRPr="009B3F39">
        <w:rPr>
          <w:sz w:val="28"/>
          <w:szCs w:val="28"/>
          <w:lang w:val="uk-UA"/>
        </w:rPr>
        <w:t>4</w:t>
      </w:r>
      <w:r w:rsidRPr="009B3F39">
        <w:rPr>
          <w:sz w:val="28"/>
          <w:szCs w:val="28"/>
          <w:lang w:val="uk-UA"/>
        </w:rPr>
        <w:t>-20</w:t>
      </w:r>
      <w:r w:rsidR="00020CFD" w:rsidRPr="009B3F39">
        <w:rPr>
          <w:sz w:val="28"/>
          <w:szCs w:val="28"/>
          <w:lang w:val="uk-UA"/>
        </w:rPr>
        <w:t>2</w:t>
      </w:r>
      <w:r w:rsidR="00976836" w:rsidRPr="009B3F39">
        <w:rPr>
          <w:sz w:val="28"/>
          <w:szCs w:val="28"/>
          <w:lang w:val="uk-UA"/>
        </w:rPr>
        <w:t>5</w:t>
      </w:r>
      <w:r w:rsidR="00301079" w:rsidRPr="009B3F39">
        <w:rPr>
          <w:sz w:val="28"/>
          <w:szCs w:val="28"/>
          <w:lang w:val="uk-UA"/>
        </w:rPr>
        <w:t xml:space="preserve"> </w:t>
      </w:r>
      <w:r w:rsidRPr="009B3F39">
        <w:rPr>
          <w:sz w:val="28"/>
          <w:szCs w:val="28"/>
          <w:lang w:val="uk-UA"/>
        </w:rPr>
        <w:t xml:space="preserve"> н.</w:t>
      </w:r>
      <w:r w:rsidR="00646728" w:rsidRPr="009B3F39">
        <w:rPr>
          <w:sz w:val="28"/>
          <w:szCs w:val="28"/>
          <w:lang w:val="uk-UA"/>
        </w:rPr>
        <w:t xml:space="preserve"> </w:t>
      </w:r>
      <w:r w:rsidRPr="009B3F39">
        <w:rPr>
          <w:sz w:val="28"/>
          <w:szCs w:val="28"/>
          <w:lang w:val="uk-UA"/>
        </w:rPr>
        <w:t>р</w:t>
      </w:r>
      <w:r w:rsidR="00976836" w:rsidRPr="009B3F39">
        <w:rPr>
          <w:sz w:val="28"/>
          <w:szCs w:val="28"/>
          <w:lang w:val="uk-UA"/>
        </w:rPr>
        <w:t>.</w:t>
      </w:r>
      <w:r w:rsidR="00C170F4" w:rsidRPr="009B3F39">
        <w:rPr>
          <w:sz w:val="28"/>
          <w:szCs w:val="28"/>
          <w:lang w:val="uk-UA"/>
        </w:rPr>
        <w:t xml:space="preserve">, </w:t>
      </w:r>
      <w:r w:rsidR="00DF2CF0" w:rsidRPr="009B3F39">
        <w:rPr>
          <w:sz w:val="28"/>
          <w:szCs w:val="28"/>
          <w:lang w:val="uk-UA"/>
        </w:rPr>
        <w:t xml:space="preserve"> </w:t>
      </w:r>
      <w:r w:rsidRPr="009B3F39">
        <w:rPr>
          <w:sz w:val="28"/>
          <w:szCs w:val="28"/>
          <w:lang w:val="uk-UA"/>
        </w:rPr>
        <w:t xml:space="preserve">проводилася згідно з </w:t>
      </w:r>
      <w:r w:rsidR="00C170F4" w:rsidRPr="009B3F39">
        <w:rPr>
          <w:sz w:val="28"/>
          <w:szCs w:val="28"/>
          <w:lang w:val="uk-UA"/>
        </w:rPr>
        <w:t xml:space="preserve">новим </w:t>
      </w:r>
      <w:r w:rsidRPr="009B3F39">
        <w:rPr>
          <w:sz w:val="28"/>
          <w:szCs w:val="28"/>
          <w:lang w:val="uk-UA"/>
        </w:rPr>
        <w:t>Типовим положення</w:t>
      </w:r>
      <w:r w:rsidR="003031A0" w:rsidRPr="009B3F39">
        <w:rPr>
          <w:sz w:val="28"/>
          <w:szCs w:val="28"/>
          <w:lang w:val="uk-UA"/>
        </w:rPr>
        <w:t>м про атестацію педагогічних пр</w:t>
      </w:r>
      <w:r w:rsidRPr="009B3F39">
        <w:rPr>
          <w:sz w:val="28"/>
          <w:szCs w:val="28"/>
          <w:lang w:val="uk-UA"/>
        </w:rPr>
        <w:t>ацівників</w:t>
      </w:r>
      <w:r w:rsidR="009B3F39" w:rsidRPr="009B3F39">
        <w:rPr>
          <w:sz w:val="28"/>
          <w:szCs w:val="28"/>
          <w:lang w:val="uk-UA"/>
        </w:rPr>
        <w:t>, затвердженого наказом Міністерства освіти і науки України від 09.09.2022 року №805</w:t>
      </w:r>
      <w:r w:rsidR="003031A0" w:rsidRPr="009B3F39">
        <w:rPr>
          <w:sz w:val="28"/>
          <w:szCs w:val="28"/>
          <w:lang w:val="uk-UA"/>
        </w:rPr>
        <w:t xml:space="preserve"> та планом заходів</w:t>
      </w:r>
      <w:r w:rsidR="00C170F4" w:rsidRPr="009B3F39">
        <w:rPr>
          <w:sz w:val="28"/>
          <w:szCs w:val="28"/>
          <w:lang w:val="uk-UA"/>
        </w:rPr>
        <w:t xml:space="preserve"> з проведення атестації педагогів</w:t>
      </w:r>
      <w:r w:rsidR="003031A0" w:rsidRPr="009B3F39">
        <w:rPr>
          <w:sz w:val="28"/>
          <w:szCs w:val="28"/>
          <w:lang w:val="uk-UA"/>
        </w:rPr>
        <w:t xml:space="preserve"> </w:t>
      </w:r>
      <w:r w:rsidR="00915447" w:rsidRPr="009B3F39">
        <w:rPr>
          <w:sz w:val="28"/>
          <w:szCs w:val="28"/>
          <w:lang w:val="uk-UA"/>
        </w:rPr>
        <w:t>ліцею</w:t>
      </w:r>
      <w:r w:rsidR="00C170F4" w:rsidRPr="009B3F39">
        <w:rPr>
          <w:sz w:val="28"/>
          <w:szCs w:val="28"/>
          <w:lang w:val="uk-UA"/>
        </w:rPr>
        <w:t xml:space="preserve">: </w:t>
      </w:r>
      <w:proofErr w:type="spellStart"/>
      <w:r w:rsidR="009B3F39" w:rsidRPr="009B3F39">
        <w:rPr>
          <w:sz w:val="28"/>
          <w:szCs w:val="28"/>
          <w:lang w:val="uk-UA"/>
        </w:rPr>
        <w:t>Любару</w:t>
      </w:r>
      <w:proofErr w:type="spellEnd"/>
      <w:r w:rsidR="009B3F39" w:rsidRPr="009B3F39">
        <w:rPr>
          <w:sz w:val="28"/>
          <w:szCs w:val="28"/>
          <w:lang w:val="uk-UA"/>
        </w:rPr>
        <w:t xml:space="preserve"> О.І., вчителю історії присвоєно кваліфікаційну категорію «спеціаліст вищої категорії», Павлюку Б.О., вчителю англійської мови, кваліфікаційну категорію «спеціаліст ІІ категорії», Гончаруку О.М., вчителю біології кваліфікаційну категорію «спеціаліст ІІ категорії», Гаврилюку Я.М., педагогу-організатору, кваліфікаційну категорію «спеціаліст І категорії»; підтверджено </w:t>
      </w:r>
      <w:proofErr w:type="spellStart"/>
      <w:r w:rsidR="009B3F39" w:rsidRPr="009B3F39">
        <w:rPr>
          <w:sz w:val="28"/>
          <w:szCs w:val="28"/>
          <w:lang w:val="uk-UA"/>
        </w:rPr>
        <w:t>Мацьківу</w:t>
      </w:r>
      <w:proofErr w:type="spellEnd"/>
      <w:r w:rsidR="009B3F39" w:rsidRPr="009B3F39">
        <w:rPr>
          <w:sz w:val="28"/>
          <w:szCs w:val="28"/>
          <w:lang w:val="uk-UA"/>
        </w:rPr>
        <w:t xml:space="preserve"> О.Г., вчителю української мови та літератури, кваліфікаційну категорію «спеціаліст вищої категорії», </w:t>
      </w:r>
      <w:proofErr w:type="spellStart"/>
      <w:r w:rsidR="009B3F39" w:rsidRPr="009B3F39">
        <w:rPr>
          <w:sz w:val="28"/>
          <w:szCs w:val="28"/>
          <w:lang w:val="uk-UA"/>
        </w:rPr>
        <w:t>Мацьківій</w:t>
      </w:r>
      <w:proofErr w:type="spellEnd"/>
      <w:r w:rsidR="009B3F39" w:rsidRPr="009B3F39">
        <w:rPr>
          <w:sz w:val="28"/>
          <w:szCs w:val="28"/>
          <w:lang w:val="uk-UA"/>
        </w:rPr>
        <w:t xml:space="preserve"> Н.І., вчительці фізики та інформатики, «спеціаліст вищої категорії»</w:t>
      </w:r>
      <w:r w:rsidR="009B3F39">
        <w:rPr>
          <w:sz w:val="28"/>
          <w:szCs w:val="28"/>
          <w:lang w:val="uk-UA"/>
        </w:rPr>
        <w:t xml:space="preserve">, </w:t>
      </w:r>
      <w:proofErr w:type="spellStart"/>
      <w:r w:rsidR="009B3F39">
        <w:rPr>
          <w:sz w:val="28"/>
          <w:szCs w:val="28"/>
          <w:lang w:val="uk-UA"/>
        </w:rPr>
        <w:t>Галковській</w:t>
      </w:r>
      <w:proofErr w:type="spellEnd"/>
      <w:r w:rsidR="009B3F39">
        <w:rPr>
          <w:sz w:val="28"/>
          <w:szCs w:val="28"/>
          <w:lang w:val="uk-UA"/>
        </w:rPr>
        <w:tab/>
        <w:t xml:space="preserve"> О.І., вчительці початкових класів, «спеціаліст вищої категорії»; встановлено </w:t>
      </w:r>
      <w:proofErr w:type="spellStart"/>
      <w:r w:rsidR="009B3F39">
        <w:rPr>
          <w:sz w:val="28"/>
          <w:szCs w:val="28"/>
          <w:lang w:val="uk-UA"/>
        </w:rPr>
        <w:t>Плачковій</w:t>
      </w:r>
      <w:proofErr w:type="spellEnd"/>
      <w:r w:rsidR="009B3F39">
        <w:rPr>
          <w:sz w:val="28"/>
          <w:szCs w:val="28"/>
          <w:lang w:val="uk-UA"/>
        </w:rPr>
        <w:t xml:space="preserve"> М.В., асистенту вчителя, 11 тарифний розряд</w:t>
      </w:r>
      <w:r w:rsidR="00934E9B">
        <w:rPr>
          <w:sz w:val="28"/>
          <w:szCs w:val="28"/>
          <w:lang w:val="uk-UA"/>
        </w:rPr>
        <w:t>.</w:t>
      </w:r>
    </w:p>
    <w:p w14:paraId="70E6C0E4" w14:textId="55799937" w:rsidR="003031A0" w:rsidRPr="00BD292D" w:rsidRDefault="003031A0" w:rsidP="00853CE0">
      <w:pPr>
        <w:rPr>
          <w:sz w:val="28"/>
          <w:szCs w:val="28"/>
          <w:highlight w:val="yellow"/>
          <w:lang w:val="uk-UA"/>
        </w:rPr>
      </w:pPr>
      <w:r w:rsidRPr="00934E9B">
        <w:rPr>
          <w:sz w:val="28"/>
          <w:szCs w:val="28"/>
          <w:lang w:val="uk-UA"/>
        </w:rPr>
        <w:t xml:space="preserve">  </w:t>
      </w:r>
      <w:r w:rsidR="00822B3D" w:rsidRPr="00934E9B">
        <w:rPr>
          <w:sz w:val="28"/>
          <w:szCs w:val="28"/>
          <w:lang w:val="uk-UA"/>
        </w:rPr>
        <w:tab/>
      </w:r>
      <w:r w:rsidR="00934E9B" w:rsidRPr="00934E9B">
        <w:rPr>
          <w:sz w:val="28"/>
          <w:szCs w:val="28"/>
          <w:lang w:val="uk-UA"/>
        </w:rPr>
        <w:t>Протягом</w:t>
      </w:r>
      <w:r w:rsidR="00DC6CDF" w:rsidRPr="00934E9B">
        <w:rPr>
          <w:sz w:val="28"/>
          <w:szCs w:val="28"/>
          <w:lang w:val="uk-UA"/>
        </w:rPr>
        <w:t xml:space="preserve"> 202</w:t>
      </w:r>
      <w:r w:rsidR="00934E9B" w:rsidRPr="00934E9B">
        <w:rPr>
          <w:sz w:val="28"/>
          <w:szCs w:val="28"/>
          <w:lang w:val="uk-UA"/>
        </w:rPr>
        <w:t>4</w:t>
      </w:r>
      <w:r w:rsidRPr="00934E9B">
        <w:rPr>
          <w:sz w:val="28"/>
          <w:szCs w:val="28"/>
          <w:lang w:val="uk-UA"/>
        </w:rPr>
        <w:t>-20</w:t>
      </w:r>
      <w:r w:rsidR="007453D3" w:rsidRPr="00934E9B">
        <w:rPr>
          <w:sz w:val="28"/>
          <w:szCs w:val="28"/>
          <w:lang w:val="uk-UA"/>
        </w:rPr>
        <w:t>2</w:t>
      </w:r>
      <w:r w:rsidR="00934E9B" w:rsidRPr="00934E9B">
        <w:rPr>
          <w:sz w:val="28"/>
          <w:szCs w:val="28"/>
          <w:lang w:val="uk-UA"/>
        </w:rPr>
        <w:t>5</w:t>
      </w:r>
      <w:r w:rsidRPr="00934E9B">
        <w:rPr>
          <w:sz w:val="28"/>
          <w:szCs w:val="28"/>
          <w:lang w:val="uk-UA"/>
        </w:rPr>
        <w:t xml:space="preserve"> н.</w:t>
      </w:r>
      <w:r w:rsidR="00646728" w:rsidRPr="00934E9B">
        <w:rPr>
          <w:sz w:val="28"/>
          <w:szCs w:val="28"/>
          <w:lang w:val="uk-UA"/>
        </w:rPr>
        <w:t xml:space="preserve"> </w:t>
      </w:r>
      <w:r w:rsidRPr="00934E9B">
        <w:rPr>
          <w:sz w:val="28"/>
          <w:szCs w:val="28"/>
          <w:lang w:val="uk-UA"/>
        </w:rPr>
        <w:t>р. вакан</w:t>
      </w:r>
      <w:r w:rsidR="00A746AC" w:rsidRPr="00934E9B">
        <w:rPr>
          <w:sz w:val="28"/>
          <w:szCs w:val="28"/>
          <w:lang w:val="uk-UA"/>
        </w:rPr>
        <w:t>сій</w:t>
      </w:r>
      <w:r w:rsidRPr="00934E9B">
        <w:rPr>
          <w:sz w:val="28"/>
          <w:szCs w:val="28"/>
          <w:lang w:val="uk-UA"/>
        </w:rPr>
        <w:t xml:space="preserve"> </w:t>
      </w:r>
      <w:r w:rsidR="00A746AC" w:rsidRPr="00934E9B">
        <w:rPr>
          <w:sz w:val="28"/>
          <w:szCs w:val="28"/>
          <w:lang w:val="uk-UA"/>
        </w:rPr>
        <w:t xml:space="preserve"> н</w:t>
      </w:r>
      <w:r w:rsidR="00934E9B" w:rsidRPr="00934E9B">
        <w:rPr>
          <w:sz w:val="28"/>
          <w:szCs w:val="28"/>
          <w:lang w:val="uk-UA"/>
        </w:rPr>
        <w:t>е було</w:t>
      </w:r>
      <w:r w:rsidR="00A746AC" w:rsidRPr="00934E9B">
        <w:rPr>
          <w:sz w:val="28"/>
          <w:szCs w:val="28"/>
          <w:lang w:val="uk-UA"/>
        </w:rPr>
        <w:t>.</w:t>
      </w:r>
    </w:p>
    <w:p w14:paraId="5F82EF26" w14:textId="023E33BA" w:rsidR="00E70705" w:rsidRPr="00553DE6" w:rsidRDefault="003031A0" w:rsidP="00E70705">
      <w:pPr>
        <w:rPr>
          <w:sz w:val="28"/>
          <w:szCs w:val="28"/>
          <w:lang w:val="uk-UA"/>
        </w:rPr>
      </w:pPr>
      <w:r w:rsidRPr="00934E9B">
        <w:rPr>
          <w:sz w:val="28"/>
          <w:szCs w:val="28"/>
          <w:lang w:val="uk-UA"/>
        </w:rPr>
        <w:t xml:space="preserve">  </w:t>
      </w:r>
      <w:r w:rsidR="00822B3D" w:rsidRPr="00934E9B">
        <w:rPr>
          <w:sz w:val="28"/>
          <w:szCs w:val="28"/>
          <w:lang w:val="uk-UA"/>
        </w:rPr>
        <w:tab/>
      </w:r>
      <w:r w:rsidR="00301079" w:rsidRPr="00934E9B">
        <w:rPr>
          <w:sz w:val="28"/>
          <w:szCs w:val="28"/>
          <w:lang w:val="uk-UA"/>
        </w:rPr>
        <w:t>П</w:t>
      </w:r>
      <w:r w:rsidRPr="00934E9B">
        <w:rPr>
          <w:sz w:val="28"/>
          <w:szCs w:val="28"/>
          <w:lang w:val="uk-UA"/>
        </w:rPr>
        <w:t xml:space="preserve">едагогічний колектив </w:t>
      </w:r>
      <w:r w:rsidR="007048BF" w:rsidRPr="00934E9B">
        <w:rPr>
          <w:sz w:val="28"/>
          <w:szCs w:val="28"/>
          <w:lang w:val="uk-UA"/>
        </w:rPr>
        <w:t>продовжив</w:t>
      </w:r>
      <w:r w:rsidR="00301079" w:rsidRPr="00934E9B">
        <w:rPr>
          <w:sz w:val="28"/>
          <w:szCs w:val="28"/>
          <w:lang w:val="uk-UA"/>
        </w:rPr>
        <w:t xml:space="preserve">  роботу </w:t>
      </w:r>
      <w:r w:rsidRPr="00934E9B">
        <w:rPr>
          <w:sz w:val="28"/>
          <w:szCs w:val="28"/>
          <w:lang w:val="uk-UA"/>
        </w:rPr>
        <w:t xml:space="preserve"> над </w:t>
      </w:r>
      <w:r w:rsidR="00301079" w:rsidRPr="00934E9B">
        <w:rPr>
          <w:sz w:val="28"/>
          <w:szCs w:val="28"/>
          <w:lang w:val="uk-UA"/>
        </w:rPr>
        <w:t xml:space="preserve">  п’ятирічною  </w:t>
      </w:r>
      <w:r w:rsidRPr="00934E9B">
        <w:rPr>
          <w:sz w:val="28"/>
          <w:szCs w:val="28"/>
          <w:lang w:val="uk-UA"/>
        </w:rPr>
        <w:t xml:space="preserve">проблемою </w:t>
      </w:r>
      <w:r w:rsidR="00E70705" w:rsidRPr="00934E9B">
        <w:rPr>
          <w:bCs/>
          <w:sz w:val="28"/>
          <w:szCs w:val="28"/>
        </w:rPr>
        <w:t>"</w:t>
      </w:r>
      <w:proofErr w:type="spellStart"/>
      <w:r w:rsidR="00E70705" w:rsidRPr="00934E9B">
        <w:rPr>
          <w:bCs/>
          <w:sz w:val="28"/>
          <w:szCs w:val="28"/>
        </w:rPr>
        <w:t>Соціалізація</w:t>
      </w:r>
      <w:proofErr w:type="spellEnd"/>
      <w:r w:rsidR="00E70705" w:rsidRPr="00934E9B">
        <w:rPr>
          <w:bCs/>
          <w:sz w:val="28"/>
          <w:szCs w:val="28"/>
        </w:rPr>
        <w:t xml:space="preserve"> </w:t>
      </w:r>
      <w:proofErr w:type="spellStart"/>
      <w:r w:rsidR="00E70705" w:rsidRPr="00934E9B">
        <w:rPr>
          <w:bCs/>
          <w:sz w:val="28"/>
          <w:szCs w:val="28"/>
        </w:rPr>
        <w:t>особистості</w:t>
      </w:r>
      <w:proofErr w:type="spellEnd"/>
      <w:r w:rsidR="00E70705" w:rsidRPr="00934E9B">
        <w:rPr>
          <w:bCs/>
          <w:sz w:val="28"/>
          <w:szCs w:val="28"/>
        </w:rPr>
        <w:t xml:space="preserve"> на засадах </w:t>
      </w:r>
      <w:proofErr w:type="spellStart"/>
      <w:r w:rsidR="00E70705" w:rsidRPr="00934E9B">
        <w:rPr>
          <w:bCs/>
          <w:sz w:val="28"/>
          <w:szCs w:val="28"/>
        </w:rPr>
        <w:t>створення</w:t>
      </w:r>
      <w:proofErr w:type="spellEnd"/>
      <w:r w:rsidR="00E70705" w:rsidRPr="00934E9B">
        <w:rPr>
          <w:bCs/>
          <w:sz w:val="28"/>
          <w:szCs w:val="28"/>
        </w:rPr>
        <w:t xml:space="preserve"> </w:t>
      </w:r>
      <w:proofErr w:type="spellStart"/>
      <w:r w:rsidR="00E70705" w:rsidRPr="00934E9B">
        <w:rPr>
          <w:bCs/>
          <w:sz w:val="28"/>
          <w:szCs w:val="28"/>
        </w:rPr>
        <w:t>сприятливого</w:t>
      </w:r>
      <w:proofErr w:type="spellEnd"/>
      <w:r w:rsidR="00E70705" w:rsidRPr="00934E9B">
        <w:rPr>
          <w:bCs/>
          <w:sz w:val="28"/>
          <w:szCs w:val="28"/>
        </w:rPr>
        <w:t xml:space="preserve"> </w:t>
      </w:r>
      <w:proofErr w:type="spellStart"/>
      <w:r w:rsidR="00E70705" w:rsidRPr="00934E9B">
        <w:rPr>
          <w:bCs/>
          <w:sz w:val="28"/>
          <w:szCs w:val="28"/>
        </w:rPr>
        <w:t>освітнього</w:t>
      </w:r>
      <w:proofErr w:type="spellEnd"/>
      <w:r w:rsidR="00E70705" w:rsidRPr="00934E9B">
        <w:rPr>
          <w:bCs/>
          <w:sz w:val="28"/>
          <w:szCs w:val="28"/>
        </w:rPr>
        <w:t xml:space="preserve"> </w:t>
      </w:r>
      <w:proofErr w:type="spellStart"/>
      <w:r w:rsidR="00E70705" w:rsidRPr="00934E9B">
        <w:rPr>
          <w:bCs/>
          <w:sz w:val="28"/>
          <w:szCs w:val="28"/>
        </w:rPr>
        <w:t>середовища</w:t>
      </w:r>
      <w:proofErr w:type="spellEnd"/>
      <w:r w:rsidR="00E70705" w:rsidRPr="00934E9B">
        <w:rPr>
          <w:bCs/>
          <w:sz w:val="28"/>
          <w:szCs w:val="28"/>
        </w:rPr>
        <w:t xml:space="preserve"> в </w:t>
      </w:r>
      <w:proofErr w:type="spellStart"/>
      <w:r w:rsidR="00E70705" w:rsidRPr="00934E9B">
        <w:rPr>
          <w:bCs/>
          <w:sz w:val="28"/>
          <w:szCs w:val="28"/>
        </w:rPr>
        <w:t>умовах</w:t>
      </w:r>
      <w:proofErr w:type="spellEnd"/>
      <w:r w:rsidR="00E70705" w:rsidRPr="00934E9B">
        <w:rPr>
          <w:bCs/>
          <w:sz w:val="28"/>
          <w:szCs w:val="28"/>
        </w:rPr>
        <w:t xml:space="preserve"> </w:t>
      </w:r>
      <w:proofErr w:type="spellStart"/>
      <w:r w:rsidR="00E70705" w:rsidRPr="00934E9B">
        <w:rPr>
          <w:bCs/>
          <w:sz w:val="28"/>
          <w:szCs w:val="28"/>
        </w:rPr>
        <w:t>компетентнісного</w:t>
      </w:r>
      <w:proofErr w:type="spellEnd"/>
      <w:r w:rsidR="00E70705" w:rsidRPr="00934E9B">
        <w:rPr>
          <w:bCs/>
          <w:sz w:val="28"/>
          <w:szCs w:val="28"/>
        </w:rPr>
        <w:t xml:space="preserve"> </w:t>
      </w:r>
      <w:proofErr w:type="spellStart"/>
      <w:r w:rsidR="00E70705" w:rsidRPr="00934E9B">
        <w:rPr>
          <w:bCs/>
          <w:sz w:val="28"/>
          <w:szCs w:val="28"/>
        </w:rPr>
        <w:t>підходу</w:t>
      </w:r>
      <w:proofErr w:type="spellEnd"/>
      <w:r w:rsidR="00E70705" w:rsidRPr="00934E9B">
        <w:rPr>
          <w:bCs/>
          <w:sz w:val="28"/>
          <w:szCs w:val="28"/>
        </w:rPr>
        <w:t>"</w:t>
      </w:r>
      <w:r w:rsidR="00E70705" w:rsidRPr="00934E9B">
        <w:rPr>
          <w:sz w:val="28"/>
          <w:szCs w:val="28"/>
          <w:lang w:val="uk-UA"/>
        </w:rPr>
        <w:t xml:space="preserve">. </w:t>
      </w:r>
      <w:r w:rsidR="00B354B2" w:rsidRPr="00934E9B">
        <w:rPr>
          <w:sz w:val="28"/>
          <w:szCs w:val="28"/>
          <w:lang w:val="uk-UA"/>
        </w:rPr>
        <w:t>У  20</w:t>
      </w:r>
      <w:r w:rsidR="00DD6EB2" w:rsidRPr="00934E9B">
        <w:rPr>
          <w:sz w:val="28"/>
          <w:szCs w:val="28"/>
          <w:lang w:val="uk-UA"/>
        </w:rPr>
        <w:t>2</w:t>
      </w:r>
      <w:r w:rsidR="00934E9B" w:rsidRPr="00934E9B">
        <w:rPr>
          <w:sz w:val="28"/>
          <w:szCs w:val="28"/>
          <w:lang w:val="uk-UA"/>
        </w:rPr>
        <w:t>4</w:t>
      </w:r>
      <w:r w:rsidR="00B354B2" w:rsidRPr="00934E9B">
        <w:rPr>
          <w:sz w:val="28"/>
          <w:szCs w:val="28"/>
          <w:lang w:val="uk-UA"/>
        </w:rPr>
        <w:t>-20</w:t>
      </w:r>
      <w:r w:rsidR="004A73D8" w:rsidRPr="00934E9B">
        <w:rPr>
          <w:sz w:val="28"/>
          <w:szCs w:val="28"/>
          <w:lang w:val="uk-UA"/>
        </w:rPr>
        <w:t>2</w:t>
      </w:r>
      <w:r w:rsidR="00934E9B" w:rsidRPr="00934E9B">
        <w:rPr>
          <w:sz w:val="28"/>
          <w:szCs w:val="28"/>
          <w:lang w:val="uk-UA"/>
        </w:rPr>
        <w:t>5</w:t>
      </w:r>
      <w:r w:rsidR="00C170F4" w:rsidRPr="00934E9B">
        <w:rPr>
          <w:sz w:val="28"/>
          <w:szCs w:val="28"/>
          <w:lang w:val="uk-UA"/>
        </w:rPr>
        <w:t xml:space="preserve">  н. р.  вчителі  ліцею</w:t>
      </w:r>
      <w:r w:rsidR="00B354B2" w:rsidRPr="00934E9B">
        <w:rPr>
          <w:sz w:val="28"/>
          <w:szCs w:val="28"/>
          <w:lang w:val="uk-UA"/>
        </w:rPr>
        <w:t xml:space="preserve">  </w:t>
      </w:r>
      <w:r w:rsidR="007453D3" w:rsidRPr="00934E9B">
        <w:rPr>
          <w:sz w:val="28"/>
          <w:szCs w:val="28"/>
          <w:lang w:val="uk-UA"/>
        </w:rPr>
        <w:t>працювали  над</w:t>
      </w:r>
      <w:r w:rsidR="00B354B2" w:rsidRPr="00934E9B">
        <w:rPr>
          <w:sz w:val="28"/>
          <w:szCs w:val="28"/>
          <w:lang w:val="uk-UA"/>
        </w:rPr>
        <w:t xml:space="preserve">  проблем</w:t>
      </w:r>
      <w:r w:rsidR="007453D3" w:rsidRPr="00934E9B">
        <w:rPr>
          <w:sz w:val="28"/>
          <w:szCs w:val="28"/>
          <w:lang w:val="uk-UA"/>
        </w:rPr>
        <w:t>ою</w:t>
      </w:r>
      <w:r w:rsidR="00B354B2" w:rsidRPr="00934E9B">
        <w:rPr>
          <w:sz w:val="28"/>
          <w:szCs w:val="28"/>
          <w:lang w:val="uk-UA"/>
        </w:rPr>
        <w:t xml:space="preserve">  </w:t>
      </w:r>
      <w:r w:rsidR="00A746AC" w:rsidRPr="00934E9B">
        <w:rPr>
          <w:sz w:val="28"/>
          <w:szCs w:val="28"/>
        </w:rPr>
        <w:t>«</w:t>
      </w:r>
      <w:proofErr w:type="spellStart"/>
      <w:r w:rsidR="00A746AC" w:rsidRPr="00934E9B">
        <w:rPr>
          <w:sz w:val="28"/>
          <w:szCs w:val="28"/>
        </w:rPr>
        <w:t>Формування</w:t>
      </w:r>
      <w:proofErr w:type="spellEnd"/>
      <w:r w:rsidR="00A746AC" w:rsidRPr="00934E9B">
        <w:rPr>
          <w:sz w:val="28"/>
          <w:szCs w:val="28"/>
        </w:rPr>
        <w:t xml:space="preserve"> </w:t>
      </w:r>
      <w:proofErr w:type="spellStart"/>
      <w:r w:rsidR="00A746AC" w:rsidRPr="00934E9B">
        <w:rPr>
          <w:sz w:val="28"/>
          <w:szCs w:val="28"/>
        </w:rPr>
        <w:t>ключових</w:t>
      </w:r>
      <w:proofErr w:type="spellEnd"/>
      <w:r w:rsidR="00A746AC" w:rsidRPr="00934E9B">
        <w:rPr>
          <w:sz w:val="28"/>
          <w:szCs w:val="28"/>
        </w:rPr>
        <w:t xml:space="preserve"> компетентностей як </w:t>
      </w:r>
      <w:proofErr w:type="spellStart"/>
      <w:r w:rsidR="00A746AC" w:rsidRPr="00553DE6">
        <w:rPr>
          <w:sz w:val="28"/>
          <w:szCs w:val="28"/>
        </w:rPr>
        <w:t>складова</w:t>
      </w:r>
      <w:proofErr w:type="spellEnd"/>
      <w:r w:rsidR="00A746AC" w:rsidRPr="00553DE6">
        <w:rPr>
          <w:sz w:val="28"/>
          <w:szCs w:val="28"/>
        </w:rPr>
        <w:t xml:space="preserve"> </w:t>
      </w:r>
      <w:proofErr w:type="spellStart"/>
      <w:r w:rsidR="00A746AC" w:rsidRPr="00553DE6">
        <w:rPr>
          <w:sz w:val="28"/>
          <w:szCs w:val="28"/>
        </w:rPr>
        <w:t>становлення</w:t>
      </w:r>
      <w:proofErr w:type="spellEnd"/>
      <w:r w:rsidR="00A746AC" w:rsidRPr="00553DE6">
        <w:rPr>
          <w:sz w:val="28"/>
          <w:szCs w:val="28"/>
        </w:rPr>
        <w:t xml:space="preserve"> </w:t>
      </w:r>
      <w:proofErr w:type="spellStart"/>
      <w:r w:rsidR="00A746AC" w:rsidRPr="00553DE6">
        <w:rPr>
          <w:sz w:val="28"/>
          <w:szCs w:val="28"/>
        </w:rPr>
        <w:t>успішної</w:t>
      </w:r>
      <w:proofErr w:type="spellEnd"/>
      <w:r w:rsidR="00A746AC" w:rsidRPr="00553DE6">
        <w:rPr>
          <w:sz w:val="28"/>
          <w:szCs w:val="28"/>
        </w:rPr>
        <w:t xml:space="preserve"> </w:t>
      </w:r>
      <w:proofErr w:type="spellStart"/>
      <w:r w:rsidR="00A746AC" w:rsidRPr="00553DE6">
        <w:rPr>
          <w:sz w:val="28"/>
          <w:szCs w:val="28"/>
        </w:rPr>
        <w:t>особистості</w:t>
      </w:r>
      <w:proofErr w:type="spellEnd"/>
      <w:r w:rsidR="00A746AC" w:rsidRPr="00553DE6">
        <w:rPr>
          <w:sz w:val="28"/>
          <w:szCs w:val="28"/>
        </w:rPr>
        <w:t xml:space="preserve"> </w:t>
      </w:r>
      <w:proofErr w:type="spellStart"/>
      <w:r w:rsidR="00A746AC" w:rsidRPr="00553DE6">
        <w:rPr>
          <w:sz w:val="28"/>
          <w:szCs w:val="28"/>
        </w:rPr>
        <w:t>школярів</w:t>
      </w:r>
      <w:proofErr w:type="spellEnd"/>
      <w:r w:rsidR="00A746AC" w:rsidRPr="00553DE6">
        <w:rPr>
          <w:sz w:val="28"/>
          <w:szCs w:val="28"/>
        </w:rPr>
        <w:t>»</w:t>
      </w:r>
      <w:r w:rsidR="00934E9B" w:rsidRPr="00553DE6">
        <w:rPr>
          <w:sz w:val="28"/>
          <w:szCs w:val="28"/>
          <w:lang w:val="uk-UA"/>
        </w:rPr>
        <w:t>.</w:t>
      </w:r>
      <w:r w:rsidR="00A746AC" w:rsidRPr="00553DE6">
        <w:rPr>
          <w:sz w:val="28"/>
          <w:szCs w:val="28"/>
          <w:lang w:val="uk-UA"/>
        </w:rPr>
        <w:t xml:space="preserve">  </w:t>
      </w:r>
    </w:p>
    <w:p w14:paraId="5C2CF2D8" w14:textId="77777777" w:rsidR="00611479" w:rsidRDefault="00E70705" w:rsidP="00853CE0">
      <w:pPr>
        <w:rPr>
          <w:sz w:val="28"/>
          <w:szCs w:val="28"/>
          <w:lang w:val="uk-UA"/>
        </w:rPr>
      </w:pPr>
      <w:r w:rsidRPr="00553DE6">
        <w:rPr>
          <w:sz w:val="28"/>
          <w:szCs w:val="28"/>
          <w:lang w:val="uk-UA"/>
        </w:rPr>
        <w:t xml:space="preserve"> </w:t>
      </w:r>
      <w:r w:rsidR="007453D3" w:rsidRPr="00553DE6">
        <w:rPr>
          <w:sz w:val="28"/>
          <w:szCs w:val="28"/>
          <w:lang w:val="uk-UA"/>
        </w:rPr>
        <w:t xml:space="preserve"> </w:t>
      </w:r>
      <w:r w:rsidR="00763F3F" w:rsidRPr="00553DE6">
        <w:rPr>
          <w:sz w:val="28"/>
          <w:szCs w:val="28"/>
          <w:lang w:val="uk-UA"/>
        </w:rPr>
        <w:t xml:space="preserve">  </w:t>
      </w:r>
      <w:r w:rsidR="008E7D5F" w:rsidRPr="00553DE6">
        <w:rPr>
          <w:sz w:val="28"/>
          <w:szCs w:val="28"/>
          <w:lang w:val="uk-UA"/>
        </w:rPr>
        <w:tab/>
      </w:r>
      <w:r w:rsidR="00763F3F" w:rsidRPr="00553DE6">
        <w:rPr>
          <w:sz w:val="28"/>
          <w:szCs w:val="28"/>
          <w:lang w:val="uk-UA"/>
        </w:rPr>
        <w:t>Отже, пріоритетний напрям розвитку особистості , здатної до самоактуалізації,  творчого сприймання світу та соціально значущої діяльності лежить у площині розв</w:t>
      </w:r>
      <w:r w:rsidR="00646728" w:rsidRPr="00553DE6">
        <w:rPr>
          <w:sz w:val="28"/>
          <w:szCs w:val="28"/>
          <w:lang w:val="uk-UA"/>
        </w:rPr>
        <w:t>'</w:t>
      </w:r>
      <w:r w:rsidR="00763F3F" w:rsidRPr="00553DE6">
        <w:rPr>
          <w:sz w:val="28"/>
          <w:szCs w:val="28"/>
          <w:lang w:val="uk-UA"/>
        </w:rPr>
        <w:t xml:space="preserve">язання проблем формування та розвитку </w:t>
      </w:r>
      <w:r w:rsidR="00F441F8" w:rsidRPr="00553DE6">
        <w:rPr>
          <w:sz w:val="28"/>
          <w:szCs w:val="28"/>
          <w:lang w:val="uk-UA"/>
        </w:rPr>
        <w:t xml:space="preserve">життєвої компетентності особистості виховання та вчителя. Усе це потребує перегляд підходів   до визначення мети, завдань, змісту, методичного забезпечення формування  життєвої компетентності особистості. Основою всіх перетворень має </w:t>
      </w:r>
      <w:r w:rsidR="00F441F8" w:rsidRPr="00316214">
        <w:rPr>
          <w:sz w:val="28"/>
          <w:szCs w:val="28"/>
          <w:lang w:val="uk-UA"/>
        </w:rPr>
        <w:t>стати ретельне знання потенціальних можливостей дітей, прогнозування потреб і мо</w:t>
      </w:r>
      <w:r w:rsidR="00646728" w:rsidRPr="00316214">
        <w:rPr>
          <w:sz w:val="28"/>
          <w:szCs w:val="28"/>
          <w:lang w:val="uk-UA"/>
        </w:rPr>
        <w:t>делей розвитку життєвої компете</w:t>
      </w:r>
      <w:r w:rsidR="00F441F8" w:rsidRPr="00316214">
        <w:rPr>
          <w:sz w:val="28"/>
          <w:szCs w:val="28"/>
          <w:lang w:val="uk-UA"/>
        </w:rPr>
        <w:t>нтності</w:t>
      </w:r>
      <w:r w:rsidR="00611479">
        <w:rPr>
          <w:sz w:val="28"/>
          <w:szCs w:val="28"/>
          <w:lang w:val="uk-UA"/>
        </w:rPr>
        <w:t>.</w:t>
      </w:r>
    </w:p>
    <w:p w14:paraId="3D1D7C9E" w14:textId="1500E235" w:rsidR="00F441F8" w:rsidRPr="00BD292D" w:rsidRDefault="00611479" w:rsidP="00611479">
      <w:pPr>
        <w:ind w:firstLine="708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 xml:space="preserve">Педагогічних працівників </w:t>
      </w:r>
      <w:r w:rsidR="00F441F8" w:rsidRPr="00316214">
        <w:rPr>
          <w:sz w:val="28"/>
          <w:szCs w:val="28"/>
          <w:lang w:val="uk-UA"/>
        </w:rPr>
        <w:t>з вищою освіт</w:t>
      </w:r>
      <w:r w:rsidR="00B354B2" w:rsidRPr="00316214">
        <w:rPr>
          <w:sz w:val="28"/>
          <w:szCs w:val="28"/>
          <w:lang w:val="uk-UA"/>
        </w:rPr>
        <w:t>о</w:t>
      </w:r>
      <w:r w:rsidR="00F441F8" w:rsidRPr="00316214">
        <w:rPr>
          <w:sz w:val="28"/>
          <w:szCs w:val="28"/>
          <w:lang w:val="uk-UA"/>
        </w:rPr>
        <w:t xml:space="preserve">ю </w:t>
      </w:r>
      <w:r w:rsidR="005D0387" w:rsidRPr="00316214">
        <w:rPr>
          <w:sz w:val="28"/>
          <w:szCs w:val="28"/>
          <w:lang w:val="uk-UA"/>
        </w:rPr>
        <w:t>–</w:t>
      </w:r>
      <w:r w:rsidR="00F441F8" w:rsidRPr="00316214">
        <w:rPr>
          <w:sz w:val="28"/>
          <w:szCs w:val="28"/>
          <w:lang w:val="uk-UA"/>
        </w:rPr>
        <w:t xml:space="preserve"> </w:t>
      </w:r>
      <w:r w:rsidR="00553DE6" w:rsidRPr="00316214">
        <w:rPr>
          <w:sz w:val="28"/>
          <w:szCs w:val="28"/>
          <w:lang w:val="uk-UA"/>
        </w:rPr>
        <w:t>20</w:t>
      </w:r>
      <w:r w:rsidR="005D0387" w:rsidRPr="00316214">
        <w:rPr>
          <w:sz w:val="28"/>
          <w:szCs w:val="28"/>
          <w:lang w:val="uk-UA"/>
        </w:rPr>
        <w:t>, середньою</w:t>
      </w:r>
      <w:r w:rsidR="00646728" w:rsidRPr="00316214">
        <w:rPr>
          <w:sz w:val="28"/>
          <w:szCs w:val="28"/>
          <w:lang w:val="uk-UA"/>
        </w:rPr>
        <w:t xml:space="preserve"> </w:t>
      </w:r>
      <w:r w:rsidR="005D0387" w:rsidRPr="00316214">
        <w:rPr>
          <w:sz w:val="28"/>
          <w:szCs w:val="28"/>
          <w:lang w:val="uk-UA"/>
        </w:rPr>
        <w:t xml:space="preserve">спеціальною – </w:t>
      </w:r>
      <w:r w:rsidR="006D1C6A" w:rsidRPr="00316214">
        <w:rPr>
          <w:sz w:val="28"/>
          <w:szCs w:val="28"/>
          <w:lang w:val="uk-UA"/>
        </w:rPr>
        <w:t>2,</w:t>
      </w:r>
      <w:r w:rsidR="00B354B2" w:rsidRPr="00316214">
        <w:rPr>
          <w:sz w:val="28"/>
          <w:szCs w:val="28"/>
          <w:lang w:val="uk-UA"/>
        </w:rPr>
        <w:t xml:space="preserve"> </w:t>
      </w:r>
      <w:r w:rsidR="00F441F8" w:rsidRPr="00316214">
        <w:rPr>
          <w:sz w:val="28"/>
          <w:szCs w:val="28"/>
          <w:lang w:val="uk-UA"/>
        </w:rPr>
        <w:t xml:space="preserve"> середній вік педпрацівників становить </w:t>
      </w:r>
      <w:r w:rsidR="004A73D8" w:rsidRPr="00316214">
        <w:rPr>
          <w:sz w:val="28"/>
          <w:szCs w:val="28"/>
          <w:lang w:val="uk-UA"/>
        </w:rPr>
        <w:t>4</w:t>
      </w:r>
      <w:r w:rsidR="00841D7A" w:rsidRPr="00316214">
        <w:rPr>
          <w:sz w:val="28"/>
          <w:szCs w:val="28"/>
          <w:lang w:val="uk-UA"/>
        </w:rPr>
        <w:t>5</w:t>
      </w:r>
      <w:r w:rsidR="00B354B2" w:rsidRPr="00316214">
        <w:rPr>
          <w:sz w:val="28"/>
          <w:szCs w:val="28"/>
          <w:lang w:val="uk-UA"/>
        </w:rPr>
        <w:t xml:space="preserve"> </w:t>
      </w:r>
      <w:r w:rsidR="00F441F8" w:rsidRPr="00316214">
        <w:rPr>
          <w:sz w:val="28"/>
          <w:szCs w:val="28"/>
          <w:lang w:val="uk-UA"/>
        </w:rPr>
        <w:t xml:space="preserve"> рок</w:t>
      </w:r>
      <w:r w:rsidR="00841D7A" w:rsidRPr="00316214">
        <w:rPr>
          <w:sz w:val="28"/>
          <w:szCs w:val="28"/>
          <w:lang w:val="uk-UA"/>
        </w:rPr>
        <w:t>ів</w:t>
      </w:r>
      <w:r w:rsidR="00F441F8" w:rsidRPr="00316214">
        <w:rPr>
          <w:sz w:val="28"/>
          <w:szCs w:val="28"/>
          <w:lang w:val="uk-UA"/>
        </w:rPr>
        <w:t>.</w:t>
      </w:r>
      <w:r w:rsidR="00B354B2" w:rsidRPr="00316214">
        <w:rPr>
          <w:sz w:val="28"/>
          <w:szCs w:val="28"/>
          <w:lang w:val="uk-UA"/>
        </w:rPr>
        <w:t xml:space="preserve"> </w:t>
      </w:r>
      <w:r w:rsidR="00025E20" w:rsidRPr="00316214">
        <w:rPr>
          <w:sz w:val="28"/>
          <w:szCs w:val="28"/>
          <w:lang w:val="uk-UA"/>
        </w:rPr>
        <w:t xml:space="preserve">Вищу категорію мають </w:t>
      </w:r>
      <w:r w:rsidR="00841D7A" w:rsidRPr="00316214">
        <w:rPr>
          <w:sz w:val="28"/>
          <w:szCs w:val="28"/>
          <w:lang w:val="uk-UA"/>
        </w:rPr>
        <w:t>1</w:t>
      </w:r>
      <w:r w:rsidR="00316214" w:rsidRPr="00316214">
        <w:rPr>
          <w:sz w:val="28"/>
          <w:szCs w:val="28"/>
          <w:lang w:val="uk-UA"/>
        </w:rPr>
        <w:t>2</w:t>
      </w:r>
      <w:r w:rsidR="00B354B2" w:rsidRPr="00316214">
        <w:rPr>
          <w:sz w:val="28"/>
          <w:szCs w:val="28"/>
          <w:lang w:val="uk-UA"/>
        </w:rPr>
        <w:t xml:space="preserve"> вчителі</w:t>
      </w:r>
      <w:r w:rsidR="004A73D8" w:rsidRPr="00316214">
        <w:rPr>
          <w:sz w:val="28"/>
          <w:szCs w:val="28"/>
          <w:lang w:val="uk-UA"/>
        </w:rPr>
        <w:t>в</w:t>
      </w:r>
      <w:r w:rsidR="00B354B2" w:rsidRPr="00316214">
        <w:rPr>
          <w:sz w:val="28"/>
          <w:szCs w:val="28"/>
          <w:lang w:val="uk-UA"/>
        </w:rPr>
        <w:t xml:space="preserve">,  </w:t>
      </w:r>
      <w:r w:rsidR="00841D7A" w:rsidRPr="00316214">
        <w:rPr>
          <w:sz w:val="28"/>
          <w:szCs w:val="28"/>
          <w:lang w:val="uk-UA"/>
        </w:rPr>
        <w:t>4</w:t>
      </w:r>
      <w:r w:rsidR="00B354B2" w:rsidRPr="00316214">
        <w:rPr>
          <w:sz w:val="28"/>
          <w:szCs w:val="28"/>
          <w:lang w:val="uk-UA"/>
        </w:rPr>
        <w:t xml:space="preserve"> – першу,  </w:t>
      </w:r>
      <w:r w:rsidR="00841D7A" w:rsidRPr="00316214">
        <w:rPr>
          <w:sz w:val="28"/>
          <w:szCs w:val="28"/>
          <w:lang w:val="uk-UA"/>
        </w:rPr>
        <w:t>3</w:t>
      </w:r>
      <w:r w:rsidR="00DD6EB2" w:rsidRPr="00316214">
        <w:rPr>
          <w:sz w:val="28"/>
          <w:szCs w:val="28"/>
          <w:lang w:val="uk-UA"/>
        </w:rPr>
        <w:t xml:space="preserve"> – другу, </w:t>
      </w:r>
      <w:r w:rsidR="00841D7A" w:rsidRPr="00316214">
        <w:rPr>
          <w:sz w:val="28"/>
          <w:szCs w:val="28"/>
          <w:lang w:val="uk-UA"/>
        </w:rPr>
        <w:t>1</w:t>
      </w:r>
      <w:r w:rsidR="00B354B2" w:rsidRPr="00316214">
        <w:rPr>
          <w:sz w:val="28"/>
          <w:szCs w:val="28"/>
          <w:lang w:val="uk-UA"/>
        </w:rPr>
        <w:t xml:space="preserve"> </w:t>
      </w:r>
      <w:r w:rsidR="00D9653F" w:rsidRPr="00316214">
        <w:rPr>
          <w:sz w:val="28"/>
          <w:szCs w:val="28"/>
          <w:lang w:val="uk-UA"/>
        </w:rPr>
        <w:t>–</w:t>
      </w:r>
      <w:r w:rsidR="00B354B2" w:rsidRPr="00316214">
        <w:rPr>
          <w:sz w:val="28"/>
          <w:szCs w:val="28"/>
          <w:lang w:val="uk-UA"/>
        </w:rPr>
        <w:t xml:space="preserve"> </w:t>
      </w:r>
      <w:r w:rsidR="009C1CC9" w:rsidRPr="00316214">
        <w:rPr>
          <w:sz w:val="28"/>
          <w:szCs w:val="28"/>
          <w:lang w:val="uk-UA"/>
        </w:rPr>
        <w:t>8</w:t>
      </w:r>
      <w:r w:rsidR="00841D7A" w:rsidRPr="00316214">
        <w:rPr>
          <w:sz w:val="28"/>
          <w:szCs w:val="28"/>
          <w:lang w:val="uk-UA"/>
        </w:rPr>
        <w:t xml:space="preserve">, </w:t>
      </w:r>
      <w:r w:rsidR="009C1CC9" w:rsidRPr="00316214">
        <w:rPr>
          <w:sz w:val="28"/>
          <w:szCs w:val="28"/>
          <w:lang w:val="uk-UA"/>
        </w:rPr>
        <w:t>1-</w:t>
      </w:r>
      <w:r w:rsidR="00841D7A" w:rsidRPr="00316214">
        <w:rPr>
          <w:sz w:val="28"/>
          <w:szCs w:val="28"/>
          <w:lang w:val="uk-UA"/>
        </w:rPr>
        <w:t>1</w:t>
      </w:r>
      <w:r w:rsidR="009C1CC9" w:rsidRPr="00316214">
        <w:rPr>
          <w:sz w:val="28"/>
          <w:szCs w:val="28"/>
          <w:lang w:val="uk-UA"/>
        </w:rPr>
        <w:t>0, 1-11</w:t>
      </w:r>
      <w:r w:rsidR="00841D7A" w:rsidRPr="00316214">
        <w:rPr>
          <w:sz w:val="28"/>
          <w:szCs w:val="28"/>
          <w:lang w:val="uk-UA"/>
        </w:rPr>
        <w:t xml:space="preserve"> тарифний розряд.</w:t>
      </w:r>
      <w:r w:rsidR="007048BF" w:rsidRPr="00316214">
        <w:rPr>
          <w:sz w:val="28"/>
          <w:szCs w:val="28"/>
          <w:lang w:val="uk-UA"/>
        </w:rPr>
        <w:t xml:space="preserve"> Серед  вчителів  </w:t>
      </w:r>
      <w:r w:rsidR="00915447" w:rsidRPr="00316214">
        <w:rPr>
          <w:sz w:val="28"/>
          <w:szCs w:val="28"/>
          <w:lang w:val="uk-UA"/>
        </w:rPr>
        <w:lastRenderedPageBreak/>
        <w:t>ліцею</w:t>
      </w:r>
      <w:r w:rsidR="00A746AC" w:rsidRPr="00316214">
        <w:rPr>
          <w:sz w:val="28"/>
          <w:szCs w:val="28"/>
          <w:lang w:val="uk-UA"/>
        </w:rPr>
        <w:t xml:space="preserve"> </w:t>
      </w:r>
      <w:r w:rsidR="00841D7A" w:rsidRPr="00316214">
        <w:rPr>
          <w:sz w:val="28"/>
          <w:szCs w:val="28"/>
          <w:lang w:val="uk-UA"/>
        </w:rPr>
        <w:t>два мають звання «старший вчитель», два нагороджені грамотами МОН України</w:t>
      </w:r>
      <w:r w:rsidR="009C1CC9" w:rsidRPr="00316214">
        <w:rPr>
          <w:sz w:val="28"/>
          <w:szCs w:val="28"/>
          <w:lang w:val="uk-UA"/>
        </w:rPr>
        <w:t>, 18</w:t>
      </w:r>
      <w:r w:rsidR="00316214" w:rsidRPr="00316214">
        <w:rPr>
          <w:sz w:val="28"/>
          <w:szCs w:val="28"/>
          <w:lang w:val="uk-UA"/>
        </w:rPr>
        <w:t>-</w:t>
      </w:r>
      <w:r w:rsidR="009C1CC9" w:rsidRPr="00316214">
        <w:rPr>
          <w:sz w:val="28"/>
          <w:szCs w:val="28"/>
          <w:lang w:val="uk-UA"/>
        </w:rPr>
        <w:t>грамотами департаменту</w:t>
      </w:r>
      <w:r w:rsidR="00A746AC" w:rsidRPr="00316214">
        <w:rPr>
          <w:sz w:val="28"/>
          <w:szCs w:val="28"/>
          <w:lang w:val="uk-UA"/>
        </w:rPr>
        <w:t xml:space="preserve"> </w:t>
      </w:r>
      <w:r w:rsidR="00316214" w:rsidRPr="00316214">
        <w:rPr>
          <w:sz w:val="28"/>
          <w:szCs w:val="28"/>
          <w:lang w:val="uk-UA"/>
        </w:rPr>
        <w:t>освіти і науки Вінницької ОДА</w:t>
      </w:r>
      <w:r w:rsidR="009E2F41">
        <w:rPr>
          <w:sz w:val="28"/>
          <w:szCs w:val="28"/>
          <w:lang w:val="uk-UA"/>
        </w:rPr>
        <w:t>, 20 відділу освіти</w:t>
      </w:r>
      <w:r w:rsidR="00C50153">
        <w:rPr>
          <w:sz w:val="28"/>
          <w:szCs w:val="28"/>
          <w:lang w:val="uk-UA"/>
        </w:rPr>
        <w:t xml:space="preserve"> </w:t>
      </w:r>
      <w:proofErr w:type="spellStart"/>
      <w:r w:rsidR="00C50153">
        <w:rPr>
          <w:sz w:val="28"/>
          <w:szCs w:val="28"/>
          <w:lang w:val="uk-UA"/>
        </w:rPr>
        <w:t>Томашпільської</w:t>
      </w:r>
      <w:proofErr w:type="spellEnd"/>
      <w:r w:rsidR="00C50153">
        <w:rPr>
          <w:sz w:val="28"/>
          <w:szCs w:val="28"/>
          <w:lang w:val="uk-UA"/>
        </w:rPr>
        <w:t xml:space="preserve"> РДА, </w:t>
      </w:r>
      <w:proofErr w:type="spellStart"/>
      <w:r w:rsidR="00C50153">
        <w:rPr>
          <w:sz w:val="28"/>
          <w:szCs w:val="28"/>
          <w:lang w:val="uk-UA"/>
        </w:rPr>
        <w:t>Томашпільської</w:t>
      </w:r>
      <w:proofErr w:type="spellEnd"/>
      <w:r w:rsidR="00C50153">
        <w:rPr>
          <w:sz w:val="28"/>
          <w:szCs w:val="28"/>
          <w:lang w:val="uk-UA"/>
        </w:rPr>
        <w:t xml:space="preserve"> селищної ради.</w:t>
      </w:r>
      <w:r w:rsidR="00B354B2" w:rsidRPr="00316214">
        <w:rPr>
          <w:sz w:val="28"/>
          <w:szCs w:val="28"/>
          <w:lang w:val="uk-UA"/>
        </w:rPr>
        <w:t xml:space="preserve"> </w:t>
      </w:r>
    </w:p>
    <w:p w14:paraId="2F427DE2" w14:textId="77777777" w:rsidR="002E68C2" w:rsidRPr="007A6C8E" w:rsidRDefault="002E68C2" w:rsidP="002E68C2">
      <w:pPr>
        <w:shd w:val="clear" w:color="auto" w:fill="FFFFFF"/>
        <w:spacing w:before="150"/>
        <w:rPr>
          <w:rFonts w:ascii="Tahoma" w:hAnsi="Tahoma" w:cs="Tahoma"/>
          <w:color w:val="111111"/>
          <w:sz w:val="18"/>
          <w:szCs w:val="18"/>
          <w:lang w:val="uk-UA"/>
        </w:rPr>
      </w:pPr>
      <w:r w:rsidRPr="007A6C8E">
        <w:rPr>
          <w:color w:val="000000"/>
          <w:sz w:val="28"/>
          <w:szCs w:val="28"/>
          <w:lang w:val="uk-UA"/>
        </w:rPr>
        <w:tab/>
        <w:t xml:space="preserve">У закладі освіти визначено порядок проведення внутрішнього моніторингу для дослідження стану і результатів навчання здобувачів освіти та освітньої діяльності закладу освіти. Проведення внутрішнього моніторингу здійснюється відповідно типового Положення про внутрішній моніторинг. Систематично (згідно графіків) проводяться </w:t>
      </w:r>
      <w:proofErr w:type="spellStart"/>
      <w:r w:rsidRPr="007A6C8E">
        <w:rPr>
          <w:color w:val="000000"/>
          <w:sz w:val="28"/>
          <w:szCs w:val="28"/>
          <w:u w:val="single"/>
          <w:lang w:val="uk-UA"/>
        </w:rPr>
        <w:t>моніторинги</w:t>
      </w:r>
      <w:proofErr w:type="spellEnd"/>
      <w:r w:rsidRPr="007A6C8E">
        <w:rPr>
          <w:color w:val="000000"/>
          <w:sz w:val="28"/>
          <w:szCs w:val="28"/>
          <w:u w:val="single"/>
          <w:lang w:val="uk-UA"/>
        </w:rPr>
        <w:t xml:space="preserve"> результатів навчання здобувачів освіти з усіх навчальних предметів (курсів) освіт</w:t>
      </w:r>
      <w:r w:rsidRPr="007A6C8E">
        <w:rPr>
          <w:color w:val="000000"/>
          <w:sz w:val="28"/>
          <w:szCs w:val="28"/>
          <w:lang w:val="uk-UA"/>
        </w:rPr>
        <w:t xml:space="preserve">ніх галузей згідно плану роботи закладу освіти. За результатами </w:t>
      </w:r>
      <w:proofErr w:type="spellStart"/>
      <w:r w:rsidRPr="007A6C8E">
        <w:rPr>
          <w:color w:val="000000"/>
          <w:sz w:val="28"/>
          <w:szCs w:val="28"/>
          <w:lang w:val="uk-UA"/>
        </w:rPr>
        <w:t>моніторингів</w:t>
      </w:r>
      <w:proofErr w:type="spellEnd"/>
      <w:r w:rsidRPr="007A6C8E">
        <w:rPr>
          <w:color w:val="000000"/>
          <w:sz w:val="28"/>
          <w:szCs w:val="28"/>
          <w:lang w:val="uk-UA"/>
        </w:rPr>
        <w:t xml:space="preserve"> здійснюється аналіз результатів навчання здобувачів освіти, визначаються чинники впливу на отриманий результат, приймаються рішення щодо їх коригування. Ефективність застосованих заходів регулярно оцінюється на всіх рівнях управління освітніми процесами.</w:t>
      </w:r>
    </w:p>
    <w:p w14:paraId="24E421B1" w14:textId="77777777" w:rsidR="002E68C2" w:rsidRPr="007A6C8E" w:rsidRDefault="002E68C2" w:rsidP="00C50153">
      <w:pPr>
        <w:shd w:val="clear" w:color="auto" w:fill="FFFFFF"/>
        <w:spacing w:before="150"/>
        <w:ind w:firstLine="708"/>
        <w:rPr>
          <w:rFonts w:ascii="Tahoma" w:hAnsi="Tahoma" w:cs="Tahoma"/>
          <w:color w:val="111111"/>
          <w:sz w:val="18"/>
          <w:szCs w:val="18"/>
          <w:lang w:val="uk-UA"/>
        </w:rPr>
      </w:pPr>
      <w:r w:rsidRPr="007A6C8E">
        <w:rPr>
          <w:color w:val="000000"/>
          <w:sz w:val="28"/>
          <w:szCs w:val="28"/>
          <w:lang w:val="uk-UA"/>
        </w:rPr>
        <w:t xml:space="preserve">Критерії оцінювання, система оцінювання навчальних досягнень вдосконалюються, впроваджується елементи формувального оцінювання в 5-9 класах, враховується індивідуальний поступ учня, здобувачі знань залучаються до розроблення критеріїв, </w:t>
      </w:r>
      <w:proofErr w:type="spellStart"/>
      <w:r w:rsidRPr="007A6C8E">
        <w:rPr>
          <w:color w:val="000000"/>
          <w:sz w:val="28"/>
          <w:szCs w:val="28"/>
          <w:lang w:val="uk-UA"/>
        </w:rPr>
        <w:t>самооцінювання</w:t>
      </w:r>
      <w:proofErr w:type="spellEnd"/>
      <w:r w:rsidRPr="007A6C8E">
        <w:rPr>
          <w:color w:val="000000"/>
          <w:sz w:val="28"/>
          <w:szCs w:val="28"/>
          <w:lang w:val="uk-UA"/>
        </w:rPr>
        <w:t xml:space="preserve"> та </w:t>
      </w:r>
      <w:proofErr w:type="spellStart"/>
      <w:r w:rsidRPr="007A6C8E">
        <w:rPr>
          <w:color w:val="000000"/>
          <w:sz w:val="28"/>
          <w:szCs w:val="28"/>
          <w:lang w:val="uk-UA"/>
        </w:rPr>
        <w:t>взаємооцінювання</w:t>
      </w:r>
      <w:proofErr w:type="spellEnd"/>
      <w:r w:rsidRPr="007A6C8E">
        <w:rPr>
          <w:color w:val="000000"/>
          <w:sz w:val="28"/>
          <w:szCs w:val="28"/>
          <w:lang w:val="uk-UA"/>
        </w:rPr>
        <w:t>.</w:t>
      </w:r>
    </w:p>
    <w:p w14:paraId="5EED4DEE" w14:textId="77777777" w:rsidR="002E68C2" w:rsidRPr="007A6C8E" w:rsidRDefault="002E68C2" w:rsidP="00C50153">
      <w:pPr>
        <w:shd w:val="clear" w:color="auto" w:fill="FFFFFF"/>
        <w:spacing w:before="150"/>
        <w:ind w:firstLine="708"/>
        <w:rPr>
          <w:rFonts w:ascii="Tahoma" w:hAnsi="Tahoma" w:cs="Tahoma"/>
          <w:color w:val="111111"/>
          <w:sz w:val="18"/>
          <w:szCs w:val="18"/>
          <w:lang w:val="uk-UA"/>
        </w:rPr>
      </w:pPr>
      <w:r w:rsidRPr="007A6C8E">
        <w:rPr>
          <w:color w:val="000000"/>
          <w:sz w:val="28"/>
          <w:szCs w:val="28"/>
          <w:lang w:val="uk-UA"/>
        </w:rPr>
        <w:t>Керівництво школи та педагоги регулярно з’ясовують актуальну інформацію про результати навчання кожного учня й відстежують їхній навчальний прогрес. Ця система добре розроблена з огляду на умови закладу освіти та потреби учнів: вона дозволяє подавати об’єктивну інформацію про результати та прогрес усіх груп учнів.</w:t>
      </w:r>
    </w:p>
    <w:p w14:paraId="50D37A01" w14:textId="77777777" w:rsidR="002E68C2" w:rsidRPr="007A6C8E" w:rsidRDefault="002E68C2" w:rsidP="00C50153">
      <w:pPr>
        <w:shd w:val="clear" w:color="auto" w:fill="FFFFFF"/>
        <w:spacing w:before="150"/>
        <w:ind w:firstLine="708"/>
        <w:rPr>
          <w:color w:val="000000"/>
          <w:sz w:val="28"/>
          <w:szCs w:val="28"/>
          <w:lang w:val="uk-UA"/>
        </w:rPr>
      </w:pPr>
      <w:r w:rsidRPr="007A6C8E">
        <w:rPr>
          <w:color w:val="000000"/>
          <w:sz w:val="28"/>
          <w:szCs w:val="28"/>
          <w:lang w:val="uk-UA"/>
        </w:rPr>
        <w:t xml:space="preserve">Педагоги застосовують формувальне оцінювання: систематично відстежують та відображають розвиток, процеси навчання і результати навчання кожного учня, регулярно надають учням ефективний зворотний зв’язок щодо їхньої роботи. Для подальшого прогресу в навчанні учням пропонують види роботи, які відповідають очікуваному розвитку учнів у майбутньому. Педагоги спрямовують учнів до того, щоб вони визначали собі освітні цілі, формулювали очікування від власної роботи, у взаємозв’язку з цими цілями та очікуваннями здійснювали </w:t>
      </w:r>
      <w:proofErr w:type="spellStart"/>
      <w:r w:rsidRPr="007A6C8E">
        <w:rPr>
          <w:color w:val="000000"/>
          <w:sz w:val="28"/>
          <w:szCs w:val="28"/>
          <w:lang w:val="uk-UA"/>
        </w:rPr>
        <w:t>самооцінювання</w:t>
      </w:r>
      <w:proofErr w:type="spellEnd"/>
      <w:r w:rsidRPr="007A6C8E">
        <w:rPr>
          <w:color w:val="000000"/>
          <w:sz w:val="28"/>
          <w:szCs w:val="28"/>
          <w:lang w:val="uk-UA"/>
        </w:rPr>
        <w:t xml:space="preserve"> та взаємне оцінювання результатів навчання.</w:t>
      </w:r>
    </w:p>
    <w:p w14:paraId="5BFC4A55" w14:textId="77777777" w:rsidR="002E68C2" w:rsidRPr="007A6C8E" w:rsidRDefault="002E68C2" w:rsidP="002E68C2">
      <w:pPr>
        <w:shd w:val="clear" w:color="auto" w:fill="FFFFFF"/>
        <w:spacing w:before="150"/>
        <w:rPr>
          <w:color w:val="000000"/>
          <w:sz w:val="28"/>
          <w:szCs w:val="28"/>
          <w:lang w:val="uk-UA"/>
        </w:rPr>
      </w:pPr>
      <w:r w:rsidRPr="007A6C8E">
        <w:rPr>
          <w:color w:val="000000"/>
          <w:sz w:val="28"/>
          <w:szCs w:val="28"/>
          <w:lang w:val="uk-UA"/>
        </w:rPr>
        <w:tab/>
        <w:t>Видано такі накази з управлінської діяльності:</w:t>
      </w:r>
    </w:p>
    <w:p w14:paraId="78BC9423" w14:textId="77777777" w:rsidR="002E68C2" w:rsidRPr="00D45B05" w:rsidRDefault="00B8603C" w:rsidP="002E68C2">
      <w:pPr>
        <w:pStyle w:val="ac"/>
        <w:numPr>
          <w:ilvl w:val="0"/>
          <w:numId w:val="8"/>
        </w:numPr>
        <w:shd w:val="clear" w:color="auto" w:fill="FFFFFF"/>
        <w:spacing w:before="150"/>
        <w:rPr>
          <w:rFonts w:ascii="Tahoma" w:hAnsi="Tahoma" w:cs="Tahoma"/>
          <w:color w:val="111111"/>
          <w:sz w:val="18"/>
          <w:szCs w:val="18"/>
          <w:lang w:val="uk-UA"/>
        </w:rPr>
      </w:pPr>
      <w:r w:rsidRPr="00D45B05">
        <w:rPr>
          <w:color w:val="000000"/>
          <w:sz w:val="28"/>
          <w:szCs w:val="28"/>
          <w:lang w:val="uk-UA"/>
        </w:rPr>
        <w:t>«</w:t>
      </w:r>
      <w:r w:rsidR="002E68C2" w:rsidRPr="00D45B05">
        <w:rPr>
          <w:color w:val="000000"/>
          <w:sz w:val="28"/>
          <w:szCs w:val="28"/>
          <w:lang w:val="uk-UA"/>
        </w:rPr>
        <w:t>Про стан ведення класних журналів 1-11 класів</w:t>
      </w:r>
      <w:r w:rsidRPr="00D45B05">
        <w:rPr>
          <w:color w:val="000000"/>
          <w:sz w:val="28"/>
          <w:szCs w:val="28"/>
          <w:lang w:val="uk-UA"/>
        </w:rPr>
        <w:t>»,</w:t>
      </w:r>
    </w:p>
    <w:p w14:paraId="758C0D2E" w14:textId="144EDF14" w:rsidR="002E68C2" w:rsidRPr="00D45B05" w:rsidRDefault="00B8603C" w:rsidP="002E68C2">
      <w:pPr>
        <w:pStyle w:val="ac"/>
        <w:numPr>
          <w:ilvl w:val="0"/>
          <w:numId w:val="8"/>
        </w:numPr>
        <w:shd w:val="clear" w:color="auto" w:fill="FFFFFF"/>
        <w:spacing w:before="150"/>
        <w:rPr>
          <w:rFonts w:ascii="Tahoma" w:hAnsi="Tahoma" w:cs="Tahoma"/>
          <w:color w:val="111111"/>
          <w:sz w:val="18"/>
          <w:szCs w:val="18"/>
          <w:lang w:val="uk-UA"/>
        </w:rPr>
      </w:pPr>
      <w:r w:rsidRPr="00D45B05">
        <w:rPr>
          <w:color w:val="000000"/>
          <w:sz w:val="28"/>
          <w:szCs w:val="28"/>
          <w:lang w:val="uk-UA"/>
        </w:rPr>
        <w:t>«</w:t>
      </w:r>
      <w:r w:rsidR="002E68C2" w:rsidRPr="00D45B05">
        <w:rPr>
          <w:color w:val="000000"/>
          <w:sz w:val="28"/>
          <w:szCs w:val="28"/>
          <w:lang w:val="uk-UA"/>
        </w:rPr>
        <w:t>Про результати моніторингу рівня навчальних досягнень учнів 5-11 кла</w:t>
      </w:r>
      <w:r w:rsidRPr="00D45B05">
        <w:rPr>
          <w:color w:val="000000"/>
          <w:sz w:val="28"/>
          <w:szCs w:val="28"/>
          <w:lang w:val="uk-UA"/>
        </w:rPr>
        <w:t>сів у І семестрі 202</w:t>
      </w:r>
      <w:r w:rsidR="00D45B05" w:rsidRPr="00D45B05">
        <w:rPr>
          <w:color w:val="000000"/>
          <w:sz w:val="28"/>
          <w:szCs w:val="28"/>
          <w:lang w:val="uk-UA"/>
        </w:rPr>
        <w:t>4</w:t>
      </w:r>
      <w:r w:rsidRPr="00D45B05">
        <w:rPr>
          <w:color w:val="000000"/>
          <w:sz w:val="28"/>
          <w:szCs w:val="28"/>
          <w:lang w:val="uk-UA"/>
        </w:rPr>
        <w:t>-202</w:t>
      </w:r>
      <w:r w:rsidR="00D45B05" w:rsidRPr="00D45B05">
        <w:rPr>
          <w:color w:val="000000"/>
          <w:sz w:val="28"/>
          <w:szCs w:val="28"/>
          <w:lang w:val="uk-UA"/>
        </w:rPr>
        <w:t>5</w:t>
      </w:r>
      <w:r w:rsidRPr="00D45B0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D45B05">
        <w:rPr>
          <w:color w:val="000000"/>
          <w:sz w:val="28"/>
          <w:szCs w:val="28"/>
          <w:lang w:val="uk-UA"/>
        </w:rPr>
        <w:t>н.р</w:t>
      </w:r>
      <w:proofErr w:type="spellEnd"/>
      <w:r w:rsidRPr="00D45B05">
        <w:rPr>
          <w:color w:val="000000"/>
          <w:sz w:val="28"/>
          <w:szCs w:val="28"/>
          <w:lang w:val="uk-UA"/>
        </w:rPr>
        <w:t>.»,</w:t>
      </w:r>
    </w:p>
    <w:p w14:paraId="18E29154" w14:textId="77777777" w:rsidR="002E68C2" w:rsidRPr="00D45B05" w:rsidRDefault="00B8603C" w:rsidP="002E68C2">
      <w:pPr>
        <w:pStyle w:val="ac"/>
        <w:numPr>
          <w:ilvl w:val="0"/>
          <w:numId w:val="8"/>
        </w:numPr>
        <w:shd w:val="clear" w:color="auto" w:fill="FFFFFF"/>
        <w:spacing w:before="150"/>
        <w:rPr>
          <w:rFonts w:ascii="Tahoma" w:hAnsi="Tahoma" w:cs="Tahoma"/>
          <w:color w:val="111111"/>
          <w:sz w:val="18"/>
          <w:szCs w:val="18"/>
          <w:lang w:val="uk-UA"/>
        </w:rPr>
      </w:pPr>
      <w:r w:rsidRPr="00D45B05">
        <w:rPr>
          <w:color w:val="000000"/>
          <w:sz w:val="28"/>
          <w:szCs w:val="28"/>
          <w:lang w:val="uk-UA"/>
        </w:rPr>
        <w:t>«</w:t>
      </w:r>
      <w:r w:rsidR="002E68C2" w:rsidRPr="00D45B05">
        <w:rPr>
          <w:color w:val="000000"/>
          <w:sz w:val="28"/>
          <w:szCs w:val="28"/>
          <w:lang w:val="uk-UA"/>
        </w:rPr>
        <w:t xml:space="preserve">Про створення робочої групи та проведення </w:t>
      </w:r>
      <w:proofErr w:type="spellStart"/>
      <w:r w:rsidRPr="00D45B05">
        <w:rPr>
          <w:color w:val="000000"/>
          <w:sz w:val="28"/>
          <w:szCs w:val="28"/>
          <w:lang w:val="uk-UA"/>
        </w:rPr>
        <w:t>самооцінювання</w:t>
      </w:r>
      <w:proofErr w:type="spellEnd"/>
      <w:r w:rsidR="002E68C2" w:rsidRPr="00D45B05">
        <w:rPr>
          <w:color w:val="000000"/>
          <w:sz w:val="28"/>
          <w:szCs w:val="28"/>
          <w:lang w:val="uk-UA"/>
        </w:rPr>
        <w:t xml:space="preserve"> освітнього середовища</w:t>
      </w:r>
      <w:r w:rsidRPr="00D45B05">
        <w:rPr>
          <w:color w:val="000000"/>
          <w:sz w:val="28"/>
          <w:szCs w:val="28"/>
          <w:lang w:val="uk-UA"/>
        </w:rPr>
        <w:t>»,</w:t>
      </w:r>
    </w:p>
    <w:p w14:paraId="46EE017B" w14:textId="2A4A1E09" w:rsidR="002E68C2" w:rsidRPr="00D45B05" w:rsidRDefault="00B8603C" w:rsidP="002E68C2">
      <w:pPr>
        <w:pStyle w:val="ac"/>
        <w:numPr>
          <w:ilvl w:val="0"/>
          <w:numId w:val="8"/>
        </w:numPr>
        <w:shd w:val="clear" w:color="auto" w:fill="FFFFFF"/>
        <w:spacing w:before="150"/>
        <w:rPr>
          <w:rFonts w:ascii="Tahoma" w:hAnsi="Tahoma" w:cs="Tahoma"/>
          <w:color w:val="111111"/>
          <w:sz w:val="18"/>
          <w:szCs w:val="18"/>
          <w:lang w:val="uk-UA"/>
        </w:rPr>
      </w:pPr>
      <w:r w:rsidRPr="00D45B05">
        <w:rPr>
          <w:color w:val="000000"/>
          <w:sz w:val="28"/>
          <w:szCs w:val="28"/>
          <w:lang w:val="uk-UA"/>
        </w:rPr>
        <w:t>«</w:t>
      </w:r>
      <w:r w:rsidR="002E68C2" w:rsidRPr="00D45B05">
        <w:rPr>
          <w:color w:val="000000"/>
          <w:sz w:val="28"/>
          <w:szCs w:val="28"/>
          <w:lang w:val="uk-UA"/>
        </w:rPr>
        <w:t xml:space="preserve">Про </w:t>
      </w:r>
      <w:r w:rsidR="00D45B05" w:rsidRPr="00D45B05">
        <w:rPr>
          <w:color w:val="000000"/>
          <w:sz w:val="28"/>
          <w:szCs w:val="28"/>
          <w:lang w:val="uk-UA"/>
        </w:rPr>
        <w:t xml:space="preserve">результати вивчення системи роботи вчителя історії </w:t>
      </w:r>
      <w:proofErr w:type="spellStart"/>
      <w:r w:rsidR="00D45B05" w:rsidRPr="00D45B05">
        <w:rPr>
          <w:color w:val="000000"/>
          <w:sz w:val="28"/>
          <w:szCs w:val="28"/>
          <w:lang w:val="uk-UA"/>
        </w:rPr>
        <w:t>Любара</w:t>
      </w:r>
      <w:proofErr w:type="spellEnd"/>
      <w:r w:rsidR="00D45B05" w:rsidRPr="00D45B05">
        <w:rPr>
          <w:color w:val="000000"/>
          <w:sz w:val="28"/>
          <w:szCs w:val="28"/>
          <w:lang w:val="uk-UA"/>
        </w:rPr>
        <w:t xml:space="preserve"> О.І.</w:t>
      </w:r>
      <w:r w:rsidRPr="00D45B05">
        <w:rPr>
          <w:color w:val="000000"/>
          <w:sz w:val="28"/>
          <w:szCs w:val="28"/>
          <w:lang w:val="uk-UA"/>
        </w:rPr>
        <w:t>»,</w:t>
      </w:r>
    </w:p>
    <w:p w14:paraId="33BBADD7" w14:textId="01F81321" w:rsidR="002E68C2" w:rsidRPr="00D45B05" w:rsidRDefault="00B8603C" w:rsidP="002E68C2">
      <w:pPr>
        <w:pStyle w:val="ac"/>
        <w:numPr>
          <w:ilvl w:val="0"/>
          <w:numId w:val="8"/>
        </w:numPr>
        <w:shd w:val="clear" w:color="auto" w:fill="FFFFFF"/>
        <w:spacing w:before="150"/>
        <w:rPr>
          <w:rFonts w:ascii="Tahoma" w:hAnsi="Tahoma" w:cs="Tahoma"/>
          <w:color w:val="111111"/>
          <w:sz w:val="18"/>
          <w:szCs w:val="18"/>
          <w:lang w:val="uk-UA"/>
        </w:rPr>
      </w:pPr>
      <w:r w:rsidRPr="00D45B05">
        <w:rPr>
          <w:color w:val="000000"/>
          <w:sz w:val="28"/>
          <w:szCs w:val="28"/>
          <w:lang w:val="uk-UA"/>
        </w:rPr>
        <w:t>«</w:t>
      </w:r>
      <w:r w:rsidR="00C160BE">
        <w:rPr>
          <w:color w:val="000000"/>
          <w:sz w:val="28"/>
          <w:szCs w:val="28"/>
          <w:lang w:val="uk-UA"/>
        </w:rPr>
        <w:t xml:space="preserve">Про результати вивчення системи роботи вчительки початкових класів </w:t>
      </w:r>
      <w:proofErr w:type="spellStart"/>
      <w:r w:rsidR="00C160BE">
        <w:rPr>
          <w:color w:val="000000"/>
          <w:sz w:val="28"/>
          <w:szCs w:val="28"/>
          <w:lang w:val="uk-UA"/>
        </w:rPr>
        <w:t>Галковської</w:t>
      </w:r>
      <w:proofErr w:type="spellEnd"/>
      <w:r w:rsidR="00C160BE">
        <w:rPr>
          <w:color w:val="000000"/>
          <w:sz w:val="28"/>
          <w:szCs w:val="28"/>
          <w:lang w:val="uk-UA"/>
        </w:rPr>
        <w:t xml:space="preserve"> О.І.</w:t>
      </w:r>
      <w:r w:rsidRPr="00D45B05">
        <w:rPr>
          <w:color w:val="000000"/>
          <w:sz w:val="28"/>
          <w:szCs w:val="28"/>
          <w:lang w:val="uk-UA"/>
        </w:rPr>
        <w:t>»,</w:t>
      </w:r>
    </w:p>
    <w:p w14:paraId="0837DE08" w14:textId="2C9782DB" w:rsidR="00E466DF" w:rsidRPr="00E466DF" w:rsidRDefault="00E466DF" w:rsidP="002E68C2">
      <w:pPr>
        <w:pStyle w:val="ac"/>
        <w:numPr>
          <w:ilvl w:val="0"/>
          <w:numId w:val="8"/>
        </w:numPr>
        <w:shd w:val="clear" w:color="auto" w:fill="FFFFFF"/>
        <w:spacing w:before="150"/>
        <w:rPr>
          <w:color w:val="111111"/>
          <w:sz w:val="28"/>
          <w:szCs w:val="28"/>
          <w:lang w:val="uk-UA"/>
        </w:rPr>
      </w:pPr>
      <w:r w:rsidRPr="00E466DF">
        <w:rPr>
          <w:color w:val="111111"/>
          <w:sz w:val="28"/>
          <w:szCs w:val="28"/>
          <w:lang w:val="uk-UA"/>
        </w:rPr>
        <w:lastRenderedPageBreak/>
        <w:t>«Про результати вивчення системи роботи педагога-організатора Гаврилюка Я.М.»,</w:t>
      </w:r>
    </w:p>
    <w:p w14:paraId="4208E8FF" w14:textId="10F66419" w:rsidR="002E68C2" w:rsidRPr="00E466DF" w:rsidRDefault="00B8603C" w:rsidP="002E68C2">
      <w:pPr>
        <w:pStyle w:val="ac"/>
        <w:numPr>
          <w:ilvl w:val="0"/>
          <w:numId w:val="8"/>
        </w:numPr>
        <w:shd w:val="clear" w:color="auto" w:fill="FFFFFF"/>
        <w:spacing w:before="150"/>
        <w:rPr>
          <w:rFonts w:ascii="Tahoma" w:hAnsi="Tahoma" w:cs="Tahoma"/>
          <w:color w:val="111111"/>
          <w:sz w:val="18"/>
          <w:szCs w:val="18"/>
          <w:lang w:val="uk-UA"/>
        </w:rPr>
      </w:pPr>
      <w:r w:rsidRPr="00E466DF">
        <w:rPr>
          <w:color w:val="000000"/>
          <w:sz w:val="28"/>
          <w:szCs w:val="28"/>
          <w:lang w:val="uk-UA"/>
        </w:rPr>
        <w:t>«</w:t>
      </w:r>
      <w:r w:rsidR="002E68C2" w:rsidRPr="00E466DF">
        <w:rPr>
          <w:color w:val="000000"/>
          <w:sz w:val="28"/>
          <w:szCs w:val="28"/>
          <w:lang w:val="uk-UA"/>
        </w:rPr>
        <w:t xml:space="preserve">Про </w:t>
      </w:r>
      <w:r w:rsidR="00E466DF" w:rsidRPr="00E466DF">
        <w:rPr>
          <w:color w:val="000000"/>
          <w:sz w:val="28"/>
          <w:szCs w:val="28"/>
          <w:lang w:val="uk-UA"/>
        </w:rPr>
        <w:t>стан викладання біології</w:t>
      </w:r>
      <w:r w:rsidRPr="00E466DF">
        <w:rPr>
          <w:color w:val="000000"/>
          <w:sz w:val="28"/>
          <w:szCs w:val="28"/>
          <w:lang w:val="uk-UA"/>
        </w:rPr>
        <w:t>»,</w:t>
      </w:r>
    </w:p>
    <w:p w14:paraId="6ADF5AF2" w14:textId="262CFF28" w:rsidR="00B8603C" w:rsidRPr="00E466DF" w:rsidRDefault="00B8603C" w:rsidP="00B8603C">
      <w:pPr>
        <w:pStyle w:val="ac"/>
        <w:numPr>
          <w:ilvl w:val="0"/>
          <w:numId w:val="8"/>
        </w:numPr>
        <w:shd w:val="clear" w:color="auto" w:fill="FFFFFF"/>
        <w:spacing w:before="150"/>
        <w:rPr>
          <w:rFonts w:ascii="Tahoma" w:hAnsi="Tahoma" w:cs="Tahoma"/>
          <w:color w:val="111111"/>
          <w:sz w:val="18"/>
          <w:szCs w:val="18"/>
          <w:lang w:val="uk-UA"/>
        </w:rPr>
      </w:pPr>
      <w:r w:rsidRPr="00E466DF">
        <w:rPr>
          <w:color w:val="000000"/>
          <w:sz w:val="28"/>
          <w:szCs w:val="28"/>
          <w:lang w:val="uk-UA"/>
        </w:rPr>
        <w:t>«</w:t>
      </w:r>
      <w:r w:rsidR="002E68C2" w:rsidRPr="00E466DF">
        <w:rPr>
          <w:color w:val="000000"/>
          <w:sz w:val="28"/>
          <w:szCs w:val="28"/>
          <w:lang w:val="uk-UA"/>
        </w:rPr>
        <w:t xml:space="preserve">Про підсумки проведення </w:t>
      </w:r>
      <w:proofErr w:type="spellStart"/>
      <w:r w:rsidRPr="00E466DF">
        <w:rPr>
          <w:color w:val="000000"/>
          <w:sz w:val="28"/>
          <w:szCs w:val="28"/>
          <w:lang w:val="uk-UA"/>
        </w:rPr>
        <w:t>само</w:t>
      </w:r>
      <w:r w:rsidR="002E68C2" w:rsidRPr="00E466DF">
        <w:rPr>
          <w:color w:val="000000"/>
          <w:sz w:val="28"/>
          <w:szCs w:val="28"/>
          <w:lang w:val="uk-UA"/>
        </w:rPr>
        <w:t>оцінювання</w:t>
      </w:r>
      <w:proofErr w:type="spellEnd"/>
      <w:r w:rsidR="002E68C2" w:rsidRPr="00E466DF">
        <w:rPr>
          <w:color w:val="000000"/>
          <w:sz w:val="28"/>
          <w:szCs w:val="28"/>
          <w:lang w:val="uk-UA"/>
        </w:rPr>
        <w:t xml:space="preserve"> </w:t>
      </w:r>
      <w:r w:rsidRPr="00E466DF">
        <w:rPr>
          <w:color w:val="000000"/>
          <w:sz w:val="28"/>
          <w:szCs w:val="28"/>
          <w:lang w:val="uk-UA"/>
        </w:rPr>
        <w:t>освітнього середовища у ліцеї»</w:t>
      </w:r>
      <w:r w:rsidR="00D45B05" w:rsidRPr="00E466DF">
        <w:rPr>
          <w:color w:val="000000"/>
          <w:sz w:val="28"/>
          <w:szCs w:val="28"/>
          <w:lang w:val="uk-UA"/>
        </w:rPr>
        <w:t>,</w:t>
      </w:r>
    </w:p>
    <w:p w14:paraId="0F397CDD" w14:textId="234CF9CA" w:rsidR="00E466DF" w:rsidRPr="00E466DF" w:rsidRDefault="00E466DF" w:rsidP="00B8603C">
      <w:pPr>
        <w:pStyle w:val="ac"/>
        <w:numPr>
          <w:ilvl w:val="0"/>
          <w:numId w:val="8"/>
        </w:numPr>
        <w:shd w:val="clear" w:color="auto" w:fill="FFFFFF"/>
        <w:spacing w:before="150"/>
        <w:rPr>
          <w:rFonts w:ascii="Tahoma" w:hAnsi="Tahoma" w:cs="Tahoma"/>
          <w:color w:val="111111"/>
          <w:sz w:val="18"/>
          <w:szCs w:val="18"/>
          <w:lang w:val="uk-UA"/>
        </w:rPr>
      </w:pPr>
      <w:r w:rsidRPr="00E466DF">
        <w:rPr>
          <w:color w:val="000000"/>
          <w:sz w:val="28"/>
          <w:szCs w:val="28"/>
          <w:lang w:val="uk-UA"/>
        </w:rPr>
        <w:t xml:space="preserve">«Про результати вивчення системи роботи вчителя української мови та літератури </w:t>
      </w:r>
      <w:proofErr w:type="spellStart"/>
      <w:r w:rsidRPr="00E466DF">
        <w:rPr>
          <w:color w:val="000000"/>
          <w:sz w:val="28"/>
          <w:szCs w:val="28"/>
          <w:lang w:val="uk-UA"/>
        </w:rPr>
        <w:t>Мацьківа</w:t>
      </w:r>
      <w:proofErr w:type="spellEnd"/>
      <w:r w:rsidRPr="00E466DF">
        <w:rPr>
          <w:color w:val="000000"/>
          <w:sz w:val="28"/>
          <w:szCs w:val="28"/>
          <w:lang w:val="uk-UA"/>
        </w:rPr>
        <w:t xml:space="preserve"> О.Г.»,</w:t>
      </w:r>
    </w:p>
    <w:p w14:paraId="5057DD06" w14:textId="199A8C5F" w:rsidR="00D45B05" w:rsidRPr="007F0DA8" w:rsidRDefault="00D45B05" w:rsidP="00B8603C">
      <w:pPr>
        <w:pStyle w:val="ac"/>
        <w:numPr>
          <w:ilvl w:val="0"/>
          <w:numId w:val="8"/>
        </w:numPr>
        <w:shd w:val="clear" w:color="auto" w:fill="FFFFFF"/>
        <w:spacing w:before="150"/>
        <w:rPr>
          <w:rFonts w:ascii="Tahoma" w:hAnsi="Tahoma" w:cs="Tahoma"/>
          <w:color w:val="111111"/>
          <w:sz w:val="18"/>
          <w:szCs w:val="18"/>
          <w:lang w:val="uk-UA"/>
        </w:rPr>
      </w:pPr>
      <w:r w:rsidRPr="00D45B05">
        <w:rPr>
          <w:color w:val="000000"/>
          <w:sz w:val="28"/>
          <w:szCs w:val="28"/>
          <w:lang w:val="uk-UA"/>
        </w:rPr>
        <w:t>«Про організацію безпечної життєдіяльності учасників освітнього процесу у 2025 році»,</w:t>
      </w:r>
    </w:p>
    <w:p w14:paraId="4BDD286F" w14:textId="492AE9E1" w:rsidR="007F0DA8" w:rsidRPr="007F0DA8" w:rsidRDefault="007F0DA8" w:rsidP="00B8603C">
      <w:pPr>
        <w:pStyle w:val="ac"/>
        <w:numPr>
          <w:ilvl w:val="0"/>
          <w:numId w:val="8"/>
        </w:numPr>
        <w:shd w:val="clear" w:color="auto" w:fill="FFFFFF"/>
        <w:spacing w:before="150"/>
        <w:rPr>
          <w:rFonts w:ascii="Tahoma" w:hAnsi="Tahoma" w:cs="Tahoma"/>
          <w:color w:val="111111"/>
          <w:sz w:val="18"/>
          <w:szCs w:val="1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«Про підсумки вивчення стану викладання та рівня навчальних досягнень учнів з англійської мови у 2024-2025 </w:t>
      </w:r>
      <w:proofErr w:type="spellStart"/>
      <w:r>
        <w:rPr>
          <w:color w:val="000000"/>
          <w:sz w:val="28"/>
          <w:szCs w:val="28"/>
          <w:lang w:val="uk-UA"/>
        </w:rPr>
        <w:t>н.р</w:t>
      </w:r>
      <w:proofErr w:type="spellEnd"/>
      <w:r>
        <w:rPr>
          <w:color w:val="000000"/>
          <w:sz w:val="28"/>
          <w:szCs w:val="28"/>
          <w:lang w:val="uk-UA"/>
        </w:rPr>
        <w:t>.»,</w:t>
      </w:r>
    </w:p>
    <w:p w14:paraId="5BD9827B" w14:textId="7B544FCD" w:rsidR="007F0DA8" w:rsidRPr="002E4A61" w:rsidRDefault="007F0DA8" w:rsidP="00B8603C">
      <w:pPr>
        <w:pStyle w:val="ac"/>
        <w:numPr>
          <w:ilvl w:val="0"/>
          <w:numId w:val="8"/>
        </w:numPr>
        <w:shd w:val="clear" w:color="auto" w:fill="FFFFFF"/>
        <w:spacing w:before="150"/>
        <w:rPr>
          <w:rFonts w:ascii="Tahoma" w:hAnsi="Tahoma" w:cs="Tahoma"/>
          <w:color w:val="111111"/>
          <w:sz w:val="18"/>
          <w:szCs w:val="1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«Про результати вивчення роботи асистента вчителя </w:t>
      </w:r>
      <w:proofErr w:type="spellStart"/>
      <w:r>
        <w:rPr>
          <w:color w:val="000000"/>
          <w:sz w:val="28"/>
          <w:szCs w:val="28"/>
          <w:lang w:val="uk-UA"/>
        </w:rPr>
        <w:t>Плачкової</w:t>
      </w:r>
      <w:proofErr w:type="spellEnd"/>
      <w:r>
        <w:rPr>
          <w:color w:val="000000"/>
          <w:sz w:val="28"/>
          <w:szCs w:val="28"/>
          <w:lang w:val="uk-UA"/>
        </w:rPr>
        <w:t xml:space="preserve"> М.В.»</w:t>
      </w:r>
      <w:r w:rsidR="002E4A61">
        <w:rPr>
          <w:color w:val="000000"/>
          <w:sz w:val="28"/>
          <w:szCs w:val="28"/>
          <w:lang w:val="uk-UA"/>
        </w:rPr>
        <w:t>,</w:t>
      </w:r>
    </w:p>
    <w:p w14:paraId="7CE331E6" w14:textId="2BA4CA64" w:rsidR="002E4A61" w:rsidRPr="004112E7" w:rsidRDefault="002E4A61" w:rsidP="00B8603C">
      <w:pPr>
        <w:pStyle w:val="ac"/>
        <w:numPr>
          <w:ilvl w:val="0"/>
          <w:numId w:val="8"/>
        </w:numPr>
        <w:shd w:val="clear" w:color="auto" w:fill="FFFFFF"/>
        <w:spacing w:before="150"/>
        <w:rPr>
          <w:rFonts w:ascii="Tahoma" w:hAnsi="Tahoma" w:cs="Tahoma"/>
          <w:color w:val="111111"/>
          <w:sz w:val="18"/>
          <w:szCs w:val="18"/>
          <w:lang w:val="uk-UA"/>
        </w:rPr>
      </w:pPr>
      <w:r>
        <w:rPr>
          <w:color w:val="000000"/>
          <w:sz w:val="28"/>
          <w:szCs w:val="28"/>
          <w:lang w:val="uk-UA"/>
        </w:rPr>
        <w:t>«Про організоване завершення 2024-2025 навчального року»,</w:t>
      </w:r>
    </w:p>
    <w:p w14:paraId="30D6A94A" w14:textId="6F0F2E04" w:rsidR="004112E7" w:rsidRPr="000E0A2B" w:rsidRDefault="004112E7" w:rsidP="00B8603C">
      <w:pPr>
        <w:pStyle w:val="ac"/>
        <w:numPr>
          <w:ilvl w:val="0"/>
          <w:numId w:val="8"/>
        </w:numPr>
        <w:shd w:val="clear" w:color="auto" w:fill="FFFFFF"/>
        <w:spacing w:before="150"/>
        <w:rPr>
          <w:rFonts w:ascii="Tahoma" w:hAnsi="Tahoma" w:cs="Tahoma"/>
          <w:color w:val="111111"/>
          <w:sz w:val="18"/>
          <w:szCs w:val="18"/>
          <w:lang w:val="uk-UA"/>
        </w:rPr>
      </w:pPr>
      <w:r>
        <w:rPr>
          <w:color w:val="000000"/>
          <w:sz w:val="28"/>
          <w:szCs w:val="28"/>
          <w:lang w:val="uk-UA"/>
        </w:rPr>
        <w:t>«Про відвідування занять учнями у 2024</w:t>
      </w:r>
      <w:r w:rsidR="00583472"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>2025 навчальному році</w:t>
      </w:r>
      <w:r w:rsidR="000E0A2B">
        <w:rPr>
          <w:color w:val="000000"/>
          <w:sz w:val="28"/>
          <w:szCs w:val="28"/>
          <w:lang w:val="uk-UA"/>
        </w:rPr>
        <w:t>,</w:t>
      </w:r>
    </w:p>
    <w:p w14:paraId="29D3BE10" w14:textId="73EADAAC" w:rsidR="000E0A2B" w:rsidRPr="000E0A2B" w:rsidRDefault="000E0A2B" w:rsidP="00B8603C">
      <w:pPr>
        <w:pStyle w:val="ac"/>
        <w:numPr>
          <w:ilvl w:val="0"/>
          <w:numId w:val="8"/>
        </w:numPr>
        <w:shd w:val="clear" w:color="auto" w:fill="FFFFFF"/>
        <w:spacing w:before="150"/>
        <w:rPr>
          <w:rFonts w:ascii="Tahoma" w:hAnsi="Tahoma" w:cs="Tahoma"/>
          <w:color w:val="111111"/>
          <w:sz w:val="18"/>
          <w:szCs w:val="18"/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r w:rsidRPr="00D45B05">
        <w:rPr>
          <w:color w:val="000000"/>
          <w:sz w:val="28"/>
          <w:szCs w:val="28"/>
          <w:lang w:val="uk-UA"/>
        </w:rPr>
        <w:t>Про результати моніторингу рівня навчальних досягнень учнів 5-11 класів у І</w:t>
      </w:r>
      <w:r>
        <w:rPr>
          <w:color w:val="000000"/>
          <w:sz w:val="28"/>
          <w:szCs w:val="28"/>
          <w:lang w:val="uk-UA"/>
        </w:rPr>
        <w:t>І</w:t>
      </w:r>
      <w:r w:rsidRPr="00D45B05">
        <w:rPr>
          <w:color w:val="000000"/>
          <w:sz w:val="28"/>
          <w:szCs w:val="28"/>
          <w:lang w:val="uk-UA"/>
        </w:rPr>
        <w:t xml:space="preserve"> семестрі 2024-2025 </w:t>
      </w:r>
      <w:proofErr w:type="spellStart"/>
      <w:r w:rsidRPr="00D45B05">
        <w:rPr>
          <w:color w:val="000000"/>
          <w:sz w:val="28"/>
          <w:szCs w:val="28"/>
          <w:lang w:val="uk-UA"/>
        </w:rPr>
        <w:t>н.р</w:t>
      </w:r>
      <w:proofErr w:type="spellEnd"/>
      <w:r w:rsidRPr="00D45B05">
        <w:rPr>
          <w:color w:val="000000"/>
          <w:sz w:val="28"/>
          <w:szCs w:val="28"/>
          <w:lang w:val="uk-UA"/>
        </w:rPr>
        <w:t>.»,</w:t>
      </w:r>
    </w:p>
    <w:p w14:paraId="41E7B880" w14:textId="1F13CD71" w:rsidR="000E0A2B" w:rsidRPr="001C344F" w:rsidRDefault="000E0A2B" w:rsidP="00B8603C">
      <w:pPr>
        <w:pStyle w:val="ac"/>
        <w:numPr>
          <w:ilvl w:val="0"/>
          <w:numId w:val="8"/>
        </w:numPr>
        <w:shd w:val="clear" w:color="auto" w:fill="FFFFFF"/>
        <w:spacing w:before="150"/>
        <w:rPr>
          <w:rFonts w:ascii="Tahoma" w:hAnsi="Tahoma" w:cs="Tahoma"/>
          <w:color w:val="111111"/>
          <w:sz w:val="18"/>
          <w:szCs w:val="18"/>
          <w:lang w:val="uk-UA"/>
        </w:rPr>
      </w:pPr>
      <w:r>
        <w:rPr>
          <w:color w:val="000000"/>
          <w:sz w:val="28"/>
          <w:szCs w:val="28"/>
          <w:lang w:val="uk-UA"/>
        </w:rPr>
        <w:t>«Про заходи безпеки життєдіяльності учасників освітнього процесу в період літніх канікул у 2025 році»</w:t>
      </w:r>
      <w:r w:rsidR="001C344F">
        <w:rPr>
          <w:color w:val="000000"/>
          <w:sz w:val="28"/>
          <w:szCs w:val="28"/>
          <w:lang w:val="uk-UA"/>
        </w:rPr>
        <w:t>,</w:t>
      </w:r>
    </w:p>
    <w:p w14:paraId="571A2A92" w14:textId="20682646" w:rsidR="001C344F" w:rsidRPr="00E466DF" w:rsidRDefault="001C344F" w:rsidP="00B8603C">
      <w:pPr>
        <w:pStyle w:val="ac"/>
        <w:numPr>
          <w:ilvl w:val="0"/>
          <w:numId w:val="8"/>
        </w:numPr>
        <w:shd w:val="clear" w:color="auto" w:fill="FFFFFF"/>
        <w:spacing w:before="150"/>
        <w:rPr>
          <w:rFonts w:ascii="Tahoma" w:hAnsi="Tahoma" w:cs="Tahoma"/>
          <w:color w:val="111111"/>
          <w:sz w:val="18"/>
          <w:szCs w:val="18"/>
          <w:lang w:val="uk-UA"/>
        </w:rPr>
      </w:pPr>
      <w:r>
        <w:rPr>
          <w:color w:val="000000"/>
          <w:sz w:val="28"/>
          <w:szCs w:val="28"/>
          <w:lang w:val="uk-UA"/>
        </w:rPr>
        <w:t>«Про підсумки виховної роботи у 2024-2025 навчальному році».</w:t>
      </w:r>
    </w:p>
    <w:p w14:paraId="44793388" w14:textId="77777777" w:rsidR="00E466DF" w:rsidRPr="007F0DA8" w:rsidRDefault="00E466DF" w:rsidP="007F0DA8">
      <w:pPr>
        <w:shd w:val="clear" w:color="auto" w:fill="FFFFFF"/>
        <w:spacing w:before="150"/>
        <w:rPr>
          <w:rFonts w:ascii="Tahoma" w:hAnsi="Tahoma" w:cs="Tahoma"/>
          <w:color w:val="111111"/>
          <w:sz w:val="18"/>
          <w:szCs w:val="18"/>
          <w:lang w:val="uk-UA"/>
        </w:rPr>
      </w:pPr>
    </w:p>
    <w:p w14:paraId="15B0EDBA" w14:textId="77777777" w:rsidR="00C83AE6" w:rsidRPr="005D6945" w:rsidRDefault="00C83AE6" w:rsidP="00995F07">
      <w:pPr>
        <w:pStyle w:val="ac"/>
        <w:shd w:val="clear" w:color="auto" w:fill="FFFFFF"/>
        <w:spacing w:before="150"/>
        <w:ind w:left="0" w:firstLine="851"/>
        <w:rPr>
          <w:rFonts w:ascii="Tahoma" w:hAnsi="Tahoma" w:cs="Tahoma"/>
          <w:color w:val="111111"/>
          <w:sz w:val="18"/>
          <w:szCs w:val="18"/>
          <w:lang w:val="uk-UA"/>
        </w:rPr>
      </w:pPr>
      <w:r w:rsidRPr="005D6945">
        <w:rPr>
          <w:color w:val="000000"/>
          <w:sz w:val="28"/>
          <w:szCs w:val="28"/>
          <w:lang w:val="uk-UA"/>
        </w:rPr>
        <w:t>Було проведено управлінням державної служби якості освіти у Вінницькій області «Моніторинг якості освітньої діяльності щодо створення інформаційно-цифрового простору закладів освіти та формування інформаційно-комунікаційної компетентності</w:t>
      </w:r>
      <w:r w:rsidR="00995F07" w:rsidRPr="005D6945">
        <w:rPr>
          <w:color w:val="000000"/>
          <w:sz w:val="28"/>
          <w:szCs w:val="28"/>
          <w:lang w:val="uk-UA"/>
        </w:rPr>
        <w:t xml:space="preserve"> учасників освітнього процесу»</w:t>
      </w:r>
      <w:r w:rsidR="00791620" w:rsidRPr="005D6945">
        <w:rPr>
          <w:color w:val="000000"/>
          <w:sz w:val="28"/>
          <w:szCs w:val="28"/>
          <w:lang w:val="uk-UA"/>
        </w:rPr>
        <w:t>, дано рекомендації для покращення розвитку інформаційно-цифрового середовища.</w:t>
      </w:r>
    </w:p>
    <w:p w14:paraId="7B107C8B" w14:textId="298AD8B8" w:rsidR="0007286F" w:rsidRDefault="005D6945" w:rsidP="00853CE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Учителями початкових класів (Швець Л.А., </w:t>
      </w:r>
      <w:proofErr w:type="spellStart"/>
      <w:r>
        <w:rPr>
          <w:sz w:val="28"/>
          <w:szCs w:val="28"/>
          <w:lang w:val="uk-UA"/>
        </w:rPr>
        <w:t>Галковська</w:t>
      </w:r>
      <w:proofErr w:type="spellEnd"/>
      <w:r>
        <w:rPr>
          <w:sz w:val="28"/>
          <w:szCs w:val="28"/>
          <w:lang w:val="uk-UA"/>
        </w:rPr>
        <w:t xml:space="preserve"> О.І., Хом</w:t>
      </w:r>
      <w:r w:rsidRPr="002923D9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як Т.Г., </w:t>
      </w:r>
      <w:proofErr w:type="spellStart"/>
      <w:r>
        <w:rPr>
          <w:sz w:val="28"/>
          <w:szCs w:val="28"/>
          <w:lang w:val="uk-UA"/>
        </w:rPr>
        <w:t>Настеч</w:t>
      </w:r>
      <w:r w:rsidR="001404C6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на</w:t>
      </w:r>
      <w:proofErr w:type="spellEnd"/>
      <w:r>
        <w:rPr>
          <w:sz w:val="28"/>
          <w:szCs w:val="28"/>
          <w:lang w:val="uk-UA"/>
        </w:rPr>
        <w:t xml:space="preserve"> О.П.), української мови та літератури (Горобець І.В., Мацьків О.Г.), математики (</w:t>
      </w:r>
      <w:proofErr w:type="spellStart"/>
      <w:r>
        <w:rPr>
          <w:sz w:val="28"/>
          <w:szCs w:val="28"/>
          <w:lang w:val="uk-UA"/>
        </w:rPr>
        <w:t>Любар</w:t>
      </w:r>
      <w:proofErr w:type="spellEnd"/>
      <w:r>
        <w:rPr>
          <w:sz w:val="28"/>
          <w:szCs w:val="28"/>
          <w:lang w:val="uk-UA"/>
        </w:rPr>
        <w:t xml:space="preserve"> С.А.), англійської мови (Павлюк Б.О.), інформатики (</w:t>
      </w:r>
      <w:proofErr w:type="spellStart"/>
      <w:r>
        <w:rPr>
          <w:sz w:val="28"/>
          <w:szCs w:val="28"/>
          <w:lang w:val="uk-UA"/>
        </w:rPr>
        <w:t>Мацьківа</w:t>
      </w:r>
      <w:proofErr w:type="spellEnd"/>
      <w:r>
        <w:rPr>
          <w:sz w:val="28"/>
          <w:szCs w:val="28"/>
          <w:lang w:val="uk-UA"/>
        </w:rPr>
        <w:t xml:space="preserve"> Н.І.), зарубіжної літератури (Коваль Л.П.), біології (Гончарук О.М.)</w:t>
      </w:r>
      <w:r w:rsidR="00EC13FC">
        <w:rPr>
          <w:sz w:val="28"/>
          <w:szCs w:val="28"/>
          <w:lang w:val="uk-UA"/>
        </w:rPr>
        <w:t>, історії (</w:t>
      </w:r>
      <w:proofErr w:type="spellStart"/>
      <w:r w:rsidR="00EC13FC">
        <w:rPr>
          <w:sz w:val="28"/>
          <w:szCs w:val="28"/>
          <w:lang w:val="uk-UA"/>
        </w:rPr>
        <w:t>Родін</w:t>
      </w:r>
      <w:proofErr w:type="spellEnd"/>
      <w:r w:rsidR="00EC13FC">
        <w:rPr>
          <w:sz w:val="28"/>
          <w:szCs w:val="28"/>
          <w:lang w:val="uk-UA"/>
        </w:rPr>
        <w:t xml:space="preserve"> П.Г.)</w:t>
      </w:r>
      <w:r w:rsidR="001404C6">
        <w:rPr>
          <w:sz w:val="28"/>
          <w:szCs w:val="28"/>
          <w:lang w:val="uk-UA"/>
        </w:rPr>
        <w:t xml:space="preserve"> бул</w:t>
      </w:r>
      <w:r w:rsidR="00EC4818">
        <w:rPr>
          <w:sz w:val="28"/>
          <w:szCs w:val="28"/>
          <w:lang w:val="uk-UA"/>
        </w:rPr>
        <w:t>и</w:t>
      </w:r>
      <w:r w:rsidR="001404C6">
        <w:rPr>
          <w:sz w:val="28"/>
          <w:szCs w:val="28"/>
          <w:lang w:val="uk-UA"/>
        </w:rPr>
        <w:t xml:space="preserve"> проведен</w:t>
      </w:r>
      <w:r w:rsidR="00EC4818">
        <w:rPr>
          <w:sz w:val="28"/>
          <w:szCs w:val="28"/>
          <w:lang w:val="uk-UA"/>
        </w:rPr>
        <w:t>і</w:t>
      </w:r>
      <w:r w:rsidR="001404C6">
        <w:rPr>
          <w:sz w:val="28"/>
          <w:szCs w:val="28"/>
          <w:lang w:val="uk-UA"/>
        </w:rPr>
        <w:t xml:space="preserve"> відкриті онлайн-уроки з використанням сучасних цифрових технологій за участю експерта Вінницького обласного центру оцінювання якості освіти </w:t>
      </w:r>
      <w:proofErr w:type="spellStart"/>
      <w:r w:rsidR="001404C6">
        <w:rPr>
          <w:sz w:val="28"/>
          <w:szCs w:val="28"/>
          <w:lang w:val="uk-UA"/>
        </w:rPr>
        <w:t>Сокольвак</w:t>
      </w:r>
      <w:proofErr w:type="spellEnd"/>
      <w:r w:rsidR="001404C6">
        <w:rPr>
          <w:sz w:val="28"/>
          <w:szCs w:val="28"/>
          <w:lang w:val="uk-UA"/>
        </w:rPr>
        <w:t xml:space="preserve"> Олени Костянтинівни.</w:t>
      </w:r>
    </w:p>
    <w:p w14:paraId="03F5D19F" w14:textId="77777777" w:rsidR="002923D9" w:rsidRPr="005D6945" w:rsidRDefault="002923D9" w:rsidP="00853CE0">
      <w:pPr>
        <w:rPr>
          <w:b/>
          <w:sz w:val="28"/>
          <w:szCs w:val="28"/>
          <w:highlight w:val="yellow"/>
          <w:lang w:val="uk-UA"/>
        </w:rPr>
      </w:pPr>
    </w:p>
    <w:p w14:paraId="4286CD5E" w14:textId="77777777" w:rsidR="00C34198" w:rsidRPr="002923D9" w:rsidRDefault="00D369B2" w:rsidP="00D369B2">
      <w:pPr>
        <w:jc w:val="center"/>
        <w:rPr>
          <w:b/>
          <w:sz w:val="28"/>
          <w:szCs w:val="28"/>
          <w:lang w:val="uk-UA"/>
        </w:rPr>
      </w:pPr>
      <w:r w:rsidRPr="002923D9">
        <w:rPr>
          <w:b/>
          <w:sz w:val="28"/>
          <w:szCs w:val="28"/>
          <w:lang w:val="uk-UA"/>
        </w:rPr>
        <w:t>ПРІОРІТЕТНІ НАПРЯМКИ І ЗАВДАННЯ</w:t>
      </w:r>
      <w:r w:rsidR="0007286F" w:rsidRPr="002923D9">
        <w:rPr>
          <w:b/>
          <w:sz w:val="28"/>
          <w:szCs w:val="28"/>
          <w:lang w:val="uk-UA"/>
        </w:rPr>
        <w:t xml:space="preserve"> </w:t>
      </w:r>
      <w:r w:rsidRPr="002923D9">
        <w:rPr>
          <w:b/>
          <w:sz w:val="28"/>
          <w:szCs w:val="28"/>
          <w:lang w:val="uk-UA"/>
        </w:rPr>
        <w:t>ОСВІТНЬОГО ПРОЦЕСУ</w:t>
      </w:r>
    </w:p>
    <w:p w14:paraId="48816624" w14:textId="77777777" w:rsidR="00C34198" w:rsidRPr="002923D9" w:rsidRDefault="00C34198" w:rsidP="00853CE0">
      <w:pPr>
        <w:rPr>
          <w:sz w:val="28"/>
          <w:szCs w:val="28"/>
          <w:lang w:val="uk-UA"/>
        </w:rPr>
      </w:pPr>
      <w:r w:rsidRPr="002923D9">
        <w:rPr>
          <w:sz w:val="28"/>
          <w:szCs w:val="28"/>
          <w:lang w:val="uk-UA"/>
        </w:rPr>
        <w:t>1. Створити умови для розвитку творчої самореалізації особистості учня.</w:t>
      </w:r>
    </w:p>
    <w:p w14:paraId="27384880" w14:textId="77777777" w:rsidR="00C34198" w:rsidRPr="002923D9" w:rsidRDefault="00C34198" w:rsidP="00853CE0">
      <w:pPr>
        <w:rPr>
          <w:sz w:val="28"/>
          <w:szCs w:val="28"/>
          <w:lang w:val="uk-UA"/>
        </w:rPr>
      </w:pPr>
      <w:r w:rsidRPr="002923D9">
        <w:rPr>
          <w:sz w:val="28"/>
          <w:szCs w:val="28"/>
          <w:lang w:val="uk-UA"/>
        </w:rPr>
        <w:t>2. Забезпечити якість освітньої  діяльності кожного учасника НВП.</w:t>
      </w:r>
    </w:p>
    <w:p w14:paraId="35420CAD" w14:textId="77777777" w:rsidR="00C34198" w:rsidRPr="002923D9" w:rsidRDefault="00C34198" w:rsidP="00853CE0">
      <w:pPr>
        <w:rPr>
          <w:sz w:val="28"/>
          <w:szCs w:val="28"/>
          <w:lang w:val="uk-UA"/>
        </w:rPr>
      </w:pPr>
      <w:r w:rsidRPr="002923D9">
        <w:rPr>
          <w:sz w:val="28"/>
          <w:szCs w:val="28"/>
          <w:lang w:val="uk-UA"/>
        </w:rPr>
        <w:t>3. Забезпечити активне втілення у НВП</w:t>
      </w:r>
      <w:r w:rsidR="00646728" w:rsidRPr="002923D9">
        <w:rPr>
          <w:sz w:val="28"/>
          <w:szCs w:val="28"/>
          <w:lang w:val="uk-UA"/>
        </w:rPr>
        <w:t xml:space="preserve"> </w:t>
      </w:r>
      <w:r w:rsidRPr="002923D9">
        <w:rPr>
          <w:sz w:val="28"/>
          <w:szCs w:val="28"/>
          <w:lang w:val="uk-UA"/>
        </w:rPr>
        <w:t>новітніх педагогічних технологій навчання.</w:t>
      </w:r>
    </w:p>
    <w:p w14:paraId="41ED08D6" w14:textId="77777777" w:rsidR="00C34198" w:rsidRPr="002923D9" w:rsidRDefault="00C34198" w:rsidP="00853CE0">
      <w:pPr>
        <w:rPr>
          <w:sz w:val="28"/>
          <w:szCs w:val="28"/>
          <w:lang w:val="uk-UA"/>
        </w:rPr>
      </w:pPr>
      <w:r w:rsidRPr="002923D9">
        <w:rPr>
          <w:sz w:val="28"/>
          <w:szCs w:val="28"/>
          <w:lang w:val="uk-UA"/>
        </w:rPr>
        <w:lastRenderedPageBreak/>
        <w:t xml:space="preserve">4. Забезпечити умови для повноцінного фізичного, духовного </w:t>
      </w:r>
      <w:proofErr w:type="spellStart"/>
      <w:r w:rsidRPr="002923D9">
        <w:rPr>
          <w:sz w:val="28"/>
          <w:szCs w:val="28"/>
          <w:lang w:val="uk-UA"/>
        </w:rPr>
        <w:t>здоров</w:t>
      </w:r>
      <w:proofErr w:type="spellEnd"/>
      <w:r w:rsidR="00646728" w:rsidRPr="002923D9">
        <w:rPr>
          <w:sz w:val="28"/>
          <w:szCs w:val="28"/>
        </w:rPr>
        <w:t>'</w:t>
      </w:r>
      <w:r w:rsidRPr="002923D9">
        <w:rPr>
          <w:sz w:val="28"/>
          <w:szCs w:val="28"/>
          <w:lang w:val="uk-UA"/>
        </w:rPr>
        <w:t>я дітей, розвитку особистості дитини відповідно до національних та загальнолюдських цінностей.</w:t>
      </w:r>
    </w:p>
    <w:p w14:paraId="3D78D83A" w14:textId="77777777" w:rsidR="00C34198" w:rsidRPr="002923D9" w:rsidRDefault="00C34198" w:rsidP="00853CE0">
      <w:pPr>
        <w:rPr>
          <w:sz w:val="28"/>
          <w:szCs w:val="28"/>
          <w:lang w:val="uk-UA"/>
        </w:rPr>
      </w:pPr>
      <w:r w:rsidRPr="002923D9">
        <w:rPr>
          <w:sz w:val="28"/>
          <w:szCs w:val="28"/>
          <w:lang w:val="uk-UA"/>
        </w:rPr>
        <w:t>5. Удосконалювати систему національного виховання та учнівського самоврядування як необхідної форми громадського виховання.</w:t>
      </w:r>
    </w:p>
    <w:p w14:paraId="600C04C8" w14:textId="77777777" w:rsidR="00C34198" w:rsidRPr="002923D9" w:rsidRDefault="00C34198" w:rsidP="00853CE0">
      <w:pPr>
        <w:rPr>
          <w:sz w:val="28"/>
          <w:szCs w:val="28"/>
          <w:lang w:val="uk-UA"/>
        </w:rPr>
      </w:pPr>
      <w:r w:rsidRPr="002923D9">
        <w:rPr>
          <w:sz w:val="28"/>
          <w:szCs w:val="28"/>
          <w:lang w:val="uk-UA"/>
        </w:rPr>
        <w:t>6. Продовжити роботу із соціального захисту дітей - сиріт, дітей, які потребують корекції розумового та фізичного розвитку.</w:t>
      </w:r>
    </w:p>
    <w:p w14:paraId="48205315" w14:textId="77777777" w:rsidR="00C34198" w:rsidRPr="002923D9" w:rsidRDefault="00C34198" w:rsidP="00853CE0">
      <w:pPr>
        <w:rPr>
          <w:sz w:val="28"/>
          <w:szCs w:val="28"/>
          <w:lang w:val="uk-UA"/>
        </w:rPr>
      </w:pPr>
    </w:p>
    <w:p w14:paraId="1B203216" w14:textId="77777777" w:rsidR="00C34198" w:rsidRPr="002923D9" w:rsidRDefault="00C34198" w:rsidP="00853CE0">
      <w:pPr>
        <w:rPr>
          <w:sz w:val="28"/>
          <w:szCs w:val="28"/>
          <w:lang w:val="uk-UA"/>
        </w:rPr>
      </w:pPr>
      <w:r w:rsidRPr="002923D9">
        <w:rPr>
          <w:sz w:val="28"/>
          <w:szCs w:val="28"/>
          <w:lang w:val="uk-UA"/>
        </w:rPr>
        <w:t xml:space="preserve">  </w:t>
      </w:r>
      <w:r w:rsidR="00646728" w:rsidRPr="002923D9">
        <w:rPr>
          <w:sz w:val="28"/>
          <w:szCs w:val="28"/>
        </w:rPr>
        <w:tab/>
      </w:r>
      <w:r w:rsidRPr="002923D9">
        <w:rPr>
          <w:sz w:val="28"/>
          <w:szCs w:val="28"/>
          <w:lang w:val="uk-UA"/>
        </w:rPr>
        <w:t>Якість НВП , його результати значною мірою залежить від учителя, його толерантної підготовки, педагогічної та методичної майстерності.</w:t>
      </w:r>
    </w:p>
    <w:p w14:paraId="3D2E2738" w14:textId="77777777" w:rsidR="00C34198" w:rsidRPr="002923D9" w:rsidRDefault="00C34198" w:rsidP="00853CE0">
      <w:pPr>
        <w:rPr>
          <w:sz w:val="28"/>
          <w:szCs w:val="28"/>
          <w:lang w:val="uk-UA"/>
        </w:rPr>
      </w:pPr>
      <w:r w:rsidRPr="002923D9">
        <w:rPr>
          <w:sz w:val="28"/>
          <w:szCs w:val="28"/>
          <w:lang w:val="uk-UA"/>
        </w:rPr>
        <w:t xml:space="preserve">   </w:t>
      </w:r>
      <w:r w:rsidR="00646728" w:rsidRPr="002923D9">
        <w:rPr>
          <w:sz w:val="28"/>
          <w:szCs w:val="28"/>
          <w:lang w:val="uk-UA"/>
        </w:rPr>
        <w:t xml:space="preserve">        </w:t>
      </w:r>
      <w:r w:rsidRPr="002923D9">
        <w:rPr>
          <w:sz w:val="28"/>
          <w:szCs w:val="28"/>
          <w:lang w:val="uk-UA"/>
        </w:rPr>
        <w:t xml:space="preserve">З метою </w:t>
      </w:r>
      <w:r w:rsidR="00682E93" w:rsidRPr="002923D9">
        <w:rPr>
          <w:sz w:val="28"/>
          <w:szCs w:val="28"/>
          <w:lang w:val="uk-UA"/>
        </w:rPr>
        <w:t xml:space="preserve">поліпшення фахової підготовки педагогічних кадрів у </w:t>
      </w:r>
      <w:r w:rsidR="00915447" w:rsidRPr="002923D9">
        <w:rPr>
          <w:sz w:val="28"/>
          <w:szCs w:val="28"/>
          <w:lang w:val="uk-UA"/>
        </w:rPr>
        <w:t>ліцеї</w:t>
      </w:r>
      <w:r w:rsidR="00682E93" w:rsidRPr="002923D9">
        <w:rPr>
          <w:sz w:val="28"/>
          <w:szCs w:val="28"/>
          <w:lang w:val="uk-UA"/>
        </w:rPr>
        <w:t xml:space="preserve"> проводилася методична робота, яка спонукала кожного вчителя до підвищення свого фахового рівня</w:t>
      </w:r>
      <w:r w:rsidR="004A73D8" w:rsidRPr="002923D9">
        <w:rPr>
          <w:sz w:val="28"/>
          <w:szCs w:val="28"/>
          <w:lang w:val="uk-UA"/>
        </w:rPr>
        <w:t xml:space="preserve">. </w:t>
      </w:r>
    </w:p>
    <w:p w14:paraId="2EA37626" w14:textId="77777777" w:rsidR="006237EB" w:rsidRPr="00BD292D" w:rsidRDefault="00682E93" w:rsidP="006237EB">
      <w:pPr>
        <w:pStyle w:val="ac"/>
        <w:spacing w:after="200" w:line="276" w:lineRule="auto"/>
        <w:ind w:left="720"/>
        <w:contextualSpacing/>
        <w:rPr>
          <w:sz w:val="28"/>
          <w:szCs w:val="28"/>
          <w:highlight w:val="yellow"/>
          <w:lang w:val="uk-UA"/>
        </w:rPr>
      </w:pPr>
      <w:r w:rsidRPr="002923D9">
        <w:rPr>
          <w:sz w:val="28"/>
          <w:szCs w:val="28"/>
          <w:lang w:val="uk-UA"/>
        </w:rPr>
        <w:t>Протягом року відбувалися засідання педагогічної ради:</w:t>
      </w:r>
      <w:r w:rsidR="006237EB" w:rsidRPr="002923D9">
        <w:rPr>
          <w:sz w:val="28"/>
          <w:szCs w:val="28"/>
          <w:lang w:val="uk-UA"/>
        </w:rPr>
        <w:t xml:space="preserve"> </w:t>
      </w:r>
    </w:p>
    <w:p w14:paraId="4FF84B5F" w14:textId="371A9A65" w:rsidR="006237EB" w:rsidRPr="003F6FA5" w:rsidRDefault="006237EB" w:rsidP="006237EB">
      <w:pPr>
        <w:pStyle w:val="ac"/>
        <w:spacing w:after="200" w:line="276" w:lineRule="auto"/>
        <w:ind w:left="720"/>
        <w:contextualSpacing/>
        <w:rPr>
          <w:sz w:val="28"/>
          <w:szCs w:val="28"/>
          <w:lang w:val="uk-UA"/>
        </w:rPr>
      </w:pPr>
      <w:r w:rsidRPr="003F6FA5">
        <w:rPr>
          <w:sz w:val="28"/>
          <w:szCs w:val="28"/>
          <w:lang w:val="uk-UA"/>
        </w:rPr>
        <w:t>«</w:t>
      </w:r>
      <w:r w:rsidR="003F6FA5" w:rsidRPr="003F6FA5">
        <w:rPr>
          <w:sz w:val="28"/>
          <w:szCs w:val="28"/>
        </w:rPr>
        <w:t xml:space="preserve">Про </w:t>
      </w:r>
      <w:proofErr w:type="spellStart"/>
      <w:r w:rsidR="003F6FA5" w:rsidRPr="003F6FA5">
        <w:rPr>
          <w:sz w:val="28"/>
          <w:szCs w:val="28"/>
        </w:rPr>
        <w:t>виконання</w:t>
      </w:r>
      <w:proofErr w:type="spellEnd"/>
      <w:r w:rsidR="003F6FA5" w:rsidRPr="003F6FA5">
        <w:rPr>
          <w:sz w:val="28"/>
          <w:szCs w:val="28"/>
        </w:rPr>
        <w:t xml:space="preserve"> </w:t>
      </w:r>
      <w:proofErr w:type="spellStart"/>
      <w:r w:rsidR="003F6FA5" w:rsidRPr="003F6FA5">
        <w:rPr>
          <w:sz w:val="28"/>
          <w:szCs w:val="28"/>
        </w:rPr>
        <w:t>рішень</w:t>
      </w:r>
      <w:proofErr w:type="spellEnd"/>
      <w:r w:rsidR="003F6FA5" w:rsidRPr="003F6FA5">
        <w:rPr>
          <w:sz w:val="28"/>
          <w:szCs w:val="28"/>
        </w:rPr>
        <w:t xml:space="preserve"> </w:t>
      </w:r>
      <w:proofErr w:type="spellStart"/>
      <w:r w:rsidR="003F6FA5" w:rsidRPr="003F6FA5">
        <w:rPr>
          <w:sz w:val="28"/>
          <w:szCs w:val="28"/>
        </w:rPr>
        <w:t>попередньої</w:t>
      </w:r>
      <w:proofErr w:type="spellEnd"/>
      <w:r w:rsidR="003F6FA5" w:rsidRPr="003F6FA5">
        <w:rPr>
          <w:sz w:val="28"/>
          <w:szCs w:val="28"/>
        </w:rPr>
        <w:t xml:space="preserve"> </w:t>
      </w:r>
      <w:proofErr w:type="spellStart"/>
      <w:r w:rsidR="003F6FA5" w:rsidRPr="003F6FA5">
        <w:rPr>
          <w:sz w:val="28"/>
          <w:szCs w:val="28"/>
        </w:rPr>
        <w:t>педради</w:t>
      </w:r>
      <w:proofErr w:type="spellEnd"/>
      <w:r w:rsidRPr="003F6FA5">
        <w:rPr>
          <w:bCs/>
          <w:sz w:val="28"/>
          <w:szCs w:val="28"/>
          <w:lang w:val="uk-UA" w:eastAsia="uk-UA"/>
        </w:rPr>
        <w:t>»</w:t>
      </w:r>
      <w:r w:rsidRPr="003F6FA5">
        <w:rPr>
          <w:sz w:val="28"/>
          <w:szCs w:val="28"/>
        </w:rPr>
        <w:t xml:space="preserve"> (</w:t>
      </w:r>
      <w:proofErr w:type="spellStart"/>
      <w:r w:rsidRPr="003F6FA5">
        <w:rPr>
          <w:sz w:val="28"/>
          <w:szCs w:val="28"/>
        </w:rPr>
        <w:t>Любар</w:t>
      </w:r>
      <w:proofErr w:type="spellEnd"/>
      <w:r w:rsidRPr="003F6FA5">
        <w:rPr>
          <w:sz w:val="28"/>
          <w:szCs w:val="28"/>
        </w:rPr>
        <w:t xml:space="preserve"> О.І.)</w:t>
      </w:r>
      <w:r w:rsidRPr="003F6FA5">
        <w:rPr>
          <w:sz w:val="28"/>
          <w:szCs w:val="28"/>
          <w:lang w:val="uk-UA"/>
        </w:rPr>
        <w:t>,</w:t>
      </w:r>
    </w:p>
    <w:p w14:paraId="0495E3E4" w14:textId="3D444801" w:rsidR="003F6FA5" w:rsidRPr="003F6FA5" w:rsidRDefault="003F6FA5" w:rsidP="003F6FA5">
      <w:pPr>
        <w:pStyle w:val="ac"/>
        <w:spacing w:after="200" w:line="276" w:lineRule="auto"/>
        <w:ind w:left="720"/>
        <w:contextualSpacing/>
        <w:rPr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«</w:t>
      </w:r>
      <w:proofErr w:type="spellStart"/>
      <w:r w:rsidRPr="0083111E">
        <w:rPr>
          <w:rFonts w:eastAsiaTheme="minorEastAsia"/>
          <w:sz w:val="28"/>
          <w:szCs w:val="28"/>
        </w:rPr>
        <w:t>Ф</w:t>
      </w:r>
      <w:r w:rsidRPr="0083111E">
        <w:rPr>
          <w:rFonts w:eastAsiaTheme="minorEastAsia"/>
          <w:bCs/>
          <w:sz w:val="28"/>
          <w:szCs w:val="28"/>
        </w:rPr>
        <w:t>ормування</w:t>
      </w:r>
      <w:proofErr w:type="spellEnd"/>
      <w:r w:rsidRPr="0083111E">
        <w:rPr>
          <w:rFonts w:eastAsiaTheme="minorEastAsia"/>
          <w:bCs/>
          <w:sz w:val="28"/>
          <w:szCs w:val="28"/>
        </w:rPr>
        <w:t xml:space="preserve"> </w:t>
      </w:r>
      <w:proofErr w:type="spellStart"/>
      <w:r w:rsidRPr="0083111E">
        <w:rPr>
          <w:rFonts w:eastAsiaTheme="minorEastAsia"/>
          <w:bCs/>
          <w:sz w:val="28"/>
          <w:szCs w:val="28"/>
        </w:rPr>
        <w:t>патріотичної</w:t>
      </w:r>
      <w:proofErr w:type="spellEnd"/>
      <w:r w:rsidRPr="0083111E">
        <w:rPr>
          <w:rFonts w:eastAsiaTheme="minorEastAsia"/>
          <w:bCs/>
          <w:sz w:val="28"/>
          <w:szCs w:val="28"/>
        </w:rPr>
        <w:t xml:space="preserve"> </w:t>
      </w:r>
      <w:proofErr w:type="spellStart"/>
      <w:r w:rsidRPr="0083111E">
        <w:rPr>
          <w:rFonts w:eastAsiaTheme="minorEastAsia"/>
          <w:bCs/>
          <w:sz w:val="28"/>
          <w:szCs w:val="28"/>
        </w:rPr>
        <w:t>свідомості</w:t>
      </w:r>
      <w:proofErr w:type="spellEnd"/>
      <w:r w:rsidRPr="0083111E">
        <w:rPr>
          <w:rFonts w:eastAsiaTheme="minorEastAsia"/>
          <w:bCs/>
          <w:sz w:val="28"/>
          <w:szCs w:val="28"/>
        </w:rPr>
        <w:t xml:space="preserve"> на уроках </w:t>
      </w:r>
      <w:proofErr w:type="spellStart"/>
      <w:r w:rsidRPr="0083111E">
        <w:rPr>
          <w:rFonts w:eastAsiaTheme="minorEastAsia"/>
          <w:bCs/>
          <w:sz w:val="28"/>
          <w:szCs w:val="28"/>
        </w:rPr>
        <w:t>історії</w:t>
      </w:r>
      <w:proofErr w:type="spellEnd"/>
      <w:r w:rsidRPr="0083111E">
        <w:rPr>
          <w:rFonts w:eastAsiaTheme="minorEastAsia"/>
          <w:bCs/>
          <w:sz w:val="28"/>
          <w:szCs w:val="28"/>
        </w:rPr>
        <w:t xml:space="preserve"> та </w:t>
      </w:r>
      <w:proofErr w:type="spellStart"/>
      <w:r w:rsidRPr="0083111E">
        <w:rPr>
          <w:rFonts w:eastAsiaTheme="minorEastAsia"/>
          <w:bCs/>
          <w:sz w:val="28"/>
          <w:szCs w:val="28"/>
        </w:rPr>
        <w:t>правознавства</w:t>
      </w:r>
      <w:proofErr w:type="spellEnd"/>
      <w:r>
        <w:rPr>
          <w:rFonts w:eastAsiaTheme="minorEastAsia"/>
          <w:bCs/>
          <w:sz w:val="28"/>
          <w:szCs w:val="28"/>
          <w:lang w:val="uk-UA"/>
        </w:rPr>
        <w:t>»</w:t>
      </w:r>
      <w:r w:rsidRPr="0083111E">
        <w:rPr>
          <w:sz w:val="28"/>
          <w:szCs w:val="28"/>
        </w:rPr>
        <w:t xml:space="preserve"> (</w:t>
      </w:r>
      <w:proofErr w:type="spellStart"/>
      <w:r w:rsidRPr="0083111E">
        <w:rPr>
          <w:sz w:val="28"/>
          <w:szCs w:val="28"/>
        </w:rPr>
        <w:t>Любар</w:t>
      </w:r>
      <w:proofErr w:type="spellEnd"/>
      <w:r w:rsidRPr="0083111E">
        <w:rPr>
          <w:sz w:val="28"/>
          <w:szCs w:val="28"/>
        </w:rPr>
        <w:t xml:space="preserve"> О.І.).</w:t>
      </w:r>
      <w:r>
        <w:rPr>
          <w:sz w:val="28"/>
          <w:szCs w:val="28"/>
          <w:lang w:val="uk-UA"/>
        </w:rPr>
        <w:t>,</w:t>
      </w:r>
    </w:p>
    <w:p w14:paraId="15FFE22E" w14:textId="6E44AF3B" w:rsidR="003F6FA5" w:rsidRPr="003F6FA5" w:rsidRDefault="003F6FA5" w:rsidP="003F6FA5">
      <w:pPr>
        <w:pStyle w:val="ac"/>
        <w:widowControl w:val="0"/>
        <w:spacing w:after="200" w:line="276" w:lineRule="auto"/>
        <w:ind w:left="720"/>
        <w:contextualSpacing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«</w:t>
      </w:r>
      <w:proofErr w:type="spellStart"/>
      <w:r>
        <w:rPr>
          <w:sz w:val="28"/>
          <w:szCs w:val="28"/>
          <w:lang w:eastAsia="uk-UA"/>
        </w:rPr>
        <w:t>Реалізація</w:t>
      </w:r>
      <w:proofErr w:type="spellEnd"/>
      <w:r>
        <w:rPr>
          <w:sz w:val="28"/>
          <w:szCs w:val="28"/>
          <w:lang w:eastAsia="uk-UA"/>
        </w:rPr>
        <w:t xml:space="preserve">  </w:t>
      </w:r>
      <w:proofErr w:type="spellStart"/>
      <w:r>
        <w:rPr>
          <w:sz w:val="28"/>
          <w:szCs w:val="28"/>
          <w:lang w:eastAsia="uk-UA"/>
        </w:rPr>
        <w:t>наскрізних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ліній</w:t>
      </w:r>
      <w:proofErr w:type="spellEnd"/>
      <w:r>
        <w:rPr>
          <w:sz w:val="28"/>
          <w:szCs w:val="28"/>
          <w:lang w:eastAsia="uk-UA"/>
        </w:rPr>
        <w:t>: «</w:t>
      </w:r>
      <w:proofErr w:type="spellStart"/>
      <w:r w:rsidRPr="0083111E">
        <w:rPr>
          <w:sz w:val="28"/>
          <w:szCs w:val="28"/>
          <w:lang w:eastAsia="uk-UA"/>
        </w:rPr>
        <w:t>Екологічна</w:t>
      </w:r>
      <w:proofErr w:type="spellEnd"/>
      <w:r w:rsidRPr="0083111E">
        <w:rPr>
          <w:sz w:val="28"/>
          <w:szCs w:val="28"/>
          <w:lang w:eastAsia="uk-UA"/>
        </w:rPr>
        <w:t xml:space="preserve"> </w:t>
      </w:r>
      <w:proofErr w:type="spellStart"/>
      <w:r w:rsidRPr="0083111E">
        <w:rPr>
          <w:sz w:val="28"/>
          <w:szCs w:val="28"/>
          <w:lang w:eastAsia="uk-UA"/>
        </w:rPr>
        <w:t>безпека</w:t>
      </w:r>
      <w:proofErr w:type="spellEnd"/>
      <w:r w:rsidRPr="0083111E">
        <w:rPr>
          <w:sz w:val="28"/>
          <w:szCs w:val="28"/>
          <w:lang w:eastAsia="uk-UA"/>
        </w:rPr>
        <w:t xml:space="preserve">  та </w:t>
      </w:r>
      <w:proofErr w:type="spellStart"/>
      <w:r w:rsidRPr="0083111E">
        <w:rPr>
          <w:sz w:val="28"/>
          <w:szCs w:val="28"/>
          <w:lang w:eastAsia="uk-UA"/>
        </w:rPr>
        <w:t>сталий</w:t>
      </w:r>
      <w:proofErr w:type="spellEnd"/>
      <w:r w:rsidRPr="0083111E">
        <w:rPr>
          <w:sz w:val="28"/>
          <w:szCs w:val="28"/>
          <w:lang w:eastAsia="uk-UA"/>
        </w:rPr>
        <w:t xml:space="preserve"> </w:t>
      </w:r>
      <w:proofErr w:type="spellStart"/>
      <w:r w:rsidRPr="0083111E">
        <w:rPr>
          <w:sz w:val="28"/>
          <w:szCs w:val="28"/>
          <w:lang w:eastAsia="uk-UA"/>
        </w:rPr>
        <w:t>розвиток</w:t>
      </w:r>
      <w:proofErr w:type="spellEnd"/>
      <w:r w:rsidRPr="0083111E">
        <w:rPr>
          <w:sz w:val="28"/>
          <w:szCs w:val="28"/>
          <w:lang w:eastAsia="uk-UA"/>
        </w:rPr>
        <w:t>»</w:t>
      </w:r>
      <w:r>
        <w:rPr>
          <w:sz w:val="28"/>
          <w:szCs w:val="28"/>
          <w:lang w:eastAsia="uk-UA"/>
        </w:rPr>
        <w:t xml:space="preserve"> (Гончарук О.М.).</w:t>
      </w:r>
      <w:r>
        <w:rPr>
          <w:sz w:val="28"/>
          <w:szCs w:val="28"/>
          <w:lang w:val="uk-UA" w:eastAsia="uk-UA"/>
        </w:rPr>
        <w:t>,</w:t>
      </w:r>
    </w:p>
    <w:p w14:paraId="0A8BFC0D" w14:textId="270C3EA4" w:rsidR="003F6FA5" w:rsidRPr="003F6FA5" w:rsidRDefault="003F6FA5" w:rsidP="003F6FA5">
      <w:pPr>
        <w:pStyle w:val="ac"/>
        <w:widowControl w:val="0"/>
        <w:spacing w:after="200" w:line="276" w:lineRule="auto"/>
        <w:ind w:left="720"/>
        <w:contextualSpacing/>
        <w:jc w:val="both"/>
        <w:rPr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/>
        </w:rPr>
        <w:t>«</w:t>
      </w:r>
      <w:proofErr w:type="spellStart"/>
      <w:r w:rsidRPr="00ED25F8">
        <w:rPr>
          <w:bCs/>
          <w:sz w:val="28"/>
          <w:szCs w:val="28"/>
        </w:rPr>
        <w:t>Застосування</w:t>
      </w:r>
      <w:proofErr w:type="spellEnd"/>
      <w:r w:rsidRPr="00ED25F8">
        <w:rPr>
          <w:bCs/>
          <w:sz w:val="28"/>
          <w:szCs w:val="28"/>
        </w:rPr>
        <w:t xml:space="preserve"> </w:t>
      </w:r>
      <w:proofErr w:type="spellStart"/>
      <w:r w:rsidRPr="00ED25F8">
        <w:rPr>
          <w:bCs/>
          <w:sz w:val="28"/>
          <w:szCs w:val="28"/>
        </w:rPr>
        <w:t>різни</w:t>
      </w:r>
      <w:r>
        <w:rPr>
          <w:bCs/>
          <w:sz w:val="28"/>
          <w:szCs w:val="28"/>
        </w:rPr>
        <w:t>х</w:t>
      </w:r>
      <w:proofErr w:type="spellEnd"/>
      <w:r>
        <w:rPr>
          <w:bCs/>
          <w:sz w:val="28"/>
          <w:szCs w:val="28"/>
        </w:rPr>
        <w:t xml:space="preserve"> форм </w:t>
      </w:r>
      <w:proofErr w:type="spellStart"/>
      <w:r>
        <w:rPr>
          <w:bCs/>
          <w:sz w:val="28"/>
          <w:szCs w:val="28"/>
        </w:rPr>
        <w:t>подання</w:t>
      </w:r>
      <w:proofErr w:type="spellEnd"/>
      <w:r>
        <w:rPr>
          <w:bCs/>
          <w:sz w:val="28"/>
          <w:szCs w:val="28"/>
        </w:rPr>
        <w:t xml:space="preserve"> нового </w:t>
      </w:r>
      <w:proofErr w:type="spellStart"/>
      <w:r>
        <w:rPr>
          <w:bCs/>
          <w:sz w:val="28"/>
          <w:szCs w:val="28"/>
        </w:rPr>
        <w:t>матеріалу</w:t>
      </w:r>
      <w:proofErr w:type="spellEnd"/>
      <w:r w:rsidRPr="00ED25F8">
        <w:rPr>
          <w:bCs/>
          <w:sz w:val="28"/>
          <w:szCs w:val="28"/>
        </w:rPr>
        <w:t xml:space="preserve"> на уроках </w:t>
      </w:r>
      <w:r>
        <w:rPr>
          <w:bCs/>
          <w:sz w:val="28"/>
          <w:szCs w:val="28"/>
        </w:rPr>
        <w:t xml:space="preserve"> </w:t>
      </w:r>
      <w:proofErr w:type="spellStart"/>
      <w:r w:rsidRPr="00ED25F8">
        <w:rPr>
          <w:bCs/>
          <w:sz w:val="28"/>
          <w:szCs w:val="28"/>
        </w:rPr>
        <w:t>української</w:t>
      </w:r>
      <w:proofErr w:type="spellEnd"/>
      <w:r w:rsidRPr="00ED25F8">
        <w:rPr>
          <w:bCs/>
          <w:sz w:val="28"/>
          <w:szCs w:val="28"/>
        </w:rPr>
        <w:t xml:space="preserve"> </w:t>
      </w:r>
      <w:proofErr w:type="spellStart"/>
      <w:r w:rsidRPr="00ED25F8">
        <w:rPr>
          <w:bCs/>
          <w:sz w:val="28"/>
          <w:szCs w:val="28"/>
        </w:rPr>
        <w:t>мови</w:t>
      </w:r>
      <w:proofErr w:type="spellEnd"/>
      <w:r w:rsidRPr="00ED25F8">
        <w:rPr>
          <w:bCs/>
          <w:sz w:val="28"/>
          <w:szCs w:val="28"/>
        </w:rPr>
        <w:t xml:space="preserve"> та </w:t>
      </w:r>
      <w:proofErr w:type="spellStart"/>
      <w:r w:rsidRPr="00ED25F8">
        <w:rPr>
          <w:bCs/>
          <w:sz w:val="28"/>
          <w:szCs w:val="28"/>
        </w:rPr>
        <w:t>літератури</w:t>
      </w:r>
      <w:proofErr w:type="spellEnd"/>
      <w:r w:rsidRPr="00ED25F8">
        <w:rPr>
          <w:bCs/>
          <w:sz w:val="28"/>
          <w:szCs w:val="28"/>
        </w:rPr>
        <w:t xml:space="preserve"> з метою </w:t>
      </w:r>
      <w:proofErr w:type="spellStart"/>
      <w:r w:rsidRPr="00ED25F8">
        <w:rPr>
          <w:bCs/>
          <w:sz w:val="28"/>
          <w:szCs w:val="28"/>
        </w:rPr>
        <w:t>формування</w:t>
      </w:r>
      <w:proofErr w:type="spellEnd"/>
      <w:r w:rsidRPr="00ED25F8">
        <w:rPr>
          <w:bCs/>
          <w:sz w:val="28"/>
          <w:szCs w:val="28"/>
        </w:rPr>
        <w:t xml:space="preserve"> </w:t>
      </w:r>
      <w:proofErr w:type="spellStart"/>
      <w:r w:rsidRPr="00ED25F8">
        <w:rPr>
          <w:bCs/>
          <w:sz w:val="28"/>
          <w:szCs w:val="28"/>
        </w:rPr>
        <w:t>розвитку</w:t>
      </w:r>
      <w:proofErr w:type="spellEnd"/>
      <w:r w:rsidRPr="00ED25F8">
        <w:rPr>
          <w:bCs/>
          <w:sz w:val="28"/>
          <w:szCs w:val="28"/>
        </w:rPr>
        <w:t xml:space="preserve"> </w:t>
      </w:r>
      <w:proofErr w:type="spellStart"/>
      <w:r w:rsidRPr="00ED25F8">
        <w:rPr>
          <w:bCs/>
          <w:sz w:val="28"/>
          <w:szCs w:val="28"/>
        </w:rPr>
        <w:t>інтересу</w:t>
      </w:r>
      <w:proofErr w:type="spellEnd"/>
      <w:r w:rsidRPr="00ED25F8">
        <w:rPr>
          <w:bCs/>
          <w:sz w:val="28"/>
          <w:szCs w:val="28"/>
        </w:rPr>
        <w:t xml:space="preserve"> до предмету</w:t>
      </w:r>
      <w:r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</w:rPr>
        <w:t xml:space="preserve"> (</w:t>
      </w:r>
      <w:proofErr w:type="spellStart"/>
      <w:r>
        <w:rPr>
          <w:bCs/>
          <w:sz w:val="28"/>
          <w:szCs w:val="28"/>
        </w:rPr>
        <w:t>Мацьків</w:t>
      </w:r>
      <w:proofErr w:type="spellEnd"/>
      <w:r>
        <w:rPr>
          <w:bCs/>
          <w:sz w:val="28"/>
          <w:szCs w:val="28"/>
        </w:rPr>
        <w:t xml:space="preserve"> О.Г.).</w:t>
      </w:r>
      <w:r>
        <w:rPr>
          <w:bCs/>
          <w:sz w:val="28"/>
          <w:szCs w:val="28"/>
          <w:lang w:val="uk-UA"/>
        </w:rPr>
        <w:t>,</w:t>
      </w:r>
    </w:p>
    <w:p w14:paraId="758BF7FC" w14:textId="6B61E9DA" w:rsidR="003F6FA5" w:rsidRPr="003F6FA5" w:rsidRDefault="003F6FA5" w:rsidP="003F6FA5">
      <w:pPr>
        <w:pStyle w:val="ac"/>
        <w:widowControl w:val="0"/>
        <w:spacing w:after="200" w:line="276" w:lineRule="auto"/>
        <w:ind w:left="720"/>
        <w:contextualSpacing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«</w:t>
      </w:r>
      <w:proofErr w:type="spellStart"/>
      <w:r w:rsidRPr="00ED25F8">
        <w:rPr>
          <w:sz w:val="28"/>
          <w:szCs w:val="28"/>
        </w:rPr>
        <w:t>Формування</w:t>
      </w:r>
      <w:proofErr w:type="spellEnd"/>
      <w:r w:rsidRPr="00ED25F8">
        <w:rPr>
          <w:sz w:val="28"/>
          <w:szCs w:val="28"/>
        </w:rPr>
        <w:t xml:space="preserve"> в </w:t>
      </w:r>
      <w:proofErr w:type="spellStart"/>
      <w:r w:rsidRPr="00ED25F8">
        <w:rPr>
          <w:sz w:val="28"/>
          <w:szCs w:val="28"/>
        </w:rPr>
        <w:t>учнів</w:t>
      </w:r>
      <w:proofErr w:type="spellEnd"/>
      <w:r w:rsidRPr="00ED25F8">
        <w:rPr>
          <w:sz w:val="28"/>
          <w:szCs w:val="28"/>
        </w:rPr>
        <w:t xml:space="preserve"> </w:t>
      </w:r>
      <w:proofErr w:type="spellStart"/>
      <w:r w:rsidRPr="00ED25F8">
        <w:rPr>
          <w:sz w:val="28"/>
          <w:szCs w:val="28"/>
        </w:rPr>
        <w:t>комунікативної</w:t>
      </w:r>
      <w:proofErr w:type="spellEnd"/>
      <w:r w:rsidRPr="00ED25F8">
        <w:rPr>
          <w:sz w:val="28"/>
          <w:szCs w:val="28"/>
        </w:rPr>
        <w:t xml:space="preserve"> </w:t>
      </w:r>
      <w:proofErr w:type="spellStart"/>
      <w:r w:rsidRPr="00ED25F8">
        <w:rPr>
          <w:sz w:val="28"/>
          <w:szCs w:val="28"/>
        </w:rPr>
        <w:t>компетенції</w:t>
      </w:r>
      <w:proofErr w:type="spellEnd"/>
      <w:r w:rsidRPr="00ED25F8">
        <w:rPr>
          <w:sz w:val="28"/>
          <w:szCs w:val="28"/>
        </w:rPr>
        <w:t xml:space="preserve"> на уроках </w:t>
      </w:r>
      <w:proofErr w:type="spellStart"/>
      <w:r w:rsidRPr="00ED25F8">
        <w:rPr>
          <w:sz w:val="28"/>
          <w:szCs w:val="28"/>
        </w:rPr>
        <w:t>англійської</w:t>
      </w:r>
      <w:proofErr w:type="spellEnd"/>
      <w:r w:rsidRPr="00ED25F8">
        <w:rPr>
          <w:sz w:val="28"/>
          <w:szCs w:val="28"/>
        </w:rPr>
        <w:t xml:space="preserve"> </w:t>
      </w:r>
      <w:proofErr w:type="spellStart"/>
      <w:r w:rsidRPr="00ED25F8">
        <w:rPr>
          <w:sz w:val="28"/>
          <w:szCs w:val="28"/>
        </w:rPr>
        <w:t>мови</w:t>
      </w:r>
      <w:proofErr w:type="spellEnd"/>
      <w:r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 xml:space="preserve"> (Павлюк Б.О.).</w:t>
      </w:r>
      <w:r>
        <w:rPr>
          <w:sz w:val="28"/>
          <w:szCs w:val="28"/>
          <w:lang w:val="uk-UA"/>
        </w:rPr>
        <w:t>,</w:t>
      </w:r>
    </w:p>
    <w:p w14:paraId="1B5CAFB7" w14:textId="60AB963C" w:rsidR="00D04505" w:rsidRPr="00DB0B26" w:rsidRDefault="00D04505" w:rsidP="00D04505">
      <w:pPr>
        <w:pStyle w:val="ac"/>
        <w:widowControl w:val="0"/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«</w:t>
      </w:r>
      <w:proofErr w:type="spellStart"/>
      <w:r w:rsidRPr="00DB0B26">
        <w:rPr>
          <w:sz w:val="28"/>
          <w:szCs w:val="28"/>
        </w:rPr>
        <w:t>Впровадження</w:t>
      </w:r>
      <w:proofErr w:type="spellEnd"/>
      <w:r w:rsidRPr="00DB0B26">
        <w:rPr>
          <w:sz w:val="28"/>
          <w:szCs w:val="28"/>
        </w:rPr>
        <w:t xml:space="preserve"> в роботу </w:t>
      </w:r>
      <w:proofErr w:type="spellStart"/>
      <w:r w:rsidRPr="00DB0B26">
        <w:rPr>
          <w:sz w:val="28"/>
          <w:szCs w:val="28"/>
        </w:rPr>
        <w:t>вчителя</w:t>
      </w:r>
      <w:proofErr w:type="spellEnd"/>
      <w:r w:rsidRPr="00DB0B26">
        <w:rPr>
          <w:sz w:val="28"/>
          <w:szCs w:val="28"/>
        </w:rPr>
        <w:t xml:space="preserve"> </w:t>
      </w:r>
      <w:proofErr w:type="spellStart"/>
      <w:r w:rsidRPr="00DB0B26">
        <w:rPr>
          <w:sz w:val="28"/>
          <w:szCs w:val="28"/>
        </w:rPr>
        <w:t>початкових</w:t>
      </w:r>
      <w:proofErr w:type="spellEnd"/>
      <w:r w:rsidRPr="00DB0B26">
        <w:rPr>
          <w:sz w:val="28"/>
          <w:szCs w:val="28"/>
        </w:rPr>
        <w:t xml:space="preserve"> </w:t>
      </w:r>
      <w:proofErr w:type="spellStart"/>
      <w:r w:rsidRPr="00DB0B26">
        <w:rPr>
          <w:sz w:val="28"/>
          <w:szCs w:val="28"/>
        </w:rPr>
        <w:t>класів</w:t>
      </w:r>
      <w:proofErr w:type="spellEnd"/>
      <w:r w:rsidRPr="00DB0B26">
        <w:rPr>
          <w:sz w:val="28"/>
          <w:szCs w:val="28"/>
        </w:rPr>
        <w:t xml:space="preserve"> </w:t>
      </w:r>
      <w:proofErr w:type="spellStart"/>
      <w:r w:rsidRPr="00DB0B26">
        <w:rPr>
          <w:sz w:val="28"/>
          <w:szCs w:val="28"/>
        </w:rPr>
        <w:t>здоров’язбережувальних</w:t>
      </w:r>
      <w:proofErr w:type="spellEnd"/>
      <w:r w:rsidRPr="00DB0B26">
        <w:rPr>
          <w:sz w:val="28"/>
          <w:szCs w:val="28"/>
        </w:rPr>
        <w:t xml:space="preserve"> </w:t>
      </w:r>
      <w:proofErr w:type="spellStart"/>
      <w:r w:rsidRPr="00DB0B26">
        <w:rPr>
          <w:sz w:val="28"/>
          <w:szCs w:val="28"/>
        </w:rPr>
        <w:t>технологій</w:t>
      </w:r>
      <w:proofErr w:type="spellEnd"/>
      <w:r>
        <w:rPr>
          <w:sz w:val="28"/>
          <w:szCs w:val="28"/>
          <w:lang w:val="uk-UA"/>
        </w:rPr>
        <w:t>»</w:t>
      </w:r>
      <w:r w:rsidRPr="00DB0B26">
        <w:rPr>
          <w:sz w:val="28"/>
          <w:szCs w:val="28"/>
        </w:rPr>
        <w:t xml:space="preserve"> (</w:t>
      </w:r>
      <w:proofErr w:type="spellStart"/>
      <w:r w:rsidRPr="00DB0B26">
        <w:rPr>
          <w:sz w:val="28"/>
          <w:szCs w:val="28"/>
        </w:rPr>
        <w:t>Галковська</w:t>
      </w:r>
      <w:proofErr w:type="spellEnd"/>
      <w:r w:rsidRPr="00DB0B26">
        <w:rPr>
          <w:sz w:val="28"/>
          <w:szCs w:val="28"/>
        </w:rPr>
        <w:t xml:space="preserve"> О.І.).</w:t>
      </w:r>
      <w:r>
        <w:rPr>
          <w:sz w:val="28"/>
          <w:szCs w:val="28"/>
          <w:lang w:val="uk-UA"/>
        </w:rPr>
        <w:t>,</w:t>
      </w:r>
    </w:p>
    <w:p w14:paraId="0C145BCC" w14:textId="1230C183" w:rsidR="003D03A7" w:rsidRPr="003D03A7" w:rsidRDefault="003D03A7" w:rsidP="003D03A7">
      <w:pPr>
        <w:pStyle w:val="ac"/>
        <w:spacing w:after="200" w:line="276" w:lineRule="auto"/>
        <w:ind w:left="72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DB0B26">
        <w:rPr>
          <w:sz w:val="28"/>
          <w:szCs w:val="28"/>
        </w:rPr>
        <w:t>Про психолого-</w:t>
      </w:r>
      <w:proofErr w:type="spellStart"/>
      <w:r w:rsidRPr="00DB0B26">
        <w:rPr>
          <w:sz w:val="28"/>
          <w:szCs w:val="28"/>
        </w:rPr>
        <w:t>педагогічний</w:t>
      </w:r>
      <w:proofErr w:type="spellEnd"/>
      <w:r w:rsidRPr="00DB0B26">
        <w:rPr>
          <w:sz w:val="28"/>
          <w:szCs w:val="28"/>
        </w:rPr>
        <w:t xml:space="preserve"> </w:t>
      </w:r>
      <w:proofErr w:type="spellStart"/>
      <w:r w:rsidRPr="00DB0B26">
        <w:rPr>
          <w:sz w:val="28"/>
          <w:szCs w:val="28"/>
        </w:rPr>
        <w:t>аналіз</w:t>
      </w:r>
      <w:proofErr w:type="spellEnd"/>
      <w:r w:rsidRPr="00DB0B26">
        <w:rPr>
          <w:sz w:val="28"/>
          <w:szCs w:val="28"/>
        </w:rPr>
        <w:t xml:space="preserve"> як основу </w:t>
      </w:r>
      <w:proofErr w:type="spellStart"/>
      <w:r w:rsidRPr="00DB0B26">
        <w:rPr>
          <w:sz w:val="28"/>
          <w:szCs w:val="28"/>
        </w:rPr>
        <w:t>прогнозування</w:t>
      </w:r>
      <w:proofErr w:type="spellEnd"/>
      <w:r w:rsidRPr="00DB0B26">
        <w:rPr>
          <w:sz w:val="28"/>
          <w:szCs w:val="28"/>
        </w:rPr>
        <w:t xml:space="preserve"> </w:t>
      </w:r>
      <w:proofErr w:type="spellStart"/>
      <w:r w:rsidRPr="00DB0B26">
        <w:rPr>
          <w:sz w:val="28"/>
          <w:szCs w:val="28"/>
        </w:rPr>
        <w:t>ефективності</w:t>
      </w:r>
      <w:proofErr w:type="spellEnd"/>
      <w:r w:rsidRPr="00DB0B26">
        <w:rPr>
          <w:sz w:val="28"/>
          <w:szCs w:val="28"/>
        </w:rPr>
        <w:t xml:space="preserve"> </w:t>
      </w:r>
      <w:proofErr w:type="spellStart"/>
      <w:r w:rsidRPr="00DB0B26">
        <w:rPr>
          <w:sz w:val="28"/>
          <w:szCs w:val="28"/>
        </w:rPr>
        <w:t>організації</w:t>
      </w:r>
      <w:proofErr w:type="spellEnd"/>
      <w:r w:rsidRPr="00DB0B26">
        <w:rPr>
          <w:sz w:val="28"/>
          <w:szCs w:val="28"/>
        </w:rPr>
        <w:t xml:space="preserve"> </w:t>
      </w:r>
      <w:proofErr w:type="spellStart"/>
      <w:r w:rsidRPr="00DB0B26">
        <w:rPr>
          <w:sz w:val="28"/>
          <w:szCs w:val="28"/>
        </w:rPr>
        <w:t>освітнього</w:t>
      </w:r>
      <w:proofErr w:type="spellEnd"/>
      <w:r w:rsidRPr="00DB0B26">
        <w:rPr>
          <w:sz w:val="28"/>
          <w:szCs w:val="28"/>
        </w:rPr>
        <w:t xml:space="preserve"> </w:t>
      </w:r>
      <w:proofErr w:type="spellStart"/>
      <w:r w:rsidRPr="00DB0B26">
        <w:rPr>
          <w:sz w:val="28"/>
          <w:szCs w:val="28"/>
        </w:rPr>
        <w:t>процесу</w:t>
      </w:r>
      <w:proofErr w:type="spellEnd"/>
      <w:r w:rsidRPr="00DB0B26">
        <w:rPr>
          <w:sz w:val="28"/>
          <w:szCs w:val="28"/>
        </w:rPr>
        <w:t xml:space="preserve"> в </w:t>
      </w:r>
      <w:proofErr w:type="spellStart"/>
      <w:r w:rsidRPr="00DB0B26">
        <w:rPr>
          <w:sz w:val="28"/>
          <w:szCs w:val="28"/>
        </w:rPr>
        <w:t>умовах</w:t>
      </w:r>
      <w:proofErr w:type="spellEnd"/>
      <w:r w:rsidRPr="00DB0B26">
        <w:rPr>
          <w:sz w:val="28"/>
          <w:szCs w:val="28"/>
        </w:rPr>
        <w:t xml:space="preserve"> </w:t>
      </w:r>
      <w:proofErr w:type="spellStart"/>
      <w:r w:rsidRPr="00DB0B26">
        <w:rPr>
          <w:sz w:val="28"/>
          <w:szCs w:val="28"/>
        </w:rPr>
        <w:t>сучасної</w:t>
      </w:r>
      <w:proofErr w:type="spellEnd"/>
      <w:r w:rsidRPr="00DB0B26">
        <w:rPr>
          <w:sz w:val="28"/>
          <w:szCs w:val="28"/>
        </w:rPr>
        <w:t xml:space="preserve"> </w:t>
      </w:r>
      <w:proofErr w:type="spellStart"/>
      <w:r w:rsidRPr="00DB0B26">
        <w:rPr>
          <w:sz w:val="28"/>
          <w:szCs w:val="28"/>
        </w:rPr>
        <w:t>школи</w:t>
      </w:r>
      <w:proofErr w:type="spellEnd"/>
      <w:r>
        <w:rPr>
          <w:sz w:val="28"/>
          <w:szCs w:val="28"/>
          <w:lang w:val="uk-UA"/>
        </w:rPr>
        <w:t>»</w:t>
      </w:r>
      <w:r w:rsidRPr="00DB0B26">
        <w:rPr>
          <w:sz w:val="28"/>
          <w:szCs w:val="28"/>
        </w:rPr>
        <w:t xml:space="preserve"> (Гаврилюк Я.М.).</w:t>
      </w:r>
      <w:r>
        <w:rPr>
          <w:sz w:val="28"/>
          <w:szCs w:val="28"/>
          <w:lang w:val="uk-UA"/>
        </w:rPr>
        <w:t>,</w:t>
      </w:r>
    </w:p>
    <w:p w14:paraId="4A7EAE64" w14:textId="5E31FB86" w:rsidR="002A3623" w:rsidRDefault="002A3623" w:rsidP="002A3623">
      <w:pPr>
        <w:pStyle w:val="ac"/>
        <w:spacing w:after="200" w:line="276" w:lineRule="auto"/>
        <w:ind w:left="720"/>
        <w:contextualSpacing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«</w:t>
      </w:r>
      <w:proofErr w:type="spellStart"/>
      <w:r w:rsidRPr="00DB0B26">
        <w:rPr>
          <w:bCs/>
          <w:sz w:val="28"/>
          <w:szCs w:val="28"/>
        </w:rPr>
        <w:t>Мотивація</w:t>
      </w:r>
      <w:proofErr w:type="spellEnd"/>
      <w:r w:rsidRPr="00DB0B26">
        <w:rPr>
          <w:bCs/>
          <w:sz w:val="28"/>
          <w:szCs w:val="28"/>
        </w:rPr>
        <w:t xml:space="preserve"> </w:t>
      </w:r>
      <w:proofErr w:type="spellStart"/>
      <w:r w:rsidRPr="00DB0B26">
        <w:rPr>
          <w:bCs/>
          <w:sz w:val="28"/>
          <w:szCs w:val="28"/>
        </w:rPr>
        <w:t>навчальної</w:t>
      </w:r>
      <w:proofErr w:type="spellEnd"/>
      <w:r w:rsidRPr="00DB0B26">
        <w:rPr>
          <w:bCs/>
          <w:sz w:val="28"/>
          <w:szCs w:val="28"/>
        </w:rPr>
        <w:t xml:space="preserve"> </w:t>
      </w:r>
      <w:proofErr w:type="spellStart"/>
      <w:r w:rsidRPr="00DB0B26">
        <w:rPr>
          <w:bCs/>
          <w:sz w:val="28"/>
          <w:szCs w:val="28"/>
        </w:rPr>
        <w:t>діяльності</w:t>
      </w:r>
      <w:proofErr w:type="spellEnd"/>
      <w:r w:rsidRPr="00DB0B26">
        <w:rPr>
          <w:bCs/>
          <w:sz w:val="28"/>
          <w:szCs w:val="28"/>
        </w:rPr>
        <w:t xml:space="preserve"> на уроках </w:t>
      </w:r>
      <w:proofErr w:type="spellStart"/>
      <w:r w:rsidRPr="00DB0B26">
        <w:rPr>
          <w:bCs/>
          <w:sz w:val="28"/>
          <w:szCs w:val="28"/>
        </w:rPr>
        <w:t>інформатики</w:t>
      </w:r>
      <w:proofErr w:type="spellEnd"/>
      <w:r>
        <w:rPr>
          <w:bCs/>
          <w:sz w:val="28"/>
          <w:szCs w:val="28"/>
          <w:lang w:val="uk-UA"/>
        </w:rPr>
        <w:t>»</w:t>
      </w:r>
      <w:r w:rsidRPr="00DB0B26">
        <w:rPr>
          <w:sz w:val="28"/>
          <w:szCs w:val="28"/>
        </w:rPr>
        <w:t xml:space="preserve">  (</w:t>
      </w:r>
      <w:proofErr w:type="spellStart"/>
      <w:r w:rsidRPr="00DB0B26">
        <w:rPr>
          <w:sz w:val="28"/>
          <w:szCs w:val="28"/>
        </w:rPr>
        <w:t>Мацьківа</w:t>
      </w:r>
      <w:proofErr w:type="spellEnd"/>
      <w:r w:rsidRPr="00DB0B26">
        <w:rPr>
          <w:sz w:val="28"/>
          <w:szCs w:val="28"/>
        </w:rPr>
        <w:t xml:space="preserve"> Н.І.).</w:t>
      </w:r>
      <w:r>
        <w:rPr>
          <w:sz w:val="28"/>
          <w:szCs w:val="28"/>
          <w:lang w:val="uk-UA"/>
        </w:rPr>
        <w:t>,</w:t>
      </w:r>
    </w:p>
    <w:p w14:paraId="7951907C" w14:textId="2FCBCE5B" w:rsidR="0058198F" w:rsidRDefault="0058198F" w:rsidP="0058198F">
      <w:pPr>
        <w:pStyle w:val="ac"/>
        <w:spacing w:after="200" w:line="276" w:lineRule="auto"/>
        <w:ind w:left="72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proofErr w:type="spellStart"/>
      <w:r w:rsidRPr="00DB0B26">
        <w:rPr>
          <w:sz w:val="28"/>
          <w:szCs w:val="28"/>
        </w:rPr>
        <w:t>Інтеграція</w:t>
      </w:r>
      <w:proofErr w:type="spellEnd"/>
      <w:r w:rsidRPr="00DB0B26">
        <w:rPr>
          <w:sz w:val="28"/>
          <w:szCs w:val="28"/>
        </w:rPr>
        <w:t xml:space="preserve"> </w:t>
      </w:r>
      <w:proofErr w:type="spellStart"/>
      <w:r w:rsidRPr="00DB0B26">
        <w:rPr>
          <w:sz w:val="28"/>
          <w:szCs w:val="28"/>
        </w:rPr>
        <w:t>дітей</w:t>
      </w:r>
      <w:proofErr w:type="spellEnd"/>
      <w:r w:rsidRPr="00DB0B26">
        <w:rPr>
          <w:sz w:val="28"/>
          <w:szCs w:val="28"/>
        </w:rPr>
        <w:t xml:space="preserve"> з ООП</w:t>
      </w:r>
      <w:r>
        <w:rPr>
          <w:sz w:val="28"/>
          <w:szCs w:val="28"/>
          <w:lang w:val="uk-UA"/>
        </w:rPr>
        <w:t>»</w:t>
      </w:r>
      <w:r w:rsidRPr="00DB0B26">
        <w:rPr>
          <w:sz w:val="28"/>
          <w:szCs w:val="28"/>
        </w:rPr>
        <w:t xml:space="preserve"> (</w:t>
      </w:r>
      <w:proofErr w:type="spellStart"/>
      <w:r w:rsidRPr="00DB0B26">
        <w:rPr>
          <w:sz w:val="28"/>
          <w:szCs w:val="28"/>
        </w:rPr>
        <w:t>Плачкова</w:t>
      </w:r>
      <w:proofErr w:type="spellEnd"/>
      <w:r w:rsidRPr="00DB0B26">
        <w:rPr>
          <w:sz w:val="28"/>
          <w:szCs w:val="28"/>
        </w:rPr>
        <w:t xml:space="preserve"> М.В.).</w:t>
      </w:r>
      <w:r>
        <w:rPr>
          <w:sz w:val="28"/>
          <w:szCs w:val="28"/>
          <w:lang w:val="uk-UA"/>
        </w:rPr>
        <w:t>,</w:t>
      </w:r>
    </w:p>
    <w:p w14:paraId="0FF9BE32" w14:textId="7AFD2DDF" w:rsidR="00290139" w:rsidRPr="00290139" w:rsidRDefault="00290139" w:rsidP="00290139">
      <w:pPr>
        <w:pStyle w:val="ac"/>
        <w:spacing w:after="200" w:line="276" w:lineRule="auto"/>
        <w:ind w:left="72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290139">
        <w:rPr>
          <w:sz w:val="28"/>
          <w:szCs w:val="28"/>
          <w:lang w:val="uk-UA"/>
        </w:rPr>
        <w:t xml:space="preserve">Творчі звіти </w:t>
      </w:r>
      <w:proofErr w:type="spellStart"/>
      <w:r w:rsidRPr="00290139">
        <w:rPr>
          <w:sz w:val="28"/>
          <w:szCs w:val="28"/>
          <w:lang w:val="uk-UA"/>
        </w:rPr>
        <w:t>Галковської</w:t>
      </w:r>
      <w:proofErr w:type="spellEnd"/>
      <w:r w:rsidRPr="00290139">
        <w:rPr>
          <w:sz w:val="28"/>
          <w:szCs w:val="28"/>
          <w:lang w:val="uk-UA"/>
        </w:rPr>
        <w:t xml:space="preserve"> О.І., вчительки початкових класів, </w:t>
      </w:r>
      <w:proofErr w:type="spellStart"/>
      <w:r w:rsidRPr="00290139">
        <w:rPr>
          <w:sz w:val="28"/>
          <w:szCs w:val="28"/>
          <w:lang w:val="uk-UA"/>
        </w:rPr>
        <w:t>Плачковї</w:t>
      </w:r>
      <w:proofErr w:type="spellEnd"/>
      <w:r w:rsidRPr="00290139">
        <w:rPr>
          <w:sz w:val="28"/>
          <w:szCs w:val="28"/>
          <w:lang w:val="uk-UA"/>
        </w:rPr>
        <w:t xml:space="preserve"> М.В., асистента вчителя, </w:t>
      </w:r>
      <w:proofErr w:type="spellStart"/>
      <w:r w:rsidRPr="00290139">
        <w:rPr>
          <w:sz w:val="28"/>
          <w:szCs w:val="28"/>
          <w:lang w:val="uk-UA"/>
        </w:rPr>
        <w:t>Любара</w:t>
      </w:r>
      <w:proofErr w:type="spellEnd"/>
      <w:r w:rsidRPr="00290139">
        <w:rPr>
          <w:sz w:val="28"/>
          <w:szCs w:val="28"/>
          <w:lang w:val="uk-UA"/>
        </w:rPr>
        <w:t xml:space="preserve"> О.І., вчителя історії, </w:t>
      </w:r>
      <w:proofErr w:type="spellStart"/>
      <w:r w:rsidRPr="00290139">
        <w:rPr>
          <w:sz w:val="28"/>
          <w:szCs w:val="28"/>
          <w:lang w:val="uk-UA"/>
        </w:rPr>
        <w:t>Мацьківа</w:t>
      </w:r>
      <w:proofErr w:type="spellEnd"/>
      <w:r w:rsidRPr="00290139">
        <w:rPr>
          <w:sz w:val="28"/>
          <w:szCs w:val="28"/>
          <w:lang w:val="uk-UA"/>
        </w:rPr>
        <w:t xml:space="preserve"> О.Г., вчителя української мови і літератури, </w:t>
      </w:r>
      <w:proofErr w:type="spellStart"/>
      <w:r w:rsidRPr="00290139">
        <w:rPr>
          <w:sz w:val="28"/>
          <w:szCs w:val="28"/>
          <w:lang w:val="uk-UA"/>
        </w:rPr>
        <w:t>Мацьківої</w:t>
      </w:r>
      <w:proofErr w:type="spellEnd"/>
      <w:r w:rsidRPr="00290139">
        <w:rPr>
          <w:sz w:val="28"/>
          <w:szCs w:val="28"/>
          <w:lang w:val="uk-UA"/>
        </w:rPr>
        <w:t xml:space="preserve"> Н.І., вчительки фізики та інформатики, Павлюка Б.О., вчителя англійської мови, Гончарука О.М., вчителя біології, Гаврилюка Я.М., педагога-організатора</w:t>
      </w:r>
      <w:r>
        <w:rPr>
          <w:sz w:val="28"/>
          <w:szCs w:val="28"/>
          <w:lang w:val="uk-UA"/>
        </w:rPr>
        <w:t>»</w:t>
      </w:r>
      <w:r w:rsidR="00527352">
        <w:rPr>
          <w:sz w:val="28"/>
          <w:szCs w:val="28"/>
          <w:lang w:val="uk-UA"/>
        </w:rPr>
        <w:t>.</w:t>
      </w:r>
    </w:p>
    <w:p w14:paraId="38B84347" w14:textId="77777777" w:rsidR="00290139" w:rsidRPr="0058198F" w:rsidRDefault="00290139" w:rsidP="0058198F">
      <w:pPr>
        <w:pStyle w:val="ac"/>
        <w:spacing w:after="200" w:line="276" w:lineRule="auto"/>
        <w:ind w:left="720"/>
        <w:contextualSpacing/>
        <w:rPr>
          <w:sz w:val="28"/>
          <w:szCs w:val="28"/>
          <w:lang w:val="uk-UA"/>
        </w:rPr>
      </w:pPr>
    </w:p>
    <w:p w14:paraId="3E8B192C" w14:textId="77777777" w:rsidR="0058198F" w:rsidRPr="002A3623" w:rsidRDefault="0058198F" w:rsidP="002A3623">
      <w:pPr>
        <w:pStyle w:val="ac"/>
        <w:spacing w:after="200" w:line="276" w:lineRule="auto"/>
        <w:ind w:left="720"/>
        <w:contextualSpacing/>
        <w:rPr>
          <w:sz w:val="28"/>
          <w:szCs w:val="28"/>
          <w:lang w:val="uk-UA"/>
        </w:rPr>
      </w:pPr>
    </w:p>
    <w:p w14:paraId="152AC6E0" w14:textId="15DE2352" w:rsidR="003F248E" w:rsidRPr="00BA26E8" w:rsidRDefault="00682E93" w:rsidP="00853CE0">
      <w:pPr>
        <w:rPr>
          <w:sz w:val="28"/>
          <w:szCs w:val="28"/>
          <w:lang w:val="uk-UA"/>
        </w:rPr>
      </w:pPr>
      <w:r w:rsidRPr="00BA26E8">
        <w:rPr>
          <w:sz w:val="28"/>
          <w:szCs w:val="28"/>
          <w:lang w:val="uk-UA"/>
        </w:rPr>
        <w:tab/>
        <w:t xml:space="preserve">Згідно плану проводяться </w:t>
      </w:r>
      <w:proofErr w:type="spellStart"/>
      <w:r w:rsidR="00915447" w:rsidRPr="00BA26E8">
        <w:rPr>
          <w:sz w:val="28"/>
          <w:szCs w:val="28"/>
          <w:lang w:val="uk-UA"/>
        </w:rPr>
        <w:t>ліцейні</w:t>
      </w:r>
      <w:proofErr w:type="spellEnd"/>
      <w:r w:rsidRPr="00BA26E8">
        <w:rPr>
          <w:sz w:val="28"/>
          <w:szCs w:val="28"/>
          <w:lang w:val="uk-UA"/>
        </w:rPr>
        <w:t xml:space="preserve"> методичні об'єднання</w:t>
      </w:r>
      <w:r w:rsidR="00DD1212" w:rsidRPr="00BA26E8">
        <w:rPr>
          <w:sz w:val="28"/>
          <w:szCs w:val="28"/>
          <w:lang w:val="uk-UA"/>
        </w:rPr>
        <w:t xml:space="preserve"> вчителів початкових класів (керівник </w:t>
      </w:r>
      <w:r w:rsidR="00DD6EB2" w:rsidRPr="00BA26E8">
        <w:rPr>
          <w:sz w:val="28"/>
          <w:szCs w:val="28"/>
          <w:lang w:val="uk-UA"/>
        </w:rPr>
        <w:t xml:space="preserve"> </w:t>
      </w:r>
      <w:proofErr w:type="spellStart"/>
      <w:r w:rsidR="00BA26E8" w:rsidRPr="00BA26E8">
        <w:rPr>
          <w:sz w:val="28"/>
          <w:szCs w:val="28"/>
          <w:lang w:val="uk-UA"/>
        </w:rPr>
        <w:t>Настечина</w:t>
      </w:r>
      <w:proofErr w:type="spellEnd"/>
      <w:r w:rsidR="00BA26E8" w:rsidRPr="00BA26E8">
        <w:rPr>
          <w:sz w:val="28"/>
          <w:szCs w:val="28"/>
          <w:lang w:val="uk-UA"/>
        </w:rPr>
        <w:t xml:space="preserve"> О.П.</w:t>
      </w:r>
      <w:r w:rsidR="00DD1212" w:rsidRPr="00BA26E8">
        <w:rPr>
          <w:sz w:val="28"/>
          <w:szCs w:val="28"/>
          <w:lang w:val="uk-UA"/>
        </w:rPr>
        <w:t>), класних керівників (кер</w:t>
      </w:r>
      <w:r w:rsidR="00986EAA" w:rsidRPr="00BA26E8">
        <w:rPr>
          <w:sz w:val="28"/>
          <w:szCs w:val="28"/>
          <w:lang w:val="uk-UA"/>
        </w:rPr>
        <w:t>івник Коваль Л.</w:t>
      </w:r>
      <w:r w:rsidR="00DD1212" w:rsidRPr="00BA26E8">
        <w:rPr>
          <w:sz w:val="28"/>
          <w:szCs w:val="28"/>
          <w:lang w:val="uk-UA"/>
        </w:rPr>
        <w:t>П.)</w:t>
      </w:r>
      <w:r w:rsidR="00986EAA" w:rsidRPr="00BA26E8">
        <w:rPr>
          <w:sz w:val="28"/>
          <w:szCs w:val="28"/>
          <w:lang w:val="uk-UA"/>
        </w:rPr>
        <w:t>.</w:t>
      </w:r>
    </w:p>
    <w:p w14:paraId="251C322E" w14:textId="77777777" w:rsidR="003F248E" w:rsidRPr="00BA26E8" w:rsidRDefault="003F248E" w:rsidP="003F248E">
      <w:pPr>
        <w:shd w:val="clear" w:color="auto" w:fill="FFFFFF"/>
        <w:spacing w:before="150"/>
        <w:rPr>
          <w:rFonts w:ascii="Tahoma" w:hAnsi="Tahoma" w:cs="Tahoma"/>
          <w:color w:val="111111"/>
          <w:sz w:val="18"/>
          <w:szCs w:val="18"/>
          <w:lang w:val="uk-UA"/>
        </w:rPr>
      </w:pPr>
      <w:r w:rsidRPr="00BA26E8">
        <w:rPr>
          <w:sz w:val="28"/>
          <w:szCs w:val="28"/>
          <w:lang w:val="uk-UA"/>
        </w:rPr>
        <w:lastRenderedPageBreak/>
        <w:tab/>
      </w:r>
      <w:r w:rsidRPr="00BA26E8">
        <w:rPr>
          <w:color w:val="000000"/>
          <w:sz w:val="28"/>
          <w:szCs w:val="28"/>
          <w:lang w:val="uk-UA"/>
        </w:rPr>
        <w:t>На засіданнях методичних об’єднань розглядались, зокрема, такі питання:</w:t>
      </w:r>
    </w:p>
    <w:p w14:paraId="45BDC808" w14:textId="77777777" w:rsidR="003F248E" w:rsidRPr="00BA26E8" w:rsidRDefault="003F248E" w:rsidP="003F248E">
      <w:pPr>
        <w:numPr>
          <w:ilvl w:val="0"/>
          <w:numId w:val="11"/>
        </w:numPr>
        <w:shd w:val="clear" w:color="auto" w:fill="FFFFFF"/>
        <w:spacing w:before="150"/>
        <w:ind w:left="450"/>
        <w:rPr>
          <w:rFonts w:ascii="Tahoma" w:hAnsi="Tahoma" w:cs="Tahoma"/>
          <w:color w:val="111111"/>
          <w:sz w:val="18"/>
          <w:szCs w:val="18"/>
          <w:lang w:val="uk-UA"/>
        </w:rPr>
      </w:pPr>
      <w:r w:rsidRPr="00BA26E8">
        <w:rPr>
          <w:color w:val="000000"/>
          <w:sz w:val="28"/>
          <w:szCs w:val="28"/>
          <w:lang w:val="uk-UA"/>
        </w:rPr>
        <w:t>вивчення передового педагогічного досвіду вчителів громади, області.</w:t>
      </w:r>
    </w:p>
    <w:p w14:paraId="1CAFB306" w14:textId="77777777" w:rsidR="003F248E" w:rsidRPr="00BA26E8" w:rsidRDefault="003F248E" w:rsidP="003F248E">
      <w:pPr>
        <w:numPr>
          <w:ilvl w:val="0"/>
          <w:numId w:val="11"/>
        </w:numPr>
        <w:shd w:val="clear" w:color="auto" w:fill="FFFFFF"/>
        <w:spacing w:before="150"/>
        <w:ind w:left="450"/>
        <w:rPr>
          <w:rFonts w:ascii="Tahoma" w:hAnsi="Tahoma" w:cs="Tahoma"/>
          <w:color w:val="111111"/>
          <w:sz w:val="18"/>
          <w:szCs w:val="18"/>
          <w:lang w:val="uk-UA"/>
        </w:rPr>
      </w:pPr>
      <w:r w:rsidRPr="00BA26E8">
        <w:rPr>
          <w:color w:val="000000"/>
          <w:sz w:val="28"/>
          <w:szCs w:val="28"/>
          <w:lang w:val="uk-UA"/>
        </w:rPr>
        <w:t>робота з творчо обдарованою молоддю, залучення до участі в різноманітних конкурсах, олімпіадах,</w:t>
      </w:r>
    </w:p>
    <w:p w14:paraId="1B73B809" w14:textId="77777777" w:rsidR="003F248E" w:rsidRPr="00BA26E8" w:rsidRDefault="003F248E" w:rsidP="003F248E">
      <w:pPr>
        <w:numPr>
          <w:ilvl w:val="0"/>
          <w:numId w:val="11"/>
        </w:numPr>
        <w:shd w:val="clear" w:color="auto" w:fill="FFFFFF"/>
        <w:spacing w:before="150"/>
        <w:ind w:left="450"/>
        <w:rPr>
          <w:rFonts w:ascii="Tahoma" w:hAnsi="Tahoma" w:cs="Tahoma"/>
          <w:color w:val="111111"/>
          <w:sz w:val="18"/>
          <w:szCs w:val="18"/>
          <w:lang w:val="uk-UA"/>
        </w:rPr>
      </w:pPr>
      <w:r w:rsidRPr="00BA26E8">
        <w:rPr>
          <w:color w:val="000000"/>
          <w:sz w:val="28"/>
          <w:szCs w:val="28"/>
          <w:lang w:val="uk-UA"/>
        </w:rPr>
        <w:t>реалізація питань академічної доброчесності при викладанні дисциплін;</w:t>
      </w:r>
    </w:p>
    <w:p w14:paraId="4167F65B" w14:textId="77777777" w:rsidR="003F248E" w:rsidRPr="00BA26E8" w:rsidRDefault="003F248E" w:rsidP="003F248E">
      <w:pPr>
        <w:numPr>
          <w:ilvl w:val="0"/>
          <w:numId w:val="11"/>
        </w:numPr>
        <w:shd w:val="clear" w:color="auto" w:fill="FFFFFF"/>
        <w:spacing w:before="150"/>
        <w:ind w:left="450"/>
        <w:rPr>
          <w:rFonts w:ascii="Tahoma" w:hAnsi="Tahoma" w:cs="Tahoma"/>
          <w:color w:val="111111"/>
          <w:sz w:val="18"/>
          <w:szCs w:val="18"/>
          <w:lang w:val="uk-UA"/>
        </w:rPr>
      </w:pPr>
      <w:r w:rsidRPr="00BA26E8">
        <w:rPr>
          <w:color w:val="000000"/>
          <w:sz w:val="28"/>
          <w:szCs w:val="28"/>
          <w:lang w:val="uk-UA"/>
        </w:rPr>
        <w:t>реалізація виховної мети уроку;</w:t>
      </w:r>
    </w:p>
    <w:p w14:paraId="4C62C6AB" w14:textId="77777777" w:rsidR="003F248E" w:rsidRPr="00BA26E8" w:rsidRDefault="003F248E" w:rsidP="003F248E">
      <w:pPr>
        <w:numPr>
          <w:ilvl w:val="0"/>
          <w:numId w:val="11"/>
        </w:numPr>
        <w:shd w:val="clear" w:color="auto" w:fill="FFFFFF"/>
        <w:spacing w:before="150"/>
        <w:ind w:left="450"/>
        <w:rPr>
          <w:rFonts w:ascii="Tahoma" w:hAnsi="Tahoma" w:cs="Tahoma"/>
          <w:color w:val="111111"/>
          <w:sz w:val="18"/>
          <w:szCs w:val="18"/>
          <w:lang w:val="uk-UA"/>
        </w:rPr>
      </w:pPr>
      <w:r w:rsidRPr="00BA26E8">
        <w:rPr>
          <w:color w:val="000000"/>
          <w:sz w:val="28"/>
          <w:szCs w:val="28"/>
          <w:lang w:val="uk-UA"/>
        </w:rPr>
        <w:t xml:space="preserve">формування ключових та предметних </w:t>
      </w:r>
      <w:proofErr w:type="spellStart"/>
      <w:r w:rsidRPr="00BA26E8">
        <w:rPr>
          <w:color w:val="000000"/>
          <w:sz w:val="28"/>
          <w:szCs w:val="28"/>
          <w:lang w:val="uk-UA"/>
        </w:rPr>
        <w:t>компетентностей</w:t>
      </w:r>
      <w:proofErr w:type="spellEnd"/>
      <w:r w:rsidRPr="00BA26E8">
        <w:rPr>
          <w:color w:val="000000"/>
          <w:sz w:val="28"/>
          <w:szCs w:val="28"/>
          <w:lang w:val="uk-UA"/>
        </w:rPr>
        <w:t xml:space="preserve"> в учнів;</w:t>
      </w:r>
    </w:p>
    <w:p w14:paraId="046C5E26" w14:textId="77777777" w:rsidR="003F248E" w:rsidRPr="00BA26E8" w:rsidRDefault="003F248E" w:rsidP="003F248E">
      <w:pPr>
        <w:numPr>
          <w:ilvl w:val="0"/>
          <w:numId w:val="11"/>
        </w:numPr>
        <w:shd w:val="clear" w:color="auto" w:fill="FFFFFF"/>
        <w:spacing w:before="150"/>
        <w:ind w:left="450"/>
        <w:rPr>
          <w:rFonts w:ascii="Tahoma" w:hAnsi="Tahoma" w:cs="Tahoma"/>
          <w:color w:val="111111"/>
          <w:sz w:val="18"/>
          <w:szCs w:val="18"/>
          <w:lang w:val="uk-UA"/>
        </w:rPr>
      </w:pPr>
      <w:r w:rsidRPr="00BA26E8">
        <w:rPr>
          <w:color w:val="000000"/>
          <w:sz w:val="28"/>
          <w:szCs w:val="28"/>
          <w:lang w:val="uk-UA"/>
        </w:rPr>
        <w:t xml:space="preserve">використання ІКТ на </w:t>
      </w:r>
      <w:proofErr w:type="spellStart"/>
      <w:r w:rsidRPr="00BA26E8">
        <w:rPr>
          <w:color w:val="000000"/>
          <w:sz w:val="28"/>
          <w:szCs w:val="28"/>
          <w:lang w:val="uk-UA"/>
        </w:rPr>
        <w:t>уроках</w:t>
      </w:r>
      <w:proofErr w:type="spellEnd"/>
      <w:r w:rsidRPr="00BA26E8">
        <w:rPr>
          <w:color w:val="000000"/>
          <w:sz w:val="28"/>
          <w:szCs w:val="28"/>
          <w:lang w:val="uk-UA"/>
        </w:rPr>
        <w:t>;</w:t>
      </w:r>
    </w:p>
    <w:p w14:paraId="4C648AFB" w14:textId="77777777" w:rsidR="003F248E" w:rsidRPr="00BA26E8" w:rsidRDefault="003F248E" w:rsidP="003F248E">
      <w:pPr>
        <w:numPr>
          <w:ilvl w:val="0"/>
          <w:numId w:val="11"/>
        </w:numPr>
        <w:shd w:val="clear" w:color="auto" w:fill="FFFFFF"/>
        <w:spacing w:before="150"/>
        <w:ind w:left="450"/>
        <w:rPr>
          <w:rFonts w:ascii="Tahoma" w:hAnsi="Tahoma" w:cs="Tahoma"/>
          <w:color w:val="111111"/>
          <w:sz w:val="18"/>
          <w:szCs w:val="18"/>
          <w:lang w:val="uk-UA"/>
        </w:rPr>
      </w:pPr>
      <w:r w:rsidRPr="00BA26E8">
        <w:rPr>
          <w:color w:val="000000"/>
          <w:sz w:val="28"/>
          <w:szCs w:val="28"/>
          <w:lang w:val="uk-UA"/>
        </w:rPr>
        <w:t>методика організації та проведення сучасного уроку;</w:t>
      </w:r>
    </w:p>
    <w:p w14:paraId="48349B58" w14:textId="59A19DFE" w:rsidR="003F248E" w:rsidRPr="00BA26E8" w:rsidRDefault="003F248E" w:rsidP="003F248E">
      <w:pPr>
        <w:numPr>
          <w:ilvl w:val="0"/>
          <w:numId w:val="11"/>
        </w:numPr>
        <w:shd w:val="clear" w:color="auto" w:fill="FFFFFF"/>
        <w:spacing w:before="150"/>
        <w:ind w:left="450"/>
        <w:rPr>
          <w:rFonts w:ascii="Tahoma" w:hAnsi="Tahoma" w:cs="Tahoma"/>
          <w:color w:val="111111"/>
          <w:sz w:val="18"/>
          <w:szCs w:val="18"/>
          <w:lang w:val="uk-UA"/>
        </w:rPr>
      </w:pPr>
      <w:r w:rsidRPr="00BA26E8">
        <w:rPr>
          <w:color w:val="000000"/>
          <w:sz w:val="28"/>
          <w:szCs w:val="28"/>
          <w:lang w:val="uk-UA"/>
        </w:rPr>
        <w:t>опрацювання методичних рекомендацій щодо вивчення базових дисциплін у 202</w:t>
      </w:r>
      <w:r w:rsidR="00BA26E8" w:rsidRPr="00BA26E8">
        <w:rPr>
          <w:color w:val="000000"/>
          <w:sz w:val="28"/>
          <w:szCs w:val="28"/>
          <w:lang w:val="uk-UA"/>
        </w:rPr>
        <w:t>4</w:t>
      </w:r>
      <w:r w:rsidRPr="00BA26E8">
        <w:rPr>
          <w:color w:val="000000"/>
          <w:sz w:val="28"/>
          <w:szCs w:val="28"/>
          <w:lang w:val="uk-UA"/>
        </w:rPr>
        <w:t>-202</w:t>
      </w:r>
      <w:r w:rsidR="00BA26E8" w:rsidRPr="00BA26E8">
        <w:rPr>
          <w:color w:val="000000"/>
          <w:sz w:val="28"/>
          <w:szCs w:val="28"/>
          <w:lang w:val="uk-UA"/>
        </w:rPr>
        <w:t>5</w:t>
      </w:r>
      <w:r w:rsidRPr="00BA26E8">
        <w:rPr>
          <w:color w:val="000000"/>
          <w:sz w:val="28"/>
          <w:szCs w:val="28"/>
          <w:lang w:val="uk-UA"/>
        </w:rPr>
        <w:t xml:space="preserve"> навчальному році;</w:t>
      </w:r>
    </w:p>
    <w:p w14:paraId="253868D8" w14:textId="77777777" w:rsidR="003F248E" w:rsidRPr="00BA26E8" w:rsidRDefault="003F248E" w:rsidP="003F248E">
      <w:pPr>
        <w:numPr>
          <w:ilvl w:val="0"/>
          <w:numId w:val="11"/>
        </w:numPr>
        <w:shd w:val="clear" w:color="auto" w:fill="FFFFFF"/>
        <w:spacing w:before="150"/>
        <w:ind w:left="450"/>
        <w:rPr>
          <w:rFonts w:ascii="Tahoma" w:hAnsi="Tahoma" w:cs="Tahoma"/>
          <w:color w:val="111111"/>
          <w:sz w:val="18"/>
          <w:szCs w:val="18"/>
          <w:lang w:val="uk-UA"/>
        </w:rPr>
      </w:pPr>
      <w:r w:rsidRPr="00BA26E8">
        <w:rPr>
          <w:color w:val="000000"/>
          <w:sz w:val="28"/>
          <w:szCs w:val="28"/>
          <w:lang w:val="uk-UA"/>
        </w:rPr>
        <w:t>вивчення й реалізація основних положень нормативних і директивних документів про освіту;</w:t>
      </w:r>
    </w:p>
    <w:p w14:paraId="001AF333" w14:textId="77777777" w:rsidR="003F248E" w:rsidRPr="00BA26E8" w:rsidRDefault="003F248E" w:rsidP="003F248E">
      <w:pPr>
        <w:numPr>
          <w:ilvl w:val="0"/>
          <w:numId w:val="11"/>
        </w:numPr>
        <w:shd w:val="clear" w:color="auto" w:fill="FFFFFF"/>
        <w:spacing w:before="150"/>
        <w:ind w:left="450"/>
        <w:rPr>
          <w:rFonts w:ascii="Tahoma" w:hAnsi="Tahoma" w:cs="Tahoma"/>
          <w:color w:val="111111"/>
          <w:sz w:val="18"/>
          <w:szCs w:val="18"/>
          <w:lang w:val="uk-UA"/>
        </w:rPr>
      </w:pPr>
      <w:r w:rsidRPr="00BA26E8">
        <w:rPr>
          <w:color w:val="000000"/>
          <w:sz w:val="28"/>
          <w:szCs w:val="28"/>
          <w:lang w:val="uk-UA"/>
        </w:rPr>
        <w:t>викона</w:t>
      </w:r>
      <w:r w:rsidR="00D55B9C" w:rsidRPr="00BA26E8">
        <w:rPr>
          <w:color w:val="000000"/>
          <w:sz w:val="28"/>
          <w:szCs w:val="28"/>
          <w:lang w:val="uk-UA"/>
        </w:rPr>
        <w:t>ння Державних стандартів освіти.</w:t>
      </w:r>
    </w:p>
    <w:p w14:paraId="24F09F01" w14:textId="77777777" w:rsidR="003F248E" w:rsidRPr="00BA26E8" w:rsidRDefault="003F248E" w:rsidP="00853CE0">
      <w:pPr>
        <w:rPr>
          <w:sz w:val="28"/>
          <w:szCs w:val="28"/>
          <w:lang w:val="uk-UA"/>
        </w:rPr>
      </w:pPr>
    </w:p>
    <w:p w14:paraId="3E10BB09" w14:textId="77777777" w:rsidR="00DD1212" w:rsidRPr="00BA26E8" w:rsidRDefault="009A4AB4" w:rsidP="00853CE0">
      <w:pPr>
        <w:rPr>
          <w:sz w:val="28"/>
          <w:szCs w:val="28"/>
          <w:lang w:val="uk-UA"/>
        </w:rPr>
      </w:pPr>
      <w:r w:rsidRPr="00BA26E8">
        <w:rPr>
          <w:sz w:val="28"/>
          <w:szCs w:val="28"/>
          <w:lang w:val="uk-UA"/>
        </w:rPr>
        <w:t xml:space="preserve">         </w:t>
      </w:r>
      <w:r w:rsidR="00DD1212" w:rsidRPr="00BA26E8">
        <w:rPr>
          <w:sz w:val="28"/>
          <w:szCs w:val="28"/>
          <w:lang w:val="uk-UA"/>
        </w:rPr>
        <w:tab/>
        <w:t>Складено перспективний план курсової підготовки та атестації вчителів на 5 років.</w:t>
      </w:r>
    </w:p>
    <w:p w14:paraId="22E4300C" w14:textId="083F2FB7" w:rsidR="00DD6EB2" w:rsidRPr="00BA26E8" w:rsidRDefault="00DD1212" w:rsidP="00853CE0">
      <w:pPr>
        <w:rPr>
          <w:sz w:val="28"/>
          <w:szCs w:val="28"/>
          <w:lang w:val="uk-UA"/>
        </w:rPr>
      </w:pPr>
      <w:r w:rsidRPr="00BA26E8">
        <w:rPr>
          <w:sz w:val="28"/>
          <w:szCs w:val="28"/>
          <w:lang w:val="uk-UA"/>
        </w:rPr>
        <w:tab/>
        <w:t>У 20</w:t>
      </w:r>
      <w:r w:rsidR="00DD6EB2" w:rsidRPr="00BA26E8">
        <w:rPr>
          <w:sz w:val="28"/>
          <w:szCs w:val="28"/>
          <w:lang w:val="uk-UA"/>
        </w:rPr>
        <w:t>2</w:t>
      </w:r>
      <w:r w:rsidR="00BA26E8" w:rsidRPr="00BA26E8">
        <w:rPr>
          <w:sz w:val="28"/>
          <w:szCs w:val="28"/>
          <w:lang w:val="uk-UA"/>
        </w:rPr>
        <w:t>4</w:t>
      </w:r>
      <w:r w:rsidRPr="00BA26E8">
        <w:rPr>
          <w:sz w:val="28"/>
          <w:szCs w:val="28"/>
          <w:lang w:val="uk-UA"/>
        </w:rPr>
        <w:t>-20</w:t>
      </w:r>
      <w:r w:rsidR="00613B16" w:rsidRPr="00BA26E8">
        <w:rPr>
          <w:sz w:val="28"/>
          <w:szCs w:val="28"/>
          <w:lang w:val="uk-UA"/>
        </w:rPr>
        <w:t>2</w:t>
      </w:r>
      <w:r w:rsidR="00BA26E8" w:rsidRPr="00BA26E8">
        <w:rPr>
          <w:sz w:val="28"/>
          <w:szCs w:val="28"/>
          <w:lang w:val="uk-UA"/>
        </w:rPr>
        <w:t>5</w:t>
      </w:r>
      <w:r w:rsidRPr="00BA26E8">
        <w:rPr>
          <w:sz w:val="28"/>
          <w:szCs w:val="28"/>
          <w:lang w:val="uk-UA"/>
        </w:rPr>
        <w:t xml:space="preserve"> н. р. вчителі</w:t>
      </w:r>
      <w:r w:rsidR="00321686" w:rsidRPr="00BA26E8">
        <w:rPr>
          <w:sz w:val="28"/>
          <w:szCs w:val="28"/>
          <w:lang w:val="uk-UA"/>
        </w:rPr>
        <w:t xml:space="preserve">  проходили  курси  згідно  нового  Порядку  підвищення  кваліфікації  педагогічних  і  науково-педагогічних  працівників,  затвердженого  постановою  КМУ  від  21  серпня  2020  року.</w:t>
      </w:r>
      <w:r w:rsidR="00DD6EB2" w:rsidRPr="00BA26E8">
        <w:rPr>
          <w:sz w:val="28"/>
          <w:szCs w:val="28"/>
          <w:lang w:val="uk-UA"/>
        </w:rPr>
        <w:t xml:space="preserve"> </w:t>
      </w:r>
      <w:r w:rsidR="00BA26E8" w:rsidRPr="00BA26E8">
        <w:rPr>
          <w:sz w:val="28"/>
          <w:szCs w:val="28"/>
          <w:lang w:val="uk-UA"/>
        </w:rPr>
        <w:t xml:space="preserve">До кінця року ще потрібно пройти курси директору Горобцю І.В., вчителю математики </w:t>
      </w:r>
      <w:proofErr w:type="spellStart"/>
      <w:r w:rsidR="00BA26E8" w:rsidRPr="00BA26E8">
        <w:rPr>
          <w:sz w:val="28"/>
          <w:szCs w:val="28"/>
          <w:lang w:val="uk-UA"/>
        </w:rPr>
        <w:t>Любар</w:t>
      </w:r>
      <w:proofErr w:type="spellEnd"/>
      <w:r w:rsidR="00BA26E8" w:rsidRPr="00BA26E8">
        <w:rPr>
          <w:sz w:val="28"/>
          <w:szCs w:val="28"/>
          <w:lang w:val="uk-UA"/>
        </w:rPr>
        <w:t xml:space="preserve"> С.А., вчителю фізкультури Свириду О.Г., вихователю ГПД Горобець В.М</w:t>
      </w:r>
      <w:r w:rsidR="00C50153">
        <w:rPr>
          <w:sz w:val="28"/>
          <w:szCs w:val="28"/>
          <w:lang w:val="uk-UA"/>
        </w:rPr>
        <w:t>., педагогу-організатору Гаврилюку Я.М.</w:t>
      </w:r>
      <w:r w:rsidR="00AB054B">
        <w:rPr>
          <w:sz w:val="28"/>
          <w:szCs w:val="28"/>
          <w:lang w:val="uk-UA"/>
        </w:rPr>
        <w:t>, ЗВР Коваль Л.П.</w:t>
      </w:r>
    </w:p>
    <w:p w14:paraId="271405CA" w14:textId="0AE2B179" w:rsidR="002D71C1" w:rsidRPr="00E74D16" w:rsidRDefault="00DD6EB2" w:rsidP="00853CE0">
      <w:pPr>
        <w:rPr>
          <w:sz w:val="28"/>
          <w:szCs w:val="28"/>
          <w:lang w:val="uk-UA"/>
        </w:rPr>
      </w:pPr>
      <w:r w:rsidRPr="00BA26E8">
        <w:rPr>
          <w:sz w:val="28"/>
          <w:szCs w:val="28"/>
          <w:lang w:val="uk-UA"/>
        </w:rPr>
        <w:t xml:space="preserve">          </w:t>
      </w:r>
      <w:r w:rsidR="00655B46" w:rsidRPr="00BA26E8">
        <w:rPr>
          <w:sz w:val="28"/>
          <w:szCs w:val="28"/>
          <w:lang w:val="uk-UA"/>
        </w:rPr>
        <w:t xml:space="preserve">          У 202</w:t>
      </w:r>
      <w:r w:rsidR="00BA26E8" w:rsidRPr="00BA26E8">
        <w:rPr>
          <w:sz w:val="28"/>
          <w:szCs w:val="28"/>
          <w:lang w:val="uk-UA"/>
        </w:rPr>
        <w:t>5</w:t>
      </w:r>
      <w:r w:rsidR="002D71C1" w:rsidRPr="00BA26E8">
        <w:rPr>
          <w:sz w:val="28"/>
          <w:szCs w:val="28"/>
          <w:lang w:val="uk-UA"/>
        </w:rPr>
        <w:t xml:space="preserve"> році учні ліцею стали призерами ІІ етапу Всеукраїнських предметних олімпіад: </w:t>
      </w:r>
      <w:r w:rsidR="00BA26E8">
        <w:rPr>
          <w:sz w:val="28"/>
          <w:szCs w:val="28"/>
          <w:lang w:val="uk-UA"/>
        </w:rPr>
        <w:t>біологія-1 місце, хімія-2 (</w:t>
      </w:r>
      <w:proofErr w:type="spellStart"/>
      <w:r w:rsidR="00BA26E8">
        <w:rPr>
          <w:sz w:val="28"/>
          <w:szCs w:val="28"/>
          <w:lang w:val="uk-UA"/>
        </w:rPr>
        <w:t>Станійчук</w:t>
      </w:r>
      <w:proofErr w:type="spellEnd"/>
      <w:r w:rsidR="00BA26E8">
        <w:rPr>
          <w:sz w:val="28"/>
          <w:szCs w:val="28"/>
          <w:lang w:val="uk-UA"/>
        </w:rPr>
        <w:t xml:space="preserve"> </w:t>
      </w:r>
      <w:proofErr w:type="spellStart"/>
      <w:r w:rsidR="00BA26E8">
        <w:rPr>
          <w:sz w:val="28"/>
          <w:szCs w:val="28"/>
          <w:lang w:val="uk-UA"/>
        </w:rPr>
        <w:t>Лазарь</w:t>
      </w:r>
      <w:proofErr w:type="spellEnd"/>
      <w:r w:rsidR="00BA26E8">
        <w:rPr>
          <w:sz w:val="28"/>
          <w:szCs w:val="28"/>
          <w:lang w:val="uk-UA"/>
        </w:rPr>
        <w:t>), історія України-3 місце (</w:t>
      </w:r>
      <w:proofErr w:type="spellStart"/>
      <w:r w:rsidR="00BA26E8">
        <w:rPr>
          <w:sz w:val="28"/>
          <w:szCs w:val="28"/>
          <w:lang w:val="uk-UA"/>
        </w:rPr>
        <w:t>Міськов</w:t>
      </w:r>
      <w:proofErr w:type="spellEnd"/>
      <w:r w:rsidR="00BA26E8">
        <w:rPr>
          <w:sz w:val="28"/>
          <w:szCs w:val="28"/>
          <w:lang w:val="uk-UA"/>
        </w:rPr>
        <w:t xml:space="preserve"> Олександр), </w:t>
      </w:r>
      <w:r w:rsidR="00E74D16">
        <w:rPr>
          <w:sz w:val="28"/>
          <w:szCs w:val="28"/>
          <w:lang w:val="uk-UA"/>
        </w:rPr>
        <w:t>інформаційні технології-3 (</w:t>
      </w:r>
      <w:proofErr w:type="spellStart"/>
      <w:r w:rsidR="00E74D16">
        <w:rPr>
          <w:sz w:val="28"/>
          <w:szCs w:val="28"/>
          <w:lang w:val="uk-UA"/>
        </w:rPr>
        <w:t>Шленськовий</w:t>
      </w:r>
      <w:proofErr w:type="spellEnd"/>
      <w:r w:rsidR="00E74D16">
        <w:rPr>
          <w:sz w:val="28"/>
          <w:szCs w:val="28"/>
          <w:lang w:val="uk-UA"/>
        </w:rPr>
        <w:t xml:space="preserve"> </w:t>
      </w:r>
      <w:r w:rsidR="00C77B8E">
        <w:rPr>
          <w:sz w:val="28"/>
          <w:szCs w:val="28"/>
          <w:lang w:val="uk-UA"/>
        </w:rPr>
        <w:t>Михайло</w:t>
      </w:r>
      <w:r w:rsidR="00E74D16" w:rsidRPr="00E74D16">
        <w:rPr>
          <w:sz w:val="28"/>
          <w:szCs w:val="28"/>
          <w:lang w:val="uk-UA"/>
        </w:rPr>
        <w:t>), трудове навчання-3 (</w:t>
      </w:r>
      <w:proofErr w:type="spellStart"/>
      <w:r w:rsidR="00E74D16" w:rsidRPr="00E74D16">
        <w:rPr>
          <w:sz w:val="28"/>
          <w:szCs w:val="28"/>
          <w:lang w:val="uk-UA"/>
        </w:rPr>
        <w:t>Накорик</w:t>
      </w:r>
      <w:proofErr w:type="spellEnd"/>
      <w:r w:rsidR="00E74D16" w:rsidRPr="00E74D16">
        <w:rPr>
          <w:sz w:val="28"/>
          <w:szCs w:val="28"/>
          <w:lang w:val="uk-UA"/>
        </w:rPr>
        <w:t xml:space="preserve"> Олександр).</w:t>
      </w:r>
    </w:p>
    <w:p w14:paraId="462EF086" w14:textId="669F132D" w:rsidR="00B86817" w:rsidRPr="00E74D16" w:rsidRDefault="002D71C1" w:rsidP="00853CE0">
      <w:pPr>
        <w:rPr>
          <w:sz w:val="28"/>
          <w:szCs w:val="28"/>
          <w:lang w:val="uk-UA"/>
        </w:rPr>
      </w:pPr>
      <w:r w:rsidRPr="00E74D16">
        <w:rPr>
          <w:sz w:val="28"/>
          <w:szCs w:val="28"/>
          <w:lang w:val="uk-UA"/>
        </w:rPr>
        <w:t xml:space="preserve">          </w:t>
      </w:r>
      <w:r w:rsidR="0086298D" w:rsidRPr="00E74D16">
        <w:rPr>
          <w:sz w:val="28"/>
          <w:szCs w:val="28"/>
          <w:lang w:val="uk-UA"/>
        </w:rPr>
        <w:t xml:space="preserve">          Відрадно, що учен</w:t>
      </w:r>
      <w:r w:rsidR="00E74D16" w:rsidRPr="00E74D16">
        <w:rPr>
          <w:sz w:val="28"/>
          <w:szCs w:val="28"/>
          <w:lang w:val="uk-UA"/>
        </w:rPr>
        <w:t xml:space="preserve">ь 11 класу </w:t>
      </w:r>
      <w:proofErr w:type="spellStart"/>
      <w:r w:rsidR="00E74D16" w:rsidRPr="00E74D16">
        <w:rPr>
          <w:sz w:val="28"/>
          <w:szCs w:val="28"/>
          <w:lang w:val="uk-UA"/>
        </w:rPr>
        <w:t>Накорик</w:t>
      </w:r>
      <w:proofErr w:type="spellEnd"/>
      <w:r w:rsidR="00E74D16" w:rsidRPr="00E74D16">
        <w:rPr>
          <w:sz w:val="28"/>
          <w:szCs w:val="28"/>
          <w:lang w:val="uk-UA"/>
        </w:rPr>
        <w:t xml:space="preserve"> Олександр </w:t>
      </w:r>
      <w:r w:rsidR="0086298D" w:rsidRPr="00E74D16">
        <w:rPr>
          <w:sz w:val="28"/>
          <w:szCs w:val="28"/>
          <w:lang w:val="uk-UA"/>
        </w:rPr>
        <w:t>отрим</w:t>
      </w:r>
      <w:r w:rsidR="00E74D16" w:rsidRPr="00E74D16">
        <w:rPr>
          <w:sz w:val="28"/>
          <w:szCs w:val="28"/>
          <w:lang w:val="uk-UA"/>
        </w:rPr>
        <w:t>ав</w:t>
      </w:r>
      <w:r w:rsidR="0086298D" w:rsidRPr="00E74D16">
        <w:rPr>
          <w:sz w:val="28"/>
          <w:szCs w:val="28"/>
          <w:lang w:val="uk-UA"/>
        </w:rPr>
        <w:t xml:space="preserve"> грошов</w:t>
      </w:r>
      <w:r w:rsidR="00E74D16" w:rsidRPr="00E74D16">
        <w:rPr>
          <w:sz w:val="28"/>
          <w:szCs w:val="28"/>
          <w:lang w:val="uk-UA"/>
        </w:rPr>
        <w:t>у</w:t>
      </w:r>
      <w:r w:rsidR="0086298D" w:rsidRPr="00E74D16">
        <w:rPr>
          <w:sz w:val="28"/>
          <w:szCs w:val="28"/>
          <w:lang w:val="uk-UA"/>
        </w:rPr>
        <w:t xml:space="preserve"> премі</w:t>
      </w:r>
      <w:r w:rsidR="00E74D16" w:rsidRPr="00E74D16">
        <w:rPr>
          <w:sz w:val="28"/>
          <w:szCs w:val="28"/>
          <w:lang w:val="uk-UA"/>
        </w:rPr>
        <w:t>ю</w:t>
      </w:r>
      <w:r w:rsidR="0086298D" w:rsidRPr="00E74D16">
        <w:rPr>
          <w:sz w:val="28"/>
          <w:szCs w:val="28"/>
          <w:lang w:val="uk-UA"/>
        </w:rPr>
        <w:t xml:space="preserve"> від</w:t>
      </w:r>
      <w:r w:rsidR="00E74D16" w:rsidRPr="00E74D16">
        <w:rPr>
          <w:sz w:val="28"/>
          <w:szCs w:val="28"/>
          <w:lang w:val="uk-UA"/>
        </w:rPr>
        <w:t xml:space="preserve"> </w:t>
      </w:r>
      <w:proofErr w:type="spellStart"/>
      <w:r w:rsidR="0086298D" w:rsidRPr="00E74D16">
        <w:rPr>
          <w:sz w:val="28"/>
          <w:szCs w:val="28"/>
          <w:lang w:val="uk-UA"/>
        </w:rPr>
        <w:t>Томашпільської</w:t>
      </w:r>
      <w:proofErr w:type="spellEnd"/>
      <w:r w:rsidR="0086298D" w:rsidRPr="00E74D16">
        <w:rPr>
          <w:sz w:val="28"/>
          <w:szCs w:val="28"/>
          <w:lang w:val="uk-UA"/>
        </w:rPr>
        <w:t xml:space="preserve"> селищної ради</w:t>
      </w:r>
      <w:r w:rsidR="00E74D16" w:rsidRPr="00E74D16">
        <w:rPr>
          <w:sz w:val="28"/>
          <w:szCs w:val="28"/>
          <w:lang w:val="uk-UA"/>
        </w:rPr>
        <w:t xml:space="preserve">, а учень 10 класу </w:t>
      </w:r>
      <w:proofErr w:type="spellStart"/>
      <w:r w:rsidR="00E74D16" w:rsidRPr="00E74D16">
        <w:rPr>
          <w:sz w:val="28"/>
          <w:szCs w:val="28"/>
          <w:lang w:val="uk-UA"/>
        </w:rPr>
        <w:t>Станійчук</w:t>
      </w:r>
      <w:proofErr w:type="spellEnd"/>
      <w:r w:rsidR="00E74D16" w:rsidRPr="00E74D16">
        <w:rPr>
          <w:sz w:val="28"/>
          <w:szCs w:val="28"/>
          <w:lang w:val="uk-UA"/>
        </w:rPr>
        <w:t xml:space="preserve"> </w:t>
      </w:r>
      <w:proofErr w:type="spellStart"/>
      <w:r w:rsidR="00E74D16" w:rsidRPr="00E74D16">
        <w:rPr>
          <w:sz w:val="28"/>
          <w:szCs w:val="28"/>
          <w:lang w:val="uk-UA"/>
        </w:rPr>
        <w:t>Лазарь</w:t>
      </w:r>
      <w:proofErr w:type="spellEnd"/>
      <w:r w:rsidR="00E74D16" w:rsidRPr="00E74D16">
        <w:rPr>
          <w:sz w:val="28"/>
          <w:szCs w:val="28"/>
          <w:lang w:val="uk-UA"/>
        </w:rPr>
        <w:t xml:space="preserve"> став стипендіатом відділу освіти.</w:t>
      </w:r>
      <w:r w:rsidR="00B86817" w:rsidRPr="00E74D16">
        <w:rPr>
          <w:sz w:val="28"/>
          <w:szCs w:val="28"/>
          <w:lang w:val="uk-UA"/>
        </w:rPr>
        <w:t xml:space="preserve">   </w:t>
      </w:r>
    </w:p>
    <w:p w14:paraId="11CE0BDD" w14:textId="77777777" w:rsidR="00EA1F14" w:rsidRPr="00E74D16" w:rsidRDefault="00626C3D" w:rsidP="00853CE0">
      <w:pPr>
        <w:rPr>
          <w:rStyle w:val="FontStyle11"/>
          <w:sz w:val="28"/>
          <w:szCs w:val="28"/>
          <w:lang w:val="uk-UA" w:eastAsia="uk-UA"/>
        </w:rPr>
      </w:pPr>
      <w:r w:rsidRPr="00E74D16">
        <w:rPr>
          <w:rStyle w:val="FontStyle11"/>
          <w:sz w:val="28"/>
          <w:szCs w:val="28"/>
          <w:lang w:val="uk-UA" w:eastAsia="uk-UA"/>
        </w:rPr>
        <w:tab/>
      </w:r>
    </w:p>
    <w:p w14:paraId="28A9E631" w14:textId="77777777" w:rsidR="00EA1F14" w:rsidRPr="00F83314" w:rsidRDefault="00D369B2" w:rsidP="00D369B2">
      <w:pPr>
        <w:shd w:val="clear" w:color="auto" w:fill="FFFFFF"/>
        <w:spacing w:before="150"/>
        <w:jc w:val="center"/>
        <w:rPr>
          <w:rFonts w:ascii="Tahoma" w:hAnsi="Tahoma" w:cs="Tahoma"/>
          <w:sz w:val="18"/>
          <w:szCs w:val="18"/>
          <w:lang w:val="uk-UA"/>
        </w:rPr>
      </w:pPr>
      <w:r w:rsidRPr="00F83314">
        <w:rPr>
          <w:b/>
          <w:bCs/>
          <w:caps/>
          <w:sz w:val="28"/>
          <w:szCs w:val="28"/>
          <w:shd w:val="clear" w:color="auto" w:fill="FFFFFF"/>
          <w:lang w:val="uk-UA"/>
        </w:rPr>
        <w:t>СТВОРЕННЯ ВИХОВНОГО СЕРЕДОВИЩА ДЛЯ ІНДИВІДУАЛЬНОГО РОЗВИТКУ ЗДОБУВАЧІВ ОСВІТИ</w:t>
      </w:r>
    </w:p>
    <w:p w14:paraId="18F0B587" w14:textId="77777777" w:rsidR="00EA1F14" w:rsidRPr="00F83314" w:rsidRDefault="00EA1F14" w:rsidP="00EA1F14">
      <w:pPr>
        <w:rPr>
          <w:b/>
          <w:sz w:val="28"/>
          <w:szCs w:val="28"/>
          <w:lang w:val="uk-UA"/>
        </w:rPr>
      </w:pPr>
      <w:r w:rsidRPr="00F83314">
        <w:rPr>
          <w:b/>
          <w:sz w:val="28"/>
          <w:szCs w:val="28"/>
          <w:lang w:val="uk-UA"/>
        </w:rPr>
        <w:tab/>
      </w:r>
      <w:r w:rsidRPr="00F83314">
        <w:rPr>
          <w:color w:val="000000"/>
          <w:sz w:val="28"/>
          <w:szCs w:val="28"/>
          <w:lang w:val="uk-UA"/>
        </w:rPr>
        <w:t>Відповідно до статті 15 Закону України «Про повну загальну середню освіту» у закладах освіти виховний процес є невід'ємною складовою освітнього процесу і має ґрунтуватися на загальнолюдських, культурних цінностях Українського народу, цінностях громадянського (вільного демократичного) суспільства, принципах верховенства права, дотримання прав і свобод людини громадянина тощо.</w:t>
      </w:r>
    </w:p>
    <w:p w14:paraId="6570B9B5" w14:textId="77777777" w:rsidR="00EA1F14" w:rsidRPr="00F83314" w:rsidRDefault="00EA1F14" w:rsidP="00BE3C36">
      <w:pPr>
        <w:shd w:val="clear" w:color="auto" w:fill="FFFFFF"/>
        <w:spacing w:before="150"/>
        <w:ind w:firstLine="708"/>
        <w:rPr>
          <w:rFonts w:ascii="Tahoma" w:hAnsi="Tahoma" w:cs="Tahoma"/>
          <w:color w:val="111111"/>
          <w:sz w:val="18"/>
          <w:szCs w:val="18"/>
          <w:lang w:val="uk-UA"/>
        </w:rPr>
      </w:pPr>
      <w:r w:rsidRPr="00F83314">
        <w:rPr>
          <w:color w:val="000000"/>
          <w:sz w:val="28"/>
          <w:szCs w:val="28"/>
          <w:lang w:val="uk-UA"/>
        </w:rPr>
        <w:lastRenderedPageBreak/>
        <w:t>Повномасштабна війна з Росією змінили наше звичне життя. Тому, зараз завдання вчителя – не просто навчити, дати знання з певного предмета, забезпечити виконання навчальної програми, а заспокоїти, порадити, дати життєві орієнтири. Виховання – це наскрізний процес, який формує цінності, здатність справлятися з невизначеністю та складністю, уміння вчитися, підтримувати фізичне та емоційне благополуччя, співпереживати і дипломатично вирішувати конфлікти.</w:t>
      </w:r>
    </w:p>
    <w:p w14:paraId="30914167" w14:textId="77777777" w:rsidR="00EA1F14" w:rsidRPr="00F83314" w:rsidRDefault="00EA1F14" w:rsidP="00BE3C36">
      <w:pPr>
        <w:shd w:val="clear" w:color="auto" w:fill="FFFFFF"/>
        <w:spacing w:before="150"/>
        <w:ind w:firstLine="708"/>
        <w:rPr>
          <w:rFonts w:ascii="Tahoma" w:hAnsi="Tahoma" w:cs="Tahoma"/>
          <w:color w:val="111111"/>
          <w:sz w:val="18"/>
          <w:szCs w:val="18"/>
          <w:lang w:val="uk-UA"/>
        </w:rPr>
      </w:pPr>
      <w:r w:rsidRPr="00F83314">
        <w:rPr>
          <w:color w:val="000000"/>
          <w:sz w:val="28"/>
          <w:szCs w:val="28"/>
          <w:lang w:val="uk-UA"/>
        </w:rPr>
        <w:t>Враховуючи нові суспільно-політичні реалії в Україні після Революції гідності, обставини, пов’язані з російською агресією та вторгненням на територію нашої країни, усе більшої актуальності набуває виховання в молодого покоління почуття патріотизму, відданості загальнодержавній справі зміцнення країни, активної громадянської позиції.</w:t>
      </w:r>
    </w:p>
    <w:p w14:paraId="4F86CE6E" w14:textId="77777777" w:rsidR="00EA1F14" w:rsidRPr="00F83314" w:rsidRDefault="00EA1F14" w:rsidP="00BE3C36">
      <w:pPr>
        <w:shd w:val="clear" w:color="auto" w:fill="FFFFFF"/>
        <w:spacing w:before="150"/>
        <w:ind w:firstLine="708"/>
        <w:rPr>
          <w:rFonts w:ascii="Tahoma" w:hAnsi="Tahoma" w:cs="Tahoma"/>
          <w:color w:val="111111"/>
          <w:sz w:val="18"/>
          <w:szCs w:val="18"/>
          <w:lang w:val="uk-UA"/>
        </w:rPr>
      </w:pPr>
      <w:r w:rsidRPr="00F83314">
        <w:rPr>
          <w:color w:val="000000"/>
          <w:sz w:val="28"/>
          <w:szCs w:val="28"/>
          <w:lang w:val="uk-UA"/>
        </w:rPr>
        <w:t>Організація освітнього процесу в умовах воєнного стану потребувала іншого змісту та підходів до проведення виховної роботи. Основним цільовим напрямом було забезпечення безпекової складової здоров’я особистості, забезпечення її фізичного, психічного, соціального і духовного благополуччя.</w:t>
      </w:r>
    </w:p>
    <w:p w14:paraId="01AA2CC7" w14:textId="656799BB" w:rsidR="00EA1F14" w:rsidRPr="00F83314" w:rsidRDefault="00BE3C36" w:rsidP="00BE3C36">
      <w:pPr>
        <w:shd w:val="clear" w:color="auto" w:fill="FFFFFF"/>
        <w:spacing w:before="150"/>
        <w:ind w:firstLine="90"/>
        <w:rPr>
          <w:rFonts w:ascii="Tahoma" w:hAnsi="Tahoma" w:cs="Tahoma"/>
          <w:color w:val="111111"/>
          <w:sz w:val="18"/>
          <w:szCs w:val="1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="00EA1F14" w:rsidRPr="00F83314">
        <w:rPr>
          <w:color w:val="000000"/>
          <w:sz w:val="28"/>
          <w:szCs w:val="28"/>
          <w:lang w:val="uk-UA"/>
        </w:rPr>
        <w:t>Система виховної роботи закладу заснована на ідеї педагогіки життєтворчості, сприяє становленню і розвитку особистості школяра, створенню ситуації успіху та самореалізації дитини. У закладі створено громадсько-освітній простір виховання дітей: виховання в атмосфері добра і творчості, взаємодопомоги і взаємоповаги, що дає суспільству модель ціннісних відносин, що діє на основі національних та європейських цінностей:</w:t>
      </w:r>
    </w:p>
    <w:p w14:paraId="78848776" w14:textId="77777777" w:rsidR="00EA1F14" w:rsidRPr="00F83314" w:rsidRDefault="00EA1F14" w:rsidP="00EA1F14">
      <w:pPr>
        <w:numPr>
          <w:ilvl w:val="0"/>
          <w:numId w:val="9"/>
        </w:numPr>
        <w:shd w:val="clear" w:color="auto" w:fill="FFFFFF"/>
        <w:spacing w:before="150"/>
        <w:ind w:left="450"/>
        <w:rPr>
          <w:rFonts w:ascii="Tahoma" w:hAnsi="Tahoma" w:cs="Tahoma"/>
          <w:color w:val="111111"/>
          <w:sz w:val="18"/>
          <w:szCs w:val="18"/>
          <w:lang w:val="uk-UA"/>
        </w:rPr>
      </w:pPr>
      <w:r w:rsidRPr="00F83314">
        <w:rPr>
          <w:color w:val="000000"/>
          <w:sz w:val="28"/>
          <w:szCs w:val="28"/>
          <w:lang w:val="uk-UA"/>
        </w:rPr>
        <w:t>повага до національних символів (Герба, Прапора, Гімну України);</w:t>
      </w:r>
    </w:p>
    <w:p w14:paraId="0F4DAA6A" w14:textId="77777777" w:rsidR="00EA1F14" w:rsidRPr="00F83314" w:rsidRDefault="00EA1F14" w:rsidP="00EA1F14">
      <w:pPr>
        <w:numPr>
          <w:ilvl w:val="0"/>
          <w:numId w:val="9"/>
        </w:numPr>
        <w:shd w:val="clear" w:color="auto" w:fill="FFFFFF"/>
        <w:spacing w:before="150"/>
        <w:ind w:left="450"/>
        <w:rPr>
          <w:rFonts w:ascii="Tahoma" w:hAnsi="Tahoma" w:cs="Tahoma"/>
          <w:color w:val="111111"/>
          <w:sz w:val="18"/>
          <w:szCs w:val="18"/>
          <w:lang w:val="uk-UA"/>
        </w:rPr>
      </w:pPr>
      <w:r w:rsidRPr="00F83314">
        <w:rPr>
          <w:color w:val="000000"/>
          <w:sz w:val="28"/>
          <w:szCs w:val="28"/>
          <w:lang w:val="uk-UA"/>
        </w:rPr>
        <w:t>участь у громадсько-політичному житті країни;</w:t>
      </w:r>
    </w:p>
    <w:p w14:paraId="318F5CC8" w14:textId="77777777" w:rsidR="00EA1F14" w:rsidRPr="00F83314" w:rsidRDefault="00EA1F14" w:rsidP="00EA1F14">
      <w:pPr>
        <w:numPr>
          <w:ilvl w:val="0"/>
          <w:numId w:val="9"/>
        </w:numPr>
        <w:shd w:val="clear" w:color="auto" w:fill="FFFFFF"/>
        <w:spacing w:before="150"/>
        <w:ind w:left="450"/>
        <w:rPr>
          <w:rFonts w:ascii="Tahoma" w:hAnsi="Tahoma" w:cs="Tahoma"/>
          <w:color w:val="111111"/>
          <w:sz w:val="18"/>
          <w:szCs w:val="18"/>
          <w:lang w:val="uk-UA"/>
        </w:rPr>
      </w:pPr>
      <w:r w:rsidRPr="00F83314">
        <w:rPr>
          <w:color w:val="000000"/>
          <w:sz w:val="28"/>
          <w:szCs w:val="28"/>
          <w:lang w:val="uk-UA"/>
        </w:rPr>
        <w:t>повага до прав людини;</w:t>
      </w:r>
    </w:p>
    <w:p w14:paraId="63E727F1" w14:textId="77777777" w:rsidR="00EA1F14" w:rsidRPr="00F83314" w:rsidRDefault="00EA1F14" w:rsidP="00EA1F14">
      <w:pPr>
        <w:numPr>
          <w:ilvl w:val="0"/>
          <w:numId w:val="9"/>
        </w:numPr>
        <w:shd w:val="clear" w:color="auto" w:fill="FFFFFF"/>
        <w:spacing w:before="150"/>
        <w:ind w:left="450"/>
        <w:rPr>
          <w:rFonts w:ascii="Tahoma" w:hAnsi="Tahoma" w:cs="Tahoma"/>
          <w:color w:val="111111"/>
          <w:sz w:val="18"/>
          <w:szCs w:val="18"/>
          <w:lang w:val="uk-UA"/>
        </w:rPr>
      </w:pPr>
      <w:r w:rsidRPr="00F83314">
        <w:rPr>
          <w:color w:val="000000"/>
          <w:sz w:val="28"/>
          <w:szCs w:val="28"/>
          <w:lang w:val="uk-UA"/>
        </w:rPr>
        <w:t>верховенство права;</w:t>
      </w:r>
    </w:p>
    <w:p w14:paraId="35F426BD" w14:textId="77777777" w:rsidR="00EA1F14" w:rsidRPr="00F83314" w:rsidRDefault="00EA1F14" w:rsidP="00EA1F14">
      <w:pPr>
        <w:numPr>
          <w:ilvl w:val="0"/>
          <w:numId w:val="9"/>
        </w:numPr>
        <w:shd w:val="clear" w:color="auto" w:fill="FFFFFF"/>
        <w:spacing w:before="150"/>
        <w:ind w:left="450"/>
        <w:rPr>
          <w:rFonts w:ascii="Tahoma" w:hAnsi="Tahoma" w:cs="Tahoma"/>
          <w:color w:val="111111"/>
          <w:sz w:val="18"/>
          <w:szCs w:val="18"/>
          <w:lang w:val="uk-UA"/>
        </w:rPr>
      </w:pPr>
      <w:r w:rsidRPr="00F83314">
        <w:rPr>
          <w:color w:val="000000"/>
          <w:sz w:val="28"/>
          <w:szCs w:val="28"/>
          <w:lang w:val="uk-UA"/>
        </w:rPr>
        <w:t>толерантне ставлення до цінностей і переконань представників іншої культури, а також до регіональних та національно-</w:t>
      </w:r>
      <w:proofErr w:type="spellStart"/>
      <w:r w:rsidRPr="00F83314">
        <w:rPr>
          <w:color w:val="000000"/>
          <w:sz w:val="28"/>
          <w:szCs w:val="28"/>
          <w:lang w:val="uk-UA"/>
        </w:rPr>
        <w:t>мовних</w:t>
      </w:r>
      <w:proofErr w:type="spellEnd"/>
      <w:r w:rsidRPr="00F83314">
        <w:rPr>
          <w:color w:val="000000"/>
          <w:sz w:val="28"/>
          <w:szCs w:val="28"/>
          <w:lang w:val="uk-UA"/>
        </w:rPr>
        <w:t xml:space="preserve"> особливостей;</w:t>
      </w:r>
    </w:p>
    <w:p w14:paraId="727EE07F" w14:textId="77777777" w:rsidR="00EA1F14" w:rsidRPr="00F83314" w:rsidRDefault="00EA1F14" w:rsidP="00EA1F14">
      <w:pPr>
        <w:numPr>
          <w:ilvl w:val="0"/>
          <w:numId w:val="9"/>
        </w:numPr>
        <w:shd w:val="clear" w:color="auto" w:fill="FFFFFF"/>
        <w:spacing w:before="150"/>
        <w:ind w:left="450"/>
        <w:rPr>
          <w:rFonts w:ascii="Tahoma" w:hAnsi="Tahoma" w:cs="Tahoma"/>
          <w:color w:val="111111"/>
          <w:sz w:val="18"/>
          <w:szCs w:val="18"/>
          <w:lang w:val="uk-UA"/>
        </w:rPr>
      </w:pPr>
      <w:r w:rsidRPr="00F83314">
        <w:rPr>
          <w:color w:val="000000"/>
          <w:sz w:val="28"/>
          <w:szCs w:val="28"/>
          <w:lang w:val="uk-UA"/>
        </w:rPr>
        <w:t>рівність усіх перед законом;</w:t>
      </w:r>
    </w:p>
    <w:p w14:paraId="08775F0D" w14:textId="77777777" w:rsidR="00EA1F14" w:rsidRPr="00F83314" w:rsidRDefault="00EA1F14" w:rsidP="00EA1F14">
      <w:pPr>
        <w:numPr>
          <w:ilvl w:val="0"/>
          <w:numId w:val="9"/>
        </w:numPr>
        <w:shd w:val="clear" w:color="auto" w:fill="FFFFFF"/>
        <w:spacing w:before="150"/>
        <w:ind w:left="450"/>
        <w:rPr>
          <w:rFonts w:ascii="Tahoma" w:hAnsi="Tahoma" w:cs="Tahoma"/>
          <w:color w:val="111111"/>
          <w:sz w:val="18"/>
          <w:szCs w:val="18"/>
          <w:lang w:val="uk-UA"/>
        </w:rPr>
      </w:pPr>
      <w:r w:rsidRPr="00F83314">
        <w:rPr>
          <w:color w:val="000000"/>
          <w:sz w:val="28"/>
          <w:szCs w:val="28"/>
          <w:lang w:val="uk-UA"/>
        </w:rPr>
        <w:t>готовність захищати суверенітет і територіальну цілісність України.</w:t>
      </w:r>
    </w:p>
    <w:p w14:paraId="66863363" w14:textId="77777777" w:rsidR="00EA1F14" w:rsidRPr="00F83314" w:rsidRDefault="00EA1F14" w:rsidP="00EA1F14">
      <w:pPr>
        <w:shd w:val="clear" w:color="auto" w:fill="FFFFFF"/>
        <w:spacing w:before="150"/>
        <w:rPr>
          <w:rFonts w:ascii="Tahoma" w:hAnsi="Tahoma" w:cs="Tahoma"/>
          <w:color w:val="111111"/>
          <w:sz w:val="18"/>
          <w:szCs w:val="18"/>
          <w:lang w:val="uk-UA"/>
        </w:rPr>
      </w:pPr>
      <w:r w:rsidRPr="00F83314">
        <w:rPr>
          <w:color w:val="000000"/>
          <w:sz w:val="28"/>
          <w:szCs w:val="28"/>
          <w:lang w:val="uk-UA"/>
        </w:rPr>
        <w:t>Засадами державної політики у сфері освіти та принципами освітньої діяльності є: єдність навчання, виховання та розвитку. Виховання органічно поєднане з процесом навчання дітей, опанування основами наук, багатством національної і світової культури. У Новій українській школі виховний процес є невід’ємною складовою освітнього процесу і ґрунтується в нашому закладі освіти на загальнолюдських цінностях, культурних цінностях Українського народу, цінностях громадянського суспільства, принципах верховенства права, дотримання прав і свобод людини і громадянина та спрямовується на формування:</w:t>
      </w:r>
    </w:p>
    <w:p w14:paraId="456E499C" w14:textId="77777777" w:rsidR="00EA1F14" w:rsidRPr="00F83314" w:rsidRDefault="00EA1F14" w:rsidP="00EA1F14">
      <w:pPr>
        <w:numPr>
          <w:ilvl w:val="0"/>
          <w:numId w:val="10"/>
        </w:numPr>
        <w:shd w:val="clear" w:color="auto" w:fill="FFFFFF"/>
        <w:spacing w:before="150"/>
        <w:ind w:left="450"/>
        <w:rPr>
          <w:rFonts w:ascii="Tahoma" w:hAnsi="Tahoma" w:cs="Tahoma"/>
          <w:color w:val="111111"/>
          <w:sz w:val="18"/>
          <w:szCs w:val="18"/>
          <w:lang w:val="uk-UA"/>
        </w:rPr>
      </w:pPr>
      <w:r w:rsidRPr="00F83314">
        <w:rPr>
          <w:color w:val="000000"/>
          <w:sz w:val="28"/>
          <w:szCs w:val="28"/>
          <w:lang w:val="uk-UA"/>
        </w:rPr>
        <w:lastRenderedPageBreak/>
        <w:t>відповідальних та чесних громадян, які здатні до свідомого суспільного вибору та спрямування своєї діяльності на користь іншим людям і суспільству;</w:t>
      </w:r>
    </w:p>
    <w:p w14:paraId="330ACE0C" w14:textId="77777777" w:rsidR="00EA1F14" w:rsidRPr="00F83314" w:rsidRDefault="00EA1F14" w:rsidP="00EA1F14">
      <w:pPr>
        <w:numPr>
          <w:ilvl w:val="0"/>
          <w:numId w:val="10"/>
        </w:numPr>
        <w:shd w:val="clear" w:color="auto" w:fill="FFFFFF"/>
        <w:spacing w:before="150"/>
        <w:ind w:left="450"/>
        <w:rPr>
          <w:rFonts w:ascii="Tahoma" w:hAnsi="Tahoma" w:cs="Tahoma"/>
          <w:color w:val="111111"/>
          <w:sz w:val="18"/>
          <w:szCs w:val="18"/>
          <w:lang w:val="uk-UA"/>
        </w:rPr>
      </w:pPr>
      <w:r w:rsidRPr="00F83314">
        <w:rPr>
          <w:color w:val="000000"/>
          <w:sz w:val="28"/>
          <w:szCs w:val="28"/>
          <w:lang w:val="uk-UA"/>
        </w:rPr>
        <w:t>поваги до гідності, прав, свобод, законних інтересів людини і громадянина;</w:t>
      </w:r>
    </w:p>
    <w:p w14:paraId="408F7D2C" w14:textId="77777777" w:rsidR="00EA1F14" w:rsidRPr="00F83314" w:rsidRDefault="00EA1F14" w:rsidP="00EA1F14">
      <w:pPr>
        <w:numPr>
          <w:ilvl w:val="0"/>
          <w:numId w:val="10"/>
        </w:numPr>
        <w:shd w:val="clear" w:color="auto" w:fill="FFFFFF"/>
        <w:spacing w:before="150"/>
        <w:ind w:left="450"/>
        <w:rPr>
          <w:rFonts w:ascii="Tahoma" w:hAnsi="Tahoma" w:cs="Tahoma"/>
          <w:color w:val="111111"/>
          <w:sz w:val="18"/>
          <w:szCs w:val="18"/>
          <w:lang w:val="uk-UA"/>
        </w:rPr>
      </w:pPr>
      <w:r w:rsidRPr="00F83314">
        <w:rPr>
          <w:color w:val="000000"/>
          <w:sz w:val="28"/>
          <w:szCs w:val="28"/>
          <w:lang w:val="uk-UA"/>
        </w:rPr>
        <w:t>нетерпимості до приниження честі та гідності людини, фізичного або психологічного насильства, а також до дискримінації за будь-якою ознакою;</w:t>
      </w:r>
    </w:p>
    <w:p w14:paraId="5BC1E084" w14:textId="77777777" w:rsidR="00EA1F14" w:rsidRPr="00F83314" w:rsidRDefault="00EA1F14" w:rsidP="00EA1F14">
      <w:pPr>
        <w:numPr>
          <w:ilvl w:val="0"/>
          <w:numId w:val="10"/>
        </w:numPr>
        <w:shd w:val="clear" w:color="auto" w:fill="FFFFFF"/>
        <w:spacing w:before="150"/>
        <w:ind w:left="450"/>
        <w:rPr>
          <w:rFonts w:ascii="Tahoma" w:hAnsi="Tahoma" w:cs="Tahoma"/>
          <w:color w:val="111111"/>
          <w:sz w:val="18"/>
          <w:szCs w:val="18"/>
          <w:lang w:val="uk-UA"/>
        </w:rPr>
      </w:pPr>
      <w:r w:rsidRPr="00F83314">
        <w:rPr>
          <w:color w:val="000000"/>
          <w:sz w:val="28"/>
          <w:szCs w:val="28"/>
          <w:lang w:val="uk-UA"/>
        </w:rPr>
        <w:t>патріотизму, поваги до державної мови та державних символів України, поваги та дбайливого ставлення до національних, історичних, культурних цінностей, нематеріальної культурної спадщини Українського народу, усвідомленого обов’язку захищати у разі потреби суверенітет і територіальну цілісність України;</w:t>
      </w:r>
    </w:p>
    <w:p w14:paraId="37CF187F" w14:textId="77777777" w:rsidR="00EA1F14" w:rsidRPr="00F83314" w:rsidRDefault="00EA1F14" w:rsidP="00EA1F14">
      <w:pPr>
        <w:numPr>
          <w:ilvl w:val="0"/>
          <w:numId w:val="10"/>
        </w:numPr>
        <w:shd w:val="clear" w:color="auto" w:fill="FFFFFF"/>
        <w:spacing w:before="150"/>
        <w:ind w:left="450"/>
        <w:rPr>
          <w:rFonts w:ascii="Tahoma" w:hAnsi="Tahoma" w:cs="Tahoma"/>
          <w:color w:val="111111"/>
          <w:sz w:val="18"/>
          <w:szCs w:val="18"/>
          <w:lang w:val="uk-UA"/>
        </w:rPr>
      </w:pPr>
      <w:r w:rsidRPr="00F83314">
        <w:rPr>
          <w:color w:val="000000"/>
          <w:sz w:val="28"/>
          <w:szCs w:val="28"/>
          <w:lang w:val="uk-UA"/>
        </w:rPr>
        <w:t>усвідомленої потреби в дотриманні Конституції та законів України, нетерпимості до їх порушення, проявів корупції та порушень академічної доброчесності;</w:t>
      </w:r>
    </w:p>
    <w:p w14:paraId="1EEB933C" w14:textId="77777777" w:rsidR="00EA1F14" w:rsidRPr="00F83314" w:rsidRDefault="00EA1F14" w:rsidP="00EA1F14">
      <w:pPr>
        <w:numPr>
          <w:ilvl w:val="0"/>
          <w:numId w:val="10"/>
        </w:numPr>
        <w:shd w:val="clear" w:color="auto" w:fill="FFFFFF"/>
        <w:spacing w:before="150"/>
        <w:ind w:left="450"/>
        <w:rPr>
          <w:rFonts w:ascii="Tahoma" w:hAnsi="Tahoma" w:cs="Tahoma"/>
          <w:color w:val="111111"/>
          <w:sz w:val="18"/>
          <w:szCs w:val="18"/>
          <w:lang w:val="uk-UA"/>
        </w:rPr>
      </w:pPr>
      <w:r w:rsidRPr="00F83314">
        <w:rPr>
          <w:color w:val="000000"/>
          <w:sz w:val="28"/>
          <w:szCs w:val="28"/>
          <w:lang w:val="uk-UA"/>
        </w:rPr>
        <w:t>громадянської культури та культури демократії;</w:t>
      </w:r>
    </w:p>
    <w:p w14:paraId="4E7C2922" w14:textId="77777777" w:rsidR="00EA1F14" w:rsidRPr="00F83314" w:rsidRDefault="00EA1F14" w:rsidP="00EA1F14">
      <w:pPr>
        <w:numPr>
          <w:ilvl w:val="0"/>
          <w:numId w:val="10"/>
        </w:numPr>
        <w:shd w:val="clear" w:color="auto" w:fill="FFFFFF"/>
        <w:spacing w:before="150"/>
        <w:ind w:left="450"/>
        <w:rPr>
          <w:rFonts w:ascii="Tahoma" w:hAnsi="Tahoma" w:cs="Tahoma"/>
          <w:color w:val="111111"/>
          <w:sz w:val="18"/>
          <w:szCs w:val="18"/>
          <w:lang w:val="uk-UA"/>
        </w:rPr>
      </w:pPr>
      <w:r w:rsidRPr="00F83314">
        <w:rPr>
          <w:color w:val="000000"/>
          <w:sz w:val="28"/>
          <w:szCs w:val="28"/>
          <w:lang w:val="uk-UA"/>
        </w:rPr>
        <w:t>культури та навичок здорового способу життя, екологічної культури і дбайливого ставлення до довкілля;</w:t>
      </w:r>
    </w:p>
    <w:p w14:paraId="0C42CA02" w14:textId="77777777" w:rsidR="00EA1F14" w:rsidRPr="00F83314" w:rsidRDefault="00EA1F14" w:rsidP="00EA1F14">
      <w:pPr>
        <w:numPr>
          <w:ilvl w:val="0"/>
          <w:numId w:val="10"/>
        </w:numPr>
        <w:shd w:val="clear" w:color="auto" w:fill="FFFFFF"/>
        <w:spacing w:before="150"/>
        <w:ind w:left="450"/>
        <w:rPr>
          <w:rFonts w:ascii="Tahoma" w:hAnsi="Tahoma" w:cs="Tahoma"/>
          <w:color w:val="111111"/>
          <w:sz w:val="18"/>
          <w:szCs w:val="18"/>
          <w:lang w:val="uk-UA"/>
        </w:rPr>
      </w:pPr>
      <w:r w:rsidRPr="00F83314">
        <w:rPr>
          <w:color w:val="000000"/>
          <w:sz w:val="28"/>
          <w:szCs w:val="28"/>
          <w:lang w:val="uk-UA"/>
        </w:rPr>
        <w:t>прагнення до утвердження довіри, взаєморозуміння, миру, злагоди між усіма народами, етнічними, національними, релігійними групами;</w:t>
      </w:r>
    </w:p>
    <w:p w14:paraId="794C5B3B" w14:textId="77777777" w:rsidR="00EA1F14" w:rsidRPr="00F83314" w:rsidRDefault="00EA1F14" w:rsidP="00EA1F14">
      <w:pPr>
        <w:numPr>
          <w:ilvl w:val="0"/>
          <w:numId w:val="10"/>
        </w:numPr>
        <w:shd w:val="clear" w:color="auto" w:fill="FFFFFF"/>
        <w:spacing w:before="150"/>
        <w:ind w:left="450"/>
        <w:rPr>
          <w:rFonts w:ascii="Tahoma" w:hAnsi="Tahoma" w:cs="Tahoma"/>
          <w:color w:val="111111"/>
          <w:sz w:val="18"/>
          <w:szCs w:val="18"/>
          <w:lang w:val="uk-UA"/>
        </w:rPr>
      </w:pPr>
      <w:r w:rsidRPr="00F83314">
        <w:rPr>
          <w:color w:val="000000"/>
          <w:sz w:val="28"/>
          <w:szCs w:val="28"/>
          <w:lang w:val="uk-UA"/>
        </w:rPr>
        <w:t>почуттів доброти, милосердя, толерантності, турботи, справедливості, шанобливого ставлення до сім’ї, відповідальності за свої дії;</w:t>
      </w:r>
    </w:p>
    <w:p w14:paraId="0154E298" w14:textId="77777777" w:rsidR="00EA1F14" w:rsidRPr="00F83314" w:rsidRDefault="00EA1F14" w:rsidP="00EA1F14">
      <w:pPr>
        <w:numPr>
          <w:ilvl w:val="0"/>
          <w:numId w:val="10"/>
        </w:numPr>
        <w:shd w:val="clear" w:color="auto" w:fill="FFFFFF"/>
        <w:spacing w:before="150"/>
        <w:ind w:left="450"/>
        <w:rPr>
          <w:rFonts w:ascii="Tahoma" w:hAnsi="Tahoma" w:cs="Tahoma"/>
          <w:color w:val="111111"/>
          <w:sz w:val="18"/>
          <w:szCs w:val="18"/>
          <w:lang w:val="uk-UA"/>
        </w:rPr>
      </w:pPr>
      <w:r w:rsidRPr="00F83314">
        <w:rPr>
          <w:color w:val="000000"/>
          <w:sz w:val="28"/>
          <w:szCs w:val="28"/>
          <w:lang w:val="uk-UA"/>
        </w:rPr>
        <w:t>культури свободи та самодисципліни, відповідальності за своє життя, сміливості та реалізації творчого потенціалу як невід’ємних складників становлення особистості.</w:t>
      </w:r>
    </w:p>
    <w:p w14:paraId="308593F2" w14:textId="77777777" w:rsidR="00EA1F14" w:rsidRPr="00F83314" w:rsidRDefault="00EA1F14" w:rsidP="00EA1F14">
      <w:pPr>
        <w:shd w:val="clear" w:color="auto" w:fill="FFFFFF"/>
        <w:spacing w:before="150"/>
        <w:ind w:left="720"/>
        <w:rPr>
          <w:rFonts w:ascii="Tahoma" w:hAnsi="Tahoma" w:cs="Tahoma"/>
          <w:color w:val="111111"/>
          <w:sz w:val="18"/>
          <w:szCs w:val="18"/>
          <w:lang w:val="uk-UA"/>
        </w:rPr>
      </w:pPr>
      <w:r w:rsidRPr="00F83314">
        <w:rPr>
          <w:color w:val="000000"/>
          <w:sz w:val="28"/>
          <w:szCs w:val="28"/>
          <w:lang w:val="uk-UA"/>
        </w:rPr>
        <w:t>Єдність навчання, виховання і розвитку учнів забезпечується спільними зусиллями всіх учасників освітнього процесу. Успіх виховного процесу залежить від відносин між вчителем і учнем, які повинні будуватися на основі співдружності, співробітництва і ділового партнерства.</w:t>
      </w:r>
    </w:p>
    <w:p w14:paraId="0F8983A2" w14:textId="77777777" w:rsidR="00EA1F14" w:rsidRPr="00F83314" w:rsidRDefault="00EA1F14" w:rsidP="00853CE0">
      <w:pPr>
        <w:rPr>
          <w:b/>
          <w:sz w:val="28"/>
          <w:szCs w:val="28"/>
          <w:lang w:val="uk-UA"/>
        </w:rPr>
      </w:pPr>
    </w:p>
    <w:p w14:paraId="298B9F3A" w14:textId="77777777" w:rsidR="00DD1212" w:rsidRPr="00F83314" w:rsidRDefault="00DD1212" w:rsidP="00853CE0">
      <w:pPr>
        <w:rPr>
          <w:sz w:val="28"/>
          <w:szCs w:val="28"/>
          <w:lang w:val="uk-UA"/>
        </w:rPr>
      </w:pPr>
      <w:r w:rsidRPr="00F83314">
        <w:rPr>
          <w:sz w:val="28"/>
          <w:szCs w:val="28"/>
          <w:lang w:val="uk-UA"/>
        </w:rPr>
        <w:tab/>
        <w:t>Виховна робота проводилася згідно планів виховної роботи, спланована на виконання ЗУ "Про освіту", "Про загальну середню освіту", державних, обласних та районних програм, Національної програми патріотичного виховання, Комплексної програми профілактики правопорушень</w:t>
      </w:r>
      <w:r w:rsidR="00726EE9" w:rsidRPr="00F83314">
        <w:rPr>
          <w:sz w:val="28"/>
          <w:szCs w:val="28"/>
          <w:lang w:val="uk-UA"/>
        </w:rPr>
        <w:t xml:space="preserve"> згідно Основних орієнтирів виховання учнів 1 - 11 класів загальноосвітніх закладів України.</w:t>
      </w:r>
    </w:p>
    <w:p w14:paraId="6C684D32" w14:textId="77777777" w:rsidR="00726EE9" w:rsidRPr="00F83314" w:rsidRDefault="00726EE9" w:rsidP="00853CE0">
      <w:pPr>
        <w:rPr>
          <w:sz w:val="28"/>
          <w:szCs w:val="28"/>
          <w:lang w:val="uk-UA"/>
        </w:rPr>
      </w:pPr>
      <w:r w:rsidRPr="00F83314">
        <w:rPr>
          <w:sz w:val="28"/>
          <w:szCs w:val="28"/>
          <w:lang w:val="uk-UA"/>
        </w:rPr>
        <w:tab/>
        <w:t xml:space="preserve">Адміністрація </w:t>
      </w:r>
      <w:r w:rsidR="00915447" w:rsidRPr="00F83314">
        <w:rPr>
          <w:sz w:val="28"/>
          <w:szCs w:val="28"/>
          <w:lang w:val="uk-UA"/>
        </w:rPr>
        <w:t>ліцею</w:t>
      </w:r>
      <w:r w:rsidRPr="00F83314">
        <w:rPr>
          <w:sz w:val="28"/>
          <w:szCs w:val="28"/>
          <w:lang w:val="uk-UA"/>
        </w:rPr>
        <w:t xml:space="preserve"> надає уваги організації виховної роботи класоводів, вихователя ГПД, класних керівників, робота яких протягом року розглядалася на </w:t>
      </w:r>
      <w:proofErr w:type="spellStart"/>
      <w:r w:rsidRPr="00F83314">
        <w:rPr>
          <w:sz w:val="28"/>
          <w:szCs w:val="28"/>
          <w:lang w:val="uk-UA"/>
        </w:rPr>
        <w:t>методоб'єднаннях</w:t>
      </w:r>
      <w:proofErr w:type="spellEnd"/>
      <w:r w:rsidRPr="00F83314">
        <w:rPr>
          <w:sz w:val="28"/>
          <w:szCs w:val="28"/>
          <w:lang w:val="uk-UA"/>
        </w:rPr>
        <w:t>, нарадах при директорові.</w:t>
      </w:r>
    </w:p>
    <w:p w14:paraId="7866668B" w14:textId="77777777" w:rsidR="00355059" w:rsidRPr="00F83314" w:rsidRDefault="005356BD" w:rsidP="00BE3C36">
      <w:pPr>
        <w:ind w:firstLine="708"/>
        <w:rPr>
          <w:sz w:val="28"/>
          <w:szCs w:val="28"/>
          <w:lang w:val="uk-UA"/>
        </w:rPr>
      </w:pPr>
      <w:r w:rsidRPr="00F83314">
        <w:rPr>
          <w:sz w:val="28"/>
          <w:szCs w:val="28"/>
          <w:lang w:val="uk-UA"/>
        </w:rPr>
        <w:t>Проведено такі виховні заходи:</w:t>
      </w:r>
    </w:p>
    <w:p w14:paraId="0B78CFF8" w14:textId="4ED93A07" w:rsidR="00355059" w:rsidRPr="00F83314" w:rsidRDefault="005356BD" w:rsidP="00853CE0">
      <w:pPr>
        <w:rPr>
          <w:sz w:val="28"/>
          <w:szCs w:val="28"/>
          <w:lang w:val="uk-UA"/>
        </w:rPr>
      </w:pPr>
      <w:r w:rsidRPr="00F83314">
        <w:rPr>
          <w:sz w:val="28"/>
          <w:szCs w:val="28"/>
          <w:lang w:val="uk-UA"/>
        </w:rPr>
        <w:t xml:space="preserve">- </w:t>
      </w:r>
      <w:r w:rsidR="00BE3C36">
        <w:rPr>
          <w:sz w:val="28"/>
          <w:szCs w:val="28"/>
          <w:lang w:val="uk-UA"/>
        </w:rPr>
        <w:t>с</w:t>
      </w:r>
      <w:r w:rsidR="00F83314" w:rsidRPr="00F83314">
        <w:rPr>
          <w:sz w:val="28"/>
          <w:szCs w:val="28"/>
          <w:lang w:val="uk-UA"/>
        </w:rPr>
        <w:t>вято День</w:t>
      </w:r>
      <w:r w:rsidRPr="00F83314">
        <w:rPr>
          <w:sz w:val="28"/>
          <w:szCs w:val="28"/>
          <w:lang w:val="uk-UA"/>
        </w:rPr>
        <w:t xml:space="preserve"> знань</w:t>
      </w:r>
      <w:r w:rsidR="00355059" w:rsidRPr="00F83314">
        <w:rPr>
          <w:sz w:val="28"/>
          <w:szCs w:val="28"/>
          <w:lang w:val="uk-UA"/>
        </w:rPr>
        <w:t xml:space="preserve"> (Коваль Л.П.),</w:t>
      </w:r>
    </w:p>
    <w:p w14:paraId="34CF1F1B" w14:textId="280D8D40" w:rsidR="00355059" w:rsidRPr="00F83314" w:rsidRDefault="005356BD" w:rsidP="00853CE0">
      <w:pPr>
        <w:rPr>
          <w:sz w:val="28"/>
          <w:szCs w:val="28"/>
          <w:lang w:val="uk-UA"/>
        </w:rPr>
      </w:pPr>
      <w:r w:rsidRPr="00F83314">
        <w:rPr>
          <w:sz w:val="28"/>
          <w:szCs w:val="28"/>
          <w:lang w:val="uk-UA"/>
        </w:rPr>
        <w:t>- в</w:t>
      </w:r>
      <w:r w:rsidR="00355059" w:rsidRPr="00F83314">
        <w:rPr>
          <w:sz w:val="28"/>
          <w:szCs w:val="28"/>
          <w:lang w:val="uk-UA"/>
        </w:rPr>
        <w:t>иховний захід «Уклін тобі, учителю» (Коваль Л.П.</w:t>
      </w:r>
      <w:r w:rsidR="00F83314" w:rsidRPr="00F83314">
        <w:rPr>
          <w:sz w:val="28"/>
          <w:szCs w:val="28"/>
          <w:lang w:val="uk-UA"/>
        </w:rPr>
        <w:t>, Гаврилюк Я.М</w:t>
      </w:r>
      <w:r w:rsidR="00355059" w:rsidRPr="00F83314">
        <w:rPr>
          <w:sz w:val="28"/>
          <w:szCs w:val="28"/>
          <w:lang w:val="uk-UA"/>
        </w:rPr>
        <w:t>),</w:t>
      </w:r>
    </w:p>
    <w:p w14:paraId="08E929A0" w14:textId="77777777" w:rsidR="00355059" w:rsidRPr="00F83314" w:rsidRDefault="005356BD" w:rsidP="00853CE0">
      <w:pPr>
        <w:rPr>
          <w:sz w:val="28"/>
          <w:szCs w:val="28"/>
          <w:lang w:val="uk-UA"/>
        </w:rPr>
      </w:pPr>
      <w:r w:rsidRPr="00F83314">
        <w:rPr>
          <w:sz w:val="28"/>
          <w:szCs w:val="28"/>
          <w:lang w:val="uk-UA"/>
        </w:rPr>
        <w:lastRenderedPageBreak/>
        <w:t>- ф</w:t>
      </w:r>
      <w:r w:rsidR="00355059" w:rsidRPr="00F83314">
        <w:rPr>
          <w:sz w:val="28"/>
          <w:szCs w:val="28"/>
          <w:lang w:val="uk-UA"/>
        </w:rPr>
        <w:t>лешмоб «День української хустки» (Гаврилюк Я.М.),</w:t>
      </w:r>
    </w:p>
    <w:p w14:paraId="73EE984B" w14:textId="77777777" w:rsidR="006F0FF6" w:rsidRPr="00F83314" w:rsidRDefault="005356BD" w:rsidP="00853CE0">
      <w:pPr>
        <w:rPr>
          <w:sz w:val="28"/>
          <w:szCs w:val="28"/>
          <w:lang w:val="uk-UA"/>
        </w:rPr>
      </w:pPr>
      <w:r w:rsidRPr="00F83314">
        <w:rPr>
          <w:sz w:val="28"/>
          <w:szCs w:val="28"/>
          <w:lang w:val="uk-UA"/>
        </w:rPr>
        <w:t>- ф</w:t>
      </w:r>
      <w:r w:rsidR="006F0FF6" w:rsidRPr="00F83314">
        <w:rPr>
          <w:sz w:val="28"/>
          <w:szCs w:val="28"/>
          <w:lang w:val="uk-UA"/>
        </w:rPr>
        <w:t>лешмоб «Я іду по світу у вишиванці» (Гаврилюк Я.М.),</w:t>
      </w:r>
    </w:p>
    <w:p w14:paraId="235565CA" w14:textId="77777777" w:rsidR="00355059" w:rsidRPr="00F83314" w:rsidRDefault="005356BD" w:rsidP="00853CE0">
      <w:pPr>
        <w:rPr>
          <w:sz w:val="28"/>
          <w:szCs w:val="28"/>
          <w:lang w:val="uk-UA"/>
        </w:rPr>
      </w:pPr>
      <w:r w:rsidRPr="00F83314">
        <w:rPr>
          <w:sz w:val="28"/>
          <w:szCs w:val="28"/>
          <w:lang w:val="uk-UA"/>
        </w:rPr>
        <w:t>- с</w:t>
      </w:r>
      <w:r w:rsidR="00355059" w:rsidRPr="00F83314">
        <w:rPr>
          <w:sz w:val="28"/>
          <w:szCs w:val="28"/>
          <w:lang w:val="uk-UA"/>
        </w:rPr>
        <w:t>вято квітів, присвячене річниці незалежності України (Гаврилюк Я.М.),</w:t>
      </w:r>
    </w:p>
    <w:p w14:paraId="1E2EC9A1" w14:textId="0DB3962B" w:rsidR="00355059" w:rsidRPr="00F83314" w:rsidRDefault="005356BD" w:rsidP="00853CE0">
      <w:pPr>
        <w:rPr>
          <w:sz w:val="28"/>
          <w:szCs w:val="28"/>
          <w:lang w:val="uk-UA"/>
        </w:rPr>
      </w:pPr>
      <w:r w:rsidRPr="00F83314">
        <w:rPr>
          <w:sz w:val="28"/>
          <w:szCs w:val="28"/>
          <w:lang w:val="uk-UA"/>
        </w:rPr>
        <w:t>- в</w:t>
      </w:r>
      <w:r w:rsidR="00355059" w:rsidRPr="00F83314">
        <w:rPr>
          <w:sz w:val="28"/>
          <w:szCs w:val="28"/>
          <w:lang w:val="uk-UA"/>
        </w:rPr>
        <w:t>иховний захід, присвячений Дню писемності (</w:t>
      </w:r>
      <w:r w:rsidR="00F83314" w:rsidRPr="00F83314">
        <w:rPr>
          <w:sz w:val="28"/>
          <w:szCs w:val="28"/>
          <w:lang w:val="uk-UA"/>
        </w:rPr>
        <w:t xml:space="preserve">Горобець І.В., </w:t>
      </w:r>
      <w:r w:rsidR="00355059" w:rsidRPr="00F83314">
        <w:rPr>
          <w:sz w:val="28"/>
          <w:szCs w:val="28"/>
          <w:lang w:val="uk-UA"/>
        </w:rPr>
        <w:t>Мацьків О.Г.),</w:t>
      </w:r>
    </w:p>
    <w:p w14:paraId="03F9F7C3" w14:textId="5ECC2005" w:rsidR="00355059" w:rsidRPr="00F83314" w:rsidRDefault="005356BD" w:rsidP="00853CE0">
      <w:pPr>
        <w:rPr>
          <w:sz w:val="28"/>
          <w:szCs w:val="28"/>
          <w:lang w:val="uk-UA"/>
        </w:rPr>
      </w:pPr>
      <w:r w:rsidRPr="00F83314">
        <w:rPr>
          <w:sz w:val="28"/>
          <w:szCs w:val="28"/>
          <w:lang w:val="uk-UA"/>
        </w:rPr>
        <w:t>- н</w:t>
      </w:r>
      <w:r w:rsidR="00244AE7" w:rsidRPr="00F83314">
        <w:rPr>
          <w:sz w:val="28"/>
          <w:szCs w:val="28"/>
          <w:lang w:val="uk-UA"/>
        </w:rPr>
        <w:t>оворічний калейдоскоп (Коваль Л.П., Гаврилюк Я.М., вчителі почат</w:t>
      </w:r>
      <w:r w:rsidR="00F83314" w:rsidRPr="00F83314">
        <w:rPr>
          <w:sz w:val="28"/>
          <w:szCs w:val="28"/>
          <w:lang w:val="uk-UA"/>
        </w:rPr>
        <w:t>кових</w:t>
      </w:r>
      <w:r w:rsidR="00244AE7" w:rsidRPr="00F83314">
        <w:rPr>
          <w:sz w:val="28"/>
          <w:szCs w:val="28"/>
          <w:lang w:val="uk-UA"/>
        </w:rPr>
        <w:t xml:space="preserve"> класів),</w:t>
      </w:r>
    </w:p>
    <w:p w14:paraId="27A2B840" w14:textId="77777777" w:rsidR="00244AE7" w:rsidRPr="00F83314" w:rsidRDefault="005356BD" w:rsidP="00853CE0">
      <w:pPr>
        <w:rPr>
          <w:sz w:val="28"/>
          <w:szCs w:val="28"/>
          <w:lang w:val="uk-UA"/>
        </w:rPr>
      </w:pPr>
      <w:r w:rsidRPr="00F83314">
        <w:rPr>
          <w:sz w:val="28"/>
          <w:szCs w:val="28"/>
          <w:lang w:val="uk-UA"/>
        </w:rPr>
        <w:t>- в</w:t>
      </w:r>
      <w:r w:rsidR="00244AE7" w:rsidRPr="00F83314">
        <w:rPr>
          <w:sz w:val="28"/>
          <w:szCs w:val="28"/>
          <w:lang w:val="uk-UA"/>
        </w:rPr>
        <w:t>иховний захід, присвячений Дню Соборності України (Гаврилюк Я.М.),</w:t>
      </w:r>
    </w:p>
    <w:p w14:paraId="288342DF" w14:textId="3D8814B6" w:rsidR="00244AE7" w:rsidRPr="00F83314" w:rsidRDefault="005356BD" w:rsidP="00853CE0">
      <w:pPr>
        <w:rPr>
          <w:sz w:val="28"/>
          <w:szCs w:val="28"/>
          <w:lang w:val="uk-UA"/>
        </w:rPr>
      </w:pPr>
      <w:r w:rsidRPr="00F83314">
        <w:rPr>
          <w:sz w:val="28"/>
          <w:szCs w:val="28"/>
          <w:lang w:val="uk-UA"/>
        </w:rPr>
        <w:t>- в</w:t>
      </w:r>
      <w:r w:rsidR="00244AE7" w:rsidRPr="00F83314">
        <w:rPr>
          <w:sz w:val="28"/>
          <w:szCs w:val="28"/>
          <w:lang w:val="uk-UA"/>
        </w:rPr>
        <w:t>иховний захід, присвячений Дню Святого Вал</w:t>
      </w:r>
      <w:r w:rsidR="00E4796E">
        <w:rPr>
          <w:sz w:val="28"/>
          <w:szCs w:val="28"/>
          <w:lang w:val="uk-UA"/>
        </w:rPr>
        <w:t>ентина (Гаврилюк Я.М.),</w:t>
      </w:r>
    </w:p>
    <w:p w14:paraId="4EA933C3" w14:textId="77777777" w:rsidR="00244AE7" w:rsidRPr="00F83314" w:rsidRDefault="005356BD" w:rsidP="00853CE0">
      <w:pPr>
        <w:rPr>
          <w:sz w:val="28"/>
          <w:szCs w:val="28"/>
          <w:lang w:val="uk-UA"/>
        </w:rPr>
      </w:pPr>
      <w:r w:rsidRPr="00F83314">
        <w:rPr>
          <w:sz w:val="28"/>
          <w:szCs w:val="28"/>
          <w:lang w:val="uk-UA"/>
        </w:rPr>
        <w:t>- в</w:t>
      </w:r>
      <w:r w:rsidR="00244AE7" w:rsidRPr="00F83314">
        <w:rPr>
          <w:sz w:val="28"/>
          <w:szCs w:val="28"/>
          <w:lang w:val="uk-UA"/>
        </w:rPr>
        <w:t>ихов</w:t>
      </w:r>
      <w:r w:rsidRPr="00F83314">
        <w:rPr>
          <w:sz w:val="28"/>
          <w:szCs w:val="28"/>
          <w:lang w:val="uk-UA"/>
        </w:rPr>
        <w:t>ний захід, присвячений 8 Березня</w:t>
      </w:r>
      <w:r w:rsidR="00244AE7" w:rsidRPr="00F83314">
        <w:rPr>
          <w:sz w:val="28"/>
          <w:szCs w:val="28"/>
          <w:lang w:val="uk-UA"/>
        </w:rPr>
        <w:t xml:space="preserve"> «Хто зверху</w:t>
      </w:r>
      <w:r w:rsidRPr="00F83314">
        <w:rPr>
          <w:sz w:val="28"/>
          <w:szCs w:val="28"/>
          <w:lang w:val="uk-UA"/>
        </w:rPr>
        <w:t>?</w:t>
      </w:r>
      <w:r w:rsidR="00244AE7" w:rsidRPr="00F83314">
        <w:rPr>
          <w:sz w:val="28"/>
          <w:szCs w:val="28"/>
          <w:lang w:val="uk-UA"/>
        </w:rPr>
        <w:t>» (</w:t>
      </w:r>
      <w:proofErr w:type="spellStart"/>
      <w:r w:rsidR="00244AE7" w:rsidRPr="00F83314">
        <w:rPr>
          <w:sz w:val="28"/>
          <w:szCs w:val="28"/>
          <w:lang w:val="uk-UA"/>
        </w:rPr>
        <w:t>Накорик</w:t>
      </w:r>
      <w:proofErr w:type="spellEnd"/>
      <w:r w:rsidR="00244AE7" w:rsidRPr="00F83314">
        <w:rPr>
          <w:sz w:val="28"/>
          <w:szCs w:val="28"/>
          <w:lang w:val="uk-UA"/>
        </w:rPr>
        <w:t xml:space="preserve"> І.А.),</w:t>
      </w:r>
    </w:p>
    <w:p w14:paraId="4C339602" w14:textId="77777777" w:rsidR="00244AE7" w:rsidRPr="00F83314" w:rsidRDefault="005356BD" w:rsidP="00853CE0">
      <w:pPr>
        <w:rPr>
          <w:sz w:val="28"/>
          <w:szCs w:val="28"/>
          <w:lang w:val="uk-UA"/>
        </w:rPr>
      </w:pPr>
      <w:r w:rsidRPr="00F83314">
        <w:rPr>
          <w:sz w:val="28"/>
          <w:szCs w:val="28"/>
          <w:lang w:val="uk-UA"/>
        </w:rPr>
        <w:t>- т</w:t>
      </w:r>
      <w:r w:rsidR="00244AE7" w:rsidRPr="00F83314">
        <w:rPr>
          <w:sz w:val="28"/>
          <w:szCs w:val="28"/>
          <w:lang w:val="uk-UA"/>
        </w:rPr>
        <w:t>ематична лінійка до дня Чорнобильської трагедії (Гаврилюк Я.М.),</w:t>
      </w:r>
    </w:p>
    <w:p w14:paraId="540DD210" w14:textId="488195DC" w:rsidR="008E79DE" w:rsidRPr="00F83314" w:rsidRDefault="005356BD" w:rsidP="00853CE0">
      <w:pPr>
        <w:rPr>
          <w:sz w:val="28"/>
          <w:szCs w:val="28"/>
          <w:lang w:val="uk-UA"/>
        </w:rPr>
      </w:pPr>
      <w:r w:rsidRPr="00F83314">
        <w:rPr>
          <w:sz w:val="28"/>
          <w:szCs w:val="28"/>
          <w:lang w:val="uk-UA"/>
        </w:rPr>
        <w:t>- д</w:t>
      </w:r>
      <w:r w:rsidR="008E79DE" w:rsidRPr="00F83314">
        <w:rPr>
          <w:sz w:val="28"/>
          <w:szCs w:val="28"/>
          <w:lang w:val="uk-UA"/>
        </w:rPr>
        <w:t>ень безпечного інтернету</w:t>
      </w:r>
      <w:r w:rsidR="008F5FFA">
        <w:rPr>
          <w:sz w:val="28"/>
          <w:szCs w:val="28"/>
          <w:lang w:val="uk-UA"/>
        </w:rPr>
        <w:t xml:space="preserve"> (</w:t>
      </w:r>
      <w:proofErr w:type="spellStart"/>
      <w:r w:rsidR="008F5FFA">
        <w:rPr>
          <w:sz w:val="28"/>
          <w:szCs w:val="28"/>
          <w:lang w:val="uk-UA"/>
        </w:rPr>
        <w:t>Мацьківа</w:t>
      </w:r>
      <w:proofErr w:type="spellEnd"/>
      <w:r w:rsidR="008F5FFA">
        <w:rPr>
          <w:sz w:val="28"/>
          <w:szCs w:val="28"/>
          <w:lang w:val="uk-UA"/>
        </w:rPr>
        <w:t xml:space="preserve"> Н.І.),</w:t>
      </w:r>
    </w:p>
    <w:p w14:paraId="31408EAC" w14:textId="77777777" w:rsidR="008E79DE" w:rsidRPr="00F83314" w:rsidRDefault="005356BD" w:rsidP="00853CE0">
      <w:pPr>
        <w:rPr>
          <w:sz w:val="28"/>
          <w:szCs w:val="28"/>
          <w:lang w:val="uk-UA"/>
        </w:rPr>
      </w:pPr>
      <w:r w:rsidRPr="00F83314">
        <w:rPr>
          <w:sz w:val="28"/>
          <w:szCs w:val="28"/>
          <w:lang w:val="uk-UA"/>
        </w:rPr>
        <w:t>- с</w:t>
      </w:r>
      <w:r w:rsidR="008E79DE" w:rsidRPr="00F83314">
        <w:rPr>
          <w:sz w:val="28"/>
          <w:szCs w:val="28"/>
          <w:lang w:val="uk-UA"/>
        </w:rPr>
        <w:t>вято останнього дзвоника (Коваль Л.П., Гаврилюк Я.М.),</w:t>
      </w:r>
    </w:p>
    <w:p w14:paraId="14AE34AE" w14:textId="6F975927" w:rsidR="008E79DE" w:rsidRPr="00F83314" w:rsidRDefault="005356BD" w:rsidP="00853CE0">
      <w:pPr>
        <w:rPr>
          <w:sz w:val="28"/>
          <w:szCs w:val="28"/>
          <w:lang w:val="uk-UA"/>
        </w:rPr>
      </w:pPr>
      <w:r w:rsidRPr="00F83314">
        <w:rPr>
          <w:sz w:val="28"/>
          <w:szCs w:val="28"/>
          <w:lang w:val="uk-UA"/>
        </w:rPr>
        <w:t>- в</w:t>
      </w:r>
      <w:r w:rsidR="008E79DE" w:rsidRPr="00F83314">
        <w:rPr>
          <w:sz w:val="28"/>
          <w:szCs w:val="28"/>
          <w:lang w:val="uk-UA"/>
        </w:rPr>
        <w:t>ипуск</w:t>
      </w:r>
      <w:r w:rsidRPr="00F83314">
        <w:rPr>
          <w:sz w:val="28"/>
          <w:szCs w:val="28"/>
          <w:lang w:val="uk-UA"/>
        </w:rPr>
        <w:t xml:space="preserve"> 11 класу</w:t>
      </w:r>
      <w:r w:rsidR="008E79DE" w:rsidRPr="00F83314">
        <w:rPr>
          <w:sz w:val="28"/>
          <w:szCs w:val="28"/>
          <w:lang w:val="uk-UA"/>
        </w:rPr>
        <w:t xml:space="preserve"> (Коваль Л.П., Гаврилюк Я.М.</w:t>
      </w:r>
      <w:r w:rsidRPr="00F83314">
        <w:rPr>
          <w:sz w:val="28"/>
          <w:szCs w:val="28"/>
          <w:lang w:val="uk-UA"/>
        </w:rPr>
        <w:t xml:space="preserve">, </w:t>
      </w:r>
      <w:proofErr w:type="spellStart"/>
      <w:r w:rsidR="008F5FFA">
        <w:rPr>
          <w:sz w:val="28"/>
          <w:szCs w:val="28"/>
          <w:lang w:val="uk-UA"/>
        </w:rPr>
        <w:t>Родін</w:t>
      </w:r>
      <w:proofErr w:type="spellEnd"/>
      <w:r w:rsidR="008F5FFA">
        <w:rPr>
          <w:sz w:val="28"/>
          <w:szCs w:val="28"/>
          <w:lang w:val="uk-UA"/>
        </w:rPr>
        <w:t xml:space="preserve"> П.Г.</w:t>
      </w:r>
      <w:r w:rsidR="008E79DE" w:rsidRPr="00F83314">
        <w:rPr>
          <w:sz w:val="28"/>
          <w:szCs w:val="28"/>
          <w:lang w:val="uk-UA"/>
        </w:rPr>
        <w:t>),</w:t>
      </w:r>
    </w:p>
    <w:p w14:paraId="7A27A2AB" w14:textId="77777777" w:rsidR="008E79DE" w:rsidRPr="00F83314" w:rsidRDefault="005356BD" w:rsidP="00853CE0">
      <w:pPr>
        <w:rPr>
          <w:sz w:val="28"/>
          <w:szCs w:val="28"/>
          <w:lang w:val="uk-UA"/>
        </w:rPr>
      </w:pPr>
      <w:r w:rsidRPr="00F83314">
        <w:rPr>
          <w:sz w:val="28"/>
          <w:szCs w:val="28"/>
          <w:lang w:val="uk-UA"/>
        </w:rPr>
        <w:t>- конкурс</w:t>
      </w:r>
      <w:r w:rsidR="008E79DE" w:rsidRPr="00F83314">
        <w:rPr>
          <w:sz w:val="28"/>
          <w:szCs w:val="28"/>
          <w:lang w:val="uk-UA"/>
        </w:rPr>
        <w:t xml:space="preserve"> «Зіркова мрія» (Коваль Л.П.).</w:t>
      </w:r>
    </w:p>
    <w:p w14:paraId="5D986172" w14:textId="77777777" w:rsidR="008E79DE" w:rsidRPr="00F83314" w:rsidRDefault="008E79DE" w:rsidP="00853CE0">
      <w:pPr>
        <w:rPr>
          <w:sz w:val="28"/>
          <w:szCs w:val="28"/>
          <w:lang w:val="uk-UA"/>
        </w:rPr>
      </w:pPr>
    </w:p>
    <w:p w14:paraId="39DF3ED6" w14:textId="77777777" w:rsidR="00B4031E" w:rsidRPr="00962119" w:rsidRDefault="00B4031E" w:rsidP="00B4031E">
      <w:pPr>
        <w:rPr>
          <w:sz w:val="28"/>
          <w:szCs w:val="28"/>
          <w:lang w:val="uk-UA"/>
        </w:rPr>
      </w:pPr>
      <w:r w:rsidRPr="00F83314">
        <w:rPr>
          <w:sz w:val="28"/>
          <w:szCs w:val="28"/>
          <w:lang w:val="uk-UA"/>
        </w:rPr>
        <w:t xml:space="preserve">          Педагог – організатор  </w:t>
      </w:r>
      <w:r w:rsidR="00490D14" w:rsidRPr="00F83314">
        <w:rPr>
          <w:sz w:val="28"/>
          <w:szCs w:val="28"/>
          <w:lang w:val="uk-UA"/>
        </w:rPr>
        <w:t>Гаврилюк Я.М.</w:t>
      </w:r>
      <w:r w:rsidRPr="00F83314">
        <w:rPr>
          <w:sz w:val="28"/>
          <w:szCs w:val="28"/>
          <w:lang w:val="uk-UA"/>
        </w:rPr>
        <w:t xml:space="preserve"> організува</w:t>
      </w:r>
      <w:r w:rsidR="002D71C1" w:rsidRPr="00F83314">
        <w:rPr>
          <w:sz w:val="28"/>
          <w:szCs w:val="28"/>
          <w:lang w:val="uk-UA"/>
        </w:rPr>
        <w:t>в</w:t>
      </w:r>
      <w:r w:rsidRPr="00F83314">
        <w:rPr>
          <w:sz w:val="28"/>
          <w:szCs w:val="28"/>
          <w:lang w:val="uk-UA"/>
        </w:rPr>
        <w:t xml:space="preserve"> участь  учнів у  конкурсі  </w:t>
      </w:r>
      <w:r w:rsidRPr="00962119">
        <w:rPr>
          <w:sz w:val="28"/>
          <w:szCs w:val="28"/>
          <w:lang w:val="uk-UA"/>
        </w:rPr>
        <w:t>малюнка на асфальті  «Країна  добрих  сердець»</w:t>
      </w:r>
      <w:r w:rsidR="00490D14" w:rsidRPr="00962119">
        <w:rPr>
          <w:sz w:val="28"/>
          <w:szCs w:val="28"/>
          <w:lang w:val="uk-UA"/>
        </w:rPr>
        <w:t>.</w:t>
      </w:r>
      <w:r w:rsidRPr="00962119">
        <w:rPr>
          <w:sz w:val="28"/>
          <w:szCs w:val="28"/>
          <w:lang w:val="uk-UA"/>
        </w:rPr>
        <w:t xml:space="preserve">  </w:t>
      </w:r>
    </w:p>
    <w:p w14:paraId="447A6B36" w14:textId="77777777" w:rsidR="00726EE9" w:rsidRPr="00962119" w:rsidRDefault="00B4031E" w:rsidP="00853CE0">
      <w:pPr>
        <w:rPr>
          <w:sz w:val="28"/>
          <w:szCs w:val="28"/>
          <w:lang w:val="uk-UA"/>
        </w:rPr>
      </w:pPr>
      <w:r w:rsidRPr="00962119">
        <w:rPr>
          <w:sz w:val="28"/>
          <w:szCs w:val="28"/>
          <w:lang w:val="uk-UA"/>
        </w:rPr>
        <w:t xml:space="preserve">          </w:t>
      </w:r>
      <w:r w:rsidR="00626C3D" w:rsidRPr="00962119">
        <w:rPr>
          <w:sz w:val="28"/>
          <w:szCs w:val="28"/>
          <w:lang w:val="uk-UA"/>
        </w:rPr>
        <w:tab/>
      </w:r>
      <w:r w:rsidR="00726EE9" w:rsidRPr="00962119">
        <w:rPr>
          <w:sz w:val="28"/>
          <w:szCs w:val="28"/>
          <w:lang w:val="uk-UA"/>
        </w:rPr>
        <w:t xml:space="preserve">Дирекцією </w:t>
      </w:r>
      <w:r w:rsidR="00915447" w:rsidRPr="00962119">
        <w:rPr>
          <w:sz w:val="28"/>
          <w:szCs w:val="28"/>
          <w:lang w:val="uk-UA"/>
        </w:rPr>
        <w:t>ліцею</w:t>
      </w:r>
      <w:r w:rsidR="00726EE9" w:rsidRPr="00962119">
        <w:rPr>
          <w:sz w:val="28"/>
          <w:szCs w:val="28"/>
          <w:lang w:val="uk-UA"/>
        </w:rPr>
        <w:t>, класоводами, класними керівниками здійснювався щоденний контроль за відвідуван</w:t>
      </w:r>
      <w:r w:rsidR="00C56AC4" w:rsidRPr="00962119">
        <w:rPr>
          <w:sz w:val="28"/>
          <w:szCs w:val="28"/>
          <w:lang w:val="uk-UA"/>
        </w:rPr>
        <w:t>ня</w:t>
      </w:r>
      <w:r w:rsidR="00726EE9" w:rsidRPr="00962119">
        <w:rPr>
          <w:sz w:val="28"/>
          <w:szCs w:val="28"/>
          <w:lang w:val="uk-UA"/>
        </w:rPr>
        <w:t>м учнів.</w:t>
      </w:r>
    </w:p>
    <w:p w14:paraId="276FDDCC" w14:textId="77777777" w:rsidR="00726EE9" w:rsidRPr="00962119" w:rsidRDefault="00726EE9" w:rsidP="00853CE0">
      <w:pPr>
        <w:rPr>
          <w:sz w:val="28"/>
          <w:szCs w:val="28"/>
          <w:lang w:val="uk-UA"/>
        </w:rPr>
      </w:pPr>
      <w:r w:rsidRPr="00962119">
        <w:rPr>
          <w:sz w:val="28"/>
          <w:szCs w:val="28"/>
          <w:lang w:val="uk-UA"/>
        </w:rPr>
        <w:tab/>
        <w:t>Ведеться постійна робота щодо попередження правопорушень та злочинності</w:t>
      </w:r>
      <w:r w:rsidR="00BA4A4E" w:rsidRPr="00962119">
        <w:rPr>
          <w:sz w:val="28"/>
          <w:szCs w:val="28"/>
          <w:lang w:val="uk-UA"/>
        </w:rPr>
        <w:t xml:space="preserve">. </w:t>
      </w:r>
      <w:r w:rsidR="00915447" w:rsidRPr="00962119">
        <w:rPr>
          <w:sz w:val="28"/>
          <w:szCs w:val="28"/>
          <w:lang w:val="uk-UA"/>
        </w:rPr>
        <w:t>І  як  результат – учні  нашого ліцею</w:t>
      </w:r>
      <w:r w:rsidR="00BA4A4E" w:rsidRPr="00962119">
        <w:rPr>
          <w:sz w:val="28"/>
          <w:szCs w:val="28"/>
          <w:lang w:val="uk-UA"/>
        </w:rPr>
        <w:t xml:space="preserve">  не  перебувають  на  обліку.</w:t>
      </w:r>
    </w:p>
    <w:p w14:paraId="099C9329" w14:textId="77777777" w:rsidR="00726EE9" w:rsidRPr="00962119" w:rsidRDefault="00726EE9" w:rsidP="00853CE0">
      <w:pPr>
        <w:rPr>
          <w:sz w:val="28"/>
          <w:szCs w:val="28"/>
          <w:lang w:val="uk-UA"/>
        </w:rPr>
      </w:pPr>
      <w:r w:rsidRPr="00962119">
        <w:rPr>
          <w:sz w:val="28"/>
          <w:szCs w:val="28"/>
          <w:lang w:val="uk-UA"/>
        </w:rPr>
        <w:tab/>
        <w:t>У школі проводиться активна робота з профілактики шкідливих звичок, попередження тютюнокуріння та вживання алкогольних напоїв, наркотичних та психотропних речовин.</w:t>
      </w:r>
    </w:p>
    <w:p w14:paraId="56C63A46" w14:textId="77777777" w:rsidR="00646728" w:rsidRPr="00962119" w:rsidRDefault="00726EE9" w:rsidP="00853CE0">
      <w:pPr>
        <w:rPr>
          <w:sz w:val="28"/>
          <w:szCs w:val="28"/>
          <w:lang w:val="uk-UA"/>
        </w:rPr>
      </w:pPr>
      <w:r w:rsidRPr="00962119">
        <w:rPr>
          <w:sz w:val="28"/>
          <w:szCs w:val="28"/>
          <w:lang w:val="uk-UA"/>
        </w:rPr>
        <w:tab/>
        <w:t xml:space="preserve">Розвинутий у </w:t>
      </w:r>
      <w:r w:rsidR="00915447" w:rsidRPr="00962119">
        <w:rPr>
          <w:sz w:val="28"/>
          <w:szCs w:val="28"/>
          <w:lang w:val="uk-UA"/>
        </w:rPr>
        <w:t>ліцеї</w:t>
      </w:r>
      <w:r w:rsidRPr="00962119">
        <w:rPr>
          <w:sz w:val="28"/>
          <w:szCs w:val="28"/>
          <w:lang w:val="uk-UA"/>
        </w:rPr>
        <w:t xml:space="preserve"> волонтерський рух. Учні брали активну участь  у акціях "Милосердя", </w:t>
      </w:r>
      <w:r w:rsidR="00BA4A4E" w:rsidRPr="00962119">
        <w:rPr>
          <w:sz w:val="28"/>
          <w:szCs w:val="28"/>
          <w:lang w:val="uk-UA"/>
        </w:rPr>
        <w:t xml:space="preserve"> </w:t>
      </w:r>
      <w:r w:rsidRPr="00962119">
        <w:rPr>
          <w:sz w:val="28"/>
          <w:szCs w:val="28"/>
          <w:lang w:val="uk-UA"/>
        </w:rPr>
        <w:t>"Допоможи ветерану", за що отримали подяки від відповідних районних служб.</w:t>
      </w:r>
      <w:r w:rsidRPr="00962119">
        <w:rPr>
          <w:sz w:val="28"/>
          <w:szCs w:val="28"/>
          <w:lang w:val="uk-UA"/>
        </w:rPr>
        <w:tab/>
      </w:r>
    </w:p>
    <w:p w14:paraId="0DB679FB" w14:textId="77777777" w:rsidR="00726EE9" w:rsidRPr="00962119" w:rsidRDefault="00646728" w:rsidP="00853CE0">
      <w:pPr>
        <w:rPr>
          <w:sz w:val="28"/>
          <w:szCs w:val="28"/>
          <w:lang w:val="uk-UA"/>
        </w:rPr>
      </w:pPr>
      <w:r w:rsidRPr="00962119">
        <w:rPr>
          <w:sz w:val="28"/>
          <w:szCs w:val="28"/>
          <w:lang w:val="uk-UA"/>
        </w:rPr>
        <w:tab/>
      </w:r>
      <w:r w:rsidR="00726EE9" w:rsidRPr="00962119">
        <w:rPr>
          <w:sz w:val="28"/>
          <w:szCs w:val="28"/>
          <w:lang w:val="uk-UA"/>
        </w:rPr>
        <w:t>Дотримання правопорядку неповнолітніми та вжиті заходи щодо попередження правопорушень  з їх боку.</w:t>
      </w:r>
    </w:p>
    <w:p w14:paraId="2C7250E6" w14:textId="77777777" w:rsidR="00726EE9" w:rsidRPr="00962119" w:rsidRDefault="00C05969" w:rsidP="00853CE0">
      <w:pPr>
        <w:rPr>
          <w:sz w:val="28"/>
          <w:szCs w:val="28"/>
          <w:lang w:val="uk-UA"/>
        </w:rPr>
      </w:pPr>
      <w:r w:rsidRPr="00962119">
        <w:rPr>
          <w:sz w:val="28"/>
          <w:szCs w:val="28"/>
          <w:lang w:val="uk-UA"/>
        </w:rPr>
        <w:tab/>
        <w:t>З метою прищеплення поваги до К</w:t>
      </w:r>
      <w:r w:rsidR="00BA4A4E" w:rsidRPr="00962119">
        <w:rPr>
          <w:sz w:val="28"/>
          <w:szCs w:val="28"/>
          <w:lang w:val="uk-UA"/>
        </w:rPr>
        <w:t xml:space="preserve">онституції  </w:t>
      </w:r>
      <w:r w:rsidRPr="00962119">
        <w:rPr>
          <w:sz w:val="28"/>
          <w:szCs w:val="28"/>
          <w:lang w:val="uk-UA"/>
        </w:rPr>
        <w:t>У</w:t>
      </w:r>
      <w:r w:rsidR="00BA4A4E" w:rsidRPr="00962119">
        <w:rPr>
          <w:sz w:val="28"/>
          <w:szCs w:val="28"/>
          <w:lang w:val="uk-UA"/>
        </w:rPr>
        <w:t>країни</w:t>
      </w:r>
      <w:r w:rsidRPr="00962119">
        <w:rPr>
          <w:sz w:val="28"/>
          <w:szCs w:val="28"/>
          <w:lang w:val="uk-UA"/>
        </w:rPr>
        <w:t>, прав і свобод серед учнів, формування свідомої громадської в</w:t>
      </w:r>
      <w:r w:rsidR="00646728" w:rsidRPr="00962119">
        <w:rPr>
          <w:sz w:val="28"/>
          <w:szCs w:val="28"/>
          <w:lang w:val="uk-UA"/>
        </w:rPr>
        <w:t>і</w:t>
      </w:r>
      <w:r w:rsidRPr="00962119">
        <w:rPr>
          <w:sz w:val="28"/>
          <w:szCs w:val="28"/>
          <w:lang w:val="uk-UA"/>
        </w:rPr>
        <w:t>дповідальності, дисциплінованості у школі проводиться відповідна робота з попередження злочинності серед неповнолітніх.</w:t>
      </w:r>
    </w:p>
    <w:p w14:paraId="389662AB" w14:textId="16F98ACD" w:rsidR="00C05969" w:rsidRPr="00962119" w:rsidRDefault="00C05969" w:rsidP="00853CE0">
      <w:pPr>
        <w:rPr>
          <w:sz w:val="28"/>
          <w:szCs w:val="28"/>
          <w:lang w:val="uk-UA"/>
        </w:rPr>
      </w:pPr>
      <w:r w:rsidRPr="00962119">
        <w:rPr>
          <w:sz w:val="28"/>
          <w:szCs w:val="28"/>
          <w:lang w:val="uk-UA"/>
        </w:rPr>
        <w:tab/>
        <w:t>Організовано зустріч</w:t>
      </w:r>
      <w:r w:rsidR="00646728" w:rsidRPr="00962119">
        <w:rPr>
          <w:sz w:val="28"/>
          <w:szCs w:val="28"/>
          <w:lang w:val="uk-UA"/>
        </w:rPr>
        <w:t xml:space="preserve">і з </w:t>
      </w:r>
      <w:r w:rsidR="00CF5A42" w:rsidRPr="00962119">
        <w:rPr>
          <w:sz w:val="28"/>
          <w:szCs w:val="28"/>
          <w:lang w:val="uk-UA"/>
        </w:rPr>
        <w:t>інспектор</w:t>
      </w:r>
      <w:r w:rsidR="00962119" w:rsidRPr="00962119">
        <w:rPr>
          <w:sz w:val="28"/>
          <w:szCs w:val="28"/>
          <w:lang w:val="uk-UA"/>
        </w:rPr>
        <w:t>ами</w:t>
      </w:r>
      <w:r w:rsidR="00CF5A42" w:rsidRPr="00962119">
        <w:rPr>
          <w:sz w:val="28"/>
          <w:szCs w:val="28"/>
          <w:lang w:val="uk-UA"/>
        </w:rPr>
        <w:t xml:space="preserve">  з  ювенальної  превенції  </w:t>
      </w:r>
      <w:proofErr w:type="spellStart"/>
      <w:r w:rsidR="00CF5A42" w:rsidRPr="00962119">
        <w:rPr>
          <w:sz w:val="28"/>
          <w:szCs w:val="28"/>
          <w:lang w:val="uk-UA"/>
        </w:rPr>
        <w:t>Томашпільського</w:t>
      </w:r>
      <w:proofErr w:type="spellEnd"/>
      <w:r w:rsidR="00CF5A42" w:rsidRPr="00962119">
        <w:rPr>
          <w:sz w:val="28"/>
          <w:szCs w:val="28"/>
          <w:lang w:val="uk-UA"/>
        </w:rPr>
        <w:t xml:space="preserve">  ВП  ГУНП  України</w:t>
      </w:r>
      <w:r w:rsidR="00A56A7A" w:rsidRPr="00962119">
        <w:rPr>
          <w:sz w:val="28"/>
          <w:szCs w:val="28"/>
          <w:lang w:val="uk-UA"/>
        </w:rPr>
        <w:t xml:space="preserve">, </w:t>
      </w:r>
      <w:r w:rsidR="00915447" w:rsidRPr="00962119">
        <w:rPr>
          <w:sz w:val="28"/>
          <w:szCs w:val="28"/>
          <w:lang w:val="uk-UA"/>
        </w:rPr>
        <w:t xml:space="preserve">Малим І.В., </w:t>
      </w:r>
      <w:proofErr w:type="spellStart"/>
      <w:r w:rsidR="008830A1" w:rsidRPr="00962119">
        <w:rPr>
          <w:sz w:val="28"/>
          <w:szCs w:val="28"/>
          <w:lang w:val="uk-UA"/>
        </w:rPr>
        <w:t>Очеретною</w:t>
      </w:r>
      <w:proofErr w:type="spellEnd"/>
      <w:r w:rsidR="008830A1" w:rsidRPr="00962119">
        <w:rPr>
          <w:sz w:val="28"/>
          <w:szCs w:val="28"/>
          <w:lang w:val="uk-UA"/>
        </w:rPr>
        <w:t xml:space="preserve">  В.І.</w:t>
      </w:r>
      <w:r w:rsidR="00A56A7A" w:rsidRPr="00962119">
        <w:rPr>
          <w:sz w:val="28"/>
          <w:szCs w:val="28"/>
          <w:lang w:val="uk-UA"/>
        </w:rPr>
        <w:t xml:space="preserve"> </w:t>
      </w:r>
      <w:r w:rsidR="00671F9E" w:rsidRPr="00962119">
        <w:rPr>
          <w:sz w:val="28"/>
          <w:szCs w:val="28"/>
          <w:lang w:val="uk-UA"/>
        </w:rPr>
        <w:t>з метою профілактики та запобіганню правопорушень серед неповнолітніх і молоді</w:t>
      </w:r>
      <w:r w:rsidR="00646728" w:rsidRPr="00962119">
        <w:rPr>
          <w:sz w:val="28"/>
          <w:szCs w:val="28"/>
          <w:lang w:val="uk-UA"/>
        </w:rPr>
        <w:t xml:space="preserve"> </w:t>
      </w:r>
      <w:r w:rsidR="00671F9E" w:rsidRPr="00962119">
        <w:rPr>
          <w:sz w:val="28"/>
          <w:szCs w:val="28"/>
          <w:lang w:val="uk-UA"/>
        </w:rPr>
        <w:t>та протидії втягненню їх у злочинну або іншу антигромадську діяльність.</w:t>
      </w:r>
    </w:p>
    <w:p w14:paraId="7C540F29" w14:textId="77777777" w:rsidR="00671F9E" w:rsidRPr="00962119" w:rsidRDefault="00671F9E" w:rsidP="00853CE0">
      <w:pPr>
        <w:rPr>
          <w:sz w:val="28"/>
          <w:szCs w:val="28"/>
          <w:lang w:val="uk-UA"/>
        </w:rPr>
      </w:pPr>
      <w:r w:rsidRPr="00962119">
        <w:rPr>
          <w:sz w:val="28"/>
          <w:szCs w:val="28"/>
          <w:lang w:val="uk-UA"/>
        </w:rPr>
        <w:tab/>
        <w:t>Реалізація завдань з профілактики злочинності та превентивного виховання розглядається на нарадах при директорові, батьківських зборах, лекторіях. З цією метою в школі створено раду профілактики.</w:t>
      </w:r>
    </w:p>
    <w:p w14:paraId="3FD69E51" w14:textId="77777777" w:rsidR="00671F9E" w:rsidRPr="00962119" w:rsidRDefault="00671F9E" w:rsidP="00853CE0">
      <w:pPr>
        <w:rPr>
          <w:sz w:val="28"/>
          <w:szCs w:val="28"/>
          <w:lang w:val="uk-UA"/>
        </w:rPr>
      </w:pPr>
      <w:r w:rsidRPr="00962119">
        <w:rPr>
          <w:sz w:val="28"/>
          <w:szCs w:val="28"/>
          <w:lang w:val="uk-UA"/>
        </w:rPr>
        <w:tab/>
        <w:t xml:space="preserve">Вивчення правознавства сприяє отриманню знань щодо відповідальності перед законом за протиправні дії. </w:t>
      </w:r>
      <w:r w:rsidR="00BA4A4E" w:rsidRPr="00962119">
        <w:rPr>
          <w:sz w:val="28"/>
          <w:szCs w:val="28"/>
          <w:lang w:val="uk-UA"/>
        </w:rPr>
        <w:t>Змістовно  і  цікаво  п</w:t>
      </w:r>
      <w:r w:rsidRPr="00962119">
        <w:rPr>
          <w:sz w:val="28"/>
          <w:szCs w:val="28"/>
          <w:lang w:val="uk-UA"/>
        </w:rPr>
        <w:t>роведено тиждень правових знань</w:t>
      </w:r>
      <w:r w:rsidR="00BA4A4E" w:rsidRPr="00962119">
        <w:rPr>
          <w:sz w:val="28"/>
          <w:szCs w:val="28"/>
          <w:lang w:val="uk-UA"/>
        </w:rPr>
        <w:t xml:space="preserve">  (</w:t>
      </w:r>
      <w:proofErr w:type="spellStart"/>
      <w:r w:rsidR="00BA4A4E" w:rsidRPr="00962119">
        <w:rPr>
          <w:sz w:val="28"/>
          <w:szCs w:val="28"/>
          <w:lang w:val="uk-UA"/>
        </w:rPr>
        <w:t>Родін</w:t>
      </w:r>
      <w:proofErr w:type="spellEnd"/>
      <w:r w:rsidR="00BA4A4E" w:rsidRPr="00962119">
        <w:rPr>
          <w:sz w:val="28"/>
          <w:szCs w:val="28"/>
          <w:lang w:val="uk-UA"/>
        </w:rPr>
        <w:t xml:space="preserve">  П.Г.,  </w:t>
      </w:r>
      <w:proofErr w:type="spellStart"/>
      <w:r w:rsidR="00BA4A4E" w:rsidRPr="00962119">
        <w:rPr>
          <w:sz w:val="28"/>
          <w:szCs w:val="28"/>
          <w:lang w:val="uk-UA"/>
        </w:rPr>
        <w:t>Любар</w:t>
      </w:r>
      <w:proofErr w:type="spellEnd"/>
      <w:r w:rsidR="00BA4A4E" w:rsidRPr="00962119">
        <w:rPr>
          <w:sz w:val="28"/>
          <w:szCs w:val="28"/>
          <w:lang w:val="uk-UA"/>
        </w:rPr>
        <w:t xml:space="preserve">  О.І.)</w:t>
      </w:r>
      <w:r w:rsidRPr="00962119">
        <w:rPr>
          <w:sz w:val="28"/>
          <w:szCs w:val="28"/>
          <w:lang w:val="uk-UA"/>
        </w:rPr>
        <w:t>.</w:t>
      </w:r>
    </w:p>
    <w:p w14:paraId="27845E2C" w14:textId="77777777" w:rsidR="00671F9E" w:rsidRPr="00962119" w:rsidRDefault="00671F9E" w:rsidP="00853CE0">
      <w:pPr>
        <w:rPr>
          <w:sz w:val="28"/>
          <w:szCs w:val="28"/>
          <w:lang w:val="uk-UA"/>
        </w:rPr>
      </w:pPr>
      <w:r w:rsidRPr="00962119">
        <w:rPr>
          <w:sz w:val="28"/>
          <w:szCs w:val="28"/>
          <w:lang w:val="uk-UA"/>
        </w:rPr>
        <w:tab/>
        <w:t xml:space="preserve">На </w:t>
      </w:r>
      <w:proofErr w:type="spellStart"/>
      <w:r w:rsidR="00915447" w:rsidRPr="00962119">
        <w:rPr>
          <w:sz w:val="28"/>
          <w:szCs w:val="28"/>
          <w:lang w:val="uk-UA"/>
        </w:rPr>
        <w:t>ліцейних</w:t>
      </w:r>
      <w:proofErr w:type="spellEnd"/>
      <w:r w:rsidRPr="00962119">
        <w:rPr>
          <w:sz w:val="28"/>
          <w:szCs w:val="28"/>
          <w:lang w:val="uk-UA"/>
        </w:rPr>
        <w:t xml:space="preserve"> стендах оновлюється інформація з актуальних питань щодо правової освіти</w:t>
      </w:r>
      <w:r w:rsidR="00B4436D" w:rsidRPr="00962119">
        <w:rPr>
          <w:sz w:val="28"/>
          <w:szCs w:val="28"/>
          <w:lang w:val="uk-UA"/>
        </w:rPr>
        <w:t>.</w:t>
      </w:r>
    </w:p>
    <w:p w14:paraId="1C1D822C" w14:textId="77777777" w:rsidR="00B4436D" w:rsidRPr="00962119" w:rsidRDefault="00B4436D" w:rsidP="00853CE0">
      <w:pPr>
        <w:rPr>
          <w:sz w:val="28"/>
          <w:szCs w:val="28"/>
          <w:lang w:val="uk-UA"/>
        </w:rPr>
      </w:pPr>
      <w:r w:rsidRPr="00962119">
        <w:rPr>
          <w:sz w:val="28"/>
          <w:szCs w:val="28"/>
          <w:lang w:val="uk-UA"/>
        </w:rPr>
        <w:lastRenderedPageBreak/>
        <w:t xml:space="preserve">  </w:t>
      </w:r>
      <w:r w:rsidR="00646728" w:rsidRPr="00962119">
        <w:rPr>
          <w:sz w:val="28"/>
          <w:szCs w:val="28"/>
          <w:lang w:val="uk-UA"/>
        </w:rPr>
        <w:tab/>
      </w:r>
      <w:r w:rsidRPr="00962119">
        <w:rPr>
          <w:sz w:val="28"/>
          <w:szCs w:val="28"/>
          <w:lang w:val="uk-UA"/>
        </w:rPr>
        <w:t xml:space="preserve">Відрадно, що в </w:t>
      </w:r>
      <w:r w:rsidR="00915447" w:rsidRPr="00962119">
        <w:rPr>
          <w:sz w:val="28"/>
          <w:szCs w:val="28"/>
          <w:lang w:val="uk-UA"/>
        </w:rPr>
        <w:t>ліцеї</w:t>
      </w:r>
      <w:r w:rsidRPr="00962119">
        <w:rPr>
          <w:sz w:val="28"/>
          <w:szCs w:val="28"/>
          <w:lang w:val="uk-UA"/>
        </w:rPr>
        <w:t xml:space="preserve"> немає учнів, які знаходяться на обліку (</w:t>
      </w:r>
      <w:proofErr w:type="spellStart"/>
      <w:r w:rsidRPr="00962119">
        <w:rPr>
          <w:sz w:val="28"/>
          <w:szCs w:val="28"/>
          <w:lang w:val="uk-UA"/>
        </w:rPr>
        <w:t>внутрі</w:t>
      </w:r>
      <w:r w:rsidR="00915447" w:rsidRPr="00962119">
        <w:rPr>
          <w:sz w:val="28"/>
          <w:szCs w:val="28"/>
          <w:lang w:val="uk-UA"/>
        </w:rPr>
        <w:t>ліцейному</w:t>
      </w:r>
      <w:proofErr w:type="spellEnd"/>
      <w:r w:rsidRPr="00962119">
        <w:rPr>
          <w:sz w:val="28"/>
          <w:szCs w:val="28"/>
          <w:lang w:val="uk-UA"/>
        </w:rPr>
        <w:t>, у ВКМСД).</w:t>
      </w:r>
    </w:p>
    <w:p w14:paraId="331790B3" w14:textId="77777777" w:rsidR="003962DF" w:rsidRPr="00962119" w:rsidRDefault="00646728" w:rsidP="00853CE0">
      <w:pPr>
        <w:rPr>
          <w:sz w:val="28"/>
          <w:szCs w:val="28"/>
          <w:lang w:val="uk-UA"/>
        </w:rPr>
      </w:pPr>
      <w:r w:rsidRPr="00962119">
        <w:rPr>
          <w:sz w:val="28"/>
          <w:szCs w:val="28"/>
          <w:lang w:val="uk-UA"/>
        </w:rPr>
        <w:tab/>
      </w:r>
    </w:p>
    <w:p w14:paraId="6A23EBA8" w14:textId="77777777" w:rsidR="00962119" w:rsidRDefault="00962119" w:rsidP="00FF3DCC">
      <w:pPr>
        <w:jc w:val="center"/>
        <w:rPr>
          <w:b/>
          <w:sz w:val="28"/>
          <w:szCs w:val="28"/>
          <w:lang w:val="uk-UA"/>
        </w:rPr>
      </w:pPr>
    </w:p>
    <w:p w14:paraId="2A16FE24" w14:textId="22E5EF8E" w:rsidR="00B4436D" w:rsidRPr="006D5C5C" w:rsidRDefault="00FF3DCC" w:rsidP="00FF3DCC">
      <w:pPr>
        <w:jc w:val="center"/>
        <w:rPr>
          <w:b/>
          <w:sz w:val="28"/>
          <w:szCs w:val="28"/>
          <w:lang w:val="uk-UA"/>
        </w:rPr>
      </w:pPr>
      <w:r w:rsidRPr="006D5C5C">
        <w:rPr>
          <w:b/>
          <w:sz w:val="28"/>
          <w:szCs w:val="28"/>
          <w:lang w:val="uk-UA"/>
        </w:rPr>
        <w:t>СОЦІАЛЬНИЙ ЗАХИСТ</w:t>
      </w:r>
    </w:p>
    <w:p w14:paraId="4F20801F" w14:textId="3C083BAB" w:rsidR="00B4436D" w:rsidRPr="006D5C5C" w:rsidRDefault="00B4436D" w:rsidP="00853CE0">
      <w:pPr>
        <w:rPr>
          <w:sz w:val="28"/>
          <w:szCs w:val="28"/>
          <w:lang w:val="uk-UA"/>
        </w:rPr>
      </w:pPr>
      <w:r w:rsidRPr="006D5C5C">
        <w:rPr>
          <w:sz w:val="28"/>
          <w:szCs w:val="28"/>
          <w:lang w:val="uk-UA"/>
        </w:rPr>
        <w:t xml:space="preserve">  </w:t>
      </w:r>
      <w:r w:rsidR="00646728" w:rsidRPr="006D5C5C">
        <w:rPr>
          <w:sz w:val="28"/>
          <w:szCs w:val="28"/>
          <w:lang w:val="uk-UA"/>
        </w:rPr>
        <w:tab/>
      </w:r>
      <w:r w:rsidRPr="006D5C5C">
        <w:rPr>
          <w:sz w:val="28"/>
          <w:szCs w:val="28"/>
          <w:lang w:val="uk-UA"/>
        </w:rPr>
        <w:t>У 20</w:t>
      </w:r>
      <w:r w:rsidR="00C56AC4" w:rsidRPr="006D5C5C">
        <w:rPr>
          <w:sz w:val="28"/>
          <w:szCs w:val="28"/>
          <w:lang w:val="uk-UA"/>
        </w:rPr>
        <w:t>2</w:t>
      </w:r>
      <w:r w:rsidR="00962119" w:rsidRPr="006D5C5C">
        <w:rPr>
          <w:sz w:val="28"/>
          <w:szCs w:val="28"/>
          <w:lang w:val="uk-UA"/>
        </w:rPr>
        <w:t>4</w:t>
      </w:r>
      <w:r w:rsidRPr="006D5C5C">
        <w:rPr>
          <w:sz w:val="28"/>
          <w:szCs w:val="28"/>
          <w:lang w:val="uk-UA"/>
        </w:rPr>
        <w:t>-20</w:t>
      </w:r>
      <w:r w:rsidR="00344B1A" w:rsidRPr="006D5C5C">
        <w:rPr>
          <w:sz w:val="28"/>
          <w:szCs w:val="28"/>
          <w:lang w:val="uk-UA"/>
        </w:rPr>
        <w:t>2</w:t>
      </w:r>
      <w:r w:rsidR="00962119" w:rsidRPr="006D5C5C">
        <w:rPr>
          <w:sz w:val="28"/>
          <w:szCs w:val="28"/>
          <w:lang w:val="uk-UA"/>
        </w:rPr>
        <w:t>5</w:t>
      </w:r>
      <w:r w:rsidRPr="006D5C5C">
        <w:rPr>
          <w:sz w:val="28"/>
          <w:szCs w:val="28"/>
          <w:lang w:val="uk-UA"/>
        </w:rPr>
        <w:t xml:space="preserve"> н.</w:t>
      </w:r>
      <w:r w:rsidR="00646728" w:rsidRPr="006D5C5C">
        <w:rPr>
          <w:sz w:val="28"/>
          <w:szCs w:val="28"/>
          <w:lang w:val="uk-UA"/>
        </w:rPr>
        <w:t xml:space="preserve"> </w:t>
      </w:r>
      <w:r w:rsidRPr="006D5C5C">
        <w:rPr>
          <w:sz w:val="28"/>
          <w:szCs w:val="28"/>
          <w:lang w:val="uk-UA"/>
        </w:rPr>
        <w:t>р.  робота Великорусавсько</w:t>
      </w:r>
      <w:r w:rsidR="00490D14" w:rsidRPr="006D5C5C">
        <w:rPr>
          <w:sz w:val="28"/>
          <w:szCs w:val="28"/>
          <w:lang w:val="uk-UA"/>
        </w:rPr>
        <w:t>го</w:t>
      </w:r>
      <w:r w:rsidR="00915447" w:rsidRPr="006D5C5C">
        <w:rPr>
          <w:sz w:val="28"/>
          <w:szCs w:val="28"/>
          <w:lang w:val="uk-UA"/>
        </w:rPr>
        <w:t xml:space="preserve"> </w:t>
      </w:r>
      <w:r w:rsidR="00490D14" w:rsidRPr="006D5C5C">
        <w:rPr>
          <w:sz w:val="28"/>
          <w:szCs w:val="28"/>
          <w:lang w:val="uk-UA"/>
        </w:rPr>
        <w:t>ліцею</w:t>
      </w:r>
      <w:r w:rsidRPr="006D5C5C">
        <w:rPr>
          <w:sz w:val="28"/>
          <w:szCs w:val="28"/>
          <w:lang w:val="uk-UA"/>
        </w:rPr>
        <w:t xml:space="preserve"> з питань соціального захисту незахищених категорій дітей становила і керувалася ЗУ " Про охорону дитинства ", " Про державну допомогу сім</w:t>
      </w:r>
      <w:r w:rsidR="00646728" w:rsidRPr="006D5C5C">
        <w:rPr>
          <w:sz w:val="28"/>
          <w:szCs w:val="28"/>
        </w:rPr>
        <w:t>'</w:t>
      </w:r>
      <w:r w:rsidRPr="006D5C5C">
        <w:rPr>
          <w:sz w:val="28"/>
          <w:szCs w:val="28"/>
          <w:lang w:val="uk-UA"/>
        </w:rPr>
        <w:t xml:space="preserve">ям з дітьми", Постановою КМ України " Про організацію харчування окремих категорій у </w:t>
      </w:r>
      <w:proofErr w:type="spellStart"/>
      <w:r w:rsidRPr="006D5C5C">
        <w:rPr>
          <w:sz w:val="28"/>
          <w:szCs w:val="28"/>
          <w:lang w:val="uk-UA"/>
        </w:rPr>
        <w:t>навчальноосвітніх</w:t>
      </w:r>
      <w:proofErr w:type="spellEnd"/>
      <w:r w:rsidRPr="006D5C5C">
        <w:rPr>
          <w:sz w:val="28"/>
          <w:szCs w:val="28"/>
          <w:lang w:val="uk-UA"/>
        </w:rPr>
        <w:t xml:space="preserve"> заходах" тощо.</w:t>
      </w:r>
    </w:p>
    <w:p w14:paraId="2CE00552" w14:textId="24A4BDDA" w:rsidR="00B4436D" w:rsidRPr="006D5C5C" w:rsidRDefault="00B4436D" w:rsidP="00853CE0">
      <w:pPr>
        <w:rPr>
          <w:sz w:val="28"/>
          <w:szCs w:val="28"/>
          <w:lang w:val="uk-UA"/>
        </w:rPr>
      </w:pPr>
      <w:r w:rsidRPr="006D5C5C">
        <w:rPr>
          <w:sz w:val="28"/>
          <w:szCs w:val="28"/>
          <w:lang w:val="uk-UA"/>
        </w:rPr>
        <w:t xml:space="preserve">   </w:t>
      </w:r>
      <w:r w:rsidR="00646728" w:rsidRPr="006D5C5C">
        <w:rPr>
          <w:sz w:val="28"/>
          <w:szCs w:val="28"/>
          <w:lang w:val="uk-UA"/>
        </w:rPr>
        <w:tab/>
      </w:r>
      <w:r w:rsidRPr="006D5C5C">
        <w:rPr>
          <w:sz w:val="28"/>
          <w:szCs w:val="28"/>
          <w:lang w:val="uk-UA"/>
        </w:rPr>
        <w:t>На кінець</w:t>
      </w:r>
      <w:r w:rsidR="00646728" w:rsidRPr="006D5C5C">
        <w:rPr>
          <w:sz w:val="28"/>
          <w:szCs w:val="28"/>
          <w:lang w:val="uk-UA"/>
        </w:rPr>
        <w:t xml:space="preserve"> нав</w:t>
      </w:r>
      <w:r w:rsidR="00A56A7A" w:rsidRPr="006D5C5C">
        <w:rPr>
          <w:sz w:val="28"/>
          <w:szCs w:val="28"/>
          <w:lang w:val="uk-UA"/>
        </w:rPr>
        <w:t>ч</w:t>
      </w:r>
      <w:r w:rsidR="00646728" w:rsidRPr="006D5C5C">
        <w:rPr>
          <w:sz w:val="28"/>
          <w:szCs w:val="28"/>
          <w:lang w:val="uk-UA"/>
        </w:rPr>
        <w:t xml:space="preserve">ального року у </w:t>
      </w:r>
      <w:r w:rsidR="00915447" w:rsidRPr="006D5C5C">
        <w:rPr>
          <w:sz w:val="28"/>
          <w:szCs w:val="28"/>
          <w:lang w:val="uk-UA"/>
        </w:rPr>
        <w:t>ліцеї</w:t>
      </w:r>
      <w:r w:rsidR="00646728" w:rsidRPr="006D5C5C">
        <w:rPr>
          <w:sz w:val="28"/>
          <w:szCs w:val="28"/>
          <w:lang w:val="uk-UA"/>
        </w:rPr>
        <w:t xml:space="preserve"> </w:t>
      </w:r>
      <w:proofErr w:type="spellStart"/>
      <w:r w:rsidR="00646728" w:rsidRPr="006D5C5C">
        <w:rPr>
          <w:sz w:val="28"/>
          <w:szCs w:val="28"/>
          <w:lang w:val="uk-UA"/>
        </w:rPr>
        <w:t>навч</w:t>
      </w:r>
      <w:proofErr w:type="spellEnd"/>
      <w:r w:rsidR="00646728" w:rsidRPr="006D5C5C">
        <w:rPr>
          <w:sz w:val="28"/>
          <w:szCs w:val="28"/>
        </w:rPr>
        <w:t>а</w:t>
      </w:r>
      <w:r w:rsidR="00A56A7A" w:rsidRPr="006D5C5C">
        <w:rPr>
          <w:sz w:val="28"/>
          <w:szCs w:val="28"/>
          <w:lang w:val="uk-UA"/>
        </w:rPr>
        <w:t xml:space="preserve">лося </w:t>
      </w:r>
      <w:r w:rsidRPr="006D5C5C">
        <w:rPr>
          <w:sz w:val="28"/>
          <w:szCs w:val="28"/>
          <w:lang w:val="uk-UA"/>
        </w:rPr>
        <w:t xml:space="preserve"> </w:t>
      </w:r>
      <w:r w:rsidR="006D5C5C" w:rsidRPr="006D5C5C">
        <w:rPr>
          <w:sz w:val="28"/>
          <w:szCs w:val="28"/>
          <w:lang w:val="uk-UA"/>
        </w:rPr>
        <w:t>9</w:t>
      </w:r>
      <w:r w:rsidR="00152278">
        <w:rPr>
          <w:sz w:val="28"/>
          <w:szCs w:val="28"/>
          <w:lang w:val="uk-UA"/>
        </w:rPr>
        <w:t>4</w:t>
      </w:r>
      <w:r w:rsidR="00A56A7A" w:rsidRPr="006D5C5C">
        <w:rPr>
          <w:sz w:val="28"/>
          <w:szCs w:val="28"/>
          <w:lang w:val="uk-UA"/>
        </w:rPr>
        <w:t xml:space="preserve"> </w:t>
      </w:r>
      <w:r w:rsidRPr="006D5C5C">
        <w:rPr>
          <w:sz w:val="28"/>
          <w:szCs w:val="28"/>
          <w:lang w:val="uk-UA"/>
        </w:rPr>
        <w:t xml:space="preserve"> учн</w:t>
      </w:r>
      <w:r w:rsidR="00CF5A42" w:rsidRPr="006D5C5C">
        <w:rPr>
          <w:sz w:val="28"/>
          <w:szCs w:val="28"/>
          <w:lang w:val="uk-UA"/>
        </w:rPr>
        <w:t>і</w:t>
      </w:r>
      <w:r w:rsidRPr="006D5C5C">
        <w:rPr>
          <w:sz w:val="28"/>
          <w:szCs w:val="28"/>
          <w:lang w:val="uk-UA"/>
        </w:rPr>
        <w:t>.</w:t>
      </w:r>
    </w:p>
    <w:p w14:paraId="2938EF63" w14:textId="77777777" w:rsidR="0067057A" w:rsidRPr="006D5C5C" w:rsidRDefault="00B4436D" w:rsidP="00853CE0">
      <w:pPr>
        <w:rPr>
          <w:sz w:val="28"/>
          <w:szCs w:val="28"/>
          <w:lang w:val="uk-UA"/>
        </w:rPr>
      </w:pPr>
      <w:r w:rsidRPr="006D5C5C">
        <w:rPr>
          <w:sz w:val="28"/>
          <w:szCs w:val="28"/>
          <w:lang w:val="uk-UA"/>
        </w:rPr>
        <w:t xml:space="preserve">  </w:t>
      </w:r>
      <w:r w:rsidR="00646728" w:rsidRPr="006D5C5C">
        <w:rPr>
          <w:sz w:val="28"/>
          <w:szCs w:val="28"/>
          <w:lang w:val="uk-UA"/>
        </w:rPr>
        <w:tab/>
      </w:r>
      <w:r w:rsidRPr="006D5C5C">
        <w:rPr>
          <w:sz w:val="28"/>
          <w:szCs w:val="28"/>
          <w:lang w:val="uk-UA"/>
        </w:rPr>
        <w:t xml:space="preserve"> З них:      </w:t>
      </w:r>
    </w:p>
    <w:p w14:paraId="08445F37" w14:textId="6CE881BC" w:rsidR="00B4436D" w:rsidRPr="006D5C5C" w:rsidRDefault="00B4436D" w:rsidP="00853CE0">
      <w:pPr>
        <w:rPr>
          <w:sz w:val="28"/>
          <w:szCs w:val="28"/>
          <w:lang w:val="uk-UA"/>
        </w:rPr>
      </w:pPr>
      <w:r w:rsidRPr="006D5C5C">
        <w:rPr>
          <w:sz w:val="28"/>
          <w:szCs w:val="28"/>
          <w:lang w:val="uk-UA"/>
        </w:rPr>
        <w:t xml:space="preserve">діти - напівсироти - </w:t>
      </w:r>
      <w:r w:rsidR="0067057A" w:rsidRPr="006D5C5C">
        <w:rPr>
          <w:sz w:val="28"/>
          <w:szCs w:val="28"/>
          <w:lang w:val="uk-UA"/>
        </w:rPr>
        <w:t>3</w:t>
      </w:r>
      <w:r w:rsidRPr="006D5C5C">
        <w:rPr>
          <w:sz w:val="28"/>
          <w:szCs w:val="28"/>
          <w:lang w:val="uk-UA"/>
        </w:rPr>
        <w:t xml:space="preserve"> уч</w:t>
      </w:r>
      <w:r w:rsidR="008E0278">
        <w:rPr>
          <w:sz w:val="28"/>
          <w:szCs w:val="28"/>
          <w:lang w:val="uk-UA"/>
        </w:rPr>
        <w:t>ні</w:t>
      </w:r>
      <w:r w:rsidRPr="006D5C5C">
        <w:rPr>
          <w:sz w:val="28"/>
          <w:szCs w:val="28"/>
          <w:lang w:val="uk-UA"/>
        </w:rPr>
        <w:t>;</w:t>
      </w:r>
      <w:r w:rsidR="00B4031E" w:rsidRPr="006D5C5C">
        <w:rPr>
          <w:sz w:val="28"/>
          <w:szCs w:val="28"/>
          <w:lang w:val="uk-UA"/>
        </w:rPr>
        <w:br/>
      </w:r>
      <w:r w:rsidRPr="006D5C5C">
        <w:rPr>
          <w:sz w:val="28"/>
          <w:szCs w:val="28"/>
          <w:lang w:val="uk-UA"/>
        </w:rPr>
        <w:t>ді</w:t>
      </w:r>
      <w:r w:rsidR="00646728" w:rsidRPr="006D5C5C">
        <w:rPr>
          <w:sz w:val="28"/>
          <w:szCs w:val="28"/>
          <w:lang w:val="uk-UA"/>
        </w:rPr>
        <w:t xml:space="preserve">ти багатодітних сімей </w:t>
      </w:r>
      <w:r w:rsidR="00344B1A" w:rsidRPr="006D5C5C">
        <w:rPr>
          <w:sz w:val="28"/>
          <w:szCs w:val="28"/>
          <w:lang w:val="uk-UA"/>
        </w:rPr>
        <w:t>–</w:t>
      </w:r>
      <w:r w:rsidR="00646728" w:rsidRPr="006D5C5C">
        <w:rPr>
          <w:sz w:val="28"/>
          <w:szCs w:val="28"/>
          <w:lang w:val="uk-UA"/>
        </w:rPr>
        <w:t xml:space="preserve"> </w:t>
      </w:r>
      <w:r w:rsidR="006D5C5C" w:rsidRPr="006D5C5C">
        <w:rPr>
          <w:sz w:val="28"/>
          <w:szCs w:val="28"/>
          <w:lang w:val="uk-UA"/>
        </w:rPr>
        <w:t>36</w:t>
      </w:r>
      <w:r w:rsidR="00344B1A" w:rsidRPr="006D5C5C">
        <w:rPr>
          <w:sz w:val="28"/>
          <w:szCs w:val="28"/>
          <w:lang w:val="uk-UA"/>
        </w:rPr>
        <w:t xml:space="preserve"> </w:t>
      </w:r>
      <w:r w:rsidR="00646728" w:rsidRPr="006D5C5C">
        <w:rPr>
          <w:sz w:val="28"/>
          <w:szCs w:val="28"/>
          <w:lang w:val="uk-UA"/>
        </w:rPr>
        <w:t xml:space="preserve"> учні</w:t>
      </w:r>
      <w:r w:rsidR="004C0243" w:rsidRPr="006D5C5C">
        <w:rPr>
          <w:sz w:val="28"/>
          <w:szCs w:val="28"/>
          <w:lang w:val="uk-UA"/>
        </w:rPr>
        <w:t>в</w:t>
      </w:r>
      <w:r w:rsidRPr="006D5C5C">
        <w:rPr>
          <w:sz w:val="28"/>
          <w:szCs w:val="28"/>
          <w:lang w:val="uk-UA"/>
        </w:rPr>
        <w:t>;</w:t>
      </w:r>
    </w:p>
    <w:p w14:paraId="420587F0" w14:textId="0533551B" w:rsidR="004C0243" w:rsidRPr="006D5C5C" w:rsidRDefault="004C0243" w:rsidP="00853CE0">
      <w:pPr>
        <w:rPr>
          <w:sz w:val="28"/>
          <w:szCs w:val="28"/>
          <w:lang w:val="uk-UA"/>
        </w:rPr>
      </w:pPr>
      <w:r w:rsidRPr="006D5C5C">
        <w:rPr>
          <w:sz w:val="28"/>
          <w:szCs w:val="28"/>
          <w:lang w:val="uk-UA"/>
        </w:rPr>
        <w:t xml:space="preserve">діти,  що  мають  інвалідність – </w:t>
      </w:r>
      <w:r w:rsidR="0067057A" w:rsidRPr="006D5C5C">
        <w:rPr>
          <w:sz w:val="28"/>
          <w:szCs w:val="28"/>
          <w:lang w:val="uk-UA"/>
        </w:rPr>
        <w:t>5</w:t>
      </w:r>
      <w:r w:rsidRPr="006D5C5C">
        <w:rPr>
          <w:sz w:val="28"/>
          <w:szCs w:val="28"/>
          <w:lang w:val="uk-UA"/>
        </w:rPr>
        <w:t xml:space="preserve"> уч</w:t>
      </w:r>
      <w:r w:rsidR="008E0278">
        <w:rPr>
          <w:sz w:val="28"/>
          <w:szCs w:val="28"/>
          <w:lang w:val="uk-UA"/>
        </w:rPr>
        <w:t>нів</w:t>
      </w:r>
      <w:r w:rsidRPr="006D5C5C">
        <w:rPr>
          <w:sz w:val="28"/>
          <w:szCs w:val="28"/>
          <w:lang w:val="uk-UA"/>
        </w:rPr>
        <w:t>;</w:t>
      </w:r>
    </w:p>
    <w:p w14:paraId="693CDC8D" w14:textId="5BB97127" w:rsidR="00B4436D" w:rsidRPr="006D5C5C" w:rsidRDefault="00C91FAF" w:rsidP="00853CE0">
      <w:pPr>
        <w:rPr>
          <w:sz w:val="28"/>
          <w:szCs w:val="28"/>
          <w:lang w:val="uk-UA"/>
        </w:rPr>
      </w:pPr>
      <w:r w:rsidRPr="006D5C5C">
        <w:rPr>
          <w:sz w:val="28"/>
          <w:szCs w:val="28"/>
          <w:lang w:val="uk-UA"/>
        </w:rPr>
        <w:t xml:space="preserve">дітей, що мають батьків інвалідів - </w:t>
      </w:r>
      <w:r w:rsidR="00490D14" w:rsidRPr="006D5C5C">
        <w:rPr>
          <w:sz w:val="28"/>
          <w:szCs w:val="28"/>
          <w:lang w:val="uk-UA"/>
        </w:rPr>
        <w:t>1</w:t>
      </w:r>
      <w:r w:rsidRPr="006D5C5C">
        <w:rPr>
          <w:sz w:val="28"/>
          <w:szCs w:val="28"/>
          <w:lang w:val="uk-UA"/>
        </w:rPr>
        <w:t xml:space="preserve"> </w:t>
      </w:r>
      <w:r w:rsidR="004C0243" w:rsidRPr="006D5C5C">
        <w:rPr>
          <w:sz w:val="28"/>
          <w:szCs w:val="28"/>
          <w:lang w:val="uk-UA"/>
        </w:rPr>
        <w:t>уч</w:t>
      </w:r>
      <w:r w:rsidR="008E0278">
        <w:rPr>
          <w:sz w:val="28"/>
          <w:szCs w:val="28"/>
          <w:lang w:val="uk-UA"/>
        </w:rPr>
        <w:t>ень</w:t>
      </w:r>
      <w:r w:rsidRPr="006D5C5C">
        <w:rPr>
          <w:sz w:val="28"/>
          <w:szCs w:val="28"/>
          <w:lang w:val="uk-UA"/>
        </w:rPr>
        <w:t>;</w:t>
      </w:r>
    </w:p>
    <w:p w14:paraId="5EE5E94F" w14:textId="7436DDCD" w:rsidR="00C91FAF" w:rsidRPr="006D5C5C" w:rsidRDefault="00C91FAF" w:rsidP="00853CE0">
      <w:pPr>
        <w:rPr>
          <w:sz w:val="28"/>
          <w:szCs w:val="28"/>
          <w:lang w:val="uk-UA"/>
        </w:rPr>
      </w:pPr>
      <w:r w:rsidRPr="006D5C5C">
        <w:rPr>
          <w:sz w:val="28"/>
          <w:szCs w:val="28"/>
          <w:lang w:val="uk-UA"/>
        </w:rPr>
        <w:t xml:space="preserve">дітей матерів - одиначок - </w:t>
      </w:r>
      <w:r w:rsidR="00490D14" w:rsidRPr="006D5C5C">
        <w:rPr>
          <w:sz w:val="28"/>
          <w:szCs w:val="28"/>
          <w:lang w:val="uk-UA"/>
        </w:rPr>
        <w:t>2</w:t>
      </w:r>
      <w:r w:rsidRPr="006D5C5C">
        <w:rPr>
          <w:sz w:val="28"/>
          <w:szCs w:val="28"/>
          <w:lang w:val="uk-UA"/>
        </w:rPr>
        <w:t xml:space="preserve"> учн</w:t>
      </w:r>
      <w:r w:rsidR="009A7621" w:rsidRPr="006D5C5C">
        <w:rPr>
          <w:sz w:val="28"/>
          <w:szCs w:val="28"/>
          <w:lang w:val="uk-UA"/>
        </w:rPr>
        <w:t>і</w:t>
      </w:r>
      <w:r w:rsidRPr="006D5C5C">
        <w:rPr>
          <w:sz w:val="28"/>
          <w:szCs w:val="28"/>
          <w:lang w:val="uk-UA"/>
        </w:rPr>
        <w:t>;</w:t>
      </w:r>
    </w:p>
    <w:p w14:paraId="35345E9B" w14:textId="07062CCD" w:rsidR="00C91FAF" w:rsidRPr="006D5C5C" w:rsidRDefault="00C91FAF" w:rsidP="00853CE0">
      <w:pPr>
        <w:rPr>
          <w:sz w:val="28"/>
          <w:szCs w:val="28"/>
          <w:lang w:val="uk-UA"/>
        </w:rPr>
      </w:pPr>
      <w:r w:rsidRPr="006D5C5C">
        <w:rPr>
          <w:sz w:val="28"/>
          <w:szCs w:val="28"/>
          <w:lang w:val="uk-UA"/>
        </w:rPr>
        <w:t xml:space="preserve">дітей з малозабезпечених сімей - </w:t>
      </w:r>
      <w:r w:rsidR="0067057A" w:rsidRPr="006D5C5C">
        <w:rPr>
          <w:sz w:val="28"/>
          <w:szCs w:val="28"/>
          <w:lang w:val="uk-UA"/>
        </w:rPr>
        <w:t>1</w:t>
      </w:r>
      <w:r w:rsidR="006D5C5C" w:rsidRPr="006D5C5C">
        <w:rPr>
          <w:sz w:val="28"/>
          <w:szCs w:val="28"/>
          <w:lang w:val="uk-UA"/>
        </w:rPr>
        <w:t>0</w:t>
      </w:r>
      <w:r w:rsidRPr="006D5C5C">
        <w:rPr>
          <w:sz w:val="28"/>
          <w:szCs w:val="28"/>
          <w:lang w:val="uk-UA"/>
        </w:rPr>
        <w:t xml:space="preserve"> учн</w:t>
      </w:r>
      <w:r w:rsidR="00344B1A" w:rsidRPr="006D5C5C">
        <w:rPr>
          <w:sz w:val="28"/>
          <w:szCs w:val="28"/>
          <w:lang w:val="uk-UA"/>
        </w:rPr>
        <w:t>ів</w:t>
      </w:r>
      <w:r w:rsidRPr="006D5C5C">
        <w:rPr>
          <w:sz w:val="28"/>
          <w:szCs w:val="28"/>
          <w:lang w:val="uk-UA"/>
        </w:rPr>
        <w:t>;</w:t>
      </w:r>
    </w:p>
    <w:p w14:paraId="351E3128" w14:textId="77777777" w:rsidR="00C91FAF" w:rsidRPr="006D5C5C" w:rsidRDefault="00C91FAF" w:rsidP="00853CE0">
      <w:pPr>
        <w:rPr>
          <w:sz w:val="28"/>
          <w:szCs w:val="28"/>
          <w:lang w:val="uk-UA"/>
        </w:rPr>
      </w:pPr>
      <w:r w:rsidRPr="006D5C5C">
        <w:rPr>
          <w:sz w:val="28"/>
          <w:szCs w:val="28"/>
          <w:lang w:val="uk-UA"/>
        </w:rPr>
        <w:t xml:space="preserve">дітей </w:t>
      </w:r>
      <w:r w:rsidR="00490D14" w:rsidRPr="006D5C5C">
        <w:rPr>
          <w:sz w:val="28"/>
          <w:szCs w:val="28"/>
          <w:lang w:val="uk-UA"/>
        </w:rPr>
        <w:t xml:space="preserve">ВПО </w:t>
      </w:r>
      <w:r w:rsidR="00CF5A42" w:rsidRPr="006D5C5C">
        <w:rPr>
          <w:sz w:val="28"/>
          <w:szCs w:val="28"/>
          <w:lang w:val="uk-UA"/>
        </w:rPr>
        <w:t>–</w:t>
      </w:r>
      <w:r w:rsidRPr="006D5C5C">
        <w:rPr>
          <w:sz w:val="28"/>
          <w:szCs w:val="28"/>
          <w:lang w:val="uk-UA"/>
        </w:rPr>
        <w:t xml:space="preserve"> </w:t>
      </w:r>
      <w:r w:rsidR="00C56AC4" w:rsidRPr="006D5C5C">
        <w:rPr>
          <w:sz w:val="28"/>
          <w:szCs w:val="28"/>
          <w:lang w:val="uk-UA"/>
        </w:rPr>
        <w:t>1</w:t>
      </w:r>
      <w:r w:rsidR="00CF5A42" w:rsidRPr="006D5C5C">
        <w:rPr>
          <w:sz w:val="28"/>
          <w:szCs w:val="28"/>
          <w:lang w:val="uk-UA"/>
        </w:rPr>
        <w:t xml:space="preserve"> </w:t>
      </w:r>
      <w:r w:rsidRPr="006D5C5C">
        <w:rPr>
          <w:sz w:val="28"/>
          <w:szCs w:val="28"/>
          <w:lang w:val="uk-UA"/>
        </w:rPr>
        <w:t xml:space="preserve"> уч</w:t>
      </w:r>
      <w:r w:rsidR="00C56AC4" w:rsidRPr="006D5C5C">
        <w:rPr>
          <w:sz w:val="28"/>
          <w:szCs w:val="28"/>
          <w:lang w:val="uk-UA"/>
        </w:rPr>
        <w:t>е</w:t>
      </w:r>
      <w:r w:rsidRPr="006D5C5C">
        <w:rPr>
          <w:sz w:val="28"/>
          <w:szCs w:val="28"/>
          <w:lang w:val="uk-UA"/>
        </w:rPr>
        <w:t>н</w:t>
      </w:r>
      <w:r w:rsidR="00C56AC4" w:rsidRPr="006D5C5C">
        <w:rPr>
          <w:sz w:val="28"/>
          <w:szCs w:val="28"/>
          <w:lang w:val="uk-UA"/>
        </w:rPr>
        <w:t>ь</w:t>
      </w:r>
      <w:r w:rsidR="00CF5A42" w:rsidRPr="006D5C5C">
        <w:rPr>
          <w:sz w:val="28"/>
          <w:szCs w:val="28"/>
          <w:lang w:val="uk-UA"/>
        </w:rPr>
        <w:t>;</w:t>
      </w:r>
    </w:p>
    <w:p w14:paraId="6250A4FE" w14:textId="6221F945" w:rsidR="00CF5A42" w:rsidRPr="006D5C5C" w:rsidRDefault="00CF5A42" w:rsidP="00853CE0">
      <w:pPr>
        <w:rPr>
          <w:sz w:val="28"/>
          <w:szCs w:val="28"/>
          <w:lang w:val="uk-UA"/>
        </w:rPr>
      </w:pPr>
      <w:r w:rsidRPr="006D5C5C">
        <w:rPr>
          <w:sz w:val="28"/>
          <w:szCs w:val="28"/>
          <w:lang w:val="uk-UA"/>
        </w:rPr>
        <w:t xml:space="preserve">дітей,  що  потерпіли  від  аварії  на  ЧАЕС – </w:t>
      </w:r>
      <w:r w:rsidR="00C56AC4" w:rsidRPr="006D5C5C">
        <w:rPr>
          <w:sz w:val="28"/>
          <w:szCs w:val="28"/>
          <w:lang w:val="uk-UA"/>
        </w:rPr>
        <w:t>2</w:t>
      </w:r>
      <w:r w:rsidRPr="006D5C5C">
        <w:rPr>
          <w:sz w:val="28"/>
          <w:szCs w:val="28"/>
          <w:lang w:val="uk-UA"/>
        </w:rPr>
        <w:t xml:space="preserve">  учн</w:t>
      </w:r>
      <w:r w:rsidR="00C56AC4" w:rsidRPr="006D5C5C">
        <w:rPr>
          <w:sz w:val="28"/>
          <w:szCs w:val="28"/>
          <w:lang w:val="uk-UA"/>
        </w:rPr>
        <w:t>і</w:t>
      </w:r>
      <w:r w:rsidR="00490D14" w:rsidRPr="006D5C5C">
        <w:rPr>
          <w:sz w:val="28"/>
          <w:szCs w:val="28"/>
          <w:lang w:val="uk-UA"/>
        </w:rPr>
        <w:t>;</w:t>
      </w:r>
      <w:r w:rsidR="00490D14" w:rsidRPr="006D5C5C">
        <w:rPr>
          <w:sz w:val="28"/>
          <w:szCs w:val="28"/>
          <w:lang w:val="uk-UA"/>
        </w:rPr>
        <w:br/>
        <w:t>дітей батьків</w:t>
      </w:r>
      <w:r w:rsidR="0067057A" w:rsidRPr="006D5C5C">
        <w:rPr>
          <w:sz w:val="28"/>
          <w:szCs w:val="28"/>
          <w:lang w:val="uk-UA"/>
        </w:rPr>
        <w:t xml:space="preserve"> учасників бойових дій – </w:t>
      </w:r>
      <w:r w:rsidR="006D5C5C" w:rsidRPr="006D5C5C">
        <w:rPr>
          <w:sz w:val="28"/>
          <w:szCs w:val="28"/>
          <w:lang w:val="uk-UA"/>
        </w:rPr>
        <w:t>11</w:t>
      </w:r>
      <w:r w:rsidR="00490D14" w:rsidRPr="006D5C5C">
        <w:rPr>
          <w:sz w:val="28"/>
          <w:szCs w:val="28"/>
          <w:lang w:val="uk-UA"/>
        </w:rPr>
        <w:t xml:space="preserve"> учнів.</w:t>
      </w:r>
    </w:p>
    <w:p w14:paraId="4AD69FD4" w14:textId="77777777" w:rsidR="00C91FAF" w:rsidRPr="00BD292D" w:rsidRDefault="00C91FAF" w:rsidP="00853CE0">
      <w:pPr>
        <w:rPr>
          <w:sz w:val="28"/>
          <w:szCs w:val="28"/>
          <w:highlight w:val="yellow"/>
          <w:lang w:val="uk-UA"/>
        </w:rPr>
      </w:pPr>
    </w:p>
    <w:p w14:paraId="26BE7603" w14:textId="77777777" w:rsidR="009A7621" w:rsidRPr="0099179D" w:rsidRDefault="00C91FAF" w:rsidP="00853CE0">
      <w:pPr>
        <w:rPr>
          <w:sz w:val="28"/>
          <w:szCs w:val="28"/>
          <w:lang w:val="uk-UA"/>
        </w:rPr>
      </w:pPr>
      <w:r w:rsidRPr="0099179D">
        <w:rPr>
          <w:sz w:val="28"/>
          <w:szCs w:val="28"/>
          <w:lang w:val="uk-UA"/>
        </w:rPr>
        <w:t xml:space="preserve">  </w:t>
      </w:r>
      <w:r w:rsidR="00646728" w:rsidRPr="0099179D">
        <w:rPr>
          <w:sz w:val="28"/>
          <w:szCs w:val="28"/>
          <w:lang w:val="uk-UA"/>
        </w:rPr>
        <w:tab/>
      </w:r>
      <w:r w:rsidRPr="0099179D">
        <w:rPr>
          <w:sz w:val="28"/>
          <w:szCs w:val="28"/>
          <w:lang w:val="uk-UA"/>
        </w:rPr>
        <w:t>Документація соціального обліку пільгового контингенту відповідає вимогам. Протягом року було оновлено Соціальний паспорт пільгового контингенту та оформлено акти обстеження житлових умов дітей.</w:t>
      </w:r>
    </w:p>
    <w:p w14:paraId="73C21D70" w14:textId="31A25F66" w:rsidR="00751CFA" w:rsidRPr="0099179D" w:rsidRDefault="009A7621" w:rsidP="00853CE0">
      <w:pPr>
        <w:rPr>
          <w:sz w:val="28"/>
          <w:szCs w:val="28"/>
          <w:lang w:val="uk-UA"/>
        </w:rPr>
      </w:pPr>
      <w:r w:rsidRPr="0099179D">
        <w:rPr>
          <w:sz w:val="28"/>
          <w:szCs w:val="28"/>
          <w:lang w:val="uk-UA"/>
        </w:rPr>
        <w:t xml:space="preserve">        </w:t>
      </w:r>
      <w:r w:rsidR="00751CFA" w:rsidRPr="0099179D">
        <w:rPr>
          <w:sz w:val="28"/>
          <w:szCs w:val="28"/>
          <w:lang w:val="uk-UA"/>
        </w:rPr>
        <w:t xml:space="preserve"> На кінець року безкоштовним харчуванням було охоплено </w:t>
      </w:r>
      <w:r w:rsidR="00B4031E" w:rsidRPr="0099179D">
        <w:rPr>
          <w:sz w:val="28"/>
          <w:szCs w:val="28"/>
          <w:lang w:val="uk-UA"/>
        </w:rPr>
        <w:t>4</w:t>
      </w:r>
      <w:r w:rsidR="0099179D" w:rsidRPr="0099179D">
        <w:rPr>
          <w:sz w:val="28"/>
          <w:szCs w:val="28"/>
          <w:lang w:val="uk-UA"/>
        </w:rPr>
        <w:t>1</w:t>
      </w:r>
      <w:r w:rsidR="00751CFA" w:rsidRPr="0099179D">
        <w:rPr>
          <w:sz w:val="28"/>
          <w:szCs w:val="28"/>
          <w:lang w:val="uk-UA"/>
        </w:rPr>
        <w:t xml:space="preserve"> уч</w:t>
      </w:r>
      <w:r w:rsidR="0099179D" w:rsidRPr="0099179D">
        <w:rPr>
          <w:sz w:val="28"/>
          <w:szCs w:val="28"/>
          <w:lang w:val="uk-UA"/>
        </w:rPr>
        <w:t>ень</w:t>
      </w:r>
      <w:r w:rsidR="00751CFA" w:rsidRPr="0099179D">
        <w:rPr>
          <w:sz w:val="28"/>
          <w:szCs w:val="28"/>
          <w:lang w:val="uk-UA"/>
        </w:rPr>
        <w:t>:</w:t>
      </w:r>
    </w:p>
    <w:p w14:paraId="78F05569" w14:textId="57B1DACA" w:rsidR="00751CFA" w:rsidRPr="0099179D" w:rsidRDefault="00751CFA" w:rsidP="00853CE0">
      <w:pPr>
        <w:rPr>
          <w:sz w:val="28"/>
          <w:szCs w:val="28"/>
          <w:lang w:val="uk-UA"/>
        </w:rPr>
      </w:pPr>
      <w:r w:rsidRPr="0099179D">
        <w:rPr>
          <w:sz w:val="28"/>
          <w:szCs w:val="28"/>
          <w:lang w:val="uk-UA"/>
        </w:rPr>
        <w:t xml:space="preserve">       - початков</w:t>
      </w:r>
      <w:r w:rsidR="009A7621" w:rsidRPr="0099179D">
        <w:rPr>
          <w:sz w:val="28"/>
          <w:szCs w:val="28"/>
          <w:lang w:val="uk-UA"/>
        </w:rPr>
        <w:t>а</w:t>
      </w:r>
      <w:r w:rsidRPr="0099179D">
        <w:rPr>
          <w:sz w:val="28"/>
          <w:szCs w:val="28"/>
          <w:lang w:val="uk-UA"/>
        </w:rPr>
        <w:t xml:space="preserve"> школа - </w:t>
      </w:r>
      <w:r w:rsidR="00490D14" w:rsidRPr="0099179D">
        <w:rPr>
          <w:sz w:val="28"/>
          <w:szCs w:val="28"/>
          <w:lang w:val="uk-UA"/>
        </w:rPr>
        <w:t>2</w:t>
      </w:r>
      <w:r w:rsidR="0099179D" w:rsidRPr="0099179D">
        <w:rPr>
          <w:sz w:val="28"/>
          <w:szCs w:val="28"/>
          <w:lang w:val="uk-UA"/>
        </w:rPr>
        <w:t>5</w:t>
      </w:r>
      <w:r w:rsidRPr="0099179D">
        <w:rPr>
          <w:sz w:val="28"/>
          <w:szCs w:val="28"/>
          <w:lang w:val="uk-UA"/>
        </w:rPr>
        <w:t xml:space="preserve"> учні</w:t>
      </w:r>
      <w:r w:rsidR="004C0243" w:rsidRPr="0099179D">
        <w:rPr>
          <w:sz w:val="28"/>
          <w:szCs w:val="28"/>
          <w:lang w:val="uk-UA"/>
        </w:rPr>
        <w:t>в;</w:t>
      </w:r>
    </w:p>
    <w:p w14:paraId="30CA140B" w14:textId="257A0DEA" w:rsidR="0099179D" w:rsidRDefault="00751CFA" w:rsidP="00853CE0">
      <w:pPr>
        <w:rPr>
          <w:sz w:val="28"/>
          <w:szCs w:val="28"/>
          <w:lang w:val="uk-UA"/>
        </w:rPr>
      </w:pPr>
      <w:r w:rsidRPr="0099179D">
        <w:rPr>
          <w:sz w:val="28"/>
          <w:szCs w:val="28"/>
          <w:lang w:val="uk-UA"/>
        </w:rPr>
        <w:t xml:space="preserve">       - основна і старша школа - </w:t>
      </w:r>
      <w:r w:rsidR="004C0243" w:rsidRPr="0099179D">
        <w:rPr>
          <w:sz w:val="28"/>
          <w:szCs w:val="28"/>
          <w:lang w:val="uk-UA"/>
        </w:rPr>
        <w:t>1</w:t>
      </w:r>
      <w:r w:rsidR="00490D14" w:rsidRPr="0099179D">
        <w:rPr>
          <w:sz w:val="28"/>
          <w:szCs w:val="28"/>
          <w:lang w:val="uk-UA"/>
        </w:rPr>
        <w:t>1</w:t>
      </w:r>
      <w:r w:rsidRPr="0099179D">
        <w:rPr>
          <w:sz w:val="28"/>
          <w:szCs w:val="28"/>
          <w:lang w:val="uk-UA"/>
        </w:rPr>
        <w:t xml:space="preserve"> учні</w:t>
      </w:r>
      <w:r w:rsidR="00CF5A42" w:rsidRPr="0099179D">
        <w:rPr>
          <w:sz w:val="28"/>
          <w:szCs w:val="28"/>
          <w:lang w:val="uk-UA"/>
        </w:rPr>
        <w:t xml:space="preserve">в </w:t>
      </w:r>
      <w:r w:rsidRPr="0099179D">
        <w:rPr>
          <w:sz w:val="28"/>
          <w:szCs w:val="28"/>
          <w:lang w:val="uk-UA"/>
        </w:rPr>
        <w:t xml:space="preserve"> (пільгова категорія).</w:t>
      </w:r>
      <w:r w:rsidR="0099179D">
        <w:rPr>
          <w:sz w:val="28"/>
          <w:szCs w:val="28"/>
          <w:lang w:val="uk-UA"/>
        </w:rPr>
        <w:t xml:space="preserve"> </w:t>
      </w:r>
    </w:p>
    <w:p w14:paraId="56749FF4" w14:textId="79DC98BB" w:rsidR="0099179D" w:rsidRPr="00A504D0" w:rsidRDefault="0099179D" w:rsidP="00853CE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504D0">
        <w:rPr>
          <w:sz w:val="28"/>
          <w:szCs w:val="28"/>
          <w:lang w:val="uk-UA"/>
        </w:rPr>
        <w:t>За батьківську плату харчувалося 5 дітей 5-11 класів.</w:t>
      </w:r>
    </w:p>
    <w:p w14:paraId="03095D92" w14:textId="57714809" w:rsidR="004C0243" w:rsidRPr="00BB3308" w:rsidRDefault="004C0243" w:rsidP="00853CE0">
      <w:pPr>
        <w:rPr>
          <w:sz w:val="28"/>
          <w:szCs w:val="28"/>
          <w:lang w:val="uk-UA"/>
        </w:rPr>
      </w:pPr>
      <w:r w:rsidRPr="00A504D0">
        <w:rPr>
          <w:sz w:val="28"/>
          <w:szCs w:val="28"/>
          <w:lang w:val="uk-UA"/>
        </w:rPr>
        <w:t xml:space="preserve">На  харчування  учнів  використано  </w:t>
      </w:r>
      <w:r w:rsidR="00C56AC4" w:rsidRPr="00A504D0">
        <w:rPr>
          <w:sz w:val="28"/>
          <w:szCs w:val="28"/>
          <w:lang w:val="uk-UA"/>
        </w:rPr>
        <w:t>(1</w:t>
      </w:r>
      <w:r w:rsidR="00A504D0" w:rsidRPr="00A504D0">
        <w:rPr>
          <w:sz w:val="28"/>
          <w:szCs w:val="28"/>
          <w:lang w:val="uk-UA"/>
        </w:rPr>
        <w:t>75</w:t>
      </w:r>
      <w:r w:rsidR="00C56AC4" w:rsidRPr="00A504D0">
        <w:rPr>
          <w:sz w:val="28"/>
          <w:szCs w:val="28"/>
          <w:lang w:val="uk-UA"/>
        </w:rPr>
        <w:t xml:space="preserve"> </w:t>
      </w:r>
      <w:proofErr w:type="spellStart"/>
      <w:r w:rsidR="00C56AC4" w:rsidRPr="00A504D0">
        <w:rPr>
          <w:sz w:val="28"/>
          <w:szCs w:val="28"/>
          <w:lang w:val="uk-UA"/>
        </w:rPr>
        <w:t>дітоднів</w:t>
      </w:r>
      <w:proofErr w:type="spellEnd"/>
      <w:r w:rsidR="00C56AC4" w:rsidRPr="00A504D0">
        <w:rPr>
          <w:sz w:val="28"/>
          <w:szCs w:val="28"/>
          <w:lang w:val="uk-UA"/>
        </w:rPr>
        <w:t xml:space="preserve">)  </w:t>
      </w:r>
      <w:r w:rsidR="00D5755A" w:rsidRPr="00A504D0">
        <w:rPr>
          <w:sz w:val="28"/>
          <w:szCs w:val="28"/>
          <w:lang w:val="uk-UA"/>
        </w:rPr>
        <w:t>1</w:t>
      </w:r>
      <w:r w:rsidR="00A504D0" w:rsidRPr="00A504D0">
        <w:rPr>
          <w:sz w:val="28"/>
          <w:szCs w:val="28"/>
          <w:lang w:val="uk-UA"/>
        </w:rPr>
        <w:t>85660</w:t>
      </w:r>
      <w:r w:rsidR="00F8498A" w:rsidRPr="00A504D0">
        <w:rPr>
          <w:sz w:val="28"/>
          <w:szCs w:val="28"/>
          <w:lang w:val="uk-UA"/>
        </w:rPr>
        <w:t xml:space="preserve"> </w:t>
      </w:r>
      <w:r w:rsidRPr="00A504D0">
        <w:rPr>
          <w:sz w:val="28"/>
          <w:szCs w:val="28"/>
          <w:lang w:val="uk-UA"/>
        </w:rPr>
        <w:t xml:space="preserve"> грн.</w:t>
      </w:r>
      <w:r w:rsidR="00F04D13" w:rsidRPr="00A504D0">
        <w:rPr>
          <w:sz w:val="28"/>
          <w:szCs w:val="28"/>
          <w:lang w:val="uk-UA"/>
        </w:rPr>
        <w:t xml:space="preserve">  бюджетних  </w:t>
      </w:r>
      <w:r w:rsidR="00F04D13" w:rsidRPr="00BB3308">
        <w:rPr>
          <w:sz w:val="28"/>
          <w:szCs w:val="28"/>
          <w:lang w:val="uk-UA"/>
        </w:rPr>
        <w:t xml:space="preserve">коштів,  </w:t>
      </w:r>
      <w:r w:rsidR="00A504D0" w:rsidRPr="00BB3308">
        <w:rPr>
          <w:sz w:val="28"/>
          <w:szCs w:val="28"/>
          <w:lang w:val="uk-UA"/>
        </w:rPr>
        <w:t>691</w:t>
      </w:r>
      <w:r w:rsidR="00D5755A" w:rsidRPr="00BB3308">
        <w:rPr>
          <w:sz w:val="28"/>
          <w:szCs w:val="28"/>
          <w:lang w:val="uk-UA"/>
        </w:rPr>
        <w:t>60</w:t>
      </w:r>
      <w:r w:rsidR="00F04D13" w:rsidRPr="00BB3308">
        <w:rPr>
          <w:sz w:val="28"/>
          <w:szCs w:val="28"/>
          <w:lang w:val="uk-UA"/>
        </w:rPr>
        <w:t xml:space="preserve">  грн. – оплата  батьків.</w:t>
      </w:r>
    </w:p>
    <w:p w14:paraId="1957623D" w14:textId="77777777" w:rsidR="00751CFA" w:rsidRPr="00BB3308" w:rsidRDefault="004C0243" w:rsidP="00853CE0">
      <w:pPr>
        <w:rPr>
          <w:sz w:val="28"/>
          <w:szCs w:val="28"/>
          <w:lang w:val="uk-UA"/>
        </w:rPr>
      </w:pPr>
      <w:r w:rsidRPr="00BB3308">
        <w:rPr>
          <w:sz w:val="28"/>
          <w:szCs w:val="28"/>
          <w:lang w:val="uk-UA"/>
        </w:rPr>
        <w:t xml:space="preserve"> </w:t>
      </w:r>
    </w:p>
    <w:p w14:paraId="48607A7B" w14:textId="77777777" w:rsidR="00751CFA" w:rsidRPr="00BB3308" w:rsidRDefault="00FF3DCC" w:rsidP="00FF3DCC">
      <w:pPr>
        <w:jc w:val="center"/>
        <w:rPr>
          <w:b/>
          <w:sz w:val="28"/>
          <w:szCs w:val="28"/>
          <w:lang w:val="uk-UA"/>
        </w:rPr>
      </w:pPr>
      <w:r w:rsidRPr="00BB3308">
        <w:rPr>
          <w:b/>
          <w:sz w:val="28"/>
          <w:szCs w:val="28"/>
          <w:lang w:val="uk-UA"/>
        </w:rPr>
        <w:t>РЕАЛІЗАЦІЯ ОРГАНІЗАЦІЇ ОСВІТНЬОГО ПРОЦЕСУ</w:t>
      </w:r>
    </w:p>
    <w:p w14:paraId="384793A1" w14:textId="77777777" w:rsidR="00751CFA" w:rsidRPr="00BB3308" w:rsidRDefault="00646728" w:rsidP="00853CE0">
      <w:pPr>
        <w:rPr>
          <w:sz w:val="28"/>
          <w:szCs w:val="28"/>
          <w:lang w:val="uk-UA"/>
        </w:rPr>
      </w:pPr>
      <w:r w:rsidRPr="00BB3308">
        <w:rPr>
          <w:sz w:val="28"/>
          <w:szCs w:val="28"/>
          <w:lang w:val="uk-UA"/>
        </w:rPr>
        <w:tab/>
      </w:r>
      <w:r w:rsidR="00751CFA" w:rsidRPr="00BB3308">
        <w:rPr>
          <w:sz w:val="28"/>
          <w:szCs w:val="28"/>
          <w:lang w:val="uk-UA"/>
        </w:rPr>
        <w:t>Охоплено навчанням усіх дітей 6-річного віку:</w:t>
      </w:r>
    </w:p>
    <w:p w14:paraId="2CF76440" w14:textId="77777777" w:rsidR="00AB2F95" w:rsidRPr="00BB3308" w:rsidRDefault="00646728" w:rsidP="00853CE0">
      <w:pPr>
        <w:rPr>
          <w:sz w:val="28"/>
          <w:szCs w:val="28"/>
          <w:lang w:val="uk-UA"/>
        </w:rPr>
      </w:pPr>
      <w:r w:rsidRPr="00BB3308">
        <w:rPr>
          <w:sz w:val="28"/>
          <w:szCs w:val="28"/>
          <w:lang w:val="uk-UA"/>
        </w:rPr>
        <w:tab/>
      </w:r>
      <w:r w:rsidR="009A7621" w:rsidRPr="00BB3308">
        <w:rPr>
          <w:sz w:val="28"/>
          <w:szCs w:val="28"/>
          <w:lang w:val="uk-UA"/>
        </w:rPr>
        <w:t>20</w:t>
      </w:r>
      <w:r w:rsidR="00F04D13" w:rsidRPr="00BB3308">
        <w:rPr>
          <w:sz w:val="28"/>
          <w:szCs w:val="28"/>
          <w:lang w:val="uk-UA"/>
        </w:rPr>
        <w:t>2</w:t>
      </w:r>
      <w:r w:rsidR="00B4031E" w:rsidRPr="00BB3308">
        <w:rPr>
          <w:sz w:val="28"/>
          <w:szCs w:val="28"/>
          <w:lang w:val="uk-UA"/>
        </w:rPr>
        <w:t>1</w:t>
      </w:r>
      <w:r w:rsidR="009A7621" w:rsidRPr="00BB3308">
        <w:rPr>
          <w:sz w:val="28"/>
          <w:szCs w:val="28"/>
          <w:lang w:val="uk-UA"/>
        </w:rPr>
        <w:t xml:space="preserve">  рік – </w:t>
      </w:r>
      <w:r w:rsidR="00B4031E" w:rsidRPr="00BB3308">
        <w:rPr>
          <w:sz w:val="28"/>
          <w:szCs w:val="28"/>
          <w:lang w:val="uk-UA"/>
        </w:rPr>
        <w:t>8</w:t>
      </w:r>
      <w:r w:rsidR="009A7621" w:rsidRPr="00BB3308">
        <w:rPr>
          <w:sz w:val="28"/>
          <w:szCs w:val="28"/>
          <w:lang w:val="uk-UA"/>
        </w:rPr>
        <w:t xml:space="preserve">  учнів  1  класу,  </w:t>
      </w:r>
      <w:r w:rsidR="00C56AC4" w:rsidRPr="00BB3308">
        <w:rPr>
          <w:sz w:val="28"/>
          <w:szCs w:val="28"/>
          <w:lang w:val="uk-UA"/>
        </w:rPr>
        <w:t>8</w:t>
      </w:r>
      <w:r w:rsidR="00AB2F95" w:rsidRPr="00BB3308">
        <w:rPr>
          <w:sz w:val="28"/>
          <w:szCs w:val="28"/>
          <w:lang w:val="uk-UA"/>
        </w:rPr>
        <w:t xml:space="preserve">  учнів  10  класу</w:t>
      </w:r>
      <w:r w:rsidR="009A7621" w:rsidRPr="00BB3308">
        <w:rPr>
          <w:sz w:val="28"/>
          <w:szCs w:val="28"/>
          <w:lang w:val="uk-UA"/>
        </w:rPr>
        <w:t>.</w:t>
      </w:r>
    </w:p>
    <w:p w14:paraId="29CDC025" w14:textId="77777777" w:rsidR="00490D14" w:rsidRPr="00E0630B" w:rsidRDefault="00AB2F95" w:rsidP="00853CE0">
      <w:pPr>
        <w:rPr>
          <w:sz w:val="28"/>
          <w:szCs w:val="28"/>
          <w:lang w:val="uk-UA"/>
        </w:rPr>
      </w:pPr>
      <w:r w:rsidRPr="00BB3308">
        <w:rPr>
          <w:sz w:val="28"/>
          <w:szCs w:val="28"/>
          <w:lang w:val="uk-UA"/>
        </w:rPr>
        <w:t xml:space="preserve">          </w:t>
      </w:r>
      <w:r w:rsidRPr="00E0630B">
        <w:rPr>
          <w:sz w:val="28"/>
          <w:szCs w:val="28"/>
          <w:lang w:val="uk-UA"/>
        </w:rPr>
        <w:t>202</w:t>
      </w:r>
      <w:r w:rsidR="00B4031E" w:rsidRPr="00E0630B">
        <w:rPr>
          <w:sz w:val="28"/>
          <w:szCs w:val="28"/>
          <w:lang w:val="uk-UA"/>
        </w:rPr>
        <w:t>2</w:t>
      </w:r>
      <w:r w:rsidRPr="00E0630B">
        <w:rPr>
          <w:sz w:val="28"/>
          <w:szCs w:val="28"/>
          <w:lang w:val="uk-UA"/>
        </w:rPr>
        <w:t xml:space="preserve"> рік – </w:t>
      </w:r>
      <w:r w:rsidR="00B4031E" w:rsidRPr="00E0630B">
        <w:rPr>
          <w:sz w:val="28"/>
          <w:szCs w:val="28"/>
          <w:lang w:val="uk-UA"/>
        </w:rPr>
        <w:t>5</w:t>
      </w:r>
      <w:r w:rsidRPr="00E0630B">
        <w:rPr>
          <w:sz w:val="28"/>
          <w:szCs w:val="28"/>
          <w:lang w:val="uk-UA"/>
        </w:rPr>
        <w:t xml:space="preserve"> учнів 1 класу, </w:t>
      </w:r>
      <w:r w:rsidR="00B4031E" w:rsidRPr="00E0630B">
        <w:rPr>
          <w:sz w:val="28"/>
          <w:szCs w:val="28"/>
          <w:lang w:val="uk-UA"/>
        </w:rPr>
        <w:t>7</w:t>
      </w:r>
      <w:r w:rsidRPr="00E0630B">
        <w:rPr>
          <w:sz w:val="28"/>
          <w:szCs w:val="28"/>
          <w:lang w:val="uk-UA"/>
        </w:rPr>
        <w:t xml:space="preserve"> учнів 10 класу. </w:t>
      </w:r>
    </w:p>
    <w:p w14:paraId="223B8F7C" w14:textId="77777777" w:rsidR="00BB3308" w:rsidRPr="00E0630B" w:rsidRDefault="00490D14" w:rsidP="00853CE0">
      <w:pPr>
        <w:rPr>
          <w:sz w:val="28"/>
          <w:szCs w:val="28"/>
          <w:lang w:val="uk-UA"/>
        </w:rPr>
      </w:pPr>
      <w:r w:rsidRPr="00E0630B">
        <w:rPr>
          <w:sz w:val="28"/>
          <w:szCs w:val="28"/>
          <w:lang w:val="uk-UA"/>
        </w:rPr>
        <w:t xml:space="preserve">          2023 рік – 9 учнів 1 класу, 10</w:t>
      </w:r>
      <w:r w:rsidR="00B77FFC" w:rsidRPr="00E0630B">
        <w:rPr>
          <w:sz w:val="28"/>
          <w:szCs w:val="28"/>
          <w:lang w:val="uk-UA"/>
        </w:rPr>
        <w:t xml:space="preserve"> -</w:t>
      </w:r>
      <w:r w:rsidRPr="00E0630B">
        <w:rPr>
          <w:sz w:val="28"/>
          <w:szCs w:val="28"/>
          <w:lang w:val="uk-UA"/>
        </w:rPr>
        <w:t xml:space="preserve"> 10 класу.</w:t>
      </w:r>
      <w:r w:rsidR="004C0243" w:rsidRPr="00E0630B">
        <w:rPr>
          <w:sz w:val="28"/>
          <w:szCs w:val="28"/>
          <w:lang w:val="uk-UA"/>
        </w:rPr>
        <w:t xml:space="preserve"> </w:t>
      </w:r>
    </w:p>
    <w:p w14:paraId="55511D90" w14:textId="64F0894F" w:rsidR="004C0243" w:rsidRDefault="00BB3308" w:rsidP="00853CE0">
      <w:pPr>
        <w:rPr>
          <w:sz w:val="28"/>
          <w:szCs w:val="28"/>
          <w:lang w:val="uk-UA"/>
        </w:rPr>
      </w:pPr>
      <w:r w:rsidRPr="00E0630B">
        <w:rPr>
          <w:sz w:val="28"/>
          <w:szCs w:val="28"/>
          <w:lang w:val="uk-UA"/>
        </w:rPr>
        <w:tab/>
        <w:t>2024 рік – 5 учнів 1 класу, 4 – 10 класу.</w:t>
      </w:r>
      <w:r w:rsidR="004C0243" w:rsidRPr="00E0630B">
        <w:rPr>
          <w:sz w:val="28"/>
          <w:szCs w:val="28"/>
          <w:lang w:val="uk-UA"/>
        </w:rPr>
        <w:t xml:space="preserve"> </w:t>
      </w:r>
    </w:p>
    <w:p w14:paraId="7AD08186" w14:textId="32D8121C" w:rsidR="00C75BFF" w:rsidRPr="00E0630B" w:rsidRDefault="00C75BFF" w:rsidP="00853CE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2025 рік – 5 учнів 1 класу, 12 – 10 класу.</w:t>
      </w:r>
    </w:p>
    <w:p w14:paraId="23E7FA27" w14:textId="1B072C23" w:rsidR="004046CF" w:rsidRPr="00E0630B" w:rsidRDefault="00BA773B" w:rsidP="00853CE0">
      <w:pPr>
        <w:rPr>
          <w:sz w:val="28"/>
          <w:szCs w:val="28"/>
          <w:lang w:val="uk-UA"/>
        </w:rPr>
      </w:pPr>
      <w:r w:rsidRPr="00E0630B">
        <w:rPr>
          <w:sz w:val="28"/>
          <w:szCs w:val="28"/>
          <w:lang w:val="uk-UA"/>
        </w:rPr>
        <w:tab/>
      </w:r>
      <w:r w:rsidR="004046CF" w:rsidRPr="00E0630B">
        <w:rPr>
          <w:sz w:val="28"/>
          <w:szCs w:val="28"/>
          <w:lang w:val="uk-UA"/>
        </w:rPr>
        <w:t>Усі учні у 20</w:t>
      </w:r>
      <w:r w:rsidR="00AB2F95" w:rsidRPr="00E0630B">
        <w:rPr>
          <w:sz w:val="28"/>
          <w:szCs w:val="28"/>
          <w:lang w:val="uk-UA"/>
        </w:rPr>
        <w:t>2</w:t>
      </w:r>
      <w:r w:rsidR="0075617F">
        <w:rPr>
          <w:sz w:val="28"/>
          <w:szCs w:val="28"/>
          <w:lang w:val="uk-UA"/>
        </w:rPr>
        <w:t>4</w:t>
      </w:r>
      <w:r w:rsidR="009335EF" w:rsidRPr="00E0630B">
        <w:rPr>
          <w:sz w:val="28"/>
          <w:szCs w:val="28"/>
          <w:lang w:val="uk-UA"/>
        </w:rPr>
        <w:t xml:space="preserve"> </w:t>
      </w:r>
      <w:r w:rsidR="004046CF" w:rsidRPr="00E0630B">
        <w:rPr>
          <w:sz w:val="28"/>
          <w:szCs w:val="28"/>
          <w:lang w:val="uk-UA"/>
        </w:rPr>
        <w:t xml:space="preserve"> році  працевлаштовані</w:t>
      </w:r>
      <w:r w:rsidR="00EE7B53" w:rsidRPr="00E0630B">
        <w:rPr>
          <w:sz w:val="28"/>
          <w:szCs w:val="28"/>
          <w:lang w:val="uk-UA"/>
        </w:rPr>
        <w:t>.</w:t>
      </w:r>
    </w:p>
    <w:p w14:paraId="15745FAB" w14:textId="75BD141A" w:rsidR="00AA6EFA" w:rsidRPr="0020067E" w:rsidRDefault="004046CF" w:rsidP="00853CE0">
      <w:pPr>
        <w:rPr>
          <w:sz w:val="28"/>
          <w:szCs w:val="28"/>
          <w:lang w:val="uk-UA"/>
        </w:rPr>
      </w:pPr>
      <w:r w:rsidRPr="00E0630B">
        <w:rPr>
          <w:sz w:val="28"/>
          <w:szCs w:val="28"/>
          <w:lang w:val="uk-UA"/>
        </w:rPr>
        <w:t xml:space="preserve">   </w:t>
      </w:r>
      <w:r w:rsidR="00BA773B" w:rsidRPr="00E0630B">
        <w:rPr>
          <w:sz w:val="28"/>
          <w:szCs w:val="28"/>
          <w:lang w:val="uk-UA"/>
        </w:rPr>
        <w:tab/>
      </w:r>
      <w:r w:rsidR="009A7621" w:rsidRPr="00E0630B">
        <w:rPr>
          <w:sz w:val="28"/>
          <w:szCs w:val="28"/>
          <w:lang w:val="uk-UA"/>
        </w:rPr>
        <w:t>З</w:t>
      </w:r>
      <w:r w:rsidR="00AA6EFA" w:rsidRPr="00E0630B">
        <w:rPr>
          <w:sz w:val="28"/>
          <w:szCs w:val="28"/>
          <w:lang w:val="uk-UA"/>
        </w:rPr>
        <w:t>апроваджен</w:t>
      </w:r>
      <w:r w:rsidR="009A7621" w:rsidRPr="00E0630B">
        <w:rPr>
          <w:sz w:val="28"/>
          <w:szCs w:val="28"/>
          <w:lang w:val="uk-UA"/>
        </w:rPr>
        <w:t>о</w:t>
      </w:r>
      <w:r w:rsidR="00AA6EFA" w:rsidRPr="00BB3308">
        <w:rPr>
          <w:sz w:val="28"/>
          <w:szCs w:val="28"/>
          <w:lang w:val="uk-UA"/>
        </w:rPr>
        <w:t xml:space="preserve">  з  1  вересня  20</w:t>
      </w:r>
      <w:r w:rsidR="00AB2F95" w:rsidRPr="00BB3308">
        <w:rPr>
          <w:sz w:val="28"/>
          <w:szCs w:val="28"/>
          <w:lang w:val="uk-UA"/>
        </w:rPr>
        <w:t>2</w:t>
      </w:r>
      <w:r w:rsidR="00490D14" w:rsidRPr="00BB3308">
        <w:rPr>
          <w:sz w:val="28"/>
          <w:szCs w:val="28"/>
          <w:lang w:val="uk-UA"/>
        </w:rPr>
        <w:t>2</w:t>
      </w:r>
      <w:r w:rsidR="00AA6EFA" w:rsidRPr="00BB3308">
        <w:rPr>
          <w:sz w:val="28"/>
          <w:szCs w:val="28"/>
          <w:lang w:val="uk-UA"/>
        </w:rPr>
        <w:t xml:space="preserve">  року  «Нов</w:t>
      </w:r>
      <w:r w:rsidR="009A7621" w:rsidRPr="00BB3308">
        <w:rPr>
          <w:sz w:val="28"/>
          <w:szCs w:val="28"/>
          <w:lang w:val="uk-UA"/>
        </w:rPr>
        <w:t>у</w:t>
      </w:r>
      <w:r w:rsidR="00AA6EFA" w:rsidRPr="00BB3308">
        <w:rPr>
          <w:sz w:val="28"/>
          <w:szCs w:val="28"/>
          <w:lang w:val="uk-UA"/>
        </w:rPr>
        <w:t xml:space="preserve">  українськ</w:t>
      </w:r>
      <w:r w:rsidR="009A7621" w:rsidRPr="00BB3308">
        <w:rPr>
          <w:sz w:val="28"/>
          <w:szCs w:val="28"/>
          <w:lang w:val="uk-UA"/>
        </w:rPr>
        <w:t>у</w:t>
      </w:r>
      <w:r w:rsidR="00AA6EFA" w:rsidRPr="00BB3308">
        <w:rPr>
          <w:sz w:val="28"/>
          <w:szCs w:val="28"/>
          <w:lang w:val="uk-UA"/>
        </w:rPr>
        <w:t xml:space="preserve">  школ</w:t>
      </w:r>
      <w:r w:rsidR="009A7621" w:rsidRPr="00BB3308">
        <w:rPr>
          <w:sz w:val="28"/>
          <w:szCs w:val="28"/>
          <w:lang w:val="uk-UA"/>
        </w:rPr>
        <w:t>у</w:t>
      </w:r>
      <w:r w:rsidR="00AA6EFA" w:rsidRPr="00BB3308">
        <w:rPr>
          <w:sz w:val="28"/>
          <w:szCs w:val="28"/>
          <w:lang w:val="uk-UA"/>
        </w:rPr>
        <w:t>»</w:t>
      </w:r>
      <w:r w:rsidR="009A7621" w:rsidRPr="00BB3308">
        <w:rPr>
          <w:sz w:val="28"/>
          <w:szCs w:val="28"/>
          <w:lang w:val="uk-UA"/>
        </w:rPr>
        <w:t xml:space="preserve">  в  </w:t>
      </w:r>
      <w:r w:rsidR="00490D14" w:rsidRPr="00BB3308">
        <w:rPr>
          <w:sz w:val="28"/>
          <w:szCs w:val="28"/>
          <w:lang w:val="uk-UA"/>
        </w:rPr>
        <w:t>5</w:t>
      </w:r>
      <w:r w:rsidR="009A7621" w:rsidRPr="00BB3308">
        <w:rPr>
          <w:sz w:val="28"/>
          <w:szCs w:val="28"/>
          <w:lang w:val="uk-UA"/>
        </w:rPr>
        <w:t xml:space="preserve">  </w:t>
      </w:r>
      <w:r w:rsidR="009A7621" w:rsidRPr="0020067E">
        <w:rPr>
          <w:sz w:val="28"/>
          <w:szCs w:val="28"/>
          <w:lang w:val="uk-UA"/>
        </w:rPr>
        <w:t>класі</w:t>
      </w:r>
      <w:r w:rsidR="00AA6EFA" w:rsidRPr="0020067E">
        <w:rPr>
          <w:sz w:val="28"/>
          <w:szCs w:val="28"/>
          <w:lang w:val="uk-UA"/>
        </w:rPr>
        <w:t>.</w:t>
      </w:r>
      <w:r w:rsidR="00F0535E" w:rsidRPr="0020067E">
        <w:rPr>
          <w:sz w:val="28"/>
          <w:szCs w:val="28"/>
          <w:lang w:val="uk-UA"/>
        </w:rPr>
        <w:t xml:space="preserve"> Курсову  підготовку  НУШ  пройшли  директор  школи,  ЗДНВР,  </w:t>
      </w:r>
      <w:r w:rsidR="00EE7B53" w:rsidRPr="0020067E">
        <w:rPr>
          <w:sz w:val="28"/>
          <w:szCs w:val="28"/>
          <w:lang w:val="uk-UA"/>
        </w:rPr>
        <w:t xml:space="preserve">всі </w:t>
      </w:r>
      <w:r w:rsidR="00F0535E" w:rsidRPr="0020067E">
        <w:rPr>
          <w:sz w:val="28"/>
          <w:szCs w:val="28"/>
          <w:lang w:val="uk-UA"/>
        </w:rPr>
        <w:t>вчителі</w:t>
      </w:r>
      <w:r w:rsidR="001F11B5" w:rsidRPr="0020067E">
        <w:rPr>
          <w:sz w:val="28"/>
          <w:szCs w:val="28"/>
          <w:lang w:val="uk-UA"/>
        </w:rPr>
        <w:t>, які викладають в 1-</w:t>
      </w:r>
      <w:r w:rsidR="00BB3308" w:rsidRPr="0020067E">
        <w:rPr>
          <w:sz w:val="28"/>
          <w:szCs w:val="28"/>
          <w:lang w:val="uk-UA"/>
        </w:rPr>
        <w:t>7</w:t>
      </w:r>
      <w:r w:rsidR="001F11B5" w:rsidRPr="0020067E">
        <w:rPr>
          <w:sz w:val="28"/>
          <w:szCs w:val="28"/>
          <w:lang w:val="uk-UA"/>
        </w:rPr>
        <w:t xml:space="preserve"> класах.</w:t>
      </w:r>
    </w:p>
    <w:p w14:paraId="2C86F11F" w14:textId="155FCC4E" w:rsidR="00FD2C63" w:rsidRPr="0020067E" w:rsidRDefault="00FD2C63" w:rsidP="00853CE0">
      <w:pPr>
        <w:rPr>
          <w:color w:val="000000"/>
          <w:sz w:val="28"/>
          <w:szCs w:val="28"/>
          <w:shd w:val="clear" w:color="auto" w:fill="FFFFFF"/>
          <w:lang w:val="uk-UA"/>
        </w:rPr>
      </w:pPr>
      <w:r w:rsidRPr="0020067E">
        <w:rPr>
          <w:sz w:val="28"/>
          <w:szCs w:val="28"/>
          <w:lang w:val="uk-UA"/>
        </w:rPr>
        <w:tab/>
      </w:r>
      <w:r w:rsidRPr="0020067E">
        <w:rPr>
          <w:color w:val="000000"/>
          <w:sz w:val="28"/>
          <w:szCs w:val="28"/>
          <w:shd w:val="clear" w:color="auto" w:fill="FFFFFF"/>
          <w:lang w:val="uk-UA"/>
        </w:rPr>
        <w:t xml:space="preserve">Педагогічний колектив втілює Концепцію нової української школи з 2018 року. Цього року </w:t>
      </w:r>
      <w:r w:rsidR="0020067E" w:rsidRPr="0020067E">
        <w:rPr>
          <w:color w:val="000000"/>
          <w:sz w:val="28"/>
          <w:szCs w:val="28"/>
          <w:shd w:val="clear" w:color="auto" w:fill="FFFFFF"/>
          <w:lang w:val="uk-UA"/>
        </w:rPr>
        <w:t xml:space="preserve">ще </w:t>
      </w:r>
      <w:r w:rsidRPr="0020067E">
        <w:rPr>
          <w:color w:val="000000"/>
          <w:sz w:val="28"/>
          <w:szCs w:val="28"/>
          <w:shd w:val="clear" w:color="auto" w:fill="FFFFFF"/>
          <w:lang w:val="uk-UA"/>
        </w:rPr>
        <w:t xml:space="preserve">маємо випускників Нової української школи, які отримали </w:t>
      </w:r>
      <w:r w:rsidRPr="0020067E">
        <w:rPr>
          <w:color w:val="000000"/>
          <w:sz w:val="28"/>
          <w:szCs w:val="28"/>
          <w:shd w:val="clear" w:color="auto" w:fill="FFFFFF"/>
          <w:lang w:val="uk-UA"/>
        </w:rPr>
        <w:lastRenderedPageBreak/>
        <w:t>свідоцтва за чотири роки навчання в початковій школі. З 2022 року стартував новий етап впровадження НУШ у базовій школі. Створено відповідне освітнє середовище в 1-</w:t>
      </w:r>
      <w:r w:rsidR="000E5312">
        <w:rPr>
          <w:color w:val="000000"/>
          <w:sz w:val="28"/>
          <w:szCs w:val="28"/>
          <w:shd w:val="clear" w:color="auto" w:fill="FFFFFF"/>
          <w:lang w:val="uk-UA"/>
        </w:rPr>
        <w:t>7</w:t>
      </w:r>
      <w:r w:rsidRPr="0020067E">
        <w:rPr>
          <w:color w:val="000000"/>
          <w:sz w:val="28"/>
          <w:szCs w:val="28"/>
          <w:shd w:val="clear" w:color="auto" w:fill="FFFFFF"/>
          <w:lang w:val="uk-UA"/>
        </w:rPr>
        <w:t xml:space="preserve"> класах НУШ. Придбано дидактичні матеріали, парти, ноутбуки, принтери.</w:t>
      </w:r>
    </w:p>
    <w:p w14:paraId="4FDD0F79" w14:textId="77777777" w:rsidR="00FD2C63" w:rsidRPr="001C6022" w:rsidRDefault="00FD2C63" w:rsidP="00853CE0">
      <w:pPr>
        <w:rPr>
          <w:sz w:val="28"/>
          <w:szCs w:val="28"/>
          <w:lang w:val="uk-UA"/>
        </w:rPr>
      </w:pPr>
      <w:r w:rsidRPr="001C6022">
        <w:rPr>
          <w:color w:val="000000"/>
          <w:sz w:val="28"/>
          <w:szCs w:val="28"/>
          <w:shd w:val="clear" w:color="auto" w:fill="FFFFFF"/>
          <w:lang w:val="uk-UA"/>
        </w:rPr>
        <w:tab/>
        <w:t>Питання щодо результатів роботи початкової школи за новими освітніми стандартами розглядалося на нарадах при директору, засіданнях педагогічної ради. Впроваджується формувальне оцінювання навчальних досягнень здобувачів знань.</w:t>
      </w:r>
    </w:p>
    <w:p w14:paraId="6EA76D4C" w14:textId="1D76B5FA" w:rsidR="00655329" w:rsidRDefault="00AA6EFA" w:rsidP="007B0A2B">
      <w:pPr>
        <w:pStyle w:val="ac"/>
        <w:ind w:left="0"/>
        <w:rPr>
          <w:sz w:val="28"/>
          <w:szCs w:val="28"/>
          <w:lang w:val="uk-UA"/>
        </w:rPr>
      </w:pPr>
      <w:r w:rsidRPr="001C6022">
        <w:rPr>
          <w:sz w:val="28"/>
          <w:szCs w:val="28"/>
          <w:lang w:val="uk-UA"/>
        </w:rPr>
        <w:t xml:space="preserve">           </w:t>
      </w:r>
      <w:r w:rsidR="009335EF" w:rsidRPr="001C6022">
        <w:rPr>
          <w:sz w:val="28"/>
          <w:szCs w:val="28"/>
          <w:lang w:val="uk-UA"/>
        </w:rPr>
        <w:t xml:space="preserve">У  </w:t>
      </w:r>
      <w:r w:rsidR="004046CF" w:rsidRPr="001C6022">
        <w:rPr>
          <w:sz w:val="28"/>
          <w:szCs w:val="28"/>
          <w:lang w:val="uk-UA"/>
        </w:rPr>
        <w:t xml:space="preserve">5-8, 10 </w:t>
      </w:r>
      <w:r w:rsidRPr="001C6022">
        <w:rPr>
          <w:sz w:val="28"/>
          <w:szCs w:val="28"/>
          <w:lang w:val="uk-UA"/>
        </w:rPr>
        <w:t xml:space="preserve">класах  </w:t>
      </w:r>
      <w:r w:rsidR="00490D14" w:rsidRPr="001C6022">
        <w:rPr>
          <w:sz w:val="28"/>
          <w:szCs w:val="28"/>
          <w:lang w:val="uk-UA"/>
        </w:rPr>
        <w:t>8</w:t>
      </w:r>
      <w:r w:rsidR="004046CF" w:rsidRPr="001C6022">
        <w:rPr>
          <w:sz w:val="28"/>
          <w:szCs w:val="28"/>
          <w:lang w:val="uk-UA"/>
        </w:rPr>
        <w:t xml:space="preserve"> учнів</w:t>
      </w:r>
      <w:r w:rsidRPr="001C6022">
        <w:rPr>
          <w:sz w:val="28"/>
          <w:szCs w:val="28"/>
          <w:lang w:val="uk-UA"/>
        </w:rPr>
        <w:t xml:space="preserve"> </w:t>
      </w:r>
      <w:r w:rsidR="00C24AB7" w:rsidRPr="001C6022">
        <w:rPr>
          <w:sz w:val="28"/>
          <w:szCs w:val="28"/>
          <w:lang w:val="uk-UA"/>
        </w:rPr>
        <w:t xml:space="preserve">(3 клас </w:t>
      </w:r>
      <w:r w:rsidR="001C6022" w:rsidRPr="001C6022">
        <w:rPr>
          <w:sz w:val="28"/>
          <w:szCs w:val="28"/>
          <w:lang w:val="uk-UA"/>
        </w:rPr>
        <w:t>–</w:t>
      </w:r>
      <w:r w:rsidR="00C24AB7" w:rsidRPr="001C6022">
        <w:rPr>
          <w:sz w:val="28"/>
          <w:szCs w:val="28"/>
          <w:lang w:val="uk-UA"/>
        </w:rPr>
        <w:t xml:space="preserve"> </w:t>
      </w:r>
      <w:proofErr w:type="spellStart"/>
      <w:r w:rsidR="001C6022" w:rsidRPr="001C6022">
        <w:rPr>
          <w:sz w:val="28"/>
          <w:szCs w:val="28"/>
          <w:lang w:val="uk-UA"/>
        </w:rPr>
        <w:t>Бондарєва</w:t>
      </w:r>
      <w:proofErr w:type="spellEnd"/>
      <w:r w:rsidR="001C6022" w:rsidRPr="001C6022">
        <w:rPr>
          <w:sz w:val="28"/>
          <w:szCs w:val="28"/>
          <w:lang w:val="uk-UA"/>
        </w:rPr>
        <w:t xml:space="preserve"> Анастасія</w:t>
      </w:r>
      <w:r w:rsidR="00C24AB7" w:rsidRPr="001C6022">
        <w:rPr>
          <w:sz w:val="28"/>
          <w:szCs w:val="28"/>
          <w:lang w:val="uk-UA"/>
        </w:rPr>
        <w:t xml:space="preserve">, 4 клас </w:t>
      </w:r>
      <w:r w:rsidR="001C6022" w:rsidRPr="001C6022">
        <w:rPr>
          <w:sz w:val="28"/>
          <w:szCs w:val="28"/>
          <w:lang w:val="uk-UA"/>
        </w:rPr>
        <w:t>–</w:t>
      </w:r>
      <w:r w:rsidR="00C24AB7" w:rsidRPr="001C6022">
        <w:rPr>
          <w:sz w:val="28"/>
          <w:szCs w:val="28"/>
          <w:lang w:val="uk-UA"/>
        </w:rPr>
        <w:t xml:space="preserve"> </w:t>
      </w:r>
      <w:r w:rsidR="001C6022" w:rsidRPr="001D7ECB">
        <w:rPr>
          <w:sz w:val="28"/>
          <w:szCs w:val="28"/>
          <w:lang w:val="uk-UA"/>
        </w:rPr>
        <w:t>Прокопович Марія</w:t>
      </w:r>
      <w:r w:rsidR="00C24AB7" w:rsidRPr="001D7ECB">
        <w:rPr>
          <w:sz w:val="28"/>
          <w:szCs w:val="28"/>
          <w:lang w:val="uk-UA"/>
        </w:rPr>
        <w:t xml:space="preserve">, </w:t>
      </w:r>
      <w:r w:rsidR="001C6022" w:rsidRPr="001D7ECB">
        <w:rPr>
          <w:sz w:val="28"/>
          <w:szCs w:val="28"/>
          <w:lang w:val="uk-UA"/>
        </w:rPr>
        <w:t xml:space="preserve">5 клас – </w:t>
      </w:r>
      <w:r w:rsidR="00C24AB7" w:rsidRPr="001D7ECB">
        <w:rPr>
          <w:sz w:val="28"/>
          <w:szCs w:val="28"/>
          <w:lang w:val="uk-UA"/>
        </w:rPr>
        <w:t>Ситник Анна,</w:t>
      </w:r>
      <w:r w:rsidR="001C6022" w:rsidRPr="001D7ECB">
        <w:rPr>
          <w:sz w:val="28"/>
          <w:szCs w:val="28"/>
          <w:lang w:val="uk-UA"/>
        </w:rPr>
        <w:t xml:space="preserve"> Гончарук Олександра,</w:t>
      </w:r>
      <w:r w:rsidR="00C24AB7" w:rsidRPr="001D7ECB">
        <w:rPr>
          <w:sz w:val="28"/>
          <w:szCs w:val="28"/>
          <w:lang w:val="uk-UA"/>
        </w:rPr>
        <w:t xml:space="preserve"> </w:t>
      </w:r>
      <w:r w:rsidR="001C6022" w:rsidRPr="001D7ECB">
        <w:rPr>
          <w:sz w:val="28"/>
          <w:szCs w:val="28"/>
          <w:lang w:val="uk-UA"/>
        </w:rPr>
        <w:t>7</w:t>
      </w:r>
      <w:r w:rsidR="00C24AB7" w:rsidRPr="001D7ECB">
        <w:rPr>
          <w:sz w:val="28"/>
          <w:szCs w:val="28"/>
          <w:lang w:val="uk-UA"/>
        </w:rPr>
        <w:t xml:space="preserve"> клас - Немировська Каріна, </w:t>
      </w:r>
      <w:r w:rsidR="007B0A2B" w:rsidRPr="001D7ECB">
        <w:rPr>
          <w:sz w:val="28"/>
          <w:szCs w:val="28"/>
          <w:lang w:val="uk-UA"/>
        </w:rPr>
        <w:t xml:space="preserve">Рибак </w:t>
      </w:r>
      <w:r w:rsidR="00C24AB7" w:rsidRPr="001D7ECB">
        <w:rPr>
          <w:sz w:val="28"/>
          <w:szCs w:val="28"/>
          <w:lang w:val="uk-UA"/>
        </w:rPr>
        <w:t xml:space="preserve">Артем, 10 клас </w:t>
      </w:r>
      <w:r w:rsidR="001C6022" w:rsidRPr="001D7ECB">
        <w:rPr>
          <w:sz w:val="28"/>
          <w:szCs w:val="28"/>
          <w:lang w:val="uk-UA"/>
        </w:rPr>
        <w:t>–</w:t>
      </w:r>
      <w:r w:rsidR="00C24AB7" w:rsidRPr="001D7ECB">
        <w:rPr>
          <w:sz w:val="28"/>
          <w:szCs w:val="28"/>
          <w:lang w:val="uk-UA"/>
        </w:rPr>
        <w:t xml:space="preserve"> </w:t>
      </w:r>
      <w:proofErr w:type="spellStart"/>
      <w:r w:rsidR="001C6022" w:rsidRPr="001D7ECB">
        <w:rPr>
          <w:sz w:val="28"/>
          <w:szCs w:val="28"/>
          <w:lang w:val="uk-UA"/>
        </w:rPr>
        <w:t>Міськов</w:t>
      </w:r>
      <w:proofErr w:type="spellEnd"/>
      <w:r w:rsidR="001C6022" w:rsidRPr="001D7ECB">
        <w:rPr>
          <w:sz w:val="28"/>
          <w:szCs w:val="28"/>
          <w:lang w:val="uk-UA"/>
        </w:rPr>
        <w:t xml:space="preserve"> Олександр, </w:t>
      </w:r>
      <w:proofErr w:type="spellStart"/>
      <w:r w:rsidR="001C6022" w:rsidRPr="001D7ECB">
        <w:rPr>
          <w:sz w:val="28"/>
          <w:szCs w:val="28"/>
          <w:lang w:val="uk-UA"/>
        </w:rPr>
        <w:t>Станійчук</w:t>
      </w:r>
      <w:proofErr w:type="spellEnd"/>
      <w:r w:rsidR="001C6022" w:rsidRPr="001D7ECB">
        <w:rPr>
          <w:sz w:val="28"/>
          <w:szCs w:val="28"/>
          <w:lang w:val="uk-UA"/>
        </w:rPr>
        <w:t xml:space="preserve"> </w:t>
      </w:r>
      <w:proofErr w:type="spellStart"/>
      <w:r w:rsidR="001C6022" w:rsidRPr="001D7ECB">
        <w:rPr>
          <w:sz w:val="28"/>
          <w:szCs w:val="28"/>
          <w:lang w:val="uk-UA"/>
        </w:rPr>
        <w:t>Лазарь</w:t>
      </w:r>
      <w:proofErr w:type="spellEnd"/>
      <w:r w:rsidR="001C6022" w:rsidRPr="001D7ECB">
        <w:rPr>
          <w:sz w:val="28"/>
          <w:szCs w:val="28"/>
          <w:lang w:val="uk-UA"/>
        </w:rPr>
        <w:t xml:space="preserve">, </w:t>
      </w:r>
      <w:proofErr w:type="spellStart"/>
      <w:r w:rsidR="001C6022" w:rsidRPr="001D7ECB">
        <w:rPr>
          <w:sz w:val="28"/>
          <w:szCs w:val="28"/>
          <w:lang w:val="uk-UA"/>
        </w:rPr>
        <w:t>Шленськовий</w:t>
      </w:r>
      <w:proofErr w:type="spellEnd"/>
      <w:r w:rsidR="001C6022" w:rsidRPr="001D7ECB">
        <w:rPr>
          <w:sz w:val="28"/>
          <w:szCs w:val="28"/>
          <w:lang w:val="uk-UA"/>
        </w:rPr>
        <w:t xml:space="preserve"> Михайло</w:t>
      </w:r>
      <w:r w:rsidR="007B0A2B" w:rsidRPr="001D7ECB">
        <w:rPr>
          <w:sz w:val="28"/>
          <w:szCs w:val="28"/>
          <w:lang w:val="uk-UA"/>
        </w:rPr>
        <w:t xml:space="preserve"> </w:t>
      </w:r>
      <w:r w:rsidR="000E5312">
        <w:rPr>
          <w:sz w:val="28"/>
          <w:szCs w:val="28"/>
          <w:lang w:val="uk-UA"/>
        </w:rPr>
        <w:t>н</w:t>
      </w:r>
      <w:r w:rsidR="001C6022" w:rsidRPr="001D7ECB">
        <w:rPr>
          <w:sz w:val="28"/>
          <w:szCs w:val="28"/>
          <w:lang w:val="uk-UA"/>
        </w:rPr>
        <w:t>а</w:t>
      </w:r>
      <w:r w:rsidRPr="001D7ECB">
        <w:rPr>
          <w:sz w:val="28"/>
          <w:szCs w:val="28"/>
          <w:lang w:val="uk-UA"/>
        </w:rPr>
        <w:t>городжені  похвальними  листами</w:t>
      </w:r>
      <w:r w:rsidR="004046CF" w:rsidRPr="001D7ECB">
        <w:rPr>
          <w:sz w:val="28"/>
          <w:szCs w:val="28"/>
          <w:lang w:val="uk-UA"/>
        </w:rPr>
        <w:t xml:space="preserve">, </w:t>
      </w:r>
      <w:r w:rsidRPr="001D7ECB">
        <w:rPr>
          <w:sz w:val="28"/>
          <w:szCs w:val="28"/>
          <w:lang w:val="uk-UA"/>
        </w:rPr>
        <w:t xml:space="preserve">в </w:t>
      </w:r>
      <w:r w:rsidR="00655329" w:rsidRPr="001D7ECB">
        <w:rPr>
          <w:sz w:val="28"/>
          <w:szCs w:val="28"/>
          <w:lang w:val="uk-UA"/>
        </w:rPr>
        <w:t>11 клас</w:t>
      </w:r>
      <w:r w:rsidRPr="001D7ECB">
        <w:rPr>
          <w:sz w:val="28"/>
          <w:szCs w:val="28"/>
          <w:lang w:val="uk-UA"/>
        </w:rPr>
        <w:t>і</w:t>
      </w:r>
      <w:r w:rsidR="00655329" w:rsidRPr="001D7ECB">
        <w:rPr>
          <w:sz w:val="28"/>
          <w:szCs w:val="28"/>
          <w:lang w:val="uk-UA"/>
        </w:rPr>
        <w:t xml:space="preserve"> - </w:t>
      </w:r>
      <w:r w:rsidR="00C24AB7" w:rsidRPr="001D7ECB">
        <w:rPr>
          <w:sz w:val="28"/>
          <w:szCs w:val="28"/>
          <w:lang w:val="uk-UA"/>
        </w:rPr>
        <w:t>1</w:t>
      </w:r>
      <w:r w:rsidR="00655329" w:rsidRPr="001D7ECB">
        <w:rPr>
          <w:sz w:val="28"/>
          <w:szCs w:val="28"/>
          <w:lang w:val="uk-UA"/>
        </w:rPr>
        <w:t xml:space="preserve"> випускн</w:t>
      </w:r>
      <w:r w:rsidR="001D7ECB" w:rsidRPr="001D7ECB">
        <w:rPr>
          <w:sz w:val="28"/>
          <w:szCs w:val="28"/>
          <w:lang w:val="uk-UA"/>
        </w:rPr>
        <w:t>ик</w:t>
      </w:r>
      <w:r w:rsidRPr="001D7ECB">
        <w:rPr>
          <w:sz w:val="28"/>
          <w:szCs w:val="28"/>
          <w:lang w:val="uk-UA"/>
        </w:rPr>
        <w:t xml:space="preserve"> </w:t>
      </w:r>
      <w:proofErr w:type="spellStart"/>
      <w:r w:rsidR="001D7ECB" w:rsidRPr="001D7ECB">
        <w:rPr>
          <w:sz w:val="28"/>
          <w:szCs w:val="28"/>
          <w:lang w:val="uk-UA"/>
        </w:rPr>
        <w:t>Накорик</w:t>
      </w:r>
      <w:proofErr w:type="spellEnd"/>
      <w:r w:rsidR="001D7ECB" w:rsidRPr="001D7ECB">
        <w:rPr>
          <w:sz w:val="28"/>
          <w:szCs w:val="28"/>
          <w:lang w:val="uk-UA"/>
        </w:rPr>
        <w:t xml:space="preserve"> Олександр отримав</w:t>
      </w:r>
      <w:r w:rsidR="00655329" w:rsidRPr="001D7ECB">
        <w:rPr>
          <w:sz w:val="28"/>
          <w:szCs w:val="28"/>
          <w:lang w:val="uk-UA"/>
        </w:rPr>
        <w:t xml:space="preserve"> </w:t>
      </w:r>
      <w:r w:rsidR="001D7ECB" w:rsidRPr="001D7ECB">
        <w:rPr>
          <w:sz w:val="28"/>
          <w:szCs w:val="28"/>
          <w:lang w:val="uk-UA"/>
        </w:rPr>
        <w:t>Свідоцтво про повну загальну середню освіту з відзнакою.</w:t>
      </w:r>
    </w:p>
    <w:p w14:paraId="35F0182D" w14:textId="77777777" w:rsidR="00D43632" w:rsidRPr="00001AF5" w:rsidRDefault="00D43632" w:rsidP="00D43632">
      <w:pPr>
        <w:pStyle w:val="ac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Отримали грамоти «За особливі успіхи у вивченні окремих предметів» з фізичної культури випускники 11 класу </w:t>
      </w:r>
      <w:proofErr w:type="spellStart"/>
      <w:r>
        <w:rPr>
          <w:sz w:val="28"/>
          <w:szCs w:val="28"/>
          <w:lang w:val="uk-UA"/>
        </w:rPr>
        <w:t>Накорик</w:t>
      </w:r>
      <w:proofErr w:type="spellEnd"/>
      <w:r>
        <w:rPr>
          <w:sz w:val="28"/>
          <w:szCs w:val="28"/>
          <w:lang w:val="uk-UA"/>
        </w:rPr>
        <w:t xml:space="preserve"> Олександр, Руснак Анастасія і </w:t>
      </w:r>
      <w:proofErr w:type="spellStart"/>
      <w:r w:rsidRPr="00001AF5">
        <w:rPr>
          <w:sz w:val="28"/>
          <w:szCs w:val="28"/>
          <w:lang w:val="uk-UA"/>
        </w:rPr>
        <w:t>Хрустик</w:t>
      </w:r>
      <w:proofErr w:type="spellEnd"/>
      <w:r w:rsidRPr="00001AF5">
        <w:rPr>
          <w:sz w:val="28"/>
          <w:szCs w:val="28"/>
          <w:lang w:val="uk-UA"/>
        </w:rPr>
        <w:t xml:space="preserve"> Єлизавета.</w:t>
      </w:r>
    </w:p>
    <w:p w14:paraId="2818DC5F" w14:textId="509D34DE" w:rsidR="00C739BF" w:rsidRPr="00001AF5" w:rsidRDefault="00655329" w:rsidP="00D43632">
      <w:pPr>
        <w:pStyle w:val="ac"/>
        <w:ind w:left="0"/>
        <w:rPr>
          <w:sz w:val="28"/>
          <w:szCs w:val="28"/>
          <w:lang w:val="uk-UA"/>
        </w:rPr>
      </w:pPr>
      <w:r w:rsidRPr="00001AF5">
        <w:rPr>
          <w:sz w:val="28"/>
          <w:szCs w:val="28"/>
          <w:lang w:val="uk-UA"/>
        </w:rPr>
        <w:t xml:space="preserve">   </w:t>
      </w:r>
      <w:r w:rsidR="00BA773B" w:rsidRPr="00001AF5">
        <w:rPr>
          <w:sz w:val="28"/>
          <w:szCs w:val="28"/>
          <w:lang w:val="uk-UA"/>
        </w:rPr>
        <w:tab/>
      </w:r>
      <w:r w:rsidR="00C739BF" w:rsidRPr="00001AF5">
        <w:rPr>
          <w:sz w:val="28"/>
          <w:szCs w:val="28"/>
          <w:lang w:val="uk-UA"/>
        </w:rPr>
        <w:t>Належний</w:t>
      </w:r>
      <w:r w:rsidR="002F172C" w:rsidRPr="00001AF5">
        <w:rPr>
          <w:sz w:val="28"/>
          <w:szCs w:val="28"/>
          <w:lang w:val="uk-UA"/>
        </w:rPr>
        <w:t xml:space="preserve"> рівень зі спортивної роботи: ч</w:t>
      </w:r>
      <w:r w:rsidR="00C739BF" w:rsidRPr="00001AF5">
        <w:rPr>
          <w:sz w:val="28"/>
          <w:szCs w:val="28"/>
          <w:lang w:val="uk-UA"/>
        </w:rPr>
        <w:t xml:space="preserve">имало призових місць на </w:t>
      </w:r>
      <w:r w:rsidR="002F172C" w:rsidRPr="00001AF5">
        <w:rPr>
          <w:sz w:val="28"/>
          <w:szCs w:val="28"/>
          <w:lang w:val="uk-UA"/>
        </w:rPr>
        <w:t>змаганнях, учасники яких бу</w:t>
      </w:r>
      <w:r w:rsidR="00AF080A" w:rsidRPr="00001AF5">
        <w:rPr>
          <w:sz w:val="28"/>
          <w:szCs w:val="28"/>
          <w:lang w:val="uk-UA"/>
        </w:rPr>
        <w:t>ли</w:t>
      </w:r>
      <w:r w:rsidR="002F172C" w:rsidRPr="00001AF5">
        <w:rPr>
          <w:sz w:val="28"/>
          <w:szCs w:val="28"/>
          <w:lang w:val="uk-UA"/>
        </w:rPr>
        <w:t xml:space="preserve"> </w:t>
      </w:r>
      <w:r w:rsidR="00F93EDD" w:rsidRPr="00001AF5">
        <w:rPr>
          <w:sz w:val="28"/>
          <w:szCs w:val="28"/>
          <w:lang w:val="uk-UA"/>
        </w:rPr>
        <w:t xml:space="preserve"> відзначені нагородами на святі </w:t>
      </w:r>
      <w:r w:rsidR="00AF080A" w:rsidRPr="00001AF5">
        <w:rPr>
          <w:sz w:val="28"/>
          <w:szCs w:val="28"/>
          <w:lang w:val="uk-UA"/>
        </w:rPr>
        <w:t>Останнього</w:t>
      </w:r>
      <w:r w:rsidR="00C739BF" w:rsidRPr="00001AF5">
        <w:rPr>
          <w:sz w:val="28"/>
          <w:szCs w:val="28"/>
          <w:lang w:val="uk-UA"/>
        </w:rPr>
        <w:t xml:space="preserve"> дзвоника: </w:t>
      </w:r>
    </w:p>
    <w:p w14:paraId="30F386C0" w14:textId="10F44769" w:rsidR="00001AF5" w:rsidRPr="00001AF5" w:rsidRDefault="00001AF5" w:rsidP="00001AF5">
      <w:pPr>
        <w:pStyle w:val="ac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І. </w:t>
      </w:r>
      <w:r w:rsidRPr="00001AF5">
        <w:rPr>
          <w:sz w:val="28"/>
          <w:szCs w:val="28"/>
          <w:lang w:val="uk-UA"/>
        </w:rPr>
        <w:t xml:space="preserve">За програмою обласної </w:t>
      </w:r>
      <w:proofErr w:type="spellStart"/>
      <w:r w:rsidRPr="00001AF5">
        <w:rPr>
          <w:sz w:val="28"/>
          <w:szCs w:val="28"/>
          <w:lang w:val="uk-UA"/>
        </w:rPr>
        <w:t>Гімназіади</w:t>
      </w:r>
      <w:proofErr w:type="spellEnd"/>
      <w:r w:rsidRPr="00001AF5">
        <w:rPr>
          <w:sz w:val="28"/>
          <w:szCs w:val="28"/>
          <w:lang w:val="uk-UA"/>
        </w:rPr>
        <w:t xml:space="preserve"> в </w:t>
      </w:r>
      <w:proofErr w:type="spellStart"/>
      <w:r w:rsidRPr="00001AF5">
        <w:rPr>
          <w:sz w:val="28"/>
          <w:szCs w:val="28"/>
          <w:lang w:val="uk-UA"/>
        </w:rPr>
        <w:t>Томашпільській</w:t>
      </w:r>
      <w:proofErr w:type="spellEnd"/>
      <w:r w:rsidRPr="00001AF5">
        <w:rPr>
          <w:sz w:val="28"/>
          <w:szCs w:val="28"/>
          <w:lang w:val="uk-UA"/>
        </w:rPr>
        <w:t xml:space="preserve"> громаді:</w:t>
      </w:r>
    </w:p>
    <w:p w14:paraId="0985443A" w14:textId="6FA1B205" w:rsidR="00001AF5" w:rsidRPr="00001AF5" w:rsidRDefault="00001AF5" w:rsidP="00001AF5">
      <w:pPr>
        <w:pStyle w:val="ac"/>
        <w:rPr>
          <w:sz w:val="28"/>
          <w:szCs w:val="28"/>
          <w:lang w:val="uk-UA"/>
        </w:rPr>
      </w:pPr>
      <w:r w:rsidRPr="00001AF5">
        <w:rPr>
          <w:sz w:val="28"/>
          <w:szCs w:val="28"/>
          <w:lang w:val="uk-UA"/>
        </w:rPr>
        <w:t>1)</w:t>
      </w:r>
      <w:r>
        <w:rPr>
          <w:sz w:val="28"/>
          <w:szCs w:val="28"/>
          <w:lang w:val="uk-UA"/>
        </w:rPr>
        <w:t>н</w:t>
      </w:r>
      <w:r w:rsidRPr="00001AF5">
        <w:rPr>
          <w:sz w:val="28"/>
          <w:szCs w:val="28"/>
          <w:lang w:val="uk-UA"/>
        </w:rPr>
        <w:t>астільний теніс-ІІІ місце;</w:t>
      </w:r>
    </w:p>
    <w:p w14:paraId="58971BB1" w14:textId="4CF0FEBD" w:rsidR="00001AF5" w:rsidRPr="00001AF5" w:rsidRDefault="00001AF5" w:rsidP="00001AF5">
      <w:pPr>
        <w:pStyle w:val="ac"/>
        <w:rPr>
          <w:sz w:val="28"/>
          <w:szCs w:val="28"/>
          <w:lang w:val="uk-UA"/>
        </w:rPr>
      </w:pPr>
      <w:r w:rsidRPr="00001AF5">
        <w:rPr>
          <w:sz w:val="28"/>
          <w:szCs w:val="28"/>
          <w:lang w:val="uk-UA"/>
        </w:rPr>
        <w:t>2)</w:t>
      </w:r>
      <w:r>
        <w:rPr>
          <w:sz w:val="28"/>
          <w:szCs w:val="28"/>
          <w:lang w:val="uk-UA"/>
        </w:rPr>
        <w:t>в</w:t>
      </w:r>
      <w:r w:rsidRPr="00001AF5">
        <w:rPr>
          <w:sz w:val="28"/>
          <w:szCs w:val="28"/>
          <w:lang w:val="uk-UA"/>
        </w:rPr>
        <w:t>олейбол(дівчата)- І місце;</w:t>
      </w:r>
    </w:p>
    <w:p w14:paraId="380E3F1A" w14:textId="6E45F40E" w:rsidR="00001AF5" w:rsidRPr="00001AF5" w:rsidRDefault="00001AF5" w:rsidP="00001AF5">
      <w:pPr>
        <w:pStyle w:val="ac"/>
        <w:rPr>
          <w:sz w:val="28"/>
          <w:szCs w:val="28"/>
          <w:lang w:val="uk-UA"/>
        </w:rPr>
      </w:pPr>
      <w:r w:rsidRPr="00001AF5">
        <w:rPr>
          <w:sz w:val="28"/>
          <w:szCs w:val="28"/>
          <w:lang w:val="uk-UA"/>
        </w:rPr>
        <w:t>3)</w:t>
      </w:r>
      <w:r>
        <w:rPr>
          <w:sz w:val="28"/>
          <w:szCs w:val="28"/>
          <w:lang w:val="uk-UA"/>
        </w:rPr>
        <w:t>в</w:t>
      </w:r>
      <w:r w:rsidRPr="00001AF5">
        <w:rPr>
          <w:sz w:val="28"/>
          <w:szCs w:val="28"/>
          <w:lang w:val="uk-UA"/>
        </w:rPr>
        <w:t>олейбол (хлопці)- ІІІ місце;</w:t>
      </w:r>
    </w:p>
    <w:p w14:paraId="15978E35" w14:textId="712A0AC5" w:rsidR="00001AF5" w:rsidRPr="00001AF5" w:rsidRDefault="00001AF5" w:rsidP="00001AF5">
      <w:pPr>
        <w:pStyle w:val="ac"/>
        <w:rPr>
          <w:sz w:val="28"/>
          <w:szCs w:val="28"/>
          <w:lang w:val="uk-UA"/>
        </w:rPr>
      </w:pPr>
      <w:r w:rsidRPr="00001AF5">
        <w:rPr>
          <w:sz w:val="28"/>
          <w:szCs w:val="28"/>
          <w:lang w:val="uk-UA"/>
        </w:rPr>
        <w:t>4)</w:t>
      </w:r>
      <w:r>
        <w:rPr>
          <w:sz w:val="28"/>
          <w:szCs w:val="28"/>
          <w:lang w:val="uk-UA"/>
        </w:rPr>
        <w:t>в</w:t>
      </w:r>
      <w:r w:rsidRPr="00001AF5">
        <w:rPr>
          <w:sz w:val="28"/>
          <w:szCs w:val="28"/>
          <w:lang w:val="uk-UA"/>
        </w:rPr>
        <w:t>олейбольна команда дівчат, учасниця районних змагань в Крижополі.</w:t>
      </w:r>
    </w:p>
    <w:p w14:paraId="72373ED9" w14:textId="2180B2FC" w:rsidR="00001AF5" w:rsidRPr="00001AF5" w:rsidRDefault="00001AF5" w:rsidP="00001AF5">
      <w:pPr>
        <w:pStyle w:val="ac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ІІ</w:t>
      </w:r>
      <w:r w:rsidRPr="00001AF5">
        <w:rPr>
          <w:sz w:val="28"/>
          <w:szCs w:val="28"/>
          <w:lang w:val="uk-UA"/>
        </w:rPr>
        <w:t>.За</w:t>
      </w:r>
      <w:proofErr w:type="spellEnd"/>
      <w:r w:rsidRPr="00001AF5">
        <w:rPr>
          <w:sz w:val="28"/>
          <w:szCs w:val="28"/>
          <w:lang w:val="uk-UA"/>
        </w:rPr>
        <w:t xml:space="preserve"> програмою змагань </w:t>
      </w:r>
      <w:r>
        <w:rPr>
          <w:sz w:val="28"/>
          <w:szCs w:val="28"/>
          <w:lang w:val="uk-UA"/>
        </w:rPr>
        <w:t>«</w:t>
      </w:r>
      <w:r w:rsidRPr="00001AF5">
        <w:rPr>
          <w:sz w:val="28"/>
          <w:szCs w:val="28"/>
          <w:lang w:val="uk-UA"/>
        </w:rPr>
        <w:t>Пліч-о-пліч</w:t>
      </w:r>
      <w:r>
        <w:rPr>
          <w:sz w:val="28"/>
          <w:szCs w:val="28"/>
          <w:lang w:val="uk-UA"/>
        </w:rPr>
        <w:t>»</w:t>
      </w:r>
      <w:r w:rsidRPr="00001AF5">
        <w:rPr>
          <w:sz w:val="28"/>
          <w:szCs w:val="28"/>
          <w:lang w:val="uk-UA"/>
        </w:rPr>
        <w:t xml:space="preserve"> в ІІ етапі (</w:t>
      </w:r>
      <w:proofErr w:type="spellStart"/>
      <w:r w:rsidRPr="00001AF5">
        <w:rPr>
          <w:sz w:val="28"/>
          <w:szCs w:val="28"/>
          <w:lang w:val="uk-UA"/>
        </w:rPr>
        <w:t>Томашпільській</w:t>
      </w:r>
      <w:proofErr w:type="spellEnd"/>
      <w:r w:rsidRPr="00001AF5">
        <w:rPr>
          <w:sz w:val="28"/>
          <w:szCs w:val="28"/>
          <w:lang w:val="uk-UA"/>
        </w:rPr>
        <w:t xml:space="preserve"> громаді):</w:t>
      </w:r>
    </w:p>
    <w:p w14:paraId="4C73027E" w14:textId="5E6F414C" w:rsidR="00001AF5" w:rsidRPr="00001AF5" w:rsidRDefault="00001AF5" w:rsidP="00001AF5">
      <w:pPr>
        <w:pStyle w:val="ac"/>
        <w:rPr>
          <w:sz w:val="28"/>
          <w:szCs w:val="28"/>
          <w:lang w:val="uk-UA"/>
        </w:rPr>
      </w:pPr>
      <w:r w:rsidRPr="00001AF5">
        <w:rPr>
          <w:sz w:val="28"/>
          <w:szCs w:val="28"/>
          <w:lang w:val="uk-UA"/>
        </w:rPr>
        <w:t>1)</w:t>
      </w:r>
      <w:r>
        <w:rPr>
          <w:sz w:val="28"/>
          <w:szCs w:val="28"/>
          <w:lang w:val="uk-UA"/>
        </w:rPr>
        <w:t>в</w:t>
      </w:r>
      <w:r w:rsidRPr="00001AF5">
        <w:rPr>
          <w:sz w:val="28"/>
          <w:szCs w:val="28"/>
          <w:lang w:val="uk-UA"/>
        </w:rPr>
        <w:t>олейбол(</w:t>
      </w:r>
      <w:proofErr w:type="spellStart"/>
      <w:r w:rsidRPr="00001AF5">
        <w:rPr>
          <w:sz w:val="28"/>
          <w:szCs w:val="28"/>
          <w:lang w:val="uk-UA"/>
        </w:rPr>
        <w:t>хл</w:t>
      </w:r>
      <w:proofErr w:type="spellEnd"/>
      <w:r w:rsidRPr="00001AF5">
        <w:rPr>
          <w:sz w:val="28"/>
          <w:szCs w:val="28"/>
          <w:lang w:val="uk-UA"/>
        </w:rPr>
        <w:t xml:space="preserve">.)5-9 </w:t>
      </w:r>
      <w:proofErr w:type="spellStart"/>
      <w:r w:rsidRPr="00001AF5">
        <w:rPr>
          <w:sz w:val="28"/>
          <w:szCs w:val="28"/>
          <w:lang w:val="uk-UA"/>
        </w:rPr>
        <w:t>кл</w:t>
      </w:r>
      <w:proofErr w:type="spellEnd"/>
      <w:r w:rsidRPr="00001AF5">
        <w:rPr>
          <w:sz w:val="28"/>
          <w:szCs w:val="28"/>
          <w:lang w:val="uk-UA"/>
        </w:rPr>
        <w:t>- ІІІ м</w:t>
      </w:r>
      <w:r>
        <w:rPr>
          <w:sz w:val="28"/>
          <w:szCs w:val="28"/>
          <w:lang w:val="uk-UA"/>
        </w:rPr>
        <w:t>ісце</w:t>
      </w:r>
      <w:r w:rsidRPr="00001AF5">
        <w:rPr>
          <w:sz w:val="28"/>
          <w:szCs w:val="28"/>
          <w:lang w:val="uk-UA"/>
        </w:rPr>
        <w:t>;</w:t>
      </w:r>
    </w:p>
    <w:p w14:paraId="733378C2" w14:textId="78CBE119" w:rsidR="00001AF5" w:rsidRPr="00001AF5" w:rsidRDefault="00001AF5" w:rsidP="00001AF5">
      <w:pPr>
        <w:pStyle w:val="ac"/>
        <w:rPr>
          <w:sz w:val="28"/>
          <w:szCs w:val="28"/>
          <w:lang w:val="uk-UA"/>
        </w:rPr>
      </w:pPr>
      <w:r w:rsidRPr="00001AF5">
        <w:rPr>
          <w:sz w:val="28"/>
          <w:szCs w:val="28"/>
          <w:lang w:val="uk-UA"/>
        </w:rPr>
        <w:t>2)</w:t>
      </w:r>
      <w:r>
        <w:rPr>
          <w:sz w:val="28"/>
          <w:szCs w:val="28"/>
          <w:lang w:val="uk-UA"/>
        </w:rPr>
        <w:t>в</w:t>
      </w:r>
      <w:r w:rsidRPr="00001AF5">
        <w:rPr>
          <w:sz w:val="28"/>
          <w:szCs w:val="28"/>
          <w:lang w:val="uk-UA"/>
        </w:rPr>
        <w:t>олейбол(</w:t>
      </w:r>
      <w:proofErr w:type="spellStart"/>
      <w:r w:rsidRPr="00001AF5">
        <w:rPr>
          <w:sz w:val="28"/>
          <w:szCs w:val="28"/>
          <w:lang w:val="uk-UA"/>
        </w:rPr>
        <w:t>хл</w:t>
      </w:r>
      <w:proofErr w:type="spellEnd"/>
      <w:r w:rsidRPr="00001AF5">
        <w:rPr>
          <w:sz w:val="28"/>
          <w:szCs w:val="28"/>
          <w:lang w:val="uk-UA"/>
        </w:rPr>
        <w:t xml:space="preserve">.) 9-11 </w:t>
      </w:r>
      <w:proofErr w:type="spellStart"/>
      <w:r w:rsidRPr="00001AF5">
        <w:rPr>
          <w:sz w:val="28"/>
          <w:szCs w:val="28"/>
          <w:lang w:val="uk-UA"/>
        </w:rPr>
        <w:t>кл</w:t>
      </w:r>
      <w:proofErr w:type="spellEnd"/>
      <w:r w:rsidRPr="00001AF5">
        <w:rPr>
          <w:sz w:val="28"/>
          <w:szCs w:val="28"/>
          <w:lang w:val="uk-UA"/>
        </w:rPr>
        <w:t>.-ІІ м</w:t>
      </w:r>
      <w:r>
        <w:rPr>
          <w:sz w:val="28"/>
          <w:szCs w:val="28"/>
          <w:lang w:val="uk-UA"/>
        </w:rPr>
        <w:t>ісце</w:t>
      </w:r>
      <w:r w:rsidRPr="00001AF5">
        <w:rPr>
          <w:sz w:val="28"/>
          <w:szCs w:val="28"/>
          <w:lang w:val="uk-UA"/>
        </w:rPr>
        <w:t>;</w:t>
      </w:r>
    </w:p>
    <w:p w14:paraId="18AC9447" w14:textId="261CEC46" w:rsidR="00001AF5" w:rsidRPr="00001AF5" w:rsidRDefault="00001AF5" w:rsidP="00001AF5">
      <w:pPr>
        <w:pStyle w:val="ac"/>
        <w:rPr>
          <w:sz w:val="28"/>
          <w:szCs w:val="28"/>
          <w:lang w:val="uk-UA"/>
        </w:rPr>
      </w:pPr>
      <w:r w:rsidRPr="00001AF5">
        <w:rPr>
          <w:sz w:val="28"/>
          <w:szCs w:val="28"/>
          <w:lang w:val="uk-UA"/>
        </w:rPr>
        <w:t>3)</w:t>
      </w:r>
      <w:r>
        <w:rPr>
          <w:sz w:val="28"/>
          <w:szCs w:val="28"/>
          <w:lang w:val="uk-UA"/>
        </w:rPr>
        <w:t>в</w:t>
      </w:r>
      <w:r w:rsidRPr="00001AF5">
        <w:rPr>
          <w:sz w:val="28"/>
          <w:szCs w:val="28"/>
          <w:lang w:val="uk-UA"/>
        </w:rPr>
        <w:t>олейбол(д.)5-9кл - ІІ м</w:t>
      </w:r>
      <w:r>
        <w:rPr>
          <w:sz w:val="28"/>
          <w:szCs w:val="28"/>
          <w:lang w:val="uk-UA"/>
        </w:rPr>
        <w:t>ісце</w:t>
      </w:r>
      <w:r w:rsidRPr="00001AF5">
        <w:rPr>
          <w:sz w:val="28"/>
          <w:szCs w:val="28"/>
          <w:lang w:val="uk-UA"/>
        </w:rPr>
        <w:t>;</w:t>
      </w:r>
    </w:p>
    <w:p w14:paraId="2FC12D8D" w14:textId="3F346BE0" w:rsidR="00001AF5" w:rsidRPr="00001AF5" w:rsidRDefault="00001AF5" w:rsidP="00001AF5">
      <w:pPr>
        <w:pStyle w:val="ac"/>
        <w:rPr>
          <w:sz w:val="28"/>
          <w:szCs w:val="28"/>
          <w:lang w:val="uk-UA"/>
        </w:rPr>
      </w:pPr>
      <w:r w:rsidRPr="00001AF5">
        <w:rPr>
          <w:sz w:val="28"/>
          <w:szCs w:val="28"/>
          <w:lang w:val="uk-UA"/>
        </w:rPr>
        <w:t>4)</w:t>
      </w:r>
      <w:r>
        <w:rPr>
          <w:sz w:val="28"/>
          <w:szCs w:val="28"/>
          <w:lang w:val="uk-UA"/>
        </w:rPr>
        <w:t>в</w:t>
      </w:r>
      <w:r w:rsidRPr="00001AF5">
        <w:rPr>
          <w:sz w:val="28"/>
          <w:szCs w:val="28"/>
          <w:lang w:val="uk-UA"/>
        </w:rPr>
        <w:t>олейбол(д.)9-11кл- І м</w:t>
      </w:r>
      <w:r>
        <w:rPr>
          <w:sz w:val="28"/>
          <w:szCs w:val="28"/>
          <w:lang w:val="uk-UA"/>
        </w:rPr>
        <w:t>ісце</w:t>
      </w:r>
      <w:r w:rsidRPr="00001AF5">
        <w:rPr>
          <w:sz w:val="28"/>
          <w:szCs w:val="28"/>
          <w:lang w:val="uk-UA"/>
        </w:rPr>
        <w:t>;</w:t>
      </w:r>
    </w:p>
    <w:p w14:paraId="20FD582F" w14:textId="06A1D5AA" w:rsidR="00001AF5" w:rsidRPr="00001AF5" w:rsidRDefault="00001AF5" w:rsidP="00001AF5">
      <w:pPr>
        <w:pStyle w:val="ac"/>
        <w:rPr>
          <w:sz w:val="28"/>
          <w:szCs w:val="28"/>
          <w:lang w:val="uk-UA"/>
        </w:rPr>
      </w:pPr>
      <w:r w:rsidRPr="00001AF5">
        <w:rPr>
          <w:sz w:val="28"/>
          <w:szCs w:val="28"/>
          <w:lang w:val="uk-UA"/>
        </w:rPr>
        <w:t>5)</w:t>
      </w:r>
      <w:proofErr w:type="spellStart"/>
      <w:r>
        <w:rPr>
          <w:sz w:val="28"/>
          <w:szCs w:val="28"/>
          <w:lang w:val="uk-UA"/>
        </w:rPr>
        <w:t>ф</w:t>
      </w:r>
      <w:r w:rsidRPr="00001AF5">
        <w:rPr>
          <w:sz w:val="28"/>
          <w:szCs w:val="28"/>
          <w:lang w:val="uk-UA"/>
        </w:rPr>
        <w:t>утзал</w:t>
      </w:r>
      <w:proofErr w:type="spellEnd"/>
      <w:r w:rsidRPr="00001AF5">
        <w:rPr>
          <w:sz w:val="28"/>
          <w:szCs w:val="28"/>
          <w:lang w:val="uk-UA"/>
        </w:rPr>
        <w:t xml:space="preserve">(д.) 5-9 </w:t>
      </w:r>
      <w:proofErr w:type="spellStart"/>
      <w:r w:rsidRPr="00001AF5">
        <w:rPr>
          <w:sz w:val="28"/>
          <w:szCs w:val="28"/>
          <w:lang w:val="uk-UA"/>
        </w:rPr>
        <w:t>кл</w:t>
      </w:r>
      <w:proofErr w:type="spellEnd"/>
      <w:r w:rsidRPr="00001AF5">
        <w:rPr>
          <w:sz w:val="28"/>
          <w:szCs w:val="28"/>
          <w:lang w:val="uk-UA"/>
        </w:rPr>
        <w:t>-ІІ м</w:t>
      </w:r>
      <w:r>
        <w:rPr>
          <w:sz w:val="28"/>
          <w:szCs w:val="28"/>
          <w:lang w:val="uk-UA"/>
        </w:rPr>
        <w:t>ісце</w:t>
      </w:r>
      <w:r w:rsidRPr="00001AF5">
        <w:rPr>
          <w:sz w:val="28"/>
          <w:szCs w:val="28"/>
          <w:lang w:val="uk-UA"/>
        </w:rPr>
        <w:t>;</w:t>
      </w:r>
    </w:p>
    <w:p w14:paraId="322CD45F" w14:textId="3EC7F064" w:rsidR="00001AF5" w:rsidRPr="00001AF5" w:rsidRDefault="00001AF5" w:rsidP="00001AF5">
      <w:pPr>
        <w:pStyle w:val="ac"/>
        <w:rPr>
          <w:sz w:val="28"/>
          <w:szCs w:val="28"/>
          <w:lang w:val="uk-UA"/>
        </w:rPr>
      </w:pPr>
      <w:r w:rsidRPr="00001AF5">
        <w:rPr>
          <w:sz w:val="28"/>
          <w:szCs w:val="28"/>
          <w:lang w:val="uk-UA"/>
        </w:rPr>
        <w:t>6)</w:t>
      </w:r>
      <w:proofErr w:type="spellStart"/>
      <w:r>
        <w:rPr>
          <w:sz w:val="28"/>
          <w:szCs w:val="28"/>
          <w:lang w:val="uk-UA"/>
        </w:rPr>
        <w:t>ф</w:t>
      </w:r>
      <w:r w:rsidRPr="00001AF5">
        <w:rPr>
          <w:sz w:val="28"/>
          <w:szCs w:val="28"/>
          <w:lang w:val="uk-UA"/>
        </w:rPr>
        <w:t>утзал</w:t>
      </w:r>
      <w:proofErr w:type="spellEnd"/>
      <w:r w:rsidRPr="00001AF5">
        <w:rPr>
          <w:sz w:val="28"/>
          <w:szCs w:val="28"/>
          <w:lang w:val="uk-UA"/>
        </w:rPr>
        <w:t>(д.)9-11кл-І м</w:t>
      </w:r>
      <w:r>
        <w:rPr>
          <w:sz w:val="28"/>
          <w:szCs w:val="28"/>
          <w:lang w:val="uk-UA"/>
        </w:rPr>
        <w:t>ісце</w:t>
      </w:r>
      <w:r w:rsidRPr="00001AF5">
        <w:rPr>
          <w:sz w:val="28"/>
          <w:szCs w:val="28"/>
          <w:lang w:val="uk-UA"/>
        </w:rPr>
        <w:t>.</w:t>
      </w:r>
    </w:p>
    <w:p w14:paraId="7CDC1D6B" w14:textId="2A8FDCF4" w:rsidR="00001AF5" w:rsidRPr="00001AF5" w:rsidRDefault="00001AF5" w:rsidP="00001AF5">
      <w:pPr>
        <w:pStyle w:val="ac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ІІІ. </w:t>
      </w:r>
      <w:r w:rsidRPr="00001AF5">
        <w:rPr>
          <w:sz w:val="28"/>
          <w:szCs w:val="28"/>
          <w:lang w:val="uk-UA"/>
        </w:rPr>
        <w:t xml:space="preserve">За програмою </w:t>
      </w:r>
      <w:r>
        <w:rPr>
          <w:sz w:val="28"/>
          <w:szCs w:val="28"/>
          <w:lang w:val="uk-UA"/>
        </w:rPr>
        <w:t>«</w:t>
      </w:r>
      <w:r w:rsidRPr="00001AF5">
        <w:rPr>
          <w:sz w:val="28"/>
          <w:szCs w:val="28"/>
          <w:lang w:val="uk-UA"/>
        </w:rPr>
        <w:t>Пліч-о-пліч</w:t>
      </w:r>
      <w:r>
        <w:rPr>
          <w:sz w:val="28"/>
          <w:szCs w:val="28"/>
          <w:lang w:val="uk-UA"/>
        </w:rPr>
        <w:t>»</w:t>
      </w:r>
      <w:r w:rsidRPr="00001AF5">
        <w:rPr>
          <w:sz w:val="28"/>
          <w:szCs w:val="28"/>
          <w:lang w:val="uk-UA"/>
        </w:rPr>
        <w:t xml:space="preserve"> в ІІІ етапі( Тульчинському районі):</w:t>
      </w:r>
    </w:p>
    <w:p w14:paraId="23619B11" w14:textId="1C2278E7" w:rsidR="00001AF5" w:rsidRPr="00001AF5" w:rsidRDefault="00001AF5" w:rsidP="00001AF5">
      <w:pPr>
        <w:pStyle w:val="ac"/>
        <w:rPr>
          <w:sz w:val="28"/>
          <w:szCs w:val="28"/>
          <w:lang w:val="uk-UA"/>
        </w:rPr>
      </w:pPr>
      <w:r w:rsidRPr="00001AF5">
        <w:rPr>
          <w:sz w:val="28"/>
          <w:szCs w:val="28"/>
          <w:lang w:val="uk-UA"/>
        </w:rPr>
        <w:t>1)</w:t>
      </w:r>
      <w:r w:rsidR="00302BF2">
        <w:rPr>
          <w:sz w:val="28"/>
          <w:szCs w:val="28"/>
          <w:lang w:val="uk-UA"/>
        </w:rPr>
        <w:t>в</w:t>
      </w:r>
      <w:r w:rsidRPr="00001AF5">
        <w:rPr>
          <w:sz w:val="28"/>
          <w:szCs w:val="28"/>
          <w:lang w:val="uk-UA"/>
        </w:rPr>
        <w:t xml:space="preserve">олейбол (д.) 9-11 </w:t>
      </w:r>
      <w:proofErr w:type="spellStart"/>
      <w:r w:rsidRPr="00001AF5">
        <w:rPr>
          <w:sz w:val="28"/>
          <w:szCs w:val="28"/>
          <w:lang w:val="uk-UA"/>
        </w:rPr>
        <w:t>кл</w:t>
      </w:r>
      <w:proofErr w:type="spellEnd"/>
      <w:r w:rsidRPr="00001AF5">
        <w:rPr>
          <w:sz w:val="28"/>
          <w:szCs w:val="28"/>
          <w:lang w:val="uk-UA"/>
        </w:rPr>
        <w:t>.-ІІІ м</w:t>
      </w:r>
      <w:r>
        <w:rPr>
          <w:sz w:val="28"/>
          <w:szCs w:val="28"/>
          <w:lang w:val="uk-UA"/>
        </w:rPr>
        <w:t>ісце</w:t>
      </w:r>
      <w:r w:rsidRPr="00001AF5">
        <w:rPr>
          <w:sz w:val="28"/>
          <w:szCs w:val="28"/>
          <w:lang w:val="uk-UA"/>
        </w:rPr>
        <w:t>;</w:t>
      </w:r>
    </w:p>
    <w:p w14:paraId="3A020E7A" w14:textId="146D68AF" w:rsidR="00001AF5" w:rsidRDefault="00001AF5" w:rsidP="00001AF5">
      <w:pPr>
        <w:pStyle w:val="ac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001AF5">
        <w:rPr>
          <w:sz w:val="28"/>
          <w:szCs w:val="28"/>
          <w:lang w:val="uk-UA"/>
        </w:rPr>
        <w:t>2</w:t>
      </w:r>
      <w:r w:rsidRPr="00302BF2">
        <w:rPr>
          <w:sz w:val="28"/>
          <w:szCs w:val="28"/>
          <w:lang w:val="uk-UA"/>
        </w:rPr>
        <w:t>)</w:t>
      </w:r>
      <w:proofErr w:type="spellStart"/>
      <w:r w:rsidR="00302BF2">
        <w:rPr>
          <w:sz w:val="28"/>
          <w:szCs w:val="28"/>
          <w:lang w:val="uk-UA"/>
        </w:rPr>
        <w:t>ф</w:t>
      </w:r>
      <w:r w:rsidRPr="00302BF2">
        <w:rPr>
          <w:sz w:val="28"/>
          <w:szCs w:val="28"/>
          <w:lang w:val="uk-UA"/>
        </w:rPr>
        <w:t>утзал</w:t>
      </w:r>
      <w:proofErr w:type="spellEnd"/>
      <w:r w:rsidRPr="00302BF2">
        <w:rPr>
          <w:sz w:val="28"/>
          <w:szCs w:val="28"/>
          <w:lang w:val="uk-UA"/>
        </w:rPr>
        <w:t xml:space="preserve"> (д.) 9-11 </w:t>
      </w:r>
      <w:proofErr w:type="spellStart"/>
      <w:r w:rsidRPr="00302BF2">
        <w:rPr>
          <w:sz w:val="28"/>
          <w:szCs w:val="28"/>
          <w:lang w:val="uk-UA"/>
        </w:rPr>
        <w:t>кл</w:t>
      </w:r>
      <w:proofErr w:type="spellEnd"/>
      <w:r w:rsidRPr="00302BF2">
        <w:rPr>
          <w:sz w:val="28"/>
          <w:szCs w:val="28"/>
          <w:lang w:val="uk-UA"/>
        </w:rPr>
        <w:t>.-ІІ місце.</w:t>
      </w:r>
    </w:p>
    <w:p w14:paraId="13E98EB5" w14:textId="6E6861F3" w:rsidR="00302BF2" w:rsidRPr="00302BF2" w:rsidRDefault="00302BF2" w:rsidP="00001AF5">
      <w:pPr>
        <w:pStyle w:val="ac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Крім того, ще є такі відрадні результати:</w:t>
      </w:r>
    </w:p>
    <w:p w14:paraId="5CCAE162" w14:textId="77777777" w:rsidR="00AB2F95" w:rsidRPr="00302BF2" w:rsidRDefault="00C739BF" w:rsidP="00C739BF">
      <w:pPr>
        <w:pStyle w:val="ac"/>
        <w:numPr>
          <w:ilvl w:val="0"/>
          <w:numId w:val="7"/>
        </w:numPr>
        <w:rPr>
          <w:sz w:val="28"/>
          <w:szCs w:val="28"/>
          <w:lang w:val="uk-UA"/>
        </w:rPr>
      </w:pPr>
      <w:r w:rsidRPr="00302BF2">
        <w:rPr>
          <w:sz w:val="28"/>
          <w:szCs w:val="28"/>
          <w:lang w:val="uk-UA"/>
        </w:rPr>
        <w:t>волейбол (дівчата) – ІІІ місце в Тульчинському районі,</w:t>
      </w:r>
    </w:p>
    <w:p w14:paraId="6E354145" w14:textId="77777777" w:rsidR="00C739BF" w:rsidRPr="00302BF2" w:rsidRDefault="00C739BF" w:rsidP="00C739BF">
      <w:pPr>
        <w:pStyle w:val="ac"/>
        <w:numPr>
          <w:ilvl w:val="0"/>
          <w:numId w:val="7"/>
        </w:numPr>
        <w:rPr>
          <w:sz w:val="28"/>
          <w:szCs w:val="28"/>
          <w:lang w:val="uk-UA"/>
        </w:rPr>
      </w:pPr>
      <w:r w:rsidRPr="00302BF2">
        <w:rPr>
          <w:sz w:val="28"/>
          <w:szCs w:val="28"/>
          <w:lang w:val="uk-UA"/>
        </w:rPr>
        <w:t xml:space="preserve">шахи – ІІ місце в </w:t>
      </w:r>
      <w:proofErr w:type="spellStart"/>
      <w:r w:rsidRPr="00302BF2">
        <w:rPr>
          <w:sz w:val="28"/>
          <w:szCs w:val="28"/>
          <w:lang w:val="uk-UA"/>
        </w:rPr>
        <w:t>Томашпільській</w:t>
      </w:r>
      <w:proofErr w:type="spellEnd"/>
      <w:r w:rsidRPr="00302BF2">
        <w:rPr>
          <w:sz w:val="28"/>
          <w:szCs w:val="28"/>
          <w:lang w:val="uk-UA"/>
        </w:rPr>
        <w:t xml:space="preserve"> ОТГ,</w:t>
      </w:r>
    </w:p>
    <w:p w14:paraId="0C15D7A6" w14:textId="77777777" w:rsidR="00C739BF" w:rsidRPr="00302BF2" w:rsidRDefault="00C739BF" w:rsidP="00C739BF">
      <w:pPr>
        <w:pStyle w:val="ac"/>
        <w:numPr>
          <w:ilvl w:val="0"/>
          <w:numId w:val="7"/>
        </w:numPr>
        <w:rPr>
          <w:sz w:val="28"/>
          <w:szCs w:val="28"/>
          <w:lang w:val="uk-UA"/>
        </w:rPr>
      </w:pPr>
      <w:r w:rsidRPr="00302BF2">
        <w:rPr>
          <w:sz w:val="28"/>
          <w:szCs w:val="28"/>
          <w:lang w:val="uk-UA"/>
        </w:rPr>
        <w:t xml:space="preserve">волейбол (дівчата) – І місце в </w:t>
      </w:r>
      <w:proofErr w:type="spellStart"/>
      <w:r w:rsidRPr="00302BF2">
        <w:rPr>
          <w:sz w:val="28"/>
          <w:szCs w:val="28"/>
          <w:lang w:val="uk-UA"/>
        </w:rPr>
        <w:t>Томашпільській</w:t>
      </w:r>
      <w:proofErr w:type="spellEnd"/>
      <w:r w:rsidRPr="00302BF2">
        <w:rPr>
          <w:sz w:val="28"/>
          <w:szCs w:val="28"/>
          <w:lang w:val="uk-UA"/>
        </w:rPr>
        <w:t xml:space="preserve"> ОТГ,</w:t>
      </w:r>
    </w:p>
    <w:p w14:paraId="3CFEBE37" w14:textId="77777777" w:rsidR="00C739BF" w:rsidRPr="00302BF2" w:rsidRDefault="00C739BF" w:rsidP="00C739BF">
      <w:pPr>
        <w:pStyle w:val="ac"/>
        <w:numPr>
          <w:ilvl w:val="0"/>
          <w:numId w:val="7"/>
        </w:numPr>
        <w:rPr>
          <w:sz w:val="28"/>
          <w:szCs w:val="28"/>
          <w:lang w:val="uk-UA"/>
        </w:rPr>
      </w:pPr>
      <w:r w:rsidRPr="00302BF2">
        <w:rPr>
          <w:sz w:val="28"/>
          <w:szCs w:val="28"/>
          <w:lang w:val="uk-UA"/>
        </w:rPr>
        <w:t>футбо</w:t>
      </w:r>
      <w:r w:rsidR="00FB3C49" w:rsidRPr="00302BF2">
        <w:rPr>
          <w:sz w:val="28"/>
          <w:szCs w:val="28"/>
          <w:lang w:val="uk-UA"/>
        </w:rPr>
        <w:t xml:space="preserve">л (дівчата) – І місце в </w:t>
      </w:r>
      <w:proofErr w:type="spellStart"/>
      <w:r w:rsidR="00FB3C49" w:rsidRPr="00302BF2">
        <w:rPr>
          <w:sz w:val="28"/>
          <w:szCs w:val="28"/>
          <w:lang w:val="uk-UA"/>
        </w:rPr>
        <w:t>Томашпільській</w:t>
      </w:r>
      <w:proofErr w:type="spellEnd"/>
      <w:r w:rsidR="00FB3C49" w:rsidRPr="00302BF2">
        <w:rPr>
          <w:sz w:val="28"/>
          <w:szCs w:val="28"/>
          <w:lang w:val="uk-UA"/>
        </w:rPr>
        <w:t xml:space="preserve"> ОТГ,</w:t>
      </w:r>
    </w:p>
    <w:p w14:paraId="13D425B1" w14:textId="77777777" w:rsidR="00FB3C49" w:rsidRPr="00302BF2" w:rsidRDefault="00FB3C49" w:rsidP="00C739BF">
      <w:pPr>
        <w:pStyle w:val="ac"/>
        <w:numPr>
          <w:ilvl w:val="0"/>
          <w:numId w:val="7"/>
        </w:numPr>
        <w:rPr>
          <w:sz w:val="28"/>
          <w:szCs w:val="28"/>
          <w:lang w:val="uk-UA"/>
        </w:rPr>
      </w:pPr>
      <w:r w:rsidRPr="00302BF2">
        <w:rPr>
          <w:sz w:val="28"/>
          <w:szCs w:val="28"/>
          <w:lang w:val="uk-UA"/>
        </w:rPr>
        <w:t xml:space="preserve">настільний теніс – І місце в </w:t>
      </w:r>
      <w:proofErr w:type="spellStart"/>
      <w:r w:rsidRPr="00302BF2">
        <w:rPr>
          <w:sz w:val="28"/>
          <w:szCs w:val="28"/>
          <w:lang w:val="uk-UA"/>
        </w:rPr>
        <w:t>Томашпільській</w:t>
      </w:r>
      <w:proofErr w:type="spellEnd"/>
      <w:r w:rsidRPr="00302BF2">
        <w:rPr>
          <w:sz w:val="28"/>
          <w:szCs w:val="28"/>
          <w:lang w:val="uk-UA"/>
        </w:rPr>
        <w:t xml:space="preserve"> ОТГ,</w:t>
      </w:r>
    </w:p>
    <w:p w14:paraId="4CB6A562" w14:textId="77777777" w:rsidR="00FB3C49" w:rsidRPr="00302BF2" w:rsidRDefault="00FB3C49" w:rsidP="00FB3C49">
      <w:pPr>
        <w:pStyle w:val="ac"/>
        <w:numPr>
          <w:ilvl w:val="0"/>
          <w:numId w:val="7"/>
        </w:numPr>
        <w:rPr>
          <w:sz w:val="28"/>
          <w:szCs w:val="28"/>
          <w:lang w:val="uk-UA"/>
        </w:rPr>
      </w:pPr>
      <w:r w:rsidRPr="00302BF2">
        <w:rPr>
          <w:sz w:val="28"/>
          <w:szCs w:val="28"/>
          <w:lang w:val="uk-UA"/>
        </w:rPr>
        <w:t>волейбол (дівчата) 5-9 класи – ІІІ місце в територіальному етапі «Пліч-о-пліч</w:t>
      </w:r>
      <w:r w:rsidR="00D16902" w:rsidRPr="00302BF2">
        <w:rPr>
          <w:sz w:val="28"/>
          <w:szCs w:val="28"/>
          <w:lang w:val="uk-UA"/>
        </w:rPr>
        <w:t>» Всеукраїнської шкільної</w:t>
      </w:r>
      <w:r w:rsidRPr="00302BF2">
        <w:rPr>
          <w:sz w:val="28"/>
          <w:szCs w:val="28"/>
          <w:lang w:val="uk-UA"/>
        </w:rPr>
        <w:t xml:space="preserve"> ліги.</w:t>
      </w:r>
    </w:p>
    <w:p w14:paraId="15F36F47" w14:textId="77777777" w:rsidR="00FB3C49" w:rsidRPr="00302BF2" w:rsidRDefault="00FB3C49" w:rsidP="00FB3C49">
      <w:pPr>
        <w:pStyle w:val="ac"/>
        <w:ind w:left="720"/>
        <w:rPr>
          <w:sz w:val="28"/>
          <w:szCs w:val="28"/>
          <w:lang w:val="uk-UA"/>
        </w:rPr>
      </w:pPr>
    </w:p>
    <w:p w14:paraId="3700C5FE" w14:textId="77777777" w:rsidR="00BA773B" w:rsidRPr="007C3C76" w:rsidRDefault="00AB2F95" w:rsidP="00853CE0">
      <w:pPr>
        <w:rPr>
          <w:sz w:val="28"/>
          <w:szCs w:val="28"/>
          <w:lang w:val="uk-UA"/>
        </w:rPr>
      </w:pPr>
      <w:r w:rsidRPr="007C3C76">
        <w:rPr>
          <w:sz w:val="28"/>
          <w:szCs w:val="28"/>
          <w:lang w:val="uk-UA"/>
        </w:rPr>
        <w:lastRenderedPageBreak/>
        <w:t xml:space="preserve">          </w:t>
      </w:r>
      <w:r w:rsidR="00D94203" w:rsidRPr="007C3C76">
        <w:rPr>
          <w:sz w:val="28"/>
          <w:szCs w:val="28"/>
          <w:lang w:val="uk-UA"/>
        </w:rPr>
        <w:t xml:space="preserve">Як бачимо, </w:t>
      </w:r>
      <w:r w:rsidR="00F93EDD" w:rsidRPr="007C3C76">
        <w:rPr>
          <w:sz w:val="28"/>
          <w:szCs w:val="28"/>
          <w:lang w:val="uk-UA"/>
        </w:rPr>
        <w:t>впровадження проекту " Програма розвитку "Школа життя" вже має гарні результати.</w:t>
      </w:r>
    </w:p>
    <w:p w14:paraId="33B87AE4" w14:textId="77777777" w:rsidR="00BA773B" w:rsidRPr="00BD292D" w:rsidRDefault="00BA773B" w:rsidP="00853CE0">
      <w:pPr>
        <w:rPr>
          <w:sz w:val="28"/>
          <w:szCs w:val="28"/>
          <w:highlight w:val="yellow"/>
          <w:lang w:val="uk-UA"/>
        </w:rPr>
      </w:pPr>
    </w:p>
    <w:p w14:paraId="6610FB88" w14:textId="77777777" w:rsidR="007C3C76" w:rsidRDefault="007C3C76" w:rsidP="00F421C8">
      <w:pPr>
        <w:jc w:val="center"/>
        <w:rPr>
          <w:b/>
          <w:sz w:val="28"/>
          <w:szCs w:val="28"/>
          <w:highlight w:val="yellow"/>
          <w:lang w:val="uk-UA"/>
        </w:rPr>
      </w:pPr>
    </w:p>
    <w:p w14:paraId="59E75E05" w14:textId="77777777" w:rsidR="007C3C76" w:rsidRDefault="007C3C76" w:rsidP="00F421C8">
      <w:pPr>
        <w:jc w:val="center"/>
        <w:rPr>
          <w:b/>
          <w:sz w:val="28"/>
          <w:szCs w:val="28"/>
          <w:highlight w:val="yellow"/>
          <w:lang w:val="uk-UA"/>
        </w:rPr>
      </w:pPr>
    </w:p>
    <w:p w14:paraId="474F3998" w14:textId="348E8093" w:rsidR="00F421C8" w:rsidRPr="007C3C76" w:rsidRDefault="00F421C8" w:rsidP="00F421C8">
      <w:pPr>
        <w:jc w:val="center"/>
        <w:rPr>
          <w:b/>
          <w:sz w:val="28"/>
          <w:szCs w:val="28"/>
          <w:lang w:val="uk-UA"/>
        </w:rPr>
      </w:pPr>
      <w:r w:rsidRPr="007C3C76">
        <w:rPr>
          <w:b/>
          <w:sz w:val="28"/>
          <w:szCs w:val="28"/>
          <w:lang w:val="uk-UA"/>
        </w:rPr>
        <w:t>ЗБЕРЕЖЕННЯ ТА ЗМІЦНЕННЯ ЗДОРОВ’Я УЧНІВ ТА ПРАЦІВНИКІВ</w:t>
      </w:r>
    </w:p>
    <w:p w14:paraId="456161F9" w14:textId="77777777" w:rsidR="00F93EDD" w:rsidRPr="00DF7399" w:rsidRDefault="00BA773B" w:rsidP="00853CE0">
      <w:pPr>
        <w:rPr>
          <w:sz w:val="28"/>
          <w:szCs w:val="28"/>
          <w:lang w:val="uk-UA"/>
        </w:rPr>
      </w:pPr>
      <w:r w:rsidRPr="00235AF0">
        <w:rPr>
          <w:sz w:val="28"/>
          <w:szCs w:val="28"/>
        </w:rPr>
        <w:tab/>
      </w:r>
      <w:r w:rsidR="00F93EDD" w:rsidRPr="00235AF0">
        <w:rPr>
          <w:sz w:val="28"/>
          <w:szCs w:val="28"/>
          <w:lang w:val="uk-UA"/>
        </w:rPr>
        <w:t xml:space="preserve">Відповідно до результатів медичного огляду дітей, на підставі довідок місцевої установи у </w:t>
      </w:r>
      <w:r w:rsidR="00915447" w:rsidRPr="00235AF0">
        <w:rPr>
          <w:sz w:val="28"/>
          <w:szCs w:val="28"/>
          <w:lang w:val="uk-UA"/>
        </w:rPr>
        <w:t>ліцеї</w:t>
      </w:r>
      <w:r w:rsidR="00F93EDD" w:rsidRPr="00235AF0">
        <w:rPr>
          <w:sz w:val="28"/>
          <w:szCs w:val="28"/>
          <w:lang w:val="uk-UA"/>
        </w:rPr>
        <w:t xml:space="preserve"> формуються медичні групи, а також уточнені списки учнів підготовчої, основної та групи звільнених від занять фізичною культурою на </w:t>
      </w:r>
      <w:r w:rsidR="00F93EDD" w:rsidRPr="00DF7399">
        <w:rPr>
          <w:sz w:val="28"/>
          <w:szCs w:val="28"/>
          <w:lang w:val="uk-UA"/>
        </w:rPr>
        <w:t xml:space="preserve">навчальний рік. Згідно цим спискам видано наказ по </w:t>
      </w:r>
      <w:r w:rsidR="00915447" w:rsidRPr="00DF7399">
        <w:rPr>
          <w:sz w:val="28"/>
          <w:szCs w:val="28"/>
          <w:lang w:val="uk-UA"/>
        </w:rPr>
        <w:t>ліцею</w:t>
      </w:r>
      <w:r w:rsidR="00F93EDD" w:rsidRPr="00DF7399">
        <w:rPr>
          <w:sz w:val="28"/>
          <w:szCs w:val="28"/>
          <w:lang w:val="uk-UA"/>
        </w:rPr>
        <w:t>.</w:t>
      </w:r>
    </w:p>
    <w:p w14:paraId="43F85A8F" w14:textId="7AF27F9D" w:rsidR="00F93EDD" w:rsidRPr="00DF7399" w:rsidRDefault="00F93EDD" w:rsidP="00853CE0">
      <w:pPr>
        <w:rPr>
          <w:sz w:val="28"/>
          <w:szCs w:val="28"/>
          <w:lang w:val="uk-UA"/>
        </w:rPr>
      </w:pPr>
      <w:r w:rsidRPr="00DF7399">
        <w:rPr>
          <w:sz w:val="28"/>
          <w:szCs w:val="28"/>
          <w:lang w:val="uk-UA"/>
        </w:rPr>
        <w:t xml:space="preserve">   </w:t>
      </w:r>
      <w:r w:rsidR="00BA773B" w:rsidRPr="00DF7399">
        <w:rPr>
          <w:sz w:val="28"/>
          <w:szCs w:val="28"/>
        </w:rPr>
        <w:tab/>
      </w:r>
      <w:r w:rsidRPr="00DF7399">
        <w:rPr>
          <w:sz w:val="28"/>
          <w:szCs w:val="28"/>
          <w:lang w:val="uk-UA"/>
        </w:rPr>
        <w:t xml:space="preserve">Основна група </w:t>
      </w:r>
      <w:r w:rsidR="00E44F42" w:rsidRPr="00DF7399">
        <w:rPr>
          <w:sz w:val="28"/>
          <w:szCs w:val="28"/>
          <w:lang w:val="uk-UA"/>
        </w:rPr>
        <w:t>–</w:t>
      </w:r>
      <w:r w:rsidRPr="00DF7399">
        <w:rPr>
          <w:sz w:val="28"/>
          <w:szCs w:val="28"/>
          <w:lang w:val="uk-UA"/>
        </w:rPr>
        <w:t xml:space="preserve"> </w:t>
      </w:r>
      <w:r w:rsidR="000B56FC" w:rsidRPr="00DF7399">
        <w:rPr>
          <w:sz w:val="28"/>
          <w:szCs w:val="28"/>
          <w:lang w:val="uk-UA"/>
        </w:rPr>
        <w:t>43</w:t>
      </w:r>
      <w:r w:rsidRPr="00DF7399">
        <w:rPr>
          <w:sz w:val="28"/>
          <w:szCs w:val="28"/>
          <w:lang w:val="uk-UA"/>
        </w:rPr>
        <w:t xml:space="preserve"> учні, </w:t>
      </w:r>
      <w:r w:rsidR="00E44F42" w:rsidRPr="00DF7399">
        <w:rPr>
          <w:sz w:val="28"/>
          <w:szCs w:val="28"/>
          <w:lang w:val="uk-UA"/>
        </w:rPr>
        <w:t xml:space="preserve"> </w:t>
      </w:r>
      <w:r w:rsidRPr="00DF7399">
        <w:rPr>
          <w:sz w:val="28"/>
          <w:szCs w:val="28"/>
          <w:lang w:val="uk-UA"/>
        </w:rPr>
        <w:t xml:space="preserve">спеціальна </w:t>
      </w:r>
      <w:r w:rsidR="00935781" w:rsidRPr="00DF7399">
        <w:rPr>
          <w:sz w:val="28"/>
          <w:szCs w:val="28"/>
          <w:lang w:val="uk-UA"/>
        </w:rPr>
        <w:t>–</w:t>
      </w:r>
      <w:r w:rsidRPr="00DF7399">
        <w:rPr>
          <w:sz w:val="28"/>
          <w:szCs w:val="28"/>
          <w:lang w:val="uk-UA"/>
        </w:rPr>
        <w:t xml:space="preserve"> </w:t>
      </w:r>
      <w:r w:rsidR="00D34B83" w:rsidRPr="00DF7399">
        <w:rPr>
          <w:sz w:val="28"/>
          <w:szCs w:val="28"/>
          <w:lang w:val="uk-UA"/>
        </w:rPr>
        <w:t>1</w:t>
      </w:r>
      <w:r w:rsidR="000B56FC" w:rsidRPr="00DF7399">
        <w:rPr>
          <w:sz w:val="28"/>
          <w:szCs w:val="28"/>
          <w:lang w:val="uk-UA"/>
        </w:rPr>
        <w:t>7</w:t>
      </w:r>
      <w:r w:rsidR="00835F38" w:rsidRPr="00DF7399">
        <w:rPr>
          <w:sz w:val="28"/>
          <w:szCs w:val="28"/>
          <w:lang w:val="uk-UA"/>
        </w:rPr>
        <w:t xml:space="preserve">, підготовча </w:t>
      </w:r>
      <w:r w:rsidR="000B56FC" w:rsidRPr="00DF7399">
        <w:rPr>
          <w:sz w:val="28"/>
          <w:szCs w:val="28"/>
          <w:lang w:val="uk-UA"/>
        </w:rPr>
        <w:t>–</w:t>
      </w:r>
      <w:r w:rsidR="00835F38" w:rsidRPr="00DF7399">
        <w:rPr>
          <w:sz w:val="28"/>
          <w:szCs w:val="28"/>
          <w:lang w:val="uk-UA"/>
        </w:rPr>
        <w:t xml:space="preserve"> </w:t>
      </w:r>
      <w:r w:rsidR="000B56FC" w:rsidRPr="00DF7399">
        <w:rPr>
          <w:sz w:val="28"/>
          <w:szCs w:val="28"/>
          <w:lang w:val="uk-UA"/>
        </w:rPr>
        <w:t>35, звільнена</w:t>
      </w:r>
      <w:r w:rsidR="00935781" w:rsidRPr="00DF7399">
        <w:rPr>
          <w:sz w:val="28"/>
          <w:szCs w:val="28"/>
          <w:lang w:val="uk-UA"/>
        </w:rPr>
        <w:t xml:space="preserve"> – 1.</w:t>
      </w:r>
    </w:p>
    <w:p w14:paraId="29B6F645" w14:textId="77777777" w:rsidR="00835F38" w:rsidRPr="00DF7399" w:rsidRDefault="00835F38" w:rsidP="009355F3">
      <w:pPr>
        <w:rPr>
          <w:sz w:val="28"/>
          <w:szCs w:val="28"/>
          <w:lang w:val="uk-UA"/>
        </w:rPr>
      </w:pPr>
      <w:r w:rsidRPr="00DF7399">
        <w:rPr>
          <w:sz w:val="28"/>
          <w:szCs w:val="28"/>
          <w:lang w:val="uk-UA"/>
        </w:rPr>
        <w:t xml:space="preserve">                </w:t>
      </w:r>
    </w:p>
    <w:p w14:paraId="6B127221" w14:textId="77777777" w:rsidR="00835F38" w:rsidRPr="00DF7399" w:rsidRDefault="00835F38" w:rsidP="00853CE0">
      <w:pPr>
        <w:rPr>
          <w:sz w:val="28"/>
          <w:szCs w:val="28"/>
          <w:lang w:val="uk-UA"/>
        </w:rPr>
      </w:pPr>
      <w:r w:rsidRPr="00DF7399">
        <w:rPr>
          <w:sz w:val="28"/>
          <w:szCs w:val="28"/>
          <w:lang w:val="uk-UA"/>
        </w:rPr>
        <w:t xml:space="preserve">   </w:t>
      </w:r>
      <w:r w:rsidR="00BA773B" w:rsidRPr="00DF7399">
        <w:rPr>
          <w:sz w:val="28"/>
          <w:szCs w:val="28"/>
          <w:lang w:val="uk-UA"/>
        </w:rPr>
        <w:tab/>
      </w:r>
      <w:r w:rsidR="009355F3" w:rsidRPr="00DF7399">
        <w:rPr>
          <w:sz w:val="28"/>
          <w:szCs w:val="28"/>
          <w:lang w:val="uk-UA"/>
        </w:rPr>
        <w:t>У</w:t>
      </w:r>
      <w:r w:rsidRPr="00DF7399">
        <w:rPr>
          <w:sz w:val="28"/>
          <w:szCs w:val="28"/>
          <w:lang w:val="uk-UA"/>
        </w:rPr>
        <w:t xml:space="preserve">сі учні за рекомендаціями лікарів відвідали ЦРЛ зі своїми батьками. Діти пройшли обстеження і отримали рекомендації щодо лікування. Класоводи, класні керівники постійно тримають на контролі стан </w:t>
      </w:r>
      <w:proofErr w:type="spellStart"/>
      <w:r w:rsidRPr="00DF7399">
        <w:rPr>
          <w:sz w:val="28"/>
          <w:szCs w:val="28"/>
          <w:lang w:val="uk-UA"/>
        </w:rPr>
        <w:t>здоров</w:t>
      </w:r>
      <w:proofErr w:type="spellEnd"/>
      <w:r w:rsidR="003E647B" w:rsidRPr="00DF7399">
        <w:rPr>
          <w:sz w:val="28"/>
          <w:szCs w:val="28"/>
        </w:rPr>
        <w:t>’</w:t>
      </w:r>
      <w:r w:rsidRPr="00DF7399">
        <w:rPr>
          <w:sz w:val="28"/>
          <w:szCs w:val="28"/>
          <w:lang w:val="uk-UA"/>
        </w:rPr>
        <w:t>я і самопочуття цих дітей.</w:t>
      </w:r>
    </w:p>
    <w:p w14:paraId="3DB15D9D" w14:textId="77777777" w:rsidR="003E647B" w:rsidRPr="00DF7399" w:rsidRDefault="003E647B" w:rsidP="00853CE0">
      <w:pPr>
        <w:rPr>
          <w:sz w:val="28"/>
          <w:szCs w:val="28"/>
          <w:lang w:val="uk-UA"/>
        </w:rPr>
      </w:pPr>
      <w:r w:rsidRPr="00DF7399">
        <w:rPr>
          <w:sz w:val="28"/>
          <w:szCs w:val="28"/>
          <w:lang w:val="uk-UA"/>
        </w:rPr>
        <w:t>«</w:t>
      </w:r>
      <w:r w:rsidR="008E1D80" w:rsidRPr="00DF7399">
        <w:rPr>
          <w:sz w:val="28"/>
          <w:szCs w:val="28"/>
          <w:lang w:val="uk-UA"/>
        </w:rPr>
        <w:t>Д</w:t>
      </w:r>
      <w:r w:rsidRPr="00DF7399">
        <w:rPr>
          <w:sz w:val="28"/>
          <w:szCs w:val="28"/>
          <w:lang w:val="uk-UA"/>
        </w:rPr>
        <w:t>ля  того,  щоб  насолоджуватися  скарбами,  людина  має  бути  здоровою,  сильною та  розумною</w:t>
      </w:r>
      <w:r w:rsidR="008E1D80" w:rsidRPr="00DF7399">
        <w:rPr>
          <w:sz w:val="28"/>
          <w:szCs w:val="28"/>
          <w:lang w:val="uk-UA"/>
        </w:rPr>
        <w:t>»</w:t>
      </w:r>
      <w:r w:rsidRPr="00DF7399">
        <w:rPr>
          <w:sz w:val="28"/>
          <w:szCs w:val="28"/>
          <w:lang w:val="uk-UA"/>
        </w:rPr>
        <w:t xml:space="preserve">  (</w:t>
      </w:r>
      <w:proofErr w:type="spellStart"/>
      <w:r w:rsidRPr="00DF7399">
        <w:rPr>
          <w:sz w:val="28"/>
          <w:szCs w:val="28"/>
          <w:lang w:val="uk-UA"/>
        </w:rPr>
        <w:t>І.Павлов</w:t>
      </w:r>
      <w:proofErr w:type="spellEnd"/>
      <w:r w:rsidRPr="00DF7399">
        <w:rPr>
          <w:sz w:val="28"/>
          <w:szCs w:val="28"/>
          <w:lang w:val="uk-UA"/>
        </w:rPr>
        <w:t>).</w:t>
      </w:r>
    </w:p>
    <w:p w14:paraId="5861332A" w14:textId="77777777" w:rsidR="000B7FBC" w:rsidRPr="00DF7399" w:rsidRDefault="00835F38" w:rsidP="00853CE0">
      <w:pPr>
        <w:rPr>
          <w:sz w:val="28"/>
          <w:szCs w:val="28"/>
          <w:lang w:val="uk-UA"/>
        </w:rPr>
      </w:pPr>
      <w:r w:rsidRPr="00DF7399">
        <w:rPr>
          <w:sz w:val="28"/>
          <w:szCs w:val="28"/>
          <w:lang w:val="uk-UA"/>
        </w:rPr>
        <w:t xml:space="preserve">   </w:t>
      </w:r>
      <w:r w:rsidR="00BA773B" w:rsidRPr="00DF7399">
        <w:rPr>
          <w:sz w:val="28"/>
          <w:szCs w:val="28"/>
          <w:lang w:val="uk-UA"/>
        </w:rPr>
        <w:tab/>
      </w:r>
      <w:r w:rsidR="00AF080A" w:rsidRPr="00DF7399">
        <w:rPr>
          <w:sz w:val="28"/>
          <w:szCs w:val="28"/>
          <w:lang w:val="uk-UA"/>
        </w:rPr>
        <w:t>Учителі</w:t>
      </w:r>
      <w:r w:rsidRPr="00DF7399">
        <w:rPr>
          <w:sz w:val="28"/>
          <w:szCs w:val="28"/>
          <w:lang w:val="uk-UA"/>
        </w:rPr>
        <w:t xml:space="preserve"> фізичної культури зверта</w:t>
      </w:r>
      <w:r w:rsidR="00AF080A" w:rsidRPr="00DF7399">
        <w:rPr>
          <w:sz w:val="28"/>
          <w:szCs w:val="28"/>
          <w:lang w:val="uk-UA"/>
        </w:rPr>
        <w:t>ють</w:t>
      </w:r>
      <w:r w:rsidRPr="00DF7399">
        <w:rPr>
          <w:sz w:val="28"/>
          <w:szCs w:val="28"/>
          <w:lang w:val="uk-UA"/>
        </w:rPr>
        <w:t xml:space="preserve"> особливу увагу цій категорії дітей, </w:t>
      </w:r>
      <w:r w:rsidR="004445B1" w:rsidRPr="00DF7399">
        <w:rPr>
          <w:sz w:val="28"/>
          <w:szCs w:val="28"/>
          <w:lang w:val="uk-UA"/>
        </w:rPr>
        <w:t>дає навантаження згідно</w:t>
      </w:r>
      <w:r w:rsidR="000B7FBC" w:rsidRPr="00DF7399">
        <w:rPr>
          <w:sz w:val="28"/>
          <w:szCs w:val="28"/>
          <w:lang w:val="uk-UA"/>
        </w:rPr>
        <w:t xml:space="preserve"> норм і рекомендації лікарів.</w:t>
      </w:r>
    </w:p>
    <w:p w14:paraId="7E441830" w14:textId="1813D68F" w:rsidR="00F60AEE" w:rsidRPr="00073205" w:rsidRDefault="00BA773B" w:rsidP="00C57DA3">
      <w:pPr>
        <w:rPr>
          <w:sz w:val="28"/>
          <w:szCs w:val="28"/>
          <w:lang w:val="uk-UA"/>
        </w:rPr>
      </w:pPr>
      <w:r w:rsidRPr="00DF7399">
        <w:rPr>
          <w:sz w:val="28"/>
          <w:szCs w:val="28"/>
          <w:lang w:val="uk-UA"/>
        </w:rPr>
        <w:tab/>
      </w:r>
      <w:r w:rsidR="004445B1" w:rsidRPr="00DF7399">
        <w:rPr>
          <w:sz w:val="28"/>
          <w:szCs w:val="28"/>
          <w:lang w:val="uk-UA"/>
        </w:rPr>
        <w:t xml:space="preserve">Медичне обслуговування працівників школи організовано щорічно. Проходження медогляду фіксується в  санітарних книжках установленого зразка, які зберігаються у </w:t>
      </w:r>
      <w:r w:rsidR="00915447" w:rsidRPr="00DF7399">
        <w:rPr>
          <w:sz w:val="28"/>
          <w:szCs w:val="28"/>
          <w:lang w:val="uk-UA"/>
        </w:rPr>
        <w:t>ліцеї</w:t>
      </w:r>
      <w:r w:rsidR="004445B1" w:rsidRPr="00DF7399">
        <w:rPr>
          <w:sz w:val="28"/>
          <w:szCs w:val="28"/>
          <w:lang w:val="uk-UA"/>
        </w:rPr>
        <w:t>.</w:t>
      </w:r>
      <w:r w:rsidR="00AF080A" w:rsidRPr="00BD292D">
        <w:rPr>
          <w:sz w:val="28"/>
          <w:szCs w:val="28"/>
          <w:highlight w:val="yellow"/>
          <w:lang w:val="uk-UA"/>
        </w:rPr>
        <w:t xml:space="preserve"> </w:t>
      </w:r>
    </w:p>
    <w:p w14:paraId="4168F054" w14:textId="77777777" w:rsidR="00AF080A" w:rsidRPr="00073205" w:rsidRDefault="00AF080A" w:rsidP="00C57DA3">
      <w:pPr>
        <w:rPr>
          <w:sz w:val="28"/>
          <w:szCs w:val="28"/>
          <w:lang w:val="uk-UA"/>
        </w:rPr>
      </w:pPr>
      <w:r w:rsidRPr="00073205">
        <w:rPr>
          <w:sz w:val="28"/>
          <w:szCs w:val="28"/>
          <w:lang w:val="uk-UA"/>
        </w:rPr>
        <w:t xml:space="preserve">           З 02.05.2023 року надано дозвіл на використання укриття</w:t>
      </w:r>
      <w:r w:rsidR="007E11B9" w:rsidRPr="00073205">
        <w:rPr>
          <w:sz w:val="28"/>
          <w:szCs w:val="28"/>
          <w:lang w:val="uk-UA"/>
        </w:rPr>
        <w:t xml:space="preserve"> до 198 осіб.</w:t>
      </w:r>
    </w:p>
    <w:p w14:paraId="71D8A1C7" w14:textId="77777777" w:rsidR="00E717F2" w:rsidRPr="00BD292D" w:rsidRDefault="00A53562" w:rsidP="00853CE0">
      <w:pPr>
        <w:rPr>
          <w:sz w:val="28"/>
          <w:szCs w:val="28"/>
          <w:highlight w:val="yellow"/>
          <w:lang w:val="uk-UA"/>
        </w:rPr>
      </w:pPr>
      <w:r w:rsidRPr="00BD292D">
        <w:rPr>
          <w:sz w:val="28"/>
          <w:szCs w:val="28"/>
          <w:highlight w:val="yellow"/>
          <w:lang w:val="uk-UA"/>
        </w:rPr>
        <w:t xml:space="preserve">           </w:t>
      </w:r>
    </w:p>
    <w:p w14:paraId="1EC33247" w14:textId="77777777" w:rsidR="00F7243E" w:rsidRPr="00073205" w:rsidRDefault="00E717F2" w:rsidP="00E717F2">
      <w:pPr>
        <w:jc w:val="center"/>
        <w:rPr>
          <w:b/>
          <w:sz w:val="28"/>
          <w:szCs w:val="28"/>
          <w:lang w:val="uk-UA"/>
        </w:rPr>
      </w:pPr>
      <w:r w:rsidRPr="00073205">
        <w:rPr>
          <w:b/>
          <w:sz w:val="28"/>
          <w:szCs w:val="28"/>
          <w:lang w:val="uk-UA"/>
        </w:rPr>
        <w:t>ФІНАНСОВО-ГОСПОДАРСЬКА ДІЯЛЬНІСТЬ</w:t>
      </w:r>
    </w:p>
    <w:p w14:paraId="32E91B4B" w14:textId="19762D34" w:rsidR="00073205" w:rsidRPr="00073205" w:rsidRDefault="007E11B9" w:rsidP="00853CE0">
      <w:pPr>
        <w:rPr>
          <w:sz w:val="28"/>
          <w:szCs w:val="28"/>
          <w:lang w:val="uk-UA"/>
        </w:rPr>
      </w:pPr>
      <w:r w:rsidRPr="00073205">
        <w:rPr>
          <w:b/>
          <w:sz w:val="28"/>
          <w:szCs w:val="28"/>
          <w:lang w:val="uk-UA"/>
        </w:rPr>
        <w:t xml:space="preserve">          </w:t>
      </w:r>
      <w:r w:rsidR="004B7C2C">
        <w:rPr>
          <w:sz w:val="28"/>
          <w:szCs w:val="28"/>
          <w:lang w:val="uk-UA"/>
        </w:rPr>
        <w:t xml:space="preserve"> </w:t>
      </w:r>
      <w:r w:rsidR="00073205" w:rsidRPr="00073205">
        <w:rPr>
          <w:sz w:val="28"/>
          <w:szCs w:val="28"/>
          <w:lang w:val="uk-UA"/>
        </w:rPr>
        <w:t xml:space="preserve">Крім комп’ютерного класу із 22 ПК, вчителям надано 8 ноутбуків і 2 </w:t>
      </w:r>
      <w:proofErr w:type="spellStart"/>
      <w:r w:rsidR="00073205" w:rsidRPr="00073205">
        <w:rPr>
          <w:sz w:val="28"/>
          <w:szCs w:val="28"/>
          <w:lang w:val="uk-UA"/>
        </w:rPr>
        <w:t>хромбуки</w:t>
      </w:r>
      <w:proofErr w:type="spellEnd"/>
      <w:r w:rsidR="00073205" w:rsidRPr="00073205">
        <w:rPr>
          <w:sz w:val="28"/>
          <w:szCs w:val="28"/>
          <w:lang w:val="uk-UA"/>
        </w:rPr>
        <w:t xml:space="preserve">. </w:t>
      </w:r>
    </w:p>
    <w:p w14:paraId="416C7F52" w14:textId="2FCD98D5" w:rsidR="00F7243E" w:rsidRPr="009230D8" w:rsidRDefault="004C691F" w:rsidP="00073205">
      <w:pPr>
        <w:ind w:firstLine="708"/>
        <w:rPr>
          <w:sz w:val="28"/>
          <w:szCs w:val="28"/>
          <w:lang w:val="uk-UA"/>
        </w:rPr>
      </w:pPr>
      <w:r w:rsidRPr="009230D8">
        <w:rPr>
          <w:sz w:val="28"/>
          <w:szCs w:val="28"/>
          <w:lang w:val="uk-UA"/>
        </w:rPr>
        <w:t xml:space="preserve">Силами батьків, спонсорів, учителів, техперсоналу </w:t>
      </w:r>
      <w:r w:rsidR="00146AD3" w:rsidRPr="009230D8">
        <w:rPr>
          <w:sz w:val="28"/>
          <w:szCs w:val="28"/>
          <w:lang w:val="uk-UA"/>
        </w:rPr>
        <w:t>до</w:t>
      </w:r>
      <w:r w:rsidRPr="009230D8">
        <w:rPr>
          <w:sz w:val="28"/>
          <w:szCs w:val="28"/>
          <w:lang w:val="uk-UA"/>
        </w:rPr>
        <w:t xml:space="preserve">кладено чимало зусиль щодо </w:t>
      </w:r>
      <w:r w:rsidR="00A53562" w:rsidRPr="009230D8">
        <w:rPr>
          <w:sz w:val="28"/>
          <w:szCs w:val="28"/>
          <w:lang w:val="uk-UA"/>
        </w:rPr>
        <w:t>зміцнення МТБ у</w:t>
      </w:r>
      <w:r w:rsidRPr="009230D8">
        <w:rPr>
          <w:sz w:val="28"/>
          <w:szCs w:val="28"/>
          <w:lang w:val="uk-UA"/>
        </w:rPr>
        <w:t xml:space="preserve"> 20</w:t>
      </w:r>
      <w:r w:rsidR="0028228F" w:rsidRPr="009230D8">
        <w:rPr>
          <w:sz w:val="28"/>
          <w:szCs w:val="28"/>
          <w:lang w:val="uk-UA"/>
        </w:rPr>
        <w:t>2</w:t>
      </w:r>
      <w:r w:rsidR="009230D8" w:rsidRPr="009230D8">
        <w:rPr>
          <w:sz w:val="28"/>
          <w:szCs w:val="28"/>
          <w:lang w:val="uk-UA"/>
        </w:rPr>
        <w:t>4</w:t>
      </w:r>
      <w:r w:rsidRPr="009230D8">
        <w:rPr>
          <w:sz w:val="28"/>
          <w:szCs w:val="28"/>
          <w:lang w:val="uk-UA"/>
        </w:rPr>
        <w:t>-20</w:t>
      </w:r>
      <w:r w:rsidR="00B67EB0" w:rsidRPr="009230D8">
        <w:rPr>
          <w:sz w:val="28"/>
          <w:szCs w:val="28"/>
          <w:lang w:val="uk-UA"/>
        </w:rPr>
        <w:t>2</w:t>
      </w:r>
      <w:r w:rsidR="009230D8" w:rsidRPr="009230D8">
        <w:rPr>
          <w:sz w:val="28"/>
          <w:szCs w:val="28"/>
          <w:lang w:val="uk-UA"/>
        </w:rPr>
        <w:t>5</w:t>
      </w:r>
      <w:r w:rsidR="00176B1C" w:rsidRPr="009230D8">
        <w:rPr>
          <w:sz w:val="28"/>
          <w:szCs w:val="28"/>
          <w:lang w:val="uk-UA"/>
        </w:rPr>
        <w:t xml:space="preserve"> </w:t>
      </w:r>
      <w:r w:rsidRPr="009230D8">
        <w:rPr>
          <w:sz w:val="28"/>
          <w:szCs w:val="28"/>
          <w:lang w:val="uk-UA"/>
        </w:rPr>
        <w:t xml:space="preserve"> </w:t>
      </w:r>
      <w:proofErr w:type="spellStart"/>
      <w:r w:rsidRPr="009230D8">
        <w:rPr>
          <w:sz w:val="28"/>
          <w:szCs w:val="28"/>
          <w:lang w:val="uk-UA"/>
        </w:rPr>
        <w:t>н.р</w:t>
      </w:r>
      <w:proofErr w:type="spellEnd"/>
      <w:r w:rsidRPr="009230D8">
        <w:rPr>
          <w:sz w:val="28"/>
          <w:szCs w:val="28"/>
          <w:lang w:val="uk-UA"/>
        </w:rPr>
        <w:t>.</w:t>
      </w:r>
    </w:p>
    <w:p w14:paraId="7A5D4919" w14:textId="46DFDFF9" w:rsidR="00C80A07" w:rsidRPr="009230D8" w:rsidRDefault="00C80A07" w:rsidP="00AF44BC">
      <w:pPr>
        <w:ind w:firstLine="708"/>
        <w:rPr>
          <w:sz w:val="28"/>
          <w:szCs w:val="28"/>
          <w:lang w:val="uk-UA"/>
        </w:rPr>
      </w:pPr>
      <w:r w:rsidRPr="009230D8">
        <w:rPr>
          <w:sz w:val="28"/>
          <w:szCs w:val="28"/>
          <w:lang w:val="uk-UA"/>
        </w:rPr>
        <w:t xml:space="preserve">Виділено бюджетні кошти для потреб закладу в сумі </w:t>
      </w:r>
      <w:r w:rsidR="009230D8" w:rsidRPr="009230D8">
        <w:rPr>
          <w:sz w:val="28"/>
          <w:szCs w:val="28"/>
          <w:lang w:val="uk-UA"/>
        </w:rPr>
        <w:t>415161</w:t>
      </w:r>
      <w:r w:rsidRPr="009230D8">
        <w:rPr>
          <w:sz w:val="28"/>
          <w:szCs w:val="28"/>
          <w:lang w:val="uk-UA"/>
        </w:rPr>
        <w:t xml:space="preserve"> грн.</w:t>
      </w:r>
    </w:p>
    <w:p w14:paraId="67CA3BE4" w14:textId="63C79724" w:rsidR="00C80A07" w:rsidRPr="00000757" w:rsidRDefault="00C80A07" w:rsidP="00C57DA3">
      <w:pPr>
        <w:rPr>
          <w:sz w:val="28"/>
          <w:szCs w:val="28"/>
          <w:lang w:val="uk-UA"/>
        </w:rPr>
      </w:pPr>
      <w:r w:rsidRPr="00481F97">
        <w:rPr>
          <w:sz w:val="28"/>
          <w:szCs w:val="28"/>
          <w:lang w:val="uk-UA"/>
        </w:rPr>
        <w:t xml:space="preserve">Придбано </w:t>
      </w:r>
      <w:r w:rsidR="00481F97" w:rsidRPr="00000757">
        <w:rPr>
          <w:sz w:val="28"/>
          <w:szCs w:val="28"/>
          <w:lang w:val="uk-UA"/>
        </w:rPr>
        <w:t>інтерактивну дошку на суму 54302 грн.,</w:t>
      </w:r>
      <w:r w:rsidRPr="00000757">
        <w:rPr>
          <w:sz w:val="28"/>
          <w:szCs w:val="28"/>
          <w:lang w:val="uk-UA"/>
        </w:rPr>
        <w:t xml:space="preserve"> </w:t>
      </w:r>
      <w:r w:rsidR="00481F97" w:rsidRPr="00000757">
        <w:rPr>
          <w:sz w:val="28"/>
          <w:szCs w:val="28"/>
          <w:lang w:val="uk-UA"/>
        </w:rPr>
        <w:t xml:space="preserve">нетбук </w:t>
      </w:r>
      <w:r w:rsidR="00000757" w:rsidRPr="00000757">
        <w:rPr>
          <w:sz w:val="28"/>
          <w:szCs w:val="28"/>
          <w:lang w:val="uk-UA"/>
        </w:rPr>
        <w:t>-</w:t>
      </w:r>
      <w:r w:rsidR="00481F97" w:rsidRPr="00000757">
        <w:rPr>
          <w:sz w:val="28"/>
          <w:szCs w:val="28"/>
          <w:lang w:val="uk-UA"/>
        </w:rPr>
        <w:t xml:space="preserve"> 20000 </w:t>
      </w:r>
      <w:r w:rsidRPr="00000757">
        <w:rPr>
          <w:sz w:val="28"/>
          <w:szCs w:val="28"/>
          <w:lang w:val="uk-UA"/>
        </w:rPr>
        <w:t>грн.</w:t>
      </w:r>
      <w:r w:rsidR="00000757" w:rsidRPr="00000757">
        <w:rPr>
          <w:sz w:val="28"/>
          <w:szCs w:val="28"/>
          <w:lang w:val="uk-UA"/>
        </w:rPr>
        <w:t>, генератор – 9000 грн., котел – 310000 грн.</w:t>
      </w:r>
    </w:p>
    <w:p w14:paraId="7DFED745" w14:textId="77777777" w:rsidR="00D10F29" w:rsidRDefault="00C80A07" w:rsidP="00C57DA3">
      <w:pPr>
        <w:rPr>
          <w:sz w:val="28"/>
          <w:szCs w:val="28"/>
          <w:lang w:val="uk-UA"/>
        </w:rPr>
      </w:pPr>
      <w:r w:rsidRPr="00000757">
        <w:rPr>
          <w:sz w:val="28"/>
          <w:szCs w:val="28"/>
          <w:lang w:val="uk-UA"/>
        </w:rPr>
        <w:tab/>
        <w:t>Залучено п</w:t>
      </w:r>
      <w:r w:rsidR="00C57DA3" w:rsidRPr="00000757">
        <w:rPr>
          <w:sz w:val="28"/>
          <w:szCs w:val="28"/>
          <w:lang w:val="uk-UA"/>
        </w:rPr>
        <w:t>озабюджетні кошти</w:t>
      </w:r>
      <w:r w:rsidR="00A53562" w:rsidRPr="00000757">
        <w:rPr>
          <w:sz w:val="28"/>
          <w:szCs w:val="28"/>
          <w:lang w:val="uk-UA"/>
        </w:rPr>
        <w:t>:</w:t>
      </w:r>
      <w:r w:rsidRPr="00000757">
        <w:rPr>
          <w:sz w:val="28"/>
          <w:szCs w:val="28"/>
          <w:lang w:val="uk-UA"/>
        </w:rPr>
        <w:t xml:space="preserve"> </w:t>
      </w:r>
      <w:r w:rsidR="006D1FA1" w:rsidRPr="00000757">
        <w:rPr>
          <w:sz w:val="28"/>
          <w:szCs w:val="28"/>
          <w:lang w:val="uk-UA"/>
        </w:rPr>
        <w:t>благодійна допомога</w:t>
      </w:r>
      <w:r w:rsidRPr="00000757">
        <w:rPr>
          <w:sz w:val="28"/>
          <w:szCs w:val="28"/>
          <w:lang w:val="uk-UA"/>
        </w:rPr>
        <w:t xml:space="preserve"> АФ</w:t>
      </w:r>
      <w:r w:rsidR="006D1FA1" w:rsidRPr="00000757">
        <w:rPr>
          <w:sz w:val="28"/>
          <w:szCs w:val="28"/>
          <w:lang w:val="uk-UA"/>
        </w:rPr>
        <w:t xml:space="preserve"> "</w:t>
      </w:r>
      <w:r w:rsidRPr="00000757">
        <w:rPr>
          <w:sz w:val="28"/>
          <w:szCs w:val="28"/>
          <w:lang w:val="uk-UA"/>
        </w:rPr>
        <w:t xml:space="preserve">АК </w:t>
      </w:r>
      <w:r w:rsidR="00444254">
        <w:rPr>
          <w:sz w:val="28"/>
          <w:szCs w:val="28"/>
          <w:lang w:val="uk-UA"/>
        </w:rPr>
        <w:t>«</w:t>
      </w:r>
      <w:r w:rsidR="006D1FA1" w:rsidRPr="00000757">
        <w:rPr>
          <w:sz w:val="28"/>
          <w:szCs w:val="28"/>
          <w:lang w:val="uk-UA"/>
        </w:rPr>
        <w:t>З</w:t>
      </w:r>
      <w:r w:rsidRPr="00000757">
        <w:rPr>
          <w:sz w:val="28"/>
          <w:szCs w:val="28"/>
          <w:lang w:val="uk-UA"/>
        </w:rPr>
        <w:t>елена долина</w:t>
      </w:r>
      <w:r w:rsidR="006D1FA1" w:rsidRPr="00000757">
        <w:rPr>
          <w:sz w:val="28"/>
          <w:szCs w:val="28"/>
          <w:lang w:val="uk-UA"/>
        </w:rPr>
        <w:t xml:space="preserve">" </w:t>
      </w:r>
      <w:r w:rsidR="00444254">
        <w:rPr>
          <w:sz w:val="28"/>
          <w:szCs w:val="28"/>
          <w:lang w:val="uk-UA"/>
        </w:rPr>
        <w:t xml:space="preserve">- </w:t>
      </w:r>
      <w:r w:rsidR="00000757" w:rsidRPr="00000757">
        <w:rPr>
          <w:sz w:val="28"/>
          <w:szCs w:val="28"/>
          <w:lang w:val="uk-UA"/>
        </w:rPr>
        <w:t xml:space="preserve">11 вікон, 3 жалюзі, 4 принтери – </w:t>
      </w:r>
      <w:r w:rsidR="00000757" w:rsidRPr="004B3956">
        <w:rPr>
          <w:sz w:val="28"/>
          <w:szCs w:val="28"/>
          <w:lang w:val="uk-UA"/>
        </w:rPr>
        <w:t xml:space="preserve">171462 грн. </w:t>
      </w:r>
    </w:p>
    <w:p w14:paraId="607D842B" w14:textId="3C994A8A" w:rsidR="00B4436D" w:rsidRPr="0008374C" w:rsidRDefault="00000757" w:rsidP="0008374C">
      <w:pPr>
        <w:ind w:firstLine="708"/>
        <w:rPr>
          <w:sz w:val="28"/>
          <w:szCs w:val="28"/>
          <w:lang w:val="uk-UA"/>
        </w:rPr>
      </w:pPr>
      <w:r w:rsidRPr="004B3956">
        <w:rPr>
          <w:sz w:val="28"/>
          <w:szCs w:val="28"/>
          <w:lang w:val="uk-UA"/>
        </w:rPr>
        <w:t>Б</w:t>
      </w:r>
      <w:r w:rsidR="00C57DA3" w:rsidRPr="004B3956">
        <w:rPr>
          <w:sz w:val="28"/>
          <w:szCs w:val="28"/>
          <w:lang w:val="uk-UA"/>
        </w:rPr>
        <w:t xml:space="preserve">лагодійна  допомога  батьків  </w:t>
      </w:r>
      <w:r w:rsidRPr="004B3956">
        <w:rPr>
          <w:sz w:val="28"/>
          <w:szCs w:val="28"/>
          <w:lang w:val="uk-UA"/>
        </w:rPr>
        <w:t>1</w:t>
      </w:r>
      <w:r w:rsidR="00B20FD7" w:rsidRPr="004B3956">
        <w:rPr>
          <w:sz w:val="28"/>
          <w:szCs w:val="28"/>
          <w:lang w:val="uk-UA"/>
        </w:rPr>
        <w:t xml:space="preserve"> класу </w:t>
      </w:r>
      <w:r w:rsidR="00C57DA3" w:rsidRPr="004B3956">
        <w:rPr>
          <w:sz w:val="28"/>
          <w:szCs w:val="28"/>
          <w:lang w:val="uk-UA"/>
        </w:rPr>
        <w:t xml:space="preserve">у  придбанні  </w:t>
      </w:r>
      <w:r w:rsidR="00B20FD7" w:rsidRPr="004B3956">
        <w:rPr>
          <w:sz w:val="28"/>
          <w:szCs w:val="28"/>
          <w:lang w:val="uk-UA"/>
        </w:rPr>
        <w:t xml:space="preserve">жалюзі – </w:t>
      </w:r>
      <w:r w:rsidRPr="004B3956">
        <w:rPr>
          <w:sz w:val="28"/>
          <w:szCs w:val="28"/>
          <w:lang w:val="uk-UA"/>
        </w:rPr>
        <w:t>7250</w:t>
      </w:r>
      <w:r w:rsidR="00B20FD7" w:rsidRPr="004B3956">
        <w:rPr>
          <w:sz w:val="28"/>
          <w:szCs w:val="28"/>
          <w:lang w:val="uk-UA"/>
        </w:rPr>
        <w:t xml:space="preserve"> грн.,</w:t>
      </w:r>
      <w:r w:rsidR="004B3956" w:rsidRPr="004B3956">
        <w:rPr>
          <w:sz w:val="28"/>
          <w:szCs w:val="28"/>
          <w:lang w:val="uk-UA"/>
        </w:rPr>
        <w:t xml:space="preserve"> </w:t>
      </w:r>
      <w:r w:rsidR="006D1FA1" w:rsidRPr="004B3956">
        <w:rPr>
          <w:sz w:val="28"/>
          <w:szCs w:val="28"/>
          <w:lang w:val="uk-UA"/>
        </w:rPr>
        <w:t xml:space="preserve">на </w:t>
      </w:r>
      <w:r w:rsidR="006D1FA1" w:rsidRPr="0008374C">
        <w:rPr>
          <w:sz w:val="28"/>
          <w:szCs w:val="28"/>
          <w:lang w:val="uk-UA"/>
        </w:rPr>
        <w:t xml:space="preserve">проведення ремонтів у класах - </w:t>
      </w:r>
      <w:r w:rsidR="007D06A4" w:rsidRPr="0008374C">
        <w:rPr>
          <w:sz w:val="28"/>
          <w:szCs w:val="28"/>
          <w:lang w:val="uk-UA"/>
        </w:rPr>
        <w:t>2</w:t>
      </w:r>
      <w:r w:rsidR="004B3956" w:rsidRPr="0008374C">
        <w:rPr>
          <w:sz w:val="28"/>
          <w:szCs w:val="28"/>
          <w:lang w:val="uk-UA"/>
        </w:rPr>
        <w:t>8652</w:t>
      </w:r>
      <w:r w:rsidR="00B20FD7" w:rsidRPr="0008374C">
        <w:rPr>
          <w:sz w:val="28"/>
          <w:szCs w:val="28"/>
          <w:lang w:val="uk-UA"/>
        </w:rPr>
        <w:t xml:space="preserve"> грн</w:t>
      </w:r>
      <w:r w:rsidR="00CF0D0E" w:rsidRPr="0008374C">
        <w:rPr>
          <w:sz w:val="28"/>
          <w:szCs w:val="28"/>
          <w:lang w:val="uk-UA"/>
        </w:rPr>
        <w:t>.</w:t>
      </w:r>
    </w:p>
    <w:p w14:paraId="4A445A6F" w14:textId="77777777" w:rsidR="00D27350" w:rsidRPr="0008374C" w:rsidRDefault="00D27350" w:rsidP="00853CE0">
      <w:pPr>
        <w:rPr>
          <w:sz w:val="28"/>
          <w:szCs w:val="28"/>
          <w:lang w:val="uk-UA"/>
        </w:rPr>
      </w:pPr>
      <w:r w:rsidRPr="0008374C">
        <w:rPr>
          <w:sz w:val="28"/>
          <w:szCs w:val="28"/>
          <w:lang w:val="uk-UA"/>
        </w:rPr>
        <w:t xml:space="preserve"> </w:t>
      </w:r>
      <w:r w:rsidR="00BA773B" w:rsidRPr="0008374C">
        <w:rPr>
          <w:sz w:val="28"/>
          <w:szCs w:val="28"/>
          <w:lang w:val="uk-UA"/>
        </w:rPr>
        <w:tab/>
      </w:r>
      <w:r w:rsidRPr="0008374C">
        <w:rPr>
          <w:sz w:val="28"/>
          <w:szCs w:val="28"/>
          <w:lang w:val="uk-UA"/>
        </w:rPr>
        <w:t xml:space="preserve">У </w:t>
      </w:r>
      <w:r w:rsidR="00915447" w:rsidRPr="0008374C">
        <w:rPr>
          <w:sz w:val="28"/>
          <w:szCs w:val="28"/>
          <w:lang w:val="uk-UA"/>
        </w:rPr>
        <w:t>ліцеї</w:t>
      </w:r>
      <w:r w:rsidRPr="0008374C">
        <w:rPr>
          <w:sz w:val="28"/>
          <w:szCs w:val="28"/>
          <w:lang w:val="uk-UA"/>
        </w:rPr>
        <w:t xml:space="preserve"> дотримано повітряно-теплового режиму завдяки спільній роботі батьків, праців</w:t>
      </w:r>
      <w:r w:rsidR="00BA773B" w:rsidRPr="0008374C">
        <w:rPr>
          <w:sz w:val="28"/>
          <w:szCs w:val="28"/>
          <w:lang w:val="uk-UA"/>
        </w:rPr>
        <w:t xml:space="preserve">ників котельні. До речі, атестовано </w:t>
      </w:r>
      <w:r w:rsidRPr="0008374C">
        <w:rPr>
          <w:sz w:val="28"/>
          <w:szCs w:val="28"/>
          <w:lang w:val="uk-UA"/>
        </w:rPr>
        <w:t>робочі місця кочегарів (</w:t>
      </w:r>
      <w:r w:rsidR="00BA773B" w:rsidRPr="0008374C">
        <w:rPr>
          <w:sz w:val="28"/>
          <w:szCs w:val="28"/>
          <w:lang w:val="uk-UA"/>
        </w:rPr>
        <w:t>доплата -</w:t>
      </w:r>
      <w:r w:rsidR="00B20FD7" w:rsidRPr="0008374C">
        <w:rPr>
          <w:sz w:val="28"/>
          <w:szCs w:val="28"/>
          <w:lang w:val="uk-UA"/>
        </w:rPr>
        <w:t>8</w:t>
      </w:r>
      <w:r w:rsidRPr="0008374C">
        <w:rPr>
          <w:sz w:val="28"/>
          <w:szCs w:val="28"/>
          <w:lang w:val="uk-UA"/>
        </w:rPr>
        <w:t xml:space="preserve">%   ), </w:t>
      </w:r>
      <w:proofErr w:type="spellStart"/>
      <w:r w:rsidRPr="0008374C">
        <w:rPr>
          <w:sz w:val="28"/>
          <w:szCs w:val="28"/>
          <w:lang w:val="uk-UA"/>
        </w:rPr>
        <w:t>кухаря</w:t>
      </w:r>
      <w:proofErr w:type="spellEnd"/>
      <w:r w:rsidRPr="0008374C">
        <w:rPr>
          <w:sz w:val="28"/>
          <w:szCs w:val="28"/>
          <w:lang w:val="uk-UA"/>
        </w:rPr>
        <w:t xml:space="preserve"> (</w:t>
      </w:r>
      <w:r w:rsidR="0028228F" w:rsidRPr="0008374C">
        <w:rPr>
          <w:sz w:val="28"/>
          <w:szCs w:val="28"/>
          <w:lang w:val="uk-UA"/>
        </w:rPr>
        <w:t>8</w:t>
      </w:r>
      <w:r w:rsidRPr="0008374C">
        <w:rPr>
          <w:sz w:val="28"/>
          <w:szCs w:val="28"/>
          <w:lang w:val="uk-UA"/>
        </w:rPr>
        <w:t>%) об</w:t>
      </w:r>
      <w:r w:rsidR="00BA773B" w:rsidRPr="0008374C">
        <w:rPr>
          <w:sz w:val="28"/>
          <w:szCs w:val="28"/>
          <w:lang w:val="uk-UA"/>
        </w:rPr>
        <w:t xml:space="preserve">ласною  </w:t>
      </w:r>
      <w:r w:rsidRPr="0008374C">
        <w:rPr>
          <w:sz w:val="28"/>
          <w:szCs w:val="28"/>
          <w:lang w:val="uk-UA"/>
        </w:rPr>
        <w:t>комісією.</w:t>
      </w:r>
    </w:p>
    <w:p w14:paraId="3B4E34FB" w14:textId="77777777" w:rsidR="00D27350" w:rsidRPr="000F278F" w:rsidRDefault="00D27350" w:rsidP="00853CE0">
      <w:pPr>
        <w:rPr>
          <w:sz w:val="28"/>
          <w:szCs w:val="28"/>
          <w:lang w:val="uk-UA"/>
        </w:rPr>
      </w:pPr>
      <w:r w:rsidRPr="0008374C">
        <w:rPr>
          <w:sz w:val="28"/>
          <w:szCs w:val="28"/>
          <w:lang w:val="uk-UA"/>
        </w:rPr>
        <w:t xml:space="preserve">   </w:t>
      </w:r>
      <w:r w:rsidR="00BA773B" w:rsidRPr="0008374C">
        <w:rPr>
          <w:sz w:val="28"/>
          <w:szCs w:val="28"/>
          <w:lang w:val="uk-UA"/>
        </w:rPr>
        <w:tab/>
        <w:t xml:space="preserve">Відремонтовано </w:t>
      </w:r>
      <w:r w:rsidR="005D357C" w:rsidRPr="0008374C">
        <w:rPr>
          <w:sz w:val="28"/>
          <w:szCs w:val="28"/>
          <w:lang w:val="uk-UA"/>
        </w:rPr>
        <w:t>тепломережу</w:t>
      </w:r>
      <w:r w:rsidRPr="0008374C">
        <w:rPr>
          <w:sz w:val="28"/>
          <w:szCs w:val="28"/>
          <w:lang w:val="uk-UA"/>
        </w:rPr>
        <w:t>, замінено труби і крани на кухні</w:t>
      </w:r>
      <w:r w:rsidR="005D357C" w:rsidRPr="0008374C">
        <w:rPr>
          <w:sz w:val="28"/>
          <w:szCs w:val="28"/>
          <w:lang w:val="uk-UA"/>
        </w:rPr>
        <w:t xml:space="preserve">, у </w:t>
      </w:r>
      <w:r w:rsidR="005D357C" w:rsidRPr="000F278F">
        <w:rPr>
          <w:sz w:val="28"/>
          <w:szCs w:val="28"/>
          <w:lang w:val="uk-UA"/>
        </w:rPr>
        <w:t>внутрішніх туалетах.</w:t>
      </w:r>
    </w:p>
    <w:p w14:paraId="42536729" w14:textId="56069131" w:rsidR="00D27350" w:rsidRPr="000F278F" w:rsidRDefault="00D27350" w:rsidP="00853CE0">
      <w:pPr>
        <w:rPr>
          <w:sz w:val="28"/>
          <w:szCs w:val="28"/>
          <w:lang w:val="uk-UA"/>
        </w:rPr>
      </w:pPr>
      <w:r w:rsidRPr="000F278F">
        <w:rPr>
          <w:sz w:val="28"/>
          <w:szCs w:val="28"/>
          <w:lang w:val="uk-UA"/>
        </w:rPr>
        <w:t xml:space="preserve">   </w:t>
      </w:r>
      <w:r w:rsidR="00BA773B" w:rsidRPr="000F278F">
        <w:rPr>
          <w:sz w:val="28"/>
          <w:szCs w:val="28"/>
          <w:lang w:val="uk-UA"/>
        </w:rPr>
        <w:tab/>
      </w:r>
      <w:r w:rsidR="00E46F17" w:rsidRPr="000F278F">
        <w:rPr>
          <w:sz w:val="28"/>
          <w:szCs w:val="28"/>
          <w:lang w:val="uk-UA"/>
        </w:rPr>
        <w:t>За сприяння народної  депутатки Лариси Білозір придбан</w:t>
      </w:r>
      <w:r w:rsidR="007E11B9" w:rsidRPr="000F278F">
        <w:rPr>
          <w:sz w:val="28"/>
          <w:szCs w:val="28"/>
          <w:lang w:val="uk-UA"/>
        </w:rPr>
        <w:t>о</w:t>
      </w:r>
      <w:r w:rsidR="005D357C" w:rsidRPr="000F278F">
        <w:rPr>
          <w:sz w:val="28"/>
          <w:szCs w:val="28"/>
          <w:lang w:val="uk-UA"/>
        </w:rPr>
        <w:t xml:space="preserve"> </w:t>
      </w:r>
      <w:r w:rsidR="009B413F" w:rsidRPr="000F278F">
        <w:rPr>
          <w:sz w:val="28"/>
          <w:szCs w:val="28"/>
          <w:lang w:val="uk-UA"/>
        </w:rPr>
        <w:t>фарби на суму 7000 грн.</w:t>
      </w:r>
    </w:p>
    <w:p w14:paraId="14A971E7" w14:textId="42427C99" w:rsidR="001B7E57" w:rsidRPr="000F278F" w:rsidRDefault="00BA773B" w:rsidP="00853CE0">
      <w:pPr>
        <w:rPr>
          <w:sz w:val="28"/>
          <w:szCs w:val="28"/>
          <w:lang w:val="uk-UA"/>
        </w:rPr>
      </w:pPr>
      <w:r w:rsidRPr="000F278F">
        <w:rPr>
          <w:sz w:val="28"/>
          <w:szCs w:val="28"/>
          <w:lang w:val="uk-UA"/>
        </w:rPr>
        <w:tab/>
      </w:r>
      <w:r w:rsidR="001B7E57" w:rsidRPr="000F278F">
        <w:rPr>
          <w:sz w:val="28"/>
          <w:szCs w:val="28"/>
          <w:lang w:val="uk-UA"/>
        </w:rPr>
        <w:t>Потребує благоустрою шкільне подвір</w:t>
      </w:r>
      <w:r w:rsidRPr="000F278F">
        <w:rPr>
          <w:sz w:val="28"/>
          <w:szCs w:val="28"/>
          <w:lang w:val="uk-UA"/>
        </w:rPr>
        <w:t>'</w:t>
      </w:r>
      <w:r w:rsidR="001B7E57" w:rsidRPr="000F278F">
        <w:rPr>
          <w:sz w:val="28"/>
          <w:szCs w:val="28"/>
          <w:lang w:val="uk-UA"/>
        </w:rPr>
        <w:t xml:space="preserve">я, перекриття даху, </w:t>
      </w:r>
      <w:r w:rsidRPr="000F278F">
        <w:rPr>
          <w:sz w:val="28"/>
          <w:szCs w:val="28"/>
          <w:lang w:val="uk-UA"/>
        </w:rPr>
        <w:t>заміни ще</w:t>
      </w:r>
      <w:r w:rsidR="001B7E57" w:rsidRPr="000F278F">
        <w:rPr>
          <w:sz w:val="28"/>
          <w:szCs w:val="28"/>
          <w:lang w:val="uk-UA"/>
        </w:rPr>
        <w:t xml:space="preserve"> </w:t>
      </w:r>
      <w:r w:rsidR="000F278F" w:rsidRPr="000F278F">
        <w:rPr>
          <w:sz w:val="28"/>
          <w:szCs w:val="28"/>
          <w:lang w:val="uk-UA"/>
        </w:rPr>
        <w:t xml:space="preserve">20 </w:t>
      </w:r>
      <w:r w:rsidR="001B7E57" w:rsidRPr="000F278F">
        <w:rPr>
          <w:sz w:val="28"/>
          <w:szCs w:val="28"/>
          <w:lang w:val="uk-UA"/>
        </w:rPr>
        <w:t>віко</w:t>
      </w:r>
      <w:r w:rsidR="003F2C0F">
        <w:rPr>
          <w:sz w:val="28"/>
          <w:szCs w:val="28"/>
          <w:lang w:val="uk-UA"/>
        </w:rPr>
        <w:t>н у коридорах і допоміжних приміщеннях.</w:t>
      </w:r>
    </w:p>
    <w:p w14:paraId="438374DF" w14:textId="77777777" w:rsidR="00A67E9A" w:rsidRPr="000678B2" w:rsidRDefault="00A67E9A" w:rsidP="00853CE0">
      <w:pPr>
        <w:rPr>
          <w:sz w:val="28"/>
          <w:szCs w:val="28"/>
          <w:lang w:val="uk-UA"/>
        </w:rPr>
      </w:pPr>
      <w:r w:rsidRPr="00BD292D">
        <w:rPr>
          <w:sz w:val="28"/>
          <w:szCs w:val="28"/>
          <w:highlight w:val="yellow"/>
          <w:lang w:val="uk-UA"/>
        </w:rPr>
        <w:lastRenderedPageBreak/>
        <w:t xml:space="preserve">          </w:t>
      </w:r>
    </w:p>
    <w:p w14:paraId="25277391" w14:textId="77777777" w:rsidR="00A67E9A" w:rsidRPr="000678B2" w:rsidRDefault="00E717F2" w:rsidP="00E717F2">
      <w:pPr>
        <w:jc w:val="center"/>
        <w:rPr>
          <w:b/>
          <w:sz w:val="28"/>
          <w:szCs w:val="28"/>
          <w:lang w:val="uk-UA"/>
        </w:rPr>
      </w:pPr>
      <w:r w:rsidRPr="000678B2">
        <w:rPr>
          <w:b/>
          <w:sz w:val="28"/>
          <w:szCs w:val="28"/>
          <w:lang w:val="uk-UA"/>
        </w:rPr>
        <w:t>БЛАГОДІЙНІСТЬ ТРУДОВОГО КОЛЕКТИВУ</w:t>
      </w:r>
    </w:p>
    <w:p w14:paraId="7589525F" w14:textId="77777777" w:rsidR="00A67E9A" w:rsidRPr="000678B2" w:rsidRDefault="00A67E9A" w:rsidP="00853CE0">
      <w:pPr>
        <w:rPr>
          <w:sz w:val="28"/>
          <w:szCs w:val="28"/>
          <w:lang w:val="uk-UA"/>
        </w:rPr>
      </w:pPr>
      <w:r w:rsidRPr="000678B2">
        <w:rPr>
          <w:b/>
          <w:sz w:val="28"/>
          <w:szCs w:val="28"/>
          <w:lang w:val="uk-UA"/>
        </w:rPr>
        <w:t xml:space="preserve">          </w:t>
      </w:r>
      <w:r w:rsidRPr="000678B2">
        <w:rPr>
          <w:sz w:val="28"/>
          <w:szCs w:val="28"/>
          <w:lang w:val="uk-UA"/>
        </w:rPr>
        <w:t>Неодноразовий з</w:t>
      </w:r>
      <w:r w:rsidR="00E26A28" w:rsidRPr="000678B2">
        <w:rPr>
          <w:sz w:val="28"/>
          <w:szCs w:val="28"/>
          <w:lang w:val="uk-UA"/>
        </w:rPr>
        <w:t>бір продуктів для потреб ЗСУ.</w:t>
      </w:r>
    </w:p>
    <w:p w14:paraId="68B61B72" w14:textId="5B1FB245" w:rsidR="00F0730E" w:rsidRDefault="00A67E9A" w:rsidP="00C570C5">
      <w:pPr>
        <w:rPr>
          <w:sz w:val="28"/>
          <w:szCs w:val="28"/>
          <w:lang w:val="uk-UA"/>
        </w:rPr>
      </w:pPr>
      <w:r w:rsidRPr="000678B2">
        <w:rPr>
          <w:sz w:val="28"/>
          <w:szCs w:val="28"/>
          <w:lang w:val="uk-UA"/>
        </w:rPr>
        <w:t xml:space="preserve">          Перерахування одноденного заробітку на </w:t>
      </w:r>
      <w:r w:rsidR="00ED6C1D" w:rsidRPr="000678B2">
        <w:rPr>
          <w:sz w:val="28"/>
          <w:szCs w:val="28"/>
          <w:lang w:val="uk-UA"/>
        </w:rPr>
        <w:t>громадську організацію</w:t>
      </w:r>
      <w:r w:rsidR="0006124C" w:rsidRPr="000678B2">
        <w:t xml:space="preserve"> "НАДІЯ ТОМАШПІ</w:t>
      </w:r>
      <w:r w:rsidR="0006124C" w:rsidRPr="005907FE">
        <w:t>ЛЛЯ"</w:t>
      </w:r>
      <w:r w:rsidR="0006124C" w:rsidRPr="005907FE">
        <w:rPr>
          <w:sz w:val="28"/>
          <w:szCs w:val="28"/>
          <w:lang w:val="uk-UA"/>
        </w:rPr>
        <w:t xml:space="preserve"> на суму </w:t>
      </w:r>
      <w:r w:rsidR="00C11F0B">
        <w:rPr>
          <w:sz w:val="28"/>
          <w:szCs w:val="28"/>
          <w:lang w:val="uk-UA"/>
        </w:rPr>
        <w:t>7200</w:t>
      </w:r>
      <w:r w:rsidR="0006124C" w:rsidRPr="005907FE">
        <w:rPr>
          <w:sz w:val="28"/>
          <w:szCs w:val="28"/>
          <w:lang w:val="uk-UA"/>
        </w:rPr>
        <w:t xml:space="preserve"> грн.</w:t>
      </w:r>
      <w:r w:rsidRPr="005907FE">
        <w:rPr>
          <w:sz w:val="28"/>
          <w:szCs w:val="28"/>
          <w:lang w:val="uk-UA"/>
        </w:rPr>
        <w:t xml:space="preserve"> </w:t>
      </w:r>
    </w:p>
    <w:p w14:paraId="6A06E7CA" w14:textId="498106CA" w:rsidR="00CF0FDC" w:rsidRDefault="00CF0FDC" w:rsidP="00C570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Передання для дітей Херсону солодощів, малюнків захисникам України.</w:t>
      </w:r>
    </w:p>
    <w:p w14:paraId="75EE4820" w14:textId="0F837069" w:rsidR="00CF0FDC" w:rsidRDefault="00CF0FDC" w:rsidP="00C570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Проведення шкільного ярмарку, на якому зібрано кошти в сумі 5000 грн. і передано на ЗСУ.</w:t>
      </w:r>
    </w:p>
    <w:p w14:paraId="407C374C" w14:textId="706AF2C7" w:rsidR="00CF0FDC" w:rsidRDefault="00CF0FDC" w:rsidP="00C570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Участь працівників ліцею у плетінні маскувальних сіток для ЗСУ.</w:t>
      </w:r>
    </w:p>
    <w:p w14:paraId="32BA439D" w14:textId="7DD4D32B" w:rsidR="00C570C5" w:rsidRPr="005907FE" w:rsidRDefault="00A67E9A" w:rsidP="00C570C5">
      <w:pPr>
        <w:rPr>
          <w:sz w:val="28"/>
          <w:szCs w:val="28"/>
          <w:lang w:val="uk-UA"/>
        </w:rPr>
      </w:pPr>
      <w:r w:rsidRPr="005907FE">
        <w:rPr>
          <w:sz w:val="28"/>
          <w:szCs w:val="28"/>
          <w:lang w:val="uk-UA"/>
        </w:rPr>
        <w:t xml:space="preserve">  </w:t>
      </w:r>
    </w:p>
    <w:p w14:paraId="544B852A" w14:textId="49A3F9FD" w:rsidR="001B7E57" w:rsidRPr="005907FE" w:rsidRDefault="000F76CC" w:rsidP="00C570C5">
      <w:pPr>
        <w:jc w:val="center"/>
        <w:rPr>
          <w:sz w:val="28"/>
          <w:szCs w:val="28"/>
          <w:lang w:val="uk-UA"/>
        </w:rPr>
      </w:pPr>
      <w:r w:rsidRPr="005907FE">
        <w:rPr>
          <w:b/>
          <w:sz w:val="28"/>
          <w:szCs w:val="28"/>
          <w:lang w:val="uk-UA"/>
        </w:rPr>
        <w:t>СТАН ОХОРОНИ ПРАЦІ ТА БЕЗПЕКИ</w:t>
      </w:r>
    </w:p>
    <w:p w14:paraId="70406C81" w14:textId="77777777" w:rsidR="001C5EF4" w:rsidRPr="005907FE" w:rsidRDefault="001B7E57" w:rsidP="00853CE0">
      <w:pPr>
        <w:rPr>
          <w:sz w:val="28"/>
          <w:szCs w:val="28"/>
          <w:lang w:val="uk-UA"/>
        </w:rPr>
      </w:pPr>
      <w:r w:rsidRPr="005907FE">
        <w:rPr>
          <w:sz w:val="28"/>
          <w:szCs w:val="28"/>
          <w:lang w:val="uk-UA"/>
        </w:rPr>
        <w:t xml:space="preserve">  </w:t>
      </w:r>
      <w:r w:rsidR="00BA773B" w:rsidRPr="005907FE">
        <w:rPr>
          <w:sz w:val="28"/>
          <w:szCs w:val="28"/>
          <w:lang w:val="uk-UA"/>
        </w:rPr>
        <w:tab/>
      </w:r>
      <w:r w:rsidRPr="005907FE">
        <w:rPr>
          <w:sz w:val="28"/>
          <w:szCs w:val="28"/>
          <w:lang w:val="uk-UA"/>
        </w:rPr>
        <w:t>Робота з охорони праці, безпеки життєдіяльності, профілактики травматизму у побуті та під час НВП визначається у діяльності колективу як одна з пріо</w:t>
      </w:r>
      <w:r w:rsidR="00BA773B" w:rsidRPr="005907FE">
        <w:rPr>
          <w:sz w:val="28"/>
          <w:szCs w:val="28"/>
          <w:lang w:val="uk-UA"/>
        </w:rPr>
        <w:t>ритетних і проводиться</w:t>
      </w:r>
      <w:r w:rsidR="00E320FD" w:rsidRPr="005907FE">
        <w:rPr>
          <w:sz w:val="28"/>
          <w:szCs w:val="28"/>
          <w:lang w:val="uk-UA"/>
        </w:rPr>
        <w:t xml:space="preserve">  відповідно до ЗУ "Про охо</w:t>
      </w:r>
      <w:r w:rsidR="00BA773B" w:rsidRPr="005907FE">
        <w:rPr>
          <w:sz w:val="28"/>
          <w:szCs w:val="28"/>
          <w:lang w:val="uk-UA"/>
        </w:rPr>
        <w:t xml:space="preserve">рону праці", "Про дорожній рух", </w:t>
      </w:r>
      <w:r w:rsidR="00822B3D" w:rsidRPr="005907FE">
        <w:rPr>
          <w:sz w:val="28"/>
          <w:szCs w:val="28"/>
          <w:lang w:val="uk-UA"/>
        </w:rPr>
        <w:t xml:space="preserve"> Державних</w:t>
      </w:r>
      <w:r w:rsidR="001C5EF4" w:rsidRPr="005907FE">
        <w:rPr>
          <w:sz w:val="28"/>
          <w:szCs w:val="28"/>
          <w:lang w:val="uk-UA"/>
        </w:rPr>
        <w:t xml:space="preserve"> санітарних норм і правил </w:t>
      </w:r>
      <w:r w:rsidR="00BA773B" w:rsidRPr="005907FE">
        <w:rPr>
          <w:sz w:val="28"/>
          <w:szCs w:val="28"/>
          <w:lang w:val="uk-UA"/>
        </w:rPr>
        <w:t xml:space="preserve"> </w:t>
      </w:r>
      <w:r w:rsidR="001C5EF4" w:rsidRPr="005907FE">
        <w:rPr>
          <w:sz w:val="28"/>
          <w:szCs w:val="28"/>
          <w:lang w:val="uk-UA"/>
        </w:rPr>
        <w:t>утримання ЗНЗ та організації НВП, які регламентують роботу школи з цих питань.</w:t>
      </w:r>
    </w:p>
    <w:p w14:paraId="728F7F4E" w14:textId="77777777" w:rsidR="001C5EF4" w:rsidRPr="005907FE" w:rsidRDefault="001C5EF4" w:rsidP="00853CE0">
      <w:pPr>
        <w:rPr>
          <w:sz w:val="28"/>
          <w:szCs w:val="28"/>
          <w:lang w:val="uk-UA"/>
        </w:rPr>
      </w:pPr>
      <w:r w:rsidRPr="005907FE">
        <w:rPr>
          <w:sz w:val="28"/>
          <w:szCs w:val="28"/>
          <w:lang w:val="uk-UA"/>
        </w:rPr>
        <w:t xml:space="preserve">  </w:t>
      </w:r>
      <w:r w:rsidR="00822B3D" w:rsidRPr="005907FE">
        <w:rPr>
          <w:sz w:val="28"/>
          <w:szCs w:val="28"/>
          <w:lang w:val="uk-UA"/>
        </w:rPr>
        <w:tab/>
      </w:r>
      <w:r w:rsidRPr="005907FE">
        <w:rPr>
          <w:sz w:val="28"/>
          <w:szCs w:val="28"/>
          <w:lang w:val="uk-UA"/>
        </w:rPr>
        <w:t>Стан цієї роботи знаходиться під постійним контролем адміністрації школи.</w:t>
      </w:r>
    </w:p>
    <w:p w14:paraId="0613C9A7" w14:textId="77777777" w:rsidR="004B7756" w:rsidRPr="005907FE" w:rsidRDefault="001C5EF4" w:rsidP="00853CE0">
      <w:pPr>
        <w:rPr>
          <w:sz w:val="28"/>
          <w:szCs w:val="28"/>
          <w:lang w:val="uk-UA"/>
        </w:rPr>
      </w:pPr>
      <w:r w:rsidRPr="005907FE">
        <w:rPr>
          <w:sz w:val="28"/>
          <w:szCs w:val="28"/>
          <w:lang w:val="uk-UA"/>
        </w:rPr>
        <w:t xml:space="preserve">  </w:t>
      </w:r>
      <w:r w:rsidR="00822B3D" w:rsidRPr="005907FE">
        <w:rPr>
          <w:sz w:val="28"/>
          <w:szCs w:val="28"/>
          <w:lang w:val="uk-UA"/>
        </w:rPr>
        <w:tab/>
      </w:r>
      <w:r w:rsidRPr="005907FE">
        <w:rPr>
          <w:sz w:val="28"/>
          <w:szCs w:val="28"/>
          <w:lang w:val="uk-UA"/>
        </w:rPr>
        <w:t>На початку навчального року, напередодні канікул та святкових днів проводяться інструкта</w:t>
      </w:r>
      <w:r w:rsidR="004B7756" w:rsidRPr="005907FE">
        <w:rPr>
          <w:sz w:val="28"/>
          <w:szCs w:val="28"/>
          <w:lang w:val="uk-UA"/>
        </w:rPr>
        <w:t>жі з безпеки життєді</w:t>
      </w:r>
      <w:r w:rsidR="00822B3D" w:rsidRPr="005907FE">
        <w:rPr>
          <w:sz w:val="28"/>
          <w:szCs w:val="28"/>
          <w:lang w:val="uk-UA"/>
        </w:rPr>
        <w:t>я</w:t>
      </w:r>
      <w:r w:rsidR="004B7756" w:rsidRPr="005907FE">
        <w:rPr>
          <w:sz w:val="28"/>
          <w:szCs w:val="28"/>
          <w:lang w:val="uk-UA"/>
        </w:rPr>
        <w:t>льності серед учнів. Регулярно відбувається інструктажів з безпеки життєдіяльності перед екскурсіями , спортивними змаганнями, олімпіадами.</w:t>
      </w:r>
    </w:p>
    <w:p w14:paraId="402BB7F3" w14:textId="77777777" w:rsidR="001C5EF4" w:rsidRPr="005907FE" w:rsidRDefault="004B7756" w:rsidP="00853CE0">
      <w:pPr>
        <w:rPr>
          <w:sz w:val="28"/>
          <w:szCs w:val="28"/>
          <w:lang w:val="uk-UA"/>
        </w:rPr>
      </w:pPr>
      <w:r w:rsidRPr="005907FE">
        <w:rPr>
          <w:sz w:val="28"/>
          <w:szCs w:val="28"/>
          <w:lang w:val="uk-UA"/>
        </w:rPr>
        <w:t xml:space="preserve">  </w:t>
      </w:r>
      <w:r w:rsidR="00822B3D" w:rsidRPr="005907FE">
        <w:rPr>
          <w:sz w:val="28"/>
          <w:szCs w:val="28"/>
          <w:lang w:val="uk-UA"/>
        </w:rPr>
        <w:tab/>
      </w:r>
      <w:r w:rsidRPr="005907FE">
        <w:rPr>
          <w:sz w:val="28"/>
          <w:szCs w:val="28"/>
          <w:lang w:val="uk-UA"/>
        </w:rPr>
        <w:t>Одним з основних напрямків в роботі школи є формування навичок безпечної поведінки учнів. З цією метою організовано чергування вчителів у</w:t>
      </w:r>
      <w:r w:rsidR="00822B3D" w:rsidRPr="005907FE">
        <w:rPr>
          <w:sz w:val="28"/>
          <w:szCs w:val="28"/>
          <w:lang w:val="uk-UA"/>
        </w:rPr>
        <w:t xml:space="preserve"> школі, проведено цикл бесід " Я</w:t>
      </w:r>
      <w:r w:rsidRPr="005907FE">
        <w:rPr>
          <w:sz w:val="28"/>
          <w:szCs w:val="28"/>
          <w:lang w:val="uk-UA"/>
        </w:rPr>
        <w:t xml:space="preserve"> обираю здоровий спосіб життя" . В класних журналах </w:t>
      </w:r>
      <w:r w:rsidR="007A1D0E" w:rsidRPr="005907FE">
        <w:rPr>
          <w:sz w:val="28"/>
          <w:szCs w:val="28"/>
          <w:lang w:val="uk-UA"/>
        </w:rPr>
        <w:t>відведені сторінки для бесід з безпеки життєдіяльності</w:t>
      </w:r>
      <w:r w:rsidR="001B78FE" w:rsidRPr="005907FE">
        <w:rPr>
          <w:sz w:val="28"/>
          <w:szCs w:val="28"/>
          <w:lang w:val="uk-UA"/>
        </w:rPr>
        <w:t xml:space="preserve"> </w:t>
      </w:r>
      <w:r w:rsidR="007A1D0E" w:rsidRPr="005907FE">
        <w:rPr>
          <w:sz w:val="28"/>
          <w:szCs w:val="28"/>
          <w:lang w:val="uk-UA"/>
        </w:rPr>
        <w:t>.</w:t>
      </w:r>
    </w:p>
    <w:p w14:paraId="683CCC87" w14:textId="1075319D" w:rsidR="001B78FE" w:rsidRPr="00CC3EFF" w:rsidRDefault="001B78FE" w:rsidP="001B78FE">
      <w:pPr>
        <w:rPr>
          <w:sz w:val="28"/>
          <w:szCs w:val="28"/>
          <w:lang w:val="uk-UA"/>
        </w:rPr>
      </w:pPr>
      <w:r w:rsidRPr="005907FE">
        <w:rPr>
          <w:sz w:val="28"/>
          <w:szCs w:val="28"/>
          <w:lang w:val="uk-UA"/>
        </w:rPr>
        <w:tab/>
        <w:t>У грудні 202</w:t>
      </w:r>
      <w:r w:rsidR="006630AD" w:rsidRPr="005907FE">
        <w:rPr>
          <w:sz w:val="28"/>
          <w:szCs w:val="28"/>
          <w:lang w:val="uk-UA"/>
        </w:rPr>
        <w:t>4</w:t>
      </w:r>
      <w:r w:rsidRPr="005907FE">
        <w:rPr>
          <w:sz w:val="28"/>
          <w:szCs w:val="28"/>
          <w:lang w:val="uk-UA"/>
        </w:rPr>
        <w:t xml:space="preserve"> року у ліцей  на зустріч з учнями 10-11 класів завітали старший інспектор СКЗ Тульчинського РВП ГУНП у Вінницькій області капітан поліції Віталіна </w:t>
      </w:r>
      <w:proofErr w:type="spellStart"/>
      <w:r w:rsidRPr="005907FE">
        <w:rPr>
          <w:sz w:val="28"/>
          <w:szCs w:val="28"/>
          <w:lang w:val="uk-UA"/>
        </w:rPr>
        <w:t>Очеретна</w:t>
      </w:r>
      <w:proofErr w:type="spellEnd"/>
      <w:r w:rsidRPr="005907FE">
        <w:rPr>
          <w:sz w:val="28"/>
          <w:szCs w:val="28"/>
          <w:lang w:val="uk-UA"/>
        </w:rPr>
        <w:t xml:space="preserve"> спільно з інспектором ювенальної превенції Тульчинського РВП ГУНП у Вінницькій області капітаном поліції Іваном Малим</w:t>
      </w:r>
      <w:r w:rsidR="005907FE" w:rsidRPr="005907FE">
        <w:rPr>
          <w:sz w:val="28"/>
          <w:szCs w:val="28"/>
          <w:lang w:val="uk-UA"/>
        </w:rPr>
        <w:t xml:space="preserve">, поліцейським офіцером громади ВП №2 Тульчинського РВП ГУНП у Вінницькій </w:t>
      </w:r>
      <w:r w:rsidR="005907FE" w:rsidRPr="00CC3EFF">
        <w:rPr>
          <w:sz w:val="28"/>
          <w:szCs w:val="28"/>
          <w:lang w:val="uk-UA"/>
        </w:rPr>
        <w:t>області лейтенантом поліції Камінським Робертом Віталійовичем.</w:t>
      </w:r>
    </w:p>
    <w:p w14:paraId="7F7F3C6B" w14:textId="77777777" w:rsidR="001B78FE" w:rsidRPr="00D549B3" w:rsidRDefault="001B78FE" w:rsidP="001B78FE">
      <w:pPr>
        <w:rPr>
          <w:sz w:val="28"/>
          <w:szCs w:val="28"/>
          <w:lang w:val="uk-UA"/>
        </w:rPr>
      </w:pPr>
      <w:r w:rsidRPr="00CC3EFF">
        <w:rPr>
          <w:sz w:val="28"/>
          <w:szCs w:val="28"/>
          <w:lang w:val="uk-UA"/>
        </w:rPr>
        <w:tab/>
        <w:t xml:space="preserve">Проведено змістовні  </w:t>
      </w:r>
      <w:proofErr w:type="spellStart"/>
      <w:r w:rsidRPr="00CC3EFF">
        <w:rPr>
          <w:sz w:val="28"/>
          <w:szCs w:val="28"/>
          <w:lang w:val="uk-UA"/>
        </w:rPr>
        <w:t>просвітницько</w:t>
      </w:r>
      <w:proofErr w:type="spellEnd"/>
      <w:r w:rsidRPr="00CC3EFF">
        <w:rPr>
          <w:sz w:val="28"/>
          <w:szCs w:val="28"/>
          <w:lang w:val="uk-UA"/>
        </w:rPr>
        <w:t xml:space="preserve">-виховні та профорієнтаційні заходи щодо надання </w:t>
      </w:r>
      <w:proofErr w:type="spellStart"/>
      <w:r w:rsidRPr="00CC3EFF">
        <w:rPr>
          <w:sz w:val="28"/>
          <w:szCs w:val="28"/>
          <w:lang w:val="uk-UA"/>
        </w:rPr>
        <w:t>домедичної</w:t>
      </w:r>
      <w:proofErr w:type="spellEnd"/>
      <w:r w:rsidRPr="00CC3EFF">
        <w:rPr>
          <w:sz w:val="28"/>
          <w:szCs w:val="28"/>
          <w:lang w:val="uk-UA"/>
        </w:rPr>
        <w:t xml:space="preserve"> допомоги постраждалим в умовах воєнного стану за алгоритмом MARCH, безпеки дітей на дорогах та профілактики правопорушень в молодіжному середовищі та доведено умови та вимоги щодо вступу у заклади вищої освіти зі специфічними умовами навчання та служби в Національній поліції </w:t>
      </w:r>
      <w:r w:rsidRPr="00D549B3">
        <w:rPr>
          <w:sz w:val="28"/>
          <w:szCs w:val="28"/>
          <w:lang w:val="uk-UA"/>
        </w:rPr>
        <w:t xml:space="preserve">України. </w:t>
      </w:r>
    </w:p>
    <w:p w14:paraId="4F3DCBDB" w14:textId="180172B3" w:rsidR="00E748AA" w:rsidRPr="00D549B3" w:rsidRDefault="00822B3D" w:rsidP="00853CE0">
      <w:pPr>
        <w:rPr>
          <w:sz w:val="28"/>
          <w:szCs w:val="28"/>
          <w:lang w:val="uk-UA"/>
        </w:rPr>
      </w:pPr>
      <w:r w:rsidRPr="00D549B3">
        <w:rPr>
          <w:sz w:val="28"/>
          <w:szCs w:val="28"/>
          <w:lang w:val="uk-UA"/>
        </w:rPr>
        <w:tab/>
      </w:r>
      <w:r w:rsidR="00E748AA" w:rsidRPr="00D549B3">
        <w:rPr>
          <w:sz w:val="28"/>
          <w:szCs w:val="28"/>
          <w:lang w:val="uk-UA"/>
        </w:rPr>
        <w:t xml:space="preserve">Практикується матеріальне стимулювання трудового колективу (оздоровчі </w:t>
      </w:r>
      <w:r w:rsidR="00176B1C" w:rsidRPr="00D549B3">
        <w:rPr>
          <w:sz w:val="28"/>
          <w:szCs w:val="28"/>
          <w:lang w:val="uk-UA"/>
        </w:rPr>
        <w:t>10</w:t>
      </w:r>
      <w:r w:rsidR="00230D53" w:rsidRPr="00D549B3">
        <w:rPr>
          <w:sz w:val="28"/>
          <w:szCs w:val="28"/>
          <w:lang w:val="uk-UA"/>
        </w:rPr>
        <w:t xml:space="preserve">0% учителям і </w:t>
      </w:r>
      <w:proofErr w:type="spellStart"/>
      <w:r w:rsidR="00230D53" w:rsidRPr="00D549B3">
        <w:rPr>
          <w:sz w:val="28"/>
          <w:szCs w:val="28"/>
          <w:lang w:val="uk-UA"/>
        </w:rPr>
        <w:t>бібліотекарю</w:t>
      </w:r>
      <w:proofErr w:type="spellEnd"/>
      <w:r w:rsidR="00230D53" w:rsidRPr="00D549B3">
        <w:rPr>
          <w:sz w:val="28"/>
          <w:szCs w:val="28"/>
          <w:lang w:val="uk-UA"/>
        </w:rPr>
        <w:t xml:space="preserve">), </w:t>
      </w:r>
      <w:r w:rsidR="000665D8" w:rsidRPr="00D549B3">
        <w:rPr>
          <w:sz w:val="28"/>
          <w:szCs w:val="28"/>
          <w:lang w:val="uk-UA"/>
        </w:rPr>
        <w:t>25</w:t>
      </w:r>
      <w:r w:rsidR="00E748AA" w:rsidRPr="00D549B3">
        <w:rPr>
          <w:sz w:val="28"/>
          <w:szCs w:val="28"/>
          <w:lang w:val="uk-UA"/>
        </w:rPr>
        <w:t>% - обслуговуючому персоналу</w:t>
      </w:r>
      <w:r w:rsidR="00553771" w:rsidRPr="00D549B3">
        <w:rPr>
          <w:sz w:val="28"/>
          <w:szCs w:val="28"/>
          <w:lang w:val="uk-UA"/>
        </w:rPr>
        <w:t xml:space="preserve">, </w:t>
      </w:r>
      <w:r w:rsidR="00E748AA" w:rsidRPr="00D549B3">
        <w:rPr>
          <w:sz w:val="28"/>
          <w:szCs w:val="28"/>
          <w:lang w:val="uk-UA"/>
        </w:rPr>
        <w:t xml:space="preserve"> винагорода</w:t>
      </w:r>
      <w:r w:rsidR="00230D53" w:rsidRPr="00D549B3">
        <w:rPr>
          <w:sz w:val="28"/>
          <w:szCs w:val="28"/>
          <w:lang w:val="uk-UA"/>
        </w:rPr>
        <w:t xml:space="preserve"> педпрацівникам</w:t>
      </w:r>
      <w:r w:rsidR="00D06474" w:rsidRPr="00D549B3">
        <w:rPr>
          <w:sz w:val="28"/>
          <w:szCs w:val="28"/>
          <w:lang w:val="uk-UA"/>
        </w:rPr>
        <w:t xml:space="preserve"> і обслуговуючому персоналу</w:t>
      </w:r>
      <w:r w:rsidR="00E748AA" w:rsidRPr="00D549B3">
        <w:rPr>
          <w:sz w:val="28"/>
          <w:szCs w:val="28"/>
          <w:lang w:val="uk-UA"/>
        </w:rPr>
        <w:t xml:space="preserve"> - </w:t>
      </w:r>
      <w:r w:rsidR="000665D8" w:rsidRPr="00D549B3">
        <w:rPr>
          <w:sz w:val="28"/>
          <w:szCs w:val="28"/>
          <w:lang w:val="uk-UA"/>
        </w:rPr>
        <w:t>100</w:t>
      </w:r>
      <w:r w:rsidR="00E748AA" w:rsidRPr="00D549B3">
        <w:rPr>
          <w:sz w:val="28"/>
          <w:szCs w:val="28"/>
          <w:lang w:val="uk-UA"/>
        </w:rPr>
        <w:t>%</w:t>
      </w:r>
      <w:r w:rsidR="00D06474" w:rsidRPr="00D549B3">
        <w:rPr>
          <w:sz w:val="28"/>
          <w:szCs w:val="28"/>
          <w:lang w:val="uk-UA"/>
        </w:rPr>
        <w:t xml:space="preserve"> з нагоди святкування</w:t>
      </w:r>
      <w:r w:rsidR="00D549B3" w:rsidRPr="00D549B3">
        <w:rPr>
          <w:sz w:val="28"/>
          <w:szCs w:val="28"/>
          <w:lang w:val="uk-UA"/>
        </w:rPr>
        <w:t xml:space="preserve"> Дня працівника освіти</w:t>
      </w:r>
      <w:r w:rsidR="00D549B3">
        <w:rPr>
          <w:sz w:val="28"/>
          <w:szCs w:val="28"/>
          <w:lang w:val="uk-UA"/>
        </w:rPr>
        <w:t>, 75% педагогічним працівникам - грошова винагорода.</w:t>
      </w:r>
    </w:p>
    <w:p w14:paraId="10C27B7C" w14:textId="338705D0" w:rsidR="00F23FA0" w:rsidRPr="005C0DC6" w:rsidRDefault="00E748AA" w:rsidP="00853CE0">
      <w:pPr>
        <w:rPr>
          <w:sz w:val="28"/>
          <w:szCs w:val="28"/>
          <w:lang w:val="uk-UA"/>
        </w:rPr>
      </w:pPr>
      <w:r w:rsidRPr="00E7188B">
        <w:rPr>
          <w:sz w:val="28"/>
          <w:szCs w:val="28"/>
          <w:lang w:val="uk-UA"/>
        </w:rPr>
        <w:t xml:space="preserve">   </w:t>
      </w:r>
      <w:r w:rsidR="00822B3D" w:rsidRPr="00E7188B">
        <w:rPr>
          <w:sz w:val="28"/>
          <w:szCs w:val="28"/>
          <w:lang w:val="uk-UA"/>
        </w:rPr>
        <w:tab/>
      </w:r>
      <w:r w:rsidRPr="005C0DC6">
        <w:rPr>
          <w:sz w:val="28"/>
          <w:szCs w:val="28"/>
          <w:lang w:val="uk-UA"/>
        </w:rPr>
        <w:t>У</w:t>
      </w:r>
      <w:r w:rsidR="00822B3D" w:rsidRPr="005C0DC6">
        <w:rPr>
          <w:sz w:val="28"/>
          <w:szCs w:val="28"/>
          <w:lang w:val="uk-UA"/>
        </w:rPr>
        <w:t xml:space="preserve"> результатах завдячую</w:t>
      </w:r>
      <w:r w:rsidRPr="005C0DC6">
        <w:rPr>
          <w:sz w:val="28"/>
          <w:szCs w:val="28"/>
          <w:lang w:val="uk-UA"/>
        </w:rPr>
        <w:t xml:space="preserve"> </w:t>
      </w:r>
      <w:r w:rsidR="00822B3D" w:rsidRPr="005C0DC6">
        <w:rPr>
          <w:sz w:val="28"/>
          <w:szCs w:val="28"/>
          <w:lang w:val="uk-UA"/>
        </w:rPr>
        <w:t xml:space="preserve">тісній </w:t>
      </w:r>
      <w:r w:rsidRPr="005C0DC6">
        <w:rPr>
          <w:sz w:val="28"/>
          <w:szCs w:val="28"/>
          <w:lang w:val="uk-UA"/>
        </w:rPr>
        <w:t xml:space="preserve">співпраці з </w:t>
      </w:r>
      <w:r w:rsidR="00E46F17" w:rsidRPr="005C0DC6">
        <w:rPr>
          <w:sz w:val="28"/>
          <w:szCs w:val="28"/>
          <w:lang w:val="uk-UA"/>
        </w:rPr>
        <w:t xml:space="preserve">селищним </w:t>
      </w:r>
      <w:r w:rsidR="00176B1C" w:rsidRPr="005C0DC6">
        <w:rPr>
          <w:sz w:val="28"/>
          <w:szCs w:val="28"/>
          <w:lang w:val="uk-UA"/>
        </w:rPr>
        <w:t>головою</w:t>
      </w:r>
      <w:r w:rsidR="00DB109C" w:rsidRPr="005C0DC6">
        <w:rPr>
          <w:sz w:val="28"/>
          <w:szCs w:val="28"/>
          <w:lang w:val="uk-UA"/>
        </w:rPr>
        <w:t xml:space="preserve"> </w:t>
      </w:r>
      <w:r w:rsidR="00E46F17" w:rsidRPr="005C0DC6">
        <w:rPr>
          <w:sz w:val="28"/>
          <w:szCs w:val="28"/>
          <w:lang w:val="uk-UA"/>
        </w:rPr>
        <w:t>Немировським В.Ф., начальником відділу освіти Ярошем І.І.,</w:t>
      </w:r>
      <w:r w:rsidR="00DB109C" w:rsidRPr="005C0DC6">
        <w:rPr>
          <w:sz w:val="28"/>
          <w:szCs w:val="28"/>
          <w:lang w:val="uk-UA"/>
        </w:rPr>
        <w:t xml:space="preserve"> </w:t>
      </w:r>
      <w:r w:rsidRPr="005C0DC6">
        <w:rPr>
          <w:sz w:val="28"/>
          <w:szCs w:val="28"/>
          <w:lang w:val="uk-UA"/>
        </w:rPr>
        <w:t xml:space="preserve"> </w:t>
      </w:r>
      <w:r w:rsidR="00230D53" w:rsidRPr="005C0DC6">
        <w:rPr>
          <w:sz w:val="28"/>
          <w:szCs w:val="28"/>
          <w:lang w:val="uk-UA"/>
        </w:rPr>
        <w:t xml:space="preserve">старостою  </w:t>
      </w:r>
      <w:r w:rsidR="00E7188B" w:rsidRPr="005C0DC6">
        <w:rPr>
          <w:sz w:val="28"/>
          <w:szCs w:val="28"/>
          <w:lang w:val="uk-UA"/>
        </w:rPr>
        <w:t>Ткачук Т.М.</w:t>
      </w:r>
      <w:r w:rsidR="0028228F" w:rsidRPr="005C0DC6">
        <w:rPr>
          <w:sz w:val="28"/>
          <w:szCs w:val="28"/>
          <w:lang w:val="uk-UA"/>
        </w:rPr>
        <w:t xml:space="preserve">,  </w:t>
      </w:r>
      <w:r w:rsidR="00E46F17" w:rsidRPr="005C0DC6">
        <w:rPr>
          <w:sz w:val="28"/>
          <w:szCs w:val="28"/>
          <w:lang w:val="uk-UA"/>
        </w:rPr>
        <w:t xml:space="preserve">народною  депутаткою Ларисою Білозір , </w:t>
      </w:r>
      <w:r w:rsidRPr="005C0DC6">
        <w:rPr>
          <w:sz w:val="28"/>
          <w:szCs w:val="28"/>
          <w:lang w:val="uk-UA"/>
        </w:rPr>
        <w:t>батьківським комітето</w:t>
      </w:r>
      <w:r w:rsidR="00822B3D" w:rsidRPr="005C0DC6">
        <w:rPr>
          <w:sz w:val="28"/>
          <w:szCs w:val="28"/>
          <w:lang w:val="uk-UA"/>
        </w:rPr>
        <w:t>м (</w:t>
      </w:r>
      <w:r w:rsidR="0028228F" w:rsidRPr="005C0DC6">
        <w:rPr>
          <w:sz w:val="28"/>
          <w:szCs w:val="28"/>
          <w:lang w:val="uk-UA"/>
        </w:rPr>
        <w:t>Червак Т.Д.</w:t>
      </w:r>
      <w:r w:rsidR="00822B3D" w:rsidRPr="005C0DC6">
        <w:rPr>
          <w:sz w:val="28"/>
          <w:szCs w:val="28"/>
          <w:lang w:val="uk-UA"/>
        </w:rPr>
        <w:t>)</w:t>
      </w:r>
      <w:r w:rsidR="00F23FA0" w:rsidRPr="005C0DC6">
        <w:rPr>
          <w:sz w:val="28"/>
          <w:szCs w:val="28"/>
          <w:lang w:val="uk-UA"/>
        </w:rPr>
        <w:t>.</w:t>
      </w:r>
    </w:p>
    <w:p w14:paraId="1007FF3E" w14:textId="3657C4FC" w:rsidR="00F23FA0" w:rsidRPr="005C0DC6" w:rsidRDefault="00F23FA0" w:rsidP="00853CE0">
      <w:pPr>
        <w:rPr>
          <w:sz w:val="28"/>
          <w:szCs w:val="28"/>
          <w:lang w:val="uk-UA"/>
        </w:rPr>
      </w:pPr>
      <w:r w:rsidRPr="005C0DC6">
        <w:rPr>
          <w:sz w:val="28"/>
          <w:szCs w:val="28"/>
          <w:lang w:val="uk-UA"/>
        </w:rPr>
        <w:lastRenderedPageBreak/>
        <w:t xml:space="preserve">   </w:t>
      </w:r>
      <w:r w:rsidR="00822B3D" w:rsidRPr="005C0DC6">
        <w:rPr>
          <w:sz w:val="28"/>
          <w:szCs w:val="28"/>
          <w:lang w:val="uk-UA"/>
        </w:rPr>
        <w:tab/>
      </w:r>
      <w:r w:rsidRPr="005C0DC6">
        <w:rPr>
          <w:sz w:val="28"/>
          <w:szCs w:val="28"/>
          <w:lang w:val="uk-UA"/>
        </w:rPr>
        <w:t xml:space="preserve">Думаю, що </w:t>
      </w:r>
      <w:r w:rsidR="005C0DC6" w:rsidRPr="005C0DC6">
        <w:rPr>
          <w:sz w:val="28"/>
          <w:szCs w:val="28"/>
          <w:lang w:val="uk-UA"/>
        </w:rPr>
        <w:t>наш заклад освіти</w:t>
      </w:r>
      <w:r w:rsidRPr="005C0DC6">
        <w:rPr>
          <w:sz w:val="28"/>
          <w:szCs w:val="28"/>
          <w:lang w:val="uk-UA"/>
        </w:rPr>
        <w:t xml:space="preserve"> може й надалі надавати якісну освіту, адже Свідоцтво про атестацію з терміном дій до 12.07.20</w:t>
      </w:r>
      <w:r w:rsidR="00553771" w:rsidRPr="005C0DC6">
        <w:rPr>
          <w:sz w:val="28"/>
          <w:szCs w:val="28"/>
          <w:lang w:val="uk-UA"/>
        </w:rPr>
        <w:t>2</w:t>
      </w:r>
      <w:r w:rsidRPr="005C0DC6">
        <w:rPr>
          <w:sz w:val="28"/>
          <w:szCs w:val="28"/>
          <w:lang w:val="uk-UA"/>
        </w:rPr>
        <w:t xml:space="preserve">2 року видана за наслідками атестації у 2012 році; згідно Критеріїв   навчального закладу </w:t>
      </w:r>
      <w:proofErr w:type="spellStart"/>
      <w:r w:rsidRPr="005C0DC6">
        <w:rPr>
          <w:sz w:val="28"/>
          <w:szCs w:val="28"/>
          <w:lang w:val="uk-UA"/>
        </w:rPr>
        <w:t>набрано</w:t>
      </w:r>
      <w:proofErr w:type="spellEnd"/>
      <w:r w:rsidRPr="005C0DC6">
        <w:rPr>
          <w:sz w:val="28"/>
          <w:szCs w:val="28"/>
          <w:lang w:val="uk-UA"/>
        </w:rPr>
        <w:t xml:space="preserve"> 38 з 50  балів, що відповідає достатньому рівні.</w:t>
      </w:r>
    </w:p>
    <w:p w14:paraId="1DD7B409" w14:textId="69B822C7" w:rsidR="00202D94" w:rsidRPr="005C0DC6" w:rsidRDefault="00202D94" w:rsidP="00853CE0">
      <w:pPr>
        <w:rPr>
          <w:sz w:val="28"/>
          <w:szCs w:val="28"/>
          <w:lang w:val="uk-UA"/>
        </w:rPr>
      </w:pPr>
      <w:r w:rsidRPr="005C0DC6">
        <w:rPr>
          <w:sz w:val="28"/>
          <w:szCs w:val="28"/>
          <w:lang w:val="uk-UA"/>
        </w:rPr>
        <w:t xml:space="preserve">          З </w:t>
      </w:r>
      <w:r w:rsidR="007E11B9" w:rsidRPr="005C0DC6">
        <w:rPr>
          <w:sz w:val="28"/>
          <w:szCs w:val="28"/>
          <w:lang w:val="uk-UA"/>
        </w:rPr>
        <w:t>18</w:t>
      </w:r>
      <w:r w:rsidRPr="005C0DC6">
        <w:rPr>
          <w:sz w:val="28"/>
          <w:szCs w:val="28"/>
          <w:lang w:val="uk-UA"/>
        </w:rPr>
        <w:t>.</w:t>
      </w:r>
      <w:r w:rsidR="007E11B9" w:rsidRPr="005C0DC6">
        <w:rPr>
          <w:sz w:val="28"/>
          <w:szCs w:val="28"/>
          <w:lang w:val="uk-UA"/>
        </w:rPr>
        <w:t>07</w:t>
      </w:r>
      <w:r w:rsidRPr="005C0DC6">
        <w:rPr>
          <w:sz w:val="28"/>
          <w:szCs w:val="28"/>
          <w:lang w:val="uk-UA"/>
        </w:rPr>
        <w:t>.2022 року школа отримала статус Великор</w:t>
      </w:r>
      <w:r w:rsidR="000F7214">
        <w:rPr>
          <w:sz w:val="28"/>
          <w:szCs w:val="28"/>
          <w:lang w:val="uk-UA"/>
        </w:rPr>
        <w:t>усавського</w:t>
      </w:r>
      <w:r w:rsidRPr="005C0DC6">
        <w:rPr>
          <w:sz w:val="28"/>
          <w:szCs w:val="28"/>
          <w:lang w:val="uk-UA"/>
        </w:rPr>
        <w:t xml:space="preserve"> ліцею </w:t>
      </w:r>
      <w:proofErr w:type="spellStart"/>
      <w:r w:rsidRPr="005C0DC6">
        <w:rPr>
          <w:sz w:val="28"/>
          <w:szCs w:val="28"/>
          <w:lang w:val="uk-UA"/>
        </w:rPr>
        <w:t>Томашпільської</w:t>
      </w:r>
      <w:proofErr w:type="spellEnd"/>
      <w:r w:rsidRPr="005C0DC6">
        <w:rPr>
          <w:sz w:val="28"/>
          <w:szCs w:val="28"/>
          <w:lang w:val="uk-UA"/>
        </w:rPr>
        <w:t xml:space="preserve"> селищної ради.  </w:t>
      </w:r>
    </w:p>
    <w:p w14:paraId="77226DD2" w14:textId="3A18CE4A" w:rsidR="00176B1C" w:rsidRPr="00427324" w:rsidRDefault="00176B1C" w:rsidP="00853CE0">
      <w:pPr>
        <w:rPr>
          <w:sz w:val="28"/>
          <w:szCs w:val="28"/>
          <w:lang w:val="uk-UA"/>
        </w:rPr>
      </w:pPr>
      <w:r w:rsidRPr="005C0DC6">
        <w:rPr>
          <w:sz w:val="28"/>
          <w:szCs w:val="28"/>
          <w:lang w:val="uk-UA"/>
        </w:rPr>
        <w:t xml:space="preserve">          Хочу  поінформувати  колектив,  що  від  2019  перевірками  шкіл  буде  займатися  новостворений  орган – інституційний  аудит.</w:t>
      </w:r>
      <w:r w:rsidR="0028228F" w:rsidRPr="005C0DC6">
        <w:rPr>
          <w:sz w:val="28"/>
          <w:szCs w:val="28"/>
          <w:lang w:val="uk-UA"/>
        </w:rPr>
        <w:t xml:space="preserve"> </w:t>
      </w:r>
      <w:r w:rsidR="005C0DC6" w:rsidRPr="005C0DC6">
        <w:rPr>
          <w:sz w:val="28"/>
          <w:szCs w:val="28"/>
          <w:lang w:val="uk-UA"/>
        </w:rPr>
        <w:t>У</w:t>
      </w:r>
      <w:r w:rsidR="0028228F" w:rsidRPr="005C0DC6">
        <w:rPr>
          <w:sz w:val="28"/>
          <w:szCs w:val="28"/>
          <w:lang w:val="uk-UA"/>
        </w:rPr>
        <w:t xml:space="preserve"> нашій школі</w:t>
      </w:r>
      <w:r w:rsidR="005C0DC6" w:rsidRPr="005C0DC6">
        <w:rPr>
          <w:sz w:val="28"/>
          <w:szCs w:val="28"/>
          <w:lang w:val="uk-UA"/>
        </w:rPr>
        <w:t xml:space="preserve"> </w:t>
      </w:r>
      <w:r w:rsidR="0028228F" w:rsidRPr="00427324">
        <w:rPr>
          <w:sz w:val="28"/>
          <w:szCs w:val="28"/>
          <w:lang w:val="uk-UA"/>
        </w:rPr>
        <w:t>запланований аудит у 2023 році</w:t>
      </w:r>
      <w:r w:rsidR="005C0DC6" w:rsidRPr="00427324">
        <w:rPr>
          <w:sz w:val="28"/>
          <w:szCs w:val="28"/>
          <w:lang w:val="uk-UA"/>
        </w:rPr>
        <w:t>, проте вже відновлені такі види перевірок.</w:t>
      </w:r>
    </w:p>
    <w:p w14:paraId="7EDC0619" w14:textId="77777777" w:rsidR="00F23FA0" w:rsidRPr="00427324" w:rsidRDefault="00F23FA0" w:rsidP="00853CE0">
      <w:pPr>
        <w:rPr>
          <w:sz w:val="28"/>
          <w:szCs w:val="28"/>
          <w:lang w:val="uk-UA"/>
        </w:rPr>
      </w:pPr>
      <w:r w:rsidRPr="00427324">
        <w:rPr>
          <w:sz w:val="28"/>
          <w:szCs w:val="28"/>
          <w:lang w:val="uk-UA"/>
        </w:rPr>
        <w:t xml:space="preserve">   </w:t>
      </w:r>
      <w:r w:rsidR="00822B3D" w:rsidRPr="00427324">
        <w:rPr>
          <w:sz w:val="28"/>
          <w:szCs w:val="28"/>
          <w:lang w:val="uk-UA"/>
        </w:rPr>
        <w:tab/>
      </w:r>
      <w:r w:rsidR="00202D94" w:rsidRPr="00427324">
        <w:rPr>
          <w:sz w:val="28"/>
          <w:szCs w:val="28"/>
          <w:lang w:val="uk-UA"/>
        </w:rPr>
        <w:t>ЗЗСО</w:t>
      </w:r>
      <w:r w:rsidRPr="00427324">
        <w:rPr>
          <w:sz w:val="28"/>
          <w:szCs w:val="28"/>
          <w:lang w:val="uk-UA"/>
        </w:rPr>
        <w:t xml:space="preserve"> користується авторитетом у селі. За результатами шкільного опитування серед учнів та батьків рівень довіри та авторитету становить відповідно 8,9 та 8,7 з 10 балів.</w:t>
      </w:r>
    </w:p>
    <w:p w14:paraId="59E2F42D" w14:textId="77777777" w:rsidR="005E01E5" w:rsidRPr="00427324" w:rsidRDefault="00822B3D" w:rsidP="00853CE0">
      <w:pPr>
        <w:rPr>
          <w:sz w:val="28"/>
          <w:szCs w:val="28"/>
          <w:lang w:val="uk-UA"/>
        </w:rPr>
      </w:pPr>
      <w:r w:rsidRPr="00427324">
        <w:rPr>
          <w:sz w:val="28"/>
          <w:szCs w:val="28"/>
          <w:lang w:val="uk-UA"/>
        </w:rPr>
        <w:t xml:space="preserve">  </w:t>
      </w:r>
      <w:r w:rsidRPr="00427324">
        <w:rPr>
          <w:sz w:val="28"/>
          <w:szCs w:val="28"/>
          <w:lang w:val="uk-UA"/>
        </w:rPr>
        <w:tab/>
        <w:t>Мікроклімат у колективі задовіль</w:t>
      </w:r>
      <w:r w:rsidR="005E01E5" w:rsidRPr="00427324">
        <w:rPr>
          <w:sz w:val="28"/>
          <w:szCs w:val="28"/>
          <w:lang w:val="uk-UA"/>
        </w:rPr>
        <w:t>ний. З цього приводу наведу висл</w:t>
      </w:r>
      <w:r w:rsidR="00553771" w:rsidRPr="00427324">
        <w:rPr>
          <w:sz w:val="28"/>
          <w:szCs w:val="28"/>
          <w:lang w:val="uk-UA"/>
        </w:rPr>
        <w:t>і</w:t>
      </w:r>
      <w:r w:rsidR="005E01E5" w:rsidRPr="00427324">
        <w:rPr>
          <w:sz w:val="28"/>
          <w:szCs w:val="28"/>
          <w:lang w:val="uk-UA"/>
        </w:rPr>
        <w:t>в:</w:t>
      </w:r>
    </w:p>
    <w:p w14:paraId="72BE4F5E" w14:textId="77777777" w:rsidR="007075AD" w:rsidRPr="00427324" w:rsidRDefault="005E01E5" w:rsidP="00553771">
      <w:pPr>
        <w:rPr>
          <w:sz w:val="28"/>
          <w:szCs w:val="28"/>
          <w:lang w:val="uk-UA"/>
        </w:rPr>
      </w:pPr>
      <w:r w:rsidRPr="00427324">
        <w:rPr>
          <w:sz w:val="28"/>
          <w:szCs w:val="28"/>
          <w:lang w:val="uk-UA"/>
        </w:rPr>
        <w:t xml:space="preserve">    </w:t>
      </w:r>
      <w:r w:rsidR="00822B3D" w:rsidRPr="00427324">
        <w:rPr>
          <w:sz w:val="28"/>
          <w:szCs w:val="28"/>
          <w:lang w:val="uk-UA"/>
        </w:rPr>
        <w:tab/>
      </w:r>
      <w:r w:rsidR="00553771" w:rsidRPr="00427324">
        <w:rPr>
          <w:sz w:val="28"/>
          <w:szCs w:val="28"/>
          <w:lang w:val="uk-UA"/>
        </w:rPr>
        <w:t>«</w:t>
      </w:r>
      <w:r w:rsidR="00F17FA7" w:rsidRPr="00427324">
        <w:rPr>
          <w:sz w:val="28"/>
          <w:szCs w:val="28"/>
          <w:lang w:val="uk-UA"/>
        </w:rPr>
        <w:t>Н</w:t>
      </w:r>
      <w:r w:rsidR="00DB109C" w:rsidRPr="00427324">
        <w:rPr>
          <w:sz w:val="28"/>
          <w:szCs w:val="28"/>
          <w:lang w:val="uk-UA"/>
        </w:rPr>
        <w:t>іколи  не  давайте  вашим  вухам  повірити  в  те,  чого  не  бачили  ваші  очі</w:t>
      </w:r>
      <w:r w:rsidR="00553771" w:rsidRPr="00427324">
        <w:rPr>
          <w:sz w:val="28"/>
          <w:szCs w:val="28"/>
          <w:lang w:val="uk-UA"/>
        </w:rPr>
        <w:t>» (</w:t>
      </w:r>
      <w:proofErr w:type="spellStart"/>
      <w:r w:rsidR="00DB109C" w:rsidRPr="00427324">
        <w:rPr>
          <w:sz w:val="28"/>
          <w:szCs w:val="28"/>
          <w:lang w:val="uk-UA"/>
        </w:rPr>
        <w:t>О.Хайям</w:t>
      </w:r>
      <w:proofErr w:type="spellEnd"/>
      <w:r w:rsidR="00553771" w:rsidRPr="00427324">
        <w:rPr>
          <w:sz w:val="28"/>
          <w:szCs w:val="28"/>
          <w:lang w:val="uk-UA"/>
        </w:rPr>
        <w:t>)</w:t>
      </w:r>
      <w:r w:rsidR="00DB109C" w:rsidRPr="00427324">
        <w:rPr>
          <w:sz w:val="28"/>
          <w:szCs w:val="28"/>
          <w:lang w:val="uk-UA"/>
        </w:rPr>
        <w:t>.</w:t>
      </w:r>
      <w:r w:rsidR="007075AD" w:rsidRPr="00427324">
        <w:rPr>
          <w:sz w:val="28"/>
          <w:szCs w:val="28"/>
          <w:lang w:val="uk-UA"/>
        </w:rPr>
        <w:t xml:space="preserve"> </w:t>
      </w:r>
    </w:p>
    <w:p w14:paraId="09F7AE01" w14:textId="77777777" w:rsidR="00223B76" w:rsidRPr="00F83330" w:rsidRDefault="00FB54D7" w:rsidP="00223B76">
      <w:pPr>
        <w:shd w:val="clear" w:color="auto" w:fill="FFFFFF"/>
        <w:spacing w:before="150"/>
        <w:rPr>
          <w:rFonts w:ascii="Tahoma" w:hAnsi="Tahoma" w:cs="Tahoma"/>
          <w:sz w:val="18"/>
          <w:szCs w:val="18"/>
          <w:lang w:val="uk-UA"/>
        </w:rPr>
      </w:pPr>
      <w:r w:rsidRPr="00F83330">
        <w:rPr>
          <w:b/>
          <w:bCs/>
          <w:sz w:val="28"/>
          <w:szCs w:val="28"/>
          <w:lang w:val="uk-UA"/>
        </w:rPr>
        <w:t>ПСИХОЛОГІЧНА ДОПОМОГА УЧАСНИКАМ ОСВІТНЬОГО ПРОЦЕСУ</w:t>
      </w:r>
    </w:p>
    <w:p w14:paraId="7DDB22B8" w14:textId="77777777" w:rsidR="00223B76" w:rsidRPr="00F83330" w:rsidRDefault="00FB54D7" w:rsidP="00223B76">
      <w:pPr>
        <w:shd w:val="clear" w:color="auto" w:fill="FFFFFF"/>
        <w:spacing w:before="150"/>
        <w:rPr>
          <w:rFonts w:ascii="Tahoma" w:hAnsi="Tahoma" w:cs="Tahoma"/>
          <w:color w:val="111111"/>
          <w:sz w:val="18"/>
          <w:szCs w:val="18"/>
          <w:lang w:val="uk-UA"/>
        </w:rPr>
      </w:pPr>
      <w:r w:rsidRPr="00F83330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23B76" w:rsidRPr="00F83330">
        <w:rPr>
          <w:color w:val="000000"/>
          <w:sz w:val="28"/>
          <w:szCs w:val="28"/>
          <w:shd w:val="clear" w:color="auto" w:fill="FFFFFF"/>
          <w:lang w:val="uk-UA"/>
        </w:rPr>
        <w:t>У результаті військової інтервенції російської федерації до України, постало гостре питання стану психологічного здоров'я здобувачів освіти та їхніх батьків, що впливає на освітній процес.</w:t>
      </w:r>
    </w:p>
    <w:p w14:paraId="5ACFDC30" w14:textId="77777777" w:rsidR="00223B76" w:rsidRPr="00F83330" w:rsidRDefault="00FB54D7" w:rsidP="00223B76">
      <w:pPr>
        <w:shd w:val="clear" w:color="auto" w:fill="FFFFFF"/>
        <w:spacing w:before="150"/>
        <w:rPr>
          <w:rFonts w:ascii="Tahoma" w:hAnsi="Tahoma" w:cs="Tahoma"/>
          <w:color w:val="111111"/>
          <w:sz w:val="18"/>
          <w:szCs w:val="18"/>
          <w:lang w:val="uk-UA"/>
        </w:rPr>
      </w:pPr>
      <w:r w:rsidRPr="00F83330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23B76" w:rsidRPr="00F83330">
        <w:rPr>
          <w:color w:val="000000"/>
          <w:sz w:val="28"/>
          <w:szCs w:val="28"/>
          <w:shd w:val="clear" w:color="auto" w:fill="FFFFFF"/>
          <w:lang w:val="uk-UA"/>
        </w:rPr>
        <w:t>Одним із головних завдань закладу є повсякденна психологічна допомога та емоційна підтримка учасників освітнього процесу.</w:t>
      </w:r>
    </w:p>
    <w:p w14:paraId="733EF447" w14:textId="78BA3580" w:rsidR="00223B76" w:rsidRPr="00F83330" w:rsidRDefault="00FB54D7" w:rsidP="00223B76">
      <w:pPr>
        <w:shd w:val="clear" w:color="auto" w:fill="FFFFFF"/>
        <w:spacing w:before="150"/>
        <w:rPr>
          <w:rFonts w:ascii="Tahoma" w:hAnsi="Tahoma" w:cs="Tahoma"/>
          <w:color w:val="111111"/>
          <w:sz w:val="18"/>
          <w:szCs w:val="18"/>
          <w:lang w:val="uk-UA"/>
        </w:rPr>
      </w:pPr>
      <w:r w:rsidRPr="00F83330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23B76" w:rsidRPr="00F83330">
        <w:rPr>
          <w:color w:val="000000"/>
          <w:sz w:val="28"/>
          <w:szCs w:val="28"/>
          <w:shd w:val="clear" w:color="auto" w:fill="FFFFFF"/>
          <w:lang w:val="uk-UA"/>
        </w:rPr>
        <w:t>Саме тому важливим було питання підвищення компетентності педагогічних працівників у напрямі надання емоційної підтримки здобувачам освіти. Значна кількість педагогів нашого закладу пройшли навчання за програмою «Безпечний простір» у 202</w:t>
      </w:r>
      <w:r w:rsidR="00F83330" w:rsidRPr="00F83330">
        <w:rPr>
          <w:color w:val="000000"/>
          <w:sz w:val="28"/>
          <w:szCs w:val="28"/>
          <w:shd w:val="clear" w:color="auto" w:fill="FFFFFF"/>
          <w:lang w:val="uk-UA"/>
        </w:rPr>
        <w:t>4</w:t>
      </w:r>
      <w:r w:rsidR="00223B76" w:rsidRPr="00F83330">
        <w:rPr>
          <w:color w:val="000000"/>
          <w:sz w:val="28"/>
          <w:szCs w:val="28"/>
          <w:shd w:val="clear" w:color="auto" w:fill="FFFFFF"/>
          <w:lang w:val="uk-UA"/>
        </w:rPr>
        <w:t>-202</w:t>
      </w:r>
      <w:r w:rsidR="00F83330" w:rsidRPr="00F83330">
        <w:rPr>
          <w:color w:val="000000"/>
          <w:sz w:val="28"/>
          <w:szCs w:val="28"/>
          <w:shd w:val="clear" w:color="auto" w:fill="FFFFFF"/>
          <w:lang w:val="uk-UA"/>
        </w:rPr>
        <w:t>5</w:t>
      </w:r>
      <w:r w:rsidR="00223B76" w:rsidRPr="00F83330">
        <w:rPr>
          <w:color w:val="000000"/>
          <w:sz w:val="28"/>
          <w:szCs w:val="28"/>
          <w:shd w:val="clear" w:color="auto" w:fill="FFFFFF"/>
          <w:lang w:val="uk-UA"/>
        </w:rPr>
        <w:t xml:space="preserve"> роках у рамках проекту «SAFE SPASE – невідкладна психосоціальна підтримка для учнів та шкільних вчителів»</w:t>
      </w:r>
    </w:p>
    <w:p w14:paraId="512E35A3" w14:textId="3E510669" w:rsidR="00223B76" w:rsidRPr="00F83330" w:rsidRDefault="00FB54D7" w:rsidP="00223B76">
      <w:pPr>
        <w:shd w:val="clear" w:color="auto" w:fill="FFFFFF"/>
        <w:spacing w:before="150"/>
        <w:rPr>
          <w:color w:val="000000"/>
          <w:sz w:val="28"/>
          <w:szCs w:val="28"/>
          <w:shd w:val="clear" w:color="auto" w:fill="FFFFFF"/>
          <w:lang w:val="uk-UA"/>
        </w:rPr>
      </w:pPr>
      <w:r w:rsidRPr="00F83330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23B76" w:rsidRPr="00F83330">
        <w:rPr>
          <w:color w:val="000000"/>
          <w:sz w:val="28"/>
          <w:szCs w:val="28"/>
          <w:shd w:val="clear" w:color="auto" w:fill="FFFFFF"/>
          <w:lang w:val="uk-UA"/>
        </w:rPr>
        <w:t xml:space="preserve">Водночас практичний психолог </w:t>
      </w:r>
      <w:r w:rsidR="00664213">
        <w:rPr>
          <w:color w:val="000000"/>
          <w:sz w:val="28"/>
          <w:szCs w:val="28"/>
          <w:shd w:val="clear" w:color="auto" w:fill="FFFFFF"/>
          <w:lang w:val="uk-UA"/>
        </w:rPr>
        <w:t xml:space="preserve">Гаврилюк Я.М. </w:t>
      </w:r>
      <w:r w:rsidR="00223B76" w:rsidRPr="00F83330">
        <w:rPr>
          <w:color w:val="000000"/>
          <w:sz w:val="28"/>
          <w:szCs w:val="28"/>
          <w:shd w:val="clear" w:color="auto" w:fill="FFFFFF"/>
          <w:lang w:val="uk-UA"/>
        </w:rPr>
        <w:t>оволод</w:t>
      </w:r>
      <w:r w:rsidR="00664213">
        <w:rPr>
          <w:color w:val="000000"/>
          <w:sz w:val="28"/>
          <w:szCs w:val="28"/>
          <w:shd w:val="clear" w:color="auto" w:fill="FFFFFF"/>
          <w:lang w:val="uk-UA"/>
        </w:rPr>
        <w:t>ів</w:t>
      </w:r>
      <w:r w:rsidR="00223B76" w:rsidRPr="00F83330">
        <w:rPr>
          <w:color w:val="000000"/>
          <w:sz w:val="28"/>
          <w:szCs w:val="28"/>
          <w:shd w:val="clear" w:color="auto" w:fill="FFFFFF"/>
          <w:lang w:val="uk-UA"/>
        </w:rPr>
        <w:t xml:space="preserve"> сучасними технологіями психологічної допомоги і пройш</w:t>
      </w:r>
      <w:r w:rsidR="00664213">
        <w:rPr>
          <w:color w:val="000000"/>
          <w:sz w:val="28"/>
          <w:szCs w:val="28"/>
          <w:shd w:val="clear" w:color="auto" w:fill="FFFFFF"/>
          <w:lang w:val="uk-UA"/>
        </w:rPr>
        <w:t>ов</w:t>
      </w:r>
      <w:r w:rsidR="00223B76" w:rsidRPr="00F83330">
        <w:rPr>
          <w:color w:val="000000"/>
          <w:sz w:val="28"/>
          <w:szCs w:val="28"/>
          <w:shd w:val="clear" w:color="auto" w:fill="FFFFFF"/>
          <w:lang w:val="uk-UA"/>
        </w:rPr>
        <w:t xml:space="preserve"> навчання за темами:</w:t>
      </w:r>
    </w:p>
    <w:p w14:paraId="74CC9324" w14:textId="77777777" w:rsidR="00223B76" w:rsidRPr="00F83330" w:rsidRDefault="00223B76" w:rsidP="00223B76">
      <w:pPr>
        <w:shd w:val="clear" w:color="auto" w:fill="FFFFFF"/>
        <w:spacing w:before="150"/>
        <w:ind w:left="709"/>
        <w:rPr>
          <w:rFonts w:ascii="Tahoma" w:hAnsi="Tahoma" w:cs="Tahoma"/>
          <w:color w:val="111111"/>
          <w:sz w:val="18"/>
          <w:szCs w:val="18"/>
          <w:lang w:val="uk-UA"/>
        </w:rPr>
      </w:pPr>
      <w:r w:rsidRPr="00F83330">
        <w:rPr>
          <w:color w:val="000000"/>
          <w:sz w:val="28"/>
          <w:szCs w:val="28"/>
          <w:shd w:val="clear" w:color="auto" w:fill="FFFFFF"/>
          <w:lang w:val="uk-UA"/>
        </w:rPr>
        <w:t>1. «Підтримка психологічного благополуччя особистості в умовах війни: міжнародний досвід та українські реалії».</w:t>
      </w:r>
    </w:p>
    <w:p w14:paraId="6735BF9E" w14:textId="77777777" w:rsidR="00223B76" w:rsidRPr="00F83330" w:rsidRDefault="00223B76" w:rsidP="00223B76">
      <w:pPr>
        <w:shd w:val="clear" w:color="auto" w:fill="FFFFFF"/>
        <w:spacing w:before="150"/>
        <w:ind w:left="782"/>
        <w:rPr>
          <w:rFonts w:ascii="Tahoma" w:hAnsi="Tahoma" w:cs="Tahoma"/>
          <w:color w:val="111111"/>
          <w:sz w:val="18"/>
          <w:szCs w:val="18"/>
          <w:lang w:val="uk-UA"/>
        </w:rPr>
      </w:pPr>
      <w:r w:rsidRPr="00F83330">
        <w:rPr>
          <w:color w:val="000000"/>
          <w:sz w:val="28"/>
          <w:szCs w:val="28"/>
          <w:lang w:val="uk-UA"/>
        </w:rPr>
        <w:t xml:space="preserve">2. «Технології психологічного супроводу </w:t>
      </w:r>
      <w:proofErr w:type="spellStart"/>
      <w:r w:rsidRPr="00F83330">
        <w:rPr>
          <w:color w:val="000000"/>
          <w:sz w:val="28"/>
          <w:szCs w:val="28"/>
          <w:lang w:val="uk-UA"/>
        </w:rPr>
        <w:t>супроводу</w:t>
      </w:r>
      <w:proofErr w:type="spellEnd"/>
      <w:r w:rsidRPr="00F83330">
        <w:rPr>
          <w:color w:val="000000"/>
          <w:sz w:val="28"/>
          <w:szCs w:val="28"/>
          <w:lang w:val="uk-UA"/>
        </w:rPr>
        <w:t xml:space="preserve"> конструювання поведінкових моделей особистості у несприятливих обставинах».</w:t>
      </w:r>
    </w:p>
    <w:p w14:paraId="1404EDD6" w14:textId="77777777" w:rsidR="00223B76" w:rsidRPr="00F83330" w:rsidRDefault="00223B76" w:rsidP="00223B76">
      <w:pPr>
        <w:shd w:val="clear" w:color="auto" w:fill="FFFFFF"/>
        <w:spacing w:before="150"/>
        <w:ind w:left="782"/>
        <w:rPr>
          <w:rFonts w:ascii="Tahoma" w:hAnsi="Tahoma" w:cs="Tahoma"/>
          <w:color w:val="111111"/>
          <w:sz w:val="18"/>
          <w:szCs w:val="18"/>
          <w:lang w:val="uk-UA"/>
        </w:rPr>
      </w:pPr>
      <w:r w:rsidRPr="00F83330">
        <w:rPr>
          <w:color w:val="000000"/>
          <w:sz w:val="28"/>
          <w:szCs w:val="28"/>
          <w:lang w:val="uk-UA"/>
        </w:rPr>
        <w:t>3.«Підходи та інструменти освітян для підтримки дітей, які постраждали від психологічного стресу».</w:t>
      </w:r>
    </w:p>
    <w:p w14:paraId="1C24F1A0" w14:textId="77777777" w:rsidR="00223B76" w:rsidRPr="004C7C1B" w:rsidRDefault="00223B76" w:rsidP="00223B76">
      <w:pPr>
        <w:shd w:val="clear" w:color="auto" w:fill="FFFFFF"/>
        <w:spacing w:before="150"/>
        <w:ind w:left="782"/>
        <w:rPr>
          <w:rFonts w:ascii="Tahoma" w:hAnsi="Tahoma" w:cs="Tahoma"/>
          <w:color w:val="111111"/>
          <w:sz w:val="18"/>
          <w:szCs w:val="18"/>
          <w:lang w:val="uk-UA"/>
        </w:rPr>
      </w:pPr>
      <w:r w:rsidRPr="004C7C1B">
        <w:rPr>
          <w:color w:val="000000"/>
          <w:sz w:val="28"/>
          <w:szCs w:val="28"/>
          <w:lang w:val="uk-UA"/>
        </w:rPr>
        <w:t>4.«Про удосконалення роботи фахівців психологічної служби у системі освіти України».</w:t>
      </w:r>
    </w:p>
    <w:p w14:paraId="50565A85" w14:textId="77777777" w:rsidR="00223B76" w:rsidRPr="004C7C1B" w:rsidRDefault="00223B76" w:rsidP="00223B76">
      <w:pPr>
        <w:shd w:val="clear" w:color="auto" w:fill="FFFFFF"/>
        <w:spacing w:before="150" w:after="159"/>
        <w:ind w:left="782"/>
        <w:rPr>
          <w:rFonts w:ascii="Tahoma" w:hAnsi="Tahoma" w:cs="Tahoma"/>
          <w:color w:val="111111"/>
          <w:sz w:val="18"/>
          <w:szCs w:val="18"/>
          <w:lang w:val="uk-UA"/>
        </w:rPr>
      </w:pPr>
      <w:r w:rsidRPr="004C7C1B">
        <w:rPr>
          <w:color w:val="000000"/>
          <w:sz w:val="28"/>
          <w:szCs w:val="28"/>
          <w:lang w:val="uk-UA"/>
        </w:rPr>
        <w:t>5.«Розвиток практичного мислення».</w:t>
      </w:r>
    </w:p>
    <w:p w14:paraId="1BDB8087" w14:textId="77777777" w:rsidR="00223B76" w:rsidRPr="004C7C1B" w:rsidRDefault="00223B76" w:rsidP="00223B76">
      <w:pPr>
        <w:shd w:val="clear" w:color="auto" w:fill="FFFFFF"/>
        <w:spacing w:before="150"/>
        <w:ind w:left="782"/>
        <w:rPr>
          <w:rFonts w:ascii="Tahoma" w:hAnsi="Tahoma" w:cs="Tahoma"/>
          <w:color w:val="111111"/>
          <w:sz w:val="18"/>
          <w:szCs w:val="18"/>
          <w:lang w:val="uk-UA"/>
        </w:rPr>
      </w:pPr>
      <w:r w:rsidRPr="004C7C1B">
        <w:rPr>
          <w:color w:val="000000"/>
          <w:sz w:val="28"/>
          <w:szCs w:val="28"/>
          <w:lang w:val="uk-UA"/>
        </w:rPr>
        <w:t>6. «Емпатія в часи війни: як підтримати себе та інших».</w:t>
      </w:r>
    </w:p>
    <w:p w14:paraId="4EDE7736" w14:textId="77777777" w:rsidR="00223B76" w:rsidRPr="004C7C1B" w:rsidRDefault="00223B76" w:rsidP="00223B76">
      <w:pPr>
        <w:shd w:val="clear" w:color="auto" w:fill="FFFFFF"/>
        <w:spacing w:before="150"/>
        <w:ind w:left="782"/>
        <w:rPr>
          <w:rFonts w:ascii="Tahoma" w:hAnsi="Tahoma" w:cs="Tahoma"/>
          <w:color w:val="111111"/>
          <w:sz w:val="18"/>
          <w:szCs w:val="18"/>
          <w:lang w:val="uk-UA"/>
        </w:rPr>
      </w:pPr>
      <w:r w:rsidRPr="004C7C1B">
        <w:rPr>
          <w:color w:val="000000"/>
          <w:sz w:val="28"/>
          <w:szCs w:val="28"/>
          <w:lang w:val="uk-UA"/>
        </w:rPr>
        <w:t>7.«Єдина Україна: становлення національної ідентичності».</w:t>
      </w:r>
    </w:p>
    <w:p w14:paraId="479026FC" w14:textId="77777777" w:rsidR="00223B76" w:rsidRPr="004C7C1B" w:rsidRDefault="00223B76" w:rsidP="00223B76">
      <w:pPr>
        <w:shd w:val="clear" w:color="auto" w:fill="FFFFFF"/>
        <w:spacing w:before="150"/>
        <w:ind w:left="782"/>
        <w:rPr>
          <w:rFonts w:ascii="Tahoma" w:hAnsi="Tahoma" w:cs="Tahoma"/>
          <w:color w:val="111111"/>
          <w:sz w:val="18"/>
          <w:szCs w:val="18"/>
          <w:lang w:val="uk-UA"/>
        </w:rPr>
      </w:pPr>
      <w:r w:rsidRPr="004C7C1B">
        <w:rPr>
          <w:color w:val="000000"/>
          <w:sz w:val="28"/>
          <w:szCs w:val="28"/>
          <w:lang w:val="uk-UA"/>
        </w:rPr>
        <w:lastRenderedPageBreak/>
        <w:t xml:space="preserve">8. «Роль особистісних та загальнолюдських цінностей в системі формування </w:t>
      </w:r>
      <w:proofErr w:type="spellStart"/>
      <w:r w:rsidRPr="004C7C1B">
        <w:rPr>
          <w:color w:val="000000"/>
          <w:sz w:val="28"/>
          <w:szCs w:val="28"/>
          <w:lang w:val="uk-UA"/>
        </w:rPr>
        <w:t>стресостійкості</w:t>
      </w:r>
      <w:proofErr w:type="spellEnd"/>
      <w:r w:rsidRPr="004C7C1B">
        <w:rPr>
          <w:color w:val="000000"/>
          <w:sz w:val="28"/>
          <w:szCs w:val="28"/>
          <w:lang w:val="uk-UA"/>
        </w:rPr>
        <w:t xml:space="preserve"> у дітей та дорослих. Соціальна адаптація, стосунки з близькими».</w:t>
      </w:r>
    </w:p>
    <w:p w14:paraId="00347F9F" w14:textId="77777777" w:rsidR="00223B76" w:rsidRPr="004C7C1B" w:rsidRDefault="00223B76" w:rsidP="00223B76">
      <w:pPr>
        <w:shd w:val="clear" w:color="auto" w:fill="FFFFFF"/>
        <w:spacing w:before="150"/>
        <w:ind w:left="782"/>
        <w:rPr>
          <w:rFonts w:ascii="Tahoma" w:hAnsi="Tahoma" w:cs="Tahoma"/>
          <w:color w:val="111111"/>
          <w:sz w:val="18"/>
          <w:szCs w:val="18"/>
          <w:lang w:val="uk-UA"/>
        </w:rPr>
      </w:pPr>
      <w:r w:rsidRPr="004C7C1B">
        <w:rPr>
          <w:color w:val="000000"/>
          <w:sz w:val="28"/>
          <w:szCs w:val="28"/>
          <w:lang w:val="uk-UA"/>
        </w:rPr>
        <w:t>9. «Підтримка психологічного здоров’я особистості в умовах війни».</w:t>
      </w:r>
    </w:p>
    <w:p w14:paraId="7910A3B7" w14:textId="77777777" w:rsidR="00223B76" w:rsidRPr="004C7C1B" w:rsidRDefault="00223B76" w:rsidP="00223B76">
      <w:pPr>
        <w:shd w:val="clear" w:color="auto" w:fill="FFFFFF"/>
        <w:spacing w:before="150"/>
        <w:ind w:left="782"/>
        <w:rPr>
          <w:rFonts w:ascii="Tahoma" w:hAnsi="Tahoma" w:cs="Tahoma"/>
          <w:color w:val="111111"/>
          <w:sz w:val="18"/>
          <w:szCs w:val="18"/>
          <w:lang w:val="uk-UA"/>
        </w:rPr>
      </w:pPr>
      <w:r w:rsidRPr="004C7C1B">
        <w:rPr>
          <w:color w:val="000000"/>
          <w:sz w:val="28"/>
          <w:szCs w:val="28"/>
          <w:lang w:val="uk-UA"/>
        </w:rPr>
        <w:t>10.«Зміцнення потенціалу практичних психологів закладу освіти».</w:t>
      </w:r>
    </w:p>
    <w:p w14:paraId="0E65A317" w14:textId="77777777" w:rsidR="00223B76" w:rsidRPr="004C7C1B" w:rsidRDefault="00223B76" w:rsidP="00223B76">
      <w:pPr>
        <w:shd w:val="clear" w:color="auto" w:fill="FFFFFF"/>
        <w:spacing w:before="150"/>
        <w:ind w:left="782"/>
        <w:rPr>
          <w:rFonts w:ascii="Tahoma" w:hAnsi="Tahoma" w:cs="Tahoma"/>
          <w:color w:val="111111"/>
          <w:sz w:val="18"/>
          <w:szCs w:val="18"/>
          <w:lang w:val="uk-UA"/>
        </w:rPr>
      </w:pPr>
      <w:r w:rsidRPr="004C7C1B">
        <w:rPr>
          <w:color w:val="000000"/>
          <w:sz w:val="28"/>
          <w:szCs w:val="28"/>
          <w:lang w:val="uk-UA"/>
        </w:rPr>
        <w:t>11. «Що таке колективна травма та як її попередити. Феномен колективної травми в контексті сучасного українського досвіду».</w:t>
      </w:r>
    </w:p>
    <w:p w14:paraId="6C2E51BD" w14:textId="77777777" w:rsidR="00223B76" w:rsidRPr="0037653A" w:rsidRDefault="00223B76" w:rsidP="00223B76">
      <w:pPr>
        <w:shd w:val="clear" w:color="auto" w:fill="FFFFFF"/>
        <w:spacing w:before="150"/>
        <w:ind w:left="782"/>
        <w:rPr>
          <w:rFonts w:ascii="Tahoma" w:hAnsi="Tahoma" w:cs="Tahoma"/>
          <w:color w:val="111111"/>
          <w:sz w:val="18"/>
          <w:szCs w:val="18"/>
          <w:lang w:val="uk-UA"/>
        </w:rPr>
      </w:pPr>
      <w:r w:rsidRPr="0037653A">
        <w:rPr>
          <w:color w:val="000000"/>
          <w:sz w:val="28"/>
          <w:szCs w:val="28"/>
          <w:lang w:val="uk-UA"/>
        </w:rPr>
        <w:t>12.«Адаптація роботи психологічних служб шкіл до викликів, зумовлених війною».</w:t>
      </w:r>
    </w:p>
    <w:p w14:paraId="4802BC31" w14:textId="77777777" w:rsidR="00223B76" w:rsidRPr="0037653A" w:rsidRDefault="00223B76" w:rsidP="00223B76">
      <w:pPr>
        <w:shd w:val="clear" w:color="auto" w:fill="FFFFFF"/>
        <w:spacing w:before="150"/>
        <w:ind w:left="782"/>
        <w:rPr>
          <w:rFonts w:ascii="Tahoma" w:hAnsi="Tahoma" w:cs="Tahoma"/>
          <w:color w:val="111111"/>
          <w:sz w:val="18"/>
          <w:szCs w:val="18"/>
          <w:lang w:val="uk-UA"/>
        </w:rPr>
      </w:pPr>
      <w:r w:rsidRPr="0037653A">
        <w:rPr>
          <w:color w:val="000000"/>
          <w:sz w:val="28"/>
          <w:szCs w:val="28"/>
          <w:lang w:val="uk-UA"/>
        </w:rPr>
        <w:t>13.«Основні аспекти діагностичної та корекційної роботи ( групової та індивідуальної ) з учнями різних вікових категорій в умовах воєнного стану».</w:t>
      </w:r>
    </w:p>
    <w:p w14:paraId="2BFA7972" w14:textId="77777777" w:rsidR="00223B76" w:rsidRPr="0037653A" w:rsidRDefault="00223B76" w:rsidP="00223B76">
      <w:pPr>
        <w:shd w:val="clear" w:color="auto" w:fill="FFFFFF"/>
        <w:spacing w:before="150"/>
        <w:ind w:left="782"/>
        <w:rPr>
          <w:rFonts w:ascii="Tahoma" w:hAnsi="Tahoma" w:cs="Tahoma"/>
          <w:color w:val="111111"/>
          <w:sz w:val="18"/>
          <w:szCs w:val="18"/>
          <w:lang w:val="uk-UA"/>
        </w:rPr>
      </w:pPr>
      <w:r w:rsidRPr="0037653A">
        <w:rPr>
          <w:color w:val="000000"/>
          <w:sz w:val="28"/>
          <w:szCs w:val="28"/>
          <w:lang w:val="uk-UA"/>
        </w:rPr>
        <w:t>14.«Як у нинішніх умовах забезпечити психологічну підтримку кожної дитини».</w:t>
      </w:r>
    </w:p>
    <w:p w14:paraId="4311D57E" w14:textId="77777777" w:rsidR="00223B76" w:rsidRPr="0037653A" w:rsidRDefault="00223B76" w:rsidP="00223B76">
      <w:pPr>
        <w:shd w:val="clear" w:color="auto" w:fill="FFFFFF"/>
        <w:spacing w:before="150"/>
        <w:ind w:left="782"/>
        <w:rPr>
          <w:rFonts w:ascii="Tahoma" w:hAnsi="Tahoma" w:cs="Tahoma"/>
          <w:color w:val="111111"/>
          <w:sz w:val="18"/>
          <w:szCs w:val="18"/>
          <w:lang w:val="uk-UA"/>
        </w:rPr>
      </w:pPr>
      <w:r w:rsidRPr="0037653A">
        <w:rPr>
          <w:color w:val="000000"/>
          <w:sz w:val="28"/>
          <w:szCs w:val="28"/>
          <w:lang w:val="uk-UA"/>
        </w:rPr>
        <w:t>15.«Психологічні аспекти реабілітації та супроводу особистості в інклюзивному середовищі».</w:t>
      </w:r>
    </w:p>
    <w:p w14:paraId="1E381CC4" w14:textId="77777777" w:rsidR="00223B76" w:rsidRPr="0037653A" w:rsidRDefault="00223B76" w:rsidP="00223B76">
      <w:pPr>
        <w:shd w:val="clear" w:color="auto" w:fill="FFFFFF"/>
        <w:spacing w:before="150"/>
        <w:ind w:left="782"/>
        <w:rPr>
          <w:rFonts w:ascii="Tahoma" w:hAnsi="Tahoma" w:cs="Tahoma"/>
          <w:color w:val="111111"/>
          <w:sz w:val="18"/>
          <w:szCs w:val="18"/>
          <w:lang w:val="uk-UA"/>
        </w:rPr>
      </w:pPr>
      <w:r w:rsidRPr="0037653A">
        <w:rPr>
          <w:color w:val="000000"/>
          <w:sz w:val="28"/>
          <w:szCs w:val="28"/>
          <w:lang w:val="uk-UA"/>
        </w:rPr>
        <w:t xml:space="preserve">16.”Професійний та особистий досвід у застосуванні антистресових </w:t>
      </w:r>
      <w:proofErr w:type="spellStart"/>
      <w:r w:rsidRPr="0037653A">
        <w:rPr>
          <w:color w:val="000000"/>
          <w:sz w:val="28"/>
          <w:szCs w:val="28"/>
          <w:lang w:val="uk-UA"/>
        </w:rPr>
        <w:t>методик</w:t>
      </w:r>
      <w:proofErr w:type="spellEnd"/>
      <w:r w:rsidRPr="0037653A">
        <w:rPr>
          <w:color w:val="000000"/>
          <w:sz w:val="28"/>
          <w:szCs w:val="28"/>
          <w:lang w:val="uk-UA"/>
        </w:rPr>
        <w:t xml:space="preserve"> щодо підвищення рівня адаптаційних можливостей дітей та дорослих під час війни».</w:t>
      </w:r>
    </w:p>
    <w:p w14:paraId="69B44472" w14:textId="2C5C8DBB" w:rsidR="00223B76" w:rsidRPr="0037653A" w:rsidRDefault="00223B76" w:rsidP="00FB54D7">
      <w:pPr>
        <w:shd w:val="clear" w:color="auto" w:fill="FFFFFF"/>
        <w:spacing w:before="150"/>
        <w:ind w:left="709"/>
        <w:rPr>
          <w:rFonts w:ascii="Tahoma" w:hAnsi="Tahoma" w:cs="Tahoma"/>
          <w:color w:val="111111"/>
          <w:sz w:val="18"/>
          <w:szCs w:val="18"/>
          <w:lang w:val="uk-UA"/>
        </w:rPr>
      </w:pPr>
      <w:r w:rsidRPr="0037653A">
        <w:rPr>
          <w:color w:val="000000"/>
          <w:sz w:val="28"/>
          <w:szCs w:val="28"/>
          <w:shd w:val="clear" w:color="auto" w:fill="FFFFFF"/>
          <w:lang w:val="uk-UA"/>
        </w:rPr>
        <w:t xml:space="preserve">17.«Стратегії роботи з учнями які сприяють розвитку </w:t>
      </w:r>
      <w:r w:rsidR="00CA37AD" w:rsidRPr="0037653A">
        <w:rPr>
          <w:color w:val="000000"/>
          <w:sz w:val="28"/>
          <w:szCs w:val="28"/>
          <w:shd w:val="clear" w:color="auto" w:fill="FFFFFF"/>
          <w:lang w:val="uk-UA"/>
        </w:rPr>
        <w:t>ї</w:t>
      </w:r>
      <w:r w:rsidRPr="0037653A">
        <w:rPr>
          <w:color w:val="000000"/>
          <w:sz w:val="28"/>
          <w:szCs w:val="28"/>
          <w:shd w:val="clear" w:color="auto" w:fill="FFFFFF"/>
          <w:lang w:val="uk-UA"/>
        </w:rPr>
        <w:t>хньої позитивної самооцінки».</w:t>
      </w:r>
    </w:p>
    <w:p w14:paraId="43B2C0ED" w14:textId="77777777" w:rsidR="00223B76" w:rsidRPr="0037653A" w:rsidRDefault="00A52DF0" w:rsidP="00223B76">
      <w:pPr>
        <w:shd w:val="clear" w:color="auto" w:fill="FFFFFF"/>
        <w:spacing w:before="150"/>
        <w:rPr>
          <w:rFonts w:ascii="Tahoma" w:hAnsi="Tahoma" w:cs="Tahoma"/>
          <w:color w:val="111111"/>
          <w:sz w:val="18"/>
          <w:szCs w:val="18"/>
          <w:lang w:val="uk-UA"/>
        </w:rPr>
      </w:pPr>
      <w:r w:rsidRPr="0037653A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23B76" w:rsidRPr="0037653A">
        <w:rPr>
          <w:color w:val="000000"/>
          <w:sz w:val="28"/>
          <w:szCs w:val="28"/>
          <w:shd w:val="clear" w:color="auto" w:fill="FFFFFF"/>
          <w:lang w:val="uk-UA"/>
        </w:rPr>
        <w:t>Робота психологічної служби закладу освіти здійснювалась за такими напрямками: просвіта і профілактика, консультування, діагностична, корекційно-</w:t>
      </w:r>
      <w:proofErr w:type="spellStart"/>
      <w:r w:rsidR="00223B76" w:rsidRPr="0037653A">
        <w:rPr>
          <w:color w:val="000000"/>
          <w:sz w:val="28"/>
          <w:szCs w:val="28"/>
          <w:shd w:val="clear" w:color="auto" w:fill="FFFFFF"/>
          <w:lang w:val="uk-UA"/>
        </w:rPr>
        <w:t>розвиткова</w:t>
      </w:r>
      <w:proofErr w:type="spellEnd"/>
      <w:r w:rsidR="00223B76" w:rsidRPr="0037653A">
        <w:rPr>
          <w:color w:val="000000"/>
          <w:sz w:val="28"/>
          <w:szCs w:val="28"/>
          <w:shd w:val="clear" w:color="auto" w:fill="FFFFFF"/>
          <w:lang w:val="uk-UA"/>
        </w:rPr>
        <w:t xml:space="preserve"> робота та інші.</w:t>
      </w:r>
    </w:p>
    <w:p w14:paraId="3BA01313" w14:textId="77777777" w:rsidR="00223B76" w:rsidRPr="0037653A" w:rsidRDefault="00A52DF0" w:rsidP="00223B76">
      <w:pPr>
        <w:shd w:val="clear" w:color="auto" w:fill="FFFFFF"/>
        <w:spacing w:before="150"/>
        <w:rPr>
          <w:rFonts w:ascii="Tahoma" w:hAnsi="Tahoma" w:cs="Tahoma"/>
          <w:color w:val="111111"/>
          <w:sz w:val="18"/>
          <w:szCs w:val="18"/>
          <w:lang w:val="uk-UA"/>
        </w:rPr>
      </w:pPr>
      <w:r w:rsidRPr="0037653A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223B76" w:rsidRPr="0037653A">
        <w:rPr>
          <w:color w:val="000000"/>
          <w:sz w:val="28"/>
          <w:szCs w:val="28"/>
          <w:shd w:val="clear" w:color="auto" w:fill="FFFFFF"/>
          <w:lang w:val="uk-UA"/>
        </w:rPr>
        <w:t>Профілактична робота спрямована на створення у закладі таких умов, які сприятимуть гармонійному психічному та особистісному розвитку здобувачів освіти.</w:t>
      </w:r>
    </w:p>
    <w:p w14:paraId="0708849E" w14:textId="77777777" w:rsidR="00223B76" w:rsidRPr="0037653A" w:rsidRDefault="00A52DF0" w:rsidP="00223B76">
      <w:pPr>
        <w:shd w:val="clear" w:color="auto" w:fill="FFFFFF"/>
        <w:spacing w:before="150"/>
        <w:rPr>
          <w:rFonts w:ascii="Tahoma" w:hAnsi="Tahoma" w:cs="Tahoma"/>
          <w:color w:val="111111"/>
          <w:sz w:val="18"/>
          <w:szCs w:val="18"/>
          <w:lang w:val="uk-UA"/>
        </w:rPr>
      </w:pPr>
      <w:r w:rsidRPr="0037653A">
        <w:rPr>
          <w:color w:val="000000"/>
          <w:sz w:val="28"/>
          <w:szCs w:val="28"/>
          <w:lang w:val="uk-UA"/>
        </w:rPr>
        <w:tab/>
      </w:r>
      <w:r w:rsidR="00223B76" w:rsidRPr="0037653A">
        <w:rPr>
          <w:color w:val="000000"/>
          <w:sz w:val="28"/>
          <w:szCs w:val="28"/>
          <w:lang w:val="uk-UA"/>
        </w:rPr>
        <w:t>Під час діагностичної роботи практичний психолог аналізує результати, за якими окреслює подальші шляхи супроводу здобувачів освіти. Пріоритетними напрямками діагностики були:</w:t>
      </w:r>
    </w:p>
    <w:p w14:paraId="6CD4442A" w14:textId="77777777" w:rsidR="00223B76" w:rsidRPr="0037653A" w:rsidRDefault="00223B76" w:rsidP="00223B76">
      <w:pPr>
        <w:numPr>
          <w:ilvl w:val="0"/>
          <w:numId w:val="12"/>
        </w:numPr>
        <w:shd w:val="clear" w:color="auto" w:fill="FFFFFF"/>
        <w:spacing w:before="150"/>
        <w:ind w:left="450"/>
        <w:rPr>
          <w:rFonts w:ascii="Tahoma" w:hAnsi="Tahoma" w:cs="Tahoma"/>
          <w:color w:val="111111"/>
          <w:sz w:val="18"/>
          <w:szCs w:val="18"/>
          <w:lang w:val="uk-UA"/>
        </w:rPr>
      </w:pPr>
      <w:r w:rsidRPr="0037653A">
        <w:rPr>
          <w:color w:val="000000"/>
          <w:sz w:val="28"/>
          <w:szCs w:val="28"/>
          <w:lang w:val="uk-UA"/>
        </w:rPr>
        <w:t>вивчення адаптації учнів 1-х, 5-х класів;</w:t>
      </w:r>
    </w:p>
    <w:p w14:paraId="2647E3E3" w14:textId="77777777" w:rsidR="00223B76" w:rsidRPr="0037653A" w:rsidRDefault="00223B76" w:rsidP="00223B76">
      <w:pPr>
        <w:numPr>
          <w:ilvl w:val="0"/>
          <w:numId w:val="12"/>
        </w:numPr>
        <w:shd w:val="clear" w:color="auto" w:fill="FFFFFF"/>
        <w:spacing w:before="150"/>
        <w:ind w:left="450"/>
        <w:rPr>
          <w:rFonts w:ascii="Tahoma" w:hAnsi="Tahoma" w:cs="Tahoma"/>
          <w:color w:val="111111"/>
          <w:sz w:val="18"/>
          <w:szCs w:val="18"/>
          <w:lang w:val="uk-UA"/>
        </w:rPr>
      </w:pPr>
      <w:r w:rsidRPr="0037653A">
        <w:rPr>
          <w:color w:val="000000"/>
          <w:sz w:val="28"/>
          <w:szCs w:val="28"/>
          <w:lang w:val="uk-UA"/>
        </w:rPr>
        <w:t>дослідження пізнавальної сфери школяра (увага, пам`ять, мислення),</w:t>
      </w:r>
    </w:p>
    <w:p w14:paraId="2EFE5335" w14:textId="77777777" w:rsidR="00223B76" w:rsidRPr="0037653A" w:rsidRDefault="00223B76" w:rsidP="00223B76">
      <w:pPr>
        <w:numPr>
          <w:ilvl w:val="0"/>
          <w:numId w:val="12"/>
        </w:numPr>
        <w:shd w:val="clear" w:color="auto" w:fill="FFFFFF"/>
        <w:spacing w:before="150"/>
        <w:ind w:left="450"/>
        <w:rPr>
          <w:rFonts w:ascii="Tahoma" w:hAnsi="Tahoma" w:cs="Tahoma"/>
          <w:color w:val="111111"/>
          <w:sz w:val="18"/>
          <w:szCs w:val="18"/>
          <w:lang w:val="uk-UA"/>
        </w:rPr>
      </w:pPr>
      <w:r w:rsidRPr="0037653A">
        <w:rPr>
          <w:color w:val="000000"/>
          <w:sz w:val="28"/>
          <w:szCs w:val="28"/>
          <w:lang w:val="uk-UA"/>
        </w:rPr>
        <w:t>дослідження мотиваційної сфери і спрямованості особистості учня,</w:t>
      </w:r>
    </w:p>
    <w:p w14:paraId="6DCAE6A0" w14:textId="77777777" w:rsidR="00223B76" w:rsidRPr="0037653A" w:rsidRDefault="00223B76" w:rsidP="00223B76">
      <w:pPr>
        <w:numPr>
          <w:ilvl w:val="0"/>
          <w:numId w:val="12"/>
        </w:numPr>
        <w:shd w:val="clear" w:color="auto" w:fill="FFFFFF"/>
        <w:spacing w:before="150"/>
        <w:ind w:left="450"/>
        <w:rPr>
          <w:rFonts w:ascii="Tahoma" w:hAnsi="Tahoma" w:cs="Tahoma"/>
          <w:color w:val="111111"/>
          <w:sz w:val="18"/>
          <w:szCs w:val="18"/>
          <w:lang w:val="uk-UA"/>
        </w:rPr>
      </w:pPr>
      <w:r w:rsidRPr="0037653A">
        <w:rPr>
          <w:color w:val="000000"/>
          <w:sz w:val="28"/>
          <w:szCs w:val="28"/>
          <w:lang w:val="uk-UA"/>
        </w:rPr>
        <w:t>дослідження міжособистісних стосунків та взаємин в колективі.</w:t>
      </w:r>
    </w:p>
    <w:p w14:paraId="1BFE882E" w14:textId="77777777" w:rsidR="00223B76" w:rsidRPr="0037653A" w:rsidRDefault="00CA5B9B" w:rsidP="00223B76">
      <w:pPr>
        <w:shd w:val="clear" w:color="auto" w:fill="FFFFFF"/>
        <w:spacing w:before="150"/>
        <w:rPr>
          <w:rFonts w:ascii="Tahoma" w:hAnsi="Tahoma" w:cs="Tahoma"/>
          <w:color w:val="111111"/>
          <w:sz w:val="18"/>
          <w:szCs w:val="18"/>
          <w:lang w:val="uk-UA"/>
        </w:rPr>
      </w:pPr>
      <w:r w:rsidRPr="0037653A">
        <w:rPr>
          <w:color w:val="000000"/>
          <w:sz w:val="28"/>
          <w:szCs w:val="28"/>
          <w:lang w:val="uk-UA"/>
        </w:rPr>
        <w:tab/>
      </w:r>
      <w:r w:rsidR="00223B76" w:rsidRPr="0037653A">
        <w:rPr>
          <w:color w:val="000000"/>
          <w:sz w:val="28"/>
          <w:szCs w:val="28"/>
          <w:lang w:val="uk-UA"/>
        </w:rPr>
        <w:t>За результатами досліджень адаптації здобувачів до нових умов навчання були проведені групові заняття для покращення емоційного стану учнів.</w:t>
      </w:r>
    </w:p>
    <w:p w14:paraId="0EBB1086" w14:textId="77777777" w:rsidR="00223B76" w:rsidRPr="0037653A" w:rsidRDefault="00CA5B9B" w:rsidP="00223B76">
      <w:pPr>
        <w:shd w:val="clear" w:color="auto" w:fill="FFFFFF"/>
        <w:spacing w:before="150"/>
        <w:rPr>
          <w:rFonts w:ascii="Tahoma" w:hAnsi="Tahoma" w:cs="Tahoma"/>
          <w:color w:val="111111"/>
          <w:sz w:val="18"/>
          <w:szCs w:val="18"/>
          <w:lang w:val="uk-UA"/>
        </w:rPr>
      </w:pPr>
      <w:r w:rsidRPr="0037653A">
        <w:rPr>
          <w:color w:val="000000"/>
          <w:sz w:val="28"/>
          <w:szCs w:val="28"/>
          <w:shd w:val="clear" w:color="auto" w:fill="FFFFFF"/>
          <w:lang w:val="uk-UA"/>
        </w:rPr>
        <w:lastRenderedPageBreak/>
        <w:tab/>
      </w:r>
      <w:r w:rsidR="00223B76" w:rsidRPr="0037653A">
        <w:rPr>
          <w:color w:val="000000"/>
          <w:sz w:val="28"/>
          <w:szCs w:val="28"/>
          <w:shd w:val="clear" w:color="auto" w:fill="FFFFFF"/>
          <w:lang w:val="uk-UA"/>
        </w:rPr>
        <w:t>У відповідності з особливостями розвитку дитини практичний психолог визначає напрями та засоби корекційно-розвиваючої роботи, періодичність і тривалість циклу занять.</w:t>
      </w:r>
    </w:p>
    <w:p w14:paraId="3975A6EB" w14:textId="77777777" w:rsidR="00223B76" w:rsidRPr="0037653A" w:rsidRDefault="00CA5B9B" w:rsidP="00223B76">
      <w:pPr>
        <w:shd w:val="clear" w:color="auto" w:fill="FFFFFF"/>
        <w:spacing w:before="150"/>
        <w:rPr>
          <w:rFonts w:ascii="Tahoma" w:hAnsi="Tahoma" w:cs="Tahoma"/>
          <w:color w:val="111111"/>
          <w:sz w:val="18"/>
          <w:szCs w:val="18"/>
          <w:lang w:val="uk-UA"/>
        </w:rPr>
      </w:pPr>
      <w:r w:rsidRPr="0037653A">
        <w:rPr>
          <w:color w:val="000000"/>
          <w:sz w:val="28"/>
          <w:szCs w:val="28"/>
          <w:lang w:val="uk-UA"/>
        </w:rPr>
        <w:tab/>
      </w:r>
      <w:r w:rsidR="00223B76" w:rsidRPr="0037653A">
        <w:rPr>
          <w:color w:val="000000"/>
          <w:sz w:val="28"/>
          <w:szCs w:val="28"/>
          <w:lang w:val="uk-UA"/>
        </w:rPr>
        <w:t>Консультаційна робота</w:t>
      </w:r>
      <w:r w:rsidR="00223B76" w:rsidRPr="0037653A">
        <w:rPr>
          <w:rFonts w:ascii="Arial" w:hAnsi="Arial" w:cs="Arial"/>
          <w:b/>
          <w:bCs/>
          <w:i/>
          <w:iCs/>
          <w:color w:val="000000"/>
          <w:sz w:val="28"/>
          <w:szCs w:val="28"/>
          <w:lang w:val="uk-UA"/>
        </w:rPr>
        <w:t> </w:t>
      </w:r>
      <w:r w:rsidR="00223B76" w:rsidRPr="0037653A">
        <w:rPr>
          <w:color w:val="000000"/>
          <w:sz w:val="28"/>
          <w:szCs w:val="28"/>
          <w:lang w:val="uk-UA"/>
        </w:rPr>
        <w:t>з учнями та педагогами</w:t>
      </w:r>
      <w:r w:rsidR="00223B76" w:rsidRPr="0037653A">
        <w:rPr>
          <w:rFonts w:ascii="Arial" w:hAnsi="Arial" w:cs="Arial"/>
          <w:i/>
          <w:iCs/>
          <w:color w:val="000000"/>
          <w:sz w:val="28"/>
          <w:szCs w:val="28"/>
          <w:lang w:val="uk-UA"/>
        </w:rPr>
        <w:t> </w:t>
      </w:r>
      <w:r w:rsidR="00223B76" w:rsidRPr="0037653A">
        <w:rPr>
          <w:color w:val="000000"/>
          <w:sz w:val="28"/>
          <w:szCs w:val="28"/>
          <w:lang w:val="uk-UA"/>
        </w:rPr>
        <w:t>проводилася за наступними напрямками:</w:t>
      </w:r>
    </w:p>
    <w:p w14:paraId="71914EB9" w14:textId="77777777" w:rsidR="00223B76" w:rsidRPr="0037653A" w:rsidRDefault="00223B76" w:rsidP="00223B76">
      <w:pPr>
        <w:numPr>
          <w:ilvl w:val="0"/>
          <w:numId w:val="13"/>
        </w:numPr>
        <w:shd w:val="clear" w:color="auto" w:fill="FFFFFF"/>
        <w:spacing w:before="150"/>
        <w:ind w:left="450"/>
        <w:rPr>
          <w:rFonts w:ascii="Tahoma" w:hAnsi="Tahoma" w:cs="Tahoma"/>
          <w:color w:val="111111"/>
          <w:sz w:val="18"/>
          <w:szCs w:val="18"/>
          <w:lang w:val="uk-UA"/>
        </w:rPr>
      </w:pPr>
      <w:r w:rsidRPr="0037653A">
        <w:rPr>
          <w:color w:val="000000"/>
          <w:sz w:val="28"/>
          <w:szCs w:val="28"/>
          <w:lang w:val="uk-UA"/>
        </w:rPr>
        <w:t>з питань емоційного стану дитини (тривожність, агресивність);</w:t>
      </w:r>
    </w:p>
    <w:p w14:paraId="6E8608BD" w14:textId="77777777" w:rsidR="00223B76" w:rsidRPr="0037653A" w:rsidRDefault="00223B76" w:rsidP="00223B76">
      <w:pPr>
        <w:numPr>
          <w:ilvl w:val="0"/>
          <w:numId w:val="13"/>
        </w:numPr>
        <w:shd w:val="clear" w:color="auto" w:fill="FFFFFF"/>
        <w:spacing w:before="150"/>
        <w:ind w:left="450"/>
        <w:rPr>
          <w:rFonts w:ascii="Tahoma" w:hAnsi="Tahoma" w:cs="Tahoma"/>
          <w:color w:val="111111"/>
          <w:sz w:val="18"/>
          <w:szCs w:val="18"/>
          <w:lang w:val="uk-UA"/>
        </w:rPr>
      </w:pPr>
      <w:r w:rsidRPr="0037653A">
        <w:rPr>
          <w:color w:val="000000"/>
          <w:sz w:val="28"/>
          <w:szCs w:val="28"/>
          <w:lang w:val="uk-UA"/>
        </w:rPr>
        <w:t>з питань конфліктів між однокласниками;</w:t>
      </w:r>
    </w:p>
    <w:p w14:paraId="270A2C7A" w14:textId="77777777" w:rsidR="00223B76" w:rsidRPr="0037653A" w:rsidRDefault="00223B76" w:rsidP="00223B76">
      <w:pPr>
        <w:numPr>
          <w:ilvl w:val="0"/>
          <w:numId w:val="13"/>
        </w:numPr>
        <w:shd w:val="clear" w:color="auto" w:fill="FFFFFF"/>
        <w:spacing w:before="150"/>
        <w:ind w:left="450"/>
        <w:rPr>
          <w:rFonts w:ascii="Tahoma" w:hAnsi="Tahoma" w:cs="Tahoma"/>
          <w:color w:val="111111"/>
          <w:sz w:val="18"/>
          <w:szCs w:val="18"/>
          <w:lang w:val="uk-UA"/>
        </w:rPr>
      </w:pPr>
      <w:r w:rsidRPr="0037653A">
        <w:rPr>
          <w:color w:val="000000"/>
          <w:sz w:val="28"/>
          <w:szCs w:val="28"/>
          <w:lang w:val="uk-UA"/>
        </w:rPr>
        <w:t>з питань адаптації учнів 1-х, 5-х класів до навчання;</w:t>
      </w:r>
    </w:p>
    <w:p w14:paraId="4C591ADD" w14:textId="77777777" w:rsidR="00223B76" w:rsidRPr="0037653A" w:rsidRDefault="00223B76" w:rsidP="00223B76">
      <w:pPr>
        <w:numPr>
          <w:ilvl w:val="0"/>
          <w:numId w:val="13"/>
        </w:numPr>
        <w:shd w:val="clear" w:color="auto" w:fill="FFFFFF"/>
        <w:spacing w:before="150"/>
        <w:ind w:left="450"/>
        <w:rPr>
          <w:rFonts w:ascii="Tahoma" w:hAnsi="Tahoma" w:cs="Tahoma"/>
          <w:color w:val="111111"/>
          <w:sz w:val="18"/>
          <w:szCs w:val="18"/>
          <w:lang w:val="uk-UA"/>
        </w:rPr>
      </w:pPr>
      <w:r w:rsidRPr="0037653A">
        <w:rPr>
          <w:color w:val="000000"/>
          <w:sz w:val="28"/>
          <w:szCs w:val="28"/>
          <w:lang w:val="uk-UA"/>
        </w:rPr>
        <w:t>з питань підготовки до профільного навчання учнів 7-го класу.</w:t>
      </w:r>
    </w:p>
    <w:p w14:paraId="11686243" w14:textId="77777777" w:rsidR="00223B76" w:rsidRPr="0037653A" w:rsidRDefault="00223B76" w:rsidP="00223B76">
      <w:pPr>
        <w:numPr>
          <w:ilvl w:val="0"/>
          <w:numId w:val="13"/>
        </w:numPr>
        <w:shd w:val="clear" w:color="auto" w:fill="FFFFFF"/>
        <w:spacing w:before="150"/>
        <w:ind w:left="450"/>
        <w:rPr>
          <w:rFonts w:ascii="Tahoma" w:hAnsi="Tahoma" w:cs="Tahoma"/>
          <w:color w:val="111111"/>
          <w:sz w:val="18"/>
          <w:szCs w:val="18"/>
          <w:lang w:val="uk-UA"/>
        </w:rPr>
      </w:pPr>
      <w:r w:rsidRPr="0037653A">
        <w:rPr>
          <w:color w:val="000000"/>
          <w:sz w:val="28"/>
          <w:szCs w:val="28"/>
          <w:lang w:val="uk-UA"/>
        </w:rPr>
        <w:t>консультування всіх учасників освітнього процесу за тематикою звернень (за запитом).</w:t>
      </w:r>
    </w:p>
    <w:p w14:paraId="6C8E4CE0" w14:textId="6D9F9460" w:rsidR="00223B76" w:rsidRPr="00092529" w:rsidRDefault="00223B76" w:rsidP="00223B76">
      <w:pPr>
        <w:numPr>
          <w:ilvl w:val="0"/>
          <w:numId w:val="13"/>
        </w:numPr>
        <w:shd w:val="clear" w:color="auto" w:fill="FFFFFF"/>
        <w:spacing w:before="150"/>
        <w:ind w:left="450"/>
        <w:rPr>
          <w:rFonts w:ascii="Tahoma" w:hAnsi="Tahoma" w:cs="Tahoma"/>
          <w:color w:val="111111"/>
          <w:sz w:val="18"/>
          <w:szCs w:val="18"/>
          <w:lang w:val="uk-UA"/>
        </w:rPr>
      </w:pPr>
      <w:r w:rsidRPr="0037653A">
        <w:rPr>
          <w:color w:val="111111"/>
          <w:sz w:val="28"/>
          <w:szCs w:val="28"/>
          <w:shd w:val="clear" w:color="auto" w:fill="FFFFFF"/>
          <w:lang w:val="uk-UA"/>
        </w:rPr>
        <w:t>Протягом року проводилась консультативна робота з учнями, батьками, педагогами. Кількість наданих консультацій : учням – 5 (Основні проблеми звернення: психологічні особливості міжособистісних стосунків, підвищення самооцінки та впевненості у собі, формування емоційно-вольової сфери, профілактика порушень навчальної дисципліни, запобігання психологічного тиску серед однолітків та витіснення агресивної поведінки, професійне самовизначення); батькам – 7 (психологічні особливості дитини на різних етапах розвитку особистості, проблема «батьки й діти», формування позитивних рис характеру, профілактика порушень навчальної дисципліни, дитячі страхи); вчителям – 22 (особливості взаємин у класному колективі, особливості поведінки та неуспішності учнів, організація роботи з колективом, з окремими учнями, робота з дітьми з «групи ризику», внутрішньо переміщеними особами, взаємини учнів «батьки- діти», супровід дітей з ООП в умовах інклюзивного навчання).</w:t>
      </w:r>
    </w:p>
    <w:p w14:paraId="1E0C0D01" w14:textId="450CDF9F" w:rsidR="00092529" w:rsidRDefault="00092529" w:rsidP="00805A12">
      <w:pPr>
        <w:shd w:val="clear" w:color="auto" w:fill="FFFFFF"/>
        <w:spacing w:before="150"/>
        <w:ind w:left="142" w:firstLine="284"/>
        <w:rPr>
          <w:color w:val="111111"/>
          <w:sz w:val="28"/>
          <w:szCs w:val="28"/>
          <w:lang w:val="uk-UA"/>
        </w:rPr>
      </w:pPr>
      <w:r>
        <w:rPr>
          <w:color w:val="111111"/>
          <w:sz w:val="28"/>
          <w:szCs w:val="28"/>
          <w:lang w:val="uk-UA"/>
        </w:rPr>
        <w:t>У</w:t>
      </w:r>
      <w:r w:rsidRPr="00092529">
        <w:rPr>
          <w:color w:val="111111"/>
          <w:sz w:val="28"/>
          <w:szCs w:val="28"/>
          <w:lang w:val="uk-UA"/>
        </w:rPr>
        <w:t xml:space="preserve"> нашому ліцеї відбу</w:t>
      </w:r>
      <w:r>
        <w:rPr>
          <w:color w:val="111111"/>
          <w:sz w:val="28"/>
          <w:szCs w:val="28"/>
          <w:lang w:val="uk-UA"/>
        </w:rPr>
        <w:t>вся</w:t>
      </w:r>
      <w:r w:rsidRPr="00092529">
        <w:rPr>
          <w:color w:val="111111"/>
          <w:sz w:val="28"/>
          <w:szCs w:val="28"/>
          <w:lang w:val="uk-UA"/>
        </w:rPr>
        <w:t xml:space="preserve"> тренінг, який проводи</w:t>
      </w:r>
      <w:r>
        <w:rPr>
          <w:color w:val="111111"/>
          <w:sz w:val="28"/>
          <w:szCs w:val="28"/>
          <w:lang w:val="uk-UA"/>
        </w:rPr>
        <w:t>в</w:t>
      </w:r>
      <w:r w:rsidRPr="00092529">
        <w:rPr>
          <w:color w:val="111111"/>
          <w:sz w:val="28"/>
          <w:szCs w:val="28"/>
          <w:lang w:val="uk-UA"/>
        </w:rPr>
        <w:t xml:space="preserve"> Центр життєстійкості </w:t>
      </w:r>
      <w:proofErr w:type="spellStart"/>
      <w:r w:rsidRPr="00092529">
        <w:rPr>
          <w:color w:val="111111"/>
          <w:sz w:val="28"/>
          <w:szCs w:val="28"/>
          <w:lang w:val="uk-UA"/>
        </w:rPr>
        <w:t>Томашпільської</w:t>
      </w:r>
      <w:proofErr w:type="spellEnd"/>
      <w:r w:rsidRPr="00092529">
        <w:rPr>
          <w:color w:val="111111"/>
          <w:sz w:val="28"/>
          <w:szCs w:val="28"/>
          <w:lang w:val="uk-UA"/>
        </w:rPr>
        <w:t xml:space="preserve"> територіальної громади на тему: «Запобігання емоційного вигоряння в колективі».</w:t>
      </w:r>
    </w:p>
    <w:p w14:paraId="1BE6267D" w14:textId="65B10BC7" w:rsidR="00622EDB" w:rsidRPr="00B80693" w:rsidRDefault="00092529" w:rsidP="00B80693">
      <w:pPr>
        <w:shd w:val="clear" w:color="auto" w:fill="FFFFFF"/>
        <w:spacing w:before="150"/>
        <w:ind w:left="142" w:firstLine="284"/>
        <w:rPr>
          <w:color w:val="111111"/>
          <w:sz w:val="28"/>
          <w:szCs w:val="28"/>
          <w:lang w:val="uk-UA"/>
        </w:rPr>
      </w:pPr>
      <w:r w:rsidRPr="00B80693">
        <w:rPr>
          <w:color w:val="111111"/>
          <w:sz w:val="28"/>
          <w:szCs w:val="28"/>
          <w:lang w:val="uk-UA"/>
        </w:rPr>
        <w:t xml:space="preserve">Перед цим проведено зустріч з учнями </w:t>
      </w:r>
      <w:r w:rsidR="00B80693">
        <w:rPr>
          <w:color w:val="111111"/>
          <w:sz w:val="28"/>
          <w:szCs w:val="28"/>
          <w:lang w:val="uk-UA"/>
        </w:rPr>
        <w:t xml:space="preserve">і </w:t>
      </w:r>
      <w:r w:rsidR="00622EDB" w:rsidRPr="00B80693">
        <w:rPr>
          <w:color w:val="111111"/>
          <w:sz w:val="28"/>
          <w:szCs w:val="28"/>
          <w:lang w:val="uk-UA"/>
        </w:rPr>
        <w:t xml:space="preserve">фахівцями Центру життєстійкості </w:t>
      </w:r>
      <w:proofErr w:type="spellStart"/>
      <w:r w:rsidR="00622EDB" w:rsidRPr="00B80693">
        <w:rPr>
          <w:color w:val="111111"/>
          <w:sz w:val="28"/>
          <w:szCs w:val="28"/>
          <w:lang w:val="uk-UA"/>
        </w:rPr>
        <w:t>Томашпільської</w:t>
      </w:r>
      <w:proofErr w:type="spellEnd"/>
      <w:r w:rsidR="00622EDB" w:rsidRPr="00B80693">
        <w:rPr>
          <w:color w:val="111111"/>
          <w:sz w:val="28"/>
          <w:szCs w:val="28"/>
          <w:lang w:val="uk-UA"/>
        </w:rPr>
        <w:t xml:space="preserve"> ТГ було проведено заняття з елементами тренінгу під гаслом "Ваше ментальне - здоров'я це пріоритет. Ваша турбота про себе  - необхідність"</w:t>
      </w:r>
    </w:p>
    <w:p w14:paraId="675F3AA3" w14:textId="3A945B1D" w:rsidR="00622EDB" w:rsidRPr="00B80693" w:rsidRDefault="00622EDB" w:rsidP="00B80693">
      <w:pPr>
        <w:shd w:val="clear" w:color="auto" w:fill="FFFFFF"/>
        <w:spacing w:before="150"/>
        <w:ind w:left="142" w:firstLine="284"/>
        <w:rPr>
          <w:color w:val="111111"/>
          <w:sz w:val="28"/>
          <w:szCs w:val="28"/>
          <w:lang w:val="uk-UA"/>
        </w:rPr>
      </w:pPr>
      <w:r w:rsidRPr="00B80693">
        <w:rPr>
          <w:color w:val="111111"/>
          <w:sz w:val="28"/>
          <w:szCs w:val="28"/>
          <w:lang w:val="uk-UA"/>
        </w:rPr>
        <w:t xml:space="preserve">З дітьми початкової ланки </w:t>
      </w:r>
      <w:r w:rsidR="00E33C08">
        <w:rPr>
          <w:color w:val="111111"/>
          <w:sz w:val="28"/>
          <w:szCs w:val="28"/>
          <w:lang w:val="uk-UA"/>
        </w:rPr>
        <w:t>організовано</w:t>
      </w:r>
      <w:r w:rsidRPr="00B80693">
        <w:rPr>
          <w:color w:val="111111"/>
          <w:sz w:val="28"/>
          <w:szCs w:val="28"/>
          <w:lang w:val="uk-UA"/>
        </w:rPr>
        <w:t xml:space="preserve"> </w:t>
      </w:r>
      <w:r w:rsidR="00E33C08">
        <w:rPr>
          <w:color w:val="111111"/>
          <w:sz w:val="28"/>
          <w:szCs w:val="28"/>
          <w:lang w:val="uk-UA"/>
        </w:rPr>
        <w:t>спів</w:t>
      </w:r>
      <w:r w:rsidRPr="00B80693">
        <w:rPr>
          <w:color w:val="111111"/>
          <w:sz w:val="28"/>
          <w:szCs w:val="28"/>
          <w:lang w:val="uk-UA"/>
        </w:rPr>
        <w:t>бесід</w:t>
      </w:r>
      <w:r w:rsidR="00E33C08">
        <w:rPr>
          <w:color w:val="111111"/>
          <w:sz w:val="28"/>
          <w:szCs w:val="28"/>
          <w:lang w:val="uk-UA"/>
        </w:rPr>
        <w:t>у</w:t>
      </w:r>
      <w:r w:rsidRPr="00B80693">
        <w:rPr>
          <w:color w:val="111111"/>
          <w:sz w:val="28"/>
          <w:szCs w:val="28"/>
          <w:lang w:val="uk-UA"/>
        </w:rPr>
        <w:t xml:space="preserve"> про важливість емоцій та як вберегти себе від негативного впливу. Зробили намисто ментального здоров'я для того</w:t>
      </w:r>
      <w:r w:rsidR="00BF7F0A">
        <w:rPr>
          <w:color w:val="111111"/>
          <w:sz w:val="28"/>
          <w:szCs w:val="28"/>
          <w:lang w:val="uk-UA"/>
        </w:rPr>
        <w:t>,</w:t>
      </w:r>
      <w:r w:rsidRPr="00B80693">
        <w:rPr>
          <w:color w:val="111111"/>
          <w:sz w:val="28"/>
          <w:szCs w:val="28"/>
          <w:lang w:val="uk-UA"/>
        </w:rPr>
        <w:t xml:space="preserve"> щоб в час емоційної напруги віднайти внутрішній ресурс.</w:t>
      </w:r>
    </w:p>
    <w:p w14:paraId="19EBB240" w14:textId="6D34D3DE" w:rsidR="00092529" w:rsidRPr="00092529" w:rsidRDefault="00622EDB" w:rsidP="00B80693">
      <w:pPr>
        <w:shd w:val="clear" w:color="auto" w:fill="FFFFFF"/>
        <w:spacing w:before="150"/>
        <w:ind w:left="142" w:firstLine="284"/>
        <w:rPr>
          <w:color w:val="111111"/>
          <w:sz w:val="28"/>
          <w:szCs w:val="28"/>
          <w:lang w:val="uk-UA"/>
        </w:rPr>
      </w:pPr>
      <w:r w:rsidRPr="00B80693">
        <w:rPr>
          <w:color w:val="111111"/>
          <w:sz w:val="28"/>
          <w:szCs w:val="28"/>
          <w:lang w:val="uk-UA"/>
        </w:rPr>
        <w:t xml:space="preserve">З учнями 10-11 класів </w:t>
      </w:r>
      <w:r w:rsidR="00794F20">
        <w:rPr>
          <w:color w:val="111111"/>
          <w:sz w:val="28"/>
          <w:szCs w:val="28"/>
          <w:lang w:val="uk-UA"/>
        </w:rPr>
        <w:t>вели мову</w:t>
      </w:r>
      <w:r w:rsidRPr="00B80693">
        <w:rPr>
          <w:color w:val="111111"/>
          <w:sz w:val="28"/>
          <w:szCs w:val="28"/>
          <w:lang w:val="uk-UA"/>
        </w:rPr>
        <w:t xml:space="preserve"> про необхідність турботи про себе.  Обговорили більш глибоко їхні емоції та переживання, поглибили знання про важливість піклування про своє ментальне здоров'я</w:t>
      </w:r>
      <w:r w:rsidR="00DD042A">
        <w:rPr>
          <w:color w:val="111111"/>
          <w:sz w:val="28"/>
          <w:szCs w:val="28"/>
          <w:lang w:val="uk-UA"/>
        </w:rPr>
        <w:t>, а також</w:t>
      </w:r>
      <w:r w:rsidRPr="00B80693">
        <w:rPr>
          <w:color w:val="111111"/>
          <w:sz w:val="28"/>
          <w:szCs w:val="28"/>
          <w:lang w:val="uk-UA"/>
        </w:rPr>
        <w:t xml:space="preserve"> </w:t>
      </w:r>
      <w:r w:rsidR="00DD042A">
        <w:rPr>
          <w:color w:val="111111"/>
          <w:sz w:val="28"/>
          <w:szCs w:val="28"/>
          <w:lang w:val="uk-UA"/>
        </w:rPr>
        <w:t>з</w:t>
      </w:r>
      <w:r w:rsidRPr="00B80693">
        <w:rPr>
          <w:color w:val="111111"/>
          <w:sz w:val="28"/>
          <w:szCs w:val="28"/>
          <w:lang w:val="uk-UA"/>
        </w:rPr>
        <w:t>находили свій ресурс через "Скриньку щастя".</w:t>
      </w:r>
    </w:p>
    <w:p w14:paraId="2A28117B" w14:textId="77777777" w:rsidR="00BB3D10" w:rsidRPr="0037653A" w:rsidRDefault="00BB3D10" w:rsidP="00B80693">
      <w:pPr>
        <w:shd w:val="clear" w:color="auto" w:fill="FFFFFF"/>
        <w:spacing w:before="150"/>
        <w:rPr>
          <w:rFonts w:ascii="Tahoma" w:hAnsi="Tahoma" w:cs="Tahoma"/>
          <w:color w:val="111111"/>
          <w:sz w:val="18"/>
          <w:szCs w:val="18"/>
          <w:lang w:val="uk-UA"/>
        </w:rPr>
      </w:pPr>
      <w:r w:rsidRPr="0037653A">
        <w:rPr>
          <w:color w:val="111111"/>
          <w:sz w:val="28"/>
          <w:szCs w:val="28"/>
          <w:shd w:val="clear" w:color="auto" w:fill="FFFFFF"/>
          <w:lang w:val="uk-UA"/>
        </w:rPr>
        <w:lastRenderedPageBreak/>
        <w:tab/>
        <w:t xml:space="preserve">Змістовно і цікаво проведено зустріч з мобільною командою Гуманітарної організації </w:t>
      </w:r>
      <w:r w:rsidRPr="0037653A">
        <w:rPr>
          <w:color w:val="111111"/>
          <w:sz w:val="28"/>
          <w:szCs w:val="28"/>
          <w:shd w:val="clear" w:color="auto" w:fill="FFFFFF"/>
          <w:lang w:val="en-US"/>
        </w:rPr>
        <w:t>INTERSOS</w:t>
      </w:r>
      <w:r w:rsidRPr="0037653A">
        <w:rPr>
          <w:color w:val="111111"/>
          <w:sz w:val="28"/>
          <w:szCs w:val="28"/>
          <w:shd w:val="clear" w:color="auto" w:fill="FFFFFF"/>
          <w:lang w:val="uk-UA"/>
        </w:rPr>
        <w:t xml:space="preserve"> з підтримки внутрішньо переміщених осіб та місцевого населення.</w:t>
      </w:r>
    </w:p>
    <w:p w14:paraId="5E3368EF" w14:textId="1DC2CBBE" w:rsidR="00AA5249" w:rsidRPr="0037653A" w:rsidRDefault="00AA5249" w:rsidP="00AA5249">
      <w:pPr>
        <w:pStyle w:val="ac"/>
        <w:shd w:val="clear" w:color="auto" w:fill="FFFFFF"/>
        <w:spacing w:before="150"/>
        <w:ind w:left="0"/>
        <w:rPr>
          <w:color w:val="000000"/>
          <w:sz w:val="28"/>
          <w:szCs w:val="28"/>
          <w:lang w:val="uk-UA"/>
        </w:rPr>
      </w:pPr>
      <w:r w:rsidRPr="0037653A">
        <w:rPr>
          <w:color w:val="000000"/>
          <w:sz w:val="28"/>
          <w:szCs w:val="28"/>
          <w:lang w:val="uk-UA"/>
        </w:rPr>
        <w:tab/>
        <w:t>Як директор закладу освіти у ро</w:t>
      </w:r>
      <w:r w:rsidR="00BB3D10" w:rsidRPr="0037653A">
        <w:rPr>
          <w:color w:val="000000"/>
          <w:sz w:val="28"/>
          <w:szCs w:val="28"/>
          <w:lang w:val="uk-UA"/>
        </w:rPr>
        <w:t>боті з працівниками дотримуюся</w:t>
      </w:r>
      <w:r w:rsidRPr="0037653A">
        <w:rPr>
          <w:color w:val="000000"/>
          <w:sz w:val="28"/>
          <w:szCs w:val="28"/>
          <w:lang w:val="uk-UA"/>
        </w:rPr>
        <w:t xml:space="preserve"> партнерського стилю керівництва. Проблеми обговорюються й виробляються різні варіанти рішення, з них обирається найбільш оптимальний, затверджується і в подальшому здійснюється. Основними формами спілкування є наради, індивідуальні бесіди, інформування. Моніторинг здійснюється не заради пошуку винних, а заради позитивного кінцевого результату. На моє переконання, завдяки такому стилю керівництва у закладі освіти залишається мінімум агресивності, наявне творче вирішення справ; переважають такі методи керівництва як порада, особистий приклад, похвала; ставлення до людей – шанобливе, вимогливість поєднується із справедливістю, спілкування ввічливе, поважливе, </w:t>
      </w:r>
      <w:proofErr w:type="spellStart"/>
      <w:r w:rsidRPr="0037653A">
        <w:rPr>
          <w:color w:val="000000"/>
          <w:sz w:val="28"/>
          <w:szCs w:val="28"/>
          <w:lang w:val="uk-UA"/>
        </w:rPr>
        <w:t>рідко</w:t>
      </w:r>
      <w:proofErr w:type="spellEnd"/>
      <w:r w:rsidRPr="0037653A">
        <w:rPr>
          <w:color w:val="000000"/>
          <w:sz w:val="28"/>
          <w:szCs w:val="28"/>
          <w:lang w:val="uk-UA"/>
        </w:rPr>
        <w:t xml:space="preserve"> з наказом. У зв'язку з цим надаю колегам більше самостійності, відповідно їхній кваліфікації і характеру роботи, створюю необхідні умови для самореалізації. У кожному зі своїх підлеглих бачу, насамперед, особистість у всьому розмаїтті її людських якостей і властивостей.</w:t>
      </w:r>
    </w:p>
    <w:p w14:paraId="754D7D13" w14:textId="77777777" w:rsidR="00D256A3" w:rsidRPr="0037653A" w:rsidRDefault="00D256A3" w:rsidP="00AA5249">
      <w:pPr>
        <w:pStyle w:val="ac"/>
        <w:shd w:val="clear" w:color="auto" w:fill="FFFFFF"/>
        <w:spacing w:before="150"/>
        <w:ind w:left="0"/>
        <w:rPr>
          <w:color w:val="000000"/>
          <w:sz w:val="28"/>
          <w:szCs w:val="28"/>
          <w:lang w:val="uk-UA"/>
        </w:rPr>
      </w:pPr>
      <w:r w:rsidRPr="0037653A">
        <w:rPr>
          <w:color w:val="000000"/>
          <w:sz w:val="28"/>
          <w:szCs w:val="28"/>
          <w:lang w:val="uk-UA"/>
        </w:rPr>
        <w:tab/>
        <w:t>Висловлюю щиру подяку за співпрацю: учням – за бажання вчитися, учителям — за творчість, за любов до своєї професії; батькам — за допомогу, розуміння, підтримку і сподіваюсь на подальшу плідну співпрацю; технічному персоналу за їх щоденну працю, за чистоту в навчальному закладі та на території школи.</w:t>
      </w:r>
    </w:p>
    <w:p w14:paraId="38C44374" w14:textId="77777777" w:rsidR="00B23B96" w:rsidRPr="0037653A" w:rsidRDefault="00D256A3" w:rsidP="00D256A3">
      <w:pPr>
        <w:pStyle w:val="ac"/>
        <w:shd w:val="clear" w:color="auto" w:fill="FFFFFF"/>
        <w:spacing w:before="150"/>
        <w:ind w:left="0"/>
        <w:rPr>
          <w:color w:val="000000"/>
          <w:sz w:val="28"/>
          <w:szCs w:val="28"/>
          <w:lang w:val="uk-UA"/>
        </w:rPr>
      </w:pPr>
      <w:r w:rsidRPr="0037653A">
        <w:rPr>
          <w:color w:val="000000"/>
          <w:sz w:val="28"/>
          <w:szCs w:val="28"/>
          <w:lang w:val="uk-UA"/>
        </w:rPr>
        <w:tab/>
        <w:t>Вірю в наш навчальний заклад, захоплююся його талановитими особистостями: учнями, вчителями, випускниками, які примножують справу закладу освіти.</w:t>
      </w:r>
    </w:p>
    <w:p w14:paraId="5C5C953A" w14:textId="77777777" w:rsidR="00B23B96" w:rsidRPr="00C833EB" w:rsidRDefault="00B23B96" w:rsidP="00B23B96">
      <w:pPr>
        <w:shd w:val="clear" w:color="auto" w:fill="FFFFFF"/>
        <w:spacing w:before="150"/>
        <w:rPr>
          <w:rFonts w:ascii="Tahoma" w:hAnsi="Tahoma" w:cs="Tahoma"/>
          <w:color w:val="111111"/>
          <w:sz w:val="18"/>
          <w:szCs w:val="18"/>
          <w:lang w:val="uk-UA"/>
        </w:rPr>
      </w:pPr>
      <w:r w:rsidRPr="0037653A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841315" w:rsidRPr="0037653A">
        <w:rPr>
          <w:color w:val="000000"/>
          <w:sz w:val="28"/>
          <w:szCs w:val="28"/>
          <w:shd w:val="clear" w:color="auto" w:fill="FFFFFF"/>
          <w:lang w:val="uk-UA"/>
        </w:rPr>
        <w:t>Зичу всім п</w:t>
      </w:r>
      <w:r w:rsidRPr="0037653A">
        <w:rPr>
          <w:color w:val="000000"/>
          <w:sz w:val="28"/>
          <w:szCs w:val="28"/>
          <w:shd w:val="clear" w:color="auto" w:fill="FFFFFF"/>
          <w:lang w:val="uk-UA"/>
        </w:rPr>
        <w:t>еремоги, миру</w:t>
      </w:r>
      <w:r w:rsidR="00841315" w:rsidRPr="0037653A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Pr="0037653A">
        <w:rPr>
          <w:color w:val="000000"/>
          <w:sz w:val="28"/>
          <w:szCs w:val="28"/>
          <w:shd w:val="clear" w:color="auto" w:fill="FFFFFF"/>
          <w:lang w:val="uk-UA"/>
        </w:rPr>
        <w:t xml:space="preserve"> занять </w:t>
      </w:r>
      <w:r w:rsidR="00841315" w:rsidRPr="0037653A">
        <w:rPr>
          <w:color w:val="000000"/>
          <w:sz w:val="28"/>
          <w:szCs w:val="28"/>
          <w:shd w:val="clear" w:color="auto" w:fill="FFFFFF"/>
          <w:lang w:val="uk-UA"/>
        </w:rPr>
        <w:t xml:space="preserve">без повітряних </w:t>
      </w:r>
      <w:proofErr w:type="spellStart"/>
      <w:r w:rsidR="00841315" w:rsidRPr="0037653A">
        <w:rPr>
          <w:color w:val="000000"/>
          <w:sz w:val="28"/>
          <w:szCs w:val="28"/>
          <w:shd w:val="clear" w:color="auto" w:fill="FFFFFF"/>
          <w:lang w:val="uk-UA"/>
        </w:rPr>
        <w:t>тривог</w:t>
      </w:r>
      <w:proofErr w:type="spellEnd"/>
      <w:r w:rsidR="002D4A03" w:rsidRPr="0037653A">
        <w:rPr>
          <w:color w:val="000000"/>
          <w:sz w:val="28"/>
          <w:szCs w:val="28"/>
          <w:shd w:val="clear" w:color="auto" w:fill="FFFFFF"/>
          <w:lang w:val="uk-UA"/>
        </w:rPr>
        <w:t>…</w:t>
      </w:r>
    </w:p>
    <w:p w14:paraId="66D5B4F9" w14:textId="77777777" w:rsidR="00E045B4" w:rsidRPr="00D256A3" w:rsidRDefault="00345076" w:rsidP="00D256A3">
      <w:pPr>
        <w:pStyle w:val="ac"/>
        <w:shd w:val="clear" w:color="auto" w:fill="FFFFFF"/>
        <w:spacing w:before="150"/>
        <w:ind w:left="0"/>
        <w:rPr>
          <w:rFonts w:ascii="Tahoma" w:hAnsi="Tahoma" w:cs="Tahoma"/>
          <w:color w:val="111111"/>
          <w:sz w:val="18"/>
          <w:szCs w:val="18"/>
          <w:lang w:val="uk-UA"/>
        </w:rPr>
      </w:pPr>
      <w:r w:rsidRPr="00853CE0">
        <w:rPr>
          <w:sz w:val="28"/>
          <w:szCs w:val="28"/>
          <w:lang w:val="uk-UA"/>
        </w:rPr>
        <w:t xml:space="preserve"> </w:t>
      </w:r>
    </w:p>
    <w:p w14:paraId="2F8CABAB" w14:textId="77777777" w:rsidR="00500692" w:rsidRPr="00996B7A" w:rsidRDefault="00500692" w:rsidP="00500692">
      <w:pPr>
        <w:jc w:val="center"/>
        <w:rPr>
          <w:lang w:val="uk-UA"/>
        </w:rPr>
      </w:pPr>
    </w:p>
    <w:sectPr w:rsidR="00500692" w:rsidRPr="00996B7A" w:rsidSect="00F724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92E67" w14:textId="77777777" w:rsidR="006C78A4" w:rsidRDefault="006C78A4" w:rsidP="003962DF">
      <w:r>
        <w:separator/>
      </w:r>
    </w:p>
  </w:endnote>
  <w:endnote w:type="continuationSeparator" w:id="0">
    <w:p w14:paraId="7DE0E17F" w14:textId="77777777" w:rsidR="006C78A4" w:rsidRDefault="006C78A4" w:rsidP="0039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29E19" w14:textId="77777777" w:rsidR="00096E31" w:rsidRDefault="00096E31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23293357"/>
      <w:docPartObj>
        <w:docPartGallery w:val="Page Numbers (Bottom of Page)"/>
        <w:docPartUnique/>
      </w:docPartObj>
    </w:sdtPr>
    <w:sdtEndPr/>
    <w:sdtContent>
      <w:p w14:paraId="11A9BE0F" w14:textId="77777777" w:rsidR="00096E31" w:rsidRDefault="00096E31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A03">
          <w:rPr>
            <w:noProof/>
          </w:rPr>
          <w:t>15</w:t>
        </w:r>
        <w:r>
          <w:fldChar w:fldCharType="end"/>
        </w:r>
      </w:p>
    </w:sdtContent>
  </w:sdt>
  <w:p w14:paraId="37ECF960" w14:textId="77777777" w:rsidR="00B86817" w:rsidRDefault="00B86817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7EF67" w14:textId="77777777" w:rsidR="00096E31" w:rsidRDefault="00096E31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1303D" w14:textId="77777777" w:rsidR="006C78A4" w:rsidRDefault="006C78A4" w:rsidP="003962DF">
      <w:r>
        <w:separator/>
      </w:r>
    </w:p>
  </w:footnote>
  <w:footnote w:type="continuationSeparator" w:id="0">
    <w:p w14:paraId="2EE15D12" w14:textId="77777777" w:rsidR="006C78A4" w:rsidRDefault="006C78A4" w:rsidP="00396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163C4" w14:textId="77777777" w:rsidR="00096E31" w:rsidRDefault="00096E31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7D834" w14:textId="77777777" w:rsidR="00096E31" w:rsidRDefault="00096E31">
    <w:pPr>
      <w:pStyle w:val="af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4734D" w14:textId="77777777" w:rsidR="00096E31" w:rsidRDefault="00096E31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55AC1"/>
    <w:multiLevelType w:val="multilevel"/>
    <w:tmpl w:val="B1F8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97C3A"/>
    <w:multiLevelType w:val="hybridMultilevel"/>
    <w:tmpl w:val="3CFCE618"/>
    <w:lvl w:ilvl="0" w:tplc="B95A3880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2F353747"/>
    <w:multiLevelType w:val="hybridMultilevel"/>
    <w:tmpl w:val="8BD4A510"/>
    <w:lvl w:ilvl="0" w:tplc="5A280328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53A4041"/>
    <w:multiLevelType w:val="hybridMultilevel"/>
    <w:tmpl w:val="D806F5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62EAE"/>
    <w:multiLevelType w:val="hybridMultilevel"/>
    <w:tmpl w:val="28CA1F66"/>
    <w:lvl w:ilvl="0" w:tplc="0422000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5" w15:restartNumberingAfterBreak="0">
    <w:nsid w:val="40B77A03"/>
    <w:multiLevelType w:val="hybridMultilevel"/>
    <w:tmpl w:val="3C9EDC62"/>
    <w:lvl w:ilvl="0" w:tplc="714019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B44EC"/>
    <w:multiLevelType w:val="multilevel"/>
    <w:tmpl w:val="B9C2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D32147"/>
    <w:multiLevelType w:val="multilevel"/>
    <w:tmpl w:val="C310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BD0C26"/>
    <w:multiLevelType w:val="multilevel"/>
    <w:tmpl w:val="7F6A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063DF6"/>
    <w:multiLevelType w:val="hybridMultilevel"/>
    <w:tmpl w:val="24841FDC"/>
    <w:lvl w:ilvl="0" w:tplc="7942456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62F92478"/>
    <w:multiLevelType w:val="multilevel"/>
    <w:tmpl w:val="9226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4742B6"/>
    <w:multiLevelType w:val="hybridMultilevel"/>
    <w:tmpl w:val="EADA534A"/>
    <w:lvl w:ilvl="0" w:tplc="B95A3880">
      <w:start w:val="1"/>
      <w:numFmt w:val="bullet"/>
      <w:lvlText w:val=""/>
      <w:lvlJc w:val="left"/>
      <w:pPr>
        <w:ind w:left="77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 w15:restartNumberingAfterBreak="0">
    <w:nsid w:val="6F462CB8"/>
    <w:multiLevelType w:val="hybridMultilevel"/>
    <w:tmpl w:val="7BCE197C"/>
    <w:lvl w:ilvl="0" w:tplc="B95A3880">
      <w:start w:val="1"/>
      <w:numFmt w:val="bullet"/>
      <w:lvlText w:val=""/>
      <w:lvlJc w:val="left"/>
      <w:pPr>
        <w:ind w:left="341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73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45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17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B7A"/>
    <w:rsid w:val="00000757"/>
    <w:rsid w:val="00001AF5"/>
    <w:rsid w:val="00002958"/>
    <w:rsid w:val="00006F27"/>
    <w:rsid w:val="00013A63"/>
    <w:rsid w:val="00020CFD"/>
    <w:rsid w:val="00025E20"/>
    <w:rsid w:val="0005295B"/>
    <w:rsid w:val="00056C18"/>
    <w:rsid w:val="0006124C"/>
    <w:rsid w:val="000665D8"/>
    <w:rsid w:val="000678B2"/>
    <w:rsid w:val="0007286F"/>
    <w:rsid w:val="00073205"/>
    <w:rsid w:val="0008374C"/>
    <w:rsid w:val="00091973"/>
    <w:rsid w:val="00092529"/>
    <w:rsid w:val="00096E31"/>
    <w:rsid w:val="000B08BD"/>
    <w:rsid w:val="000B1F9A"/>
    <w:rsid w:val="000B56FC"/>
    <w:rsid w:val="000B69D1"/>
    <w:rsid w:val="000B7FBC"/>
    <w:rsid w:val="000C22C1"/>
    <w:rsid w:val="000C5B63"/>
    <w:rsid w:val="000D2FB2"/>
    <w:rsid w:val="000E0A2B"/>
    <w:rsid w:val="000E5312"/>
    <w:rsid w:val="000F278F"/>
    <w:rsid w:val="000F7214"/>
    <w:rsid w:val="000F76CC"/>
    <w:rsid w:val="001104C5"/>
    <w:rsid w:val="00116CE9"/>
    <w:rsid w:val="001404C6"/>
    <w:rsid w:val="00146AD3"/>
    <w:rsid w:val="00152278"/>
    <w:rsid w:val="001701F2"/>
    <w:rsid w:val="00176B1C"/>
    <w:rsid w:val="001801E5"/>
    <w:rsid w:val="00183F6F"/>
    <w:rsid w:val="00190D0B"/>
    <w:rsid w:val="001977BE"/>
    <w:rsid w:val="001A1C76"/>
    <w:rsid w:val="001B0C06"/>
    <w:rsid w:val="001B78FE"/>
    <w:rsid w:val="001B7E57"/>
    <w:rsid w:val="001C0404"/>
    <w:rsid w:val="001C15DC"/>
    <w:rsid w:val="001C344F"/>
    <w:rsid w:val="001C5EF4"/>
    <w:rsid w:val="001C6022"/>
    <w:rsid w:val="001D7ECB"/>
    <w:rsid w:val="001F11B5"/>
    <w:rsid w:val="001F60E2"/>
    <w:rsid w:val="0020067E"/>
    <w:rsid w:val="00200753"/>
    <w:rsid w:val="00202D94"/>
    <w:rsid w:val="0020382B"/>
    <w:rsid w:val="0020675C"/>
    <w:rsid w:val="00223B76"/>
    <w:rsid w:val="002306F0"/>
    <w:rsid w:val="00230D53"/>
    <w:rsid w:val="00235AF0"/>
    <w:rsid w:val="00244AE7"/>
    <w:rsid w:val="00257723"/>
    <w:rsid w:val="002642F9"/>
    <w:rsid w:val="0028228F"/>
    <w:rsid w:val="00290139"/>
    <w:rsid w:val="002923D9"/>
    <w:rsid w:val="002975F2"/>
    <w:rsid w:val="002A3623"/>
    <w:rsid w:val="002A5D2D"/>
    <w:rsid w:val="002D4A03"/>
    <w:rsid w:val="002D71C1"/>
    <w:rsid w:val="002E1819"/>
    <w:rsid w:val="002E4A61"/>
    <w:rsid w:val="002E68C2"/>
    <w:rsid w:val="002F172C"/>
    <w:rsid w:val="00301079"/>
    <w:rsid w:val="00302BF2"/>
    <w:rsid w:val="003031A0"/>
    <w:rsid w:val="00310A47"/>
    <w:rsid w:val="00316214"/>
    <w:rsid w:val="00321686"/>
    <w:rsid w:val="00322CFF"/>
    <w:rsid w:val="00340654"/>
    <w:rsid w:val="00343FC5"/>
    <w:rsid w:val="00344B1A"/>
    <w:rsid w:val="00345076"/>
    <w:rsid w:val="00346A49"/>
    <w:rsid w:val="00351992"/>
    <w:rsid w:val="00355059"/>
    <w:rsid w:val="0037653A"/>
    <w:rsid w:val="003962DF"/>
    <w:rsid w:val="003B62EC"/>
    <w:rsid w:val="003D03A7"/>
    <w:rsid w:val="003D19CC"/>
    <w:rsid w:val="003E647B"/>
    <w:rsid w:val="003F248E"/>
    <w:rsid w:val="003F2C0F"/>
    <w:rsid w:val="003F6FA5"/>
    <w:rsid w:val="00403983"/>
    <w:rsid w:val="004046CF"/>
    <w:rsid w:val="004112E7"/>
    <w:rsid w:val="0041789A"/>
    <w:rsid w:val="00417C4C"/>
    <w:rsid w:val="00427324"/>
    <w:rsid w:val="00444254"/>
    <w:rsid w:val="004445B1"/>
    <w:rsid w:val="00452173"/>
    <w:rsid w:val="00453D20"/>
    <w:rsid w:val="00457B23"/>
    <w:rsid w:val="00481F97"/>
    <w:rsid w:val="004876EC"/>
    <w:rsid w:val="00490D14"/>
    <w:rsid w:val="004A1E07"/>
    <w:rsid w:val="004A73D8"/>
    <w:rsid w:val="004B3956"/>
    <w:rsid w:val="004B7756"/>
    <w:rsid w:val="004B7C2C"/>
    <w:rsid w:val="004C0243"/>
    <w:rsid w:val="004C691F"/>
    <w:rsid w:val="004C7C1B"/>
    <w:rsid w:val="004D217C"/>
    <w:rsid w:val="004D6DDF"/>
    <w:rsid w:val="004E30C2"/>
    <w:rsid w:val="00500692"/>
    <w:rsid w:val="00513F38"/>
    <w:rsid w:val="005234F7"/>
    <w:rsid w:val="00527352"/>
    <w:rsid w:val="005356BD"/>
    <w:rsid w:val="00537194"/>
    <w:rsid w:val="005401B7"/>
    <w:rsid w:val="00553771"/>
    <w:rsid w:val="00553DE6"/>
    <w:rsid w:val="0058198F"/>
    <w:rsid w:val="00582BEB"/>
    <w:rsid w:val="00583472"/>
    <w:rsid w:val="005907FE"/>
    <w:rsid w:val="00595221"/>
    <w:rsid w:val="00595375"/>
    <w:rsid w:val="005A2292"/>
    <w:rsid w:val="005C0DC6"/>
    <w:rsid w:val="005D0387"/>
    <w:rsid w:val="005D1BCA"/>
    <w:rsid w:val="005D1C54"/>
    <w:rsid w:val="005D357C"/>
    <w:rsid w:val="005D6945"/>
    <w:rsid w:val="005E01E5"/>
    <w:rsid w:val="00611479"/>
    <w:rsid w:val="00613B16"/>
    <w:rsid w:val="006144AC"/>
    <w:rsid w:val="006150D1"/>
    <w:rsid w:val="00621F80"/>
    <w:rsid w:val="00622EDB"/>
    <w:rsid w:val="006237EB"/>
    <w:rsid w:val="00626C3D"/>
    <w:rsid w:val="00635F4B"/>
    <w:rsid w:val="00645A4C"/>
    <w:rsid w:val="00646728"/>
    <w:rsid w:val="0065343E"/>
    <w:rsid w:val="00655329"/>
    <w:rsid w:val="00655B46"/>
    <w:rsid w:val="006630AD"/>
    <w:rsid w:val="00664213"/>
    <w:rsid w:val="0067057A"/>
    <w:rsid w:val="00671F9E"/>
    <w:rsid w:val="00682E93"/>
    <w:rsid w:val="006960B7"/>
    <w:rsid w:val="006B10A9"/>
    <w:rsid w:val="006C78A4"/>
    <w:rsid w:val="006D1743"/>
    <w:rsid w:val="006D1C6A"/>
    <w:rsid w:val="006D1D7E"/>
    <w:rsid w:val="006D1FA1"/>
    <w:rsid w:val="006D5C5C"/>
    <w:rsid w:val="006E7C3F"/>
    <w:rsid w:val="006F0FF6"/>
    <w:rsid w:val="007048BF"/>
    <w:rsid w:val="007075AD"/>
    <w:rsid w:val="00711BA0"/>
    <w:rsid w:val="007262EB"/>
    <w:rsid w:val="00726EE9"/>
    <w:rsid w:val="007368EA"/>
    <w:rsid w:val="00744AF5"/>
    <w:rsid w:val="007453D3"/>
    <w:rsid w:val="00747BC3"/>
    <w:rsid w:val="00751CFA"/>
    <w:rsid w:val="00755B55"/>
    <w:rsid w:val="0075617F"/>
    <w:rsid w:val="007577F9"/>
    <w:rsid w:val="00763F3F"/>
    <w:rsid w:val="0077605F"/>
    <w:rsid w:val="00791620"/>
    <w:rsid w:val="007930FA"/>
    <w:rsid w:val="00794F20"/>
    <w:rsid w:val="00796B09"/>
    <w:rsid w:val="007A1D0E"/>
    <w:rsid w:val="007A374B"/>
    <w:rsid w:val="007A6C8E"/>
    <w:rsid w:val="007B0A2B"/>
    <w:rsid w:val="007B5416"/>
    <w:rsid w:val="007C3C76"/>
    <w:rsid w:val="007C6EF8"/>
    <w:rsid w:val="007D06A4"/>
    <w:rsid w:val="007D24E2"/>
    <w:rsid w:val="007E0CFD"/>
    <w:rsid w:val="007E11B9"/>
    <w:rsid w:val="007F0DA8"/>
    <w:rsid w:val="00805A12"/>
    <w:rsid w:val="00822B3D"/>
    <w:rsid w:val="008248E1"/>
    <w:rsid w:val="008307F0"/>
    <w:rsid w:val="00835F38"/>
    <w:rsid w:val="00841315"/>
    <w:rsid w:val="00841D7A"/>
    <w:rsid w:val="00853CE0"/>
    <w:rsid w:val="0086298D"/>
    <w:rsid w:val="008754DB"/>
    <w:rsid w:val="008830A1"/>
    <w:rsid w:val="008A0AF0"/>
    <w:rsid w:val="008B3CD7"/>
    <w:rsid w:val="008D01F6"/>
    <w:rsid w:val="008E0278"/>
    <w:rsid w:val="008E1D80"/>
    <w:rsid w:val="008E79DE"/>
    <w:rsid w:val="008E7D5F"/>
    <w:rsid w:val="008F5FFA"/>
    <w:rsid w:val="008F6936"/>
    <w:rsid w:val="00915447"/>
    <w:rsid w:val="009230D8"/>
    <w:rsid w:val="009335EF"/>
    <w:rsid w:val="00934E9B"/>
    <w:rsid w:val="009355F3"/>
    <w:rsid w:val="00935781"/>
    <w:rsid w:val="00936AA5"/>
    <w:rsid w:val="00943609"/>
    <w:rsid w:val="00962119"/>
    <w:rsid w:val="00976836"/>
    <w:rsid w:val="00986EAA"/>
    <w:rsid w:val="0099179D"/>
    <w:rsid w:val="00991958"/>
    <w:rsid w:val="009937B4"/>
    <w:rsid w:val="00995F07"/>
    <w:rsid w:val="00996B7A"/>
    <w:rsid w:val="009A4AB4"/>
    <w:rsid w:val="009A7621"/>
    <w:rsid w:val="009B321B"/>
    <w:rsid w:val="009B3F39"/>
    <w:rsid w:val="009B413F"/>
    <w:rsid w:val="009C0959"/>
    <w:rsid w:val="009C1CC9"/>
    <w:rsid w:val="009D59E3"/>
    <w:rsid w:val="009E2F41"/>
    <w:rsid w:val="00A2701B"/>
    <w:rsid w:val="00A504D0"/>
    <w:rsid w:val="00A52DF0"/>
    <w:rsid w:val="00A53562"/>
    <w:rsid w:val="00A56A7A"/>
    <w:rsid w:val="00A66C89"/>
    <w:rsid w:val="00A67E9A"/>
    <w:rsid w:val="00A746AC"/>
    <w:rsid w:val="00AA3B3C"/>
    <w:rsid w:val="00AA4AB6"/>
    <w:rsid w:val="00AA5249"/>
    <w:rsid w:val="00AA6EFA"/>
    <w:rsid w:val="00AB054B"/>
    <w:rsid w:val="00AB2F95"/>
    <w:rsid w:val="00AB5F54"/>
    <w:rsid w:val="00AD36BE"/>
    <w:rsid w:val="00AF080A"/>
    <w:rsid w:val="00AF22D8"/>
    <w:rsid w:val="00AF44BC"/>
    <w:rsid w:val="00AF5A1B"/>
    <w:rsid w:val="00B03706"/>
    <w:rsid w:val="00B17C9C"/>
    <w:rsid w:val="00B20FD7"/>
    <w:rsid w:val="00B23B96"/>
    <w:rsid w:val="00B354B2"/>
    <w:rsid w:val="00B4031E"/>
    <w:rsid w:val="00B4436D"/>
    <w:rsid w:val="00B67EB0"/>
    <w:rsid w:val="00B7439F"/>
    <w:rsid w:val="00B748E6"/>
    <w:rsid w:val="00B77FFC"/>
    <w:rsid w:val="00B80693"/>
    <w:rsid w:val="00B8135D"/>
    <w:rsid w:val="00B83FDF"/>
    <w:rsid w:val="00B8603C"/>
    <w:rsid w:val="00B86817"/>
    <w:rsid w:val="00B87AE9"/>
    <w:rsid w:val="00B937C8"/>
    <w:rsid w:val="00BA030A"/>
    <w:rsid w:val="00BA26E8"/>
    <w:rsid w:val="00BA3A25"/>
    <w:rsid w:val="00BA4A4E"/>
    <w:rsid w:val="00BA773B"/>
    <w:rsid w:val="00BB1B9A"/>
    <w:rsid w:val="00BB3308"/>
    <w:rsid w:val="00BB3D10"/>
    <w:rsid w:val="00BD292D"/>
    <w:rsid w:val="00BE3C36"/>
    <w:rsid w:val="00BF32AF"/>
    <w:rsid w:val="00BF7F0A"/>
    <w:rsid w:val="00C05969"/>
    <w:rsid w:val="00C11F0B"/>
    <w:rsid w:val="00C160BE"/>
    <w:rsid w:val="00C170F4"/>
    <w:rsid w:val="00C1730F"/>
    <w:rsid w:val="00C24AB7"/>
    <w:rsid w:val="00C34198"/>
    <w:rsid w:val="00C50153"/>
    <w:rsid w:val="00C56AC4"/>
    <w:rsid w:val="00C570C5"/>
    <w:rsid w:val="00C57DA3"/>
    <w:rsid w:val="00C6040A"/>
    <w:rsid w:val="00C7266D"/>
    <w:rsid w:val="00C73712"/>
    <w:rsid w:val="00C739BF"/>
    <w:rsid w:val="00C75BFF"/>
    <w:rsid w:val="00C77B8E"/>
    <w:rsid w:val="00C80A07"/>
    <w:rsid w:val="00C83AE6"/>
    <w:rsid w:val="00C91FAF"/>
    <w:rsid w:val="00CA1867"/>
    <w:rsid w:val="00CA37AD"/>
    <w:rsid w:val="00CA5B9B"/>
    <w:rsid w:val="00CB67D4"/>
    <w:rsid w:val="00CC3EFF"/>
    <w:rsid w:val="00CC6D6B"/>
    <w:rsid w:val="00CD7C6E"/>
    <w:rsid w:val="00CE0C71"/>
    <w:rsid w:val="00CF0D0E"/>
    <w:rsid w:val="00CF0FDC"/>
    <w:rsid w:val="00CF5A42"/>
    <w:rsid w:val="00D01121"/>
    <w:rsid w:val="00D04177"/>
    <w:rsid w:val="00D04505"/>
    <w:rsid w:val="00D06474"/>
    <w:rsid w:val="00D10F29"/>
    <w:rsid w:val="00D16902"/>
    <w:rsid w:val="00D256A3"/>
    <w:rsid w:val="00D27350"/>
    <w:rsid w:val="00D326D6"/>
    <w:rsid w:val="00D34B83"/>
    <w:rsid w:val="00D369B2"/>
    <w:rsid w:val="00D43632"/>
    <w:rsid w:val="00D45B05"/>
    <w:rsid w:val="00D47106"/>
    <w:rsid w:val="00D53B99"/>
    <w:rsid w:val="00D549B3"/>
    <w:rsid w:val="00D55B9C"/>
    <w:rsid w:val="00D5755A"/>
    <w:rsid w:val="00D8196D"/>
    <w:rsid w:val="00D878CA"/>
    <w:rsid w:val="00D94203"/>
    <w:rsid w:val="00D9653F"/>
    <w:rsid w:val="00DA0C67"/>
    <w:rsid w:val="00DA3FA5"/>
    <w:rsid w:val="00DA45A6"/>
    <w:rsid w:val="00DB109C"/>
    <w:rsid w:val="00DC6CDF"/>
    <w:rsid w:val="00DD042A"/>
    <w:rsid w:val="00DD1212"/>
    <w:rsid w:val="00DD26F8"/>
    <w:rsid w:val="00DD6EB2"/>
    <w:rsid w:val="00DF2CF0"/>
    <w:rsid w:val="00DF7399"/>
    <w:rsid w:val="00E01CBF"/>
    <w:rsid w:val="00E045B4"/>
    <w:rsid w:val="00E05105"/>
    <w:rsid w:val="00E0630B"/>
    <w:rsid w:val="00E06C3D"/>
    <w:rsid w:val="00E07D48"/>
    <w:rsid w:val="00E26A28"/>
    <w:rsid w:val="00E320FD"/>
    <w:rsid w:val="00E33C08"/>
    <w:rsid w:val="00E34587"/>
    <w:rsid w:val="00E40FAD"/>
    <w:rsid w:val="00E42BB8"/>
    <w:rsid w:val="00E44F42"/>
    <w:rsid w:val="00E466DF"/>
    <w:rsid w:val="00E46F17"/>
    <w:rsid w:val="00E4796E"/>
    <w:rsid w:val="00E656C0"/>
    <w:rsid w:val="00E70705"/>
    <w:rsid w:val="00E717F2"/>
    <w:rsid w:val="00E7188B"/>
    <w:rsid w:val="00E748AA"/>
    <w:rsid w:val="00E74D16"/>
    <w:rsid w:val="00E7502E"/>
    <w:rsid w:val="00EA1F14"/>
    <w:rsid w:val="00EA7272"/>
    <w:rsid w:val="00EC13FC"/>
    <w:rsid w:val="00EC4818"/>
    <w:rsid w:val="00ED6252"/>
    <w:rsid w:val="00ED6C1D"/>
    <w:rsid w:val="00EE7B53"/>
    <w:rsid w:val="00F04D13"/>
    <w:rsid w:val="00F0535E"/>
    <w:rsid w:val="00F055AD"/>
    <w:rsid w:val="00F0730E"/>
    <w:rsid w:val="00F17FA7"/>
    <w:rsid w:val="00F2061C"/>
    <w:rsid w:val="00F23FA0"/>
    <w:rsid w:val="00F3216D"/>
    <w:rsid w:val="00F421C8"/>
    <w:rsid w:val="00F441F8"/>
    <w:rsid w:val="00F44D28"/>
    <w:rsid w:val="00F60AEE"/>
    <w:rsid w:val="00F7243E"/>
    <w:rsid w:val="00F757E6"/>
    <w:rsid w:val="00F83314"/>
    <w:rsid w:val="00F83330"/>
    <w:rsid w:val="00F8498A"/>
    <w:rsid w:val="00F85ED5"/>
    <w:rsid w:val="00F912DD"/>
    <w:rsid w:val="00F92BE1"/>
    <w:rsid w:val="00F93EDD"/>
    <w:rsid w:val="00FB3A4D"/>
    <w:rsid w:val="00FB3C49"/>
    <w:rsid w:val="00FB512D"/>
    <w:rsid w:val="00FB54D7"/>
    <w:rsid w:val="00FD2C63"/>
    <w:rsid w:val="00FD7759"/>
    <w:rsid w:val="00FF0637"/>
    <w:rsid w:val="00FF0951"/>
    <w:rsid w:val="00FF1523"/>
    <w:rsid w:val="00FF1D9B"/>
    <w:rsid w:val="00FF3DCC"/>
    <w:rsid w:val="00FF7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FC77"/>
  <w15:docId w15:val="{690F2314-4039-4FAC-8351-1A6943EC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D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07D48"/>
    <w:pPr>
      <w:keepNext/>
      <w:widowControl w:val="0"/>
      <w:autoSpaceDE w:val="0"/>
      <w:autoSpaceDN w:val="0"/>
      <w:adjustRightInd w:val="0"/>
      <w:spacing w:before="200"/>
      <w:ind w:left="120"/>
      <w:jc w:val="center"/>
      <w:outlineLvl w:val="0"/>
    </w:pPr>
    <w:rPr>
      <w:b/>
      <w:bCs/>
      <w:szCs w:val="16"/>
      <w:lang w:val="uk-UA"/>
    </w:rPr>
  </w:style>
  <w:style w:type="paragraph" w:styleId="2">
    <w:name w:val="heading 2"/>
    <w:basedOn w:val="a"/>
    <w:next w:val="a"/>
    <w:link w:val="20"/>
    <w:qFormat/>
    <w:rsid w:val="00E07D48"/>
    <w:pPr>
      <w:keepNext/>
      <w:widowControl w:val="0"/>
      <w:autoSpaceDE w:val="0"/>
      <w:autoSpaceDN w:val="0"/>
      <w:adjustRightInd w:val="0"/>
      <w:spacing w:before="60"/>
      <w:ind w:left="40" w:firstLine="300"/>
      <w:jc w:val="both"/>
      <w:outlineLvl w:val="1"/>
    </w:pPr>
    <w:rPr>
      <w:i/>
      <w:iCs/>
      <w:sz w:val="28"/>
      <w:szCs w:val="16"/>
      <w:lang w:val="uk-UA"/>
    </w:rPr>
  </w:style>
  <w:style w:type="paragraph" w:styleId="3">
    <w:name w:val="heading 3"/>
    <w:basedOn w:val="a"/>
    <w:next w:val="a"/>
    <w:link w:val="30"/>
    <w:qFormat/>
    <w:rsid w:val="00E07D48"/>
    <w:pPr>
      <w:keepNext/>
      <w:widowControl w:val="0"/>
      <w:autoSpaceDE w:val="0"/>
      <w:autoSpaceDN w:val="0"/>
      <w:adjustRightInd w:val="0"/>
      <w:spacing w:before="40"/>
      <w:ind w:left="40" w:firstLine="280"/>
      <w:outlineLvl w:val="2"/>
    </w:pPr>
    <w:rPr>
      <w:i/>
      <w:iCs/>
      <w:sz w:val="28"/>
      <w:szCs w:val="16"/>
      <w:lang w:val="uk-UA"/>
    </w:rPr>
  </w:style>
  <w:style w:type="paragraph" w:styleId="4">
    <w:name w:val="heading 4"/>
    <w:basedOn w:val="a"/>
    <w:next w:val="a"/>
    <w:link w:val="40"/>
    <w:qFormat/>
    <w:rsid w:val="00E07D48"/>
    <w:pPr>
      <w:keepNext/>
      <w:widowControl w:val="0"/>
      <w:autoSpaceDE w:val="0"/>
      <w:autoSpaceDN w:val="0"/>
      <w:adjustRightInd w:val="0"/>
      <w:spacing w:before="60"/>
      <w:ind w:left="320"/>
      <w:outlineLvl w:val="3"/>
    </w:pPr>
    <w:rPr>
      <w:i/>
      <w:iCs/>
      <w:sz w:val="28"/>
      <w:szCs w:val="16"/>
      <w:lang w:val="uk-UA"/>
    </w:rPr>
  </w:style>
  <w:style w:type="paragraph" w:styleId="5">
    <w:name w:val="heading 5"/>
    <w:basedOn w:val="a"/>
    <w:next w:val="a"/>
    <w:link w:val="50"/>
    <w:qFormat/>
    <w:rsid w:val="00E07D48"/>
    <w:pPr>
      <w:keepNext/>
      <w:widowControl w:val="0"/>
      <w:autoSpaceDE w:val="0"/>
      <w:autoSpaceDN w:val="0"/>
      <w:adjustRightInd w:val="0"/>
      <w:spacing w:line="520" w:lineRule="auto"/>
      <w:ind w:left="1040"/>
      <w:jc w:val="both"/>
      <w:outlineLvl w:val="4"/>
    </w:pPr>
    <w:rPr>
      <w:b/>
      <w:bCs/>
      <w:sz w:val="28"/>
      <w:szCs w:val="16"/>
      <w:lang w:val="uk-UA"/>
    </w:rPr>
  </w:style>
  <w:style w:type="paragraph" w:styleId="6">
    <w:name w:val="heading 6"/>
    <w:basedOn w:val="a"/>
    <w:next w:val="a"/>
    <w:link w:val="60"/>
    <w:semiHidden/>
    <w:unhideWhenUsed/>
    <w:qFormat/>
    <w:rsid w:val="0034065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34065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34065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34065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0654"/>
    <w:rPr>
      <w:b/>
      <w:bCs/>
      <w:sz w:val="24"/>
      <w:szCs w:val="16"/>
      <w:lang w:val="uk-UA"/>
    </w:rPr>
  </w:style>
  <w:style w:type="character" w:customStyle="1" w:styleId="20">
    <w:name w:val="Заголовок 2 Знак"/>
    <w:basedOn w:val="a0"/>
    <w:link w:val="2"/>
    <w:rsid w:val="00340654"/>
    <w:rPr>
      <w:i/>
      <w:iCs/>
      <w:sz w:val="28"/>
      <w:szCs w:val="16"/>
      <w:lang w:val="uk-UA"/>
    </w:rPr>
  </w:style>
  <w:style w:type="character" w:customStyle="1" w:styleId="30">
    <w:name w:val="Заголовок 3 Знак"/>
    <w:basedOn w:val="a0"/>
    <w:link w:val="3"/>
    <w:rsid w:val="00340654"/>
    <w:rPr>
      <w:i/>
      <w:iCs/>
      <w:sz w:val="28"/>
      <w:szCs w:val="16"/>
      <w:lang w:val="uk-UA"/>
    </w:rPr>
  </w:style>
  <w:style w:type="character" w:customStyle="1" w:styleId="40">
    <w:name w:val="Заголовок 4 Знак"/>
    <w:basedOn w:val="a0"/>
    <w:link w:val="4"/>
    <w:rsid w:val="00340654"/>
    <w:rPr>
      <w:i/>
      <w:iCs/>
      <w:sz w:val="28"/>
      <w:szCs w:val="16"/>
      <w:lang w:val="uk-UA"/>
    </w:rPr>
  </w:style>
  <w:style w:type="character" w:customStyle="1" w:styleId="50">
    <w:name w:val="Заголовок 5 Знак"/>
    <w:basedOn w:val="a0"/>
    <w:link w:val="5"/>
    <w:rsid w:val="00340654"/>
    <w:rPr>
      <w:b/>
      <w:bCs/>
      <w:sz w:val="28"/>
      <w:szCs w:val="16"/>
      <w:lang w:val="uk-UA"/>
    </w:rPr>
  </w:style>
  <w:style w:type="character" w:customStyle="1" w:styleId="60">
    <w:name w:val="Заголовок 6 Знак"/>
    <w:basedOn w:val="a0"/>
    <w:link w:val="6"/>
    <w:semiHidden/>
    <w:rsid w:val="0034065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34065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34065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3406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caption"/>
    <w:basedOn w:val="a"/>
    <w:next w:val="a"/>
    <w:semiHidden/>
    <w:unhideWhenUsed/>
    <w:qFormat/>
    <w:rsid w:val="00340654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qFormat/>
    <w:rsid w:val="00340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 Знак"/>
    <w:basedOn w:val="a0"/>
    <w:link w:val="a4"/>
    <w:rsid w:val="003406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3406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ідзаголовок Знак"/>
    <w:basedOn w:val="a0"/>
    <w:link w:val="a6"/>
    <w:rsid w:val="003406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qFormat/>
    <w:rsid w:val="00340654"/>
    <w:rPr>
      <w:b/>
      <w:bCs/>
    </w:rPr>
  </w:style>
  <w:style w:type="character" w:styleId="a9">
    <w:name w:val="Emphasis"/>
    <w:qFormat/>
    <w:rsid w:val="00340654"/>
    <w:rPr>
      <w:i/>
      <w:iCs/>
    </w:rPr>
  </w:style>
  <w:style w:type="paragraph" w:styleId="aa">
    <w:name w:val="No Spacing"/>
    <w:basedOn w:val="a"/>
    <w:link w:val="ab"/>
    <w:uiPriority w:val="1"/>
    <w:qFormat/>
    <w:rsid w:val="00340654"/>
  </w:style>
  <w:style w:type="character" w:customStyle="1" w:styleId="ab">
    <w:name w:val="Без інтервалів Знак"/>
    <w:basedOn w:val="a0"/>
    <w:link w:val="aa"/>
    <w:uiPriority w:val="1"/>
    <w:rsid w:val="00340654"/>
    <w:rPr>
      <w:sz w:val="24"/>
      <w:szCs w:val="24"/>
    </w:rPr>
  </w:style>
  <w:style w:type="paragraph" w:styleId="ac">
    <w:name w:val="List Paragraph"/>
    <w:basedOn w:val="a"/>
    <w:uiPriority w:val="34"/>
    <w:qFormat/>
    <w:rsid w:val="00E07D48"/>
    <w:pPr>
      <w:ind w:left="708"/>
    </w:pPr>
  </w:style>
  <w:style w:type="paragraph" w:styleId="ad">
    <w:name w:val="Quote"/>
    <w:basedOn w:val="a"/>
    <w:next w:val="a"/>
    <w:link w:val="ae"/>
    <w:uiPriority w:val="29"/>
    <w:qFormat/>
    <w:rsid w:val="00340654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40654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3406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340654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340654"/>
    <w:rPr>
      <w:i/>
      <w:iCs/>
      <w:color w:val="808080" w:themeColor="text1" w:themeTint="7F"/>
    </w:rPr>
  </w:style>
  <w:style w:type="character" w:styleId="af2">
    <w:name w:val="Intense Emphasis"/>
    <w:uiPriority w:val="21"/>
    <w:qFormat/>
    <w:rsid w:val="00340654"/>
    <w:rPr>
      <w:b/>
      <w:bCs/>
      <w:i/>
      <w:iCs/>
      <w:color w:val="4F81BD" w:themeColor="accent1"/>
    </w:rPr>
  </w:style>
  <w:style w:type="character" w:styleId="af3">
    <w:name w:val="Subtle Reference"/>
    <w:uiPriority w:val="31"/>
    <w:qFormat/>
    <w:rsid w:val="00340654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07D48"/>
    <w:rPr>
      <w:b/>
      <w:bCs/>
      <w:smallCaps/>
      <w:color w:val="C0504D"/>
      <w:spacing w:val="5"/>
      <w:u w:val="single"/>
    </w:rPr>
  </w:style>
  <w:style w:type="character" w:styleId="af5">
    <w:name w:val="Book Title"/>
    <w:basedOn w:val="a0"/>
    <w:uiPriority w:val="33"/>
    <w:qFormat/>
    <w:rsid w:val="00E07D48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340654"/>
    <w:pPr>
      <w:keepLines/>
      <w:widowControl/>
      <w:autoSpaceDE/>
      <w:autoSpaceDN/>
      <w:adjustRightInd/>
      <w:spacing w:before="480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ru-RU"/>
    </w:rPr>
  </w:style>
  <w:style w:type="table" w:styleId="af7">
    <w:name w:val="Table Grid"/>
    <w:basedOn w:val="a1"/>
    <w:uiPriority w:val="59"/>
    <w:rsid w:val="004D2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626C3D"/>
    <w:pPr>
      <w:widowControl w:val="0"/>
      <w:autoSpaceDE w:val="0"/>
      <w:autoSpaceDN w:val="0"/>
      <w:adjustRightInd w:val="0"/>
      <w:spacing w:line="326" w:lineRule="exact"/>
      <w:ind w:hanging="23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626C3D"/>
    <w:pPr>
      <w:widowControl w:val="0"/>
      <w:autoSpaceDE w:val="0"/>
      <w:autoSpaceDN w:val="0"/>
      <w:adjustRightInd w:val="0"/>
      <w:spacing w:line="336" w:lineRule="exact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626C3D"/>
    <w:pPr>
      <w:widowControl w:val="0"/>
      <w:autoSpaceDE w:val="0"/>
      <w:autoSpaceDN w:val="0"/>
      <w:adjustRightInd w:val="0"/>
      <w:spacing w:line="322" w:lineRule="exact"/>
      <w:ind w:firstLine="221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626C3D"/>
    <w:pPr>
      <w:widowControl w:val="0"/>
      <w:autoSpaceDE w:val="0"/>
      <w:autoSpaceDN w:val="0"/>
      <w:adjustRightInd w:val="0"/>
      <w:spacing w:line="322" w:lineRule="exact"/>
      <w:ind w:firstLine="322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626C3D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12">
    <w:name w:val="Font Style12"/>
    <w:basedOn w:val="a0"/>
    <w:uiPriority w:val="99"/>
    <w:rsid w:val="00626C3D"/>
    <w:rPr>
      <w:rFonts w:ascii="Times New Roman" w:hAnsi="Times New Roman" w:cs="Times New Roman"/>
      <w:i/>
      <w:iCs/>
      <w:sz w:val="34"/>
      <w:szCs w:val="34"/>
    </w:rPr>
  </w:style>
  <w:style w:type="paragraph" w:styleId="af8">
    <w:name w:val="header"/>
    <w:basedOn w:val="a"/>
    <w:link w:val="af9"/>
    <w:uiPriority w:val="99"/>
    <w:unhideWhenUsed/>
    <w:rsid w:val="003962DF"/>
    <w:pPr>
      <w:tabs>
        <w:tab w:val="center" w:pos="4819"/>
        <w:tab w:val="right" w:pos="9639"/>
      </w:tabs>
    </w:pPr>
  </w:style>
  <w:style w:type="character" w:customStyle="1" w:styleId="af9">
    <w:name w:val="Верхній колонтитул Знак"/>
    <w:basedOn w:val="a0"/>
    <w:link w:val="af8"/>
    <w:uiPriority w:val="99"/>
    <w:rsid w:val="003962DF"/>
    <w:rPr>
      <w:sz w:val="24"/>
      <w:szCs w:val="24"/>
    </w:rPr>
  </w:style>
  <w:style w:type="paragraph" w:styleId="afa">
    <w:name w:val="footer"/>
    <w:basedOn w:val="a"/>
    <w:link w:val="afb"/>
    <w:uiPriority w:val="99"/>
    <w:unhideWhenUsed/>
    <w:rsid w:val="003962DF"/>
    <w:pPr>
      <w:tabs>
        <w:tab w:val="center" w:pos="4819"/>
        <w:tab w:val="right" w:pos="9639"/>
      </w:tabs>
    </w:pPr>
  </w:style>
  <w:style w:type="character" w:customStyle="1" w:styleId="afb">
    <w:name w:val="Нижній колонтитул Знак"/>
    <w:basedOn w:val="a0"/>
    <w:link w:val="afa"/>
    <w:uiPriority w:val="99"/>
    <w:rsid w:val="003962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F80AA-3A59-4521-8FB4-D06A5481D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2204</TotalTime>
  <Pages>17</Pages>
  <Words>25264</Words>
  <Characters>14402</Characters>
  <Application>Microsoft Office Word</Application>
  <DocSecurity>0</DocSecurity>
  <Lines>120</Lines>
  <Paragraphs>79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39587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Oleh</dc:creator>
  <cp:keywords/>
  <dc:description/>
  <cp:lastModifiedBy>Dell</cp:lastModifiedBy>
  <cp:revision>300</cp:revision>
  <cp:lastPrinted>2023-09-07T08:48:00Z</cp:lastPrinted>
  <dcterms:created xsi:type="dcterms:W3CDTF">2016-07-01T05:53:00Z</dcterms:created>
  <dcterms:modified xsi:type="dcterms:W3CDTF">2025-09-05T10:22:00Z</dcterms:modified>
</cp:coreProperties>
</file>