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A5" w:rsidRPr="002D2A0C" w:rsidRDefault="00E847A5" w:rsidP="00E847A5">
      <w:pPr>
        <w:rPr>
          <w:rFonts w:ascii="Times New Roman" w:hAnsi="Times New Roman"/>
          <w:bCs/>
          <w:spacing w:val="-11"/>
          <w:sz w:val="24"/>
          <w:szCs w:val="24"/>
        </w:rPr>
      </w:pPr>
    </w:p>
    <w:p w:rsidR="00E847A5" w:rsidRDefault="00E847A5" w:rsidP="00E847A5">
      <w:pPr>
        <w:spacing w:after="0" w:line="240" w:lineRule="auto"/>
        <w:jc w:val="center"/>
        <w:rPr>
          <w:rFonts w:ascii="Times New Roman" w:hAnsi="Times New Roman"/>
          <w:bCs/>
          <w:spacing w:val="-11"/>
          <w:sz w:val="24"/>
          <w:szCs w:val="24"/>
        </w:rPr>
      </w:pPr>
      <w:r>
        <w:rPr>
          <w:rFonts w:ascii="Times New Roman" w:hAnsi="Times New Roman"/>
          <w:bCs/>
          <w:spacing w:val="-11"/>
          <w:sz w:val="24"/>
          <w:szCs w:val="24"/>
        </w:rPr>
        <w:t xml:space="preserve">     </w:t>
      </w:r>
      <w:r>
        <w:rPr>
          <w:rFonts w:ascii="Times New Roman" w:hAnsi="Times New Roman"/>
          <w:noProof/>
          <w:spacing w:val="-11"/>
          <w:sz w:val="24"/>
          <w:szCs w:val="24"/>
        </w:rPr>
        <w:drawing>
          <wp:inline distT="0" distB="0" distL="0" distR="0">
            <wp:extent cx="285115" cy="415925"/>
            <wp:effectExtent l="0" t="0" r="63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7A5" w:rsidRDefault="00E847A5" w:rsidP="00E847A5">
      <w:pPr>
        <w:tabs>
          <w:tab w:val="left" w:pos="534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УКРАЇНА</w:t>
      </w:r>
    </w:p>
    <w:p w:rsidR="00E847A5" w:rsidRDefault="00E847A5" w:rsidP="00E847A5">
      <w:pPr>
        <w:tabs>
          <w:tab w:val="left" w:pos="534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УПРАВЛІННЯ СОЦІАЛЬНО-КУЛЬТУРНОЇ СФЕРИ</w:t>
      </w:r>
    </w:p>
    <w:p w:rsidR="00E847A5" w:rsidRDefault="00E847A5" w:rsidP="00E847A5">
      <w:pPr>
        <w:tabs>
          <w:tab w:val="left" w:pos="534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ВОЛОДИМИРЕЦЬКОЇ СЕЛИЩНОЇ РАДИ</w:t>
      </w:r>
    </w:p>
    <w:p w:rsidR="00E847A5" w:rsidRDefault="00E847A5" w:rsidP="00E847A5">
      <w:pPr>
        <w:tabs>
          <w:tab w:val="left" w:pos="534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caps/>
          <w:noProof/>
          <w:sz w:val="16"/>
          <w:szCs w:val="16"/>
        </w:rPr>
        <w:t xml:space="preserve">ВОРОНКІВСЬКА ГІМНАЗІЯ </w:t>
      </w:r>
      <w:r>
        <w:rPr>
          <w:rFonts w:ascii="Times New Roman" w:hAnsi="Times New Roman"/>
          <w:b/>
          <w:sz w:val="16"/>
          <w:szCs w:val="16"/>
        </w:rPr>
        <w:t>ВОЛОДИМИРЕЦЬКОЇ СЕЛИЩНОЇ РАДИ</w:t>
      </w:r>
    </w:p>
    <w:p w:rsidR="00E847A5" w:rsidRPr="003737B4" w:rsidRDefault="00E847A5" w:rsidP="00E847A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16"/>
          <w:szCs w:val="16"/>
          <w:u w:val="single"/>
        </w:rPr>
        <w:t xml:space="preserve">34330, с. Воронки </w:t>
      </w:r>
      <w:proofErr w:type="spellStart"/>
      <w:r>
        <w:rPr>
          <w:rFonts w:ascii="Times New Roman" w:hAnsi="Times New Roman"/>
          <w:b/>
          <w:sz w:val="16"/>
          <w:szCs w:val="16"/>
          <w:u w:val="single"/>
        </w:rPr>
        <w:t>Вараського</w:t>
      </w:r>
      <w:proofErr w:type="spellEnd"/>
      <w:r>
        <w:rPr>
          <w:rFonts w:ascii="Times New Roman" w:hAnsi="Times New Roman"/>
          <w:b/>
          <w:sz w:val="16"/>
          <w:szCs w:val="16"/>
          <w:u w:val="single"/>
        </w:rPr>
        <w:t xml:space="preserve"> району Рівненської області т.(03634)7-44-18  </w:t>
      </w:r>
      <w:r>
        <w:rPr>
          <w:rFonts w:ascii="Times New Roman" w:hAnsi="Times New Roman"/>
          <w:b/>
          <w:sz w:val="16"/>
          <w:szCs w:val="16"/>
          <w:u w:val="single"/>
          <w:lang w:val="en-US"/>
        </w:rPr>
        <w:t>E</w:t>
      </w:r>
      <w:r>
        <w:rPr>
          <w:rFonts w:ascii="Times New Roman" w:hAnsi="Times New Roman"/>
          <w:b/>
          <w:sz w:val="16"/>
          <w:szCs w:val="16"/>
          <w:u w:val="single"/>
        </w:rPr>
        <w:t>-</w:t>
      </w:r>
      <w:r w:rsidRPr="0052286E">
        <w:rPr>
          <w:rFonts w:ascii="Times New Roman" w:hAnsi="Times New Roman"/>
          <w:b/>
          <w:sz w:val="16"/>
          <w:szCs w:val="16"/>
          <w:u w:val="single"/>
          <w:lang w:val="en-US"/>
        </w:rPr>
        <w:t>mail</w:t>
      </w:r>
      <w:r w:rsidRPr="0052286E">
        <w:rPr>
          <w:rFonts w:ascii="Times New Roman" w:hAnsi="Times New Roman"/>
          <w:b/>
          <w:sz w:val="16"/>
          <w:szCs w:val="16"/>
          <w:u w:val="single"/>
        </w:rPr>
        <w:t xml:space="preserve"> </w:t>
      </w:r>
      <w:proofErr w:type="spellStart"/>
      <w:r w:rsidRPr="0052286E">
        <w:rPr>
          <w:rFonts w:ascii="Times New Roman" w:hAnsi="Times New Roman"/>
          <w:b/>
          <w:sz w:val="16"/>
          <w:szCs w:val="16"/>
          <w:u w:val="single"/>
          <w:lang w:val="en-US"/>
        </w:rPr>
        <w:t>woronky</w:t>
      </w:r>
      <w:proofErr w:type="spellEnd"/>
      <w:r w:rsidRPr="0052286E">
        <w:rPr>
          <w:rFonts w:ascii="Times New Roman" w:hAnsi="Times New Roman"/>
          <w:b/>
          <w:sz w:val="16"/>
          <w:szCs w:val="16"/>
          <w:u w:val="single"/>
        </w:rPr>
        <w:t xml:space="preserve">24@ </w:t>
      </w:r>
      <w:proofErr w:type="spellStart"/>
      <w:r w:rsidRPr="0052286E">
        <w:rPr>
          <w:rFonts w:ascii="Times New Roman" w:hAnsi="Times New Roman"/>
          <w:b/>
          <w:sz w:val="16"/>
          <w:szCs w:val="16"/>
          <w:u w:val="single"/>
          <w:lang w:val="en-US"/>
        </w:rPr>
        <w:t>ukr</w:t>
      </w:r>
      <w:proofErr w:type="spellEnd"/>
      <w:r w:rsidRPr="003737B4">
        <w:rPr>
          <w:rFonts w:ascii="Times New Roman" w:hAnsi="Times New Roman"/>
          <w:b/>
          <w:sz w:val="16"/>
          <w:szCs w:val="16"/>
          <w:u w:val="single"/>
        </w:rPr>
        <w:t>.</w:t>
      </w:r>
      <w:r w:rsidRPr="0052286E">
        <w:rPr>
          <w:rFonts w:ascii="Times New Roman" w:hAnsi="Times New Roman"/>
          <w:b/>
          <w:sz w:val="16"/>
          <w:szCs w:val="16"/>
          <w:u w:val="single"/>
          <w:lang w:val="en-US"/>
        </w:rPr>
        <w:t>net</w:t>
      </w:r>
    </w:p>
    <w:p w:rsidR="00E847A5" w:rsidRPr="0052286E" w:rsidRDefault="00E847A5" w:rsidP="00E847A5">
      <w:pPr>
        <w:pStyle w:val="a3"/>
        <w:spacing w:before="0" w:beforeAutospacing="0" w:after="0" w:afterAutospacing="0"/>
        <w:jc w:val="center"/>
        <w:rPr>
          <w:u w:val="single"/>
        </w:rPr>
      </w:pPr>
    </w:p>
    <w:p w:rsidR="00E847A5" w:rsidRPr="003737B4" w:rsidRDefault="00E847A5" w:rsidP="00E847A5">
      <w:pPr>
        <w:pStyle w:val="a3"/>
        <w:spacing w:before="0" w:beforeAutospacing="0" w:after="0" w:afterAutospacing="0"/>
      </w:pPr>
    </w:p>
    <w:p w:rsidR="00E847A5" w:rsidRPr="0052286E" w:rsidRDefault="00E847A5" w:rsidP="00E847A5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jdgxs"/>
      <w:bookmarkEnd w:id="0"/>
      <w:r w:rsidRPr="0052286E">
        <w:rPr>
          <w:rFonts w:ascii="Times New Roman" w:eastAsia="Times New Roman" w:hAnsi="Times New Roman" w:cs="Times New Roman"/>
          <w:sz w:val="24"/>
          <w:szCs w:val="24"/>
        </w:rPr>
        <w:t>НАКАЗ</w:t>
      </w:r>
    </w:p>
    <w:p w:rsidR="00E847A5" w:rsidRDefault="00E847A5" w:rsidP="00E847A5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47A5" w:rsidRPr="0052286E" w:rsidRDefault="00E847A5" w:rsidP="00E847A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8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01травня</w:t>
      </w:r>
      <w:r w:rsidRPr="005228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52286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52286E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</w:p>
    <w:p w:rsidR="00E847A5" w:rsidRDefault="00E847A5" w:rsidP="00E847A5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r w:rsidRPr="0052286E">
        <w:rPr>
          <w:rFonts w:ascii="Times New Roman" w:eastAsia="Times New Roman" w:hAnsi="Times New Roman" w:cs="Times New Roman"/>
          <w:sz w:val="24"/>
          <w:szCs w:val="24"/>
        </w:rPr>
        <w:t xml:space="preserve">Про функціонування </w:t>
      </w:r>
    </w:p>
    <w:p w:rsidR="00E847A5" w:rsidRDefault="00E847A5" w:rsidP="00E847A5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86E">
        <w:rPr>
          <w:rFonts w:ascii="Times New Roman" w:eastAsia="Times New Roman" w:hAnsi="Times New Roman" w:cs="Times New Roman"/>
          <w:sz w:val="24"/>
          <w:szCs w:val="24"/>
        </w:rPr>
        <w:t>освітнього мобільного додатка «Мрія»</w:t>
      </w:r>
    </w:p>
    <w:bookmarkEnd w:id="1"/>
    <w:p w:rsidR="00E847A5" w:rsidRPr="0052286E" w:rsidRDefault="00E847A5" w:rsidP="00E847A5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7A5" w:rsidRPr="0052286E" w:rsidRDefault="00E847A5" w:rsidP="00E847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2286E"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Законів України </w:t>
      </w:r>
      <w:r w:rsidRPr="0052286E">
        <w:rPr>
          <w:rFonts w:ascii="Times New Roman" w:eastAsia="Times New Roman" w:hAnsi="Times New Roman" w:cs="Times New Roman"/>
          <w:sz w:val="24"/>
          <w:szCs w:val="24"/>
          <w:highlight w:val="white"/>
        </w:rPr>
        <w:t>«Про освіту», «Про повну загальну середню освіту», «Про електронні документи та електронний документообіг», «Про електронні довірчі послуги», «Про захист персональних даних», «Про авторське право і суміжні права», Інструкції з діловодства у закладах загальної середньої освіти, затвердженої наказом Міністерства освіти і науки України від 26.06.2018 № 676, а також листів-роз'яснень Міністерства освіти і науки України від 3.10.2018 №1/9-596 щодо застосування окремих положень Інструкції з діловодства у закладах загальної середньої освіти та від 27.06.2019 № 1/9-415 щодо використання електронного документообігу в закладах освіти</w:t>
      </w:r>
      <w:r w:rsidRPr="0052286E">
        <w:rPr>
          <w:rFonts w:ascii="Times New Roman" w:eastAsia="Times New Roman" w:hAnsi="Times New Roman" w:cs="Times New Roman"/>
          <w:sz w:val="24"/>
          <w:szCs w:val="24"/>
        </w:rPr>
        <w:t>, наказу МОН № 707 від 08.08.2022 року «Про затвердження Інструкції з ведення ділової документації у закладах загальної середньої освіти в електронній формі», наказів та листів Міністерства освіти і науки України, постанови Кабінету Міністрів України від 16.02.2024 р. № 177 «Деякі питання функціонування освітнього мобільного додатка «Мрія», зі змінами, внесеними згідно з Постановою КМ № 965 від 23.08.2024, на виконання рішення педагогічної ради (протокол №</w:t>
      </w:r>
      <w:r w:rsidRPr="0052286E">
        <w:rPr>
          <w:rFonts w:ascii="Times New Roman" w:eastAsia="Times New Roman" w:hAnsi="Times New Roman" w:cs="Times New Roman"/>
          <w:sz w:val="24"/>
          <w:szCs w:val="24"/>
          <w:u w:val="single"/>
        </w:rPr>
        <w:t>_8</w:t>
      </w:r>
      <w:r w:rsidRPr="0052286E">
        <w:rPr>
          <w:rFonts w:ascii="Times New Roman" w:eastAsia="Times New Roman" w:hAnsi="Times New Roman" w:cs="Times New Roman"/>
          <w:sz w:val="24"/>
          <w:szCs w:val="24"/>
        </w:rPr>
        <w:t>__ від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01 травня 2025 року</w:t>
      </w:r>
      <w:r w:rsidRPr="0052286E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52286E">
        <w:rPr>
          <w:rFonts w:ascii="Times New Roman" w:eastAsia="Times New Roman" w:hAnsi="Times New Roman" w:cs="Times New Roman"/>
          <w:sz w:val="24"/>
          <w:szCs w:val="24"/>
        </w:rPr>
        <w:t xml:space="preserve">, з метою </w:t>
      </w:r>
      <w:r w:rsidRPr="0052286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автоматизації управління закладом освіти; інформаційної підтримки здобувачів освіти та їхніх батьків; забезпечення рівного доступу до знань, користування освітніми та інформаційними ресурсами, мультимедійними навчальними матеріалами та іншими навчальними ресурсами; збору, обробки, накопичення або передачі даних про освітній процес; розвитку інтелектуальних та фізичних здібностей здобувачів освіти, </w:t>
      </w:r>
      <w:proofErr w:type="spellStart"/>
      <w:r w:rsidRPr="0052286E">
        <w:rPr>
          <w:rFonts w:ascii="Times New Roman" w:eastAsia="Times New Roman" w:hAnsi="Times New Roman" w:cs="Times New Roman"/>
          <w:sz w:val="24"/>
          <w:szCs w:val="24"/>
          <w:highlight w:val="white"/>
        </w:rPr>
        <w:t>відстежування</w:t>
      </w:r>
      <w:proofErr w:type="spellEnd"/>
      <w:r w:rsidRPr="0052286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їхньої успішності, формування необхідних для самореалізації </w:t>
      </w:r>
      <w:proofErr w:type="spellStart"/>
      <w:r w:rsidRPr="0052286E">
        <w:rPr>
          <w:rFonts w:ascii="Times New Roman" w:eastAsia="Times New Roman" w:hAnsi="Times New Roman" w:cs="Times New Roman"/>
          <w:sz w:val="24"/>
          <w:szCs w:val="24"/>
          <w:highlight w:val="white"/>
        </w:rPr>
        <w:t>компетентностей</w:t>
      </w:r>
      <w:proofErr w:type="spellEnd"/>
      <w:r w:rsidRPr="0052286E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E847A5" w:rsidRPr="0052286E" w:rsidRDefault="00E847A5" w:rsidP="00E847A5">
      <w:pPr>
        <w:pStyle w:val="normal"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7A5" w:rsidRPr="0052286E" w:rsidRDefault="00E847A5" w:rsidP="00E847A5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86E">
        <w:rPr>
          <w:rFonts w:ascii="Times New Roman" w:eastAsia="Times New Roman" w:hAnsi="Times New Roman" w:cs="Times New Roman"/>
          <w:sz w:val="24"/>
          <w:szCs w:val="24"/>
        </w:rPr>
        <w:t>НАКАЗУЮ:</w:t>
      </w:r>
    </w:p>
    <w:p w:rsidR="00E847A5" w:rsidRPr="0052286E" w:rsidRDefault="00E847A5" w:rsidP="00E847A5">
      <w:pPr>
        <w:pStyle w:val="normal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86E">
        <w:rPr>
          <w:rFonts w:ascii="Times New Roman" w:eastAsia="Times New Roman" w:hAnsi="Times New Roman" w:cs="Times New Roman"/>
          <w:sz w:val="24"/>
          <w:szCs w:val="24"/>
        </w:rPr>
        <w:t xml:space="preserve">Затвердити Порядок використання освітнього мобільного додатка «Мрія»  у </w:t>
      </w:r>
      <w:proofErr w:type="spellStart"/>
      <w:r w:rsidRPr="0052286E">
        <w:rPr>
          <w:rFonts w:ascii="Times New Roman" w:eastAsia="Times New Roman" w:hAnsi="Times New Roman" w:cs="Times New Roman"/>
          <w:sz w:val="24"/>
          <w:szCs w:val="24"/>
        </w:rPr>
        <w:t>Воронківській</w:t>
      </w:r>
      <w:proofErr w:type="spellEnd"/>
      <w:r w:rsidRPr="0052286E">
        <w:rPr>
          <w:rFonts w:ascii="Times New Roman" w:eastAsia="Times New Roman" w:hAnsi="Times New Roman" w:cs="Times New Roman"/>
          <w:sz w:val="24"/>
          <w:szCs w:val="24"/>
        </w:rPr>
        <w:t xml:space="preserve"> гімназії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47A5" w:rsidRPr="0052286E" w:rsidRDefault="00E847A5" w:rsidP="00E847A5">
      <w:pPr>
        <w:pStyle w:val="normal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86E">
        <w:rPr>
          <w:rFonts w:ascii="Times New Roman" w:eastAsia="Times New Roman" w:hAnsi="Times New Roman" w:cs="Times New Roman"/>
          <w:sz w:val="24"/>
          <w:szCs w:val="24"/>
        </w:rPr>
        <w:t>Призначити відповідальною особою за адміністрування освітнього мобільного додатка «Мрія»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Жука М.І.</w:t>
      </w:r>
    </w:p>
    <w:p w:rsidR="00E847A5" w:rsidRPr="0052286E" w:rsidRDefault="00E847A5" w:rsidP="00E847A5">
      <w:pPr>
        <w:pStyle w:val="normal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86E">
        <w:rPr>
          <w:rFonts w:ascii="Times New Roman" w:eastAsia="Times New Roman" w:hAnsi="Times New Roman" w:cs="Times New Roman"/>
          <w:sz w:val="24"/>
          <w:szCs w:val="24"/>
        </w:rPr>
        <w:t>Відповідальному адміністратору, заступнику директора  з навчально-виховної роботи:</w:t>
      </w:r>
    </w:p>
    <w:p w:rsidR="00E847A5" w:rsidRPr="0052286E" w:rsidRDefault="00E847A5" w:rsidP="00E847A5">
      <w:pPr>
        <w:pStyle w:val="normal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86E">
        <w:rPr>
          <w:rFonts w:ascii="Times New Roman" w:eastAsia="Times New Roman" w:hAnsi="Times New Roman" w:cs="Times New Roman"/>
          <w:sz w:val="24"/>
          <w:szCs w:val="24"/>
        </w:rPr>
        <w:t>3.1. Забезпечити щотижневе оновлення інформації в класних журналах (вівторок, п’ятниця).</w:t>
      </w:r>
    </w:p>
    <w:p w:rsidR="00E847A5" w:rsidRPr="0052286E" w:rsidRDefault="00E847A5" w:rsidP="00E847A5">
      <w:pPr>
        <w:pStyle w:val="normal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2286E">
        <w:rPr>
          <w:rFonts w:ascii="Times New Roman" w:eastAsia="Times New Roman" w:hAnsi="Times New Roman" w:cs="Times New Roman"/>
          <w:sz w:val="24"/>
          <w:szCs w:val="24"/>
        </w:rPr>
        <w:t>3.2. Узяти під особистий контроль організацію та проведення комплексу робіт із впровадження освітнього мобільного додатка «Мрія».</w:t>
      </w:r>
    </w:p>
    <w:p w:rsidR="00E847A5" w:rsidRPr="0052286E" w:rsidRDefault="00E847A5" w:rsidP="00E847A5">
      <w:pPr>
        <w:pStyle w:val="normal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за виконанням даного</w:t>
      </w:r>
      <w:r w:rsidRPr="0052286E">
        <w:rPr>
          <w:rFonts w:ascii="Times New Roman" w:eastAsia="Times New Roman" w:hAnsi="Times New Roman" w:cs="Times New Roman"/>
          <w:sz w:val="24"/>
          <w:szCs w:val="24"/>
        </w:rPr>
        <w:t xml:space="preserve"> наказу залишаю за собою.</w:t>
      </w:r>
    </w:p>
    <w:p w:rsidR="00E847A5" w:rsidRPr="0052286E" w:rsidRDefault="00E847A5" w:rsidP="00E847A5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7A5" w:rsidRDefault="00E847A5" w:rsidP="00E847A5">
      <w:pPr>
        <w:pStyle w:val="a3"/>
        <w:spacing w:before="0" w:beforeAutospacing="0" w:after="0" w:afterAutospacing="0"/>
      </w:pPr>
      <w:bookmarkStart w:id="2" w:name="_1fob9te" w:colFirst="0" w:colLast="0"/>
      <w:bookmarkEnd w:id="2"/>
      <w:r>
        <w:t xml:space="preserve">                               </w:t>
      </w:r>
      <w:proofErr w:type="spellStart"/>
      <w:r w:rsidRPr="0052286E">
        <w:t>В.</w:t>
      </w:r>
      <w:r>
        <w:t>о</w:t>
      </w:r>
      <w:proofErr w:type="spellEnd"/>
      <w:r w:rsidRPr="0052286E">
        <w:t xml:space="preserve">. </w:t>
      </w:r>
      <w:r>
        <w:t>д</w:t>
      </w:r>
      <w:r w:rsidRPr="0052286E">
        <w:t>иректор</w:t>
      </w:r>
      <w:r>
        <w:t xml:space="preserve">а  гімназії                             Тамара ЛЮТКО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EE5F09">
        <w:t>З наказо</w:t>
      </w:r>
      <w:r>
        <w:t>м ознайомлений                             Микола ЖУК</w:t>
      </w:r>
    </w:p>
    <w:p w:rsidR="00E847A5" w:rsidRDefault="00E847A5" w:rsidP="00E847A5">
      <w:pPr>
        <w:pStyle w:val="a3"/>
        <w:spacing w:before="0" w:beforeAutospacing="0" w:after="0" w:afterAutospacing="0"/>
      </w:pPr>
    </w:p>
    <w:p w:rsidR="00E847A5" w:rsidRDefault="00E847A5" w:rsidP="00E847A5">
      <w:pPr>
        <w:pStyle w:val="a3"/>
        <w:spacing w:before="0" w:beforeAutospacing="0" w:after="0" w:afterAutospacing="0"/>
      </w:pPr>
    </w:p>
    <w:p w:rsidR="000527F2" w:rsidRDefault="000527F2"/>
    <w:sectPr w:rsidR="000527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F3190"/>
    <w:multiLevelType w:val="multilevel"/>
    <w:tmpl w:val="40B27C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A5"/>
    <w:rsid w:val="000527F2"/>
    <w:rsid w:val="00E8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A5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7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E847A5"/>
    <w:rPr>
      <w:rFonts w:ascii="Calibri" w:eastAsia="Calibri" w:hAnsi="Calibri" w:cs="Calibri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E8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7A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A5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7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E847A5"/>
    <w:rPr>
      <w:rFonts w:ascii="Calibri" w:eastAsia="Calibri" w:hAnsi="Calibri" w:cs="Calibri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E8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7A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1874</Words>
  <Characters>1069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2025-06-18T14:14:00Z</dcterms:created>
  <dcterms:modified xsi:type="dcterms:W3CDTF">2025-06-18T14:15:00Z</dcterms:modified>
</cp:coreProperties>
</file>