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44" w:rsidRPr="00A86DD7" w:rsidRDefault="009F3F44" w:rsidP="009F3F44">
      <w:pPr>
        <w:shd w:val="clear" w:color="auto" w:fill="FFFFFF"/>
        <w:spacing w:after="0" w:line="360" w:lineRule="auto"/>
        <w:rPr>
          <w:rFonts w:ascii="Times New Roman" w:hAnsi="Times New Roman" w:cs="Times New Roman"/>
          <w:b/>
          <w:sz w:val="20"/>
          <w:szCs w:val="20"/>
          <w:lang w:val="uk-UA"/>
        </w:rPr>
      </w:pPr>
      <w:r w:rsidRPr="00A86DD7">
        <w:rPr>
          <w:rFonts w:ascii="Times New Roman" w:hAnsi="Times New Roman" w:cs="Times New Roman"/>
          <w:b/>
          <w:sz w:val="24"/>
          <w:szCs w:val="24"/>
          <w:lang w:val="uk-UA"/>
        </w:rPr>
        <w:t xml:space="preserve">СХВАЛЕНО                      </w:t>
      </w:r>
      <w:r w:rsidRPr="00A86DD7">
        <w:rPr>
          <w:rFonts w:ascii="Times New Roman" w:hAnsi="Times New Roman" w:cs="Times New Roman"/>
          <w:b/>
          <w:sz w:val="20"/>
          <w:szCs w:val="20"/>
          <w:lang w:val="uk-UA"/>
        </w:rPr>
        <w:t xml:space="preserve">                                                    </w:t>
      </w:r>
      <w:r>
        <w:rPr>
          <w:rFonts w:ascii="Times New Roman" w:hAnsi="Times New Roman" w:cs="Times New Roman"/>
          <w:b/>
          <w:sz w:val="20"/>
          <w:szCs w:val="20"/>
          <w:lang w:val="uk-UA"/>
        </w:rPr>
        <w:t xml:space="preserve">           </w:t>
      </w:r>
      <w:r w:rsidRPr="00A86DD7">
        <w:rPr>
          <w:rFonts w:ascii="Times New Roman" w:hAnsi="Times New Roman" w:cs="Times New Roman"/>
          <w:b/>
          <w:sz w:val="24"/>
          <w:szCs w:val="24"/>
          <w:lang w:val="uk-UA"/>
        </w:rPr>
        <w:t>ЗАТВЕРДЖУЮ</w:t>
      </w:r>
      <w:r w:rsidRPr="00A86DD7">
        <w:rPr>
          <w:rFonts w:ascii="Times New Roman" w:hAnsi="Times New Roman" w:cs="Times New Roman"/>
          <w:sz w:val="24"/>
          <w:szCs w:val="24"/>
          <w:lang w:val="uk-UA"/>
        </w:rPr>
        <w:t xml:space="preserve">       </w:t>
      </w:r>
      <w:r w:rsidRPr="00A86DD7">
        <w:rPr>
          <w:rFonts w:ascii="Times New Roman" w:hAnsi="Times New Roman" w:cs="Times New Roman"/>
          <w:sz w:val="20"/>
          <w:szCs w:val="20"/>
          <w:lang w:val="uk-UA"/>
        </w:rPr>
        <w:t xml:space="preserve">   </w:t>
      </w:r>
      <w:r w:rsidRPr="00A86DD7">
        <w:rPr>
          <w:rFonts w:ascii="Times New Roman" w:hAnsi="Times New Roman" w:cs="Times New Roman"/>
          <w:b/>
          <w:sz w:val="20"/>
          <w:szCs w:val="20"/>
          <w:lang w:val="uk-UA"/>
        </w:rPr>
        <w:t xml:space="preserve">                       </w:t>
      </w:r>
    </w:p>
    <w:p w:rsidR="009F3F44" w:rsidRPr="007929AD" w:rsidRDefault="00A9420E" w:rsidP="00A9420E">
      <w:pPr>
        <w:shd w:val="clear" w:color="auto" w:fill="FFFFFF"/>
        <w:spacing w:after="0"/>
        <w:ind w:left="-142"/>
        <w:rPr>
          <w:rFonts w:ascii="Times New Roman" w:hAnsi="Times New Roman" w:cs="Times New Roman"/>
          <w:b/>
          <w:sz w:val="20"/>
          <w:szCs w:val="20"/>
          <w:lang w:val="uk-UA"/>
        </w:rPr>
      </w:pPr>
      <w:r>
        <w:rPr>
          <w:rFonts w:ascii="Times New Roman" w:hAnsi="Times New Roman" w:cs="Times New Roman"/>
          <w:b/>
          <w:sz w:val="20"/>
          <w:szCs w:val="20"/>
          <w:lang w:val="uk-UA"/>
        </w:rPr>
        <w:t xml:space="preserve">Протокол  засідання </w:t>
      </w:r>
      <w:r w:rsidR="009F3F44" w:rsidRPr="007929AD">
        <w:rPr>
          <w:rFonts w:ascii="Times New Roman" w:hAnsi="Times New Roman" w:cs="Times New Roman"/>
          <w:b/>
          <w:sz w:val="20"/>
          <w:szCs w:val="20"/>
          <w:lang w:val="uk-UA"/>
        </w:rPr>
        <w:t>педагогічної ради</w:t>
      </w:r>
      <w:r w:rsidR="001A25BB">
        <w:rPr>
          <w:rFonts w:ascii="Times New Roman" w:hAnsi="Times New Roman" w:cs="Times New Roman"/>
          <w:b/>
          <w:sz w:val="20"/>
          <w:szCs w:val="20"/>
          <w:lang w:val="uk-UA"/>
        </w:rPr>
        <w:t xml:space="preserve"> </w:t>
      </w:r>
      <w:r w:rsidR="009F3F44" w:rsidRPr="007929AD">
        <w:rPr>
          <w:rFonts w:ascii="Times New Roman" w:hAnsi="Times New Roman" w:cs="Times New Roman"/>
          <w:b/>
          <w:sz w:val="20"/>
          <w:szCs w:val="20"/>
          <w:lang w:val="uk-UA"/>
        </w:rPr>
        <w:t xml:space="preserve">                               </w:t>
      </w:r>
      <w:r w:rsidR="009F3F44">
        <w:rPr>
          <w:rFonts w:ascii="Times New Roman" w:hAnsi="Times New Roman" w:cs="Times New Roman"/>
          <w:b/>
          <w:sz w:val="20"/>
          <w:szCs w:val="20"/>
          <w:lang w:val="uk-UA"/>
        </w:rPr>
        <w:t xml:space="preserve">          </w:t>
      </w:r>
      <w:r w:rsidR="009F3F44" w:rsidRPr="007929AD">
        <w:rPr>
          <w:rFonts w:ascii="Times New Roman" w:hAnsi="Times New Roman" w:cs="Times New Roman"/>
          <w:b/>
          <w:sz w:val="20"/>
          <w:szCs w:val="20"/>
          <w:lang w:val="uk-UA"/>
        </w:rPr>
        <w:t xml:space="preserve"> Директо</w:t>
      </w:r>
      <w:r w:rsidR="00877771">
        <w:rPr>
          <w:rFonts w:ascii="Times New Roman" w:hAnsi="Times New Roman" w:cs="Times New Roman"/>
          <w:b/>
          <w:sz w:val="20"/>
          <w:szCs w:val="20"/>
          <w:lang w:val="uk-UA"/>
        </w:rPr>
        <w:t>р СЗШ І – ІІ ступенів с. Уладівка</w:t>
      </w:r>
    </w:p>
    <w:p w:rsidR="009F3F44" w:rsidRPr="007929AD" w:rsidRDefault="00877771" w:rsidP="00A9420E">
      <w:pPr>
        <w:shd w:val="clear" w:color="auto" w:fill="FFFFFF"/>
        <w:spacing w:after="0"/>
        <w:ind w:left="-142"/>
        <w:rPr>
          <w:rFonts w:ascii="Times New Roman" w:hAnsi="Times New Roman" w:cs="Times New Roman"/>
          <w:b/>
          <w:sz w:val="20"/>
          <w:szCs w:val="20"/>
          <w:lang w:val="uk-UA"/>
        </w:rPr>
      </w:pPr>
      <w:r>
        <w:rPr>
          <w:rFonts w:ascii="Times New Roman" w:hAnsi="Times New Roman" w:cs="Times New Roman"/>
          <w:b/>
          <w:sz w:val="20"/>
          <w:szCs w:val="20"/>
          <w:lang w:val="uk-UA"/>
        </w:rPr>
        <w:t>СЗШ І – ІІ ступенів с. Уладівка</w:t>
      </w:r>
      <w:r w:rsidR="009F3F44" w:rsidRPr="007929AD">
        <w:rPr>
          <w:rFonts w:ascii="Times New Roman" w:hAnsi="Times New Roman" w:cs="Times New Roman"/>
          <w:b/>
          <w:sz w:val="20"/>
          <w:szCs w:val="20"/>
          <w:lang w:val="uk-UA"/>
        </w:rPr>
        <w:t xml:space="preserve">                                </w:t>
      </w:r>
      <w:r w:rsidR="00A9420E">
        <w:rPr>
          <w:rFonts w:ascii="Times New Roman" w:hAnsi="Times New Roman" w:cs="Times New Roman"/>
          <w:b/>
          <w:sz w:val="20"/>
          <w:szCs w:val="20"/>
          <w:lang w:val="uk-UA"/>
        </w:rPr>
        <w:t xml:space="preserve"> </w:t>
      </w:r>
      <w:r>
        <w:rPr>
          <w:rFonts w:ascii="Times New Roman" w:hAnsi="Times New Roman" w:cs="Times New Roman"/>
          <w:b/>
          <w:sz w:val="20"/>
          <w:szCs w:val="20"/>
          <w:lang w:val="uk-UA"/>
        </w:rPr>
        <w:t xml:space="preserve">         </w:t>
      </w:r>
      <w:r w:rsidR="00A9420E">
        <w:rPr>
          <w:rFonts w:ascii="Times New Roman" w:hAnsi="Times New Roman" w:cs="Times New Roman"/>
          <w:b/>
          <w:sz w:val="20"/>
          <w:szCs w:val="20"/>
          <w:lang w:val="uk-UA"/>
        </w:rPr>
        <w:t xml:space="preserve">             </w:t>
      </w:r>
      <w:r>
        <w:rPr>
          <w:rFonts w:ascii="Times New Roman" w:hAnsi="Times New Roman" w:cs="Times New Roman"/>
          <w:b/>
          <w:sz w:val="20"/>
          <w:szCs w:val="20"/>
          <w:lang w:val="uk-UA"/>
        </w:rPr>
        <w:t xml:space="preserve"> _________________Н.Л. Дехтярьова</w:t>
      </w:r>
      <w:r w:rsidR="009F3F44" w:rsidRPr="007929AD">
        <w:rPr>
          <w:rFonts w:ascii="Times New Roman" w:hAnsi="Times New Roman" w:cs="Times New Roman"/>
          <w:b/>
          <w:sz w:val="20"/>
          <w:szCs w:val="20"/>
          <w:lang w:val="uk-UA"/>
        </w:rPr>
        <w:t xml:space="preserve">       </w:t>
      </w:r>
    </w:p>
    <w:p w:rsidR="009F3F44" w:rsidRPr="00E92511" w:rsidRDefault="00E92511" w:rsidP="00E92511">
      <w:pPr>
        <w:shd w:val="clear" w:color="auto" w:fill="FFFFFF"/>
        <w:ind w:left="-284"/>
        <w:rPr>
          <w:rFonts w:ascii="Times New Roman" w:hAnsi="Times New Roman" w:cs="Times New Roman"/>
          <w:b/>
          <w:sz w:val="20"/>
          <w:szCs w:val="20"/>
        </w:rPr>
      </w:pPr>
      <w:r w:rsidRPr="00E92511">
        <w:rPr>
          <w:rFonts w:ascii="Times New Roman" w:hAnsi="Times New Roman" w:cs="Times New Roman"/>
          <w:b/>
          <w:sz w:val="20"/>
          <w:szCs w:val="20"/>
          <w:lang w:val="uk-UA"/>
        </w:rPr>
        <w:t xml:space="preserve">   </w:t>
      </w:r>
      <w:r w:rsidR="00D71A2D">
        <w:rPr>
          <w:rFonts w:ascii="Times New Roman" w:hAnsi="Times New Roman" w:cs="Times New Roman"/>
          <w:b/>
          <w:sz w:val="20"/>
          <w:szCs w:val="20"/>
          <w:lang w:val="uk-UA"/>
        </w:rPr>
        <w:t xml:space="preserve">від 31.08.2021 </w:t>
      </w:r>
      <w:r w:rsidR="009F3F44" w:rsidRPr="00D71A2D">
        <w:rPr>
          <w:rFonts w:ascii="Times New Roman" w:hAnsi="Times New Roman" w:cs="Times New Roman"/>
          <w:b/>
          <w:sz w:val="20"/>
          <w:szCs w:val="20"/>
          <w:lang w:val="uk-UA"/>
        </w:rPr>
        <w:t xml:space="preserve">року       </w:t>
      </w:r>
      <w:r>
        <w:rPr>
          <w:rFonts w:ascii="Times New Roman" w:hAnsi="Times New Roman" w:cs="Times New Roman"/>
          <w:b/>
          <w:sz w:val="20"/>
          <w:szCs w:val="20"/>
          <w:lang w:val="uk-UA"/>
        </w:rPr>
        <w:t>№1</w:t>
      </w:r>
      <w:r w:rsidR="009F3F44" w:rsidRPr="00D71A2D">
        <w:rPr>
          <w:rFonts w:ascii="Times New Roman" w:hAnsi="Times New Roman" w:cs="Times New Roman"/>
          <w:b/>
          <w:sz w:val="20"/>
          <w:szCs w:val="20"/>
          <w:lang w:val="uk-UA"/>
        </w:rPr>
        <w:t xml:space="preserve">                                                              </w:t>
      </w:r>
      <w:r w:rsidR="00D71A2D">
        <w:rPr>
          <w:rFonts w:ascii="Times New Roman" w:hAnsi="Times New Roman" w:cs="Times New Roman"/>
          <w:b/>
          <w:sz w:val="20"/>
          <w:szCs w:val="20"/>
          <w:lang w:val="uk-UA"/>
        </w:rPr>
        <w:t xml:space="preserve">     наказ від 31.</w:t>
      </w:r>
      <w:r w:rsidR="009B743E" w:rsidRPr="00D71A2D">
        <w:rPr>
          <w:rFonts w:ascii="Times New Roman" w:hAnsi="Times New Roman" w:cs="Times New Roman"/>
          <w:b/>
          <w:sz w:val="20"/>
          <w:szCs w:val="20"/>
          <w:lang w:val="uk-UA"/>
        </w:rPr>
        <w:t>08.202</w:t>
      </w:r>
      <w:r w:rsidR="00D71A2D">
        <w:rPr>
          <w:rFonts w:ascii="Times New Roman" w:hAnsi="Times New Roman" w:cs="Times New Roman"/>
          <w:b/>
          <w:sz w:val="20"/>
          <w:szCs w:val="20"/>
          <w:lang w:val="uk-UA"/>
        </w:rPr>
        <w:t>1</w:t>
      </w:r>
      <w:r w:rsidR="00F6731A" w:rsidRPr="00D71A2D">
        <w:rPr>
          <w:rFonts w:ascii="Times New Roman" w:hAnsi="Times New Roman" w:cs="Times New Roman"/>
          <w:b/>
          <w:sz w:val="20"/>
          <w:szCs w:val="20"/>
          <w:lang w:val="uk-UA"/>
        </w:rPr>
        <w:t xml:space="preserve">  року  </w:t>
      </w:r>
      <w:r w:rsidR="00D71A2D">
        <w:rPr>
          <w:rFonts w:ascii="Times New Roman" w:hAnsi="Times New Roman" w:cs="Times New Roman"/>
          <w:b/>
          <w:sz w:val="20"/>
          <w:szCs w:val="20"/>
          <w:lang w:val="uk-UA"/>
        </w:rPr>
        <w:t>№</w:t>
      </w:r>
      <w:r w:rsidRPr="00E92511">
        <w:rPr>
          <w:rFonts w:ascii="Times New Roman" w:hAnsi="Times New Roman" w:cs="Times New Roman"/>
          <w:b/>
          <w:sz w:val="20"/>
          <w:szCs w:val="20"/>
        </w:rPr>
        <w:t>150</w:t>
      </w:r>
    </w:p>
    <w:p w:rsidR="009F3F44" w:rsidRDefault="009F3F44" w:rsidP="009F3F44">
      <w:pPr>
        <w:shd w:val="clear" w:color="auto" w:fill="FFFFFF"/>
        <w:rPr>
          <w:rFonts w:ascii="Times New Roman" w:hAnsi="Times New Roman" w:cs="Times New Roman"/>
          <w:sz w:val="28"/>
          <w:szCs w:val="28"/>
          <w:lang w:val="uk-UA"/>
        </w:rPr>
      </w:pPr>
    </w:p>
    <w:p w:rsidR="009F3F44" w:rsidRDefault="009F3F44" w:rsidP="009F3F44">
      <w:pPr>
        <w:shd w:val="clear" w:color="auto" w:fill="FFFFFF"/>
        <w:rPr>
          <w:rFonts w:ascii="Times New Roman" w:hAnsi="Times New Roman" w:cs="Times New Roman"/>
          <w:sz w:val="28"/>
          <w:szCs w:val="28"/>
          <w:lang w:val="uk-UA"/>
        </w:rPr>
      </w:pPr>
    </w:p>
    <w:p w:rsidR="009F3F44" w:rsidRDefault="009F3F44" w:rsidP="009F3F44">
      <w:pPr>
        <w:shd w:val="clear" w:color="auto" w:fill="FFFFFF"/>
        <w:rPr>
          <w:rFonts w:ascii="Times New Roman" w:hAnsi="Times New Roman" w:cs="Times New Roman"/>
          <w:sz w:val="28"/>
          <w:szCs w:val="28"/>
          <w:lang w:val="uk-UA"/>
        </w:rPr>
      </w:pPr>
    </w:p>
    <w:p w:rsidR="009F3F44" w:rsidRDefault="009F3F44" w:rsidP="009F3F44">
      <w:pPr>
        <w:shd w:val="clear" w:color="auto" w:fill="FFFFFF"/>
        <w:rPr>
          <w:rFonts w:ascii="Times New Roman" w:hAnsi="Times New Roman" w:cs="Times New Roman"/>
          <w:sz w:val="28"/>
          <w:szCs w:val="28"/>
          <w:lang w:val="uk-UA"/>
        </w:rPr>
      </w:pPr>
    </w:p>
    <w:p w:rsidR="009F3F44" w:rsidRPr="00003FC2" w:rsidRDefault="009F3F44" w:rsidP="009F3F44">
      <w:pPr>
        <w:shd w:val="clear" w:color="auto" w:fill="FFFFFF"/>
        <w:jc w:val="center"/>
        <w:rPr>
          <w:rFonts w:ascii="Times New Roman" w:hAnsi="Times New Roman" w:cs="Times New Roman"/>
          <w:b/>
          <w:sz w:val="40"/>
          <w:szCs w:val="40"/>
          <w:lang w:val="uk-UA"/>
        </w:rPr>
      </w:pPr>
      <w:r w:rsidRPr="00003FC2">
        <w:rPr>
          <w:rFonts w:ascii="Times New Roman" w:hAnsi="Times New Roman" w:cs="Times New Roman"/>
          <w:b/>
          <w:sz w:val="40"/>
          <w:szCs w:val="40"/>
          <w:lang w:val="uk-UA"/>
        </w:rPr>
        <w:t>Освітня програма</w:t>
      </w:r>
    </w:p>
    <w:p w:rsidR="009F3F44" w:rsidRPr="00003FC2" w:rsidRDefault="009F3F44" w:rsidP="009F3F44">
      <w:pPr>
        <w:shd w:val="clear" w:color="auto" w:fill="FFFFFF"/>
        <w:jc w:val="center"/>
        <w:rPr>
          <w:rFonts w:ascii="Times New Roman" w:hAnsi="Times New Roman" w:cs="Times New Roman"/>
          <w:b/>
          <w:sz w:val="40"/>
          <w:szCs w:val="40"/>
          <w:lang w:val="uk-UA"/>
        </w:rPr>
      </w:pPr>
      <w:r w:rsidRPr="00003FC2">
        <w:rPr>
          <w:rFonts w:ascii="Times New Roman" w:hAnsi="Times New Roman" w:cs="Times New Roman"/>
          <w:b/>
          <w:sz w:val="40"/>
          <w:szCs w:val="40"/>
          <w:lang w:val="uk-UA"/>
        </w:rPr>
        <w:t>5-9 класи</w:t>
      </w:r>
    </w:p>
    <w:p w:rsidR="009F3F44" w:rsidRPr="00003FC2" w:rsidRDefault="00877771" w:rsidP="009F3F44">
      <w:pPr>
        <w:shd w:val="clear" w:color="auto" w:fill="FFFFFF"/>
        <w:jc w:val="center"/>
        <w:rPr>
          <w:rFonts w:ascii="Times New Roman" w:hAnsi="Times New Roman" w:cs="Times New Roman"/>
          <w:b/>
          <w:sz w:val="40"/>
          <w:szCs w:val="40"/>
          <w:lang w:val="uk-UA"/>
        </w:rPr>
      </w:pPr>
      <w:r w:rsidRPr="00003FC2">
        <w:rPr>
          <w:rFonts w:ascii="Times New Roman" w:hAnsi="Times New Roman" w:cs="Times New Roman"/>
          <w:b/>
          <w:sz w:val="40"/>
          <w:szCs w:val="40"/>
          <w:lang w:val="uk-UA"/>
        </w:rPr>
        <w:t xml:space="preserve">середньої </w:t>
      </w:r>
      <w:r w:rsidR="009F3F44" w:rsidRPr="00003FC2">
        <w:rPr>
          <w:rFonts w:ascii="Times New Roman" w:hAnsi="Times New Roman" w:cs="Times New Roman"/>
          <w:b/>
          <w:sz w:val="40"/>
          <w:szCs w:val="40"/>
          <w:lang w:val="uk-UA"/>
        </w:rPr>
        <w:t>загальноосвітньої школи</w:t>
      </w:r>
    </w:p>
    <w:p w:rsidR="009F3F44" w:rsidRPr="00003FC2" w:rsidRDefault="00877771" w:rsidP="009F3F44">
      <w:pPr>
        <w:shd w:val="clear" w:color="auto" w:fill="FFFFFF"/>
        <w:jc w:val="center"/>
        <w:rPr>
          <w:rFonts w:ascii="Times New Roman" w:hAnsi="Times New Roman" w:cs="Times New Roman"/>
          <w:b/>
          <w:sz w:val="40"/>
          <w:szCs w:val="40"/>
          <w:lang w:val="uk-UA"/>
        </w:rPr>
      </w:pPr>
      <w:r w:rsidRPr="00003FC2">
        <w:rPr>
          <w:rFonts w:ascii="Times New Roman" w:hAnsi="Times New Roman" w:cs="Times New Roman"/>
          <w:b/>
          <w:sz w:val="40"/>
          <w:szCs w:val="40"/>
          <w:lang w:val="uk-UA"/>
        </w:rPr>
        <w:t>І-ІІ ступенів с. Уладівка</w:t>
      </w:r>
    </w:p>
    <w:p w:rsidR="009F3F44" w:rsidRPr="00003FC2" w:rsidRDefault="00877771" w:rsidP="009F3F44">
      <w:pPr>
        <w:shd w:val="clear" w:color="auto" w:fill="FFFFFF"/>
        <w:jc w:val="center"/>
        <w:rPr>
          <w:rFonts w:ascii="Times New Roman" w:hAnsi="Times New Roman" w:cs="Times New Roman"/>
          <w:b/>
          <w:sz w:val="40"/>
          <w:szCs w:val="40"/>
          <w:lang w:val="uk-UA"/>
        </w:rPr>
      </w:pPr>
      <w:r w:rsidRPr="00003FC2">
        <w:rPr>
          <w:rFonts w:ascii="Times New Roman" w:hAnsi="Times New Roman" w:cs="Times New Roman"/>
          <w:b/>
          <w:sz w:val="40"/>
          <w:szCs w:val="40"/>
          <w:lang w:val="uk-UA"/>
        </w:rPr>
        <w:t>Літинський</w:t>
      </w:r>
      <w:r w:rsidR="009F3F44" w:rsidRPr="00003FC2">
        <w:rPr>
          <w:rFonts w:ascii="Times New Roman" w:hAnsi="Times New Roman" w:cs="Times New Roman"/>
          <w:b/>
          <w:sz w:val="40"/>
          <w:szCs w:val="40"/>
          <w:lang w:val="uk-UA"/>
        </w:rPr>
        <w:t xml:space="preserve"> район</w:t>
      </w:r>
    </w:p>
    <w:p w:rsidR="009F3F44" w:rsidRPr="00003FC2" w:rsidRDefault="009F3F44" w:rsidP="009F3F44">
      <w:pPr>
        <w:shd w:val="clear" w:color="auto" w:fill="FFFFFF"/>
        <w:jc w:val="center"/>
        <w:rPr>
          <w:rFonts w:ascii="Times New Roman" w:hAnsi="Times New Roman" w:cs="Times New Roman"/>
          <w:b/>
          <w:sz w:val="40"/>
          <w:szCs w:val="40"/>
          <w:lang w:val="uk-UA"/>
        </w:rPr>
      </w:pPr>
      <w:r w:rsidRPr="00003FC2">
        <w:rPr>
          <w:rFonts w:ascii="Times New Roman" w:hAnsi="Times New Roman" w:cs="Times New Roman"/>
          <w:b/>
          <w:sz w:val="40"/>
          <w:szCs w:val="40"/>
          <w:lang w:val="uk-UA"/>
        </w:rPr>
        <w:t>Вінницька область</w:t>
      </w:r>
    </w:p>
    <w:p w:rsidR="009F3F44" w:rsidRPr="00003FC2" w:rsidRDefault="00003FC2" w:rsidP="00003FC2">
      <w:pPr>
        <w:shd w:val="clear" w:color="auto" w:fill="FFFFFF"/>
        <w:tabs>
          <w:tab w:val="center" w:pos="4820"/>
          <w:tab w:val="left" w:pos="7376"/>
        </w:tabs>
        <w:rPr>
          <w:rFonts w:ascii="Times New Roman" w:hAnsi="Times New Roman" w:cs="Times New Roman"/>
          <w:b/>
          <w:sz w:val="40"/>
          <w:szCs w:val="40"/>
          <w:lang w:val="uk-UA"/>
        </w:rPr>
      </w:pPr>
      <w:r>
        <w:rPr>
          <w:rFonts w:ascii="Times New Roman" w:hAnsi="Times New Roman" w:cs="Times New Roman"/>
          <w:b/>
          <w:sz w:val="40"/>
          <w:szCs w:val="40"/>
          <w:lang w:val="uk-UA"/>
        </w:rPr>
        <w:tab/>
      </w:r>
      <w:r w:rsidR="00D71A2D" w:rsidRPr="00003FC2">
        <w:rPr>
          <w:rFonts w:ascii="Times New Roman" w:hAnsi="Times New Roman" w:cs="Times New Roman"/>
          <w:b/>
          <w:sz w:val="40"/>
          <w:szCs w:val="40"/>
          <w:lang w:val="uk-UA"/>
        </w:rPr>
        <w:t>на 2021</w:t>
      </w:r>
      <w:r w:rsidR="009B743E" w:rsidRPr="00003FC2">
        <w:rPr>
          <w:rFonts w:ascii="Times New Roman" w:hAnsi="Times New Roman" w:cs="Times New Roman"/>
          <w:b/>
          <w:sz w:val="40"/>
          <w:szCs w:val="40"/>
          <w:lang w:val="uk-UA"/>
        </w:rPr>
        <w:t>-202</w:t>
      </w:r>
      <w:r w:rsidR="00D71A2D" w:rsidRPr="00003FC2">
        <w:rPr>
          <w:rFonts w:ascii="Times New Roman" w:hAnsi="Times New Roman" w:cs="Times New Roman"/>
          <w:b/>
          <w:sz w:val="40"/>
          <w:szCs w:val="40"/>
          <w:lang w:val="uk-UA"/>
        </w:rPr>
        <w:t>2</w:t>
      </w:r>
      <w:r w:rsidR="009F3F44" w:rsidRPr="00003FC2">
        <w:rPr>
          <w:rFonts w:ascii="Times New Roman" w:hAnsi="Times New Roman" w:cs="Times New Roman"/>
          <w:b/>
          <w:sz w:val="40"/>
          <w:szCs w:val="40"/>
          <w:lang w:val="uk-UA"/>
        </w:rPr>
        <w:t xml:space="preserve"> н.р.</w:t>
      </w:r>
      <w:r>
        <w:rPr>
          <w:rFonts w:ascii="Times New Roman" w:hAnsi="Times New Roman" w:cs="Times New Roman"/>
          <w:b/>
          <w:sz w:val="40"/>
          <w:szCs w:val="40"/>
          <w:lang w:val="uk-UA"/>
        </w:rPr>
        <w:tab/>
      </w:r>
    </w:p>
    <w:p w:rsidR="009F3F44" w:rsidRPr="006A510E" w:rsidRDefault="009F3F44" w:rsidP="009F3F44">
      <w:pPr>
        <w:ind w:right="85"/>
        <w:jc w:val="center"/>
        <w:rPr>
          <w:rFonts w:ascii="Times New Roman" w:hAnsi="Times New Roman" w:cs="Times New Roman"/>
          <w:b/>
          <w:bCs/>
          <w:sz w:val="72"/>
          <w:szCs w:val="72"/>
          <w:lang w:val="uk-UA"/>
        </w:rPr>
      </w:pPr>
    </w:p>
    <w:p w:rsidR="009F3F44" w:rsidRDefault="009F3F44" w:rsidP="009F3F44">
      <w:pPr>
        <w:shd w:val="clear" w:color="auto" w:fill="FFFFFF"/>
        <w:rPr>
          <w:rFonts w:ascii="Times New Roman" w:hAnsi="Times New Roman" w:cs="Times New Roman"/>
          <w:sz w:val="28"/>
          <w:szCs w:val="28"/>
          <w:lang w:val="uk-UA"/>
        </w:rPr>
      </w:pPr>
    </w:p>
    <w:p w:rsidR="009F3F44" w:rsidRPr="008D60A8" w:rsidRDefault="009F3F44" w:rsidP="009F3F44">
      <w:pPr>
        <w:shd w:val="clear" w:color="auto" w:fill="FFFFFF"/>
        <w:rPr>
          <w:rFonts w:ascii="Times New Roman" w:hAnsi="Times New Roman" w:cs="Times New Roman"/>
          <w:sz w:val="28"/>
          <w:szCs w:val="28"/>
          <w:lang w:val="uk-UA"/>
        </w:rPr>
      </w:pPr>
    </w:p>
    <w:p w:rsidR="009F3F44" w:rsidRDefault="009F3F44" w:rsidP="009F3F44">
      <w:pPr>
        <w:rPr>
          <w:rFonts w:ascii="Times New Roman" w:hAnsi="Times New Roman" w:cs="Times New Roman"/>
          <w:sz w:val="28"/>
          <w:szCs w:val="28"/>
          <w:lang w:val="uk-UA"/>
        </w:rPr>
      </w:pPr>
    </w:p>
    <w:p w:rsidR="009F3F44" w:rsidRDefault="009F3F44" w:rsidP="009F3F44">
      <w:pPr>
        <w:rPr>
          <w:rFonts w:ascii="Times New Roman" w:hAnsi="Times New Roman" w:cs="Times New Roman"/>
          <w:b/>
          <w:bCs/>
          <w:sz w:val="28"/>
          <w:szCs w:val="28"/>
          <w:lang w:val="uk-UA"/>
        </w:rPr>
      </w:pPr>
    </w:p>
    <w:p w:rsidR="009F3F44" w:rsidRDefault="009F3F44" w:rsidP="009F3F44">
      <w:pPr>
        <w:spacing w:after="0" w:line="240" w:lineRule="auto"/>
        <w:ind w:right="85"/>
        <w:jc w:val="center"/>
        <w:rPr>
          <w:rFonts w:ascii="Times New Roman" w:eastAsia="Calibri" w:hAnsi="Times New Roman" w:cs="Times New Roman"/>
          <w:bCs/>
          <w:color w:val="002060"/>
          <w:sz w:val="32"/>
          <w:szCs w:val="32"/>
          <w:lang w:val="uk-UA"/>
        </w:rPr>
      </w:pPr>
    </w:p>
    <w:p w:rsidR="009F3F44" w:rsidRDefault="009F3F44" w:rsidP="009F3F44">
      <w:pPr>
        <w:spacing w:after="0" w:line="240" w:lineRule="auto"/>
        <w:ind w:right="85"/>
        <w:jc w:val="center"/>
        <w:rPr>
          <w:rFonts w:ascii="Times New Roman" w:eastAsia="Calibri" w:hAnsi="Times New Roman" w:cs="Times New Roman"/>
          <w:bCs/>
          <w:color w:val="002060"/>
          <w:sz w:val="32"/>
          <w:szCs w:val="32"/>
          <w:lang w:val="uk-UA"/>
        </w:rPr>
      </w:pPr>
    </w:p>
    <w:p w:rsidR="009F3F44" w:rsidRDefault="009F3F44" w:rsidP="009F3F44">
      <w:pPr>
        <w:spacing w:after="0" w:line="240" w:lineRule="auto"/>
        <w:ind w:right="85"/>
        <w:jc w:val="center"/>
        <w:rPr>
          <w:rFonts w:ascii="Times New Roman" w:eastAsia="Calibri" w:hAnsi="Times New Roman" w:cs="Times New Roman"/>
          <w:bCs/>
          <w:color w:val="002060"/>
          <w:sz w:val="32"/>
          <w:szCs w:val="32"/>
          <w:lang w:val="uk-UA"/>
        </w:rPr>
      </w:pPr>
    </w:p>
    <w:p w:rsidR="009F3F44" w:rsidRDefault="009F3F44" w:rsidP="009F3F44">
      <w:pPr>
        <w:spacing w:after="0" w:line="240" w:lineRule="auto"/>
        <w:ind w:right="85"/>
        <w:jc w:val="center"/>
        <w:rPr>
          <w:rFonts w:ascii="Times New Roman" w:eastAsia="Calibri" w:hAnsi="Times New Roman" w:cs="Times New Roman"/>
          <w:bCs/>
          <w:color w:val="002060"/>
          <w:sz w:val="32"/>
          <w:szCs w:val="32"/>
          <w:lang w:val="uk-UA"/>
        </w:rPr>
      </w:pPr>
    </w:p>
    <w:p w:rsidR="009F3F44" w:rsidRDefault="009F3F44" w:rsidP="009F3F44">
      <w:pPr>
        <w:spacing w:after="0" w:line="240" w:lineRule="auto"/>
        <w:ind w:right="85"/>
        <w:jc w:val="center"/>
        <w:rPr>
          <w:rFonts w:ascii="Times New Roman" w:eastAsia="Calibri" w:hAnsi="Times New Roman" w:cs="Times New Roman"/>
          <w:bCs/>
          <w:color w:val="002060"/>
          <w:sz w:val="32"/>
          <w:szCs w:val="32"/>
          <w:lang w:val="uk-UA"/>
        </w:rPr>
      </w:pPr>
    </w:p>
    <w:p w:rsidR="00D71A2D" w:rsidRDefault="00D71A2D" w:rsidP="009F3F44">
      <w:pPr>
        <w:spacing w:after="0" w:line="240" w:lineRule="auto"/>
        <w:ind w:right="85"/>
        <w:jc w:val="center"/>
        <w:rPr>
          <w:rFonts w:ascii="Times New Roman" w:eastAsia="Calibri" w:hAnsi="Times New Roman" w:cs="Times New Roman"/>
          <w:bCs/>
          <w:color w:val="002060"/>
          <w:sz w:val="32"/>
          <w:szCs w:val="32"/>
          <w:lang w:val="uk-UA"/>
        </w:rPr>
      </w:pPr>
    </w:p>
    <w:p w:rsidR="00D71A2D" w:rsidRDefault="00D71A2D" w:rsidP="009F3F44">
      <w:pPr>
        <w:spacing w:after="0" w:line="240" w:lineRule="auto"/>
        <w:ind w:right="85"/>
        <w:jc w:val="center"/>
        <w:rPr>
          <w:rFonts w:ascii="Times New Roman" w:eastAsia="Calibri" w:hAnsi="Times New Roman" w:cs="Times New Roman"/>
          <w:bCs/>
          <w:color w:val="002060"/>
          <w:sz w:val="32"/>
          <w:szCs w:val="32"/>
          <w:lang w:val="uk-UA"/>
        </w:rPr>
      </w:pPr>
    </w:p>
    <w:p w:rsidR="00D71A2D" w:rsidRDefault="00D71A2D" w:rsidP="009F3F44">
      <w:pPr>
        <w:spacing w:after="0" w:line="240" w:lineRule="auto"/>
        <w:ind w:right="85"/>
        <w:jc w:val="center"/>
        <w:rPr>
          <w:rFonts w:ascii="Times New Roman" w:eastAsia="Calibri" w:hAnsi="Times New Roman" w:cs="Times New Roman"/>
          <w:bCs/>
          <w:color w:val="002060"/>
          <w:sz w:val="32"/>
          <w:szCs w:val="32"/>
          <w:lang w:val="uk-UA"/>
        </w:rPr>
      </w:pPr>
    </w:p>
    <w:p w:rsidR="009F3F44" w:rsidRPr="00E806E0" w:rsidRDefault="00F25D1D" w:rsidP="00F25D1D">
      <w:pPr>
        <w:pStyle w:val="a7"/>
        <w:numPr>
          <w:ilvl w:val="0"/>
          <w:numId w:val="37"/>
        </w:numPr>
        <w:spacing w:after="0" w:line="240" w:lineRule="auto"/>
        <w:ind w:right="85"/>
        <w:jc w:val="center"/>
        <w:rPr>
          <w:rFonts w:ascii="Times New Roman" w:hAnsi="Times New Roman"/>
          <w:b/>
          <w:sz w:val="26"/>
          <w:szCs w:val="26"/>
        </w:rPr>
      </w:pPr>
      <w:r w:rsidRPr="00E806E0">
        <w:rPr>
          <w:rFonts w:ascii="Times New Roman" w:hAnsi="Times New Roman"/>
          <w:b/>
          <w:sz w:val="26"/>
          <w:szCs w:val="26"/>
          <w:lang w:val="ru-RU"/>
        </w:rPr>
        <w:lastRenderedPageBreak/>
        <w:t>Призначення і засоби реалізації освітньої програми школи ІІ ступеня</w:t>
      </w:r>
    </w:p>
    <w:p w:rsidR="009F3F44" w:rsidRPr="00E806E0" w:rsidRDefault="009F3F44" w:rsidP="009F3F44">
      <w:pPr>
        <w:spacing w:after="0" w:line="240" w:lineRule="auto"/>
        <w:ind w:right="85"/>
        <w:jc w:val="center"/>
        <w:rPr>
          <w:rFonts w:ascii="Times New Roman" w:eastAsia="Calibri" w:hAnsi="Times New Roman" w:cs="Times New Roman"/>
          <w:b/>
          <w:sz w:val="32"/>
          <w:szCs w:val="32"/>
          <w:lang w:val="uk-UA"/>
        </w:rPr>
      </w:pPr>
    </w:p>
    <w:p w:rsidR="009F3F44" w:rsidRPr="009B743E" w:rsidRDefault="00E806E0" w:rsidP="009B743E">
      <w:pPr>
        <w:spacing w:after="0" w:line="240" w:lineRule="auto"/>
        <w:ind w:firstLine="709"/>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У відповідності </w:t>
      </w:r>
      <w:r w:rsidR="009F3F44" w:rsidRPr="003A10C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до чинного законодавства </w:t>
      </w:r>
      <w:r w:rsidR="00877771">
        <w:rPr>
          <w:rFonts w:ascii="Times New Roman" w:eastAsia="Calibri" w:hAnsi="Times New Roman" w:cs="Times New Roman"/>
          <w:sz w:val="28"/>
          <w:szCs w:val="28"/>
          <w:lang w:val="uk-UA"/>
        </w:rPr>
        <w:t xml:space="preserve">середньої </w:t>
      </w:r>
      <w:r>
        <w:rPr>
          <w:rFonts w:ascii="Times New Roman" w:eastAsia="Calibri" w:hAnsi="Times New Roman" w:cs="Times New Roman"/>
          <w:sz w:val="28"/>
          <w:szCs w:val="28"/>
          <w:lang w:val="uk-UA"/>
        </w:rPr>
        <w:t>загальноосвітньої ш</w:t>
      </w:r>
      <w:r w:rsidR="00877771">
        <w:rPr>
          <w:rFonts w:ascii="Times New Roman" w:eastAsia="Calibri" w:hAnsi="Times New Roman" w:cs="Times New Roman"/>
          <w:sz w:val="28"/>
          <w:szCs w:val="28"/>
          <w:lang w:val="uk-UA"/>
        </w:rPr>
        <w:t>коли І-ІІ ступенів с. Уладівка Літинського</w:t>
      </w:r>
      <w:r>
        <w:rPr>
          <w:rFonts w:ascii="Times New Roman" w:eastAsia="Calibri" w:hAnsi="Times New Roman" w:cs="Times New Roman"/>
          <w:sz w:val="28"/>
          <w:szCs w:val="28"/>
          <w:lang w:val="uk-UA"/>
        </w:rPr>
        <w:t xml:space="preserve"> району Вінницької області</w:t>
      </w:r>
      <w:r w:rsidR="000109EB">
        <w:rPr>
          <w:rFonts w:ascii="Times New Roman" w:eastAsia="Calibri" w:hAnsi="Times New Roman" w:cs="Times New Roman"/>
          <w:sz w:val="28"/>
          <w:szCs w:val="28"/>
          <w:lang w:val="uk-UA"/>
        </w:rPr>
        <w:t xml:space="preserve"> здійснює освітній процес відповідно до освітньої програми для учнів 5-9 класів, розробленої</w:t>
      </w:r>
      <w:r w:rsidR="000109EB" w:rsidRPr="000109EB">
        <w:rPr>
          <w:rFonts w:ascii="Times New Roman" w:eastAsia="Calibri" w:hAnsi="Times New Roman" w:cs="Times New Roman"/>
          <w:sz w:val="28"/>
          <w:szCs w:val="28"/>
          <w:lang w:val="uk-UA"/>
        </w:rPr>
        <w:t xml:space="preserve"> </w:t>
      </w:r>
      <w:r w:rsidR="000109EB" w:rsidRPr="003A10C1">
        <w:rPr>
          <w:rFonts w:ascii="Times New Roman" w:eastAsia="Calibri" w:hAnsi="Times New Roman" w:cs="Times New Roman"/>
          <w:sz w:val="28"/>
          <w:szCs w:val="28"/>
          <w:lang w:val="uk-UA"/>
        </w:rPr>
        <w:t>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w:t>
      </w:r>
      <w:r w:rsidR="000109EB">
        <w:rPr>
          <w:rFonts w:ascii="Times New Roman" w:eastAsia="Calibri" w:hAnsi="Times New Roman" w:cs="Times New Roman"/>
          <w:sz w:val="28"/>
          <w:szCs w:val="28"/>
          <w:lang w:val="uk-UA"/>
        </w:rPr>
        <w:t>ної загальної середньої освіти» та наказу МОН України від 20</w:t>
      </w:r>
      <w:r w:rsidR="00C55AD2">
        <w:rPr>
          <w:rFonts w:ascii="Times New Roman" w:eastAsia="Calibri" w:hAnsi="Times New Roman" w:cs="Times New Roman"/>
          <w:sz w:val="28"/>
          <w:szCs w:val="28"/>
          <w:lang w:val="uk-UA"/>
        </w:rPr>
        <w:t>.</w:t>
      </w:r>
      <w:r w:rsidR="000109EB">
        <w:rPr>
          <w:rFonts w:ascii="Times New Roman" w:eastAsia="Calibri" w:hAnsi="Times New Roman" w:cs="Times New Roman"/>
          <w:sz w:val="28"/>
          <w:szCs w:val="28"/>
          <w:lang w:val="uk-UA"/>
        </w:rPr>
        <w:t>04.2019 р. № 405 «Про затвердження типової освітньої програми закладів загальної середньої освіти ІІ ступеня»</w:t>
      </w:r>
      <w:r w:rsidR="009B743E">
        <w:rPr>
          <w:rFonts w:ascii="Times New Roman" w:eastAsia="Calibri" w:hAnsi="Times New Roman" w:cs="Times New Roman"/>
          <w:sz w:val="28"/>
          <w:szCs w:val="28"/>
          <w:lang w:val="uk-UA"/>
        </w:rPr>
        <w:t xml:space="preserve">, </w:t>
      </w:r>
      <w:r w:rsidR="009B743E">
        <w:rPr>
          <w:rFonts w:ascii="Times New Roman" w:hAnsi="Times New Roman" w:cs="Times New Roman"/>
          <w:sz w:val="28"/>
          <w:szCs w:val="28"/>
          <w:lang w:val="uk-UA"/>
        </w:rPr>
        <w:t>листа МОН України від 11.08.2020 р. №1/9-430 «Щодо методичних рекомендацій про викладання навчальних предметів у закладах з</w:t>
      </w:r>
      <w:r w:rsidR="00B633E1">
        <w:rPr>
          <w:rFonts w:ascii="Times New Roman" w:hAnsi="Times New Roman" w:cs="Times New Roman"/>
          <w:sz w:val="28"/>
          <w:szCs w:val="28"/>
          <w:lang w:val="uk-UA"/>
        </w:rPr>
        <w:t>агальної середньої освіти у 2021</w:t>
      </w:r>
      <w:r w:rsidR="009B743E">
        <w:rPr>
          <w:rFonts w:ascii="Times New Roman" w:hAnsi="Times New Roman" w:cs="Times New Roman"/>
          <w:sz w:val="28"/>
          <w:szCs w:val="28"/>
          <w:lang w:val="uk-UA"/>
        </w:rPr>
        <w:t>/202</w:t>
      </w:r>
      <w:r w:rsidR="00B633E1">
        <w:rPr>
          <w:rFonts w:ascii="Times New Roman" w:hAnsi="Times New Roman" w:cs="Times New Roman"/>
          <w:sz w:val="28"/>
          <w:szCs w:val="28"/>
          <w:lang w:val="uk-UA"/>
        </w:rPr>
        <w:t>2</w:t>
      </w:r>
      <w:r w:rsidR="009B743E">
        <w:rPr>
          <w:rFonts w:ascii="Times New Roman" w:hAnsi="Times New Roman" w:cs="Times New Roman"/>
          <w:sz w:val="28"/>
          <w:szCs w:val="28"/>
          <w:lang w:val="uk-UA"/>
        </w:rPr>
        <w:t xml:space="preserve"> навчальному році».</w:t>
      </w:r>
    </w:p>
    <w:p w:rsidR="000109EB" w:rsidRDefault="009F3F44" w:rsidP="009F3F4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Освітня програма </w:t>
      </w:r>
      <w:r w:rsidR="0017504A">
        <w:rPr>
          <w:rFonts w:ascii="Times New Roman" w:eastAsia="Calibri" w:hAnsi="Times New Roman" w:cs="Times New Roman"/>
          <w:sz w:val="28"/>
          <w:szCs w:val="28"/>
          <w:lang w:val="uk-UA"/>
        </w:rPr>
        <w:t>середньої загальноосвітньої школи І-ІІ ступенів с. Уладівка</w:t>
      </w:r>
      <w:r>
        <w:rPr>
          <w:rFonts w:ascii="Times New Roman" w:eastAsia="Calibri" w:hAnsi="Times New Roman" w:cs="Times New Roman"/>
          <w:sz w:val="28"/>
          <w:szCs w:val="28"/>
          <w:lang w:val="uk-UA"/>
        </w:rPr>
        <w:t xml:space="preserve"> </w:t>
      </w:r>
      <w:r w:rsidRPr="003A10C1">
        <w:rPr>
          <w:rFonts w:ascii="Times New Roman" w:eastAsia="Calibri" w:hAnsi="Times New Roman" w:cs="Times New Roman"/>
          <w:sz w:val="28"/>
          <w:szCs w:val="28"/>
          <w:lang w:val="uk-UA"/>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w:t>
      </w:r>
      <w:r>
        <w:rPr>
          <w:rFonts w:ascii="Times New Roman" w:eastAsia="Calibri" w:hAnsi="Times New Roman" w:cs="Times New Roman"/>
          <w:sz w:val="28"/>
          <w:szCs w:val="28"/>
          <w:lang w:val="uk-UA"/>
        </w:rPr>
        <w:t>віти</w:t>
      </w:r>
      <w:r w:rsidRPr="003A10C1">
        <w:rPr>
          <w:rFonts w:ascii="Times New Roman" w:eastAsia="Calibri" w:hAnsi="Times New Roman" w:cs="Times New Roman"/>
          <w:sz w:val="28"/>
          <w:szCs w:val="28"/>
          <w:lang w:val="uk-UA"/>
        </w:rPr>
        <w:t>.</w:t>
      </w:r>
    </w:p>
    <w:p w:rsidR="000109EB" w:rsidRDefault="000109EB" w:rsidP="00877B2A">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Основними засобами досягнення мети, виконання завдань та </w:t>
      </w:r>
      <w:r w:rsidR="00877B2A">
        <w:rPr>
          <w:rFonts w:ascii="Times New Roman" w:eastAsia="Calibri" w:hAnsi="Times New Roman" w:cs="Times New Roman"/>
          <w:sz w:val="28"/>
          <w:szCs w:val="28"/>
          <w:lang w:val="uk-UA"/>
        </w:rPr>
        <w:t xml:space="preserve">реалізації </w:t>
      </w:r>
      <w:r>
        <w:rPr>
          <w:rFonts w:ascii="Times New Roman" w:eastAsia="Calibri" w:hAnsi="Times New Roman" w:cs="Times New Roman"/>
          <w:sz w:val="28"/>
          <w:szCs w:val="28"/>
          <w:lang w:val="uk-UA"/>
        </w:rPr>
        <w:t>призначення школи є засвоєння учнями обов’язкового мінімуму змісту загальної програми, а також:</w:t>
      </w:r>
    </w:p>
    <w:p w:rsidR="00256A14" w:rsidRDefault="00256A14" w:rsidP="000109EB">
      <w:pPr>
        <w:pStyle w:val="a7"/>
        <w:numPr>
          <w:ilvl w:val="0"/>
          <w:numId w:val="38"/>
        </w:numPr>
        <w:spacing w:after="0" w:line="240" w:lineRule="auto"/>
        <w:jc w:val="both"/>
        <w:rPr>
          <w:rFonts w:ascii="Times New Roman" w:hAnsi="Times New Roman"/>
          <w:sz w:val="28"/>
          <w:szCs w:val="28"/>
        </w:rPr>
      </w:pPr>
      <w:r>
        <w:rPr>
          <w:rFonts w:ascii="Times New Roman" w:hAnsi="Times New Roman"/>
          <w:sz w:val="28"/>
          <w:szCs w:val="28"/>
        </w:rPr>
        <w:t>введення у навчальний план предметів і курсів, що сприяють загальнокультурному розвитку особистості та формують гуманістичний світогляд;</w:t>
      </w:r>
    </w:p>
    <w:p w:rsidR="009F3F44" w:rsidRDefault="00256A14" w:rsidP="000109EB">
      <w:pPr>
        <w:pStyle w:val="a7"/>
        <w:numPr>
          <w:ilvl w:val="0"/>
          <w:numId w:val="38"/>
        </w:numPr>
        <w:spacing w:after="0" w:line="240" w:lineRule="auto"/>
        <w:jc w:val="both"/>
        <w:rPr>
          <w:rFonts w:ascii="Times New Roman" w:hAnsi="Times New Roman"/>
          <w:sz w:val="28"/>
          <w:szCs w:val="28"/>
        </w:rPr>
      </w:pPr>
      <w:r>
        <w:rPr>
          <w:rFonts w:ascii="Times New Roman" w:hAnsi="Times New Roman"/>
          <w:sz w:val="28"/>
          <w:szCs w:val="28"/>
        </w:rPr>
        <w:t>організація навчальної діяльності, інтеграція навчальної та позакласної</w:t>
      </w:r>
      <w:r w:rsidR="009F3F44" w:rsidRPr="000109EB">
        <w:rPr>
          <w:rFonts w:ascii="Times New Roman" w:hAnsi="Times New Roman"/>
          <w:sz w:val="28"/>
          <w:szCs w:val="28"/>
        </w:rPr>
        <w:t xml:space="preserve"> </w:t>
      </w:r>
      <w:r>
        <w:rPr>
          <w:rFonts w:ascii="Times New Roman" w:hAnsi="Times New Roman"/>
          <w:sz w:val="28"/>
          <w:szCs w:val="28"/>
        </w:rPr>
        <w:t>діяльності;</w:t>
      </w:r>
    </w:p>
    <w:p w:rsidR="00877B2A" w:rsidRDefault="00256A14" w:rsidP="000109EB">
      <w:pPr>
        <w:pStyle w:val="a7"/>
        <w:numPr>
          <w:ilvl w:val="0"/>
          <w:numId w:val="38"/>
        </w:numPr>
        <w:spacing w:after="0" w:line="240" w:lineRule="auto"/>
        <w:jc w:val="both"/>
        <w:rPr>
          <w:rFonts w:ascii="Times New Roman" w:hAnsi="Times New Roman"/>
          <w:sz w:val="28"/>
          <w:szCs w:val="28"/>
        </w:rPr>
      </w:pPr>
      <w:r>
        <w:rPr>
          <w:rFonts w:ascii="Times New Roman" w:hAnsi="Times New Roman"/>
          <w:sz w:val="28"/>
          <w:szCs w:val="28"/>
        </w:rPr>
        <w:t>надання учням можливості спробувати себе в різних видах інтелектуальної діяльності (участь у міжнародних, обласних, районних конкурсах, предметних олімпіадах , фестивалях)</w:t>
      </w:r>
      <w:r w:rsidR="00877B2A">
        <w:rPr>
          <w:rFonts w:ascii="Times New Roman" w:hAnsi="Times New Roman"/>
          <w:sz w:val="28"/>
          <w:szCs w:val="28"/>
        </w:rPr>
        <w:t>;</w:t>
      </w:r>
    </w:p>
    <w:p w:rsidR="00256A14" w:rsidRPr="00877B2A" w:rsidRDefault="00877B2A" w:rsidP="00877B2A">
      <w:pPr>
        <w:pStyle w:val="a7"/>
        <w:numPr>
          <w:ilvl w:val="0"/>
          <w:numId w:val="38"/>
        </w:numPr>
        <w:spacing w:after="0" w:line="240" w:lineRule="auto"/>
        <w:jc w:val="both"/>
        <w:rPr>
          <w:rFonts w:ascii="Times New Roman" w:hAnsi="Times New Roman"/>
          <w:sz w:val="28"/>
          <w:szCs w:val="28"/>
        </w:rPr>
      </w:pPr>
      <w:r>
        <w:rPr>
          <w:rFonts w:ascii="Times New Roman" w:hAnsi="Times New Roman"/>
          <w:sz w:val="28"/>
          <w:szCs w:val="28"/>
        </w:rPr>
        <w:t>допрофільна підготовка у 8-9 класах.</w:t>
      </w:r>
    </w:p>
    <w:p w:rsidR="009F3F44" w:rsidRPr="003F19DE" w:rsidRDefault="009F3F44" w:rsidP="009F3F44">
      <w:pPr>
        <w:spacing w:after="0" w:line="240" w:lineRule="auto"/>
        <w:ind w:firstLine="709"/>
        <w:jc w:val="both"/>
        <w:rPr>
          <w:rFonts w:ascii="Times New Roman" w:eastAsia="Calibri" w:hAnsi="Times New Roman" w:cs="Times New Roman"/>
          <w:sz w:val="28"/>
          <w:szCs w:val="28"/>
          <w:lang w:val="uk-UA"/>
        </w:rPr>
      </w:pPr>
      <w:r w:rsidRPr="003F19DE">
        <w:rPr>
          <w:rFonts w:ascii="Times New Roman" w:eastAsia="Calibri" w:hAnsi="Times New Roman" w:cs="Times New Roman"/>
          <w:sz w:val="28"/>
          <w:szCs w:val="28"/>
          <w:lang w:val="uk-UA"/>
        </w:rPr>
        <w:t xml:space="preserve">Освітня програма визначає: </w:t>
      </w:r>
    </w:p>
    <w:p w:rsidR="009F3F44" w:rsidRDefault="009F3F44" w:rsidP="009F3F44">
      <w:pPr>
        <w:pStyle w:val="a7"/>
        <w:numPr>
          <w:ilvl w:val="0"/>
          <w:numId w:val="36"/>
        </w:numPr>
        <w:tabs>
          <w:tab w:val="left" w:pos="993"/>
        </w:tabs>
        <w:spacing w:after="0" w:line="240" w:lineRule="auto"/>
        <w:jc w:val="both"/>
        <w:rPr>
          <w:rFonts w:ascii="Times New Roman" w:hAnsi="Times New Roman"/>
          <w:sz w:val="28"/>
          <w:szCs w:val="28"/>
        </w:rPr>
      </w:pPr>
      <w:r w:rsidRPr="0071547C">
        <w:rPr>
          <w:rFonts w:ascii="Times New Roman" w:hAnsi="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9F3F44" w:rsidRDefault="009F3F44" w:rsidP="009F3F44">
      <w:pPr>
        <w:pStyle w:val="a7"/>
        <w:numPr>
          <w:ilvl w:val="0"/>
          <w:numId w:val="36"/>
        </w:numPr>
        <w:tabs>
          <w:tab w:val="left" w:pos="993"/>
        </w:tabs>
        <w:spacing w:after="0" w:line="240" w:lineRule="auto"/>
        <w:jc w:val="both"/>
        <w:rPr>
          <w:rFonts w:ascii="Times New Roman" w:hAnsi="Times New Roman"/>
          <w:sz w:val="28"/>
          <w:szCs w:val="28"/>
        </w:rPr>
      </w:pPr>
      <w:r w:rsidRPr="0071547C">
        <w:rPr>
          <w:rFonts w:ascii="Times New Roman" w:hAnsi="Times New Roman"/>
          <w:sz w:val="28"/>
          <w:szCs w:val="28"/>
        </w:rPr>
        <w:t>очікувані результати навчання учнів подані в рамках навчальних програм;</w:t>
      </w:r>
    </w:p>
    <w:p w:rsidR="009F3F44" w:rsidRDefault="009F3F44" w:rsidP="009F3F44">
      <w:pPr>
        <w:pStyle w:val="a7"/>
        <w:numPr>
          <w:ilvl w:val="0"/>
          <w:numId w:val="36"/>
        </w:numPr>
        <w:tabs>
          <w:tab w:val="left" w:pos="993"/>
        </w:tabs>
        <w:spacing w:after="0" w:line="240" w:lineRule="auto"/>
        <w:jc w:val="both"/>
        <w:rPr>
          <w:rFonts w:ascii="Times New Roman" w:hAnsi="Times New Roman"/>
          <w:sz w:val="28"/>
          <w:szCs w:val="28"/>
        </w:rPr>
      </w:pPr>
      <w:r w:rsidRPr="0071547C">
        <w:rPr>
          <w:rFonts w:ascii="Times New Roman" w:hAnsi="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9F3F44" w:rsidRDefault="009F3F44" w:rsidP="009F3F44">
      <w:pPr>
        <w:pStyle w:val="a7"/>
        <w:numPr>
          <w:ilvl w:val="0"/>
          <w:numId w:val="36"/>
        </w:numPr>
        <w:tabs>
          <w:tab w:val="left" w:pos="993"/>
        </w:tabs>
        <w:spacing w:after="0" w:line="240" w:lineRule="auto"/>
        <w:jc w:val="both"/>
        <w:rPr>
          <w:rFonts w:ascii="Times New Roman" w:hAnsi="Times New Roman"/>
          <w:sz w:val="28"/>
          <w:szCs w:val="28"/>
        </w:rPr>
      </w:pPr>
      <w:r w:rsidRPr="0071547C">
        <w:rPr>
          <w:rFonts w:ascii="Times New Roman" w:hAnsi="Times New Roman"/>
          <w:sz w:val="28"/>
          <w:szCs w:val="28"/>
        </w:rPr>
        <w:t xml:space="preserve">вимоги до осіб, які можуть розпочати навчання за цією освітньою програмою. </w:t>
      </w:r>
    </w:p>
    <w:p w:rsidR="00877B2A" w:rsidRDefault="00877B2A" w:rsidP="00877B2A">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У закладі створені і функціонують:</w:t>
      </w:r>
    </w:p>
    <w:p w:rsidR="0054476E" w:rsidRDefault="0017504A" w:rsidP="0017504A">
      <w:pPr>
        <w:pStyle w:val="a7"/>
        <w:numPr>
          <w:ilvl w:val="0"/>
          <w:numId w:val="36"/>
        </w:numPr>
        <w:tabs>
          <w:tab w:val="left" w:pos="993"/>
        </w:tabs>
        <w:spacing w:after="0" w:line="240" w:lineRule="auto"/>
        <w:jc w:val="both"/>
        <w:rPr>
          <w:rFonts w:ascii="Times New Roman" w:hAnsi="Times New Roman"/>
          <w:sz w:val="28"/>
          <w:szCs w:val="28"/>
        </w:rPr>
      </w:pPr>
      <w:r>
        <w:rPr>
          <w:rFonts w:ascii="Times New Roman" w:hAnsi="Times New Roman"/>
          <w:sz w:val="28"/>
          <w:szCs w:val="28"/>
        </w:rPr>
        <w:t>шкільні методичні об’єднання</w:t>
      </w:r>
      <w:r w:rsidR="00877B2A" w:rsidRPr="0017504A">
        <w:rPr>
          <w:rFonts w:ascii="Times New Roman" w:hAnsi="Times New Roman"/>
          <w:sz w:val="28"/>
          <w:szCs w:val="28"/>
        </w:rPr>
        <w:t>.</w:t>
      </w:r>
    </w:p>
    <w:p w:rsidR="0017504A" w:rsidRDefault="0017504A" w:rsidP="0017504A">
      <w:pPr>
        <w:pStyle w:val="a7"/>
        <w:tabs>
          <w:tab w:val="left" w:pos="993"/>
        </w:tabs>
        <w:spacing w:after="0" w:line="240" w:lineRule="auto"/>
        <w:ind w:left="1069"/>
        <w:jc w:val="both"/>
        <w:rPr>
          <w:rFonts w:ascii="Times New Roman" w:hAnsi="Times New Roman"/>
          <w:sz w:val="28"/>
          <w:szCs w:val="28"/>
        </w:rPr>
      </w:pPr>
    </w:p>
    <w:p w:rsidR="0017504A" w:rsidRPr="0017504A" w:rsidRDefault="0017504A" w:rsidP="0017504A">
      <w:pPr>
        <w:pStyle w:val="a7"/>
        <w:tabs>
          <w:tab w:val="left" w:pos="993"/>
        </w:tabs>
        <w:spacing w:after="0" w:line="240" w:lineRule="auto"/>
        <w:ind w:left="1069"/>
        <w:jc w:val="both"/>
        <w:rPr>
          <w:rFonts w:ascii="Times New Roman" w:hAnsi="Times New Roman"/>
          <w:sz w:val="28"/>
          <w:szCs w:val="28"/>
        </w:rPr>
      </w:pPr>
    </w:p>
    <w:p w:rsidR="00D71A2D" w:rsidRDefault="00D71A2D" w:rsidP="00877B2A">
      <w:pPr>
        <w:spacing w:after="0" w:line="240" w:lineRule="auto"/>
        <w:ind w:firstLine="709"/>
        <w:jc w:val="center"/>
        <w:rPr>
          <w:rFonts w:ascii="Times New Roman" w:eastAsia="Calibri" w:hAnsi="Times New Roman" w:cs="Times New Roman"/>
          <w:b/>
          <w:sz w:val="28"/>
          <w:szCs w:val="28"/>
          <w:lang w:val="uk-UA"/>
        </w:rPr>
      </w:pPr>
    </w:p>
    <w:p w:rsidR="00D71A2D" w:rsidRDefault="00D71A2D" w:rsidP="00877B2A">
      <w:pPr>
        <w:spacing w:after="0" w:line="240" w:lineRule="auto"/>
        <w:ind w:firstLine="709"/>
        <w:jc w:val="center"/>
        <w:rPr>
          <w:rFonts w:ascii="Times New Roman" w:eastAsia="Calibri" w:hAnsi="Times New Roman" w:cs="Times New Roman"/>
          <w:b/>
          <w:sz w:val="28"/>
          <w:szCs w:val="28"/>
          <w:lang w:val="uk-UA"/>
        </w:rPr>
      </w:pPr>
    </w:p>
    <w:p w:rsidR="00877B2A" w:rsidRDefault="00877B2A" w:rsidP="00877B2A">
      <w:pPr>
        <w:spacing w:after="0" w:line="240" w:lineRule="auto"/>
        <w:ind w:firstLine="709"/>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ІІ</w:t>
      </w:r>
      <w:r w:rsidR="00F211EF">
        <w:rPr>
          <w:rFonts w:ascii="Times New Roman" w:eastAsia="Calibri" w:hAnsi="Times New Roman" w:cs="Times New Roman"/>
          <w:b/>
          <w:sz w:val="28"/>
          <w:szCs w:val="28"/>
          <w:lang w:val="uk-UA"/>
        </w:rPr>
        <w:t>.</w:t>
      </w:r>
      <w:r>
        <w:rPr>
          <w:rFonts w:ascii="Times New Roman" w:eastAsia="Calibri" w:hAnsi="Times New Roman" w:cs="Times New Roman"/>
          <w:b/>
          <w:sz w:val="28"/>
          <w:szCs w:val="28"/>
          <w:lang w:val="uk-UA"/>
        </w:rPr>
        <w:t xml:space="preserve"> Опис моделі випускника школи ІІ ступеня</w:t>
      </w:r>
    </w:p>
    <w:p w:rsidR="00F211EF" w:rsidRDefault="00F211EF" w:rsidP="00877B2A">
      <w:pPr>
        <w:spacing w:after="0" w:line="240" w:lineRule="auto"/>
        <w:ind w:firstLine="709"/>
        <w:jc w:val="center"/>
        <w:rPr>
          <w:rFonts w:ascii="Times New Roman" w:eastAsia="Calibri" w:hAnsi="Times New Roman" w:cs="Times New Roman"/>
          <w:b/>
          <w:sz w:val="28"/>
          <w:szCs w:val="28"/>
          <w:lang w:val="uk-UA"/>
        </w:rPr>
      </w:pPr>
    </w:p>
    <w:p w:rsidR="00F30DF7" w:rsidRDefault="009657C9" w:rsidP="009657C9">
      <w:pPr>
        <w:spacing w:after="0" w:line="240" w:lineRule="auto"/>
        <w:ind w:firstLine="709"/>
        <w:jc w:val="both"/>
        <w:rPr>
          <w:rFonts w:ascii="Times New Roman" w:eastAsia="Calibri" w:hAnsi="Times New Roman" w:cs="Times New Roman"/>
          <w:sz w:val="28"/>
          <w:szCs w:val="28"/>
          <w:lang w:val="uk-UA"/>
        </w:rPr>
      </w:pPr>
      <w:r w:rsidRPr="009657C9">
        <w:rPr>
          <w:rFonts w:ascii="Times New Roman" w:eastAsia="Calibri" w:hAnsi="Times New Roman" w:cs="Times New Roman"/>
          <w:sz w:val="28"/>
          <w:szCs w:val="28"/>
          <w:lang w:val="uk-UA"/>
        </w:rPr>
        <w:t xml:space="preserve">Випускник </w:t>
      </w:r>
      <w:r w:rsidR="0017504A">
        <w:rPr>
          <w:rFonts w:ascii="Times New Roman" w:eastAsia="Calibri" w:hAnsi="Times New Roman" w:cs="Times New Roman"/>
          <w:sz w:val="28"/>
          <w:szCs w:val="28"/>
          <w:lang w:val="uk-UA"/>
        </w:rPr>
        <w:t xml:space="preserve">середньої загальноосвітньої школи І-ІІ ступенів с. Уладівка </w:t>
      </w:r>
      <w:r w:rsidR="005C611F">
        <w:rPr>
          <w:rFonts w:ascii="Times New Roman" w:eastAsia="Calibri" w:hAnsi="Times New Roman" w:cs="Times New Roman"/>
          <w:sz w:val="28"/>
          <w:szCs w:val="28"/>
          <w:lang w:val="uk-UA"/>
        </w:rPr>
        <w:t>Літинського</w:t>
      </w:r>
      <w:r>
        <w:rPr>
          <w:rFonts w:ascii="Times New Roman" w:eastAsia="Calibri" w:hAnsi="Times New Roman" w:cs="Times New Roman"/>
          <w:sz w:val="28"/>
          <w:szCs w:val="28"/>
          <w:lang w:val="uk-UA"/>
        </w:rPr>
        <w:t xml:space="preserve"> району Вінницької області особистість цілісна, всебічно розвина, здатна до критичного мислення; патріот з активною життєвою позицією, який діє згідно з морально-етичними принципами і готовий приймати рішення;поважає гідність і права людини</w:t>
      </w:r>
      <w:r w:rsidR="00F30DF7">
        <w:rPr>
          <w:rFonts w:ascii="Times New Roman" w:eastAsia="Calibri" w:hAnsi="Times New Roman" w:cs="Times New Roman"/>
          <w:sz w:val="28"/>
          <w:szCs w:val="28"/>
          <w:lang w:val="uk-UA"/>
        </w:rPr>
        <w:t xml:space="preserve">; інноватор, здатний змінювати навколишній світ, </w:t>
      </w:r>
      <w:r>
        <w:rPr>
          <w:rFonts w:ascii="Times New Roman" w:eastAsia="Calibri" w:hAnsi="Times New Roman" w:cs="Times New Roman"/>
          <w:sz w:val="28"/>
          <w:szCs w:val="28"/>
          <w:lang w:val="uk-UA"/>
        </w:rPr>
        <w:t xml:space="preserve"> </w:t>
      </w:r>
      <w:r w:rsidR="00F30DF7">
        <w:rPr>
          <w:rFonts w:ascii="Times New Roman" w:eastAsia="Calibri" w:hAnsi="Times New Roman" w:cs="Times New Roman"/>
          <w:sz w:val="28"/>
          <w:szCs w:val="28"/>
          <w:lang w:val="uk-UA"/>
        </w:rPr>
        <w:t>конкурувати на ринку праці, учитися протягом усього життя, гот</w:t>
      </w:r>
      <w:r w:rsidR="00CE0CD9">
        <w:rPr>
          <w:rFonts w:ascii="Times New Roman" w:eastAsia="Calibri" w:hAnsi="Times New Roman" w:cs="Times New Roman"/>
          <w:sz w:val="28"/>
          <w:szCs w:val="28"/>
          <w:lang w:val="uk-UA"/>
        </w:rPr>
        <w:t>овий до форм і методів навчання, які будуть використовуватись у старшій школі.</w:t>
      </w:r>
    </w:p>
    <w:p w:rsidR="009657C9" w:rsidRDefault="00F30DF7" w:rsidP="009657C9">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Освітній процес у школі </w:t>
      </w:r>
      <w:r w:rsidR="009657C9" w:rsidRPr="009657C9">
        <w:rPr>
          <w:rFonts w:ascii="Times New Roman" w:eastAsia="Calibri" w:hAnsi="Times New Roman" w:cs="Times New Roman"/>
          <w:sz w:val="28"/>
          <w:szCs w:val="28"/>
          <w:lang w:val="uk-UA"/>
        </w:rPr>
        <w:t xml:space="preserve"> </w:t>
      </w:r>
      <w:r w:rsidR="00CE0CD9">
        <w:rPr>
          <w:rFonts w:ascii="Times New Roman" w:eastAsia="Calibri" w:hAnsi="Times New Roman" w:cs="Times New Roman"/>
          <w:sz w:val="28"/>
          <w:szCs w:val="28"/>
          <w:lang w:val="uk-UA"/>
        </w:rPr>
        <w:t>спрямований на формування у випускника школи ключових компетентностей, необхідних для успішної життєдіяльності:</w:t>
      </w:r>
    </w:p>
    <w:p w:rsidR="0054476E" w:rsidRPr="0054476E" w:rsidRDefault="0054476E" w:rsidP="0054476E">
      <w:pPr>
        <w:pStyle w:val="a7"/>
        <w:numPr>
          <w:ilvl w:val="0"/>
          <w:numId w:val="36"/>
        </w:numPr>
        <w:spacing w:after="0" w:line="240" w:lineRule="auto"/>
        <w:jc w:val="both"/>
        <w:rPr>
          <w:rFonts w:ascii="Times New Roman" w:hAnsi="Times New Roman"/>
          <w:sz w:val="28"/>
          <w:szCs w:val="28"/>
        </w:rPr>
      </w:pPr>
      <w:r w:rsidRPr="0054476E">
        <w:rPr>
          <w:rFonts w:ascii="Times New Roman" w:eastAsia="Times New Roman" w:hAnsi="Times New Roman"/>
          <w:sz w:val="28"/>
          <w:szCs w:val="28"/>
        </w:rPr>
        <w:t>вільне володіння державною мовою;</w:t>
      </w:r>
    </w:p>
    <w:p w:rsidR="0054476E" w:rsidRPr="0054476E" w:rsidRDefault="0054476E" w:rsidP="0054476E">
      <w:pPr>
        <w:pStyle w:val="a7"/>
        <w:numPr>
          <w:ilvl w:val="0"/>
          <w:numId w:val="36"/>
        </w:numPr>
        <w:spacing w:after="0" w:line="240" w:lineRule="auto"/>
        <w:jc w:val="both"/>
        <w:rPr>
          <w:rFonts w:ascii="Times New Roman" w:hAnsi="Times New Roman"/>
          <w:sz w:val="28"/>
          <w:szCs w:val="28"/>
        </w:rPr>
      </w:pPr>
      <w:r w:rsidRPr="0054476E">
        <w:rPr>
          <w:rFonts w:ascii="Times New Roman" w:eastAsia="Times New Roman" w:hAnsi="Times New Roman"/>
          <w:sz w:val="28"/>
          <w:szCs w:val="28"/>
        </w:rPr>
        <w:t xml:space="preserve">здатність спілкуватися рідною та іноземною мовами; </w:t>
      </w:r>
    </w:p>
    <w:p w:rsidR="0054476E" w:rsidRPr="0054476E" w:rsidRDefault="0054476E" w:rsidP="0054476E">
      <w:pPr>
        <w:pStyle w:val="a7"/>
        <w:numPr>
          <w:ilvl w:val="0"/>
          <w:numId w:val="36"/>
        </w:numPr>
        <w:spacing w:after="0" w:line="240" w:lineRule="auto"/>
        <w:jc w:val="both"/>
        <w:rPr>
          <w:rFonts w:ascii="Times New Roman" w:hAnsi="Times New Roman"/>
          <w:sz w:val="28"/>
          <w:szCs w:val="28"/>
        </w:rPr>
      </w:pPr>
      <w:r>
        <w:rPr>
          <w:rFonts w:ascii="Times New Roman" w:eastAsia="Times New Roman" w:hAnsi="Times New Roman"/>
          <w:sz w:val="28"/>
          <w:szCs w:val="28"/>
        </w:rPr>
        <w:t>математична компетентність;</w:t>
      </w:r>
    </w:p>
    <w:p w:rsidR="0054476E" w:rsidRPr="0054476E" w:rsidRDefault="0054476E" w:rsidP="0054476E">
      <w:pPr>
        <w:pStyle w:val="a7"/>
        <w:numPr>
          <w:ilvl w:val="0"/>
          <w:numId w:val="36"/>
        </w:numPr>
        <w:spacing w:after="0" w:line="240" w:lineRule="auto"/>
        <w:jc w:val="both"/>
        <w:rPr>
          <w:rFonts w:ascii="Times New Roman" w:hAnsi="Times New Roman"/>
          <w:sz w:val="28"/>
          <w:szCs w:val="28"/>
        </w:rPr>
      </w:pPr>
      <w:r>
        <w:rPr>
          <w:rFonts w:ascii="Times New Roman" w:eastAsia="Times New Roman" w:hAnsi="Times New Roman"/>
          <w:sz w:val="28"/>
          <w:szCs w:val="28"/>
        </w:rPr>
        <w:t>компетентності в галузі природничих наук техніки і технологій;</w:t>
      </w:r>
    </w:p>
    <w:p w:rsidR="0054476E" w:rsidRPr="0054476E" w:rsidRDefault="0054476E" w:rsidP="0054476E">
      <w:pPr>
        <w:pStyle w:val="a7"/>
        <w:numPr>
          <w:ilvl w:val="0"/>
          <w:numId w:val="36"/>
        </w:numPr>
        <w:spacing w:after="0" w:line="240" w:lineRule="auto"/>
        <w:jc w:val="both"/>
        <w:rPr>
          <w:rFonts w:ascii="Times New Roman" w:hAnsi="Times New Roman"/>
          <w:sz w:val="28"/>
          <w:szCs w:val="28"/>
        </w:rPr>
      </w:pPr>
      <w:r>
        <w:rPr>
          <w:rFonts w:ascii="Times New Roman" w:eastAsia="Times New Roman" w:hAnsi="Times New Roman"/>
          <w:sz w:val="28"/>
          <w:szCs w:val="28"/>
        </w:rPr>
        <w:t>інноваційність;</w:t>
      </w:r>
    </w:p>
    <w:p w:rsidR="0054476E" w:rsidRPr="0054476E" w:rsidRDefault="0054476E" w:rsidP="0054476E">
      <w:pPr>
        <w:pStyle w:val="a7"/>
        <w:numPr>
          <w:ilvl w:val="0"/>
          <w:numId w:val="36"/>
        </w:numPr>
        <w:spacing w:after="0" w:line="240" w:lineRule="auto"/>
        <w:jc w:val="both"/>
        <w:rPr>
          <w:rFonts w:ascii="Times New Roman" w:hAnsi="Times New Roman"/>
          <w:sz w:val="28"/>
          <w:szCs w:val="28"/>
        </w:rPr>
      </w:pPr>
      <w:r>
        <w:rPr>
          <w:rFonts w:ascii="Times New Roman" w:eastAsia="Times New Roman" w:hAnsi="Times New Roman"/>
          <w:sz w:val="28"/>
          <w:szCs w:val="28"/>
        </w:rPr>
        <w:t>екологічна компетентність;</w:t>
      </w:r>
    </w:p>
    <w:p w:rsidR="0054476E" w:rsidRPr="0054476E" w:rsidRDefault="0054476E" w:rsidP="0054476E">
      <w:pPr>
        <w:pStyle w:val="a7"/>
        <w:numPr>
          <w:ilvl w:val="0"/>
          <w:numId w:val="36"/>
        </w:numPr>
        <w:spacing w:after="0" w:line="240" w:lineRule="auto"/>
        <w:jc w:val="both"/>
        <w:rPr>
          <w:rFonts w:ascii="Times New Roman" w:hAnsi="Times New Roman"/>
          <w:sz w:val="28"/>
          <w:szCs w:val="28"/>
        </w:rPr>
      </w:pPr>
      <w:r>
        <w:rPr>
          <w:rFonts w:ascii="Times New Roman" w:eastAsia="Times New Roman" w:hAnsi="Times New Roman"/>
          <w:sz w:val="28"/>
          <w:szCs w:val="28"/>
        </w:rPr>
        <w:t>навчання впродовж життя;</w:t>
      </w:r>
    </w:p>
    <w:p w:rsidR="002C04F9" w:rsidRPr="002C04F9" w:rsidRDefault="0054476E" w:rsidP="0054476E">
      <w:pPr>
        <w:pStyle w:val="a7"/>
        <w:numPr>
          <w:ilvl w:val="0"/>
          <w:numId w:val="36"/>
        </w:num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громадянська та соціальна компетентності, пов’язані з ідеями демократії, справедливості, </w:t>
      </w:r>
      <w:r w:rsidR="002C04F9">
        <w:rPr>
          <w:rFonts w:ascii="Times New Roman" w:eastAsia="Times New Roman" w:hAnsi="Times New Roman"/>
          <w:sz w:val="28"/>
          <w:szCs w:val="28"/>
        </w:rPr>
        <w:t>рівності, прав людини, добробуту та здорового способу життя, з усвідомленням рівних прав і можливостей;</w:t>
      </w:r>
    </w:p>
    <w:p w:rsidR="002C04F9" w:rsidRPr="002C04F9" w:rsidRDefault="002C04F9" w:rsidP="0054476E">
      <w:pPr>
        <w:pStyle w:val="a7"/>
        <w:numPr>
          <w:ilvl w:val="0"/>
          <w:numId w:val="36"/>
        </w:numPr>
        <w:spacing w:after="0" w:line="240" w:lineRule="auto"/>
        <w:jc w:val="both"/>
        <w:rPr>
          <w:rFonts w:ascii="Times New Roman" w:hAnsi="Times New Roman"/>
          <w:sz w:val="28"/>
          <w:szCs w:val="28"/>
        </w:rPr>
      </w:pPr>
      <w:r>
        <w:rPr>
          <w:rFonts w:ascii="Times New Roman" w:eastAsia="Times New Roman" w:hAnsi="Times New Roman"/>
          <w:sz w:val="28"/>
          <w:szCs w:val="28"/>
        </w:rPr>
        <w:t>культурна компетентність;</w:t>
      </w:r>
    </w:p>
    <w:p w:rsidR="002C04F9" w:rsidRPr="002C04F9" w:rsidRDefault="002C04F9" w:rsidP="0054476E">
      <w:pPr>
        <w:pStyle w:val="a7"/>
        <w:numPr>
          <w:ilvl w:val="0"/>
          <w:numId w:val="36"/>
        </w:numPr>
        <w:spacing w:after="0" w:line="240" w:lineRule="auto"/>
        <w:jc w:val="both"/>
        <w:rPr>
          <w:rFonts w:ascii="Times New Roman" w:hAnsi="Times New Roman"/>
          <w:sz w:val="28"/>
          <w:szCs w:val="28"/>
        </w:rPr>
      </w:pPr>
      <w:r>
        <w:rPr>
          <w:rFonts w:ascii="Times New Roman" w:eastAsia="Times New Roman" w:hAnsi="Times New Roman"/>
          <w:sz w:val="28"/>
          <w:szCs w:val="28"/>
        </w:rPr>
        <w:t>підприємливість та фінансова грамотність;</w:t>
      </w:r>
    </w:p>
    <w:p w:rsidR="002C04F9" w:rsidRPr="002C04F9" w:rsidRDefault="002C04F9" w:rsidP="0054476E">
      <w:pPr>
        <w:pStyle w:val="a7"/>
        <w:numPr>
          <w:ilvl w:val="0"/>
          <w:numId w:val="36"/>
        </w:numPr>
        <w:spacing w:after="0" w:line="240" w:lineRule="auto"/>
        <w:jc w:val="both"/>
        <w:rPr>
          <w:rFonts w:ascii="Times New Roman" w:hAnsi="Times New Roman"/>
          <w:sz w:val="28"/>
          <w:szCs w:val="28"/>
        </w:rPr>
      </w:pPr>
      <w:r>
        <w:rPr>
          <w:rFonts w:ascii="Times New Roman" w:eastAsia="Times New Roman" w:hAnsi="Times New Roman"/>
          <w:sz w:val="28"/>
          <w:szCs w:val="28"/>
        </w:rPr>
        <w:t>готовність до вибору професії відповідно до своїх здібностей, потреб ринку праці;</w:t>
      </w:r>
    </w:p>
    <w:p w:rsidR="00877B2A" w:rsidRDefault="002C04F9" w:rsidP="002C04F9">
      <w:pPr>
        <w:spacing w:after="0" w:line="240" w:lineRule="auto"/>
        <w:jc w:val="both"/>
        <w:rPr>
          <w:rFonts w:ascii="Times New Roman" w:eastAsia="Calibri" w:hAnsi="Times New Roman" w:cs="Times New Roman"/>
          <w:sz w:val="28"/>
          <w:szCs w:val="28"/>
          <w:lang w:val="uk-UA"/>
        </w:rPr>
      </w:pPr>
      <w:r>
        <w:rPr>
          <w:rFonts w:ascii="Times New Roman" w:eastAsia="Times New Roman" w:hAnsi="Times New Roman"/>
          <w:sz w:val="28"/>
          <w:szCs w:val="28"/>
          <w:lang w:val="uk-UA"/>
        </w:rPr>
        <w:t xml:space="preserve">Усі компетентності однаково важливі і взаємопов’язані. Кожну з них діти набувають поступово, послідовно під час вивчення різних предметів на всіх етапах </w:t>
      </w:r>
      <w:r w:rsidR="0054476E" w:rsidRPr="002C04F9">
        <w:rPr>
          <w:rFonts w:ascii="Times New Roman" w:eastAsia="Times New Roman" w:hAnsi="Times New Roman"/>
          <w:sz w:val="28"/>
          <w:szCs w:val="28"/>
          <w:lang w:val="uk-UA"/>
        </w:rPr>
        <w:t xml:space="preserve"> </w:t>
      </w:r>
      <w:r>
        <w:rPr>
          <w:rFonts w:ascii="Times New Roman" w:eastAsia="Calibri" w:hAnsi="Times New Roman" w:cs="Times New Roman"/>
          <w:sz w:val="28"/>
          <w:szCs w:val="28"/>
          <w:lang w:val="uk-UA"/>
        </w:rPr>
        <w:t xml:space="preserve">освіти. </w:t>
      </w:r>
    </w:p>
    <w:p w:rsidR="002C04F9" w:rsidRDefault="002C04F9" w:rsidP="002C04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спільними для всіх компетентностей є такі вміння:</w:t>
      </w:r>
    </w:p>
    <w:p w:rsidR="002C04F9" w:rsidRDefault="002C04F9" w:rsidP="002C04F9">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уміння читати і розуміти прочитане;</w:t>
      </w:r>
    </w:p>
    <w:p w:rsidR="002C04F9" w:rsidRDefault="00683B4A" w:rsidP="002C04F9">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уміння висловлювати свою думку усно і письмово;</w:t>
      </w:r>
    </w:p>
    <w:p w:rsidR="00683B4A" w:rsidRDefault="00683B4A" w:rsidP="002C04F9">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критичне мислення;</w:t>
      </w:r>
    </w:p>
    <w:p w:rsidR="00683B4A" w:rsidRDefault="00683B4A" w:rsidP="002C04F9">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здатність логічно обґрунтовувати позицію;</w:t>
      </w:r>
    </w:p>
    <w:p w:rsidR="00683B4A" w:rsidRDefault="00683B4A" w:rsidP="002C04F9">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ініціативність;</w:t>
      </w:r>
    </w:p>
    <w:p w:rsidR="00683B4A" w:rsidRDefault="00683B4A" w:rsidP="002C04F9">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творчість;</w:t>
      </w:r>
    </w:p>
    <w:p w:rsidR="00683B4A" w:rsidRDefault="00683B4A" w:rsidP="002C04F9">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уміння оцінювати проблеми, оцінювати ризики та приймати рішення;</w:t>
      </w:r>
    </w:p>
    <w:p w:rsidR="00683B4A" w:rsidRDefault="00683B4A" w:rsidP="002C04F9">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уміння керувати емоціями, застосовувати емоційний інтелект;</w:t>
      </w:r>
    </w:p>
    <w:p w:rsidR="00683B4A" w:rsidRPr="002C04F9" w:rsidRDefault="00683B4A" w:rsidP="002C04F9">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уміння працювати в команді.</w:t>
      </w:r>
    </w:p>
    <w:p w:rsidR="00877B2A" w:rsidRDefault="00877B2A" w:rsidP="009F3F44">
      <w:pPr>
        <w:spacing w:after="0" w:line="240" w:lineRule="auto"/>
        <w:ind w:firstLine="709"/>
        <w:jc w:val="both"/>
        <w:rPr>
          <w:rFonts w:ascii="Times New Roman" w:eastAsia="Calibri" w:hAnsi="Times New Roman" w:cs="Times New Roman"/>
          <w:b/>
          <w:i/>
          <w:sz w:val="28"/>
          <w:szCs w:val="28"/>
          <w:lang w:val="uk-UA"/>
        </w:rPr>
      </w:pPr>
    </w:p>
    <w:p w:rsidR="00B90E56" w:rsidRDefault="00683B4A" w:rsidP="005C611F">
      <w:pPr>
        <w:spacing w:after="0" w:line="240" w:lineRule="auto"/>
        <w:ind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ІІІ.  Цілі та завдання освітнього процесу в ш</w:t>
      </w:r>
      <w:r w:rsidR="00B90E56">
        <w:rPr>
          <w:rFonts w:ascii="Times New Roman" w:eastAsia="Calibri" w:hAnsi="Times New Roman" w:cs="Times New Roman"/>
          <w:b/>
          <w:sz w:val="28"/>
          <w:szCs w:val="28"/>
          <w:lang w:val="uk-UA"/>
        </w:rPr>
        <w:t>колі ІІ ступеня.</w:t>
      </w:r>
    </w:p>
    <w:p w:rsidR="00683B4A" w:rsidRDefault="005C611F" w:rsidP="00683B4A">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Середня загальноосвітня школа І-ІІ ступенів с. Уладівка</w:t>
      </w:r>
      <w:r w:rsidR="00683B4A" w:rsidRPr="00683B4A">
        <w:rPr>
          <w:rFonts w:ascii="Times New Roman" w:eastAsia="Calibri" w:hAnsi="Times New Roman" w:cs="Times New Roman"/>
          <w:sz w:val="28"/>
          <w:szCs w:val="28"/>
          <w:lang w:val="uk-UA"/>
        </w:rPr>
        <w:t xml:space="preserve"> </w:t>
      </w:r>
      <w:r w:rsidR="00A56C34">
        <w:rPr>
          <w:rFonts w:ascii="Times New Roman" w:eastAsia="Calibri" w:hAnsi="Times New Roman" w:cs="Times New Roman"/>
          <w:sz w:val="28"/>
          <w:szCs w:val="28"/>
          <w:lang w:val="uk-UA"/>
        </w:rPr>
        <w:t>працює над досягненням таких цілей:</w:t>
      </w:r>
    </w:p>
    <w:p w:rsidR="00683B4A" w:rsidRPr="005C23B3" w:rsidRDefault="00A56C34" w:rsidP="005C23B3">
      <w:pPr>
        <w:pStyle w:val="a7"/>
        <w:numPr>
          <w:ilvl w:val="0"/>
          <w:numId w:val="36"/>
        </w:numPr>
        <w:spacing w:after="0" w:line="240" w:lineRule="auto"/>
        <w:jc w:val="both"/>
        <w:rPr>
          <w:rFonts w:ascii="Times New Roman" w:hAnsi="Times New Roman"/>
          <w:sz w:val="28"/>
          <w:szCs w:val="28"/>
        </w:rPr>
      </w:pPr>
      <w:r w:rsidRPr="00A56C34">
        <w:rPr>
          <w:rFonts w:ascii="Times New Roman" w:hAnsi="Times New Roman"/>
          <w:sz w:val="28"/>
          <w:szCs w:val="28"/>
        </w:rPr>
        <w:t>забезпечення засвоєння учнями обов’язкового мінімуму  з</w:t>
      </w:r>
      <w:r>
        <w:rPr>
          <w:rFonts w:ascii="Times New Roman" w:hAnsi="Times New Roman"/>
          <w:sz w:val="28"/>
          <w:szCs w:val="28"/>
        </w:rPr>
        <w:t xml:space="preserve">агальної </w:t>
      </w:r>
      <w:r w:rsidRPr="005C23B3">
        <w:rPr>
          <w:rFonts w:ascii="Times New Roman" w:hAnsi="Times New Roman"/>
          <w:sz w:val="28"/>
          <w:szCs w:val="28"/>
        </w:rPr>
        <w:t>освіти на рівні вимог державного стандарту;</w:t>
      </w:r>
    </w:p>
    <w:p w:rsidR="00A56C34" w:rsidRDefault="005C23B3" w:rsidP="005C23B3">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 xml:space="preserve">реалізовувати базовий, допрофільний компоненти з наданням можливості  вільного вибору учням напрямків варіативного </w:t>
      </w:r>
      <w:r>
        <w:rPr>
          <w:rFonts w:ascii="Times New Roman" w:hAnsi="Times New Roman"/>
          <w:sz w:val="28"/>
          <w:szCs w:val="28"/>
        </w:rPr>
        <w:lastRenderedPageBreak/>
        <w:t>компонента з правом переходу від одного додаткового курсу до іншого за умови збереження гнучкої системи навчання відповідно до нахилів і здібностей та психолого-соціального супроводу освітнього процесу, що коригує розвиток кожної дитини;</w:t>
      </w:r>
    </w:p>
    <w:p w:rsidR="005C23B3" w:rsidRDefault="005C23B3" w:rsidP="005C23B3">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гарантувати наступність освітніх</w:t>
      </w:r>
      <w:r w:rsidR="00B90E56">
        <w:rPr>
          <w:rFonts w:ascii="Times New Roman" w:hAnsi="Times New Roman"/>
          <w:sz w:val="28"/>
          <w:szCs w:val="28"/>
        </w:rPr>
        <w:t xml:space="preserve"> </w:t>
      </w:r>
      <w:r>
        <w:rPr>
          <w:rFonts w:ascii="Times New Roman" w:hAnsi="Times New Roman"/>
          <w:sz w:val="28"/>
          <w:szCs w:val="28"/>
        </w:rPr>
        <w:t>програм усіх рівнів</w:t>
      </w:r>
      <w:r w:rsidR="00B90E56">
        <w:rPr>
          <w:rFonts w:ascii="Times New Roman" w:hAnsi="Times New Roman"/>
          <w:sz w:val="28"/>
          <w:szCs w:val="28"/>
        </w:rPr>
        <w:t>;</w:t>
      </w:r>
    </w:p>
    <w:p w:rsidR="00B90E56" w:rsidRDefault="00B90E56" w:rsidP="005C23B3">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створити основу для адаптації учнів до життя в суспільстві, для свідомого вибору та наступного засвоєння професійних освітніх програм;</w:t>
      </w:r>
    </w:p>
    <w:p w:rsidR="00B90E56" w:rsidRDefault="00B90E56" w:rsidP="005C23B3">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формувати мотивацію учнів до навчальної діяльності;</w:t>
      </w:r>
    </w:p>
    <w:p w:rsidR="00B90E56" w:rsidRDefault="00B90E56" w:rsidP="005C23B3">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 xml:space="preserve">забезпечити соціально-педагогічні відносини, що зберігають фізичне, психічне та соціальне здоров’я учнів. </w:t>
      </w:r>
    </w:p>
    <w:p w:rsidR="000E1B9F" w:rsidRDefault="000E1B9F" w:rsidP="000E1B9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Головні завдання </w:t>
      </w:r>
      <w:r w:rsidR="005C611F">
        <w:rPr>
          <w:rFonts w:ascii="Times New Roman" w:eastAsia="Calibri" w:hAnsi="Times New Roman" w:cs="Times New Roman"/>
          <w:sz w:val="28"/>
          <w:szCs w:val="28"/>
          <w:lang w:val="uk-UA"/>
        </w:rPr>
        <w:t xml:space="preserve">середньої загальноосвітньої школи І-ІІ ступенів с. Уладівка </w:t>
      </w:r>
      <w:r>
        <w:rPr>
          <w:rFonts w:ascii="Times New Roman" w:hAnsi="Times New Roman"/>
          <w:sz w:val="28"/>
          <w:szCs w:val="28"/>
          <w:lang w:val="uk-UA"/>
        </w:rPr>
        <w:t xml:space="preserve"> такі:</w:t>
      </w:r>
    </w:p>
    <w:p w:rsidR="000E1B9F" w:rsidRDefault="000E1B9F" w:rsidP="000E1B9F">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забезпечення реалізації пра</w:t>
      </w:r>
      <w:r w:rsidR="00494B3B">
        <w:rPr>
          <w:rFonts w:ascii="Times New Roman" w:hAnsi="Times New Roman"/>
          <w:sz w:val="28"/>
          <w:szCs w:val="28"/>
        </w:rPr>
        <w:t>ва</w:t>
      </w:r>
      <w:r>
        <w:rPr>
          <w:rFonts w:ascii="Times New Roman" w:hAnsi="Times New Roman"/>
          <w:sz w:val="28"/>
          <w:szCs w:val="28"/>
        </w:rPr>
        <w:t xml:space="preserve"> громадян на повну загальну середню освіту;</w:t>
      </w:r>
    </w:p>
    <w:p w:rsidR="000E1B9F" w:rsidRDefault="000E1B9F" w:rsidP="000E1B9F">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виховання громадянина України;</w:t>
      </w:r>
    </w:p>
    <w:p w:rsidR="000E1B9F" w:rsidRDefault="000E1B9F" w:rsidP="000E1B9F">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та націй;</w:t>
      </w:r>
    </w:p>
    <w:p w:rsidR="000E1B9F" w:rsidRDefault="00CA01E0" w:rsidP="000E1B9F">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формування і розвиток соціально зрілої і творчої особистості</w:t>
      </w:r>
      <w:r w:rsidR="00FB0B51">
        <w:rPr>
          <w:rFonts w:ascii="Times New Roman" w:hAnsi="Times New Roman"/>
          <w:sz w:val="28"/>
          <w:szCs w:val="28"/>
        </w:rPr>
        <w:t xml:space="preserve"> </w:t>
      </w:r>
      <w:r>
        <w:rPr>
          <w:rFonts w:ascii="Times New Roman" w:hAnsi="Times New Roman"/>
          <w:sz w:val="28"/>
          <w:szCs w:val="28"/>
        </w:rPr>
        <w:t xml:space="preserve">з усвідомленою </w:t>
      </w:r>
      <w:r w:rsidR="000712B7">
        <w:rPr>
          <w:rFonts w:ascii="Times New Roman" w:hAnsi="Times New Roman"/>
          <w:sz w:val="28"/>
          <w:szCs w:val="28"/>
        </w:rPr>
        <w:t>громадянською позицією, з почуттям національної самосвідомості, особистості, підготовленої до професійного самовизначення;</w:t>
      </w:r>
    </w:p>
    <w:p w:rsidR="00BA0DE3" w:rsidRDefault="000712B7" w:rsidP="000E1B9F">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виховання в учнів поваги до Конституції, державних символів України</w:t>
      </w:r>
      <w:r w:rsidR="00BA0DE3">
        <w:rPr>
          <w:rFonts w:ascii="Times New Roman" w:hAnsi="Times New Roman"/>
          <w:sz w:val="28"/>
          <w:szCs w:val="28"/>
        </w:rPr>
        <w:t>,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BA0DE3" w:rsidRDefault="00BA0DE3" w:rsidP="000E1B9F">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розвиток особистості учня, його здібностей і обдарувань, наукового світогляду;</w:t>
      </w:r>
    </w:p>
    <w:p w:rsidR="00BA0DE3" w:rsidRDefault="00BA0DE3" w:rsidP="000E1B9F">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реалізація прав учнів на вільне формування політичних і світоглядних переконань;</w:t>
      </w:r>
    </w:p>
    <w:p w:rsidR="006C0583" w:rsidRDefault="00BA0DE3" w:rsidP="000E1B9F">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 xml:space="preserve">виховання свідомого ставлення до свого здоров’я та здоров’я інших громадян </w:t>
      </w:r>
      <w:r w:rsidR="006C0583">
        <w:rPr>
          <w:rFonts w:ascii="Times New Roman" w:hAnsi="Times New Roman"/>
          <w:sz w:val="28"/>
          <w:szCs w:val="28"/>
        </w:rPr>
        <w:t>як найвищої соціальної цінності, формування засад здорового способу життя, збереження і зміцнення фізичного та психічного здоров’я учнів;</w:t>
      </w:r>
      <w:r>
        <w:rPr>
          <w:rFonts w:ascii="Times New Roman" w:hAnsi="Times New Roman"/>
          <w:sz w:val="28"/>
          <w:szCs w:val="28"/>
        </w:rPr>
        <w:t xml:space="preserve">   </w:t>
      </w:r>
    </w:p>
    <w:p w:rsidR="006C0583" w:rsidRDefault="006C0583" w:rsidP="000E1B9F">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генерація нових знань та розвиток відчуття соціальної справедливості;</w:t>
      </w:r>
    </w:p>
    <w:p w:rsidR="00F211EF" w:rsidRPr="00494B3B" w:rsidRDefault="006C0583" w:rsidP="00D0024F">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створення умов для оволодіння системою наукових знань про природу, людину суспільство.</w:t>
      </w:r>
      <w:r w:rsidR="000712B7">
        <w:rPr>
          <w:rFonts w:ascii="Times New Roman" w:hAnsi="Times New Roman"/>
          <w:sz w:val="28"/>
          <w:szCs w:val="28"/>
        </w:rPr>
        <w:t xml:space="preserve"> </w:t>
      </w:r>
    </w:p>
    <w:p w:rsidR="00D0024F" w:rsidRDefault="00D0024F" w:rsidP="00494B3B">
      <w:pPr>
        <w:spacing w:after="0" w:line="240" w:lineRule="auto"/>
        <w:ind w:firstLine="709"/>
        <w:jc w:val="both"/>
        <w:rPr>
          <w:rFonts w:ascii="Times New Roman" w:eastAsia="Times New Roman" w:hAnsi="Times New Roman" w:cs="Times New Roman"/>
          <w:sz w:val="28"/>
          <w:szCs w:val="28"/>
          <w:highlight w:val="white"/>
          <w:lang w:val="uk-UA"/>
        </w:rPr>
      </w:pPr>
      <w:r w:rsidRPr="003A10C1">
        <w:rPr>
          <w:rFonts w:ascii="Times New Roman" w:eastAsia="Calibri" w:hAnsi="Times New Roman" w:cs="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3A10C1">
        <w:rPr>
          <w:rFonts w:ascii="Times New Roman" w:eastAsia="Calibri" w:hAnsi="Times New Roman" w:cs="Times New Roman"/>
          <w:sz w:val="28"/>
          <w:szCs w:val="28"/>
          <w:lang w:val="uk-UA"/>
        </w:rPr>
        <w:t>Результати навчання повинні</w:t>
      </w:r>
      <w:r w:rsidRPr="003A10C1">
        <w:rPr>
          <w:rFonts w:ascii="Times New Roman" w:eastAsia="Times New Roman" w:hAnsi="Times New Roman" w:cs="Times New Roman"/>
          <w:sz w:val="28"/>
          <w:szCs w:val="28"/>
          <w:highlight w:val="white"/>
          <w:lang w:val="uk-UA"/>
        </w:rPr>
        <w:t xml:space="preserve"> робити внесок у формування</w:t>
      </w:r>
      <w:r w:rsidR="00494B3B">
        <w:rPr>
          <w:rFonts w:ascii="Times New Roman" w:eastAsia="Times New Roman" w:hAnsi="Times New Roman" w:cs="Times New Roman"/>
          <w:sz w:val="28"/>
          <w:szCs w:val="28"/>
          <w:highlight w:val="white"/>
          <w:lang w:val="uk-UA"/>
        </w:rPr>
        <w:t xml:space="preserve"> ключових компетентностей учнів.</w:t>
      </w:r>
    </w:p>
    <w:p w:rsidR="00D0024F" w:rsidRPr="003A10C1" w:rsidRDefault="00D0024F" w:rsidP="00D0024F">
      <w:pPr>
        <w:spacing w:after="0" w:line="240" w:lineRule="auto"/>
        <w:ind w:firstLine="709"/>
        <w:jc w:val="both"/>
        <w:rPr>
          <w:rFonts w:ascii="Times New Roman" w:eastAsia="Times New Roman" w:hAnsi="Times New Roman" w:cs="Times New Roman"/>
          <w:sz w:val="28"/>
          <w:szCs w:val="28"/>
          <w:highlight w:val="white"/>
          <w:lang w:val="uk-UA"/>
        </w:rPr>
      </w:pPr>
    </w:p>
    <w:tbl>
      <w:tblPr>
        <w:tblW w:w="10206" w:type="dxa"/>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696"/>
      </w:tblGrid>
      <w:tr w:rsidR="00D0024F" w:rsidRPr="003A10C1" w:rsidTr="003463EC">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jc w:val="center"/>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jc w:val="center"/>
              <w:rPr>
                <w:rFonts w:ascii="Times New Roman" w:eastAsia="Times New Roman" w:hAnsi="Times New Roman" w:cs="Times New Roman"/>
                <w:b/>
                <w:sz w:val="28"/>
                <w:szCs w:val="28"/>
                <w:highlight w:val="white"/>
                <w:lang w:val="uk-UA"/>
              </w:rPr>
            </w:pPr>
            <w:r w:rsidRPr="003A10C1">
              <w:rPr>
                <w:rFonts w:ascii="Times New Roman" w:eastAsia="Times New Roman" w:hAnsi="Times New Roman" w:cs="Times New Roman"/>
                <w:b/>
                <w:sz w:val="28"/>
                <w:szCs w:val="28"/>
                <w:lang w:val="uk-U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jc w:val="center"/>
              <w:rPr>
                <w:rFonts w:ascii="Times New Roman" w:eastAsia="Times New Roman" w:hAnsi="Times New Roman" w:cs="Times New Roman"/>
                <w:b/>
                <w:sz w:val="28"/>
                <w:szCs w:val="28"/>
                <w:highlight w:val="white"/>
                <w:lang w:val="uk-UA"/>
              </w:rPr>
            </w:pPr>
            <w:r w:rsidRPr="003A10C1">
              <w:rPr>
                <w:rFonts w:ascii="Times New Roman" w:eastAsia="Times New Roman" w:hAnsi="Times New Roman" w:cs="Times New Roman"/>
                <w:b/>
                <w:sz w:val="28"/>
                <w:szCs w:val="28"/>
                <w:highlight w:val="white"/>
                <w:lang w:val="uk-UA"/>
              </w:rPr>
              <w:t>Компоненти</w:t>
            </w:r>
          </w:p>
        </w:tc>
      </w:tr>
      <w:tr w:rsidR="00D0024F" w:rsidRPr="003A10C1" w:rsidTr="003463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Сп</w:t>
            </w:r>
            <w:r w:rsidR="00776C49">
              <w:rPr>
                <w:rFonts w:ascii="Times New Roman" w:eastAsia="Times New Roman" w:hAnsi="Times New Roman" w:cs="Times New Roman"/>
                <w:sz w:val="28"/>
                <w:szCs w:val="28"/>
                <w:highlight w:val="white"/>
                <w:lang w:val="uk-UA"/>
              </w:rPr>
              <w:t xml:space="preserve">ілкування </w:t>
            </w:r>
            <w:r w:rsidR="00776C49">
              <w:rPr>
                <w:rFonts w:ascii="Times New Roman" w:eastAsia="Times New Roman" w:hAnsi="Times New Roman" w:cs="Times New Roman"/>
                <w:sz w:val="28"/>
                <w:szCs w:val="28"/>
                <w:highlight w:val="white"/>
                <w:lang w:val="uk-UA"/>
              </w:rPr>
              <w:lastRenderedPageBreak/>
              <w:t xml:space="preserve">державною (і рідною- </w:t>
            </w:r>
            <w:r w:rsidRPr="003A10C1">
              <w:rPr>
                <w:rFonts w:ascii="Times New Roman" w:eastAsia="Times New Roman" w:hAnsi="Times New Roman" w:cs="Times New Roman"/>
                <w:sz w:val="28"/>
                <w:szCs w:val="28"/>
                <w:highlight w:val="white"/>
                <w:lang w:val="uk-UA"/>
              </w:rPr>
              <w:t>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lastRenderedPageBreak/>
              <w:t>Уміння:</w:t>
            </w:r>
            <w:r w:rsidRPr="003A10C1">
              <w:rPr>
                <w:rFonts w:ascii="Times New Roman" w:eastAsia="Times New Roman" w:hAnsi="Times New Roman" w:cs="Times New Roman"/>
                <w:sz w:val="28"/>
                <w:szCs w:val="28"/>
                <w:highlight w:val="white"/>
                <w:lang w:val="uk-UA"/>
              </w:rPr>
              <w:t xml:space="preserve"> ставити запитання і розпізнавати проблему; </w:t>
            </w:r>
            <w:r w:rsidRPr="003A10C1">
              <w:rPr>
                <w:rFonts w:ascii="Times New Roman" w:eastAsia="Times New Roman" w:hAnsi="Times New Roman" w:cs="Times New Roman"/>
                <w:sz w:val="28"/>
                <w:szCs w:val="28"/>
                <w:highlight w:val="white"/>
                <w:lang w:val="uk-UA"/>
              </w:rPr>
              <w:lastRenderedPageBreak/>
              <w:t xml:space="preserve">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A10C1">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3A10C1">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Ставлення:</w:t>
            </w:r>
            <w:r w:rsidRPr="003A10C1">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Навчальні ресурси:</w:t>
            </w:r>
            <w:r w:rsidRPr="003A10C1">
              <w:rPr>
                <w:rFonts w:ascii="Times New Roman" w:eastAsia="Times New Roman" w:hAnsi="Times New Roman" w:cs="Times New Roman"/>
                <w:sz w:val="28"/>
                <w:szCs w:val="28"/>
                <w:highlight w:val="white"/>
                <w:lang w:val="uk-UA"/>
              </w:rPr>
              <w:t xml:space="preserve"> означення понять, формулюван</w:t>
            </w:r>
            <w:r>
              <w:rPr>
                <w:rFonts w:ascii="Times New Roman" w:eastAsia="Times New Roman" w:hAnsi="Times New Roman" w:cs="Times New Roman"/>
                <w:sz w:val="28"/>
                <w:szCs w:val="28"/>
                <w:highlight w:val="white"/>
                <w:lang w:val="uk-UA"/>
              </w:rPr>
              <w:t>-</w:t>
            </w:r>
            <w:r w:rsidRPr="003A10C1">
              <w:rPr>
                <w:rFonts w:ascii="Times New Roman" w:eastAsia="Times New Roman" w:hAnsi="Times New Roman" w:cs="Times New Roman"/>
                <w:sz w:val="28"/>
                <w:szCs w:val="28"/>
                <w:highlight w:val="white"/>
                <w:lang w:val="uk-UA"/>
              </w:rPr>
              <w:t>ня властивостей, доведення правил, теорем</w:t>
            </w:r>
          </w:p>
        </w:tc>
      </w:tr>
      <w:tr w:rsidR="00D0024F" w:rsidRPr="003A10C1" w:rsidTr="003463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Уміння:</w:t>
            </w:r>
            <w:r>
              <w:rPr>
                <w:rFonts w:ascii="Times New Roman" w:eastAsia="Times New Roman" w:hAnsi="Times New Roman" w:cs="Times New Roman"/>
                <w:b/>
                <w:i/>
                <w:sz w:val="28"/>
                <w:szCs w:val="28"/>
                <w:lang w:val="uk-UA"/>
              </w:rPr>
              <w:t xml:space="preserve"> </w:t>
            </w:r>
            <w:r w:rsidRPr="003A10C1">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Ставлення:</w:t>
            </w:r>
            <w:r w:rsidRPr="003A10C1">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Навчальні ресурси:</w:t>
            </w:r>
            <w:r w:rsidRPr="003A10C1">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D0024F" w:rsidRPr="003A10C1" w:rsidTr="003463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Уміння:</w:t>
            </w:r>
            <w:r w:rsidRPr="003A10C1">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w:t>
            </w:r>
            <w:r w:rsidRPr="003A10C1">
              <w:rPr>
                <w:rFonts w:ascii="Times New Roman" w:eastAsia="Times New Roman" w:hAnsi="Times New Roman" w:cs="Times New Roman"/>
                <w:sz w:val="28"/>
                <w:szCs w:val="28"/>
                <w:highlight w:val="white"/>
                <w:lang w:val="uk-UA"/>
              </w:rPr>
              <w:lastRenderedPageBreak/>
              <w:t>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Ставлення:</w:t>
            </w:r>
            <w:r w:rsidRPr="003A10C1">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Навчальні ресурси:</w:t>
            </w:r>
            <w:r w:rsidRPr="003A10C1">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D0024F" w:rsidRPr="00E92511" w:rsidTr="003463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Уміння:</w:t>
            </w:r>
            <w:r w:rsidRPr="003A10C1">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3A10C1">
              <w:rPr>
                <w:rFonts w:ascii="Times New Roman" w:eastAsia="Times New Roman" w:hAnsi="Times New Roman" w:cs="Times New Roman"/>
                <w:sz w:val="28"/>
                <w:szCs w:val="28"/>
                <w:lang w:val="uk-UA"/>
              </w:rPr>
              <w:t>; послуговуватися технологічними пристроями</w:t>
            </w:r>
            <w:r w:rsidRPr="003A10C1">
              <w:rPr>
                <w:rFonts w:ascii="Times New Roman" w:eastAsia="Times New Roman" w:hAnsi="Times New Roman" w:cs="Times New Roman"/>
                <w:sz w:val="28"/>
                <w:szCs w:val="28"/>
                <w:highlight w:val="white"/>
                <w:lang w:val="uk-UA"/>
              </w:rPr>
              <w:t>.</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Ставлення:</w:t>
            </w:r>
            <w:r w:rsidRPr="003A10C1">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3A10C1">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Навчальні ресурси:</w:t>
            </w:r>
            <w:r w:rsidRPr="003A10C1">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0024F" w:rsidRPr="003A10C1" w:rsidTr="003463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Уміння:</w:t>
            </w:r>
            <w:r w:rsidRPr="003A10C1">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Ставлення:</w:t>
            </w:r>
            <w:r w:rsidRPr="003A10C1">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Навчальні ресурси:</w:t>
            </w:r>
            <w:r w:rsidRPr="003A10C1">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D0024F" w:rsidRPr="00E92511" w:rsidTr="003463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Уміння:</w:t>
            </w:r>
            <w:r w:rsidRPr="003A10C1">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Ставлення:</w:t>
            </w:r>
            <w:r w:rsidRPr="003A10C1">
              <w:rPr>
                <w:rFonts w:ascii="Times New Roman" w:eastAsia="Times New Roman" w:hAnsi="Times New Roman" w:cs="Times New Roman"/>
                <w:sz w:val="28"/>
                <w:szCs w:val="28"/>
                <w:highlight w:val="white"/>
                <w:lang w:val="uk-UA"/>
              </w:rPr>
              <w:t xml:space="preserve"> усвідомлення власних освітніх потреб та </w:t>
            </w:r>
            <w:r w:rsidRPr="003A10C1">
              <w:rPr>
                <w:rFonts w:ascii="Times New Roman" w:eastAsia="Times New Roman" w:hAnsi="Times New Roman" w:cs="Times New Roman"/>
                <w:sz w:val="28"/>
                <w:szCs w:val="28"/>
                <w:highlight w:val="white"/>
                <w:lang w:val="uk-UA"/>
              </w:rPr>
              <w:lastRenderedPageBreak/>
              <w:t>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Навчальні ресурси:</w:t>
            </w:r>
            <w:r w:rsidRPr="003A10C1">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D0024F" w:rsidRPr="00E92511" w:rsidTr="003463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Уміння:</w:t>
            </w:r>
            <w:r w:rsidRPr="003A10C1">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Ставлення:</w:t>
            </w:r>
            <w:r w:rsidRPr="003A10C1">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Навчальні ресурси:</w:t>
            </w:r>
            <w:r w:rsidRPr="003A10C1">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D0024F" w:rsidRPr="003A10C1" w:rsidTr="003463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Уміння:</w:t>
            </w:r>
            <w:r w:rsidRPr="003A10C1">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Ставлення:</w:t>
            </w:r>
            <w:r w:rsidRPr="003A10C1">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Навчальні ресурси:</w:t>
            </w:r>
            <w:r w:rsidRPr="003A10C1">
              <w:rPr>
                <w:rFonts w:ascii="Times New Roman" w:eastAsia="Times New Roman" w:hAnsi="Times New Roman" w:cs="Times New Roman"/>
                <w:sz w:val="28"/>
                <w:szCs w:val="28"/>
                <w:highlight w:val="white"/>
                <w:lang w:val="uk-UA"/>
              </w:rPr>
              <w:t xml:space="preserve"> завдання соціального змісту</w:t>
            </w:r>
          </w:p>
        </w:tc>
      </w:tr>
      <w:tr w:rsidR="00D0024F" w:rsidRPr="003A10C1" w:rsidTr="003463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 xml:space="preserve">Уміння: </w:t>
            </w:r>
            <w:r w:rsidRPr="003A10C1">
              <w:rPr>
                <w:rFonts w:ascii="Times New Roman" w:eastAsia="Times New Roman" w:hAnsi="Times New Roman" w:cs="Times New Roman"/>
                <w:sz w:val="28"/>
                <w:szCs w:val="28"/>
                <w:lang w:val="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w:t>
            </w:r>
            <w:r w:rsidRPr="003A10C1">
              <w:rPr>
                <w:rFonts w:ascii="Times New Roman" w:eastAsia="Times New Roman" w:hAnsi="Times New Roman" w:cs="Times New Roman"/>
                <w:sz w:val="28"/>
                <w:szCs w:val="28"/>
                <w:lang w:val="uk-UA"/>
              </w:rPr>
              <w:lastRenderedPageBreak/>
              <w:t>(малюнків, текстів, схем тощо).</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Ставлення:</w:t>
            </w:r>
            <w:r w:rsidRPr="003A10C1">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3A10C1">
              <w:rPr>
                <w:rFonts w:ascii="Times New Roman" w:eastAsia="Times New Roman" w:hAnsi="Times New Roman" w:cs="Times New Roman"/>
                <w:sz w:val="28"/>
                <w:szCs w:val="28"/>
                <w:highlight w:val="white"/>
                <w:lang w:val="uk-UA"/>
              </w:rPr>
              <w:t>.</w:t>
            </w:r>
          </w:p>
          <w:p w:rsidR="00D0024F" w:rsidRPr="003A10C1" w:rsidRDefault="00D0024F" w:rsidP="00494B3B">
            <w:pPr>
              <w:spacing w:after="0" w:line="240" w:lineRule="auto"/>
              <w:rPr>
                <w:rFonts w:ascii="Times New Roman" w:eastAsia="Times New Roman" w:hAnsi="Times New Roman" w:cs="Times New Roman"/>
                <w:sz w:val="28"/>
                <w:szCs w:val="28"/>
                <w:lang w:val="uk-UA"/>
              </w:rPr>
            </w:pPr>
            <w:r w:rsidRPr="003A10C1">
              <w:rPr>
                <w:rFonts w:ascii="Times New Roman" w:eastAsia="Times New Roman" w:hAnsi="Times New Roman" w:cs="Times New Roman"/>
                <w:b/>
                <w:i/>
                <w:sz w:val="28"/>
                <w:szCs w:val="28"/>
                <w:highlight w:val="white"/>
                <w:lang w:val="uk-UA"/>
              </w:rPr>
              <w:t>Навчальні ресурси:</w:t>
            </w:r>
            <w:r w:rsidRPr="003A10C1">
              <w:rPr>
                <w:rFonts w:ascii="Times New Roman" w:eastAsia="Times New Roman" w:hAnsi="Times New Roman" w:cs="Times New Roman"/>
                <w:sz w:val="28"/>
                <w:szCs w:val="28"/>
                <w:lang w:val="uk-UA"/>
              </w:rPr>
              <w:t>математичні моделі в різних видах мистецтва</w:t>
            </w:r>
          </w:p>
        </w:tc>
      </w:tr>
      <w:tr w:rsidR="00D0024F" w:rsidRPr="00E92511" w:rsidTr="003463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Уміння:</w:t>
            </w:r>
            <w:r w:rsidRPr="003A10C1">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Ставлення:</w:t>
            </w:r>
            <w:r w:rsidRPr="003A10C1">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0024F" w:rsidRPr="003A10C1" w:rsidRDefault="00D0024F" w:rsidP="00494B3B">
            <w:pPr>
              <w:spacing w:after="0" w:line="240" w:lineRule="auto"/>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b/>
                <w:i/>
                <w:sz w:val="28"/>
                <w:szCs w:val="28"/>
                <w:highlight w:val="white"/>
                <w:lang w:val="uk-UA"/>
              </w:rPr>
              <w:t>Навчальні ресурси:</w:t>
            </w:r>
            <w:r w:rsidRPr="003A10C1">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bookmarkEnd w:id="0"/>
    <w:p w:rsidR="001C2D80" w:rsidRPr="001C2D80" w:rsidRDefault="001C2D80" w:rsidP="001C2D80">
      <w:pPr>
        <w:spacing w:after="0" w:line="240" w:lineRule="auto"/>
        <w:ind w:firstLine="709"/>
        <w:jc w:val="both"/>
        <w:rPr>
          <w:rFonts w:ascii="Times New Roman" w:eastAsia="Times New Roman" w:hAnsi="Times New Roman" w:cs="Times New Roman"/>
          <w:sz w:val="28"/>
          <w:szCs w:val="28"/>
          <w:highlight w:val="white"/>
        </w:rPr>
      </w:pPr>
      <w:r w:rsidRPr="003A10C1">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w:t>
      </w:r>
      <w:r>
        <w:rPr>
          <w:rFonts w:ascii="Times New Roman" w:eastAsia="Times New Roman" w:hAnsi="Times New Roman" w:cs="Times New Roman"/>
          <w:sz w:val="28"/>
          <w:szCs w:val="28"/>
          <w:highlight w:val="white"/>
          <w:lang w:val="uk-UA"/>
        </w:rPr>
        <w:t>перенесення їх в нові ситуації.</w:t>
      </w:r>
    </w:p>
    <w:p w:rsidR="00F211EF" w:rsidRPr="001C2D80" w:rsidRDefault="00F211EF" w:rsidP="00494B3B">
      <w:pPr>
        <w:spacing w:after="0" w:line="240" w:lineRule="auto"/>
        <w:rPr>
          <w:rFonts w:ascii="Times New Roman" w:eastAsia="Calibri" w:hAnsi="Times New Roman"/>
          <w:b/>
          <w:sz w:val="28"/>
          <w:szCs w:val="28"/>
        </w:rPr>
      </w:pPr>
    </w:p>
    <w:p w:rsidR="00B90E56" w:rsidRDefault="000E1B9F" w:rsidP="006C0583">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uk-UA"/>
        </w:rPr>
        <w:t>І</w:t>
      </w:r>
      <w:r>
        <w:rPr>
          <w:rFonts w:ascii="Times New Roman" w:eastAsia="Calibri" w:hAnsi="Times New Roman"/>
          <w:b/>
          <w:sz w:val="28"/>
          <w:szCs w:val="28"/>
          <w:lang w:val="en-US"/>
        </w:rPr>
        <w:t>V</w:t>
      </w:r>
      <w:r>
        <w:rPr>
          <w:rFonts w:ascii="Times New Roman" w:eastAsia="Calibri" w:hAnsi="Times New Roman"/>
          <w:b/>
          <w:sz w:val="28"/>
          <w:szCs w:val="28"/>
          <w:lang w:val="uk-UA"/>
        </w:rPr>
        <w:t>.</w:t>
      </w:r>
      <w:r w:rsidR="006C0583">
        <w:rPr>
          <w:rFonts w:ascii="Times New Roman" w:eastAsia="Calibri" w:hAnsi="Times New Roman"/>
          <w:b/>
          <w:sz w:val="28"/>
          <w:szCs w:val="28"/>
          <w:lang w:val="uk-UA"/>
        </w:rPr>
        <w:t xml:space="preserve"> Особливості організації освітнього процесу  школи  ІІ ступеня.</w:t>
      </w:r>
    </w:p>
    <w:p w:rsidR="006C0583" w:rsidRDefault="006C0583" w:rsidP="006C0583">
      <w:pPr>
        <w:spacing w:after="0" w:line="240" w:lineRule="auto"/>
        <w:jc w:val="both"/>
        <w:rPr>
          <w:rFonts w:ascii="Times New Roman" w:eastAsia="Calibri" w:hAnsi="Times New Roman"/>
          <w:sz w:val="28"/>
          <w:szCs w:val="28"/>
          <w:lang w:val="uk-UA"/>
        </w:rPr>
      </w:pPr>
    </w:p>
    <w:p w:rsidR="006C0583" w:rsidRDefault="006C0583" w:rsidP="00F211EF">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Відповідно до Закону України  «Про освіту» кожний навчальний рік розпочинається 1 вересня</w:t>
      </w:r>
      <w:r w:rsidR="00D521B3">
        <w:rPr>
          <w:rFonts w:ascii="Times New Roman" w:eastAsia="Calibri" w:hAnsi="Times New Roman"/>
          <w:sz w:val="28"/>
          <w:szCs w:val="28"/>
          <w:lang w:val="uk-UA"/>
        </w:rPr>
        <w:t xml:space="preserve"> святом – День знань. Навчальний  рік  зорієнтований на роботу школи ІІ ступеня з п’ятиденним навчальним</w:t>
      </w:r>
      <w:r w:rsidR="005C611F">
        <w:rPr>
          <w:rFonts w:ascii="Times New Roman" w:eastAsia="Calibri" w:hAnsi="Times New Roman"/>
          <w:sz w:val="28"/>
          <w:szCs w:val="28"/>
          <w:lang w:val="uk-UA"/>
        </w:rPr>
        <w:t xml:space="preserve"> тижнем. Тривалість </w:t>
      </w:r>
      <w:r w:rsidR="005C611F">
        <w:rPr>
          <w:rFonts w:ascii="Times New Roman" w:eastAsia="Calibri" w:hAnsi="Times New Roman"/>
          <w:sz w:val="28"/>
          <w:szCs w:val="28"/>
          <w:lang w:val="uk-UA"/>
        </w:rPr>
        <w:lastRenderedPageBreak/>
        <w:t>уроку у 5-9</w:t>
      </w:r>
      <w:r w:rsidR="00D521B3">
        <w:rPr>
          <w:rFonts w:ascii="Times New Roman" w:eastAsia="Calibri" w:hAnsi="Times New Roman"/>
          <w:sz w:val="28"/>
          <w:szCs w:val="28"/>
          <w:lang w:val="uk-UA"/>
        </w:rPr>
        <w:t xml:space="preserve"> класах становить 45 хвилин. Структура навчального року встановлюється навчальним закладом у межах часу, передбаченого навчальним планом. </w:t>
      </w:r>
    </w:p>
    <w:p w:rsidR="00D521B3" w:rsidRDefault="00D521B3" w:rsidP="006C0583">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ab/>
        <w:t>Тривалість канікул протягом навчального року не</w:t>
      </w:r>
      <w:r w:rsidR="00A223F2">
        <w:rPr>
          <w:rFonts w:ascii="Times New Roman" w:eastAsia="Calibri" w:hAnsi="Times New Roman"/>
          <w:sz w:val="28"/>
          <w:szCs w:val="28"/>
          <w:lang w:val="uk-UA"/>
        </w:rPr>
        <w:t xml:space="preserve"> повинна становити менш як 30 календарних днів.</w:t>
      </w:r>
    </w:p>
    <w:p w:rsidR="00A223F2" w:rsidRDefault="00A223F2" w:rsidP="006C0583">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ab/>
        <w:t>Згідно статті 12 р.ІІ Закону України «Про освіту» навчальний рік завершується проведенням державної підсумкової атестації випускників основної  школи.</w:t>
      </w:r>
    </w:p>
    <w:p w:rsidR="00A223F2" w:rsidRPr="006C0583" w:rsidRDefault="00A223F2" w:rsidP="006C0583">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ab/>
        <w:t>Зарахування, відрахування та переведення</w:t>
      </w:r>
      <w:r w:rsidR="004B314D">
        <w:rPr>
          <w:rFonts w:ascii="Times New Roman" w:eastAsia="Calibri" w:hAnsi="Times New Roman"/>
          <w:sz w:val="28"/>
          <w:szCs w:val="28"/>
          <w:lang w:val="uk-UA"/>
        </w:rPr>
        <w:t xml:space="preserve"> здобувачів освіти здійснюється без конкурсу відповідно до території обслуговування, яка закріплена за закладом освіти згідно з Порядком зарахування, відрахування та переведення учнів до державних та комунальних закладів освіти для здобуття повної загал</w:t>
      </w:r>
      <w:r w:rsidR="003463EC">
        <w:rPr>
          <w:rFonts w:ascii="Times New Roman" w:eastAsia="Calibri" w:hAnsi="Times New Roman"/>
          <w:sz w:val="28"/>
          <w:szCs w:val="28"/>
          <w:lang w:val="uk-UA"/>
        </w:rPr>
        <w:t>ьної середньої освіти, наказом М</w:t>
      </w:r>
      <w:r w:rsidR="004B314D">
        <w:rPr>
          <w:rFonts w:ascii="Times New Roman" w:eastAsia="Calibri" w:hAnsi="Times New Roman"/>
          <w:sz w:val="28"/>
          <w:szCs w:val="28"/>
          <w:lang w:val="uk-UA"/>
        </w:rPr>
        <w:t>іністерства освіти України від 16.04.2018 року №367.</w:t>
      </w:r>
    </w:p>
    <w:p w:rsidR="009F3F44" w:rsidRDefault="009F3F44" w:rsidP="004B314D">
      <w:pPr>
        <w:spacing w:after="0" w:line="240" w:lineRule="auto"/>
        <w:ind w:firstLine="708"/>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 xml:space="preserve">Загальний обсяг навчального навантаження для учнів 5-9-х класів закладів загальної середньої освіти складає 5845 годин/навчальний рік: </w:t>
      </w:r>
    </w:p>
    <w:p w:rsidR="009F3F44" w:rsidRDefault="009F3F44" w:rsidP="009F3F44">
      <w:pPr>
        <w:spacing w:after="0" w:line="240" w:lineRule="auto"/>
        <w:ind w:firstLine="709"/>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 xml:space="preserve">для 5-х класів – 1050 годин/навчальний рік, </w:t>
      </w:r>
    </w:p>
    <w:p w:rsidR="009F3F44" w:rsidRDefault="009F3F44" w:rsidP="009F3F44">
      <w:pPr>
        <w:spacing w:after="0" w:line="240" w:lineRule="auto"/>
        <w:ind w:firstLine="709"/>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 xml:space="preserve">для 6-х класів – 1155 годин/навчальний рік, </w:t>
      </w:r>
    </w:p>
    <w:p w:rsidR="009F3F44" w:rsidRDefault="009F3F44" w:rsidP="009F3F44">
      <w:pPr>
        <w:spacing w:after="0" w:line="240" w:lineRule="auto"/>
        <w:ind w:firstLine="709"/>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 xml:space="preserve">для 7-х класів – 1172,5 годин/навчальний рік, </w:t>
      </w:r>
    </w:p>
    <w:p w:rsidR="009F3F44" w:rsidRDefault="009F3F44" w:rsidP="009F3F44">
      <w:pPr>
        <w:spacing w:after="0" w:line="240" w:lineRule="auto"/>
        <w:ind w:firstLine="709"/>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для 8-х класів – 12</w:t>
      </w:r>
      <w:r>
        <w:rPr>
          <w:rFonts w:ascii="Times New Roman" w:eastAsia="Calibri" w:hAnsi="Times New Roman" w:cs="Times New Roman"/>
          <w:sz w:val="28"/>
          <w:szCs w:val="28"/>
          <w:lang w:val="uk-UA"/>
        </w:rPr>
        <w:t xml:space="preserve">07,5 годин/навчальний рік, </w:t>
      </w:r>
    </w:p>
    <w:p w:rsidR="009F3F44" w:rsidRDefault="009F3F44" w:rsidP="009F3F4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для </w:t>
      </w:r>
      <w:r w:rsidRPr="003A10C1">
        <w:rPr>
          <w:rFonts w:ascii="Times New Roman" w:eastAsia="Calibri" w:hAnsi="Times New Roman" w:cs="Times New Roman"/>
          <w:sz w:val="28"/>
          <w:szCs w:val="28"/>
          <w:lang w:val="uk-UA"/>
        </w:rPr>
        <w:t xml:space="preserve">9-х класів – 1260 годин/навчальний рік. </w:t>
      </w:r>
    </w:p>
    <w:p w:rsidR="00533BB8" w:rsidRDefault="00533BB8" w:rsidP="009F3F44">
      <w:pPr>
        <w:spacing w:after="0" w:line="240" w:lineRule="auto"/>
        <w:ind w:firstLine="709"/>
        <w:jc w:val="both"/>
        <w:rPr>
          <w:rFonts w:ascii="Times New Roman" w:eastAsia="Calibri" w:hAnsi="Times New Roman" w:cs="Times New Roman"/>
          <w:sz w:val="28"/>
          <w:szCs w:val="28"/>
          <w:lang w:val="uk-UA"/>
        </w:rPr>
      </w:pPr>
    </w:p>
    <w:p w:rsidR="00533BB8" w:rsidRDefault="00533BB8" w:rsidP="00533BB8">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V</w:t>
      </w:r>
      <w:r>
        <w:rPr>
          <w:rFonts w:ascii="Times New Roman" w:eastAsia="Calibri" w:hAnsi="Times New Roman"/>
          <w:b/>
          <w:sz w:val="28"/>
          <w:szCs w:val="28"/>
          <w:lang w:val="uk-UA"/>
        </w:rPr>
        <w:t>. Показники реалізації освітнього процесу в школі ІІ ступеня.</w:t>
      </w:r>
    </w:p>
    <w:p w:rsidR="00533BB8" w:rsidRDefault="00533BB8" w:rsidP="00533BB8">
      <w:pPr>
        <w:spacing w:after="0" w:line="240" w:lineRule="auto"/>
        <w:rPr>
          <w:rFonts w:ascii="Times New Roman" w:eastAsia="Calibri" w:hAnsi="Times New Roman"/>
          <w:b/>
          <w:sz w:val="28"/>
          <w:szCs w:val="28"/>
          <w:lang w:val="uk-UA"/>
        </w:rPr>
      </w:pPr>
    </w:p>
    <w:p w:rsidR="00533BB8" w:rsidRDefault="00533BB8" w:rsidP="00533BB8">
      <w:pPr>
        <w:spacing w:after="0" w:line="240" w:lineRule="auto"/>
        <w:rPr>
          <w:rFonts w:ascii="Times New Roman" w:eastAsia="Calibri" w:hAnsi="Times New Roman"/>
          <w:sz w:val="28"/>
          <w:szCs w:val="28"/>
          <w:lang w:val="uk-UA"/>
        </w:rPr>
      </w:pPr>
      <w:r w:rsidRPr="00533BB8">
        <w:rPr>
          <w:rFonts w:ascii="Times New Roman" w:eastAsia="Calibri" w:hAnsi="Times New Roman"/>
          <w:sz w:val="28"/>
          <w:szCs w:val="28"/>
          <w:lang w:val="uk-UA"/>
        </w:rPr>
        <w:t>Р</w:t>
      </w:r>
      <w:r>
        <w:rPr>
          <w:rFonts w:ascii="Times New Roman" w:eastAsia="Calibri" w:hAnsi="Times New Roman"/>
          <w:sz w:val="28"/>
          <w:szCs w:val="28"/>
          <w:lang w:val="uk-UA"/>
        </w:rPr>
        <w:t>івень навчальних досягнень учнів буде вивчатися:</w:t>
      </w:r>
    </w:p>
    <w:p w:rsidR="00533BB8" w:rsidRDefault="00533BB8" w:rsidP="00533BB8">
      <w:pPr>
        <w:pStyle w:val="a7"/>
        <w:numPr>
          <w:ilvl w:val="0"/>
          <w:numId w:val="36"/>
        </w:numPr>
        <w:spacing w:after="0" w:line="240" w:lineRule="auto"/>
        <w:rPr>
          <w:rFonts w:ascii="Times New Roman" w:hAnsi="Times New Roman"/>
          <w:sz w:val="28"/>
          <w:szCs w:val="28"/>
        </w:rPr>
      </w:pPr>
      <w:r>
        <w:rPr>
          <w:rFonts w:ascii="Times New Roman" w:hAnsi="Times New Roman"/>
          <w:sz w:val="28"/>
          <w:szCs w:val="28"/>
        </w:rPr>
        <w:t>шляхом моніторингу знань, умінь і навичок з окремих предметів;</w:t>
      </w:r>
    </w:p>
    <w:p w:rsidR="00533BB8" w:rsidRDefault="00533BB8" w:rsidP="00533BB8">
      <w:pPr>
        <w:pStyle w:val="a7"/>
        <w:numPr>
          <w:ilvl w:val="0"/>
          <w:numId w:val="36"/>
        </w:numPr>
        <w:spacing w:after="0" w:line="240" w:lineRule="auto"/>
        <w:rPr>
          <w:rFonts w:ascii="Times New Roman" w:hAnsi="Times New Roman"/>
          <w:sz w:val="28"/>
          <w:szCs w:val="28"/>
        </w:rPr>
      </w:pPr>
      <w:r>
        <w:rPr>
          <w:rFonts w:ascii="Times New Roman" w:hAnsi="Times New Roman"/>
          <w:sz w:val="28"/>
          <w:szCs w:val="28"/>
        </w:rPr>
        <w:t>проведення контрольних випробувань;</w:t>
      </w:r>
    </w:p>
    <w:p w:rsidR="00533BB8" w:rsidRDefault="00533BB8" w:rsidP="00533BB8">
      <w:pPr>
        <w:pStyle w:val="a7"/>
        <w:numPr>
          <w:ilvl w:val="0"/>
          <w:numId w:val="36"/>
        </w:numPr>
        <w:spacing w:after="0" w:line="240" w:lineRule="auto"/>
        <w:rPr>
          <w:rFonts w:ascii="Times New Roman" w:hAnsi="Times New Roman"/>
          <w:sz w:val="28"/>
          <w:szCs w:val="28"/>
        </w:rPr>
      </w:pPr>
      <w:r>
        <w:rPr>
          <w:rFonts w:ascii="Times New Roman" w:hAnsi="Times New Roman"/>
          <w:sz w:val="28"/>
          <w:szCs w:val="28"/>
        </w:rPr>
        <w:t>участь учнів у предметних олімпіадах, конкурсах, турнірах;</w:t>
      </w:r>
    </w:p>
    <w:p w:rsidR="00533BB8" w:rsidRDefault="00533BB8" w:rsidP="00533BB8">
      <w:pPr>
        <w:pStyle w:val="a7"/>
        <w:numPr>
          <w:ilvl w:val="0"/>
          <w:numId w:val="36"/>
        </w:numPr>
        <w:spacing w:after="0" w:line="240" w:lineRule="auto"/>
        <w:rPr>
          <w:rFonts w:ascii="Times New Roman" w:hAnsi="Times New Roman"/>
          <w:sz w:val="28"/>
          <w:szCs w:val="28"/>
        </w:rPr>
      </w:pPr>
      <w:r>
        <w:rPr>
          <w:rFonts w:ascii="Times New Roman" w:hAnsi="Times New Roman"/>
          <w:sz w:val="28"/>
          <w:szCs w:val="28"/>
        </w:rPr>
        <w:t>аналіз результатів учнів у державній підсумковій атестації.</w:t>
      </w:r>
    </w:p>
    <w:p w:rsidR="00533BB8" w:rsidRDefault="00533BB8" w:rsidP="00533BB8">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Буде проведено такі види моніторингу:</w:t>
      </w:r>
    </w:p>
    <w:p w:rsidR="00533BB8" w:rsidRDefault="0062200E" w:rsidP="0062200E">
      <w:pPr>
        <w:pStyle w:val="a7"/>
        <w:numPr>
          <w:ilvl w:val="0"/>
          <w:numId w:val="36"/>
        </w:numPr>
        <w:spacing w:after="0" w:line="240" w:lineRule="auto"/>
        <w:rPr>
          <w:rFonts w:ascii="Times New Roman" w:hAnsi="Times New Roman"/>
          <w:sz w:val="28"/>
          <w:szCs w:val="28"/>
        </w:rPr>
      </w:pPr>
      <w:r>
        <w:rPr>
          <w:rFonts w:ascii="Times New Roman" w:hAnsi="Times New Roman"/>
          <w:sz w:val="28"/>
          <w:szCs w:val="28"/>
        </w:rPr>
        <w:t>адаптація учнів 1класів, 5 класів до навчання у школі,;</w:t>
      </w:r>
    </w:p>
    <w:p w:rsidR="0062200E" w:rsidRDefault="0062200E" w:rsidP="0062200E">
      <w:pPr>
        <w:pStyle w:val="a7"/>
        <w:numPr>
          <w:ilvl w:val="0"/>
          <w:numId w:val="36"/>
        </w:numPr>
        <w:spacing w:after="0" w:line="240" w:lineRule="auto"/>
        <w:rPr>
          <w:rFonts w:ascii="Times New Roman" w:hAnsi="Times New Roman"/>
          <w:sz w:val="28"/>
          <w:szCs w:val="28"/>
        </w:rPr>
      </w:pPr>
      <w:r>
        <w:rPr>
          <w:rFonts w:ascii="Times New Roman" w:hAnsi="Times New Roman"/>
          <w:sz w:val="28"/>
          <w:szCs w:val="28"/>
        </w:rPr>
        <w:t>моніторинг навчальних досягнень учнів за результатами складання державної підсумкової а</w:t>
      </w:r>
      <w:r w:rsidR="0015669D">
        <w:rPr>
          <w:rFonts w:ascii="Times New Roman" w:hAnsi="Times New Roman"/>
          <w:sz w:val="28"/>
          <w:szCs w:val="28"/>
        </w:rPr>
        <w:t>тестації учнями 4 класу, 9 класу</w:t>
      </w:r>
      <w:r>
        <w:rPr>
          <w:rFonts w:ascii="Times New Roman" w:hAnsi="Times New Roman"/>
          <w:sz w:val="28"/>
          <w:szCs w:val="28"/>
        </w:rPr>
        <w:t>;</w:t>
      </w:r>
    </w:p>
    <w:p w:rsidR="0062200E" w:rsidRDefault="0062200E" w:rsidP="0062200E">
      <w:pPr>
        <w:pStyle w:val="a7"/>
        <w:numPr>
          <w:ilvl w:val="0"/>
          <w:numId w:val="36"/>
        </w:numPr>
        <w:spacing w:after="0" w:line="240" w:lineRule="auto"/>
        <w:rPr>
          <w:rFonts w:ascii="Times New Roman" w:hAnsi="Times New Roman"/>
          <w:sz w:val="28"/>
          <w:szCs w:val="28"/>
        </w:rPr>
      </w:pPr>
      <w:r>
        <w:rPr>
          <w:rFonts w:ascii="Times New Roman" w:hAnsi="Times New Roman"/>
          <w:sz w:val="28"/>
          <w:szCs w:val="28"/>
        </w:rPr>
        <w:t>моніторинг роботи з обдарованою молоддю;</w:t>
      </w:r>
    </w:p>
    <w:p w:rsidR="0062200E" w:rsidRDefault="0062200E" w:rsidP="0062200E">
      <w:pPr>
        <w:pStyle w:val="a7"/>
        <w:numPr>
          <w:ilvl w:val="0"/>
          <w:numId w:val="36"/>
        </w:numPr>
        <w:spacing w:after="0" w:line="240" w:lineRule="auto"/>
        <w:rPr>
          <w:rFonts w:ascii="Times New Roman" w:hAnsi="Times New Roman"/>
          <w:sz w:val="28"/>
          <w:szCs w:val="28"/>
        </w:rPr>
      </w:pPr>
      <w:r>
        <w:rPr>
          <w:rFonts w:ascii="Times New Roman" w:hAnsi="Times New Roman"/>
          <w:sz w:val="28"/>
          <w:szCs w:val="28"/>
        </w:rPr>
        <w:t>методичний моніторинг (кадрова забезпеченість навчального закладу, кількісно-якісний склад педагогічного колективу, динаміка якісної зміни у кваліфікаційних категоріях);</w:t>
      </w:r>
    </w:p>
    <w:p w:rsidR="0062200E" w:rsidRDefault="0062200E" w:rsidP="0062200E">
      <w:pPr>
        <w:pStyle w:val="a7"/>
        <w:numPr>
          <w:ilvl w:val="0"/>
          <w:numId w:val="36"/>
        </w:numPr>
        <w:spacing w:after="0" w:line="240" w:lineRule="auto"/>
        <w:rPr>
          <w:rFonts w:ascii="Times New Roman" w:hAnsi="Times New Roman"/>
          <w:sz w:val="28"/>
          <w:szCs w:val="28"/>
        </w:rPr>
      </w:pPr>
      <w:r>
        <w:rPr>
          <w:rFonts w:ascii="Times New Roman" w:hAnsi="Times New Roman"/>
          <w:sz w:val="28"/>
          <w:szCs w:val="28"/>
        </w:rPr>
        <w:t>моніторинг ведення шкільної документації;</w:t>
      </w:r>
    </w:p>
    <w:p w:rsidR="0062200E" w:rsidRDefault="001B5180" w:rsidP="0062200E">
      <w:pPr>
        <w:pStyle w:val="a7"/>
        <w:numPr>
          <w:ilvl w:val="0"/>
          <w:numId w:val="36"/>
        </w:numPr>
        <w:spacing w:after="0" w:line="240" w:lineRule="auto"/>
        <w:rPr>
          <w:rFonts w:ascii="Times New Roman" w:hAnsi="Times New Roman"/>
          <w:sz w:val="28"/>
          <w:szCs w:val="28"/>
        </w:rPr>
      </w:pPr>
      <w:r>
        <w:rPr>
          <w:rFonts w:ascii="Times New Roman" w:hAnsi="Times New Roman"/>
          <w:sz w:val="28"/>
          <w:szCs w:val="28"/>
        </w:rPr>
        <w:t>контроль за виконанням програм, Указів Президента, Законів України;</w:t>
      </w:r>
    </w:p>
    <w:p w:rsidR="001B5180" w:rsidRDefault="001B5180" w:rsidP="001B5180">
      <w:pPr>
        <w:pStyle w:val="a7"/>
        <w:numPr>
          <w:ilvl w:val="0"/>
          <w:numId w:val="36"/>
        </w:numPr>
        <w:spacing w:after="0" w:line="240" w:lineRule="auto"/>
        <w:jc w:val="both"/>
        <w:rPr>
          <w:rFonts w:ascii="Times New Roman" w:hAnsi="Times New Roman"/>
          <w:sz w:val="28"/>
          <w:szCs w:val="28"/>
        </w:rPr>
      </w:pPr>
      <w:r>
        <w:rPr>
          <w:rFonts w:ascii="Times New Roman" w:hAnsi="Times New Roman"/>
          <w:sz w:val="28"/>
          <w:szCs w:val="28"/>
        </w:rPr>
        <w:t>перевірка стану викладання предметів музичне мистецтво та образотворче мистецтво.</w:t>
      </w:r>
    </w:p>
    <w:p w:rsidR="001B5180" w:rsidRDefault="001B5180" w:rsidP="001B5180">
      <w:pPr>
        <w:spacing w:after="0" w:line="240" w:lineRule="auto"/>
        <w:jc w:val="both"/>
        <w:rPr>
          <w:rFonts w:ascii="Times New Roman" w:eastAsia="Calibri" w:hAnsi="Times New Roman"/>
          <w:sz w:val="28"/>
          <w:szCs w:val="28"/>
          <w:lang w:val="uk-UA"/>
        </w:rPr>
      </w:pPr>
    </w:p>
    <w:p w:rsidR="001B5180" w:rsidRDefault="001B5180" w:rsidP="001B5180">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V</w:t>
      </w:r>
      <w:r>
        <w:rPr>
          <w:rFonts w:ascii="Times New Roman" w:eastAsia="Calibri" w:hAnsi="Times New Roman"/>
          <w:b/>
          <w:sz w:val="28"/>
          <w:szCs w:val="28"/>
          <w:lang w:val="uk-UA"/>
        </w:rPr>
        <w:t>І. Процеси розвитку, виховання і соціалізації в школі ІІ ступеня.</w:t>
      </w:r>
    </w:p>
    <w:p w:rsidR="00F211EF" w:rsidRDefault="00F211EF" w:rsidP="00F211EF">
      <w:pPr>
        <w:spacing w:after="0" w:line="240" w:lineRule="auto"/>
        <w:jc w:val="both"/>
        <w:rPr>
          <w:rFonts w:ascii="Times New Roman" w:eastAsia="Calibri" w:hAnsi="Times New Roman"/>
          <w:b/>
          <w:sz w:val="28"/>
          <w:szCs w:val="28"/>
          <w:lang w:val="uk-UA"/>
        </w:rPr>
      </w:pPr>
    </w:p>
    <w:p w:rsidR="00107E82" w:rsidRDefault="00F211EF" w:rsidP="008F1C32">
      <w:pPr>
        <w:spacing w:after="0" w:line="240" w:lineRule="auto"/>
        <w:ind w:firstLine="708"/>
        <w:jc w:val="both"/>
        <w:rPr>
          <w:rFonts w:ascii="Times New Roman" w:eastAsia="Calibri" w:hAnsi="Times New Roman" w:cs="Times New Roman"/>
          <w:sz w:val="28"/>
          <w:szCs w:val="28"/>
          <w:lang w:val="uk-UA"/>
        </w:rPr>
      </w:pPr>
      <w:r w:rsidRPr="00F211EF">
        <w:rPr>
          <w:rFonts w:ascii="Times New Roman" w:eastAsia="Calibri" w:hAnsi="Times New Roman"/>
          <w:sz w:val="28"/>
          <w:szCs w:val="28"/>
          <w:lang w:val="uk-UA"/>
        </w:rPr>
        <w:t xml:space="preserve">Виховання учнів у </w:t>
      </w:r>
      <w:r w:rsidR="00981B9C">
        <w:rPr>
          <w:rFonts w:ascii="Times New Roman" w:eastAsia="Calibri" w:hAnsi="Times New Roman" w:cs="Times New Roman"/>
          <w:sz w:val="28"/>
          <w:szCs w:val="28"/>
          <w:lang w:val="uk-UA"/>
        </w:rPr>
        <w:t xml:space="preserve">середній загальноосвітній школі І-ІІ ступенів с. Уладівка </w:t>
      </w:r>
      <w:r>
        <w:rPr>
          <w:rFonts w:ascii="Times New Roman" w:eastAsia="Calibri" w:hAnsi="Times New Roman" w:cs="Times New Roman"/>
          <w:sz w:val="28"/>
          <w:szCs w:val="28"/>
          <w:lang w:val="uk-UA"/>
        </w:rPr>
        <w:t xml:space="preserve">здійснюється на основі </w:t>
      </w:r>
      <w:r w:rsidR="00107E82">
        <w:rPr>
          <w:rFonts w:ascii="Times New Roman" w:eastAsia="Calibri" w:hAnsi="Times New Roman" w:cs="Times New Roman"/>
          <w:sz w:val="28"/>
          <w:szCs w:val="28"/>
          <w:lang w:val="uk-UA"/>
        </w:rPr>
        <w:t xml:space="preserve">«Основних орієнтирів виховання» у процесі урочної, позаурочної та позашкільної роботи. Цілі виховного процесу </w:t>
      </w:r>
      <w:r w:rsidR="00107E82">
        <w:rPr>
          <w:rFonts w:ascii="Times New Roman" w:eastAsia="Calibri" w:hAnsi="Times New Roman" w:cs="Times New Roman"/>
          <w:sz w:val="28"/>
          <w:szCs w:val="28"/>
          <w:lang w:val="uk-UA"/>
        </w:rPr>
        <w:lastRenderedPageBreak/>
        <w:t>визначаються на основі принципів, закладених у Конституції та Законах України.</w:t>
      </w:r>
    </w:p>
    <w:p w:rsidR="008F1C32" w:rsidRPr="008F1C32" w:rsidRDefault="008F1C32" w:rsidP="008F1C32">
      <w:pPr>
        <w:shd w:val="clear" w:color="auto" w:fill="FFFFFF"/>
        <w:autoSpaceDE w:val="0"/>
        <w:autoSpaceDN w:val="0"/>
        <w:adjustRightInd w:val="0"/>
        <w:spacing w:after="0" w:line="240" w:lineRule="auto"/>
        <w:ind w:firstLine="708"/>
        <w:jc w:val="both"/>
        <w:rPr>
          <w:rFonts w:ascii="Times New Roman" w:hAnsi="Times New Roman" w:cs="Times New Roman"/>
          <w:sz w:val="28"/>
          <w:szCs w:val="28"/>
          <w:lang w:val="uk-UA"/>
        </w:rPr>
      </w:pPr>
      <w:r w:rsidRPr="008F1C32">
        <w:rPr>
          <w:rFonts w:ascii="Times New Roman" w:eastAsia="Times New Roman" w:hAnsi="Times New Roman" w:cs="Times New Roman"/>
          <w:sz w:val="28"/>
          <w:szCs w:val="28"/>
          <w:lang w:val="uk-UA"/>
        </w:rPr>
        <w:t>Основою сучасного виховного процесу є людина як найвища цінність. Головною тенденцією виховання стає формування систе</w:t>
      </w:r>
      <w:r w:rsidRPr="008F1C32">
        <w:rPr>
          <w:rFonts w:ascii="Times New Roman" w:eastAsia="Times New Roman" w:hAnsi="Times New Roman" w:cs="Times New Roman"/>
          <w:sz w:val="28"/>
          <w:szCs w:val="28"/>
          <w:lang w:val="uk-UA"/>
        </w:rPr>
        <w:softHyphen/>
        <w:t>ми ціннісного ставлення особистос</w:t>
      </w:r>
      <w:r>
        <w:rPr>
          <w:rFonts w:ascii="Times New Roman" w:hAnsi="Times New Roman" w:cs="Times New Roman"/>
          <w:sz w:val="28"/>
          <w:szCs w:val="28"/>
          <w:lang w:val="uk-UA"/>
        </w:rPr>
        <w:t>ті до соціального і природного</w:t>
      </w:r>
      <w:r w:rsidRPr="008F1C32">
        <w:rPr>
          <w:rFonts w:ascii="Times New Roman" w:eastAsia="Times New Roman" w:hAnsi="Times New Roman" w:cs="Times New Roman"/>
          <w:sz w:val="28"/>
          <w:szCs w:val="28"/>
          <w:lang w:val="uk-UA"/>
        </w:rPr>
        <w:t xml:space="preserve"> довкілля та самої себе. Набирає сили тенденція гармонійного поєд</w:t>
      </w:r>
      <w:r w:rsidRPr="008F1C32">
        <w:rPr>
          <w:rFonts w:ascii="Times New Roman" w:eastAsia="Times New Roman" w:hAnsi="Times New Roman" w:cs="Times New Roman"/>
          <w:sz w:val="28"/>
          <w:szCs w:val="28"/>
          <w:lang w:val="uk-UA"/>
        </w:rPr>
        <w:softHyphen/>
        <w:t>нання інтересів учасників виховного процесу: вихованця, котрий прагне вільного саморозвитку і збереження своєї індивідуальності; суспільства, зусилля якого спрямовуються на моральний самороз</w:t>
      </w:r>
      <w:r w:rsidRPr="008F1C32">
        <w:rPr>
          <w:rFonts w:ascii="Times New Roman" w:eastAsia="Times New Roman" w:hAnsi="Times New Roman" w:cs="Times New Roman"/>
          <w:sz w:val="28"/>
          <w:szCs w:val="28"/>
          <w:lang w:val="uk-UA"/>
        </w:rPr>
        <w:softHyphen/>
        <w:t xml:space="preserve">виток особистості; держави, зацікавленої у тому, щоб діти зростали </w:t>
      </w:r>
      <w:r w:rsidRPr="008F1C32">
        <w:rPr>
          <w:rFonts w:ascii="Times New Roman" w:eastAsia="Times New Roman" w:hAnsi="Times New Roman" w:cs="Times New Roman"/>
          <w:i/>
          <w:iCs/>
          <w:sz w:val="28"/>
          <w:szCs w:val="28"/>
          <w:lang w:val="uk-UA"/>
        </w:rPr>
        <w:t xml:space="preserve"> </w:t>
      </w:r>
      <w:r w:rsidRPr="008F1C32">
        <w:rPr>
          <w:rFonts w:ascii="Times New Roman" w:eastAsia="Times New Roman" w:hAnsi="Times New Roman" w:cs="Times New Roman"/>
          <w:sz w:val="28"/>
          <w:szCs w:val="28"/>
          <w:lang w:val="uk-UA"/>
        </w:rPr>
        <w:t>громадянами-патріотами, здатними забезпечити країні гідне місце  у цивілізованому світі.</w:t>
      </w:r>
    </w:p>
    <w:p w:rsidR="008F1C32" w:rsidRDefault="00107E82" w:rsidP="00F211EF">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Весь освітній процес у закладі освіти зорієнтований на учня, розвиток його талантів виховання </w:t>
      </w:r>
      <w:r w:rsidR="008F1C32">
        <w:rPr>
          <w:rFonts w:ascii="Times New Roman" w:eastAsia="Calibri" w:hAnsi="Times New Roman" w:cs="Times New Roman"/>
          <w:sz w:val="28"/>
          <w:szCs w:val="28"/>
          <w:lang w:val="uk-UA"/>
        </w:rPr>
        <w:t xml:space="preserve">на цінностях. виховання позитивних рис характеру та чеснот здійснюється через наскрізний досвід та зміст освіти. </w:t>
      </w:r>
    </w:p>
    <w:p w:rsidR="00D0024F" w:rsidRDefault="00107E82" w:rsidP="008F1C32">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8F1C32">
        <w:rPr>
          <w:rFonts w:ascii="Times New Roman" w:eastAsia="Calibri" w:hAnsi="Times New Roman" w:cs="Times New Roman"/>
          <w:sz w:val="28"/>
          <w:szCs w:val="28"/>
          <w:lang w:val="uk-UA"/>
        </w:rPr>
        <w:tab/>
        <w:t xml:space="preserve">Роль окремих виховних моментів </w:t>
      </w:r>
      <w:r w:rsidR="00D0024F">
        <w:rPr>
          <w:rFonts w:ascii="Times New Roman" w:eastAsia="Calibri" w:hAnsi="Times New Roman" w:cs="Times New Roman"/>
          <w:sz w:val="28"/>
          <w:szCs w:val="28"/>
          <w:lang w:val="uk-UA"/>
        </w:rPr>
        <w:t xml:space="preserve">під час навчання </w:t>
      </w:r>
      <w:r w:rsidR="008F1C32">
        <w:rPr>
          <w:rFonts w:ascii="Times New Roman" w:eastAsia="Calibri" w:hAnsi="Times New Roman" w:cs="Times New Roman"/>
          <w:sz w:val="28"/>
          <w:szCs w:val="28"/>
          <w:lang w:val="uk-UA"/>
        </w:rPr>
        <w:t>за наскрізними темами</w:t>
      </w:r>
    </w:p>
    <w:p w:rsidR="00F211EF" w:rsidRDefault="00D0024F" w:rsidP="008F1C32">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різна і залежить від їх </w:t>
      </w:r>
      <w:r w:rsidR="008F1C3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мети і змісту і від того, наскільки той чи інший захід пов'язаний з конкретною наскрізною темою, життєвим досвідом учнів та їх інтересами.</w:t>
      </w:r>
    </w:p>
    <w:p w:rsidR="00D0024F" w:rsidRPr="003A10C1" w:rsidRDefault="00D0024F" w:rsidP="00D0024F">
      <w:pPr>
        <w:spacing w:after="0" w:line="240" w:lineRule="auto"/>
        <w:ind w:firstLine="709"/>
        <w:jc w:val="both"/>
        <w:rPr>
          <w:rFonts w:ascii="Times New Roman" w:eastAsia="Times New Roman" w:hAnsi="Times New Roman" w:cs="Times New Roman"/>
          <w:sz w:val="28"/>
          <w:szCs w:val="28"/>
          <w:highlight w:val="white"/>
          <w:lang w:val="uk-UA" w:eastAsia="uk-UA"/>
        </w:rPr>
      </w:pPr>
      <w:r w:rsidRPr="003A10C1">
        <w:rPr>
          <w:rFonts w:ascii="Times New Roman" w:eastAsia="Arial"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Arial" w:hAnsi="Times New Roman" w:cs="Times New Roman"/>
          <w:sz w:val="28"/>
          <w:szCs w:val="28"/>
          <w:highlight w:val="white"/>
          <w:lang w:val="uk-UA" w:eastAsia="uk-UA"/>
        </w:rPr>
        <w:t xml:space="preserve"> </w:t>
      </w:r>
      <w:r w:rsidRPr="003A10C1">
        <w:rPr>
          <w:rFonts w:ascii="Times New Roman" w:eastAsia="Arial"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3A10C1">
        <w:rPr>
          <w:rFonts w:ascii="Times New Roman" w:eastAsia="Times New Roman" w:hAnsi="Times New Roman" w:cs="Times New Roman"/>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0024F" w:rsidRPr="003A10C1" w:rsidRDefault="00D0024F" w:rsidP="00D0024F">
      <w:pPr>
        <w:spacing w:after="0" w:line="240" w:lineRule="auto"/>
        <w:ind w:firstLine="709"/>
        <w:jc w:val="both"/>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D0024F" w:rsidRPr="003A10C1" w:rsidRDefault="00D0024F" w:rsidP="00D0024F">
      <w:pPr>
        <w:spacing w:after="0" w:line="240" w:lineRule="auto"/>
        <w:ind w:firstLine="709"/>
        <w:jc w:val="both"/>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0024F" w:rsidRPr="003A10C1" w:rsidRDefault="00D0024F" w:rsidP="00D0024F">
      <w:pPr>
        <w:spacing w:after="0" w:line="240" w:lineRule="auto"/>
        <w:ind w:firstLine="709"/>
        <w:jc w:val="both"/>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0024F" w:rsidRPr="003A10C1" w:rsidRDefault="00D0024F" w:rsidP="00D0024F">
      <w:pPr>
        <w:spacing w:after="0" w:line="240" w:lineRule="auto"/>
        <w:ind w:firstLine="709"/>
        <w:jc w:val="both"/>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 xml:space="preserve">предмети за вибором; </w:t>
      </w:r>
    </w:p>
    <w:p w:rsidR="00D0024F" w:rsidRPr="003A10C1" w:rsidRDefault="00D0024F" w:rsidP="00D0024F">
      <w:pPr>
        <w:spacing w:after="0" w:line="240" w:lineRule="auto"/>
        <w:ind w:firstLine="709"/>
        <w:jc w:val="both"/>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 xml:space="preserve">роботу в проектах; </w:t>
      </w:r>
    </w:p>
    <w:p w:rsidR="00D0024F" w:rsidRDefault="00D0024F" w:rsidP="00494B3B">
      <w:pPr>
        <w:spacing w:after="0" w:line="240" w:lineRule="auto"/>
        <w:ind w:firstLine="709"/>
        <w:jc w:val="both"/>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позакласну на</w:t>
      </w:r>
      <w:r>
        <w:rPr>
          <w:rFonts w:ascii="Times New Roman" w:eastAsia="Times New Roman" w:hAnsi="Times New Roman" w:cs="Times New Roman"/>
          <w:sz w:val="28"/>
          <w:szCs w:val="28"/>
          <w:highlight w:val="white"/>
          <w:lang w:val="uk-UA"/>
        </w:rPr>
        <w:t>вчальну роботу і роботу гуртків.</w:t>
      </w:r>
    </w:p>
    <w:p w:rsidR="00D71A2D" w:rsidRDefault="00D71A2D" w:rsidP="00494B3B">
      <w:pPr>
        <w:spacing w:after="0" w:line="240" w:lineRule="auto"/>
        <w:ind w:firstLine="709"/>
        <w:jc w:val="both"/>
        <w:rPr>
          <w:rFonts w:ascii="Times New Roman" w:eastAsia="Times New Roman" w:hAnsi="Times New Roman" w:cs="Times New Roman"/>
          <w:sz w:val="28"/>
          <w:szCs w:val="28"/>
          <w:highlight w:val="white"/>
          <w:lang w:val="uk-UA"/>
        </w:rPr>
      </w:pPr>
    </w:p>
    <w:p w:rsidR="00D71A2D" w:rsidRPr="003A10C1" w:rsidRDefault="00D71A2D" w:rsidP="00494B3B">
      <w:pPr>
        <w:spacing w:after="0" w:line="240" w:lineRule="auto"/>
        <w:ind w:firstLine="709"/>
        <w:jc w:val="both"/>
        <w:rPr>
          <w:rFonts w:ascii="Times New Roman" w:eastAsia="Times New Roman" w:hAnsi="Times New Roman" w:cs="Times New Roman"/>
          <w:sz w:val="28"/>
          <w:szCs w:val="28"/>
          <w:highlight w:val="white"/>
          <w:lang w:val="uk-UA"/>
        </w:rPr>
      </w:pPr>
    </w:p>
    <w:tbl>
      <w:tblPr>
        <w:tblW w:w="983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3"/>
        <w:gridCol w:w="8169"/>
      </w:tblGrid>
      <w:tr w:rsidR="00D0024F" w:rsidRPr="003A10C1" w:rsidTr="003463EC">
        <w:trPr>
          <w:trHeight w:val="11"/>
        </w:trPr>
        <w:tc>
          <w:tcPr>
            <w:tcW w:w="1663" w:type="dxa"/>
          </w:tcPr>
          <w:p w:rsidR="00D0024F" w:rsidRPr="003A10C1" w:rsidRDefault="00D0024F" w:rsidP="003463EC">
            <w:pPr>
              <w:spacing w:after="0" w:line="240" w:lineRule="auto"/>
              <w:jc w:val="center"/>
              <w:rPr>
                <w:rFonts w:ascii="Times New Roman" w:eastAsia="Times New Roman" w:hAnsi="Times New Roman" w:cs="Times New Roman"/>
                <w:b/>
                <w:sz w:val="28"/>
                <w:szCs w:val="28"/>
                <w:lang w:val="uk-UA"/>
              </w:rPr>
            </w:pPr>
            <w:r w:rsidRPr="003A10C1">
              <w:rPr>
                <w:rFonts w:ascii="Times New Roman" w:eastAsia="Times New Roman" w:hAnsi="Times New Roman" w:cs="Times New Roman"/>
                <w:b/>
                <w:sz w:val="28"/>
                <w:szCs w:val="28"/>
                <w:lang w:val="uk-UA"/>
              </w:rPr>
              <w:lastRenderedPageBreak/>
              <w:t>Наскрізна лінія</w:t>
            </w:r>
          </w:p>
        </w:tc>
        <w:tc>
          <w:tcPr>
            <w:tcW w:w="8169" w:type="dxa"/>
          </w:tcPr>
          <w:p w:rsidR="00D0024F" w:rsidRPr="003A10C1" w:rsidRDefault="00D0024F" w:rsidP="003463EC">
            <w:pPr>
              <w:spacing w:after="0" w:line="240" w:lineRule="auto"/>
              <w:jc w:val="center"/>
              <w:rPr>
                <w:rFonts w:ascii="Times New Roman" w:eastAsia="Times New Roman" w:hAnsi="Times New Roman" w:cs="Times New Roman"/>
                <w:b/>
                <w:sz w:val="28"/>
                <w:szCs w:val="28"/>
                <w:lang w:val="uk-UA"/>
              </w:rPr>
            </w:pPr>
            <w:r w:rsidRPr="003A10C1">
              <w:rPr>
                <w:rFonts w:ascii="Times New Roman" w:eastAsia="Times New Roman" w:hAnsi="Times New Roman" w:cs="Times New Roman"/>
                <w:b/>
                <w:sz w:val="28"/>
                <w:szCs w:val="28"/>
                <w:highlight w:val="white"/>
                <w:lang w:val="uk-UA"/>
              </w:rPr>
              <w:t>Коротка характеристика</w:t>
            </w:r>
          </w:p>
        </w:tc>
      </w:tr>
      <w:tr w:rsidR="00D0024F" w:rsidRPr="003A10C1" w:rsidTr="003463EC">
        <w:trPr>
          <w:cantSplit/>
          <w:trHeight w:val="11"/>
        </w:trPr>
        <w:tc>
          <w:tcPr>
            <w:tcW w:w="1663" w:type="dxa"/>
            <w:textDirection w:val="btLr"/>
          </w:tcPr>
          <w:p w:rsidR="00D0024F" w:rsidRPr="003A10C1" w:rsidRDefault="00D0024F" w:rsidP="003463EC">
            <w:pPr>
              <w:spacing w:after="0" w:line="240" w:lineRule="auto"/>
              <w:ind w:left="113" w:right="113"/>
              <w:jc w:val="center"/>
              <w:rPr>
                <w:rFonts w:ascii="Times New Roman" w:eastAsia="Times New Roman" w:hAnsi="Times New Roman" w:cs="Times New Roman"/>
                <w:sz w:val="28"/>
                <w:szCs w:val="28"/>
                <w:lang w:val="uk-UA"/>
              </w:rPr>
            </w:pPr>
            <w:r w:rsidRPr="003A10C1">
              <w:rPr>
                <w:rFonts w:ascii="Times New Roman" w:eastAsia="Times New Roman" w:hAnsi="Times New Roman" w:cs="Times New Roman"/>
                <w:sz w:val="28"/>
                <w:szCs w:val="28"/>
                <w:highlight w:val="white"/>
                <w:lang w:val="uk-UA"/>
              </w:rPr>
              <w:t>Екологічна безпека й сталий розвиток</w:t>
            </w:r>
          </w:p>
        </w:tc>
        <w:tc>
          <w:tcPr>
            <w:tcW w:w="8169" w:type="dxa"/>
          </w:tcPr>
          <w:p w:rsidR="00D0024F" w:rsidRPr="003A10C1" w:rsidRDefault="00D0024F" w:rsidP="003463EC">
            <w:pPr>
              <w:spacing w:after="0" w:line="240" w:lineRule="auto"/>
              <w:ind w:firstLine="709"/>
              <w:jc w:val="both"/>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0024F" w:rsidRPr="003A10C1" w:rsidRDefault="00D0024F" w:rsidP="003463EC">
            <w:pPr>
              <w:spacing w:after="0" w:line="240" w:lineRule="auto"/>
              <w:ind w:firstLine="709"/>
              <w:jc w:val="both"/>
              <w:rPr>
                <w:rFonts w:ascii="Times New Roman" w:eastAsia="Times New Roman" w:hAnsi="Times New Roman" w:cs="Times New Roman"/>
                <w:b/>
                <w:sz w:val="28"/>
                <w:szCs w:val="28"/>
                <w:lang w:val="uk-UA"/>
              </w:rPr>
            </w:pPr>
            <w:r w:rsidRPr="003A10C1">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0024F" w:rsidRPr="003A10C1" w:rsidTr="003463EC">
        <w:trPr>
          <w:cantSplit/>
          <w:trHeight w:val="11"/>
        </w:trPr>
        <w:tc>
          <w:tcPr>
            <w:tcW w:w="1663" w:type="dxa"/>
            <w:textDirection w:val="btLr"/>
          </w:tcPr>
          <w:p w:rsidR="00D0024F" w:rsidRPr="003A10C1" w:rsidRDefault="00D0024F" w:rsidP="003463EC">
            <w:pPr>
              <w:spacing w:after="0" w:line="240" w:lineRule="auto"/>
              <w:ind w:left="113" w:right="113"/>
              <w:jc w:val="center"/>
              <w:rPr>
                <w:rFonts w:ascii="Times New Roman" w:eastAsia="Times New Roman" w:hAnsi="Times New Roman" w:cs="Times New Roman"/>
                <w:sz w:val="28"/>
                <w:szCs w:val="28"/>
                <w:lang w:val="uk-UA"/>
              </w:rPr>
            </w:pPr>
            <w:r w:rsidRPr="003A10C1">
              <w:rPr>
                <w:rFonts w:ascii="Times New Roman" w:eastAsia="Times New Roman" w:hAnsi="Times New Roman" w:cs="Times New Roman"/>
                <w:sz w:val="28"/>
                <w:szCs w:val="28"/>
                <w:highlight w:val="white"/>
                <w:lang w:val="uk-UA"/>
              </w:rPr>
              <w:t>Громадянська відповідальність</w:t>
            </w:r>
          </w:p>
        </w:tc>
        <w:tc>
          <w:tcPr>
            <w:tcW w:w="8169" w:type="dxa"/>
          </w:tcPr>
          <w:p w:rsidR="00D0024F" w:rsidRPr="003A10C1" w:rsidRDefault="00D0024F" w:rsidP="003463EC">
            <w:pPr>
              <w:spacing w:after="0" w:line="240" w:lineRule="auto"/>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     </w:t>
            </w:r>
            <w:r w:rsidRPr="003A10C1">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0024F" w:rsidRPr="003A10C1" w:rsidRDefault="00D0024F" w:rsidP="003463EC">
            <w:pPr>
              <w:spacing w:after="0" w:line="240" w:lineRule="auto"/>
              <w:ind w:firstLine="709"/>
              <w:jc w:val="both"/>
              <w:rPr>
                <w:rFonts w:ascii="Times New Roman" w:eastAsia="Times New Roman" w:hAnsi="Times New Roman" w:cs="Times New Roman"/>
                <w:b/>
                <w:sz w:val="28"/>
                <w:szCs w:val="28"/>
                <w:lang w:val="uk-UA"/>
              </w:rPr>
            </w:pPr>
            <w:r w:rsidRPr="003A10C1">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0024F" w:rsidRPr="00E92511" w:rsidTr="003463EC">
        <w:trPr>
          <w:cantSplit/>
          <w:trHeight w:val="11"/>
        </w:trPr>
        <w:tc>
          <w:tcPr>
            <w:tcW w:w="1663" w:type="dxa"/>
            <w:textDirection w:val="btLr"/>
          </w:tcPr>
          <w:p w:rsidR="00D0024F" w:rsidRPr="003A10C1" w:rsidRDefault="00D0024F" w:rsidP="003463EC">
            <w:pPr>
              <w:spacing w:after="0" w:line="240" w:lineRule="auto"/>
              <w:ind w:left="113" w:right="113"/>
              <w:jc w:val="center"/>
              <w:rPr>
                <w:rFonts w:ascii="Times New Roman" w:eastAsia="Times New Roman" w:hAnsi="Times New Roman" w:cs="Times New Roman"/>
                <w:b/>
                <w:sz w:val="28"/>
                <w:szCs w:val="28"/>
                <w:lang w:val="uk-UA"/>
              </w:rPr>
            </w:pPr>
            <w:r w:rsidRPr="003A10C1">
              <w:rPr>
                <w:rFonts w:ascii="Times New Roman" w:eastAsia="Times New Roman" w:hAnsi="Times New Roman" w:cs="Times New Roman"/>
                <w:sz w:val="28"/>
                <w:szCs w:val="28"/>
                <w:highlight w:val="white"/>
                <w:lang w:val="uk-UA"/>
              </w:rPr>
              <w:t>Здоров'я і безпека</w:t>
            </w:r>
          </w:p>
        </w:tc>
        <w:tc>
          <w:tcPr>
            <w:tcW w:w="8169" w:type="dxa"/>
          </w:tcPr>
          <w:p w:rsidR="00D0024F" w:rsidRPr="003A10C1" w:rsidRDefault="00D0024F" w:rsidP="003463EC">
            <w:pPr>
              <w:spacing w:after="0" w:line="240" w:lineRule="auto"/>
              <w:ind w:firstLine="709"/>
              <w:jc w:val="both"/>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0024F" w:rsidRPr="003A10C1" w:rsidRDefault="00D0024F" w:rsidP="003463EC">
            <w:pPr>
              <w:spacing w:after="0" w:line="240" w:lineRule="auto"/>
              <w:ind w:firstLine="709"/>
              <w:jc w:val="both"/>
              <w:rPr>
                <w:rFonts w:ascii="Times New Roman" w:eastAsia="Times New Roman" w:hAnsi="Times New Roman" w:cs="Times New Roman"/>
                <w:b/>
                <w:sz w:val="28"/>
                <w:szCs w:val="28"/>
                <w:lang w:val="uk-UA"/>
              </w:rPr>
            </w:pPr>
            <w:r w:rsidRPr="003A10C1">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0024F" w:rsidRPr="00E92511" w:rsidTr="003463EC">
        <w:trPr>
          <w:cantSplit/>
          <w:trHeight w:val="11"/>
        </w:trPr>
        <w:tc>
          <w:tcPr>
            <w:tcW w:w="1663" w:type="dxa"/>
            <w:textDirection w:val="btLr"/>
          </w:tcPr>
          <w:p w:rsidR="00D0024F" w:rsidRPr="003A10C1" w:rsidRDefault="00D0024F" w:rsidP="003463EC">
            <w:pPr>
              <w:spacing w:after="0" w:line="240" w:lineRule="auto"/>
              <w:ind w:left="113" w:right="113"/>
              <w:jc w:val="center"/>
              <w:rPr>
                <w:rFonts w:ascii="Times New Roman" w:eastAsia="Times New Roman" w:hAnsi="Times New Roman" w:cs="Times New Roman"/>
                <w:b/>
                <w:sz w:val="28"/>
                <w:szCs w:val="28"/>
                <w:lang w:val="uk-UA"/>
              </w:rPr>
            </w:pPr>
            <w:r w:rsidRPr="003A10C1">
              <w:rPr>
                <w:rFonts w:ascii="Times New Roman" w:eastAsia="Times New Roman" w:hAnsi="Times New Roman" w:cs="Times New Roman"/>
                <w:sz w:val="28"/>
                <w:szCs w:val="28"/>
                <w:highlight w:val="white"/>
                <w:lang w:val="uk-UA"/>
              </w:rPr>
              <w:t>Підприємливість і фінансова грамотність</w:t>
            </w:r>
          </w:p>
        </w:tc>
        <w:tc>
          <w:tcPr>
            <w:tcW w:w="8169" w:type="dxa"/>
          </w:tcPr>
          <w:p w:rsidR="00D0024F" w:rsidRPr="003A10C1" w:rsidRDefault="00D0024F" w:rsidP="003463EC">
            <w:pPr>
              <w:spacing w:after="0" w:line="240" w:lineRule="auto"/>
              <w:ind w:firstLine="709"/>
              <w:jc w:val="both"/>
              <w:rPr>
                <w:rFonts w:ascii="Times New Roman" w:eastAsia="Times New Roman" w:hAnsi="Times New Roman" w:cs="Times New Roman"/>
                <w:sz w:val="28"/>
                <w:szCs w:val="28"/>
                <w:highlight w:val="white"/>
                <w:lang w:val="uk-UA"/>
              </w:rPr>
            </w:pPr>
            <w:r w:rsidRPr="003A10C1">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0024F" w:rsidRPr="003A10C1" w:rsidRDefault="00D0024F" w:rsidP="003463EC">
            <w:pPr>
              <w:spacing w:after="0" w:line="240" w:lineRule="auto"/>
              <w:ind w:firstLine="708"/>
              <w:jc w:val="both"/>
              <w:rPr>
                <w:rFonts w:ascii="Times New Roman" w:eastAsia="Times New Roman" w:hAnsi="Times New Roman" w:cs="Times New Roman"/>
                <w:b/>
                <w:sz w:val="28"/>
                <w:szCs w:val="28"/>
                <w:lang w:val="uk-UA"/>
              </w:rPr>
            </w:pPr>
            <w:r w:rsidRPr="003A10C1">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C2D80" w:rsidRPr="003A10C1" w:rsidRDefault="001C2D80" w:rsidP="001C2D80">
      <w:pPr>
        <w:spacing w:after="0" w:line="240" w:lineRule="auto"/>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rsidR="001C2D80" w:rsidRPr="003A10C1" w:rsidRDefault="001C2D80" w:rsidP="001C2D80">
      <w:pPr>
        <w:tabs>
          <w:tab w:val="left" w:pos="993"/>
        </w:tabs>
        <w:spacing w:after="0" w:line="240" w:lineRule="auto"/>
        <w:ind w:left="709"/>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lastRenderedPageBreak/>
        <w:t>формування компетентностей;</w:t>
      </w:r>
    </w:p>
    <w:p w:rsidR="001C2D80" w:rsidRPr="003A10C1" w:rsidRDefault="001C2D80" w:rsidP="001C2D80">
      <w:pPr>
        <w:tabs>
          <w:tab w:val="left" w:pos="993"/>
        </w:tabs>
        <w:spacing w:after="0" w:line="240" w:lineRule="auto"/>
        <w:ind w:left="709"/>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 xml:space="preserve">розвитку компетентностей; </w:t>
      </w:r>
    </w:p>
    <w:p w:rsidR="001C2D80" w:rsidRPr="003A10C1" w:rsidRDefault="001C2D80" w:rsidP="001C2D80">
      <w:pPr>
        <w:tabs>
          <w:tab w:val="left" w:pos="993"/>
        </w:tabs>
        <w:spacing w:after="0" w:line="240" w:lineRule="auto"/>
        <w:ind w:left="709"/>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 xml:space="preserve">перевірки та/або оцінювання досягнення компетентностей; </w:t>
      </w:r>
    </w:p>
    <w:p w:rsidR="001C2D80" w:rsidRPr="003A10C1" w:rsidRDefault="001C2D80" w:rsidP="001C2D80">
      <w:pPr>
        <w:tabs>
          <w:tab w:val="left" w:pos="993"/>
        </w:tabs>
        <w:spacing w:after="0" w:line="240" w:lineRule="auto"/>
        <w:ind w:left="709"/>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 xml:space="preserve">корекції основних компетентностей; </w:t>
      </w:r>
    </w:p>
    <w:p w:rsidR="001C2D80" w:rsidRPr="003A10C1" w:rsidRDefault="001C2D80" w:rsidP="001C2D80">
      <w:pPr>
        <w:tabs>
          <w:tab w:val="left" w:pos="993"/>
        </w:tabs>
        <w:spacing w:after="0" w:line="240" w:lineRule="auto"/>
        <w:ind w:left="709"/>
        <w:jc w:val="both"/>
        <w:rPr>
          <w:rFonts w:ascii="Times New Roman" w:eastAsia="Calibri" w:hAnsi="Times New Roman" w:cs="Times New Roman"/>
          <w:sz w:val="28"/>
          <w:szCs w:val="28"/>
          <w:lang w:val="uk-UA"/>
        </w:rPr>
      </w:pPr>
      <w:r w:rsidRPr="003A10C1">
        <w:rPr>
          <w:rFonts w:ascii="Times New Roman" w:eastAsia="Times New Roman" w:hAnsi="Times New Roman" w:cs="Times New Roman"/>
          <w:sz w:val="28"/>
          <w:szCs w:val="28"/>
          <w:lang w:val="uk-UA" w:eastAsia="uk-UA"/>
        </w:rPr>
        <w:t>комбінований урок</w:t>
      </w:r>
      <w:r w:rsidRPr="003A10C1">
        <w:rPr>
          <w:rFonts w:ascii="Times New Roman" w:eastAsia="Calibri" w:hAnsi="Times New Roman" w:cs="Times New Roman"/>
          <w:sz w:val="28"/>
          <w:szCs w:val="28"/>
          <w:lang w:val="uk-UA"/>
        </w:rPr>
        <w:t>.</w:t>
      </w:r>
    </w:p>
    <w:p w:rsidR="001C2D80" w:rsidRPr="003A10C1" w:rsidRDefault="001C2D80" w:rsidP="001C2D80">
      <w:pPr>
        <w:spacing w:after="0" w:line="240" w:lineRule="auto"/>
        <w:ind w:firstLine="709"/>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3A10C1">
        <w:rPr>
          <w:rFonts w:ascii="Times New Roman" w:eastAsia="Times New Roman" w:hAnsi="Times New Roman" w:cs="Times New Roman"/>
          <w:sz w:val="28"/>
          <w:szCs w:val="28"/>
          <w:lang w:val="uk-UA" w:eastAsia="uk-UA"/>
        </w:rPr>
        <w:t xml:space="preserve">уроки-«суди», </w:t>
      </w:r>
      <w:r w:rsidRPr="003A10C1">
        <w:rPr>
          <w:rFonts w:ascii="Times New Roman" w:eastAsia="Calibri" w:hAnsi="Times New Roman" w:cs="Times New Roman"/>
          <w:sz w:val="28"/>
          <w:szCs w:val="28"/>
          <w:lang w:val="uk-UA"/>
        </w:rPr>
        <w:t>урок-</w:t>
      </w:r>
      <w:r w:rsidRPr="003A10C1">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3A10C1">
        <w:rPr>
          <w:rFonts w:ascii="Times New Roman" w:eastAsia="Calibri" w:hAnsi="Times New Roman" w:cs="Times New Roman"/>
          <w:sz w:val="28"/>
          <w:szCs w:val="28"/>
          <w:lang w:val="uk-UA"/>
        </w:rPr>
        <w:t xml:space="preserve"> проблемний урок, відео-уроки тощо. </w:t>
      </w:r>
    </w:p>
    <w:p w:rsidR="001C2D80" w:rsidRDefault="001C2D80" w:rsidP="001C2D80">
      <w:pPr>
        <w:spacing w:after="0" w:line="240" w:lineRule="auto"/>
        <w:ind w:firstLine="709"/>
        <w:jc w:val="both"/>
        <w:rPr>
          <w:rFonts w:ascii="Times New Roman" w:eastAsia="Times New Roman" w:hAnsi="Times New Roman" w:cs="Times New Roman"/>
          <w:sz w:val="28"/>
          <w:szCs w:val="28"/>
          <w:lang w:val="uk-UA" w:eastAsia="uk-UA"/>
        </w:rPr>
      </w:pPr>
      <w:r w:rsidRPr="003A10C1">
        <w:rPr>
          <w:rFonts w:ascii="Times New Roman" w:eastAsia="Times New Roman" w:hAnsi="Times New Roman" w:cs="Times New Roman"/>
          <w:sz w:val="28"/>
          <w:szCs w:val="28"/>
          <w:lang w:val="uk-UA" w:eastAsia="uk-UA"/>
        </w:rPr>
        <w:t xml:space="preserve">З метою </w:t>
      </w:r>
      <w:r w:rsidRPr="003A10C1">
        <w:rPr>
          <w:rFonts w:ascii="Times New Roman" w:eastAsia="Calibri" w:hAnsi="Times New Roman" w:cs="Times New Roman"/>
          <w:sz w:val="28"/>
          <w:szCs w:val="28"/>
          <w:lang w:val="uk-UA"/>
        </w:rPr>
        <w:t>засвоєння нового матеріалу</w:t>
      </w:r>
      <w:r w:rsidRPr="003A10C1">
        <w:rPr>
          <w:rFonts w:ascii="Times New Roman" w:eastAsia="Times New Roman" w:hAnsi="Times New Roman" w:cs="Times New Roman"/>
          <w:sz w:val="28"/>
          <w:szCs w:val="28"/>
          <w:lang w:val="uk-UA" w:eastAsia="uk-UA"/>
        </w:rPr>
        <w:t xml:space="preserve"> та </w:t>
      </w:r>
      <w:r w:rsidRPr="003A10C1">
        <w:rPr>
          <w:rFonts w:ascii="Times New Roman" w:eastAsia="Calibri" w:hAnsi="Times New Roman" w:cs="Times New Roman"/>
          <w:sz w:val="28"/>
          <w:szCs w:val="28"/>
          <w:lang w:val="uk-UA"/>
        </w:rPr>
        <w:t>розвитку компетентностей</w:t>
      </w:r>
      <w:r w:rsidRPr="003A10C1">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rsidR="001C2D80" w:rsidRPr="003A10C1" w:rsidRDefault="001C2D80" w:rsidP="001C2D80">
      <w:pPr>
        <w:spacing w:after="0" w:line="240" w:lineRule="auto"/>
        <w:ind w:firstLine="709"/>
        <w:jc w:val="both"/>
        <w:rPr>
          <w:rFonts w:ascii="Times New Roman" w:eastAsia="Times New Roman" w:hAnsi="Times New Roman" w:cs="Times New Roman"/>
          <w:sz w:val="28"/>
          <w:szCs w:val="28"/>
          <w:lang w:val="uk-UA" w:eastAsia="uk-UA"/>
        </w:rPr>
      </w:pPr>
      <w:r w:rsidRPr="003A10C1">
        <w:rPr>
          <w:rFonts w:ascii="Times New Roman" w:eastAsia="Times New Roman" w:hAnsi="Times New Roman" w:cs="Times New Roman"/>
          <w:sz w:val="28"/>
          <w:szCs w:val="28"/>
          <w:lang w:val="uk-UA" w:eastAsia="uk-UA"/>
        </w:rPr>
        <w:t xml:space="preserve">Функцію </w:t>
      </w:r>
      <w:r w:rsidRPr="003A10C1">
        <w:rPr>
          <w:rFonts w:ascii="Times New Roman" w:eastAsia="Calibri" w:hAnsi="Times New Roman" w:cs="Times New Roman"/>
          <w:sz w:val="28"/>
          <w:szCs w:val="28"/>
          <w:lang w:val="uk-UA"/>
        </w:rPr>
        <w:t>перевірки та/або оцінювання досягнення компетентностей</w:t>
      </w:r>
      <w:r w:rsidRPr="003A10C1">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C2D80" w:rsidRPr="003A10C1" w:rsidRDefault="001C2D80" w:rsidP="001C2D80">
      <w:pPr>
        <w:spacing w:after="0" w:line="240" w:lineRule="auto"/>
        <w:ind w:firstLine="709"/>
        <w:jc w:val="both"/>
        <w:rPr>
          <w:rFonts w:ascii="Times New Roman" w:eastAsia="Times New Roman" w:hAnsi="Times New Roman" w:cs="Times New Roman"/>
          <w:sz w:val="28"/>
          <w:szCs w:val="28"/>
          <w:lang w:val="uk-UA" w:eastAsia="uk-UA"/>
        </w:rPr>
      </w:pPr>
      <w:r w:rsidRPr="003A10C1">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1C2D80" w:rsidRPr="003A10C1" w:rsidRDefault="001C2D80" w:rsidP="001C2D80">
      <w:pPr>
        <w:spacing w:after="0" w:line="240" w:lineRule="auto"/>
        <w:ind w:firstLine="709"/>
        <w:jc w:val="both"/>
        <w:rPr>
          <w:rFonts w:ascii="Times New Roman" w:eastAsia="Times New Roman" w:hAnsi="Times New Roman" w:cs="Times New Roman"/>
          <w:sz w:val="28"/>
          <w:szCs w:val="28"/>
          <w:lang w:val="uk-UA" w:eastAsia="uk-UA"/>
        </w:rPr>
      </w:pPr>
      <w:r w:rsidRPr="003A10C1">
        <w:rPr>
          <w:rFonts w:ascii="Times New Roman" w:eastAsia="Times New Roman" w:hAnsi="Times New Roman" w:cs="Times New Roman"/>
          <w:bCs/>
          <w:sz w:val="28"/>
          <w:szCs w:val="28"/>
          <w:lang w:val="uk-UA" w:eastAsia="uk-UA"/>
        </w:rPr>
        <w:t>Екскурсії</w:t>
      </w:r>
      <w:r w:rsidRPr="003A10C1">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1C2D80" w:rsidRPr="003A10C1" w:rsidRDefault="001C2D80" w:rsidP="001C2D80">
      <w:pPr>
        <w:spacing w:after="0" w:line="240" w:lineRule="auto"/>
        <w:ind w:firstLine="709"/>
        <w:jc w:val="both"/>
        <w:rPr>
          <w:rFonts w:ascii="Times New Roman" w:eastAsia="Times New Roman" w:hAnsi="Times New Roman" w:cs="Times New Roman"/>
          <w:sz w:val="28"/>
          <w:szCs w:val="28"/>
          <w:lang w:val="uk-UA" w:eastAsia="uk-UA"/>
        </w:rPr>
      </w:pPr>
      <w:r w:rsidRPr="003A10C1">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3A10C1">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1C2D80" w:rsidRPr="003A10C1" w:rsidRDefault="001C2D80" w:rsidP="001C2D80">
      <w:pPr>
        <w:spacing w:after="0" w:line="240" w:lineRule="auto"/>
        <w:ind w:firstLine="709"/>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C2D80" w:rsidRDefault="001C2D80" w:rsidP="001C2D80">
      <w:pPr>
        <w:spacing w:after="0" w:line="240" w:lineRule="auto"/>
        <w:ind w:firstLine="709"/>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C2D80" w:rsidRPr="003A10C1" w:rsidRDefault="001C2D80" w:rsidP="001C2D80">
      <w:pPr>
        <w:spacing w:after="0" w:line="240" w:lineRule="auto"/>
        <w:ind w:firstLine="709"/>
        <w:jc w:val="both"/>
        <w:rPr>
          <w:rFonts w:ascii="Times New Roman" w:eastAsia="Calibri" w:hAnsi="Times New Roman" w:cs="Times New Roman"/>
          <w:sz w:val="28"/>
          <w:szCs w:val="28"/>
          <w:lang w:val="uk-UA"/>
        </w:rPr>
      </w:pPr>
    </w:p>
    <w:p w:rsidR="00533BB8" w:rsidRPr="001C2D80" w:rsidRDefault="001C2D80" w:rsidP="001C2D80">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b/>
          <w:sz w:val="28"/>
          <w:szCs w:val="28"/>
          <w:lang w:val="en-US"/>
        </w:rPr>
        <w:t>V</w:t>
      </w:r>
      <w:r>
        <w:rPr>
          <w:rFonts w:ascii="Times New Roman" w:eastAsia="Calibri" w:hAnsi="Times New Roman"/>
          <w:b/>
          <w:sz w:val="28"/>
          <w:szCs w:val="28"/>
          <w:lang w:val="uk-UA"/>
        </w:rPr>
        <w:t>І</w:t>
      </w:r>
      <w:r w:rsidR="00A5393E">
        <w:rPr>
          <w:rFonts w:ascii="Times New Roman" w:eastAsia="Calibri" w:hAnsi="Times New Roman"/>
          <w:b/>
          <w:sz w:val="28"/>
          <w:szCs w:val="28"/>
          <w:lang w:val="uk-UA"/>
        </w:rPr>
        <w:t>І</w:t>
      </w:r>
      <w:r w:rsidRPr="001C2D80">
        <w:rPr>
          <w:rFonts w:ascii="Times New Roman" w:eastAsia="Calibri" w:hAnsi="Times New Roman"/>
          <w:b/>
          <w:sz w:val="28"/>
          <w:szCs w:val="28"/>
          <w:lang w:val="uk-UA"/>
        </w:rPr>
        <w:t>. Навчальн</w:t>
      </w:r>
      <w:r>
        <w:rPr>
          <w:rFonts w:ascii="Times New Roman" w:eastAsia="Calibri" w:hAnsi="Times New Roman"/>
          <w:b/>
          <w:sz w:val="28"/>
          <w:szCs w:val="28"/>
          <w:lang w:val="uk-UA"/>
        </w:rPr>
        <w:t>ий</w:t>
      </w:r>
      <w:r w:rsidRPr="001C2D80">
        <w:rPr>
          <w:rFonts w:ascii="Times New Roman" w:eastAsia="Calibri" w:hAnsi="Times New Roman"/>
          <w:b/>
          <w:sz w:val="28"/>
          <w:szCs w:val="28"/>
          <w:lang w:val="uk-UA"/>
        </w:rPr>
        <w:t xml:space="preserve"> п</w:t>
      </w:r>
      <w:r>
        <w:rPr>
          <w:rFonts w:ascii="Times New Roman" w:eastAsia="Calibri" w:hAnsi="Times New Roman"/>
          <w:b/>
          <w:sz w:val="28"/>
          <w:szCs w:val="28"/>
          <w:lang w:val="uk-UA"/>
        </w:rPr>
        <w:t>лан школи ІІ ступеня та його обґрунтування.</w:t>
      </w:r>
    </w:p>
    <w:p w:rsidR="00533BB8" w:rsidRDefault="00533BB8" w:rsidP="001C2D80">
      <w:pPr>
        <w:spacing w:after="0" w:line="240" w:lineRule="auto"/>
        <w:jc w:val="both"/>
        <w:rPr>
          <w:rFonts w:ascii="Times New Roman" w:eastAsia="Calibri" w:hAnsi="Times New Roman" w:cs="Times New Roman"/>
          <w:sz w:val="28"/>
          <w:szCs w:val="28"/>
          <w:lang w:val="uk-UA"/>
        </w:rPr>
      </w:pPr>
    </w:p>
    <w:p w:rsidR="009F3F44" w:rsidRPr="003A10C1" w:rsidRDefault="009F3F44" w:rsidP="009F3F44">
      <w:pPr>
        <w:spacing w:after="0" w:line="240" w:lineRule="auto"/>
        <w:ind w:firstLine="709"/>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lastRenderedPageBreak/>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9F3F44" w:rsidRPr="003A10C1" w:rsidRDefault="009F3F44" w:rsidP="009F3F44">
      <w:pPr>
        <w:shd w:val="clear" w:color="auto" w:fill="FFFFFF"/>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Документ містить варіант навчального плану для закладу</w:t>
      </w:r>
      <w:r w:rsidRPr="003A10C1">
        <w:rPr>
          <w:rFonts w:ascii="Times New Roman" w:eastAsia="Calibri" w:hAnsi="Times New Roman" w:cs="Times New Roman"/>
          <w:sz w:val="28"/>
          <w:szCs w:val="28"/>
          <w:lang w:val="uk-UA"/>
        </w:rPr>
        <w:t xml:space="preserve"> загальної середньої освіти з українською мовою навчання і</w:t>
      </w:r>
      <w:r w:rsidRPr="00233B2E">
        <w:rPr>
          <w:rFonts w:ascii="Times New Roman" w:eastAsia="Calibri" w:hAnsi="Times New Roman" w:cs="Times New Roman"/>
          <w:b/>
          <w:bCs/>
          <w:sz w:val="28"/>
          <w:szCs w:val="28"/>
          <w:lang w:val="uk-UA"/>
        </w:rPr>
        <w:t xml:space="preserve"> </w:t>
      </w:r>
      <w:r w:rsidRPr="00233B2E">
        <w:rPr>
          <w:rFonts w:ascii="Times New Roman" w:eastAsia="Calibri" w:hAnsi="Times New Roman" w:cs="Times New Roman"/>
          <w:bCs/>
          <w:sz w:val="28"/>
          <w:szCs w:val="28"/>
          <w:lang w:val="uk-UA"/>
        </w:rPr>
        <w:t>з українською мовою навчання і вивченням мови національної меншини</w:t>
      </w:r>
      <w:r>
        <w:rPr>
          <w:rFonts w:ascii="Times New Roman" w:eastAsia="Calibri" w:hAnsi="Times New Roman" w:cs="Times New Roman"/>
          <w:bCs/>
          <w:sz w:val="28"/>
          <w:szCs w:val="28"/>
          <w:lang w:val="uk-UA"/>
        </w:rPr>
        <w:t xml:space="preserve"> (російська мова)</w:t>
      </w:r>
      <w:r w:rsidRPr="003A10C1">
        <w:rPr>
          <w:rFonts w:ascii="Times New Roman" w:eastAsia="Calibri" w:hAnsi="Times New Roman" w:cs="Times New Roman"/>
          <w:sz w:val="28"/>
          <w:szCs w:val="28"/>
          <w:lang w:val="uk-UA"/>
        </w:rPr>
        <w:t>.</w:t>
      </w:r>
    </w:p>
    <w:p w:rsidR="009F3F44" w:rsidRPr="003A10C1" w:rsidRDefault="009F3F44" w:rsidP="009F3F44">
      <w:pPr>
        <w:spacing w:after="0" w:line="240" w:lineRule="auto"/>
        <w:ind w:firstLine="709"/>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 xml:space="preserve">Варіативна складова навчального плану </w:t>
      </w:r>
      <w:r w:rsidR="00981B9C">
        <w:rPr>
          <w:rFonts w:ascii="Times New Roman" w:eastAsia="Calibri" w:hAnsi="Times New Roman" w:cs="Times New Roman"/>
          <w:sz w:val="28"/>
          <w:szCs w:val="28"/>
          <w:lang w:val="uk-UA"/>
        </w:rPr>
        <w:t>середньої загальноосвітньої школи І-ІІ ступенів с. Уладівка</w:t>
      </w:r>
      <w:r w:rsidRPr="003A10C1">
        <w:rPr>
          <w:rFonts w:ascii="Times New Roman" w:eastAsia="Calibri" w:hAnsi="Times New Roman" w:cs="Times New Roman"/>
          <w:sz w:val="28"/>
          <w:szCs w:val="28"/>
          <w:lang w:val="uk-UA"/>
        </w:rPr>
        <w:t xml:space="preserve"> </w:t>
      </w:r>
      <w:r w:rsidR="00A5393E">
        <w:rPr>
          <w:rFonts w:ascii="Times New Roman" w:eastAsia="Calibri" w:hAnsi="Times New Roman" w:cs="Times New Roman"/>
          <w:sz w:val="28"/>
          <w:szCs w:val="28"/>
          <w:lang w:val="uk-UA"/>
        </w:rPr>
        <w:t>використовується,</w:t>
      </w:r>
      <w:r>
        <w:rPr>
          <w:rFonts w:ascii="Times New Roman" w:eastAsia="Calibri" w:hAnsi="Times New Roman" w:cs="Times New Roman"/>
          <w:sz w:val="28"/>
          <w:szCs w:val="28"/>
          <w:lang w:val="uk-UA"/>
        </w:rPr>
        <w:t xml:space="preserve"> </w:t>
      </w:r>
      <w:r w:rsidRPr="003A10C1">
        <w:rPr>
          <w:rFonts w:ascii="Times New Roman" w:eastAsia="Calibri" w:hAnsi="Times New Roman" w:cs="Times New Roman"/>
          <w:sz w:val="28"/>
          <w:szCs w:val="28"/>
          <w:lang w:val="uk-UA"/>
        </w:rPr>
        <w:t xml:space="preserve">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 і відображається в навчальних планах закладів освіти. </w:t>
      </w:r>
    </w:p>
    <w:p w:rsidR="009F3F44" w:rsidRDefault="009F3F44" w:rsidP="009F3F44">
      <w:pPr>
        <w:spacing w:after="0" w:line="240" w:lineRule="auto"/>
        <w:ind w:right="85" w:firstLine="709"/>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Варіативна складова</w:t>
      </w:r>
      <w:r>
        <w:rPr>
          <w:rFonts w:ascii="Times New Roman" w:eastAsia="Calibri" w:hAnsi="Times New Roman" w:cs="Times New Roman"/>
          <w:sz w:val="28"/>
          <w:szCs w:val="28"/>
          <w:lang w:val="uk-UA"/>
        </w:rPr>
        <w:t xml:space="preserve"> </w:t>
      </w:r>
      <w:r w:rsidRPr="003A10C1">
        <w:rPr>
          <w:rFonts w:ascii="Times New Roman" w:eastAsia="Calibri" w:hAnsi="Times New Roman" w:cs="Times New Roman"/>
          <w:sz w:val="28"/>
          <w:szCs w:val="28"/>
          <w:lang w:val="uk-UA"/>
        </w:rPr>
        <w:t>навча</w:t>
      </w:r>
      <w:r>
        <w:rPr>
          <w:rFonts w:ascii="Times New Roman" w:eastAsia="Calibri" w:hAnsi="Times New Roman" w:cs="Times New Roman"/>
          <w:sz w:val="28"/>
          <w:szCs w:val="28"/>
          <w:lang w:val="uk-UA"/>
        </w:rPr>
        <w:t>льних планів використовується</w:t>
      </w:r>
      <w:r w:rsidRPr="003A10C1">
        <w:rPr>
          <w:rFonts w:ascii="Times New Roman" w:eastAsia="Calibri" w:hAnsi="Times New Roman" w:cs="Times New Roman"/>
          <w:sz w:val="28"/>
          <w:szCs w:val="28"/>
          <w:lang w:val="uk-UA"/>
        </w:rPr>
        <w:t>:</w:t>
      </w:r>
    </w:p>
    <w:p w:rsidR="00981B9C" w:rsidRPr="00981B9C" w:rsidRDefault="00981B9C" w:rsidP="0097518F">
      <w:pPr>
        <w:numPr>
          <w:ilvl w:val="0"/>
          <w:numId w:val="33"/>
        </w:numPr>
        <w:spacing w:after="0" w:line="240" w:lineRule="auto"/>
        <w:rPr>
          <w:rFonts w:ascii="Times New Roman" w:hAnsi="Times New Roman" w:cs="Times New Roman"/>
          <w:sz w:val="28"/>
          <w:szCs w:val="28"/>
          <w:lang w:val="uk-UA"/>
        </w:rPr>
      </w:pPr>
      <w:r w:rsidRPr="00981B9C">
        <w:rPr>
          <w:rFonts w:ascii="Times New Roman" w:hAnsi="Times New Roman" w:cs="Times New Roman"/>
          <w:sz w:val="28"/>
          <w:szCs w:val="28"/>
          <w:lang w:val="uk-UA"/>
        </w:rPr>
        <w:t>з метою посилення військово-патріотичного виховання молоді, забезпечення в майбутньому комплектування потужних Збройних сил України, підготовки юнаків до служби у Збройних силах та захисту Вітчизни та на виконання листа відділу освіти Літинської райдержадміністрації від 18.08.2015 № 113/01 в 8 та 9 класах введено по 1 год факультативно «Захист України»;</w:t>
      </w:r>
    </w:p>
    <w:p w:rsidR="00981B9C" w:rsidRPr="00981B9C" w:rsidRDefault="00981B9C" w:rsidP="0097518F">
      <w:pPr>
        <w:numPr>
          <w:ilvl w:val="0"/>
          <w:numId w:val="33"/>
        </w:numPr>
        <w:spacing w:after="0" w:line="240" w:lineRule="auto"/>
        <w:rPr>
          <w:rFonts w:ascii="Times New Roman" w:hAnsi="Times New Roman" w:cs="Times New Roman"/>
          <w:sz w:val="28"/>
          <w:szCs w:val="28"/>
          <w:lang w:val="uk-UA"/>
        </w:rPr>
      </w:pPr>
      <w:r w:rsidRPr="00981B9C">
        <w:rPr>
          <w:rFonts w:ascii="Times New Roman" w:hAnsi="Times New Roman" w:cs="Times New Roman"/>
          <w:sz w:val="28"/>
          <w:szCs w:val="28"/>
          <w:lang w:val="uk-UA"/>
        </w:rPr>
        <w:t xml:space="preserve">з метою формування здорового способу життя та профілактики ВІЛ/СНІДу в 9 класі введено  1 год </w:t>
      </w:r>
      <w:r w:rsidRPr="00981B9C">
        <w:rPr>
          <w:rFonts w:ascii="Times New Roman" w:hAnsi="Times New Roman" w:cs="Times New Roman"/>
          <w:sz w:val="28"/>
          <w:szCs w:val="28"/>
        </w:rPr>
        <w:t>факультативу</w:t>
      </w:r>
      <w:r w:rsidRPr="00981B9C">
        <w:rPr>
          <w:rFonts w:ascii="Times New Roman" w:hAnsi="Times New Roman" w:cs="Times New Roman"/>
          <w:sz w:val="28"/>
          <w:szCs w:val="28"/>
          <w:lang w:val="uk-UA"/>
        </w:rPr>
        <w:t xml:space="preserve"> «Захисти себе від ВІЛ»;  </w:t>
      </w:r>
    </w:p>
    <w:p w:rsidR="00981B9C" w:rsidRDefault="00981B9C" w:rsidP="0097518F">
      <w:pPr>
        <w:numPr>
          <w:ilvl w:val="0"/>
          <w:numId w:val="33"/>
        </w:numPr>
        <w:spacing w:after="0" w:line="240" w:lineRule="auto"/>
        <w:rPr>
          <w:rFonts w:ascii="Times New Roman" w:hAnsi="Times New Roman" w:cs="Times New Roman"/>
          <w:sz w:val="28"/>
          <w:szCs w:val="28"/>
          <w:lang w:val="uk-UA"/>
        </w:rPr>
      </w:pPr>
      <w:r w:rsidRPr="00981B9C">
        <w:rPr>
          <w:rFonts w:ascii="Times New Roman" w:hAnsi="Times New Roman" w:cs="Times New Roman"/>
          <w:sz w:val="28"/>
          <w:szCs w:val="28"/>
          <w:lang w:val="uk-UA"/>
        </w:rPr>
        <w:t>з врахуванням побажань батьків та учнів 9 класу, а також те, що вступники до ПТУ та вищих навчальних закладів повинні мати знання з креслення, введено в 9 класі  0,5 год креслення;</w:t>
      </w:r>
    </w:p>
    <w:p w:rsidR="0097518F" w:rsidRPr="00981B9C" w:rsidRDefault="0097518F" w:rsidP="0097518F">
      <w:pPr>
        <w:pStyle w:val="a7"/>
        <w:numPr>
          <w:ilvl w:val="0"/>
          <w:numId w:val="33"/>
        </w:numPr>
        <w:spacing w:after="0" w:line="240" w:lineRule="auto"/>
        <w:ind w:right="-285"/>
        <w:contextualSpacing w:val="0"/>
        <w:jc w:val="both"/>
        <w:rPr>
          <w:rFonts w:ascii="Times New Roman" w:hAnsi="Times New Roman"/>
          <w:bCs/>
          <w:color w:val="000000"/>
          <w:sz w:val="28"/>
          <w:szCs w:val="28"/>
        </w:rPr>
      </w:pPr>
      <w:r w:rsidRPr="00981B9C">
        <w:rPr>
          <w:rFonts w:ascii="Times New Roman" w:hAnsi="Times New Roman"/>
          <w:color w:val="000000"/>
          <w:sz w:val="28"/>
          <w:szCs w:val="28"/>
        </w:rPr>
        <w:t>на виконання Указу Президента України від 20.11.2007 р. №1121 „Про невідкладні заходи із забезпечення безпеки дорожнього руху» та рішення Вінницької обласної Ради №509 від 19.03.2008 р. «Про Комплексну програму підвищення безпеки дорожнього руху на території Вінницької області» наказом управління освіти і науки Вінницької ОДА від 02.09.2009 р. №360 впроваджено ( наказом від 21.05.2012 р. № 347 продовжено)  в   9 кл. обов’язкове   вивчення курсу «Безпека дорожнього руху»  0,5 год факультативно через тиждень протягом всього навчального року.</w:t>
      </w:r>
    </w:p>
    <w:p w:rsidR="0097518F" w:rsidRPr="00981B9C" w:rsidRDefault="0097518F" w:rsidP="0097518F">
      <w:pPr>
        <w:numPr>
          <w:ilvl w:val="0"/>
          <w:numId w:val="33"/>
        </w:numPr>
        <w:shd w:val="clear" w:color="auto" w:fill="FFFFFF"/>
        <w:spacing w:after="0" w:line="240" w:lineRule="auto"/>
        <w:jc w:val="both"/>
        <w:rPr>
          <w:rFonts w:ascii="Times New Roman" w:hAnsi="Times New Roman" w:cs="Times New Roman"/>
          <w:sz w:val="28"/>
          <w:szCs w:val="28"/>
          <w:lang w:val="uk-UA"/>
        </w:rPr>
      </w:pPr>
      <w:r w:rsidRPr="00981B9C">
        <w:rPr>
          <w:rFonts w:ascii="Times New Roman" w:hAnsi="Times New Roman" w:cs="Times New Roman"/>
          <w:sz w:val="28"/>
          <w:szCs w:val="28"/>
          <w:lang w:val="uk-UA"/>
        </w:rPr>
        <w:tab/>
        <w:t>години навчальних предметів  інваріантної та варіативної складових робочого навчального плану, що позначені дробовим числом (0,5; 1,5; 2,5; 3,5), викладатимуться упродовж навчального року: ціла частина – щотижнево, дробова (0,5 години) – по 1 годині через тиждень.</w:t>
      </w:r>
    </w:p>
    <w:p w:rsidR="0097518F" w:rsidRPr="00981B9C" w:rsidRDefault="0097518F" w:rsidP="0097518F">
      <w:pPr>
        <w:numPr>
          <w:ilvl w:val="0"/>
          <w:numId w:val="33"/>
        </w:numPr>
        <w:shd w:val="clear" w:color="auto" w:fill="FFFFFF"/>
        <w:spacing w:after="0" w:line="240" w:lineRule="auto"/>
        <w:jc w:val="both"/>
        <w:rPr>
          <w:rFonts w:ascii="Times New Roman" w:hAnsi="Times New Roman" w:cs="Times New Roman"/>
          <w:sz w:val="28"/>
          <w:szCs w:val="28"/>
          <w:lang w:val="uk-UA"/>
        </w:rPr>
      </w:pPr>
      <w:r w:rsidRPr="00981B9C">
        <w:rPr>
          <w:rFonts w:ascii="Times New Roman" w:hAnsi="Times New Roman" w:cs="Times New Roman"/>
          <w:sz w:val="28"/>
          <w:szCs w:val="28"/>
          <w:lang w:val="uk-UA"/>
        </w:rPr>
        <w:t>факультативні заняття проводяться після основних занять з обов’язковою перервою за окремим розкладом.</w:t>
      </w:r>
    </w:p>
    <w:p w:rsidR="0097518F" w:rsidRPr="00981B9C" w:rsidRDefault="0097518F" w:rsidP="0097518F">
      <w:pPr>
        <w:spacing w:after="0" w:line="240" w:lineRule="auto"/>
        <w:ind w:left="720"/>
        <w:rPr>
          <w:rFonts w:ascii="Times New Roman" w:hAnsi="Times New Roman" w:cs="Times New Roman"/>
          <w:sz w:val="28"/>
          <w:szCs w:val="28"/>
          <w:lang w:val="uk-UA"/>
        </w:rPr>
      </w:pPr>
    </w:p>
    <w:p w:rsidR="00981B9C" w:rsidRPr="00981B9C" w:rsidRDefault="0097518F" w:rsidP="0097518F">
      <w:pPr>
        <w:spacing w:after="0" w:line="24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З </w:t>
      </w:r>
      <w:r w:rsidR="00981B9C" w:rsidRPr="00981B9C">
        <w:rPr>
          <w:rFonts w:ascii="Times New Roman" w:hAnsi="Times New Roman" w:cs="Times New Roman"/>
          <w:sz w:val="28"/>
          <w:szCs w:val="28"/>
          <w:lang w:val="uk-UA"/>
        </w:rPr>
        <w:t xml:space="preserve"> метою формування читацької та розмовної компетентності учнів та враховуючи побажання батьків</w:t>
      </w:r>
      <w:r>
        <w:rPr>
          <w:rFonts w:ascii="Times New Roman" w:hAnsi="Times New Roman" w:cs="Times New Roman"/>
          <w:sz w:val="28"/>
          <w:szCs w:val="28"/>
          <w:lang w:val="uk-UA"/>
        </w:rPr>
        <w:t xml:space="preserve"> інваріантна складова навчальних плані</w:t>
      </w:r>
      <w:r w:rsidR="00981B9C" w:rsidRPr="00981B9C">
        <w:rPr>
          <w:rFonts w:ascii="Times New Roman" w:hAnsi="Times New Roman" w:cs="Times New Roman"/>
          <w:sz w:val="28"/>
          <w:szCs w:val="28"/>
          <w:lang w:val="uk-UA"/>
        </w:rPr>
        <w:t xml:space="preserve">в </w:t>
      </w:r>
      <w:r>
        <w:rPr>
          <w:rFonts w:ascii="Times New Roman" w:hAnsi="Times New Roman" w:cs="Times New Roman"/>
          <w:sz w:val="28"/>
          <w:szCs w:val="28"/>
          <w:lang w:val="uk-UA"/>
        </w:rPr>
        <w:t>в</w:t>
      </w:r>
      <w:r w:rsidR="00981B9C" w:rsidRPr="0097518F">
        <w:rPr>
          <w:rFonts w:ascii="Times New Roman" w:hAnsi="Times New Roman" w:cs="Times New Roman"/>
          <w:sz w:val="28"/>
          <w:szCs w:val="28"/>
          <w:lang w:val="uk-UA"/>
        </w:rPr>
        <w:t xml:space="preserve"> </w:t>
      </w:r>
      <w:r w:rsidR="00981B9C" w:rsidRPr="00981B9C">
        <w:rPr>
          <w:rFonts w:ascii="Times New Roman" w:hAnsi="Times New Roman" w:cs="Times New Roman"/>
          <w:sz w:val="28"/>
          <w:szCs w:val="28"/>
          <w:lang w:val="uk-UA"/>
        </w:rPr>
        <w:t>5 – 7  класах введено другу іноземну мову, а саме:  польську мову;</w:t>
      </w:r>
    </w:p>
    <w:p w:rsidR="009F3F44" w:rsidRPr="003A10C1" w:rsidRDefault="009F3F44" w:rsidP="00E12232">
      <w:pPr>
        <w:spacing w:after="0" w:line="240" w:lineRule="auto"/>
        <w:ind w:firstLine="360"/>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lastRenderedPageBreak/>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9F3F44" w:rsidRPr="003A10C1" w:rsidRDefault="009F3F44" w:rsidP="009F3F44">
      <w:pPr>
        <w:shd w:val="clear" w:color="auto" w:fill="FFFFFF"/>
        <w:spacing w:after="0" w:line="240" w:lineRule="auto"/>
        <w:ind w:firstLine="709"/>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9F3F44" w:rsidRPr="003A10C1" w:rsidRDefault="009F3F44" w:rsidP="009F3F44">
      <w:pPr>
        <w:shd w:val="clear" w:color="auto" w:fill="FFFFFF"/>
        <w:spacing w:after="0" w:line="240" w:lineRule="auto"/>
        <w:ind w:firstLine="709"/>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Для недопущення перевантаження учнів необхідно враховувати їх навчання в закладах освіти іншого типу (художніх, музичних, спортивн</w:t>
      </w:r>
      <w:r>
        <w:rPr>
          <w:rFonts w:ascii="Times New Roman" w:eastAsia="Calibri" w:hAnsi="Times New Roman" w:cs="Times New Roman"/>
          <w:sz w:val="28"/>
          <w:szCs w:val="28"/>
          <w:lang w:val="uk-UA"/>
        </w:rPr>
        <w:t>их школах тощо). Так, у закладі</w:t>
      </w:r>
      <w:r w:rsidRPr="003A10C1">
        <w:rPr>
          <w:rFonts w:ascii="Times New Roman" w:eastAsia="Calibri" w:hAnsi="Times New Roman" w:cs="Times New Roman"/>
          <w:sz w:val="28"/>
          <w:szCs w:val="28"/>
          <w:lang w:val="uk-UA"/>
        </w:rPr>
        <w:t xml:space="preserve">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9F3F44" w:rsidRPr="003A10C1" w:rsidRDefault="009F3F44" w:rsidP="009F3F44">
      <w:pPr>
        <w:spacing w:after="0" w:line="240" w:lineRule="auto"/>
        <w:ind w:right="85" w:firstLine="709"/>
        <w:jc w:val="both"/>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9F3F44" w:rsidRDefault="009F3F44" w:rsidP="009F3F44">
      <w:pPr>
        <w:spacing w:after="0" w:line="240" w:lineRule="auto"/>
        <w:ind w:firstLine="709"/>
        <w:jc w:val="both"/>
        <w:rPr>
          <w:rFonts w:ascii="Times New Roman" w:eastAsia="Calibri" w:hAnsi="Times New Roman" w:cs="Times New Roman"/>
          <w:b/>
          <w:i/>
          <w:sz w:val="28"/>
          <w:szCs w:val="28"/>
          <w:lang w:val="uk-UA"/>
        </w:rPr>
      </w:pPr>
    </w:p>
    <w:p w:rsidR="009F3F44" w:rsidRDefault="009F3F44" w:rsidP="009F3F44">
      <w:pPr>
        <w:shd w:val="clear" w:color="auto" w:fill="FFFFFF"/>
        <w:spacing w:after="0" w:line="240" w:lineRule="auto"/>
        <w:rPr>
          <w:rFonts w:ascii="Times New Roman" w:eastAsia="Calibri" w:hAnsi="Times New Roman" w:cs="Times New Roman"/>
          <w:sz w:val="28"/>
          <w:szCs w:val="28"/>
          <w:lang w:val="uk-UA"/>
        </w:rPr>
      </w:pPr>
    </w:p>
    <w:p w:rsidR="00857EEA" w:rsidRDefault="00857EEA" w:rsidP="00857EEA">
      <w:pPr>
        <w:shd w:val="clear" w:color="auto" w:fill="FFFFFF"/>
        <w:spacing w:after="0" w:line="240" w:lineRule="auto"/>
        <w:rPr>
          <w:rFonts w:ascii="Times New Roman" w:eastAsia="Calibri" w:hAnsi="Times New Roman" w:cs="Times New Roman"/>
          <w:sz w:val="28"/>
          <w:szCs w:val="28"/>
          <w:lang w:val="uk-UA"/>
        </w:rPr>
      </w:pPr>
    </w:p>
    <w:p w:rsidR="001A25BB" w:rsidRDefault="009F3F44" w:rsidP="009F3F44">
      <w:pPr>
        <w:shd w:val="clear" w:color="auto" w:fill="FFFFFF"/>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9A5FAF" w:rsidRDefault="001A25BB" w:rsidP="009F3F44">
      <w:pPr>
        <w:shd w:val="clear" w:color="auto" w:fill="FFFFFF"/>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1A25BB" w:rsidP="009F3F44">
      <w:pPr>
        <w:shd w:val="clear" w:color="auto" w:fill="FFFFFF"/>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9F3F44">
      <w:pPr>
        <w:shd w:val="clear" w:color="auto" w:fill="FFFFFF"/>
        <w:spacing w:after="0" w:line="240" w:lineRule="auto"/>
        <w:jc w:val="center"/>
        <w:rPr>
          <w:rFonts w:ascii="Times New Roman" w:eastAsia="Calibri" w:hAnsi="Times New Roman" w:cs="Times New Roman"/>
          <w:sz w:val="28"/>
          <w:szCs w:val="28"/>
          <w:lang w:val="uk-UA"/>
        </w:rPr>
      </w:pPr>
    </w:p>
    <w:p w:rsidR="009F3F44" w:rsidRPr="003A10C1" w:rsidRDefault="009A5FAF" w:rsidP="009F3F44">
      <w:pPr>
        <w:shd w:val="clear" w:color="auto" w:fill="FFFFFF"/>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r w:rsidR="009F3F44">
        <w:rPr>
          <w:rFonts w:ascii="Times New Roman" w:eastAsia="Calibri" w:hAnsi="Times New Roman" w:cs="Times New Roman"/>
          <w:sz w:val="28"/>
          <w:szCs w:val="28"/>
          <w:lang w:val="uk-UA"/>
        </w:rPr>
        <w:t xml:space="preserve"> Додаток </w:t>
      </w:r>
      <w:r w:rsidR="009F3F44" w:rsidRPr="003A10C1">
        <w:rPr>
          <w:rFonts w:ascii="Times New Roman" w:eastAsia="Calibri" w:hAnsi="Times New Roman" w:cs="Times New Roman"/>
          <w:sz w:val="28"/>
          <w:szCs w:val="28"/>
          <w:lang w:val="uk-UA"/>
        </w:rPr>
        <w:t>1</w:t>
      </w:r>
    </w:p>
    <w:p w:rsidR="009F3F44" w:rsidRPr="003A10C1" w:rsidRDefault="009F3F44" w:rsidP="009F3F44">
      <w:pPr>
        <w:shd w:val="clear" w:color="auto" w:fill="FFFFFF"/>
        <w:spacing w:after="0" w:line="240" w:lineRule="auto"/>
        <w:ind w:left="567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О</w:t>
      </w:r>
      <w:r w:rsidRPr="003A10C1">
        <w:rPr>
          <w:rFonts w:ascii="Times New Roman" w:eastAsia="Calibri" w:hAnsi="Times New Roman" w:cs="Times New Roman"/>
          <w:sz w:val="28"/>
          <w:szCs w:val="28"/>
          <w:lang w:val="uk-UA"/>
        </w:rPr>
        <w:t>світньої програми</w:t>
      </w:r>
    </w:p>
    <w:p w:rsidR="009F3F44" w:rsidRDefault="009F3F44" w:rsidP="009F3F44">
      <w:pPr>
        <w:shd w:val="clear" w:color="auto" w:fill="FFFFFF"/>
        <w:spacing w:after="0" w:line="240" w:lineRule="auto"/>
        <w:jc w:val="center"/>
        <w:rPr>
          <w:rFonts w:ascii="Times New Roman" w:eastAsia="Calibri" w:hAnsi="Times New Roman" w:cs="Times New Roman"/>
          <w:sz w:val="28"/>
          <w:szCs w:val="28"/>
          <w:lang w:val="uk-UA"/>
        </w:rPr>
      </w:pPr>
    </w:p>
    <w:p w:rsidR="00025132" w:rsidRPr="00E2057B" w:rsidRDefault="00025132" w:rsidP="00025132">
      <w:pPr>
        <w:spacing w:after="0" w:line="240" w:lineRule="auto"/>
        <w:ind w:left="-567" w:firstLine="567"/>
        <w:jc w:val="center"/>
        <w:rPr>
          <w:rFonts w:ascii="Times New Roman" w:eastAsia="Calibri" w:hAnsi="Times New Roman" w:cs="Times New Roman"/>
          <w:b/>
          <w:bCs/>
          <w:sz w:val="26"/>
          <w:szCs w:val="26"/>
          <w:lang w:val="uk-UA"/>
        </w:rPr>
      </w:pPr>
      <w:r w:rsidRPr="00E2057B">
        <w:rPr>
          <w:rFonts w:ascii="Times New Roman" w:eastAsia="Calibri" w:hAnsi="Times New Roman" w:cs="Times New Roman"/>
          <w:b/>
          <w:bCs/>
          <w:sz w:val="26"/>
          <w:szCs w:val="26"/>
          <w:lang w:val="uk-UA"/>
        </w:rPr>
        <w:t>Навчальний план закладів загальної середньої освіти</w:t>
      </w:r>
    </w:p>
    <w:p w:rsidR="00025132" w:rsidRPr="00E2057B" w:rsidRDefault="00025132" w:rsidP="00025132">
      <w:pPr>
        <w:spacing w:after="0" w:line="240" w:lineRule="auto"/>
        <w:ind w:left="-567" w:firstLine="567"/>
        <w:jc w:val="center"/>
        <w:rPr>
          <w:rFonts w:ascii="Times New Roman" w:eastAsia="Calibri" w:hAnsi="Times New Roman" w:cs="Times New Roman"/>
          <w:b/>
          <w:bCs/>
          <w:sz w:val="26"/>
          <w:szCs w:val="26"/>
          <w:lang w:val="uk-UA"/>
        </w:rPr>
      </w:pPr>
      <w:r w:rsidRPr="00E2057B">
        <w:rPr>
          <w:rFonts w:ascii="Times New Roman" w:eastAsia="Calibri" w:hAnsi="Times New Roman" w:cs="Times New Roman"/>
          <w:b/>
          <w:bCs/>
          <w:sz w:val="26"/>
          <w:szCs w:val="26"/>
          <w:lang w:val="uk-UA"/>
        </w:rPr>
        <w:t>з навчанням українською мовою, складений на основі Типової освітньої</w:t>
      </w:r>
    </w:p>
    <w:p w:rsidR="009F3F44" w:rsidRPr="005113E2" w:rsidRDefault="00025132" w:rsidP="005113E2">
      <w:pPr>
        <w:spacing w:after="0" w:line="240" w:lineRule="auto"/>
        <w:jc w:val="center"/>
        <w:rPr>
          <w:rFonts w:ascii="Times New Roman" w:eastAsia="Calibri" w:hAnsi="Times New Roman" w:cs="Times New Roman"/>
          <w:b/>
          <w:bCs/>
          <w:sz w:val="26"/>
          <w:szCs w:val="26"/>
          <w:lang w:val="uk-UA"/>
        </w:rPr>
      </w:pPr>
      <w:r w:rsidRPr="00E2057B">
        <w:rPr>
          <w:rFonts w:ascii="Times New Roman" w:eastAsia="Calibri" w:hAnsi="Times New Roman" w:cs="Times New Roman"/>
          <w:b/>
          <w:bCs/>
          <w:sz w:val="26"/>
          <w:szCs w:val="26"/>
          <w:lang w:val="uk-UA"/>
        </w:rPr>
        <w:t xml:space="preserve">програми закладів загальної середньої освіти ІІ ступеня (наказ </w:t>
      </w:r>
      <w:r w:rsidR="0068371D">
        <w:rPr>
          <w:rFonts w:ascii="Times New Roman" w:eastAsia="Calibri" w:hAnsi="Times New Roman" w:cs="Times New Roman"/>
          <w:b/>
          <w:bCs/>
          <w:sz w:val="26"/>
          <w:szCs w:val="26"/>
          <w:lang w:val="uk-UA"/>
        </w:rPr>
        <w:t>№405МОН України від 20.04.2018</w:t>
      </w:r>
      <w:r w:rsidRPr="00E2057B">
        <w:rPr>
          <w:rFonts w:ascii="Times New Roman" w:eastAsia="Calibri" w:hAnsi="Times New Roman" w:cs="Times New Roman"/>
          <w:b/>
          <w:bCs/>
          <w:sz w:val="26"/>
          <w:szCs w:val="26"/>
          <w:lang w:val="uk-UA"/>
        </w:rPr>
        <w:t xml:space="preserve"> року </w:t>
      </w:r>
      <w:r>
        <w:rPr>
          <w:rFonts w:ascii="Times New Roman" w:eastAsia="Calibri" w:hAnsi="Times New Roman" w:cs="Times New Roman"/>
          <w:b/>
          <w:bCs/>
          <w:sz w:val="26"/>
          <w:szCs w:val="26"/>
          <w:lang w:val="uk-UA"/>
        </w:rPr>
        <w:t>таблиця 1</w:t>
      </w:r>
      <w:r w:rsidR="0068371D">
        <w:rPr>
          <w:rFonts w:ascii="Times New Roman" w:eastAsia="Calibri" w:hAnsi="Times New Roman" w:cs="Times New Roman"/>
          <w:b/>
          <w:bCs/>
          <w:sz w:val="26"/>
          <w:szCs w:val="26"/>
          <w:lang w:val="uk-UA"/>
        </w:rPr>
        <w:t>0</w:t>
      </w:r>
      <w:r w:rsidRPr="00E2057B">
        <w:rPr>
          <w:rFonts w:ascii="Times New Roman" w:eastAsia="Calibri" w:hAnsi="Times New Roman" w:cs="Times New Roman"/>
          <w:b/>
          <w:bCs/>
          <w:sz w:val="26"/>
          <w:szCs w:val="26"/>
          <w:lang w:val="uk-UA"/>
        </w:rPr>
        <w:t>)</w:t>
      </w:r>
    </w:p>
    <w:tbl>
      <w:tblPr>
        <w:tblW w:w="5854" w:type="pct"/>
        <w:tblInd w:w="-61" w:type="dxa"/>
        <w:tblLayout w:type="fixed"/>
        <w:tblCellMar>
          <w:left w:w="0" w:type="dxa"/>
          <w:right w:w="0" w:type="dxa"/>
        </w:tblCellMar>
        <w:tblLook w:val="0000"/>
      </w:tblPr>
      <w:tblGrid>
        <w:gridCol w:w="390"/>
        <w:gridCol w:w="517"/>
        <w:gridCol w:w="3037"/>
        <w:gridCol w:w="1039"/>
        <w:gridCol w:w="1606"/>
        <w:gridCol w:w="1604"/>
        <w:gridCol w:w="1600"/>
        <w:gridCol w:w="1600"/>
      </w:tblGrid>
      <w:tr w:rsidR="00B633E1" w:rsidRPr="005113E2" w:rsidTr="00B633E1">
        <w:trPr>
          <w:gridAfter w:val="1"/>
          <w:wAfter w:w="702" w:type="pct"/>
          <w:cantSplit/>
        </w:trPr>
        <w:tc>
          <w:tcPr>
            <w:tcW w:w="398" w:type="pct"/>
            <w:gridSpan w:val="2"/>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b/>
                <w:bCs/>
              </w:rPr>
              <w:t>Освітнігалузі</w:t>
            </w:r>
          </w:p>
        </w:tc>
        <w:tc>
          <w:tcPr>
            <w:tcW w:w="1333"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b/>
                <w:bCs/>
              </w:rPr>
              <w:t>Навчальніпредмети</w:t>
            </w:r>
          </w:p>
        </w:tc>
        <w:tc>
          <w:tcPr>
            <w:tcW w:w="25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b/>
                <w:bCs/>
              </w:rPr>
            </w:pPr>
            <w:r w:rsidRPr="005113E2">
              <w:rPr>
                <w:rFonts w:ascii="Times New Roman" w:hAnsi="Times New Roman" w:cs="Times New Roman"/>
                <w:b/>
                <w:bCs/>
              </w:rPr>
              <w:t>Кількість годин на тиждень</w:t>
            </w:r>
            <w:r w:rsidRPr="005113E2">
              <w:rPr>
                <w:rFonts w:ascii="Times New Roman" w:hAnsi="Times New Roman" w:cs="Times New Roman"/>
              </w:rPr>
              <w:t> </w:t>
            </w:r>
            <w:r w:rsidRPr="005113E2">
              <w:rPr>
                <w:rFonts w:ascii="Times New Roman" w:hAnsi="Times New Roman" w:cs="Times New Roman"/>
                <w:b/>
                <w:bCs/>
              </w:rPr>
              <w:t>у класах</w:t>
            </w:r>
          </w:p>
        </w:tc>
      </w:tr>
      <w:tr w:rsidR="00B633E1" w:rsidRPr="005113E2" w:rsidTr="00B633E1">
        <w:trPr>
          <w:gridAfter w:val="1"/>
          <w:wAfter w:w="702" w:type="pct"/>
          <w:cantSplit/>
          <w:trHeight w:val="178"/>
        </w:trPr>
        <w:tc>
          <w:tcPr>
            <w:tcW w:w="398" w:type="pct"/>
            <w:gridSpan w:val="2"/>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1333" w:type="pct"/>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b/>
                <w:bCs/>
                <w:lang w:val="uk-UA"/>
              </w:rPr>
              <w:t>5</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b/>
                <w:bCs/>
                <w:lang w:val="en-US"/>
              </w:rPr>
            </w:pPr>
            <w:r w:rsidRPr="005113E2">
              <w:rPr>
                <w:rFonts w:ascii="Times New Roman" w:hAnsi="Times New Roman" w:cs="Times New Roman"/>
                <w:b/>
                <w:bCs/>
                <w:lang w:val="en-US"/>
              </w:rPr>
              <w:t>6</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b/>
                <w:bCs/>
                <w:lang w:val="uk-UA"/>
              </w:rPr>
            </w:pPr>
            <w:r w:rsidRPr="005113E2">
              <w:rPr>
                <w:rFonts w:ascii="Times New Roman" w:hAnsi="Times New Roman" w:cs="Times New Roman"/>
                <w:b/>
                <w:bCs/>
                <w:lang w:val="uk-UA"/>
              </w:rPr>
              <w:t>7</w:t>
            </w:r>
          </w:p>
        </w:tc>
        <w:tc>
          <w:tcPr>
            <w:tcW w:w="702"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b/>
                <w:bCs/>
                <w:lang w:val="uk-UA"/>
              </w:rPr>
            </w:pPr>
            <w:r>
              <w:rPr>
                <w:rFonts w:ascii="Times New Roman" w:hAnsi="Times New Roman" w:cs="Times New Roman"/>
                <w:b/>
                <w:bCs/>
                <w:lang w:val="uk-UA"/>
              </w:rPr>
              <w:t>8</w:t>
            </w:r>
          </w:p>
        </w:tc>
      </w:tr>
      <w:tr w:rsidR="00B633E1" w:rsidRPr="005113E2" w:rsidTr="00B633E1">
        <w:trPr>
          <w:gridAfter w:val="1"/>
          <w:wAfter w:w="702" w:type="pct"/>
          <w:cantSplit/>
        </w:trPr>
        <w:tc>
          <w:tcPr>
            <w:tcW w:w="398" w:type="pct"/>
            <w:gridSpan w:val="2"/>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Мови і літератури</w:t>
            </w: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Українська</w:t>
            </w:r>
            <w:r w:rsidRPr="005113E2">
              <w:rPr>
                <w:rFonts w:ascii="Times New Roman" w:hAnsi="Times New Roman" w:cs="Times New Roman"/>
                <w:lang w:val="uk-UA"/>
              </w:rPr>
              <w:t xml:space="preserve"> </w:t>
            </w:r>
            <w:r w:rsidRPr="005113E2">
              <w:rPr>
                <w:rFonts w:ascii="Times New Roman" w:hAnsi="Times New Roman" w:cs="Times New Roman"/>
              </w:rPr>
              <w:t>мова</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3,5</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3,5</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2,5</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rPr>
            </w:pPr>
            <w:r w:rsidRPr="0068371D">
              <w:rPr>
                <w:rFonts w:ascii="Times New Roman" w:hAnsi="Times New Roman" w:cs="Times New Roman"/>
              </w:rPr>
              <w:t>2</w:t>
            </w:r>
          </w:p>
        </w:tc>
      </w:tr>
      <w:tr w:rsidR="00B633E1" w:rsidRPr="005113E2" w:rsidTr="00B633E1">
        <w:trPr>
          <w:gridAfter w:val="1"/>
          <w:wAfter w:w="702" w:type="pct"/>
          <w:cantSplit/>
        </w:trPr>
        <w:tc>
          <w:tcPr>
            <w:tcW w:w="398" w:type="pct"/>
            <w:gridSpan w:val="2"/>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Українська</w:t>
            </w:r>
            <w:r w:rsidRPr="005113E2">
              <w:rPr>
                <w:rFonts w:ascii="Times New Roman" w:hAnsi="Times New Roman" w:cs="Times New Roman"/>
                <w:lang w:val="uk-UA"/>
              </w:rPr>
              <w:t xml:space="preserve"> </w:t>
            </w:r>
            <w:r w:rsidRPr="005113E2">
              <w:rPr>
                <w:rFonts w:ascii="Times New Roman" w:hAnsi="Times New Roman" w:cs="Times New Roman"/>
              </w:rPr>
              <w:t>література</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2</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2</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2</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rPr>
            </w:pPr>
            <w:r w:rsidRPr="0068371D">
              <w:rPr>
                <w:rFonts w:ascii="Times New Roman" w:hAnsi="Times New Roman" w:cs="Times New Roman"/>
              </w:rPr>
              <w:t>2</w:t>
            </w:r>
          </w:p>
        </w:tc>
      </w:tr>
      <w:tr w:rsidR="00B633E1" w:rsidRPr="005113E2" w:rsidTr="00B633E1">
        <w:trPr>
          <w:gridAfter w:val="1"/>
          <w:wAfter w:w="702" w:type="pct"/>
          <w:cantSplit/>
          <w:trHeight w:val="251"/>
        </w:trPr>
        <w:tc>
          <w:tcPr>
            <w:tcW w:w="398" w:type="pct"/>
            <w:gridSpan w:val="2"/>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Англійська мова</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3</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2</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2</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01A7C" w:rsidP="00B633E1">
            <w:pPr>
              <w:spacing w:after="0"/>
              <w:jc w:val="center"/>
              <w:rPr>
                <w:rFonts w:ascii="Times New Roman" w:hAnsi="Times New Roman" w:cs="Times New Roman"/>
              </w:rPr>
            </w:pPr>
            <w:r>
              <w:rPr>
                <w:rFonts w:ascii="Times New Roman" w:hAnsi="Times New Roman" w:cs="Times New Roman"/>
                <w:lang w:val="uk-UA"/>
              </w:rPr>
              <w:t>2</w:t>
            </w:r>
          </w:p>
        </w:tc>
      </w:tr>
      <w:tr w:rsidR="00B633E1" w:rsidRPr="005113E2" w:rsidTr="00B633E1">
        <w:trPr>
          <w:gridAfter w:val="1"/>
          <w:wAfter w:w="702" w:type="pct"/>
          <w:cantSplit/>
        </w:trPr>
        <w:tc>
          <w:tcPr>
            <w:tcW w:w="398" w:type="pct"/>
            <w:gridSpan w:val="2"/>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Польська мова</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2</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2</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2</w:t>
            </w:r>
          </w:p>
        </w:tc>
        <w:tc>
          <w:tcPr>
            <w:tcW w:w="702" w:type="pct"/>
            <w:tcBorders>
              <w:top w:val="single" w:sz="6" w:space="0" w:color="005B00"/>
              <w:left w:val="single" w:sz="6" w:space="0" w:color="005B00"/>
              <w:bottom w:val="single" w:sz="6" w:space="0" w:color="005B00"/>
              <w:right w:val="single" w:sz="6" w:space="0" w:color="005B00"/>
            </w:tcBorders>
          </w:tcPr>
          <w:p w:rsidR="00B633E1" w:rsidRPr="00B633E1" w:rsidRDefault="00B633E1" w:rsidP="00B633E1">
            <w:pPr>
              <w:spacing w:after="0"/>
              <w:jc w:val="center"/>
              <w:rPr>
                <w:rFonts w:ascii="Times New Roman" w:hAnsi="Times New Roman" w:cs="Times New Roman"/>
                <w:lang w:val="uk-UA"/>
              </w:rPr>
            </w:pPr>
            <w:r>
              <w:rPr>
                <w:rFonts w:ascii="Times New Roman" w:hAnsi="Times New Roman" w:cs="Times New Roman"/>
                <w:lang w:val="uk-UA"/>
              </w:rPr>
              <w:t>2</w:t>
            </w:r>
          </w:p>
        </w:tc>
      </w:tr>
      <w:tr w:rsidR="00B633E1" w:rsidRPr="005113E2" w:rsidTr="00B633E1">
        <w:trPr>
          <w:gridAfter w:val="1"/>
          <w:wAfter w:w="702" w:type="pct"/>
          <w:cantSplit/>
        </w:trPr>
        <w:tc>
          <w:tcPr>
            <w:tcW w:w="398" w:type="pct"/>
            <w:gridSpan w:val="2"/>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lang w:val="uk-UA"/>
              </w:rPr>
              <w:t xml:space="preserve">Зарубіжна </w:t>
            </w:r>
            <w:r w:rsidRPr="005113E2">
              <w:rPr>
                <w:rFonts w:ascii="Times New Roman" w:hAnsi="Times New Roman" w:cs="Times New Roman"/>
              </w:rPr>
              <w:t>література</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2</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ind w:left="24" w:hanging="24"/>
              <w:jc w:val="center"/>
              <w:rPr>
                <w:rFonts w:ascii="Times New Roman" w:hAnsi="Times New Roman" w:cs="Times New Roman"/>
                <w:lang w:val="en-US"/>
              </w:rPr>
            </w:pPr>
            <w:r w:rsidRPr="005113E2">
              <w:rPr>
                <w:rFonts w:ascii="Times New Roman" w:hAnsi="Times New Roman" w:cs="Times New Roman"/>
                <w:lang w:val="en-US"/>
              </w:rPr>
              <w:t>2</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ind w:left="24" w:hanging="24"/>
              <w:jc w:val="center"/>
              <w:rPr>
                <w:rFonts w:ascii="Times New Roman" w:hAnsi="Times New Roman" w:cs="Times New Roman"/>
                <w:lang w:val="uk-UA"/>
              </w:rPr>
            </w:pPr>
            <w:r w:rsidRPr="005113E2">
              <w:rPr>
                <w:rFonts w:ascii="Times New Roman" w:hAnsi="Times New Roman" w:cs="Times New Roman"/>
                <w:lang w:val="uk-UA"/>
              </w:rPr>
              <w:t>2</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rPr>
            </w:pPr>
            <w:r w:rsidRPr="0068371D">
              <w:rPr>
                <w:rFonts w:ascii="Times New Roman" w:hAnsi="Times New Roman" w:cs="Times New Roman"/>
              </w:rPr>
              <w:t>2</w:t>
            </w:r>
          </w:p>
        </w:tc>
      </w:tr>
      <w:tr w:rsidR="00B633E1" w:rsidRPr="005113E2" w:rsidTr="00B633E1">
        <w:trPr>
          <w:gridAfter w:val="1"/>
          <w:wAfter w:w="702" w:type="pct"/>
          <w:cantSplit/>
        </w:trPr>
        <w:tc>
          <w:tcPr>
            <w:tcW w:w="398" w:type="pct"/>
            <w:gridSpan w:val="2"/>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Суспільство</w:t>
            </w:r>
            <w:r w:rsidRPr="005113E2">
              <w:rPr>
                <w:rFonts w:ascii="Times New Roman" w:hAnsi="Times New Roman" w:cs="Times New Roman"/>
                <w:lang w:val="uk-UA"/>
              </w:rPr>
              <w:t>-</w:t>
            </w:r>
            <w:r w:rsidRPr="005113E2">
              <w:rPr>
                <w:rFonts w:ascii="Times New Roman" w:hAnsi="Times New Roman" w:cs="Times New Roman"/>
              </w:rPr>
              <w:t>знавство</w:t>
            </w: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Історія</w:t>
            </w:r>
            <w:r w:rsidRPr="005113E2">
              <w:rPr>
                <w:rFonts w:ascii="Times New Roman" w:hAnsi="Times New Roman" w:cs="Times New Roman"/>
                <w:lang w:val="uk-UA"/>
              </w:rPr>
              <w:t xml:space="preserve"> </w:t>
            </w:r>
            <w:r w:rsidRPr="005113E2">
              <w:rPr>
                <w:rFonts w:ascii="Times New Roman" w:hAnsi="Times New Roman" w:cs="Times New Roman"/>
              </w:rPr>
              <w:t>України</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1</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1</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1</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rPr>
            </w:pPr>
            <w:r w:rsidRPr="0068371D">
              <w:rPr>
                <w:rFonts w:ascii="Times New Roman" w:hAnsi="Times New Roman" w:cs="Times New Roman"/>
              </w:rPr>
              <w:t>1</w:t>
            </w:r>
            <w:r w:rsidRPr="0068371D">
              <w:rPr>
                <w:rFonts w:ascii="Times New Roman" w:hAnsi="Times New Roman" w:cs="Times New Roman"/>
                <w:lang w:val="uk-UA"/>
              </w:rPr>
              <w:t>,</w:t>
            </w:r>
            <w:r w:rsidRPr="0068371D">
              <w:rPr>
                <w:rFonts w:ascii="Times New Roman" w:hAnsi="Times New Roman" w:cs="Times New Roman"/>
              </w:rPr>
              <w:t>5</w:t>
            </w:r>
          </w:p>
        </w:tc>
      </w:tr>
      <w:tr w:rsidR="00B633E1" w:rsidRPr="005113E2" w:rsidTr="00B633E1">
        <w:trPr>
          <w:gridAfter w:val="1"/>
          <w:wAfter w:w="702" w:type="pct"/>
          <w:cantSplit/>
        </w:trPr>
        <w:tc>
          <w:tcPr>
            <w:tcW w:w="398" w:type="pct"/>
            <w:gridSpan w:val="2"/>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Всесвітня</w:t>
            </w:r>
            <w:r w:rsidRPr="005113E2">
              <w:rPr>
                <w:rFonts w:ascii="Times New Roman" w:hAnsi="Times New Roman" w:cs="Times New Roman"/>
                <w:lang w:val="uk-UA"/>
              </w:rPr>
              <w:t xml:space="preserve"> </w:t>
            </w:r>
            <w:r w:rsidRPr="005113E2">
              <w:rPr>
                <w:rFonts w:ascii="Times New Roman" w:hAnsi="Times New Roman" w:cs="Times New Roman"/>
              </w:rPr>
              <w:t>історія</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1</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1</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rPr>
            </w:pPr>
            <w:r w:rsidRPr="0068371D">
              <w:rPr>
                <w:rFonts w:ascii="Times New Roman" w:hAnsi="Times New Roman" w:cs="Times New Roman"/>
              </w:rPr>
              <w:t>1</w:t>
            </w:r>
          </w:p>
        </w:tc>
      </w:tr>
      <w:tr w:rsidR="00B633E1" w:rsidRPr="005113E2" w:rsidTr="00B633E1">
        <w:trPr>
          <w:gridAfter w:val="1"/>
          <w:wAfter w:w="702" w:type="pct"/>
          <w:cantSplit/>
        </w:trPr>
        <w:tc>
          <w:tcPr>
            <w:tcW w:w="398" w:type="pct"/>
            <w:gridSpan w:val="2"/>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Основи правознавства</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rPr>
            </w:pPr>
            <w:r w:rsidRPr="0068371D">
              <w:rPr>
                <w:rFonts w:ascii="Times New Roman" w:hAnsi="Times New Roman" w:cs="Times New Roman"/>
              </w:rPr>
              <w:t>-</w:t>
            </w:r>
          </w:p>
        </w:tc>
      </w:tr>
      <w:tr w:rsidR="00B633E1" w:rsidRPr="005113E2" w:rsidTr="00B633E1">
        <w:trPr>
          <w:gridAfter w:val="1"/>
          <w:wAfter w:w="702" w:type="pct"/>
          <w:cantSplit/>
        </w:trPr>
        <w:tc>
          <w:tcPr>
            <w:tcW w:w="398" w:type="pct"/>
            <w:gridSpan w:val="2"/>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Мистецтво*</w:t>
            </w: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Музичне</w:t>
            </w:r>
            <w:r w:rsidRPr="005113E2">
              <w:rPr>
                <w:rFonts w:ascii="Times New Roman" w:hAnsi="Times New Roman" w:cs="Times New Roman"/>
                <w:lang w:val="uk-UA"/>
              </w:rPr>
              <w:t xml:space="preserve"> </w:t>
            </w:r>
            <w:r w:rsidRPr="005113E2">
              <w:rPr>
                <w:rFonts w:ascii="Times New Roman" w:hAnsi="Times New Roman" w:cs="Times New Roman"/>
              </w:rPr>
              <w:t>мистецтво</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1</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1</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1</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lang w:val="uk-UA"/>
              </w:rPr>
            </w:pPr>
            <w:r w:rsidRPr="0068371D">
              <w:rPr>
                <w:rFonts w:ascii="Times New Roman" w:hAnsi="Times New Roman" w:cs="Times New Roman"/>
                <w:lang w:val="uk-UA"/>
              </w:rPr>
              <w:t>-</w:t>
            </w:r>
          </w:p>
        </w:tc>
      </w:tr>
      <w:tr w:rsidR="00B633E1" w:rsidRPr="005113E2" w:rsidTr="00B633E1">
        <w:trPr>
          <w:gridAfter w:val="1"/>
          <w:wAfter w:w="702" w:type="pct"/>
          <w:cantSplit/>
        </w:trPr>
        <w:tc>
          <w:tcPr>
            <w:tcW w:w="398" w:type="pct"/>
            <w:gridSpan w:val="2"/>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Образотворче</w:t>
            </w:r>
            <w:r w:rsidRPr="005113E2">
              <w:rPr>
                <w:rFonts w:ascii="Times New Roman" w:hAnsi="Times New Roman" w:cs="Times New Roman"/>
                <w:lang w:val="uk-UA"/>
              </w:rPr>
              <w:t xml:space="preserve"> </w:t>
            </w:r>
            <w:r w:rsidRPr="005113E2">
              <w:rPr>
                <w:rFonts w:ascii="Times New Roman" w:hAnsi="Times New Roman" w:cs="Times New Roman"/>
              </w:rPr>
              <w:t>мистецтво</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1</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1</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1</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rPr>
            </w:pPr>
            <w:r w:rsidRPr="0068371D">
              <w:rPr>
                <w:rFonts w:ascii="Times New Roman" w:hAnsi="Times New Roman" w:cs="Times New Roman"/>
              </w:rPr>
              <w:t>-</w:t>
            </w:r>
          </w:p>
        </w:tc>
      </w:tr>
      <w:tr w:rsidR="00B633E1" w:rsidRPr="005113E2" w:rsidTr="00B633E1">
        <w:trPr>
          <w:gridAfter w:val="1"/>
          <w:wAfter w:w="702" w:type="pct"/>
          <w:cantSplit/>
        </w:trPr>
        <w:tc>
          <w:tcPr>
            <w:tcW w:w="398" w:type="pct"/>
            <w:gridSpan w:val="2"/>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 xml:space="preserve">Мистецтво </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lang w:val="uk-UA"/>
              </w:rPr>
            </w:pPr>
            <w:r w:rsidRPr="0068371D">
              <w:rPr>
                <w:rFonts w:ascii="Times New Roman" w:hAnsi="Times New Roman" w:cs="Times New Roman"/>
                <w:lang w:val="uk-UA"/>
              </w:rPr>
              <w:t>1</w:t>
            </w:r>
          </w:p>
        </w:tc>
      </w:tr>
      <w:tr w:rsidR="00B633E1" w:rsidRPr="005113E2" w:rsidTr="00B633E1">
        <w:trPr>
          <w:gridAfter w:val="1"/>
          <w:wAfter w:w="702" w:type="pct"/>
          <w:cantSplit/>
        </w:trPr>
        <w:tc>
          <w:tcPr>
            <w:tcW w:w="398" w:type="pct"/>
            <w:gridSpan w:val="2"/>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Математика</w:t>
            </w: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Математика</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4</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4</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rPr>
            </w:pPr>
            <w:r w:rsidRPr="0068371D">
              <w:rPr>
                <w:rFonts w:ascii="Times New Roman" w:hAnsi="Times New Roman" w:cs="Times New Roman"/>
              </w:rPr>
              <w:t>-</w:t>
            </w:r>
          </w:p>
        </w:tc>
      </w:tr>
      <w:tr w:rsidR="00B633E1" w:rsidRPr="005113E2" w:rsidTr="00B633E1">
        <w:trPr>
          <w:gridAfter w:val="1"/>
          <w:wAfter w:w="702" w:type="pct"/>
          <w:cantSplit/>
        </w:trPr>
        <w:tc>
          <w:tcPr>
            <w:tcW w:w="398" w:type="pct"/>
            <w:gridSpan w:val="2"/>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Алгебра</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2</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rPr>
            </w:pPr>
            <w:r w:rsidRPr="0068371D">
              <w:rPr>
                <w:rFonts w:ascii="Times New Roman" w:hAnsi="Times New Roman" w:cs="Times New Roman"/>
              </w:rPr>
              <w:t>2</w:t>
            </w:r>
          </w:p>
        </w:tc>
      </w:tr>
      <w:tr w:rsidR="00B633E1" w:rsidRPr="005113E2" w:rsidTr="00B633E1">
        <w:trPr>
          <w:gridAfter w:val="1"/>
          <w:wAfter w:w="702" w:type="pct"/>
          <w:cantSplit/>
        </w:trPr>
        <w:tc>
          <w:tcPr>
            <w:tcW w:w="398" w:type="pct"/>
            <w:gridSpan w:val="2"/>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Геометрія</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2</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rPr>
            </w:pPr>
            <w:r w:rsidRPr="0068371D">
              <w:rPr>
                <w:rFonts w:ascii="Times New Roman" w:hAnsi="Times New Roman" w:cs="Times New Roman"/>
              </w:rPr>
              <w:t>2</w:t>
            </w:r>
          </w:p>
        </w:tc>
      </w:tr>
      <w:tr w:rsidR="00B633E1" w:rsidRPr="005113E2" w:rsidTr="00B633E1">
        <w:trPr>
          <w:gridAfter w:val="1"/>
          <w:wAfter w:w="702" w:type="pct"/>
          <w:cantSplit/>
        </w:trPr>
        <w:tc>
          <w:tcPr>
            <w:tcW w:w="398" w:type="pct"/>
            <w:gridSpan w:val="2"/>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Природознавство</w:t>
            </w: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Природознавство</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2</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rPr>
            </w:pPr>
            <w:r w:rsidRPr="0068371D">
              <w:rPr>
                <w:rFonts w:ascii="Times New Roman" w:hAnsi="Times New Roman" w:cs="Times New Roman"/>
              </w:rPr>
              <w:t>-</w:t>
            </w:r>
          </w:p>
        </w:tc>
      </w:tr>
      <w:tr w:rsidR="00B633E1" w:rsidRPr="005113E2" w:rsidTr="00B633E1">
        <w:trPr>
          <w:gridAfter w:val="1"/>
          <w:wAfter w:w="702" w:type="pct"/>
          <w:cantSplit/>
        </w:trPr>
        <w:tc>
          <w:tcPr>
            <w:tcW w:w="398" w:type="pct"/>
            <w:gridSpan w:val="2"/>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Біологія</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2</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2</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rPr>
            </w:pPr>
            <w:r w:rsidRPr="0068371D">
              <w:rPr>
                <w:rFonts w:ascii="Times New Roman" w:hAnsi="Times New Roman" w:cs="Times New Roman"/>
              </w:rPr>
              <w:t>2</w:t>
            </w:r>
          </w:p>
        </w:tc>
      </w:tr>
      <w:tr w:rsidR="00B633E1" w:rsidRPr="005113E2" w:rsidTr="00B633E1">
        <w:trPr>
          <w:gridAfter w:val="1"/>
          <w:wAfter w:w="702" w:type="pct"/>
          <w:cantSplit/>
        </w:trPr>
        <w:tc>
          <w:tcPr>
            <w:tcW w:w="398" w:type="pct"/>
            <w:gridSpan w:val="2"/>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Географія</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2</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2</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lang w:val="uk-UA"/>
              </w:rPr>
            </w:pPr>
            <w:r w:rsidRPr="0068371D">
              <w:rPr>
                <w:rFonts w:ascii="Times New Roman" w:hAnsi="Times New Roman" w:cs="Times New Roman"/>
                <w:lang w:val="uk-UA"/>
              </w:rPr>
              <w:t>2</w:t>
            </w:r>
          </w:p>
        </w:tc>
      </w:tr>
      <w:tr w:rsidR="00B633E1" w:rsidRPr="005113E2" w:rsidTr="00B633E1">
        <w:trPr>
          <w:gridAfter w:val="1"/>
          <w:wAfter w:w="702" w:type="pct"/>
          <w:cantSplit/>
        </w:trPr>
        <w:tc>
          <w:tcPr>
            <w:tcW w:w="398" w:type="pct"/>
            <w:gridSpan w:val="2"/>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Фізика</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2</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rPr>
            </w:pPr>
            <w:r w:rsidRPr="0068371D">
              <w:rPr>
                <w:rFonts w:ascii="Times New Roman" w:hAnsi="Times New Roman" w:cs="Times New Roman"/>
              </w:rPr>
              <w:t>2</w:t>
            </w:r>
          </w:p>
        </w:tc>
      </w:tr>
      <w:tr w:rsidR="00B633E1" w:rsidRPr="005113E2" w:rsidTr="00B633E1">
        <w:trPr>
          <w:gridAfter w:val="1"/>
          <w:wAfter w:w="702" w:type="pct"/>
          <w:cantSplit/>
        </w:trPr>
        <w:tc>
          <w:tcPr>
            <w:tcW w:w="398" w:type="pct"/>
            <w:gridSpan w:val="2"/>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Хімія</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1,5</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rPr>
            </w:pPr>
            <w:r w:rsidRPr="0068371D">
              <w:rPr>
                <w:rFonts w:ascii="Times New Roman" w:hAnsi="Times New Roman" w:cs="Times New Roman"/>
              </w:rPr>
              <w:t>2</w:t>
            </w:r>
          </w:p>
        </w:tc>
      </w:tr>
      <w:tr w:rsidR="00B633E1" w:rsidRPr="005113E2" w:rsidTr="00B633E1">
        <w:trPr>
          <w:gridAfter w:val="1"/>
          <w:wAfter w:w="702" w:type="pct"/>
          <w:cantSplit/>
        </w:trPr>
        <w:tc>
          <w:tcPr>
            <w:tcW w:w="398" w:type="pct"/>
            <w:gridSpan w:val="2"/>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Техноло</w:t>
            </w:r>
            <w:r>
              <w:rPr>
                <w:rFonts w:ascii="Times New Roman" w:hAnsi="Times New Roman" w:cs="Times New Roman"/>
                <w:lang w:val="uk-UA"/>
              </w:rPr>
              <w:t>-</w:t>
            </w:r>
            <w:r w:rsidRPr="005113E2">
              <w:rPr>
                <w:rFonts w:ascii="Times New Roman" w:hAnsi="Times New Roman" w:cs="Times New Roman"/>
              </w:rPr>
              <w:t>гії</w:t>
            </w: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Трудове</w:t>
            </w:r>
            <w:r w:rsidRPr="005113E2">
              <w:rPr>
                <w:rFonts w:ascii="Times New Roman" w:hAnsi="Times New Roman" w:cs="Times New Roman"/>
                <w:lang w:val="uk-UA"/>
              </w:rPr>
              <w:t xml:space="preserve"> </w:t>
            </w:r>
            <w:r w:rsidRPr="005113E2">
              <w:rPr>
                <w:rFonts w:ascii="Times New Roman" w:hAnsi="Times New Roman" w:cs="Times New Roman"/>
              </w:rPr>
              <w:t>навчання</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2</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2</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1</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lang w:val="uk-UA"/>
              </w:rPr>
            </w:pPr>
            <w:r w:rsidRPr="0068371D">
              <w:rPr>
                <w:rFonts w:ascii="Times New Roman" w:hAnsi="Times New Roman" w:cs="Times New Roman"/>
                <w:lang w:val="uk-UA"/>
              </w:rPr>
              <w:t>1</w:t>
            </w:r>
          </w:p>
        </w:tc>
      </w:tr>
      <w:tr w:rsidR="00B633E1" w:rsidRPr="005113E2" w:rsidTr="00B633E1">
        <w:trPr>
          <w:gridAfter w:val="1"/>
          <w:wAfter w:w="702" w:type="pct"/>
          <w:cantSplit/>
        </w:trPr>
        <w:tc>
          <w:tcPr>
            <w:tcW w:w="398" w:type="pct"/>
            <w:gridSpan w:val="2"/>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Інформатика</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1</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1</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1</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lang w:val="uk-UA"/>
              </w:rPr>
            </w:pPr>
            <w:r w:rsidRPr="0068371D">
              <w:rPr>
                <w:rFonts w:ascii="Times New Roman" w:hAnsi="Times New Roman" w:cs="Times New Roman"/>
                <w:lang w:val="uk-UA"/>
              </w:rPr>
              <w:t>2</w:t>
            </w:r>
          </w:p>
        </w:tc>
      </w:tr>
      <w:tr w:rsidR="00B633E1" w:rsidRPr="005113E2" w:rsidTr="00B633E1">
        <w:trPr>
          <w:gridAfter w:val="1"/>
          <w:wAfter w:w="702" w:type="pct"/>
          <w:cantSplit/>
        </w:trPr>
        <w:tc>
          <w:tcPr>
            <w:tcW w:w="398" w:type="pct"/>
            <w:gridSpan w:val="2"/>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rPr>
              <w:t xml:space="preserve">Здоров'я і </w:t>
            </w:r>
          </w:p>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фі</w:t>
            </w:r>
            <w:r w:rsidRPr="005113E2">
              <w:rPr>
                <w:rFonts w:ascii="Times New Roman" w:hAnsi="Times New Roman" w:cs="Times New Roman"/>
                <w:lang w:val="uk-UA"/>
              </w:rPr>
              <w:t>з</w:t>
            </w:r>
            <w:r w:rsidRPr="005113E2">
              <w:rPr>
                <w:rFonts w:ascii="Times New Roman" w:hAnsi="Times New Roman" w:cs="Times New Roman"/>
              </w:rPr>
              <w:t>ична культура</w:t>
            </w: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Основи</w:t>
            </w:r>
            <w:r w:rsidRPr="005113E2">
              <w:rPr>
                <w:rFonts w:ascii="Times New Roman" w:hAnsi="Times New Roman" w:cs="Times New Roman"/>
                <w:lang w:val="uk-UA"/>
              </w:rPr>
              <w:t xml:space="preserve"> </w:t>
            </w:r>
            <w:r w:rsidRPr="005113E2">
              <w:rPr>
                <w:rFonts w:ascii="Times New Roman" w:hAnsi="Times New Roman" w:cs="Times New Roman"/>
              </w:rPr>
              <w:t>здоров'я</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1</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1</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1</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lang w:val="uk-UA"/>
              </w:rPr>
            </w:pPr>
            <w:r w:rsidRPr="0068371D">
              <w:rPr>
                <w:rFonts w:ascii="Times New Roman" w:hAnsi="Times New Roman" w:cs="Times New Roman"/>
                <w:lang w:val="uk-UA"/>
              </w:rPr>
              <w:t>1</w:t>
            </w:r>
          </w:p>
        </w:tc>
      </w:tr>
      <w:tr w:rsidR="00B633E1" w:rsidRPr="005113E2" w:rsidTr="00B633E1">
        <w:trPr>
          <w:gridAfter w:val="1"/>
          <w:wAfter w:w="702" w:type="pct"/>
          <w:cantSplit/>
          <w:trHeight w:val="155"/>
        </w:trPr>
        <w:tc>
          <w:tcPr>
            <w:tcW w:w="398" w:type="pct"/>
            <w:gridSpan w:val="2"/>
            <w:vMerge/>
            <w:tcBorders>
              <w:top w:val="single" w:sz="6" w:space="0" w:color="005B00"/>
              <w:left w:val="single" w:sz="6" w:space="0" w:color="005B00"/>
              <w:bottom w:val="single" w:sz="6" w:space="0" w:color="005B00"/>
              <w:right w:val="single" w:sz="6" w:space="0" w:color="005B00"/>
            </w:tcBorders>
            <w:vAlign w:val="center"/>
          </w:tcPr>
          <w:p w:rsidR="00B633E1" w:rsidRPr="005113E2" w:rsidRDefault="00B633E1" w:rsidP="005113E2">
            <w:pPr>
              <w:spacing w:after="0"/>
              <w:jc w:val="center"/>
              <w:rPr>
                <w:rFonts w:ascii="Times New Roman" w:hAnsi="Times New Roman" w:cs="Times New Roman"/>
              </w:rPr>
            </w:pPr>
          </w:p>
        </w:tc>
        <w:tc>
          <w:tcPr>
            <w:tcW w:w="133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Фізична культура**</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rPr>
            </w:pPr>
            <w:r w:rsidRPr="005113E2">
              <w:rPr>
                <w:rFonts w:ascii="Times New Roman" w:hAnsi="Times New Roman" w:cs="Times New Roman"/>
              </w:rPr>
              <w:t>3</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3</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3</w:t>
            </w:r>
          </w:p>
        </w:tc>
        <w:tc>
          <w:tcPr>
            <w:tcW w:w="702" w:type="pct"/>
            <w:tcBorders>
              <w:top w:val="single" w:sz="6" w:space="0" w:color="005B00"/>
              <w:left w:val="single" w:sz="6" w:space="0" w:color="005B00"/>
              <w:bottom w:val="single" w:sz="6" w:space="0" w:color="005B00"/>
              <w:right w:val="single" w:sz="6" w:space="0" w:color="005B00"/>
            </w:tcBorders>
          </w:tcPr>
          <w:p w:rsidR="00B633E1" w:rsidRPr="0068371D" w:rsidRDefault="00B633E1" w:rsidP="00B633E1">
            <w:pPr>
              <w:spacing w:after="0"/>
              <w:jc w:val="center"/>
              <w:rPr>
                <w:rFonts w:ascii="Times New Roman" w:hAnsi="Times New Roman" w:cs="Times New Roman"/>
              </w:rPr>
            </w:pPr>
            <w:r w:rsidRPr="0068371D">
              <w:rPr>
                <w:rFonts w:ascii="Times New Roman" w:hAnsi="Times New Roman" w:cs="Times New Roman"/>
              </w:rPr>
              <w:t>3</w:t>
            </w:r>
          </w:p>
        </w:tc>
      </w:tr>
      <w:tr w:rsidR="00B633E1" w:rsidRPr="005113E2" w:rsidTr="00B633E1">
        <w:tc>
          <w:tcPr>
            <w:tcW w:w="1731"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b/>
                <w:bCs/>
              </w:rPr>
            </w:pPr>
            <w:r w:rsidRPr="005113E2">
              <w:rPr>
                <w:rFonts w:ascii="Times New Roman" w:hAnsi="Times New Roman" w:cs="Times New Roman"/>
                <w:b/>
                <w:bCs/>
              </w:rPr>
              <w:t>Разом</w:t>
            </w:r>
          </w:p>
        </w:tc>
        <w:tc>
          <w:tcPr>
            <w:tcW w:w="45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B633E1" w:rsidRPr="005113E2" w:rsidRDefault="00B633E1" w:rsidP="005113E2">
            <w:pPr>
              <w:spacing w:after="0"/>
              <w:jc w:val="center"/>
              <w:rPr>
                <w:rFonts w:ascii="Times New Roman" w:hAnsi="Times New Roman" w:cs="Times New Roman"/>
                <w:b/>
                <w:bCs/>
              </w:rPr>
            </w:pPr>
            <w:r w:rsidRPr="005113E2">
              <w:rPr>
                <w:rFonts w:ascii="Times New Roman" w:hAnsi="Times New Roman" w:cs="Times New Roman"/>
                <w:b/>
                <w:bCs/>
              </w:rPr>
              <w:t>2</w:t>
            </w:r>
            <w:r w:rsidRPr="005113E2">
              <w:rPr>
                <w:rFonts w:ascii="Times New Roman" w:hAnsi="Times New Roman" w:cs="Times New Roman"/>
                <w:b/>
                <w:bCs/>
                <w:lang w:val="uk-UA"/>
              </w:rPr>
              <w:t>5</w:t>
            </w:r>
            <w:r w:rsidRPr="005113E2">
              <w:rPr>
                <w:rFonts w:ascii="Times New Roman" w:hAnsi="Times New Roman" w:cs="Times New Roman"/>
                <w:b/>
                <w:bCs/>
              </w:rPr>
              <w:t>,5 + 3</w:t>
            </w:r>
          </w:p>
        </w:tc>
        <w:tc>
          <w:tcPr>
            <w:tcW w:w="705"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b/>
                <w:bCs/>
                <w:lang w:val="en-US"/>
              </w:rPr>
            </w:pPr>
            <w:r w:rsidRPr="005113E2">
              <w:rPr>
                <w:rFonts w:ascii="Times New Roman" w:hAnsi="Times New Roman" w:cs="Times New Roman"/>
                <w:b/>
                <w:bCs/>
                <w:lang w:val="en-US"/>
              </w:rPr>
              <w:t>27,5 + 3</w:t>
            </w:r>
          </w:p>
        </w:tc>
        <w:tc>
          <w:tcPr>
            <w:tcW w:w="704" w:type="pct"/>
            <w:tcBorders>
              <w:top w:val="single" w:sz="6" w:space="0" w:color="005B00"/>
              <w:left w:val="single" w:sz="6" w:space="0" w:color="005B00"/>
              <w:bottom w:val="single" w:sz="6" w:space="0" w:color="005B00"/>
              <w:right w:val="single" w:sz="6" w:space="0" w:color="005B00"/>
            </w:tcBorders>
          </w:tcPr>
          <w:p w:rsidR="00B633E1" w:rsidRPr="005113E2" w:rsidRDefault="00B633E1" w:rsidP="005113E2">
            <w:pPr>
              <w:spacing w:after="0"/>
              <w:jc w:val="center"/>
              <w:rPr>
                <w:rFonts w:ascii="Times New Roman" w:hAnsi="Times New Roman" w:cs="Times New Roman"/>
                <w:b/>
                <w:bCs/>
                <w:lang w:val="uk-UA"/>
              </w:rPr>
            </w:pPr>
            <w:r w:rsidRPr="005113E2">
              <w:rPr>
                <w:rFonts w:ascii="Times New Roman" w:hAnsi="Times New Roman" w:cs="Times New Roman"/>
                <w:b/>
                <w:bCs/>
                <w:lang w:val="uk-UA"/>
              </w:rPr>
              <w:t>29 + 3</w:t>
            </w:r>
          </w:p>
        </w:tc>
        <w:tc>
          <w:tcPr>
            <w:tcW w:w="702" w:type="pct"/>
            <w:tcBorders>
              <w:top w:val="single" w:sz="6" w:space="0" w:color="005B00"/>
              <w:left w:val="single" w:sz="6" w:space="0" w:color="005B00"/>
              <w:bottom w:val="single" w:sz="6" w:space="0" w:color="005B00"/>
              <w:right w:val="single" w:sz="6" w:space="0" w:color="005B00"/>
            </w:tcBorders>
          </w:tcPr>
          <w:p w:rsidR="00B633E1" w:rsidRPr="005113E2" w:rsidRDefault="00B01A7C" w:rsidP="005113E2">
            <w:pPr>
              <w:spacing w:after="0"/>
              <w:jc w:val="center"/>
              <w:rPr>
                <w:rFonts w:ascii="Times New Roman" w:hAnsi="Times New Roman" w:cs="Times New Roman"/>
                <w:b/>
                <w:bCs/>
                <w:lang w:val="uk-UA"/>
              </w:rPr>
            </w:pPr>
            <w:r>
              <w:rPr>
                <w:rFonts w:ascii="Times New Roman" w:hAnsi="Times New Roman" w:cs="Times New Roman"/>
                <w:b/>
                <w:bCs/>
                <w:lang w:val="uk-UA"/>
              </w:rPr>
              <w:t>29</w:t>
            </w:r>
            <w:r w:rsidR="00B633E1">
              <w:rPr>
                <w:rFonts w:ascii="Times New Roman" w:hAnsi="Times New Roman" w:cs="Times New Roman"/>
                <w:b/>
                <w:bCs/>
                <w:lang w:val="uk-UA"/>
              </w:rPr>
              <w:t>,5+3</w:t>
            </w:r>
          </w:p>
        </w:tc>
        <w:tc>
          <w:tcPr>
            <w:tcW w:w="702" w:type="pct"/>
          </w:tcPr>
          <w:p w:rsidR="00B633E1" w:rsidRPr="0068371D" w:rsidRDefault="00B633E1" w:rsidP="00B633E1">
            <w:pPr>
              <w:spacing w:after="0"/>
              <w:ind w:right="514"/>
              <w:jc w:val="center"/>
              <w:rPr>
                <w:rFonts w:ascii="Times New Roman" w:hAnsi="Times New Roman" w:cs="Times New Roman"/>
                <w:b/>
                <w:bCs/>
              </w:rPr>
            </w:pPr>
          </w:p>
        </w:tc>
      </w:tr>
      <w:tr w:rsidR="00B633E1" w:rsidRPr="005113E2" w:rsidTr="00B6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02" w:type="pct"/>
          <w:trHeight w:val="255"/>
        </w:trPr>
        <w:tc>
          <w:tcPr>
            <w:tcW w:w="1731" w:type="pct"/>
            <w:gridSpan w:val="3"/>
          </w:tcPr>
          <w:p w:rsidR="00B633E1" w:rsidRPr="005113E2" w:rsidRDefault="00B633E1" w:rsidP="005113E2">
            <w:pPr>
              <w:spacing w:after="0"/>
              <w:rPr>
                <w:rFonts w:ascii="Times New Roman" w:hAnsi="Times New Roman" w:cs="Times New Roman"/>
                <w:b/>
                <w:bCs/>
                <w:lang w:val="uk-UA"/>
              </w:rPr>
            </w:pPr>
            <w:r w:rsidRPr="005113E2">
              <w:rPr>
                <w:rFonts w:ascii="Times New Roman" w:hAnsi="Times New Roman" w:cs="Times New Roman"/>
                <w:b/>
                <w:bCs/>
                <w:u w:val="single"/>
              </w:rPr>
              <w:t>II. Варіативна</w:t>
            </w:r>
            <w:r w:rsidRPr="005113E2">
              <w:rPr>
                <w:rFonts w:ascii="Times New Roman" w:hAnsi="Times New Roman" w:cs="Times New Roman"/>
                <w:b/>
                <w:bCs/>
                <w:u w:val="single"/>
                <w:lang w:val="uk-UA"/>
              </w:rPr>
              <w:t xml:space="preserve"> </w:t>
            </w:r>
            <w:r w:rsidRPr="005113E2">
              <w:rPr>
                <w:rFonts w:ascii="Times New Roman" w:hAnsi="Times New Roman" w:cs="Times New Roman"/>
                <w:b/>
                <w:bCs/>
                <w:u w:val="single"/>
              </w:rPr>
              <w:t>складова</w:t>
            </w:r>
          </w:p>
        </w:tc>
        <w:tc>
          <w:tcPr>
            <w:tcW w:w="456" w:type="pct"/>
            <w:vAlign w:val="center"/>
          </w:tcPr>
          <w:p w:rsidR="00B633E1" w:rsidRPr="005113E2" w:rsidRDefault="00B633E1" w:rsidP="005113E2">
            <w:pPr>
              <w:spacing w:after="0"/>
              <w:jc w:val="center"/>
              <w:rPr>
                <w:rFonts w:ascii="Times New Roman" w:hAnsi="Times New Roman" w:cs="Times New Roman"/>
                <w:b/>
                <w:bCs/>
                <w:lang w:val="uk-UA"/>
              </w:rPr>
            </w:pPr>
          </w:p>
        </w:tc>
        <w:tc>
          <w:tcPr>
            <w:tcW w:w="705" w:type="pct"/>
          </w:tcPr>
          <w:p w:rsidR="00B633E1" w:rsidRPr="005113E2" w:rsidRDefault="00B633E1" w:rsidP="005113E2">
            <w:pPr>
              <w:spacing w:after="0"/>
              <w:jc w:val="center"/>
              <w:rPr>
                <w:rFonts w:ascii="Times New Roman" w:hAnsi="Times New Roman" w:cs="Times New Roman"/>
                <w:b/>
                <w:bCs/>
                <w:lang w:val="uk-UA"/>
              </w:rPr>
            </w:pPr>
          </w:p>
        </w:tc>
        <w:tc>
          <w:tcPr>
            <w:tcW w:w="704" w:type="pct"/>
          </w:tcPr>
          <w:p w:rsidR="00B633E1" w:rsidRPr="005113E2" w:rsidRDefault="00B633E1" w:rsidP="005113E2">
            <w:pPr>
              <w:spacing w:after="0"/>
              <w:jc w:val="center"/>
              <w:rPr>
                <w:rFonts w:ascii="Times New Roman" w:hAnsi="Times New Roman" w:cs="Times New Roman"/>
                <w:b/>
                <w:bCs/>
                <w:lang w:val="uk-UA"/>
              </w:rPr>
            </w:pPr>
          </w:p>
        </w:tc>
        <w:tc>
          <w:tcPr>
            <w:tcW w:w="702" w:type="pct"/>
          </w:tcPr>
          <w:p w:rsidR="00B633E1" w:rsidRPr="005113E2" w:rsidRDefault="00B633E1" w:rsidP="005113E2">
            <w:pPr>
              <w:spacing w:after="0"/>
              <w:jc w:val="center"/>
              <w:rPr>
                <w:rFonts w:ascii="Times New Roman" w:hAnsi="Times New Roman" w:cs="Times New Roman"/>
                <w:b/>
                <w:bCs/>
                <w:lang w:val="uk-UA"/>
              </w:rPr>
            </w:pPr>
          </w:p>
        </w:tc>
      </w:tr>
      <w:tr w:rsidR="00B633E1" w:rsidRPr="005113E2" w:rsidTr="00B6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02" w:type="pct"/>
          <w:trHeight w:val="273"/>
        </w:trPr>
        <w:tc>
          <w:tcPr>
            <w:tcW w:w="1731" w:type="pct"/>
            <w:gridSpan w:val="3"/>
          </w:tcPr>
          <w:p w:rsidR="00B633E1" w:rsidRPr="005113E2" w:rsidRDefault="00D71A2D" w:rsidP="005113E2">
            <w:pPr>
              <w:spacing w:after="0"/>
              <w:rPr>
                <w:rFonts w:ascii="Times New Roman" w:hAnsi="Times New Roman" w:cs="Times New Roman"/>
                <w:b/>
                <w:bCs/>
                <w:lang w:val="uk-UA"/>
              </w:rPr>
            </w:pPr>
            <w:r>
              <w:rPr>
                <w:rFonts w:ascii="Times New Roman" w:hAnsi="Times New Roman" w:cs="Times New Roman"/>
                <w:b/>
                <w:bCs/>
                <w:lang w:val="uk-UA"/>
              </w:rPr>
              <w:t>Гурток технічного моделювання</w:t>
            </w:r>
          </w:p>
        </w:tc>
        <w:tc>
          <w:tcPr>
            <w:tcW w:w="456" w:type="pct"/>
            <w:vAlign w:val="center"/>
          </w:tcPr>
          <w:p w:rsidR="00B633E1" w:rsidRPr="005113E2" w:rsidRDefault="00B633E1" w:rsidP="005113E2">
            <w:pPr>
              <w:spacing w:after="0"/>
              <w:jc w:val="center"/>
              <w:rPr>
                <w:rFonts w:ascii="Times New Roman" w:hAnsi="Times New Roman" w:cs="Times New Roman"/>
                <w:b/>
                <w:bCs/>
                <w:lang w:val="uk-UA"/>
              </w:rPr>
            </w:pPr>
            <w:r w:rsidRPr="005113E2">
              <w:rPr>
                <w:rFonts w:ascii="Times New Roman" w:hAnsi="Times New Roman" w:cs="Times New Roman"/>
                <w:b/>
                <w:bCs/>
                <w:lang w:val="uk-UA"/>
              </w:rPr>
              <w:t>-</w:t>
            </w:r>
          </w:p>
        </w:tc>
        <w:tc>
          <w:tcPr>
            <w:tcW w:w="705" w:type="pct"/>
          </w:tcPr>
          <w:p w:rsidR="00B633E1" w:rsidRPr="005113E2" w:rsidRDefault="00B633E1" w:rsidP="005113E2">
            <w:pPr>
              <w:spacing w:after="0"/>
              <w:jc w:val="center"/>
              <w:rPr>
                <w:rFonts w:ascii="Times New Roman" w:hAnsi="Times New Roman" w:cs="Times New Roman"/>
                <w:b/>
                <w:bCs/>
                <w:lang w:val="uk-UA"/>
              </w:rPr>
            </w:pPr>
            <w:r w:rsidRPr="005113E2">
              <w:rPr>
                <w:rFonts w:ascii="Times New Roman" w:hAnsi="Times New Roman" w:cs="Times New Roman"/>
                <w:b/>
                <w:bCs/>
                <w:lang w:val="uk-UA"/>
              </w:rPr>
              <w:t>-</w:t>
            </w:r>
          </w:p>
        </w:tc>
        <w:tc>
          <w:tcPr>
            <w:tcW w:w="704" w:type="pct"/>
          </w:tcPr>
          <w:p w:rsidR="00B633E1" w:rsidRPr="005113E2" w:rsidRDefault="00B633E1" w:rsidP="005113E2">
            <w:pPr>
              <w:spacing w:after="0"/>
              <w:jc w:val="center"/>
              <w:rPr>
                <w:rFonts w:ascii="Times New Roman" w:hAnsi="Times New Roman" w:cs="Times New Roman"/>
                <w:b/>
                <w:bCs/>
                <w:lang w:val="uk-UA"/>
              </w:rPr>
            </w:pPr>
            <w:r w:rsidRPr="005113E2">
              <w:rPr>
                <w:rFonts w:ascii="Times New Roman" w:hAnsi="Times New Roman" w:cs="Times New Roman"/>
                <w:b/>
                <w:bCs/>
                <w:lang w:val="uk-UA"/>
              </w:rPr>
              <w:t>-</w:t>
            </w:r>
          </w:p>
        </w:tc>
        <w:tc>
          <w:tcPr>
            <w:tcW w:w="702" w:type="pct"/>
          </w:tcPr>
          <w:p w:rsidR="00B633E1" w:rsidRPr="005113E2" w:rsidRDefault="00D71A2D" w:rsidP="005113E2">
            <w:pPr>
              <w:spacing w:after="0"/>
              <w:jc w:val="center"/>
              <w:rPr>
                <w:rFonts w:ascii="Times New Roman" w:hAnsi="Times New Roman" w:cs="Times New Roman"/>
                <w:b/>
                <w:bCs/>
                <w:lang w:val="uk-UA"/>
              </w:rPr>
            </w:pPr>
            <w:r>
              <w:rPr>
                <w:rFonts w:ascii="Times New Roman" w:hAnsi="Times New Roman" w:cs="Times New Roman"/>
                <w:b/>
                <w:bCs/>
                <w:lang w:val="uk-UA"/>
              </w:rPr>
              <w:t>2</w:t>
            </w:r>
          </w:p>
        </w:tc>
      </w:tr>
      <w:tr w:rsidR="00B633E1" w:rsidRPr="005113E2" w:rsidTr="00B6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02" w:type="pct"/>
          <w:trHeight w:val="255"/>
        </w:trPr>
        <w:tc>
          <w:tcPr>
            <w:tcW w:w="1731" w:type="pct"/>
            <w:gridSpan w:val="3"/>
          </w:tcPr>
          <w:p w:rsidR="00B633E1" w:rsidRPr="00B633E1" w:rsidRDefault="00B633E1" w:rsidP="005113E2">
            <w:pPr>
              <w:spacing w:after="0"/>
              <w:rPr>
                <w:rFonts w:ascii="Times New Roman" w:hAnsi="Times New Roman" w:cs="Times New Roman"/>
                <w:b/>
                <w:lang w:val="uk-UA"/>
              </w:rPr>
            </w:pPr>
            <w:r>
              <w:rPr>
                <w:rFonts w:ascii="Times New Roman" w:hAnsi="Times New Roman" w:cs="Times New Roman"/>
                <w:b/>
                <w:lang w:val="uk-UA"/>
              </w:rPr>
              <w:t>Факультативи:</w:t>
            </w:r>
          </w:p>
        </w:tc>
        <w:tc>
          <w:tcPr>
            <w:tcW w:w="456" w:type="pct"/>
            <w:vAlign w:val="center"/>
          </w:tcPr>
          <w:p w:rsidR="00B633E1" w:rsidRPr="005113E2" w:rsidRDefault="00B633E1" w:rsidP="005113E2">
            <w:pPr>
              <w:spacing w:after="0"/>
              <w:jc w:val="center"/>
              <w:rPr>
                <w:rFonts w:ascii="Times New Roman" w:hAnsi="Times New Roman" w:cs="Times New Roman"/>
                <w:lang w:val="uk-UA"/>
              </w:rPr>
            </w:pPr>
            <w:r>
              <w:rPr>
                <w:rFonts w:ascii="Times New Roman" w:hAnsi="Times New Roman" w:cs="Times New Roman"/>
                <w:lang w:val="uk-UA"/>
              </w:rPr>
              <w:t>-</w:t>
            </w:r>
          </w:p>
        </w:tc>
        <w:tc>
          <w:tcPr>
            <w:tcW w:w="705" w:type="pct"/>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w:t>
            </w:r>
          </w:p>
        </w:tc>
        <w:tc>
          <w:tcPr>
            <w:tcW w:w="704" w:type="pct"/>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w:t>
            </w:r>
          </w:p>
        </w:tc>
        <w:tc>
          <w:tcPr>
            <w:tcW w:w="702" w:type="pct"/>
          </w:tcPr>
          <w:p w:rsidR="00B633E1" w:rsidRPr="00B633E1" w:rsidRDefault="00B633E1" w:rsidP="005113E2">
            <w:pPr>
              <w:spacing w:after="0"/>
              <w:jc w:val="center"/>
              <w:rPr>
                <w:rFonts w:ascii="Times New Roman" w:hAnsi="Times New Roman" w:cs="Times New Roman"/>
                <w:b/>
                <w:lang w:val="uk-UA"/>
              </w:rPr>
            </w:pPr>
            <w:r>
              <w:rPr>
                <w:rFonts w:ascii="Times New Roman" w:hAnsi="Times New Roman" w:cs="Times New Roman"/>
                <w:b/>
                <w:lang w:val="uk-UA"/>
              </w:rPr>
              <w:t>1</w:t>
            </w:r>
          </w:p>
        </w:tc>
      </w:tr>
      <w:tr w:rsidR="00B633E1" w:rsidRPr="005113E2" w:rsidTr="00B6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02" w:type="pct"/>
          <w:trHeight w:val="255"/>
        </w:trPr>
        <w:tc>
          <w:tcPr>
            <w:tcW w:w="171" w:type="pct"/>
          </w:tcPr>
          <w:p w:rsidR="00B633E1" w:rsidRDefault="00B633E1" w:rsidP="005113E2">
            <w:pPr>
              <w:spacing w:after="0"/>
              <w:rPr>
                <w:rFonts w:ascii="Times New Roman" w:hAnsi="Times New Roman" w:cs="Times New Roman"/>
                <w:b/>
                <w:lang w:val="uk-UA"/>
              </w:rPr>
            </w:pPr>
            <w:r>
              <w:rPr>
                <w:rFonts w:ascii="Times New Roman" w:hAnsi="Times New Roman" w:cs="Times New Roman"/>
                <w:b/>
                <w:lang w:val="uk-UA"/>
              </w:rPr>
              <w:t>1.</w:t>
            </w:r>
          </w:p>
        </w:tc>
        <w:tc>
          <w:tcPr>
            <w:tcW w:w="1560" w:type="pct"/>
            <w:gridSpan w:val="2"/>
          </w:tcPr>
          <w:p w:rsidR="00B633E1" w:rsidRPr="00B633E1" w:rsidRDefault="00B633E1" w:rsidP="005113E2">
            <w:pPr>
              <w:spacing w:after="0"/>
              <w:rPr>
                <w:rFonts w:ascii="Times New Roman" w:hAnsi="Times New Roman" w:cs="Times New Roman"/>
                <w:lang w:val="uk-UA"/>
              </w:rPr>
            </w:pPr>
            <w:r>
              <w:rPr>
                <w:rFonts w:ascii="Times New Roman" w:hAnsi="Times New Roman" w:cs="Times New Roman"/>
                <w:lang w:val="uk-UA"/>
              </w:rPr>
              <w:t>Захист України</w:t>
            </w:r>
          </w:p>
        </w:tc>
        <w:tc>
          <w:tcPr>
            <w:tcW w:w="456" w:type="pct"/>
            <w:vAlign w:val="center"/>
          </w:tcPr>
          <w:p w:rsidR="00B633E1" w:rsidRDefault="00B633E1" w:rsidP="005113E2">
            <w:pPr>
              <w:spacing w:after="0"/>
              <w:jc w:val="center"/>
              <w:rPr>
                <w:rFonts w:ascii="Times New Roman" w:hAnsi="Times New Roman" w:cs="Times New Roman"/>
                <w:lang w:val="uk-UA"/>
              </w:rPr>
            </w:pPr>
            <w:r>
              <w:rPr>
                <w:rFonts w:ascii="Times New Roman" w:hAnsi="Times New Roman" w:cs="Times New Roman"/>
                <w:lang w:val="uk-UA"/>
              </w:rPr>
              <w:t>-</w:t>
            </w:r>
          </w:p>
        </w:tc>
        <w:tc>
          <w:tcPr>
            <w:tcW w:w="705" w:type="pct"/>
          </w:tcPr>
          <w:p w:rsidR="00B633E1" w:rsidRPr="005113E2" w:rsidRDefault="00B633E1" w:rsidP="005113E2">
            <w:pPr>
              <w:spacing w:after="0"/>
              <w:jc w:val="center"/>
              <w:rPr>
                <w:rFonts w:ascii="Times New Roman" w:hAnsi="Times New Roman" w:cs="Times New Roman"/>
                <w:lang w:val="uk-UA"/>
              </w:rPr>
            </w:pPr>
            <w:r>
              <w:rPr>
                <w:rFonts w:ascii="Times New Roman" w:hAnsi="Times New Roman" w:cs="Times New Roman"/>
                <w:lang w:val="uk-UA"/>
              </w:rPr>
              <w:t>-</w:t>
            </w:r>
          </w:p>
        </w:tc>
        <w:tc>
          <w:tcPr>
            <w:tcW w:w="704" w:type="pct"/>
          </w:tcPr>
          <w:p w:rsidR="00B633E1" w:rsidRPr="005113E2" w:rsidRDefault="00B633E1" w:rsidP="005113E2">
            <w:pPr>
              <w:spacing w:after="0"/>
              <w:jc w:val="center"/>
              <w:rPr>
                <w:rFonts w:ascii="Times New Roman" w:hAnsi="Times New Roman" w:cs="Times New Roman"/>
                <w:lang w:val="uk-UA"/>
              </w:rPr>
            </w:pPr>
            <w:r>
              <w:rPr>
                <w:rFonts w:ascii="Times New Roman" w:hAnsi="Times New Roman" w:cs="Times New Roman"/>
                <w:lang w:val="uk-UA"/>
              </w:rPr>
              <w:t>-</w:t>
            </w:r>
          </w:p>
        </w:tc>
        <w:tc>
          <w:tcPr>
            <w:tcW w:w="702" w:type="pct"/>
          </w:tcPr>
          <w:p w:rsidR="00B633E1" w:rsidRPr="00B633E1" w:rsidRDefault="00B633E1" w:rsidP="005113E2">
            <w:pPr>
              <w:spacing w:after="0"/>
              <w:jc w:val="center"/>
              <w:rPr>
                <w:rFonts w:ascii="Times New Roman" w:hAnsi="Times New Roman" w:cs="Times New Roman"/>
                <w:lang w:val="uk-UA"/>
              </w:rPr>
            </w:pPr>
            <w:r>
              <w:rPr>
                <w:rFonts w:ascii="Times New Roman" w:hAnsi="Times New Roman" w:cs="Times New Roman"/>
                <w:lang w:val="uk-UA"/>
              </w:rPr>
              <w:t>1</w:t>
            </w:r>
          </w:p>
        </w:tc>
      </w:tr>
      <w:tr w:rsidR="00B633E1" w:rsidRPr="005113E2" w:rsidTr="00B6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02" w:type="pct"/>
          <w:cantSplit/>
          <w:trHeight w:val="471"/>
        </w:trPr>
        <w:tc>
          <w:tcPr>
            <w:tcW w:w="1731" w:type="pct"/>
            <w:gridSpan w:val="3"/>
          </w:tcPr>
          <w:p w:rsidR="00B633E1" w:rsidRPr="005113E2" w:rsidRDefault="00B633E1" w:rsidP="005113E2">
            <w:pPr>
              <w:spacing w:after="0"/>
              <w:rPr>
                <w:rFonts w:ascii="Times New Roman" w:hAnsi="Times New Roman" w:cs="Times New Roman"/>
                <w:lang w:val="uk-UA"/>
              </w:rPr>
            </w:pPr>
            <w:r w:rsidRPr="005113E2">
              <w:rPr>
                <w:rFonts w:ascii="Times New Roman" w:hAnsi="Times New Roman" w:cs="Times New Roman"/>
                <w:lang w:val="uk-UA"/>
              </w:rPr>
              <w:t xml:space="preserve">Гранично допустиме навчальне навантаження на учня </w:t>
            </w:r>
          </w:p>
        </w:tc>
        <w:tc>
          <w:tcPr>
            <w:tcW w:w="456" w:type="pct"/>
            <w:vAlign w:val="center"/>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28</w:t>
            </w:r>
          </w:p>
        </w:tc>
        <w:tc>
          <w:tcPr>
            <w:tcW w:w="705" w:type="pct"/>
          </w:tcPr>
          <w:p w:rsidR="00B633E1" w:rsidRPr="005113E2" w:rsidRDefault="00B633E1" w:rsidP="005113E2">
            <w:pPr>
              <w:spacing w:after="0"/>
              <w:jc w:val="center"/>
              <w:rPr>
                <w:rFonts w:ascii="Times New Roman" w:hAnsi="Times New Roman" w:cs="Times New Roman"/>
                <w:lang w:val="en-US"/>
              </w:rPr>
            </w:pPr>
            <w:r w:rsidRPr="005113E2">
              <w:rPr>
                <w:rFonts w:ascii="Times New Roman" w:hAnsi="Times New Roman" w:cs="Times New Roman"/>
                <w:lang w:val="en-US"/>
              </w:rPr>
              <w:t>31</w:t>
            </w:r>
          </w:p>
        </w:tc>
        <w:tc>
          <w:tcPr>
            <w:tcW w:w="704" w:type="pct"/>
          </w:tcPr>
          <w:p w:rsidR="00B633E1" w:rsidRPr="005113E2" w:rsidRDefault="00B633E1" w:rsidP="005113E2">
            <w:pPr>
              <w:spacing w:after="0"/>
              <w:jc w:val="center"/>
              <w:rPr>
                <w:rFonts w:ascii="Times New Roman" w:hAnsi="Times New Roman" w:cs="Times New Roman"/>
                <w:lang w:val="uk-UA"/>
              </w:rPr>
            </w:pPr>
            <w:r w:rsidRPr="005113E2">
              <w:rPr>
                <w:rFonts w:ascii="Times New Roman" w:hAnsi="Times New Roman" w:cs="Times New Roman"/>
                <w:lang w:val="uk-UA"/>
              </w:rPr>
              <w:t>32</w:t>
            </w:r>
          </w:p>
        </w:tc>
        <w:tc>
          <w:tcPr>
            <w:tcW w:w="702" w:type="pct"/>
          </w:tcPr>
          <w:p w:rsidR="00B633E1" w:rsidRPr="005113E2" w:rsidRDefault="00B633E1" w:rsidP="005113E2">
            <w:pPr>
              <w:spacing w:after="0"/>
              <w:jc w:val="center"/>
              <w:rPr>
                <w:rFonts w:ascii="Times New Roman" w:hAnsi="Times New Roman" w:cs="Times New Roman"/>
                <w:lang w:val="uk-UA"/>
              </w:rPr>
            </w:pPr>
            <w:r>
              <w:rPr>
                <w:rFonts w:ascii="Times New Roman" w:hAnsi="Times New Roman" w:cs="Times New Roman"/>
                <w:lang w:val="uk-UA"/>
              </w:rPr>
              <w:t>33</w:t>
            </w:r>
          </w:p>
        </w:tc>
      </w:tr>
      <w:tr w:rsidR="00B633E1" w:rsidRPr="005113E2" w:rsidTr="00B6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02" w:type="pct"/>
          <w:cantSplit/>
          <w:trHeight w:val="297"/>
        </w:trPr>
        <w:tc>
          <w:tcPr>
            <w:tcW w:w="1731" w:type="pct"/>
            <w:gridSpan w:val="3"/>
          </w:tcPr>
          <w:p w:rsidR="00B633E1" w:rsidRPr="005113E2" w:rsidRDefault="00B633E1" w:rsidP="005113E2">
            <w:pPr>
              <w:spacing w:after="0"/>
              <w:rPr>
                <w:rFonts w:ascii="Times New Roman" w:hAnsi="Times New Roman" w:cs="Times New Roman"/>
                <w:b/>
                <w:bCs/>
                <w:lang w:val="uk-UA"/>
              </w:rPr>
            </w:pPr>
            <w:r w:rsidRPr="005113E2">
              <w:rPr>
                <w:rFonts w:ascii="Times New Roman" w:hAnsi="Times New Roman" w:cs="Times New Roman"/>
                <w:b/>
                <w:bCs/>
                <w:lang w:val="uk-UA"/>
              </w:rPr>
              <w:t xml:space="preserve">                                   Всього</w:t>
            </w:r>
          </w:p>
        </w:tc>
        <w:tc>
          <w:tcPr>
            <w:tcW w:w="456" w:type="pct"/>
            <w:vAlign w:val="center"/>
          </w:tcPr>
          <w:p w:rsidR="00B633E1" w:rsidRPr="005113E2" w:rsidRDefault="00B633E1" w:rsidP="005113E2">
            <w:pPr>
              <w:spacing w:after="0"/>
              <w:jc w:val="center"/>
              <w:rPr>
                <w:rFonts w:ascii="Times New Roman" w:hAnsi="Times New Roman" w:cs="Times New Roman"/>
                <w:b/>
                <w:bCs/>
                <w:lang w:val="en-US"/>
              </w:rPr>
            </w:pPr>
            <w:r w:rsidRPr="005113E2">
              <w:rPr>
                <w:rFonts w:ascii="Times New Roman" w:hAnsi="Times New Roman" w:cs="Times New Roman"/>
                <w:b/>
                <w:bCs/>
                <w:lang w:val="en-US"/>
              </w:rPr>
              <w:t>28,5</w:t>
            </w:r>
          </w:p>
        </w:tc>
        <w:tc>
          <w:tcPr>
            <w:tcW w:w="705" w:type="pct"/>
          </w:tcPr>
          <w:p w:rsidR="00B633E1" w:rsidRPr="005113E2" w:rsidRDefault="00B633E1" w:rsidP="005113E2">
            <w:pPr>
              <w:spacing w:after="0"/>
              <w:jc w:val="center"/>
              <w:rPr>
                <w:rFonts w:ascii="Times New Roman" w:hAnsi="Times New Roman" w:cs="Times New Roman"/>
                <w:b/>
                <w:bCs/>
                <w:lang w:val="en-US"/>
              </w:rPr>
            </w:pPr>
            <w:r w:rsidRPr="005113E2">
              <w:rPr>
                <w:rFonts w:ascii="Times New Roman" w:hAnsi="Times New Roman" w:cs="Times New Roman"/>
                <w:b/>
                <w:bCs/>
                <w:lang w:val="en-US"/>
              </w:rPr>
              <w:t>30,5</w:t>
            </w:r>
          </w:p>
        </w:tc>
        <w:tc>
          <w:tcPr>
            <w:tcW w:w="704" w:type="pct"/>
          </w:tcPr>
          <w:p w:rsidR="00B633E1" w:rsidRPr="005113E2" w:rsidRDefault="00B633E1" w:rsidP="005113E2">
            <w:pPr>
              <w:spacing w:after="0"/>
              <w:jc w:val="center"/>
              <w:rPr>
                <w:rFonts w:ascii="Times New Roman" w:hAnsi="Times New Roman" w:cs="Times New Roman"/>
                <w:b/>
                <w:bCs/>
                <w:lang w:val="uk-UA"/>
              </w:rPr>
            </w:pPr>
            <w:r w:rsidRPr="005113E2">
              <w:rPr>
                <w:rFonts w:ascii="Times New Roman" w:hAnsi="Times New Roman" w:cs="Times New Roman"/>
                <w:b/>
                <w:bCs/>
                <w:lang w:val="uk-UA"/>
              </w:rPr>
              <w:t>32</w:t>
            </w:r>
          </w:p>
        </w:tc>
        <w:tc>
          <w:tcPr>
            <w:tcW w:w="702" w:type="pct"/>
          </w:tcPr>
          <w:p w:rsidR="00B633E1" w:rsidRPr="005113E2" w:rsidRDefault="00B01A7C" w:rsidP="005113E2">
            <w:pPr>
              <w:spacing w:after="0"/>
              <w:jc w:val="center"/>
              <w:rPr>
                <w:rFonts w:ascii="Times New Roman" w:hAnsi="Times New Roman" w:cs="Times New Roman"/>
                <w:b/>
                <w:bCs/>
                <w:lang w:val="uk-UA"/>
              </w:rPr>
            </w:pPr>
            <w:r>
              <w:rPr>
                <w:rFonts w:ascii="Times New Roman" w:hAnsi="Times New Roman" w:cs="Times New Roman"/>
                <w:b/>
                <w:bCs/>
                <w:lang w:val="uk-UA"/>
              </w:rPr>
              <w:t>33,5</w:t>
            </w:r>
          </w:p>
        </w:tc>
      </w:tr>
    </w:tbl>
    <w:p w:rsidR="009F3F44" w:rsidRPr="00523D1A" w:rsidRDefault="009F3F44" w:rsidP="009F3F44">
      <w:pPr>
        <w:spacing w:after="0" w:line="240" w:lineRule="auto"/>
        <w:ind w:left="-284" w:right="-285"/>
        <w:rPr>
          <w:rFonts w:ascii="Times New Roman" w:eastAsia="Calibri" w:hAnsi="Times New Roman" w:cs="Times New Roman"/>
          <w:lang w:val="uk-UA"/>
        </w:rPr>
      </w:pPr>
      <w:r w:rsidRPr="00523D1A">
        <w:rPr>
          <w:rFonts w:ascii="Times New Roman" w:eastAsia="Calibri" w:hAnsi="Times New Roman" w:cs="Times New Roman"/>
          <w:lang w:val="uk-UA"/>
        </w:rPr>
        <w:lastRenderedPageBreak/>
        <w:t>* Заклад загальної середньої освіти може обирати інтегрований курс «Мистецтво» або окремі курси: «Музичне мистецтво» та «Образотворче мистецтво».</w:t>
      </w:r>
    </w:p>
    <w:p w:rsidR="009F3F44" w:rsidRPr="00523D1A" w:rsidRDefault="009F3F44" w:rsidP="009F3F44">
      <w:pPr>
        <w:spacing w:line="240" w:lineRule="auto"/>
        <w:ind w:left="-284" w:right="-285"/>
        <w:rPr>
          <w:rFonts w:ascii="Times New Roman" w:eastAsia="Calibri" w:hAnsi="Times New Roman" w:cs="Times New Roman"/>
          <w:lang w:val="uk-UA"/>
        </w:rPr>
      </w:pPr>
      <w:r w:rsidRPr="00523D1A">
        <w:rPr>
          <w:rFonts w:ascii="Times New Roman" w:eastAsia="Calibri" w:hAnsi="Times New Roman" w:cs="Times New Roman"/>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9F3F44" w:rsidRDefault="009F3F44" w:rsidP="00025132">
      <w:pPr>
        <w:shd w:val="clear" w:color="auto" w:fill="FFFFFF"/>
        <w:spacing w:line="240" w:lineRule="auto"/>
        <w:ind w:left="-284" w:right="-285"/>
        <w:textAlignment w:val="top"/>
        <w:rPr>
          <w:rFonts w:ascii="Times New Roman" w:eastAsia="Calibri" w:hAnsi="Times New Roman" w:cs="Times New Roman"/>
          <w:lang w:val="uk-UA"/>
        </w:rPr>
      </w:pPr>
      <w:r w:rsidRPr="00523D1A">
        <w:rPr>
          <w:rFonts w:ascii="Times New Roman" w:eastAsia="Calibri" w:hAnsi="Times New Roman" w:cs="Times New Roman"/>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68371D" w:rsidRDefault="0068371D" w:rsidP="00025132">
      <w:pPr>
        <w:shd w:val="clear" w:color="auto" w:fill="FFFFFF"/>
        <w:spacing w:line="240" w:lineRule="auto"/>
        <w:ind w:left="-284" w:right="-285"/>
        <w:textAlignment w:val="top"/>
        <w:rPr>
          <w:rFonts w:ascii="Times New Roman" w:eastAsia="Calibri" w:hAnsi="Times New Roman" w:cs="Times New Roman"/>
          <w:lang w:val="uk-UA"/>
        </w:rPr>
      </w:pPr>
    </w:p>
    <w:p w:rsidR="009A5FAF" w:rsidRDefault="00E2057B" w:rsidP="00E2057B">
      <w:pPr>
        <w:shd w:val="clear" w:color="auto" w:fill="FFFFFF"/>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9A5FAF" w:rsidRDefault="009A5FAF" w:rsidP="00E2057B">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E2057B">
      <w:pPr>
        <w:shd w:val="clear" w:color="auto" w:fill="FFFFFF"/>
        <w:spacing w:after="0" w:line="240" w:lineRule="auto"/>
        <w:jc w:val="center"/>
        <w:rPr>
          <w:rFonts w:ascii="Times New Roman" w:eastAsia="Calibri" w:hAnsi="Times New Roman" w:cs="Times New Roman"/>
          <w:sz w:val="28"/>
          <w:szCs w:val="28"/>
          <w:lang w:val="uk-UA"/>
        </w:rPr>
      </w:pPr>
    </w:p>
    <w:p w:rsidR="009A5FAF" w:rsidRDefault="009A5FAF" w:rsidP="00E2057B">
      <w:pPr>
        <w:shd w:val="clear" w:color="auto" w:fill="FFFFFF"/>
        <w:spacing w:after="0" w:line="240" w:lineRule="auto"/>
        <w:jc w:val="center"/>
        <w:rPr>
          <w:rFonts w:ascii="Times New Roman" w:eastAsia="Calibri" w:hAnsi="Times New Roman" w:cs="Times New Roman"/>
          <w:sz w:val="28"/>
          <w:szCs w:val="28"/>
          <w:lang w:val="uk-UA"/>
        </w:rPr>
      </w:pPr>
    </w:p>
    <w:p w:rsidR="009A5FAF" w:rsidRDefault="00E2057B" w:rsidP="00E2057B">
      <w:pPr>
        <w:shd w:val="clear" w:color="auto" w:fill="FFFFFF"/>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9F3F44" w:rsidRPr="003A10C1" w:rsidRDefault="009A5FAF" w:rsidP="00E2057B">
      <w:pPr>
        <w:shd w:val="clear" w:color="auto" w:fill="FFFFFF"/>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r w:rsidR="00E2057B">
        <w:rPr>
          <w:rFonts w:ascii="Times New Roman" w:eastAsia="Calibri" w:hAnsi="Times New Roman" w:cs="Times New Roman"/>
          <w:sz w:val="28"/>
          <w:szCs w:val="28"/>
          <w:lang w:val="uk-UA"/>
        </w:rPr>
        <w:t xml:space="preserve">       </w:t>
      </w:r>
      <w:r w:rsidR="009F3F44">
        <w:rPr>
          <w:rFonts w:ascii="Times New Roman" w:eastAsia="Calibri" w:hAnsi="Times New Roman" w:cs="Times New Roman"/>
          <w:sz w:val="28"/>
          <w:szCs w:val="28"/>
          <w:lang w:val="uk-UA"/>
        </w:rPr>
        <w:t>Додаток 2</w:t>
      </w:r>
    </w:p>
    <w:p w:rsidR="00E2057B" w:rsidRPr="00E2057B" w:rsidRDefault="009F3F44" w:rsidP="000B6A01">
      <w:pPr>
        <w:shd w:val="clear" w:color="auto" w:fill="FFFFFF"/>
        <w:spacing w:after="0" w:line="240" w:lineRule="auto"/>
        <w:ind w:left="567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О</w:t>
      </w:r>
      <w:r w:rsidRPr="003A10C1">
        <w:rPr>
          <w:rFonts w:ascii="Times New Roman" w:eastAsia="Calibri" w:hAnsi="Times New Roman" w:cs="Times New Roman"/>
          <w:sz w:val="28"/>
          <w:szCs w:val="28"/>
          <w:lang w:val="uk-UA"/>
        </w:rPr>
        <w:t>світньої програми</w:t>
      </w:r>
    </w:p>
    <w:p w:rsidR="00E2057B" w:rsidRPr="00E2057B" w:rsidRDefault="009F3F44" w:rsidP="00025132">
      <w:pPr>
        <w:spacing w:after="0" w:line="240" w:lineRule="auto"/>
        <w:ind w:left="-567" w:firstLine="567"/>
        <w:jc w:val="center"/>
        <w:rPr>
          <w:rFonts w:ascii="Times New Roman" w:eastAsia="Calibri" w:hAnsi="Times New Roman" w:cs="Times New Roman"/>
          <w:b/>
          <w:bCs/>
          <w:sz w:val="26"/>
          <w:szCs w:val="26"/>
          <w:lang w:val="uk-UA"/>
        </w:rPr>
      </w:pPr>
      <w:r w:rsidRPr="00E2057B">
        <w:rPr>
          <w:rFonts w:ascii="Times New Roman" w:eastAsia="Calibri" w:hAnsi="Times New Roman" w:cs="Times New Roman"/>
          <w:b/>
          <w:bCs/>
          <w:sz w:val="26"/>
          <w:szCs w:val="26"/>
          <w:lang w:val="uk-UA"/>
        </w:rPr>
        <w:t>Навчальний план закла</w:t>
      </w:r>
      <w:r w:rsidR="00E2057B" w:rsidRPr="00E2057B">
        <w:rPr>
          <w:rFonts w:ascii="Times New Roman" w:eastAsia="Calibri" w:hAnsi="Times New Roman" w:cs="Times New Roman"/>
          <w:b/>
          <w:bCs/>
          <w:sz w:val="26"/>
          <w:szCs w:val="26"/>
          <w:lang w:val="uk-UA"/>
        </w:rPr>
        <w:t>дів загальної середньої освіти</w:t>
      </w:r>
    </w:p>
    <w:p w:rsidR="00E2057B" w:rsidRPr="00E2057B" w:rsidRDefault="009F3F44" w:rsidP="00025132">
      <w:pPr>
        <w:spacing w:after="0" w:line="240" w:lineRule="auto"/>
        <w:ind w:left="-567" w:firstLine="567"/>
        <w:jc w:val="center"/>
        <w:rPr>
          <w:rFonts w:ascii="Times New Roman" w:eastAsia="Calibri" w:hAnsi="Times New Roman" w:cs="Times New Roman"/>
          <w:b/>
          <w:bCs/>
          <w:sz w:val="26"/>
          <w:szCs w:val="26"/>
          <w:lang w:val="uk-UA"/>
        </w:rPr>
      </w:pPr>
      <w:r w:rsidRPr="00E2057B">
        <w:rPr>
          <w:rFonts w:ascii="Times New Roman" w:eastAsia="Calibri" w:hAnsi="Times New Roman" w:cs="Times New Roman"/>
          <w:b/>
          <w:bCs/>
          <w:sz w:val="26"/>
          <w:szCs w:val="26"/>
          <w:lang w:val="uk-UA"/>
        </w:rPr>
        <w:t>з навчанням українською мовою</w:t>
      </w:r>
      <w:r w:rsidR="00E2057B" w:rsidRPr="00E2057B">
        <w:rPr>
          <w:rFonts w:ascii="Times New Roman" w:eastAsia="Calibri" w:hAnsi="Times New Roman" w:cs="Times New Roman"/>
          <w:b/>
          <w:bCs/>
          <w:sz w:val="26"/>
          <w:szCs w:val="26"/>
          <w:lang w:val="uk-UA"/>
        </w:rPr>
        <w:t>, складений на основі Типової освітньої</w:t>
      </w:r>
    </w:p>
    <w:p w:rsidR="00025132" w:rsidRDefault="00E2057B" w:rsidP="00025132">
      <w:pPr>
        <w:spacing w:after="0" w:line="240" w:lineRule="auto"/>
        <w:jc w:val="center"/>
        <w:rPr>
          <w:rFonts w:ascii="Times New Roman" w:eastAsia="Calibri" w:hAnsi="Times New Roman" w:cs="Times New Roman"/>
          <w:b/>
          <w:bCs/>
          <w:sz w:val="26"/>
          <w:szCs w:val="26"/>
          <w:lang w:val="uk-UA"/>
        </w:rPr>
      </w:pPr>
      <w:r w:rsidRPr="00E2057B">
        <w:rPr>
          <w:rFonts w:ascii="Times New Roman" w:eastAsia="Calibri" w:hAnsi="Times New Roman" w:cs="Times New Roman"/>
          <w:b/>
          <w:bCs/>
          <w:sz w:val="26"/>
          <w:szCs w:val="26"/>
          <w:lang w:val="uk-UA"/>
        </w:rPr>
        <w:t>програми закладів загальної середньої освіти ІІ ступеня (</w:t>
      </w:r>
      <w:r w:rsidR="0068371D">
        <w:rPr>
          <w:rFonts w:ascii="Times New Roman" w:eastAsia="Calibri" w:hAnsi="Times New Roman" w:cs="Times New Roman"/>
          <w:b/>
          <w:bCs/>
          <w:sz w:val="26"/>
          <w:szCs w:val="26"/>
          <w:lang w:val="uk-UA"/>
        </w:rPr>
        <w:t>наказ№405 МОН України від 20.04.2018</w:t>
      </w:r>
      <w:r w:rsidRPr="00E2057B">
        <w:rPr>
          <w:rFonts w:ascii="Times New Roman" w:eastAsia="Calibri" w:hAnsi="Times New Roman" w:cs="Times New Roman"/>
          <w:b/>
          <w:bCs/>
          <w:sz w:val="26"/>
          <w:szCs w:val="26"/>
          <w:lang w:val="uk-UA"/>
        </w:rPr>
        <w:t xml:space="preserve"> року </w:t>
      </w:r>
      <w:r w:rsidR="00025132">
        <w:rPr>
          <w:rFonts w:ascii="Times New Roman" w:eastAsia="Calibri" w:hAnsi="Times New Roman" w:cs="Times New Roman"/>
          <w:b/>
          <w:bCs/>
          <w:sz w:val="26"/>
          <w:szCs w:val="26"/>
          <w:lang w:val="uk-UA"/>
        </w:rPr>
        <w:t>таблиця 1</w:t>
      </w:r>
      <w:r w:rsidRPr="00E2057B">
        <w:rPr>
          <w:rFonts w:ascii="Times New Roman" w:eastAsia="Calibri" w:hAnsi="Times New Roman" w:cs="Times New Roman"/>
          <w:b/>
          <w:bCs/>
          <w:sz w:val="26"/>
          <w:szCs w:val="26"/>
          <w:lang w:val="uk-UA"/>
        </w:rPr>
        <w:t>)</w:t>
      </w:r>
    </w:p>
    <w:tbl>
      <w:tblPr>
        <w:tblW w:w="4770" w:type="pct"/>
        <w:tblInd w:w="-61" w:type="dxa"/>
        <w:tblLayout w:type="fixed"/>
        <w:tblCellMar>
          <w:left w:w="0" w:type="dxa"/>
          <w:right w:w="0" w:type="dxa"/>
        </w:tblCellMar>
        <w:tblLook w:val="0000"/>
      </w:tblPr>
      <w:tblGrid>
        <w:gridCol w:w="2179"/>
        <w:gridCol w:w="3009"/>
        <w:gridCol w:w="4027"/>
        <w:gridCol w:w="33"/>
      </w:tblGrid>
      <w:tr w:rsidR="0068371D" w:rsidRPr="0068371D" w:rsidTr="00B633E1">
        <w:trPr>
          <w:gridAfter w:val="1"/>
          <w:wAfter w:w="18" w:type="pct"/>
          <w:cantSplit/>
          <w:trHeight w:val="589"/>
        </w:trPr>
        <w:tc>
          <w:tcPr>
            <w:tcW w:w="1178"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68371D" w:rsidRPr="0068371D" w:rsidRDefault="0068371D" w:rsidP="0068371D">
            <w:pPr>
              <w:spacing w:after="0"/>
              <w:jc w:val="center"/>
              <w:rPr>
                <w:rFonts w:ascii="Times New Roman" w:hAnsi="Times New Roman" w:cs="Times New Roman"/>
              </w:rPr>
            </w:pPr>
            <w:r w:rsidRPr="0068371D">
              <w:rPr>
                <w:rFonts w:ascii="Times New Roman" w:hAnsi="Times New Roman" w:cs="Times New Roman"/>
                <w:b/>
                <w:bCs/>
              </w:rPr>
              <w:t>Освітнігалузі</w:t>
            </w:r>
          </w:p>
        </w:tc>
        <w:tc>
          <w:tcPr>
            <w:tcW w:w="1627"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68371D" w:rsidRPr="0068371D" w:rsidRDefault="0068371D" w:rsidP="0068371D">
            <w:pPr>
              <w:spacing w:after="0"/>
              <w:jc w:val="center"/>
              <w:rPr>
                <w:rFonts w:ascii="Times New Roman" w:hAnsi="Times New Roman" w:cs="Times New Roman"/>
              </w:rPr>
            </w:pPr>
            <w:r w:rsidRPr="0068371D">
              <w:rPr>
                <w:rFonts w:ascii="Times New Roman" w:hAnsi="Times New Roman" w:cs="Times New Roman"/>
                <w:b/>
                <w:bCs/>
              </w:rPr>
              <w:t>Навчальніпредмети</w:t>
            </w:r>
          </w:p>
        </w:tc>
        <w:tc>
          <w:tcPr>
            <w:tcW w:w="2177" w:type="pct"/>
            <w:tcBorders>
              <w:top w:val="single" w:sz="6" w:space="0" w:color="005B00"/>
              <w:left w:val="single" w:sz="6" w:space="0" w:color="005B00"/>
              <w:bottom w:val="single" w:sz="6" w:space="0" w:color="005B00"/>
              <w:right w:val="single" w:sz="6" w:space="0" w:color="005B00"/>
            </w:tcBorders>
          </w:tcPr>
          <w:p w:rsidR="0068371D" w:rsidRPr="0068371D" w:rsidRDefault="0068371D" w:rsidP="0068371D">
            <w:pPr>
              <w:spacing w:after="0"/>
              <w:jc w:val="center"/>
              <w:rPr>
                <w:rFonts w:ascii="Times New Roman" w:hAnsi="Times New Roman" w:cs="Times New Roman"/>
              </w:rPr>
            </w:pPr>
            <w:r w:rsidRPr="0068371D">
              <w:rPr>
                <w:rFonts w:ascii="Times New Roman" w:hAnsi="Times New Roman" w:cs="Times New Roman"/>
                <w:b/>
                <w:bCs/>
              </w:rPr>
              <w:t>Кількість годин на тиждень</w:t>
            </w:r>
            <w:r w:rsidRPr="0068371D">
              <w:rPr>
                <w:rFonts w:ascii="Times New Roman" w:hAnsi="Times New Roman" w:cs="Times New Roman"/>
              </w:rPr>
              <w:t> </w:t>
            </w:r>
            <w:r w:rsidRPr="0068371D">
              <w:rPr>
                <w:rFonts w:ascii="Times New Roman" w:hAnsi="Times New Roman" w:cs="Times New Roman"/>
                <w:b/>
                <w:bCs/>
              </w:rPr>
              <w:t>у класах</w:t>
            </w:r>
          </w:p>
        </w:tc>
      </w:tr>
      <w:tr w:rsidR="009A5FAF" w:rsidRPr="0068371D" w:rsidTr="009A5FAF">
        <w:trPr>
          <w:cantSplit/>
          <w:trHeight w:val="179"/>
        </w:trPr>
        <w:tc>
          <w:tcPr>
            <w:tcW w:w="1178" w:type="pct"/>
            <w:vMerge/>
            <w:tcBorders>
              <w:top w:val="single" w:sz="6" w:space="0" w:color="005B00"/>
              <w:left w:val="single" w:sz="6" w:space="0" w:color="005B00"/>
              <w:bottom w:val="single" w:sz="6" w:space="0" w:color="005B00"/>
              <w:right w:val="single" w:sz="6" w:space="0" w:color="005B00"/>
            </w:tcBorders>
            <w:vAlign w:val="center"/>
          </w:tcPr>
          <w:p w:rsidR="009A5FAF" w:rsidRPr="0068371D" w:rsidRDefault="009A5FAF" w:rsidP="0068371D">
            <w:pPr>
              <w:spacing w:after="0"/>
              <w:jc w:val="center"/>
              <w:rPr>
                <w:rFonts w:ascii="Times New Roman" w:hAnsi="Times New Roman" w:cs="Times New Roman"/>
              </w:rPr>
            </w:pPr>
          </w:p>
        </w:tc>
        <w:tc>
          <w:tcPr>
            <w:tcW w:w="1627" w:type="pct"/>
            <w:vMerge/>
            <w:tcBorders>
              <w:top w:val="single" w:sz="6" w:space="0" w:color="005B00"/>
              <w:left w:val="single" w:sz="6" w:space="0" w:color="005B00"/>
              <w:bottom w:val="single" w:sz="6" w:space="0" w:color="005B00"/>
              <w:right w:val="single" w:sz="6" w:space="0" w:color="005B00"/>
            </w:tcBorders>
            <w:vAlign w:val="center"/>
          </w:tcPr>
          <w:p w:rsidR="009A5FAF" w:rsidRPr="0068371D" w:rsidRDefault="009A5FAF" w:rsidP="0068371D">
            <w:pPr>
              <w:spacing w:after="0"/>
              <w:jc w:val="center"/>
              <w:rPr>
                <w:rFonts w:ascii="Times New Roman" w:hAnsi="Times New Roman" w:cs="Times New Roman"/>
              </w:rPr>
            </w:pP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b/>
                <w:bCs/>
              </w:rPr>
              <w:t>9</w:t>
            </w:r>
          </w:p>
        </w:tc>
      </w:tr>
      <w:tr w:rsidR="009A5FAF" w:rsidRPr="0068371D" w:rsidTr="009A5FAF">
        <w:trPr>
          <w:cantSplit/>
          <w:trHeight w:val="303"/>
        </w:trPr>
        <w:tc>
          <w:tcPr>
            <w:tcW w:w="1178"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Мови і літератури</w:t>
            </w: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Українська</w:t>
            </w:r>
            <w:r w:rsidRPr="0068371D">
              <w:rPr>
                <w:rFonts w:ascii="Times New Roman" w:hAnsi="Times New Roman" w:cs="Times New Roman"/>
                <w:lang w:val="uk-UA"/>
              </w:rPr>
              <w:t xml:space="preserve"> </w:t>
            </w:r>
            <w:r w:rsidRPr="0068371D">
              <w:rPr>
                <w:rFonts w:ascii="Times New Roman" w:hAnsi="Times New Roman" w:cs="Times New Roman"/>
              </w:rPr>
              <w:t>мова</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2</w:t>
            </w:r>
          </w:p>
        </w:tc>
      </w:tr>
      <w:tr w:rsidR="009A5FAF" w:rsidRPr="0068371D" w:rsidTr="009A5FAF">
        <w:trPr>
          <w:cantSplit/>
          <w:trHeight w:val="144"/>
        </w:trPr>
        <w:tc>
          <w:tcPr>
            <w:tcW w:w="1178" w:type="pct"/>
            <w:vMerge/>
            <w:tcBorders>
              <w:top w:val="single" w:sz="6" w:space="0" w:color="005B00"/>
              <w:left w:val="single" w:sz="6" w:space="0" w:color="005B00"/>
              <w:bottom w:val="single" w:sz="6" w:space="0" w:color="005B00"/>
              <w:right w:val="single" w:sz="6" w:space="0" w:color="005B00"/>
            </w:tcBorders>
            <w:vAlign w:val="center"/>
          </w:tcPr>
          <w:p w:rsidR="009A5FAF" w:rsidRPr="0068371D" w:rsidRDefault="009A5FAF" w:rsidP="0068371D">
            <w:pPr>
              <w:spacing w:after="0"/>
              <w:jc w:val="center"/>
              <w:rPr>
                <w:rFonts w:ascii="Times New Roman" w:hAnsi="Times New Roman" w:cs="Times New Roman"/>
              </w:rPr>
            </w:pP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Українська</w:t>
            </w:r>
            <w:r w:rsidRPr="0068371D">
              <w:rPr>
                <w:rFonts w:ascii="Times New Roman" w:hAnsi="Times New Roman" w:cs="Times New Roman"/>
                <w:lang w:val="uk-UA"/>
              </w:rPr>
              <w:t xml:space="preserve"> </w:t>
            </w:r>
            <w:r w:rsidRPr="0068371D">
              <w:rPr>
                <w:rFonts w:ascii="Times New Roman" w:hAnsi="Times New Roman" w:cs="Times New Roman"/>
              </w:rPr>
              <w:t>література</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2</w:t>
            </w:r>
          </w:p>
        </w:tc>
      </w:tr>
      <w:tr w:rsidR="009A5FAF" w:rsidRPr="0068371D" w:rsidTr="009A5FAF">
        <w:trPr>
          <w:cantSplit/>
          <w:trHeight w:val="252"/>
        </w:trPr>
        <w:tc>
          <w:tcPr>
            <w:tcW w:w="1178" w:type="pct"/>
            <w:vMerge/>
            <w:tcBorders>
              <w:top w:val="single" w:sz="6" w:space="0" w:color="005B00"/>
              <w:left w:val="single" w:sz="6" w:space="0" w:color="005B00"/>
              <w:bottom w:val="single" w:sz="6" w:space="0" w:color="005B00"/>
              <w:right w:val="single" w:sz="6" w:space="0" w:color="005B00"/>
            </w:tcBorders>
            <w:vAlign w:val="center"/>
          </w:tcPr>
          <w:p w:rsidR="009A5FAF" w:rsidRPr="0068371D" w:rsidRDefault="009A5FAF" w:rsidP="0068371D">
            <w:pPr>
              <w:spacing w:after="0"/>
              <w:jc w:val="center"/>
              <w:rPr>
                <w:rFonts w:ascii="Times New Roman" w:hAnsi="Times New Roman" w:cs="Times New Roman"/>
              </w:rPr>
            </w:pP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lang w:val="uk-UA"/>
              </w:rPr>
              <w:t>І</w:t>
            </w:r>
            <w:r w:rsidRPr="0068371D">
              <w:rPr>
                <w:rFonts w:ascii="Times New Roman" w:hAnsi="Times New Roman" w:cs="Times New Roman"/>
              </w:rPr>
              <w:t>ноземна</w:t>
            </w:r>
            <w:r w:rsidRPr="0068371D">
              <w:rPr>
                <w:rFonts w:ascii="Times New Roman" w:hAnsi="Times New Roman" w:cs="Times New Roman"/>
                <w:lang w:val="uk-UA"/>
              </w:rPr>
              <w:t xml:space="preserve"> </w:t>
            </w:r>
            <w:r w:rsidRPr="0068371D">
              <w:rPr>
                <w:rFonts w:ascii="Times New Roman" w:hAnsi="Times New Roman" w:cs="Times New Roman"/>
              </w:rPr>
              <w:t>мова</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D71A2D" w:rsidRDefault="00D71A2D" w:rsidP="0068371D">
            <w:pPr>
              <w:spacing w:after="0"/>
              <w:jc w:val="center"/>
              <w:rPr>
                <w:rFonts w:ascii="Times New Roman" w:hAnsi="Times New Roman" w:cs="Times New Roman"/>
                <w:lang w:val="uk-UA"/>
              </w:rPr>
            </w:pPr>
            <w:r>
              <w:rPr>
                <w:rFonts w:ascii="Times New Roman" w:hAnsi="Times New Roman" w:cs="Times New Roman"/>
                <w:lang w:val="uk-UA"/>
              </w:rPr>
              <w:t>2,8</w:t>
            </w:r>
          </w:p>
        </w:tc>
      </w:tr>
      <w:tr w:rsidR="009A5FAF" w:rsidRPr="0068371D" w:rsidTr="009A5FAF">
        <w:trPr>
          <w:cantSplit/>
          <w:trHeight w:val="144"/>
        </w:trPr>
        <w:tc>
          <w:tcPr>
            <w:tcW w:w="1178" w:type="pct"/>
            <w:vMerge/>
            <w:tcBorders>
              <w:top w:val="single" w:sz="6" w:space="0" w:color="005B00"/>
              <w:left w:val="single" w:sz="6" w:space="0" w:color="005B00"/>
              <w:bottom w:val="single" w:sz="6" w:space="0" w:color="005B00"/>
              <w:right w:val="single" w:sz="6" w:space="0" w:color="005B00"/>
            </w:tcBorders>
            <w:vAlign w:val="center"/>
          </w:tcPr>
          <w:p w:rsidR="009A5FAF" w:rsidRPr="0068371D" w:rsidRDefault="009A5FAF" w:rsidP="0068371D">
            <w:pPr>
              <w:spacing w:after="0"/>
              <w:jc w:val="center"/>
              <w:rPr>
                <w:rFonts w:ascii="Times New Roman" w:hAnsi="Times New Roman" w:cs="Times New Roman"/>
              </w:rPr>
            </w:pP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lang w:val="uk-UA"/>
              </w:rPr>
              <w:t xml:space="preserve">Зарубіжна </w:t>
            </w:r>
            <w:r w:rsidRPr="0068371D">
              <w:rPr>
                <w:rFonts w:ascii="Times New Roman" w:hAnsi="Times New Roman" w:cs="Times New Roman"/>
              </w:rPr>
              <w:t>література</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2</w:t>
            </w:r>
          </w:p>
        </w:tc>
      </w:tr>
      <w:tr w:rsidR="009A5FAF" w:rsidRPr="0068371D" w:rsidTr="009A5FAF">
        <w:trPr>
          <w:cantSplit/>
          <w:trHeight w:val="321"/>
        </w:trPr>
        <w:tc>
          <w:tcPr>
            <w:tcW w:w="1178"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Суспільство</w:t>
            </w:r>
            <w:r w:rsidRPr="0068371D">
              <w:rPr>
                <w:rFonts w:ascii="Times New Roman" w:hAnsi="Times New Roman" w:cs="Times New Roman"/>
                <w:lang w:val="uk-UA"/>
              </w:rPr>
              <w:t>-</w:t>
            </w:r>
            <w:r w:rsidRPr="0068371D">
              <w:rPr>
                <w:rFonts w:ascii="Times New Roman" w:hAnsi="Times New Roman" w:cs="Times New Roman"/>
              </w:rPr>
              <w:t>знавство</w:t>
            </w: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Історія</w:t>
            </w:r>
            <w:r w:rsidRPr="0068371D">
              <w:rPr>
                <w:rFonts w:ascii="Times New Roman" w:hAnsi="Times New Roman" w:cs="Times New Roman"/>
                <w:lang w:val="uk-UA"/>
              </w:rPr>
              <w:t xml:space="preserve"> </w:t>
            </w:r>
            <w:r w:rsidRPr="0068371D">
              <w:rPr>
                <w:rFonts w:ascii="Times New Roman" w:hAnsi="Times New Roman" w:cs="Times New Roman"/>
              </w:rPr>
              <w:t>України</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D71A2D" w:rsidRDefault="009A5FAF" w:rsidP="0068371D">
            <w:pPr>
              <w:spacing w:after="0"/>
              <w:jc w:val="center"/>
              <w:rPr>
                <w:rFonts w:ascii="Times New Roman" w:hAnsi="Times New Roman" w:cs="Times New Roman"/>
                <w:lang w:val="uk-UA"/>
              </w:rPr>
            </w:pPr>
            <w:r w:rsidRPr="0068371D">
              <w:rPr>
                <w:rFonts w:ascii="Times New Roman" w:hAnsi="Times New Roman" w:cs="Times New Roman"/>
              </w:rPr>
              <w:t>1,</w:t>
            </w:r>
            <w:r w:rsidR="00D71A2D">
              <w:rPr>
                <w:rFonts w:ascii="Times New Roman" w:hAnsi="Times New Roman" w:cs="Times New Roman"/>
                <w:lang w:val="uk-UA"/>
              </w:rPr>
              <w:t>6</w:t>
            </w:r>
          </w:p>
        </w:tc>
      </w:tr>
      <w:tr w:rsidR="009A5FAF" w:rsidRPr="0068371D" w:rsidTr="009A5FAF">
        <w:trPr>
          <w:cantSplit/>
          <w:trHeight w:val="144"/>
        </w:trPr>
        <w:tc>
          <w:tcPr>
            <w:tcW w:w="1178" w:type="pct"/>
            <w:vMerge/>
            <w:tcBorders>
              <w:top w:val="single" w:sz="6" w:space="0" w:color="005B00"/>
              <w:left w:val="single" w:sz="6" w:space="0" w:color="005B00"/>
              <w:bottom w:val="single" w:sz="6" w:space="0" w:color="005B00"/>
              <w:right w:val="single" w:sz="6" w:space="0" w:color="005B00"/>
            </w:tcBorders>
            <w:vAlign w:val="center"/>
          </w:tcPr>
          <w:p w:rsidR="009A5FAF" w:rsidRPr="0068371D" w:rsidRDefault="009A5FAF" w:rsidP="0068371D">
            <w:pPr>
              <w:spacing w:after="0"/>
              <w:jc w:val="center"/>
              <w:rPr>
                <w:rFonts w:ascii="Times New Roman" w:hAnsi="Times New Roman" w:cs="Times New Roman"/>
              </w:rPr>
            </w:pP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Всесвітня</w:t>
            </w:r>
            <w:r w:rsidRPr="0068371D">
              <w:rPr>
                <w:rFonts w:ascii="Times New Roman" w:hAnsi="Times New Roman" w:cs="Times New Roman"/>
                <w:lang w:val="uk-UA"/>
              </w:rPr>
              <w:t xml:space="preserve"> </w:t>
            </w:r>
            <w:r w:rsidRPr="0068371D">
              <w:rPr>
                <w:rFonts w:ascii="Times New Roman" w:hAnsi="Times New Roman" w:cs="Times New Roman"/>
              </w:rPr>
              <w:t>історія</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D71A2D" w:rsidRDefault="00D71A2D" w:rsidP="0068371D">
            <w:pPr>
              <w:spacing w:after="0"/>
              <w:jc w:val="center"/>
              <w:rPr>
                <w:rFonts w:ascii="Times New Roman" w:hAnsi="Times New Roman" w:cs="Times New Roman"/>
                <w:lang w:val="uk-UA"/>
              </w:rPr>
            </w:pPr>
            <w:r>
              <w:rPr>
                <w:rFonts w:ascii="Times New Roman" w:hAnsi="Times New Roman" w:cs="Times New Roman"/>
                <w:lang w:val="uk-UA"/>
              </w:rPr>
              <w:t>0,8</w:t>
            </w:r>
          </w:p>
        </w:tc>
      </w:tr>
      <w:tr w:rsidR="009A5FAF" w:rsidRPr="0068371D" w:rsidTr="009A5FAF">
        <w:trPr>
          <w:cantSplit/>
          <w:trHeight w:val="144"/>
        </w:trPr>
        <w:tc>
          <w:tcPr>
            <w:tcW w:w="1178" w:type="pct"/>
            <w:vMerge/>
            <w:tcBorders>
              <w:top w:val="single" w:sz="6" w:space="0" w:color="005B00"/>
              <w:left w:val="single" w:sz="6" w:space="0" w:color="005B00"/>
              <w:bottom w:val="single" w:sz="6" w:space="0" w:color="005B00"/>
              <w:right w:val="single" w:sz="6" w:space="0" w:color="005B00"/>
            </w:tcBorders>
            <w:vAlign w:val="center"/>
          </w:tcPr>
          <w:p w:rsidR="009A5FAF" w:rsidRPr="0068371D" w:rsidRDefault="009A5FAF" w:rsidP="0068371D">
            <w:pPr>
              <w:spacing w:after="0"/>
              <w:jc w:val="center"/>
              <w:rPr>
                <w:rFonts w:ascii="Times New Roman" w:hAnsi="Times New Roman" w:cs="Times New Roman"/>
              </w:rPr>
            </w:pP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lang w:val="uk-UA"/>
              </w:rPr>
            </w:pPr>
            <w:r w:rsidRPr="0068371D">
              <w:rPr>
                <w:rFonts w:ascii="Times New Roman" w:hAnsi="Times New Roman" w:cs="Times New Roman"/>
                <w:lang w:val="uk-UA"/>
              </w:rPr>
              <w:t>Основи правознавства</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D71A2D" w:rsidRDefault="00D71A2D" w:rsidP="0068371D">
            <w:pPr>
              <w:spacing w:after="0"/>
              <w:jc w:val="center"/>
              <w:rPr>
                <w:rFonts w:ascii="Times New Roman" w:hAnsi="Times New Roman" w:cs="Times New Roman"/>
                <w:lang w:val="uk-UA"/>
              </w:rPr>
            </w:pPr>
            <w:r>
              <w:rPr>
                <w:rFonts w:ascii="Times New Roman" w:hAnsi="Times New Roman" w:cs="Times New Roman"/>
                <w:lang w:val="uk-UA"/>
              </w:rPr>
              <w:t>0,8</w:t>
            </w:r>
          </w:p>
        </w:tc>
      </w:tr>
      <w:tr w:rsidR="009A5FAF" w:rsidRPr="0068371D" w:rsidTr="009A5FAF">
        <w:trPr>
          <w:cantSplit/>
          <w:trHeight w:val="303"/>
        </w:trPr>
        <w:tc>
          <w:tcPr>
            <w:tcW w:w="1178"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Мистецтво*</w:t>
            </w: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Музичне</w:t>
            </w:r>
            <w:r w:rsidRPr="0068371D">
              <w:rPr>
                <w:rFonts w:ascii="Times New Roman" w:hAnsi="Times New Roman" w:cs="Times New Roman"/>
                <w:lang w:val="uk-UA"/>
              </w:rPr>
              <w:t xml:space="preserve"> </w:t>
            </w:r>
            <w:r w:rsidRPr="0068371D">
              <w:rPr>
                <w:rFonts w:ascii="Times New Roman" w:hAnsi="Times New Roman" w:cs="Times New Roman"/>
              </w:rPr>
              <w:t>мистецтво</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w:t>
            </w:r>
          </w:p>
        </w:tc>
      </w:tr>
      <w:tr w:rsidR="009A5FAF" w:rsidRPr="0068371D" w:rsidTr="009A5FAF">
        <w:trPr>
          <w:cantSplit/>
          <w:trHeight w:val="144"/>
        </w:trPr>
        <w:tc>
          <w:tcPr>
            <w:tcW w:w="1178" w:type="pct"/>
            <w:vMerge/>
            <w:tcBorders>
              <w:top w:val="single" w:sz="6" w:space="0" w:color="005B00"/>
              <w:left w:val="single" w:sz="6" w:space="0" w:color="005B00"/>
              <w:bottom w:val="single" w:sz="6" w:space="0" w:color="005B00"/>
              <w:right w:val="single" w:sz="6" w:space="0" w:color="005B00"/>
            </w:tcBorders>
            <w:vAlign w:val="center"/>
          </w:tcPr>
          <w:p w:rsidR="009A5FAF" w:rsidRPr="0068371D" w:rsidRDefault="009A5FAF" w:rsidP="0068371D">
            <w:pPr>
              <w:spacing w:after="0"/>
              <w:jc w:val="center"/>
              <w:rPr>
                <w:rFonts w:ascii="Times New Roman" w:hAnsi="Times New Roman" w:cs="Times New Roman"/>
              </w:rPr>
            </w:pP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Образотворче</w:t>
            </w:r>
            <w:r w:rsidRPr="0068371D">
              <w:rPr>
                <w:rFonts w:ascii="Times New Roman" w:hAnsi="Times New Roman" w:cs="Times New Roman"/>
                <w:lang w:val="uk-UA"/>
              </w:rPr>
              <w:t xml:space="preserve"> </w:t>
            </w:r>
            <w:r w:rsidRPr="0068371D">
              <w:rPr>
                <w:rFonts w:ascii="Times New Roman" w:hAnsi="Times New Roman" w:cs="Times New Roman"/>
              </w:rPr>
              <w:t>мистецтво</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w:t>
            </w:r>
          </w:p>
        </w:tc>
      </w:tr>
      <w:tr w:rsidR="009A5FAF" w:rsidRPr="0068371D" w:rsidTr="009A5FAF">
        <w:trPr>
          <w:cantSplit/>
          <w:trHeight w:val="144"/>
        </w:trPr>
        <w:tc>
          <w:tcPr>
            <w:tcW w:w="1178" w:type="pct"/>
            <w:vMerge/>
            <w:tcBorders>
              <w:top w:val="single" w:sz="6" w:space="0" w:color="005B00"/>
              <w:left w:val="single" w:sz="6" w:space="0" w:color="005B00"/>
              <w:bottom w:val="single" w:sz="6" w:space="0" w:color="005B00"/>
              <w:right w:val="single" w:sz="6" w:space="0" w:color="005B00"/>
            </w:tcBorders>
            <w:vAlign w:val="center"/>
          </w:tcPr>
          <w:p w:rsidR="009A5FAF" w:rsidRPr="0068371D" w:rsidRDefault="009A5FAF" w:rsidP="0068371D">
            <w:pPr>
              <w:spacing w:after="0"/>
              <w:jc w:val="center"/>
              <w:rPr>
                <w:rFonts w:ascii="Times New Roman" w:hAnsi="Times New Roman" w:cs="Times New Roman"/>
              </w:rPr>
            </w:pP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lang w:val="uk-UA"/>
              </w:rPr>
            </w:pPr>
            <w:r w:rsidRPr="0068371D">
              <w:rPr>
                <w:rFonts w:ascii="Times New Roman" w:hAnsi="Times New Roman" w:cs="Times New Roman"/>
                <w:lang w:val="uk-UA"/>
              </w:rPr>
              <w:t xml:space="preserve">Мистецтво </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D71A2D" w:rsidP="0068371D">
            <w:pPr>
              <w:spacing w:after="0"/>
              <w:jc w:val="center"/>
              <w:rPr>
                <w:rFonts w:ascii="Times New Roman" w:hAnsi="Times New Roman" w:cs="Times New Roman"/>
                <w:lang w:val="uk-UA"/>
              </w:rPr>
            </w:pPr>
            <w:r>
              <w:rPr>
                <w:rFonts w:ascii="Times New Roman" w:hAnsi="Times New Roman" w:cs="Times New Roman"/>
                <w:lang w:val="uk-UA"/>
              </w:rPr>
              <w:t>0,8</w:t>
            </w:r>
          </w:p>
        </w:tc>
      </w:tr>
      <w:tr w:rsidR="009A5FAF" w:rsidRPr="0068371D" w:rsidTr="009A5FAF">
        <w:trPr>
          <w:cantSplit/>
          <w:trHeight w:val="303"/>
        </w:trPr>
        <w:tc>
          <w:tcPr>
            <w:tcW w:w="1178"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Математика</w:t>
            </w: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Математика</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w:t>
            </w:r>
          </w:p>
        </w:tc>
      </w:tr>
      <w:tr w:rsidR="009A5FAF" w:rsidRPr="0068371D" w:rsidTr="009A5FAF">
        <w:trPr>
          <w:cantSplit/>
          <w:trHeight w:val="144"/>
        </w:trPr>
        <w:tc>
          <w:tcPr>
            <w:tcW w:w="1178" w:type="pct"/>
            <w:vMerge/>
            <w:tcBorders>
              <w:top w:val="single" w:sz="6" w:space="0" w:color="005B00"/>
              <w:left w:val="single" w:sz="6" w:space="0" w:color="005B00"/>
              <w:bottom w:val="single" w:sz="6" w:space="0" w:color="005B00"/>
              <w:right w:val="single" w:sz="6" w:space="0" w:color="005B00"/>
            </w:tcBorders>
            <w:vAlign w:val="center"/>
          </w:tcPr>
          <w:p w:rsidR="009A5FAF" w:rsidRPr="0068371D" w:rsidRDefault="009A5FAF" w:rsidP="0068371D">
            <w:pPr>
              <w:spacing w:after="0"/>
              <w:jc w:val="center"/>
              <w:rPr>
                <w:rFonts w:ascii="Times New Roman" w:hAnsi="Times New Roman" w:cs="Times New Roman"/>
              </w:rPr>
            </w:pP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Алгебра</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2</w:t>
            </w:r>
          </w:p>
        </w:tc>
      </w:tr>
      <w:tr w:rsidR="009A5FAF" w:rsidRPr="0068371D" w:rsidTr="009A5FAF">
        <w:trPr>
          <w:cantSplit/>
          <w:trHeight w:val="144"/>
        </w:trPr>
        <w:tc>
          <w:tcPr>
            <w:tcW w:w="1178" w:type="pct"/>
            <w:vMerge/>
            <w:tcBorders>
              <w:top w:val="single" w:sz="6" w:space="0" w:color="005B00"/>
              <w:left w:val="single" w:sz="6" w:space="0" w:color="005B00"/>
              <w:bottom w:val="single" w:sz="6" w:space="0" w:color="005B00"/>
              <w:right w:val="single" w:sz="6" w:space="0" w:color="005B00"/>
            </w:tcBorders>
            <w:vAlign w:val="center"/>
          </w:tcPr>
          <w:p w:rsidR="009A5FAF" w:rsidRPr="0068371D" w:rsidRDefault="009A5FAF" w:rsidP="0068371D">
            <w:pPr>
              <w:spacing w:after="0"/>
              <w:jc w:val="center"/>
              <w:rPr>
                <w:rFonts w:ascii="Times New Roman" w:hAnsi="Times New Roman" w:cs="Times New Roman"/>
              </w:rPr>
            </w:pP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Геометрія</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2</w:t>
            </w:r>
          </w:p>
        </w:tc>
      </w:tr>
      <w:tr w:rsidR="009A5FAF" w:rsidRPr="0068371D" w:rsidTr="009A5FAF">
        <w:trPr>
          <w:cantSplit/>
          <w:trHeight w:val="303"/>
        </w:trPr>
        <w:tc>
          <w:tcPr>
            <w:tcW w:w="1178"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Природознавство</w:t>
            </w: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Природознавство</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w:t>
            </w:r>
          </w:p>
        </w:tc>
      </w:tr>
      <w:tr w:rsidR="009A5FAF" w:rsidRPr="0068371D" w:rsidTr="009A5FAF">
        <w:trPr>
          <w:cantSplit/>
          <w:trHeight w:val="144"/>
        </w:trPr>
        <w:tc>
          <w:tcPr>
            <w:tcW w:w="1178" w:type="pct"/>
            <w:vMerge/>
            <w:tcBorders>
              <w:top w:val="single" w:sz="6" w:space="0" w:color="005B00"/>
              <w:left w:val="single" w:sz="6" w:space="0" w:color="005B00"/>
              <w:bottom w:val="single" w:sz="6" w:space="0" w:color="005B00"/>
              <w:right w:val="single" w:sz="6" w:space="0" w:color="005B00"/>
            </w:tcBorders>
            <w:vAlign w:val="center"/>
          </w:tcPr>
          <w:p w:rsidR="009A5FAF" w:rsidRPr="0068371D" w:rsidRDefault="009A5FAF" w:rsidP="0068371D">
            <w:pPr>
              <w:spacing w:after="0"/>
              <w:jc w:val="center"/>
              <w:rPr>
                <w:rFonts w:ascii="Times New Roman" w:hAnsi="Times New Roman" w:cs="Times New Roman"/>
              </w:rPr>
            </w:pP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Біологія</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lang w:val="uk-UA"/>
              </w:rPr>
            </w:pPr>
            <w:r w:rsidRPr="0068371D">
              <w:rPr>
                <w:rFonts w:ascii="Times New Roman" w:hAnsi="Times New Roman" w:cs="Times New Roman"/>
                <w:lang w:val="uk-UA"/>
              </w:rPr>
              <w:t>2</w:t>
            </w:r>
          </w:p>
        </w:tc>
      </w:tr>
      <w:tr w:rsidR="009A5FAF" w:rsidRPr="0068371D" w:rsidTr="009A5FAF">
        <w:trPr>
          <w:cantSplit/>
          <w:trHeight w:val="144"/>
        </w:trPr>
        <w:tc>
          <w:tcPr>
            <w:tcW w:w="1178" w:type="pct"/>
            <w:vMerge/>
            <w:tcBorders>
              <w:top w:val="single" w:sz="6" w:space="0" w:color="005B00"/>
              <w:left w:val="single" w:sz="6" w:space="0" w:color="005B00"/>
              <w:bottom w:val="single" w:sz="6" w:space="0" w:color="005B00"/>
              <w:right w:val="single" w:sz="6" w:space="0" w:color="005B00"/>
            </w:tcBorders>
            <w:vAlign w:val="center"/>
          </w:tcPr>
          <w:p w:rsidR="009A5FAF" w:rsidRPr="0068371D" w:rsidRDefault="009A5FAF" w:rsidP="0068371D">
            <w:pPr>
              <w:spacing w:after="0"/>
              <w:jc w:val="center"/>
              <w:rPr>
                <w:rFonts w:ascii="Times New Roman" w:hAnsi="Times New Roman" w:cs="Times New Roman"/>
              </w:rPr>
            </w:pP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Географія</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D71A2D" w:rsidRDefault="009A5FAF" w:rsidP="0068371D">
            <w:pPr>
              <w:spacing w:after="0"/>
              <w:jc w:val="center"/>
              <w:rPr>
                <w:rFonts w:ascii="Times New Roman" w:hAnsi="Times New Roman" w:cs="Times New Roman"/>
                <w:lang w:val="uk-UA"/>
              </w:rPr>
            </w:pPr>
            <w:r w:rsidRPr="0068371D">
              <w:rPr>
                <w:rFonts w:ascii="Times New Roman" w:hAnsi="Times New Roman" w:cs="Times New Roman"/>
              </w:rPr>
              <w:t>1,</w:t>
            </w:r>
            <w:r w:rsidR="00D71A2D">
              <w:rPr>
                <w:rFonts w:ascii="Times New Roman" w:hAnsi="Times New Roman" w:cs="Times New Roman"/>
                <w:lang w:val="uk-UA"/>
              </w:rPr>
              <w:t>6</w:t>
            </w:r>
          </w:p>
        </w:tc>
      </w:tr>
      <w:tr w:rsidR="009A5FAF" w:rsidRPr="0068371D" w:rsidTr="009A5FAF">
        <w:trPr>
          <w:cantSplit/>
          <w:trHeight w:val="144"/>
        </w:trPr>
        <w:tc>
          <w:tcPr>
            <w:tcW w:w="1178" w:type="pct"/>
            <w:vMerge/>
            <w:tcBorders>
              <w:top w:val="single" w:sz="6" w:space="0" w:color="005B00"/>
              <w:left w:val="single" w:sz="6" w:space="0" w:color="005B00"/>
              <w:bottom w:val="single" w:sz="6" w:space="0" w:color="005B00"/>
              <w:right w:val="single" w:sz="6" w:space="0" w:color="005B00"/>
            </w:tcBorders>
            <w:vAlign w:val="center"/>
          </w:tcPr>
          <w:p w:rsidR="009A5FAF" w:rsidRPr="0068371D" w:rsidRDefault="009A5FAF" w:rsidP="0068371D">
            <w:pPr>
              <w:spacing w:after="0"/>
              <w:jc w:val="center"/>
              <w:rPr>
                <w:rFonts w:ascii="Times New Roman" w:hAnsi="Times New Roman" w:cs="Times New Roman"/>
              </w:rPr>
            </w:pP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Фізика</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D71A2D" w:rsidP="0068371D">
            <w:pPr>
              <w:spacing w:after="0"/>
              <w:jc w:val="center"/>
              <w:rPr>
                <w:rFonts w:ascii="Times New Roman" w:hAnsi="Times New Roman" w:cs="Times New Roman"/>
                <w:lang w:val="uk-UA"/>
              </w:rPr>
            </w:pPr>
            <w:r>
              <w:rPr>
                <w:rFonts w:ascii="Times New Roman" w:hAnsi="Times New Roman" w:cs="Times New Roman"/>
                <w:lang w:val="uk-UA"/>
              </w:rPr>
              <w:t>2,8</w:t>
            </w:r>
          </w:p>
        </w:tc>
      </w:tr>
      <w:tr w:rsidR="009A5FAF" w:rsidRPr="0068371D" w:rsidTr="009A5FAF">
        <w:trPr>
          <w:cantSplit/>
          <w:trHeight w:val="144"/>
        </w:trPr>
        <w:tc>
          <w:tcPr>
            <w:tcW w:w="1178" w:type="pct"/>
            <w:vMerge/>
            <w:tcBorders>
              <w:top w:val="single" w:sz="6" w:space="0" w:color="005B00"/>
              <w:left w:val="single" w:sz="6" w:space="0" w:color="005B00"/>
              <w:bottom w:val="single" w:sz="6" w:space="0" w:color="005B00"/>
              <w:right w:val="single" w:sz="6" w:space="0" w:color="005B00"/>
            </w:tcBorders>
            <w:vAlign w:val="center"/>
          </w:tcPr>
          <w:p w:rsidR="009A5FAF" w:rsidRPr="0068371D" w:rsidRDefault="009A5FAF" w:rsidP="0068371D">
            <w:pPr>
              <w:spacing w:after="0"/>
              <w:jc w:val="center"/>
              <w:rPr>
                <w:rFonts w:ascii="Times New Roman" w:hAnsi="Times New Roman" w:cs="Times New Roman"/>
              </w:rPr>
            </w:pP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Хімія</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2</w:t>
            </w:r>
          </w:p>
        </w:tc>
      </w:tr>
      <w:tr w:rsidR="009A5FAF" w:rsidRPr="0068371D" w:rsidTr="009A5FAF">
        <w:trPr>
          <w:cantSplit/>
          <w:trHeight w:val="321"/>
        </w:trPr>
        <w:tc>
          <w:tcPr>
            <w:tcW w:w="1178"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Технології</w:t>
            </w: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Трудове</w:t>
            </w:r>
            <w:r w:rsidRPr="0068371D">
              <w:rPr>
                <w:rFonts w:ascii="Times New Roman" w:hAnsi="Times New Roman" w:cs="Times New Roman"/>
                <w:lang w:val="uk-UA"/>
              </w:rPr>
              <w:t xml:space="preserve"> </w:t>
            </w:r>
            <w:r w:rsidRPr="0068371D">
              <w:rPr>
                <w:rFonts w:ascii="Times New Roman" w:hAnsi="Times New Roman" w:cs="Times New Roman"/>
              </w:rPr>
              <w:t>навчання</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D71A2D" w:rsidRDefault="00D71A2D" w:rsidP="0068371D">
            <w:pPr>
              <w:spacing w:after="0"/>
              <w:jc w:val="center"/>
              <w:rPr>
                <w:rFonts w:ascii="Times New Roman" w:hAnsi="Times New Roman" w:cs="Times New Roman"/>
                <w:lang w:val="uk-UA"/>
              </w:rPr>
            </w:pPr>
            <w:r>
              <w:rPr>
                <w:rFonts w:ascii="Times New Roman" w:hAnsi="Times New Roman" w:cs="Times New Roman"/>
                <w:lang w:val="uk-UA"/>
              </w:rPr>
              <w:t>0,8</w:t>
            </w:r>
          </w:p>
        </w:tc>
      </w:tr>
      <w:tr w:rsidR="009A5FAF" w:rsidRPr="0068371D" w:rsidTr="009A5FAF">
        <w:trPr>
          <w:cantSplit/>
          <w:trHeight w:val="144"/>
        </w:trPr>
        <w:tc>
          <w:tcPr>
            <w:tcW w:w="1178" w:type="pct"/>
            <w:vMerge/>
            <w:tcBorders>
              <w:top w:val="single" w:sz="6" w:space="0" w:color="005B00"/>
              <w:left w:val="single" w:sz="6" w:space="0" w:color="005B00"/>
              <w:bottom w:val="single" w:sz="6" w:space="0" w:color="005B00"/>
              <w:right w:val="single" w:sz="6" w:space="0" w:color="005B00"/>
            </w:tcBorders>
            <w:vAlign w:val="center"/>
          </w:tcPr>
          <w:p w:rsidR="009A5FAF" w:rsidRPr="0068371D" w:rsidRDefault="009A5FAF" w:rsidP="0068371D">
            <w:pPr>
              <w:spacing w:after="0"/>
              <w:jc w:val="center"/>
              <w:rPr>
                <w:rFonts w:ascii="Times New Roman" w:hAnsi="Times New Roman" w:cs="Times New Roman"/>
              </w:rPr>
            </w:pP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Інформатика</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lang w:val="uk-UA"/>
              </w:rPr>
            </w:pPr>
            <w:r w:rsidRPr="0068371D">
              <w:rPr>
                <w:rFonts w:ascii="Times New Roman" w:hAnsi="Times New Roman" w:cs="Times New Roman"/>
                <w:lang w:val="uk-UA"/>
              </w:rPr>
              <w:t>2</w:t>
            </w:r>
          </w:p>
        </w:tc>
      </w:tr>
      <w:tr w:rsidR="009A5FAF" w:rsidRPr="0068371D" w:rsidTr="009A5FAF">
        <w:trPr>
          <w:cantSplit/>
          <w:trHeight w:val="303"/>
        </w:trPr>
        <w:tc>
          <w:tcPr>
            <w:tcW w:w="1178"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lang w:val="uk-UA"/>
              </w:rPr>
            </w:pPr>
            <w:r w:rsidRPr="0068371D">
              <w:rPr>
                <w:rFonts w:ascii="Times New Roman" w:hAnsi="Times New Roman" w:cs="Times New Roman"/>
              </w:rPr>
              <w:t xml:space="preserve">Здоров'я і </w:t>
            </w:r>
          </w:p>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фі</w:t>
            </w:r>
            <w:r w:rsidRPr="0068371D">
              <w:rPr>
                <w:rFonts w:ascii="Times New Roman" w:hAnsi="Times New Roman" w:cs="Times New Roman"/>
                <w:lang w:val="uk-UA"/>
              </w:rPr>
              <w:t>з</w:t>
            </w:r>
            <w:r w:rsidRPr="0068371D">
              <w:rPr>
                <w:rFonts w:ascii="Times New Roman" w:hAnsi="Times New Roman" w:cs="Times New Roman"/>
              </w:rPr>
              <w:t>ична культура</w:t>
            </w: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Основи</w:t>
            </w:r>
            <w:r w:rsidRPr="0068371D">
              <w:rPr>
                <w:rFonts w:ascii="Times New Roman" w:hAnsi="Times New Roman" w:cs="Times New Roman"/>
                <w:lang w:val="uk-UA"/>
              </w:rPr>
              <w:t xml:space="preserve"> </w:t>
            </w:r>
            <w:r w:rsidRPr="0068371D">
              <w:rPr>
                <w:rFonts w:ascii="Times New Roman" w:hAnsi="Times New Roman" w:cs="Times New Roman"/>
              </w:rPr>
              <w:t>здоров'я</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lang w:val="uk-UA"/>
              </w:rPr>
            </w:pPr>
            <w:r w:rsidRPr="0068371D">
              <w:rPr>
                <w:rFonts w:ascii="Times New Roman" w:hAnsi="Times New Roman" w:cs="Times New Roman"/>
                <w:lang w:val="uk-UA"/>
              </w:rPr>
              <w:t>1</w:t>
            </w:r>
            <w:r w:rsidR="00D71A2D">
              <w:rPr>
                <w:rFonts w:ascii="Times New Roman" w:hAnsi="Times New Roman" w:cs="Times New Roman"/>
                <w:lang w:val="uk-UA"/>
              </w:rPr>
              <w:t>,2</w:t>
            </w:r>
          </w:p>
        </w:tc>
      </w:tr>
      <w:tr w:rsidR="009A5FAF" w:rsidRPr="0068371D" w:rsidTr="009A5FAF">
        <w:trPr>
          <w:cantSplit/>
          <w:trHeight w:val="155"/>
        </w:trPr>
        <w:tc>
          <w:tcPr>
            <w:tcW w:w="1178" w:type="pct"/>
            <w:vMerge/>
            <w:tcBorders>
              <w:top w:val="single" w:sz="6" w:space="0" w:color="005B00"/>
              <w:left w:val="single" w:sz="6" w:space="0" w:color="005B00"/>
              <w:bottom w:val="single" w:sz="6" w:space="0" w:color="005B00"/>
              <w:right w:val="single" w:sz="6" w:space="0" w:color="005B00"/>
            </w:tcBorders>
            <w:vAlign w:val="center"/>
          </w:tcPr>
          <w:p w:rsidR="009A5FAF" w:rsidRPr="0068371D" w:rsidRDefault="009A5FAF" w:rsidP="0068371D">
            <w:pPr>
              <w:spacing w:after="0"/>
              <w:jc w:val="center"/>
              <w:rPr>
                <w:rFonts w:ascii="Times New Roman" w:hAnsi="Times New Roman" w:cs="Times New Roman"/>
              </w:rPr>
            </w:pPr>
          </w:p>
        </w:tc>
        <w:tc>
          <w:tcPr>
            <w:tcW w:w="16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rPr>
            </w:pPr>
            <w:r w:rsidRPr="0068371D">
              <w:rPr>
                <w:rFonts w:ascii="Times New Roman" w:hAnsi="Times New Roman" w:cs="Times New Roman"/>
              </w:rPr>
              <w:t>Фізична культура**</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D71A2D" w:rsidRDefault="00D71A2D" w:rsidP="0068371D">
            <w:pPr>
              <w:spacing w:after="0"/>
              <w:jc w:val="center"/>
              <w:rPr>
                <w:rFonts w:ascii="Times New Roman" w:hAnsi="Times New Roman" w:cs="Times New Roman"/>
                <w:lang w:val="uk-UA"/>
              </w:rPr>
            </w:pPr>
            <w:r>
              <w:rPr>
                <w:rFonts w:ascii="Times New Roman" w:hAnsi="Times New Roman" w:cs="Times New Roman"/>
                <w:lang w:val="uk-UA"/>
              </w:rPr>
              <w:t>2,8</w:t>
            </w:r>
          </w:p>
        </w:tc>
      </w:tr>
      <w:tr w:rsidR="009A5FAF" w:rsidRPr="0068371D" w:rsidTr="009A5FAF">
        <w:trPr>
          <w:trHeight w:val="285"/>
        </w:trPr>
        <w:tc>
          <w:tcPr>
            <w:tcW w:w="280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68371D" w:rsidRDefault="009A5FAF" w:rsidP="0068371D">
            <w:pPr>
              <w:spacing w:after="0"/>
              <w:jc w:val="center"/>
              <w:rPr>
                <w:rFonts w:ascii="Times New Roman" w:hAnsi="Times New Roman" w:cs="Times New Roman"/>
                <w:b/>
                <w:bCs/>
              </w:rPr>
            </w:pPr>
            <w:r w:rsidRPr="0068371D">
              <w:rPr>
                <w:rFonts w:ascii="Times New Roman" w:hAnsi="Times New Roman" w:cs="Times New Roman"/>
                <w:b/>
                <w:bCs/>
              </w:rPr>
              <w:t>Разом</w:t>
            </w:r>
          </w:p>
        </w:tc>
        <w:tc>
          <w:tcPr>
            <w:tcW w:w="219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9A5FAF" w:rsidRPr="00D71A2D" w:rsidRDefault="009A5FAF" w:rsidP="0068371D">
            <w:pPr>
              <w:spacing w:after="0"/>
              <w:jc w:val="center"/>
              <w:rPr>
                <w:rFonts w:ascii="Times New Roman" w:hAnsi="Times New Roman" w:cs="Times New Roman"/>
                <w:b/>
                <w:bCs/>
                <w:lang w:val="uk-UA"/>
              </w:rPr>
            </w:pPr>
            <w:r w:rsidRPr="0068371D">
              <w:rPr>
                <w:rFonts w:ascii="Times New Roman" w:hAnsi="Times New Roman" w:cs="Times New Roman"/>
                <w:b/>
                <w:bCs/>
                <w:lang w:val="en-US"/>
              </w:rPr>
              <w:t>3</w:t>
            </w:r>
            <w:r w:rsidR="00D71A2D">
              <w:rPr>
                <w:rFonts w:ascii="Times New Roman" w:hAnsi="Times New Roman" w:cs="Times New Roman"/>
                <w:b/>
                <w:bCs/>
                <w:lang w:val="uk-UA"/>
              </w:rPr>
              <w:t>2</w:t>
            </w:r>
          </w:p>
        </w:tc>
      </w:tr>
    </w:tbl>
    <w:p w:rsidR="0068371D" w:rsidRDefault="0068371D" w:rsidP="0068371D">
      <w:pPr>
        <w:spacing w:after="0"/>
        <w:outlineLvl w:val="0"/>
        <w:rPr>
          <w:rFonts w:cs="Times New Roman"/>
          <w:b/>
          <w:bCs/>
          <w:lang w:val="uk-UA"/>
        </w:rPr>
      </w:pPr>
    </w:p>
    <w:p w:rsidR="00C96CBD" w:rsidRPr="00523D1A" w:rsidRDefault="00C96CBD" w:rsidP="00C96CBD">
      <w:pPr>
        <w:spacing w:after="0" w:line="240" w:lineRule="auto"/>
        <w:ind w:left="-284" w:right="-285"/>
        <w:rPr>
          <w:rFonts w:ascii="Times New Roman" w:eastAsia="Calibri" w:hAnsi="Times New Roman" w:cs="Times New Roman"/>
          <w:lang w:val="uk-UA"/>
        </w:rPr>
      </w:pPr>
      <w:r w:rsidRPr="00523D1A">
        <w:rPr>
          <w:rFonts w:ascii="Times New Roman" w:eastAsia="Calibri" w:hAnsi="Times New Roman" w:cs="Times New Roman"/>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C96CBD" w:rsidRPr="00523D1A" w:rsidRDefault="00C96CBD" w:rsidP="00C96CBD">
      <w:pPr>
        <w:spacing w:line="240" w:lineRule="auto"/>
        <w:ind w:left="-284" w:right="-285"/>
        <w:rPr>
          <w:rFonts w:ascii="Times New Roman" w:eastAsia="Calibri" w:hAnsi="Times New Roman" w:cs="Times New Roman"/>
          <w:lang w:val="uk-UA"/>
        </w:rPr>
      </w:pPr>
      <w:r w:rsidRPr="00523D1A">
        <w:rPr>
          <w:rFonts w:ascii="Times New Roman" w:eastAsia="Calibri" w:hAnsi="Times New Roman" w:cs="Times New Roman"/>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E2057B" w:rsidRPr="00E2057B" w:rsidRDefault="00E2057B" w:rsidP="00E2057B">
      <w:pPr>
        <w:spacing w:after="0" w:line="240" w:lineRule="auto"/>
        <w:rPr>
          <w:rFonts w:ascii="Times New Roman" w:eastAsia="Calibri" w:hAnsi="Times New Roman" w:cs="Times New Roman"/>
          <w:b/>
          <w:bCs/>
          <w:sz w:val="26"/>
          <w:szCs w:val="26"/>
          <w:lang w:val="uk-UA"/>
        </w:rPr>
      </w:pPr>
    </w:p>
    <w:p w:rsidR="00E12232" w:rsidRDefault="00E12232" w:rsidP="009F3F44">
      <w:pPr>
        <w:shd w:val="clear" w:color="auto" w:fill="FFFFFF"/>
        <w:spacing w:after="0" w:line="240" w:lineRule="auto"/>
        <w:ind w:left="5529"/>
        <w:rPr>
          <w:rFonts w:ascii="Times New Roman" w:eastAsia="Calibri" w:hAnsi="Times New Roman" w:cs="Times New Roman"/>
          <w:sz w:val="28"/>
          <w:szCs w:val="28"/>
          <w:lang w:val="uk-UA"/>
        </w:rPr>
      </w:pPr>
    </w:p>
    <w:p w:rsidR="00E12232" w:rsidRDefault="00E12232" w:rsidP="009F3F44">
      <w:pPr>
        <w:shd w:val="clear" w:color="auto" w:fill="FFFFFF"/>
        <w:spacing w:after="0" w:line="240" w:lineRule="auto"/>
        <w:ind w:left="5529"/>
        <w:rPr>
          <w:rFonts w:ascii="Times New Roman" w:eastAsia="Calibri" w:hAnsi="Times New Roman" w:cs="Times New Roman"/>
          <w:sz w:val="28"/>
          <w:szCs w:val="28"/>
          <w:lang w:val="uk-UA"/>
        </w:rPr>
      </w:pPr>
    </w:p>
    <w:p w:rsidR="00E12232" w:rsidRDefault="00E12232" w:rsidP="009F3F44">
      <w:pPr>
        <w:shd w:val="clear" w:color="auto" w:fill="FFFFFF"/>
        <w:spacing w:after="0" w:line="240" w:lineRule="auto"/>
        <w:ind w:left="5529"/>
        <w:rPr>
          <w:rFonts w:ascii="Times New Roman" w:eastAsia="Calibri" w:hAnsi="Times New Roman" w:cs="Times New Roman"/>
          <w:sz w:val="28"/>
          <w:szCs w:val="28"/>
          <w:lang w:val="uk-UA"/>
        </w:rPr>
      </w:pPr>
    </w:p>
    <w:p w:rsidR="00E12232" w:rsidRDefault="00E12232" w:rsidP="009F3F44">
      <w:pPr>
        <w:shd w:val="clear" w:color="auto" w:fill="FFFFFF"/>
        <w:spacing w:after="0" w:line="240" w:lineRule="auto"/>
        <w:ind w:left="5529"/>
        <w:rPr>
          <w:rFonts w:ascii="Times New Roman" w:eastAsia="Calibri" w:hAnsi="Times New Roman" w:cs="Times New Roman"/>
          <w:sz w:val="28"/>
          <w:szCs w:val="28"/>
          <w:lang w:val="uk-UA"/>
        </w:rPr>
      </w:pPr>
    </w:p>
    <w:p w:rsidR="00FF3D77" w:rsidRDefault="00C96CBD" w:rsidP="009F3F44">
      <w:pPr>
        <w:shd w:val="clear" w:color="auto" w:fill="FFFFFF"/>
        <w:spacing w:after="0" w:line="240" w:lineRule="auto"/>
        <w:ind w:left="552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Додаток  3</w:t>
      </w:r>
    </w:p>
    <w:p w:rsidR="009F3F44" w:rsidRPr="003A10C1" w:rsidRDefault="009F3F44" w:rsidP="009F3F44">
      <w:pPr>
        <w:shd w:val="clear" w:color="auto" w:fill="FFFFFF"/>
        <w:spacing w:after="0" w:line="240" w:lineRule="auto"/>
        <w:ind w:left="552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О</w:t>
      </w:r>
      <w:r w:rsidRPr="003A10C1">
        <w:rPr>
          <w:rFonts w:ascii="Times New Roman" w:eastAsia="Calibri" w:hAnsi="Times New Roman" w:cs="Times New Roman"/>
          <w:sz w:val="28"/>
          <w:szCs w:val="28"/>
          <w:lang w:val="uk-UA"/>
        </w:rPr>
        <w:t>світньої програми</w:t>
      </w:r>
    </w:p>
    <w:p w:rsidR="009F3F44" w:rsidRPr="003A10C1" w:rsidRDefault="009F3F44" w:rsidP="009F3F44">
      <w:pPr>
        <w:spacing w:after="0" w:line="240" w:lineRule="auto"/>
        <w:rPr>
          <w:rFonts w:ascii="Times New Roman" w:eastAsia="Calibri" w:hAnsi="Times New Roman" w:cs="Times New Roman"/>
          <w:sz w:val="28"/>
          <w:szCs w:val="28"/>
          <w:lang w:val="uk-UA"/>
        </w:rPr>
      </w:pPr>
    </w:p>
    <w:p w:rsidR="009F3F44" w:rsidRPr="003A10C1" w:rsidRDefault="009F3F44" w:rsidP="009F3F44">
      <w:pPr>
        <w:spacing w:after="0" w:line="240" w:lineRule="auto"/>
        <w:jc w:val="center"/>
        <w:rPr>
          <w:rFonts w:ascii="Times New Roman" w:eastAsia="Calibri" w:hAnsi="Times New Roman" w:cs="Times New Roman"/>
          <w:b/>
          <w:sz w:val="28"/>
          <w:szCs w:val="28"/>
          <w:lang w:val="uk-UA"/>
        </w:rPr>
      </w:pPr>
      <w:r w:rsidRPr="003A10C1">
        <w:rPr>
          <w:rFonts w:ascii="Times New Roman" w:eastAsia="Calibri" w:hAnsi="Times New Roman" w:cs="Times New Roman"/>
          <w:b/>
          <w:sz w:val="28"/>
          <w:szCs w:val="28"/>
          <w:lang w:val="uk-UA"/>
        </w:rPr>
        <w:t xml:space="preserve">Перелік навчальних програм </w:t>
      </w:r>
    </w:p>
    <w:p w:rsidR="009F3F44" w:rsidRPr="003A10C1" w:rsidRDefault="009F3F44" w:rsidP="009F3F44">
      <w:pPr>
        <w:spacing w:after="0" w:line="240" w:lineRule="auto"/>
        <w:jc w:val="center"/>
        <w:rPr>
          <w:rFonts w:ascii="Times New Roman" w:eastAsia="Calibri" w:hAnsi="Times New Roman" w:cs="Times New Roman"/>
          <w:b/>
          <w:sz w:val="28"/>
          <w:szCs w:val="28"/>
          <w:lang w:val="uk-UA"/>
        </w:rPr>
      </w:pPr>
      <w:r w:rsidRPr="003A10C1">
        <w:rPr>
          <w:rFonts w:ascii="Times New Roman" w:eastAsia="Calibri" w:hAnsi="Times New Roman" w:cs="Times New Roman"/>
          <w:b/>
          <w:sz w:val="28"/>
          <w:szCs w:val="28"/>
          <w:lang w:val="uk-UA"/>
        </w:rPr>
        <w:t>для учнів закладів загальної середньої освіти ІІ ступеня</w:t>
      </w:r>
    </w:p>
    <w:p w:rsidR="009F3F44" w:rsidRPr="003A10C1" w:rsidRDefault="009F3F44" w:rsidP="009F3F44">
      <w:pPr>
        <w:spacing w:after="0" w:line="240" w:lineRule="auto"/>
        <w:jc w:val="center"/>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 xml:space="preserve">(затверджені наказами МОН від </w:t>
      </w:r>
      <w:r w:rsidRPr="003A10C1">
        <w:rPr>
          <w:rFonts w:ascii="Times New Roman" w:eastAsia="Times New Roman" w:hAnsi="Times New Roman" w:cs="Times New Roman"/>
          <w:sz w:val="28"/>
          <w:szCs w:val="28"/>
          <w:lang w:val="uk-UA" w:eastAsia="uk-UA"/>
        </w:rPr>
        <w:t xml:space="preserve">07.06.2017 № 804 та від </w:t>
      </w:r>
      <w:r w:rsidRPr="003A10C1">
        <w:rPr>
          <w:rFonts w:ascii="Times New Roman" w:eastAsia="Calibri" w:hAnsi="Times New Roman" w:cs="Times New Roman"/>
          <w:sz w:val="28"/>
          <w:szCs w:val="28"/>
          <w:lang w:val="uk-UA"/>
        </w:rPr>
        <w:t>23.10.2017 № 1407</w:t>
      </w:r>
      <w:r w:rsidRPr="003A10C1">
        <w:rPr>
          <w:rFonts w:ascii="Times New Roman" w:eastAsia="Times New Roman" w:hAnsi="Times New Roman" w:cs="Times New Roman"/>
          <w:sz w:val="28"/>
          <w:szCs w:val="28"/>
          <w:lang w:val="uk-UA" w:eastAsia="uk-UA"/>
        </w:rPr>
        <w:t>)</w:t>
      </w:r>
    </w:p>
    <w:p w:rsidR="009F3F44" w:rsidRPr="003A10C1" w:rsidRDefault="009F3F44" w:rsidP="009F3F44">
      <w:pPr>
        <w:spacing w:after="0" w:line="240" w:lineRule="auto"/>
        <w:jc w:val="center"/>
        <w:rPr>
          <w:rFonts w:ascii="Times New Roman" w:eastAsia="Calibri" w:hAnsi="Times New Roman" w:cs="Times New Roman"/>
          <w:i/>
          <w:sz w:val="28"/>
          <w:szCs w:val="28"/>
          <w:lang w:val="uk-UA"/>
        </w:rPr>
      </w:pPr>
    </w:p>
    <w:tbl>
      <w:tblPr>
        <w:tblW w:w="100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2"/>
        <w:gridCol w:w="9067"/>
      </w:tblGrid>
      <w:tr w:rsidR="009F3F44" w:rsidRPr="003A10C1" w:rsidTr="009F3F44">
        <w:trPr>
          <w:trHeight w:val="1211"/>
        </w:trPr>
        <w:tc>
          <w:tcPr>
            <w:tcW w:w="972" w:type="dxa"/>
            <w:tcBorders>
              <w:top w:val="single" w:sz="4" w:space="0" w:color="auto"/>
              <w:left w:val="single" w:sz="4" w:space="0" w:color="auto"/>
              <w:bottom w:val="single" w:sz="4" w:space="0" w:color="auto"/>
              <w:right w:val="single" w:sz="4" w:space="0" w:color="auto"/>
            </w:tcBorders>
            <w:hideMark/>
          </w:tcPr>
          <w:p w:rsidR="009F3F44" w:rsidRPr="003A10C1" w:rsidRDefault="009F3F44" w:rsidP="009F3F44">
            <w:pPr>
              <w:spacing w:after="0" w:line="240" w:lineRule="auto"/>
              <w:rPr>
                <w:rFonts w:ascii="Times New Roman" w:eastAsia="Calibri" w:hAnsi="Times New Roman" w:cs="Times New Roman"/>
                <w:b/>
                <w:sz w:val="28"/>
                <w:szCs w:val="28"/>
                <w:lang w:val="uk-UA"/>
              </w:rPr>
            </w:pPr>
            <w:r w:rsidRPr="003A10C1">
              <w:rPr>
                <w:rFonts w:ascii="Times New Roman" w:eastAsia="Calibri" w:hAnsi="Times New Roman" w:cs="Times New Roman"/>
                <w:b/>
                <w:sz w:val="28"/>
                <w:szCs w:val="28"/>
                <w:lang w:val="uk-UA"/>
              </w:rPr>
              <w:t>№ п/п</w:t>
            </w:r>
          </w:p>
        </w:tc>
        <w:tc>
          <w:tcPr>
            <w:tcW w:w="9067" w:type="dxa"/>
            <w:tcBorders>
              <w:top w:val="single" w:sz="4" w:space="0" w:color="auto"/>
              <w:left w:val="single" w:sz="4" w:space="0" w:color="auto"/>
              <w:bottom w:val="single" w:sz="4" w:space="0" w:color="auto"/>
              <w:right w:val="single" w:sz="4" w:space="0" w:color="auto"/>
            </w:tcBorders>
            <w:hideMark/>
          </w:tcPr>
          <w:p w:rsidR="009F3F44" w:rsidRPr="003A10C1" w:rsidRDefault="009F3F44" w:rsidP="009F3F44">
            <w:pPr>
              <w:spacing w:after="0" w:line="240" w:lineRule="auto"/>
              <w:jc w:val="center"/>
              <w:rPr>
                <w:rFonts w:ascii="Times New Roman" w:eastAsia="Calibri" w:hAnsi="Times New Roman" w:cs="Times New Roman"/>
                <w:b/>
                <w:sz w:val="28"/>
                <w:szCs w:val="28"/>
                <w:lang w:val="uk-UA"/>
              </w:rPr>
            </w:pPr>
            <w:r w:rsidRPr="003A10C1">
              <w:rPr>
                <w:rFonts w:ascii="Times New Roman" w:eastAsia="Calibri" w:hAnsi="Times New Roman" w:cs="Times New Roman"/>
                <w:b/>
                <w:sz w:val="28"/>
                <w:szCs w:val="28"/>
                <w:lang w:val="uk-UA"/>
              </w:rPr>
              <w:t>Назва навчальної програми</w:t>
            </w:r>
          </w:p>
        </w:tc>
      </w:tr>
      <w:tr w:rsidR="009F3F44" w:rsidRPr="003A10C1" w:rsidTr="009F3F44">
        <w:trPr>
          <w:trHeight w:val="492"/>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hideMark/>
          </w:tcPr>
          <w:p w:rsidR="009F3F44" w:rsidRPr="003A10C1" w:rsidRDefault="009F3F44" w:rsidP="009F3F44">
            <w:pPr>
              <w:spacing w:after="0" w:line="240" w:lineRule="auto"/>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Українська мова</w:t>
            </w:r>
          </w:p>
        </w:tc>
      </w:tr>
      <w:tr w:rsidR="009F3F44" w:rsidRPr="003A10C1" w:rsidTr="009F3F44">
        <w:trPr>
          <w:trHeight w:val="530"/>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hideMark/>
          </w:tcPr>
          <w:p w:rsidR="009F3F44" w:rsidRPr="003A10C1" w:rsidRDefault="009F3F44" w:rsidP="009F3F44">
            <w:pPr>
              <w:spacing w:after="0" w:line="240" w:lineRule="auto"/>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Українська література</w:t>
            </w:r>
          </w:p>
        </w:tc>
      </w:tr>
      <w:tr w:rsidR="009F3F44" w:rsidRPr="003A10C1" w:rsidTr="009F3F44">
        <w:trPr>
          <w:trHeight w:val="438"/>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spacing w:after="0" w:line="240" w:lineRule="auto"/>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Біологія</w:t>
            </w:r>
          </w:p>
        </w:tc>
      </w:tr>
      <w:tr w:rsidR="009F3F44" w:rsidRPr="003A10C1" w:rsidTr="009F3F44">
        <w:trPr>
          <w:trHeight w:val="636"/>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spacing w:after="0" w:line="240" w:lineRule="auto"/>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Всесвітня історія</w:t>
            </w:r>
          </w:p>
        </w:tc>
      </w:tr>
      <w:tr w:rsidR="009F3F44" w:rsidRPr="003A10C1" w:rsidTr="009F3F44">
        <w:trPr>
          <w:trHeight w:val="636"/>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spacing w:after="0" w:line="240" w:lineRule="auto"/>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Географія</w:t>
            </w:r>
          </w:p>
        </w:tc>
      </w:tr>
      <w:tr w:rsidR="009F3F44" w:rsidRPr="003A10C1" w:rsidTr="009F3F44">
        <w:trPr>
          <w:trHeight w:val="636"/>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spacing w:after="0" w:line="240" w:lineRule="auto"/>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Зарубіжна література</w:t>
            </w:r>
          </w:p>
        </w:tc>
      </w:tr>
      <w:tr w:rsidR="009F3F44" w:rsidRPr="003A10C1" w:rsidTr="009F3F44">
        <w:trPr>
          <w:trHeight w:val="636"/>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spacing w:after="0" w:line="240" w:lineRule="auto"/>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Інформатика</w:t>
            </w:r>
          </w:p>
        </w:tc>
      </w:tr>
      <w:tr w:rsidR="009F3F44" w:rsidRPr="003A10C1" w:rsidTr="009F3F44">
        <w:trPr>
          <w:trHeight w:val="530"/>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hideMark/>
          </w:tcPr>
          <w:p w:rsidR="009F3F44" w:rsidRPr="003A10C1" w:rsidRDefault="009F3F44" w:rsidP="009F3F44">
            <w:pPr>
              <w:spacing w:after="0" w:line="240" w:lineRule="auto"/>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Історія України</w:t>
            </w:r>
          </w:p>
        </w:tc>
      </w:tr>
      <w:tr w:rsidR="009F3F44" w:rsidRPr="003A10C1" w:rsidTr="009F3F44">
        <w:trPr>
          <w:trHeight w:val="530"/>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hideMark/>
          </w:tcPr>
          <w:p w:rsidR="009F3F44" w:rsidRPr="003A10C1" w:rsidRDefault="009F3F44" w:rsidP="009F3F44">
            <w:pPr>
              <w:spacing w:after="0" w:line="240" w:lineRule="auto"/>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Математика</w:t>
            </w:r>
          </w:p>
        </w:tc>
      </w:tr>
      <w:tr w:rsidR="009F3F44" w:rsidRPr="003A10C1" w:rsidTr="009F3F44">
        <w:trPr>
          <w:trHeight w:val="507"/>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hideMark/>
          </w:tcPr>
          <w:p w:rsidR="009F3F44" w:rsidRPr="003A10C1" w:rsidRDefault="009F3F44" w:rsidP="009F3F44">
            <w:pPr>
              <w:spacing w:after="0" w:line="240" w:lineRule="auto"/>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Мистецтво</w:t>
            </w:r>
          </w:p>
        </w:tc>
      </w:tr>
      <w:tr w:rsidR="009F3F44" w:rsidRPr="003A10C1" w:rsidTr="009F3F44">
        <w:trPr>
          <w:trHeight w:val="507"/>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hideMark/>
          </w:tcPr>
          <w:p w:rsidR="009F3F44" w:rsidRPr="003A10C1" w:rsidRDefault="009F3F44" w:rsidP="009F3F44">
            <w:pPr>
              <w:spacing w:after="0" w:line="240" w:lineRule="auto"/>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Основи здоров’я</w:t>
            </w:r>
          </w:p>
        </w:tc>
      </w:tr>
      <w:tr w:rsidR="009F3F44" w:rsidRPr="003A10C1" w:rsidTr="009F3F44">
        <w:trPr>
          <w:trHeight w:val="507"/>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hideMark/>
          </w:tcPr>
          <w:p w:rsidR="009F3F44" w:rsidRPr="003A10C1" w:rsidRDefault="009F3F44" w:rsidP="009F3F44">
            <w:pPr>
              <w:spacing w:after="0" w:line="240" w:lineRule="auto"/>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Природознавство</w:t>
            </w:r>
          </w:p>
        </w:tc>
      </w:tr>
      <w:tr w:rsidR="009F3F44" w:rsidRPr="003A10C1" w:rsidTr="009F3F44">
        <w:trPr>
          <w:trHeight w:val="507"/>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hideMark/>
          </w:tcPr>
          <w:p w:rsidR="009F3F44" w:rsidRPr="003A10C1" w:rsidRDefault="009F3F44" w:rsidP="009F3F44">
            <w:pPr>
              <w:spacing w:after="0" w:line="240" w:lineRule="auto"/>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Трудове навчання</w:t>
            </w:r>
          </w:p>
        </w:tc>
      </w:tr>
      <w:tr w:rsidR="009F3F44" w:rsidRPr="003A10C1" w:rsidTr="009F3F44">
        <w:trPr>
          <w:trHeight w:val="507"/>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hideMark/>
          </w:tcPr>
          <w:p w:rsidR="009F3F44" w:rsidRPr="003A10C1" w:rsidRDefault="009F3F44" w:rsidP="009F3F44">
            <w:pPr>
              <w:spacing w:after="0" w:line="240" w:lineRule="auto"/>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Фізика</w:t>
            </w:r>
          </w:p>
        </w:tc>
      </w:tr>
      <w:tr w:rsidR="009F3F44" w:rsidRPr="003A10C1" w:rsidTr="009F3F44">
        <w:trPr>
          <w:trHeight w:val="396"/>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spacing w:after="0" w:line="240" w:lineRule="auto"/>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Фізична культура</w:t>
            </w:r>
          </w:p>
        </w:tc>
      </w:tr>
      <w:tr w:rsidR="009F3F44" w:rsidRPr="003A10C1" w:rsidTr="009F3F44">
        <w:trPr>
          <w:trHeight w:val="396"/>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spacing w:after="0" w:line="240" w:lineRule="auto"/>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Хімія</w:t>
            </w:r>
          </w:p>
        </w:tc>
      </w:tr>
      <w:tr w:rsidR="009F3F44" w:rsidRPr="003A10C1" w:rsidTr="009F3F44">
        <w:trPr>
          <w:trHeight w:val="677"/>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tcPr>
          <w:p w:rsidR="009F3F44" w:rsidRPr="003A10C1" w:rsidRDefault="00C96CBD" w:rsidP="009F3F44">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Польська</w:t>
            </w:r>
            <w:r w:rsidR="009F3F44" w:rsidRPr="003A10C1">
              <w:rPr>
                <w:rFonts w:ascii="Times New Roman" w:eastAsia="Calibri" w:hAnsi="Times New Roman" w:cs="Times New Roman"/>
                <w:sz w:val="28"/>
                <w:szCs w:val="28"/>
                <w:lang w:val="uk-UA"/>
              </w:rPr>
              <w:t xml:space="preserve"> мова для загальноосвітніх навчальних закладів з навчанням українською мовою (початок вивчення з 5 класу)</w:t>
            </w:r>
          </w:p>
        </w:tc>
      </w:tr>
      <w:tr w:rsidR="009F3F44" w:rsidRPr="003A10C1" w:rsidTr="009F3F44">
        <w:trPr>
          <w:trHeight w:val="396"/>
        </w:trPr>
        <w:tc>
          <w:tcPr>
            <w:tcW w:w="972"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numPr>
                <w:ilvl w:val="0"/>
                <w:numId w:val="5"/>
              </w:numPr>
              <w:spacing w:after="0" w:line="240" w:lineRule="auto"/>
              <w:contextualSpacing/>
              <w:rPr>
                <w:rFonts w:ascii="Times New Roman" w:eastAsia="Calibri" w:hAnsi="Times New Roman" w:cs="Times New Roman"/>
                <w:sz w:val="28"/>
                <w:szCs w:val="28"/>
                <w:lang w:val="uk-UA"/>
              </w:rPr>
            </w:pPr>
          </w:p>
        </w:tc>
        <w:tc>
          <w:tcPr>
            <w:tcW w:w="9067" w:type="dxa"/>
            <w:tcBorders>
              <w:top w:val="single" w:sz="4" w:space="0" w:color="auto"/>
              <w:left w:val="single" w:sz="4" w:space="0" w:color="auto"/>
              <w:bottom w:val="single" w:sz="4" w:space="0" w:color="auto"/>
              <w:right w:val="single" w:sz="4" w:space="0" w:color="auto"/>
            </w:tcBorders>
          </w:tcPr>
          <w:p w:rsidR="009F3F44" w:rsidRPr="003A10C1" w:rsidRDefault="009F3F44" w:rsidP="009F3F44">
            <w:pPr>
              <w:spacing w:after="0" w:line="240" w:lineRule="auto"/>
              <w:rPr>
                <w:rFonts w:ascii="Times New Roman" w:eastAsia="Calibri" w:hAnsi="Times New Roman" w:cs="Times New Roman"/>
                <w:sz w:val="28"/>
                <w:szCs w:val="28"/>
                <w:lang w:val="uk-UA"/>
              </w:rPr>
            </w:pPr>
            <w:r w:rsidRPr="003A10C1">
              <w:rPr>
                <w:rFonts w:ascii="Times New Roman" w:eastAsia="Calibri" w:hAnsi="Times New Roman" w:cs="Times New Roman"/>
                <w:sz w:val="28"/>
                <w:szCs w:val="28"/>
                <w:lang w:val="uk-UA"/>
              </w:rPr>
              <w:t>Іноземні мови</w:t>
            </w:r>
          </w:p>
        </w:tc>
      </w:tr>
    </w:tbl>
    <w:p w:rsidR="009F3F44" w:rsidRDefault="009F3F44" w:rsidP="009F3F44">
      <w:pPr>
        <w:shd w:val="clear" w:color="auto" w:fill="FFFFFF"/>
        <w:spacing w:line="240" w:lineRule="auto"/>
        <w:ind w:left="5670"/>
        <w:rPr>
          <w:rFonts w:ascii="Times New Roman" w:eastAsia="Calibri" w:hAnsi="Times New Roman" w:cs="Times New Roman"/>
          <w:sz w:val="28"/>
          <w:szCs w:val="28"/>
          <w:lang w:val="uk-UA"/>
        </w:rPr>
      </w:pPr>
      <w:bookmarkStart w:id="1" w:name="_GoBack"/>
      <w:bookmarkEnd w:id="1"/>
    </w:p>
    <w:p w:rsidR="009F3F44" w:rsidRDefault="009F3F44" w:rsidP="009F3F44">
      <w:pPr>
        <w:shd w:val="clear" w:color="auto" w:fill="FFFFFF"/>
        <w:spacing w:line="240" w:lineRule="auto"/>
        <w:ind w:left="5670"/>
        <w:rPr>
          <w:rFonts w:ascii="Times New Roman" w:eastAsia="Calibri" w:hAnsi="Times New Roman" w:cs="Times New Roman"/>
          <w:sz w:val="28"/>
          <w:szCs w:val="28"/>
          <w:lang w:val="uk-UA"/>
        </w:rPr>
      </w:pPr>
    </w:p>
    <w:p w:rsidR="004A57D5" w:rsidRDefault="004A57D5" w:rsidP="003D7136">
      <w:pPr>
        <w:spacing w:after="0" w:line="240" w:lineRule="auto"/>
        <w:jc w:val="center"/>
        <w:rPr>
          <w:rFonts w:ascii="Times New Roman" w:eastAsia="Calibri" w:hAnsi="Times New Roman"/>
          <w:b/>
          <w:sz w:val="28"/>
          <w:szCs w:val="28"/>
          <w:lang w:val="pl-PL"/>
        </w:rPr>
      </w:pPr>
    </w:p>
    <w:p w:rsidR="00003FC2" w:rsidRPr="00003FC2" w:rsidRDefault="00003FC2" w:rsidP="003D7136">
      <w:pPr>
        <w:spacing w:after="0" w:line="240" w:lineRule="auto"/>
        <w:jc w:val="center"/>
        <w:rPr>
          <w:rFonts w:ascii="Times New Roman" w:eastAsia="Calibri" w:hAnsi="Times New Roman"/>
          <w:b/>
          <w:sz w:val="28"/>
          <w:szCs w:val="28"/>
          <w:lang w:val="pl-PL"/>
        </w:rPr>
      </w:pPr>
    </w:p>
    <w:p w:rsidR="009A5FAF" w:rsidRDefault="009A5FAF" w:rsidP="003D7136">
      <w:pPr>
        <w:spacing w:after="0" w:line="240" w:lineRule="auto"/>
        <w:jc w:val="center"/>
        <w:rPr>
          <w:rFonts w:ascii="Times New Roman" w:eastAsia="Calibri" w:hAnsi="Times New Roman"/>
          <w:b/>
          <w:sz w:val="28"/>
          <w:szCs w:val="28"/>
          <w:lang w:val="uk-UA"/>
        </w:rPr>
      </w:pPr>
    </w:p>
    <w:p w:rsidR="003D7136" w:rsidRDefault="00A5393E" w:rsidP="003D7136">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lastRenderedPageBreak/>
        <w:t>V</w:t>
      </w:r>
      <w:r>
        <w:rPr>
          <w:rFonts w:ascii="Times New Roman" w:eastAsia="Calibri" w:hAnsi="Times New Roman"/>
          <w:b/>
          <w:sz w:val="28"/>
          <w:szCs w:val="28"/>
          <w:lang w:val="uk-UA"/>
        </w:rPr>
        <w:t>ІІ</w:t>
      </w:r>
      <w:r w:rsidRPr="001C2D80">
        <w:rPr>
          <w:rFonts w:ascii="Times New Roman" w:eastAsia="Calibri" w:hAnsi="Times New Roman"/>
          <w:b/>
          <w:sz w:val="28"/>
          <w:szCs w:val="28"/>
          <w:lang w:val="uk-UA"/>
        </w:rPr>
        <w:t>.</w:t>
      </w:r>
      <w:r>
        <w:rPr>
          <w:rFonts w:ascii="Times New Roman" w:eastAsia="Calibri" w:hAnsi="Times New Roman"/>
          <w:b/>
          <w:sz w:val="28"/>
          <w:szCs w:val="28"/>
          <w:lang w:val="uk-UA"/>
        </w:rPr>
        <w:t xml:space="preserve"> </w:t>
      </w:r>
      <w:r w:rsidR="003D7136">
        <w:rPr>
          <w:rFonts w:ascii="Times New Roman" w:eastAsia="Calibri" w:hAnsi="Times New Roman"/>
          <w:b/>
          <w:sz w:val="28"/>
          <w:szCs w:val="28"/>
          <w:lang w:val="uk-UA"/>
        </w:rPr>
        <w:t>Програмно-методичне забезпечення освітньої програми шко</w:t>
      </w:r>
      <w:r w:rsidR="003D7136" w:rsidRPr="003A10C1">
        <w:rPr>
          <w:rFonts w:ascii="Times New Roman" w:eastAsia="Calibri" w:hAnsi="Times New Roman" w:cs="Times New Roman"/>
          <w:b/>
          <w:sz w:val="28"/>
          <w:szCs w:val="28"/>
          <w:lang w:val="uk-UA"/>
        </w:rPr>
        <w:t>л</w:t>
      </w:r>
      <w:r w:rsidR="003D7136">
        <w:rPr>
          <w:rFonts w:ascii="Times New Roman" w:eastAsia="Calibri" w:hAnsi="Times New Roman"/>
          <w:b/>
          <w:sz w:val="28"/>
          <w:szCs w:val="28"/>
          <w:lang w:val="uk-UA"/>
        </w:rPr>
        <w:t>и</w:t>
      </w:r>
    </w:p>
    <w:p w:rsidR="009F3F44" w:rsidRDefault="003D7136" w:rsidP="003D7136">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uk-UA"/>
        </w:rPr>
        <w:t>ІІ ступеня</w:t>
      </w:r>
    </w:p>
    <w:p w:rsidR="003D7136" w:rsidRPr="003D7136" w:rsidRDefault="003D7136" w:rsidP="003D7136">
      <w:pPr>
        <w:spacing w:after="0" w:line="240" w:lineRule="auto"/>
        <w:jc w:val="both"/>
        <w:rPr>
          <w:lang w:val="uk-UA"/>
        </w:rPr>
      </w:pPr>
      <w:r>
        <w:rPr>
          <w:rFonts w:ascii="Times New Roman" w:eastAsia="Calibri" w:hAnsi="Times New Roman"/>
          <w:sz w:val="28"/>
          <w:szCs w:val="28"/>
          <w:lang w:val="uk-UA"/>
        </w:rPr>
        <w:tab/>
      </w:r>
      <w:r w:rsidRPr="003D7136">
        <w:rPr>
          <w:rFonts w:ascii="Times New Roman" w:eastAsia="Calibri" w:hAnsi="Times New Roman"/>
          <w:sz w:val="28"/>
          <w:szCs w:val="28"/>
          <w:lang w:val="uk-UA"/>
        </w:rPr>
        <w:t xml:space="preserve">Реалізація змісту освіти </w:t>
      </w:r>
      <w:r>
        <w:rPr>
          <w:rFonts w:ascii="Times New Roman" w:eastAsia="Calibri" w:hAnsi="Times New Roman"/>
          <w:sz w:val="28"/>
          <w:szCs w:val="28"/>
          <w:lang w:val="uk-UA"/>
        </w:rPr>
        <w:t xml:space="preserve"> у шко</w:t>
      </w:r>
      <w:r w:rsidRPr="003A10C1">
        <w:rPr>
          <w:rFonts w:ascii="Times New Roman" w:eastAsia="Calibri" w:hAnsi="Times New Roman" w:cs="Times New Roman"/>
          <w:sz w:val="28"/>
          <w:szCs w:val="28"/>
          <w:lang w:val="uk-UA"/>
        </w:rPr>
        <w:t>л</w:t>
      </w:r>
      <w:r>
        <w:rPr>
          <w:rFonts w:ascii="Times New Roman" w:eastAsia="Calibri" w:hAnsi="Times New Roman"/>
          <w:sz w:val="28"/>
          <w:szCs w:val="28"/>
          <w:lang w:val="uk-UA"/>
        </w:rPr>
        <w:t>і та досягнення прогнозованих результатів її роботи забезпечується програмно-методичним матеріалом, що відповідає Пере</w:t>
      </w:r>
      <w:r w:rsidRPr="003A10C1">
        <w:rPr>
          <w:rFonts w:ascii="Times New Roman" w:eastAsia="Calibri" w:hAnsi="Times New Roman" w:cs="Times New Roman"/>
          <w:sz w:val="28"/>
          <w:szCs w:val="28"/>
          <w:lang w:val="uk-UA"/>
        </w:rPr>
        <w:t>л</w:t>
      </w:r>
      <w:r>
        <w:rPr>
          <w:rFonts w:ascii="Times New Roman" w:eastAsia="Calibri" w:hAnsi="Times New Roman"/>
          <w:sz w:val="28"/>
          <w:szCs w:val="28"/>
          <w:lang w:val="uk-UA"/>
        </w:rPr>
        <w:t>іку навчальних програм д</w:t>
      </w:r>
      <w:r w:rsidRPr="003A10C1">
        <w:rPr>
          <w:rFonts w:ascii="Times New Roman" w:eastAsia="Calibri" w:hAnsi="Times New Roman" w:cs="Times New Roman"/>
          <w:sz w:val="28"/>
          <w:szCs w:val="28"/>
          <w:lang w:val="uk-UA"/>
        </w:rPr>
        <w:t>л</w:t>
      </w:r>
      <w:r>
        <w:rPr>
          <w:rFonts w:ascii="Times New Roman" w:eastAsia="Calibri" w:hAnsi="Times New Roman"/>
          <w:sz w:val="28"/>
          <w:szCs w:val="28"/>
          <w:lang w:val="uk-UA"/>
        </w:rPr>
        <w:t>я учнів зага</w:t>
      </w:r>
      <w:r w:rsidRPr="003A10C1">
        <w:rPr>
          <w:rFonts w:ascii="Times New Roman" w:eastAsia="Calibri" w:hAnsi="Times New Roman" w:cs="Times New Roman"/>
          <w:sz w:val="28"/>
          <w:szCs w:val="28"/>
          <w:lang w:val="uk-UA"/>
        </w:rPr>
        <w:t>л</w:t>
      </w:r>
      <w:r>
        <w:rPr>
          <w:rFonts w:ascii="Times New Roman" w:eastAsia="Calibri" w:hAnsi="Times New Roman"/>
          <w:sz w:val="28"/>
          <w:szCs w:val="28"/>
          <w:lang w:val="uk-UA"/>
        </w:rPr>
        <w:t>ьної середньої освіти ІІ ступеня (затверджені наказами МОН України від 07.06.2017 № 804 та від 23.10.2017№ 1407)</w:t>
      </w:r>
    </w:p>
    <w:sectPr w:rsidR="003D7136" w:rsidRPr="003D7136" w:rsidSect="009A5FAF">
      <w:pgSz w:w="11909" w:h="16840"/>
      <w:pgMar w:top="709" w:right="567" w:bottom="709"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FBB" w:rsidRDefault="00B67FBB" w:rsidP="006D1E9C">
      <w:pPr>
        <w:spacing w:after="0" w:line="240" w:lineRule="auto"/>
      </w:pPr>
      <w:r>
        <w:separator/>
      </w:r>
    </w:p>
  </w:endnote>
  <w:endnote w:type="continuationSeparator" w:id="1">
    <w:p w:rsidR="00B67FBB" w:rsidRDefault="00B67FBB" w:rsidP="006D1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FBB" w:rsidRDefault="00B67FBB" w:rsidP="006D1E9C">
      <w:pPr>
        <w:spacing w:after="0" w:line="240" w:lineRule="auto"/>
      </w:pPr>
      <w:r>
        <w:separator/>
      </w:r>
    </w:p>
  </w:footnote>
  <w:footnote w:type="continuationSeparator" w:id="1">
    <w:p w:rsidR="00B67FBB" w:rsidRDefault="00B67FBB" w:rsidP="006D1E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B962D3F"/>
    <w:multiLevelType w:val="hybridMultilevel"/>
    <w:tmpl w:val="120223FE"/>
    <w:lvl w:ilvl="0" w:tplc="A6523EA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nsid w:val="14152A27"/>
    <w:multiLevelType w:val="hybridMultilevel"/>
    <w:tmpl w:val="B8E22BA6"/>
    <w:lvl w:ilvl="0" w:tplc="87D8F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2">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5">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nsid w:val="3A9653A4"/>
    <w:multiLevelType w:val="hybridMultilevel"/>
    <w:tmpl w:val="1B40A778"/>
    <w:lvl w:ilvl="0" w:tplc="3D043088">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nsid w:val="4DC70340"/>
    <w:multiLevelType w:val="hybridMultilevel"/>
    <w:tmpl w:val="53BA9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48425D"/>
    <w:multiLevelType w:val="hybridMultilevel"/>
    <w:tmpl w:val="B450E7C2"/>
    <w:lvl w:ilvl="0" w:tplc="8C6C7B40">
      <w:start w:val="9"/>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5">
    <w:nsid w:val="571640D0"/>
    <w:multiLevelType w:val="hybridMultilevel"/>
    <w:tmpl w:val="81EA70C8"/>
    <w:lvl w:ilvl="0" w:tplc="023C02BE">
      <w:numFmt w:val="bullet"/>
      <w:lvlText w:val="-"/>
      <w:lvlJc w:val="left"/>
      <w:pPr>
        <w:ind w:left="1068" w:hanging="360"/>
      </w:pPr>
      <w:rPr>
        <w:rFonts w:ascii="Times New Roman" w:eastAsiaTheme="minorHAnsi"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57BF061F"/>
    <w:multiLevelType w:val="hybridMultilevel"/>
    <w:tmpl w:val="70FABC8E"/>
    <w:lvl w:ilvl="0" w:tplc="F44A7F2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E327AD2"/>
    <w:multiLevelType w:val="hybridMultilevel"/>
    <w:tmpl w:val="A7505976"/>
    <w:lvl w:ilvl="0" w:tplc="0F36F61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9">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0">
    <w:nsid w:val="62761995"/>
    <w:multiLevelType w:val="hybridMultilevel"/>
    <w:tmpl w:val="4C8602A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2">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3">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A577BA"/>
    <w:multiLevelType w:val="hybridMultilevel"/>
    <w:tmpl w:val="FAAA1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6">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C7D158C"/>
    <w:multiLevelType w:val="hybridMultilevel"/>
    <w:tmpl w:val="1F2C3F48"/>
    <w:lvl w:ilvl="0" w:tplc="DAF68B6C">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9">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36"/>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7"/>
  </w:num>
  <w:num w:numId="5">
    <w:abstractNumId w:val="0"/>
  </w:num>
  <w:num w:numId="6">
    <w:abstractNumId w:val="39"/>
  </w:num>
  <w:num w:numId="7">
    <w:abstractNumId w:val="33"/>
  </w:num>
  <w:num w:numId="8">
    <w:abstractNumId w:val="10"/>
  </w:num>
  <w:num w:numId="9">
    <w:abstractNumId w:val="13"/>
  </w:num>
  <w:num w:numId="10">
    <w:abstractNumId w:val="8"/>
  </w:num>
  <w:num w:numId="11">
    <w:abstractNumId w:val="4"/>
  </w:num>
  <w:num w:numId="12">
    <w:abstractNumId w:val="29"/>
  </w:num>
  <w:num w:numId="13">
    <w:abstractNumId w:val="31"/>
  </w:num>
  <w:num w:numId="14">
    <w:abstractNumId w:val="11"/>
  </w:num>
  <w:num w:numId="15">
    <w:abstractNumId w:val="35"/>
  </w:num>
  <w:num w:numId="16">
    <w:abstractNumId w:val="15"/>
  </w:num>
  <w:num w:numId="17">
    <w:abstractNumId w:val="5"/>
  </w:num>
  <w:num w:numId="18">
    <w:abstractNumId w:val="19"/>
  </w:num>
  <w:num w:numId="19">
    <w:abstractNumId w:val="12"/>
  </w:num>
  <w:num w:numId="20">
    <w:abstractNumId w:val="9"/>
  </w:num>
  <w:num w:numId="21">
    <w:abstractNumId w:val="32"/>
  </w:num>
  <w:num w:numId="22">
    <w:abstractNumId w:val="24"/>
  </w:num>
  <w:num w:numId="23">
    <w:abstractNumId w:val="14"/>
  </w:num>
  <w:num w:numId="24">
    <w:abstractNumId w:val="28"/>
  </w:num>
  <w:num w:numId="25">
    <w:abstractNumId w:val="18"/>
  </w:num>
  <w:num w:numId="26">
    <w:abstractNumId w:val="21"/>
  </w:num>
  <w:num w:numId="27">
    <w:abstractNumId w:val="38"/>
  </w:num>
  <w:num w:numId="28">
    <w:abstractNumId w:val="20"/>
  </w:num>
  <w:num w:numId="29">
    <w:abstractNumId w:val="7"/>
  </w:num>
  <w:num w:numId="30">
    <w:abstractNumId w:val="40"/>
  </w:num>
  <w:num w:numId="31">
    <w:abstractNumId w:val="25"/>
  </w:num>
  <w:num w:numId="32">
    <w:abstractNumId w:val="16"/>
  </w:num>
  <w:num w:numId="33">
    <w:abstractNumId w:val="34"/>
  </w:num>
  <w:num w:numId="34">
    <w:abstractNumId w:val="27"/>
  </w:num>
  <w:num w:numId="35">
    <w:abstractNumId w:val="23"/>
  </w:num>
  <w:num w:numId="36">
    <w:abstractNumId w:val="37"/>
  </w:num>
  <w:num w:numId="37">
    <w:abstractNumId w:val="30"/>
  </w:num>
  <w:num w:numId="38">
    <w:abstractNumId w:val="2"/>
  </w:num>
  <w:num w:numId="39">
    <w:abstractNumId w:val="6"/>
  </w:num>
  <w:num w:numId="40">
    <w:abstractNumId w:val="22"/>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useFELayout/>
  </w:compat>
  <w:rsids>
    <w:rsidRoot w:val="009F3F44"/>
    <w:rsid w:val="00003FC2"/>
    <w:rsid w:val="000045BB"/>
    <w:rsid w:val="000109EB"/>
    <w:rsid w:val="00025132"/>
    <w:rsid w:val="000712B7"/>
    <w:rsid w:val="00076FF9"/>
    <w:rsid w:val="000B6A01"/>
    <w:rsid w:val="000E1B9F"/>
    <w:rsid w:val="00102C0C"/>
    <w:rsid w:val="00107E82"/>
    <w:rsid w:val="0015669D"/>
    <w:rsid w:val="001632F9"/>
    <w:rsid w:val="0017504A"/>
    <w:rsid w:val="001754A3"/>
    <w:rsid w:val="001A25BB"/>
    <w:rsid w:val="001A4865"/>
    <w:rsid w:val="001B5180"/>
    <w:rsid w:val="001C2D80"/>
    <w:rsid w:val="001D357C"/>
    <w:rsid w:val="00206519"/>
    <w:rsid w:val="00256A14"/>
    <w:rsid w:val="00270587"/>
    <w:rsid w:val="002A7EAA"/>
    <w:rsid w:val="002C04F9"/>
    <w:rsid w:val="002C6AD4"/>
    <w:rsid w:val="003463EC"/>
    <w:rsid w:val="00364F7A"/>
    <w:rsid w:val="003657E2"/>
    <w:rsid w:val="003C4688"/>
    <w:rsid w:val="003D7136"/>
    <w:rsid w:val="003F6E54"/>
    <w:rsid w:val="0042097A"/>
    <w:rsid w:val="00494B3B"/>
    <w:rsid w:val="004A57D5"/>
    <w:rsid w:val="004B314D"/>
    <w:rsid w:val="004D0791"/>
    <w:rsid w:val="004E4E7A"/>
    <w:rsid w:val="005113E2"/>
    <w:rsid w:val="00533BB8"/>
    <w:rsid w:val="0054476E"/>
    <w:rsid w:val="00555BC7"/>
    <w:rsid w:val="005C23B3"/>
    <w:rsid w:val="005C2A86"/>
    <w:rsid w:val="005C611F"/>
    <w:rsid w:val="006023EF"/>
    <w:rsid w:val="0062200E"/>
    <w:rsid w:val="006351F5"/>
    <w:rsid w:val="00663682"/>
    <w:rsid w:val="0068371D"/>
    <w:rsid w:val="00683B4A"/>
    <w:rsid w:val="00693939"/>
    <w:rsid w:val="006A733F"/>
    <w:rsid w:val="006C0583"/>
    <w:rsid w:val="006C394B"/>
    <w:rsid w:val="006D1E9C"/>
    <w:rsid w:val="006F503E"/>
    <w:rsid w:val="007545C7"/>
    <w:rsid w:val="00760C6F"/>
    <w:rsid w:val="00776C49"/>
    <w:rsid w:val="007D7342"/>
    <w:rsid w:val="00857EEA"/>
    <w:rsid w:val="00877771"/>
    <w:rsid w:val="00877B2A"/>
    <w:rsid w:val="008A38E7"/>
    <w:rsid w:val="008F045E"/>
    <w:rsid w:val="008F1C32"/>
    <w:rsid w:val="00907C77"/>
    <w:rsid w:val="009260BE"/>
    <w:rsid w:val="009657C9"/>
    <w:rsid w:val="0097518F"/>
    <w:rsid w:val="00981B9C"/>
    <w:rsid w:val="009A5FAF"/>
    <w:rsid w:val="009B743E"/>
    <w:rsid w:val="009D1BF1"/>
    <w:rsid w:val="009F3F44"/>
    <w:rsid w:val="00A223F2"/>
    <w:rsid w:val="00A5393E"/>
    <w:rsid w:val="00A56C34"/>
    <w:rsid w:val="00A577E5"/>
    <w:rsid w:val="00A63A85"/>
    <w:rsid w:val="00A9420E"/>
    <w:rsid w:val="00AD631B"/>
    <w:rsid w:val="00B01A7C"/>
    <w:rsid w:val="00B0405D"/>
    <w:rsid w:val="00B633E1"/>
    <w:rsid w:val="00B67FBB"/>
    <w:rsid w:val="00B73B98"/>
    <w:rsid w:val="00B90E56"/>
    <w:rsid w:val="00BA0DE3"/>
    <w:rsid w:val="00BB6236"/>
    <w:rsid w:val="00BF0038"/>
    <w:rsid w:val="00C55AD2"/>
    <w:rsid w:val="00C57365"/>
    <w:rsid w:val="00C76132"/>
    <w:rsid w:val="00C93F16"/>
    <w:rsid w:val="00C96CBD"/>
    <w:rsid w:val="00CA01E0"/>
    <w:rsid w:val="00CE0CD9"/>
    <w:rsid w:val="00D0024F"/>
    <w:rsid w:val="00D164FB"/>
    <w:rsid w:val="00D366F8"/>
    <w:rsid w:val="00D36705"/>
    <w:rsid w:val="00D521B3"/>
    <w:rsid w:val="00D71A2D"/>
    <w:rsid w:val="00DC12DB"/>
    <w:rsid w:val="00DF2737"/>
    <w:rsid w:val="00DF71EA"/>
    <w:rsid w:val="00DF7A11"/>
    <w:rsid w:val="00E12232"/>
    <w:rsid w:val="00E2057B"/>
    <w:rsid w:val="00E21349"/>
    <w:rsid w:val="00E806E0"/>
    <w:rsid w:val="00E860AE"/>
    <w:rsid w:val="00E92511"/>
    <w:rsid w:val="00EC5340"/>
    <w:rsid w:val="00F141B9"/>
    <w:rsid w:val="00F211EF"/>
    <w:rsid w:val="00F24DE1"/>
    <w:rsid w:val="00F25D1D"/>
    <w:rsid w:val="00F30DF7"/>
    <w:rsid w:val="00F65660"/>
    <w:rsid w:val="00F6731A"/>
    <w:rsid w:val="00FB0B51"/>
    <w:rsid w:val="00FC6161"/>
    <w:rsid w:val="00FF3D7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BF1"/>
  </w:style>
  <w:style w:type="paragraph" w:styleId="1">
    <w:name w:val="heading 1"/>
    <w:basedOn w:val="a"/>
    <w:next w:val="a"/>
    <w:link w:val="10"/>
    <w:qFormat/>
    <w:rsid w:val="009F3F44"/>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qFormat/>
    <w:rsid w:val="009F3F44"/>
    <w:pPr>
      <w:keepNext/>
      <w:spacing w:after="0" w:line="240" w:lineRule="auto"/>
      <w:ind w:firstLine="7"/>
      <w:jc w:val="center"/>
      <w:outlineLvl w:val="1"/>
    </w:pPr>
    <w:rPr>
      <w:rFonts w:ascii="Times New Roman" w:eastAsia="Times New Roman" w:hAnsi="Times New Roman" w:cs="Times New Roman"/>
      <w:b/>
      <w:sz w:val="24"/>
      <w:szCs w:val="20"/>
      <w:lang w:val="uk-UA"/>
    </w:rPr>
  </w:style>
  <w:style w:type="paragraph" w:styleId="3">
    <w:name w:val="heading 3"/>
    <w:basedOn w:val="a"/>
    <w:next w:val="a"/>
    <w:link w:val="30"/>
    <w:qFormat/>
    <w:rsid w:val="009F3F44"/>
    <w:pPr>
      <w:keepNext/>
      <w:spacing w:after="0" w:line="240" w:lineRule="auto"/>
      <w:ind w:left="33"/>
      <w:jc w:val="both"/>
      <w:outlineLvl w:val="2"/>
    </w:pPr>
    <w:rPr>
      <w:rFonts w:ascii="Times New Roman" w:eastAsia="Times New Roman" w:hAnsi="Times New Roman" w:cs="Times New Roman"/>
      <w:b/>
      <w:sz w:val="24"/>
      <w:szCs w:val="20"/>
      <w:lang w:val="uk-UA"/>
    </w:rPr>
  </w:style>
  <w:style w:type="paragraph" w:styleId="4">
    <w:name w:val="heading 4"/>
    <w:basedOn w:val="a"/>
    <w:next w:val="a"/>
    <w:link w:val="40"/>
    <w:qFormat/>
    <w:rsid w:val="009F3F44"/>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qFormat/>
    <w:rsid w:val="009F3F44"/>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qFormat/>
    <w:rsid w:val="009F3F44"/>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9F3F44"/>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9F3F44"/>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9F3F44"/>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3F44"/>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9F3F44"/>
    <w:rPr>
      <w:rFonts w:ascii="Times New Roman" w:eastAsia="Times New Roman" w:hAnsi="Times New Roman" w:cs="Times New Roman"/>
      <w:b/>
      <w:sz w:val="24"/>
      <w:szCs w:val="20"/>
      <w:lang w:val="uk-UA"/>
    </w:rPr>
  </w:style>
  <w:style w:type="character" w:customStyle="1" w:styleId="30">
    <w:name w:val="Заголовок 3 Знак"/>
    <w:basedOn w:val="a0"/>
    <w:link w:val="3"/>
    <w:rsid w:val="009F3F44"/>
    <w:rPr>
      <w:rFonts w:ascii="Times New Roman" w:eastAsia="Times New Roman" w:hAnsi="Times New Roman" w:cs="Times New Roman"/>
      <w:b/>
      <w:sz w:val="24"/>
      <w:szCs w:val="20"/>
      <w:lang w:val="uk-UA"/>
    </w:rPr>
  </w:style>
  <w:style w:type="character" w:customStyle="1" w:styleId="40">
    <w:name w:val="Заголовок 4 Знак"/>
    <w:basedOn w:val="a0"/>
    <w:link w:val="4"/>
    <w:rsid w:val="009F3F44"/>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9F3F44"/>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9F3F44"/>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9F3F44"/>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9F3F44"/>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9F3F44"/>
    <w:rPr>
      <w:rFonts w:ascii="Times New Roman CYR" w:eastAsia="Times New Roman" w:hAnsi="Times New Roman CYR" w:cs="Times New Roman CYR"/>
      <w:b/>
      <w:sz w:val="24"/>
      <w:szCs w:val="20"/>
      <w:lang w:val="uk-UA" w:eastAsia="uk-UA"/>
    </w:rPr>
  </w:style>
  <w:style w:type="character" w:styleId="a3">
    <w:name w:val="Hyperlink"/>
    <w:basedOn w:val="a0"/>
    <w:uiPriority w:val="99"/>
    <w:rsid w:val="009F3F44"/>
    <w:rPr>
      <w:color w:val="0066CC"/>
      <w:u w:val="single"/>
    </w:rPr>
  </w:style>
  <w:style w:type="numbering" w:customStyle="1" w:styleId="11">
    <w:name w:val="Нет списка1"/>
    <w:next w:val="a2"/>
    <w:uiPriority w:val="99"/>
    <w:semiHidden/>
    <w:unhideWhenUsed/>
    <w:rsid w:val="009F3F44"/>
  </w:style>
  <w:style w:type="character" w:customStyle="1" w:styleId="a4">
    <w:name w:val="Основной текст Знак"/>
    <w:link w:val="a5"/>
    <w:semiHidden/>
    <w:rsid w:val="009F3F44"/>
    <w:rPr>
      <w:rFonts w:ascii="Times New Roman" w:eastAsia="Times New Roman" w:hAnsi="Times New Roman" w:cs="Times New Roman"/>
      <w:sz w:val="20"/>
      <w:lang w:eastAsia="uk-UA"/>
    </w:rPr>
  </w:style>
  <w:style w:type="paragraph" w:styleId="a5">
    <w:name w:val="Body Text"/>
    <w:basedOn w:val="a"/>
    <w:link w:val="a4"/>
    <w:semiHidden/>
    <w:unhideWhenUsed/>
    <w:rsid w:val="009F3F44"/>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link w:val="a5"/>
    <w:uiPriority w:val="99"/>
    <w:semiHidden/>
    <w:rsid w:val="009F3F44"/>
  </w:style>
  <w:style w:type="character" w:customStyle="1" w:styleId="13">
    <w:name w:val="Основний текст Знак1"/>
    <w:basedOn w:val="a0"/>
    <w:uiPriority w:val="99"/>
    <w:semiHidden/>
    <w:rsid w:val="009F3F44"/>
  </w:style>
  <w:style w:type="table" w:styleId="a6">
    <w:name w:val="Table Grid"/>
    <w:basedOn w:val="a1"/>
    <w:uiPriority w:val="59"/>
    <w:rsid w:val="009F3F44"/>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F3F44"/>
    <w:pPr>
      <w:ind w:left="720"/>
      <w:contextualSpacing/>
    </w:pPr>
    <w:rPr>
      <w:rFonts w:ascii="Calibri" w:eastAsia="Calibri" w:hAnsi="Calibri" w:cs="Times New Roman"/>
      <w:lang w:val="uk-UA" w:eastAsia="en-US"/>
    </w:rPr>
  </w:style>
  <w:style w:type="character" w:customStyle="1" w:styleId="a8">
    <w:name w:val="Основной текст с отступом Знак"/>
    <w:link w:val="a9"/>
    <w:semiHidden/>
    <w:rsid w:val="009F3F44"/>
    <w:rPr>
      <w:rFonts w:ascii="Times New Roman" w:eastAsia="Times New Roman" w:hAnsi="Times New Roman" w:cs="Times New Roman"/>
      <w:szCs w:val="20"/>
    </w:rPr>
  </w:style>
  <w:style w:type="paragraph" w:styleId="a9">
    <w:name w:val="Body Text Indent"/>
    <w:basedOn w:val="a"/>
    <w:link w:val="a8"/>
    <w:semiHidden/>
    <w:unhideWhenUsed/>
    <w:rsid w:val="009F3F44"/>
    <w:pPr>
      <w:spacing w:after="0" w:line="240" w:lineRule="auto"/>
      <w:ind w:left="1134" w:hanging="425"/>
      <w:jc w:val="both"/>
    </w:pPr>
    <w:rPr>
      <w:rFonts w:ascii="Times New Roman" w:eastAsia="Times New Roman" w:hAnsi="Times New Roman" w:cs="Times New Roman"/>
      <w:szCs w:val="20"/>
    </w:rPr>
  </w:style>
  <w:style w:type="character" w:customStyle="1" w:styleId="14">
    <w:name w:val="Основной текст с отступом Знак1"/>
    <w:basedOn w:val="a0"/>
    <w:link w:val="a9"/>
    <w:uiPriority w:val="99"/>
    <w:semiHidden/>
    <w:rsid w:val="009F3F44"/>
  </w:style>
  <w:style w:type="character" w:customStyle="1" w:styleId="15">
    <w:name w:val="Основний текст з відступом Знак1"/>
    <w:basedOn w:val="a0"/>
    <w:uiPriority w:val="99"/>
    <w:semiHidden/>
    <w:rsid w:val="009F3F44"/>
  </w:style>
  <w:style w:type="character" w:customStyle="1" w:styleId="aa">
    <w:name w:val="Текст выноски Знак"/>
    <w:link w:val="ab"/>
    <w:uiPriority w:val="99"/>
    <w:semiHidden/>
    <w:rsid w:val="009F3F44"/>
    <w:rPr>
      <w:rFonts w:ascii="Tahoma" w:eastAsia="Times New Roman" w:hAnsi="Tahoma" w:cs="Tahoma"/>
      <w:sz w:val="16"/>
      <w:szCs w:val="16"/>
      <w:lang w:eastAsia="uk-UA"/>
    </w:rPr>
  </w:style>
  <w:style w:type="paragraph" w:styleId="ab">
    <w:name w:val="Balloon Text"/>
    <w:basedOn w:val="a"/>
    <w:link w:val="aa"/>
    <w:uiPriority w:val="99"/>
    <w:semiHidden/>
    <w:unhideWhenUsed/>
    <w:rsid w:val="009F3F44"/>
    <w:pPr>
      <w:autoSpaceDE w:val="0"/>
      <w:autoSpaceDN w:val="0"/>
      <w:spacing w:after="0" w:line="240" w:lineRule="auto"/>
    </w:pPr>
    <w:rPr>
      <w:rFonts w:ascii="Tahoma" w:eastAsia="Times New Roman" w:hAnsi="Tahoma" w:cs="Tahoma"/>
      <w:sz w:val="16"/>
      <w:szCs w:val="16"/>
      <w:lang w:eastAsia="uk-UA"/>
    </w:rPr>
  </w:style>
  <w:style w:type="character" w:customStyle="1" w:styleId="16">
    <w:name w:val="Текст выноски Знак1"/>
    <w:basedOn w:val="a0"/>
    <w:link w:val="ab"/>
    <w:uiPriority w:val="99"/>
    <w:semiHidden/>
    <w:rsid w:val="009F3F44"/>
    <w:rPr>
      <w:rFonts w:ascii="Tahoma" w:hAnsi="Tahoma" w:cs="Tahoma"/>
      <w:sz w:val="16"/>
      <w:szCs w:val="16"/>
    </w:rPr>
  </w:style>
  <w:style w:type="character" w:customStyle="1" w:styleId="17">
    <w:name w:val="Текст у виносці Знак1"/>
    <w:uiPriority w:val="99"/>
    <w:semiHidden/>
    <w:rsid w:val="009F3F44"/>
    <w:rPr>
      <w:rFonts w:ascii="Tahoma" w:hAnsi="Tahoma" w:cs="Tahoma"/>
      <w:sz w:val="16"/>
      <w:szCs w:val="16"/>
    </w:rPr>
  </w:style>
  <w:style w:type="paragraph" w:customStyle="1" w:styleId="ac">
    <w:name w:val="Знак Знак Знак"/>
    <w:basedOn w:val="a"/>
    <w:rsid w:val="009F3F44"/>
    <w:pPr>
      <w:spacing w:after="0" w:line="240" w:lineRule="auto"/>
    </w:pPr>
    <w:rPr>
      <w:rFonts w:ascii="Verdana" w:eastAsia="Times New Roman" w:hAnsi="Verdana" w:cs="Verdana"/>
      <w:sz w:val="20"/>
      <w:szCs w:val="20"/>
      <w:lang w:val="en-US" w:eastAsia="en-US"/>
    </w:rPr>
  </w:style>
  <w:style w:type="paragraph" w:styleId="ad">
    <w:name w:val="header"/>
    <w:basedOn w:val="a"/>
    <w:link w:val="ae"/>
    <w:uiPriority w:val="99"/>
    <w:unhideWhenUsed/>
    <w:rsid w:val="009F3F44"/>
    <w:pPr>
      <w:tabs>
        <w:tab w:val="center" w:pos="4819"/>
        <w:tab w:val="right" w:pos="9639"/>
      </w:tabs>
      <w:spacing w:after="0" w:line="240" w:lineRule="auto"/>
    </w:pPr>
    <w:rPr>
      <w:rFonts w:ascii="Calibri" w:eastAsia="Calibri" w:hAnsi="Calibri" w:cs="Times New Roman"/>
      <w:lang w:val="uk-UA" w:eastAsia="en-US"/>
    </w:rPr>
  </w:style>
  <w:style w:type="character" w:customStyle="1" w:styleId="ae">
    <w:name w:val="Верхний колонтитул Знак"/>
    <w:basedOn w:val="a0"/>
    <w:link w:val="ad"/>
    <w:uiPriority w:val="99"/>
    <w:rsid w:val="009F3F44"/>
    <w:rPr>
      <w:rFonts w:ascii="Calibri" w:eastAsia="Calibri" w:hAnsi="Calibri" w:cs="Times New Roman"/>
      <w:lang w:val="uk-UA" w:eastAsia="en-US"/>
    </w:rPr>
  </w:style>
  <w:style w:type="paragraph" w:styleId="af">
    <w:name w:val="footer"/>
    <w:basedOn w:val="a"/>
    <w:link w:val="af0"/>
    <w:uiPriority w:val="99"/>
    <w:unhideWhenUsed/>
    <w:rsid w:val="009F3F44"/>
    <w:pPr>
      <w:tabs>
        <w:tab w:val="center" w:pos="4819"/>
        <w:tab w:val="right" w:pos="9639"/>
      </w:tabs>
      <w:spacing w:after="0" w:line="240" w:lineRule="auto"/>
    </w:pPr>
    <w:rPr>
      <w:rFonts w:ascii="Calibri" w:eastAsia="Calibri" w:hAnsi="Calibri" w:cs="Times New Roman"/>
      <w:lang w:val="uk-UA" w:eastAsia="en-US"/>
    </w:rPr>
  </w:style>
  <w:style w:type="character" w:customStyle="1" w:styleId="af0">
    <w:name w:val="Нижний колонтитул Знак"/>
    <w:basedOn w:val="a0"/>
    <w:link w:val="af"/>
    <w:uiPriority w:val="99"/>
    <w:rsid w:val="009F3F44"/>
    <w:rPr>
      <w:rFonts w:ascii="Calibri" w:eastAsia="Calibri" w:hAnsi="Calibri" w:cs="Times New Roman"/>
      <w:lang w:val="uk-UA" w:eastAsia="en-US"/>
    </w:rPr>
  </w:style>
  <w:style w:type="paragraph" w:styleId="af1">
    <w:name w:val="Normal (Web)"/>
    <w:basedOn w:val="a"/>
    <w:uiPriority w:val="99"/>
    <w:semiHidden/>
    <w:unhideWhenUsed/>
    <w:rsid w:val="009F3F44"/>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Heading1Char">
    <w:name w:val="Heading 1 Char"/>
    <w:locked/>
    <w:rsid w:val="009F3F44"/>
    <w:rPr>
      <w:rFonts w:ascii="Times New Roman CYR" w:hAnsi="Times New Roman CYR" w:cs="Times New Roman CYR"/>
      <w:sz w:val="20"/>
      <w:szCs w:val="20"/>
      <w:lang w:eastAsia="uk-UA"/>
    </w:rPr>
  </w:style>
  <w:style w:type="paragraph" w:customStyle="1" w:styleId="18">
    <w:name w:val="Абзац списка1"/>
    <w:basedOn w:val="a"/>
    <w:rsid w:val="009F3F44"/>
    <w:pPr>
      <w:ind w:left="720"/>
    </w:pPr>
    <w:rPr>
      <w:rFonts w:ascii="Calibri" w:eastAsia="Times New Roman" w:hAnsi="Calibri" w:cs="Calibri"/>
      <w:lang w:val="uk-UA" w:eastAsia="en-US"/>
    </w:rPr>
  </w:style>
  <w:style w:type="character" w:customStyle="1" w:styleId="af2">
    <w:name w:val="Основний текст_"/>
    <w:link w:val="19"/>
    <w:locked/>
    <w:rsid w:val="009F3F44"/>
    <w:rPr>
      <w:sz w:val="26"/>
      <w:szCs w:val="26"/>
      <w:shd w:val="clear" w:color="auto" w:fill="FFFFFF"/>
    </w:rPr>
  </w:style>
  <w:style w:type="paragraph" w:customStyle="1" w:styleId="19">
    <w:name w:val="Основний текст1"/>
    <w:basedOn w:val="a"/>
    <w:link w:val="af2"/>
    <w:rsid w:val="009F3F44"/>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nhideWhenUsed/>
    <w:rsid w:val="009F3F44"/>
    <w:pPr>
      <w:spacing w:after="0" w:line="240" w:lineRule="auto"/>
    </w:pPr>
    <w:rPr>
      <w:rFonts w:ascii="Calibri" w:eastAsia="Calibri" w:hAnsi="Calibri" w:cs="Times New Roman"/>
      <w:sz w:val="24"/>
      <w:szCs w:val="24"/>
      <w:lang w:val="en-US" w:eastAsia="en-US"/>
    </w:rPr>
  </w:style>
  <w:style w:type="character" w:customStyle="1" w:styleId="af4">
    <w:name w:val="Текст сноски Знак"/>
    <w:basedOn w:val="a0"/>
    <w:link w:val="af3"/>
    <w:rsid w:val="009F3F44"/>
    <w:rPr>
      <w:rFonts w:ascii="Calibri" w:eastAsia="Calibri" w:hAnsi="Calibri" w:cs="Times New Roman"/>
      <w:sz w:val="24"/>
      <w:szCs w:val="24"/>
      <w:lang w:val="en-US" w:eastAsia="en-US"/>
    </w:rPr>
  </w:style>
  <w:style w:type="character" w:styleId="af5">
    <w:name w:val="footnote reference"/>
    <w:rsid w:val="009F3F44"/>
    <w:rPr>
      <w:rFonts w:cs="Times New Roman"/>
      <w:vertAlign w:val="superscript"/>
    </w:rPr>
  </w:style>
  <w:style w:type="paragraph" w:styleId="af6">
    <w:name w:val="No Spacing"/>
    <w:uiPriority w:val="1"/>
    <w:qFormat/>
    <w:rsid w:val="009F3F44"/>
    <w:pPr>
      <w:spacing w:after="0" w:line="240" w:lineRule="auto"/>
    </w:pPr>
    <w:rPr>
      <w:rFonts w:ascii="Arial" w:eastAsia="Arial" w:hAnsi="Arial" w:cs="Arial"/>
      <w:color w:val="000000"/>
      <w:lang w:val="uk-UA" w:eastAsia="uk-UA"/>
    </w:rPr>
  </w:style>
  <w:style w:type="character" w:customStyle="1" w:styleId="rvts0">
    <w:name w:val="rvts0"/>
    <w:rsid w:val="009F3F44"/>
  </w:style>
  <w:style w:type="paragraph" w:customStyle="1" w:styleId="1a">
    <w:name w:val="Абзац списку1"/>
    <w:basedOn w:val="a"/>
    <w:rsid w:val="009F3F44"/>
    <w:pPr>
      <w:spacing w:after="0" w:line="240" w:lineRule="auto"/>
      <w:ind w:left="720"/>
      <w:contextualSpacing/>
    </w:pPr>
    <w:rPr>
      <w:rFonts w:ascii="Times New Roman" w:eastAsia="Calibri" w:hAnsi="Times New Roman" w:cs="Times New Roman"/>
      <w:sz w:val="20"/>
      <w:szCs w:val="20"/>
      <w:lang w:val="uk-UA"/>
    </w:rPr>
  </w:style>
  <w:style w:type="paragraph" w:customStyle="1" w:styleId="1b">
    <w:name w:val="Без интервала1"/>
    <w:rsid w:val="009F3F44"/>
    <w:pPr>
      <w:spacing w:after="0" w:line="240" w:lineRule="auto"/>
    </w:pPr>
    <w:rPr>
      <w:rFonts w:ascii="Calibri" w:eastAsia="Times New Roman" w:hAnsi="Calibri" w:cs="Times New Roman"/>
      <w:lang w:eastAsia="en-US"/>
    </w:rPr>
  </w:style>
  <w:style w:type="paragraph" w:customStyle="1" w:styleId="1c">
    <w:name w:val="Без інтервалів1"/>
    <w:rsid w:val="009F3F44"/>
    <w:pPr>
      <w:spacing w:after="0" w:line="240" w:lineRule="auto"/>
    </w:pPr>
    <w:rPr>
      <w:rFonts w:ascii="Calibri" w:eastAsia="Calibri" w:hAnsi="Calibri" w:cs="Calibri"/>
      <w:lang w:eastAsia="en-US"/>
    </w:rPr>
  </w:style>
  <w:style w:type="character" w:customStyle="1" w:styleId="st">
    <w:name w:val="st"/>
    <w:rsid w:val="009F3F44"/>
  </w:style>
  <w:style w:type="character" w:styleId="af7">
    <w:name w:val="Strong"/>
    <w:uiPriority w:val="22"/>
    <w:qFormat/>
    <w:rsid w:val="009F3F44"/>
    <w:rPr>
      <w:b/>
      <w:bCs/>
    </w:rPr>
  </w:style>
  <w:style w:type="character" w:styleId="af8">
    <w:name w:val="Emphasis"/>
    <w:uiPriority w:val="20"/>
    <w:qFormat/>
    <w:rsid w:val="009F3F44"/>
    <w:rPr>
      <w:i/>
      <w:iCs/>
    </w:rPr>
  </w:style>
  <w:style w:type="paragraph" w:styleId="af9">
    <w:name w:val="Title"/>
    <w:basedOn w:val="a"/>
    <w:link w:val="afa"/>
    <w:qFormat/>
    <w:rsid w:val="005113E2"/>
    <w:pPr>
      <w:spacing w:after="0" w:line="240" w:lineRule="auto"/>
      <w:jc w:val="center"/>
    </w:pPr>
    <w:rPr>
      <w:rFonts w:ascii="Times New Roman" w:hAnsi="Times New Roman"/>
      <w:b/>
      <w:bCs/>
      <w:sz w:val="32"/>
      <w:szCs w:val="32"/>
      <w:lang w:val="uk-UA"/>
    </w:rPr>
  </w:style>
  <w:style w:type="character" w:customStyle="1" w:styleId="afa">
    <w:name w:val="Название Знак"/>
    <w:basedOn w:val="a0"/>
    <w:link w:val="af9"/>
    <w:rsid w:val="005113E2"/>
    <w:rPr>
      <w:rFonts w:ascii="Times New Roman" w:hAnsi="Times New Roman"/>
      <w:b/>
      <w:bCs/>
      <w:sz w:val="32"/>
      <w:szCs w:val="32"/>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17DEB-662F-40CA-8F11-1A6BA9A1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19</Pages>
  <Words>22436</Words>
  <Characters>12789</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Марiя Микол</dc:creator>
  <cp:keywords/>
  <dc:description/>
  <cp:lastModifiedBy>НУШ2019</cp:lastModifiedBy>
  <cp:revision>34</cp:revision>
  <cp:lastPrinted>2021-09-01T19:08:00Z</cp:lastPrinted>
  <dcterms:created xsi:type="dcterms:W3CDTF">2019-08-11T19:24:00Z</dcterms:created>
  <dcterms:modified xsi:type="dcterms:W3CDTF">2021-09-21T11:13:00Z</dcterms:modified>
</cp:coreProperties>
</file>