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A1" w:rsidRDefault="00051BB7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ВОЛЕЙБОЛ</w:t>
      </w:r>
    </w:p>
    <w:p w:rsidR="00051BB7" w:rsidRDefault="00051BB7" w:rsidP="00051B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6 грудня, в День Збройних Сил України, на базі спортивної зали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Зносицького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ліцею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Немовицької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сільської ради відбувся розіграш відкритого турніру з волейболу серед жінок, присвячений пам'яті Героїв-захисників, які проживали в селі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Зносичі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та віддали своє життя за свою Батьківщину, за нашу свободу, за наше майбутнє: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Леончука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Михайла,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Ярмушка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Петра, Власюка Романа, Панасюка Федора,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Бакунця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В'ячеслава, Качана Руслана.</w:t>
      </w:r>
    </w:p>
    <w:p w:rsidR="00051BB7" w:rsidRDefault="00051BB7" w:rsidP="00051B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Участь в змаганнях взяли шість спортивних колективів: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Тинненського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ліцею,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Дубровицького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 ліцею,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Сарненського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педагогічного коледжу-ДЮСШ,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Сарненського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ліцею №1 та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Зносицького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ліцею (2 команди). Суддівство здійснювали представники Сарненської районної федерації волейболу.</w:t>
      </w:r>
    </w:p>
    <w:p w:rsidR="00051BB7" w:rsidRDefault="00051BB7" w:rsidP="00051B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Учасників змагань та глядачів привітали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Немовицький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сільський голова Олександр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Трохимець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та директор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Зносицького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ліцею Марія Власюк, які вшанували пам'ять усіх полеглих Героїв та в черговий раз висловили вдячність нашим Захисникам, які прямо зараз, у надскладних умовах, боронять країну від підступного ворога, борючись за нашу незалежність. Сільський голова також особисто подякував близьким полеглих героїв, які були на заході та вручив солодощі їх дітям.  </w:t>
      </w:r>
    </w:p>
    <w:p w:rsidR="00051BB7" w:rsidRDefault="00051BB7" w:rsidP="00051B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Розіграш турніру пройшов за груповою системою - у двох групах, по три команди в кожній. За результатами ігор, найсильнішими в групі №1 виявилися волейболістки з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Дубровиці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, в групі №2 - 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Сарненського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педколеджу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-ДЮСШ, які у видовищній фінальній грі розіграли перемогу в турнірі. Спортсменки з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Дубровицького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ліцею виявилися лиш на йоту сильнішими, перегравши суперників тільки у третій партій з рахунком 17:15. У грі за "бронзу", господарі змагань зі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Зносицького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ліцею переграли сусідів з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Тинного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051BB7" w:rsidRDefault="00051BB7" w:rsidP="00051B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За підсумками змагань організатори та члени суддівської бригади відзначили грамотами й подарунками найкращих гравців в особистих номінаціях та</w:t>
      </w:r>
      <w:bookmarkStart w:id="0" w:name="_GoBack"/>
      <w:bookmarkEnd w:id="0"/>
      <w:r>
        <w:rPr>
          <w:color w:val="000000"/>
          <w:sz w:val="27"/>
          <w:szCs w:val="27"/>
          <w:bdr w:val="none" w:sz="0" w:space="0" w:color="auto" w:frame="1"/>
        </w:rPr>
        <w:t xml:space="preserve"> нагородили призерів і учасників кубками, волейбольними м'ячами та солодощами.</w:t>
      </w:r>
    </w:p>
    <w:p w:rsidR="00051BB7" w:rsidRDefault="00051BB7" w:rsidP="00051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Плануємо, що турнір стане традиційним й буде щорічно проводить в День Збройних Сил України. Дякуємо всім за участь! Слава українському воїну!</w:t>
      </w:r>
    </w:p>
    <w:p w:rsidR="00051BB7" w:rsidRDefault="00051BB7" w:rsidP="00051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241.1pt">
            <v:imagedata r:id="rId4" o:title="photo_5444998803468965721_y"/>
          </v:shape>
        </w:pict>
      </w:r>
    </w:p>
    <w:p w:rsidR="00051BB7" w:rsidRDefault="00051BB7" w:rsidP="00051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051BB7" w:rsidRDefault="00051BB7" w:rsidP="00051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pict>
          <v:shape id="_x0000_i1027" type="#_x0000_t75" style="width:481.4pt;height:241.1pt">
            <v:imagedata r:id="rId5" o:title="photo_5444998803468965682_y"/>
          </v:shape>
        </w:pict>
      </w:r>
      <w:r>
        <w:rPr>
          <w:color w:val="000000"/>
          <w:sz w:val="27"/>
          <w:szCs w:val="27"/>
          <w:bdr w:val="none" w:sz="0" w:space="0" w:color="auto" w:frame="1"/>
        </w:rPr>
        <w:pict>
          <v:shape id="_x0000_i1026" type="#_x0000_t75" style="width:481.4pt;height:241.1pt">
            <v:imagedata r:id="rId6" o:title="photo_5444998803468965686_y"/>
          </v:shape>
        </w:pict>
      </w:r>
    </w:p>
    <w:p w:rsidR="00051BB7" w:rsidRDefault="00051BB7" w:rsidP="00051B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pict>
          <v:shape id="_x0000_i1029" type="#_x0000_t75" style="width:481.4pt;height:241.1pt">
            <v:imagedata r:id="rId7" o:title="photo_5444998803468965674_y"/>
          </v:shape>
        </w:pict>
      </w:r>
    </w:p>
    <w:p w:rsidR="00051BB7" w:rsidRPr="00051BB7" w:rsidRDefault="00051BB7">
      <w:pPr>
        <w:rPr>
          <w:rFonts w:ascii="Times New Roman" w:hAnsi="Times New Roman" w:cs="Times New Roman"/>
          <w:sz w:val="44"/>
        </w:rPr>
      </w:pPr>
    </w:p>
    <w:sectPr w:rsidR="00051BB7" w:rsidRPr="00051B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B7"/>
    <w:rsid w:val="00051BB7"/>
    <w:rsid w:val="0061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ADA1"/>
  <w15:chartTrackingRefBased/>
  <w15:docId w15:val="{8716042C-0703-4468-A435-DBA79B2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1288</Words>
  <Characters>735</Characters>
  <Application>Microsoft Office Word</Application>
  <DocSecurity>0</DocSecurity>
  <Lines>6</Lines>
  <Paragraphs>4</Paragraphs>
  <ScaleCrop>false</ScaleCrop>
  <Company>Інститут Модернізації та Змісту освіти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2023-12-17T09:21:00Z</dcterms:created>
  <dcterms:modified xsi:type="dcterms:W3CDTF">2023-12-17T09:24:00Z</dcterms:modified>
</cp:coreProperties>
</file>