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EA4" w:rsidRPr="005242BC" w:rsidRDefault="00237EA4" w:rsidP="00237EA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val="uk-UA"/>
        </w:rPr>
      </w:pPr>
      <w:r w:rsidRPr="005242BC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val="uk-UA"/>
        </w:rPr>
        <w:t>Поради батькам. Як ефективно організувати</w:t>
      </w:r>
    </w:p>
    <w:p w:rsidR="00237EA4" w:rsidRPr="005242BC" w:rsidRDefault="00237EA4" w:rsidP="00237EA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val="uk-UA"/>
        </w:rPr>
      </w:pPr>
      <w:r w:rsidRPr="005242BC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val="uk-UA"/>
        </w:rPr>
        <w:t>навчальний процес вдома</w:t>
      </w:r>
    </w:p>
    <w:p w:rsidR="00237EA4" w:rsidRPr="005242BC" w:rsidRDefault="00237EA4" w:rsidP="00237E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242BC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1. Дотримуватися режиму дня</w:t>
      </w:r>
    </w:p>
    <w:p w:rsidR="00237EA4" w:rsidRPr="005242BC" w:rsidRDefault="00237EA4" w:rsidP="00237E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242BC">
        <w:rPr>
          <w:rFonts w:ascii="Times New Roman" w:eastAsia="Times New Roman" w:hAnsi="Times New Roman" w:cs="Times New Roman"/>
          <w:sz w:val="28"/>
          <w:szCs w:val="28"/>
          <w:lang w:val="uk-UA"/>
        </w:rPr>
        <w:t>Дитині дуже важко буде повертатися до навчальних буднів, якщо зараз її графік сильно зсунеться. Тож бажано продовжувати лягати спати, прокидатися, харчуватися і гуляти в один і той самий час.</w:t>
      </w:r>
    </w:p>
    <w:p w:rsidR="00237EA4" w:rsidRPr="005242BC" w:rsidRDefault="00237EA4" w:rsidP="00237E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242BC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2. Скласти розклад занять</w:t>
      </w:r>
    </w:p>
    <w:p w:rsidR="00237EA4" w:rsidRPr="005242BC" w:rsidRDefault="00237EA4" w:rsidP="00237E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242BC">
        <w:rPr>
          <w:rFonts w:ascii="Times New Roman" w:eastAsia="Times New Roman" w:hAnsi="Times New Roman" w:cs="Times New Roman"/>
          <w:sz w:val="28"/>
          <w:szCs w:val="28"/>
          <w:lang w:val="uk-UA"/>
        </w:rPr>
        <w:t>Для того, щоб ефективно організувати навчальний процес вдома, потрібно включити навчання в режим дня дитини. Щоб вона чітко знала, що вранці вона 2 години займається, до прикладу, математикою і проходить онлайн-курс з англійської мови, а після обіду створює проект (робить поробку) і читає.</w:t>
      </w:r>
    </w:p>
    <w:p w:rsidR="00237EA4" w:rsidRPr="005242BC" w:rsidRDefault="00237EA4" w:rsidP="00237E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242BC">
        <w:rPr>
          <w:rFonts w:ascii="Times New Roman" w:eastAsia="Times New Roman" w:hAnsi="Times New Roman" w:cs="Times New Roman"/>
          <w:sz w:val="28"/>
          <w:szCs w:val="28"/>
          <w:lang w:val="uk-UA"/>
        </w:rPr>
        <w:t>• Зазвичай найпродуктивнішим часом для навчання є ранок. Хоча, звісно, складаючи розклад, орієнтуйтеся на особливості власної дитини.</w:t>
      </w:r>
    </w:p>
    <w:p w:rsidR="00237EA4" w:rsidRPr="005242BC" w:rsidRDefault="00237EA4" w:rsidP="00237E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242BC">
        <w:rPr>
          <w:rFonts w:ascii="Times New Roman" w:eastAsia="Times New Roman" w:hAnsi="Times New Roman" w:cs="Times New Roman"/>
          <w:sz w:val="28"/>
          <w:szCs w:val="28"/>
          <w:lang w:val="uk-UA"/>
        </w:rPr>
        <w:t>В онлайн-заняттях і дистанційному навчанні загалом ви можете регулювати навантаження і вибудовувати гнучкий графік. Тож навчальні години можуть тривати трохи більше або менше, залежно від віку дитини та її індивідуального темпу.</w:t>
      </w:r>
    </w:p>
    <w:p w:rsidR="00237EA4" w:rsidRPr="005242BC" w:rsidRDefault="00237EA4" w:rsidP="00237E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242B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Бажано також складати план занять на наступний день звечора і дотримуватися щодня однакових часових рамок - наприклад, навчання о 10:00-12:00 вранці й о 15:00-17:00 ввечері. Це допоможе дитині </w:t>
      </w:r>
      <w:proofErr w:type="spellStart"/>
      <w:r w:rsidRPr="005242BC">
        <w:rPr>
          <w:rFonts w:ascii="Times New Roman" w:eastAsia="Times New Roman" w:hAnsi="Times New Roman" w:cs="Times New Roman"/>
          <w:sz w:val="28"/>
          <w:szCs w:val="28"/>
          <w:lang w:val="uk-UA"/>
        </w:rPr>
        <w:t>орган</w:t>
      </w:r>
      <w:bookmarkStart w:id="0" w:name="_GoBack"/>
      <w:bookmarkEnd w:id="0"/>
      <w:r w:rsidRPr="005242BC">
        <w:rPr>
          <w:rFonts w:ascii="Times New Roman" w:eastAsia="Times New Roman" w:hAnsi="Times New Roman" w:cs="Times New Roman"/>
          <w:sz w:val="28"/>
          <w:szCs w:val="28"/>
          <w:lang w:val="uk-UA"/>
        </w:rPr>
        <w:t>ізуватися</w:t>
      </w:r>
      <w:proofErr w:type="spellEnd"/>
      <w:r w:rsidRPr="005242B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 розвивати навички тайм-менеджменту.</w:t>
      </w:r>
    </w:p>
    <w:p w:rsidR="00237EA4" w:rsidRPr="005242BC" w:rsidRDefault="00237EA4" w:rsidP="00237E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242BC">
        <w:rPr>
          <w:rFonts w:ascii="Times New Roman" w:eastAsia="Times New Roman" w:hAnsi="Times New Roman" w:cs="Times New Roman"/>
          <w:sz w:val="28"/>
          <w:szCs w:val="28"/>
          <w:lang w:val="uk-UA"/>
        </w:rPr>
        <w:t>• Якщо молодшому школяру важко морально впоратися з певним обсягом роботи, запропонуйте йому намалювати на аркуші кола, які відповідають кількості необхідних завдань, і по черзі розфарбовувати чи закреслювати їх. Виконали одне завдання - і закреслили коло.</w:t>
      </w:r>
    </w:p>
    <w:p w:rsidR="00237EA4" w:rsidRPr="005242BC" w:rsidRDefault="00237EA4" w:rsidP="00237E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242BC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3. Організувати робочий простір</w:t>
      </w:r>
    </w:p>
    <w:p w:rsidR="00237EA4" w:rsidRPr="005242BC" w:rsidRDefault="00237EA4" w:rsidP="00237E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242BC">
        <w:rPr>
          <w:rFonts w:ascii="Times New Roman" w:eastAsia="Times New Roman" w:hAnsi="Times New Roman" w:cs="Times New Roman"/>
          <w:sz w:val="28"/>
          <w:szCs w:val="28"/>
          <w:lang w:val="uk-UA"/>
        </w:rPr>
        <w:t>На ефективність навчання дуже впливає робоче місце. Тож, щоб дитина могла зосередитися на виконанні завдань, потрібно забезпечити її комфортним та зручним робочим місцем. Адже навчання на дивані або лежачи в ліжку, буде сприяти відволіканню і шкодити здоров'ю дитини. Тому виберіть окремий куточок у будинку та обладнайте його.</w:t>
      </w:r>
    </w:p>
    <w:p w:rsidR="00237EA4" w:rsidRPr="005242BC" w:rsidRDefault="00237EA4" w:rsidP="00237E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242BC">
        <w:rPr>
          <w:rFonts w:ascii="Times New Roman" w:eastAsia="Times New Roman" w:hAnsi="Times New Roman" w:cs="Times New Roman"/>
          <w:sz w:val="28"/>
          <w:szCs w:val="28"/>
          <w:lang w:val="uk-UA"/>
        </w:rPr>
        <w:t>Кімната, в якій дитина буде займатися навчальною діяльністю, має добре вентилюватися, щоб школяр міг дихати чистим повітрям, а не пилом, який накопичується за цілий день в погано вентильованому приміщенні.</w:t>
      </w:r>
    </w:p>
    <w:p w:rsidR="00237EA4" w:rsidRPr="005242BC" w:rsidRDefault="00237EA4" w:rsidP="00237E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242BC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4. Усунути фактори, що можуть відволікати дитину</w:t>
      </w:r>
    </w:p>
    <w:p w:rsidR="00237EA4" w:rsidRPr="005242BC" w:rsidRDefault="00237EA4" w:rsidP="00237E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242BC">
        <w:rPr>
          <w:rFonts w:ascii="Times New Roman" w:eastAsia="Times New Roman" w:hAnsi="Times New Roman" w:cs="Times New Roman"/>
          <w:sz w:val="28"/>
          <w:szCs w:val="28"/>
          <w:lang w:val="uk-UA"/>
        </w:rPr>
        <w:t>Середовище, що не відволікає увагу, дозволить школярам навчатися ефективно та допоможе почуватися більш спокійно. Тож під час виконання завдань дитиною намагайтеся забезпечити відсутність сторонніх шумів - вимкніть сповіщення мобільного телефону, комп'ютера, телевізор та радіо, голосно не розмовляйте.</w:t>
      </w:r>
    </w:p>
    <w:p w:rsidR="00237EA4" w:rsidRPr="005242BC" w:rsidRDefault="00237EA4" w:rsidP="00237E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242B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• Якщо у вас є малюк, намагайтеся </w:t>
      </w:r>
      <w:proofErr w:type="spellStart"/>
      <w:r w:rsidRPr="005242BC">
        <w:rPr>
          <w:rFonts w:ascii="Times New Roman" w:eastAsia="Times New Roman" w:hAnsi="Times New Roman" w:cs="Times New Roman"/>
          <w:sz w:val="28"/>
          <w:szCs w:val="28"/>
          <w:lang w:val="uk-UA"/>
        </w:rPr>
        <w:t>підлаштувати</w:t>
      </w:r>
      <w:proofErr w:type="spellEnd"/>
      <w:r w:rsidRPr="005242B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час для навчання в тиху годину (коли він спить).</w:t>
      </w:r>
    </w:p>
    <w:p w:rsidR="00237EA4" w:rsidRPr="005242BC" w:rsidRDefault="00237EA4" w:rsidP="00237E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242BC">
        <w:rPr>
          <w:rFonts w:ascii="Times New Roman" w:eastAsia="Times New Roman" w:hAnsi="Times New Roman" w:cs="Times New Roman"/>
          <w:sz w:val="28"/>
          <w:szCs w:val="28"/>
          <w:lang w:val="uk-UA"/>
        </w:rPr>
        <w:t>Певна фонова музика може допомогти дитині налаштуватися на навчання, але важливо, щоб вона не була занадто голосною і не стала відволіканням.</w:t>
      </w:r>
    </w:p>
    <w:p w:rsidR="00237EA4" w:rsidRPr="005242BC" w:rsidRDefault="00237EA4" w:rsidP="00237E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242BC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5. Робити регулярні перерви</w:t>
      </w:r>
    </w:p>
    <w:p w:rsidR="00237EA4" w:rsidRPr="005242BC" w:rsidRDefault="00237EA4" w:rsidP="00237E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242BC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Під час виконання завдань важливо кожні 25-30 хв робити короткочасні перерви для виконання зорової гімнастики, </w:t>
      </w:r>
      <w:proofErr w:type="spellStart"/>
      <w:r w:rsidRPr="005242BC">
        <w:rPr>
          <w:rFonts w:ascii="Times New Roman" w:eastAsia="Times New Roman" w:hAnsi="Times New Roman" w:cs="Times New Roman"/>
          <w:sz w:val="28"/>
          <w:szCs w:val="28"/>
          <w:lang w:val="uk-UA"/>
        </w:rPr>
        <w:t>випивання</w:t>
      </w:r>
      <w:proofErr w:type="spellEnd"/>
      <w:r w:rsidRPr="005242B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склянки води тощо. А кожні 45-60 хв - влаштовувати перерви протягом 10-15 хвилин, щоб розім'яти руки та ноги (танці, заняття спортом), уникнути перенапруження очей від комп'ютерного монітору та залишатися сконцентрованим.</w:t>
      </w:r>
    </w:p>
    <w:p w:rsidR="00237EA4" w:rsidRPr="005242BC" w:rsidRDefault="00237EA4" w:rsidP="00237E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242BC">
        <w:rPr>
          <w:rFonts w:ascii="Times New Roman" w:eastAsia="Times New Roman" w:hAnsi="Times New Roman" w:cs="Times New Roman"/>
          <w:sz w:val="28"/>
          <w:szCs w:val="28"/>
          <w:lang w:val="uk-UA"/>
        </w:rPr>
        <w:t>• Адже навчання невеликими блоками дозволяє мозку краще зрозуміти та зберегти інформацію. А фізична активність покращує кровообіг, активізує фізіологічні процеси, що сприяють сприйняттю, відтворенню й опрацюванню інформації.</w:t>
      </w:r>
    </w:p>
    <w:p w:rsidR="00237EA4" w:rsidRPr="005242BC" w:rsidRDefault="00237EA4" w:rsidP="00237E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242BC">
        <w:rPr>
          <w:rFonts w:ascii="Times New Roman" w:eastAsia="Times New Roman" w:hAnsi="Times New Roman" w:cs="Times New Roman"/>
          <w:sz w:val="28"/>
          <w:szCs w:val="28"/>
          <w:lang w:val="uk-UA"/>
        </w:rPr>
        <w:t>• Крім фізичних вправ, дитина може під час перерви зайнятися справами по дому (скласти іграшки, погодувати риб тощо) чи погратися.</w:t>
      </w:r>
    </w:p>
    <w:p w:rsidR="00237EA4" w:rsidRPr="005242BC" w:rsidRDefault="00237EA4" w:rsidP="00237E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242BC">
        <w:rPr>
          <w:rFonts w:ascii="Times New Roman" w:eastAsia="Times New Roman" w:hAnsi="Times New Roman" w:cs="Times New Roman"/>
          <w:sz w:val="28"/>
          <w:szCs w:val="28"/>
          <w:lang w:val="uk-UA"/>
        </w:rPr>
        <w:t>• Але дуже важливо, щоб під час відпочинку дитина уникала перебування перед монітором (не гортала стрічку новин у соціальних мережах, не переглядала відео та не грала в комп'ютерні ігри), щоб її оченята могли повноцінно відпочити.</w:t>
      </w:r>
    </w:p>
    <w:p w:rsidR="00237EA4" w:rsidRPr="005242BC" w:rsidRDefault="00237EA4" w:rsidP="00237E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242BC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6. Чергувати онлайн-навчання з іншими видами навчальної діяльності</w:t>
      </w:r>
    </w:p>
    <w:p w:rsidR="00237EA4" w:rsidRPr="005242BC" w:rsidRDefault="00237EA4" w:rsidP="00237E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242BC">
        <w:rPr>
          <w:rFonts w:ascii="Times New Roman" w:eastAsia="Times New Roman" w:hAnsi="Times New Roman" w:cs="Times New Roman"/>
          <w:sz w:val="28"/>
          <w:szCs w:val="28"/>
          <w:lang w:val="uk-UA"/>
        </w:rPr>
        <w:t>• Бажано включати в навчальний час не лише слухання онлайн-лекцій чи виконання завдань на комп'ютері, а й роботу в зошиті, читання книг, створення проектів, спостереження, експериментування.</w:t>
      </w:r>
    </w:p>
    <w:p w:rsidR="00237EA4" w:rsidRPr="005242BC" w:rsidRDefault="00237EA4" w:rsidP="00237E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242BC">
        <w:rPr>
          <w:rFonts w:ascii="Times New Roman" w:eastAsia="Times New Roman" w:hAnsi="Times New Roman" w:cs="Times New Roman"/>
          <w:sz w:val="28"/>
          <w:szCs w:val="28"/>
          <w:lang w:val="uk-UA"/>
        </w:rPr>
        <w:t>• Важливо навчити також дитину конспектувати, робити замітки для кращого засвоєння та запам'ятовування інформації.</w:t>
      </w:r>
    </w:p>
    <w:p w:rsidR="00237EA4" w:rsidRPr="005242BC" w:rsidRDefault="00237EA4" w:rsidP="00237E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242BC">
        <w:rPr>
          <w:rFonts w:ascii="Times New Roman" w:eastAsia="Times New Roman" w:hAnsi="Times New Roman" w:cs="Times New Roman"/>
          <w:sz w:val="28"/>
          <w:szCs w:val="28"/>
          <w:lang w:val="uk-UA"/>
        </w:rPr>
        <w:t>• І не забувайте влаштовувати перевірку знань після засвоєння інформації - нехай дитини відповідає на запитання, переказує, проходить тести, робить контрольні та олімпіади. При цьому «вимірюйте» успішність навчання якісними, а не кількісними показниками. Критеріями можуть бути розуміння правил, точність виконання математичних операцій, грамотність письма тощо. Це орієнтує дитину на реальний результат, а не його імітацію.</w:t>
      </w:r>
    </w:p>
    <w:p w:rsidR="00237EA4" w:rsidRPr="005242BC" w:rsidRDefault="00237EA4" w:rsidP="00237E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242BC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7. Мотивувати дитину до успіху</w:t>
      </w:r>
    </w:p>
    <w:p w:rsidR="00237EA4" w:rsidRPr="005242BC" w:rsidRDefault="00237EA4" w:rsidP="00237E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242BC">
        <w:rPr>
          <w:rFonts w:ascii="Times New Roman" w:eastAsia="Times New Roman" w:hAnsi="Times New Roman" w:cs="Times New Roman"/>
          <w:sz w:val="28"/>
          <w:szCs w:val="28"/>
          <w:lang w:val="uk-UA"/>
        </w:rPr>
        <w:t>Мотивація може бути різною - зовнішньою (заохочення, як-то дозвіл погратися на комп'ютері, купити іграшку тощо) та внутрішньою - власне пізнавальний інтерес дитини (який підвищується від підтримання допитливості дитини, похвали за її досягнення тощо).</w:t>
      </w:r>
    </w:p>
    <w:p w:rsidR="00237EA4" w:rsidRPr="005242BC" w:rsidRDefault="00237EA4" w:rsidP="00237E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242BC">
        <w:rPr>
          <w:rFonts w:ascii="Times New Roman" w:eastAsia="Times New Roman" w:hAnsi="Times New Roman" w:cs="Times New Roman"/>
          <w:sz w:val="28"/>
          <w:szCs w:val="28"/>
          <w:lang w:val="uk-UA"/>
        </w:rPr>
        <w:t>Звісно, ви можете поєднувати обидва види мотивації, але більш ефективним для дитини буде вироблення саме внутрішньої.</w:t>
      </w:r>
    </w:p>
    <w:p w:rsidR="00237EA4" w:rsidRPr="005242BC" w:rsidRDefault="00237EA4" w:rsidP="00237E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242BC">
        <w:rPr>
          <w:rFonts w:ascii="Times New Roman" w:eastAsia="Times New Roman" w:hAnsi="Times New Roman" w:cs="Times New Roman"/>
          <w:sz w:val="28"/>
          <w:szCs w:val="28"/>
          <w:lang w:val="uk-UA"/>
        </w:rPr>
        <w:t>Пам'ятайте: ваші заохочення та уважність показують дитині, що ви пишаєтесь її роботою і її зусилля не залишаються непоміченими.</w:t>
      </w:r>
    </w:p>
    <w:p w:rsidR="00237EA4" w:rsidRPr="005242BC" w:rsidRDefault="00237EA4" w:rsidP="00237E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242BC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8. Спілкуватися з іншими</w:t>
      </w:r>
    </w:p>
    <w:p w:rsidR="00237EA4" w:rsidRPr="005242BC" w:rsidRDefault="00237EA4" w:rsidP="00237E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242BC">
        <w:rPr>
          <w:rFonts w:ascii="Times New Roman" w:eastAsia="Times New Roman" w:hAnsi="Times New Roman" w:cs="Times New Roman"/>
          <w:sz w:val="28"/>
          <w:szCs w:val="28"/>
          <w:lang w:val="uk-UA"/>
        </w:rPr>
        <w:t>Комунікація може також допомогти підвищити ефективність навчання в Інтернеті. Можна зв'язатися з учителями, зареєструватися на форумах, підтримувати зв'язок з батьками однокласників вашої дитини.</w:t>
      </w:r>
    </w:p>
    <w:p w:rsidR="00237EA4" w:rsidRPr="005242BC" w:rsidRDefault="00237EA4" w:rsidP="00237E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242BC">
        <w:rPr>
          <w:rFonts w:ascii="Times New Roman" w:eastAsia="Times New Roman" w:hAnsi="Times New Roman" w:cs="Times New Roman"/>
          <w:sz w:val="28"/>
          <w:szCs w:val="28"/>
          <w:lang w:val="uk-UA"/>
        </w:rPr>
        <w:t>Можна об'єднатися й створити групу, де будете ділитися корисними ресурсами та досвідом. При цьому в дітей може бути власна група, де вони зможуть ставити запитання, допомагати один одному вирішувати завдання, ділитися враженнями тощо.</w:t>
      </w:r>
    </w:p>
    <w:p w:rsidR="00237EA4" w:rsidRPr="005242BC" w:rsidRDefault="00237EA4" w:rsidP="00237E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242BC">
        <w:rPr>
          <w:rFonts w:ascii="Times New Roman" w:eastAsia="Times New Roman" w:hAnsi="Times New Roman" w:cs="Times New Roman"/>
          <w:sz w:val="28"/>
          <w:szCs w:val="28"/>
          <w:lang w:val="uk-UA"/>
        </w:rPr>
        <w:t>При цьому намагайтеся не порівнювати успіхи вашої дитини з іншими, адже всі вони - унікальні та розвиваються у власному темпі. Нехай діти чують від вас слова підтримки та отримують завдання, які відповідають їх рівню, цілям і потребам.</w:t>
      </w:r>
    </w:p>
    <w:p w:rsidR="00237EA4" w:rsidRPr="005242BC" w:rsidRDefault="00237EA4" w:rsidP="00237E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242BC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lastRenderedPageBreak/>
        <w:t>9. Залучатися до процесу навчання</w:t>
      </w:r>
    </w:p>
    <w:p w:rsidR="00237EA4" w:rsidRPr="005242BC" w:rsidRDefault="00237EA4" w:rsidP="00237E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242BC">
        <w:rPr>
          <w:rFonts w:ascii="Times New Roman" w:eastAsia="Times New Roman" w:hAnsi="Times New Roman" w:cs="Times New Roman"/>
          <w:sz w:val="28"/>
          <w:szCs w:val="28"/>
          <w:lang w:val="uk-UA"/>
        </w:rPr>
        <w:t>Залишайтеся причетними до дистанційного навчання вашої дитини, допоможіть їй скласти графік, розібратися з цілями та курсами, налагодити режим дня.</w:t>
      </w:r>
    </w:p>
    <w:p w:rsidR="00237EA4" w:rsidRPr="005242BC" w:rsidRDefault="00237EA4" w:rsidP="00237E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242BC">
        <w:rPr>
          <w:rFonts w:ascii="Times New Roman" w:eastAsia="Times New Roman" w:hAnsi="Times New Roman" w:cs="Times New Roman"/>
          <w:sz w:val="28"/>
          <w:szCs w:val="28"/>
          <w:lang w:val="uk-UA"/>
        </w:rPr>
        <w:t>Молодші школярі, крім того, на початку онлайн-навчання потребують значної допомоги від дорослих. Батькам, можливо, буде потрібно допомогти дитині увімкнути пристрій, увійти в додаток, прочитати інструкції, натиснути в потрібному місці, ввести відповіді тощо.</w:t>
      </w:r>
    </w:p>
    <w:p w:rsidR="00237EA4" w:rsidRPr="005242BC" w:rsidRDefault="00237EA4" w:rsidP="00237E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242BC">
        <w:rPr>
          <w:rFonts w:ascii="Times New Roman" w:eastAsia="Times New Roman" w:hAnsi="Times New Roman" w:cs="Times New Roman"/>
          <w:sz w:val="28"/>
          <w:szCs w:val="28"/>
          <w:lang w:val="uk-UA"/>
        </w:rPr>
        <w:t>Однак пам'ятайте: чим старшою є дитина, тим більше вона має займатися самостійно. З сьомого-восьмого класу варто підключатися до його занять лише за потреби. Підлітки цілком здатні самостійно опановувати матеріал, здавати тести та організовувати своє навчання. Тож створіть дитині такі умови, в яких вона буде відчувати свою відповідальність за навчання.</w:t>
      </w:r>
    </w:p>
    <w:p w:rsidR="00237EA4" w:rsidRPr="005242BC" w:rsidRDefault="00237EA4" w:rsidP="00237EA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242BC">
        <w:rPr>
          <w:rFonts w:ascii="Times New Roman" w:eastAsia="Times New Roman" w:hAnsi="Times New Roman" w:cs="Times New Roman"/>
          <w:sz w:val="28"/>
          <w:szCs w:val="28"/>
          <w:lang w:val="uk-UA"/>
        </w:rPr>
        <w:t>При цьому цікавтеся її успіхами, враженнями від онлайн-навчання, попросіть ділитися труднощами, підтримуйте свого школяра.</w:t>
      </w:r>
    </w:p>
    <w:p w:rsidR="00237EA4" w:rsidRPr="005242BC" w:rsidRDefault="00237EA4" w:rsidP="00237EA4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242BC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</w:p>
    <w:p w:rsidR="00F24C5D" w:rsidRPr="005242BC" w:rsidRDefault="00F24C5D" w:rsidP="00237EA4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24C5D" w:rsidRPr="005242B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EA4"/>
    <w:rsid w:val="00237EA4"/>
    <w:rsid w:val="005242BC"/>
    <w:rsid w:val="00F2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2A65F6-20E7-4701-9100-1940A75B0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EA4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4155</Words>
  <Characters>2369</Characters>
  <Application>Microsoft Office Word</Application>
  <DocSecurity>0</DocSecurity>
  <Lines>19</Lines>
  <Paragraphs>13</Paragraphs>
  <ScaleCrop>false</ScaleCrop>
  <Company/>
  <LinksUpToDate>false</LinksUpToDate>
  <CharactersWithSpaces>6511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Наталка Іванівна</dc:creator>
  <cp:keywords/>
  <dc:description/>
  <cp:lastModifiedBy>Наталка Іванівна</cp:lastModifiedBy>
  <cp:revision>3</cp:revision>
  <dcterms:created xsi:type="dcterms:W3CDTF">2020-05-14T08:37:00Z</dcterms:created>
  <dcterms:modified xsi:type="dcterms:W3CDTF">2020-05-14T09:47:00Z</dcterms:modified>
</cp:coreProperties>
</file>