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33" w:rsidRPr="007B7109" w:rsidRDefault="007D3F33" w:rsidP="007D3F33">
      <w:pPr>
        <w:keepNext/>
        <w:tabs>
          <w:tab w:val="left" w:pos="5220"/>
        </w:tabs>
        <w:spacing w:after="0" w:line="240" w:lineRule="auto"/>
        <w:ind w:left="5220" w:hanging="5646"/>
        <w:outlineLvl w:val="0"/>
        <w:rPr>
          <w:rFonts w:ascii="Times New Roman" w:eastAsia="Times New Roman" w:hAnsi="Times New Roman" w:cs="Times New Roman"/>
          <w:b/>
          <w:sz w:val="72"/>
          <w:szCs w:val="48"/>
          <w:lang w:val="uk-UA" w:eastAsia="ru-RU"/>
        </w:rPr>
      </w:pPr>
      <w:r w:rsidRPr="007B7109">
        <w:rPr>
          <w:rFonts w:ascii="Times New Roman" w:eastAsia="Times New Roman" w:hAnsi="Times New Roman" w:cs="Times New Roman"/>
          <w:b/>
          <w:sz w:val="72"/>
          <w:szCs w:val="48"/>
          <w:lang w:val="uk-UA" w:eastAsia="ru-RU"/>
        </w:rPr>
        <w:t>01-12</w:t>
      </w:r>
    </w:p>
    <w:p w:rsidR="007D3F33" w:rsidRDefault="007D3F33" w:rsidP="007D3F33">
      <w:pPr>
        <w:keepNext/>
        <w:tabs>
          <w:tab w:val="left" w:pos="5220"/>
        </w:tabs>
        <w:spacing w:after="0" w:line="240" w:lineRule="auto"/>
        <w:ind w:left="5220" w:hanging="5220"/>
        <w:jc w:val="center"/>
        <w:outlineLvl w:val="0"/>
        <w:rPr>
          <w:rFonts w:ascii="Times New Roman" w:eastAsia="Times New Roman" w:hAnsi="Times New Roman" w:cs="Times New Roman"/>
          <w:sz w:val="28"/>
          <w:szCs w:val="24"/>
          <w:lang w:val="uk-UA" w:eastAsia="ru-RU"/>
        </w:rPr>
      </w:pPr>
    </w:p>
    <w:p w:rsidR="007D3F33" w:rsidRDefault="007D3F33" w:rsidP="007D3F33">
      <w:pPr>
        <w:keepNext/>
        <w:tabs>
          <w:tab w:val="left" w:pos="5220"/>
        </w:tabs>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З</w:t>
      </w:r>
      <w:r w:rsidRPr="00CA71F5">
        <w:rPr>
          <w:rFonts w:ascii="Times New Roman" w:eastAsia="Times New Roman" w:hAnsi="Times New Roman" w:cs="Times New Roman"/>
          <w:sz w:val="28"/>
          <w:szCs w:val="24"/>
          <w:lang w:val="uk-UA" w:eastAsia="ru-RU"/>
        </w:rPr>
        <w:t>АТВЕРДЖ</w:t>
      </w:r>
      <w:r>
        <w:rPr>
          <w:rFonts w:ascii="Times New Roman" w:eastAsia="Times New Roman" w:hAnsi="Times New Roman" w:cs="Times New Roman"/>
          <w:sz w:val="28"/>
          <w:szCs w:val="24"/>
          <w:lang w:val="uk-UA" w:eastAsia="ru-RU"/>
        </w:rPr>
        <w:t>УЮ</w:t>
      </w:r>
    </w:p>
    <w:p w:rsidR="007D3F33" w:rsidRDefault="007D3F33" w:rsidP="007D3F33">
      <w:pPr>
        <w:keepNext/>
        <w:tabs>
          <w:tab w:val="left" w:pos="5220"/>
        </w:tabs>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Директор ОНЗ «Студенянська </w:t>
      </w:r>
    </w:p>
    <w:p w:rsidR="007D3F33" w:rsidRDefault="007D3F33" w:rsidP="007D3F33">
      <w:pPr>
        <w:keepNext/>
        <w:tabs>
          <w:tab w:val="left" w:pos="5220"/>
        </w:tabs>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ЗОШ  І – ІІІ ступенів»</w:t>
      </w:r>
    </w:p>
    <w:p w:rsidR="007D3F33" w:rsidRDefault="007D3F33" w:rsidP="007D3F33">
      <w:pPr>
        <w:keepNext/>
        <w:tabs>
          <w:tab w:val="left" w:pos="5220"/>
        </w:tabs>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______________С. І. Багрій</w:t>
      </w:r>
    </w:p>
    <w:p w:rsidR="007D3F33" w:rsidRDefault="007D3F33" w:rsidP="007D3F33">
      <w:pPr>
        <w:keepNext/>
        <w:tabs>
          <w:tab w:val="left" w:pos="5220"/>
        </w:tabs>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«____» ___________ 2021 р.    </w:t>
      </w:r>
    </w:p>
    <w:p w:rsidR="007D3F33" w:rsidRPr="00CA71F5" w:rsidRDefault="007D3F33" w:rsidP="007D3F33">
      <w:pPr>
        <w:keepNext/>
        <w:tabs>
          <w:tab w:val="left" w:pos="5220"/>
        </w:tabs>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p w:rsidR="007D3F33" w:rsidRDefault="007D3F33" w:rsidP="007D3F33">
      <w:pPr>
        <w:spacing w:after="0" w:line="240" w:lineRule="auto"/>
        <w:jc w:val="center"/>
        <w:rPr>
          <w:rFonts w:ascii="Times New Roman" w:eastAsia="Times New Roman" w:hAnsi="Times New Roman" w:cs="Times New Roman"/>
          <w:b/>
          <w:sz w:val="72"/>
          <w:szCs w:val="72"/>
          <w:lang w:val="uk-UA" w:eastAsia="ru-RU"/>
        </w:rPr>
      </w:pPr>
    </w:p>
    <w:p w:rsidR="007D3F33" w:rsidRDefault="007D3F33" w:rsidP="007D3F33">
      <w:pPr>
        <w:spacing w:after="0" w:line="240" w:lineRule="auto"/>
        <w:jc w:val="center"/>
        <w:rPr>
          <w:rFonts w:ascii="Times New Roman" w:eastAsia="Times New Roman" w:hAnsi="Times New Roman" w:cs="Times New Roman"/>
          <w:b/>
          <w:sz w:val="72"/>
          <w:szCs w:val="72"/>
          <w:lang w:val="uk-UA" w:eastAsia="ru-RU"/>
        </w:rPr>
      </w:pPr>
    </w:p>
    <w:p w:rsidR="007D3F33" w:rsidRPr="00FE34BD" w:rsidRDefault="007D3F33" w:rsidP="007D3F33">
      <w:pPr>
        <w:spacing w:after="0" w:line="240" w:lineRule="auto"/>
        <w:jc w:val="center"/>
        <w:rPr>
          <w:rFonts w:ascii="Times New Roman" w:eastAsia="Times New Roman" w:hAnsi="Times New Roman" w:cs="Times New Roman"/>
          <w:b/>
          <w:sz w:val="72"/>
          <w:szCs w:val="72"/>
          <w:lang w:val="uk-UA" w:eastAsia="ru-RU"/>
        </w:rPr>
      </w:pPr>
      <w:r w:rsidRPr="00FE34BD">
        <w:rPr>
          <w:rFonts w:ascii="Times New Roman" w:eastAsia="Times New Roman" w:hAnsi="Times New Roman" w:cs="Times New Roman"/>
          <w:b/>
          <w:sz w:val="72"/>
          <w:szCs w:val="72"/>
          <w:lang w:val="uk-UA" w:eastAsia="ru-RU"/>
        </w:rPr>
        <w:t xml:space="preserve">Річний план роботи </w:t>
      </w:r>
    </w:p>
    <w:p w:rsidR="007D3F33" w:rsidRPr="00CA71F5" w:rsidRDefault="007D3F33" w:rsidP="007D3F33">
      <w:pPr>
        <w:spacing w:after="0" w:line="240" w:lineRule="auto"/>
        <w:jc w:val="center"/>
        <w:rPr>
          <w:rFonts w:ascii="Times New Roman" w:eastAsia="Times New Roman" w:hAnsi="Times New Roman" w:cs="Times New Roman"/>
          <w:b/>
          <w:sz w:val="36"/>
          <w:szCs w:val="36"/>
          <w:lang w:val="uk-UA" w:eastAsia="ru-RU"/>
        </w:rPr>
      </w:pPr>
      <w:r w:rsidRPr="00FE34BD">
        <w:rPr>
          <w:rFonts w:ascii="Times New Roman" w:eastAsia="Times New Roman" w:hAnsi="Times New Roman" w:cs="Times New Roman"/>
          <w:b/>
          <w:sz w:val="48"/>
          <w:szCs w:val="48"/>
          <w:lang w:val="uk-UA" w:eastAsia="ru-RU"/>
        </w:rPr>
        <w:t xml:space="preserve">опорного навчального закладу «Студенянська </w:t>
      </w:r>
      <w:r w:rsidRPr="00FE34BD">
        <w:rPr>
          <w:rFonts w:ascii="Times New Roman" w:eastAsia="Times New Roman" w:hAnsi="Times New Roman" w:cs="Times New Roman"/>
          <w:b/>
          <w:sz w:val="48"/>
          <w:szCs w:val="20"/>
          <w:lang w:val="uk-UA" w:eastAsia="ru-RU"/>
        </w:rPr>
        <w:t>загальноосвітн</w:t>
      </w:r>
      <w:r>
        <w:rPr>
          <w:rFonts w:ascii="Times New Roman" w:eastAsia="Times New Roman" w:hAnsi="Times New Roman" w:cs="Times New Roman"/>
          <w:b/>
          <w:sz w:val="48"/>
          <w:szCs w:val="20"/>
          <w:lang w:val="uk-UA" w:eastAsia="ru-RU"/>
        </w:rPr>
        <w:t>я</w:t>
      </w:r>
      <w:r w:rsidRPr="00FE34BD">
        <w:rPr>
          <w:rFonts w:ascii="Times New Roman" w:eastAsia="Times New Roman" w:hAnsi="Times New Roman" w:cs="Times New Roman"/>
          <w:b/>
          <w:sz w:val="48"/>
          <w:szCs w:val="20"/>
          <w:lang w:val="uk-UA" w:eastAsia="ru-RU"/>
        </w:rPr>
        <w:t xml:space="preserve"> школ</w:t>
      </w:r>
      <w:r>
        <w:rPr>
          <w:rFonts w:ascii="Times New Roman" w:eastAsia="Times New Roman" w:hAnsi="Times New Roman" w:cs="Times New Roman"/>
          <w:b/>
          <w:sz w:val="48"/>
          <w:szCs w:val="20"/>
          <w:lang w:val="uk-UA" w:eastAsia="ru-RU"/>
        </w:rPr>
        <w:t xml:space="preserve">а           </w:t>
      </w:r>
      <w:r w:rsidRPr="00FE34BD">
        <w:rPr>
          <w:rFonts w:ascii="Times New Roman" w:eastAsia="Times New Roman" w:hAnsi="Times New Roman" w:cs="Times New Roman"/>
          <w:b/>
          <w:sz w:val="48"/>
          <w:szCs w:val="20"/>
          <w:lang w:val="uk-UA" w:eastAsia="ru-RU"/>
        </w:rPr>
        <w:t xml:space="preserve"> І – ІІІ ступенів</w:t>
      </w:r>
      <w:r>
        <w:rPr>
          <w:rFonts w:ascii="Times New Roman" w:eastAsia="Times New Roman" w:hAnsi="Times New Roman" w:cs="Times New Roman"/>
          <w:b/>
          <w:sz w:val="48"/>
          <w:szCs w:val="20"/>
          <w:lang w:val="uk-UA" w:eastAsia="ru-RU"/>
        </w:rPr>
        <w:t xml:space="preserve">» </w:t>
      </w:r>
      <w:r w:rsidRPr="00FE34BD">
        <w:rPr>
          <w:rFonts w:ascii="Times New Roman" w:eastAsia="Times New Roman" w:hAnsi="Times New Roman" w:cs="Times New Roman"/>
          <w:b/>
          <w:sz w:val="48"/>
          <w:szCs w:val="20"/>
          <w:lang w:val="uk-UA" w:eastAsia="ru-RU"/>
        </w:rPr>
        <w:t>Піщанського району                           Вінницької області                                                                    на 20</w:t>
      </w:r>
      <w:r>
        <w:rPr>
          <w:rFonts w:ascii="Times New Roman" w:eastAsia="Times New Roman" w:hAnsi="Times New Roman" w:cs="Times New Roman"/>
          <w:b/>
          <w:sz w:val="48"/>
          <w:szCs w:val="20"/>
          <w:lang w:val="uk-UA" w:eastAsia="ru-RU"/>
        </w:rPr>
        <w:t>21/</w:t>
      </w:r>
      <w:r w:rsidRPr="00FE34BD">
        <w:rPr>
          <w:rFonts w:ascii="Times New Roman" w:eastAsia="Times New Roman" w:hAnsi="Times New Roman" w:cs="Times New Roman"/>
          <w:b/>
          <w:sz w:val="48"/>
          <w:szCs w:val="20"/>
          <w:lang w:val="uk-UA" w:eastAsia="ru-RU"/>
        </w:rPr>
        <w:t>20</w:t>
      </w:r>
      <w:r>
        <w:rPr>
          <w:rFonts w:ascii="Times New Roman" w:eastAsia="Times New Roman" w:hAnsi="Times New Roman" w:cs="Times New Roman"/>
          <w:b/>
          <w:sz w:val="48"/>
          <w:szCs w:val="20"/>
          <w:lang w:val="uk-UA" w:eastAsia="ru-RU"/>
        </w:rPr>
        <w:t>22 навчальний рік</w:t>
      </w:r>
      <w:r w:rsidRPr="00FE34BD">
        <w:rPr>
          <w:rFonts w:ascii="Times New Roman" w:eastAsia="Times New Roman" w:hAnsi="Times New Roman" w:cs="Times New Roman"/>
          <w:b/>
          <w:sz w:val="48"/>
          <w:szCs w:val="20"/>
          <w:lang w:val="uk-UA" w:eastAsia="ru-RU"/>
        </w:rPr>
        <w:t xml:space="preserve">                </w:t>
      </w:r>
      <w:r>
        <w:rPr>
          <w:rFonts w:ascii="Times New Roman" w:eastAsia="Times New Roman" w:hAnsi="Times New Roman" w:cs="Times New Roman"/>
          <w:b/>
          <w:sz w:val="48"/>
          <w:szCs w:val="48"/>
          <w:lang w:val="uk-UA" w:eastAsia="ru-RU"/>
        </w:rPr>
        <w:t xml:space="preserve"> </w:t>
      </w:r>
    </w:p>
    <w:p w:rsidR="007D3F33" w:rsidRPr="00CA71F5" w:rsidRDefault="007D3F33" w:rsidP="007D3F33">
      <w:pPr>
        <w:spacing w:after="0" w:line="240" w:lineRule="auto"/>
        <w:jc w:val="center"/>
        <w:rPr>
          <w:rFonts w:ascii="Times New Roman" w:eastAsia="Times New Roman" w:hAnsi="Times New Roman" w:cs="Times New Roman"/>
          <w:b/>
          <w:sz w:val="36"/>
          <w:szCs w:val="36"/>
          <w:lang w:val="uk-UA" w:eastAsia="ru-RU"/>
        </w:rPr>
      </w:pPr>
    </w:p>
    <w:p w:rsidR="007D3F33" w:rsidRPr="00CA71F5" w:rsidRDefault="007D3F33" w:rsidP="007D3F33">
      <w:pPr>
        <w:spacing w:after="0" w:line="240" w:lineRule="auto"/>
        <w:rPr>
          <w:rFonts w:ascii="Times New Roman" w:eastAsia="Times New Roman" w:hAnsi="Times New Roman" w:cs="Times New Roman"/>
          <w:b/>
          <w:sz w:val="36"/>
          <w:szCs w:val="36"/>
          <w:lang w:val="uk-UA" w:eastAsia="ru-RU"/>
        </w:rPr>
      </w:pPr>
    </w:p>
    <w:p w:rsidR="007D3F33" w:rsidRPr="00CA71F5" w:rsidRDefault="007D3F33" w:rsidP="007D3F33">
      <w:pPr>
        <w:keepNext/>
        <w:spacing w:after="0" w:line="240" w:lineRule="auto"/>
        <w:ind w:left="5220" w:hanging="5220"/>
        <w:jc w:val="right"/>
        <w:outlineLvl w:val="0"/>
        <w:rPr>
          <w:rFonts w:ascii="Times New Roman" w:eastAsia="Times New Roman" w:hAnsi="Times New Roman" w:cs="Times New Roman"/>
          <w:sz w:val="28"/>
          <w:szCs w:val="24"/>
          <w:lang w:val="uk-UA" w:eastAsia="ru-RU"/>
        </w:rPr>
      </w:pPr>
    </w:p>
    <w:p w:rsidR="007D3F33" w:rsidRPr="00CA71F5" w:rsidRDefault="007D3F33" w:rsidP="007D3F33">
      <w:pPr>
        <w:keepNext/>
        <w:spacing w:after="0" w:line="240" w:lineRule="auto"/>
        <w:ind w:left="5220" w:hanging="5220"/>
        <w:jc w:val="right"/>
        <w:outlineLvl w:val="0"/>
        <w:rPr>
          <w:rFonts w:ascii="Times New Roman" w:eastAsia="Times New Roman" w:hAnsi="Times New Roman" w:cs="Times New Roman"/>
          <w:sz w:val="28"/>
          <w:szCs w:val="24"/>
          <w:lang w:val="uk-UA" w:eastAsia="ru-RU"/>
        </w:rPr>
      </w:pPr>
    </w:p>
    <w:p w:rsidR="007D3F33" w:rsidRPr="00CA71F5" w:rsidRDefault="007D3F33" w:rsidP="007D3F33">
      <w:pPr>
        <w:keepNext/>
        <w:spacing w:after="0" w:line="240" w:lineRule="auto"/>
        <w:ind w:left="5220" w:hanging="5220"/>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p w:rsidR="007D3F33" w:rsidRPr="00CA71F5" w:rsidRDefault="007D3F33" w:rsidP="007D3F33">
      <w:pPr>
        <w:keepNext/>
        <w:spacing w:after="0" w:line="240" w:lineRule="auto"/>
        <w:ind w:left="5220" w:hanging="5220"/>
        <w:jc w:val="right"/>
        <w:outlineLvl w:val="0"/>
        <w:rPr>
          <w:rFonts w:ascii="Times New Roman" w:eastAsia="Times New Roman" w:hAnsi="Times New Roman" w:cs="Times New Roman"/>
          <w:sz w:val="28"/>
          <w:szCs w:val="24"/>
          <w:lang w:val="uk-UA" w:eastAsia="ru-RU"/>
        </w:rPr>
      </w:pPr>
    </w:p>
    <w:p w:rsidR="007D3F33" w:rsidRDefault="007D3F33" w:rsidP="007D3F33">
      <w:pPr>
        <w:tabs>
          <w:tab w:val="left" w:pos="5220"/>
        </w:tabs>
        <w:spacing w:after="0" w:line="240" w:lineRule="auto"/>
        <w:ind w:left="5220" w:hanging="522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7D3F33" w:rsidRDefault="007D3F33" w:rsidP="007D3F33">
      <w:pPr>
        <w:tabs>
          <w:tab w:val="left" w:pos="5220"/>
        </w:tabs>
        <w:spacing w:after="0" w:line="240" w:lineRule="auto"/>
        <w:ind w:left="5220" w:hanging="52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B7109">
        <w:rPr>
          <w:rFonts w:ascii="Times New Roman" w:eastAsia="Times New Roman" w:hAnsi="Times New Roman" w:cs="Times New Roman"/>
          <w:sz w:val="28"/>
          <w:szCs w:val="28"/>
          <w:lang w:val="uk-UA" w:eastAsia="ru-RU"/>
        </w:rPr>
        <w:t>Річний план роботи на 2021/2022 н.</w:t>
      </w:r>
      <w:r>
        <w:rPr>
          <w:rFonts w:ascii="Times New Roman" w:eastAsia="Times New Roman" w:hAnsi="Times New Roman" w:cs="Times New Roman"/>
          <w:sz w:val="28"/>
          <w:szCs w:val="28"/>
          <w:lang w:val="uk-UA" w:eastAsia="ru-RU"/>
        </w:rPr>
        <w:t xml:space="preserve"> </w:t>
      </w:r>
      <w:r w:rsidRPr="007B7109">
        <w:rPr>
          <w:rFonts w:ascii="Times New Roman" w:eastAsia="Times New Roman" w:hAnsi="Times New Roman" w:cs="Times New Roman"/>
          <w:sz w:val="28"/>
          <w:szCs w:val="28"/>
          <w:lang w:val="uk-UA" w:eastAsia="ru-RU"/>
        </w:rPr>
        <w:t>р.</w:t>
      </w:r>
    </w:p>
    <w:p w:rsidR="007D3F33" w:rsidRPr="00CA71F5" w:rsidRDefault="007D3F33" w:rsidP="007D3F33">
      <w:pPr>
        <w:tabs>
          <w:tab w:val="left" w:pos="5220"/>
        </w:tabs>
        <w:spacing w:after="0" w:line="240" w:lineRule="auto"/>
        <w:ind w:left="5220" w:hanging="522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                                                              обговорено і затверджено на засіданні </w:t>
      </w:r>
    </w:p>
    <w:p w:rsidR="007D3F33" w:rsidRDefault="007D3F33" w:rsidP="007D3F33">
      <w:pPr>
        <w:tabs>
          <w:tab w:val="left" w:pos="5220"/>
        </w:tabs>
        <w:spacing w:after="0" w:line="240" w:lineRule="auto"/>
        <w:ind w:left="5220" w:hanging="5220"/>
        <w:jc w:val="center"/>
        <w:rPr>
          <w:rFonts w:ascii="Times New Roman" w:eastAsia="Times New Roman" w:hAnsi="Times New Roman" w:cs="Times New Roman"/>
          <w:sz w:val="28"/>
          <w:szCs w:val="24"/>
          <w:lang w:val="uk-UA" w:eastAsia="ru-RU"/>
        </w:rPr>
      </w:pPr>
      <w:r w:rsidRPr="00CA71F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педагогічної ради (протокол № 1</w:t>
      </w:r>
    </w:p>
    <w:p w:rsidR="007D3F33" w:rsidRPr="00CA71F5" w:rsidRDefault="007D3F33" w:rsidP="007D3F33">
      <w:pPr>
        <w:tabs>
          <w:tab w:val="left" w:pos="5220"/>
        </w:tabs>
        <w:spacing w:after="0" w:line="240" w:lineRule="auto"/>
        <w:ind w:left="5220" w:hanging="522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4"/>
          <w:lang w:val="uk-UA" w:eastAsia="ru-RU"/>
        </w:rPr>
        <w:t xml:space="preserve">                                                                 від 31 серпня 2021 року)</w:t>
      </w:r>
      <w:r w:rsidRPr="00CA71F5">
        <w:rPr>
          <w:rFonts w:ascii="Times New Roman" w:eastAsia="Times New Roman" w:hAnsi="Times New Roman" w:cs="Times New Roman"/>
          <w:sz w:val="28"/>
          <w:szCs w:val="28"/>
          <w:lang w:val="uk-UA" w:eastAsia="ru-RU"/>
        </w:rPr>
        <w:t xml:space="preserve">                                     </w:t>
      </w:r>
    </w:p>
    <w:p w:rsidR="007D3F33" w:rsidRDefault="007D3F33" w:rsidP="007D3F33"/>
    <w:p w:rsidR="007D3F33" w:rsidRDefault="007D3F33" w:rsidP="00AE036F">
      <w:pPr>
        <w:pStyle w:val="210"/>
        <w:jc w:val="center"/>
        <w:rPr>
          <w:color w:val="auto"/>
          <w:sz w:val="28"/>
        </w:rPr>
      </w:pPr>
    </w:p>
    <w:p w:rsidR="007D3F33" w:rsidRDefault="007D3F33" w:rsidP="00AE036F">
      <w:pPr>
        <w:pStyle w:val="210"/>
        <w:jc w:val="center"/>
        <w:rPr>
          <w:color w:val="auto"/>
          <w:sz w:val="28"/>
        </w:rPr>
      </w:pPr>
    </w:p>
    <w:p w:rsidR="007D3F33" w:rsidRDefault="007D3F33" w:rsidP="007D3F33"/>
    <w:p w:rsidR="007D3F33" w:rsidRPr="007D3F33" w:rsidRDefault="007D3F33" w:rsidP="007D3F33">
      <w:bookmarkStart w:id="0" w:name="_GoBack"/>
      <w:bookmarkEnd w:id="0"/>
    </w:p>
    <w:p w:rsidR="007D3F33" w:rsidRDefault="007D3F33" w:rsidP="00AE036F">
      <w:pPr>
        <w:pStyle w:val="210"/>
        <w:jc w:val="center"/>
        <w:rPr>
          <w:color w:val="auto"/>
          <w:sz w:val="28"/>
        </w:rPr>
      </w:pPr>
    </w:p>
    <w:p w:rsidR="00FE34BD" w:rsidRDefault="00FE34BD" w:rsidP="00AE036F">
      <w:pPr>
        <w:pStyle w:val="210"/>
        <w:jc w:val="center"/>
        <w:rPr>
          <w:color w:val="auto"/>
          <w:sz w:val="28"/>
        </w:rPr>
      </w:pPr>
      <w:r w:rsidRPr="006755FF">
        <w:rPr>
          <w:color w:val="auto"/>
          <w:sz w:val="28"/>
        </w:rPr>
        <w:t>ЗМІСТ</w:t>
      </w:r>
    </w:p>
    <w:p w:rsidR="00C64738" w:rsidRPr="00C64738" w:rsidRDefault="00C64738" w:rsidP="00C64738">
      <w:pPr>
        <w:rPr>
          <w:sz w:val="12"/>
        </w:rPr>
      </w:pPr>
    </w:p>
    <w:tbl>
      <w:tblPr>
        <w:tblStyle w:val="10"/>
        <w:tblW w:w="0" w:type="auto"/>
        <w:tblInd w:w="108" w:type="dxa"/>
        <w:tblLook w:val="04A0" w:firstRow="1" w:lastRow="0" w:firstColumn="1" w:lastColumn="0" w:noHBand="0" w:noVBand="1"/>
      </w:tblPr>
      <w:tblGrid>
        <w:gridCol w:w="8079"/>
        <w:gridCol w:w="1243"/>
      </w:tblGrid>
      <w:tr w:rsidR="00FE34BD" w:rsidRPr="00333E28" w:rsidTr="00C64738">
        <w:tc>
          <w:tcPr>
            <w:tcW w:w="8079" w:type="dxa"/>
          </w:tcPr>
          <w:p w:rsidR="00FE34BD" w:rsidRPr="00D64F0C"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D64F0C">
              <w:rPr>
                <w:rFonts w:ascii="Times New Roman" w:eastAsia="Times New Roman" w:hAnsi="Times New Roman" w:cs="Times New Roman"/>
                <w:b/>
                <w:sz w:val="24"/>
                <w:szCs w:val="24"/>
                <w:lang w:val="uk-UA" w:eastAsia="ru-RU"/>
              </w:rPr>
              <w:t>Зміст роботи</w:t>
            </w:r>
          </w:p>
        </w:tc>
        <w:tc>
          <w:tcPr>
            <w:tcW w:w="1243" w:type="dxa"/>
          </w:tcPr>
          <w:p w:rsidR="00FE34BD" w:rsidRPr="00D64F0C"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D64F0C">
              <w:rPr>
                <w:rFonts w:ascii="Times New Roman" w:eastAsia="Times New Roman" w:hAnsi="Times New Roman" w:cs="Times New Roman"/>
                <w:b/>
                <w:sz w:val="24"/>
                <w:szCs w:val="24"/>
                <w:lang w:val="uk-UA" w:eastAsia="ru-RU"/>
              </w:rPr>
              <w:t xml:space="preserve">Сторінки </w:t>
            </w:r>
          </w:p>
        </w:tc>
      </w:tr>
      <w:tr w:rsidR="00FE34BD" w:rsidRPr="00333E28" w:rsidTr="00C64738">
        <w:trPr>
          <w:trHeight w:val="562"/>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РОЗДІЛ  І</w:t>
            </w:r>
          </w:p>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Аналіз роботи</w:t>
            </w:r>
          </w:p>
        </w:tc>
        <w:tc>
          <w:tcPr>
            <w:tcW w:w="1243"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1. Організаційно-правові засади діяльності закладу загальної середньої освіти</w:t>
            </w:r>
          </w:p>
        </w:tc>
        <w:tc>
          <w:tcPr>
            <w:tcW w:w="1243" w:type="dxa"/>
          </w:tcPr>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2. Забезпечення та робота з педагогічними кадрами</w:t>
            </w:r>
          </w:p>
        </w:tc>
        <w:tc>
          <w:tcPr>
            <w:tcW w:w="1243" w:type="dxa"/>
          </w:tcPr>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3. Результативність освітнього процесу. Організація різних форм освітньо-виховної роботи </w:t>
            </w:r>
          </w:p>
        </w:tc>
        <w:tc>
          <w:tcPr>
            <w:tcW w:w="1243"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4. Організація методичної роботи в закладі загальної середньої освіти</w:t>
            </w:r>
          </w:p>
        </w:tc>
        <w:tc>
          <w:tcPr>
            <w:tcW w:w="1243" w:type="dxa"/>
          </w:tcPr>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5. Соціальний захист, збереження життя і здоров’я дітей</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а)  Забезпечення організації харчування та медичного обслуговування учнів та педагогічних працівників</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  Надання соціальної підтримки та допомоги дітям-сиротам</w:t>
            </w:r>
            <w:r w:rsidRPr="00333E28">
              <w:rPr>
                <w:rFonts w:ascii="Times New Roman" w:eastAsia="Times New Roman" w:hAnsi="Times New Roman" w:cs="Times New Roman"/>
                <w:sz w:val="24"/>
                <w:szCs w:val="24"/>
                <w:lang w:val="uk-UA" w:eastAsia="ru-RU"/>
              </w:rPr>
              <w:t>, дітям із малозабезпечених сімей</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в)  Моральне та матеріальне стимулювання учнів та педагогічних працівників</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г)  Дотримання правопорядку неповнолітнім</w:t>
            </w:r>
            <w:r w:rsidR="00D64F0C">
              <w:rPr>
                <w:rFonts w:ascii="Times New Roman" w:eastAsia="Times New Roman" w:hAnsi="Times New Roman" w:cs="Times New Roman"/>
                <w:sz w:val="24"/>
                <w:szCs w:val="24"/>
                <w:lang w:val="uk-UA" w:eastAsia="ru-RU"/>
              </w:rPr>
              <w:t xml:space="preserve">и та вжиті профілактичні заходи </w:t>
            </w:r>
            <w:r w:rsidRPr="00333E28">
              <w:rPr>
                <w:rFonts w:ascii="Times New Roman" w:eastAsia="Times New Roman" w:hAnsi="Times New Roman" w:cs="Times New Roman"/>
                <w:sz w:val="24"/>
                <w:szCs w:val="24"/>
                <w:lang w:val="uk-UA" w:eastAsia="ru-RU"/>
              </w:rPr>
              <w:t xml:space="preserve"> щодо їх попередження</w:t>
            </w:r>
          </w:p>
        </w:tc>
        <w:tc>
          <w:tcPr>
            <w:tcW w:w="1243" w:type="dxa"/>
          </w:tcPr>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6. Залучення педагогічної та батьківської громадськості до управління його діяльністю </w:t>
            </w:r>
          </w:p>
        </w:tc>
        <w:tc>
          <w:tcPr>
            <w:tcW w:w="1243" w:type="dxa"/>
          </w:tcPr>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r>
      <w:tr w:rsidR="00FE34BD" w:rsidRPr="00333E28" w:rsidTr="00C64738">
        <w:trPr>
          <w:trHeight w:val="562"/>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РОЗДІЛ  ІІ</w:t>
            </w:r>
          </w:p>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 xml:space="preserve">Освітній процес у закладі освіти </w:t>
            </w:r>
          </w:p>
        </w:tc>
        <w:tc>
          <w:tcPr>
            <w:tcW w:w="1243"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FE34BD" w:rsidRPr="00333E28" w:rsidRDefault="00AC7BA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Створення оптимальних умов для забезпечення права на здобуття повної загальної середньої освіти</w:t>
            </w:r>
          </w:p>
        </w:tc>
        <w:tc>
          <w:tcPr>
            <w:tcW w:w="1243" w:type="dxa"/>
          </w:tcPr>
          <w:p w:rsidR="00FE34BD" w:rsidRPr="00333E28" w:rsidRDefault="00C7755C"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Заходи щодо впровадження нового державного Стандарту початкової загальної освіти </w:t>
            </w:r>
          </w:p>
        </w:tc>
        <w:tc>
          <w:tcPr>
            <w:tcW w:w="1243" w:type="dxa"/>
          </w:tcPr>
          <w:p w:rsidR="00FE34BD" w:rsidRPr="00333E28" w:rsidRDefault="00C7755C"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Заходи щодо впровадження нового державного Стандарту базової і повної загальної середньої освіти</w:t>
            </w:r>
          </w:p>
        </w:tc>
        <w:tc>
          <w:tcPr>
            <w:tcW w:w="1243" w:type="dxa"/>
          </w:tcPr>
          <w:p w:rsidR="00FE34BD" w:rsidRPr="00333E28" w:rsidRDefault="00C7755C" w:rsidP="00C64738">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Робота з кадрами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Соціальний захист працівників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Створення оптимальних умов щодо організованого закінчення 20</w:t>
            </w:r>
            <w:r w:rsidR="00C64738">
              <w:rPr>
                <w:rFonts w:ascii="Times New Roman" w:eastAsia="Times New Roman" w:hAnsi="Times New Roman" w:cs="Times New Roman"/>
                <w:sz w:val="24"/>
                <w:szCs w:val="24"/>
                <w:lang w:val="uk-UA" w:eastAsia="ru-RU"/>
              </w:rPr>
              <w:t>21</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C64738">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w:t>
            </w:r>
            <w:r w:rsidRPr="00333E28">
              <w:rPr>
                <w:rFonts w:ascii="Times New Roman" w:eastAsia="Times New Roman" w:hAnsi="Times New Roman" w:cs="Times New Roman"/>
                <w:sz w:val="24"/>
                <w:szCs w:val="24"/>
                <w:lang w:val="uk-UA" w:eastAsia="ru-RU"/>
              </w:rPr>
              <w:lastRenderedPageBreak/>
              <w:t xml:space="preserve">навчального року </w:t>
            </w:r>
          </w:p>
        </w:tc>
        <w:tc>
          <w:tcPr>
            <w:tcW w:w="1243" w:type="dxa"/>
          </w:tcPr>
          <w:p w:rsidR="00FE34BD" w:rsidRPr="00333E28" w:rsidRDefault="00C64738" w:rsidP="00C64738">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34</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lastRenderedPageBreak/>
              <w:t>Заходи щодо організації роботи з підготовки та участі учнів 11 класу у ЗНО – 202</w:t>
            </w:r>
            <w:r w:rsidR="00D64F0C">
              <w:rPr>
                <w:rFonts w:ascii="Times New Roman" w:eastAsia="Times New Roman" w:hAnsi="Times New Roman" w:cs="Times New Roman"/>
                <w:sz w:val="24"/>
                <w:szCs w:val="24"/>
                <w:lang w:val="uk-UA" w:eastAsia="ru-RU"/>
              </w:rPr>
              <w:t>2</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ст. 53 Конституції України, ст.</w:t>
            </w:r>
            <w:r w:rsidRPr="00333E28">
              <w:rPr>
                <w:rFonts w:ascii="Times New Roman" w:eastAsia="Times New Roman" w:hAnsi="Times New Roman" w:cs="Times New Roman"/>
                <w:sz w:val="24"/>
                <w:szCs w:val="24"/>
                <w:lang w:val="uk-UA" w:eastAsia="ru-RU"/>
              </w:rPr>
              <w:t xml:space="preserve"> 25 Закону України «Про освіту», ст. 6 Закону України «Про </w:t>
            </w:r>
            <w:r>
              <w:rPr>
                <w:rFonts w:ascii="Times New Roman" w:eastAsia="Times New Roman" w:hAnsi="Times New Roman" w:cs="Times New Roman"/>
                <w:sz w:val="24"/>
                <w:szCs w:val="24"/>
                <w:lang w:val="uk-UA" w:eastAsia="ru-RU"/>
              </w:rPr>
              <w:t>повну загаль</w:t>
            </w:r>
            <w:r w:rsidRPr="00333E28">
              <w:rPr>
                <w:rFonts w:ascii="Times New Roman" w:eastAsia="Times New Roman" w:hAnsi="Times New Roman" w:cs="Times New Roman"/>
                <w:sz w:val="24"/>
                <w:szCs w:val="24"/>
                <w:lang w:val="uk-UA" w:eastAsia="ru-RU"/>
              </w:rPr>
              <w:t>ну середню  освіту», Інструкції з обліку дітей і підлітків шкільного віку</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Робота з організації працевлаштування випускників</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Організація екстернатної форми навчання</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Виконання концепції профільного навчання у старшій школі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Спортивно-масова та фізкультурно-оздоровча робота</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Захист </w:t>
            </w:r>
            <w:r>
              <w:rPr>
                <w:rFonts w:ascii="Times New Roman" w:eastAsia="Times New Roman" w:hAnsi="Times New Roman" w:cs="Times New Roman"/>
                <w:sz w:val="24"/>
                <w:szCs w:val="24"/>
                <w:lang w:val="uk-UA" w:eastAsia="ru-RU"/>
              </w:rPr>
              <w:t>України</w:t>
            </w:r>
            <w:r w:rsidRPr="00333E28">
              <w:rPr>
                <w:rFonts w:ascii="Times New Roman" w:eastAsia="Times New Roman" w:hAnsi="Times New Roman" w:cs="Times New Roman"/>
                <w:sz w:val="24"/>
                <w:szCs w:val="24"/>
                <w:lang w:val="uk-UA" w:eastAsia="ru-RU"/>
              </w:rPr>
              <w:t xml:space="preserve"> та військово-патріотичне виховання</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Організація харчування</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Забезпечення соціально-пси</w:t>
            </w:r>
            <w:r>
              <w:rPr>
                <w:rFonts w:ascii="Times New Roman" w:eastAsia="Times New Roman" w:hAnsi="Times New Roman" w:cs="Times New Roman"/>
                <w:sz w:val="24"/>
                <w:szCs w:val="24"/>
                <w:lang w:val="uk-UA" w:eastAsia="ru-RU"/>
              </w:rPr>
              <w:t>хо</w:t>
            </w:r>
            <w:r w:rsidRPr="00333E28">
              <w:rPr>
                <w:rFonts w:ascii="Times New Roman" w:eastAsia="Times New Roman" w:hAnsi="Times New Roman" w:cs="Times New Roman"/>
                <w:sz w:val="24"/>
                <w:szCs w:val="24"/>
                <w:lang w:val="uk-UA" w:eastAsia="ru-RU"/>
              </w:rPr>
              <w:t>гологічного супроводу освітнього процесу</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r>
      <w:tr w:rsidR="00FE34BD" w:rsidRPr="00333E28" w:rsidTr="00C64738">
        <w:trPr>
          <w:trHeight w:val="562"/>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РОЗДІЛ  ІІІ</w:t>
            </w:r>
          </w:p>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Розподіл функціональних обов’язків між членами адміністрації</w:t>
            </w:r>
          </w:p>
        </w:tc>
        <w:tc>
          <w:tcPr>
            <w:tcW w:w="1243" w:type="dxa"/>
          </w:tcPr>
          <w:p w:rsidR="00FE34BD"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C64738"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Контрольно-аналітична діяльність. Здійснення класно-узагальнюючого контролю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Оглядовий контроль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Здійснення персонального контролю</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План проведення контрольних робіт за завданнями адміністрації</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Тематика засідань педагогічної ради</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Наради при директорові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Накази директора опорного навчального закладу</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p>
        </w:tc>
      </w:tr>
      <w:tr w:rsidR="00FE34BD" w:rsidRPr="00333E28" w:rsidTr="00C64738">
        <w:trPr>
          <w:trHeight w:val="562"/>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РОЗДІЛ  І</w:t>
            </w:r>
            <w:r w:rsidRPr="00333E28">
              <w:rPr>
                <w:rFonts w:ascii="Times New Roman" w:eastAsia="Times New Roman" w:hAnsi="Times New Roman" w:cs="Times New Roman"/>
                <w:b/>
                <w:sz w:val="24"/>
                <w:szCs w:val="24"/>
                <w:lang w:eastAsia="ru-RU"/>
              </w:rPr>
              <w:t>V</w:t>
            </w:r>
          </w:p>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 xml:space="preserve">Методична робота з педагогічними </w:t>
            </w:r>
            <w:r w:rsidR="00112054">
              <w:rPr>
                <w:rFonts w:ascii="Times New Roman" w:eastAsia="Times New Roman" w:hAnsi="Times New Roman" w:cs="Times New Roman"/>
                <w:b/>
                <w:sz w:val="24"/>
                <w:szCs w:val="24"/>
                <w:lang w:val="uk-UA" w:eastAsia="ru-RU"/>
              </w:rPr>
              <w:t>працівниками</w:t>
            </w:r>
          </w:p>
        </w:tc>
        <w:tc>
          <w:tcPr>
            <w:tcW w:w="1243" w:type="dxa"/>
          </w:tcPr>
          <w:p w:rsidR="00FE34BD"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C64738"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Організація методичної роботи з педагогічними кадрами</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Тематика засідань методичної ради на 20</w:t>
            </w:r>
            <w:r w:rsidR="00D64F0C">
              <w:rPr>
                <w:rFonts w:ascii="Times New Roman" w:eastAsia="Times New Roman" w:hAnsi="Times New Roman" w:cs="Times New Roman"/>
                <w:sz w:val="24"/>
                <w:szCs w:val="24"/>
                <w:lang w:val="uk-UA" w:eastAsia="ru-RU"/>
              </w:rPr>
              <w:t>21</w:t>
            </w:r>
            <w:r w:rsidRPr="00333E28">
              <w:rPr>
                <w:rFonts w:ascii="Times New Roman" w:eastAsia="Times New Roman" w:hAnsi="Times New Roman" w:cs="Times New Roman"/>
                <w:sz w:val="24"/>
                <w:szCs w:val="24"/>
                <w:lang w:val="uk-UA" w:eastAsia="ru-RU"/>
              </w:rPr>
              <w:t xml:space="preserve"> – 202</w:t>
            </w:r>
            <w:r w:rsidR="00D64F0C">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навчальний рік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роботи методичних об’єднань</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Організвація роботи з атестації педагогічних працівників</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69</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 План роботи з обдарованими і здібними учнями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w:t>
            </w:r>
          </w:p>
        </w:tc>
      </w:tr>
      <w:tr w:rsidR="00FE34BD" w:rsidRPr="00333E28" w:rsidTr="00C64738">
        <w:trPr>
          <w:trHeight w:val="562"/>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 xml:space="preserve">РОЗДІЛ  </w:t>
            </w:r>
            <w:r w:rsidRPr="00333E28">
              <w:rPr>
                <w:rFonts w:ascii="Times New Roman" w:eastAsia="Times New Roman" w:hAnsi="Times New Roman" w:cs="Times New Roman"/>
                <w:b/>
                <w:sz w:val="24"/>
                <w:szCs w:val="24"/>
                <w:lang w:eastAsia="ru-RU"/>
              </w:rPr>
              <w:t>V</w:t>
            </w:r>
          </w:p>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Виховний процес в школі</w:t>
            </w:r>
          </w:p>
        </w:tc>
        <w:tc>
          <w:tcPr>
            <w:tcW w:w="1243" w:type="dxa"/>
          </w:tcPr>
          <w:p w:rsidR="00FE34BD"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C64738"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Загальношкільні заходи, предметні та тематичні тижні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lastRenderedPageBreak/>
              <w:t xml:space="preserve">Заходи щодо правової освіти, профілактики </w:t>
            </w:r>
            <w:r w:rsidR="00D64F0C">
              <w:rPr>
                <w:rFonts w:ascii="Times New Roman" w:eastAsia="Times New Roman" w:hAnsi="Times New Roman" w:cs="Times New Roman"/>
                <w:sz w:val="24"/>
                <w:szCs w:val="24"/>
                <w:lang w:val="uk-UA" w:eastAsia="ru-RU"/>
              </w:rPr>
              <w:t>правопорушень</w:t>
            </w:r>
            <w:r w:rsidRPr="00333E28">
              <w:rPr>
                <w:rFonts w:ascii="Times New Roman" w:eastAsia="Times New Roman" w:hAnsi="Times New Roman" w:cs="Times New Roman"/>
                <w:sz w:val="24"/>
                <w:szCs w:val="24"/>
                <w:lang w:val="uk-UA" w:eastAsia="ru-RU"/>
              </w:rPr>
              <w:t xml:space="preserve"> в учнівському середовищі</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Заходи щодо формування основ здорового способу життя </w:t>
            </w:r>
          </w:p>
        </w:tc>
        <w:tc>
          <w:tcPr>
            <w:tcW w:w="1243" w:type="dxa"/>
          </w:tcPr>
          <w:p w:rsidR="00FE34BD" w:rsidRPr="00333E2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Заходи щодо безпеки життєдіяльності учнів та запобігання всім видам дитячого травматизму.</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І. Організація роботи щодо забезпечення нормативно-правових аспектів.</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ІІ. Організація роботи щодо профілактики різних видів захворювань.</w:t>
            </w:r>
          </w:p>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ІІІ. Організація роботи щодо проведення інструктажів з питань охорони праці та  безпеки життєдіяльності. </w:t>
            </w:r>
          </w:p>
        </w:tc>
        <w:tc>
          <w:tcPr>
            <w:tcW w:w="1243" w:type="dxa"/>
          </w:tcPr>
          <w:p w:rsidR="00FE34BD"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p>
          <w:p w:rsidR="00C64738" w:rsidRDefault="00C64738" w:rsidP="00755044">
            <w:pPr>
              <w:spacing w:after="160" w:line="259" w:lineRule="auto"/>
              <w:ind w:right="0"/>
              <w:jc w:val="both"/>
              <w:rPr>
                <w:rFonts w:ascii="Times New Roman" w:eastAsia="Times New Roman" w:hAnsi="Times New Roman" w:cs="Times New Roman"/>
                <w:sz w:val="24"/>
                <w:szCs w:val="24"/>
                <w:lang w:val="uk-UA" w:eastAsia="ru-RU"/>
              </w:rPr>
            </w:pPr>
          </w:p>
          <w:p w:rsidR="00C6473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p>
          <w:p w:rsidR="00C64738" w:rsidRDefault="00C6473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p>
          <w:p w:rsidR="004903E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Заходи щодо роботи з учнями пільгових категорій </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Заходи шкільної ради профілактики щодо превентивного виховання учнів</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p>
        </w:tc>
      </w:tr>
      <w:tr w:rsidR="00FE34BD" w:rsidRPr="00333E28" w:rsidTr="00C64738">
        <w:trPr>
          <w:trHeight w:val="278"/>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Організаційно-педагогічні заходи</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Заходи щодо захисту дітей-сиріт і дітей</w:t>
            </w:r>
            <w:r w:rsidR="00D64F0C">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 xml:space="preserve"> позбавлених батьківського піклування</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Упровадження здоров’язберігаючих технологій </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Профілактика злочинності та запобігання бездоглядності серед дітей, захист їхніх прав</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p>
        </w:tc>
      </w:tr>
      <w:tr w:rsidR="00FE34BD" w:rsidRPr="00333E28" w:rsidTr="00C64738">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Захист дітей від фізичного й психологічного насильства </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w:t>
            </w:r>
          </w:p>
        </w:tc>
      </w:tr>
      <w:tr w:rsidR="00FE34BD" w:rsidRPr="00333E28" w:rsidTr="00C64738">
        <w:trPr>
          <w:trHeight w:val="260"/>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Співпраця з родиною</w:t>
            </w:r>
          </w:p>
        </w:tc>
        <w:tc>
          <w:tcPr>
            <w:tcW w:w="1243" w:type="dxa"/>
          </w:tcPr>
          <w:p w:rsidR="00FE34B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w:t>
            </w:r>
          </w:p>
        </w:tc>
      </w:tr>
      <w:tr w:rsidR="00FE34BD" w:rsidRPr="00333E28" w:rsidTr="00C64738">
        <w:trPr>
          <w:trHeight w:val="562"/>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 xml:space="preserve">РОЗДІЛ </w:t>
            </w:r>
            <w:r w:rsidRPr="00333E28">
              <w:rPr>
                <w:rFonts w:ascii="Times New Roman" w:eastAsia="Times New Roman" w:hAnsi="Times New Roman" w:cs="Times New Roman"/>
                <w:b/>
                <w:sz w:val="24"/>
                <w:szCs w:val="24"/>
                <w:lang w:eastAsia="ru-RU"/>
              </w:rPr>
              <w:t>V</w:t>
            </w:r>
            <w:r w:rsidRPr="00333E28">
              <w:rPr>
                <w:rFonts w:ascii="Times New Roman" w:eastAsia="Times New Roman" w:hAnsi="Times New Roman" w:cs="Times New Roman"/>
                <w:b/>
                <w:sz w:val="24"/>
                <w:szCs w:val="24"/>
                <w:lang w:val="uk-UA" w:eastAsia="ru-RU"/>
              </w:rPr>
              <w:t>І</w:t>
            </w:r>
          </w:p>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Робота з батьківською громадськістю</w:t>
            </w:r>
          </w:p>
        </w:tc>
        <w:tc>
          <w:tcPr>
            <w:tcW w:w="1243" w:type="dxa"/>
          </w:tcPr>
          <w:p w:rsidR="00FE34BD"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4903E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r>
      <w:tr w:rsidR="00FE34BD" w:rsidRPr="00333E28" w:rsidTr="00C64738">
        <w:trPr>
          <w:trHeight w:val="838"/>
        </w:trPr>
        <w:tc>
          <w:tcPr>
            <w:tcW w:w="8079" w:type="dxa"/>
          </w:tcPr>
          <w:p w:rsidR="00FE34BD" w:rsidRPr="00333E28" w:rsidRDefault="00FE34BD" w:rsidP="00755044">
            <w:pPr>
              <w:spacing w:after="160" w:line="259" w:lineRule="auto"/>
              <w:ind w:right="0"/>
              <w:jc w:val="both"/>
              <w:rPr>
                <w:rFonts w:ascii="Times New Roman" w:eastAsia="Times New Roman" w:hAnsi="Times New Roman" w:cs="Times New Roman"/>
                <w:b/>
                <w:sz w:val="24"/>
                <w:szCs w:val="24"/>
                <w:lang w:val="uk-UA" w:eastAsia="ru-RU"/>
              </w:rPr>
            </w:pPr>
            <w:r w:rsidRPr="00333E28">
              <w:rPr>
                <w:rFonts w:ascii="Times New Roman" w:eastAsia="Times New Roman" w:hAnsi="Times New Roman" w:cs="Times New Roman"/>
                <w:b/>
                <w:sz w:val="24"/>
                <w:szCs w:val="24"/>
                <w:lang w:val="uk-UA" w:eastAsia="ru-RU"/>
              </w:rPr>
              <w:t xml:space="preserve">РОЗДІЛ </w:t>
            </w:r>
            <w:r w:rsidRPr="00333E28">
              <w:rPr>
                <w:rFonts w:ascii="Times New Roman" w:eastAsia="Times New Roman" w:hAnsi="Times New Roman" w:cs="Times New Roman"/>
                <w:b/>
                <w:sz w:val="24"/>
                <w:szCs w:val="24"/>
                <w:lang w:eastAsia="ru-RU"/>
              </w:rPr>
              <w:t>V</w:t>
            </w:r>
            <w:r w:rsidRPr="00333E28">
              <w:rPr>
                <w:rFonts w:ascii="Times New Roman" w:eastAsia="Times New Roman" w:hAnsi="Times New Roman" w:cs="Times New Roman"/>
                <w:b/>
                <w:sz w:val="24"/>
                <w:szCs w:val="24"/>
                <w:lang w:val="uk-UA" w:eastAsia="ru-RU"/>
              </w:rPr>
              <w:t>ІІ</w:t>
            </w:r>
          </w:p>
          <w:p w:rsidR="00FE34BD" w:rsidRPr="00333E28" w:rsidRDefault="00D64F0C" w:rsidP="00755044">
            <w:pPr>
              <w:spacing w:after="160" w:line="259" w:lineRule="auto"/>
              <w:ind w:righ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Фінансово-господа</w:t>
            </w:r>
            <w:r w:rsidR="003A7FFE">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val="uk-UA" w:eastAsia="ru-RU"/>
              </w:rPr>
              <w:t>ська діяльність</w:t>
            </w:r>
            <w:r w:rsidR="00FE34BD" w:rsidRPr="00333E28">
              <w:rPr>
                <w:rFonts w:ascii="Times New Roman" w:eastAsia="Times New Roman" w:hAnsi="Times New Roman" w:cs="Times New Roman"/>
                <w:b/>
                <w:sz w:val="24"/>
                <w:szCs w:val="24"/>
                <w:lang w:val="uk-UA" w:eastAsia="ru-RU"/>
              </w:rPr>
              <w:t>, зміцнення матеріально-технічної бази закладу загальної середньої освіти</w:t>
            </w:r>
          </w:p>
        </w:tc>
        <w:tc>
          <w:tcPr>
            <w:tcW w:w="1243" w:type="dxa"/>
          </w:tcPr>
          <w:p w:rsidR="00FE34BD" w:rsidRDefault="00FE34BD" w:rsidP="00755044">
            <w:pPr>
              <w:spacing w:after="160" w:line="259" w:lineRule="auto"/>
              <w:ind w:right="0"/>
              <w:jc w:val="both"/>
              <w:rPr>
                <w:rFonts w:ascii="Times New Roman" w:eastAsia="Times New Roman" w:hAnsi="Times New Roman" w:cs="Times New Roman"/>
                <w:sz w:val="24"/>
                <w:szCs w:val="24"/>
                <w:lang w:val="uk-UA" w:eastAsia="ru-RU"/>
              </w:rPr>
            </w:pPr>
          </w:p>
          <w:p w:rsidR="004903ED" w:rsidRPr="00333E28" w:rsidRDefault="004903ED"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r>
    </w:tbl>
    <w:p w:rsidR="00FE34BD" w:rsidRPr="00333E28" w:rsidRDefault="00FE34BD" w:rsidP="00755044">
      <w:pPr>
        <w:jc w:val="both"/>
        <w:rPr>
          <w:rFonts w:ascii="Times New Roman" w:eastAsia="Times New Roman" w:hAnsi="Times New Roman" w:cs="Times New Roman"/>
          <w:b/>
          <w:sz w:val="28"/>
          <w:szCs w:val="28"/>
          <w:lang w:val="uk-UA" w:eastAsia="ru-RU"/>
        </w:rPr>
      </w:pPr>
    </w:p>
    <w:p w:rsidR="00FE34BD" w:rsidRDefault="00FE34BD" w:rsidP="00755044">
      <w:pPr>
        <w:jc w:val="both"/>
      </w:pPr>
    </w:p>
    <w:p w:rsidR="00AE1085" w:rsidRDefault="00AE1085" w:rsidP="00755044">
      <w:pPr>
        <w:jc w:val="both"/>
      </w:pPr>
    </w:p>
    <w:p w:rsidR="00AE1085" w:rsidRDefault="00AE1085" w:rsidP="00755044">
      <w:pPr>
        <w:jc w:val="both"/>
      </w:pPr>
    </w:p>
    <w:p w:rsidR="00AE1085" w:rsidRDefault="00AE1085" w:rsidP="00755044">
      <w:pPr>
        <w:jc w:val="both"/>
      </w:pPr>
    </w:p>
    <w:p w:rsidR="00C64738" w:rsidRDefault="00C64738" w:rsidP="00755044">
      <w:pPr>
        <w:jc w:val="both"/>
      </w:pPr>
    </w:p>
    <w:p w:rsidR="00C64738" w:rsidRDefault="00C64738" w:rsidP="00755044">
      <w:pPr>
        <w:jc w:val="both"/>
      </w:pPr>
    </w:p>
    <w:p w:rsidR="00C64738" w:rsidRDefault="00C64738" w:rsidP="00755044">
      <w:pPr>
        <w:jc w:val="both"/>
      </w:pPr>
    </w:p>
    <w:p w:rsidR="00C64738" w:rsidRDefault="00C64738" w:rsidP="00755044">
      <w:pPr>
        <w:jc w:val="both"/>
      </w:pPr>
    </w:p>
    <w:p w:rsidR="00C64738" w:rsidRDefault="00C64738" w:rsidP="00755044">
      <w:pPr>
        <w:jc w:val="both"/>
      </w:pPr>
    </w:p>
    <w:p w:rsidR="009E5FF7" w:rsidRPr="009E5FF7" w:rsidRDefault="009E5FF7" w:rsidP="00755044">
      <w:pPr>
        <w:jc w:val="center"/>
        <w:rPr>
          <w:rFonts w:ascii="Times New Roman" w:eastAsia="Times New Roman" w:hAnsi="Times New Roman" w:cs="Times New Roman"/>
          <w:b/>
          <w:sz w:val="28"/>
          <w:szCs w:val="28"/>
          <w:lang w:val="uk-UA" w:eastAsia="ru-RU"/>
        </w:rPr>
      </w:pPr>
      <w:r w:rsidRPr="009E5FF7">
        <w:rPr>
          <w:rFonts w:ascii="Times New Roman" w:eastAsia="Times New Roman" w:hAnsi="Times New Roman" w:cs="Times New Roman"/>
          <w:b/>
          <w:sz w:val="28"/>
          <w:szCs w:val="28"/>
          <w:lang w:val="uk-UA" w:eastAsia="ru-RU"/>
        </w:rPr>
        <w:lastRenderedPageBreak/>
        <w:t>РОЗДІЛ    І</w:t>
      </w:r>
    </w:p>
    <w:p w:rsidR="009E5FF7" w:rsidRPr="009E5FF7" w:rsidRDefault="009E5FF7" w:rsidP="00755044">
      <w:pPr>
        <w:jc w:val="center"/>
        <w:rPr>
          <w:rFonts w:ascii="Times New Roman" w:eastAsia="Times New Roman" w:hAnsi="Times New Roman" w:cs="Times New Roman"/>
          <w:b/>
          <w:sz w:val="28"/>
          <w:szCs w:val="28"/>
          <w:lang w:val="uk-UA" w:eastAsia="ru-RU"/>
        </w:rPr>
      </w:pPr>
      <w:r w:rsidRPr="009E5FF7">
        <w:rPr>
          <w:rFonts w:ascii="Times New Roman" w:eastAsia="Times New Roman" w:hAnsi="Times New Roman" w:cs="Times New Roman"/>
          <w:b/>
          <w:sz w:val="28"/>
          <w:szCs w:val="28"/>
          <w:lang w:val="uk-UA" w:eastAsia="ru-RU"/>
        </w:rPr>
        <w:t>Аналіз  роботи</w:t>
      </w:r>
    </w:p>
    <w:p w:rsidR="009E5FF7" w:rsidRPr="009E5FF7" w:rsidRDefault="009E5FF7" w:rsidP="00755044">
      <w:pPr>
        <w:jc w:val="center"/>
        <w:rPr>
          <w:rFonts w:ascii="Times New Roman" w:eastAsia="Calibri" w:hAnsi="Times New Roman" w:cs="Times New Roman"/>
          <w:b/>
          <w:sz w:val="24"/>
          <w:szCs w:val="24"/>
          <w:lang w:val="uk-UA"/>
        </w:rPr>
      </w:pPr>
    </w:p>
    <w:p w:rsidR="009E5FF7" w:rsidRPr="009E5FF7" w:rsidRDefault="009E5FF7" w:rsidP="00755044">
      <w:pPr>
        <w:jc w:val="center"/>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Організаційно - правові засади діяльності закладу</w:t>
      </w:r>
    </w:p>
    <w:p w:rsidR="009E5FF7" w:rsidRPr="009E5FF7" w:rsidRDefault="009E5FF7" w:rsidP="00755044">
      <w:pPr>
        <w:jc w:val="center"/>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загальної середньої освіти</w:t>
      </w:r>
    </w:p>
    <w:p w:rsidR="009E5FF7" w:rsidRPr="009E5FF7" w:rsidRDefault="009E5FF7" w:rsidP="00755044">
      <w:pPr>
        <w:jc w:val="both"/>
        <w:rPr>
          <w:rFonts w:ascii="Times New Roman" w:eastAsia="Calibri" w:hAnsi="Times New Roman" w:cs="Times New Roman"/>
          <w:b/>
          <w:sz w:val="24"/>
          <w:szCs w:val="24"/>
          <w:lang w:val="uk-UA"/>
        </w:rPr>
      </w:pP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Опорний навчальний заклад «Студенянська загальноосвітня школа І - ІІІ ступенів» Студенянської  територіальної громади  спрямовує свою діяльність на реалізацію державної  політики в галузі загальної середньої освіти, керуючись основними нормативними  документами.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Головною метою діяльності школи є забезпечення реалізації права громадян на здобуття освіти, створення умов для їх фізичного, розумового і духовного розвитку, утвердження особистості в різних видах діяльності та активізації мислення і творчої ініціативи.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Заклад освіти самостійно приймає рішення і здійснює діяльність у межах компетентності, передбаченої чинним законодавством України і Статутом навчального закладу.</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Діяльність закладу освіти спрямована на реалізацію основних завдань:</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збереження та зміцнення фізичного та психічного здоров’я дітей, формування їх особистості;</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розвиток пізнавальних здібностей і нахилів, забезпечення соціальної адаптації та готовності здобувати освіту;</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виховання любові до України, шанобливого ставлення до родини, поваги до народних традицій і звичаїв, державної мови, національних цінностей інших  народів, свідомого ставлення до себе, оточення та довкілля;</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розвиток у дітей естетичного сприйняття об’єктів і явищ довкілля, емоційно-цілісного ставлення до навколишнього, творчих здібностей засобами різних видів мистецької діяльності.</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Програмно-методичне забезпечення освітнього процесу відповідає переліку навчальних видань, рекомендованих МОН України.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Освітня діяльність у школі здійснюється відповідно до Конституції  України, законів України «Про освіту» , «Про повну загальну середню освіту»,  Національної стратегії розвитку освіти, нових Державних стандартів початкової, базової та повної загальної середньої освіти, чинних законодавчих та норм</w:t>
      </w:r>
      <w:r w:rsidR="006D6797">
        <w:rPr>
          <w:rFonts w:ascii="Times New Roman" w:eastAsia="Calibri" w:hAnsi="Times New Roman" w:cs="Times New Roman"/>
          <w:sz w:val="24"/>
          <w:szCs w:val="24"/>
          <w:lang w:val="uk-UA"/>
        </w:rPr>
        <w:t>а</w:t>
      </w:r>
      <w:r w:rsidRPr="009E5FF7">
        <w:rPr>
          <w:rFonts w:ascii="Times New Roman" w:eastAsia="Calibri" w:hAnsi="Times New Roman" w:cs="Times New Roman"/>
          <w:sz w:val="24"/>
          <w:szCs w:val="24"/>
          <w:lang w:val="uk-UA"/>
        </w:rPr>
        <w:t>тивно-правових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9E5FF7" w:rsidRPr="009E5FF7" w:rsidRDefault="009E5FF7" w:rsidP="00755044">
      <w:pPr>
        <w:jc w:val="both"/>
        <w:rPr>
          <w:rFonts w:ascii="Times New Roman" w:eastAsia="Calibri" w:hAnsi="Times New Roman" w:cs="Times New Roman"/>
          <w:b/>
          <w:sz w:val="24"/>
          <w:szCs w:val="24"/>
          <w:lang w:val="uk-UA"/>
        </w:rPr>
      </w:pPr>
    </w:p>
    <w:p w:rsidR="00755044" w:rsidRDefault="00755044" w:rsidP="00755044">
      <w:pPr>
        <w:jc w:val="both"/>
        <w:rPr>
          <w:rFonts w:ascii="Times New Roman" w:eastAsia="Calibri" w:hAnsi="Times New Roman" w:cs="Times New Roman"/>
          <w:b/>
          <w:bCs/>
          <w:sz w:val="28"/>
          <w:szCs w:val="28"/>
          <w:lang w:val="uk-UA"/>
        </w:rPr>
      </w:pPr>
    </w:p>
    <w:p w:rsidR="00755044" w:rsidRDefault="00755044" w:rsidP="00755044">
      <w:pPr>
        <w:jc w:val="both"/>
        <w:rPr>
          <w:rFonts w:ascii="Times New Roman" w:eastAsia="Calibri" w:hAnsi="Times New Roman" w:cs="Times New Roman"/>
          <w:b/>
          <w:bCs/>
          <w:sz w:val="28"/>
          <w:szCs w:val="28"/>
          <w:lang w:val="uk-UA"/>
        </w:rPr>
      </w:pPr>
    </w:p>
    <w:p w:rsidR="009E5FF7" w:rsidRPr="009E5FF7" w:rsidRDefault="009E5FF7" w:rsidP="00755044">
      <w:pPr>
        <w:jc w:val="center"/>
        <w:rPr>
          <w:rFonts w:ascii="Times New Roman" w:eastAsia="Calibri" w:hAnsi="Times New Roman" w:cs="Times New Roman"/>
          <w:b/>
          <w:bCs/>
          <w:sz w:val="28"/>
          <w:szCs w:val="28"/>
          <w:lang w:val="uk-UA"/>
        </w:rPr>
      </w:pPr>
      <w:r w:rsidRPr="009E5FF7">
        <w:rPr>
          <w:rFonts w:ascii="Times New Roman" w:eastAsia="Calibri" w:hAnsi="Times New Roman" w:cs="Times New Roman"/>
          <w:b/>
          <w:bCs/>
          <w:sz w:val="28"/>
          <w:szCs w:val="28"/>
          <w:lang w:val="uk-UA"/>
        </w:rPr>
        <w:lastRenderedPageBreak/>
        <w:t>Забезпечення та робота з педагогічними кадрами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Станом на 01.09.2020 року в школі працю</w:t>
      </w:r>
      <w:r w:rsidR="006D6797">
        <w:rPr>
          <w:rFonts w:ascii="Times New Roman" w:eastAsia="Calibri" w:hAnsi="Times New Roman" w:cs="Times New Roman"/>
          <w:sz w:val="24"/>
          <w:szCs w:val="24"/>
          <w:lang w:val="uk-UA"/>
        </w:rPr>
        <w:t>вало</w:t>
      </w:r>
      <w:r w:rsidRPr="009E5FF7">
        <w:rPr>
          <w:rFonts w:ascii="Times New Roman" w:eastAsia="Calibri" w:hAnsi="Times New Roman" w:cs="Times New Roman"/>
          <w:sz w:val="24"/>
          <w:szCs w:val="24"/>
          <w:lang w:val="uk-UA"/>
        </w:rPr>
        <w:t xml:space="preserve"> 4</w:t>
      </w:r>
      <w:r w:rsidR="006D6797">
        <w:rPr>
          <w:rFonts w:ascii="Times New Roman" w:eastAsia="Calibri" w:hAnsi="Times New Roman" w:cs="Times New Roman"/>
          <w:sz w:val="24"/>
          <w:szCs w:val="24"/>
          <w:lang w:val="uk-UA"/>
        </w:rPr>
        <w:t>0</w:t>
      </w:r>
      <w:r w:rsidRPr="009E5FF7">
        <w:rPr>
          <w:rFonts w:ascii="Times New Roman" w:eastAsia="Calibri" w:hAnsi="Times New Roman" w:cs="Times New Roman"/>
          <w:sz w:val="24"/>
          <w:szCs w:val="24"/>
          <w:lang w:val="uk-UA"/>
        </w:rPr>
        <w:t xml:space="preserve"> ос</w:t>
      </w:r>
      <w:r w:rsidR="006D6797">
        <w:rPr>
          <w:rFonts w:ascii="Times New Roman" w:eastAsia="Calibri" w:hAnsi="Times New Roman" w:cs="Times New Roman"/>
          <w:sz w:val="24"/>
          <w:szCs w:val="24"/>
          <w:lang w:val="uk-UA"/>
        </w:rPr>
        <w:t>і</w:t>
      </w:r>
      <w:r w:rsidRPr="009E5FF7">
        <w:rPr>
          <w:rFonts w:ascii="Times New Roman" w:eastAsia="Calibri" w:hAnsi="Times New Roman" w:cs="Times New Roman"/>
          <w:sz w:val="24"/>
          <w:szCs w:val="24"/>
          <w:lang w:val="uk-UA"/>
        </w:rPr>
        <w:t>б, з них 26 педагогічних працівників, (2 працівники за сумісництвом), 1</w:t>
      </w:r>
      <w:r w:rsidR="006D6797">
        <w:rPr>
          <w:rFonts w:ascii="Times New Roman" w:eastAsia="Calibri" w:hAnsi="Times New Roman" w:cs="Times New Roman"/>
          <w:sz w:val="24"/>
          <w:szCs w:val="24"/>
          <w:lang w:val="uk-UA"/>
        </w:rPr>
        <w:t>4</w:t>
      </w:r>
      <w:r w:rsidRPr="009E5FF7">
        <w:rPr>
          <w:rFonts w:ascii="Times New Roman" w:eastAsia="Calibri" w:hAnsi="Times New Roman" w:cs="Times New Roman"/>
          <w:sz w:val="24"/>
          <w:szCs w:val="24"/>
          <w:lang w:val="uk-UA"/>
        </w:rPr>
        <w:t xml:space="preserve"> осіб – працівники обслуговуючого та допоміжного персоналу.</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За штатним розписом – 42,89 штатних одиниць, фактично зайнятих посад – 42,89.</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Якісний склад педагогічних працівників виглядає так:</w:t>
      </w:r>
    </w:p>
    <w:p w:rsidR="009E5FF7" w:rsidRPr="009E5FF7" w:rsidRDefault="009E5FF7" w:rsidP="00755044">
      <w:pPr>
        <w:jc w:val="both"/>
        <w:rPr>
          <w:rFonts w:ascii="Times New Roman" w:eastAsia="Calibri" w:hAnsi="Times New Roman" w:cs="Times New Roman"/>
          <w:sz w:val="24"/>
          <w:szCs w:val="24"/>
          <w:lang w:val="uk-UA"/>
        </w:rPr>
      </w:pPr>
    </w:p>
    <w:tbl>
      <w:tblPr>
        <w:tblStyle w:val="34"/>
        <w:tblW w:w="10001" w:type="dxa"/>
        <w:tblInd w:w="-147" w:type="dxa"/>
        <w:tblLayout w:type="fixed"/>
        <w:tblLook w:val="04A0" w:firstRow="1" w:lastRow="0" w:firstColumn="1" w:lastColumn="0" w:noHBand="0" w:noVBand="1"/>
      </w:tblPr>
      <w:tblGrid>
        <w:gridCol w:w="1805"/>
        <w:gridCol w:w="747"/>
        <w:gridCol w:w="680"/>
        <w:gridCol w:w="567"/>
        <w:gridCol w:w="1276"/>
        <w:gridCol w:w="1098"/>
        <w:gridCol w:w="1170"/>
        <w:gridCol w:w="992"/>
        <w:gridCol w:w="851"/>
        <w:gridCol w:w="815"/>
      </w:tblGrid>
      <w:tr w:rsidR="009E5FF7" w:rsidRPr="009E5FF7" w:rsidTr="007B6C42">
        <w:tc>
          <w:tcPr>
            <w:tcW w:w="1805" w:type="dxa"/>
            <w:vMerge w:val="restart"/>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Всього педпрацівників</w:t>
            </w:r>
          </w:p>
        </w:tc>
        <w:tc>
          <w:tcPr>
            <w:tcW w:w="3270" w:type="dxa"/>
            <w:gridSpan w:val="4"/>
          </w:tcPr>
          <w:p w:rsidR="009E5FF7" w:rsidRPr="009E5FF7" w:rsidRDefault="009E5FF7" w:rsidP="00755044">
            <w:pPr>
              <w:spacing w:after="160" w:line="259" w:lineRule="auto"/>
              <w:ind w:right="0"/>
              <w:jc w:val="both"/>
              <w:rPr>
                <w:rFonts w:ascii="Times New Roman" w:eastAsia="Calibri" w:hAnsi="Times New Roman" w:cs="Times New Roman"/>
                <w:lang w:val="uk-UA"/>
              </w:rPr>
            </w:pPr>
            <w:r w:rsidRPr="009E5FF7">
              <w:rPr>
                <w:rFonts w:ascii="Times New Roman" w:eastAsia="Calibri" w:hAnsi="Times New Roman" w:cs="Times New Roman"/>
                <w:lang w:val="uk-UA"/>
              </w:rPr>
              <w:t xml:space="preserve">Кваліфікаційна категорія </w:t>
            </w:r>
          </w:p>
        </w:tc>
        <w:tc>
          <w:tcPr>
            <w:tcW w:w="2268" w:type="dxa"/>
            <w:gridSpan w:val="2"/>
          </w:tcPr>
          <w:p w:rsidR="009E5FF7" w:rsidRPr="009E5FF7" w:rsidRDefault="009E5FF7" w:rsidP="00755044">
            <w:pPr>
              <w:spacing w:after="160" w:line="259" w:lineRule="auto"/>
              <w:ind w:right="0"/>
              <w:jc w:val="both"/>
              <w:rPr>
                <w:rFonts w:ascii="Times New Roman" w:eastAsia="Calibri" w:hAnsi="Times New Roman" w:cs="Times New Roman"/>
                <w:lang w:val="uk-UA"/>
              </w:rPr>
            </w:pPr>
            <w:r w:rsidRPr="009E5FF7">
              <w:rPr>
                <w:rFonts w:ascii="Times New Roman" w:eastAsia="Calibri" w:hAnsi="Times New Roman" w:cs="Times New Roman"/>
                <w:lang w:val="uk-UA"/>
              </w:rPr>
              <w:t xml:space="preserve">Педагогічні звання </w:t>
            </w:r>
          </w:p>
        </w:tc>
        <w:tc>
          <w:tcPr>
            <w:tcW w:w="992" w:type="dxa"/>
            <w:vMerge w:val="restart"/>
          </w:tcPr>
          <w:p w:rsidR="009E5FF7" w:rsidRPr="009E5FF7" w:rsidRDefault="009E5FF7" w:rsidP="00755044">
            <w:pPr>
              <w:spacing w:after="160" w:line="259" w:lineRule="auto"/>
              <w:ind w:right="0"/>
              <w:jc w:val="both"/>
              <w:rPr>
                <w:rFonts w:ascii="Times New Roman" w:eastAsia="Calibri" w:hAnsi="Times New Roman" w:cs="Times New Roman"/>
                <w:lang w:val="uk-UA"/>
              </w:rPr>
            </w:pPr>
          </w:p>
          <w:p w:rsidR="009E5FF7" w:rsidRPr="009E5FF7" w:rsidRDefault="009E5FF7" w:rsidP="00755044">
            <w:pPr>
              <w:spacing w:after="160" w:line="259" w:lineRule="auto"/>
              <w:ind w:right="0"/>
              <w:jc w:val="both"/>
              <w:rPr>
                <w:rFonts w:ascii="Times New Roman" w:eastAsia="Calibri" w:hAnsi="Times New Roman" w:cs="Times New Roman"/>
                <w:lang w:val="uk-UA"/>
              </w:rPr>
            </w:pPr>
            <w:r w:rsidRPr="009E5FF7">
              <w:rPr>
                <w:rFonts w:ascii="Times New Roman" w:eastAsia="Calibri" w:hAnsi="Times New Roman" w:cs="Times New Roman"/>
                <w:lang w:val="uk-UA"/>
              </w:rPr>
              <w:t>Відмін</w:t>
            </w:r>
            <w:r w:rsidR="007B6C42">
              <w:rPr>
                <w:rFonts w:ascii="Times New Roman" w:eastAsia="Calibri" w:hAnsi="Times New Roman" w:cs="Times New Roman"/>
                <w:lang w:val="uk-UA"/>
              </w:rPr>
              <w:t>-</w:t>
            </w:r>
            <w:r w:rsidRPr="009E5FF7">
              <w:rPr>
                <w:rFonts w:ascii="Times New Roman" w:eastAsia="Calibri" w:hAnsi="Times New Roman" w:cs="Times New Roman"/>
                <w:lang w:val="uk-UA"/>
              </w:rPr>
              <w:t xml:space="preserve">ник освіти </w:t>
            </w:r>
          </w:p>
        </w:tc>
        <w:tc>
          <w:tcPr>
            <w:tcW w:w="1666" w:type="dxa"/>
            <w:gridSpan w:val="2"/>
          </w:tcPr>
          <w:p w:rsidR="009E5FF7" w:rsidRPr="009E5FF7" w:rsidRDefault="009E5FF7" w:rsidP="00755044">
            <w:pPr>
              <w:spacing w:after="160" w:line="259" w:lineRule="auto"/>
              <w:ind w:right="0"/>
              <w:jc w:val="both"/>
              <w:rPr>
                <w:rFonts w:ascii="Times New Roman" w:eastAsia="Calibri" w:hAnsi="Times New Roman" w:cs="Times New Roman"/>
                <w:lang w:val="uk-UA"/>
              </w:rPr>
            </w:pPr>
            <w:r w:rsidRPr="009E5FF7">
              <w:rPr>
                <w:rFonts w:ascii="Times New Roman" w:eastAsia="Calibri" w:hAnsi="Times New Roman" w:cs="Times New Roman"/>
                <w:lang w:val="uk-UA"/>
              </w:rPr>
              <w:t xml:space="preserve">Освітній рівень </w:t>
            </w:r>
          </w:p>
        </w:tc>
      </w:tr>
      <w:tr w:rsidR="009E5FF7" w:rsidRPr="009E5FF7" w:rsidTr="007B6C42">
        <w:trPr>
          <w:trHeight w:val="787"/>
        </w:trPr>
        <w:tc>
          <w:tcPr>
            <w:tcW w:w="1805"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747" w:type="dxa"/>
          </w:tcPr>
          <w:p w:rsidR="009E5FF7" w:rsidRPr="009E5FF7" w:rsidRDefault="009E5FF7" w:rsidP="00755044">
            <w:pPr>
              <w:spacing w:after="160" w:line="259" w:lineRule="auto"/>
              <w:ind w:right="0"/>
              <w:jc w:val="both"/>
              <w:rPr>
                <w:rFonts w:ascii="Times New Roman" w:eastAsia="Calibri" w:hAnsi="Times New Roman" w:cs="Times New Roman"/>
                <w:lang w:val="uk-UA"/>
              </w:rPr>
            </w:pPr>
          </w:p>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 xml:space="preserve">Вища </w:t>
            </w:r>
          </w:p>
        </w:tc>
        <w:tc>
          <w:tcPr>
            <w:tcW w:w="680" w:type="dxa"/>
          </w:tcPr>
          <w:p w:rsidR="009E5FF7" w:rsidRPr="009E5FF7" w:rsidRDefault="009E5FF7" w:rsidP="00755044">
            <w:pPr>
              <w:spacing w:after="160" w:line="259" w:lineRule="auto"/>
              <w:ind w:right="0"/>
              <w:jc w:val="both"/>
              <w:rPr>
                <w:rFonts w:ascii="Times New Roman" w:eastAsia="Calibri" w:hAnsi="Times New Roman" w:cs="Times New Roman"/>
                <w:lang w:val="uk-UA"/>
              </w:rPr>
            </w:pPr>
          </w:p>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І</w:t>
            </w:r>
          </w:p>
        </w:tc>
        <w:tc>
          <w:tcPr>
            <w:tcW w:w="567" w:type="dxa"/>
          </w:tcPr>
          <w:p w:rsidR="009E5FF7" w:rsidRPr="009E5FF7" w:rsidRDefault="009E5FF7" w:rsidP="00755044">
            <w:pPr>
              <w:spacing w:after="160" w:line="259" w:lineRule="auto"/>
              <w:ind w:right="0"/>
              <w:jc w:val="both"/>
              <w:rPr>
                <w:rFonts w:ascii="Times New Roman" w:eastAsia="Calibri" w:hAnsi="Times New Roman" w:cs="Times New Roman"/>
                <w:lang w:val="uk-UA"/>
              </w:rPr>
            </w:pPr>
          </w:p>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 xml:space="preserve">ІІ </w:t>
            </w:r>
          </w:p>
        </w:tc>
        <w:tc>
          <w:tcPr>
            <w:tcW w:w="1276"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 xml:space="preserve">Спеціаліст </w:t>
            </w:r>
          </w:p>
        </w:tc>
        <w:tc>
          <w:tcPr>
            <w:tcW w:w="1098"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 xml:space="preserve">Вчитель-методист </w:t>
            </w:r>
          </w:p>
        </w:tc>
        <w:tc>
          <w:tcPr>
            <w:tcW w:w="1170"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Старший вчитель</w:t>
            </w:r>
          </w:p>
        </w:tc>
        <w:tc>
          <w:tcPr>
            <w:tcW w:w="992"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851" w:type="dxa"/>
          </w:tcPr>
          <w:p w:rsidR="009E5FF7" w:rsidRPr="009E5FF7" w:rsidRDefault="009E5FF7" w:rsidP="00755044">
            <w:pPr>
              <w:spacing w:after="160" w:line="259" w:lineRule="auto"/>
              <w:ind w:right="0"/>
              <w:jc w:val="both"/>
              <w:rPr>
                <w:rFonts w:ascii="Times New Roman" w:eastAsia="Calibri" w:hAnsi="Times New Roman" w:cs="Times New Roman"/>
                <w:lang w:val="uk-UA"/>
              </w:rPr>
            </w:pPr>
          </w:p>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lang w:val="uk-UA"/>
              </w:rPr>
              <w:t xml:space="preserve">Вища </w:t>
            </w:r>
          </w:p>
        </w:tc>
        <w:tc>
          <w:tcPr>
            <w:tcW w:w="815"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r>
      <w:tr w:rsidR="009E5FF7" w:rsidRPr="009E5FF7" w:rsidTr="007B6C42">
        <w:tc>
          <w:tcPr>
            <w:tcW w:w="1805"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26</w:t>
            </w:r>
          </w:p>
        </w:tc>
        <w:tc>
          <w:tcPr>
            <w:tcW w:w="747"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19</w:t>
            </w:r>
          </w:p>
        </w:tc>
        <w:tc>
          <w:tcPr>
            <w:tcW w:w="680"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3</w:t>
            </w:r>
          </w:p>
        </w:tc>
        <w:tc>
          <w:tcPr>
            <w:tcW w:w="567"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2</w:t>
            </w:r>
          </w:p>
        </w:tc>
        <w:tc>
          <w:tcPr>
            <w:tcW w:w="1276"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2</w:t>
            </w:r>
          </w:p>
        </w:tc>
        <w:tc>
          <w:tcPr>
            <w:tcW w:w="1098"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3</w:t>
            </w:r>
          </w:p>
        </w:tc>
        <w:tc>
          <w:tcPr>
            <w:tcW w:w="1170"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9</w:t>
            </w:r>
          </w:p>
        </w:tc>
        <w:tc>
          <w:tcPr>
            <w:tcW w:w="992"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16</w:t>
            </w:r>
          </w:p>
        </w:tc>
        <w:tc>
          <w:tcPr>
            <w:tcW w:w="851"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26</w:t>
            </w:r>
          </w:p>
        </w:tc>
        <w:tc>
          <w:tcPr>
            <w:tcW w:w="815"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r>
    </w:tbl>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Віковий  склад  вчителів до </w:t>
      </w:r>
      <w:r w:rsidR="003A5B9E">
        <w:rPr>
          <w:rFonts w:ascii="Times New Roman" w:eastAsia="Calibri" w:hAnsi="Times New Roman" w:cs="Times New Roman"/>
          <w:sz w:val="24"/>
          <w:szCs w:val="24"/>
          <w:lang w:val="uk-UA"/>
        </w:rPr>
        <w:t xml:space="preserve">30 р. – 1, до </w:t>
      </w:r>
      <w:r w:rsidRPr="009E5FF7">
        <w:rPr>
          <w:rFonts w:ascii="Times New Roman" w:eastAsia="Calibri" w:hAnsi="Times New Roman" w:cs="Times New Roman"/>
          <w:sz w:val="24"/>
          <w:szCs w:val="24"/>
          <w:lang w:val="uk-UA"/>
        </w:rPr>
        <w:t xml:space="preserve">40 р. – </w:t>
      </w:r>
      <w:r w:rsidR="003A5B9E">
        <w:rPr>
          <w:rFonts w:ascii="Times New Roman" w:eastAsia="Calibri" w:hAnsi="Times New Roman" w:cs="Times New Roman"/>
          <w:sz w:val="24"/>
          <w:szCs w:val="24"/>
          <w:lang w:val="uk-UA"/>
        </w:rPr>
        <w:t>8</w:t>
      </w:r>
      <w:r w:rsidRPr="009E5FF7">
        <w:rPr>
          <w:rFonts w:ascii="Times New Roman" w:eastAsia="Calibri" w:hAnsi="Times New Roman" w:cs="Times New Roman"/>
          <w:sz w:val="24"/>
          <w:szCs w:val="24"/>
          <w:lang w:val="uk-UA"/>
        </w:rPr>
        <w:t xml:space="preserve">, до 50 р. – 4, до 60 р. – 9, понад 60 р. – 4. </w:t>
      </w:r>
    </w:p>
    <w:p w:rsidR="009E5FF7" w:rsidRPr="009E5FF7" w:rsidRDefault="009E5FF7" w:rsidP="00755044">
      <w:pPr>
        <w:jc w:val="both"/>
        <w:rPr>
          <w:rFonts w:ascii="Times New Roman" w:eastAsia="Calibri" w:hAnsi="Times New Roman" w:cs="Times New Roman"/>
          <w:i/>
          <w:sz w:val="24"/>
          <w:szCs w:val="24"/>
          <w:lang w:val="uk-UA"/>
        </w:rPr>
      </w:pPr>
      <w:r w:rsidRPr="009E5FF7">
        <w:rPr>
          <w:rFonts w:ascii="Times New Roman" w:eastAsia="Calibri" w:hAnsi="Times New Roman" w:cs="Times New Roman"/>
          <w:sz w:val="24"/>
          <w:szCs w:val="24"/>
          <w:lang w:val="uk-UA"/>
        </w:rPr>
        <w:t>У  школі  проводиться  щорічна  атестація  педагогічних працівників  відповідно до плану роботи закладу. Для  проведення атестації педагогічних кадрів використовуються   традиційні та інноваційні форми: творчі  звіти; презентації досвіду роботи; педагогічні  виставки.</w:t>
      </w:r>
    </w:p>
    <w:p w:rsidR="00AD6872" w:rsidRDefault="00AD6872"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Педпрацівників з</w:t>
      </w:r>
      <w:r w:rsidR="009E5FF7" w:rsidRPr="009E5FF7">
        <w:rPr>
          <w:rFonts w:ascii="Times New Roman" w:eastAsia="Calibri" w:hAnsi="Times New Roman" w:cs="Times New Roman"/>
          <w:sz w:val="24"/>
          <w:szCs w:val="24"/>
          <w:lang w:val="uk-UA"/>
        </w:rPr>
        <w:t xml:space="preserve">а категоріями: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вища – 19 осіб,</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перша – 3 ооби,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друга – 2 особи,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спеціаліст – 2 особи,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відмінник</w:t>
      </w:r>
      <w:r w:rsidR="00874D90">
        <w:rPr>
          <w:rFonts w:ascii="Times New Roman" w:eastAsia="Calibri" w:hAnsi="Times New Roman" w:cs="Times New Roman"/>
          <w:sz w:val="24"/>
          <w:szCs w:val="24"/>
          <w:lang w:val="uk-UA"/>
        </w:rPr>
        <w:t>ів освіти і науки  України – 16 осіб.</w:t>
      </w:r>
    </w:p>
    <w:p w:rsidR="009E5FF7" w:rsidRPr="009E5FF7" w:rsidRDefault="009E5FF7" w:rsidP="00755044">
      <w:pPr>
        <w:jc w:val="both"/>
        <w:rPr>
          <w:rFonts w:ascii="Times New Roman" w:eastAsia="Calibri" w:hAnsi="Times New Roman" w:cs="Times New Roman"/>
          <w:sz w:val="24"/>
          <w:szCs w:val="24"/>
          <w:lang w:val="uk-UA"/>
        </w:rPr>
      </w:pPr>
    </w:p>
    <w:p w:rsidR="009E5FF7" w:rsidRPr="009E5FF7" w:rsidRDefault="009E5FF7" w:rsidP="00755044">
      <w:pPr>
        <w:jc w:val="center"/>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3. Результативність освітнього процесу.</w:t>
      </w:r>
    </w:p>
    <w:p w:rsidR="009E5FF7" w:rsidRDefault="009E5FF7" w:rsidP="00755044">
      <w:pPr>
        <w:jc w:val="center"/>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Організація різних форм освітньо-виховної роботи</w:t>
      </w:r>
    </w:p>
    <w:p w:rsidR="003A5B9E" w:rsidRPr="00556FC2" w:rsidRDefault="003A5B9E" w:rsidP="00755044">
      <w:pPr>
        <w:jc w:val="both"/>
        <w:rPr>
          <w:rFonts w:ascii="Times New Roman" w:eastAsia="Calibri" w:hAnsi="Times New Roman" w:cs="Times New Roman"/>
          <w:b/>
          <w:sz w:val="20"/>
          <w:szCs w:val="28"/>
          <w:lang w:val="uk-UA"/>
        </w:rPr>
      </w:pPr>
    </w:p>
    <w:p w:rsidR="003A5B9E" w:rsidRPr="003A5B9E" w:rsidRDefault="003A5B9E" w:rsidP="00755044">
      <w:pPr>
        <w:jc w:val="both"/>
        <w:rPr>
          <w:rFonts w:ascii="Times New Roman" w:hAnsi="Times New Roman" w:cs="Times New Roman"/>
          <w:sz w:val="24"/>
          <w:szCs w:val="24"/>
          <w:lang w:val="uk-UA"/>
        </w:rPr>
      </w:pPr>
      <w:r w:rsidRPr="003A5B9E">
        <w:rPr>
          <w:rFonts w:ascii="Times New Roman" w:hAnsi="Times New Roman" w:cs="Times New Roman"/>
          <w:sz w:val="24"/>
          <w:szCs w:val="24"/>
          <w:lang w:val="uk-UA"/>
        </w:rPr>
        <w:t>На виконання Закону України «Про повну загальну середню освіту», відповідно до плану роботи навчального закладу, з метою підвищення організації освітнього процесу, адміністрацією проаналізовано результати навчальних досягнень  учнів 4 – 11 класів за     2020 – 2021  навчальний рік.</w:t>
      </w:r>
    </w:p>
    <w:p w:rsidR="003A5B9E" w:rsidRPr="007E6B5F"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На підставі результатів опанування учнями матеріалу тем упродовж їх вивчення, з урахуванням поточних оцінок, різних видів навчальних, контрольн</w:t>
      </w:r>
      <w:r>
        <w:rPr>
          <w:rFonts w:ascii="Times New Roman" w:hAnsi="Times New Roman" w:cs="Times New Roman"/>
          <w:sz w:val="24"/>
          <w:szCs w:val="24"/>
        </w:rPr>
        <w:t xml:space="preserve">их письмових робіт та </w:t>
      </w:r>
      <w:r w:rsidRPr="007E6B5F">
        <w:rPr>
          <w:rFonts w:ascii="Times New Roman" w:hAnsi="Times New Roman" w:cs="Times New Roman"/>
          <w:sz w:val="24"/>
          <w:szCs w:val="24"/>
        </w:rPr>
        <w:t xml:space="preserve"> активності школярів  під час навчання</w:t>
      </w:r>
      <w:r>
        <w:rPr>
          <w:rFonts w:ascii="Times New Roman" w:hAnsi="Times New Roman" w:cs="Times New Roman"/>
          <w:sz w:val="24"/>
          <w:szCs w:val="24"/>
        </w:rPr>
        <w:t>з використанням дистанційних технологій</w:t>
      </w:r>
      <w:r w:rsidRPr="007E6B5F">
        <w:rPr>
          <w:rFonts w:ascii="Times New Roman" w:hAnsi="Times New Roman" w:cs="Times New Roman"/>
          <w:sz w:val="24"/>
          <w:szCs w:val="24"/>
        </w:rPr>
        <w:t>, учителями-предметниками виставлені тематичні та семестрові  о</w:t>
      </w:r>
      <w:r>
        <w:rPr>
          <w:rFonts w:ascii="Times New Roman" w:hAnsi="Times New Roman" w:cs="Times New Roman"/>
          <w:sz w:val="24"/>
          <w:szCs w:val="24"/>
        </w:rPr>
        <w:t>цінки, а на їх основі –</w:t>
      </w:r>
      <w:r w:rsidRPr="007E6B5F">
        <w:rPr>
          <w:rFonts w:ascii="Times New Roman" w:hAnsi="Times New Roman" w:cs="Times New Roman"/>
          <w:sz w:val="24"/>
          <w:szCs w:val="24"/>
        </w:rPr>
        <w:t xml:space="preserve"> бали за навчальний рік. Урахована динаміка особистих навчальних досягнень учнів із </w:t>
      </w:r>
      <w:r w:rsidRPr="007E6B5F">
        <w:rPr>
          <w:rFonts w:ascii="Times New Roman" w:hAnsi="Times New Roman" w:cs="Times New Roman"/>
          <w:sz w:val="24"/>
          <w:szCs w:val="24"/>
        </w:rPr>
        <w:lastRenderedPageBreak/>
        <w:t>предметів упродовж року, важливість тем, тривалість</w:t>
      </w:r>
      <w:r>
        <w:rPr>
          <w:rFonts w:ascii="Times New Roman" w:hAnsi="Times New Roman" w:cs="Times New Roman"/>
          <w:sz w:val="24"/>
          <w:szCs w:val="24"/>
        </w:rPr>
        <w:t xml:space="preserve"> їх вивчення, складність змісту</w:t>
      </w:r>
      <w:r w:rsidRPr="007E6B5F">
        <w:rPr>
          <w:rFonts w:ascii="Times New Roman" w:hAnsi="Times New Roman" w:cs="Times New Roman"/>
          <w:sz w:val="24"/>
          <w:szCs w:val="24"/>
        </w:rPr>
        <w:t xml:space="preserve"> тощо.</w:t>
      </w:r>
    </w:p>
    <w:p w:rsidR="003A5B9E" w:rsidRPr="007E6B5F"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На поча</w:t>
      </w:r>
      <w:r>
        <w:rPr>
          <w:rFonts w:ascii="Times New Roman" w:hAnsi="Times New Roman" w:cs="Times New Roman"/>
          <w:sz w:val="24"/>
          <w:szCs w:val="24"/>
        </w:rPr>
        <w:t>ток 2020 – 2021 навчального року в школі навчалося 190 уч</w:t>
      </w:r>
      <w:r w:rsidRPr="007E6B5F">
        <w:rPr>
          <w:rFonts w:ascii="Times New Roman" w:hAnsi="Times New Roman" w:cs="Times New Roman"/>
          <w:sz w:val="24"/>
          <w:szCs w:val="24"/>
        </w:rPr>
        <w:t>н</w:t>
      </w:r>
      <w:r>
        <w:rPr>
          <w:rFonts w:ascii="Times New Roman" w:hAnsi="Times New Roman" w:cs="Times New Roman"/>
          <w:sz w:val="24"/>
          <w:szCs w:val="24"/>
        </w:rPr>
        <w:t>ів</w:t>
      </w:r>
      <w:r w:rsidRPr="007E6B5F">
        <w:rPr>
          <w:rFonts w:ascii="Times New Roman" w:hAnsi="Times New Roman" w:cs="Times New Roman"/>
          <w:sz w:val="24"/>
          <w:szCs w:val="24"/>
        </w:rPr>
        <w:t xml:space="preserve">, на кінець </w:t>
      </w:r>
      <w:r>
        <w:rPr>
          <w:rFonts w:ascii="Times New Roman" w:hAnsi="Times New Roman" w:cs="Times New Roman"/>
          <w:sz w:val="24"/>
          <w:szCs w:val="24"/>
        </w:rPr>
        <w:t xml:space="preserve">  – 187. Із</w:t>
      </w:r>
      <w:r w:rsidRPr="007E6B5F">
        <w:rPr>
          <w:rFonts w:ascii="Times New Roman" w:hAnsi="Times New Roman" w:cs="Times New Roman"/>
          <w:sz w:val="24"/>
          <w:szCs w:val="24"/>
        </w:rPr>
        <w:t xml:space="preserve"> них:</w:t>
      </w:r>
    </w:p>
    <w:p w:rsidR="003A5B9E" w:rsidRPr="007E6B5F"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 xml:space="preserve">- </w:t>
      </w:r>
      <w:r>
        <w:rPr>
          <w:rFonts w:ascii="Times New Roman" w:hAnsi="Times New Roman" w:cs="Times New Roman"/>
          <w:sz w:val="24"/>
          <w:szCs w:val="24"/>
        </w:rPr>
        <w:t xml:space="preserve">   у початковій школі – 71 учень</w:t>
      </w:r>
      <w:r w:rsidRPr="007E6B5F">
        <w:rPr>
          <w:rFonts w:ascii="Times New Roman" w:hAnsi="Times New Roman" w:cs="Times New Roman"/>
          <w:sz w:val="24"/>
          <w:szCs w:val="24"/>
        </w:rPr>
        <w:t>;</w:t>
      </w:r>
    </w:p>
    <w:p w:rsidR="003A5B9E" w:rsidRPr="007E6B5F"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 xml:space="preserve">- </w:t>
      </w:r>
      <w:r>
        <w:rPr>
          <w:rFonts w:ascii="Times New Roman" w:hAnsi="Times New Roman" w:cs="Times New Roman"/>
          <w:sz w:val="24"/>
          <w:szCs w:val="24"/>
        </w:rPr>
        <w:t xml:space="preserve">   у школі  ІІ ступеня – 92 учні</w:t>
      </w:r>
      <w:r w:rsidRPr="007E6B5F">
        <w:rPr>
          <w:rFonts w:ascii="Times New Roman" w:hAnsi="Times New Roman" w:cs="Times New Roman"/>
          <w:sz w:val="24"/>
          <w:szCs w:val="24"/>
        </w:rPr>
        <w:t>;</w:t>
      </w:r>
    </w:p>
    <w:p w:rsidR="003A5B9E" w:rsidRPr="007E6B5F"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 xml:space="preserve">- </w:t>
      </w:r>
      <w:r>
        <w:rPr>
          <w:rFonts w:ascii="Times New Roman" w:hAnsi="Times New Roman" w:cs="Times New Roman"/>
          <w:sz w:val="24"/>
          <w:szCs w:val="24"/>
        </w:rPr>
        <w:t xml:space="preserve">   у школі  ІІІ ступеня – 24 учні</w:t>
      </w:r>
      <w:r w:rsidRPr="007E6B5F">
        <w:rPr>
          <w:rFonts w:ascii="Times New Roman" w:hAnsi="Times New Roman" w:cs="Times New Roman"/>
          <w:sz w:val="24"/>
          <w:szCs w:val="24"/>
        </w:rPr>
        <w:t>.</w:t>
      </w:r>
    </w:p>
    <w:p w:rsidR="003A5B9E" w:rsidRPr="007E6B5F"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Учні 1</w:t>
      </w:r>
      <w:r>
        <w:rPr>
          <w:rFonts w:ascii="Times New Roman" w:hAnsi="Times New Roman" w:cs="Times New Roman"/>
          <w:sz w:val="24"/>
          <w:szCs w:val="24"/>
        </w:rPr>
        <w:t xml:space="preserve"> – 3 </w:t>
      </w:r>
      <w:r w:rsidRPr="007E6B5F">
        <w:rPr>
          <w:rFonts w:ascii="Times New Roman" w:hAnsi="Times New Roman" w:cs="Times New Roman"/>
          <w:sz w:val="24"/>
          <w:szCs w:val="24"/>
        </w:rPr>
        <w:t>класів оцінюютьс</w:t>
      </w:r>
      <w:r w:rsidR="001314FE">
        <w:rPr>
          <w:rFonts w:ascii="Times New Roman" w:hAnsi="Times New Roman" w:cs="Times New Roman"/>
          <w:sz w:val="24"/>
          <w:szCs w:val="24"/>
        </w:rPr>
        <w:t>я вербально на підставі положення</w:t>
      </w:r>
      <w:r>
        <w:rPr>
          <w:rFonts w:ascii="Times New Roman" w:hAnsi="Times New Roman" w:cs="Times New Roman"/>
          <w:sz w:val="24"/>
          <w:szCs w:val="24"/>
        </w:rPr>
        <w:t xml:space="preserve"> про</w:t>
      </w:r>
      <w:r w:rsidRPr="007E6B5F">
        <w:rPr>
          <w:rFonts w:ascii="Times New Roman" w:hAnsi="Times New Roman" w:cs="Times New Roman"/>
          <w:sz w:val="24"/>
          <w:szCs w:val="24"/>
        </w:rPr>
        <w:t xml:space="preserve"> свідоцтв</w:t>
      </w:r>
      <w:r w:rsidR="001314FE">
        <w:rPr>
          <w:rFonts w:ascii="Times New Roman" w:hAnsi="Times New Roman" w:cs="Times New Roman"/>
          <w:sz w:val="24"/>
          <w:szCs w:val="24"/>
        </w:rPr>
        <w:t>о</w:t>
      </w:r>
      <w:r w:rsidRPr="007E6B5F">
        <w:rPr>
          <w:rFonts w:ascii="Times New Roman" w:hAnsi="Times New Roman" w:cs="Times New Roman"/>
          <w:sz w:val="24"/>
          <w:szCs w:val="24"/>
        </w:rPr>
        <w:t xml:space="preserve"> досягнень.</w:t>
      </w:r>
    </w:p>
    <w:p w:rsidR="003A5B9E" w:rsidRDefault="003A5B9E" w:rsidP="00755044">
      <w:pPr>
        <w:jc w:val="both"/>
        <w:rPr>
          <w:rFonts w:ascii="Times New Roman" w:hAnsi="Times New Roman" w:cs="Times New Roman"/>
          <w:sz w:val="24"/>
          <w:szCs w:val="24"/>
        </w:rPr>
      </w:pPr>
      <w:r w:rsidRPr="007E6B5F">
        <w:rPr>
          <w:rFonts w:ascii="Times New Roman" w:hAnsi="Times New Roman" w:cs="Times New Roman"/>
          <w:sz w:val="24"/>
          <w:szCs w:val="24"/>
        </w:rPr>
        <w:t>Загальні результати навчальни</w:t>
      </w:r>
      <w:r>
        <w:rPr>
          <w:rFonts w:ascii="Times New Roman" w:hAnsi="Times New Roman" w:cs="Times New Roman"/>
          <w:sz w:val="24"/>
          <w:szCs w:val="24"/>
        </w:rPr>
        <w:t>х досягнень учнів школи за  2020 – 2021 навчальний рік подано в таблиці:</w:t>
      </w:r>
    </w:p>
    <w:p w:rsidR="003A5B9E" w:rsidRPr="00556FC2" w:rsidRDefault="003A5B9E" w:rsidP="00755044">
      <w:pPr>
        <w:jc w:val="both"/>
        <w:rPr>
          <w:rFonts w:ascii="Times New Roman" w:hAnsi="Times New Roman" w:cs="Times New Roman"/>
          <w:sz w:val="12"/>
          <w:szCs w:val="24"/>
        </w:rPr>
      </w:pPr>
    </w:p>
    <w:tbl>
      <w:tblPr>
        <w:tblStyle w:val="a3"/>
        <w:tblW w:w="9639" w:type="dxa"/>
        <w:tblInd w:w="-5" w:type="dxa"/>
        <w:tblLayout w:type="fixed"/>
        <w:tblLook w:val="04A0" w:firstRow="1" w:lastRow="0" w:firstColumn="1" w:lastColumn="0" w:noHBand="0" w:noVBand="1"/>
      </w:tblPr>
      <w:tblGrid>
        <w:gridCol w:w="1418"/>
        <w:gridCol w:w="709"/>
        <w:gridCol w:w="850"/>
        <w:gridCol w:w="709"/>
        <w:gridCol w:w="567"/>
        <w:gridCol w:w="567"/>
        <w:gridCol w:w="567"/>
        <w:gridCol w:w="709"/>
        <w:gridCol w:w="567"/>
        <w:gridCol w:w="567"/>
        <w:gridCol w:w="567"/>
        <w:gridCol w:w="708"/>
        <w:gridCol w:w="567"/>
        <w:gridCol w:w="567"/>
      </w:tblGrid>
      <w:tr w:rsidR="003A5B9E" w:rsidRPr="006C49D7" w:rsidTr="001B29B5">
        <w:tc>
          <w:tcPr>
            <w:tcW w:w="1418" w:type="dxa"/>
            <w:vMerge w:val="restart"/>
          </w:tcPr>
          <w:p w:rsidR="003A5B9E" w:rsidRPr="006C49D7" w:rsidRDefault="003A5B9E" w:rsidP="00755044">
            <w:pPr>
              <w:spacing w:after="160" w:line="259" w:lineRule="auto"/>
              <w:jc w:val="both"/>
              <w:rPr>
                <w:rFonts w:ascii="Times New Roman" w:eastAsia="Times New Roman" w:hAnsi="Times New Roman" w:cs="Times New Roman"/>
                <w:lang w:eastAsia="ru-RU"/>
              </w:rPr>
            </w:pPr>
          </w:p>
          <w:p w:rsidR="003A5B9E" w:rsidRPr="006C49D7" w:rsidRDefault="003A5B9E" w:rsidP="00755044">
            <w:pPr>
              <w:spacing w:after="160" w:line="259" w:lineRule="auto"/>
              <w:jc w:val="both"/>
              <w:rPr>
                <w:rFonts w:ascii="Times New Roman" w:eastAsia="Times New Roman" w:hAnsi="Times New Roman" w:cs="Times New Roman"/>
                <w:lang w:eastAsia="ru-RU"/>
              </w:rPr>
            </w:pPr>
          </w:p>
          <w:p w:rsidR="003A5B9E" w:rsidRPr="006C49D7" w:rsidRDefault="003A5B9E" w:rsidP="00755044">
            <w:pPr>
              <w:spacing w:after="160" w:line="259" w:lineRule="auto"/>
              <w:jc w:val="both"/>
              <w:rPr>
                <w:rFonts w:ascii="Times New Roman" w:eastAsia="Times New Roman" w:hAnsi="Times New Roman" w:cs="Times New Roman"/>
                <w:lang w:eastAsia="ru-RU"/>
              </w:rPr>
            </w:pPr>
          </w:p>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Клас</w:t>
            </w:r>
          </w:p>
          <w:p w:rsidR="003A5B9E" w:rsidRPr="006C49D7" w:rsidRDefault="003A5B9E" w:rsidP="00755044">
            <w:pPr>
              <w:spacing w:after="160" w:line="259" w:lineRule="auto"/>
              <w:jc w:val="both"/>
              <w:rPr>
                <w:rFonts w:ascii="Times New Roman" w:eastAsia="Times New Roman" w:hAnsi="Times New Roman" w:cs="Times New Roman"/>
                <w:lang w:val="en-US" w:eastAsia="ru-RU"/>
              </w:rPr>
            </w:pPr>
          </w:p>
        </w:tc>
        <w:tc>
          <w:tcPr>
            <w:tcW w:w="709" w:type="dxa"/>
            <w:vMerge w:val="restart"/>
            <w:textDirection w:val="btL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На початок року,семестру</w:t>
            </w:r>
          </w:p>
        </w:tc>
        <w:tc>
          <w:tcPr>
            <w:tcW w:w="850" w:type="dxa"/>
            <w:vMerge w:val="restart"/>
            <w:textDirection w:val="btL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На кінець року, семестру</w:t>
            </w:r>
          </w:p>
        </w:tc>
        <w:tc>
          <w:tcPr>
            <w:tcW w:w="709" w:type="dxa"/>
            <w:vMerge w:val="restart"/>
            <w:textDirection w:val="btL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Атестовано</w:t>
            </w:r>
          </w:p>
        </w:tc>
        <w:tc>
          <w:tcPr>
            <w:tcW w:w="567" w:type="dxa"/>
            <w:vMerge w:val="restart"/>
            <w:textDirection w:val="btL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Не атестовано</w:t>
            </w:r>
          </w:p>
        </w:tc>
        <w:tc>
          <w:tcPr>
            <w:tcW w:w="4819" w:type="dxa"/>
            <w:gridSpan w:val="8"/>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Рівень навчальних досягнень учнів школи</w:t>
            </w:r>
          </w:p>
        </w:tc>
        <w:tc>
          <w:tcPr>
            <w:tcW w:w="567" w:type="dxa"/>
            <w:vMerge w:val="restart"/>
            <w:textDirection w:val="btL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Відвідування %</w:t>
            </w:r>
          </w:p>
          <w:p w:rsidR="003A5B9E" w:rsidRPr="006C49D7" w:rsidRDefault="003A5B9E" w:rsidP="00755044">
            <w:pPr>
              <w:spacing w:after="160" w:line="259" w:lineRule="auto"/>
              <w:jc w:val="both"/>
              <w:rPr>
                <w:rFonts w:ascii="Times New Roman" w:eastAsia="Times New Roman" w:hAnsi="Times New Roman" w:cs="Times New Roman"/>
                <w:lang w:val="en-US" w:eastAsia="ru-RU"/>
              </w:rPr>
            </w:pPr>
          </w:p>
        </w:tc>
      </w:tr>
      <w:tr w:rsidR="003A5B9E" w:rsidRPr="006C49D7" w:rsidTr="001B29B5">
        <w:trPr>
          <w:trHeight w:val="251"/>
        </w:trPr>
        <w:tc>
          <w:tcPr>
            <w:tcW w:w="1418"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709"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850"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709"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567"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1134" w:type="dxa"/>
            <w:gridSpan w:val="2"/>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високий</w:t>
            </w:r>
          </w:p>
        </w:tc>
        <w:tc>
          <w:tcPr>
            <w:tcW w:w="1276" w:type="dxa"/>
            <w:gridSpan w:val="2"/>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достатній</w:t>
            </w:r>
          </w:p>
        </w:tc>
        <w:tc>
          <w:tcPr>
            <w:tcW w:w="1134" w:type="dxa"/>
            <w:gridSpan w:val="2"/>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середній</w:t>
            </w:r>
          </w:p>
        </w:tc>
        <w:tc>
          <w:tcPr>
            <w:tcW w:w="1275" w:type="dxa"/>
            <w:gridSpan w:val="2"/>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початко</w:t>
            </w:r>
            <w:r w:rsidRPr="006C49D7">
              <w:rPr>
                <w:rFonts w:ascii="Times New Roman" w:eastAsia="Times New Roman" w:hAnsi="Times New Roman" w:cs="Times New Roman"/>
                <w:lang w:eastAsia="ru-RU"/>
              </w:rPr>
              <w:t>-</w:t>
            </w:r>
            <w:r w:rsidRPr="006C49D7">
              <w:rPr>
                <w:rFonts w:ascii="Times New Roman" w:eastAsia="Times New Roman" w:hAnsi="Times New Roman" w:cs="Times New Roman"/>
                <w:lang w:val="en-US" w:eastAsia="ru-RU"/>
              </w:rPr>
              <w:t>вий</w:t>
            </w:r>
          </w:p>
        </w:tc>
        <w:tc>
          <w:tcPr>
            <w:tcW w:w="567"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r>
      <w:tr w:rsidR="003A5B9E" w:rsidRPr="006C49D7" w:rsidTr="003B286F">
        <w:trPr>
          <w:cantSplit/>
          <w:trHeight w:val="1170"/>
        </w:trPr>
        <w:tc>
          <w:tcPr>
            <w:tcW w:w="1418"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709"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850"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709"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567"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c>
          <w:tcPr>
            <w:tcW w:w="567"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Кількість</w:t>
            </w:r>
          </w:p>
        </w:tc>
        <w:tc>
          <w:tcPr>
            <w:tcW w:w="567"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709"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Кількість</w:t>
            </w:r>
          </w:p>
        </w:tc>
        <w:tc>
          <w:tcPr>
            <w:tcW w:w="567"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Кількість</w:t>
            </w:r>
          </w:p>
        </w:tc>
        <w:tc>
          <w:tcPr>
            <w:tcW w:w="567"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708"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Кількість</w:t>
            </w:r>
          </w:p>
        </w:tc>
        <w:tc>
          <w:tcPr>
            <w:tcW w:w="567" w:type="dxa"/>
            <w:textDirection w:val="btL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vMerge/>
          </w:tcPr>
          <w:p w:rsidR="003A5B9E" w:rsidRPr="006C49D7" w:rsidRDefault="003A5B9E" w:rsidP="00755044">
            <w:pPr>
              <w:spacing w:after="160" w:line="259" w:lineRule="auto"/>
              <w:jc w:val="both"/>
              <w:rPr>
                <w:rFonts w:ascii="Times New Roman" w:eastAsia="Times New Roman" w:hAnsi="Times New Roman" w:cs="Times New Roman"/>
                <w:lang w:eastAsia="ru-RU"/>
              </w:rPr>
            </w:pPr>
          </w:p>
        </w:tc>
      </w:tr>
      <w:tr w:rsidR="003A5B9E" w:rsidRPr="006C49D7" w:rsidTr="001B29B5">
        <w:tc>
          <w:tcPr>
            <w:tcW w:w="1418" w:type="dxa"/>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90</w:t>
            </w:r>
          </w:p>
        </w:tc>
      </w:tr>
      <w:tr w:rsidR="003A5B9E" w:rsidRPr="006C49D7" w:rsidTr="001B29B5">
        <w:tc>
          <w:tcPr>
            <w:tcW w:w="1418" w:type="dxa"/>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19</w:t>
            </w:r>
          </w:p>
        </w:tc>
        <w:tc>
          <w:tcPr>
            <w:tcW w:w="850"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96</w:t>
            </w:r>
          </w:p>
        </w:tc>
      </w:tr>
      <w:tr w:rsidR="003A5B9E" w:rsidRPr="006C49D7" w:rsidTr="001B29B5">
        <w:tc>
          <w:tcPr>
            <w:tcW w:w="1418" w:type="dxa"/>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22</w:t>
            </w:r>
          </w:p>
        </w:tc>
        <w:tc>
          <w:tcPr>
            <w:tcW w:w="850"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92</w:t>
            </w:r>
          </w:p>
        </w:tc>
      </w:tr>
      <w:tr w:rsidR="003A5B9E" w:rsidRPr="006C49D7" w:rsidTr="001B29B5">
        <w:tc>
          <w:tcPr>
            <w:tcW w:w="1418"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4</w:t>
            </w:r>
          </w:p>
        </w:tc>
        <w:tc>
          <w:tcPr>
            <w:tcW w:w="709"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15</w:t>
            </w:r>
          </w:p>
        </w:tc>
        <w:tc>
          <w:tcPr>
            <w:tcW w:w="850"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15</w:t>
            </w:r>
          </w:p>
        </w:tc>
        <w:tc>
          <w:tcPr>
            <w:tcW w:w="709"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15</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13</w:t>
            </w:r>
          </w:p>
        </w:tc>
        <w:tc>
          <w:tcPr>
            <w:tcW w:w="709"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5</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34</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8</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53</w:t>
            </w:r>
          </w:p>
        </w:tc>
        <w:tc>
          <w:tcPr>
            <w:tcW w:w="708"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94</w:t>
            </w:r>
          </w:p>
        </w:tc>
      </w:tr>
      <w:tr w:rsidR="003A5B9E" w:rsidRPr="006C49D7" w:rsidTr="001B29B5">
        <w:tc>
          <w:tcPr>
            <w:tcW w:w="141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І ступінь</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val="en-US" w:eastAsia="ru-RU"/>
              </w:rPr>
              <w:t>7</w:t>
            </w:r>
            <w:r w:rsidRPr="006C49D7">
              <w:rPr>
                <w:rFonts w:ascii="Times New Roman" w:eastAsia="Times New Roman" w:hAnsi="Times New Roman" w:cs="Times New Roman"/>
                <w:b/>
                <w:lang w:eastAsia="ru-RU"/>
              </w:rPr>
              <w:t>2</w:t>
            </w:r>
          </w:p>
        </w:tc>
        <w:tc>
          <w:tcPr>
            <w:tcW w:w="850"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val="en-US" w:eastAsia="ru-RU"/>
              </w:rPr>
              <w:t>7</w:t>
            </w:r>
            <w:r w:rsidRPr="006C49D7">
              <w:rPr>
                <w:rFonts w:ascii="Times New Roman" w:eastAsia="Times New Roman" w:hAnsi="Times New Roman" w:cs="Times New Roman"/>
                <w:b/>
                <w:lang w:eastAsia="ru-RU"/>
              </w:rPr>
              <w:t>1</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val="en-US" w:eastAsia="ru-RU"/>
              </w:rPr>
              <w:t>7</w:t>
            </w:r>
            <w:r w:rsidRPr="006C49D7">
              <w:rPr>
                <w:rFonts w:ascii="Times New Roman" w:eastAsia="Times New Roman" w:hAnsi="Times New Roman" w:cs="Times New Roman"/>
                <w:b/>
                <w:lang w:eastAsia="ru-RU"/>
              </w:rPr>
              <w:t>1</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2</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13</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5</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34</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8</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53</w:t>
            </w:r>
          </w:p>
        </w:tc>
        <w:tc>
          <w:tcPr>
            <w:tcW w:w="70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93</w:t>
            </w:r>
          </w:p>
        </w:tc>
      </w:tr>
      <w:tr w:rsidR="003A5B9E" w:rsidRPr="006C49D7" w:rsidTr="001B29B5">
        <w:tc>
          <w:tcPr>
            <w:tcW w:w="1418" w:type="dxa"/>
            <w:tcBorders>
              <w:top w:val="single" w:sz="12" w:space="0" w:color="auto"/>
              <w:bottom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5</w:t>
            </w:r>
          </w:p>
        </w:tc>
        <w:tc>
          <w:tcPr>
            <w:tcW w:w="709"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850"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709"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4</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24</w:t>
            </w:r>
          </w:p>
        </w:tc>
        <w:tc>
          <w:tcPr>
            <w:tcW w:w="709"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3</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18</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10</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58</w:t>
            </w:r>
          </w:p>
        </w:tc>
        <w:tc>
          <w:tcPr>
            <w:tcW w:w="708"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12"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96</w:t>
            </w:r>
          </w:p>
        </w:tc>
      </w:tr>
      <w:tr w:rsidR="003A5B9E" w:rsidRPr="006C49D7" w:rsidTr="001B29B5">
        <w:tc>
          <w:tcPr>
            <w:tcW w:w="1418" w:type="dxa"/>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6</w:t>
            </w:r>
          </w:p>
        </w:tc>
        <w:tc>
          <w:tcPr>
            <w:tcW w:w="709" w:type="dxa"/>
            <w:tcBorders>
              <w:top w:val="nil"/>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76</w:t>
            </w:r>
          </w:p>
        </w:tc>
        <w:tc>
          <w:tcPr>
            <w:tcW w:w="708"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89</w:t>
            </w:r>
          </w:p>
        </w:tc>
      </w:tr>
      <w:tr w:rsidR="003A5B9E" w:rsidRPr="006C49D7" w:rsidTr="001B29B5">
        <w:tc>
          <w:tcPr>
            <w:tcW w:w="1418" w:type="dxa"/>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75</w:t>
            </w:r>
          </w:p>
        </w:tc>
        <w:tc>
          <w:tcPr>
            <w:tcW w:w="708"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93</w:t>
            </w:r>
          </w:p>
        </w:tc>
      </w:tr>
      <w:tr w:rsidR="003A5B9E" w:rsidRPr="006C49D7" w:rsidTr="001B29B5">
        <w:tc>
          <w:tcPr>
            <w:tcW w:w="1418" w:type="dxa"/>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64</w:t>
            </w:r>
          </w:p>
        </w:tc>
        <w:tc>
          <w:tcPr>
            <w:tcW w:w="708"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92</w:t>
            </w:r>
          </w:p>
        </w:tc>
      </w:tr>
      <w:tr w:rsidR="003A5B9E" w:rsidRPr="006C49D7" w:rsidTr="001B29B5">
        <w:tc>
          <w:tcPr>
            <w:tcW w:w="1418"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9</w:t>
            </w:r>
          </w:p>
        </w:tc>
        <w:tc>
          <w:tcPr>
            <w:tcW w:w="709"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22</w:t>
            </w:r>
          </w:p>
        </w:tc>
        <w:tc>
          <w:tcPr>
            <w:tcW w:w="850"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21</w:t>
            </w:r>
          </w:p>
        </w:tc>
        <w:tc>
          <w:tcPr>
            <w:tcW w:w="709"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21</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2</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10</w:t>
            </w:r>
          </w:p>
        </w:tc>
        <w:tc>
          <w:tcPr>
            <w:tcW w:w="709"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4</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19</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14</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b/>
                <w:lang w:eastAsia="ru-RU"/>
              </w:rPr>
            </w:pPr>
            <w:r w:rsidRPr="006C49D7">
              <w:rPr>
                <w:rFonts w:ascii="Times New Roman" w:hAnsi="Times New Roman" w:cs="Times New Roman"/>
                <w:b/>
                <w:lang w:eastAsia="ru-RU"/>
              </w:rPr>
              <w:t>66</w:t>
            </w:r>
          </w:p>
        </w:tc>
        <w:tc>
          <w:tcPr>
            <w:tcW w:w="708"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1</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5</w:t>
            </w:r>
          </w:p>
        </w:tc>
        <w:tc>
          <w:tcPr>
            <w:tcW w:w="567" w:type="dxa"/>
            <w:tcBorders>
              <w:top w:val="single" w:sz="4"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hAnsi="Times New Roman" w:cs="Times New Roman"/>
                <w:lang w:eastAsia="ru-RU"/>
              </w:rPr>
            </w:pPr>
            <w:r w:rsidRPr="006C49D7">
              <w:rPr>
                <w:rFonts w:ascii="Times New Roman" w:hAnsi="Times New Roman" w:cs="Times New Roman"/>
                <w:lang w:eastAsia="ru-RU"/>
              </w:rPr>
              <w:t>93</w:t>
            </w:r>
          </w:p>
        </w:tc>
      </w:tr>
      <w:tr w:rsidR="003A5B9E" w:rsidRPr="006C49D7" w:rsidTr="001B29B5">
        <w:tc>
          <w:tcPr>
            <w:tcW w:w="141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b/>
                <w:lang w:val="en-US" w:eastAsia="ru-RU"/>
              </w:rPr>
              <w:t>ІІ ступінь</w:t>
            </w:r>
          </w:p>
        </w:tc>
        <w:tc>
          <w:tcPr>
            <w:tcW w:w="709"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94</w:t>
            </w:r>
          </w:p>
        </w:tc>
        <w:tc>
          <w:tcPr>
            <w:tcW w:w="850"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92</w:t>
            </w:r>
          </w:p>
        </w:tc>
        <w:tc>
          <w:tcPr>
            <w:tcW w:w="709"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92</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9</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10</w:t>
            </w:r>
          </w:p>
        </w:tc>
        <w:tc>
          <w:tcPr>
            <w:tcW w:w="709"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18</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20</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63</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69</w:t>
            </w:r>
          </w:p>
        </w:tc>
        <w:tc>
          <w:tcPr>
            <w:tcW w:w="708"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2</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2</w:t>
            </w:r>
          </w:p>
        </w:tc>
        <w:tc>
          <w:tcPr>
            <w:tcW w:w="567" w:type="dxa"/>
            <w:tcBorders>
              <w:top w:val="single" w:sz="12" w:space="0" w:color="auto"/>
              <w:left w:val="single" w:sz="4" w:space="0" w:color="auto"/>
              <w:bottom w:val="single" w:sz="12" w:space="0" w:color="auto"/>
              <w:right w:val="single" w:sz="4"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93</w:t>
            </w:r>
          </w:p>
        </w:tc>
      </w:tr>
      <w:tr w:rsidR="003A5B9E" w:rsidRPr="006C49D7" w:rsidTr="001B29B5">
        <w:tc>
          <w:tcPr>
            <w:tcW w:w="1418"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lang w:val="en-US" w:eastAsia="ru-RU"/>
              </w:rPr>
              <w:t>10</w:t>
            </w:r>
          </w:p>
        </w:tc>
        <w:tc>
          <w:tcPr>
            <w:tcW w:w="709"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1</w:t>
            </w:r>
            <w:r w:rsidRPr="006C49D7">
              <w:rPr>
                <w:rFonts w:ascii="Times New Roman" w:eastAsia="Times New Roman" w:hAnsi="Times New Roman" w:cs="Times New Roman"/>
                <w:lang w:eastAsia="ru-RU"/>
              </w:rPr>
              <w:t>3</w:t>
            </w:r>
          </w:p>
        </w:tc>
        <w:tc>
          <w:tcPr>
            <w:tcW w:w="850"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1</w:t>
            </w:r>
            <w:r w:rsidRPr="006C49D7">
              <w:rPr>
                <w:rFonts w:ascii="Times New Roman" w:eastAsia="Times New Roman" w:hAnsi="Times New Roman" w:cs="Times New Roman"/>
                <w:lang w:eastAsia="ru-RU"/>
              </w:rPr>
              <w:t>3</w:t>
            </w:r>
          </w:p>
        </w:tc>
        <w:tc>
          <w:tcPr>
            <w:tcW w:w="709"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13</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w:t>
            </w:r>
          </w:p>
        </w:tc>
        <w:tc>
          <w:tcPr>
            <w:tcW w:w="709"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6</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46</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7</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54</w:t>
            </w:r>
          </w:p>
        </w:tc>
        <w:tc>
          <w:tcPr>
            <w:tcW w:w="708"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w:t>
            </w:r>
          </w:p>
        </w:tc>
        <w:tc>
          <w:tcPr>
            <w:tcW w:w="567" w:type="dxa"/>
            <w:tcBorders>
              <w:top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90</w:t>
            </w:r>
          </w:p>
        </w:tc>
      </w:tr>
      <w:tr w:rsidR="003A5B9E" w:rsidRPr="006C49D7" w:rsidTr="001B29B5">
        <w:tc>
          <w:tcPr>
            <w:tcW w:w="1418"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11</w:t>
            </w:r>
          </w:p>
        </w:tc>
        <w:tc>
          <w:tcPr>
            <w:tcW w:w="709"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1</w:t>
            </w:r>
            <w:r w:rsidRPr="006C49D7">
              <w:rPr>
                <w:rFonts w:ascii="Times New Roman" w:eastAsia="Times New Roman" w:hAnsi="Times New Roman" w:cs="Times New Roman"/>
                <w:lang w:eastAsia="ru-RU"/>
              </w:rPr>
              <w:t>1</w:t>
            </w:r>
          </w:p>
        </w:tc>
        <w:tc>
          <w:tcPr>
            <w:tcW w:w="850"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val="en-US" w:eastAsia="ru-RU"/>
              </w:rPr>
            </w:pPr>
            <w:r w:rsidRPr="006C49D7">
              <w:rPr>
                <w:rFonts w:ascii="Times New Roman" w:eastAsia="Times New Roman" w:hAnsi="Times New Roman" w:cs="Times New Roman"/>
                <w:lang w:val="en-US" w:eastAsia="ru-RU"/>
              </w:rPr>
              <w:t>1</w:t>
            </w:r>
            <w:r w:rsidRPr="006C49D7">
              <w:rPr>
                <w:rFonts w:ascii="Times New Roman" w:eastAsia="Times New Roman" w:hAnsi="Times New Roman" w:cs="Times New Roman"/>
                <w:lang w:eastAsia="ru-RU"/>
              </w:rPr>
              <w:t>1</w:t>
            </w:r>
          </w:p>
        </w:tc>
        <w:tc>
          <w:tcPr>
            <w:tcW w:w="709"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11</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4</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36</w:t>
            </w:r>
          </w:p>
        </w:tc>
        <w:tc>
          <w:tcPr>
            <w:tcW w:w="709"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1</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9</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6</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55</w:t>
            </w:r>
          </w:p>
        </w:tc>
        <w:tc>
          <w:tcPr>
            <w:tcW w:w="708"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w:t>
            </w:r>
          </w:p>
        </w:tc>
        <w:tc>
          <w:tcPr>
            <w:tcW w:w="567" w:type="dxa"/>
            <w:tcBorders>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lang w:eastAsia="ru-RU"/>
              </w:rPr>
            </w:pPr>
            <w:r w:rsidRPr="006C49D7">
              <w:rPr>
                <w:rFonts w:ascii="Times New Roman" w:eastAsia="Times New Roman" w:hAnsi="Times New Roman" w:cs="Times New Roman"/>
                <w:lang w:eastAsia="ru-RU"/>
              </w:rPr>
              <w:t>86</w:t>
            </w:r>
          </w:p>
        </w:tc>
      </w:tr>
      <w:tr w:rsidR="003A5B9E" w:rsidRPr="006C49D7" w:rsidTr="001B29B5">
        <w:tc>
          <w:tcPr>
            <w:tcW w:w="141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ІІІ ступінь</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24</w:t>
            </w:r>
          </w:p>
        </w:tc>
        <w:tc>
          <w:tcPr>
            <w:tcW w:w="850"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24</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24</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4</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17</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7</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29</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val="en-US" w:eastAsia="ru-RU"/>
              </w:rPr>
              <w:t>1</w:t>
            </w:r>
            <w:r w:rsidRPr="006C49D7">
              <w:rPr>
                <w:rFonts w:ascii="Times New Roman" w:eastAsia="Times New Roman" w:hAnsi="Times New Roman" w:cs="Times New Roman"/>
                <w:b/>
                <w:lang w:eastAsia="ru-RU"/>
              </w:rPr>
              <w:t>3</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55</w:t>
            </w:r>
          </w:p>
        </w:tc>
        <w:tc>
          <w:tcPr>
            <w:tcW w:w="70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eastAsia="ru-RU"/>
              </w:rPr>
              <w:t>88</w:t>
            </w:r>
          </w:p>
        </w:tc>
      </w:tr>
      <w:tr w:rsidR="003A5B9E" w:rsidRPr="006C49D7" w:rsidTr="001B29B5">
        <w:tc>
          <w:tcPr>
            <w:tcW w:w="141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По школі</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190</w:t>
            </w:r>
          </w:p>
        </w:tc>
        <w:tc>
          <w:tcPr>
            <w:tcW w:w="850"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val="en-US" w:eastAsia="ru-RU"/>
              </w:rPr>
              <w:t>187</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187/ 131</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15</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11</w:t>
            </w:r>
          </w:p>
        </w:tc>
        <w:tc>
          <w:tcPr>
            <w:tcW w:w="709"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30</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23</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84</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63</w:t>
            </w:r>
          </w:p>
        </w:tc>
        <w:tc>
          <w:tcPr>
            <w:tcW w:w="708"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2</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eastAsia="ru-RU"/>
              </w:rPr>
            </w:pPr>
            <w:r w:rsidRPr="006C49D7">
              <w:rPr>
                <w:rFonts w:ascii="Times New Roman" w:eastAsia="Times New Roman" w:hAnsi="Times New Roman" w:cs="Times New Roman"/>
                <w:b/>
                <w:lang w:eastAsia="ru-RU"/>
              </w:rPr>
              <w:t>2</w:t>
            </w:r>
          </w:p>
        </w:tc>
        <w:tc>
          <w:tcPr>
            <w:tcW w:w="567" w:type="dxa"/>
            <w:tcBorders>
              <w:top w:val="single" w:sz="12" w:space="0" w:color="auto"/>
              <w:bottom w:val="single" w:sz="12" w:space="0" w:color="auto"/>
            </w:tcBorders>
            <w:vAlign w:val="center"/>
          </w:tcPr>
          <w:p w:rsidR="003A5B9E" w:rsidRPr="006C49D7" w:rsidRDefault="003A5B9E" w:rsidP="00755044">
            <w:pPr>
              <w:spacing w:after="160" w:line="259" w:lineRule="auto"/>
              <w:jc w:val="both"/>
              <w:rPr>
                <w:rFonts w:ascii="Times New Roman" w:eastAsia="Times New Roman" w:hAnsi="Times New Roman" w:cs="Times New Roman"/>
                <w:b/>
                <w:lang w:val="en-US" w:eastAsia="ru-RU"/>
              </w:rPr>
            </w:pPr>
            <w:r w:rsidRPr="006C49D7">
              <w:rPr>
                <w:rFonts w:ascii="Times New Roman" w:eastAsia="Times New Roman" w:hAnsi="Times New Roman" w:cs="Times New Roman"/>
                <w:b/>
                <w:lang w:val="en-US" w:eastAsia="ru-RU"/>
              </w:rPr>
              <w:t>9</w:t>
            </w:r>
            <w:r w:rsidRPr="006C49D7">
              <w:rPr>
                <w:rFonts w:ascii="Times New Roman" w:eastAsia="Times New Roman" w:hAnsi="Times New Roman" w:cs="Times New Roman"/>
                <w:b/>
                <w:lang w:eastAsia="ru-RU"/>
              </w:rPr>
              <w:t>4</w:t>
            </w:r>
          </w:p>
        </w:tc>
      </w:tr>
    </w:tbl>
    <w:p w:rsidR="003A5B9E" w:rsidRPr="007C57E9" w:rsidRDefault="003A5B9E" w:rsidP="00755044">
      <w:pPr>
        <w:jc w:val="both"/>
        <w:rPr>
          <w:rFonts w:ascii="Times New Roman" w:hAnsi="Times New Roman" w:cs="Times New Roman"/>
          <w:sz w:val="24"/>
          <w:szCs w:val="24"/>
        </w:rPr>
      </w:pPr>
      <w:r w:rsidRPr="007C57E9">
        <w:rPr>
          <w:rFonts w:ascii="Times New Roman" w:hAnsi="Times New Roman" w:cs="Times New Roman"/>
          <w:sz w:val="24"/>
          <w:szCs w:val="24"/>
        </w:rPr>
        <w:t>    </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Якість знань за 2020 – 2021 </w:t>
      </w:r>
      <w:r w:rsidRPr="007C57E9">
        <w:rPr>
          <w:rFonts w:ascii="Times New Roman" w:hAnsi="Times New Roman" w:cs="Times New Roman"/>
          <w:color w:val="000000"/>
          <w:sz w:val="24"/>
          <w:szCs w:val="24"/>
          <w:shd w:val="clear" w:color="auto" w:fill="FFFFFF"/>
        </w:rPr>
        <w:t>н</w:t>
      </w:r>
      <w:r>
        <w:rPr>
          <w:rFonts w:ascii="Times New Roman" w:hAnsi="Times New Roman" w:cs="Times New Roman"/>
          <w:color w:val="000000"/>
          <w:sz w:val="24"/>
          <w:szCs w:val="24"/>
          <w:shd w:val="clear" w:color="auto" w:fill="FFFFFF"/>
        </w:rPr>
        <w:t>авчальний рік становить 34%, що на 2,4% більше, ніж у       І семестрі</w:t>
      </w:r>
      <w:r w:rsidRPr="007C57E9">
        <w:rPr>
          <w:rFonts w:ascii="Times New Roman" w:hAnsi="Times New Roman" w:cs="Times New Roman"/>
          <w:color w:val="000000"/>
          <w:sz w:val="24"/>
          <w:szCs w:val="24"/>
          <w:shd w:val="clear" w:color="auto" w:fill="FFFFFF"/>
        </w:rPr>
        <w:t xml:space="preserve">. Високий рівень навчальних досягнень </w:t>
      </w:r>
      <w:r>
        <w:rPr>
          <w:rFonts w:ascii="Times New Roman" w:hAnsi="Times New Roman" w:cs="Times New Roman"/>
          <w:color w:val="000000"/>
          <w:sz w:val="24"/>
          <w:szCs w:val="24"/>
          <w:shd w:val="clear" w:color="auto" w:fill="FFFFFF"/>
        </w:rPr>
        <w:t xml:space="preserve"> мають 15 учнів, що становить  11 % </w:t>
      </w:r>
      <w:r w:rsidRPr="007C57E9">
        <w:rPr>
          <w:rFonts w:ascii="Times New Roman" w:hAnsi="Times New Roman" w:cs="Times New Roman"/>
          <w:color w:val="000000"/>
          <w:sz w:val="24"/>
          <w:szCs w:val="24"/>
          <w:shd w:val="clear" w:color="auto" w:fill="FFFFFF"/>
        </w:rPr>
        <w:t xml:space="preserve"> (на кінець І семестру</w:t>
      </w:r>
      <w:r>
        <w:rPr>
          <w:rFonts w:ascii="Times New Roman" w:hAnsi="Times New Roman" w:cs="Times New Roman"/>
          <w:color w:val="000000"/>
          <w:sz w:val="24"/>
          <w:szCs w:val="24"/>
          <w:shd w:val="clear" w:color="auto" w:fill="FFFFFF"/>
        </w:rPr>
        <w:t xml:space="preserve"> – 8,3 </w:t>
      </w:r>
      <w:r w:rsidRPr="007C57E9">
        <w:rPr>
          <w:rFonts w:ascii="Times New Roman" w:hAnsi="Times New Roman" w:cs="Times New Roman"/>
          <w:color w:val="000000"/>
          <w:sz w:val="24"/>
          <w:szCs w:val="24"/>
          <w:shd w:val="clear" w:color="auto" w:fill="FFFFFF"/>
        </w:rPr>
        <w:t xml:space="preserve">%), початковий </w:t>
      </w:r>
      <w:r>
        <w:rPr>
          <w:rFonts w:ascii="Times New Roman" w:hAnsi="Times New Roman" w:cs="Times New Roman"/>
          <w:color w:val="000000"/>
          <w:sz w:val="24"/>
          <w:szCs w:val="24"/>
          <w:shd w:val="clear" w:color="auto" w:fill="FFFFFF"/>
        </w:rPr>
        <w:t xml:space="preserve"> - 2 </w:t>
      </w:r>
      <w:r w:rsidRPr="007C57E9">
        <w:rPr>
          <w:rFonts w:ascii="Times New Roman" w:hAnsi="Times New Roman" w:cs="Times New Roman"/>
          <w:color w:val="000000"/>
          <w:sz w:val="24"/>
          <w:szCs w:val="24"/>
          <w:shd w:val="clear" w:color="auto" w:fill="FFFFFF"/>
        </w:rPr>
        <w:t xml:space="preserve">% (на кінець І семестру </w:t>
      </w:r>
      <w:r>
        <w:rPr>
          <w:rFonts w:ascii="Times New Roman" w:hAnsi="Times New Roman" w:cs="Times New Roman"/>
          <w:color w:val="000000"/>
          <w:sz w:val="24"/>
          <w:szCs w:val="24"/>
          <w:shd w:val="clear" w:color="auto" w:fill="FFFFFF"/>
        </w:rPr>
        <w:t xml:space="preserve">– 12 </w:t>
      </w:r>
      <w:r w:rsidRPr="007C57E9">
        <w:rPr>
          <w:rFonts w:ascii="Times New Roman" w:hAnsi="Times New Roman" w:cs="Times New Roman"/>
          <w:color w:val="000000"/>
          <w:sz w:val="24"/>
          <w:szCs w:val="24"/>
          <w:shd w:val="clear" w:color="auto" w:fill="FFFFFF"/>
        </w:rPr>
        <w:t>%).</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Аналіз результатів навчальних досягнень учнів школи  свідчить про те, що якісний  показник знань (Я/З) по класах становить: </w:t>
      </w:r>
    </w:p>
    <w:p w:rsidR="003A5B9E" w:rsidRDefault="003A5B9E" w:rsidP="00755044">
      <w:pPr>
        <w:jc w:val="both"/>
        <w:rPr>
          <w:rFonts w:ascii="Times New Roman" w:hAnsi="Times New Roman" w:cs="Times New Roman"/>
          <w:color w:val="000000"/>
          <w:sz w:val="24"/>
          <w:szCs w:val="24"/>
          <w:shd w:val="clear" w:color="auto" w:fill="FFFFFF"/>
        </w:rPr>
      </w:pPr>
    </w:p>
    <w:tbl>
      <w:tblPr>
        <w:tblStyle w:val="a3"/>
        <w:tblW w:w="0" w:type="auto"/>
        <w:tblInd w:w="-431" w:type="dxa"/>
        <w:tblLook w:val="04A0" w:firstRow="1" w:lastRow="0" w:firstColumn="1" w:lastColumn="0" w:noHBand="0" w:noVBand="1"/>
      </w:tblPr>
      <w:tblGrid>
        <w:gridCol w:w="1037"/>
        <w:gridCol w:w="1080"/>
        <w:gridCol w:w="1305"/>
        <w:gridCol w:w="857"/>
        <w:gridCol w:w="1071"/>
        <w:gridCol w:w="1354"/>
        <w:gridCol w:w="912"/>
        <w:gridCol w:w="1211"/>
        <w:gridCol w:w="1034"/>
      </w:tblGrid>
      <w:tr w:rsidR="003A5B9E" w:rsidTr="001314FE">
        <w:tc>
          <w:tcPr>
            <w:tcW w:w="1030"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Клас</w:t>
            </w:r>
          </w:p>
        </w:tc>
        <w:tc>
          <w:tcPr>
            <w:tcW w:w="941"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4</w:t>
            </w:r>
          </w:p>
        </w:tc>
        <w:tc>
          <w:tcPr>
            <w:tcW w:w="1296"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5</w:t>
            </w:r>
          </w:p>
        </w:tc>
        <w:tc>
          <w:tcPr>
            <w:tcW w:w="852"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6</w:t>
            </w:r>
          </w:p>
        </w:tc>
        <w:tc>
          <w:tcPr>
            <w:tcW w:w="1064"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7</w:t>
            </w:r>
          </w:p>
        </w:tc>
        <w:tc>
          <w:tcPr>
            <w:tcW w:w="1314"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8</w:t>
            </w:r>
          </w:p>
        </w:tc>
        <w:tc>
          <w:tcPr>
            <w:tcW w:w="907"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9</w:t>
            </w:r>
          </w:p>
        </w:tc>
        <w:tc>
          <w:tcPr>
            <w:tcW w:w="1204"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10</w:t>
            </w:r>
          </w:p>
        </w:tc>
        <w:tc>
          <w:tcPr>
            <w:tcW w:w="1027"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11</w:t>
            </w:r>
          </w:p>
        </w:tc>
      </w:tr>
      <w:tr w:rsidR="003A5B9E" w:rsidTr="001314FE">
        <w:tc>
          <w:tcPr>
            <w:tcW w:w="1030" w:type="dxa"/>
          </w:tcPr>
          <w:p w:rsidR="003A5B9E"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Я/З  І с</w:t>
            </w:r>
            <w:r>
              <w:rPr>
                <w:rFonts w:ascii="Times New Roman" w:hAnsi="Times New Roman" w:cs="Times New Roman"/>
                <w:b/>
                <w:color w:val="000000"/>
                <w:shd w:val="clear" w:color="auto" w:fill="FFFFFF"/>
              </w:rPr>
              <w:t>е-</w:t>
            </w:r>
          </w:p>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местр</w:t>
            </w:r>
          </w:p>
        </w:tc>
        <w:tc>
          <w:tcPr>
            <w:tcW w:w="941"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53%</w:t>
            </w:r>
          </w:p>
        </w:tc>
        <w:tc>
          <w:tcPr>
            <w:tcW w:w="1296"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42%</w:t>
            </w:r>
          </w:p>
        </w:tc>
        <w:tc>
          <w:tcPr>
            <w:tcW w:w="852"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18%</w:t>
            </w:r>
          </w:p>
        </w:tc>
        <w:tc>
          <w:tcPr>
            <w:tcW w:w="106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19%</w:t>
            </w:r>
          </w:p>
        </w:tc>
        <w:tc>
          <w:tcPr>
            <w:tcW w:w="131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30%</w:t>
            </w:r>
          </w:p>
        </w:tc>
        <w:tc>
          <w:tcPr>
            <w:tcW w:w="90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19%</w:t>
            </w:r>
          </w:p>
        </w:tc>
        <w:tc>
          <w:tcPr>
            <w:tcW w:w="120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46%</w:t>
            </w:r>
          </w:p>
        </w:tc>
        <w:tc>
          <w:tcPr>
            <w:tcW w:w="102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45%</w:t>
            </w:r>
          </w:p>
        </w:tc>
      </w:tr>
      <w:tr w:rsidR="003A5B9E" w:rsidTr="001314FE">
        <w:tc>
          <w:tcPr>
            <w:tcW w:w="1030" w:type="dxa"/>
          </w:tcPr>
          <w:p w:rsidR="003A5B9E"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 xml:space="preserve">Я/З </w:t>
            </w:r>
          </w:p>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за рік</w:t>
            </w:r>
          </w:p>
        </w:tc>
        <w:tc>
          <w:tcPr>
            <w:tcW w:w="941"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47% -</w:t>
            </w:r>
          </w:p>
        </w:tc>
        <w:tc>
          <w:tcPr>
            <w:tcW w:w="1296"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42% =</w:t>
            </w:r>
          </w:p>
        </w:tc>
        <w:tc>
          <w:tcPr>
            <w:tcW w:w="852"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24% +</w:t>
            </w:r>
          </w:p>
        </w:tc>
        <w:tc>
          <w:tcPr>
            <w:tcW w:w="106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25% +</w:t>
            </w:r>
          </w:p>
        </w:tc>
        <w:tc>
          <w:tcPr>
            <w:tcW w:w="131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30% =</w:t>
            </w:r>
          </w:p>
        </w:tc>
        <w:tc>
          <w:tcPr>
            <w:tcW w:w="90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29% +</w:t>
            </w:r>
          </w:p>
        </w:tc>
        <w:tc>
          <w:tcPr>
            <w:tcW w:w="120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46% =</w:t>
            </w:r>
          </w:p>
        </w:tc>
        <w:tc>
          <w:tcPr>
            <w:tcW w:w="102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45% =</w:t>
            </w:r>
          </w:p>
        </w:tc>
      </w:tr>
      <w:tr w:rsidR="003A5B9E" w:rsidTr="001314FE">
        <w:tc>
          <w:tcPr>
            <w:tcW w:w="1030"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Резерв достат</w:t>
            </w:r>
            <w:r>
              <w:rPr>
                <w:rFonts w:ascii="Times New Roman" w:hAnsi="Times New Roman" w:cs="Times New Roman"/>
                <w:b/>
                <w:color w:val="000000"/>
                <w:shd w:val="clear" w:color="auto" w:fill="FFFFFF"/>
              </w:rPr>
              <w:t>-</w:t>
            </w:r>
            <w:r w:rsidRPr="00BF3123">
              <w:rPr>
                <w:rFonts w:ascii="Times New Roman" w:hAnsi="Times New Roman" w:cs="Times New Roman"/>
                <w:b/>
                <w:color w:val="000000"/>
                <w:shd w:val="clear" w:color="auto" w:fill="FFFFFF"/>
              </w:rPr>
              <w:t>н</w:t>
            </w:r>
            <w:r>
              <w:rPr>
                <w:rFonts w:ascii="Times New Roman" w:hAnsi="Times New Roman" w:cs="Times New Roman"/>
                <w:b/>
                <w:color w:val="000000"/>
                <w:shd w:val="clear" w:color="auto" w:fill="FFFFFF"/>
              </w:rPr>
              <w:t>ього</w:t>
            </w:r>
            <w:r w:rsidRPr="00BF3123">
              <w:rPr>
                <w:rFonts w:ascii="Times New Roman" w:hAnsi="Times New Roman" w:cs="Times New Roman"/>
                <w:b/>
                <w:color w:val="000000"/>
                <w:shd w:val="clear" w:color="auto" w:fill="FFFFFF"/>
              </w:rPr>
              <w:t xml:space="preserve"> рівня</w:t>
            </w:r>
          </w:p>
        </w:tc>
        <w:tc>
          <w:tcPr>
            <w:tcW w:w="941" w:type="dxa"/>
          </w:tcPr>
          <w:p w:rsidR="003A5B9E" w:rsidRDefault="003A5B9E" w:rsidP="00755044">
            <w:pPr>
              <w:spacing w:after="160" w:line="259" w:lineRule="auto"/>
              <w:jc w:val="both"/>
              <w:rPr>
                <w:rFonts w:ascii="Times New Roman" w:hAnsi="Times New Roman" w:cs="Times New Roman"/>
                <w:color w:val="000000"/>
                <w:sz w:val="24"/>
                <w:szCs w:val="24"/>
                <w:shd w:val="clear" w:color="auto" w:fill="FFFFFF"/>
              </w:rPr>
            </w:pPr>
          </w:p>
        </w:tc>
        <w:tc>
          <w:tcPr>
            <w:tcW w:w="1296"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Вибранов-ський</w:t>
            </w:r>
          </w:p>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Андрій</w:t>
            </w:r>
          </w:p>
        </w:tc>
        <w:tc>
          <w:tcPr>
            <w:tcW w:w="852"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Рудий Данило</w:t>
            </w:r>
          </w:p>
        </w:tc>
        <w:tc>
          <w:tcPr>
            <w:tcW w:w="106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Будна Катер</w:t>
            </w:r>
            <w:r>
              <w:rPr>
                <w:rFonts w:ascii="Times New Roman" w:hAnsi="Times New Roman" w:cs="Times New Roman"/>
                <w:color w:val="000000"/>
                <w:shd w:val="clear" w:color="auto" w:fill="FFFFFF"/>
              </w:rPr>
              <w:t>ина</w:t>
            </w:r>
            <w:r w:rsidRPr="00BF3123">
              <w:rPr>
                <w:rFonts w:ascii="Times New Roman" w:hAnsi="Times New Roman" w:cs="Times New Roman"/>
                <w:color w:val="000000"/>
                <w:shd w:val="clear" w:color="auto" w:fill="FFFFFF"/>
              </w:rPr>
              <w:t>, Завірюха Тальяна, Кривий Денис</w:t>
            </w:r>
          </w:p>
        </w:tc>
        <w:tc>
          <w:tcPr>
            <w:tcW w:w="131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Климчук</w:t>
            </w:r>
          </w:p>
          <w:p w:rsidR="003A5B9E" w:rsidRPr="00BF3123" w:rsidRDefault="001314FE" w:rsidP="00755044">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Даніїл</w:t>
            </w:r>
          </w:p>
        </w:tc>
        <w:tc>
          <w:tcPr>
            <w:tcW w:w="90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Бецьков Богдан, Гандзій Дарія</w:t>
            </w:r>
          </w:p>
        </w:tc>
        <w:tc>
          <w:tcPr>
            <w:tcW w:w="120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Верцімаха Вікторія,</w:t>
            </w:r>
          </w:p>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Нестеренко Кароліна</w:t>
            </w:r>
          </w:p>
        </w:tc>
        <w:tc>
          <w:tcPr>
            <w:tcW w:w="102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Кражнюк Юлія</w:t>
            </w:r>
          </w:p>
        </w:tc>
      </w:tr>
      <w:tr w:rsidR="003A5B9E" w:rsidTr="001314FE">
        <w:tc>
          <w:tcPr>
            <w:tcW w:w="1030" w:type="dxa"/>
          </w:tcPr>
          <w:p w:rsidR="003A5B9E" w:rsidRPr="00BF3123" w:rsidRDefault="003A5B9E" w:rsidP="00755044">
            <w:pPr>
              <w:spacing w:after="160" w:line="259" w:lineRule="auto"/>
              <w:jc w:val="both"/>
              <w:rPr>
                <w:rFonts w:ascii="Times New Roman" w:hAnsi="Times New Roman" w:cs="Times New Roman"/>
                <w:b/>
                <w:color w:val="000000"/>
                <w:shd w:val="clear" w:color="auto" w:fill="FFFFFF"/>
              </w:rPr>
            </w:pPr>
            <w:r w:rsidRPr="00BF3123">
              <w:rPr>
                <w:rFonts w:ascii="Times New Roman" w:hAnsi="Times New Roman" w:cs="Times New Roman"/>
                <w:b/>
                <w:color w:val="000000"/>
                <w:shd w:val="clear" w:color="auto" w:fill="FFFFFF"/>
              </w:rPr>
              <w:t>Резерв високого рівня</w:t>
            </w:r>
          </w:p>
        </w:tc>
        <w:tc>
          <w:tcPr>
            <w:tcW w:w="941"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Марченко Тарас</w:t>
            </w:r>
          </w:p>
        </w:tc>
        <w:tc>
          <w:tcPr>
            <w:tcW w:w="1296"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Бритавський Тарас</w:t>
            </w:r>
          </w:p>
        </w:tc>
        <w:tc>
          <w:tcPr>
            <w:tcW w:w="852"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p>
        </w:tc>
        <w:tc>
          <w:tcPr>
            <w:tcW w:w="106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p>
        </w:tc>
        <w:tc>
          <w:tcPr>
            <w:tcW w:w="1314"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Кордонська Дар</w:t>
            </w:r>
            <w:r w:rsidRPr="00BF3123">
              <w:rPr>
                <w:rFonts w:ascii="Times New Roman" w:hAnsi="Times New Roman" w:cs="Times New Roman"/>
                <w:color w:val="000000"/>
                <w:shd w:val="clear" w:color="auto" w:fill="FFFFFF"/>
                <w:lang w:val="en-US"/>
              </w:rPr>
              <w:t>’</w:t>
            </w:r>
            <w:r w:rsidRPr="00BF3123">
              <w:rPr>
                <w:rFonts w:ascii="Times New Roman" w:hAnsi="Times New Roman" w:cs="Times New Roman"/>
                <w:color w:val="000000"/>
                <w:shd w:val="clear" w:color="auto" w:fill="FFFFFF"/>
              </w:rPr>
              <w:t>я, Кордонський Максим</w:t>
            </w:r>
          </w:p>
        </w:tc>
        <w:tc>
          <w:tcPr>
            <w:tcW w:w="907" w:type="dxa"/>
          </w:tcPr>
          <w:p w:rsidR="003A5B9E" w:rsidRPr="00BF3123" w:rsidRDefault="003A5B9E" w:rsidP="00755044">
            <w:pPr>
              <w:spacing w:after="160" w:line="259" w:lineRule="auto"/>
              <w:jc w:val="both"/>
              <w:rPr>
                <w:rFonts w:ascii="Times New Roman" w:hAnsi="Times New Roman" w:cs="Times New Roman"/>
                <w:color w:val="000000"/>
                <w:shd w:val="clear" w:color="auto" w:fill="FFFFFF"/>
              </w:rPr>
            </w:pPr>
            <w:r w:rsidRPr="00BF3123">
              <w:rPr>
                <w:rFonts w:ascii="Times New Roman" w:hAnsi="Times New Roman" w:cs="Times New Roman"/>
                <w:color w:val="000000"/>
                <w:shd w:val="clear" w:color="auto" w:fill="FFFFFF"/>
              </w:rPr>
              <w:t>Горділа Тетяна</w:t>
            </w:r>
          </w:p>
        </w:tc>
        <w:tc>
          <w:tcPr>
            <w:tcW w:w="1204" w:type="dxa"/>
          </w:tcPr>
          <w:p w:rsidR="003A5B9E" w:rsidRPr="00BF3123" w:rsidRDefault="001314FE" w:rsidP="00755044">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Марченко</w:t>
            </w:r>
            <w:r w:rsidR="003A5B9E" w:rsidRPr="00BF3123">
              <w:rPr>
                <w:rFonts w:ascii="Times New Roman" w:hAnsi="Times New Roman" w:cs="Times New Roman"/>
                <w:color w:val="000000"/>
                <w:shd w:val="clear" w:color="auto" w:fill="FFFFFF"/>
              </w:rPr>
              <w:t xml:space="preserve"> Владислава</w:t>
            </w:r>
          </w:p>
        </w:tc>
        <w:tc>
          <w:tcPr>
            <w:tcW w:w="1027" w:type="dxa"/>
          </w:tcPr>
          <w:p w:rsidR="003A5B9E" w:rsidRDefault="003A5B9E" w:rsidP="00755044">
            <w:pPr>
              <w:spacing w:after="160" w:line="259" w:lineRule="auto"/>
              <w:jc w:val="both"/>
              <w:rPr>
                <w:rFonts w:ascii="Times New Roman" w:hAnsi="Times New Roman" w:cs="Times New Roman"/>
                <w:color w:val="000000"/>
                <w:sz w:val="24"/>
                <w:szCs w:val="24"/>
                <w:shd w:val="clear" w:color="auto" w:fill="FFFFFF"/>
              </w:rPr>
            </w:pPr>
          </w:p>
        </w:tc>
      </w:tr>
    </w:tbl>
    <w:p w:rsidR="003A5B9E" w:rsidRPr="00755044" w:rsidRDefault="003A5B9E" w:rsidP="00755044">
      <w:pPr>
        <w:jc w:val="both"/>
        <w:rPr>
          <w:rFonts w:ascii="Times New Roman" w:hAnsi="Times New Roman" w:cs="Times New Roman"/>
          <w:color w:val="000000"/>
          <w:sz w:val="6"/>
          <w:szCs w:val="24"/>
          <w:shd w:val="clear" w:color="auto" w:fill="FFFFFF"/>
        </w:rPr>
      </w:pP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Рейтинг учнів, що мають високий рівень знань, виглядає так:</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Гончарук Ярослав (9 клас) – 11  </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Моренко Роман (7 клас) – 11</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Бабина Діана (11 клас) – 10,8</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Півторак Діана (11 клас) – 10,7</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Зеленько Дар</w:t>
      </w:r>
      <w:r w:rsidRPr="0004043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я (9 клас) – 10,7</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Швець Діана (11 клас) – 10,6</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Кордонська Марія (5 клас) – 10,6</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Клочко Марія (5 клас) – 10,6</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Кордонська Анастасія (5 клас) – 10,5</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Монастирський Дімітрій (5 клас) – 10,5</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Антоновська Христина (11 клас) – 10,3</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Гончарук Ілля (7 клас) – 10,3</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Кушнір Денис (7 клас) -10,3</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Горділа Дмитро (4 клас) – 10</w:t>
      </w:r>
    </w:p>
    <w:p w:rsidR="003A5B9E" w:rsidRDefault="003A5B9E" w:rsidP="0075504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Дмитрашина Вікторія (4 клас) - 10</w:t>
      </w:r>
    </w:p>
    <w:p w:rsidR="003A5B9E" w:rsidRPr="00551A4A" w:rsidRDefault="003A5B9E" w:rsidP="00755044">
      <w:pPr>
        <w:jc w:val="both"/>
        <w:rPr>
          <w:rFonts w:ascii="Times New Roman" w:eastAsia="Calibri" w:hAnsi="Times New Roman" w:cs="Times New Roman"/>
          <w:sz w:val="16"/>
          <w:szCs w:val="28"/>
          <w:lang w:val="uk-UA"/>
        </w:rPr>
      </w:pPr>
    </w:p>
    <w:p w:rsidR="009E5FF7" w:rsidRPr="009E5FF7" w:rsidRDefault="009E5FF7" w:rsidP="00755044">
      <w:pPr>
        <w:jc w:val="both"/>
        <w:rPr>
          <w:rFonts w:ascii="Times New Roman" w:eastAsia="Calibri" w:hAnsi="Times New Roman" w:cs="Times New Roman"/>
          <w:b/>
          <w:sz w:val="24"/>
          <w:szCs w:val="24"/>
          <w:lang w:val="uk-UA"/>
        </w:rPr>
      </w:pPr>
      <w:r w:rsidRPr="009E5FF7">
        <w:rPr>
          <w:rFonts w:ascii="Times New Roman" w:eastAsia="Calibri" w:hAnsi="Times New Roman" w:cs="Times New Roman"/>
          <w:b/>
          <w:sz w:val="24"/>
          <w:szCs w:val="24"/>
          <w:lang w:val="uk-UA"/>
        </w:rPr>
        <w:t>Про підсумки проведення державної підсумкової атестації у формі ЗНО                 учнів 11 класу</w:t>
      </w:r>
    </w:p>
    <w:p w:rsidR="009E5FF7" w:rsidRPr="009E5FF7" w:rsidRDefault="009E5FF7" w:rsidP="00755044">
      <w:pPr>
        <w:jc w:val="both"/>
        <w:rPr>
          <w:rFonts w:ascii="Times New Roman" w:eastAsia="Calibri" w:hAnsi="Times New Roman" w:cs="Times New Roman"/>
          <w:sz w:val="24"/>
          <w:szCs w:val="24"/>
          <w:lang w:val="uk-UA" w:eastAsia="ru-RU"/>
        </w:rPr>
      </w:pPr>
      <w:r w:rsidRPr="009E5FF7">
        <w:rPr>
          <w:rFonts w:ascii="Times New Roman" w:eastAsia="Calibri" w:hAnsi="Times New Roman" w:cs="Times New Roman"/>
          <w:sz w:val="24"/>
          <w:szCs w:val="24"/>
          <w:lang w:val="uk-UA" w:eastAsia="ru-RU"/>
        </w:rPr>
        <w:t>У 20</w:t>
      </w:r>
      <w:r w:rsidR="003A5B9E">
        <w:rPr>
          <w:rFonts w:ascii="Times New Roman" w:eastAsia="Calibri" w:hAnsi="Times New Roman" w:cs="Times New Roman"/>
          <w:sz w:val="24"/>
          <w:szCs w:val="24"/>
          <w:lang w:val="uk-UA" w:eastAsia="ru-RU"/>
        </w:rPr>
        <w:t>20</w:t>
      </w:r>
      <w:r w:rsidRPr="009E5FF7">
        <w:rPr>
          <w:rFonts w:ascii="Times New Roman" w:eastAsia="Calibri" w:hAnsi="Times New Roman" w:cs="Times New Roman"/>
          <w:sz w:val="24"/>
          <w:szCs w:val="24"/>
          <w:lang w:val="uk-UA" w:eastAsia="ru-RU"/>
        </w:rPr>
        <w:t xml:space="preserve"> – 202</w:t>
      </w:r>
      <w:r w:rsidR="003A5B9E">
        <w:rPr>
          <w:rFonts w:ascii="Times New Roman" w:eastAsia="Calibri" w:hAnsi="Times New Roman" w:cs="Times New Roman"/>
          <w:sz w:val="24"/>
          <w:szCs w:val="24"/>
          <w:lang w:val="uk-UA" w:eastAsia="ru-RU"/>
        </w:rPr>
        <w:t>1</w:t>
      </w:r>
      <w:r w:rsidRPr="009E5FF7">
        <w:rPr>
          <w:rFonts w:ascii="Times New Roman" w:eastAsia="Calibri" w:hAnsi="Times New Roman" w:cs="Times New Roman"/>
          <w:sz w:val="24"/>
          <w:szCs w:val="24"/>
          <w:lang w:val="uk-UA" w:eastAsia="ru-RU"/>
        </w:rPr>
        <w:t xml:space="preserve"> н. р. в одинадцятому класі навчалось 1</w:t>
      </w:r>
      <w:r w:rsidR="003A5B9E">
        <w:rPr>
          <w:rFonts w:ascii="Times New Roman" w:eastAsia="Calibri" w:hAnsi="Times New Roman" w:cs="Times New Roman"/>
          <w:sz w:val="24"/>
          <w:szCs w:val="24"/>
          <w:lang w:val="uk-UA" w:eastAsia="ru-RU"/>
        </w:rPr>
        <w:t>1</w:t>
      </w:r>
      <w:r w:rsidRPr="009E5FF7">
        <w:rPr>
          <w:rFonts w:ascii="Times New Roman" w:eastAsia="Calibri" w:hAnsi="Times New Roman" w:cs="Times New Roman"/>
          <w:sz w:val="24"/>
          <w:szCs w:val="24"/>
          <w:lang w:val="uk-UA" w:eastAsia="ru-RU"/>
        </w:rPr>
        <w:t xml:space="preserve"> учнів, із них ДПА здавали  </w:t>
      </w:r>
      <w:r w:rsidR="003A5B9E">
        <w:rPr>
          <w:rFonts w:ascii="Times New Roman" w:eastAsia="Calibri" w:hAnsi="Times New Roman" w:cs="Times New Roman"/>
          <w:sz w:val="24"/>
          <w:szCs w:val="24"/>
          <w:lang w:val="uk-UA" w:eastAsia="ru-RU"/>
        </w:rPr>
        <w:t>9</w:t>
      </w:r>
      <w:r w:rsidRPr="009E5FF7">
        <w:rPr>
          <w:rFonts w:ascii="Times New Roman" w:eastAsia="Calibri" w:hAnsi="Times New Roman" w:cs="Times New Roman"/>
          <w:sz w:val="24"/>
          <w:szCs w:val="24"/>
          <w:lang w:val="uk-UA" w:eastAsia="ru-RU"/>
        </w:rPr>
        <w:t>.</w:t>
      </w:r>
    </w:p>
    <w:p w:rsidR="009E5FF7" w:rsidRPr="009E5FF7" w:rsidRDefault="009E5FF7" w:rsidP="00755044">
      <w:pPr>
        <w:jc w:val="both"/>
        <w:rPr>
          <w:rFonts w:ascii="Times New Roman" w:eastAsia="Calibri" w:hAnsi="Times New Roman" w:cs="Times New Roman"/>
          <w:sz w:val="24"/>
          <w:szCs w:val="24"/>
          <w:lang w:val="uk-UA" w:eastAsia="ru-RU"/>
        </w:rPr>
      </w:pPr>
      <w:r w:rsidRPr="009E5FF7">
        <w:rPr>
          <w:rFonts w:ascii="Times New Roman" w:eastAsia="Calibri" w:hAnsi="Times New Roman" w:cs="Times New Roman"/>
          <w:sz w:val="24"/>
          <w:szCs w:val="24"/>
          <w:lang w:val="uk-UA" w:eastAsia="ru-RU"/>
        </w:rPr>
        <w:t xml:space="preserve">Підсумки ДПА  наведено в таблиці: </w:t>
      </w:r>
    </w:p>
    <w:tbl>
      <w:tblPr>
        <w:tblStyle w:val="34"/>
        <w:tblW w:w="9923" w:type="dxa"/>
        <w:tblInd w:w="-289" w:type="dxa"/>
        <w:tblLayout w:type="fixed"/>
        <w:tblLook w:val="04A0" w:firstRow="1" w:lastRow="0" w:firstColumn="1" w:lastColumn="0" w:noHBand="0" w:noVBand="1"/>
      </w:tblPr>
      <w:tblGrid>
        <w:gridCol w:w="426"/>
        <w:gridCol w:w="1985"/>
        <w:gridCol w:w="1842"/>
        <w:gridCol w:w="567"/>
        <w:gridCol w:w="567"/>
        <w:gridCol w:w="426"/>
        <w:gridCol w:w="425"/>
        <w:gridCol w:w="567"/>
        <w:gridCol w:w="425"/>
        <w:gridCol w:w="425"/>
        <w:gridCol w:w="426"/>
        <w:gridCol w:w="425"/>
        <w:gridCol w:w="567"/>
        <w:gridCol w:w="425"/>
        <w:gridCol w:w="425"/>
      </w:tblGrid>
      <w:tr w:rsidR="009E5FF7" w:rsidRPr="009E5FF7" w:rsidTr="00A52D8E">
        <w:tc>
          <w:tcPr>
            <w:tcW w:w="426" w:type="dxa"/>
            <w:vMerge w:val="restart"/>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з/п</w:t>
            </w:r>
          </w:p>
        </w:tc>
        <w:tc>
          <w:tcPr>
            <w:tcW w:w="1985" w:type="dxa"/>
            <w:vMerge w:val="restart"/>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ПІБ вчителя</w:t>
            </w:r>
          </w:p>
        </w:tc>
        <w:tc>
          <w:tcPr>
            <w:tcW w:w="1842" w:type="dxa"/>
            <w:vMerge w:val="restart"/>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Назва предмету</w:t>
            </w:r>
          </w:p>
        </w:tc>
        <w:tc>
          <w:tcPr>
            <w:tcW w:w="567" w:type="dxa"/>
            <w:vMerge w:val="restart"/>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К-сть учнів</w:t>
            </w:r>
          </w:p>
        </w:tc>
        <w:tc>
          <w:tcPr>
            <w:tcW w:w="567" w:type="dxa"/>
            <w:vMerge w:val="restart"/>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Здавали ДПА</w:t>
            </w:r>
          </w:p>
        </w:tc>
        <w:tc>
          <w:tcPr>
            <w:tcW w:w="2268" w:type="dxa"/>
            <w:gridSpan w:val="5"/>
            <w:tcBorders>
              <w:right w:val="single" w:sz="12" w:space="0" w:color="auto"/>
            </w:tcBorders>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Результати ДПА</w:t>
            </w:r>
          </w:p>
        </w:tc>
        <w:tc>
          <w:tcPr>
            <w:tcW w:w="2268" w:type="dxa"/>
            <w:gridSpan w:val="5"/>
            <w:tcBorders>
              <w:left w:val="single" w:sz="12" w:space="0" w:color="auto"/>
            </w:tcBorders>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Річні</w:t>
            </w:r>
          </w:p>
        </w:tc>
      </w:tr>
      <w:tr w:rsidR="009E5FF7" w:rsidRPr="009E5FF7" w:rsidTr="00A52D8E">
        <w:trPr>
          <w:cantSplit/>
          <w:trHeight w:val="1538"/>
        </w:trPr>
        <w:tc>
          <w:tcPr>
            <w:tcW w:w="426"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1985"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1842"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567"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567" w:type="dxa"/>
            <w:vMerge/>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p>
        </w:tc>
        <w:tc>
          <w:tcPr>
            <w:tcW w:w="426" w:type="dxa"/>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Високий</w:t>
            </w:r>
          </w:p>
        </w:tc>
        <w:tc>
          <w:tcPr>
            <w:tcW w:w="425" w:type="dxa"/>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Достатній</w:t>
            </w:r>
          </w:p>
        </w:tc>
        <w:tc>
          <w:tcPr>
            <w:tcW w:w="567" w:type="dxa"/>
            <w:textDirection w:val="btLr"/>
          </w:tcPr>
          <w:p w:rsidR="009E5FF7" w:rsidRPr="009E5FF7" w:rsidRDefault="009E5FF7" w:rsidP="00755044">
            <w:pPr>
              <w:spacing w:after="160" w:line="259" w:lineRule="auto"/>
              <w:ind w:right="0"/>
              <w:jc w:val="both"/>
              <w:rPr>
                <w:rFonts w:ascii="Times New Roman" w:eastAsia="Calibri" w:hAnsi="Times New Roman" w:cs="Times New Roman"/>
                <w:b/>
                <w:sz w:val="24"/>
                <w:szCs w:val="24"/>
                <w:lang w:val="uk-UA"/>
              </w:rPr>
            </w:pPr>
            <w:r w:rsidRPr="009E5FF7">
              <w:rPr>
                <w:rFonts w:ascii="Times New Roman" w:eastAsia="Calibri" w:hAnsi="Times New Roman" w:cs="Times New Roman"/>
                <w:b/>
                <w:sz w:val="24"/>
                <w:szCs w:val="24"/>
                <w:lang w:val="uk-UA"/>
              </w:rPr>
              <w:t>% ВД</w:t>
            </w:r>
          </w:p>
        </w:tc>
        <w:tc>
          <w:tcPr>
            <w:tcW w:w="425" w:type="dxa"/>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Середній</w:t>
            </w:r>
          </w:p>
        </w:tc>
        <w:tc>
          <w:tcPr>
            <w:tcW w:w="425" w:type="dxa"/>
            <w:tcBorders>
              <w:right w:val="single" w:sz="12" w:space="0" w:color="auto"/>
            </w:tcBorders>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Початковий</w:t>
            </w:r>
          </w:p>
        </w:tc>
        <w:tc>
          <w:tcPr>
            <w:tcW w:w="426" w:type="dxa"/>
            <w:tcBorders>
              <w:left w:val="single" w:sz="12" w:space="0" w:color="auto"/>
            </w:tcBorders>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Високий</w:t>
            </w:r>
          </w:p>
        </w:tc>
        <w:tc>
          <w:tcPr>
            <w:tcW w:w="425" w:type="dxa"/>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Достатній</w:t>
            </w:r>
          </w:p>
        </w:tc>
        <w:tc>
          <w:tcPr>
            <w:tcW w:w="567" w:type="dxa"/>
            <w:textDirection w:val="btLr"/>
          </w:tcPr>
          <w:p w:rsidR="009E5FF7" w:rsidRPr="009E5FF7" w:rsidRDefault="009E5FF7" w:rsidP="00755044">
            <w:pPr>
              <w:spacing w:after="160" w:line="259" w:lineRule="auto"/>
              <w:ind w:right="0"/>
              <w:jc w:val="both"/>
              <w:rPr>
                <w:rFonts w:ascii="Times New Roman" w:eastAsia="Calibri" w:hAnsi="Times New Roman" w:cs="Times New Roman"/>
                <w:b/>
                <w:sz w:val="24"/>
                <w:szCs w:val="24"/>
                <w:lang w:val="uk-UA"/>
              </w:rPr>
            </w:pPr>
            <w:r w:rsidRPr="009E5FF7">
              <w:rPr>
                <w:rFonts w:ascii="Times New Roman" w:eastAsia="Calibri" w:hAnsi="Times New Roman" w:cs="Times New Roman"/>
                <w:b/>
                <w:sz w:val="24"/>
                <w:szCs w:val="24"/>
                <w:lang w:val="uk-UA"/>
              </w:rPr>
              <w:t>% ВД</w:t>
            </w:r>
          </w:p>
        </w:tc>
        <w:tc>
          <w:tcPr>
            <w:tcW w:w="425" w:type="dxa"/>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Середній</w:t>
            </w:r>
          </w:p>
        </w:tc>
        <w:tc>
          <w:tcPr>
            <w:tcW w:w="425" w:type="dxa"/>
            <w:textDirection w:val="btLr"/>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Початковий</w:t>
            </w:r>
          </w:p>
        </w:tc>
      </w:tr>
      <w:tr w:rsidR="009E5FF7" w:rsidRPr="009E5FF7" w:rsidTr="00A52D8E">
        <w:tc>
          <w:tcPr>
            <w:tcW w:w="426"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1.</w:t>
            </w:r>
          </w:p>
        </w:tc>
        <w:tc>
          <w:tcPr>
            <w:tcW w:w="1985" w:type="dxa"/>
          </w:tcPr>
          <w:p w:rsidR="009E5FF7" w:rsidRPr="009E5FF7" w:rsidRDefault="00E15427"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Кузьминська В.В.</w:t>
            </w:r>
          </w:p>
        </w:tc>
        <w:tc>
          <w:tcPr>
            <w:tcW w:w="1842" w:type="dxa"/>
          </w:tcPr>
          <w:p w:rsidR="009E5FF7" w:rsidRPr="009E5FF7" w:rsidRDefault="009E5FF7"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Українська мова</w:t>
            </w:r>
          </w:p>
        </w:tc>
        <w:tc>
          <w:tcPr>
            <w:tcW w:w="567" w:type="dxa"/>
            <w:tcBorders>
              <w:top w:val="single" w:sz="4" w:space="0" w:color="auto"/>
              <w:left w:val="single" w:sz="4" w:space="0" w:color="auto"/>
              <w:bottom w:val="single" w:sz="4" w:space="0" w:color="auto"/>
              <w:right w:val="single" w:sz="4" w:space="0" w:color="auto"/>
            </w:tcBorders>
          </w:tcPr>
          <w:p w:rsidR="009E5FF7" w:rsidRPr="009E5FF7" w:rsidRDefault="009E5FF7"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r w:rsidR="00E15427">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9E5FF7" w:rsidRPr="009E5FF7" w:rsidRDefault="00E15427"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26" w:type="dxa"/>
            <w:tcBorders>
              <w:top w:val="single" w:sz="4" w:space="0" w:color="auto"/>
              <w:left w:val="single" w:sz="4" w:space="0" w:color="auto"/>
              <w:bottom w:val="single" w:sz="4" w:space="0" w:color="auto"/>
              <w:right w:val="single" w:sz="4" w:space="0" w:color="auto"/>
            </w:tcBorders>
          </w:tcPr>
          <w:p w:rsidR="009E5FF7" w:rsidRPr="009E5FF7" w:rsidRDefault="00E15427"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9E5FF7" w:rsidRPr="009E5FF7" w:rsidRDefault="00E15427"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567" w:type="dxa"/>
            <w:tcBorders>
              <w:top w:val="single" w:sz="4" w:space="0" w:color="auto"/>
              <w:left w:val="single" w:sz="4" w:space="0" w:color="auto"/>
              <w:bottom w:val="single" w:sz="4" w:space="0" w:color="auto"/>
              <w:right w:val="single" w:sz="4" w:space="0" w:color="auto"/>
            </w:tcBorders>
          </w:tcPr>
          <w:p w:rsidR="009E5FF7" w:rsidRPr="00A52D8E" w:rsidRDefault="00A52D8E" w:rsidP="00755044">
            <w:pPr>
              <w:spacing w:after="160" w:line="259" w:lineRule="auto"/>
              <w:ind w:right="0"/>
              <w:jc w:val="both"/>
              <w:rPr>
                <w:rFonts w:ascii="Times New Roman" w:hAnsi="Times New Roman"/>
                <w:b/>
                <w:sz w:val="24"/>
                <w:szCs w:val="24"/>
                <w:lang w:val="uk-UA" w:eastAsia="ru-RU"/>
              </w:rPr>
            </w:pPr>
            <w:r w:rsidRPr="00A52D8E">
              <w:rPr>
                <w:rFonts w:ascii="Times New Roman" w:hAnsi="Times New Roman"/>
                <w:b/>
                <w:sz w:val="24"/>
                <w:szCs w:val="24"/>
                <w:lang w:val="uk-UA" w:eastAsia="ru-RU"/>
              </w:rPr>
              <w:t>77,7</w:t>
            </w:r>
          </w:p>
        </w:tc>
        <w:tc>
          <w:tcPr>
            <w:tcW w:w="425" w:type="dxa"/>
            <w:tcBorders>
              <w:top w:val="single" w:sz="4" w:space="0" w:color="auto"/>
              <w:left w:val="single" w:sz="4" w:space="0" w:color="auto"/>
              <w:bottom w:val="single" w:sz="4" w:space="0" w:color="auto"/>
              <w:right w:val="single" w:sz="4" w:space="0" w:color="auto"/>
            </w:tcBorders>
          </w:tcPr>
          <w:p w:rsidR="009E5FF7" w:rsidRPr="009E5FF7" w:rsidRDefault="00E15427"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 w:type="dxa"/>
            <w:tcBorders>
              <w:top w:val="single" w:sz="4" w:space="0" w:color="auto"/>
              <w:left w:val="single" w:sz="4" w:space="0" w:color="auto"/>
              <w:bottom w:val="single" w:sz="4" w:space="0" w:color="auto"/>
              <w:right w:val="single" w:sz="12" w:space="0" w:color="auto"/>
            </w:tcBorders>
          </w:tcPr>
          <w:p w:rsidR="009E5FF7" w:rsidRPr="009E5FF7" w:rsidRDefault="00E15427"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6" w:type="dxa"/>
            <w:tcBorders>
              <w:top w:val="single" w:sz="4" w:space="0" w:color="auto"/>
              <w:left w:val="single" w:sz="12" w:space="0" w:color="auto"/>
              <w:bottom w:val="single" w:sz="4" w:space="0" w:color="auto"/>
              <w:right w:val="single" w:sz="4" w:space="0" w:color="auto"/>
            </w:tcBorders>
          </w:tcPr>
          <w:p w:rsidR="009E5FF7"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25" w:type="dxa"/>
            <w:tcBorders>
              <w:top w:val="single" w:sz="4" w:space="0" w:color="auto"/>
              <w:left w:val="single" w:sz="4" w:space="0" w:color="auto"/>
              <w:bottom w:val="single" w:sz="4" w:space="0" w:color="auto"/>
              <w:right w:val="single" w:sz="4" w:space="0" w:color="auto"/>
            </w:tcBorders>
          </w:tcPr>
          <w:p w:rsidR="009E5FF7"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tcPr>
          <w:p w:rsidR="009E5FF7" w:rsidRPr="00A52D8E" w:rsidRDefault="00920C6A" w:rsidP="00755044">
            <w:pPr>
              <w:spacing w:after="160" w:line="259" w:lineRule="auto"/>
              <w:ind w:right="0"/>
              <w:jc w:val="both"/>
              <w:rPr>
                <w:rFonts w:ascii="Times New Roman" w:hAnsi="Times New Roman"/>
                <w:b/>
                <w:sz w:val="24"/>
                <w:szCs w:val="24"/>
                <w:lang w:val="uk-UA" w:eastAsia="ru-RU"/>
              </w:rPr>
            </w:pPr>
            <w:r>
              <w:rPr>
                <w:rFonts w:ascii="Times New Roman" w:hAnsi="Times New Roman"/>
                <w:b/>
                <w:sz w:val="24"/>
                <w:szCs w:val="24"/>
                <w:lang w:val="uk-UA" w:eastAsia="ru-RU"/>
              </w:rPr>
              <w:t>66,7</w:t>
            </w:r>
          </w:p>
        </w:tc>
        <w:tc>
          <w:tcPr>
            <w:tcW w:w="425" w:type="dxa"/>
            <w:tcBorders>
              <w:top w:val="single" w:sz="4" w:space="0" w:color="auto"/>
              <w:left w:val="single" w:sz="4" w:space="0" w:color="auto"/>
              <w:bottom w:val="single" w:sz="4" w:space="0" w:color="auto"/>
              <w:right w:val="single" w:sz="4" w:space="0" w:color="auto"/>
            </w:tcBorders>
          </w:tcPr>
          <w:p w:rsidR="009E5FF7"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25" w:type="dxa"/>
            <w:tcBorders>
              <w:top w:val="single" w:sz="4" w:space="0" w:color="auto"/>
              <w:left w:val="single" w:sz="4" w:space="0" w:color="auto"/>
              <w:bottom w:val="single" w:sz="4" w:space="0" w:color="auto"/>
              <w:right w:val="single" w:sz="4" w:space="0" w:color="auto"/>
            </w:tcBorders>
          </w:tcPr>
          <w:p w:rsidR="009E5FF7" w:rsidRPr="009E5FF7" w:rsidRDefault="009E5FF7"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r>
      <w:tr w:rsidR="00920C6A" w:rsidRPr="009E5FF7" w:rsidTr="00A52D8E">
        <w:tc>
          <w:tcPr>
            <w:tcW w:w="426" w:type="dxa"/>
          </w:tcPr>
          <w:p w:rsidR="00920C6A" w:rsidRPr="009E5FF7" w:rsidRDefault="00920C6A"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2.</w:t>
            </w:r>
          </w:p>
        </w:tc>
        <w:tc>
          <w:tcPr>
            <w:tcW w:w="1985" w:type="dxa"/>
          </w:tcPr>
          <w:p w:rsidR="00920C6A" w:rsidRPr="009E5FF7" w:rsidRDefault="00920C6A"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Крива Т. В.</w:t>
            </w:r>
          </w:p>
        </w:tc>
        <w:tc>
          <w:tcPr>
            <w:tcW w:w="1842" w:type="dxa"/>
          </w:tcPr>
          <w:p w:rsidR="00920C6A" w:rsidRPr="009E5FF7" w:rsidRDefault="00920C6A"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Історія України</w:t>
            </w:r>
          </w:p>
        </w:tc>
        <w:tc>
          <w:tcPr>
            <w:tcW w:w="567"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26"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567" w:type="dxa"/>
            <w:tcBorders>
              <w:top w:val="single" w:sz="4" w:space="0" w:color="auto"/>
              <w:left w:val="single" w:sz="4" w:space="0" w:color="auto"/>
              <w:bottom w:val="single" w:sz="4" w:space="0" w:color="auto"/>
              <w:right w:val="single" w:sz="4" w:space="0" w:color="auto"/>
            </w:tcBorders>
          </w:tcPr>
          <w:p w:rsidR="00920C6A" w:rsidRPr="00A52D8E" w:rsidRDefault="00920C6A" w:rsidP="00755044">
            <w:pPr>
              <w:spacing w:after="160" w:line="259" w:lineRule="auto"/>
              <w:ind w:right="0"/>
              <w:jc w:val="both"/>
              <w:rPr>
                <w:rFonts w:ascii="Times New Roman" w:hAnsi="Times New Roman"/>
                <w:b/>
                <w:sz w:val="24"/>
                <w:szCs w:val="24"/>
                <w:lang w:val="uk-UA" w:eastAsia="ru-RU"/>
              </w:rPr>
            </w:pPr>
            <w:r w:rsidRPr="00A52D8E">
              <w:rPr>
                <w:rFonts w:ascii="Times New Roman" w:hAnsi="Times New Roman"/>
                <w:b/>
                <w:sz w:val="24"/>
                <w:szCs w:val="24"/>
                <w:lang w:val="uk-UA" w:eastAsia="ru-RU"/>
              </w:rPr>
              <w:t>77,7</w:t>
            </w:r>
          </w:p>
        </w:tc>
        <w:tc>
          <w:tcPr>
            <w:tcW w:w="425"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 w:type="dxa"/>
            <w:tcBorders>
              <w:top w:val="single" w:sz="4" w:space="0" w:color="auto"/>
              <w:left w:val="single" w:sz="4" w:space="0" w:color="auto"/>
              <w:bottom w:val="single" w:sz="4" w:space="0" w:color="auto"/>
              <w:right w:val="single" w:sz="12"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c>
          <w:tcPr>
            <w:tcW w:w="426" w:type="dxa"/>
            <w:tcBorders>
              <w:top w:val="single" w:sz="4" w:space="0" w:color="auto"/>
              <w:left w:val="single" w:sz="12"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25"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567" w:type="dxa"/>
            <w:tcBorders>
              <w:top w:val="single" w:sz="4" w:space="0" w:color="auto"/>
              <w:left w:val="single" w:sz="4" w:space="0" w:color="auto"/>
              <w:bottom w:val="single" w:sz="4" w:space="0" w:color="auto"/>
              <w:right w:val="single" w:sz="4" w:space="0" w:color="auto"/>
            </w:tcBorders>
          </w:tcPr>
          <w:p w:rsidR="00920C6A" w:rsidRPr="00A52D8E" w:rsidRDefault="00920C6A" w:rsidP="00755044">
            <w:pPr>
              <w:spacing w:after="160" w:line="259" w:lineRule="auto"/>
              <w:ind w:right="0"/>
              <w:jc w:val="both"/>
              <w:rPr>
                <w:rFonts w:ascii="Times New Roman" w:hAnsi="Times New Roman"/>
                <w:b/>
                <w:sz w:val="24"/>
                <w:szCs w:val="24"/>
                <w:lang w:val="uk-UA" w:eastAsia="ru-RU"/>
              </w:rPr>
            </w:pPr>
            <w:r w:rsidRPr="00A52D8E">
              <w:rPr>
                <w:rFonts w:ascii="Times New Roman" w:hAnsi="Times New Roman"/>
                <w:b/>
                <w:sz w:val="24"/>
                <w:szCs w:val="24"/>
                <w:lang w:val="uk-UA" w:eastAsia="ru-RU"/>
              </w:rPr>
              <w:t>77,7</w:t>
            </w:r>
          </w:p>
        </w:tc>
        <w:tc>
          <w:tcPr>
            <w:tcW w:w="425"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920C6A" w:rsidRPr="009E5FF7" w:rsidRDefault="00920C6A"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r>
      <w:tr w:rsidR="00F96CE8" w:rsidRPr="00A52D8E" w:rsidTr="00A52D8E">
        <w:tc>
          <w:tcPr>
            <w:tcW w:w="426"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3.</w:t>
            </w:r>
          </w:p>
        </w:tc>
        <w:tc>
          <w:tcPr>
            <w:tcW w:w="1985"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Мацькур Н. Г.</w:t>
            </w:r>
          </w:p>
        </w:tc>
        <w:tc>
          <w:tcPr>
            <w:tcW w:w="1842"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Географія </w:t>
            </w:r>
          </w:p>
        </w:tc>
        <w:tc>
          <w:tcPr>
            <w:tcW w:w="567"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426"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4</w:t>
            </w:r>
          </w:p>
        </w:tc>
        <w:tc>
          <w:tcPr>
            <w:tcW w:w="567" w:type="dxa"/>
            <w:tcBorders>
              <w:top w:val="single" w:sz="4" w:space="0" w:color="auto"/>
              <w:left w:val="single" w:sz="4" w:space="0" w:color="auto"/>
              <w:bottom w:val="single" w:sz="4" w:space="0" w:color="auto"/>
              <w:right w:val="single" w:sz="4" w:space="0" w:color="auto"/>
            </w:tcBorders>
          </w:tcPr>
          <w:p w:rsidR="00F96CE8" w:rsidRPr="00A52D8E" w:rsidRDefault="00F96CE8" w:rsidP="00755044">
            <w:pPr>
              <w:spacing w:after="160" w:line="259" w:lineRule="auto"/>
              <w:ind w:right="0"/>
              <w:jc w:val="both"/>
              <w:rPr>
                <w:rFonts w:ascii="Times New Roman" w:hAnsi="Times New Roman"/>
                <w:b/>
                <w:sz w:val="24"/>
                <w:szCs w:val="24"/>
                <w:lang w:val="uk-UA" w:eastAsia="ru-RU"/>
              </w:rPr>
            </w:pPr>
            <w:r>
              <w:rPr>
                <w:rFonts w:ascii="Times New Roman" w:hAnsi="Times New Roman"/>
                <w:b/>
                <w:sz w:val="24"/>
                <w:szCs w:val="24"/>
                <w:lang w:val="uk-UA" w:eastAsia="ru-RU"/>
              </w:rPr>
              <w:t>71,4</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 w:type="dxa"/>
            <w:tcBorders>
              <w:top w:val="single" w:sz="4" w:space="0" w:color="auto"/>
              <w:left w:val="single" w:sz="4" w:space="0" w:color="auto"/>
              <w:bottom w:val="single" w:sz="4" w:space="0" w:color="auto"/>
              <w:right w:val="single" w:sz="12"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c>
          <w:tcPr>
            <w:tcW w:w="426" w:type="dxa"/>
            <w:tcBorders>
              <w:top w:val="single" w:sz="4" w:space="0" w:color="auto"/>
              <w:left w:val="single" w:sz="12"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tcPr>
          <w:p w:rsidR="00F96CE8" w:rsidRPr="00A52D8E" w:rsidRDefault="00F96CE8" w:rsidP="00755044">
            <w:pPr>
              <w:spacing w:after="160" w:line="259" w:lineRule="auto"/>
              <w:ind w:right="0"/>
              <w:jc w:val="both"/>
              <w:rPr>
                <w:rFonts w:ascii="Times New Roman" w:hAnsi="Times New Roman"/>
                <w:b/>
                <w:sz w:val="24"/>
                <w:szCs w:val="24"/>
                <w:lang w:val="uk-UA" w:eastAsia="ru-RU"/>
              </w:rPr>
            </w:pPr>
            <w:r w:rsidRPr="00A52D8E">
              <w:rPr>
                <w:rFonts w:ascii="Times New Roman" w:hAnsi="Times New Roman"/>
                <w:b/>
                <w:sz w:val="24"/>
                <w:szCs w:val="24"/>
                <w:lang w:val="uk-UA" w:eastAsia="ru-RU"/>
              </w:rPr>
              <w:t>63</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3</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r>
      <w:tr w:rsidR="00F96CE8" w:rsidRPr="009E5FF7" w:rsidTr="00A52D8E">
        <w:tc>
          <w:tcPr>
            <w:tcW w:w="426"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4.</w:t>
            </w:r>
          </w:p>
        </w:tc>
        <w:tc>
          <w:tcPr>
            <w:tcW w:w="1985"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Петрова Я. Я.</w:t>
            </w:r>
          </w:p>
        </w:tc>
        <w:tc>
          <w:tcPr>
            <w:tcW w:w="1842"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Біологія</w:t>
            </w:r>
          </w:p>
        </w:tc>
        <w:tc>
          <w:tcPr>
            <w:tcW w:w="567"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6"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A52D8E" w:rsidRDefault="00F96CE8" w:rsidP="00755044">
            <w:pPr>
              <w:spacing w:after="160" w:line="259" w:lineRule="auto"/>
              <w:ind w:right="0"/>
              <w:jc w:val="both"/>
              <w:rPr>
                <w:rFonts w:ascii="Times New Roman" w:hAnsi="Times New Roman"/>
                <w:b/>
                <w:sz w:val="24"/>
                <w:szCs w:val="24"/>
                <w:lang w:val="uk-UA" w:eastAsia="ru-RU"/>
              </w:rPr>
            </w:pPr>
            <w:r>
              <w:rPr>
                <w:rFonts w:ascii="Times New Roman" w:hAnsi="Times New Roman"/>
                <w:b/>
                <w:sz w:val="24"/>
                <w:szCs w:val="24"/>
                <w:lang w:val="uk-UA" w:eastAsia="ru-RU"/>
              </w:rPr>
              <w:t>50</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 w:type="dxa"/>
            <w:tcBorders>
              <w:top w:val="single" w:sz="4" w:space="0" w:color="auto"/>
              <w:left w:val="single" w:sz="4" w:space="0" w:color="auto"/>
              <w:bottom w:val="single" w:sz="4" w:space="0" w:color="auto"/>
              <w:right w:val="single" w:sz="12"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c>
          <w:tcPr>
            <w:tcW w:w="426" w:type="dxa"/>
            <w:tcBorders>
              <w:top w:val="single" w:sz="4" w:space="0" w:color="auto"/>
              <w:left w:val="single" w:sz="12"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A52D8E" w:rsidRDefault="00F96CE8" w:rsidP="00755044">
            <w:pPr>
              <w:spacing w:after="160" w:line="259" w:lineRule="auto"/>
              <w:ind w:right="0"/>
              <w:jc w:val="both"/>
              <w:rPr>
                <w:rFonts w:ascii="Times New Roman" w:hAnsi="Times New Roman"/>
                <w:b/>
                <w:sz w:val="24"/>
                <w:szCs w:val="24"/>
                <w:lang w:val="uk-UA" w:eastAsia="ru-RU"/>
              </w:rPr>
            </w:pPr>
            <w:r w:rsidRPr="00A52D8E">
              <w:rPr>
                <w:rFonts w:ascii="Times New Roman" w:hAnsi="Times New Roman"/>
                <w:b/>
                <w:sz w:val="24"/>
                <w:szCs w:val="24"/>
                <w:lang w:val="uk-UA" w:eastAsia="ru-RU"/>
              </w:rPr>
              <w:t>5</w:t>
            </w:r>
            <w:r w:rsidR="00920C6A">
              <w:rPr>
                <w:rFonts w:ascii="Times New Roman" w:hAnsi="Times New Roman"/>
                <w:b/>
                <w:sz w:val="24"/>
                <w:szCs w:val="24"/>
                <w:lang w:val="uk-UA" w:eastAsia="ru-RU"/>
              </w:rPr>
              <w:t>0</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r>
      <w:tr w:rsidR="00F96CE8" w:rsidRPr="009E5FF7" w:rsidTr="00A52D8E">
        <w:tc>
          <w:tcPr>
            <w:tcW w:w="426"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5.</w:t>
            </w:r>
          </w:p>
        </w:tc>
        <w:tc>
          <w:tcPr>
            <w:tcW w:w="1985"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Кор</w:t>
            </w:r>
            <w:r w:rsidR="007B6C42">
              <w:rPr>
                <w:rFonts w:ascii="Times New Roman" w:eastAsia="Calibri" w:hAnsi="Times New Roman" w:cs="Times New Roman"/>
                <w:sz w:val="24"/>
                <w:szCs w:val="24"/>
                <w:lang w:val="uk-UA"/>
              </w:rPr>
              <w:t xml:space="preserve">донський </w:t>
            </w:r>
            <w:r w:rsidRPr="009E5FF7">
              <w:rPr>
                <w:rFonts w:ascii="Times New Roman" w:eastAsia="Calibri" w:hAnsi="Times New Roman" w:cs="Times New Roman"/>
                <w:sz w:val="24"/>
                <w:szCs w:val="24"/>
                <w:lang w:val="uk-UA"/>
              </w:rPr>
              <w:t>В. Г.</w:t>
            </w:r>
          </w:p>
        </w:tc>
        <w:tc>
          <w:tcPr>
            <w:tcW w:w="1842" w:type="dxa"/>
          </w:tcPr>
          <w:p w:rsidR="00F96CE8" w:rsidRPr="009E5FF7" w:rsidRDefault="00F96CE8" w:rsidP="00755044">
            <w:pPr>
              <w:spacing w:after="160" w:line="259" w:lineRule="auto"/>
              <w:ind w:right="0"/>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Математика</w:t>
            </w:r>
          </w:p>
        </w:tc>
        <w:tc>
          <w:tcPr>
            <w:tcW w:w="567"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26"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A52D8E" w:rsidRDefault="00F96CE8" w:rsidP="00755044">
            <w:pPr>
              <w:spacing w:after="160" w:line="259" w:lineRule="auto"/>
              <w:ind w:right="0"/>
              <w:jc w:val="both"/>
              <w:rPr>
                <w:rFonts w:ascii="Times New Roman" w:hAnsi="Times New Roman"/>
                <w:b/>
                <w:sz w:val="24"/>
                <w:szCs w:val="24"/>
                <w:lang w:val="uk-UA" w:eastAsia="ru-RU"/>
              </w:rPr>
            </w:pPr>
            <w:r w:rsidRPr="00A52D8E">
              <w:rPr>
                <w:rFonts w:ascii="Times New Roman" w:hAnsi="Times New Roman"/>
                <w:b/>
                <w:sz w:val="24"/>
                <w:szCs w:val="24"/>
                <w:lang w:val="uk-UA" w:eastAsia="ru-RU"/>
              </w:rPr>
              <w:t>11,1</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25" w:type="dxa"/>
            <w:tcBorders>
              <w:top w:val="single" w:sz="4" w:space="0" w:color="auto"/>
              <w:left w:val="single" w:sz="4" w:space="0" w:color="auto"/>
              <w:bottom w:val="single" w:sz="4" w:space="0" w:color="auto"/>
              <w:right w:val="single" w:sz="12"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26" w:type="dxa"/>
            <w:tcBorders>
              <w:top w:val="single" w:sz="4" w:space="0" w:color="auto"/>
              <w:left w:val="single" w:sz="12"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3</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F96CE8" w:rsidRPr="00A52D8E" w:rsidRDefault="00920C6A" w:rsidP="00755044">
            <w:pPr>
              <w:spacing w:after="160" w:line="259" w:lineRule="auto"/>
              <w:ind w:right="0"/>
              <w:jc w:val="both"/>
              <w:rPr>
                <w:rFonts w:ascii="Times New Roman" w:hAnsi="Times New Roman"/>
                <w:b/>
                <w:sz w:val="24"/>
                <w:szCs w:val="24"/>
                <w:lang w:val="uk-UA" w:eastAsia="ru-RU"/>
              </w:rPr>
            </w:pPr>
            <w:r>
              <w:rPr>
                <w:rFonts w:ascii="Times New Roman" w:hAnsi="Times New Roman"/>
                <w:b/>
                <w:sz w:val="24"/>
                <w:szCs w:val="24"/>
                <w:lang w:val="uk-UA" w:eastAsia="ru-RU"/>
              </w:rPr>
              <w:t>44,4</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920C6A" w:rsidP="00755044">
            <w:pPr>
              <w:spacing w:after="160" w:line="259" w:lineRule="auto"/>
              <w:ind w:right="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25" w:type="dxa"/>
            <w:tcBorders>
              <w:top w:val="single" w:sz="4" w:space="0" w:color="auto"/>
              <w:left w:val="single" w:sz="4" w:space="0" w:color="auto"/>
              <w:bottom w:val="single" w:sz="4" w:space="0" w:color="auto"/>
              <w:right w:val="single" w:sz="4" w:space="0" w:color="auto"/>
            </w:tcBorders>
          </w:tcPr>
          <w:p w:rsidR="00F96CE8" w:rsidRPr="009E5FF7" w:rsidRDefault="00F96CE8" w:rsidP="00755044">
            <w:pPr>
              <w:spacing w:after="160" w:line="259" w:lineRule="auto"/>
              <w:ind w:right="0"/>
              <w:jc w:val="both"/>
              <w:rPr>
                <w:rFonts w:ascii="Times New Roman" w:hAnsi="Times New Roman"/>
                <w:sz w:val="24"/>
                <w:szCs w:val="24"/>
                <w:lang w:val="uk-UA" w:eastAsia="ru-RU"/>
              </w:rPr>
            </w:pPr>
            <w:r w:rsidRPr="009E5FF7">
              <w:rPr>
                <w:rFonts w:ascii="Times New Roman" w:hAnsi="Times New Roman"/>
                <w:sz w:val="24"/>
                <w:szCs w:val="24"/>
                <w:lang w:val="uk-UA" w:eastAsia="ru-RU"/>
              </w:rPr>
              <w:t>-</w:t>
            </w:r>
          </w:p>
        </w:tc>
      </w:tr>
    </w:tbl>
    <w:p w:rsidR="00A52D8E" w:rsidRPr="00755044" w:rsidRDefault="00A52D8E" w:rsidP="00755044">
      <w:pPr>
        <w:jc w:val="both"/>
        <w:rPr>
          <w:rFonts w:ascii="Times New Roman" w:eastAsia="Times New Roman" w:hAnsi="Times New Roman" w:cs="Times New Roman"/>
          <w:sz w:val="10"/>
          <w:szCs w:val="24"/>
          <w:lang w:val="uk-UA" w:eastAsia="ru-RU"/>
        </w:rPr>
      </w:pPr>
    </w:p>
    <w:p w:rsidR="009E5FF7" w:rsidRPr="009E5FF7" w:rsidRDefault="009E5FF7" w:rsidP="00755044">
      <w:pPr>
        <w:jc w:val="both"/>
        <w:rPr>
          <w:rFonts w:ascii="Times New Roman" w:eastAsia="Times New Roman" w:hAnsi="Times New Roman" w:cs="Times New Roman"/>
          <w:sz w:val="24"/>
          <w:szCs w:val="24"/>
          <w:lang w:val="uk-UA" w:eastAsia="ru-RU"/>
        </w:rPr>
      </w:pPr>
      <w:r w:rsidRPr="009E5FF7">
        <w:rPr>
          <w:rFonts w:ascii="Times New Roman" w:eastAsia="Times New Roman" w:hAnsi="Times New Roman" w:cs="Times New Roman"/>
          <w:sz w:val="24"/>
          <w:szCs w:val="24"/>
          <w:lang w:val="uk-UA" w:eastAsia="ru-RU"/>
        </w:rPr>
        <w:t xml:space="preserve">За даними таблиці видно, що високий рівень знань </w:t>
      </w:r>
      <w:r w:rsidR="001B29B5" w:rsidRPr="009E5FF7">
        <w:rPr>
          <w:rFonts w:ascii="Times New Roman" w:eastAsia="Times New Roman" w:hAnsi="Times New Roman" w:cs="Times New Roman"/>
          <w:sz w:val="24"/>
          <w:szCs w:val="24"/>
          <w:lang w:val="uk-UA" w:eastAsia="ru-RU"/>
        </w:rPr>
        <w:t xml:space="preserve">з української мови  </w:t>
      </w:r>
      <w:r w:rsidRPr="009E5FF7">
        <w:rPr>
          <w:rFonts w:ascii="Times New Roman" w:eastAsia="Times New Roman" w:hAnsi="Times New Roman" w:cs="Times New Roman"/>
          <w:sz w:val="24"/>
          <w:szCs w:val="24"/>
          <w:lang w:val="uk-UA" w:eastAsia="ru-RU"/>
        </w:rPr>
        <w:t>підтверд</w:t>
      </w:r>
      <w:r w:rsidR="001B29B5">
        <w:rPr>
          <w:rFonts w:ascii="Times New Roman" w:eastAsia="Times New Roman" w:hAnsi="Times New Roman" w:cs="Times New Roman"/>
          <w:sz w:val="24"/>
          <w:szCs w:val="24"/>
          <w:lang w:val="uk-UA" w:eastAsia="ru-RU"/>
        </w:rPr>
        <w:t xml:space="preserve">или         2 </w:t>
      </w:r>
      <w:r w:rsidRPr="009E5FF7">
        <w:rPr>
          <w:rFonts w:ascii="Times New Roman" w:eastAsia="Times New Roman" w:hAnsi="Times New Roman" w:cs="Times New Roman"/>
          <w:sz w:val="24"/>
          <w:szCs w:val="24"/>
          <w:lang w:val="uk-UA" w:eastAsia="ru-RU"/>
        </w:rPr>
        <w:t xml:space="preserve"> учн</w:t>
      </w:r>
      <w:r w:rsidR="001B29B5">
        <w:rPr>
          <w:rFonts w:ascii="Times New Roman" w:eastAsia="Times New Roman" w:hAnsi="Times New Roman" w:cs="Times New Roman"/>
          <w:sz w:val="24"/>
          <w:szCs w:val="24"/>
          <w:lang w:val="uk-UA" w:eastAsia="ru-RU"/>
        </w:rPr>
        <w:t>і</w:t>
      </w:r>
      <w:r w:rsidRPr="009E5FF7">
        <w:rPr>
          <w:rFonts w:ascii="Times New Roman" w:eastAsia="Times New Roman" w:hAnsi="Times New Roman" w:cs="Times New Roman"/>
          <w:sz w:val="24"/>
          <w:szCs w:val="24"/>
          <w:lang w:val="uk-UA" w:eastAsia="ru-RU"/>
        </w:rPr>
        <w:t xml:space="preserve"> із </w:t>
      </w:r>
      <w:r w:rsidR="001B29B5">
        <w:rPr>
          <w:rFonts w:ascii="Times New Roman" w:eastAsia="Times New Roman" w:hAnsi="Times New Roman" w:cs="Times New Roman"/>
          <w:sz w:val="24"/>
          <w:szCs w:val="24"/>
          <w:lang w:val="uk-UA" w:eastAsia="ru-RU"/>
        </w:rPr>
        <w:t xml:space="preserve">4, </w:t>
      </w:r>
      <w:r w:rsidR="001B29B5" w:rsidRPr="009E5FF7">
        <w:rPr>
          <w:rFonts w:ascii="Times New Roman" w:eastAsia="Times New Roman" w:hAnsi="Times New Roman" w:cs="Times New Roman"/>
          <w:sz w:val="24"/>
          <w:szCs w:val="24"/>
          <w:lang w:val="uk-UA" w:eastAsia="ru-RU"/>
        </w:rPr>
        <w:t>історії України</w:t>
      </w:r>
      <w:r w:rsidR="001B29B5">
        <w:rPr>
          <w:rFonts w:ascii="Times New Roman" w:eastAsia="Times New Roman" w:hAnsi="Times New Roman" w:cs="Times New Roman"/>
          <w:sz w:val="24"/>
          <w:szCs w:val="24"/>
          <w:lang w:val="uk-UA" w:eastAsia="ru-RU"/>
        </w:rPr>
        <w:t xml:space="preserve"> 2 із 3,</w:t>
      </w:r>
      <w:r w:rsidR="001B29B5" w:rsidRPr="009E5FF7">
        <w:rPr>
          <w:rFonts w:ascii="Times New Roman" w:eastAsia="Times New Roman" w:hAnsi="Times New Roman" w:cs="Times New Roman"/>
          <w:sz w:val="24"/>
          <w:szCs w:val="24"/>
          <w:lang w:val="uk-UA" w:eastAsia="ru-RU"/>
        </w:rPr>
        <w:t xml:space="preserve"> географії</w:t>
      </w:r>
      <w:r w:rsidR="001B29B5">
        <w:rPr>
          <w:rFonts w:ascii="Times New Roman" w:eastAsia="Times New Roman" w:hAnsi="Times New Roman" w:cs="Times New Roman"/>
          <w:sz w:val="24"/>
          <w:szCs w:val="24"/>
          <w:lang w:val="uk-UA" w:eastAsia="ru-RU"/>
        </w:rPr>
        <w:t xml:space="preserve"> 1 із 4</w:t>
      </w:r>
      <w:r w:rsidRPr="009E5FF7">
        <w:rPr>
          <w:rFonts w:ascii="Times New Roman" w:eastAsia="Times New Roman" w:hAnsi="Times New Roman" w:cs="Times New Roman"/>
          <w:sz w:val="24"/>
          <w:szCs w:val="24"/>
          <w:lang w:val="uk-UA" w:eastAsia="ru-RU"/>
        </w:rPr>
        <w:t xml:space="preserve">. Початковий рівень знань мають учні із </w:t>
      </w:r>
      <w:r w:rsidR="001B29B5">
        <w:rPr>
          <w:rFonts w:ascii="Times New Roman" w:eastAsia="Times New Roman" w:hAnsi="Times New Roman" w:cs="Times New Roman"/>
          <w:sz w:val="24"/>
          <w:szCs w:val="24"/>
          <w:lang w:val="uk-UA" w:eastAsia="ru-RU"/>
        </w:rPr>
        <w:t xml:space="preserve">української мови та </w:t>
      </w:r>
      <w:r w:rsidRPr="009E5FF7">
        <w:rPr>
          <w:rFonts w:ascii="Times New Roman" w:eastAsia="Times New Roman" w:hAnsi="Times New Roman" w:cs="Times New Roman"/>
          <w:sz w:val="24"/>
          <w:szCs w:val="24"/>
          <w:lang w:val="uk-UA" w:eastAsia="ru-RU"/>
        </w:rPr>
        <w:t>математики</w:t>
      </w:r>
      <w:r w:rsidR="001B29B5">
        <w:rPr>
          <w:rFonts w:ascii="Times New Roman" w:eastAsia="Times New Roman" w:hAnsi="Times New Roman" w:cs="Times New Roman"/>
          <w:sz w:val="24"/>
          <w:szCs w:val="24"/>
          <w:lang w:val="uk-UA" w:eastAsia="ru-RU"/>
        </w:rPr>
        <w:t>.</w:t>
      </w:r>
      <w:r w:rsidRPr="009E5FF7">
        <w:rPr>
          <w:rFonts w:ascii="Times New Roman" w:eastAsia="Times New Roman" w:hAnsi="Times New Roman" w:cs="Times New Roman"/>
          <w:sz w:val="24"/>
          <w:szCs w:val="24"/>
          <w:lang w:val="uk-UA" w:eastAsia="ru-RU"/>
        </w:rPr>
        <w:t>.</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У 2020 – 2021  навчальному році виховна діяльність педагогічного колективу  спрямовувалась на реалізацію Законів України «Про освіту», «Про повну загальну середню освіту», Концепції національно-патріотичного виховання дітей та молоді, державної  національної програми «Основні орієнтири виховання учнів 1 – 11 класів загальноосвітніх навчальних закладів України та здійснювалася відповідно до річного плану роботи школи, з урахуванням Постанови  Головного  державного  санітарного лікаря України №50 від 22.08.2020 року.</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 Управління виховною роботою здійснювали заступник директора з навчально-виховної роботи Кордонська Оксана Павлівна, педагог-організатор Масна Оксана Анатоліївна, соціальний педагог і практичний психолог Кирнасівська Світлана Василівна.  Педагогічний колектив школи працював над реалізацією навчально-виховного завдання школи: «Взаємодія усіх учасників навчально-виховного процесу для забезпечення реалізації нових державних стандартів освіти в умовах громадсько-активної школи».  Для його  виконання розроблено план виховної роботи навчального закладу та плани організації  життєдіяльності і спілкування класних колективів 1 – 11 класів, які охоплюють всі напрямки виховання: патріотичне, правове, моральне, художньо-</w:t>
      </w:r>
      <w:r w:rsidRPr="001B29B5">
        <w:rPr>
          <w:rFonts w:ascii="Times New Roman" w:eastAsia="Times New Roman" w:hAnsi="Times New Roman" w:cs="Times New Roman"/>
          <w:sz w:val="24"/>
          <w:szCs w:val="24"/>
          <w:lang w:val="uk-UA" w:bidi="en-US"/>
        </w:rPr>
        <w:lastRenderedPageBreak/>
        <w:t xml:space="preserve">естетичне, трудове, фізичне, екологічне, превентивне та включають у себе календарні, традиційні шкільні свята, заходи, конкурси, заходи щодо зміцнення моральності та утвердження здорового способу життя та ін. </w:t>
      </w:r>
    </w:p>
    <w:p w:rsidR="001B29B5" w:rsidRPr="001B29B5" w:rsidRDefault="001B29B5" w:rsidP="00755044">
      <w:pPr>
        <w:jc w:val="both"/>
        <w:rPr>
          <w:rFonts w:ascii="Times New Roman" w:eastAsia="Times New Roman" w:hAnsi="Times New Roman" w:cs="Times New Roman"/>
          <w:i/>
          <w:sz w:val="24"/>
          <w:szCs w:val="24"/>
          <w:lang w:val="uk-UA" w:bidi="en-US"/>
        </w:rPr>
      </w:pPr>
      <w:r w:rsidRPr="001B29B5">
        <w:rPr>
          <w:rFonts w:ascii="Times New Roman" w:eastAsia="Times New Roman" w:hAnsi="Times New Roman" w:cs="Times New Roman"/>
          <w:sz w:val="24"/>
          <w:szCs w:val="24"/>
          <w:lang w:val="uk-UA" w:bidi="en-US"/>
        </w:rPr>
        <w:t xml:space="preserve"> Діяльність педагогічного колективу  спрямована на виконання основних виховних орієнтирів, пріоритетними  серед яких обрано </w:t>
      </w:r>
      <w:r w:rsidRPr="001B29B5">
        <w:rPr>
          <w:rFonts w:ascii="Times New Roman" w:eastAsia="Times New Roman" w:hAnsi="Times New Roman" w:cs="Times New Roman"/>
          <w:i/>
          <w:sz w:val="24"/>
          <w:szCs w:val="24"/>
          <w:lang w:val="uk-UA" w:bidi="en-US"/>
        </w:rPr>
        <w:t>ціннісне ставлення  до культури, м</w:t>
      </w:r>
      <w:r w:rsidR="00435F83">
        <w:rPr>
          <w:rFonts w:ascii="Times New Roman" w:eastAsia="Times New Roman" w:hAnsi="Times New Roman" w:cs="Times New Roman"/>
          <w:i/>
          <w:sz w:val="24"/>
          <w:szCs w:val="24"/>
          <w:lang w:val="uk-UA" w:bidi="en-US"/>
        </w:rPr>
        <w:t xml:space="preserve">истецтва, </w:t>
      </w:r>
      <w:r w:rsidRPr="001B29B5">
        <w:rPr>
          <w:rFonts w:ascii="Times New Roman" w:eastAsia="Times New Roman" w:hAnsi="Times New Roman" w:cs="Times New Roman"/>
          <w:i/>
          <w:sz w:val="24"/>
          <w:szCs w:val="24"/>
          <w:lang w:val="uk-UA" w:bidi="en-US"/>
        </w:rPr>
        <w:t xml:space="preserve">   до суспільства і держави.</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 З метою забезпечення повноцінного розвитку школярів протягом </w:t>
      </w:r>
      <w:r w:rsidR="00FD2B26">
        <w:rPr>
          <w:rFonts w:ascii="Times New Roman" w:eastAsia="Times New Roman" w:hAnsi="Times New Roman" w:cs="Times New Roman"/>
          <w:sz w:val="24"/>
          <w:szCs w:val="24"/>
          <w:lang w:val="uk-UA" w:bidi="en-US"/>
        </w:rPr>
        <w:t xml:space="preserve">навчального </w:t>
      </w:r>
      <w:r w:rsidRPr="001B29B5">
        <w:rPr>
          <w:rFonts w:ascii="Times New Roman" w:eastAsia="Times New Roman" w:hAnsi="Times New Roman" w:cs="Times New Roman"/>
          <w:sz w:val="24"/>
          <w:szCs w:val="24"/>
          <w:lang w:val="uk-UA" w:bidi="en-US"/>
        </w:rPr>
        <w:t xml:space="preserve">року в школі функціонувала  мережа гуртків </w:t>
      </w:r>
      <w:r w:rsidR="00FD2B26">
        <w:rPr>
          <w:rFonts w:ascii="Times New Roman" w:eastAsia="Times New Roman" w:hAnsi="Times New Roman" w:cs="Times New Roman"/>
          <w:sz w:val="24"/>
          <w:szCs w:val="24"/>
          <w:lang w:val="uk-UA" w:bidi="en-US"/>
        </w:rPr>
        <w:t>та секцій  з позакласної роботи, зокрема:</w:t>
      </w:r>
      <w:r w:rsidRPr="001B29B5">
        <w:rPr>
          <w:rFonts w:ascii="Times New Roman" w:eastAsia="Times New Roman" w:hAnsi="Times New Roman" w:cs="Times New Roman"/>
          <w:sz w:val="24"/>
          <w:szCs w:val="24"/>
          <w:lang w:val="uk-UA" w:bidi="en-US"/>
        </w:rPr>
        <w:t xml:space="preserve"> хореографічний «Акварель» (кер. Масна О.А.), вокальний «Росинка» (кер. Кордонська О.П.),  Козацько-лицарське виховання «Джура» (кер. Васалатій К.П.), «Школа журналістики» (медіаграмотність) кер. Подолян Н.І., «Умілі руки» (кер. Гончарук О.М), «ЗФП» (хлопці, дівчата),  (кер. Петров Ю.М.),  «</w:t>
      </w:r>
      <w:r w:rsidR="00796167">
        <w:rPr>
          <w:rFonts w:ascii="Times New Roman" w:eastAsia="Times New Roman" w:hAnsi="Times New Roman" w:cs="Times New Roman"/>
          <w:sz w:val="24"/>
          <w:szCs w:val="24"/>
          <w:lang w:val="uk-UA" w:bidi="en-US"/>
        </w:rPr>
        <w:t>Іграшковий калейдоскоп», «Майст</w:t>
      </w:r>
      <w:r w:rsidRPr="001B29B5">
        <w:rPr>
          <w:rFonts w:ascii="Times New Roman" w:eastAsia="Times New Roman" w:hAnsi="Times New Roman" w:cs="Times New Roman"/>
          <w:sz w:val="24"/>
          <w:szCs w:val="24"/>
          <w:lang w:val="uk-UA" w:bidi="en-US"/>
        </w:rPr>
        <w:t>р</w:t>
      </w:r>
      <w:r w:rsidR="00796167">
        <w:rPr>
          <w:rFonts w:ascii="Times New Roman" w:eastAsia="Times New Roman" w:hAnsi="Times New Roman" w:cs="Times New Roman"/>
          <w:sz w:val="24"/>
          <w:szCs w:val="24"/>
          <w:lang w:val="uk-UA" w:bidi="en-US"/>
        </w:rPr>
        <w:t>и</w:t>
      </w:r>
      <w:r w:rsidRPr="001B29B5">
        <w:rPr>
          <w:rFonts w:ascii="Times New Roman" w:eastAsia="Times New Roman" w:hAnsi="Times New Roman" w:cs="Times New Roman"/>
          <w:sz w:val="24"/>
          <w:szCs w:val="24"/>
          <w:lang w:val="uk-UA" w:bidi="en-US"/>
        </w:rPr>
        <w:t>ня» ( кер. Кучер М.А.). «Мистецтво виразного читання» (кер. Багрій С.І.).</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Класні керівники 1– 11 класів здійснювали виховну роботу відповідно до планів організації життєдіяльності і спілкування класних колективів</w:t>
      </w:r>
      <w:r w:rsidRPr="001B29B5">
        <w:rPr>
          <w:rFonts w:ascii="Times New Roman" w:eastAsia="Times New Roman" w:hAnsi="Times New Roman" w:cs="Times New Roman"/>
          <w:color w:val="000000"/>
          <w:sz w:val="24"/>
          <w:szCs w:val="24"/>
          <w:lang w:val="uk-UA" w:bidi="en-US"/>
        </w:rPr>
        <w:t xml:space="preserve">, </w:t>
      </w:r>
      <w:r w:rsidRPr="001B29B5">
        <w:rPr>
          <w:rFonts w:ascii="Times New Roman" w:eastAsia="Times New Roman" w:hAnsi="Times New Roman" w:cs="Times New Roman"/>
          <w:sz w:val="24"/>
          <w:szCs w:val="24"/>
          <w:lang w:val="uk-UA" w:bidi="en-US"/>
        </w:rPr>
        <w:t xml:space="preserve"> які складалися на навчальний рік та доповнювалися необхідними</w:t>
      </w:r>
      <w:r w:rsidR="00FD2B26">
        <w:rPr>
          <w:rFonts w:ascii="Times New Roman" w:eastAsia="Times New Roman" w:hAnsi="Times New Roman" w:cs="Times New Roman"/>
          <w:sz w:val="24"/>
          <w:szCs w:val="24"/>
          <w:lang w:val="uk-UA" w:bidi="en-US"/>
        </w:rPr>
        <w:t xml:space="preserve"> заходами упродовж</w:t>
      </w:r>
      <w:r w:rsidRPr="001B29B5">
        <w:rPr>
          <w:rFonts w:ascii="Times New Roman" w:eastAsia="Times New Roman" w:hAnsi="Times New Roman" w:cs="Times New Roman"/>
          <w:sz w:val="24"/>
          <w:szCs w:val="24"/>
          <w:lang w:val="uk-UA" w:bidi="en-US"/>
        </w:rPr>
        <w:t xml:space="preserve"> року.</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Відповідно до основних  орієнтирів  виховної роботи  проведено тематичні місячники, предметні тижні, загальношкільні заходи, флешмоби, квести, дитячі ранки, спортивні заходи, конкурси тощо.</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Традиційними є загальношкільні заходи: свято Першого дзвінка, Перші уроки «Коронавірус, що треба знати сучасним дітям»  (1 – 4 кл.), «Розкажемо Європі про себе» (5 – 9 кл.), «Прагнемо миру» (10 – 11 кл.), День фізкультурника, «Посвята в козачата»,  святковий концерт до Дня учителя «Для тих, чия професія від Бога…»,  конкурс «Козацькі забави», лінійка «День гідності і свободи», лінійка-реквієм «Схилімо голови в скорботі», </w:t>
      </w:r>
      <w:r w:rsidR="00FD2B26">
        <w:rPr>
          <w:rFonts w:ascii="Times New Roman" w:eastAsia="Times New Roman" w:hAnsi="Times New Roman" w:cs="Times New Roman"/>
          <w:sz w:val="24"/>
          <w:szCs w:val="24"/>
          <w:lang w:val="uk-UA" w:bidi="en-US"/>
        </w:rPr>
        <w:t>круглі столи: «Голодомор 1932-19</w:t>
      </w:r>
      <w:r w:rsidRPr="001B29B5">
        <w:rPr>
          <w:rFonts w:ascii="Times New Roman" w:eastAsia="Times New Roman" w:hAnsi="Times New Roman" w:cs="Times New Roman"/>
          <w:sz w:val="24"/>
          <w:szCs w:val="24"/>
          <w:lang w:val="uk-UA" w:bidi="en-US"/>
        </w:rPr>
        <w:t>33 років – геноцид українського народу», « Голокост … пам’ятаємо» , квест- свято «Запалимо зорі для Святого Миколая»,  новорічні дитячі ранки, «Посвята в читачі», години спілкування «Чорнобиль –трагедія , подвиг і пам’ять», флешмоб «Одягни вишиванку, Україно моя», свята «Прощання з початковою школою», «Останній дзвоник», «Випускний вечір».</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Відповідно до Концепції національно-патріотичного виховання дітей та молоді, обраних основних орієнтирів виховної роботи в школі проведено наступні заходи: тематичні місячники, предметні та тематичні тижні, дитячі ранки, конкурси, вікторини, благодійні акції, майстер-класи, усні журнали,  ігри-квести,  флешмоби, радіолінійки, інтелектуальні ігри, спортивні заходи тощо, зокрема:</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   </w:t>
      </w:r>
      <w:r w:rsidRPr="001B29B5">
        <w:rPr>
          <w:rFonts w:ascii="Times New Roman" w:eastAsia="Times New Roman" w:hAnsi="Times New Roman" w:cs="Times New Roman"/>
          <w:i/>
          <w:sz w:val="24"/>
          <w:szCs w:val="24"/>
          <w:lang w:bidi="en-US"/>
        </w:rPr>
        <w:t>тематичні місячники</w:t>
      </w:r>
      <w:r w:rsidRPr="001B29B5">
        <w:rPr>
          <w:rFonts w:ascii="Times New Roman" w:eastAsia="Times New Roman" w:hAnsi="Times New Roman" w:cs="Times New Roman"/>
          <w:sz w:val="24"/>
          <w:szCs w:val="24"/>
          <w:lang w:bidi="en-US"/>
        </w:rPr>
        <w:t>: «</w:t>
      </w:r>
      <w:r w:rsidRPr="001B29B5">
        <w:rPr>
          <w:rFonts w:ascii="Times New Roman" w:eastAsia="Times New Roman" w:hAnsi="Times New Roman" w:cs="Times New Roman"/>
          <w:sz w:val="24"/>
          <w:szCs w:val="24"/>
          <w:lang w:val="uk-UA" w:bidi="en-US"/>
        </w:rPr>
        <w:t>Літо, до побачення! Здрастуй, рідна школо!», «Увага! Діти на дорозі!», «Книги і читання – важливий чинник у вихованні духовних цінностей учнів», «Рідна мова – пісня солов’їна», «Козацькому роду нема переводу», «Джерела народної мудрості», «Учітесь, читайте, і чужому научайтесь, й свого не цурайтесь», «Як не любить той рідний край!», « Я житель планети Земля!», «Тепло сімейного вогнища»;</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предметні тижні</w:t>
      </w:r>
      <w:r w:rsidRPr="001B29B5">
        <w:rPr>
          <w:rFonts w:ascii="Times New Roman" w:eastAsia="Times New Roman" w:hAnsi="Times New Roman" w:cs="Times New Roman"/>
          <w:sz w:val="24"/>
          <w:szCs w:val="24"/>
          <w:lang w:val="uk-UA" w:bidi="en-US"/>
        </w:rPr>
        <w:t>: хімі</w:t>
      </w:r>
      <w:r w:rsidR="00FD2B26">
        <w:rPr>
          <w:rFonts w:ascii="Times New Roman" w:eastAsia="Times New Roman" w:hAnsi="Times New Roman" w:cs="Times New Roman"/>
          <w:sz w:val="24"/>
          <w:szCs w:val="24"/>
          <w:lang w:val="uk-UA" w:bidi="en-US"/>
        </w:rPr>
        <w:t>ї, трудового навчання</w:t>
      </w:r>
      <w:r w:rsidRPr="001B29B5">
        <w:rPr>
          <w:rFonts w:ascii="Times New Roman" w:eastAsia="Times New Roman" w:hAnsi="Times New Roman" w:cs="Times New Roman"/>
          <w:sz w:val="24"/>
          <w:szCs w:val="24"/>
          <w:lang w:val="uk-UA" w:bidi="en-US"/>
        </w:rPr>
        <w:t>, української писемності та мови, географії, трудового навчання, захисника України, правознавства, фізичної культури і спорту, історії, зарубіжної літератури, мистецтвознавства, шевченківський,  математики та інформатики, фізики та астрономії, основ здоров’я, біології та екології;</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xml:space="preserve"> - тематичні тижні</w:t>
      </w:r>
      <w:r w:rsidRPr="001B29B5">
        <w:rPr>
          <w:rFonts w:ascii="Times New Roman" w:eastAsia="Times New Roman" w:hAnsi="Times New Roman" w:cs="Times New Roman"/>
          <w:sz w:val="24"/>
          <w:szCs w:val="24"/>
          <w:lang w:val="uk-UA" w:bidi="en-US"/>
        </w:rPr>
        <w:t xml:space="preserve">: безпеки дорожнього руху, олімпійський, шкільного підручника, протидії булінгу, цивільного захисту,  козацької слави, патріотичного виховання, знань з </w:t>
      </w:r>
      <w:r w:rsidRPr="001B29B5">
        <w:rPr>
          <w:rFonts w:ascii="Times New Roman" w:eastAsia="Times New Roman" w:hAnsi="Times New Roman" w:cs="Times New Roman"/>
          <w:sz w:val="24"/>
          <w:szCs w:val="24"/>
          <w:lang w:val="uk-UA" w:bidi="en-US"/>
        </w:rPr>
        <w:lastRenderedPageBreak/>
        <w:t>безпеки життєдіяльності,  народознавчий, кольоровий</w:t>
      </w:r>
      <w:r w:rsidR="00FD2B26">
        <w:rPr>
          <w:rFonts w:ascii="Times New Roman" w:eastAsia="Times New Roman" w:hAnsi="Times New Roman" w:cs="Times New Roman"/>
          <w:sz w:val="24"/>
          <w:szCs w:val="24"/>
          <w:lang w:val="uk-UA" w:bidi="en-US"/>
        </w:rPr>
        <w:t>,</w:t>
      </w:r>
      <w:r w:rsidRPr="001B29B5">
        <w:rPr>
          <w:rFonts w:ascii="Times New Roman" w:eastAsia="Times New Roman" w:hAnsi="Times New Roman" w:cs="Times New Roman"/>
          <w:sz w:val="24"/>
          <w:szCs w:val="24"/>
          <w:lang w:val="uk-UA" w:bidi="en-US"/>
        </w:rPr>
        <w:t xml:space="preserve"> шевченківський, психології, дитячого читання, етикету, доброти і милосердя, пам’яті, мужності, родини, рідна школо, прощавай;</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xml:space="preserve">- благодійні акції: </w:t>
      </w:r>
      <w:r w:rsidRPr="001B29B5">
        <w:rPr>
          <w:rFonts w:ascii="Times New Roman" w:eastAsia="Times New Roman" w:hAnsi="Times New Roman" w:cs="Times New Roman"/>
          <w:sz w:val="24"/>
          <w:szCs w:val="24"/>
          <w:lang w:val="uk-UA" w:bidi="en-US"/>
        </w:rPr>
        <w:t>«Допоможи бійцям АТО», «Серце до серця», «Ветеран живе поруч»;</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b/>
          <w:sz w:val="24"/>
          <w:szCs w:val="24"/>
          <w:lang w:val="uk-UA" w:bidi="en-US"/>
        </w:rPr>
        <w:t xml:space="preserve">-  </w:t>
      </w:r>
      <w:r w:rsidRPr="001B29B5">
        <w:rPr>
          <w:rFonts w:ascii="Times New Roman" w:eastAsia="Times New Roman" w:hAnsi="Times New Roman" w:cs="Times New Roman"/>
          <w:i/>
          <w:sz w:val="24"/>
          <w:szCs w:val="24"/>
          <w:lang w:val="uk-UA" w:bidi="en-US"/>
        </w:rPr>
        <w:t>радіолінійки</w:t>
      </w:r>
      <w:r w:rsidRPr="001B29B5">
        <w:rPr>
          <w:rFonts w:ascii="Times New Roman" w:eastAsia="Times New Roman" w:hAnsi="Times New Roman" w:cs="Times New Roman"/>
          <w:sz w:val="24"/>
          <w:szCs w:val="24"/>
          <w:lang w:val="uk-UA" w:bidi="en-US"/>
        </w:rPr>
        <w:t>: «Олімпійська символіка» (1 – 11кл., уч. Петров Ю.М.), «Лунай, прекрасна наша мово!» (1 – 11 кл., уч.Кузьминська В.В.),  «Людської пам’яті свічу яскраво запалімо» (1 – 11 кл., уч. Крива Т.В.),</w:t>
      </w:r>
      <w:r w:rsidRPr="001B29B5">
        <w:rPr>
          <w:rFonts w:ascii="Calibri" w:eastAsia="Times New Roman" w:hAnsi="Calibri" w:cs="Times New Roman"/>
          <w:sz w:val="24"/>
          <w:szCs w:val="24"/>
          <w:lang w:val="uk-UA" w:bidi="en-US"/>
        </w:rPr>
        <w:t xml:space="preserve"> «</w:t>
      </w:r>
      <w:r w:rsidRPr="001B29B5">
        <w:rPr>
          <w:rFonts w:ascii="Times New Roman" w:eastAsia="Times New Roman" w:hAnsi="Times New Roman" w:cs="Times New Roman"/>
          <w:sz w:val="24"/>
          <w:szCs w:val="24"/>
          <w:lang w:val="uk-UA" w:bidi="en-US"/>
        </w:rPr>
        <w:t>Голодний дух.», «Пам’ятні дати на нашому календарі» (1 – 11 кл., педагог-організатор, Масна О.А).</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b/>
          <w:sz w:val="24"/>
          <w:szCs w:val="24"/>
          <w:lang w:val="uk-UA" w:bidi="en-US"/>
        </w:rPr>
        <w:t xml:space="preserve">- </w:t>
      </w:r>
      <w:r w:rsidRPr="001B29B5">
        <w:rPr>
          <w:rFonts w:ascii="Times New Roman" w:eastAsia="Times New Roman" w:hAnsi="Times New Roman" w:cs="Times New Roman"/>
          <w:i/>
          <w:sz w:val="24"/>
          <w:szCs w:val="24"/>
          <w:lang w:val="uk-UA" w:bidi="en-US"/>
        </w:rPr>
        <w:t>уроки  пам’яті</w:t>
      </w:r>
      <w:r w:rsidRPr="001B29B5">
        <w:rPr>
          <w:rFonts w:ascii="Times New Roman" w:eastAsia="Times New Roman" w:hAnsi="Times New Roman" w:cs="Times New Roman"/>
          <w:b/>
          <w:sz w:val="24"/>
          <w:szCs w:val="24"/>
          <w:lang w:val="uk-UA" w:bidi="en-US"/>
        </w:rPr>
        <w:t xml:space="preserve">:  </w:t>
      </w:r>
      <w:r w:rsidRPr="001B29B5">
        <w:rPr>
          <w:rFonts w:ascii="Times New Roman" w:eastAsia="Times New Roman" w:hAnsi="Times New Roman" w:cs="Times New Roman"/>
          <w:sz w:val="24"/>
          <w:szCs w:val="24"/>
          <w:lang w:val="uk-UA" w:bidi="en-US"/>
        </w:rPr>
        <w:t>«У нашій пам'яті  вони назавжди» (до Дня вшанування Героїв Небесної Сотні» (Масна О.А.), «Крізь пекло Афганської війни»  (10 – 11 кл., вч. Крива Т.В.); «Крут</w:t>
      </w:r>
      <w:r w:rsidR="00FD2B26">
        <w:rPr>
          <w:rFonts w:ascii="Times New Roman" w:eastAsia="Times New Roman" w:hAnsi="Times New Roman" w:cs="Times New Roman"/>
          <w:sz w:val="24"/>
          <w:szCs w:val="24"/>
          <w:lang w:val="uk-UA" w:bidi="en-US"/>
        </w:rPr>
        <w:t xml:space="preserve">и – наша пам’ять, наш </w:t>
      </w:r>
      <w:r w:rsidRPr="001B29B5">
        <w:rPr>
          <w:rFonts w:ascii="Times New Roman" w:eastAsia="Times New Roman" w:hAnsi="Times New Roman" w:cs="Times New Roman"/>
          <w:sz w:val="24"/>
          <w:szCs w:val="24"/>
          <w:lang w:val="uk-UA" w:bidi="en-US"/>
        </w:rPr>
        <w:t>біль» (3 клас, вч. Сорока В.І.);</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конкурси:</w:t>
      </w:r>
      <w:r w:rsidRPr="001B29B5">
        <w:rPr>
          <w:rFonts w:ascii="Times New Roman" w:eastAsia="Times New Roman" w:hAnsi="Times New Roman" w:cs="Times New Roman"/>
          <w:sz w:val="24"/>
          <w:szCs w:val="24"/>
          <w:lang w:val="uk-UA" w:bidi="en-US"/>
        </w:rPr>
        <w:t xml:space="preserve"> «Домосіди» (6 – 7 кл., уч. Кучер М.А.), кросвордів та пазлів (5 – 7 кл., уч. Мазур Т.І.), «День українського козацтва» (4 кл., уч. Гандзій В.Г.),  творчих проектів учнів   7 – 11 кл. ( уч.</w:t>
      </w:r>
      <w:r w:rsidR="00FD2B26">
        <w:rPr>
          <w:rFonts w:ascii="Times New Roman" w:eastAsia="Times New Roman" w:hAnsi="Times New Roman" w:cs="Times New Roman"/>
          <w:sz w:val="24"/>
          <w:szCs w:val="24"/>
          <w:lang w:val="uk-UA" w:bidi="en-US"/>
        </w:rPr>
        <w:t xml:space="preserve"> Кучер М.А.), інформаційних</w:t>
      </w:r>
      <w:r w:rsidRPr="001B29B5">
        <w:rPr>
          <w:rFonts w:ascii="Times New Roman" w:eastAsia="Times New Roman" w:hAnsi="Times New Roman" w:cs="Times New Roman"/>
          <w:sz w:val="24"/>
          <w:szCs w:val="24"/>
          <w:lang w:val="uk-UA" w:bidi="en-US"/>
        </w:rPr>
        <w:t xml:space="preserve"> вісник</w:t>
      </w:r>
      <w:r w:rsidR="00FD2B26">
        <w:rPr>
          <w:rFonts w:ascii="Times New Roman" w:eastAsia="Times New Roman" w:hAnsi="Times New Roman" w:cs="Times New Roman"/>
          <w:sz w:val="24"/>
          <w:szCs w:val="24"/>
          <w:lang w:val="uk-UA" w:bidi="en-US"/>
        </w:rPr>
        <w:t>ів</w:t>
      </w:r>
      <w:r w:rsidRPr="001B29B5">
        <w:rPr>
          <w:rFonts w:ascii="Times New Roman" w:eastAsia="Times New Roman" w:hAnsi="Times New Roman" w:cs="Times New Roman"/>
          <w:sz w:val="24"/>
          <w:szCs w:val="24"/>
          <w:lang w:val="uk-UA" w:bidi="en-US"/>
        </w:rPr>
        <w:t xml:space="preserve"> «Шевченківський тиждень у школі» (5 –  11 кл., уч. Кузьминська В.В.),  малюнків «Світ моїх прав» (5 – 7 кл., уч. Бритавська В.В.), «Історія України в малюнках», «Ми діти твої, Україно!» (1 – 11 кл., уч., Крива Т.В.), «Наші зможуть» (8 – 11кл., уч. Васалатій К.П.)</w:t>
      </w:r>
      <w:r w:rsidR="00FD2B26">
        <w:rPr>
          <w:rFonts w:ascii="Times New Roman" w:eastAsia="Times New Roman" w:hAnsi="Times New Roman" w:cs="Times New Roman"/>
          <w:sz w:val="24"/>
          <w:szCs w:val="24"/>
          <w:lang w:val="uk-UA" w:bidi="en-US"/>
        </w:rPr>
        <w:t>,</w:t>
      </w:r>
      <w:r w:rsidRPr="001B29B5">
        <w:rPr>
          <w:rFonts w:ascii="Times New Roman" w:eastAsia="Times New Roman" w:hAnsi="Times New Roman" w:cs="Times New Roman"/>
          <w:sz w:val="24"/>
          <w:szCs w:val="24"/>
          <w:lang w:val="uk-UA" w:bidi="en-US"/>
        </w:rPr>
        <w:t xml:space="preserve"> інтелектуальна гра «Подорож минулим» (5 – 9  кл., уч. Крива Т.В.), віртуальна подорож в музей музи</w:t>
      </w:r>
      <w:r w:rsidR="00FD2B26">
        <w:rPr>
          <w:rFonts w:ascii="Times New Roman" w:eastAsia="Times New Roman" w:hAnsi="Times New Roman" w:cs="Times New Roman"/>
          <w:sz w:val="24"/>
          <w:szCs w:val="24"/>
          <w:lang w:val="uk-UA" w:bidi="en-US"/>
        </w:rPr>
        <w:t>чних інструментів (5 – 6  кл., у</w:t>
      </w:r>
      <w:r w:rsidRPr="001B29B5">
        <w:rPr>
          <w:rFonts w:ascii="Times New Roman" w:eastAsia="Times New Roman" w:hAnsi="Times New Roman" w:cs="Times New Roman"/>
          <w:sz w:val="24"/>
          <w:szCs w:val="24"/>
          <w:lang w:val="uk-UA" w:bidi="en-US"/>
        </w:rPr>
        <w:t>ч. Кордонська О.П.),  «Мате</w:t>
      </w:r>
      <w:r w:rsidR="00FD2B26">
        <w:rPr>
          <w:rFonts w:ascii="Times New Roman" w:eastAsia="Times New Roman" w:hAnsi="Times New Roman" w:cs="Times New Roman"/>
          <w:sz w:val="24"/>
          <w:szCs w:val="24"/>
          <w:lang w:val="uk-UA" w:bidi="en-US"/>
        </w:rPr>
        <w:t>матична карусель» (5 – 6  кл., у</w:t>
      </w:r>
      <w:r w:rsidRPr="001B29B5">
        <w:rPr>
          <w:rFonts w:ascii="Times New Roman" w:eastAsia="Times New Roman" w:hAnsi="Times New Roman" w:cs="Times New Roman"/>
          <w:sz w:val="24"/>
          <w:szCs w:val="24"/>
          <w:lang w:val="uk-UA" w:bidi="en-US"/>
        </w:rPr>
        <w:t>ч. Кордонський В.Г.);</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вікторини:</w:t>
      </w:r>
      <w:r w:rsidRPr="001B29B5">
        <w:rPr>
          <w:rFonts w:ascii="Times New Roman" w:eastAsia="Times New Roman" w:hAnsi="Times New Roman" w:cs="Times New Roman"/>
          <w:sz w:val="24"/>
          <w:szCs w:val="24"/>
          <w:lang w:val="uk-UA" w:bidi="en-US"/>
        </w:rPr>
        <w:t xml:space="preserve"> «Логічна вікторина» (9 кл., уч. Подолян Н.І.), історична</w:t>
      </w:r>
      <w:r w:rsidR="00FD2B26">
        <w:rPr>
          <w:rFonts w:ascii="Times New Roman" w:eastAsia="Times New Roman" w:hAnsi="Times New Roman" w:cs="Times New Roman"/>
          <w:sz w:val="24"/>
          <w:szCs w:val="24"/>
          <w:lang w:val="uk-UA" w:bidi="en-US"/>
        </w:rPr>
        <w:t xml:space="preserve"> гра «Таємниці Олімпу» (6 кл., у</w:t>
      </w:r>
      <w:r w:rsidRPr="001B29B5">
        <w:rPr>
          <w:rFonts w:ascii="Times New Roman" w:eastAsia="Times New Roman" w:hAnsi="Times New Roman" w:cs="Times New Roman"/>
          <w:sz w:val="24"/>
          <w:szCs w:val="24"/>
          <w:lang w:val="uk-UA" w:bidi="en-US"/>
        </w:rPr>
        <w:t>ч. Крива Т.В.),  кве</w:t>
      </w:r>
      <w:r w:rsidR="00FD2B26">
        <w:rPr>
          <w:rFonts w:ascii="Times New Roman" w:eastAsia="Times New Roman" w:hAnsi="Times New Roman" w:cs="Times New Roman"/>
          <w:sz w:val="24"/>
          <w:szCs w:val="24"/>
          <w:lang w:val="uk-UA" w:bidi="en-US"/>
        </w:rPr>
        <w:t>ст «В країну мистецтв» (8 кл., у</w:t>
      </w:r>
      <w:r w:rsidRPr="001B29B5">
        <w:rPr>
          <w:rFonts w:ascii="Times New Roman" w:eastAsia="Times New Roman" w:hAnsi="Times New Roman" w:cs="Times New Roman"/>
          <w:sz w:val="24"/>
          <w:szCs w:val="24"/>
          <w:lang w:val="uk-UA" w:bidi="en-US"/>
        </w:rPr>
        <w:t xml:space="preserve">ч. Подолян Н.І.), гра-подорож «Музей-садиба Лесі Українки» (1 – 4  кл., </w:t>
      </w:r>
      <w:r w:rsidR="00FD2B26">
        <w:rPr>
          <w:rFonts w:ascii="Times New Roman" w:eastAsia="Times New Roman" w:hAnsi="Times New Roman" w:cs="Times New Roman"/>
          <w:sz w:val="24"/>
          <w:szCs w:val="24"/>
          <w:lang w:val="uk-UA" w:bidi="en-US"/>
        </w:rPr>
        <w:t xml:space="preserve">педагог </w:t>
      </w:r>
      <w:r w:rsidRPr="001B29B5">
        <w:rPr>
          <w:rFonts w:ascii="Times New Roman" w:eastAsia="Times New Roman" w:hAnsi="Times New Roman" w:cs="Times New Roman"/>
          <w:sz w:val="24"/>
          <w:szCs w:val="24"/>
          <w:lang w:val="uk-UA" w:bidi="en-US"/>
        </w:rPr>
        <w:t>Масна О.А., Горділа М.С.), гра «П</w:t>
      </w:r>
      <w:r w:rsidR="00CF5D47">
        <w:rPr>
          <w:rFonts w:ascii="Times New Roman" w:eastAsia="Times New Roman" w:hAnsi="Times New Roman" w:cs="Times New Roman"/>
          <w:sz w:val="24"/>
          <w:szCs w:val="24"/>
          <w:lang w:val="uk-UA" w:bidi="en-US"/>
        </w:rPr>
        <w:t>оле чудес» (5 – 8 кл., у</w:t>
      </w:r>
      <w:r w:rsidRPr="001B29B5">
        <w:rPr>
          <w:rFonts w:ascii="Times New Roman" w:eastAsia="Times New Roman" w:hAnsi="Times New Roman" w:cs="Times New Roman"/>
          <w:sz w:val="24"/>
          <w:szCs w:val="24"/>
          <w:lang w:val="uk-UA" w:bidi="en-US"/>
        </w:rPr>
        <w:t>ч. Кордонський В.Г.)</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флешмоби:</w:t>
      </w:r>
      <w:r w:rsidRPr="001B29B5">
        <w:rPr>
          <w:rFonts w:ascii="Times New Roman" w:eastAsia="Times New Roman" w:hAnsi="Times New Roman" w:cs="Times New Roman"/>
          <w:sz w:val="24"/>
          <w:szCs w:val="24"/>
          <w:lang w:val="uk-UA" w:bidi="en-US"/>
        </w:rPr>
        <w:t xml:space="preserve"> «Ми</w:t>
      </w:r>
      <w:r w:rsidR="00CF5D47">
        <w:rPr>
          <w:rFonts w:ascii="Times New Roman" w:eastAsia="Times New Roman" w:hAnsi="Times New Roman" w:cs="Times New Roman"/>
          <w:sz w:val="24"/>
          <w:szCs w:val="24"/>
          <w:lang w:val="uk-UA" w:bidi="en-US"/>
        </w:rPr>
        <w:t xml:space="preserve"> діти твої, Україно!» (3 клас, у</w:t>
      </w:r>
      <w:r w:rsidRPr="001B29B5">
        <w:rPr>
          <w:rFonts w:ascii="Times New Roman" w:eastAsia="Times New Roman" w:hAnsi="Times New Roman" w:cs="Times New Roman"/>
          <w:sz w:val="24"/>
          <w:szCs w:val="24"/>
          <w:lang w:val="uk-UA" w:bidi="en-US"/>
        </w:rPr>
        <w:t>ч. Масна О.А)</w:t>
      </w:r>
      <w:r w:rsidR="00FA4C4E">
        <w:rPr>
          <w:rFonts w:ascii="Times New Roman" w:eastAsia="Times New Roman" w:hAnsi="Times New Roman" w:cs="Times New Roman"/>
          <w:sz w:val="24"/>
          <w:szCs w:val="24"/>
          <w:lang w:val="uk-UA" w:bidi="en-US"/>
        </w:rPr>
        <w:t xml:space="preserve">, «Українська хустка»             </w:t>
      </w:r>
      <w:r w:rsidRPr="001B29B5">
        <w:rPr>
          <w:rFonts w:ascii="Times New Roman" w:eastAsia="Times New Roman" w:hAnsi="Times New Roman" w:cs="Times New Roman"/>
          <w:sz w:val="24"/>
          <w:szCs w:val="24"/>
          <w:lang w:val="uk-UA" w:bidi="en-US"/>
        </w:rPr>
        <w:t>(1 – 11 кл., кл. керівники, Масна О.А), «Одягни вишиванку, Україно моя!» (1 – 10 класи, кл. керівники);</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години спілкування:</w:t>
      </w:r>
      <w:r w:rsidRPr="001B29B5">
        <w:rPr>
          <w:rFonts w:ascii="Times New Roman" w:eastAsia="Times New Roman" w:hAnsi="Times New Roman" w:cs="Times New Roman"/>
          <w:sz w:val="24"/>
          <w:szCs w:val="24"/>
          <w:lang w:val="uk-UA" w:bidi="en-US"/>
        </w:rPr>
        <w:t xml:space="preserve"> «День Гідності і Свободи» (1 – 11 кл., кл. керівники), «День пам’яті жертв Голодомору» (1 – 11 кл., кл. керівники), «День </w:t>
      </w:r>
      <w:r w:rsidR="00FA4C4E">
        <w:rPr>
          <w:rFonts w:ascii="Times New Roman" w:eastAsia="Times New Roman" w:hAnsi="Times New Roman" w:cs="Times New Roman"/>
          <w:sz w:val="24"/>
          <w:szCs w:val="24"/>
          <w:lang w:val="uk-UA" w:bidi="en-US"/>
        </w:rPr>
        <w:t xml:space="preserve">Голокосту» (10 клас, </w:t>
      </w:r>
      <w:r w:rsidRPr="001B29B5">
        <w:rPr>
          <w:rFonts w:ascii="Times New Roman" w:eastAsia="Times New Roman" w:hAnsi="Times New Roman" w:cs="Times New Roman"/>
          <w:sz w:val="24"/>
          <w:szCs w:val="24"/>
          <w:lang w:val="uk-UA" w:bidi="en-US"/>
        </w:rPr>
        <w:t>Мацькур Н.Г.)</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інформаційні вісники:</w:t>
      </w:r>
      <w:r w:rsidRPr="001B29B5">
        <w:rPr>
          <w:rFonts w:ascii="Times New Roman" w:eastAsia="Times New Roman" w:hAnsi="Times New Roman" w:cs="Times New Roman"/>
          <w:sz w:val="24"/>
          <w:szCs w:val="24"/>
          <w:lang w:val="uk-UA" w:bidi="en-US"/>
        </w:rPr>
        <w:t xml:space="preserve"> «Цікаве про мистецтво» (5 – 11кл.,уч. Бритавська В.В</w:t>
      </w:r>
      <w:r w:rsidR="00FA4C4E">
        <w:rPr>
          <w:rFonts w:ascii="Times New Roman" w:eastAsia="Times New Roman" w:hAnsi="Times New Roman" w:cs="Times New Roman"/>
          <w:sz w:val="24"/>
          <w:szCs w:val="24"/>
          <w:lang w:val="uk-UA" w:bidi="en-US"/>
        </w:rPr>
        <w:t>.</w:t>
      </w:r>
      <w:r w:rsidRPr="001B29B5">
        <w:rPr>
          <w:rFonts w:ascii="Times New Roman" w:eastAsia="Times New Roman" w:hAnsi="Times New Roman" w:cs="Times New Roman"/>
          <w:sz w:val="24"/>
          <w:szCs w:val="24"/>
          <w:lang w:val="uk-UA" w:bidi="en-US"/>
        </w:rPr>
        <w:t xml:space="preserve">), «Шевченківський тиждень у школі» (5 </w:t>
      </w:r>
      <w:r w:rsidR="00FA4C4E">
        <w:rPr>
          <w:rFonts w:ascii="Times New Roman" w:eastAsia="Times New Roman" w:hAnsi="Times New Roman" w:cs="Times New Roman"/>
          <w:sz w:val="24"/>
          <w:szCs w:val="24"/>
          <w:lang w:val="uk-UA" w:bidi="en-US"/>
        </w:rPr>
        <w:t>– 11 кл., уч. Кузьминська В.В.);</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тематичні виставки:</w:t>
      </w:r>
      <w:r w:rsidRPr="001B29B5">
        <w:rPr>
          <w:rFonts w:ascii="Times New Roman" w:eastAsia="Times New Roman" w:hAnsi="Times New Roman" w:cs="Times New Roman"/>
          <w:sz w:val="24"/>
          <w:szCs w:val="24"/>
          <w:lang w:val="uk-UA" w:bidi="en-US"/>
        </w:rPr>
        <w:t xml:space="preserve"> «Хай палають свічки  загиблих Героїв Небесної Сотні», «Україна пам’ятає, світ визнає.», «Соборна Україна», «Пекучий біль Афганістан» (1 – 11 кл., </w:t>
      </w:r>
      <w:r w:rsidR="00604B39">
        <w:rPr>
          <w:rFonts w:ascii="Times New Roman" w:eastAsia="Times New Roman" w:hAnsi="Times New Roman" w:cs="Times New Roman"/>
          <w:sz w:val="24"/>
          <w:szCs w:val="24"/>
          <w:lang w:val="uk-UA" w:bidi="en-US"/>
        </w:rPr>
        <w:t xml:space="preserve">педагог-організатор </w:t>
      </w:r>
      <w:r w:rsidRPr="001B29B5">
        <w:rPr>
          <w:rFonts w:ascii="Times New Roman" w:eastAsia="Times New Roman" w:hAnsi="Times New Roman" w:cs="Times New Roman"/>
          <w:sz w:val="24"/>
          <w:szCs w:val="24"/>
          <w:lang w:val="uk-UA" w:bidi="en-US"/>
        </w:rPr>
        <w:t xml:space="preserve"> Масна О.А.), «Вінок Кобзареві» ( 1 </w:t>
      </w:r>
      <w:r w:rsidR="00FA4C4E">
        <w:rPr>
          <w:rFonts w:ascii="Times New Roman" w:eastAsia="Times New Roman" w:hAnsi="Times New Roman" w:cs="Times New Roman"/>
          <w:sz w:val="24"/>
          <w:szCs w:val="24"/>
          <w:lang w:val="uk-UA" w:bidi="en-US"/>
        </w:rPr>
        <w:t>– 11 кл., уч. Кузьминська В.В.);</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i/>
          <w:sz w:val="24"/>
          <w:szCs w:val="24"/>
          <w:lang w:val="uk-UA" w:bidi="en-US"/>
        </w:rPr>
        <w:t>- спортивні заходи:</w:t>
      </w:r>
      <w:r w:rsidRPr="001B29B5">
        <w:rPr>
          <w:rFonts w:ascii="Times New Roman" w:eastAsia="Times New Roman" w:hAnsi="Times New Roman" w:cs="Times New Roman"/>
          <w:sz w:val="24"/>
          <w:szCs w:val="24"/>
          <w:lang w:val="uk-UA" w:bidi="en-US"/>
        </w:rPr>
        <w:t xml:space="preserve"> першість школи з баскетболу, волейболу, міні-футболу та малого футболу, шашок, змагання з футболу, (5 – 11 кл., уч.  Петров Ю.М. ).</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В розрізі предметних виховних заходів  найкращими були: </w:t>
      </w:r>
      <w:r w:rsidR="00FA4C4E">
        <w:rPr>
          <w:rFonts w:ascii="Times New Roman" w:eastAsia="Times New Roman" w:hAnsi="Times New Roman" w:cs="Times New Roman"/>
          <w:sz w:val="24"/>
          <w:szCs w:val="24"/>
          <w:lang w:val="uk-UA" w:bidi="en-US"/>
        </w:rPr>
        <w:t xml:space="preserve">«Кольоровий тиждень»  </w:t>
      </w:r>
      <w:r w:rsidR="00604B39">
        <w:rPr>
          <w:rFonts w:ascii="Times New Roman" w:eastAsia="Times New Roman" w:hAnsi="Times New Roman" w:cs="Times New Roman"/>
          <w:sz w:val="24"/>
          <w:szCs w:val="24"/>
          <w:lang w:val="uk-UA" w:bidi="en-US"/>
        </w:rPr>
        <w:t>(3 кл., у</w:t>
      </w:r>
      <w:r w:rsidRPr="001B29B5">
        <w:rPr>
          <w:rFonts w:ascii="Times New Roman" w:eastAsia="Times New Roman" w:hAnsi="Times New Roman" w:cs="Times New Roman"/>
          <w:sz w:val="24"/>
          <w:szCs w:val="24"/>
          <w:lang w:val="uk-UA" w:bidi="en-US"/>
        </w:rPr>
        <w:t>ч. Сорока В.І.), тиждень пра</w:t>
      </w:r>
      <w:r w:rsidR="00604B39">
        <w:rPr>
          <w:rFonts w:ascii="Times New Roman" w:eastAsia="Times New Roman" w:hAnsi="Times New Roman" w:cs="Times New Roman"/>
          <w:sz w:val="24"/>
          <w:szCs w:val="24"/>
          <w:lang w:val="uk-UA" w:bidi="en-US"/>
        </w:rPr>
        <w:t>вознавства  (8 – 11  кл. уч..</w:t>
      </w:r>
      <w:r w:rsidRPr="001B29B5">
        <w:rPr>
          <w:rFonts w:ascii="Times New Roman" w:eastAsia="Times New Roman" w:hAnsi="Times New Roman" w:cs="Times New Roman"/>
          <w:sz w:val="24"/>
          <w:szCs w:val="24"/>
          <w:lang w:val="uk-UA" w:bidi="en-US"/>
        </w:rPr>
        <w:t xml:space="preserve"> Подолян Н.І., тиждень мистецтвознавства </w:t>
      </w:r>
      <w:r w:rsidR="00604B39">
        <w:rPr>
          <w:rFonts w:ascii="Times New Roman" w:eastAsia="Times New Roman" w:hAnsi="Times New Roman" w:cs="Times New Roman"/>
          <w:sz w:val="24"/>
          <w:szCs w:val="24"/>
          <w:lang w:val="uk-UA" w:bidi="en-US"/>
        </w:rPr>
        <w:t>(</w:t>
      </w:r>
      <w:r w:rsidRPr="001B29B5">
        <w:rPr>
          <w:rFonts w:ascii="Times New Roman" w:eastAsia="Times New Roman" w:hAnsi="Times New Roman" w:cs="Times New Roman"/>
          <w:sz w:val="24"/>
          <w:szCs w:val="24"/>
          <w:lang w:val="uk-UA" w:bidi="en-US"/>
        </w:rPr>
        <w:t>1 – 8 кл.</w:t>
      </w:r>
      <w:r w:rsidR="00FA4C4E">
        <w:rPr>
          <w:rFonts w:ascii="Times New Roman" w:eastAsia="Times New Roman" w:hAnsi="Times New Roman" w:cs="Times New Roman"/>
          <w:sz w:val="24"/>
          <w:szCs w:val="24"/>
          <w:lang w:val="uk-UA" w:bidi="en-US"/>
        </w:rPr>
        <w:t>,</w:t>
      </w:r>
      <w:r w:rsidR="00604B39">
        <w:rPr>
          <w:rFonts w:ascii="Times New Roman" w:eastAsia="Times New Roman" w:hAnsi="Times New Roman" w:cs="Times New Roman"/>
          <w:sz w:val="24"/>
          <w:szCs w:val="24"/>
          <w:lang w:val="uk-UA" w:bidi="en-US"/>
        </w:rPr>
        <w:t xml:space="preserve"> у</w:t>
      </w:r>
      <w:r w:rsidRPr="001B29B5">
        <w:rPr>
          <w:rFonts w:ascii="Times New Roman" w:eastAsia="Times New Roman" w:hAnsi="Times New Roman" w:cs="Times New Roman"/>
          <w:sz w:val="24"/>
          <w:szCs w:val="24"/>
          <w:lang w:val="uk-UA" w:bidi="en-US"/>
        </w:rPr>
        <w:t>ч. Кордонська О.П., Подолян Н.І., Масна О.А.), трудового  навчання  (8 – 11 кл., уч. Кучер М.А., Гончарук О.М.).</w:t>
      </w:r>
    </w:p>
    <w:p w:rsidR="001B29B5" w:rsidRPr="001B29B5" w:rsidRDefault="001B29B5" w:rsidP="00755044">
      <w:pPr>
        <w:jc w:val="both"/>
        <w:rPr>
          <w:rFonts w:ascii="Times New Roman" w:hAnsi="Times New Roman" w:cs="Times New Roman"/>
          <w:sz w:val="24"/>
          <w:szCs w:val="24"/>
          <w:lang w:val="uk-UA"/>
        </w:rPr>
      </w:pPr>
      <w:r w:rsidRPr="001B29B5">
        <w:rPr>
          <w:rFonts w:ascii="Times New Roman" w:hAnsi="Times New Roman" w:cs="Times New Roman"/>
          <w:sz w:val="24"/>
          <w:szCs w:val="24"/>
          <w:lang w:val="uk-UA"/>
        </w:rPr>
        <w:t xml:space="preserve">Більшість  заходів  проведено на достатньому та високому рівні, що свідчить про те, що  класні керівники та вчителі-предметники  до організації та проведення заходів підійшли  </w:t>
      </w:r>
      <w:r w:rsidRPr="001B29B5">
        <w:rPr>
          <w:rFonts w:ascii="Times New Roman" w:hAnsi="Times New Roman" w:cs="Times New Roman"/>
          <w:sz w:val="24"/>
          <w:szCs w:val="24"/>
          <w:lang w:val="uk-UA"/>
        </w:rPr>
        <w:lastRenderedPageBreak/>
        <w:t>відповідально та творчо, здійснюючи необхідну роботу по підготовці учнів до  виховних заходів.</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Учні школи були учасниками заходів, що проводилися в  Будинку культури, зокрема: святі до Дня захисника Вітчизни,  концертах до дня працівників сільського господарства, 8 Березня, Новорічному карнавалі, урочистостях до Днів Соборності та воїнів-інтернаціоналістів, Дня Захисту дітей.</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Протягом 2020 – 2021  навчального року  у школі проведено відповідну роботу щодо профілактики правопорушень та бродяжництва. Практичним психологом та соціальним педагогом Кирнасівською С.В. встановлено чіткий контроль за обліком дітей шкільного віку. Для вивчення матеріально-побутових умов проживання та виховання школярів удома, виявлення сімей, де існує загроза життю і здоров’ю неповнолітніх, проведено громадський огляд умов проживання дітей разом із працівниками служби у справах дітей.  За його підсумками складено соціальний паспорт школи, який нараховує 1 сім’ю</w:t>
      </w:r>
      <w:r w:rsidR="00C34142">
        <w:rPr>
          <w:rFonts w:ascii="Times New Roman" w:eastAsia="Times New Roman" w:hAnsi="Times New Roman" w:cs="Times New Roman"/>
          <w:sz w:val="24"/>
          <w:szCs w:val="24"/>
          <w:lang w:val="uk-UA" w:bidi="en-US"/>
        </w:rPr>
        <w:t>,</w:t>
      </w:r>
      <w:r w:rsidRPr="001B29B5">
        <w:rPr>
          <w:rFonts w:ascii="Times New Roman" w:eastAsia="Times New Roman" w:hAnsi="Times New Roman" w:cs="Times New Roman"/>
          <w:sz w:val="24"/>
          <w:szCs w:val="24"/>
          <w:lang w:val="uk-UA" w:bidi="en-US"/>
        </w:rPr>
        <w:t xml:space="preserve">  в я</w:t>
      </w:r>
      <w:r w:rsidR="00C34142">
        <w:rPr>
          <w:rFonts w:ascii="Times New Roman" w:eastAsia="Times New Roman" w:hAnsi="Times New Roman" w:cs="Times New Roman"/>
          <w:sz w:val="24"/>
          <w:szCs w:val="24"/>
          <w:lang w:val="uk-UA" w:bidi="en-US"/>
        </w:rPr>
        <w:t>кій виховується 7 дітей, 1 родину,</w:t>
      </w:r>
      <w:r w:rsidRPr="001B29B5">
        <w:rPr>
          <w:rFonts w:ascii="Times New Roman" w:eastAsia="Times New Roman" w:hAnsi="Times New Roman" w:cs="Times New Roman"/>
          <w:sz w:val="24"/>
          <w:szCs w:val="24"/>
          <w:lang w:val="uk-UA" w:bidi="en-US"/>
        </w:rPr>
        <w:t xml:space="preserve"> в я</w:t>
      </w:r>
      <w:r w:rsidR="00C34142">
        <w:rPr>
          <w:rFonts w:ascii="Times New Roman" w:eastAsia="Times New Roman" w:hAnsi="Times New Roman" w:cs="Times New Roman"/>
          <w:sz w:val="24"/>
          <w:szCs w:val="24"/>
          <w:lang w:val="uk-UA" w:bidi="en-US"/>
        </w:rPr>
        <w:t>кій виховується 5 дітей, 3 =</w:t>
      </w:r>
      <w:r w:rsidRPr="001B29B5">
        <w:rPr>
          <w:rFonts w:ascii="Times New Roman" w:eastAsia="Times New Roman" w:hAnsi="Times New Roman" w:cs="Times New Roman"/>
          <w:sz w:val="24"/>
          <w:szCs w:val="24"/>
          <w:lang w:val="uk-UA" w:bidi="en-US"/>
        </w:rPr>
        <w:t xml:space="preserve"> в яких виховує</w:t>
      </w:r>
      <w:r w:rsidR="00C34142">
        <w:rPr>
          <w:rFonts w:ascii="Times New Roman" w:eastAsia="Times New Roman" w:hAnsi="Times New Roman" w:cs="Times New Roman"/>
          <w:sz w:val="24"/>
          <w:szCs w:val="24"/>
          <w:lang w:val="uk-UA" w:bidi="en-US"/>
        </w:rPr>
        <w:t>ться 4 дитини, 1 малозабезпечену сім’ю</w:t>
      </w:r>
      <w:r w:rsidRPr="001B29B5">
        <w:rPr>
          <w:rFonts w:ascii="Times New Roman" w:eastAsia="Times New Roman" w:hAnsi="Times New Roman" w:cs="Times New Roman"/>
          <w:sz w:val="24"/>
          <w:szCs w:val="24"/>
          <w:lang w:val="uk-UA" w:bidi="en-US"/>
        </w:rPr>
        <w:t xml:space="preserve"> (3 дітей), 15 учнів  із 12  сімей</w:t>
      </w:r>
      <w:r w:rsidR="00C34142">
        <w:rPr>
          <w:rFonts w:ascii="Times New Roman" w:eastAsia="Times New Roman" w:hAnsi="Times New Roman" w:cs="Times New Roman"/>
          <w:sz w:val="24"/>
          <w:szCs w:val="24"/>
          <w:lang w:val="uk-UA" w:bidi="en-US"/>
        </w:rPr>
        <w:t>,</w:t>
      </w:r>
      <w:r w:rsidRPr="001B29B5">
        <w:rPr>
          <w:rFonts w:ascii="Times New Roman" w:eastAsia="Times New Roman" w:hAnsi="Times New Roman" w:cs="Times New Roman"/>
          <w:sz w:val="24"/>
          <w:szCs w:val="24"/>
          <w:lang w:val="uk-UA" w:bidi="en-US"/>
        </w:rPr>
        <w:t xml:space="preserve">  що опинилася в складних життєвих обставинах, 6 сімей-опікунів, в яких проживає  8 дітей, позбавлених батьківського піклування.  Крім того, психолог надавала  індивідуальну допомогу підліткам  та  здійснювала  корекцію відхилень у їх  поведінці. Завдяки проведеному тестуванню,  анкетуванню, вивчено особистість </w:t>
      </w:r>
      <w:r w:rsidR="00C34142">
        <w:rPr>
          <w:rFonts w:ascii="Times New Roman" w:eastAsia="Times New Roman" w:hAnsi="Times New Roman" w:cs="Times New Roman"/>
          <w:sz w:val="24"/>
          <w:szCs w:val="24"/>
          <w:lang w:val="uk-UA" w:bidi="en-US"/>
        </w:rPr>
        <w:t xml:space="preserve">кожної </w:t>
      </w:r>
      <w:r w:rsidRPr="001B29B5">
        <w:rPr>
          <w:rFonts w:ascii="Times New Roman" w:eastAsia="Times New Roman" w:hAnsi="Times New Roman" w:cs="Times New Roman"/>
          <w:sz w:val="24"/>
          <w:szCs w:val="24"/>
          <w:lang w:val="uk-UA" w:bidi="en-US"/>
        </w:rPr>
        <w:t>дитини</w:t>
      </w:r>
      <w:r w:rsidR="00C34142">
        <w:rPr>
          <w:rFonts w:ascii="Times New Roman" w:eastAsia="Times New Roman" w:hAnsi="Times New Roman" w:cs="Times New Roman"/>
          <w:sz w:val="24"/>
          <w:szCs w:val="24"/>
          <w:lang w:val="uk-UA" w:bidi="en-US"/>
        </w:rPr>
        <w:t xml:space="preserve"> із вищезазначених категорій,</w:t>
      </w:r>
      <w:r w:rsidRPr="001B29B5">
        <w:rPr>
          <w:rFonts w:ascii="Times New Roman" w:eastAsia="Times New Roman" w:hAnsi="Times New Roman" w:cs="Times New Roman"/>
          <w:sz w:val="24"/>
          <w:szCs w:val="24"/>
          <w:lang w:val="uk-UA" w:bidi="en-US"/>
        </w:rPr>
        <w:t xml:space="preserve">, мікроклімат її сім`ї, адаптування  в </w:t>
      </w:r>
      <w:r w:rsidR="00C34142">
        <w:rPr>
          <w:rFonts w:ascii="Times New Roman" w:eastAsia="Times New Roman" w:hAnsi="Times New Roman" w:cs="Times New Roman"/>
          <w:sz w:val="24"/>
          <w:szCs w:val="24"/>
          <w:lang w:val="uk-UA" w:bidi="en-US"/>
        </w:rPr>
        <w:t xml:space="preserve">учнівському </w:t>
      </w:r>
      <w:r w:rsidRPr="001B29B5">
        <w:rPr>
          <w:rFonts w:ascii="Times New Roman" w:eastAsia="Times New Roman" w:hAnsi="Times New Roman" w:cs="Times New Roman"/>
          <w:sz w:val="24"/>
          <w:szCs w:val="24"/>
          <w:lang w:val="uk-UA" w:bidi="en-US"/>
        </w:rPr>
        <w:t>середовищі. На основі досліджень надано рекомендації учням, необхідну допомогу батькам, педагогам щодо попередження подальших конфліктних ситуацій.</w:t>
      </w:r>
    </w:p>
    <w:p w:rsidR="001B29B5" w:rsidRPr="001B29B5" w:rsidRDefault="001B29B5" w:rsidP="00755044">
      <w:pPr>
        <w:jc w:val="both"/>
        <w:rPr>
          <w:rFonts w:ascii="Times New Roman" w:eastAsia="Times New Roman" w:hAnsi="Times New Roman" w:cs="Times New Roman"/>
          <w:sz w:val="24"/>
          <w:szCs w:val="24"/>
          <w:lang w:val="uk-UA" w:eastAsia="uk-UA" w:bidi="en-US"/>
        </w:rPr>
      </w:pPr>
      <w:r w:rsidRPr="001B29B5">
        <w:rPr>
          <w:rFonts w:ascii="Times New Roman" w:eastAsia="Times New Roman" w:hAnsi="Times New Roman" w:cs="Times New Roman"/>
          <w:sz w:val="24"/>
          <w:szCs w:val="24"/>
          <w:lang w:val="uk-UA" w:bidi="en-US"/>
        </w:rPr>
        <w:t>Протягом року  в навчальному закладі працювала рада профілактики правопорушень, робота якої спрямована на те, щоб:</w:t>
      </w:r>
      <w:r w:rsidRPr="001B29B5">
        <w:rPr>
          <w:rFonts w:ascii="Times New Roman" w:eastAsia="Times New Roman" w:hAnsi="Times New Roman" w:cs="Times New Roman"/>
          <w:sz w:val="24"/>
          <w:szCs w:val="24"/>
          <w:lang w:val="uk-UA" w:bidi="en-US"/>
        </w:rPr>
        <w:br/>
        <w:t xml:space="preserve">            - формувати в учнів правові поняття, які б регулювали їхню поведінку;</w:t>
      </w:r>
      <w:r w:rsidRPr="001B29B5">
        <w:rPr>
          <w:rFonts w:ascii="Times New Roman" w:eastAsia="Times New Roman" w:hAnsi="Times New Roman" w:cs="Times New Roman"/>
          <w:sz w:val="24"/>
          <w:szCs w:val="24"/>
          <w:lang w:val="uk-UA" w:bidi="en-US"/>
        </w:rPr>
        <w:br/>
        <w:t xml:space="preserve">            - виробити в них навички правомірної поведінки;</w:t>
      </w:r>
      <w:r w:rsidRPr="001B29B5">
        <w:rPr>
          <w:rFonts w:ascii="Times New Roman" w:eastAsia="Times New Roman" w:hAnsi="Times New Roman" w:cs="Times New Roman"/>
          <w:sz w:val="24"/>
          <w:szCs w:val="24"/>
          <w:lang w:val="uk-UA" w:bidi="en-US"/>
        </w:rPr>
        <w:br/>
        <w:t xml:space="preserve">            - формувати в учнів активну позицію у правовій сфері,  нетерпиме   відношення до правопорушень;</w:t>
      </w:r>
      <w:r w:rsidRPr="001B29B5">
        <w:rPr>
          <w:rFonts w:ascii="Times New Roman" w:eastAsia="Times New Roman" w:hAnsi="Times New Roman" w:cs="Times New Roman"/>
          <w:sz w:val="24"/>
          <w:szCs w:val="24"/>
          <w:lang w:val="uk-UA" w:bidi="en-US"/>
        </w:rPr>
        <w:br/>
        <w:t xml:space="preserve">           - виробити уміння протистояти негативним впливам.</w:t>
      </w:r>
    </w:p>
    <w:p w:rsidR="001B29B5" w:rsidRPr="001B29B5" w:rsidRDefault="00C34142" w:rsidP="00755044">
      <w:pPr>
        <w:jc w:val="both"/>
        <w:rPr>
          <w:rFonts w:ascii="Times New Roman" w:eastAsia="Times New Roman" w:hAnsi="Times New Roman" w:cs="Times New Roman"/>
          <w:sz w:val="24"/>
          <w:szCs w:val="24"/>
          <w:lang w:val="uk-UA" w:eastAsia="uk-UA" w:bidi="en-US"/>
        </w:rPr>
      </w:pPr>
      <w:r>
        <w:rPr>
          <w:rFonts w:ascii="Times New Roman" w:eastAsia="Times New Roman" w:hAnsi="Times New Roman" w:cs="Times New Roman"/>
          <w:sz w:val="24"/>
          <w:szCs w:val="24"/>
          <w:lang w:val="uk-UA" w:eastAsia="uk-UA" w:bidi="en-US"/>
        </w:rPr>
        <w:t>З метою приверне</w:t>
      </w:r>
      <w:r w:rsidR="001B29B5" w:rsidRPr="001B29B5">
        <w:rPr>
          <w:rFonts w:ascii="Times New Roman" w:eastAsia="Times New Roman" w:hAnsi="Times New Roman" w:cs="Times New Roman"/>
          <w:sz w:val="24"/>
          <w:szCs w:val="24"/>
          <w:lang w:val="uk-UA" w:eastAsia="uk-UA" w:bidi="en-US"/>
        </w:rPr>
        <w:t>ння уваги  суспільства до проблем подолання  насильства в сім</w:t>
      </w:r>
      <w:r w:rsidR="001B29B5" w:rsidRPr="001B29B5">
        <w:rPr>
          <w:rFonts w:ascii="Times New Roman" w:eastAsia="Times New Roman" w:hAnsi="Times New Roman" w:cs="Times New Roman"/>
          <w:sz w:val="24"/>
          <w:szCs w:val="24"/>
          <w:lang w:eastAsia="uk-UA" w:bidi="en-US"/>
        </w:rPr>
        <w:t xml:space="preserve">’ї, </w:t>
      </w:r>
      <w:r w:rsidR="001B29B5" w:rsidRPr="001B29B5">
        <w:rPr>
          <w:rFonts w:ascii="Times New Roman" w:eastAsia="Times New Roman" w:hAnsi="Times New Roman" w:cs="Times New Roman"/>
          <w:sz w:val="24"/>
          <w:szCs w:val="24"/>
          <w:lang w:val="uk-UA" w:eastAsia="uk-UA" w:bidi="en-US"/>
        </w:rPr>
        <w:t>протидії  жорстокого поводження  з дітьми  в  навчальному закладі  проведено</w:t>
      </w:r>
      <w:r>
        <w:rPr>
          <w:rFonts w:ascii="Times New Roman" w:eastAsia="Times New Roman" w:hAnsi="Times New Roman" w:cs="Times New Roman"/>
          <w:sz w:val="24"/>
          <w:szCs w:val="24"/>
          <w:lang w:val="uk-UA" w:eastAsia="uk-UA" w:bidi="en-US"/>
        </w:rPr>
        <w:t xml:space="preserve"> ряд заходів, зокрема</w:t>
      </w:r>
      <w:r w:rsidR="001B29B5" w:rsidRPr="001B29B5">
        <w:rPr>
          <w:rFonts w:ascii="Times New Roman" w:eastAsia="Times New Roman" w:hAnsi="Times New Roman" w:cs="Times New Roman"/>
          <w:sz w:val="24"/>
          <w:szCs w:val="24"/>
          <w:lang w:val="uk-UA" w:eastAsia="uk-UA" w:bidi="en-US"/>
        </w:rPr>
        <w:t>:</w:t>
      </w:r>
    </w:p>
    <w:p w:rsidR="001B29B5" w:rsidRPr="001B29B5" w:rsidRDefault="00C34142" w:rsidP="00755044">
      <w:pPr>
        <w:jc w:val="both"/>
        <w:rPr>
          <w:rFonts w:ascii="Times New Roman" w:eastAsia="Times New Roman" w:hAnsi="Times New Roman" w:cs="Times New Roman"/>
          <w:sz w:val="24"/>
          <w:szCs w:val="24"/>
          <w:lang w:val="uk-UA" w:eastAsia="uk-UA" w:bidi="en-US"/>
        </w:rPr>
      </w:pPr>
      <w:r>
        <w:rPr>
          <w:rFonts w:ascii="Times New Roman" w:eastAsia="Times New Roman" w:hAnsi="Times New Roman" w:cs="Times New Roman"/>
          <w:sz w:val="24"/>
          <w:szCs w:val="24"/>
          <w:lang w:val="uk-UA" w:eastAsia="uk-UA" w:bidi="en-US"/>
        </w:rPr>
        <w:t>- т</w:t>
      </w:r>
      <w:r w:rsidR="001B29B5" w:rsidRPr="001B29B5">
        <w:rPr>
          <w:rFonts w:ascii="Times New Roman" w:eastAsia="Times New Roman" w:hAnsi="Times New Roman" w:cs="Times New Roman"/>
          <w:sz w:val="24"/>
          <w:szCs w:val="24"/>
          <w:lang w:val="uk-UA" w:eastAsia="uk-UA" w:bidi="en-US"/>
        </w:rPr>
        <w:t>иждень протидії булінгу:</w:t>
      </w:r>
      <w:r>
        <w:rPr>
          <w:rFonts w:ascii="Times New Roman" w:eastAsia="Times New Roman" w:hAnsi="Times New Roman" w:cs="Times New Roman"/>
          <w:sz w:val="24"/>
          <w:szCs w:val="24"/>
          <w:lang w:val="uk-UA" w:eastAsia="uk-UA" w:bidi="en-US"/>
        </w:rPr>
        <w:t xml:space="preserve"> б</w:t>
      </w:r>
      <w:r w:rsidR="001B29B5" w:rsidRPr="001B29B5">
        <w:rPr>
          <w:rFonts w:ascii="Times New Roman" w:eastAsia="Times New Roman" w:hAnsi="Times New Roman" w:cs="Times New Roman"/>
          <w:sz w:val="24"/>
          <w:szCs w:val="24"/>
          <w:lang w:val="uk-UA" w:eastAsia="uk-UA" w:bidi="en-US"/>
        </w:rPr>
        <w:t>есіда-зустріч «Якщо в тебе проблема – куди звернутися</w:t>
      </w:r>
      <w:r w:rsidR="006623EE">
        <w:rPr>
          <w:rFonts w:ascii="Times New Roman" w:eastAsia="Times New Roman" w:hAnsi="Times New Roman" w:cs="Times New Roman"/>
          <w:sz w:val="24"/>
          <w:szCs w:val="24"/>
          <w:lang w:val="uk-UA" w:eastAsia="uk-UA" w:bidi="en-US"/>
        </w:rPr>
        <w:t>?</w:t>
      </w:r>
      <w:r w:rsidR="001B29B5" w:rsidRPr="001B29B5">
        <w:rPr>
          <w:rFonts w:ascii="Times New Roman" w:eastAsia="Times New Roman" w:hAnsi="Times New Roman" w:cs="Times New Roman"/>
          <w:sz w:val="24"/>
          <w:szCs w:val="24"/>
          <w:lang w:val="uk-UA" w:eastAsia="uk-UA" w:bidi="en-US"/>
        </w:rPr>
        <w:t>»;</w:t>
      </w:r>
    </w:p>
    <w:p w:rsidR="001B29B5" w:rsidRPr="001B29B5" w:rsidRDefault="006623EE" w:rsidP="00755044">
      <w:pPr>
        <w:jc w:val="both"/>
        <w:rPr>
          <w:rFonts w:ascii="Times New Roman" w:eastAsia="Times New Roman" w:hAnsi="Times New Roman" w:cs="Times New Roman"/>
          <w:sz w:val="24"/>
          <w:szCs w:val="24"/>
          <w:lang w:val="uk-UA" w:eastAsia="uk-UA" w:bidi="en-US"/>
        </w:rPr>
      </w:pPr>
      <w:r>
        <w:rPr>
          <w:rFonts w:ascii="Times New Roman" w:eastAsia="Times New Roman" w:hAnsi="Times New Roman" w:cs="Times New Roman"/>
          <w:sz w:val="24"/>
          <w:szCs w:val="24"/>
          <w:lang w:val="uk-UA" w:eastAsia="uk-UA" w:bidi="en-US"/>
        </w:rPr>
        <w:t>- н</w:t>
      </w:r>
      <w:r w:rsidR="001B29B5" w:rsidRPr="001B29B5">
        <w:rPr>
          <w:rFonts w:ascii="Times New Roman" w:eastAsia="Times New Roman" w:hAnsi="Times New Roman" w:cs="Times New Roman"/>
          <w:sz w:val="24"/>
          <w:szCs w:val="24"/>
          <w:lang w:val="uk-UA" w:eastAsia="uk-UA" w:bidi="en-US"/>
        </w:rPr>
        <w:t>ауково-практична конференція «Причини та наслідки  вживання наркотиків. Що таке залежність?»;</w:t>
      </w:r>
    </w:p>
    <w:p w:rsidR="001B29B5" w:rsidRPr="001B29B5" w:rsidRDefault="006623EE" w:rsidP="00755044">
      <w:pPr>
        <w:jc w:val="both"/>
        <w:rPr>
          <w:rFonts w:ascii="Times New Roman" w:eastAsia="Times New Roman" w:hAnsi="Times New Roman" w:cs="Times New Roman"/>
          <w:sz w:val="24"/>
          <w:szCs w:val="24"/>
          <w:lang w:val="uk-UA" w:eastAsia="uk-UA" w:bidi="en-US"/>
        </w:rPr>
      </w:pPr>
      <w:r>
        <w:rPr>
          <w:rFonts w:ascii="Times New Roman" w:eastAsia="Times New Roman" w:hAnsi="Times New Roman" w:cs="Times New Roman"/>
          <w:sz w:val="24"/>
          <w:szCs w:val="24"/>
          <w:lang w:val="uk-UA" w:eastAsia="uk-UA" w:bidi="en-US"/>
        </w:rPr>
        <w:t>-   а</w:t>
      </w:r>
      <w:r w:rsidR="001B29B5" w:rsidRPr="001B29B5">
        <w:rPr>
          <w:rFonts w:ascii="Times New Roman" w:eastAsia="Times New Roman" w:hAnsi="Times New Roman" w:cs="Times New Roman"/>
          <w:sz w:val="24"/>
          <w:szCs w:val="24"/>
          <w:lang w:val="uk-UA" w:eastAsia="uk-UA" w:bidi="en-US"/>
        </w:rPr>
        <w:t>кція «16 днів проти насилля» (1 – 11 кл.,</w:t>
      </w:r>
      <w:r>
        <w:rPr>
          <w:rFonts w:ascii="Times New Roman" w:eastAsia="Times New Roman" w:hAnsi="Times New Roman" w:cs="Times New Roman"/>
          <w:sz w:val="24"/>
          <w:szCs w:val="24"/>
          <w:lang w:val="uk-UA" w:eastAsia="uk-UA" w:bidi="en-US"/>
        </w:rPr>
        <w:t xml:space="preserve"> практичний психолог,</w:t>
      </w:r>
      <w:r w:rsidR="001B29B5" w:rsidRPr="001B29B5">
        <w:rPr>
          <w:rFonts w:ascii="Times New Roman" w:eastAsia="Times New Roman" w:hAnsi="Times New Roman" w:cs="Times New Roman"/>
          <w:sz w:val="24"/>
          <w:szCs w:val="24"/>
          <w:lang w:val="uk-UA" w:eastAsia="uk-UA" w:bidi="en-US"/>
        </w:rPr>
        <w:t xml:space="preserve"> кл. керівники);</w:t>
      </w:r>
    </w:p>
    <w:p w:rsidR="001B29B5" w:rsidRPr="001B29B5" w:rsidRDefault="006623EE" w:rsidP="00755044">
      <w:pPr>
        <w:jc w:val="both"/>
        <w:rPr>
          <w:rFonts w:ascii="Times New Roman" w:eastAsia="Times New Roman" w:hAnsi="Times New Roman" w:cs="Times New Roman"/>
          <w:sz w:val="24"/>
          <w:szCs w:val="24"/>
          <w:lang w:val="uk-UA" w:eastAsia="uk-UA" w:bidi="en-US"/>
        </w:rPr>
      </w:pPr>
      <w:r>
        <w:rPr>
          <w:rFonts w:ascii="Times New Roman" w:eastAsia="Times New Roman" w:hAnsi="Times New Roman" w:cs="Times New Roman"/>
          <w:sz w:val="24"/>
          <w:szCs w:val="24"/>
          <w:lang w:val="uk-UA" w:eastAsia="uk-UA" w:bidi="en-US"/>
        </w:rPr>
        <w:t>-   п</w:t>
      </w:r>
      <w:r w:rsidR="001B29B5" w:rsidRPr="001B29B5">
        <w:rPr>
          <w:rFonts w:ascii="Times New Roman" w:eastAsia="Times New Roman" w:hAnsi="Times New Roman" w:cs="Times New Roman"/>
          <w:sz w:val="24"/>
          <w:szCs w:val="24"/>
          <w:lang w:val="uk-UA" w:eastAsia="uk-UA" w:bidi="en-US"/>
        </w:rPr>
        <w:t>рофілактичний захід «Мій улюблений світ без насильства» з показом навчальних відеофільмів (8 кл.</w:t>
      </w:r>
      <w:r>
        <w:rPr>
          <w:rFonts w:ascii="Times New Roman" w:eastAsia="Times New Roman" w:hAnsi="Times New Roman" w:cs="Times New Roman"/>
          <w:sz w:val="24"/>
          <w:szCs w:val="24"/>
          <w:lang w:val="uk-UA" w:eastAsia="uk-UA" w:bidi="en-US"/>
        </w:rPr>
        <w:t>,</w:t>
      </w:r>
      <w:r w:rsidR="001B29B5" w:rsidRPr="001B29B5">
        <w:rPr>
          <w:rFonts w:ascii="Times New Roman" w:eastAsia="Times New Roman" w:hAnsi="Times New Roman" w:cs="Times New Roman"/>
          <w:sz w:val="24"/>
          <w:szCs w:val="24"/>
          <w:lang w:val="uk-UA" w:eastAsia="uk-UA" w:bidi="en-US"/>
        </w:rPr>
        <w:t xml:space="preserve"> вч. Петрова Я.Я.); </w:t>
      </w:r>
    </w:p>
    <w:p w:rsidR="001B29B5" w:rsidRPr="001B29B5" w:rsidRDefault="006623EE" w:rsidP="00755044">
      <w:pPr>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п</w:t>
      </w:r>
      <w:r w:rsidR="001B29B5" w:rsidRPr="001B29B5">
        <w:rPr>
          <w:rFonts w:ascii="Times New Roman" w:eastAsia="Calibri" w:hAnsi="Times New Roman" w:cs="Times New Roman"/>
          <w:sz w:val="24"/>
          <w:szCs w:val="24"/>
          <w:lang w:val="uk-UA" w:eastAsia="uk-UA"/>
        </w:rPr>
        <w:t>рофілактичний захід « Стоп-Булінг». (1 – 5 кл., кл. керівники).</w:t>
      </w:r>
    </w:p>
    <w:p w:rsidR="001B29B5" w:rsidRPr="001B29B5" w:rsidRDefault="001B29B5" w:rsidP="00755044">
      <w:pPr>
        <w:jc w:val="both"/>
        <w:rPr>
          <w:rFonts w:ascii="Times New Roman" w:eastAsia="Calibri" w:hAnsi="Times New Roman" w:cs="Times New Roman"/>
          <w:sz w:val="24"/>
          <w:szCs w:val="24"/>
          <w:lang w:val="uk-UA" w:eastAsia="uk-UA"/>
        </w:rPr>
      </w:pPr>
      <w:r w:rsidRPr="001B29B5">
        <w:rPr>
          <w:rFonts w:ascii="Times New Roman" w:eastAsia="Calibri" w:hAnsi="Times New Roman" w:cs="Times New Roman"/>
          <w:sz w:val="24"/>
          <w:szCs w:val="24"/>
          <w:lang w:val="uk-UA" w:eastAsia="uk-UA"/>
        </w:rPr>
        <w:t xml:space="preserve">Практичним психологом та соціальним педагогом Кирнасівською С.В. проведено </w:t>
      </w:r>
      <w:r w:rsidR="006623EE">
        <w:rPr>
          <w:rFonts w:ascii="Times New Roman" w:eastAsia="Calibri" w:hAnsi="Times New Roman" w:cs="Times New Roman"/>
          <w:sz w:val="24"/>
          <w:szCs w:val="24"/>
          <w:lang w:val="uk-UA" w:eastAsia="uk-UA"/>
        </w:rPr>
        <w:t>ряд профілактичних заходів, зокрема</w:t>
      </w:r>
      <w:r w:rsidRPr="001B29B5">
        <w:rPr>
          <w:rFonts w:ascii="Times New Roman" w:eastAsia="Calibri" w:hAnsi="Times New Roman" w:cs="Times New Roman"/>
          <w:sz w:val="24"/>
          <w:szCs w:val="24"/>
          <w:lang w:val="uk-UA" w:eastAsia="uk-UA"/>
        </w:rPr>
        <w:t>:</w:t>
      </w:r>
      <w:r w:rsidR="006623EE">
        <w:rPr>
          <w:rFonts w:ascii="Times New Roman" w:eastAsia="Calibri" w:hAnsi="Times New Roman" w:cs="Times New Roman"/>
          <w:sz w:val="24"/>
          <w:szCs w:val="24"/>
          <w:lang w:val="uk-UA" w:eastAsia="uk-UA"/>
        </w:rPr>
        <w:t xml:space="preserve"> б</w:t>
      </w:r>
      <w:r w:rsidRPr="001B29B5">
        <w:rPr>
          <w:rFonts w:ascii="Times New Roman" w:eastAsia="Calibri" w:hAnsi="Times New Roman" w:cs="Times New Roman"/>
          <w:sz w:val="24"/>
          <w:szCs w:val="24"/>
          <w:lang w:val="uk-UA" w:eastAsia="uk-UA"/>
        </w:rPr>
        <w:t>есід</w:t>
      </w:r>
      <w:r w:rsidR="006623EE">
        <w:rPr>
          <w:rFonts w:ascii="Times New Roman" w:eastAsia="Calibri" w:hAnsi="Times New Roman" w:cs="Times New Roman"/>
          <w:sz w:val="24"/>
          <w:szCs w:val="24"/>
          <w:lang w:val="uk-UA" w:eastAsia="uk-UA"/>
        </w:rPr>
        <w:t xml:space="preserve">и «Твоє здоров’я в твоїх руках» </w:t>
      </w:r>
      <w:r w:rsidR="00931350">
        <w:rPr>
          <w:rFonts w:ascii="Times New Roman" w:eastAsia="Calibri" w:hAnsi="Times New Roman" w:cs="Times New Roman"/>
          <w:sz w:val="24"/>
          <w:szCs w:val="24"/>
          <w:lang w:val="uk-UA" w:eastAsia="uk-UA"/>
        </w:rPr>
        <w:t>(9-11 кл</w:t>
      </w:r>
      <w:r w:rsidR="006623EE">
        <w:rPr>
          <w:rFonts w:ascii="Times New Roman" w:eastAsia="Calibri" w:hAnsi="Times New Roman" w:cs="Times New Roman"/>
          <w:sz w:val="24"/>
          <w:szCs w:val="24"/>
          <w:lang w:val="uk-UA" w:eastAsia="uk-UA"/>
        </w:rPr>
        <w:t>.)</w:t>
      </w:r>
      <w:r w:rsidR="00931350">
        <w:rPr>
          <w:rFonts w:ascii="Times New Roman" w:eastAsia="Calibri" w:hAnsi="Times New Roman" w:cs="Times New Roman"/>
          <w:sz w:val="24"/>
          <w:szCs w:val="24"/>
          <w:lang w:val="uk-UA" w:eastAsia="uk-UA"/>
        </w:rPr>
        <w:t xml:space="preserve">, </w:t>
      </w:r>
      <w:r w:rsidRPr="001B29B5">
        <w:rPr>
          <w:rFonts w:ascii="Times New Roman" w:eastAsia="Calibri" w:hAnsi="Times New Roman" w:cs="Times New Roman"/>
          <w:sz w:val="24"/>
          <w:szCs w:val="24"/>
          <w:lang w:val="uk-UA" w:eastAsia="uk-UA"/>
        </w:rPr>
        <w:t xml:space="preserve"> «Шкідливий вплив тютюну на здоров’я  підлітка</w:t>
      </w:r>
      <w:r w:rsidR="00931350">
        <w:rPr>
          <w:rFonts w:ascii="Times New Roman" w:eastAsia="Calibri" w:hAnsi="Times New Roman" w:cs="Times New Roman"/>
          <w:sz w:val="24"/>
          <w:szCs w:val="24"/>
          <w:lang w:val="uk-UA" w:eastAsia="uk-UA"/>
        </w:rPr>
        <w:t xml:space="preserve"> (5-8 кл.), </w:t>
      </w:r>
      <w:r w:rsidRPr="001B29B5">
        <w:rPr>
          <w:rFonts w:ascii="Times New Roman" w:eastAsia="Calibri" w:hAnsi="Times New Roman" w:cs="Times New Roman"/>
          <w:sz w:val="24"/>
          <w:szCs w:val="24"/>
          <w:lang w:val="uk-UA" w:eastAsia="uk-UA"/>
        </w:rPr>
        <w:t>«Правила для учня – закон шкільного життя»</w:t>
      </w:r>
      <w:r w:rsidR="00931350">
        <w:rPr>
          <w:rFonts w:ascii="Times New Roman" w:eastAsia="Calibri" w:hAnsi="Times New Roman" w:cs="Times New Roman"/>
          <w:sz w:val="24"/>
          <w:szCs w:val="24"/>
          <w:lang w:val="uk-UA" w:eastAsia="uk-UA"/>
        </w:rPr>
        <w:t xml:space="preserve"> (1- 4 кл.), </w:t>
      </w:r>
      <w:r w:rsidRPr="001B29B5">
        <w:rPr>
          <w:rFonts w:ascii="Times New Roman" w:eastAsia="Calibri" w:hAnsi="Times New Roman" w:cs="Times New Roman"/>
          <w:sz w:val="24"/>
          <w:szCs w:val="24"/>
          <w:lang w:val="uk-UA" w:eastAsia="uk-UA"/>
        </w:rPr>
        <w:t xml:space="preserve"> «Підліток і вулиця: небезпека, несподіванки, загрози»</w:t>
      </w:r>
      <w:r w:rsidR="00931350">
        <w:rPr>
          <w:rFonts w:ascii="Times New Roman" w:eastAsia="Calibri" w:hAnsi="Times New Roman" w:cs="Times New Roman"/>
          <w:sz w:val="24"/>
          <w:szCs w:val="24"/>
          <w:lang w:val="uk-UA" w:eastAsia="uk-UA"/>
        </w:rPr>
        <w:t xml:space="preserve"> (7-8 кл.), г</w:t>
      </w:r>
      <w:r w:rsidRPr="001B29B5">
        <w:rPr>
          <w:rFonts w:ascii="Times New Roman" w:eastAsia="Calibri" w:hAnsi="Times New Roman" w:cs="Times New Roman"/>
          <w:sz w:val="24"/>
          <w:szCs w:val="24"/>
          <w:lang w:val="uk-UA" w:eastAsia="uk-UA"/>
        </w:rPr>
        <w:t>одина сп</w:t>
      </w:r>
      <w:r w:rsidR="00931350">
        <w:rPr>
          <w:rFonts w:ascii="Times New Roman" w:eastAsia="Calibri" w:hAnsi="Times New Roman" w:cs="Times New Roman"/>
          <w:sz w:val="24"/>
          <w:szCs w:val="24"/>
          <w:lang w:val="uk-UA" w:eastAsia="uk-UA"/>
        </w:rPr>
        <w:t xml:space="preserve">ілкування «Світ без насильства» (7-11 кл.). </w:t>
      </w:r>
    </w:p>
    <w:p w:rsidR="001B29B5" w:rsidRPr="001B29B5" w:rsidRDefault="001B29B5" w:rsidP="00755044">
      <w:pPr>
        <w:jc w:val="both"/>
        <w:rPr>
          <w:rFonts w:ascii="Times New Roman" w:eastAsia="Calibri" w:hAnsi="Times New Roman" w:cs="Times New Roman"/>
          <w:sz w:val="24"/>
          <w:szCs w:val="24"/>
          <w:lang w:val="uk-UA"/>
        </w:rPr>
      </w:pPr>
      <w:r w:rsidRPr="001B29B5">
        <w:rPr>
          <w:rFonts w:ascii="Times New Roman" w:eastAsia="Times New Roman" w:hAnsi="Times New Roman" w:cs="Times New Roman"/>
          <w:sz w:val="24"/>
          <w:szCs w:val="24"/>
          <w:lang w:val="uk-UA" w:bidi="en-US"/>
        </w:rPr>
        <w:lastRenderedPageBreak/>
        <w:t xml:space="preserve">Відповідно до плану роботи навчального закладу учителем Подолян Н.І. організовано    тиждень правознавства, під час якого </w:t>
      </w:r>
      <w:r w:rsidR="00931350">
        <w:rPr>
          <w:rFonts w:ascii="Times New Roman" w:eastAsia="Times New Roman" w:hAnsi="Times New Roman" w:cs="Times New Roman"/>
          <w:sz w:val="24"/>
          <w:szCs w:val="24"/>
          <w:lang w:val="uk-UA" w:bidi="en-US"/>
        </w:rPr>
        <w:t>проведено п</w:t>
      </w:r>
      <w:r w:rsidRPr="001B29B5">
        <w:rPr>
          <w:rFonts w:ascii="Times New Roman" w:eastAsia="Calibri" w:hAnsi="Times New Roman" w:cs="Times New Roman"/>
          <w:sz w:val="24"/>
          <w:szCs w:val="24"/>
          <w:lang w:val="uk-UA"/>
        </w:rPr>
        <w:t xml:space="preserve">равовий квест «З героями казок по </w:t>
      </w:r>
      <w:r w:rsidR="00974C0A">
        <w:rPr>
          <w:rFonts w:ascii="Times New Roman" w:eastAsia="Calibri" w:hAnsi="Times New Roman" w:cs="Times New Roman"/>
          <w:sz w:val="24"/>
          <w:szCs w:val="24"/>
          <w:lang w:val="uk-UA"/>
        </w:rPr>
        <w:t>статтях К</w:t>
      </w:r>
      <w:r w:rsidR="00931350">
        <w:rPr>
          <w:rFonts w:ascii="Times New Roman" w:eastAsia="Calibri" w:hAnsi="Times New Roman" w:cs="Times New Roman"/>
          <w:sz w:val="24"/>
          <w:szCs w:val="24"/>
          <w:lang w:val="uk-UA"/>
        </w:rPr>
        <w:t>онвенції» (5-6 класи), логічну вікторину для учнів 9 класу,годину</w:t>
      </w:r>
      <w:r w:rsidRPr="001B29B5">
        <w:rPr>
          <w:rFonts w:ascii="Times New Roman" w:eastAsia="Calibri" w:hAnsi="Times New Roman" w:cs="Times New Roman"/>
          <w:sz w:val="24"/>
          <w:szCs w:val="24"/>
          <w:lang w:val="uk-UA"/>
        </w:rPr>
        <w:t xml:space="preserve"> спілкування «Мандрівка до країни Права»</w:t>
      </w:r>
      <w:r w:rsidR="00931350">
        <w:rPr>
          <w:rFonts w:ascii="Times New Roman" w:eastAsia="Calibri" w:hAnsi="Times New Roman" w:cs="Times New Roman"/>
          <w:sz w:val="24"/>
          <w:szCs w:val="24"/>
          <w:lang w:val="uk-UA"/>
        </w:rPr>
        <w:t>(7-8 кл.)</w:t>
      </w:r>
      <w:r w:rsidRPr="001B29B5">
        <w:rPr>
          <w:rFonts w:ascii="Times New Roman" w:eastAsia="Calibri" w:hAnsi="Times New Roman" w:cs="Times New Roman"/>
          <w:sz w:val="24"/>
          <w:szCs w:val="24"/>
          <w:lang w:val="uk-UA"/>
        </w:rPr>
        <w:t>.</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Педколектив школи приділяє належну увагу правовій освіті батьків, виходячи  з принципу єдності шкільного і сімейного виховання та координації спільних дій. Класні керівники підтримують зв'язок з сім'ями, і при здійсненні учнем правопорушення, проводять профілактичну роботу з дитиною та її батьками.</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В школі працює рада учнівського самоврядування </w:t>
      </w:r>
      <w:r w:rsidRPr="001B29B5">
        <w:rPr>
          <w:rFonts w:ascii="Times New Roman" w:eastAsia="Times New Roman" w:hAnsi="Times New Roman" w:cs="Times New Roman"/>
          <w:i/>
          <w:sz w:val="24"/>
          <w:szCs w:val="24"/>
          <w:lang w:val="uk-UA" w:bidi="en-US"/>
        </w:rPr>
        <w:t xml:space="preserve">«Козацька республіка» </w:t>
      </w:r>
      <w:r w:rsidRPr="001B29B5">
        <w:rPr>
          <w:rFonts w:ascii="Times New Roman" w:eastAsia="Times New Roman" w:hAnsi="Times New Roman" w:cs="Times New Roman"/>
          <w:sz w:val="24"/>
          <w:szCs w:val="24"/>
          <w:lang w:val="uk-UA" w:bidi="en-US"/>
        </w:rPr>
        <w:t>та її сім кошових центрів: захисту прав козаків, навчально-пізнавальний, спортивно-оздоровчий, творчого розвитку козаків, зв’язків з громадськістю, суспільно корисної діяльності, центр по роботі з козачатами. Очолювала учнівське самоврядування кошовий отаман, учениця  11 класу Бабина Діана. Управління кошовими центрами здійснюють учителі-консультанти.</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Регулярно проводяться засідання генеральної старшини та кошових центрів, на яких складається план роботи шкільного учнівського самоврядування, вирішуються нагальні проблеми, заслуховуються звіти кошового отамана та генеральної старшини. В обов’язки самоврядування входить здійснення чергування по школі, підготовка до тематичних вечорів, конкурсів, дитячих ранків, радіозвітів, робочих лінійок, проведення благодійних акцій, робота по благоустрою внутрішньої та зовнішньої території школи. </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В 2020 – 2021 н. р. вихованці  хореографічного та вокального гуртків  взяли участь в районному   </w:t>
      </w:r>
      <w:r w:rsidR="00931350">
        <w:rPr>
          <w:rFonts w:ascii="Times New Roman" w:eastAsia="Times New Roman" w:hAnsi="Times New Roman" w:cs="Times New Roman"/>
          <w:sz w:val="24"/>
          <w:szCs w:val="24"/>
          <w:lang w:val="uk-UA" w:bidi="en-US"/>
        </w:rPr>
        <w:t>та обласному фестивалях</w:t>
      </w:r>
      <w:r w:rsidRPr="001B29B5">
        <w:rPr>
          <w:rFonts w:ascii="Times New Roman" w:eastAsia="Times New Roman" w:hAnsi="Times New Roman" w:cs="Times New Roman"/>
          <w:sz w:val="24"/>
          <w:szCs w:val="24"/>
          <w:lang w:val="uk-UA" w:bidi="en-US"/>
        </w:rPr>
        <w:t xml:space="preserve"> вчительської та учнівської творчості «Проліски надії – 2021», де показали високий рівень виконавської майстерності. Обласний конкурс  проходив у дистанційному форматі.</w:t>
      </w:r>
    </w:p>
    <w:p w:rsidR="001B29B5" w:rsidRPr="001B29B5" w:rsidRDefault="001B29B5" w:rsidP="00755044">
      <w:pPr>
        <w:jc w:val="both"/>
        <w:rPr>
          <w:rFonts w:ascii="Times New Roman" w:eastAsia="Times New Roman" w:hAnsi="Times New Roman" w:cs="Times New Roman"/>
          <w:sz w:val="24"/>
          <w:szCs w:val="24"/>
          <w:lang w:val="uk-UA" w:bidi="en-US"/>
        </w:rPr>
      </w:pPr>
      <w:r w:rsidRPr="001B29B5">
        <w:rPr>
          <w:rFonts w:ascii="Times New Roman" w:eastAsia="Times New Roman" w:hAnsi="Times New Roman" w:cs="Times New Roman"/>
          <w:sz w:val="24"/>
          <w:szCs w:val="24"/>
          <w:lang w:val="uk-UA" w:bidi="en-US"/>
        </w:rPr>
        <w:t xml:space="preserve"> Талановиті учні школи  Антоновська Дана, Житнюк Дмитро,  Ткаченко Руслана (7 клас), Бабина  Діана (11 клас), Вібла Інна (8 клас)  </w:t>
      </w:r>
      <w:r w:rsidR="00931350">
        <w:rPr>
          <w:rFonts w:ascii="Times New Roman" w:eastAsia="Times New Roman" w:hAnsi="Times New Roman" w:cs="Times New Roman"/>
          <w:sz w:val="24"/>
          <w:szCs w:val="24"/>
          <w:lang w:val="uk-UA" w:bidi="en-US"/>
        </w:rPr>
        <w:t>здобули призові місця фестивалю та нагороджені дипломами різних ступенів.</w:t>
      </w:r>
    </w:p>
    <w:p w:rsidR="001B29B5" w:rsidRPr="00551A4A" w:rsidRDefault="001B29B5" w:rsidP="00755044">
      <w:pPr>
        <w:jc w:val="both"/>
        <w:rPr>
          <w:rFonts w:ascii="Times New Roman" w:eastAsia="Times New Roman" w:hAnsi="Times New Roman" w:cs="Times New Roman"/>
          <w:sz w:val="14"/>
          <w:szCs w:val="24"/>
          <w:lang w:val="uk-UA" w:bidi="en-US"/>
        </w:rPr>
      </w:pPr>
    </w:p>
    <w:p w:rsidR="009E5FF7" w:rsidRPr="009E5FF7" w:rsidRDefault="009E5FF7" w:rsidP="00FD58B5">
      <w:pPr>
        <w:jc w:val="center"/>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 xml:space="preserve">4. </w:t>
      </w:r>
      <w:r w:rsidR="00AE036F">
        <w:rPr>
          <w:rFonts w:ascii="Times New Roman" w:eastAsia="Calibri" w:hAnsi="Times New Roman" w:cs="Times New Roman"/>
          <w:b/>
          <w:sz w:val="28"/>
          <w:szCs w:val="28"/>
          <w:lang w:val="uk-UA"/>
        </w:rPr>
        <w:t>Організація</w:t>
      </w:r>
      <w:r w:rsidRPr="009E5FF7">
        <w:rPr>
          <w:rFonts w:ascii="Times New Roman" w:eastAsia="Calibri" w:hAnsi="Times New Roman" w:cs="Times New Roman"/>
          <w:b/>
          <w:sz w:val="28"/>
          <w:szCs w:val="28"/>
          <w:lang w:val="uk-UA"/>
        </w:rPr>
        <w:t xml:space="preserve"> методичної роботи в </w:t>
      </w:r>
      <w:r w:rsidRPr="009E5FF7">
        <w:rPr>
          <w:rFonts w:ascii="Times New Roman" w:eastAsia="Times New Roman" w:hAnsi="Times New Roman" w:cs="Times New Roman"/>
          <w:b/>
          <w:sz w:val="28"/>
          <w:szCs w:val="28"/>
          <w:lang w:val="uk-UA" w:eastAsia="ru-RU"/>
        </w:rPr>
        <w:t>закладі загальної середньої освіти</w:t>
      </w:r>
    </w:p>
    <w:p w:rsidR="009E5FF7" w:rsidRPr="00551A4A" w:rsidRDefault="009E5FF7" w:rsidP="00755044">
      <w:pPr>
        <w:jc w:val="both"/>
        <w:rPr>
          <w:rFonts w:ascii="Times New Roman" w:eastAsia="Calibri" w:hAnsi="Times New Roman" w:cs="Times New Roman"/>
          <w:b/>
          <w:sz w:val="12"/>
          <w:szCs w:val="24"/>
          <w:lang w:val="uk-UA"/>
        </w:rPr>
      </w:pPr>
    </w:p>
    <w:p w:rsidR="001B29B5" w:rsidRPr="001B29B5" w:rsidRDefault="001B29B5" w:rsidP="00755044">
      <w:pPr>
        <w:jc w:val="both"/>
        <w:rPr>
          <w:rFonts w:ascii="Times New Roman" w:eastAsia="Calibri" w:hAnsi="Times New Roman" w:cs="Times New Roman"/>
          <w:sz w:val="24"/>
          <w:szCs w:val="24"/>
          <w:lang w:val="uk-UA" w:eastAsia="uk-UA" w:bidi="uk-UA"/>
        </w:rPr>
      </w:pPr>
      <w:r w:rsidRPr="001B29B5">
        <w:rPr>
          <w:rFonts w:ascii="Times New Roman" w:eastAsia="Times New Roman" w:hAnsi="Times New Roman" w:cs="Times New Roman"/>
          <w:sz w:val="24"/>
          <w:szCs w:val="24"/>
          <w:lang w:val="uk-UA"/>
        </w:rPr>
        <w:t xml:space="preserve">Керуючись законами України «Про освіту», «Про повну загальну середню освіту», Національною доктриною розвитку освіти щодо забезпечення рівного доступу до якісної освіти, Національною стратегією розвитку освіти в Україні на період до 2021 року,  </w:t>
      </w:r>
      <w:r w:rsidRPr="001B29B5">
        <w:rPr>
          <w:rFonts w:ascii="Times New Roman" w:eastAsia="Calibri" w:hAnsi="Times New Roman" w:cs="Times New Roman"/>
          <w:sz w:val="24"/>
          <w:szCs w:val="24"/>
          <w:lang w:val="uk-UA"/>
        </w:rPr>
        <w:t>Державними стандартам</w:t>
      </w:r>
      <w:r w:rsidR="00931350">
        <w:rPr>
          <w:rFonts w:ascii="Times New Roman" w:eastAsia="Calibri" w:hAnsi="Times New Roman" w:cs="Times New Roman"/>
          <w:sz w:val="24"/>
          <w:szCs w:val="24"/>
          <w:lang w:val="uk-UA"/>
        </w:rPr>
        <w:t>и</w:t>
      </w:r>
      <w:r w:rsidRPr="001B29B5">
        <w:rPr>
          <w:rFonts w:ascii="Times New Roman" w:eastAsia="Calibri" w:hAnsi="Times New Roman" w:cs="Times New Roman"/>
          <w:sz w:val="24"/>
          <w:szCs w:val="24"/>
          <w:lang w:val="uk-UA"/>
        </w:rPr>
        <w:t xml:space="preserve"> початкової  та базової і повної середньої освіти,наказом по школі від 07.09.2020 № 74 «Про організацію  методичної роботи  у 2020/2021 навчальному році»,</w:t>
      </w:r>
      <w:r w:rsidRPr="001B29B5">
        <w:rPr>
          <w:rFonts w:ascii="Times New Roman" w:eastAsia="Times New Roman" w:hAnsi="Times New Roman" w:cs="Times New Roman"/>
          <w:sz w:val="24"/>
          <w:szCs w:val="24"/>
          <w:lang w:val="uk-UA"/>
        </w:rPr>
        <w:t xml:space="preserve">діяльність педагогічного колективу </w:t>
      </w:r>
      <w:r w:rsidRPr="001B29B5">
        <w:rPr>
          <w:rFonts w:ascii="Times New Roman" w:eastAsia="Times New Roman" w:hAnsi="Times New Roman" w:cs="Times New Roman"/>
          <w:sz w:val="24"/>
          <w:szCs w:val="24"/>
          <w:lang w:val="uk-UA" w:eastAsia="ru-RU"/>
        </w:rPr>
        <w:t xml:space="preserve">протягом  2020/2021 навчального року </w:t>
      </w:r>
      <w:r w:rsidRPr="001B29B5">
        <w:rPr>
          <w:rFonts w:ascii="Times New Roman" w:eastAsia="Times New Roman" w:hAnsi="Times New Roman" w:cs="Times New Roman"/>
          <w:sz w:val="24"/>
          <w:szCs w:val="24"/>
          <w:lang w:val="uk-UA"/>
        </w:rPr>
        <w:t xml:space="preserve">в закладі  освіти спрямовувалась на пізнавальну, наукову, аналітико-управлінську роботу, психолого-діагностичну функцію освітнього процесу, на ефективність, дієвість і результативність внутрішньошкільної методичної роботи. Методична робота спрямовувалася на розв’язання  </w:t>
      </w:r>
      <w:r w:rsidRPr="001B29B5">
        <w:rPr>
          <w:rFonts w:ascii="Times New Roman" w:eastAsia="Times New Roman" w:hAnsi="Times New Roman" w:cs="Times New Roman"/>
          <w:sz w:val="24"/>
          <w:szCs w:val="24"/>
          <w:lang w:val="uk-UA" w:eastAsia="ru-RU"/>
        </w:rPr>
        <w:t>проблеми  «Взаємодія всіх учасників навчально-виховного процесу для забезпечення реалізації нових державних стандартів освіти  в умовах створення громадсько-активної школи»,</w:t>
      </w:r>
      <w:r w:rsidRPr="001B29B5">
        <w:rPr>
          <w:rFonts w:ascii="Times New Roman" w:eastAsia="Calibri" w:hAnsi="Times New Roman" w:cs="Times New Roman"/>
          <w:sz w:val="24"/>
          <w:szCs w:val="24"/>
          <w:lang w:val="uk-UA" w:eastAsia="uk-UA" w:bidi="uk-UA"/>
        </w:rPr>
        <w:t xml:space="preserve"> на реалізацію особистісного підходу до розвитку, навчання і виховання школярів,  впровадження нових освітніх технологій, підвищення професійної майстерності педагогічних працівників, їх психолого-педагогічної підготовки, теоретичного і загальнокультурного рівня, розвитку творчої </w:t>
      </w:r>
      <w:r w:rsidRPr="001B29B5">
        <w:rPr>
          <w:rFonts w:ascii="Times New Roman" w:eastAsia="Calibri" w:hAnsi="Times New Roman" w:cs="Times New Roman"/>
          <w:sz w:val="24"/>
          <w:szCs w:val="24"/>
          <w:lang w:val="uk-UA" w:eastAsia="uk-UA" w:bidi="uk-UA"/>
        </w:rPr>
        <w:lastRenderedPageBreak/>
        <w:t>активності педагогів, вихованню в них готовності до самоосвіти, формування нового педагогічного мислення і прагнення до вдосконалення, вивчення та використання у практиці роботи сучасних досягнень психолого-педагогічної науки, передового педагогічного досвіду.</w:t>
      </w:r>
    </w:p>
    <w:p w:rsidR="001B29B5" w:rsidRPr="001B29B5" w:rsidRDefault="001B29B5" w:rsidP="00755044">
      <w:pPr>
        <w:jc w:val="both"/>
        <w:rPr>
          <w:rFonts w:ascii="Times New Roman" w:eastAsia="Times New Roman" w:hAnsi="Times New Roman" w:cs="Times New Roman"/>
          <w:sz w:val="24"/>
          <w:szCs w:val="24"/>
        </w:rPr>
      </w:pPr>
      <w:r w:rsidRPr="001B29B5">
        <w:rPr>
          <w:rFonts w:ascii="Times New Roman" w:eastAsia="Times New Roman" w:hAnsi="Times New Roman" w:cs="Times New Roman"/>
          <w:sz w:val="24"/>
          <w:szCs w:val="24"/>
          <w:lang w:val="uk-UA"/>
        </w:rPr>
        <w:t xml:space="preserve">Місія методичної роботи у 2020/2021 навчальному році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w:t>
      </w:r>
      <w:r w:rsidRPr="001B29B5">
        <w:rPr>
          <w:rFonts w:ascii="Times New Roman" w:eastAsia="Times New Roman" w:hAnsi="Times New Roman" w:cs="Times New Roman"/>
          <w:sz w:val="24"/>
          <w:szCs w:val="24"/>
        </w:rPr>
        <w:t>Метою  методичної роботи було створення умов для особистісного професійного розвитку кожного вчителя. Ця мета конкретизувалася в завданнях:</w:t>
      </w:r>
    </w:p>
    <w:p w:rsidR="001B29B5" w:rsidRPr="001B29B5" w:rsidRDefault="001B29B5" w:rsidP="00755044">
      <w:pPr>
        <w:jc w:val="both"/>
        <w:rPr>
          <w:rFonts w:ascii="Times New Roman" w:eastAsia="Times New Roman" w:hAnsi="Times New Roman" w:cs="Times New Roman"/>
          <w:sz w:val="24"/>
          <w:szCs w:val="24"/>
        </w:rPr>
      </w:pPr>
      <w:r w:rsidRPr="001B29B5">
        <w:rPr>
          <w:rFonts w:ascii="Times New Roman" w:eastAsia="Times New Roman" w:hAnsi="Times New Roman" w:cs="Times New Roman"/>
          <w:sz w:val="24"/>
          <w:szCs w:val="24"/>
        </w:rPr>
        <w:t>створити</w:t>
      </w:r>
      <w:r w:rsidRPr="001B29B5">
        <w:rPr>
          <w:rFonts w:ascii="Times New Roman" w:eastAsia="Times New Roman" w:hAnsi="Times New Roman" w:cs="Times New Roman"/>
          <w:sz w:val="24"/>
          <w:szCs w:val="24"/>
          <w:lang w:val="en-US"/>
        </w:rPr>
        <w:t> </w:t>
      </w:r>
      <w:r w:rsidRPr="001B29B5">
        <w:rPr>
          <w:rFonts w:ascii="Times New Roman" w:eastAsia="Times New Roman" w:hAnsi="Times New Roman" w:cs="Times New Roman"/>
          <w:iCs/>
          <w:sz w:val="24"/>
          <w:szCs w:val="24"/>
        </w:rPr>
        <w:t>інформаційно-освітнє середовище</w:t>
      </w:r>
      <w:r w:rsidRPr="001B29B5">
        <w:rPr>
          <w:rFonts w:ascii="Times New Roman" w:eastAsia="Times New Roman" w:hAnsi="Times New Roman" w:cs="Times New Roman"/>
          <w:iCs/>
          <w:sz w:val="24"/>
          <w:szCs w:val="24"/>
          <w:lang w:val="en-US"/>
        </w:rPr>
        <w:t> </w:t>
      </w:r>
      <w:r w:rsidRPr="001B29B5">
        <w:rPr>
          <w:rFonts w:ascii="Times New Roman" w:eastAsia="Times New Roman" w:hAnsi="Times New Roman" w:cs="Times New Roman"/>
          <w:sz w:val="24"/>
          <w:szCs w:val="24"/>
        </w:rPr>
        <w:t>професійного розвитку вчителя різними засобами, зокрема й із використанням хмарних технологій, соціальних мереж тощо;</w:t>
      </w:r>
    </w:p>
    <w:p w:rsidR="001B29B5" w:rsidRPr="001B29B5" w:rsidRDefault="001B29B5" w:rsidP="00755044">
      <w:pPr>
        <w:jc w:val="both"/>
        <w:rPr>
          <w:rFonts w:ascii="Times New Roman" w:eastAsia="Times New Roman" w:hAnsi="Times New Roman" w:cs="Times New Roman"/>
          <w:sz w:val="24"/>
          <w:szCs w:val="24"/>
        </w:rPr>
      </w:pPr>
      <w:r w:rsidRPr="001B29B5">
        <w:rPr>
          <w:rFonts w:ascii="Times New Roman" w:eastAsia="Times New Roman" w:hAnsi="Times New Roman" w:cs="Times New Roman"/>
          <w:iCs/>
          <w:sz w:val="24"/>
          <w:szCs w:val="24"/>
        </w:rPr>
        <w:t>створити методичну інфраструктуру</w:t>
      </w:r>
      <w:r w:rsidRPr="001B29B5">
        <w:rPr>
          <w:rFonts w:ascii="Times New Roman" w:eastAsia="Times New Roman" w:hAnsi="Times New Roman" w:cs="Times New Roman"/>
          <w:sz w:val="24"/>
          <w:szCs w:val="24"/>
        </w:rPr>
        <w:t>,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1B29B5" w:rsidRPr="001B29B5" w:rsidRDefault="001B29B5" w:rsidP="00755044">
      <w:pPr>
        <w:jc w:val="both"/>
        <w:rPr>
          <w:rFonts w:ascii="Times New Roman" w:eastAsia="Times New Roman" w:hAnsi="Times New Roman" w:cs="Times New Roman"/>
          <w:sz w:val="24"/>
          <w:szCs w:val="24"/>
        </w:rPr>
      </w:pPr>
      <w:r w:rsidRPr="001B29B5">
        <w:rPr>
          <w:rFonts w:ascii="Times New Roman" w:eastAsia="Times New Roman" w:hAnsi="Times New Roman" w:cs="Times New Roman"/>
          <w:sz w:val="24"/>
          <w:szCs w:val="24"/>
        </w:rPr>
        <w:t>організувати підтримку в розробленні вчителем</w:t>
      </w:r>
      <w:r w:rsidRPr="001B29B5">
        <w:rPr>
          <w:rFonts w:ascii="Times New Roman" w:eastAsia="Times New Roman" w:hAnsi="Times New Roman" w:cs="Times New Roman"/>
          <w:iCs/>
          <w:sz w:val="24"/>
          <w:szCs w:val="24"/>
          <w:lang w:val="en-US"/>
        </w:rPr>
        <w:t> </w:t>
      </w:r>
      <w:r w:rsidRPr="001B29B5">
        <w:rPr>
          <w:rFonts w:ascii="Times New Roman" w:eastAsia="Times New Roman" w:hAnsi="Times New Roman" w:cs="Times New Roman"/>
          <w:iCs/>
          <w:sz w:val="24"/>
          <w:szCs w:val="24"/>
        </w:rPr>
        <w:t>цільової програми професійного розвитку, індивідуального плану професійного вдосконалення;</w:t>
      </w:r>
    </w:p>
    <w:p w:rsidR="001B29B5" w:rsidRPr="001B29B5" w:rsidRDefault="001B29B5" w:rsidP="00755044">
      <w:pPr>
        <w:jc w:val="both"/>
        <w:rPr>
          <w:rFonts w:ascii="Times New Roman" w:eastAsia="Times New Roman" w:hAnsi="Times New Roman" w:cs="Times New Roman"/>
          <w:sz w:val="24"/>
          <w:szCs w:val="24"/>
        </w:rPr>
      </w:pPr>
      <w:r w:rsidRPr="001B29B5">
        <w:rPr>
          <w:rFonts w:ascii="Times New Roman" w:eastAsia="Times New Roman" w:hAnsi="Times New Roman" w:cs="Times New Roman"/>
          <w:sz w:val="24"/>
          <w:szCs w:val="24"/>
        </w:rPr>
        <w:t>спроектувати</w:t>
      </w:r>
      <w:r w:rsidRPr="001B29B5">
        <w:rPr>
          <w:rFonts w:ascii="Times New Roman" w:eastAsia="Times New Roman" w:hAnsi="Times New Roman" w:cs="Times New Roman"/>
          <w:sz w:val="24"/>
          <w:szCs w:val="24"/>
          <w:lang w:val="en-US"/>
        </w:rPr>
        <w:t> </w:t>
      </w:r>
      <w:r w:rsidRPr="001B29B5">
        <w:rPr>
          <w:rFonts w:ascii="Times New Roman" w:eastAsia="Times New Roman" w:hAnsi="Times New Roman" w:cs="Times New Roman"/>
          <w:iCs/>
          <w:sz w:val="24"/>
          <w:szCs w:val="24"/>
        </w:rPr>
        <w:t>особистісно орієнтовану адаптивну організаційну структуру</w:t>
      </w:r>
      <w:r w:rsidRPr="001B29B5">
        <w:rPr>
          <w:rFonts w:ascii="Times New Roman" w:eastAsia="Times New Roman" w:hAnsi="Times New Roman" w:cs="Times New Roman"/>
          <w:iCs/>
          <w:sz w:val="24"/>
          <w:szCs w:val="24"/>
          <w:lang w:val="en-US"/>
        </w:rPr>
        <w:t> </w:t>
      </w:r>
      <w:r w:rsidRPr="001B29B5">
        <w:rPr>
          <w:rFonts w:ascii="Times New Roman" w:eastAsia="Times New Roman" w:hAnsi="Times New Roman" w:cs="Times New Roman"/>
          <w:sz w:val="24"/>
          <w:szCs w:val="24"/>
        </w:rPr>
        <w:t>методичної роботи, спрямовану на задоволення запитів кожного вчителя закладу.</w:t>
      </w:r>
    </w:p>
    <w:p w:rsidR="001B29B5" w:rsidRPr="001B29B5" w:rsidRDefault="001B29B5" w:rsidP="00755044">
      <w:pPr>
        <w:jc w:val="both"/>
        <w:rPr>
          <w:rFonts w:ascii="Times New Roman" w:eastAsia="Calibri" w:hAnsi="Times New Roman" w:cs="Times New Roman"/>
          <w:sz w:val="24"/>
          <w:szCs w:val="24"/>
          <w:shd w:val="clear" w:color="auto" w:fill="FFFFFF"/>
          <w:lang w:val="uk-UA"/>
        </w:rPr>
      </w:pPr>
      <w:r w:rsidRPr="001B29B5">
        <w:rPr>
          <w:rFonts w:ascii="Times New Roman" w:eastAsia="Calibri" w:hAnsi="Times New Roman" w:cs="Times New Roman"/>
          <w:sz w:val="24"/>
          <w:szCs w:val="24"/>
          <w:lang w:val="uk-UA" w:eastAsia="uk-UA" w:bidi="uk-UA"/>
        </w:rPr>
        <w:t xml:space="preserve">Реалізація цих завдань здійснювалася через засідання педагогічної ради, методичні об’єднання вчителів, семінари-тренінги, конференції, конкурси, майстер-класи, методичні оперативки, групові та індивідуальні консультації, предметні методичні тижні, дні правових знань, проєктну діяльність, організацію постійно діючих виставок з метою поширення передового педагогічного досвіду вчителів, пропагування науково-методичної літератури, досягнень педагогіки і психології, під час карантину – дистанційно з використанням інтернет-ресурсів (платформ </w:t>
      </w:r>
      <w:r w:rsidRPr="001B29B5">
        <w:rPr>
          <w:rFonts w:ascii="Times New Roman" w:eastAsia="Calibri" w:hAnsi="Times New Roman" w:cs="Times New Roman"/>
          <w:sz w:val="24"/>
          <w:szCs w:val="24"/>
          <w:lang w:val="en-US" w:eastAsia="uk-UA" w:bidi="uk-UA"/>
        </w:rPr>
        <w:t>GoogleMeet</w:t>
      </w:r>
      <w:r w:rsidRPr="001B29B5">
        <w:rPr>
          <w:rFonts w:ascii="Times New Roman" w:eastAsia="Calibri" w:hAnsi="Times New Roman" w:cs="Times New Roman"/>
          <w:sz w:val="24"/>
          <w:szCs w:val="24"/>
          <w:lang w:val="uk-UA" w:eastAsia="uk-UA" w:bidi="uk-UA"/>
        </w:rPr>
        <w:t xml:space="preserve">, </w:t>
      </w:r>
      <w:r w:rsidRPr="001B29B5">
        <w:rPr>
          <w:rFonts w:ascii="Times New Roman" w:eastAsia="Calibri" w:hAnsi="Times New Roman" w:cs="Times New Roman"/>
          <w:sz w:val="24"/>
          <w:szCs w:val="24"/>
          <w:lang w:val="en-US" w:eastAsia="uk-UA" w:bidi="uk-UA"/>
        </w:rPr>
        <w:t>GoogleClassroom</w:t>
      </w:r>
      <w:r w:rsidRPr="001B29B5">
        <w:rPr>
          <w:rFonts w:ascii="Times New Roman" w:eastAsia="Calibri" w:hAnsi="Times New Roman" w:cs="Times New Roman"/>
          <w:sz w:val="24"/>
          <w:szCs w:val="24"/>
          <w:lang w:val="uk-UA" w:eastAsia="uk-UA" w:bidi="uk-UA"/>
        </w:rPr>
        <w:t xml:space="preserve">, </w:t>
      </w:r>
      <w:r w:rsidRPr="001B29B5">
        <w:rPr>
          <w:rFonts w:ascii="Times New Roman" w:eastAsia="Calibri" w:hAnsi="Times New Roman" w:cs="Times New Roman"/>
          <w:sz w:val="24"/>
          <w:szCs w:val="24"/>
          <w:lang w:val="en-US" w:eastAsia="uk-UA" w:bidi="uk-UA"/>
        </w:rPr>
        <w:t>Viber</w:t>
      </w:r>
      <w:r w:rsidRPr="001B29B5">
        <w:rPr>
          <w:rFonts w:ascii="Times New Roman" w:eastAsia="Calibri" w:hAnsi="Times New Roman" w:cs="Times New Roman"/>
          <w:sz w:val="24"/>
          <w:szCs w:val="24"/>
          <w:shd w:val="clear" w:color="auto" w:fill="FFFFFF"/>
          <w:lang w:val="uk-UA"/>
        </w:rPr>
        <w:t xml:space="preserve"> тощо</w:t>
      </w:r>
      <w:r w:rsidRPr="001B29B5">
        <w:rPr>
          <w:rFonts w:ascii="Times New Roman" w:eastAsia="Calibri" w:hAnsi="Times New Roman" w:cs="Times New Roman"/>
          <w:sz w:val="24"/>
          <w:szCs w:val="24"/>
          <w:lang w:val="uk-UA" w:eastAsia="uk-UA" w:bidi="uk-UA"/>
        </w:rPr>
        <w:t>).</w:t>
      </w:r>
    </w:p>
    <w:p w:rsidR="001B29B5" w:rsidRPr="001B29B5" w:rsidRDefault="001B29B5" w:rsidP="00755044">
      <w:pPr>
        <w:jc w:val="both"/>
        <w:rPr>
          <w:rFonts w:ascii="Times New Roman" w:eastAsia="Times New Roman" w:hAnsi="Times New Roman" w:cs="Times New Roman"/>
          <w:sz w:val="24"/>
          <w:szCs w:val="24"/>
        </w:rPr>
      </w:pPr>
      <w:r w:rsidRPr="001B29B5">
        <w:rPr>
          <w:rFonts w:ascii="Times New Roman" w:eastAsia="Calibri" w:hAnsi="Times New Roman" w:cs="Times New Roman"/>
          <w:sz w:val="24"/>
          <w:szCs w:val="24"/>
          <w:shd w:val="clear" w:color="auto" w:fill="FFFFFF"/>
          <w:lang w:val="uk-UA"/>
        </w:rPr>
        <w:t>З метою</w:t>
      </w:r>
      <w:r w:rsidRPr="001B29B5">
        <w:rPr>
          <w:rFonts w:ascii="Times New Roman" w:eastAsia="Calibri" w:hAnsi="Times New Roman" w:cs="Times New Roman"/>
          <w:sz w:val="24"/>
          <w:szCs w:val="24"/>
          <w:shd w:val="clear" w:color="auto" w:fill="FFFFFF"/>
        </w:rPr>
        <w:t xml:space="preserve"> забезпечення систематичного і кваліфікованого керівництва методичною роботою у закладі затверджено склад методичної ради, до якої входять заступники директора, голови методичних об’єднань, практичний психолог. На засіданнях обговорювалися питання  форм і методів роботи з обдарованими учнями, удосконалення освітнього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об’єднань у розвитку творчості вчителів та учнів, підвищення якості навчання.</w:t>
      </w:r>
    </w:p>
    <w:p w:rsidR="001B29B5" w:rsidRPr="001B29B5" w:rsidRDefault="001B29B5" w:rsidP="00755044">
      <w:pPr>
        <w:jc w:val="both"/>
        <w:rPr>
          <w:rFonts w:ascii="Times New Roman" w:eastAsia="Calibri" w:hAnsi="Times New Roman" w:cs="Times New Roman"/>
          <w:sz w:val="24"/>
          <w:szCs w:val="24"/>
          <w:lang w:eastAsia="uk-UA" w:bidi="uk-UA"/>
        </w:rPr>
      </w:pPr>
      <w:r w:rsidRPr="001B29B5">
        <w:rPr>
          <w:rFonts w:ascii="Times New Roman" w:eastAsia="Calibri" w:hAnsi="Times New Roman" w:cs="Times New Roman"/>
          <w:sz w:val="24"/>
          <w:szCs w:val="24"/>
          <w:lang w:eastAsia="uk-UA" w:bidi="uk-UA"/>
        </w:rPr>
        <w:t xml:space="preserve">Протягом року у закладі освіти працювали шкільні методичні об’єднання вчителів суспільно-гуманітарного циклу (кер. Крива Т.В.), вчителів природничо-математичного циклу (кер. Петрова Я.Я.), вчителів художньо-естетичного циклу (кер. Подолян Н.І.),  учителів початкових класів (кер. Гандзій В.Г.), класних керівників (кер. Кордонська О.П.), творча група вчителів (кер. Кучер М.А.). Слід відзначити особливо активну діяльність методичного об’єднання вчителів  початкових класів (кер. Гандзій В.Г.). Робота методичних об'єднань була ефективною за змістом і формою: проведення відкритих уроків, виховних заходів, зустрічі за круглим столом, ділові ігри, майстер-класи, тестування, анкетування, обговорення навчальних програм та підручників для учнів початкових класів, шляхів підвищення ефективності уроків, оновлення освітнього </w:t>
      </w:r>
      <w:r w:rsidRPr="001B29B5">
        <w:rPr>
          <w:rFonts w:ascii="Times New Roman" w:eastAsia="Calibri" w:hAnsi="Times New Roman" w:cs="Times New Roman"/>
          <w:sz w:val="24"/>
          <w:szCs w:val="24"/>
          <w:lang w:eastAsia="uk-UA" w:bidi="uk-UA"/>
        </w:rPr>
        <w:lastRenderedPageBreak/>
        <w:t>середовища, перспектив впровадження основних положень Концепції НУШ та організацію дистанційного навчання.</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Calibri" w:hAnsi="Times New Roman" w:cs="Times New Roman"/>
          <w:sz w:val="24"/>
          <w:szCs w:val="24"/>
          <w:lang w:eastAsia="uk-UA" w:bidi="uk-UA"/>
        </w:rPr>
        <w:t>Робота ШМО</w:t>
      </w:r>
      <w:r w:rsidRPr="001B29B5">
        <w:rPr>
          <w:rFonts w:ascii="Times New Roman" w:eastAsia="Calibri" w:hAnsi="Times New Roman" w:cs="Times New Roman"/>
          <w:sz w:val="24"/>
          <w:szCs w:val="24"/>
          <w:lang w:bidi="uk-UA"/>
        </w:rPr>
        <w:t xml:space="preserve"> спрямовувалася</w:t>
      </w:r>
      <w:r w:rsidRPr="001B29B5">
        <w:rPr>
          <w:rFonts w:ascii="Times New Roman" w:eastAsia="Calibri" w:hAnsi="Times New Roman" w:cs="Times New Roman"/>
          <w:sz w:val="24"/>
          <w:szCs w:val="24"/>
        </w:rPr>
        <w:t xml:space="preserve"> на впровадження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інтегрованого навчання,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компетентностей, розвиток творчих здібностей, підготовку учнів до ДПА та ЗНО. </w:t>
      </w:r>
      <w:r w:rsidRPr="001B29B5">
        <w:rPr>
          <w:rFonts w:ascii="Times New Roman" w:eastAsia="Calibri" w:hAnsi="Times New Roman" w:cs="Times New Roman"/>
          <w:sz w:val="24"/>
          <w:szCs w:val="24"/>
          <w:lang w:eastAsia="uk-UA" w:bidi="uk-UA"/>
        </w:rPr>
        <w:t>Розглядалися питання організації дистанційного навчання з учнями, використання інтернет-ресурсів для проведення опитування школярів, тестувань, контрольних та самостійних робіт,</w:t>
      </w:r>
      <w:r w:rsidRPr="001B29B5">
        <w:rPr>
          <w:rFonts w:ascii="Times New Roman" w:eastAsia="Calibri" w:hAnsi="Times New Roman" w:cs="Times New Roman"/>
          <w:bCs/>
          <w:sz w:val="24"/>
          <w:szCs w:val="24"/>
          <w:shd w:val="clear" w:color="auto" w:fill="FFFFFF"/>
        </w:rPr>
        <w:t xml:space="preserve"> налагодження  ефективного онлайн-навчання та покращення комунікації  з учнями в умовах карантину.</w:t>
      </w:r>
      <w:r w:rsidRPr="001B29B5">
        <w:rPr>
          <w:rFonts w:ascii="Times New Roman" w:eastAsia="Calibri" w:hAnsi="Times New Roman" w:cs="Times New Roman"/>
          <w:sz w:val="24"/>
          <w:szCs w:val="24"/>
          <w:shd w:val="clear" w:color="auto" w:fill="FFFFFF"/>
        </w:rPr>
        <w:t xml:space="preserve"> З</w:t>
      </w:r>
      <w:r w:rsidRPr="001B29B5">
        <w:rPr>
          <w:rFonts w:ascii="Times New Roman" w:eastAsia="Calibri" w:hAnsi="Times New Roman" w:cs="Times New Roman"/>
          <w:sz w:val="24"/>
          <w:szCs w:val="24"/>
        </w:rPr>
        <w:t xml:space="preserve"> метою моніторингу та аналізу якості освітнього середовища  проводилося онлайн-анкетування для педагогів, учнів та батьків.  </w:t>
      </w:r>
      <w:r w:rsidRPr="001B29B5">
        <w:rPr>
          <w:rFonts w:ascii="Times New Roman" w:eastAsia="Times New Roman" w:hAnsi="Times New Roman" w:cs="Times New Roman"/>
          <w:sz w:val="24"/>
          <w:szCs w:val="24"/>
          <w:lang w:eastAsia="ru-RU"/>
        </w:rPr>
        <w:t>Значна увага приділялася самоосвіті як одній із форм індивідуальної методичної роботи.</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Дієвим органом у структурі методичної роботи є педагогічні ради,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вихователів, керівників гуртків, сприяння формуванню атмосфери творчого пошуку, забезпечення підвищення якості освітнього процесу</w:t>
      </w:r>
      <w:r w:rsidR="001D3D6F">
        <w:rPr>
          <w:rFonts w:ascii="Times New Roman" w:eastAsia="Times New Roman" w:hAnsi="Times New Roman" w:cs="Times New Roman"/>
          <w:sz w:val="24"/>
          <w:szCs w:val="24"/>
          <w:lang w:val="uk-UA" w:eastAsia="ru-RU"/>
        </w:rPr>
        <w:t>,  зокрема</w:t>
      </w:r>
      <w:r w:rsidRPr="001B29B5">
        <w:rPr>
          <w:rFonts w:ascii="Times New Roman" w:eastAsia="Times New Roman" w:hAnsi="Times New Roman" w:cs="Times New Roman"/>
          <w:sz w:val="24"/>
          <w:szCs w:val="24"/>
          <w:lang w:eastAsia="ru-RU"/>
        </w:rPr>
        <w:t>:</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Стан викладання математики та інформатики в 5 – 11 класах».</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Формування у школярів потреби і навичок самоосвітньої роботи, здатності до навчання впродовж усього життя.</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Мистецтво – основний чинник художньо-естетичного виховання учнів.</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Розвиток пізнавальної активності учнів у процесі вивчення природознавства.</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Про визнання результатів підвищення кваліфікації педагогічних працівників.</w:t>
      </w:r>
    </w:p>
    <w:p w:rsidR="001B29B5" w:rsidRPr="001B29B5" w:rsidRDefault="001B29B5" w:rsidP="00755044">
      <w:pPr>
        <w:jc w:val="both"/>
        <w:rPr>
          <w:rFonts w:ascii="Times New Roman" w:eastAsia="Times New Roman" w:hAnsi="Times New Roman" w:cs="Times New Roman"/>
          <w:sz w:val="24"/>
          <w:szCs w:val="24"/>
          <w:lang w:eastAsia="ru-RU"/>
        </w:rPr>
      </w:pPr>
      <w:r w:rsidRPr="001B29B5">
        <w:rPr>
          <w:rFonts w:ascii="Times New Roman" w:eastAsia="Times New Roman" w:hAnsi="Times New Roman" w:cs="Times New Roman"/>
          <w:sz w:val="24"/>
          <w:szCs w:val="24"/>
          <w:lang w:eastAsia="ru-RU"/>
        </w:rPr>
        <w:t>Про організацію дистанційного навчання тощо.</w:t>
      </w:r>
    </w:p>
    <w:p w:rsidR="001B29B5" w:rsidRPr="001B29B5" w:rsidRDefault="001B29B5" w:rsidP="00755044">
      <w:pPr>
        <w:jc w:val="both"/>
        <w:rPr>
          <w:rFonts w:ascii="Times New Roman" w:eastAsia="Calibri" w:hAnsi="Times New Roman" w:cs="Times New Roman"/>
          <w:sz w:val="24"/>
          <w:szCs w:val="24"/>
        </w:rPr>
      </w:pPr>
      <w:r w:rsidRPr="001B29B5">
        <w:rPr>
          <w:rFonts w:ascii="Times New Roman" w:eastAsia="Calibri" w:hAnsi="Times New Roman" w:cs="Times New Roman"/>
          <w:sz w:val="24"/>
          <w:szCs w:val="24"/>
        </w:rPr>
        <w:t>У  2020/2021н</w:t>
      </w:r>
      <w:r w:rsidRPr="001B29B5">
        <w:rPr>
          <w:rFonts w:ascii="Times New Roman" w:eastAsia="Calibri" w:hAnsi="Times New Roman" w:cs="Times New Roman"/>
          <w:sz w:val="24"/>
          <w:szCs w:val="24"/>
          <w:lang w:val="uk-UA"/>
        </w:rPr>
        <w:t>авчальному році</w:t>
      </w:r>
      <w:r w:rsidRPr="001B29B5">
        <w:rPr>
          <w:rFonts w:ascii="Times New Roman" w:eastAsia="Calibri" w:hAnsi="Times New Roman" w:cs="Times New Roman"/>
          <w:sz w:val="24"/>
          <w:szCs w:val="24"/>
        </w:rPr>
        <w:t xml:space="preserve"> вчителями проведено </w:t>
      </w:r>
      <w:r w:rsidRPr="001B29B5">
        <w:rPr>
          <w:rFonts w:ascii="Times New Roman" w:eastAsia="Calibri" w:hAnsi="Times New Roman" w:cs="Times New Roman"/>
          <w:sz w:val="24"/>
          <w:szCs w:val="24"/>
          <w:lang w:val="uk-UA"/>
        </w:rPr>
        <w:t>низку</w:t>
      </w:r>
      <w:r w:rsidRPr="001B29B5">
        <w:rPr>
          <w:rFonts w:ascii="Times New Roman" w:eastAsia="Calibri" w:hAnsi="Times New Roman" w:cs="Times New Roman"/>
          <w:sz w:val="24"/>
          <w:szCs w:val="24"/>
        </w:rPr>
        <w:t xml:space="preserve"> показових уроків та  позакласних заходів. Високу оцінку отримав інтегрований урок курсу ЯДС та музичного мистецтва у 3 класі (вчителі Кордонська О.П. та Сорока В.І.), відкриті уроки з трудового навчання </w:t>
      </w:r>
      <w:r w:rsidRPr="001B29B5">
        <w:rPr>
          <w:rFonts w:ascii="Times New Roman" w:eastAsia="Calibri" w:hAnsi="Times New Roman" w:cs="Times New Roman"/>
          <w:sz w:val="24"/>
          <w:szCs w:val="24"/>
          <w:lang w:val="uk-UA"/>
        </w:rPr>
        <w:t>(</w:t>
      </w:r>
      <w:r w:rsidRPr="001B29B5">
        <w:rPr>
          <w:rFonts w:ascii="Times New Roman" w:eastAsia="Calibri" w:hAnsi="Times New Roman" w:cs="Times New Roman"/>
          <w:sz w:val="24"/>
          <w:szCs w:val="24"/>
        </w:rPr>
        <w:t>вчитель Гончарук О.М.</w:t>
      </w:r>
      <w:r w:rsidRPr="001B29B5">
        <w:rPr>
          <w:rFonts w:ascii="Times New Roman" w:eastAsia="Calibri" w:hAnsi="Times New Roman" w:cs="Times New Roman"/>
          <w:sz w:val="24"/>
          <w:szCs w:val="24"/>
          <w:lang w:val="uk-UA"/>
        </w:rPr>
        <w:t>)</w:t>
      </w:r>
      <w:r w:rsidRPr="001B29B5">
        <w:rPr>
          <w:rFonts w:ascii="Times New Roman" w:eastAsia="Calibri" w:hAnsi="Times New Roman" w:cs="Times New Roman"/>
          <w:sz w:val="24"/>
          <w:szCs w:val="24"/>
        </w:rPr>
        <w:t xml:space="preserve">, математики </w:t>
      </w:r>
      <w:r w:rsidRPr="001B29B5">
        <w:rPr>
          <w:rFonts w:ascii="Times New Roman" w:eastAsia="Calibri" w:hAnsi="Times New Roman" w:cs="Times New Roman"/>
          <w:sz w:val="24"/>
          <w:szCs w:val="24"/>
          <w:lang w:val="uk-UA"/>
        </w:rPr>
        <w:t>(</w:t>
      </w:r>
      <w:r w:rsidRPr="001B29B5">
        <w:rPr>
          <w:rFonts w:ascii="Times New Roman" w:eastAsia="Calibri" w:hAnsi="Times New Roman" w:cs="Times New Roman"/>
          <w:sz w:val="24"/>
          <w:szCs w:val="24"/>
        </w:rPr>
        <w:t>вчитель Ружицький Р.М.</w:t>
      </w:r>
      <w:r w:rsidRPr="001B29B5">
        <w:rPr>
          <w:rFonts w:ascii="Times New Roman" w:eastAsia="Calibri" w:hAnsi="Times New Roman" w:cs="Times New Roman"/>
          <w:sz w:val="24"/>
          <w:szCs w:val="24"/>
          <w:lang w:val="uk-UA"/>
        </w:rPr>
        <w:t>)</w:t>
      </w:r>
      <w:r w:rsidRPr="001B29B5">
        <w:rPr>
          <w:rFonts w:ascii="Times New Roman" w:eastAsia="Calibri" w:hAnsi="Times New Roman" w:cs="Times New Roman"/>
          <w:sz w:val="24"/>
          <w:szCs w:val="24"/>
        </w:rPr>
        <w:t xml:space="preserve">,української мови  </w:t>
      </w:r>
      <w:r w:rsidRPr="001B29B5">
        <w:rPr>
          <w:rFonts w:ascii="Times New Roman" w:eastAsia="Calibri" w:hAnsi="Times New Roman" w:cs="Times New Roman"/>
          <w:sz w:val="24"/>
          <w:szCs w:val="24"/>
          <w:lang w:val="uk-UA"/>
        </w:rPr>
        <w:t xml:space="preserve"> (</w:t>
      </w:r>
      <w:r w:rsidRPr="001B29B5">
        <w:rPr>
          <w:rFonts w:ascii="Times New Roman" w:eastAsia="Calibri" w:hAnsi="Times New Roman" w:cs="Times New Roman"/>
          <w:sz w:val="24"/>
          <w:szCs w:val="24"/>
        </w:rPr>
        <w:t>вчителька Півторак Н.Г.</w:t>
      </w:r>
      <w:r w:rsidRPr="001B29B5">
        <w:rPr>
          <w:rFonts w:ascii="Times New Roman" w:eastAsia="Calibri" w:hAnsi="Times New Roman" w:cs="Times New Roman"/>
          <w:sz w:val="24"/>
          <w:szCs w:val="24"/>
          <w:lang w:val="uk-UA"/>
        </w:rPr>
        <w:t>), мюзикл «Свято українського борщу» (керівники гуртків Кордонська О.П. та Масна О.А.), ГС «Козацькі забави»(</w:t>
      </w:r>
      <w:r w:rsidRPr="001B29B5">
        <w:rPr>
          <w:rFonts w:ascii="Times New Roman" w:eastAsia="Calibri" w:hAnsi="Times New Roman" w:cs="Times New Roman"/>
          <w:sz w:val="24"/>
          <w:szCs w:val="24"/>
        </w:rPr>
        <w:t xml:space="preserve">вчителька Васалатій </w:t>
      </w:r>
      <w:r w:rsidRPr="001B29B5">
        <w:rPr>
          <w:rFonts w:ascii="Times New Roman" w:eastAsia="Calibri" w:hAnsi="Times New Roman" w:cs="Times New Roman"/>
          <w:sz w:val="24"/>
          <w:szCs w:val="24"/>
          <w:lang w:val="uk-UA"/>
        </w:rPr>
        <w:t xml:space="preserve">К.П.), квест у 8 класі «Твоя безпека – у твоїх руках» (вчителька Петрова Я.Я.). Усі вони обговорені на засіданнях методичних об’єднань, міні-нарадах. Особливого значення для педагогічних працівників у сучасних умовах набувають огляди й обговорення педагогічної літератури, книг, періодичних видань. </w:t>
      </w:r>
      <w:r w:rsidRPr="001B29B5">
        <w:rPr>
          <w:rFonts w:ascii="Times New Roman" w:eastAsia="Calibri" w:hAnsi="Times New Roman" w:cs="Times New Roman"/>
          <w:sz w:val="24"/>
          <w:szCs w:val="24"/>
        </w:rPr>
        <w:t xml:space="preserve">Вчителі за графіком провели  контрольні роботи, зондуючі та підсумкові, результати яких узагальнили й обговорили на засіданнях методичного об’єднання. </w:t>
      </w:r>
    </w:p>
    <w:p w:rsidR="001D3D6F" w:rsidRDefault="001B29B5" w:rsidP="00755044">
      <w:pPr>
        <w:jc w:val="both"/>
        <w:rPr>
          <w:rFonts w:ascii="Times New Roman" w:eastAsia="Calibri" w:hAnsi="Times New Roman" w:cs="Times New Roman"/>
          <w:sz w:val="24"/>
          <w:szCs w:val="24"/>
          <w:lang w:bidi="uk-UA"/>
        </w:rPr>
      </w:pPr>
      <w:r w:rsidRPr="001B29B5">
        <w:rPr>
          <w:rFonts w:ascii="Times New Roman" w:eastAsia="Calibri" w:hAnsi="Times New Roman" w:cs="Times New Roman"/>
          <w:sz w:val="24"/>
          <w:szCs w:val="24"/>
          <w:lang w:bidi="uk-UA"/>
        </w:rPr>
        <w:t xml:space="preserve">Усвідомлюючи потребу в постійному вдосконаленні своєї професійної діяльності, підвищенні рівня предметної підготовки, розвитку особистісних і соціально значущих якостей, розширенні і поглибленні знань і вмінь, протягом навчального року вчителі  залучались до самоосвітньої діяльності, що включала пошукову роботу з проблеми </w:t>
      </w:r>
      <w:r w:rsidRPr="001B29B5">
        <w:rPr>
          <w:rFonts w:ascii="Times New Roman" w:eastAsia="Calibri" w:hAnsi="Times New Roman" w:cs="Times New Roman"/>
          <w:sz w:val="24"/>
          <w:szCs w:val="24"/>
          <w:lang w:bidi="uk-UA"/>
        </w:rPr>
        <w:lastRenderedPageBreak/>
        <w:t xml:space="preserve">вивчення, опрацювання навчально-методичної літератури, участь у колективних і групових формах методичної роботи. </w:t>
      </w:r>
    </w:p>
    <w:p w:rsidR="001B29B5" w:rsidRPr="001B29B5" w:rsidRDefault="001B29B5" w:rsidP="00755044">
      <w:pPr>
        <w:jc w:val="both"/>
        <w:rPr>
          <w:rFonts w:ascii="Times New Roman" w:eastAsia="Calibri" w:hAnsi="Times New Roman" w:cs="Times New Roman"/>
          <w:sz w:val="24"/>
          <w:szCs w:val="24"/>
          <w:shd w:val="clear" w:color="auto" w:fill="FFFFFF"/>
          <w:lang w:val="uk-UA"/>
        </w:rPr>
      </w:pPr>
      <w:r w:rsidRPr="001B29B5">
        <w:rPr>
          <w:rFonts w:ascii="Times New Roman" w:eastAsia="Calibri" w:hAnsi="Times New Roman" w:cs="Times New Roman"/>
          <w:sz w:val="24"/>
          <w:szCs w:val="24"/>
          <w:lang w:bidi="uk-UA"/>
        </w:rPr>
        <w:t>У 2020/2021 н.р.  вчителі  пройшли курсову перепідготовку при КЗВО «Вінницька академія безперервної освіти».  Для самоосвіти використовували  платформи Е</w:t>
      </w:r>
      <w:r w:rsidRPr="001B29B5">
        <w:rPr>
          <w:rFonts w:ascii="Times New Roman" w:eastAsia="Calibri" w:hAnsi="Times New Roman" w:cs="Times New Roman"/>
          <w:sz w:val="24"/>
          <w:szCs w:val="24"/>
          <w:lang w:val="en-US" w:bidi="uk-UA"/>
        </w:rPr>
        <w:t>dEra</w:t>
      </w:r>
      <w:r w:rsidRPr="001B29B5">
        <w:rPr>
          <w:rFonts w:ascii="Times New Roman" w:eastAsia="Calibri" w:hAnsi="Times New Roman" w:cs="Times New Roman"/>
          <w:sz w:val="24"/>
          <w:szCs w:val="24"/>
          <w:lang w:bidi="uk-UA"/>
        </w:rPr>
        <w:t xml:space="preserve">, </w:t>
      </w:r>
      <w:r w:rsidRPr="001B29B5">
        <w:rPr>
          <w:rFonts w:ascii="Times New Roman" w:eastAsia="Calibri" w:hAnsi="Times New Roman" w:cs="Times New Roman"/>
          <w:sz w:val="24"/>
          <w:szCs w:val="24"/>
          <w:lang w:val="en-US" w:bidi="uk-UA"/>
        </w:rPr>
        <w:t>Prometeus</w:t>
      </w:r>
      <w:r w:rsidRPr="001B29B5">
        <w:rPr>
          <w:rFonts w:ascii="Times New Roman" w:eastAsia="Calibri" w:hAnsi="Times New Roman" w:cs="Times New Roman"/>
          <w:sz w:val="24"/>
          <w:szCs w:val="24"/>
          <w:lang w:bidi="uk-UA"/>
        </w:rPr>
        <w:t>, «На Урок», Київський університет  ім. Б.Грінченка, Всеосвіта тощо.</w:t>
      </w:r>
      <w:r w:rsidRPr="001B29B5">
        <w:rPr>
          <w:rFonts w:ascii="Times New Roman" w:eastAsia="Calibri" w:hAnsi="Times New Roman" w:cs="Times New Roman"/>
          <w:sz w:val="24"/>
          <w:szCs w:val="24"/>
          <w:shd w:val="clear" w:color="auto" w:fill="FFFFFF"/>
          <w:lang w:val="uk-UA"/>
        </w:rPr>
        <w:t xml:space="preserve"> З метою вдосконалення цифрової компетентності  та  більш якісної організації освітньої діяльності з використанням дистанційних технологій, педагогічні працівники закладу освіти пройшли курси, що проводилися </w:t>
      </w:r>
      <w:r w:rsidRPr="001B29B5">
        <w:rPr>
          <w:rFonts w:ascii="Times New Roman" w:eastAsia="Calibri" w:hAnsi="Times New Roman" w:cs="Times New Roman"/>
          <w:iCs/>
          <w:sz w:val="24"/>
          <w:szCs w:val="24"/>
          <w:lang w:val="uk-UA" w:eastAsia="ru-RU"/>
        </w:rPr>
        <w:t xml:space="preserve">ТОВ «Академія цифрового розвитку» на тему  «Ефективні рішення  </w:t>
      </w:r>
      <w:r w:rsidRPr="001B29B5">
        <w:rPr>
          <w:rFonts w:ascii="Times New Roman" w:eastAsia="Calibri" w:hAnsi="Times New Roman" w:cs="Times New Roman"/>
          <w:iCs/>
          <w:sz w:val="24"/>
          <w:szCs w:val="24"/>
          <w:lang w:val="en-US" w:eastAsia="ru-RU"/>
        </w:rPr>
        <w:t>Googleforeducation</w:t>
      </w:r>
      <w:r w:rsidRPr="001B29B5">
        <w:rPr>
          <w:rFonts w:ascii="Times New Roman" w:eastAsia="Calibri" w:hAnsi="Times New Roman" w:cs="Times New Roman"/>
          <w:iCs/>
          <w:sz w:val="24"/>
          <w:szCs w:val="24"/>
          <w:lang w:val="uk-UA" w:eastAsia="ru-RU"/>
        </w:rPr>
        <w:t xml:space="preserve"> для хмарної взаємодії».</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 xml:space="preserve">Помітно виріс рівень педмайстерності вчителів, робота над проблемою активізувала форми методичної підготовки, підняла на більш високий рівень теоретичну базу, надала чіткості і цілеспрямованості практичним заходам з різними категоріями вчителів. Це підтверджено результатами атестації. У 2020/2021 навчальному році атестація проходила у відповідності з затвердженим Типовим положенням про атестацію педагогічних працівників (наказ Міністерства освіти і науки від 06.10.2010 № 930 «Про затвердження Типового положення про атестацію педагогічних працівників», наказ Міністерства освіти і науки, молоді та спорту України від 20.12.2011 № 1473 «Про затвердження Змін до Типового положення про атестацію педагогічних працівників») і здійснювалась на основі комплексної оцінки рівня кваліфікації, педагогічної майстерності, результатів педагогічної діяльності шляхом тестування, відвідування уроків, позакласних заходів, аналізу контрольних робіт.  </w:t>
      </w:r>
    </w:p>
    <w:p w:rsidR="001B29B5" w:rsidRPr="001B29B5" w:rsidRDefault="001B29B5" w:rsidP="00755044">
      <w:pPr>
        <w:jc w:val="both"/>
        <w:rPr>
          <w:rFonts w:ascii="Times New Roman" w:eastAsia="Calibri" w:hAnsi="Times New Roman" w:cs="Times New Roman"/>
          <w:sz w:val="24"/>
          <w:szCs w:val="24"/>
        </w:rPr>
      </w:pPr>
      <w:r w:rsidRPr="001B29B5">
        <w:rPr>
          <w:rFonts w:ascii="Times New Roman" w:eastAsia="Times New Roman" w:hAnsi="Times New Roman" w:cs="Times New Roman"/>
          <w:sz w:val="24"/>
          <w:szCs w:val="24"/>
          <w:lang w:eastAsia="ru-RU"/>
        </w:rPr>
        <w:t>У 2020/2021 навчальному році про</w:t>
      </w:r>
      <w:r w:rsidRPr="001B29B5">
        <w:rPr>
          <w:rFonts w:ascii="Times New Roman" w:eastAsia="Calibri" w:hAnsi="Times New Roman" w:cs="Times New Roman"/>
          <w:sz w:val="24"/>
          <w:szCs w:val="24"/>
        </w:rPr>
        <w:t>атестовано 6 (22%) педагогів. Членами атестаційної комісії прийнято рішення про:</w:t>
      </w:r>
    </w:p>
    <w:p w:rsidR="001B29B5" w:rsidRPr="001B29B5" w:rsidRDefault="001B29B5" w:rsidP="00755044">
      <w:pPr>
        <w:jc w:val="both"/>
        <w:rPr>
          <w:rFonts w:ascii="Times New Roman" w:eastAsia="Calibri" w:hAnsi="Times New Roman" w:cs="Times New Roman"/>
          <w:sz w:val="24"/>
          <w:szCs w:val="24"/>
          <w:lang w:val="uk-UA"/>
        </w:rPr>
      </w:pPr>
      <w:r w:rsidRPr="001B29B5">
        <w:rPr>
          <w:rFonts w:ascii="Times New Roman" w:eastAsia="Calibri" w:hAnsi="Times New Roman" w:cs="Times New Roman"/>
          <w:sz w:val="24"/>
          <w:szCs w:val="24"/>
          <w:lang w:val="uk-UA"/>
        </w:rPr>
        <w:t>присвоєння  кваліфікаційної  категорії «спеціаліст вищої категорії» – 1;</w:t>
      </w:r>
    </w:p>
    <w:p w:rsidR="001B29B5" w:rsidRPr="001B29B5" w:rsidRDefault="001B29B5" w:rsidP="00755044">
      <w:pPr>
        <w:jc w:val="both"/>
        <w:rPr>
          <w:rFonts w:ascii="Times New Roman" w:eastAsia="Calibri" w:hAnsi="Times New Roman" w:cs="Times New Roman"/>
          <w:sz w:val="24"/>
          <w:szCs w:val="24"/>
          <w:lang w:val="uk-UA"/>
        </w:rPr>
      </w:pPr>
      <w:r w:rsidRPr="001B29B5">
        <w:rPr>
          <w:rFonts w:ascii="Times New Roman" w:eastAsia="Calibri" w:hAnsi="Times New Roman" w:cs="Times New Roman"/>
          <w:sz w:val="24"/>
          <w:szCs w:val="24"/>
          <w:lang w:val="uk-UA"/>
        </w:rPr>
        <w:t>відповідність раніше присвоєній  кваліфікаційній  категорії «спеціаліст вищої категорії» – 4;</w:t>
      </w:r>
    </w:p>
    <w:p w:rsidR="001B29B5" w:rsidRPr="001B29B5" w:rsidRDefault="001B29B5" w:rsidP="00755044">
      <w:pPr>
        <w:jc w:val="both"/>
        <w:rPr>
          <w:rFonts w:ascii="Times New Roman" w:eastAsia="Calibri" w:hAnsi="Times New Roman" w:cs="Times New Roman"/>
          <w:sz w:val="24"/>
          <w:szCs w:val="24"/>
        </w:rPr>
      </w:pPr>
      <w:r w:rsidRPr="001B29B5">
        <w:rPr>
          <w:rFonts w:ascii="Times New Roman" w:eastAsia="Calibri" w:hAnsi="Times New Roman" w:cs="Times New Roman"/>
          <w:sz w:val="24"/>
          <w:szCs w:val="24"/>
        </w:rPr>
        <w:t>присвоєння педагогічного звання «старший учитель» – 1;</w:t>
      </w:r>
    </w:p>
    <w:p w:rsidR="001B29B5" w:rsidRPr="001B29B5" w:rsidRDefault="001B29B5" w:rsidP="00755044">
      <w:pPr>
        <w:jc w:val="both"/>
        <w:rPr>
          <w:rFonts w:ascii="Times New Roman" w:eastAsia="Calibri" w:hAnsi="Times New Roman" w:cs="Times New Roman"/>
          <w:sz w:val="24"/>
          <w:szCs w:val="24"/>
        </w:rPr>
      </w:pPr>
      <w:r w:rsidRPr="001B29B5">
        <w:rPr>
          <w:rFonts w:ascii="Times New Roman" w:eastAsia="Calibri" w:hAnsi="Times New Roman" w:cs="Times New Roman"/>
          <w:sz w:val="24"/>
          <w:szCs w:val="24"/>
        </w:rPr>
        <w:t>відповідність раніше присвоєному педагогічному званню «старший учитель» – 3;</w:t>
      </w:r>
    </w:p>
    <w:p w:rsidR="001B29B5" w:rsidRPr="001B29B5" w:rsidRDefault="001B29B5" w:rsidP="00755044">
      <w:pPr>
        <w:jc w:val="both"/>
        <w:rPr>
          <w:rFonts w:ascii="Times New Roman" w:eastAsia="Calibri" w:hAnsi="Times New Roman" w:cs="Times New Roman"/>
          <w:sz w:val="24"/>
          <w:szCs w:val="24"/>
        </w:rPr>
      </w:pPr>
      <w:r w:rsidRPr="001B29B5">
        <w:rPr>
          <w:rFonts w:ascii="Times New Roman" w:eastAsia="Calibri" w:hAnsi="Times New Roman" w:cs="Times New Roman"/>
          <w:sz w:val="24"/>
          <w:szCs w:val="24"/>
        </w:rPr>
        <w:t>присвоєння  кваліфікаційної  категорії «спеціаліст першої  категорії» – 1;</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підтвердження раніше встановленого  12 тарифного розряду 2 керівникам гуртків;</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в</w:t>
      </w:r>
      <w:r w:rsidRPr="001B29B5">
        <w:rPr>
          <w:rFonts w:ascii="Times New Roman" w:eastAsia="Times New Roman" w:hAnsi="Times New Roman" w:cs="Times New Roman"/>
          <w:sz w:val="24"/>
          <w:szCs w:val="24"/>
          <w:lang w:eastAsia="ru-RU"/>
        </w:rPr>
        <w:t>становлення 12 тарифного розряду 2 асистентам учителя інклюзивного навчання.</w:t>
      </w:r>
    </w:p>
    <w:p w:rsidR="001B29B5" w:rsidRPr="00AC7BA8" w:rsidRDefault="001B29B5" w:rsidP="00755044">
      <w:pPr>
        <w:jc w:val="both"/>
        <w:rPr>
          <w:rFonts w:ascii="Times New Roman" w:eastAsia="Calibri" w:hAnsi="Times New Roman" w:cs="Times New Roman"/>
          <w:sz w:val="24"/>
          <w:szCs w:val="24"/>
          <w:lang w:val="uk-UA"/>
        </w:rPr>
      </w:pPr>
      <w:r w:rsidRPr="001B29B5">
        <w:rPr>
          <w:rFonts w:ascii="Times New Roman" w:eastAsia="Times New Roman" w:hAnsi="Times New Roman" w:cs="Times New Roman"/>
          <w:sz w:val="24"/>
          <w:szCs w:val="24"/>
          <w:lang w:val="uk-UA" w:eastAsia="ru-RU"/>
        </w:rPr>
        <w:t>Показником діяльності школи є робота педагогічного колектив</w:t>
      </w:r>
      <w:r w:rsidRPr="001B29B5">
        <w:rPr>
          <w:rFonts w:ascii="Times New Roman" w:eastAsia="Times New Roman" w:hAnsi="Times New Roman" w:cs="Times New Roman"/>
          <w:sz w:val="24"/>
          <w:szCs w:val="24"/>
          <w:lang w:eastAsia="ru-RU"/>
        </w:rPr>
        <w:t xml:space="preserve">у з обдарованими учнями. </w:t>
      </w:r>
      <w:r w:rsidRPr="001B29B5">
        <w:rPr>
          <w:rFonts w:ascii="Times New Roman" w:eastAsia="Calibri" w:hAnsi="Times New Roman" w:cs="Times New Roman"/>
          <w:bCs/>
          <w:sz w:val="24"/>
          <w:szCs w:val="24"/>
          <w:lang w:val="uk-UA"/>
        </w:rPr>
        <w:t xml:space="preserve">У жовтні 2020 року в закладі освіти було проведено І етап </w:t>
      </w:r>
      <w:r w:rsidRPr="001B29B5">
        <w:rPr>
          <w:rFonts w:ascii="Times New Roman" w:eastAsia="Calibri" w:hAnsi="Times New Roman" w:cs="Times New Roman"/>
          <w:sz w:val="24"/>
          <w:szCs w:val="24"/>
          <w:lang w:val="uk-UA"/>
        </w:rPr>
        <w:t xml:space="preserve">Всеукраїнських учнівських олімпіад з навчальних предметів, у якому взяли участь 57 учнів,  ними </w:t>
      </w:r>
      <w:r w:rsidRPr="001B29B5">
        <w:rPr>
          <w:rFonts w:ascii="Times New Roman" w:eastAsia="Calibri" w:hAnsi="Times New Roman" w:cs="Times New Roman"/>
          <w:bCs/>
          <w:sz w:val="24"/>
          <w:szCs w:val="24"/>
          <w:lang w:val="uk-UA"/>
        </w:rPr>
        <w:t>виконано 228 робіт.  Найбільше школярів було залучено до проведення олімпіад з української мови та літератури, трудового навчання, математики. Діти виконували завдання пі</w:t>
      </w:r>
      <w:r w:rsidR="001D3D6F">
        <w:rPr>
          <w:rFonts w:ascii="Times New Roman" w:eastAsia="Calibri" w:hAnsi="Times New Roman" w:cs="Times New Roman"/>
          <w:bCs/>
          <w:sz w:val="24"/>
          <w:szCs w:val="24"/>
          <w:lang w:val="uk-UA"/>
        </w:rPr>
        <w:t>двищеної складності, що вимагало</w:t>
      </w:r>
      <w:r w:rsidRPr="001B29B5">
        <w:rPr>
          <w:rFonts w:ascii="Times New Roman" w:eastAsia="Calibri" w:hAnsi="Times New Roman" w:cs="Times New Roman"/>
          <w:bCs/>
          <w:sz w:val="24"/>
          <w:szCs w:val="24"/>
          <w:lang w:val="uk-UA"/>
        </w:rPr>
        <w:t xml:space="preserve"> від них не лише знань теоретичних відомостей, а й аналізу запропонованих наукових процесів та явищ, виявлення творчих здібностей.</w:t>
      </w:r>
      <w:r w:rsidRPr="00AC7BA8">
        <w:rPr>
          <w:rFonts w:ascii="Times New Roman" w:eastAsia="Times New Roman" w:hAnsi="Times New Roman" w:cs="Times New Roman"/>
          <w:sz w:val="24"/>
          <w:szCs w:val="24"/>
          <w:lang w:val="uk-UA" w:eastAsia="ru-RU"/>
        </w:rPr>
        <w:t>Цілеспрямовано проводилась позакласна робота з учнями, що забезпечує мотивацію у навчанні.</w:t>
      </w:r>
    </w:p>
    <w:p w:rsidR="001B29B5" w:rsidRPr="001B29B5" w:rsidRDefault="001B29B5" w:rsidP="00755044">
      <w:pPr>
        <w:jc w:val="both"/>
        <w:rPr>
          <w:rFonts w:ascii="Times New Roman" w:eastAsia="Calibri" w:hAnsi="Times New Roman" w:cs="Times New Roman"/>
          <w:sz w:val="24"/>
          <w:szCs w:val="24"/>
          <w:lang w:val="uk-UA"/>
        </w:rPr>
      </w:pPr>
      <w:r w:rsidRPr="001B29B5">
        <w:rPr>
          <w:rFonts w:ascii="Times New Roman" w:eastAsia="Calibri" w:hAnsi="Times New Roman" w:cs="Times New Roman"/>
          <w:sz w:val="24"/>
          <w:szCs w:val="24"/>
          <w:lang w:val="uk-UA"/>
        </w:rPr>
        <w:t xml:space="preserve">У закладі освіти  функціонує мережа гуртків та секцій з позакласної роботи: хореографічний «Акварель» (кер. </w:t>
      </w:r>
      <w:r w:rsidRPr="001B29B5">
        <w:rPr>
          <w:rFonts w:ascii="Times New Roman" w:eastAsia="Calibri" w:hAnsi="Times New Roman" w:cs="Times New Roman"/>
          <w:sz w:val="24"/>
          <w:szCs w:val="24"/>
        </w:rPr>
        <w:t xml:space="preserve">Масна О.А.), вокальний «Росинка» (кер. Кордонська О. П.), «Джура» (кер. Васалатій К.П.), загальної фізичної підготовки  (кер. Петров Ю.М.).,  </w:t>
      </w:r>
      <w:r w:rsidRPr="001B29B5">
        <w:rPr>
          <w:rFonts w:ascii="Times New Roman" w:eastAsia="Calibri" w:hAnsi="Times New Roman" w:cs="Times New Roman"/>
          <w:sz w:val="24"/>
          <w:szCs w:val="24"/>
        </w:rPr>
        <w:lastRenderedPageBreak/>
        <w:t>«Майстриня» (кер</w:t>
      </w:r>
      <w:r w:rsidRPr="001B29B5">
        <w:rPr>
          <w:rFonts w:ascii="Times New Roman" w:eastAsia="Calibri" w:hAnsi="Times New Roman" w:cs="Times New Roman"/>
          <w:sz w:val="24"/>
          <w:szCs w:val="24"/>
          <w:lang w:val="uk-UA"/>
        </w:rPr>
        <w:t>івник</w:t>
      </w:r>
      <w:r w:rsidRPr="001B29B5">
        <w:rPr>
          <w:rFonts w:ascii="Times New Roman" w:eastAsia="Calibri" w:hAnsi="Times New Roman" w:cs="Times New Roman"/>
          <w:sz w:val="24"/>
          <w:szCs w:val="24"/>
        </w:rPr>
        <w:t xml:space="preserve"> Кучер М. А. ), «Умілі руки» (кер. Гончарук О. М.), «Школа журналістики» (медіаграмотність) (керівник Подолян Н.І.)</w:t>
      </w:r>
      <w:r w:rsidRPr="001B29B5">
        <w:rPr>
          <w:rFonts w:ascii="Times New Roman" w:eastAsia="Calibri" w:hAnsi="Times New Roman" w:cs="Times New Roman"/>
          <w:sz w:val="24"/>
          <w:szCs w:val="24"/>
          <w:lang w:val="uk-UA"/>
        </w:rPr>
        <w:t>, в</w:t>
      </w:r>
      <w:r w:rsidRPr="001B29B5">
        <w:rPr>
          <w:rFonts w:ascii="Times New Roman" w:eastAsia="Calibri" w:hAnsi="Times New Roman" w:cs="Times New Roman"/>
          <w:sz w:val="24"/>
          <w:szCs w:val="24"/>
        </w:rPr>
        <w:t>иразного читання (керівник Багрій С.І.)</w:t>
      </w:r>
      <w:r w:rsidRPr="001B29B5">
        <w:rPr>
          <w:rFonts w:ascii="Times New Roman" w:eastAsia="Calibri" w:hAnsi="Times New Roman" w:cs="Times New Roman"/>
          <w:sz w:val="24"/>
          <w:szCs w:val="24"/>
          <w:lang w:val="uk-UA"/>
        </w:rPr>
        <w:t>,</w:t>
      </w:r>
      <w:r w:rsidRPr="001B29B5">
        <w:rPr>
          <w:rFonts w:ascii="Times New Roman" w:eastAsia="Calibri" w:hAnsi="Times New Roman" w:cs="Times New Roman"/>
          <w:sz w:val="24"/>
          <w:szCs w:val="24"/>
        </w:rPr>
        <w:t xml:space="preserve"> «Іграшковий калейдоскоп» (Кучер М.А.).</w:t>
      </w:r>
      <w:r w:rsidRPr="001B29B5">
        <w:rPr>
          <w:rFonts w:ascii="Times New Roman" w:eastAsia="Calibri" w:hAnsi="Times New Roman" w:cs="Times New Roman"/>
          <w:sz w:val="24"/>
          <w:szCs w:val="24"/>
        </w:rPr>
        <w:tab/>
      </w:r>
    </w:p>
    <w:p w:rsidR="001B29B5" w:rsidRPr="001B29B5" w:rsidRDefault="001B29B5" w:rsidP="00755044">
      <w:pPr>
        <w:jc w:val="both"/>
        <w:rPr>
          <w:rFonts w:ascii="Times New Roman" w:eastAsia="Calibri" w:hAnsi="Times New Roman" w:cs="Times New Roman"/>
          <w:sz w:val="24"/>
          <w:szCs w:val="24"/>
          <w:lang w:val="uk-UA"/>
        </w:rPr>
      </w:pPr>
      <w:r w:rsidRPr="001B29B5">
        <w:rPr>
          <w:rFonts w:ascii="Times New Roman" w:eastAsia="Calibri" w:hAnsi="Times New Roman" w:cs="Times New Roman"/>
          <w:bCs/>
          <w:sz w:val="24"/>
          <w:szCs w:val="24"/>
          <w:lang w:val="uk-UA"/>
        </w:rPr>
        <w:t xml:space="preserve">З метою запобігання поширенню на території України гострої респіраторної хвороби  </w:t>
      </w:r>
      <w:r w:rsidRPr="001B29B5">
        <w:rPr>
          <w:rFonts w:ascii="Times New Roman" w:eastAsia="Calibri" w:hAnsi="Times New Roman" w:cs="Times New Roman"/>
          <w:bCs/>
          <w:sz w:val="24"/>
          <w:szCs w:val="24"/>
          <w:lang w:val="en-US"/>
        </w:rPr>
        <w:t>COVID</w:t>
      </w:r>
      <w:r w:rsidRPr="001B29B5">
        <w:rPr>
          <w:rFonts w:ascii="Times New Roman" w:eastAsia="Calibri" w:hAnsi="Times New Roman" w:cs="Times New Roman"/>
          <w:bCs/>
          <w:sz w:val="24"/>
          <w:szCs w:val="24"/>
          <w:lang w:val="uk-UA"/>
        </w:rPr>
        <w:t xml:space="preserve"> - 19, спричиненої коронавірусом </w:t>
      </w:r>
      <w:r w:rsidRPr="001B29B5">
        <w:rPr>
          <w:rFonts w:ascii="Times New Roman" w:eastAsia="Calibri" w:hAnsi="Times New Roman" w:cs="Times New Roman"/>
          <w:bCs/>
          <w:sz w:val="24"/>
          <w:szCs w:val="24"/>
          <w:lang w:val="en-US"/>
        </w:rPr>
        <w:t>SARS</w:t>
      </w:r>
      <w:r w:rsidRPr="001B29B5">
        <w:rPr>
          <w:rFonts w:ascii="Times New Roman" w:eastAsia="Calibri" w:hAnsi="Times New Roman" w:cs="Times New Roman"/>
          <w:bCs/>
          <w:sz w:val="24"/>
          <w:szCs w:val="24"/>
          <w:lang w:val="uk-UA"/>
        </w:rPr>
        <w:t>-</w:t>
      </w:r>
      <w:r w:rsidRPr="001B29B5">
        <w:rPr>
          <w:rFonts w:ascii="Times New Roman" w:eastAsia="Calibri" w:hAnsi="Times New Roman" w:cs="Times New Roman"/>
          <w:bCs/>
          <w:sz w:val="24"/>
          <w:szCs w:val="24"/>
          <w:lang w:val="en-US"/>
        </w:rPr>
        <w:t>CoV</w:t>
      </w:r>
      <w:r w:rsidRPr="001B29B5">
        <w:rPr>
          <w:rFonts w:ascii="Times New Roman" w:eastAsia="Calibri" w:hAnsi="Times New Roman" w:cs="Times New Roman"/>
          <w:bCs/>
          <w:sz w:val="24"/>
          <w:szCs w:val="24"/>
          <w:lang w:val="uk-UA"/>
        </w:rPr>
        <w:t xml:space="preserve">-2 та </w:t>
      </w:r>
      <w:r w:rsidRPr="001B29B5">
        <w:rPr>
          <w:rFonts w:ascii="Times New Roman" w:eastAsia="Calibri" w:hAnsi="Times New Roman" w:cs="Times New Roman"/>
          <w:sz w:val="24"/>
          <w:szCs w:val="24"/>
          <w:lang w:val="uk-UA"/>
        </w:rPr>
        <w:t xml:space="preserve">відповідно до листа МОН України від 15.12.2020 року № 1/9-694 «Щодо проведення Всеукраїнських учнівських олімпіад з навчальних предметів у 2020/2021 навчальному році» було скасовано проведення ІІ та ІІІ етапів Всеукраїнських учнівських олімпіад з навчальних предметів. З цієї ж причини учні </w:t>
      </w:r>
      <w:r w:rsidR="00FD58B5" w:rsidRPr="001B29B5">
        <w:rPr>
          <w:rFonts w:ascii="Times New Roman" w:eastAsia="Calibri" w:hAnsi="Times New Roman" w:cs="Times New Roman"/>
          <w:sz w:val="24"/>
          <w:szCs w:val="24"/>
          <w:lang w:val="uk-UA"/>
        </w:rPr>
        <w:t xml:space="preserve">дистанційно </w:t>
      </w:r>
      <w:r w:rsidRPr="001B29B5">
        <w:rPr>
          <w:rFonts w:ascii="Times New Roman" w:eastAsia="Calibri" w:hAnsi="Times New Roman" w:cs="Times New Roman"/>
          <w:sz w:val="24"/>
          <w:szCs w:val="24"/>
          <w:lang w:val="uk-UA"/>
        </w:rPr>
        <w:t>брали участь у турнірах, конкурсах та олімпіадах.  Більш докладну інформацію подано в узагальнюючій таблиці:</w:t>
      </w:r>
    </w:p>
    <w:p w:rsidR="001B29B5" w:rsidRPr="001B29B5" w:rsidRDefault="001B29B5" w:rsidP="00755044">
      <w:pPr>
        <w:jc w:val="both"/>
        <w:rPr>
          <w:rFonts w:ascii="Times New Roman" w:eastAsia="Calibri" w:hAnsi="Times New Roman" w:cs="Times New Roman"/>
          <w:sz w:val="24"/>
          <w:szCs w:val="24"/>
          <w:lang w:val="uk-UA"/>
        </w:rPr>
      </w:pPr>
    </w:p>
    <w:tbl>
      <w:tblPr>
        <w:tblStyle w:val="a3"/>
        <w:tblW w:w="9918" w:type="dxa"/>
        <w:tblLayout w:type="fixed"/>
        <w:tblLook w:val="04A0" w:firstRow="1" w:lastRow="0" w:firstColumn="1" w:lastColumn="0" w:noHBand="0" w:noVBand="1"/>
      </w:tblPr>
      <w:tblGrid>
        <w:gridCol w:w="568"/>
        <w:gridCol w:w="3113"/>
        <w:gridCol w:w="1559"/>
        <w:gridCol w:w="2552"/>
        <w:gridCol w:w="2126"/>
      </w:tblGrid>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
                <w:bCs/>
                <w:sz w:val="24"/>
                <w:szCs w:val="24"/>
              </w:rPr>
            </w:pPr>
            <w:r w:rsidRPr="001B29B5">
              <w:rPr>
                <w:rFonts w:ascii="Times New Roman" w:eastAsia="Calibri" w:hAnsi="Times New Roman" w:cs="Times New Roman"/>
                <w:b/>
                <w:bCs/>
                <w:sz w:val="24"/>
                <w:szCs w:val="24"/>
              </w:rPr>
              <w:t>№ з/п</w:t>
            </w:r>
          </w:p>
        </w:tc>
        <w:tc>
          <w:tcPr>
            <w:tcW w:w="3113" w:type="dxa"/>
          </w:tcPr>
          <w:p w:rsidR="001B29B5" w:rsidRPr="001B29B5" w:rsidRDefault="001B29B5" w:rsidP="00755044">
            <w:pPr>
              <w:spacing w:after="160" w:line="259" w:lineRule="auto"/>
              <w:jc w:val="both"/>
              <w:rPr>
                <w:rFonts w:ascii="Times New Roman" w:eastAsia="Calibri" w:hAnsi="Times New Roman" w:cs="Times New Roman"/>
                <w:b/>
                <w:bCs/>
                <w:sz w:val="24"/>
                <w:szCs w:val="24"/>
              </w:rPr>
            </w:pPr>
            <w:r w:rsidRPr="001B29B5">
              <w:rPr>
                <w:rFonts w:ascii="Times New Roman" w:eastAsia="Calibri" w:hAnsi="Times New Roman" w:cs="Times New Roman"/>
                <w:b/>
                <w:bCs/>
                <w:sz w:val="24"/>
                <w:szCs w:val="24"/>
              </w:rPr>
              <w:t>Назва олімпіади/конкурсу</w:t>
            </w:r>
          </w:p>
        </w:tc>
        <w:tc>
          <w:tcPr>
            <w:tcW w:w="1559" w:type="dxa"/>
          </w:tcPr>
          <w:p w:rsidR="001B29B5" w:rsidRPr="001B29B5" w:rsidRDefault="001B29B5" w:rsidP="00755044">
            <w:pPr>
              <w:spacing w:after="160" w:line="259" w:lineRule="auto"/>
              <w:jc w:val="both"/>
              <w:rPr>
                <w:rFonts w:ascii="Times New Roman" w:eastAsia="Calibri" w:hAnsi="Times New Roman" w:cs="Times New Roman"/>
                <w:b/>
                <w:bCs/>
                <w:sz w:val="24"/>
                <w:szCs w:val="24"/>
              </w:rPr>
            </w:pPr>
            <w:r w:rsidRPr="001B29B5">
              <w:rPr>
                <w:rFonts w:ascii="Times New Roman" w:eastAsia="Calibri" w:hAnsi="Times New Roman" w:cs="Times New Roman"/>
                <w:b/>
                <w:bCs/>
                <w:sz w:val="24"/>
                <w:szCs w:val="24"/>
              </w:rPr>
              <w:t>Кількість учасників</w:t>
            </w:r>
          </w:p>
        </w:tc>
        <w:tc>
          <w:tcPr>
            <w:tcW w:w="2552" w:type="dxa"/>
          </w:tcPr>
          <w:p w:rsidR="001B29B5" w:rsidRPr="001B29B5" w:rsidRDefault="001B29B5" w:rsidP="00755044">
            <w:pPr>
              <w:spacing w:after="160" w:line="259" w:lineRule="auto"/>
              <w:jc w:val="both"/>
              <w:rPr>
                <w:rFonts w:ascii="Times New Roman" w:eastAsia="Calibri" w:hAnsi="Times New Roman" w:cs="Times New Roman"/>
                <w:b/>
                <w:bCs/>
                <w:sz w:val="24"/>
                <w:szCs w:val="24"/>
              </w:rPr>
            </w:pPr>
            <w:r w:rsidRPr="001B29B5">
              <w:rPr>
                <w:rFonts w:ascii="Times New Roman" w:eastAsia="Calibri" w:hAnsi="Times New Roman" w:cs="Times New Roman"/>
                <w:b/>
                <w:bCs/>
                <w:sz w:val="24"/>
                <w:szCs w:val="24"/>
              </w:rPr>
              <w:t>Переможці</w:t>
            </w:r>
          </w:p>
        </w:tc>
        <w:tc>
          <w:tcPr>
            <w:tcW w:w="2126" w:type="dxa"/>
          </w:tcPr>
          <w:p w:rsidR="001B29B5" w:rsidRPr="001B29B5" w:rsidRDefault="001B29B5" w:rsidP="00755044">
            <w:pPr>
              <w:spacing w:after="160" w:line="259" w:lineRule="auto"/>
              <w:jc w:val="both"/>
              <w:rPr>
                <w:rFonts w:ascii="Times New Roman" w:eastAsia="Calibri" w:hAnsi="Times New Roman" w:cs="Times New Roman"/>
                <w:b/>
                <w:bCs/>
                <w:sz w:val="24"/>
                <w:szCs w:val="24"/>
              </w:rPr>
            </w:pPr>
            <w:r w:rsidRPr="001B29B5">
              <w:rPr>
                <w:rFonts w:ascii="Times New Roman" w:eastAsia="Calibri" w:hAnsi="Times New Roman" w:cs="Times New Roman"/>
                <w:b/>
                <w:bCs/>
                <w:sz w:val="24"/>
                <w:szCs w:val="24"/>
              </w:rPr>
              <w:t>Учитель</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lang w:eastAsia="uk-UA"/>
              </w:rPr>
              <w:t>ХІ Міжнародний мовно-літературний конкурс учнівської та студентської молоді  імені Тараса Шевченка (ІІІ етап)</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Півторак Діана, 11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Кузьминська В.В.</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із зарубіжної літератури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lang w:eastAsia="uk-UA"/>
              </w:rPr>
              <w:t>Антоновська Христина, 11 кл., Марченко Владислава, 10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Васалатій К.П.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3.</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конкурс з англійської мови «</w:t>
            </w:r>
            <w:r w:rsidRPr="001B29B5">
              <w:rPr>
                <w:rFonts w:ascii="Times New Roman" w:eastAsia="Calibri" w:hAnsi="Times New Roman" w:cs="Times New Roman"/>
                <w:bCs/>
                <w:sz w:val="24"/>
                <w:szCs w:val="24"/>
                <w:lang w:val="en-US" w:eastAsia="uk-UA"/>
              </w:rPr>
              <w:t>Puzzle</w:t>
            </w:r>
            <w:r w:rsidRPr="001B29B5">
              <w:rPr>
                <w:rFonts w:ascii="Times New Roman" w:eastAsia="Calibri" w:hAnsi="Times New Roman" w:cs="Times New Roman"/>
                <w:bCs/>
                <w:sz w:val="24"/>
                <w:szCs w:val="24"/>
                <w:lang w:eastAsia="uk-UA"/>
              </w:rPr>
              <w:t>»</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4</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Швець Діана , </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Бабина Діана, 11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Дітлашок Д.О.</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4.</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Шкільна всеукраїнська дистанційна олімпіада «Весна-2021»</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4</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Ратушняк О.П.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5.</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з біології</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6</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Моренко Р., 7 кл., Кордонський М., Кордонська Д., 8 кл., Зеленько Д., </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Горділа Т., 9 кл., Марченко В., 10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Петрова Я.Я.</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6.</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з природознавства</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5</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Монастирський Д., Кордонська М., Бритавський Т., 5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Петрова Я.Я.</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7.</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val="en-US" w:eastAsia="uk-UA"/>
              </w:rPr>
            </w:pPr>
            <w:r w:rsidRPr="001B29B5">
              <w:rPr>
                <w:rFonts w:ascii="Times New Roman" w:eastAsia="Calibri" w:hAnsi="Times New Roman" w:cs="Times New Roman"/>
                <w:bCs/>
                <w:sz w:val="24"/>
                <w:szCs w:val="24"/>
                <w:lang w:val="en-US" w:eastAsia="uk-UA"/>
              </w:rPr>
              <w:t>Всеукраїнський фізичний конкурс «Левеня-2021»</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7</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Моренко Р.,   Гончарук І.,              Кушнір Д., 7 кл., Стасишина Н., 8 кл., Зеленько Д.,  Гончарук Я., 9  кл., </w:t>
            </w:r>
            <w:r w:rsidRPr="001B29B5">
              <w:rPr>
                <w:rFonts w:ascii="Times New Roman" w:eastAsia="Calibri" w:hAnsi="Times New Roman" w:cs="Times New Roman"/>
                <w:bCs/>
                <w:sz w:val="24"/>
                <w:szCs w:val="24"/>
                <w:lang w:eastAsia="uk-UA"/>
              </w:rPr>
              <w:lastRenderedPageBreak/>
              <w:t>Марченко В., 10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lastRenderedPageBreak/>
              <w:t>Стасишина Л.М.</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lastRenderedPageBreak/>
              <w:t>8.</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з фізики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7</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Стасишина Н., 8 кл., Зеленько Д., 9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Стасишина Л.М.</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9.</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з математики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5</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Бритавський Т., 5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Стасишина Л.М.</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10.</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з  астрономії</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Стасишина Л.М.</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11.</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Всеукраїнська  дистанційна олімпіада «Всеосвіта- Зима 2020/2021» з хімії</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Кордонський М., 8 кл.,</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Гончарук Я., 9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Васалатій О.В.</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12.</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ІХ Всеукраїнська  інтернет-олімпіада на порталі «На Урок» (Весна 2021) з основ здоров’я</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15</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Монастирський Д., Кордонська М., Бритавський Т., 5 кл., Моренко Р., </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Кушнір Д., 7 кл.,</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Кордонський М., Кордонська Д., 8 кл., Зеленько Д., </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Горділа Т., 9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Петрова Я.Я.</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13.</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val="en-US" w:eastAsia="uk-UA"/>
              </w:rPr>
            </w:pPr>
            <w:r w:rsidRPr="001B29B5">
              <w:rPr>
                <w:rFonts w:ascii="Times New Roman" w:eastAsia="Calibri" w:hAnsi="Times New Roman" w:cs="Times New Roman"/>
                <w:bCs/>
                <w:sz w:val="24"/>
                <w:szCs w:val="24"/>
                <w:lang w:val="en-US" w:eastAsia="uk-UA"/>
              </w:rPr>
              <w:t>Фінансова грамотність</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Моренко Р.,7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Мацькур Н.Г.</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14.</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val="en-US" w:eastAsia="uk-UA"/>
              </w:rPr>
            </w:pPr>
            <w:r w:rsidRPr="001B29B5">
              <w:rPr>
                <w:rFonts w:ascii="Times New Roman" w:eastAsia="Calibri" w:hAnsi="Times New Roman" w:cs="Times New Roman"/>
                <w:bCs/>
                <w:sz w:val="24"/>
                <w:szCs w:val="24"/>
                <w:lang w:val="en-US" w:eastAsia="uk-UA"/>
              </w:rPr>
              <w:t>Година Землі</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70</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28</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Петрова Я.Я.</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15.</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val="en-US" w:eastAsia="uk-UA"/>
              </w:rPr>
            </w:pPr>
            <w:r w:rsidRPr="001B29B5">
              <w:rPr>
                <w:rFonts w:ascii="Times New Roman" w:eastAsia="Calibri" w:hAnsi="Times New Roman" w:cs="Times New Roman"/>
                <w:bCs/>
                <w:sz w:val="24"/>
                <w:szCs w:val="24"/>
                <w:lang w:val="en-US" w:eastAsia="uk-UA"/>
              </w:rPr>
              <w:t>День без мобільного телефону</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20</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8</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Петрова Я.Я.</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16.</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конкурс «Привітай полярника з Новим роком!»</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4</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Васалатій К.П.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17.</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онлайн-конкурс Ватр  «Слава Героям» Всеукраїнської  дитячо-юнацької військово-патріотичної гри «Сокіл» («Джура»)</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8</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 xml:space="preserve">Васалатій К.П., </w:t>
            </w:r>
          </w:p>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18.</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Творчий конкурс для школярів до Дня Матері </w:t>
            </w:r>
            <w:r w:rsidRPr="001B29B5">
              <w:rPr>
                <w:rFonts w:ascii="Times New Roman" w:eastAsia="Calibri" w:hAnsi="Times New Roman" w:cs="Times New Roman"/>
                <w:bCs/>
                <w:sz w:val="24"/>
                <w:szCs w:val="24"/>
                <w:lang w:eastAsia="uk-UA"/>
              </w:rPr>
              <w:lastRenderedPageBreak/>
              <w:t>«Матусю привітаю»</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lastRenderedPageBreak/>
              <w:t>2</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Бритавська В.В.</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lastRenderedPageBreak/>
              <w:t>19.</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пізнавальний конкурс «Я – Людина!»</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12</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Баюш А., Вибрановський О., Гарниш С., Дідур Д., Зеленько Ю,</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Кацанюк Н., Кічмаренко С.,</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Кордонсмька Д., Кордонський Е., Пастига В., Пахар Д., Чабаненко Д.</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Бритавська В.В.</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20.</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відкритий літературно-музичний фестиваль вшанування воїнів «Розстріляна молодість»</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Бабина Д., Антоновська Д., хореографічний колектив «Акварель»</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 Кордонська О.П.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21.</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val="en-US" w:eastAsia="uk-UA"/>
              </w:rPr>
            </w:pPr>
            <w:r w:rsidRPr="001B29B5">
              <w:rPr>
                <w:rFonts w:ascii="Times New Roman" w:eastAsia="Calibri" w:hAnsi="Times New Roman" w:cs="Times New Roman"/>
                <w:bCs/>
                <w:sz w:val="24"/>
                <w:szCs w:val="24"/>
                <w:lang w:val="en-US" w:eastAsia="uk-UA"/>
              </w:rPr>
              <w:t>Міжнародний конкурс мистецтв «Талантія»</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lang w:eastAsia="uk-UA"/>
              </w:rPr>
              <w:t>хореографіч-ний колектив «Акварель»</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22.</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val="en-US" w:eastAsia="uk-UA"/>
              </w:rPr>
            </w:pPr>
            <w:r w:rsidRPr="001B29B5">
              <w:rPr>
                <w:rFonts w:ascii="Times New Roman" w:eastAsia="Calibri" w:hAnsi="Times New Roman" w:cs="Times New Roman"/>
                <w:bCs/>
                <w:sz w:val="24"/>
                <w:szCs w:val="24"/>
                <w:lang w:val="en-US" w:eastAsia="uk-UA"/>
              </w:rPr>
              <w:t>Всеукраїнський конкурс «Зорянчики - Зорянички»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23.</w:t>
            </w:r>
          </w:p>
        </w:tc>
        <w:tc>
          <w:tcPr>
            <w:tcW w:w="3113" w:type="dxa"/>
          </w:tcPr>
          <w:p w:rsidR="001B29B5" w:rsidRPr="001B29B5" w:rsidRDefault="00FB3FFE"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І Всеукраїнський фестиваль-конкурс «Світ </w:t>
            </w:r>
            <w:r w:rsidRPr="001B29B5">
              <w:rPr>
                <w:rFonts w:ascii="Times New Roman" w:eastAsia="Calibri" w:hAnsi="Times New Roman" w:cs="Times New Roman"/>
                <w:bCs/>
                <w:sz w:val="24"/>
                <w:szCs w:val="24"/>
                <w:lang w:val="en-US" w:eastAsia="uk-UA"/>
              </w:rPr>
              <w:t>Dreams</w:t>
            </w:r>
            <w:r w:rsidRPr="001B29B5">
              <w:rPr>
                <w:rFonts w:ascii="Times New Roman" w:eastAsia="Calibri" w:hAnsi="Times New Roman" w:cs="Times New Roman"/>
                <w:bCs/>
                <w:sz w:val="24"/>
                <w:szCs w:val="24"/>
                <w:lang w:eastAsia="uk-UA"/>
              </w:rPr>
              <w:t>» для дітей  та молоді з обмеженими можливостями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Кордонський Ярослав, 3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Кордонська О.П.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24.</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Обласна виставка-конкурс декоративно-ужиткового мистецтва «Знай і люби свій край»</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6</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Завірюха Т., 7 кл., Кордонська Д., 8 кл., Зеленько Д.,  Бабченко А., 9 кл., Марченко В., 10 кл., Кражнюк Ю., 11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Кучер М.А.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25.</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Обласний </w:t>
            </w:r>
            <w:r w:rsidRPr="001B29B5">
              <w:rPr>
                <w:rFonts w:ascii="Times New Roman" w:eastAsia="Calibri" w:hAnsi="Times New Roman" w:cs="Times New Roman"/>
                <w:bCs/>
                <w:sz w:val="24"/>
                <w:szCs w:val="24"/>
                <w:lang w:val="en-US" w:eastAsia="uk-UA"/>
              </w:rPr>
              <w:t>online</w:t>
            </w:r>
            <w:r w:rsidRPr="001B29B5">
              <w:rPr>
                <w:rFonts w:ascii="Times New Roman" w:eastAsia="Calibri" w:hAnsi="Times New Roman" w:cs="Times New Roman"/>
                <w:bCs/>
                <w:sz w:val="24"/>
                <w:szCs w:val="24"/>
                <w:lang w:eastAsia="uk-UA"/>
              </w:rPr>
              <w:t xml:space="preserve"> конкурс  творчих дітей та молоді «А</w:t>
            </w:r>
            <w:r w:rsidRPr="001B29B5">
              <w:rPr>
                <w:rFonts w:ascii="Times New Roman" w:eastAsia="Calibri" w:hAnsi="Times New Roman" w:cs="Times New Roman"/>
                <w:bCs/>
                <w:sz w:val="24"/>
                <w:szCs w:val="24"/>
                <w:lang w:val="en-US" w:eastAsia="uk-UA"/>
              </w:rPr>
              <w:t>R</w:t>
            </w:r>
            <w:r w:rsidRPr="001B29B5">
              <w:rPr>
                <w:rFonts w:ascii="Times New Roman" w:eastAsia="Calibri" w:hAnsi="Times New Roman" w:cs="Times New Roman"/>
                <w:bCs/>
                <w:sz w:val="24"/>
                <w:szCs w:val="24"/>
                <w:lang w:eastAsia="uk-UA"/>
              </w:rPr>
              <w:t>ТМІСТОК» (м.Тульчин)</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Кордонська Д.,8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 xml:space="preserve">Кучер М.А.                                                                                                                                                                                                                                                                                                                                                                                                                                                                                                                                                                                                                                                                                                                                                                                                           </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26.</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Обласний конкурс солістів-вокалістів та читців «ЗІРКОВА МРІЯ»</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5</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Ткаченко Р., Антоновська Д., Житнюк Д., 7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Кордонська О.П.</w:t>
            </w:r>
          </w:p>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Васалатій К.П.</w:t>
            </w:r>
          </w:p>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Багрій С.І.</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lastRenderedPageBreak/>
              <w:t>27.</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Обласний форум лідер</w:t>
            </w:r>
            <w:r w:rsidR="00FD58B5">
              <w:rPr>
                <w:rFonts w:ascii="Times New Roman" w:eastAsia="Calibri" w:hAnsi="Times New Roman" w:cs="Times New Roman"/>
                <w:bCs/>
                <w:sz w:val="24"/>
                <w:szCs w:val="24"/>
                <w:lang w:eastAsia="uk-UA"/>
              </w:rPr>
              <w:t>ів учнівського самоврядування «</w:t>
            </w:r>
            <w:r w:rsidR="00FD58B5">
              <w:rPr>
                <w:rFonts w:ascii="Times New Roman" w:eastAsia="Calibri" w:hAnsi="Times New Roman" w:cs="Times New Roman"/>
                <w:bCs/>
                <w:sz w:val="24"/>
                <w:szCs w:val="24"/>
                <w:lang w:val="uk-UA" w:eastAsia="uk-UA"/>
              </w:rPr>
              <w:t>Т</w:t>
            </w:r>
            <w:r w:rsidRPr="001B29B5">
              <w:rPr>
                <w:rFonts w:ascii="Times New Roman" w:eastAsia="Calibri" w:hAnsi="Times New Roman" w:cs="Times New Roman"/>
                <w:bCs/>
                <w:sz w:val="24"/>
                <w:szCs w:val="24"/>
                <w:lang w:eastAsia="uk-UA"/>
              </w:rPr>
              <w:t>воримо себе – творимо Україну!»</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Бабина Діана, 11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28.</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дитячо-юнацький фестиваль патріотичної творчості «Сурми звитяги»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 Ткаченко Р.</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 Кордонська О.П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29.</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Всеукраїнський фестиваль «Військові обереги від Святого Миколая»</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Кордонська Д., 2 клас,</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 Кордонська О.П.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30.</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rPr>
              <w:t>Інтелектуальтна онлайн-гра «Економ обирає найрозумнішого 11-класника»</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Півторак Діана, 11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Кордонський В.Г.</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31.</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Всеукраїнський конкурс Київської МАН «Український борщ – національний бренд кулінарної культури»</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Горділа Тетяна, 9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32.</w:t>
            </w:r>
          </w:p>
        </w:tc>
        <w:tc>
          <w:tcPr>
            <w:tcW w:w="3113"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«Скадовськ скликає друзів»</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Вібла Інна,</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8 кл.</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хореографічний колектив «Акварель»,</w:t>
            </w:r>
          </w:p>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Вібла Інна, 8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Масна О.А.</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33.</w:t>
            </w:r>
          </w:p>
        </w:tc>
        <w:tc>
          <w:tcPr>
            <w:tcW w:w="3113" w:type="dxa"/>
          </w:tcPr>
          <w:p w:rsidR="001B29B5" w:rsidRPr="001B29B5" w:rsidRDefault="001B29B5" w:rsidP="00755044">
            <w:pPr>
              <w:spacing w:after="160" w:line="259" w:lineRule="auto"/>
              <w:jc w:val="both"/>
              <w:rPr>
                <w:rFonts w:ascii="Times New Roman" w:eastAsia="Calibri" w:hAnsi="Times New Roman" w:cs="Times New Roman"/>
                <w:sz w:val="24"/>
                <w:szCs w:val="24"/>
              </w:rPr>
            </w:pPr>
            <w:r w:rsidRPr="001B29B5">
              <w:rPr>
                <w:rFonts w:ascii="Times New Roman" w:eastAsia="Calibri" w:hAnsi="Times New Roman" w:cs="Times New Roman"/>
                <w:sz w:val="24"/>
                <w:szCs w:val="24"/>
              </w:rPr>
              <w:t>Інклюзивний літературний конкурс для дітей та юнацтва ім. Дмитра Ружевича.</w:t>
            </w:r>
          </w:p>
          <w:p w:rsidR="001B29B5" w:rsidRPr="001B29B5" w:rsidRDefault="001B29B5" w:rsidP="00755044">
            <w:pPr>
              <w:spacing w:after="160" w:line="259" w:lineRule="auto"/>
              <w:jc w:val="both"/>
              <w:rPr>
                <w:rFonts w:ascii="Times New Roman" w:eastAsia="Calibri" w:hAnsi="Times New Roman" w:cs="Times New Roman"/>
                <w:bCs/>
                <w:sz w:val="24"/>
                <w:szCs w:val="24"/>
              </w:rPr>
            </w:pP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Кордонсь</w:t>
            </w:r>
            <w:r w:rsidR="00FD58B5">
              <w:rPr>
                <w:rFonts w:ascii="Times New Roman" w:eastAsia="Calibri" w:hAnsi="Times New Roman" w:cs="Times New Roman"/>
                <w:bCs/>
                <w:sz w:val="24"/>
                <w:szCs w:val="24"/>
                <w:lang w:val="uk-UA" w:eastAsia="uk-UA"/>
              </w:rPr>
              <w:t>-</w:t>
            </w:r>
            <w:r w:rsidRPr="001B29B5">
              <w:rPr>
                <w:rFonts w:ascii="Times New Roman" w:eastAsia="Calibri" w:hAnsi="Times New Roman" w:cs="Times New Roman"/>
                <w:bCs/>
                <w:sz w:val="24"/>
                <w:szCs w:val="24"/>
                <w:lang w:eastAsia="uk-UA"/>
              </w:rPr>
              <w:t>кий Арсеній, 3 кл.</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Кордонська О.П.</w:t>
            </w:r>
          </w:p>
        </w:tc>
      </w:tr>
      <w:tr w:rsidR="001B29B5" w:rsidRPr="001B29B5" w:rsidTr="001B29B5">
        <w:tc>
          <w:tcPr>
            <w:tcW w:w="568"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34.</w:t>
            </w:r>
          </w:p>
        </w:tc>
        <w:tc>
          <w:tcPr>
            <w:tcW w:w="3113" w:type="dxa"/>
          </w:tcPr>
          <w:p w:rsidR="001B29B5" w:rsidRPr="00FD58B5" w:rsidRDefault="001B29B5" w:rsidP="00755044">
            <w:pPr>
              <w:spacing w:after="160" w:line="259" w:lineRule="auto"/>
              <w:jc w:val="both"/>
              <w:rPr>
                <w:rFonts w:ascii="Times New Roman" w:eastAsia="Calibri" w:hAnsi="Times New Roman" w:cs="Times New Roman"/>
                <w:sz w:val="24"/>
                <w:szCs w:val="24"/>
                <w:lang w:val="uk-UA"/>
              </w:rPr>
            </w:pPr>
            <w:r w:rsidRPr="001B29B5">
              <w:rPr>
                <w:rFonts w:ascii="Times New Roman" w:eastAsia="Calibri" w:hAnsi="Times New Roman" w:cs="Times New Roman"/>
                <w:sz w:val="24"/>
                <w:szCs w:val="24"/>
              </w:rPr>
              <w:t>ІІ обласний відкритий регіональний фестиваль творчості</w:t>
            </w:r>
            <w:r w:rsidR="00194B0F">
              <w:rPr>
                <w:rFonts w:ascii="Times New Roman" w:eastAsia="Calibri" w:hAnsi="Times New Roman" w:cs="Times New Roman"/>
                <w:sz w:val="24"/>
                <w:szCs w:val="24"/>
                <w:lang w:val="uk-UA"/>
              </w:rPr>
              <w:t xml:space="preserve"> </w:t>
            </w:r>
            <w:r w:rsidRPr="001B29B5">
              <w:rPr>
                <w:rFonts w:ascii="Times New Roman" w:eastAsia="Calibri" w:hAnsi="Times New Roman" w:cs="Times New Roman"/>
                <w:sz w:val="24"/>
                <w:szCs w:val="24"/>
              </w:rPr>
              <w:t>педагогів та учнівської молоді «Палітра авторського слова</w:t>
            </w:r>
            <w:r w:rsidR="00FD58B5">
              <w:rPr>
                <w:rFonts w:ascii="Times New Roman" w:eastAsia="Calibri" w:hAnsi="Times New Roman" w:cs="Times New Roman"/>
                <w:sz w:val="24"/>
                <w:szCs w:val="24"/>
                <w:lang w:val="uk-UA"/>
              </w:rPr>
              <w:t>»</w:t>
            </w:r>
          </w:p>
        </w:tc>
        <w:tc>
          <w:tcPr>
            <w:tcW w:w="1559"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1</w:t>
            </w:r>
          </w:p>
        </w:tc>
        <w:tc>
          <w:tcPr>
            <w:tcW w:w="2552" w:type="dxa"/>
          </w:tcPr>
          <w:p w:rsidR="001B29B5" w:rsidRPr="001B29B5" w:rsidRDefault="001B29B5" w:rsidP="00755044">
            <w:pPr>
              <w:spacing w:after="160" w:line="259" w:lineRule="auto"/>
              <w:jc w:val="both"/>
              <w:rPr>
                <w:rFonts w:ascii="Times New Roman" w:eastAsia="Calibri" w:hAnsi="Times New Roman" w:cs="Times New Roman"/>
                <w:bCs/>
                <w:sz w:val="24"/>
                <w:szCs w:val="24"/>
                <w:lang w:eastAsia="uk-UA"/>
              </w:rPr>
            </w:pPr>
            <w:r w:rsidRPr="001B29B5">
              <w:rPr>
                <w:rFonts w:ascii="Times New Roman" w:eastAsia="Calibri" w:hAnsi="Times New Roman" w:cs="Times New Roman"/>
                <w:bCs/>
                <w:sz w:val="24"/>
                <w:szCs w:val="24"/>
                <w:lang w:eastAsia="uk-UA"/>
              </w:rPr>
              <w:t xml:space="preserve"> Хоренкова Ксенія, 1 кл.</w:t>
            </w:r>
          </w:p>
        </w:tc>
        <w:tc>
          <w:tcPr>
            <w:tcW w:w="2126" w:type="dxa"/>
          </w:tcPr>
          <w:p w:rsidR="001B29B5" w:rsidRPr="001B29B5" w:rsidRDefault="001B29B5" w:rsidP="00755044">
            <w:pPr>
              <w:spacing w:after="160" w:line="259" w:lineRule="auto"/>
              <w:jc w:val="both"/>
              <w:rPr>
                <w:rFonts w:ascii="Times New Roman" w:eastAsia="Calibri" w:hAnsi="Times New Roman" w:cs="Times New Roman"/>
                <w:bCs/>
                <w:sz w:val="24"/>
                <w:szCs w:val="24"/>
              </w:rPr>
            </w:pPr>
            <w:r w:rsidRPr="001B29B5">
              <w:rPr>
                <w:rFonts w:ascii="Times New Roman" w:eastAsia="Calibri" w:hAnsi="Times New Roman" w:cs="Times New Roman"/>
                <w:bCs/>
                <w:sz w:val="24"/>
                <w:szCs w:val="24"/>
              </w:rPr>
              <w:t>Буцко Н.П.</w:t>
            </w:r>
          </w:p>
        </w:tc>
      </w:tr>
    </w:tbl>
    <w:p w:rsidR="001B29B5" w:rsidRPr="001B29B5" w:rsidRDefault="001B29B5" w:rsidP="00755044">
      <w:pPr>
        <w:jc w:val="both"/>
        <w:rPr>
          <w:rFonts w:ascii="Times New Roman" w:eastAsia="Calibri" w:hAnsi="Times New Roman" w:cs="Times New Roman"/>
          <w:sz w:val="24"/>
          <w:szCs w:val="24"/>
        </w:rPr>
      </w:pPr>
    </w:p>
    <w:p w:rsidR="001B29B5" w:rsidRPr="001B29B5" w:rsidRDefault="001B29B5" w:rsidP="00755044">
      <w:pPr>
        <w:jc w:val="both"/>
        <w:rPr>
          <w:rFonts w:ascii="Times New Roman" w:eastAsia="Calibri" w:hAnsi="Times New Roman" w:cs="Times New Roman"/>
          <w:sz w:val="24"/>
          <w:szCs w:val="24"/>
        </w:rPr>
      </w:pPr>
      <w:r w:rsidRPr="001B29B5">
        <w:rPr>
          <w:rFonts w:ascii="Times New Roman" w:eastAsia="Calibri" w:hAnsi="Times New Roman" w:cs="Times New Roman"/>
          <w:sz w:val="24"/>
          <w:szCs w:val="24"/>
        </w:rPr>
        <w:lastRenderedPageBreak/>
        <w:t>У цілому план заходів щодо організації методичної роботи в школі протягом  2020/2021 навчального року виконаний, однак необхідно:</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 xml:space="preserve"> працювати над удосконаленням уроків, як основної форми роботи;</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 xml:space="preserve"> усунути недоліки в інформаційному забезпеченні учителів, зобов’язувати всіх вчителів використовувати ІКТ в освітньому процесі;</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 xml:space="preserve"> систематично вдосконалювати форми методичної роботи з педагогічними кадрами;</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посилити роботу з виявлення обдарованих дітей, якісно здійснювати підготовку учнів до предметних олімпіад;</w:t>
      </w:r>
    </w:p>
    <w:p w:rsidR="001B29B5" w:rsidRPr="001B29B5" w:rsidRDefault="001B29B5" w:rsidP="00755044">
      <w:pPr>
        <w:jc w:val="both"/>
        <w:rPr>
          <w:rFonts w:ascii="Times New Roman" w:eastAsia="Times New Roman" w:hAnsi="Times New Roman" w:cs="Times New Roman"/>
          <w:sz w:val="24"/>
          <w:szCs w:val="24"/>
          <w:lang w:val="uk-UA" w:eastAsia="ru-RU"/>
        </w:rPr>
      </w:pPr>
      <w:r w:rsidRPr="001B29B5">
        <w:rPr>
          <w:rFonts w:ascii="Times New Roman" w:eastAsia="Times New Roman" w:hAnsi="Times New Roman" w:cs="Times New Roman"/>
          <w:sz w:val="24"/>
          <w:szCs w:val="24"/>
          <w:lang w:val="uk-UA" w:eastAsia="ru-RU"/>
        </w:rPr>
        <w:t xml:space="preserve"> працювати  </w:t>
      </w:r>
      <w:r w:rsidRPr="001B29B5">
        <w:rPr>
          <w:rFonts w:ascii="Times New Roman" w:eastAsia="Times New Roman" w:hAnsi="Times New Roman" w:cs="Times New Roman"/>
          <w:bCs/>
          <w:iCs/>
          <w:sz w:val="24"/>
          <w:szCs w:val="24"/>
          <w:lang w:val="uk-UA" w:eastAsia="ru-RU"/>
        </w:rPr>
        <w:t xml:space="preserve">над </w:t>
      </w:r>
      <w:r w:rsidRPr="001B29B5">
        <w:rPr>
          <w:rFonts w:ascii="Times New Roman" w:eastAsia="Times New Roman" w:hAnsi="Times New Roman" w:cs="Times New Roman"/>
          <w:sz w:val="24"/>
          <w:szCs w:val="24"/>
          <w:lang w:val="uk-UA" w:eastAsia="ru-RU"/>
        </w:rPr>
        <w:t>підвищенням якості початкової та  базової загальної освіти учнів, формуванням у них уміння самостійно здобувати знання, творчо застосовувати їх на практиці;</w:t>
      </w:r>
    </w:p>
    <w:p w:rsidR="001B29B5" w:rsidRPr="00FD58B5" w:rsidRDefault="001B29B5" w:rsidP="00755044">
      <w:pPr>
        <w:jc w:val="both"/>
        <w:rPr>
          <w:rFonts w:ascii="Times New Roman" w:eastAsia="Times New Roman" w:hAnsi="Times New Roman" w:cs="Times New Roman"/>
          <w:sz w:val="24"/>
          <w:szCs w:val="24"/>
        </w:rPr>
      </w:pPr>
      <w:r w:rsidRPr="00FD58B5">
        <w:rPr>
          <w:rFonts w:ascii="Times New Roman" w:eastAsia="Calibri" w:hAnsi="Times New Roman" w:cs="Times New Roman"/>
          <w:sz w:val="24"/>
          <w:szCs w:val="24"/>
        </w:rPr>
        <w:t>брати участь у фахових конкурсах, презентувати педагогічну майстерність</w:t>
      </w:r>
    </w:p>
    <w:p w:rsidR="001B29B5" w:rsidRPr="00FD58B5" w:rsidRDefault="001B29B5" w:rsidP="00755044">
      <w:pPr>
        <w:jc w:val="both"/>
        <w:rPr>
          <w:rFonts w:ascii="Times New Roman" w:eastAsia="Times New Roman" w:hAnsi="Times New Roman" w:cs="Times New Roman"/>
          <w:sz w:val="12"/>
          <w:szCs w:val="24"/>
          <w:lang w:val="uk-UA"/>
        </w:rPr>
      </w:pPr>
    </w:p>
    <w:p w:rsidR="009E5FF7" w:rsidRPr="009E5FF7" w:rsidRDefault="009E5FF7" w:rsidP="00D12168">
      <w:pPr>
        <w:jc w:val="center"/>
        <w:rPr>
          <w:rFonts w:ascii="Times New Roman" w:eastAsia="Calibri" w:hAnsi="Times New Roman" w:cs="Times New Roman"/>
          <w:b/>
          <w:sz w:val="28"/>
          <w:szCs w:val="28"/>
        </w:rPr>
      </w:pPr>
      <w:r w:rsidRPr="009E5FF7">
        <w:rPr>
          <w:rFonts w:ascii="Times New Roman" w:eastAsia="Calibri" w:hAnsi="Times New Roman" w:cs="Times New Roman"/>
          <w:b/>
          <w:sz w:val="28"/>
          <w:szCs w:val="28"/>
          <w:lang w:val="uk-UA"/>
        </w:rPr>
        <w:t>5. Соціальний захист, збереження життя і здоров’я дітей</w:t>
      </w:r>
    </w:p>
    <w:p w:rsidR="009E5FF7" w:rsidRPr="009E5FF7" w:rsidRDefault="009E5FF7" w:rsidP="00FD58B5">
      <w:pPr>
        <w:spacing w:after="0" w:line="240" w:lineRule="auto"/>
        <w:jc w:val="both"/>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 xml:space="preserve">а) Забезпечення організації харчування та медичного обслуговування </w:t>
      </w:r>
    </w:p>
    <w:p w:rsidR="009E5FF7" w:rsidRPr="009E5FF7" w:rsidRDefault="009E5FF7" w:rsidP="00FD58B5">
      <w:pPr>
        <w:spacing w:after="0" w:line="240" w:lineRule="auto"/>
        <w:jc w:val="both"/>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учнів та педагогічних працівників</w:t>
      </w:r>
    </w:p>
    <w:p w:rsidR="009E5FF7" w:rsidRPr="00FD58B5" w:rsidRDefault="009E5FF7" w:rsidP="00755044">
      <w:pPr>
        <w:jc w:val="both"/>
        <w:rPr>
          <w:rFonts w:ascii="Calibri" w:eastAsia="Calibri" w:hAnsi="Calibri" w:cs="Times New Roman"/>
          <w:sz w:val="10"/>
          <w:szCs w:val="24"/>
          <w:lang w:val="uk-UA"/>
        </w:rPr>
      </w:pPr>
    </w:p>
    <w:p w:rsidR="00D12168"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w:t>
      </w:r>
      <w:r w:rsidRPr="009E5FF7">
        <w:rPr>
          <w:rFonts w:ascii="Times New Roman" w:eastAsia="Calibri" w:hAnsi="Times New Roman" w:cs="Times New Roman"/>
          <w:sz w:val="24"/>
          <w:szCs w:val="24"/>
          <w:lang w:val="uk-UA"/>
        </w:rPr>
        <w:t xml:space="preserve">повну </w:t>
      </w:r>
      <w:r w:rsidRPr="009E5FF7">
        <w:rPr>
          <w:rFonts w:ascii="Times New Roman" w:eastAsia="Calibri" w:hAnsi="Times New Roman" w:cs="Times New Roman"/>
          <w:sz w:val="24"/>
          <w:szCs w:val="24"/>
        </w:rPr>
        <w:t xml:space="preserve">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Згідно з вищезазначеними документами, </w:t>
      </w:r>
      <w:r w:rsidRPr="009E5FF7">
        <w:rPr>
          <w:rFonts w:ascii="Times New Roman" w:eastAsia="Calibri" w:hAnsi="Times New Roman" w:cs="Times New Roman"/>
          <w:sz w:val="24"/>
          <w:szCs w:val="24"/>
          <w:lang w:val="uk-UA"/>
        </w:rPr>
        <w:t xml:space="preserve">учні </w:t>
      </w:r>
      <w:r w:rsidRPr="009E5FF7">
        <w:rPr>
          <w:rFonts w:ascii="Times New Roman" w:eastAsia="Calibri" w:hAnsi="Times New Roman" w:cs="Times New Roman"/>
          <w:sz w:val="24"/>
          <w:szCs w:val="24"/>
        </w:rPr>
        <w:t xml:space="preserve"> 1–4 класів забезпечуються безоплатним одноразовим харчуванням.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rPr>
        <w:t>В 20</w:t>
      </w:r>
      <w:r w:rsidR="006371DF">
        <w:rPr>
          <w:rFonts w:ascii="Times New Roman" w:eastAsia="Calibri" w:hAnsi="Times New Roman" w:cs="Times New Roman"/>
          <w:sz w:val="24"/>
          <w:szCs w:val="24"/>
          <w:lang w:val="uk-UA"/>
        </w:rPr>
        <w:t>20</w:t>
      </w:r>
      <w:r w:rsidRPr="009E5FF7">
        <w:rPr>
          <w:rFonts w:ascii="Times New Roman" w:eastAsia="Calibri" w:hAnsi="Times New Roman" w:cs="Times New Roman"/>
          <w:sz w:val="24"/>
          <w:szCs w:val="24"/>
        </w:rPr>
        <w:t>–20</w:t>
      </w:r>
      <w:r w:rsidRPr="009E5FF7">
        <w:rPr>
          <w:rFonts w:ascii="Times New Roman" w:eastAsia="Calibri" w:hAnsi="Times New Roman" w:cs="Times New Roman"/>
          <w:sz w:val="24"/>
          <w:szCs w:val="24"/>
          <w:lang w:val="uk-UA"/>
        </w:rPr>
        <w:t>2</w:t>
      </w:r>
      <w:r w:rsidR="006371DF">
        <w:rPr>
          <w:rFonts w:ascii="Times New Roman" w:eastAsia="Calibri" w:hAnsi="Times New Roman" w:cs="Times New Roman"/>
          <w:sz w:val="24"/>
          <w:szCs w:val="24"/>
          <w:lang w:val="uk-UA"/>
        </w:rPr>
        <w:t>1</w:t>
      </w:r>
      <w:r w:rsidRPr="009E5FF7">
        <w:rPr>
          <w:rFonts w:ascii="Times New Roman" w:eastAsia="Calibri" w:hAnsi="Times New Roman" w:cs="Times New Roman"/>
          <w:sz w:val="24"/>
          <w:szCs w:val="24"/>
        </w:rPr>
        <w:t xml:space="preserve">навчальному році одноразовим харчуванням охоплено </w:t>
      </w:r>
      <w:r w:rsidR="00D12168">
        <w:rPr>
          <w:rFonts w:ascii="Times New Roman" w:eastAsia="Calibri" w:hAnsi="Times New Roman" w:cs="Times New Roman"/>
          <w:sz w:val="24"/>
          <w:szCs w:val="24"/>
          <w:lang w:val="uk-UA"/>
        </w:rPr>
        <w:t>36</w:t>
      </w:r>
      <w:r w:rsidRPr="009E5FF7">
        <w:rPr>
          <w:rFonts w:ascii="Times New Roman" w:eastAsia="Calibri" w:hAnsi="Times New Roman" w:cs="Times New Roman"/>
          <w:sz w:val="24"/>
          <w:szCs w:val="24"/>
        </w:rPr>
        <w:t xml:space="preserve"> учні</w:t>
      </w:r>
      <w:r w:rsidRPr="009E5FF7">
        <w:rPr>
          <w:rFonts w:ascii="Times New Roman" w:eastAsia="Calibri" w:hAnsi="Times New Roman" w:cs="Times New Roman"/>
          <w:sz w:val="24"/>
          <w:szCs w:val="24"/>
          <w:lang w:val="uk-UA"/>
        </w:rPr>
        <w:t xml:space="preserve">в пільгових </w:t>
      </w:r>
      <w:r w:rsidR="006371DF">
        <w:rPr>
          <w:rFonts w:ascii="Times New Roman" w:eastAsia="Calibri" w:hAnsi="Times New Roman" w:cs="Times New Roman"/>
          <w:sz w:val="24"/>
          <w:szCs w:val="24"/>
          <w:lang w:val="uk-UA"/>
        </w:rPr>
        <w:t>категорій, які звільнені від опла</w:t>
      </w:r>
      <w:r w:rsidRPr="009E5FF7">
        <w:rPr>
          <w:rFonts w:ascii="Times New Roman" w:eastAsia="Calibri" w:hAnsi="Times New Roman" w:cs="Times New Roman"/>
          <w:sz w:val="24"/>
          <w:szCs w:val="24"/>
          <w:lang w:val="uk-UA"/>
        </w:rPr>
        <w:t xml:space="preserve">ти за харчування і отримують комплексні обіди за кошти сільської ради. На харчування учнів використано </w:t>
      </w:r>
      <w:r w:rsidR="006371DF">
        <w:rPr>
          <w:rFonts w:ascii="Times New Roman" w:eastAsia="Calibri" w:hAnsi="Times New Roman" w:cs="Times New Roman"/>
          <w:sz w:val="24"/>
          <w:szCs w:val="24"/>
          <w:lang w:val="uk-UA"/>
        </w:rPr>
        <w:t>202 587</w:t>
      </w:r>
      <w:r w:rsidRPr="009E5FF7">
        <w:rPr>
          <w:rFonts w:ascii="Times New Roman" w:eastAsia="Calibri" w:hAnsi="Times New Roman" w:cs="Times New Roman"/>
          <w:sz w:val="24"/>
          <w:szCs w:val="24"/>
          <w:lang w:val="uk-UA"/>
        </w:rPr>
        <w:t xml:space="preserve">, </w:t>
      </w:r>
      <w:r w:rsidR="006371DF">
        <w:rPr>
          <w:rFonts w:ascii="Times New Roman" w:eastAsia="Calibri" w:hAnsi="Times New Roman" w:cs="Times New Roman"/>
          <w:sz w:val="24"/>
          <w:szCs w:val="24"/>
          <w:lang w:val="uk-UA"/>
        </w:rPr>
        <w:t>38</w:t>
      </w:r>
      <w:r w:rsidRPr="009E5FF7">
        <w:rPr>
          <w:rFonts w:ascii="Times New Roman" w:eastAsia="Calibri" w:hAnsi="Times New Roman" w:cs="Times New Roman"/>
          <w:sz w:val="24"/>
          <w:szCs w:val="24"/>
          <w:lang w:val="uk-UA"/>
        </w:rPr>
        <w:t xml:space="preserve"> грн.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Обов’язкові медичні профілактичні огляди учнів навчального закладу щороку проводяться медичними працівниками (сімейним  лікарем, лаборантом) у присутності медичної сестри освітнього закладу, батьків на базі лікарської амбулаторії ЗПСМ КП «ЦПМСД» Студенянської сільської ради.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Відповідно до результатів медичного огляду дітей, на підставі довідок лікувальної установи  у школі </w:t>
      </w:r>
      <w:r w:rsidR="00D12168">
        <w:rPr>
          <w:rFonts w:ascii="Times New Roman" w:eastAsia="Calibri" w:hAnsi="Times New Roman" w:cs="Times New Roman"/>
          <w:sz w:val="24"/>
          <w:szCs w:val="24"/>
          <w:lang w:val="uk-UA"/>
        </w:rPr>
        <w:t>сформована</w:t>
      </w:r>
      <w:r w:rsidRPr="009E5FF7">
        <w:rPr>
          <w:rFonts w:ascii="Times New Roman" w:eastAsia="Calibri" w:hAnsi="Times New Roman" w:cs="Times New Roman"/>
          <w:sz w:val="24"/>
          <w:szCs w:val="24"/>
          <w:lang w:val="uk-UA"/>
        </w:rPr>
        <w:t xml:space="preserve"> медична група, а також уточнені списки учнів підготовчої групи та звільнених від занять фізичною культурою на  навчальний рік. </w:t>
      </w:r>
      <w:r w:rsidR="00D12168">
        <w:rPr>
          <w:rFonts w:ascii="Times New Roman" w:eastAsia="Calibri" w:hAnsi="Times New Roman" w:cs="Times New Roman"/>
          <w:sz w:val="24"/>
          <w:szCs w:val="24"/>
          <w:lang w:val="uk-UA"/>
        </w:rPr>
        <w:t>Згідно з цими списками видано</w:t>
      </w:r>
      <w:r w:rsidR="004661DC">
        <w:rPr>
          <w:rFonts w:ascii="Times New Roman" w:eastAsia="Calibri" w:hAnsi="Times New Roman" w:cs="Times New Roman"/>
          <w:sz w:val="24"/>
          <w:szCs w:val="24"/>
          <w:lang w:val="uk-UA"/>
        </w:rPr>
        <w:t xml:space="preserve"> наказ по школі № 90 від 26.10.2020 р. «Про організацію навчальних занять з фізичної культури для учнів з послабленим станом здоров’я у 2020-2021 н.р.»</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Інформація про медичне обстеження зберігається у медичної сестри навчального закладу та лікарській амбулаторії за місцем проживання учня.</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Узагальнена інформація про результати обов’язкових медичних оглядів та загальний  стан здоров’я учня щороку доводиться до відома педагогічного персоналу. У класному журналі оформляються листи здоров’я, які містять результати медичного огляду.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lastRenderedPageBreak/>
        <w:t>Диспансеризація огляду дітей, які знаходяться на обліку, проводиться сімейним лікарем та спеціалістами лікарської амбулаторії ЗПСМ КП «ЦПМСД». Дані обстеження заносяться медичною сестрою до журналу диспансерного огляду відповідно до захворювань. Облік  захворюваності проводиться на підставі довідок лікаря про захворювання дитини.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Ведуться журнали соматичних, інфекційних  захворювань.</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Медичний огляд працівників школи проводиться своєчасно, згідно з графіком. Результати оглядів знаходяться в журналі проходження медичних оглядів та в особових медичних книжках із допуском до роботи.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Медичною сестрою проводиться просвітницька робота серед педагогічного колективу, батьків та учнів щодо здорового способу життя, збереження психічного здоров’я, виховання здорової дитини.  Ведеться змінний медичний бюлетень «Збережи своє здоров’я» на різноманітні теми.</w:t>
      </w:r>
    </w:p>
    <w:p w:rsidR="009E5FF7" w:rsidRPr="009E5FF7" w:rsidRDefault="009E5FF7" w:rsidP="00755044">
      <w:pPr>
        <w:jc w:val="both"/>
        <w:rPr>
          <w:rFonts w:ascii="Times New Roman" w:eastAsia="Calibri" w:hAnsi="Times New Roman" w:cs="Times New Roman"/>
          <w:sz w:val="24"/>
          <w:szCs w:val="24"/>
          <w:lang w:val="uk-UA"/>
        </w:rPr>
      </w:pPr>
      <w:r w:rsidRPr="00D12168">
        <w:rPr>
          <w:rFonts w:ascii="Times New Roman" w:eastAsia="Calibri" w:hAnsi="Times New Roman" w:cs="Times New Roman"/>
          <w:sz w:val="24"/>
          <w:szCs w:val="24"/>
          <w:lang w:val="uk-UA"/>
        </w:rPr>
        <w:t xml:space="preserve">В  </w:t>
      </w:r>
      <w:r w:rsidRPr="009E5FF7">
        <w:rPr>
          <w:rFonts w:ascii="Times New Roman" w:eastAsia="Calibri" w:hAnsi="Times New Roman" w:cs="Times New Roman"/>
          <w:sz w:val="24"/>
          <w:szCs w:val="24"/>
          <w:lang w:val="uk-UA"/>
        </w:rPr>
        <w:t>освітньому закладі</w:t>
      </w:r>
      <w:r w:rsidRPr="00D12168">
        <w:rPr>
          <w:rFonts w:ascii="Times New Roman" w:eastAsia="Calibri" w:hAnsi="Times New Roman" w:cs="Times New Roman"/>
          <w:sz w:val="24"/>
          <w:szCs w:val="24"/>
          <w:lang w:val="uk-UA"/>
        </w:rPr>
        <w:t xml:space="preserve"> здійснюється регулярний</w:t>
      </w:r>
      <w:r w:rsidR="00D12168" w:rsidRPr="00D12168">
        <w:rPr>
          <w:rFonts w:ascii="Times New Roman" w:eastAsia="Calibri" w:hAnsi="Times New Roman" w:cs="Times New Roman"/>
          <w:sz w:val="24"/>
          <w:szCs w:val="24"/>
          <w:lang w:val="uk-UA"/>
        </w:rPr>
        <w:t xml:space="preserve"> підвіз дітей із селищ </w:t>
      </w:r>
      <w:r w:rsidR="00D12168">
        <w:rPr>
          <w:rFonts w:ascii="Times New Roman" w:eastAsia="Calibri" w:hAnsi="Times New Roman" w:cs="Times New Roman"/>
          <w:sz w:val="24"/>
          <w:szCs w:val="24"/>
          <w:lang w:val="uk-UA"/>
        </w:rPr>
        <w:t>Чабанове, Палійове</w:t>
      </w:r>
      <w:r w:rsidRPr="00D12168">
        <w:rPr>
          <w:rFonts w:ascii="Times New Roman" w:eastAsia="Calibri" w:hAnsi="Times New Roman" w:cs="Times New Roman"/>
          <w:sz w:val="24"/>
          <w:szCs w:val="24"/>
          <w:lang w:val="uk-UA"/>
        </w:rPr>
        <w:t>, Червона Поляна</w:t>
      </w:r>
      <w:r w:rsidR="00D12168">
        <w:rPr>
          <w:rFonts w:ascii="Times New Roman" w:eastAsia="Calibri" w:hAnsi="Times New Roman" w:cs="Times New Roman"/>
          <w:sz w:val="24"/>
          <w:szCs w:val="24"/>
          <w:lang w:val="uk-UA"/>
        </w:rPr>
        <w:t>, села Затишне</w:t>
      </w:r>
      <w:r w:rsidRPr="00D12168">
        <w:rPr>
          <w:rFonts w:ascii="Times New Roman" w:eastAsia="Calibri" w:hAnsi="Times New Roman" w:cs="Times New Roman"/>
          <w:sz w:val="24"/>
          <w:szCs w:val="24"/>
          <w:lang w:val="uk-UA"/>
        </w:rPr>
        <w:t xml:space="preserve"> в кількості </w:t>
      </w:r>
      <w:r w:rsidRPr="009E5FF7">
        <w:rPr>
          <w:rFonts w:ascii="Times New Roman" w:eastAsia="Calibri" w:hAnsi="Times New Roman" w:cs="Times New Roman"/>
          <w:sz w:val="24"/>
          <w:szCs w:val="24"/>
          <w:lang w:val="uk-UA"/>
        </w:rPr>
        <w:t>25</w:t>
      </w:r>
      <w:r w:rsidRPr="00D12168">
        <w:rPr>
          <w:rFonts w:ascii="Times New Roman" w:eastAsia="Calibri" w:hAnsi="Times New Roman" w:cs="Times New Roman"/>
          <w:sz w:val="24"/>
          <w:szCs w:val="24"/>
          <w:lang w:val="uk-UA"/>
        </w:rPr>
        <w:t xml:space="preserve"> учнів. </w:t>
      </w:r>
      <w:r w:rsidRPr="009E5FF7">
        <w:rPr>
          <w:rFonts w:ascii="Times New Roman" w:eastAsia="Calibri" w:hAnsi="Times New Roman" w:cs="Times New Roman"/>
          <w:sz w:val="24"/>
          <w:szCs w:val="24"/>
        </w:rPr>
        <w:t xml:space="preserve">Відсутні факти непідвезення дітей </w:t>
      </w:r>
      <w:r w:rsidRPr="009E5FF7">
        <w:rPr>
          <w:rFonts w:ascii="Times New Roman" w:eastAsia="Calibri" w:hAnsi="Times New Roman" w:cs="Times New Roman"/>
          <w:sz w:val="24"/>
          <w:szCs w:val="24"/>
          <w:lang w:val="uk-UA"/>
        </w:rPr>
        <w:t>через</w:t>
      </w:r>
      <w:r w:rsidRPr="009E5FF7">
        <w:rPr>
          <w:rFonts w:ascii="Times New Roman" w:eastAsia="Calibri" w:hAnsi="Times New Roman" w:cs="Times New Roman"/>
          <w:sz w:val="24"/>
          <w:szCs w:val="24"/>
        </w:rPr>
        <w:t xml:space="preserve"> несправн</w:t>
      </w:r>
      <w:r w:rsidRPr="009E5FF7">
        <w:rPr>
          <w:rFonts w:ascii="Times New Roman" w:eastAsia="Calibri" w:hAnsi="Times New Roman" w:cs="Times New Roman"/>
          <w:sz w:val="24"/>
          <w:szCs w:val="24"/>
          <w:lang w:val="uk-UA"/>
        </w:rPr>
        <w:t>ість</w:t>
      </w:r>
      <w:r w:rsidR="00D12168">
        <w:rPr>
          <w:rFonts w:ascii="Times New Roman" w:eastAsia="Calibri" w:hAnsi="Times New Roman" w:cs="Times New Roman"/>
          <w:sz w:val="24"/>
          <w:szCs w:val="24"/>
        </w:rPr>
        <w:t xml:space="preserve"> транспорту чи</w:t>
      </w:r>
      <w:r w:rsidRPr="009E5FF7">
        <w:rPr>
          <w:rFonts w:ascii="Times New Roman" w:eastAsia="Calibri" w:hAnsi="Times New Roman" w:cs="Times New Roman"/>
          <w:sz w:val="24"/>
          <w:szCs w:val="24"/>
        </w:rPr>
        <w:t xml:space="preserve"> нестачу дизельного палива.</w:t>
      </w:r>
    </w:p>
    <w:p w:rsidR="009E5FF7" w:rsidRPr="009E5FF7" w:rsidRDefault="009E5FF7" w:rsidP="00755044">
      <w:pPr>
        <w:jc w:val="both"/>
        <w:rPr>
          <w:rFonts w:ascii="Times New Roman" w:eastAsia="Calibri" w:hAnsi="Times New Roman" w:cs="Times New Roman"/>
          <w:sz w:val="24"/>
          <w:szCs w:val="24"/>
          <w:lang w:val="uk-UA"/>
        </w:rPr>
      </w:pPr>
    </w:p>
    <w:p w:rsidR="009E5FF7" w:rsidRPr="009E5FF7" w:rsidRDefault="009E5FF7" w:rsidP="00D12168">
      <w:pPr>
        <w:jc w:val="both"/>
        <w:rPr>
          <w:rFonts w:ascii="Times New Roman" w:eastAsia="Calibri" w:hAnsi="Times New Roman" w:cs="Times New Roman"/>
          <w:sz w:val="24"/>
          <w:szCs w:val="24"/>
          <w:lang w:val="uk-UA"/>
        </w:rPr>
      </w:pPr>
      <w:r w:rsidRPr="009E5FF7">
        <w:rPr>
          <w:rFonts w:ascii="Times New Roman" w:eastAsia="Calibri" w:hAnsi="Times New Roman" w:cs="Times New Roman"/>
          <w:b/>
          <w:sz w:val="28"/>
          <w:szCs w:val="28"/>
          <w:lang w:val="uk-UA"/>
        </w:rPr>
        <w:t>б) Надання соціальної підтримки та допомоги дітям-сиротам,                дітям із малозабезпечених сімей</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rPr>
        <w:t xml:space="preserve">Соціальна підтримка дітей пільгових категорій, що навчаються в </w:t>
      </w:r>
      <w:r w:rsidRPr="009E5FF7">
        <w:rPr>
          <w:rFonts w:ascii="Times New Roman" w:eastAsia="Calibri" w:hAnsi="Times New Roman" w:cs="Times New Roman"/>
          <w:sz w:val="24"/>
          <w:szCs w:val="24"/>
          <w:lang w:val="uk-UA"/>
        </w:rPr>
        <w:t>освітньому закладі</w:t>
      </w:r>
      <w:r w:rsidRPr="009E5FF7">
        <w:rPr>
          <w:rFonts w:ascii="Times New Roman" w:eastAsia="Calibri" w:hAnsi="Times New Roman" w:cs="Times New Roman"/>
          <w:sz w:val="24"/>
          <w:szCs w:val="24"/>
        </w:rPr>
        <w:t>, проводиться згідно з чинним законодавством. На почат</w:t>
      </w:r>
      <w:r w:rsidRPr="009E5FF7">
        <w:rPr>
          <w:rFonts w:ascii="Times New Roman" w:eastAsia="Calibri" w:hAnsi="Times New Roman" w:cs="Times New Roman"/>
          <w:sz w:val="24"/>
          <w:szCs w:val="24"/>
          <w:lang w:val="uk-UA"/>
        </w:rPr>
        <w:t>о</w:t>
      </w:r>
      <w:r w:rsidRPr="009E5FF7">
        <w:rPr>
          <w:rFonts w:ascii="Times New Roman" w:eastAsia="Calibri" w:hAnsi="Times New Roman" w:cs="Times New Roman"/>
          <w:sz w:val="24"/>
          <w:szCs w:val="24"/>
        </w:rPr>
        <w:t xml:space="preserve">к навчального року  </w:t>
      </w:r>
      <w:r w:rsidRPr="009E5FF7">
        <w:rPr>
          <w:rFonts w:ascii="Times New Roman" w:eastAsia="Calibri" w:hAnsi="Times New Roman" w:cs="Times New Roman"/>
          <w:sz w:val="24"/>
          <w:szCs w:val="24"/>
          <w:lang w:val="uk-UA"/>
        </w:rPr>
        <w:t>формуються</w:t>
      </w:r>
      <w:r w:rsidRPr="009E5FF7">
        <w:rPr>
          <w:rFonts w:ascii="Times New Roman" w:eastAsia="Calibri" w:hAnsi="Times New Roman" w:cs="Times New Roman"/>
          <w:sz w:val="24"/>
          <w:szCs w:val="24"/>
        </w:rPr>
        <w:t xml:space="preserve"> списки учнів пільгових категорій: сиріт і позбавлених батьківського піклування; </w:t>
      </w:r>
      <w:r w:rsidR="00D12168">
        <w:rPr>
          <w:rFonts w:ascii="Times New Roman" w:eastAsia="Calibri" w:hAnsi="Times New Roman" w:cs="Times New Roman"/>
          <w:sz w:val="24"/>
          <w:szCs w:val="24"/>
          <w:lang w:val="uk-UA"/>
        </w:rPr>
        <w:t>постраждалих внаслідок аварії на ЧАЕС</w:t>
      </w:r>
      <w:r w:rsidR="00C2485A">
        <w:rPr>
          <w:rFonts w:ascii="Times New Roman" w:eastAsia="Calibri" w:hAnsi="Times New Roman" w:cs="Times New Roman"/>
          <w:sz w:val="24"/>
          <w:szCs w:val="24"/>
        </w:rPr>
        <w:t>;</w:t>
      </w:r>
      <w:r w:rsidRPr="009E5FF7">
        <w:rPr>
          <w:rFonts w:ascii="Times New Roman" w:eastAsia="Calibri" w:hAnsi="Times New Roman" w:cs="Times New Roman"/>
          <w:sz w:val="24"/>
          <w:szCs w:val="24"/>
        </w:rPr>
        <w:t>малозабезпечених</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 xml:space="preserve"> неповних, багатодітних</w:t>
      </w:r>
      <w:r w:rsidR="00C2485A">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lang w:val="uk-UA"/>
        </w:rPr>
        <w:t xml:space="preserve"> з особл</w:t>
      </w:r>
      <w:r w:rsidR="00C2485A">
        <w:rPr>
          <w:rFonts w:ascii="Times New Roman" w:eastAsia="Calibri" w:hAnsi="Times New Roman" w:cs="Times New Roman"/>
          <w:sz w:val="24"/>
          <w:szCs w:val="24"/>
          <w:lang w:val="uk-UA"/>
        </w:rPr>
        <w:t xml:space="preserve">ивими освітніми потребами, </w:t>
      </w:r>
      <w:r w:rsidRPr="009E5FF7">
        <w:rPr>
          <w:rFonts w:ascii="Times New Roman" w:eastAsia="Calibri" w:hAnsi="Times New Roman" w:cs="Times New Roman"/>
          <w:sz w:val="24"/>
          <w:szCs w:val="24"/>
          <w:lang w:val="uk-UA"/>
        </w:rPr>
        <w:t xml:space="preserve"> учасників ООС</w:t>
      </w:r>
      <w:r w:rsidR="00C2485A">
        <w:rPr>
          <w:rFonts w:ascii="Times New Roman" w:eastAsia="Calibri" w:hAnsi="Times New Roman" w:cs="Times New Roman"/>
          <w:sz w:val="24"/>
          <w:szCs w:val="24"/>
          <w:lang w:val="uk-UA"/>
        </w:rPr>
        <w:t xml:space="preserve"> (АТО)</w:t>
      </w:r>
      <w:r w:rsidRPr="009E5FF7">
        <w:rPr>
          <w:rFonts w:ascii="Times New Roman" w:eastAsia="Calibri" w:hAnsi="Times New Roman" w:cs="Times New Roman"/>
          <w:sz w:val="24"/>
          <w:szCs w:val="24"/>
          <w:lang w:val="uk-UA"/>
        </w:rPr>
        <w:t>.</w:t>
      </w:r>
    </w:p>
    <w:p w:rsidR="009E5FF7" w:rsidRPr="009E5FF7" w:rsidRDefault="00C2485A"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Учні д</w:t>
      </w:r>
      <w:r>
        <w:rPr>
          <w:rFonts w:ascii="Times New Roman" w:eastAsia="Calibri" w:hAnsi="Times New Roman" w:cs="Times New Roman"/>
          <w:sz w:val="24"/>
          <w:szCs w:val="24"/>
        </w:rPr>
        <w:t>аних</w:t>
      </w:r>
      <w:r>
        <w:rPr>
          <w:rFonts w:ascii="Times New Roman" w:eastAsia="Calibri" w:hAnsi="Times New Roman" w:cs="Times New Roman"/>
          <w:sz w:val="24"/>
          <w:szCs w:val="24"/>
          <w:lang w:val="uk-UA"/>
        </w:rPr>
        <w:t>категорій</w:t>
      </w:r>
      <w:r w:rsidR="009E5FF7" w:rsidRPr="009E5FF7">
        <w:rPr>
          <w:rFonts w:ascii="Times New Roman" w:eastAsia="Calibri" w:hAnsi="Times New Roman" w:cs="Times New Roman"/>
          <w:sz w:val="24"/>
          <w:szCs w:val="24"/>
        </w:rPr>
        <w:t xml:space="preserve"> п</w:t>
      </w:r>
      <w:r>
        <w:rPr>
          <w:rFonts w:ascii="Times New Roman" w:eastAsia="Calibri" w:hAnsi="Times New Roman" w:cs="Times New Roman"/>
          <w:sz w:val="24"/>
          <w:szCs w:val="24"/>
        </w:rPr>
        <w:t>остійно перебувають в полі зору</w:t>
      </w:r>
      <w:r w:rsidR="009E5FF7" w:rsidRPr="009E5FF7">
        <w:rPr>
          <w:rFonts w:ascii="Times New Roman" w:eastAsia="Calibri" w:hAnsi="Times New Roman" w:cs="Times New Roman"/>
          <w:sz w:val="24"/>
          <w:szCs w:val="24"/>
        </w:rPr>
        <w:t xml:space="preserve"> адміністрації школи. Для них </w:t>
      </w:r>
      <w:r w:rsidR="009E5FF7" w:rsidRPr="009E5FF7">
        <w:rPr>
          <w:rFonts w:ascii="Times New Roman" w:eastAsia="Calibri" w:hAnsi="Times New Roman" w:cs="Times New Roman"/>
          <w:sz w:val="24"/>
          <w:szCs w:val="24"/>
          <w:lang w:val="uk-UA"/>
        </w:rPr>
        <w:t>о</w:t>
      </w:r>
      <w:r w:rsidR="009E5FF7" w:rsidRPr="009E5FF7">
        <w:rPr>
          <w:rFonts w:ascii="Times New Roman" w:eastAsia="Calibri" w:hAnsi="Times New Roman" w:cs="Times New Roman"/>
          <w:sz w:val="24"/>
          <w:szCs w:val="24"/>
        </w:rPr>
        <w:t xml:space="preserve">рганізована участь у різноманітних </w:t>
      </w:r>
      <w:r w:rsidR="009E5FF7" w:rsidRPr="009E5FF7">
        <w:rPr>
          <w:rFonts w:ascii="Times New Roman" w:eastAsia="Calibri" w:hAnsi="Times New Roman" w:cs="Times New Roman"/>
          <w:sz w:val="24"/>
          <w:szCs w:val="24"/>
          <w:lang w:val="uk-UA"/>
        </w:rPr>
        <w:t xml:space="preserve">виховних </w:t>
      </w:r>
      <w:r w:rsidR="009E5FF7" w:rsidRPr="009E5FF7">
        <w:rPr>
          <w:rFonts w:ascii="Times New Roman" w:eastAsia="Calibri" w:hAnsi="Times New Roman" w:cs="Times New Roman"/>
          <w:sz w:val="24"/>
          <w:szCs w:val="24"/>
        </w:rPr>
        <w:t xml:space="preserve">заходах. Також за бюджетний кошт діти </w:t>
      </w:r>
      <w:r w:rsidR="009E5FF7" w:rsidRPr="009E5FF7">
        <w:rPr>
          <w:rFonts w:ascii="Times New Roman" w:eastAsia="Calibri" w:hAnsi="Times New Roman" w:cs="Times New Roman"/>
          <w:sz w:val="24"/>
          <w:szCs w:val="24"/>
          <w:lang w:val="uk-UA"/>
        </w:rPr>
        <w:t xml:space="preserve">пільгових категорій </w:t>
      </w:r>
      <w:r w:rsidR="009E5FF7" w:rsidRPr="009E5FF7">
        <w:rPr>
          <w:rFonts w:ascii="Times New Roman" w:eastAsia="Calibri" w:hAnsi="Times New Roman" w:cs="Times New Roman"/>
          <w:sz w:val="24"/>
          <w:szCs w:val="24"/>
        </w:rPr>
        <w:t xml:space="preserve">щоденно отримують безкоштовне гаряче </w:t>
      </w:r>
      <w:r>
        <w:rPr>
          <w:rFonts w:ascii="Times New Roman" w:eastAsia="Calibri" w:hAnsi="Times New Roman" w:cs="Times New Roman"/>
          <w:sz w:val="24"/>
          <w:szCs w:val="24"/>
        </w:rPr>
        <w:t xml:space="preserve">харчування у шкільній їдальні. </w:t>
      </w:r>
      <w:r>
        <w:rPr>
          <w:rFonts w:ascii="Times New Roman" w:eastAsia="Calibri" w:hAnsi="Times New Roman" w:cs="Times New Roman"/>
          <w:sz w:val="24"/>
          <w:szCs w:val="24"/>
          <w:lang w:val="uk-UA"/>
        </w:rPr>
        <w:t>П</w:t>
      </w:r>
      <w:r w:rsidR="009E5FF7" w:rsidRPr="009E5FF7">
        <w:rPr>
          <w:rFonts w:ascii="Times New Roman" w:eastAsia="Calibri" w:hAnsi="Times New Roman" w:cs="Times New Roman"/>
          <w:sz w:val="24"/>
          <w:szCs w:val="24"/>
        </w:rPr>
        <w:t>ідтримується постійний зв'язок класних керівників, практичного психолога, адміністрації школи</w:t>
      </w:r>
      <w:r>
        <w:rPr>
          <w:rFonts w:ascii="Times New Roman" w:eastAsia="Calibri" w:hAnsi="Times New Roman" w:cs="Times New Roman"/>
          <w:sz w:val="24"/>
          <w:szCs w:val="24"/>
        </w:rPr>
        <w:t>з</w:t>
      </w:r>
      <w:r w:rsidRPr="009E5FF7">
        <w:rPr>
          <w:rFonts w:ascii="Times New Roman" w:eastAsia="Calibri" w:hAnsi="Times New Roman" w:cs="Times New Roman"/>
          <w:sz w:val="24"/>
          <w:szCs w:val="24"/>
        </w:rPr>
        <w:t xml:space="preserve"> опікунами дітей-сиріт та дітей</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 xml:space="preserve"> позбав</w:t>
      </w:r>
      <w:r>
        <w:rPr>
          <w:rFonts w:ascii="Times New Roman" w:eastAsia="Calibri" w:hAnsi="Times New Roman" w:cs="Times New Roman"/>
          <w:sz w:val="24"/>
          <w:szCs w:val="24"/>
        </w:rPr>
        <w:t>лених батьківського піклування</w:t>
      </w:r>
      <w:r w:rsidR="009E5FF7" w:rsidRPr="009E5FF7">
        <w:rPr>
          <w:rFonts w:ascii="Times New Roman" w:eastAsia="Calibri" w:hAnsi="Times New Roman" w:cs="Times New Roman"/>
          <w:sz w:val="24"/>
          <w:szCs w:val="24"/>
        </w:rPr>
        <w:t xml:space="preserve">. </w:t>
      </w:r>
    </w:p>
    <w:p w:rsidR="009E5FF7" w:rsidRPr="009E5FF7" w:rsidRDefault="00C2485A" w:rsidP="00755044">
      <w:p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Четверо</w:t>
      </w:r>
      <w:r w:rsidR="009E5FF7" w:rsidRPr="009E5FF7">
        <w:rPr>
          <w:rFonts w:ascii="Times New Roman" w:eastAsia="Calibri" w:hAnsi="Times New Roman" w:cs="Times New Roman"/>
          <w:sz w:val="24"/>
          <w:szCs w:val="24"/>
        </w:rPr>
        <w:t xml:space="preserve"> д</w:t>
      </w:r>
      <w:r>
        <w:rPr>
          <w:rFonts w:ascii="Times New Roman" w:eastAsia="Calibri" w:hAnsi="Times New Roman" w:cs="Times New Roman"/>
          <w:sz w:val="24"/>
          <w:szCs w:val="24"/>
          <w:lang w:val="uk-UA"/>
        </w:rPr>
        <w:t>ітей</w:t>
      </w:r>
      <w:r w:rsidR="009E5FF7" w:rsidRPr="009E5FF7">
        <w:rPr>
          <w:rFonts w:ascii="Times New Roman" w:eastAsia="Calibri" w:hAnsi="Times New Roman" w:cs="Times New Roman"/>
          <w:sz w:val="24"/>
          <w:szCs w:val="24"/>
        </w:rPr>
        <w:t xml:space="preserve"> із категорії «</w:t>
      </w:r>
      <w:r w:rsidR="009E5FF7" w:rsidRPr="009E5FF7">
        <w:rPr>
          <w:rFonts w:ascii="Times New Roman" w:eastAsia="Calibri" w:hAnsi="Times New Roman" w:cs="Times New Roman"/>
          <w:sz w:val="24"/>
          <w:szCs w:val="24"/>
          <w:lang w:val="uk-UA"/>
        </w:rPr>
        <w:t>Б</w:t>
      </w:r>
      <w:r w:rsidR="009E5FF7" w:rsidRPr="009E5FF7">
        <w:rPr>
          <w:rFonts w:ascii="Times New Roman" w:eastAsia="Calibri" w:hAnsi="Times New Roman" w:cs="Times New Roman"/>
          <w:sz w:val="24"/>
          <w:szCs w:val="24"/>
        </w:rPr>
        <w:t xml:space="preserve">агатодітні сім’ї» та </w:t>
      </w:r>
      <w:r w:rsidR="009E5FF7" w:rsidRPr="009E5FF7">
        <w:rPr>
          <w:rFonts w:ascii="Times New Roman" w:eastAsia="Calibri" w:hAnsi="Times New Roman" w:cs="Times New Roman"/>
          <w:sz w:val="24"/>
          <w:szCs w:val="24"/>
          <w:lang w:val="uk-UA"/>
        </w:rPr>
        <w:t>«Позбавлені батьківського піклування»</w:t>
      </w:r>
      <w:r w:rsidR="009E5FF7" w:rsidRPr="009E5FF7">
        <w:rPr>
          <w:rFonts w:ascii="Times New Roman" w:eastAsia="Calibri" w:hAnsi="Times New Roman" w:cs="Times New Roman"/>
          <w:sz w:val="24"/>
          <w:szCs w:val="24"/>
        </w:rPr>
        <w:t xml:space="preserve"> були  учасниками обласного новорічного свята. </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Згідно даних соціального паспорта школи  станом на 01.09.20</w:t>
      </w:r>
      <w:r w:rsidRPr="009E5FF7">
        <w:rPr>
          <w:rFonts w:ascii="Times New Roman" w:eastAsia="Calibri" w:hAnsi="Times New Roman" w:cs="Times New Roman"/>
          <w:sz w:val="24"/>
          <w:szCs w:val="24"/>
          <w:lang w:val="uk-UA"/>
        </w:rPr>
        <w:t>20</w:t>
      </w:r>
      <w:r w:rsidRPr="009E5FF7">
        <w:rPr>
          <w:rFonts w:ascii="Times New Roman" w:eastAsia="Calibri" w:hAnsi="Times New Roman" w:cs="Times New Roman"/>
          <w:sz w:val="24"/>
          <w:szCs w:val="24"/>
        </w:rPr>
        <w:t xml:space="preserve"> року на обліку перебува</w:t>
      </w:r>
      <w:r w:rsidR="006371DF">
        <w:rPr>
          <w:rFonts w:ascii="Times New Roman" w:eastAsia="Calibri" w:hAnsi="Times New Roman" w:cs="Times New Roman"/>
          <w:sz w:val="24"/>
          <w:szCs w:val="24"/>
          <w:lang w:val="uk-UA"/>
        </w:rPr>
        <w:t>ли</w:t>
      </w:r>
      <w:r w:rsidRPr="009E5FF7">
        <w:rPr>
          <w:rFonts w:ascii="Times New Roman" w:eastAsia="Calibri" w:hAnsi="Times New Roman" w:cs="Times New Roman"/>
          <w:sz w:val="24"/>
          <w:szCs w:val="24"/>
        </w:rPr>
        <w:t>:</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діти-сироти</w:t>
      </w:r>
      <w:r w:rsidRPr="009E5FF7">
        <w:rPr>
          <w:rFonts w:ascii="Times New Roman" w:eastAsia="Calibri" w:hAnsi="Times New Roman" w:cs="Times New Roman"/>
          <w:sz w:val="24"/>
          <w:szCs w:val="24"/>
          <w:lang w:val="uk-UA"/>
        </w:rPr>
        <w:t xml:space="preserve"> - 1</w:t>
      </w:r>
      <w:r w:rsidRPr="009E5FF7">
        <w:rPr>
          <w:rFonts w:ascii="Times New Roman" w:eastAsia="Calibri" w:hAnsi="Times New Roman" w:cs="Times New Roman"/>
          <w:sz w:val="24"/>
          <w:szCs w:val="24"/>
        </w:rPr>
        <w:t xml:space="preserve"> (Вібла Інна</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   діти, що перебувають під опікою – 8 (Олійник Софія, Ткач Діана, Вібла Інна,   Лановий Роман, Пікалова Софія, Стефанішин Вадим, Васалатій Єгор, Долинський  Максим);</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неблагополучні сім’ї – 1</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багатодітні сім’ї – </w:t>
      </w:r>
      <w:r w:rsidRPr="009E5FF7">
        <w:rPr>
          <w:rFonts w:ascii="Times New Roman" w:eastAsia="Calibri" w:hAnsi="Times New Roman" w:cs="Times New Roman"/>
          <w:sz w:val="24"/>
          <w:szCs w:val="24"/>
          <w:lang w:val="uk-UA"/>
        </w:rPr>
        <w:t>21</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З дітьми </w:t>
      </w:r>
      <w:r w:rsidR="0046133F">
        <w:rPr>
          <w:rFonts w:ascii="Times New Roman" w:eastAsia="Calibri" w:hAnsi="Times New Roman" w:cs="Times New Roman"/>
          <w:sz w:val="24"/>
          <w:szCs w:val="24"/>
        </w:rPr>
        <w:t>вищезазначених категорій проводилася</w:t>
      </w:r>
      <w:r w:rsidRPr="009E5FF7">
        <w:rPr>
          <w:rFonts w:ascii="Times New Roman" w:eastAsia="Calibri" w:hAnsi="Times New Roman" w:cs="Times New Roman"/>
          <w:sz w:val="24"/>
          <w:szCs w:val="24"/>
        </w:rPr>
        <w:t xml:space="preserve"> наступна робота:</w:t>
      </w:r>
    </w:p>
    <w:p w:rsidR="009E5FF7" w:rsidRPr="009E5FF7" w:rsidRDefault="00C2485A" w:rsidP="00755044">
      <w:pPr>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E5FF7" w:rsidRPr="009E5FF7">
        <w:rPr>
          <w:rFonts w:ascii="Times New Roman" w:eastAsia="Calibri" w:hAnsi="Times New Roman" w:cs="Times New Roman"/>
          <w:sz w:val="24"/>
          <w:szCs w:val="24"/>
        </w:rPr>
        <w:t>е</w:t>
      </w:r>
      <w:r w:rsidR="0046133F">
        <w:rPr>
          <w:rFonts w:ascii="Times New Roman" w:eastAsia="Calibri" w:hAnsi="Times New Roman" w:cs="Times New Roman"/>
          <w:sz w:val="24"/>
          <w:szCs w:val="24"/>
          <w:lang w:val="uk-UA"/>
        </w:rPr>
        <w:t>ли</w:t>
      </w:r>
      <w:r w:rsidR="009E5FF7" w:rsidRPr="009E5FF7">
        <w:rPr>
          <w:rFonts w:ascii="Times New Roman" w:eastAsia="Calibri" w:hAnsi="Times New Roman" w:cs="Times New Roman"/>
          <w:sz w:val="24"/>
          <w:szCs w:val="24"/>
        </w:rPr>
        <w:t>ся індивідуальні картки соціально-педагогічного супроводу;</w:t>
      </w:r>
    </w:p>
    <w:p w:rsidR="009E5FF7" w:rsidRPr="009E5FF7" w:rsidRDefault="00C2485A" w:rsidP="00755044">
      <w:p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lastRenderedPageBreak/>
        <w:t>н</w:t>
      </w:r>
      <w:r w:rsidR="009E5FF7" w:rsidRPr="009E5FF7">
        <w:rPr>
          <w:rFonts w:ascii="Times New Roman" w:eastAsia="Calibri" w:hAnsi="Times New Roman" w:cs="Times New Roman"/>
          <w:sz w:val="24"/>
          <w:szCs w:val="24"/>
        </w:rPr>
        <w:t>еодноразово відвіду</w:t>
      </w:r>
      <w:r w:rsidR="0046133F">
        <w:rPr>
          <w:rFonts w:ascii="Times New Roman" w:eastAsia="Calibri" w:hAnsi="Times New Roman" w:cs="Times New Roman"/>
          <w:sz w:val="24"/>
          <w:szCs w:val="24"/>
          <w:lang w:val="uk-UA"/>
        </w:rPr>
        <w:t>вали</w:t>
      </w:r>
      <w:r w:rsidR="009E5FF7" w:rsidRPr="009E5FF7">
        <w:rPr>
          <w:rFonts w:ascii="Times New Roman" w:eastAsia="Calibri" w:hAnsi="Times New Roman" w:cs="Times New Roman"/>
          <w:sz w:val="24"/>
          <w:szCs w:val="24"/>
        </w:rPr>
        <w:t xml:space="preserve">ся сім’ї даних категорій дітй, обстежено матеріально-побутові умови </w:t>
      </w:r>
      <w:r w:rsidR="009E5FF7" w:rsidRPr="009E5FF7">
        <w:rPr>
          <w:rFonts w:ascii="Times New Roman" w:eastAsia="Calibri" w:hAnsi="Times New Roman" w:cs="Times New Roman"/>
          <w:sz w:val="24"/>
          <w:szCs w:val="24"/>
          <w:lang w:val="uk-UA"/>
        </w:rPr>
        <w:t xml:space="preserve">їх </w:t>
      </w:r>
      <w:r w:rsidR="009E5FF7" w:rsidRPr="009E5FF7">
        <w:rPr>
          <w:rFonts w:ascii="Times New Roman" w:eastAsia="Calibri" w:hAnsi="Times New Roman" w:cs="Times New Roman"/>
          <w:sz w:val="24"/>
          <w:szCs w:val="24"/>
        </w:rPr>
        <w:t>проживання та складені відповідні акти</w:t>
      </w:r>
      <w:r w:rsidR="009E5FF7" w:rsidRPr="009E5FF7">
        <w:rPr>
          <w:rFonts w:ascii="Times New Roman" w:eastAsia="Calibri" w:hAnsi="Times New Roman" w:cs="Times New Roman"/>
          <w:sz w:val="24"/>
          <w:szCs w:val="24"/>
          <w:lang w:val="uk-UA"/>
        </w:rPr>
        <w:t>.</w:t>
      </w:r>
    </w:p>
    <w:p w:rsidR="009E5FF7" w:rsidRPr="009E5FF7" w:rsidRDefault="00C2485A"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разі </w:t>
      </w:r>
      <w:r w:rsidR="009E5FF7" w:rsidRPr="009E5FF7">
        <w:rPr>
          <w:rFonts w:ascii="Times New Roman" w:eastAsia="Calibri" w:hAnsi="Times New Roman" w:cs="Times New Roman"/>
          <w:sz w:val="24"/>
          <w:szCs w:val="24"/>
        </w:rPr>
        <w:t xml:space="preserve"> необхідності нада</w:t>
      </w:r>
      <w:r w:rsidR="0046133F">
        <w:rPr>
          <w:rFonts w:ascii="Times New Roman" w:eastAsia="Calibri" w:hAnsi="Times New Roman" w:cs="Times New Roman"/>
          <w:sz w:val="24"/>
          <w:szCs w:val="24"/>
          <w:lang w:val="uk-UA"/>
        </w:rPr>
        <w:t>вала</w:t>
      </w:r>
      <w:r w:rsidR="009E5FF7" w:rsidRPr="009E5FF7">
        <w:rPr>
          <w:rFonts w:ascii="Times New Roman" w:eastAsia="Calibri" w:hAnsi="Times New Roman" w:cs="Times New Roman"/>
          <w:sz w:val="24"/>
          <w:szCs w:val="24"/>
        </w:rPr>
        <w:t>ся соціально-педагогічна допомога дітям даних категорій.</w:t>
      </w:r>
    </w:p>
    <w:p w:rsidR="009E5FF7" w:rsidRPr="009E5FF7" w:rsidRDefault="009E5FF7" w:rsidP="00755044">
      <w:pPr>
        <w:jc w:val="both"/>
        <w:rPr>
          <w:rFonts w:ascii="Times New Roman" w:eastAsia="Calibri" w:hAnsi="Times New Roman" w:cs="Times New Roman"/>
          <w:sz w:val="24"/>
          <w:szCs w:val="24"/>
          <w:lang w:val="uk-UA"/>
        </w:rPr>
      </w:pPr>
    </w:p>
    <w:p w:rsidR="009E5FF7" w:rsidRPr="009E5FF7" w:rsidRDefault="009E5FF7" w:rsidP="00755044">
      <w:pPr>
        <w:jc w:val="both"/>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rPr>
        <w:t>в) Моральне та матеріальне стимулювання учнів і педагогічних працівників</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З метою підвищення в учнів інтересу до участі в громадській і навчальній діяльності, створення умов для розвитку морально стійкої особистості педагогічний колектив проводить наступні заходи:</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кожного понеділка на робочій радіолінійці  відбувається привітання з днем народження вчителів, учнів-іменинників та учнів, які відзначились у </w:t>
      </w:r>
      <w:r w:rsidRPr="009E5FF7">
        <w:rPr>
          <w:rFonts w:ascii="Times New Roman" w:eastAsia="Calibri" w:hAnsi="Times New Roman" w:cs="Times New Roman"/>
          <w:sz w:val="24"/>
          <w:szCs w:val="24"/>
          <w:lang w:val="uk-UA"/>
        </w:rPr>
        <w:t xml:space="preserve">конкурсах та </w:t>
      </w:r>
      <w:r w:rsidRPr="009E5FF7">
        <w:rPr>
          <w:rFonts w:ascii="Times New Roman" w:eastAsia="Calibri" w:hAnsi="Times New Roman" w:cs="Times New Roman"/>
          <w:sz w:val="24"/>
          <w:szCs w:val="24"/>
        </w:rPr>
        <w:t>загальношкільних заходах;</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під час </w:t>
      </w:r>
      <w:r w:rsidR="0046133F">
        <w:rPr>
          <w:rFonts w:ascii="Times New Roman" w:eastAsia="Calibri" w:hAnsi="Times New Roman" w:cs="Times New Roman"/>
          <w:sz w:val="24"/>
          <w:szCs w:val="24"/>
          <w:lang w:val="uk-UA"/>
        </w:rPr>
        <w:t xml:space="preserve">проведення </w:t>
      </w:r>
      <w:r w:rsidRPr="009E5FF7">
        <w:rPr>
          <w:rFonts w:ascii="Times New Roman" w:eastAsia="Calibri" w:hAnsi="Times New Roman" w:cs="Times New Roman"/>
          <w:sz w:val="24"/>
          <w:szCs w:val="24"/>
        </w:rPr>
        <w:t xml:space="preserve">тематичних </w:t>
      </w:r>
      <w:r w:rsidR="00C2485A">
        <w:rPr>
          <w:rFonts w:ascii="Times New Roman" w:eastAsia="Calibri" w:hAnsi="Times New Roman" w:cs="Times New Roman"/>
          <w:sz w:val="24"/>
          <w:szCs w:val="24"/>
          <w:lang w:val="uk-UA"/>
        </w:rPr>
        <w:t>виховних заход</w:t>
      </w:r>
      <w:r w:rsidR="0046133F">
        <w:rPr>
          <w:rFonts w:ascii="Times New Roman" w:eastAsia="Calibri" w:hAnsi="Times New Roman" w:cs="Times New Roman"/>
          <w:sz w:val="24"/>
          <w:szCs w:val="24"/>
          <w:lang w:val="uk-UA"/>
        </w:rPr>
        <w:t>ів</w:t>
      </w:r>
      <w:r w:rsidRPr="009E5FF7">
        <w:rPr>
          <w:rFonts w:ascii="Times New Roman" w:eastAsia="Calibri" w:hAnsi="Times New Roman" w:cs="Times New Roman"/>
          <w:sz w:val="24"/>
          <w:szCs w:val="24"/>
          <w:lang w:val="uk-UA"/>
        </w:rPr>
        <w:t xml:space="preserve">учні </w:t>
      </w:r>
      <w:r w:rsidRPr="009E5FF7">
        <w:rPr>
          <w:rFonts w:ascii="Times New Roman" w:eastAsia="Calibri" w:hAnsi="Times New Roman" w:cs="Times New Roman"/>
          <w:sz w:val="24"/>
          <w:szCs w:val="24"/>
        </w:rPr>
        <w:t>нагороджу</w:t>
      </w:r>
      <w:r w:rsidR="00C2485A">
        <w:rPr>
          <w:rFonts w:ascii="Times New Roman" w:eastAsia="Calibri" w:hAnsi="Times New Roman" w:cs="Times New Roman"/>
          <w:sz w:val="24"/>
          <w:szCs w:val="24"/>
          <w:lang w:val="uk-UA"/>
        </w:rPr>
        <w:t>ють</w:t>
      </w:r>
      <w:r w:rsidR="0046133F">
        <w:rPr>
          <w:rFonts w:ascii="Times New Roman" w:eastAsia="Calibri" w:hAnsi="Times New Roman" w:cs="Times New Roman"/>
          <w:sz w:val="24"/>
          <w:szCs w:val="24"/>
          <w:lang w:val="uk-UA"/>
        </w:rPr>
        <w:t xml:space="preserve">ся    </w:t>
      </w:r>
      <w:r w:rsidRPr="009E5FF7">
        <w:rPr>
          <w:rFonts w:ascii="Times New Roman" w:eastAsia="Calibri" w:hAnsi="Times New Roman" w:cs="Times New Roman"/>
          <w:sz w:val="24"/>
          <w:szCs w:val="24"/>
        </w:rPr>
        <w:t xml:space="preserve"> грамотами за перемогу в конкурсах, вікторинах тощо;</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вруча</w:t>
      </w:r>
      <w:r w:rsidRPr="009E5FF7">
        <w:rPr>
          <w:rFonts w:ascii="Times New Roman" w:eastAsia="Calibri" w:hAnsi="Times New Roman" w:cs="Times New Roman"/>
          <w:sz w:val="24"/>
          <w:szCs w:val="24"/>
          <w:lang w:val="uk-UA"/>
        </w:rPr>
        <w:t>ються</w:t>
      </w:r>
      <w:r w:rsidRPr="009E5FF7">
        <w:rPr>
          <w:rFonts w:ascii="Times New Roman" w:eastAsia="Calibri" w:hAnsi="Times New Roman" w:cs="Times New Roman"/>
          <w:sz w:val="24"/>
          <w:szCs w:val="24"/>
        </w:rPr>
        <w:t xml:space="preserve"> грамоти та призи за перемогу в спортивних змаганнях, фізкультурно-оздоровчих фестивалях, туристичних зльотах, фестивалях тощо.</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шороку нагороджу</w:t>
      </w:r>
      <w:r w:rsidRPr="009E5FF7">
        <w:rPr>
          <w:rFonts w:ascii="Times New Roman" w:eastAsia="Calibri" w:hAnsi="Times New Roman" w:cs="Times New Roman"/>
          <w:sz w:val="24"/>
          <w:szCs w:val="24"/>
          <w:lang w:val="uk-UA"/>
        </w:rPr>
        <w:t>ються</w:t>
      </w:r>
      <w:r w:rsidRPr="009E5FF7">
        <w:rPr>
          <w:rFonts w:ascii="Times New Roman" w:eastAsia="Calibri" w:hAnsi="Times New Roman" w:cs="Times New Roman"/>
          <w:sz w:val="24"/>
          <w:szCs w:val="24"/>
        </w:rPr>
        <w:t xml:space="preserve"> цінними подарунками переможці шкільних та районних олімпіад, кращ</w:t>
      </w:r>
      <w:r w:rsidRPr="009E5FF7">
        <w:rPr>
          <w:rFonts w:ascii="Times New Roman" w:eastAsia="Calibri" w:hAnsi="Times New Roman" w:cs="Times New Roman"/>
          <w:sz w:val="24"/>
          <w:szCs w:val="24"/>
          <w:lang w:val="uk-UA"/>
        </w:rPr>
        <w:t>і</w:t>
      </w:r>
      <w:r w:rsidRPr="009E5FF7">
        <w:rPr>
          <w:rFonts w:ascii="Times New Roman" w:eastAsia="Calibri" w:hAnsi="Times New Roman" w:cs="Times New Roman"/>
          <w:sz w:val="24"/>
          <w:szCs w:val="24"/>
        </w:rPr>
        <w:t xml:space="preserve"> спортсмен</w:t>
      </w:r>
      <w:r w:rsidRPr="009E5FF7">
        <w:rPr>
          <w:rFonts w:ascii="Times New Roman" w:eastAsia="Calibri" w:hAnsi="Times New Roman" w:cs="Times New Roman"/>
          <w:sz w:val="24"/>
          <w:szCs w:val="24"/>
          <w:lang w:val="uk-UA"/>
        </w:rPr>
        <w:t>и</w:t>
      </w:r>
      <w:r w:rsidRPr="009E5FF7">
        <w:rPr>
          <w:rFonts w:ascii="Times New Roman" w:eastAsia="Calibri" w:hAnsi="Times New Roman" w:cs="Times New Roman"/>
          <w:sz w:val="24"/>
          <w:szCs w:val="24"/>
        </w:rPr>
        <w:t>, активн</w:t>
      </w:r>
      <w:r w:rsidRPr="009E5FF7">
        <w:rPr>
          <w:rFonts w:ascii="Times New Roman" w:eastAsia="Calibri" w:hAnsi="Times New Roman" w:cs="Times New Roman"/>
          <w:sz w:val="24"/>
          <w:szCs w:val="24"/>
          <w:lang w:val="uk-UA"/>
        </w:rPr>
        <w:t>і</w:t>
      </w:r>
      <w:r w:rsidRPr="009E5FF7">
        <w:rPr>
          <w:rFonts w:ascii="Times New Roman" w:eastAsia="Calibri" w:hAnsi="Times New Roman" w:cs="Times New Roman"/>
          <w:sz w:val="24"/>
          <w:szCs w:val="24"/>
        </w:rPr>
        <w:t xml:space="preserve"> учасник</w:t>
      </w:r>
      <w:r w:rsidRPr="009E5FF7">
        <w:rPr>
          <w:rFonts w:ascii="Times New Roman" w:eastAsia="Calibri" w:hAnsi="Times New Roman" w:cs="Times New Roman"/>
          <w:sz w:val="24"/>
          <w:szCs w:val="24"/>
          <w:lang w:val="uk-UA"/>
        </w:rPr>
        <w:t>и</w:t>
      </w:r>
      <w:r w:rsidRPr="009E5FF7">
        <w:rPr>
          <w:rFonts w:ascii="Times New Roman" w:eastAsia="Calibri" w:hAnsi="Times New Roman" w:cs="Times New Roman"/>
          <w:sz w:val="24"/>
          <w:szCs w:val="24"/>
        </w:rPr>
        <w:t xml:space="preserve"> художньої самодіяльності;</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учні-відмінники отримують в кінці навчального року Похвальний лист;</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випускники, які закінчують школу з високими показниками в навчанні</w:t>
      </w:r>
      <w:r w:rsidRPr="009E5FF7">
        <w:rPr>
          <w:rFonts w:ascii="Times New Roman" w:eastAsia="Calibri" w:hAnsi="Times New Roman" w:cs="Times New Roman"/>
          <w:sz w:val="24"/>
          <w:szCs w:val="24"/>
          <w:lang w:val="uk-UA"/>
        </w:rPr>
        <w:t>,</w:t>
      </w:r>
      <w:r w:rsidR="00C2485A">
        <w:rPr>
          <w:rFonts w:ascii="Times New Roman" w:eastAsia="Calibri" w:hAnsi="Times New Roman" w:cs="Times New Roman"/>
          <w:sz w:val="24"/>
          <w:szCs w:val="24"/>
        </w:rPr>
        <w:t xml:space="preserve"> нагороджуються медалями, </w:t>
      </w:r>
      <w:r w:rsidR="00C2485A">
        <w:rPr>
          <w:rFonts w:ascii="Times New Roman" w:eastAsia="Calibri" w:hAnsi="Times New Roman" w:cs="Times New Roman"/>
          <w:sz w:val="24"/>
          <w:szCs w:val="24"/>
          <w:lang w:val="uk-UA"/>
        </w:rPr>
        <w:t>П</w:t>
      </w:r>
      <w:r w:rsidRPr="009E5FF7">
        <w:rPr>
          <w:rFonts w:ascii="Times New Roman" w:eastAsia="Calibri" w:hAnsi="Times New Roman" w:cs="Times New Roman"/>
          <w:sz w:val="24"/>
          <w:szCs w:val="24"/>
        </w:rPr>
        <w:t>охвальними грамотами, їх прізвища заносяться в книгу Пошани школи;</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обдаровані учні школи беруть участь у громадівських</w:t>
      </w:r>
      <w:r w:rsidRPr="009E5FF7">
        <w:rPr>
          <w:rFonts w:ascii="Times New Roman" w:eastAsia="Calibri" w:hAnsi="Times New Roman" w:cs="Times New Roman"/>
          <w:sz w:val="24"/>
          <w:szCs w:val="24"/>
          <w:lang w:val="uk-UA"/>
        </w:rPr>
        <w:t xml:space="preserve"> та обласних</w:t>
      </w:r>
      <w:r w:rsidRPr="009E5FF7">
        <w:rPr>
          <w:rFonts w:ascii="Times New Roman" w:eastAsia="Calibri" w:hAnsi="Times New Roman" w:cs="Times New Roman"/>
          <w:sz w:val="24"/>
          <w:szCs w:val="24"/>
        </w:rPr>
        <w:t xml:space="preserve"> заходах (</w:t>
      </w:r>
      <w:r w:rsidRPr="009E5FF7">
        <w:rPr>
          <w:rFonts w:ascii="Times New Roman" w:eastAsia="Calibri" w:hAnsi="Times New Roman" w:cs="Times New Roman"/>
          <w:sz w:val="24"/>
          <w:szCs w:val="24"/>
          <w:lang w:val="uk-UA"/>
        </w:rPr>
        <w:t>фестивалі учнівської та вчительської творчості «Проліски надії»</w:t>
      </w:r>
      <w:r w:rsidRPr="009E5FF7">
        <w:rPr>
          <w:rFonts w:ascii="Times New Roman" w:eastAsia="Calibri" w:hAnsi="Times New Roman" w:cs="Times New Roman"/>
          <w:sz w:val="24"/>
          <w:szCs w:val="24"/>
        </w:rPr>
        <w:t xml:space="preserve">, </w:t>
      </w:r>
      <w:r w:rsidRPr="009E5FF7">
        <w:rPr>
          <w:rFonts w:ascii="Times New Roman" w:eastAsia="Calibri" w:hAnsi="Times New Roman" w:cs="Times New Roman"/>
          <w:sz w:val="24"/>
          <w:szCs w:val="24"/>
          <w:lang w:val="uk-UA"/>
        </w:rPr>
        <w:t xml:space="preserve">«Зіркова мрія», </w:t>
      </w:r>
      <w:r w:rsidRPr="009E5FF7">
        <w:rPr>
          <w:rFonts w:ascii="Times New Roman" w:eastAsia="Calibri" w:hAnsi="Times New Roman" w:cs="Times New Roman"/>
          <w:sz w:val="24"/>
          <w:szCs w:val="24"/>
        </w:rPr>
        <w:t>конкурсах, концертах).</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За навчальний рік оголошено  подяки  </w:t>
      </w:r>
      <w:r w:rsidR="0046133F">
        <w:rPr>
          <w:rFonts w:ascii="Times New Roman" w:eastAsia="Calibri" w:hAnsi="Times New Roman" w:cs="Times New Roman"/>
          <w:sz w:val="24"/>
          <w:szCs w:val="24"/>
          <w:lang w:val="uk-UA"/>
        </w:rPr>
        <w:t>48</w:t>
      </w:r>
      <w:r w:rsidRPr="009E5FF7">
        <w:rPr>
          <w:rFonts w:ascii="Times New Roman" w:eastAsia="Calibri" w:hAnsi="Times New Roman" w:cs="Times New Roman"/>
          <w:sz w:val="24"/>
          <w:szCs w:val="24"/>
        </w:rPr>
        <w:t xml:space="preserve"> учням школи.</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Педагогічні працівникищороку отримують </w:t>
      </w:r>
      <w:r w:rsidRPr="009E5FF7">
        <w:rPr>
          <w:rFonts w:ascii="Times New Roman" w:eastAsia="Calibri" w:hAnsi="Times New Roman" w:cs="Times New Roman"/>
          <w:sz w:val="24"/>
          <w:szCs w:val="24"/>
          <w:lang w:val="uk-UA"/>
        </w:rPr>
        <w:t>винагороду</w:t>
      </w:r>
      <w:r w:rsidRPr="009E5FF7">
        <w:rPr>
          <w:rFonts w:ascii="Times New Roman" w:eastAsia="Calibri" w:hAnsi="Times New Roman" w:cs="Times New Roman"/>
          <w:sz w:val="24"/>
          <w:szCs w:val="24"/>
        </w:rPr>
        <w:t xml:space="preserve"> за сумлінну працю та високі досягнення в навчально-виховній роботі. </w:t>
      </w:r>
      <w:r w:rsidRPr="009E5FF7">
        <w:rPr>
          <w:rFonts w:ascii="Times New Roman" w:eastAsia="Calibri" w:hAnsi="Times New Roman" w:cs="Times New Roman"/>
          <w:sz w:val="24"/>
          <w:szCs w:val="24"/>
          <w:lang w:val="uk-UA"/>
        </w:rPr>
        <w:t>Допоміжний та обслуговуючий персонал – премію  за сумлінну працю.</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Учителі </w:t>
      </w:r>
      <w:r w:rsidRPr="009E5FF7">
        <w:rPr>
          <w:rFonts w:ascii="Times New Roman" w:eastAsia="Calibri" w:hAnsi="Times New Roman" w:cs="Times New Roman"/>
          <w:sz w:val="24"/>
          <w:szCs w:val="24"/>
          <w:lang w:val="uk-UA"/>
        </w:rPr>
        <w:t xml:space="preserve">та працівники школи </w:t>
      </w:r>
      <w:r w:rsidRPr="009E5FF7">
        <w:rPr>
          <w:rFonts w:ascii="Times New Roman" w:eastAsia="Calibri" w:hAnsi="Times New Roman" w:cs="Times New Roman"/>
          <w:sz w:val="24"/>
          <w:szCs w:val="24"/>
        </w:rPr>
        <w:t xml:space="preserve">отримали оздоровчі </w:t>
      </w:r>
      <w:r w:rsidRPr="009E5FF7">
        <w:rPr>
          <w:rFonts w:ascii="Times New Roman" w:eastAsia="Calibri" w:hAnsi="Times New Roman" w:cs="Times New Roman"/>
          <w:sz w:val="24"/>
          <w:szCs w:val="24"/>
          <w:lang w:val="uk-UA"/>
        </w:rPr>
        <w:t xml:space="preserve">виплати </w:t>
      </w:r>
      <w:r w:rsidRPr="009E5FF7">
        <w:rPr>
          <w:rFonts w:ascii="Times New Roman" w:eastAsia="Calibri" w:hAnsi="Times New Roman" w:cs="Times New Roman"/>
          <w:sz w:val="24"/>
          <w:szCs w:val="24"/>
        </w:rPr>
        <w:t>п</w:t>
      </w:r>
      <w:r w:rsidRPr="009E5FF7">
        <w:rPr>
          <w:rFonts w:ascii="Times New Roman" w:eastAsia="Calibri" w:hAnsi="Times New Roman" w:cs="Times New Roman"/>
          <w:sz w:val="24"/>
          <w:szCs w:val="24"/>
          <w:lang w:val="uk-UA"/>
        </w:rPr>
        <w:t>еред</w:t>
      </w:r>
      <w:r w:rsidRPr="009E5FF7">
        <w:rPr>
          <w:rFonts w:ascii="Times New Roman" w:eastAsia="Calibri" w:hAnsi="Times New Roman" w:cs="Times New Roman"/>
          <w:sz w:val="24"/>
          <w:szCs w:val="24"/>
        </w:rPr>
        <w:t xml:space="preserve"> відпустк</w:t>
      </w:r>
      <w:r w:rsidRPr="009E5FF7">
        <w:rPr>
          <w:rFonts w:ascii="Times New Roman" w:eastAsia="Calibri" w:hAnsi="Times New Roman" w:cs="Times New Roman"/>
          <w:sz w:val="24"/>
          <w:szCs w:val="24"/>
          <w:lang w:val="uk-UA"/>
        </w:rPr>
        <w:t>ою</w:t>
      </w:r>
      <w:r w:rsidRPr="009E5FF7">
        <w:rPr>
          <w:rFonts w:ascii="Times New Roman" w:eastAsia="Calibri" w:hAnsi="Times New Roman" w:cs="Times New Roman"/>
          <w:sz w:val="24"/>
          <w:szCs w:val="24"/>
        </w:rPr>
        <w:t xml:space="preserve"> у </w:t>
      </w:r>
      <w:r w:rsidRPr="009E5FF7">
        <w:rPr>
          <w:rFonts w:ascii="Times New Roman" w:eastAsia="Calibri" w:hAnsi="Times New Roman" w:cs="Times New Roman"/>
          <w:sz w:val="24"/>
          <w:szCs w:val="24"/>
          <w:lang w:val="uk-UA"/>
        </w:rPr>
        <w:t>розмірі</w:t>
      </w:r>
      <w:r w:rsidRPr="009E5FF7">
        <w:rPr>
          <w:rFonts w:ascii="Times New Roman" w:eastAsia="Calibri" w:hAnsi="Times New Roman" w:cs="Times New Roman"/>
          <w:sz w:val="24"/>
          <w:szCs w:val="24"/>
        </w:rPr>
        <w:t xml:space="preserve"> посадового окладу.</w:t>
      </w:r>
    </w:p>
    <w:p w:rsidR="009E5FF7" w:rsidRPr="009E5FF7" w:rsidRDefault="009E5FF7" w:rsidP="00AE036F">
      <w:pPr>
        <w:spacing w:after="0" w:line="240" w:lineRule="auto"/>
        <w:jc w:val="both"/>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rPr>
        <w:t xml:space="preserve">г)  Дотримання правопорядку неповнолітніми та вжиті </w:t>
      </w:r>
    </w:p>
    <w:p w:rsidR="009E5FF7" w:rsidRPr="009E5FF7" w:rsidRDefault="009E5FF7" w:rsidP="00AE036F">
      <w:pPr>
        <w:spacing w:after="0" w:line="240" w:lineRule="auto"/>
        <w:jc w:val="both"/>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профілактичні заходи щодо їх попередження</w:t>
      </w:r>
    </w:p>
    <w:p w:rsidR="009E5FF7" w:rsidRPr="009E5FF7" w:rsidRDefault="009E5FF7" w:rsidP="00AE036F">
      <w:pPr>
        <w:spacing w:line="240" w:lineRule="auto"/>
        <w:jc w:val="both"/>
        <w:rPr>
          <w:rFonts w:ascii="Times New Roman" w:eastAsia="Calibri" w:hAnsi="Times New Roman" w:cs="Times New Roman"/>
          <w:sz w:val="24"/>
          <w:szCs w:val="24"/>
          <w:lang w:val="uk-UA"/>
        </w:rPr>
      </w:pPr>
    </w:p>
    <w:p w:rsidR="0046133F" w:rsidRDefault="009E5FF7" w:rsidP="00AE036F">
      <w:pPr>
        <w:spacing w:line="240" w:lineRule="auto"/>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В опорному навчальному  закладі «Студенянська загальноосвітня школа І – ІІІ ступенів» навчається 1</w:t>
      </w:r>
      <w:r w:rsidR="0046133F">
        <w:rPr>
          <w:rFonts w:ascii="Times New Roman" w:eastAsia="Calibri" w:hAnsi="Times New Roman" w:cs="Times New Roman"/>
          <w:sz w:val="24"/>
          <w:szCs w:val="24"/>
          <w:lang w:val="uk-UA"/>
        </w:rPr>
        <w:t>85</w:t>
      </w:r>
      <w:r w:rsidRPr="009E5FF7">
        <w:rPr>
          <w:rFonts w:ascii="Times New Roman" w:eastAsia="Calibri" w:hAnsi="Times New Roman" w:cs="Times New Roman"/>
          <w:sz w:val="24"/>
          <w:szCs w:val="24"/>
          <w:lang w:val="uk-UA"/>
        </w:rPr>
        <w:t xml:space="preserve"> учнів, із них у школі І ступеня - </w:t>
      </w:r>
      <w:r w:rsidR="0046133F">
        <w:rPr>
          <w:rFonts w:ascii="Times New Roman" w:eastAsia="Calibri" w:hAnsi="Times New Roman" w:cs="Times New Roman"/>
          <w:sz w:val="24"/>
          <w:szCs w:val="24"/>
          <w:lang w:val="uk-UA"/>
        </w:rPr>
        <w:t>69</w:t>
      </w:r>
      <w:r w:rsidRPr="009E5FF7">
        <w:rPr>
          <w:rFonts w:ascii="Times New Roman" w:eastAsia="Calibri" w:hAnsi="Times New Roman" w:cs="Times New Roman"/>
          <w:sz w:val="24"/>
          <w:szCs w:val="24"/>
          <w:lang w:val="uk-UA"/>
        </w:rPr>
        <w:t xml:space="preserve"> , ІІ ступеня – </w:t>
      </w:r>
      <w:r w:rsidR="0046133F">
        <w:rPr>
          <w:rFonts w:ascii="Times New Roman" w:eastAsia="Calibri" w:hAnsi="Times New Roman" w:cs="Times New Roman"/>
          <w:sz w:val="24"/>
          <w:szCs w:val="24"/>
          <w:lang w:val="uk-UA"/>
        </w:rPr>
        <w:t>85</w:t>
      </w:r>
      <w:r w:rsidR="00C2485A">
        <w:rPr>
          <w:rFonts w:ascii="Times New Roman" w:eastAsia="Calibri" w:hAnsi="Times New Roman" w:cs="Times New Roman"/>
          <w:sz w:val="24"/>
          <w:szCs w:val="24"/>
          <w:lang w:val="uk-UA"/>
        </w:rPr>
        <w:t xml:space="preserve">, </w:t>
      </w:r>
      <w:r w:rsidRPr="009E5FF7">
        <w:rPr>
          <w:rFonts w:ascii="Times New Roman" w:eastAsia="Calibri" w:hAnsi="Times New Roman" w:cs="Times New Roman"/>
          <w:sz w:val="24"/>
          <w:szCs w:val="24"/>
          <w:lang w:val="uk-UA"/>
        </w:rPr>
        <w:t xml:space="preserve">ІІІ ступеня – </w:t>
      </w:r>
      <w:r w:rsidR="0046133F">
        <w:rPr>
          <w:rFonts w:ascii="Times New Roman" w:eastAsia="Calibri" w:hAnsi="Times New Roman" w:cs="Times New Roman"/>
          <w:sz w:val="24"/>
          <w:szCs w:val="24"/>
          <w:lang w:val="uk-UA"/>
        </w:rPr>
        <w:t>31</w:t>
      </w:r>
      <w:r w:rsidRPr="009E5FF7">
        <w:rPr>
          <w:rFonts w:ascii="Times New Roman" w:eastAsia="Calibri" w:hAnsi="Times New Roman" w:cs="Times New Roman"/>
          <w:sz w:val="24"/>
          <w:szCs w:val="24"/>
          <w:lang w:val="uk-UA"/>
        </w:rPr>
        <w:t xml:space="preserve"> уч</w:t>
      </w:r>
      <w:r w:rsidR="0046133F">
        <w:rPr>
          <w:rFonts w:ascii="Times New Roman" w:eastAsia="Calibri" w:hAnsi="Times New Roman" w:cs="Times New Roman"/>
          <w:sz w:val="24"/>
          <w:szCs w:val="24"/>
          <w:lang w:val="uk-UA"/>
        </w:rPr>
        <w:t>е</w:t>
      </w:r>
      <w:r w:rsidRPr="009E5FF7">
        <w:rPr>
          <w:rFonts w:ascii="Times New Roman" w:eastAsia="Calibri" w:hAnsi="Times New Roman" w:cs="Times New Roman"/>
          <w:sz w:val="24"/>
          <w:szCs w:val="24"/>
          <w:lang w:val="uk-UA"/>
        </w:rPr>
        <w:t>н</w:t>
      </w:r>
      <w:r w:rsidR="0046133F">
        <w:rPr>
          <w:rFonts w:ascii="Times New Roman" w:eastAsia="Calibri" w:hAnsi="Times New Roman" w:cs="Times New Roman"/>
          <w:sz w:val="24"/>
          <w:szCs w:val="24"/>
          <w:lang w:val="uk-UA"/>
        </w:rPr>
        <w:t>ь.</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В освітньому закладі  проводиться системна робота з профілактики правопорушень, злочинності, бездоглядності. Практичним психологом та соціальним педагогом Кирнасівською С.В. встановлено чіткий контроль за обліком дітей шкільного віку. З метою вивчення матеріально-побутових умов проживання та виховання школярів, </w:t>
      </w:r>
      <w:r w:rsidRPr="009E5FF7">
        <w:rPr>
          <w:rFonts w:ascii="Times New Roman" w:eastAsia="Calibri" w:hAnsi="Times New Roman" w:cs="Times New Roman"/>
          <w:sz w:val="24"/>
          <w:szCs w:val="24"/>
          <w:lang w:val="uk-UA"/>
        </w:rPr>
        <w:lastRenderedPageBreak/>
        <w:t>виявлення сімей, де існує загроза життю і здоров’ю неповнолітніх, проведено громадський огляд умов проживання дітей спільно з працівниками служби у справах дітей Студенянсько</w:t>
      </w:r>
      <w:r w:rsidR="008B3D74">
        <w:rPr>
          <w:rFonts w:ascii="Times New Roman" w:eastAsia="Calibri" w:hAnsi="Times New Roman" w:cs="Times New Roman"/>
          <w:sz w:val="24"/>
          <w:szCs w:val="24"/>
          <w:lang w:val="uk-UA"/>
        </w:rPr>
        <w:t>ї</w:t>
      </w:r>
      <w:r w:rsidRPr="009E5FF7">
        <w:rPr>
          <w:rFonts w:ascii="Times New Roman" w:eastAsia="Calibri" w:hAnsi="Times New Roman" w:cs="Times New Roman"/>
          <w:sz w:val="24"/>
          <w:szCs w:val="24"/>
          <w:lang w:val="uk-UA"/>
        </w:rPr>
        <w:t xml:space="preserve"> сільської ради. За його підсумками складено соціальний паспорт школи, який нараховує 1 неблагополучну сім’ю, в якій виховується 4 дитини, 3 малозабезпечених сім’ї (7 дітей), 1 учень  із сім’ї,  що опинилася в складних життєвих обставинах, 6 сімей-опікунів, в яких проживає  8 дітей, позбавлених батьківського піклування.Окрім того, практичний психолог проводить індивідуальну роботу з дітьми та здійснює корекцію відхилень у поведінці підлітків. Завдяки тестуванню, співбесідам </w:t>
      </w:r>
      <w:r w:rsidR="00C2485A">
        <w:rPr>
          <w:rFonts w:ascii="Times New Roman" w:eastAsia="Calibri" w:hAnsi="Times New Roman" w:cs="Times New Roman"/>
          <w:sz w:val="24"/>
          <w:szCs w:val="24"/>
          <w:lang w:val="uk-UA"/>
        </w:rPr>
        <w:t xml:space="preserve">психолог </w:t>
      </w:r>
      <w:r w:rsidRPr="009E5FF7">
        <w:rPr>
          <w:rFonts w:ascii="Times New Roman" w:eastAsia="Calibri" w:hAnsi="Times New Roman" w:cs="Times New Roman"/>
          <w:sz w:val="24"/>
          <w:szCs w:val="24"/>
          <w:lang w:val="uk-UA"/>
        </w:rPr>
        <w:t xml:space="preserve">вивчає особистість дитини, мікроклімат її сім`ї, адаптування в шкільному середовищі. На основі проведених досліджень надає рекомендації учням, необхідну допомогу батькам, педагогам щодо попередження негативних проявів.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навчального закладу  протягом 20</w:t>
      </w:r>
      <w:r w:rsidR="008B3D74">
        <w:rPr>
          <w:rFonts w:ascii="Times New Roman" w:eastAsia="Calibri" w:hAnsi="Times New Roman" w:cs="Times New Roman"/>
          <w:sz w:val="24"/>
          <w:szCs w:val="24"/>
          <w:lang w:val="uk-UA"/>
        </w:rPr>
        <w:t>20</w:t>
      </w:r>
      <w:r w:rsidRPr="009E5FF7">
        <w:rPr>
          <w:rFonts w:ascii="Times New Roman" w:eastAsia="Calibri" w:hAnsi="Times New Roman" w:cs="Times New Roman"/>
          <w:sz w:val="24"/>
          <w:szCs w:val="24"/>
          <w:lang w:val="uk-UA"/>
        </w:rPr>
        <w:t>/202</w:t>
      </w:r>
      <w:r w:rsidR="008B3D74">
        <w:rPr>
          <w:rFonts w:ascii="Times New Roman" w:eastAsia="Calibri" w:hAnsi="Times New Roman" w:cs="Times New Roman"/>
          <w:sz w:val="24"/>
          <w:szCs w:val="24"/>
          <w:lang w:val="uk-UA"/>
        </w:rPr>
        <w:t>1</w:t>
      </w:r>
      <w:r w:rsidRPr="009E5FF7">
        <w:rPr>
          <w:rFonts w:ascii="Times New Roman" w:eastAsia="Calibri" w:hAnsi="Times New Roman" w:cs="Times New Roman"/>
          <w:sz w:val="24"/>
          <w:szCs w:val="24"/>
          <w:lang w:val="uk-UA"/>
        </w:rPr>
        <w:t>навчального року було максимальне посилення контролю за дітьми з девіантною поведінкою та дітьми, що опинилися в складних життєвих обставинах, за неблагополучними сім’ями, батьками, які  приділяють недостатню увагу вихованню та навчанню своїх дітей.</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З цією метою адміністрацією закладу  проведено перевірку та проаналізовано стан профілактичної роботи педагогічного колективу освітнього закладу щодо учнів, які опинилися в складних життєвих обставинах. У ході перевірки проаналізовано плани організації життєдіяльності та спілкування класних колективів, стан  індивідуальної превентивн</w:t>
      </w:r>
      <w:r w:rsidR="00C61C79">
        <w:rPr>
          <w:rFonts w:ascii="Times New Roman" w:eastAsia="Calibri" w:hAnsi="Times New Roman" w:cs="Times New Roman"/>
          <w:sz w:val="24"/>
          <w:szCs w:val="24"/>
          <w:lang w:val="uk-UA"/>
        </w:rPr>
        <w:t>ої роботи з учнями даної категорії</w:t>
      </w:r>
      <w:r w:rsidRPr="009E5FF7">
        <w:rPr>
          <w:rFonts w:ascii="Times New Roman" w:eastAsia="Calibri" w:hAnsi="Times New Roman" w:cs="Times New Roman"/>
          <w:sz w:val="24"/>
          <w:szCs w:val="24"/>
          <w:lang w:val="uk-UA"/>
        </w:rPr>
        <w:t xml:space="preserve">, роботи з неблагополучними сім’ями, проведення заходів по зміцненню моральності учнів. Проаналізовано рівень участі учнів у гуртках, охоплення їх читанням художньої літератури у шкільній бібліотеці, роботу класних керівників щодо залучення учнів до участі у гуртках, спортивних секціях тощо.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У результаті встановлено, що  протягом 20</w:t>
      </w:r>
      <w:r w:rsidR="008B3D74">
        <w:rPr>
          <w:rFonts w:ascii="Times New Roman" w:eastAsia="Calibri" w:hAnsi="Times New Roman" w:cs="Times New Roman"/>
          <w:sz w:val="24"/>
          <w:szCs w:val="24"/>
          <w:lang w:val="uk-UA"/>
        </w:rPr>
        <w:t>20</w:t>
      </w:r>
      <w:r w:rsidRPr="009E5FF7">
        <w:rPr>
          <w:rFonts w:ascii="Times New Roman" w:eastAsia="Calibri" w:hAnsi="Times New Roman" w:cs="Times New Roman"/>
          <w:sz w:val="24"/>
          <w:szCs w:val="24"/>
          <w:lang w:val="uk-UA"/>
        </w:rPr>
        <w:t>/202</w:t>
      </w:r>
      <w:r w:rsidR="008B3D74">
        <w:rPr>
          <w:rFonts w:ascii="Times New Roman" w:eastAsia="Calibri" w:hAnsi="Times New Roman" w:cs="Times New Roman"/>
          <w:sz w:val="24"/>
          <w:szCs w:val="24"/>
          <w:lang w:val="uk-UA"/>
        </w:rPr>
        <w:t>1</w:t>
      </w:r>
      <w:r w:rsidRPr="009E5FF7">
        <w:rPr>
          <w:rFonts w:ascii="Times New Roman" w:eastAsia="Calibri" w:hAnsi="Times New Roman" w:cs="Times New Roman"/>
          <w:sz w:val="24"/>
          <w:szCs w:val="24"/>
          <w:lang w:val="uk-UA"/>
        </w:rPr>
        <w:t xml:space="preserve"> навчального року  у школі проведено відповідну роботу щодо профілактики правопорушень та бродяжництва. </w:t>
      </w:r>
    </w:p>
    <w:p w:rsidR="008B3D74" w:rsidRDefault="009E5FF7" w:rsidP="00755044">
      <w:pPr>
        <w:jc w:val="both"/>
        <w:rPr>
          <w:rFonts w:ascii="Times New Roman" w:eastAsia="Calibri" w:hAnsi="Times New Roman" w:cs="Times New Roman"/>
          <w:sz w:val="24"/>
          <w:szCs w:val="24"/>
          <w:lang w:val="uk-UA" w:eastAsia="uk-UA"/>
        </w:rPr>
      </w:pPr>
      <w:r w:rsidRPr="009E5FF7">
        <w:rPr>
          <w:rFonts w:ascii="Times New Roman" w:eastAsia="Calibri" w:hAnsi="Times New Roman" w:cs="Times New Roman"/>
          <w:sz w:val="24"/>
          <w:szCs w:val="24"/>
          <w:lang w:val="uk-UA"/>
        </w:rPr>
        <w:t>Протягом року  в навчальному закладі працювала рада профілактики правопорушень, робота якої спрямована на те, щоб:</w:t>
      </w:r>
      <w:r w:rsidRPr="009E5FF7">
        <w:rPr>
          <w:rFonts w:ascii="Times New Roman" w:eastAsia="Calibri" w:hAnsi="Times New Roman" w:cs="Times New Roman"/>
          <w:sz w:val="24"/>
          <w:szCs w:val="24"/>
          <w:lang w:val="uk-UA"/>
        </w:rPr>
        <w:br/>
        <w:t xml:space="preserve">       -  формувати в учнів правові поняття, які б регул</w:t>
      </w:r>
      <w:r w:rsidR="00AE036F">
        <w:rPr>
          <w:rFonts w:ascii="Times New Roman" w:eastAsia="Calibri" w:hAnsi="Times New Roman" w:cs="Times New Roman"/>
          <w:sz w:val="24"/>
          <w:szCs w:val="24"/>
          <w:lang w:val="uk-UA"/>
        </w:rPr>
        <w:t>ювали їхню поведінку;</w:t>
      </w:r>
      <w:r w:rsidR="00AE036F">
        <w:rPr>
          <w:rFonts w:ascii="Times New Roman" w:eastAsia="Calibri" w:hAnsi="Times New Roman" w:cs="Times New Roman"/>
          <w:sz w:val="24"/>
          <w:szCs w:val="24"/>
          <w:lang w:val="uk-UA"/>
        </w:rPr>
        <w:br/>
        <w:t xml:space="preserve">       - </w:t>
      </w:r>
      <w:r w:rsidRPr="009E5FF7">
        <w:rPr>
          <w:rFonts w:ascii="Times New Roman" w:eastAsia="Calibri" w:hAnsi="Times New Roman" w:cs="Times New Roman"/>
          <w:sz w:val="24"/>
          <w:szCs w:val="24"/>
          <w:lang w:val="uk-UA"/>
        </w:rPr>
        <w:t>виробити в них навички правомірної поведінки;</w:t>
      </w:r>
      <w:r w:rsidRPr="009E5FF7">
        <w:rPr>
          <w:rFonts w:ascii="Times New Roman" w:eastAsia="Calibri" w:hAnsi="Times New Roman" w:cs="Times New Roman"/>
          <w:sz w:val="24"/>
          <w:szCs w:val="24"/>
          <w:lang w:val="uk-UA"/>
        </w:rPr>
        <w:br/>
        <w:t xml:space="preserve">       -  формувати в учнів активну позицію у правовій сфері, нетерпиме ставленн</w:t>
      </w:r>
      <w:r w:rsidR="00AE036F">
        <w:rPr>
          <w:rFonts w:ascii="Times New Roman" w:eastAsia="Calibri" w:hAnsi="Times New Roman" w:cs="Times New Roman"/>
          <w:sz w:val="24"/>
          <w:szCs w:val="24"/>
          <w:lang w:val="uk-UA"/>
        </w:rPr>
        <w:t>я до    правопорушень;</w:t>
      </w:r>
      <w:r w:rsidR="00AE036F">
        <w:rPr>
          <w:rFonts w:ascii="Times New Roman" w:eastAsia="Calibri" w:hAnsi="Times New Roman" w:cs="Times New Roman"/>
          <w:sz w:val="24"/>
          <w:szCs w:val="24"/>
          <w:lang w:val="uk-UA"/>
        </w:rPr>
        <w:br/>
        <w:t xml:space="preserve">      - </w:t>
      </w:r>
      <w:r w:rsidRPr="009E5FF7">
        <w:rPr>
          <w:rFonts w:ascii="Times New Roman" w:eastAsia="Calibri" w:hAnsi="Times New Roman" w:cs="Times New Roman"/>
          <w:sz w:val="24"/>
          <w:szCs w:val="24"/>
          <w:lang w:val="uk-UA"/>
        </w:rPr>
        <w:t>виробити уміння протистояти негативним впливам.</w:t>
      </w:r>
      <w:r w:rsidRPr="009E5FF7">
        <w:rPr>
          <w:rFonts w:ascii="Times New Roman" w:eastAsia="Calibri" w:hAnsi="Times New Roman" w:cs="Times New Roman"/>
          <w:sz w:val="24"/>
          <w:szCs w:val="24"/>
          <w:lang w:val="uk-UA"/>
        </w:rPr>
        <w:br/>
      </w:r>
      <w:r w:rsidRPr="009E5FF7">
        <w:rPr>
          <w:rFonts w:ascii="Times New Roman" w:eastAsia="Calibri" w:hAnsi="Times New Roman" w:cs="Times New Roman"/>
          <w:sz w:val="24"/>
          <w:szCs w:val="24"/>
          <w:lang w:val="uk-UA" w:eastAsia="uk-UA"/>
        </w:rPr>
        <w:t>Також проводилася систематична індивідуальна робота з учнями та їх батьками з питань профілактики правопо</w:t>
      </w:r>
      <w:r w:rsidRPr="009E5FF7">
        <w:rPr>
          <w:rFonts w:ascii="Times New Roman" w:eastAsia="Calibri" w:hAnsi="Times New Roman" w:cs="Times New Roman"/>
          <w:sz w:val="24"/>
          <w:szCs w:val="24"/>
          <w:lang w:val="uk-UA" w:eastAsia="uk-UA"/>
        </w:rPr>
        <w:softHyphen/>
        <w:t>рушень та виконання Законів України «Про освіту», «Про повну загальну середню освіту»,  заслуховувалися  інформації з цих питань на нараді при            дирек</w:t>
      </w:r>
      <w:r w:rsidRPr="009E5FF7">
        <w:rPr>
          <w:rFonts w:ascii="Times New Roman" w:eastAsia="Calibri" w:hAnsi="Times New Roman" w:cs="Times New Roman"/>
          <w:sz w:val="24"/>
          <w:szCs w:val="24"/>
          <w:lang w:val="uk-UA" w:eastAsia="uk-UA"/>
        </w:rPr>
        <w:softHyphen/>
        <w:t>торові, проведено засідання малої педагогіч</w:t>
      </w:r>
      <w:r w:rsidRPr="009E5FF7">
        <w:rPr>
          <w:rFonts w:ascii="Times New Roman" w:eastAsia="Calibri" w:hAnsi="Times New Roman" w:cs="Times New Roman"/>
          <w:sz w:val="24"/>
          <w:szCs w:val="24"/>
          <w:lang w:val="uk-UA" w:eastAsia="uk-UA"/>
        </w:rPr>
        <w:softHyphen/>
        <w:t xml:space="preserve">ної ради, на яку запрошено учнів, котрі мали численні пропуски уроків без поважних причин. </w:t>
      </w:r>
    </w:p>
    <w:p w:rsidR="00974C0A" w:rsidRPr="001B29B5" w:rsidRDefault="009E5FF7" w:rsidP="00974C0A">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Відповідно до плану роботи навчального закладу учителем Подолян Н.І. проведено тиждень правознавства та ряд виховних заходів: </w:t>
      </w:r>
      <w:r w:rsidR="00974C0A">
        <w:rPr>
          <w:rFonts w:ascii="Times New Roman" w:eastAsia="Times New Roman" w:hAnsi="Times New Roman" w:cs="Times New Roman"/>
          <w:sz w:val="24"/>
          <w:szCs w:val="24"/>
          <w:lang w:val="uk-UA" w:bidi="en-US"/>
        </w:rPr>
        <w:t>п</w:t>
      </w:r>
      <w:r w:rsidR="00974C0A" w:rsidRPr="001B29B5">
        <w:rPr>
          <w:rFonts w:ascii="Times New Roman" w:eastAsia="Calibri" w:hAnsi="Times New Roman" w:cs="Times New Roman"/>
          <w:sz w:val="24"/>
          <w:szCs w:val="24"/>
          <w:lang w:val="uk-UA"/>
        </w:rPr>
        <w:t xml:space="preserve">равовий квест «З героями казок по </w:t>
      </w:r>
      <w:r w:rsidR="00974C0A">
        <w:rPr>
          <w:rFonts w:ascii="Times New Roman" w:eastAsia="Calibri" w:hAnsi="Times New Roman" w:cs="Times New Roman"/>
          <w:sz w:val="24"/>
          <w:szCs w:val="24"/>
          <w:lang w:val="uk-UA"/>
        </w:rPr>
        <w:t>статтях Конвенції» (5-6 класи), логічну вікторину для учнів 9 класу,годину</w:t>
      </w:r>
      <w:r w:rsidR="00974C0A" w:rsidRPr="001B29B5">
        <w:rPr>
          <w:rFonts w:ascii="Times New Roman" w:eastAsia="Calibri" w:hAnsi="Times New Roman" w:cs="Times New Roman"/>
          <w:sz w:val="24"/>
          <w:szCs w:val="24"/>
          <w:lang w:val="uk-UA"/>
        </w:rPr>
        <w:t xml:space="preserve"> спілкування «Мандрівка до країни Права»</w:t>
      </w:r>
      <w:r w:rsidR="00974C0A">
        <w:rPr>
          <w:rFonts w:ascii="Times New Roman" w:eastAsia="Calibri" w:hAnsi="Times New Roman" w:cs="Times New Roman"/>
          <w:sz w:val="24"/>
          <w:szCs w:val="24"/>
          <w:lang w:val="uk-UA"/>
        </w:rPr>
        <w:t xml:space="preserve"> (7-8 кл.)</w:t>
      </w:r>
      <w:r w:rsidR="00974C0A" w:rsidRPr="001B29B5">
        <w:rPr>
          <w:rFonts w:ascii="Times New Roman" w:eastAsia="Calibri" w:hAnsi="Times New Roman" w:cs="Times New Roman"/>
          <w:sz w:val="24"/>
          <w:szCs w:val="24"/>
          <w:lang w:val="uk-UA"/>
        </w:rPr>
        <w:t>.</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Педколектив школи приділяє належну увагу правовій освіті батьків, виходячи  з принципу єдності шкільного і сімейного виховання та координації спільних дій. Класні </w:t>
      </w:r>
      <w:r w:rsidRPr="009E5FF7">
        <w:rPr>
          <w:rFonts w:ascii="Times New Roman" w:eastAsia="Calibri" w:hAnsi="Times New Roman" w:cs="Times New Roman"/>
          <w:sz w:val="24"/>
          <w:szCs w:val="24"/>
          <w:lang w:val="uk-UA"/>
        </w:rPr>
        <w:lastRenderedPageBreak/>
        <w:t>керівники підтримують зв'язок з сім'ями, і при здійсненні учнем правопорушення, проводять профілактичну роботу з дитиною та її батьками.</w:t>
      </w:r>
    </w:p>
    <w:p w:rsidR="009E5FF7" w:rsidRPr="009E5FF7" w:rsidRDefault="00974C0A" w:rsidP="007550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Під час </w:t>
      </w:r>
      <w:r w:rsidR="009E5FF7" w:rsidRPr="009E5FF7">
        <w:rPr>
          <w:rFonts w:ascii="Times New Roman" w:eastAsia="Calibri" w:hAnsi="Times New Roman" w:cs="Times New Roman"/>
          <w:sz w:val="24"/>
          <w:szCs w:val="24"/>
        </w:rPr>
        <w:t xml:space="preserve"> батьківських зборів </w:t>
      </w:r>
      <w:r w:rsidR="009E5FF7" w:rsidRPr="009E5FF7">
        <w:rPr>
          <w:rFonts w:ascii="Times New Roman" w:eastAsia="Calibri" w:hAnsi="Times New Roman" w:cs="Times New Roman"/>
          <w:sz w:val="24"/>
          <w:szCs w:val="24"/>
          <w:lang w:val="uk-UA"/>
        </w:rPr>
        <w:t xml:space="preserve">класними керівниками </w:t>
      </w:r>
      <w:r w:rsidR="009E5FF7" w:rsidRPr="009E5FF7">
        <w:rPr>
          <w:rFonts w:ascii="Times New Roman" w:eastAsia="Calibri" w:hAnsi="Times New Roman" w:cs="Times New Roman"/>
          <w:sz w:val="24"/>
          <w:szCs w:val="24"/>
        </w:rPr>
        <w:t xml:space="preserve"> про</w:t>
      </w:r>
      <w:r w:rsidR="009E5FF7" w:rsidRPr="009E5FF7">
        <w:rPr>
          <w:rFonts w:ascii="Times New Roman" w:eastAsia="Calibri" w:hAnsi="Times New Roman" w:cs="Times New Roman"/>
          <w:sz w:val="24"/>
          <w:szCs w:val="24"/>
          <w:lang w:val="uk-UA"/>
        </w:rPr>
        <w:t>веде</w:t>
      </w:r>
      <w:r w:rsidR="009E5FF7" w:rsidRPr="009E5FF7">
        <w:rPr>
          <w:rFonts w:ascii="Times New Roman" w:eastAsia="Calibri" w:hAnsi="Times New Roman" w:cs="Times New Roman"/>
          <w:sz w:val="24"/>
          <w:szCs w:val="24"/>
        </w:rPr>
        <w:t>но ряд лекцій: «</w:t>
      </w:r>
      <w:r w:rsidR="009E5FF7" w:rsidRPr="009E5FF7">
        <w:rPr>
          <w:rFonts w:ascii="Times New Roman" w:eastAsia="Calibri" w:hAnsi="Times New Roman" w:cs="Times New Roman"/>
          <w:bCs/>
          <w:sz w:val="24"/>
          <w:szCs w:val="24"/>
          <w:lang w:val="uk-UA"/>
        </w:rPr>
        <w:t>Роль сім’ї у формуванні здорового способу життя</w:t>
      </w:r>
      <w:r w:rsidR="009E5FF7" w:rsidRPr="009E5FF7">
        <w:rPr>
          <w:rFonts w:ascii="Times New Roman" w:eastAsia="Calibri" w:hAnsi="Times New Roman" w:cs="Times New Roman"/>
          <w:sz w:val="24"/>
          <w:szCs w:val="24"/>
          <w:lang w:val="uk-UA"/>
        </w:rPr>
        <w:t>»</w:t>
      </w:r>
      <w:r w:rsidR="009E5FF7" w:rsidRPr="009E5FF7">
        <w:rPr>
          <w:rFonts w:ascii="Times New Roman" w:eastAsia="Calibri" w:hAnsi="Times New Roman" w:cs="Times New Roman"/>
          <w:sz w:val="24"/>
          <w:szCs w:val="24"/>
        </w:rPr>
        <w:t>, «</w:t>
      </w:r>
      <w:r w:rsidR="009E5FF7" w:rsidRPr="009E5FF7">
        <w:rPr>
          <w:rFonts w:ascii="Times New Roman" w:eastAsia="Calibri" w:hAnsi="Times New Roman" w:cs="Times New Roman"/>
          <w:bCs/>
          <w:sz w:val="24"/>
          <w:szCs w:val="24"/>
          <w:lang w:val="uk-UA"/>
        </w:rPr>
        <w:t>Ще раз про культуру поведінки, вихованість ввічливість…</w:t>
      </w:r>
      <w:r w:rsidR="009E5FF7" w:rsidRPr="009E5FF7">
        <w:rPr>
          <w:rFonts w:ascii="Times New Roman" w:eastAsia="Calibri" w:hAnsi="Times New Roman" w:cs="Times New Roman"/>
          <w:sz w:val="24"/>
          <w:szCs w:val="24"/>
        </w:rPr>
        <w:t>», «</w:t>
      </w:r>
      <w:r w:rsidR="009E5FF7" w:rsidRPr="009E5FF7">
        <w:rPr>
          <w:rFonts w:ascii="Times New Roman" w:eastAsia="Calibri" w:hAnsi="Times New Roman" w:cs="Times New Roman"/>
          <w:bCs/>
          <w:sz w:val="24"/>
          <w:szCs w:val="24"/>
          <w:lang w:val="uk-UA"/>
        </w:rPr>
        <w:t>Права підлітків та попередження насильства</w:t>
      </w:r>
      <w:r w:rsidR="009E5FF7" w:rsidRPr="009E5FF7">
        <w:rPr>
          <w:rFonts w:ascii="Times New Roman" w:eastAsia="Calibri" w:hAnsi="Times New Roman" w:cs="Times New Roman"/>
          <w:sz w:val="24"/>
          <w:szCs w:val="24"/>
        </w:rPr>
        <w:t>», «</w:t>
      </w:r>
      <w:r w:rsidR="009E5FF7" w:rsidRPr="009E5FF7">
        <w:rPr>
          <w:rFonts w:ascii="Times New Roman" w:eastAsia="Calibri" w:hAnsi="Times New Roman" w:cs="Times New Roman"/>
          <w:sz w:val="24"/>
          <w:szCs w:val="24"/>
          <w:lang w:val="uk-UA"/>
        </w:rPr>
        <w:t>Як позбутися агресивності у дитини».</w:t>
      </w:r>
    </w:p>
    <w:p w:rsidR="009E5FF7" w:rsidRPr="009E5FF7" w:rsidRDefault="009E5FF7" w:rsidP="00974C0A">
      <w:pPr>
        <w:jc w:val="center"/>
        <w:rPr>
          <w:rFonts w:ascii="Times New Roman" w:eastAsia="Calibri" w:hAnsi="Times New Roman" w:cs="Times New Roman"/>
          <w:b/>
          <w:sz w:val="28"/>
          <w:szCs w:val="28"/>
          <w:lang w:val="uk-UA"/>
        </w:rPr>
      </w:pPr>
      <w:r w:rsidRPr="009E5FF7">
        <w:rPr>
          <w:rFonts w:ascii="Times New Roman" w:eastAsia="Calibri" w:hAnsi="Times New Roman" w:cs="Times New Roman"/>
          <w:b/>
          <w:sz w:val="28"/>
          <w:szCs w:val="28"/>
          <w:lang w:val="uk-UA"/>
        </w:rPr>
        <w:t>6. Залучення педагогічної та батьківської громадськості до управління його діяльністю</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З метою створення найсприятливіших умов для самореалізації та розвитку школярів, педагогічний колектив працює у тісній співпраці з батьками. Вони беруть активну участь у освітньому процесі, є </w:t>
      </w:r>
      <w:r w:rsidRPr="009E5FF7">
        <w:rPr>
          <w:rFonts w:ascii="Times New Roman" w:eastAsia="Calibri" w:hAnsi="Times New Roman" w:cs="Times New Roman"/>
          <w:sz w:val="24"/>
          <w:szCs w:val="24"/>
        </w:rPr>
        <w:t xml:space="preserve">учасниками </w:t>
      </w:r>
      <w:r w:rsidRPr="009E5FF7">
        <w:rPr>
          <w:rFonts w:ascii="Times New Roman" w:eastAsia="Calibri" w:hAnsi="Times New Roman" w:cs="Times New Roman"/>
          <w:sz w:val="24"/>
          <w:szCs w:val="24"/>
          <w:lang w:val="uk-UA"/>
        </w:rPr>
        <w:t xml:space="preserve">родинних свят, </w:t>
      </w:r>
      <w:r w:rsidRPr="009E5FF7">
        <w:rPr>
          <w:rFonts w:ascii="Times New Roman" w:eastAsia="Calibri" w:hAnsi="Times New Roman" w:cs="Times New Roman"/>
          <w:sz w:val="24"/>
          <w:szCs w:val="24"/>
        </w:rPr>
        <w:t>позакласних заходів, пов’язаних з професіями, світом захоплень. Класні керівники  співпрацюють з сім’ями своїх вихованців: відвідують д</w:t>
      </w:r>
      <w:r w:rsidRPr="009E5FF7">
        <w:rPr>
          <w:rFonts w:ascii="Times New Roman" w:eastAsia="Calibri" w:hAnsi="Times New Roman" w:cs="Times New Roman"/>
          <w:sz w:val="24"/>
          <w:szCs w:val="24"/>
          <w:lang w:val="uk-UA"/>
        </w:rPr>
        <w:t>ітей</w:t>
      </w:r>
      <w:r w:rsidRPr="009E5FF7">
        <w:rPr>
          <w:rFonts w:ascii="Times New Roman" w:eastAsia="Calibri" w:hAnsi="Times New Roman" w:cs="Times New Roman"/>
          <w:sz w:val="24"/>
          <w:szCs w:val="24"/>
        </w:rPr>
        <w:t xml:space="preserve"> вдома, спілкуються з родин</w:t>
      </w:r>
      <w:r w:rsidRPr="009E5FF7">
        <w:rPr>
          <w:rFonts w:ascii="Times New Roman" w:eastAsia="Calibri" w:hAnsi="Times New Roman" w:cs="Times New Roman"/>
          <w:sz w:val="24"/>
          <w:szCs w:val="24"/>
          <w:lang w:val="uk-UA"/>
        </w:rPr>
        <w:t>ами учнів</w:t>
      </w:r>
      <w:r w:rsidRPr="009E5FF7">
        <w:rPr>
          <w:rFonts w:ascii="Times New Roman" w:eastAsia="Calibri" w:hAnsi="Times New Roman" w:cs="Times New Roman"/>
          <w:sz w:val="24"/>
          <w:szCs w:val="24"/>
        </w:rPr>
        <w:t>.</w:t>
      </w:r>
      <w:r w:rsidRPr="009E5FF7">
        <w:rPr>
          <w:rFonts w:ascii="Times New Roman" w:eastAsia="Calibri" w:hAnsi="Times New Roman" w:cs="Times New Roman"/>
          <w:sz w:val="24"/>
          <w:szCs w:val="24"/>
          <w:lang w:val="uk-UA"/>
        </w:rPr>
        <w:t xml:space="preserve"> Однією з традиційних з форм роботи з батьками у школі є батьківський лекторій. Тематика лекцій підбирається з урахуванням вікових особливостей дітей</w:t>
      </w:r>
      <w:r w:rsidR="008B3D74">
        <w:rPr>
          <w:rFonts w:ascii="Times New Roman" w:eastAsia="Calibri" w:hAnsi="Times New Roman" w:cs="Times New Roman"/>
          <w:sz w:val="24"/>
          <w:szCs w:val="24"/>
          <w:lang w:val="uk-UA"/>
        </w:rPr>
        <w:t xml:space="preserve"> та епідеміологічної ситуації відповідно до </w:t>
      </w:r>
      <w:r w:rsidR="008B3D74" w:rsidRPr="008A167E">
        <w:rPr>
          <w:rFonts w:ascii="Times New Roman" w:eastAsiaTheme="minorEastAsia" w:hAnsi="Times New Roman" w:cs="Times New Roman"/>
          <w:sz w:val="24"/>
          <w:szCs w:val="24"/>
          <w:lang w:val="uk-UA" w:eastAsia="uk-UA"/>
        </w:rPr>
        <w:t xml:space="preserve">постанови МОЗ № </w:t>
      </w:r>
      <w:r w:rsidR="008B3D74">
        <w:rPr>
          <w:rFonts w:ascii="Times New Roman" w:eastAsiaTheme="minorEastAsia" w:hAnsi="Times New Roman" w:cs="Times New Roman"/>
          <w:sz w:val="24"/>
          <w:szCs w:val="24"/>
          <w:lang w:val="uk-UA" w:eastAsia="uk-UA"/>
        </w:rPr>
        <w:t>10 від 06.09</w:t>
      </w:r>
      <w:r w:rsidR="008B3D74" w:rsidRPr="008A167E">
        <w:rPr>
          <w:rFonts w:ascii="Times New Roman" w:eastAsiaTheme="minorEastAsia" w:hAnsi="Times New Roman" w:cs="Times New Roman"/>
          <w:sz w:val="24"/>
          <w:szCs w:val="24"/>
          <w:lang w:val="uk-UA" w:eastAsia="uk-UA"/>
        </w:rPr>
        <w:t>.2021 року «Про затвердження  протиепідемічних заходів у закладах освіти на період карантину у зв’язку з поширенням коронавірусної хвороби (</w:t>
      </w:r>
      <w:r w:rsidR="008B3D74" w:rsidRPr="008A167E">
        <w:rPr>
          <w:rFonts w:ascii="Times New Roman" w:eastAsiaTheme="minorEastAsia" w:hAnsi="Times New Roman" w:cs="Times New Roman"/>
          <w:color w:val="000000"/>
          <w:sz w:val="24"/>
          <w:szCs w:val="24"/>
          <w:shd w:val="clear" w:color="auto" w:fill="FFFFFF"/>
          <w:lang w:val="uk-UA" w:eastAsia="uk-UA"/>
        </w:rPr>
        <w:t>СОVID-19)»,</w:t>
      </w:r>
      <w:r w:rsidRPr="009E5FF7">
        <w:rPr>
          <w:rFonts w:ascii="Times New Roman" w:eastAsia="Calibri" w:hAnsi="Times New Roman" w:cs="Times New Roman"/>
          <w:sz w:val="24"/>
          <w:szCs w:val="24"/>
          <w:lang w:val="uk-UA"/>
        </w:rPr>
        <w:t>. У проведенні заходів бере участь адміністрація школи, соціальний педагог, практичний психолог</w:t>
      </w:r>
      <w:r w:rsidR="00974C0A">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lang w:val="uk-UA"/>
        </w:rPr>
        <w:t xml:space="preserve"> запрошуються працівники поліції, служби у справах дітей, сімейної медицини.</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Адміністрація школи є ініціатором залучення батьківської громадськості, органів місцевого самоврядування до вирішення питань зміцнення навчально- матеріальної бази, благоустрою території, естетичного оформлення школи. Матеріальну допомогу навчальному закладу надають також спонсори – місцеві підприємці, керівники фермерських господарств.</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Спільно з  профспілковим комітетом школи вирішуються питання відзначення та преміювання працівників закладу, нагородження учнів цінними подарунками та іменними медалями. </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Виходячи з результатів роботи в минулому навчальному році, керуючись Конституцією України, Законами України </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Про освіту</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 xml:space="preserve">, </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 xml:space="preserve">Про </w:t>
      </w:r>
      <w:r w:rsidRPr="009E5FF7">
        <w:rPr>
          <w:rFonts w:ascii="Times New Roman" w:eastAsia="Calibri" w:hAnsi="Times New Roman" w:cs="Times New Roman"/>
          <w:sz w:val="24"/>
          <w:szCs w:val="24"/>
          <w:lang w:val="uk-UA"/>
        </w:rPr>
        <w:t xml:space="preserve">повну </w:t>
      </w:r>
      <w:r w:rsidRPr="009E5FF7">
        <w:rPr>
          <w:rFonts w:ascii="Times New Roman" w:eastAsia="Calibri" w:hAnsi="Times New Roman" w:cs="Times New Roman"/>
          <w:sz w:val="24"/>
          <w:szCs w:val="24"/>
        </w:rPr>
        <w:t>загальну середню освіту</w:t>
      </w:r>
      <w:r w:rsidRPr="009E5FF7">
        <w:rPr>
          <w:rFonts w:ascii="Times New Roman" w:eastAsia="Calibri" w:hAnsi="Times New Roman" w:cs="Times New Roman"/>
          <w:sz w:val="24"/>
          <w:szCs w:val="24"/>
          <w:lang w:val="uk-UA"/>
        </w:rPr>
        <w:t>», Концепцією «Нова українська школа»</w:t>
      </w:r>
      <w:r w:rsidRPr="009E5FF7">
        <w:rPr>
          <w:rFonts w:ascii="Times New Roman" w:eastAsia="Calibri" w:hAnsi="Times New Roman" w:cs="Times New Roman"/>
          <w:sz w:val="24"/>
          <w:szCs w:val="24"/>
        </w:rPr>
        <w:t xml:space="preserve">, </w:t>
      </w:r>
      <w:r w:rsidRPr="009E5FF7">
        <w:rPr>
          <w:rFonts w:ascii="Times New Roman" w:eastAsia="Calibri" w:hAnsi="Times New Roman" w:cs="Times New Roman"/>
          <w:b/>
          <w:sz w:val="24"/>
          <w:szCs w:val="24"/>
        </w:rPr>
        <w:t>«</w:t>
      </w:r>
      <w:r w:rsidRPr="009E5FF7">
        <w:rPr>
          <w:rFonts w:ascii="Times New Roman" w:eastAsia="Calibri" w:hAnsi="Times New Roman" w:cs="Times New Roman"/>
          <w:sz w:val="24"/>
          <w:szCs w:val="24"/>
        </w:rPr>
        <w:t>Н</w:t>
      </w:r>
      <w:r w:rsidRPr="009E5FF7">
        <w:rPr>
          <w:rFonts w:ascii="Times New Roman" w:eastAsia="Calibri" w:hAnsi="Times New Roman" w:cs="Times New Roman"/>
          <w:bCs/>
          <w:sz w:val="24"/>
          <w:szCs w:val="24"/>
        </w:rPr>
        <w:t>аціональною стратегією розвитку освіти в Україні на період до 2021 року», схваленої</w:t>
      </w:r>
      <w:r w:rsidRPr="009E5FF7">
        <w:rPr>
          <w:rFonts w:ascii="Times New Roman" w:eastAsia="Calibri" w:hAnsi="Times New Roman" w:cs="Times New Roman"/>
          <w:sz w:val="24"/>
          <w:szCs w:val="24"/>
        </w:rPr>
        <w:t>Указом Президента України від 25 червня 2013 року №344/2013,  обласними та програмами ОТГ</w:t>
      </w:r>
      <w:r w:rsidRPr="009E5FF7">
        <w:rPr>
          <w:rFonts w:ascii="Times New Roman" w:eastAsia="Calibri" w:hAnsi="Times New Roman" w:cs="Times New Roman"/>
          <w:sz w:val="24"/>
          <w:szCs w:val="24"/>
          <w:lang w:val="uk-UA"/>
        </w:rPr>
        <w:t>,</w:t>
      </w:r>
      <w:r w:rsidRPr="009E5FF7">
        <w:rPr>
          <w:rFonts w:ascii="Times New Roman" w:eastAsia="Calibri" w:hAnsi="Times New Roman" w:cs="Times New Roman"/>
          <w:sz w:val="24"/>
          <w:szCs w:val="24"/>
        </w:rPr>
        <w:t xml:space="preserve"> спрямованими на розвиток освітньої галузі, нормативними документами Міністерства освіти і науки України та інших відомств педагогічний колектив школи визначив основні завдання, над якими працюватиме у 20</w:t>
      </w:r>
      <w:r w:rsidRPr="009E5FF7">
        <w:rPr>
          <w:rFonts w:ascii="Times New Roman" w:eastAsia="Calibri" w:hAnsi="Times New Roman" w:cs="Times New Roman"/>
          <w:sz w:val="24"/>
          <w:szCs w:val="24"/>
          <w:lang w:val="uk-UA"/>
        </w:rPr>
        <w:t>2</w:t>
      </w:r>
      <w:r w:rsidR="008B3D74">
        <w:rPr>
          <w:rFonts w:ascii="Times New Roman" w:eastAsia="Calibri" w:hAnsi="Times New Roman" w:cs="Times New Roman"/>
          <w:sz w:val="24"/>
          <w:szCs w:val="24"/>
          <w:lang w:val="uk-UA"/>
        </w:rPr>
        <w:t>1</w:t>
      </w:r>
      <w:r w:rsidRPr="009E5FF7">
        <w:rPr>
          <w:rFonts w:ascii="Times New Roman" w:eastAsia="Calibri" w:hAnsi="Times New Roman" w:cs="Times New Roman"/>
          <w:sz w:val="24"/>
          <w:szCs w:val="24"/>
        </w:rPr>
        <w:t>/20</w:t>
      </w:r>
      <w:r w:rsidRPr="009E5FF7">
        <w:rPr>
          <w:rFonts w:ascii="Times New Roman" w:eastAsia="Calibri" w:hAnsi="Times New Roman" w:cs="Times New Roman"/>
          <w:sz w:val="24"/>
          <w:szCs w:val="24"/>
          <w:lang w:val="uk-UA"/>
        </w:rPr>
        <w:t>2</w:t>
      </w:r>
      <w:r w:rsidR="008B3D74">
        <w:rPr>
          <w:rFonts w:ascii="Times New Roman" w:eastAsia="Calibri" w:hAnsi="Times New Roman" w:cs="Times New Roman"/>
          <w:sz w:val="24"/>
          <w:szCs w:val="24"/>
          <w:lang w:val="uk-UA"/>
        </w:rPr>
        <w:t>2</w:t>
      </w:r>
      <w:r w:rsidRPr="009E5FF7">
        <w:rPr>
          <w:rFonts w:ascii="Times New Roman" w:eastAsia="Calibri" w:hAnsi="Times New Roman" w:cs="Times New Roman"/>
          <w:sz w:val="24"/>
          <w:szCs w:val="24"/>
        </w:rPr>
        <w:t xml:space="preserve"> навчальному році: </w:t>
      </w:r>
    </w:p>
    <w:p w:rsidR="009E5FF7" w:rsidRPr="009E5FF7" w:rsidRDefault="009E5FF7" w:rsidP="00755044">
      <w:pPr>
        <w:jc w:val="both"/>
        <w:rPr>
          <w:rFonts w:ascii="Times New Roman" w:eastAsia="Calibri" w:hAnsi="Times New Roman" w:cs="Times New Roman"/>
          <w:sz w:val="24"/>
          <w:szCs w:val="24"/>
          <w:u w:val="single"/>
          <w:lang w:val="uk-UA"/>
        </w:rPr>
      </w:pPr>
      <w:r w:rsidRPr="009E5FF7">
        <w:rPr>
          <w:rFonts w:ascii="Times New Roman" w:eastAsia="Calibri" w:hAnsi="Times New Roman" w:cs="Times New Roman"/>
          <w:b/>
          <w:sz w:val="24"/>
          <w:szCs w:val="24"/>
          <w:u w:val="single"/>
        </w:rPr>
        <w:t xml:space="preserve">Головне завдання колективу </w:t>
      </w:r>
      <w:r w:rsidRPr="009E5FF7">
        <w:rPr>
          <w:rFonts w:ascii="Times New Roman" w:eastAsia="Calibri" w:hAnsi="Times New Roman" w:cs="Times New Roman"/>
          <w:b/>
          <w:sz w:val="24"/>
          <w:szCs w:val="24"/>
          <w:u w:val="single"/>
          <w:lang w:val="uk-UA"/>
        </w:rPr>
        <w:t>закладу на</w:t>
      </w:r>
      <w:r w:rsidRPr="009E5FF7">
        <w:rPr>
          <w:rFonts w:ascii="Times New Roman" w:eastAsia="Calibri" w:hAnsi="Times New Roman" w:cs="Times New Roman"/>
          <w:b/>
          <w:sz w:val="24"/>
          <w:szCs w:val="24"/>
          <w:u w:val="single"/>
        </w:rPr>
        <w:t xml:space="preserve"> 20</w:t>
      </w:r>
      <w:r w:rsidRPr="009E5FF7">
        <w:rPr>
          <w:rFonts w:ascii="Times New Roman" w:eastAsia="Calibri" w:hAnsi="Times New Roman" w:cs="Times New Roman"/>
          <w:b/>
          <w:sz w:val="24"/>
          <w:szCs w:val="24"/>
          <w:u w:val="single"/>
          <w:lang w:val="uk-UA"/>
        </w:rPr>
        <w:t>2</w:t>
      </w:r>
      <w:r w:rsidR="008B3D74">
        <w:rPr>
          <w:rFonts w:ascii="Times New Roman" w:eastAsia="Calibri" w:hAnsi="Times New Roman" w:cs="Times New Roman"/>
          <w:b/>
          <w:sz w:val="24"/>
          <w:szCs w:val="24"/>
          <w:u w:val="single"/>
          <w:lang w:val="uk-UA"/>
        </w:rPr>
        <w:t>1</w:t>
      </w:r>
      <w:r w:rsidRPr="009E5FF7">
        <w:rPr>
          <w:rFonts w:ascii="Times New Roman" w:eastAsia="Calibri" w:hAnsi="Times New Roman" w:cs="Times New Roman"/>
          <w:b/>
          <w:sz w:val="24"/>
          <w:szCs w:val="24"/>
          <w:u w:val="single"/>
        </w:rPr>
        <w:t>-20</w:t>
      </w:r>
      <w:r w:rsidRPr="009E5FF7">
        <w:rPr>
          <w:rFonts w:ascii="Times New Roman" w:eastAsia="Calibri" w:hAnsi="Times New Roman" w:cs="Times New Roman"/>
          <w:b/>
          <w:sz w:val="24"/>
          <w:szCs w:val="24"/>
          <w:u w:val="single"/>
          <w:lang w:val="uk-UA"/>
        </w:rPr>
        <w:t>2</w:t>
      </w:r>
      <w:r w:rsidR="008B3D74">
        <w:rPr>
          <w:rFonts w:ascii="Times New Roman" w:eastAsia="Calibri" w:hAnsi="Times New Roman" w:cs="Times New Roman"/>
          <w:b/>
          <w:sz w:val="24"/>
          <w:szCs w:val="24"/>
          <w:u w:val="single"/>
          <w:lang w:val="uk-UA"/>
        </w:rPr>
        <w:t>2</w:t>
      </w:r>
      <w:r w:rsidRPr="009E5FF7">
        <w:rPr>
          <w:rFonts w:ascii="Times New Roman" w:eastAsia="Calibri" w:hAnsi="Times New Roman" w:cs="Times New Roman"/>
          <w:b/>
          <w:sz w:val="24"/>
          <w:szCs w:val="24"/>
          <w:u w:val="single"/>
        </w:rPr>
        <w:t xml:space="preserve">  навчальн</w:t>
      </w:r>
      <w:r w:rsidRPr="009E5FF7">
        <w:rPr>
          <w:rFonts w:ascii="Times New Roman" w:eastAsia="Calibri" w:hAnsi="Times New Roman" w:cs="Times New Roman"/>
          <w:b/>
          <w:sz w:val="24"/>
          <w:szCs w:val="24"/>
          <w:u w:val="single"/>
          <w:lang w:val="uk-UA"/>
        </w:rPr>
        <w:t>ий</w:t>
      </w:r>
      <w:r w:rsidRPr="009E5FF7">
        <w:rPr>
          <w:rFonts w:ascii="Times New Roman" w:eastAsia="Calibri" w:hAnsi="Times New Roman" w:cs="Times New Roman"/>
          <w:b/>
          <w:sz w:val="24"/>
          <w:szCs w:val="24"/>
          <w:u w:val="single"/>
        </w:rPr>
        <w:t xml:space="preserve"> р</w:t>
      </w:r>
      <w:r w:rsidRPr="009E5FF7">
        <w:rPr>
          <w:rFonts w:ascii="Times New Roman" w:eastAsia="Calibri" w:hAnsi="Times New Roman" w:cs="Times New Roman"/>
          <w:b/>
          <w:sz w:val="24"/>
          <w:szCs w:val="24"/>
          <w:u w:val="single"/>
          <w:lang w:val="uk-UA"/>
        </w:rPr>
        <w:t>ік</w:t>
      </w:r>
      <w:r w:rsidRPr="009E5FF7">
        <w:rPr>
          <w:rFonts w:ascii="Times New Roman" w:eastAsia="Calibri" w:hAnsi="Times New Roman" w:cs="Times New Roman"/>
          <w:sz w:val="24"/>
          <w:szCs w:val="24"/>
          <w:u w:val="single"/>
        </w:rPr>
        <w:t>:</w:t>
      </w:r>
    </w:p>
    <w:p w:rsidR="009E5FF7" w:rsidRPr="009E5FF7" w:rsidRDefault="009E5FF7" w:rsidP="00755044">
      <w:pPr>
        <w:jc w:val="both"/>
        <w:rPr>
          <w:rFonts w:ascii="Times New Roman" w:eastAsia="Calibri" w:hAnsi="Times New Roman" w:cs="Times New Roman"/>
          <w:i/>
          <w:sz w:val="24"/>
          <w:szCs w:val="24"/>
          <w:lang w:val="uk-UA"/>
        </w:rPr>
      </w:pPr>
      <w:r w:rsidRPr="009E5FF7">
        <w:rPr>
          <w:rFonts w:ascii="Times New Roman" w:eastAsia="Calibri" w:hAnsi="Times New Roman" w:cs="Times New Roman"/>
          <w:sz w:val="24"/>
          <w:szCs w:val="24"/>
          <w:lang w:val="uk-UA"/>
        </w:rPr>
        <w:t xml:space="preserve">Забезпечити безперервність освітнього процесу, охопити всіх дітей шкільного віку якісним навчанням, зберегти здоров’я і життя школярів.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З метою реалізації науково-методичної теми «</w:t>
      </w:r>
      <w:r w:rsidRPr="009E5FF7">
        <w:rPr>
          <w:rFonts w:ascii="Times New Roman" w:eastAsia="Calibri" w:hAnsi="Times New Roman" w:cs="Times New Roman"/>
          <w:b/>
          <w:i/>
          <w:sz w:val="24"/>
          <w:szCs w:val="24"/>
          <w:lang w:val="uk-UA"/>
        </w:rPr>
        <w:t>Взаємодія всіх учасників освітнього процесу для забезпечення реалізації нових державних стандартів освіти  в умовах створення громадсько-активної школи</w:t>
      </w:r>
      <w:r w:rsidRPr="009E5FF7">
        <w:rPr>
          <w:rFonts w:ascii="Times New Roman" w:eastAsia="Calibri" w:hAnsi="Times New Roman" w:cs="Times New Roman"/>
          <w:sz w:val="24"/>
          <w:szCs w:val="24"/>
          <w:lang w:val="uk-UA"/>
        </w:rPr>
        <w:t>»,  діяльність педагогів буде спрямована на вирішення наступних завдань:</w:t>
      </w:r>
    </w:p>
    <w:p w:rsidR="009E5FF7" w:rsidRPr="009E5FF7" w:rsidRDefault="009E5FF7" w:rsidP="00755044">
      <w:pPr>
        <w:jc w:val="both"/>
        <w:rPr>
          <w:rFonts w:ascii="Times New Roman" w:eastAsia="Calibri" w:hAnsi="Times New Roman" w:cs="Times New Roman"/>
          <w:b/>
          <w:sz w:val="24"/>
          <w:szCs w:val="24"/>
          <w:u w:val="single"/>
          <w:lang w:val="uk-UA"/>
        </w:rPr>
      </w:pPr>
      <w:r w:rsidRPr="009E5FF7">
        <w:rPr>
          <w:rFonts w:ascii="Times New Roman" w:eastAsia="Calibri" w:hAnsi="Times New Roman" w:cs="Times New Roman"/>
          <w:b/>
          <w:sz w:val="24"/>
          <w:szCs w:val="24"/>
          <w:u w:val="single"/>
        </w:rPr>
        <w:t>Навчальна робота</w:t>
      </w:r>
    </w:p>
    <w:p w:rsidR="009E5FF7" w:rsidRPr="009E5FF7" w:rsidRDefault="00A73D47"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 </w:t>
      </w:r>
      <w:r w:rsidR="009E5FF7" w:rsidRPr="009E5FF7">
        <w:rPr>
          <w:rFonts w:ascii="Times New Roman" w:eastAsia="Calibri" w:hAnsi="Times New Roman" w:cs="Times New Roman"/>
          <w:sz w:val="24"/>
          <w:szCs w:val="24"/>
          <w:lang w:val="uk-UA"/>
        </w:rPr>
        <w:t>Забезпечити дотримання вимог Державного стандарту НУШ, базової та повної середньої освіти та документів чинного законодавства.</w:t>
      </w:r>
    </w:p>
    <w:p w:rsidR="009E5FF7" w:rsidRPr="009E5FF7" w:rsidRDefault="00A73D47"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9E5FF7" w:rsidRPr="009E5FF7">
        <w:rPr>
          <w:rFonts w:ascii="Times New Roman" w:eastAsia="Calibri" w:hAnsi="Times New Roman" w:cs="Times New Roman"/>
          <w:sz w:val="24"/>
          <w:szCs w:val="24"/>
          <w:lang w:val="uk-UA"/>
        </w:rPr>
        <w:t>Дотримуватися єдиного орфографічного й мовного режиму.</w:t>
      </w:r>
    </w:p>
    <w:p w:rsidR="009E5FF7" w:rsidRPr="009E5FF7" w:rsidRDefault="009E5FF7" w:rsidP="00755044">
      <w:pPr>
        <w:jc w:val="both"/>
        <w:rPr>
          <w:rFonts w:ascii="Times New Roman" w:eastAsia="Times New Roman" w:hAnsi="Times New Roman" w:cs="Times New Roman"/>
          <w:sz w:val="24"/>
          <w:szCs w:val="24"/>
          <w:lang w:val="uk-UA" w:eastAsia="uk-UA"/>
        </w:rPr>
      </w:pPr>
      <w:r w:rsidRPr="009E5FF7">
        <w:rPr>
          <w:rFonts w:ascii="Times New Roman" w:eastAsia="Times New Roman" w:hAnsi="Times New Roman" w:cs="Times New Roman"/>
          <w:sz w:val="24"/>
          <w:szCs w:val="24"/>
          <w:lang w:val="uk-UA" w:eastAsia="ru-RU"/>
        </w:rPr>
        <w:t xml:space="preserve">3. </w:t>
      </w:r>
      <w:r w:rsidRPr="009E5FF7">
        <w:rPr>
          <w:rFonts w:ascii="Times New Roman" w:eastAsia="Times New Roman" w:hAnsi="Times New Roman" w:cs="Times New Roman"/>
          <w:sz w:val="24"/>
          <w:szCs w:val="24"/>
          <w:lang w:val="uk-UA" w:eastAsia="uk-UA"/>
        </w:rPr>
        <w:t>Сприяти творчій активності учнів, формувати ключові життєві компетентності, стійкий інтерес до навчальних предметів, підвищувати   якість знань, умінь і навичок.</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 xml:space="preserve">4. </w:t>
      </w:r>
      <w:r w:rsidRPr="009E5FF7">
        <w:rPr>
          <w:rFonts w:ascii="Times New Roman" w:eastAsia="Calibri" w:hAnsi="Times New Roman" w:cs="Times New Roman"/>
          <w:sz w:val="24"/>
          <w:szCs w:val="24"/>
        </w:rPr>
        <w:t>Підвищувати результативність участі в предметних олімпіадах і конкурсах різних рівнів.</w:t>
      </w:r>
    </w:p>
    <w:p w:rsidR="009E5FF7" w:rsidRPr="009E5FF7" w:rsidRDefault="009E5FF7" w:rsidP="00755044">
      <w:pPr>
        <w:jc w:val="both"/>
        <w:rPr>
          <w:rFonts w:ascii="Times New Roman" w:eastAsia="Calibri" w:hAnsi="Times New Roman" w:cs="Times New Roman"/>
          <w:sz w:val="24"/>
          <w:szCs w:val="24"/>
          <w:lang w:val="uk-UA" w:eastAsia="uk-UA"/>
        </w:rPr>
      </w:pPr>
      <w:r w:rsidRPr="009E5FF7">
        <w:rPr>
          <w:rFonts w:ascii="Times New Roman" w:eastAsia="Calibri" w:hAnsi="Times New Roman" w:cs="Times New Roman"/>
          <w:sz w:val="24"/>
          <w:szCs w:val="24"/>
          <w:lang w:val="uk-UA"/>
        </w:rPr>
        <w:t xml:space="preserve">5. </w:t>
      </w:r>
      <w:r w:rsidRPr="009E5FF7">
        <w:rPr>
          <w:rFonts w:ascii="Times New Roman" w:eastAsia="Calibri" w:hAnsi="Times New Roman" w:cs="Times New Roman"/>
          <w:sz w:val="24"/>
          <w:szCs w:val="24"/>
          <w:lang w:eastAsia="uk-UA"/>
        </w:rPr>
        <w:t>Активно впроваджувати тестове поточне оцінювання  навчальних досягнень учнів з метою підготовки їх до незалежного зовнішнього оцінювання знань і умінь.</w:t>
      </w:r>
    </w:p>
    <w:p w:rsidR="009E5FF7" w:rsidRPr="009E5FF7" w:rsidRDefault="009E5FF7" w:rsidP="00755044">
      <w:pPr>
        <w:jc w:val="both"/>
        <w:rPr>
          <w:rFonts w:ascii="Times New Roman" w:eastAsia="Calibri" w:hAnsi="Times New Roman" w:cs="Times New Roman"/>
          <w:b/>
          <w:sz w:val="24"/>
          <w:szCs w:val="24"/>
          <w:u w:val="single"/>
          <w:lang w:val="uk-UA"/>
        </w:rPr>
      </w:pPr>
      <w:r w:rsidRPr="009E5FF7">
        <w:rPr>
          <w:rFonts w:ascii="Times New Roman" w:eastAsia="Calibri" w:hAnsi="Times New Roman" w:cs="Times New Roman"/>
          <w:b/>
          <w:sz w:val="24"/>
          <w:szCs w:val="24"/>
          <w:u w:val="single"/>
        </w:rPr>
        <w:t xml:space="preserve">Виховна та соціальна  робота </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lang w:val="uk-UA"/>
        </w:rPr>
        <w:t xml:space="preserve">1. </w:t>
      </w:r>
      <w:r w:rsidRPr="009E5FF7">
        <w:rPr>
          <w:rFonts w:ascii="Times New Roman" w:eastAsia="Calibri" w:hAnsi="Times New Roman" w:cs="Times New Roman"/>
          <w:sz w:val="24"/>
          <w:szCs w:val="24"/>
        </w:rPr>
        <w:t xml:space="preserve">Забезпечити безумовне виконання норм законодавства </w:t>
      </w:r>
      <w:r w:rsidRPr="009E5FF7">
        <w:rPr>
          <w:rFonts w:ascii="Times New Roman" w:eastAsia="Calibri" w:hAnsi="Times New Roman" w:cs="Times New Roman"/>
          <w:sz w:val="24"/>
          <w:szCs w:val="24"/>
          <w:lang w:val="uk-UA"/>
        </w:rPr>
        <w:t>щодо</w:t>
      </w:r>
      <w:r w:rsidRPr="009E5FF7">
        <w:rPr>
          <w:rFonts w:ascii="Times New Roman" w:eastAsia="Calibri" w:hAnsi="Times New Roman" w:cs="Times New Roman"/>
          <w:sz w:val="24"/>
          <w:szCs w:val="24"/>
        </w:rPr>
        <w:t xml:space="preserve"> захисту дітей пільгових категорій та інш</w:t>
      </w:r>
      <w:r w:rsidR="00A73D47">
        <w:rPr>
          <w:rFonts w:ascii="Times New Roman" w:eastAsia="Calibri" w:hAnsi="Times New Roman" w:cs="Times New Roman"/>
          <w:sz w:val="24"/>
          <w:szCs w:val="24"/>
        </w:rPr>
        <w:t>их учасників освітнього процесу</w:t>
      </w:r>
      <w:r w:rsidRPr="009E5FF7">
        <w:rPr>
          <w:rFonts w:ascii="Times New Roman" w:eastAsia="Calibri" w:hAnsi="Times New Roman" w:cs="Times New Roman"/>
          <w:sz w:val="24"/>
          <w:szCs w:val="24"/>
        </w:rPr>
        <w:t>.</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 xml:space="preserve">2. Виховувати дітей у дусі патріотизму та громадянської зрілості, духовного збагачення та морального вдосконалення. </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3. Продовжувати роботу з превентивного виховання.</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rPr>
        <w:t>4. Формувати основні навички збереження життя і здоров'я дітей.</w:t>
      </w:r>
    </w:p>
    <w:p w:rsidR="009E5FF7" w:rsidRPr="009E5FF7" w:rsidRDefault="009E5FF7" w:rsidP="00755044">
      <w:pPr>
        <w:jc w:val="both"/>
        <w:rPr>
          <w:rFonts w:ascii="Times New Roman" w:eastAsia="Calibri" w:hAnsi="Times New Roman" w:cs="Times New Roman"/>
          <w:b/>
          <w:sz w:val="24"/>
          <w:szCs w:val="24"/>
          <w:lang w:val="uk-UA"/>
        </w:rPr>
      </w:pPr>
      <w:r w:rsidRPr="003278C4">
        <w:rPr>
          <w:rFonts w:ascii="Times New Roman" w:eastAsia="Calibri" w:hAnsi="Times New Roman" w:cs="Times New Roman"/>
          <w:b/>
          <w:sz w:val="24"/>
          <w:szCs w:val="24"/>
          <w:u w:val="single"/>
          <w:lang w:val="uk-UA"/>
        </w:rPr>
        <w:t xml:space="preserve">Методична робота </w:t>
      </w:r>
    </w:p>
    <w:p w:rsidR="009E5FF7" w:rsidRPr="008B3D74" w:rsidRDefault="009E5FF7" w:rsidP="00755044">
      <w:pPr>
        <w:jc w:val="both"/>
        <w:rPr>
          <w:rFonts w:ascii="Times New Roman" w:eastAsia="Calibri" w:hAnsi="Times New Roman" w:cs="Times New Roman"/>
          <w:sz w:val="24"/>
          <w:szCs w:val="24"/>
          <w:lang w:val="uk-UA"/>
        </w:rPr>
      </w:pPr>
      <w:r w:rsidRPr="008B3D74">
        <w:rPr>
          <w:rFonts w:ascii="Times New Roman" w:eastAsia="Calibri" w:hAnsi="Times New Roman" w:cs="Times New Roman"/>
          <w:sz w:val="24"/>
          <w:szCs w:val="24"/>
          <w:lang w:val="uk-UA"/>
        </w:rPr>
        <w:t xml:space="preserve">1. Підвищити якість планування та організації методичної роботи, методичної   ради, </w:t>
      </w:r>
      <w:r w:rsidR="008B3D74">
        <w:rPr>
          <w:rFonts w:ascii="Times New Roman" w:eastAsia="Calibri" w:hAnsi="Times New Roman" w:cs="Times New Roman"/>
          <w:sz w:val="24"/>
          <w:szCs w:val="24"/>
          <w:lang w:val="uk-UA"/>
        </w:rPr>
        <w:t>шкільних методичних об’єднань (</w:t>
      </w:r>
      <w:r w:rsidRPr="009E5FF7">
        <w:rPr>
          <w:rFonts w:ascii="Times New Roman" w:eastAsia="Calibri" w:hAnsi="Times New Roman" w:cs="Times New Roman"/>
          <w:sz w:val="24"/>
          <w:szCs w:val="24"/>
          <w:lang w:val="uk-UA"/>
        </w:rPr>
        <w:t>Ш</w:t>
      </w:r>
      <w:r w:rsidR="008B3D74">
        <w:rPr>
          <w:rFonts w:ascii="Times New Roman" w:eastAsia="Calibri" w:hAnsi="Times New Roman" w:cs="Times New Roman"/>
          <w:sz w:val="24"/>
          <w:szCs w:val="24"/>
          <w:lang w:val="uk-UA"/>
        </w:rPr>
        <w:t>МО),</w:t>
      </w:r>
      <w:r w:rsidRPr="008B3D74">
        <w:rPr>
          <w:rFonts w:ascii="Times New Roman" w:eastAsia="Calibri" w:hAnsi="Times New Roman" w:cs="Times New Roman"/>
          <w:sz w:val="24"/>
          <w:szCs w:val="24"/>
          <w:lang w:val="uk-UA"/>
        </w:rPr>
        <w:t xml:space="preserve"> результативність проведення </w:t>
      </w:r>
      <w:r w:rsidRPr="009E5FF7">
        <w:rPr>
          <w:rFonts w:ascii="Times New Roman" w:eastAsia="Calibri" w:hAnsi="Times New Roman" w:cs="Times New Roman"/>
          <w:sz w:val="24"/>
          <w:szCs w:val="24"/>
          <w:lang w:val="uk-UA"/>
        </w:rPr>
        <w:t xml:space="preserve">їх </w:t>
      </w:r>
      <w:r w:rsidRPr="008B3D74">
        <w:rPr>
          <w:rFonts w:ascii="Times New Roman" w:eastAsia="Calibri" w:hAnsi="Times New Roman" w:cs="Times New Roman"/>
          <w:sz w:val="24"/>
          <w:szCs w:val="24"/>
          <w:lang w:val="uk-UA"/>
        </w:rPr>
        <w:t>занять та засідань.</w:t>
      </w:r>
    </w:p>
    <w:p w:rsidR="009E5FF7" w:rsidRPr="009E5FF7" w:rsidRDefault="009E5FF7" w:rsidP="00755044">
      <w:pPr>
        <w:jc w:val="both"/>
        <w:rPr>
          <w:rFonts w:ascii="Times New Roman" w:eastAsia="Calibri" w:hAnsi="Times New Roman" w:cs="Times New Roman"/>
          <w:sz w:val="24"/>
          <w:szCs w:val="24"/>
          <w:u w:val="single"/>
        </w:rPr>
      </w:pPr>
      <w:r w:rsidRPr="009E5FF7">
        <w:rPr>
          <w:rFonts w:ascii="Times New Roman" w:eastAsia="Calibri" w:hAnsi="Times New Roman" w:cs="Times New Roman"/>
          <w:sz w:val="24"/>
          <w:szCs w:val="24"/>
        </w:rPr>
        <w:t>2.</w:t>
      </w:r>
      <w:r w:rsidRPr="009E5FF7">
        <w:rPr>
          <w:rFonts w:ascii="Times New Roman" w:eastAsia="Calibri" w:hAnsi="Times New Roman" w:cs="Times New Roman"/>
          <w:sz w:val="24"/>
          <w:szCs w:val="24"/>
          <w:lang w:eastAsia="uk-UA"/>
        </w:rPr>
        <w:t xml:space="preserve"> Ефективніше використовувати сучасні технології моніторингового психологічного супроводу та діяльнісного підходу в методичній роботі з педагогічними кадрами.</w:t>
      </w:r>
    </w:p>
    <w:p w:rsidR="009E5FF7" w:rsidRPr="009E5FF7" w:rsidRDefault="009E5FF7" w:rsidP="00755044">
      <w:pPr>
        <w:jc w:val="both"/>
        <w:rPr>
          <w:rFonts w:ascii="Times New Roman" w:eastAsia="Times New Roman" w:hAnsi="Times New Roman" w:cs="Times New Roman"/>
          <w:sz w:val="24"/>
          <w:szCs w:val="24"/>
          <w:lang w:val="uk-UA" w:eastAsia="ru-RU"/>
        </w:rPr>
      </w:pPr>
      <w:r w:rsidRPr="009E5FF7">
        <w:rPr>
          <w:rFonts w:ascii="Times New Roman" w:eastAsia="Times New Roman" w:hAnsi="Times New Roman" w:cs="Times New Roman"/>
          <w:sz w:val="24"/>
          <w:szCs w:val="24"/>
          <w:lang w:eastAsia="uk-UA"/>
        </w:rPr>
        <w:t>3.</w:t>
      </w:r>
      <w:r w:rsidRPr="009E5FF7">
        <w:rPr>
          <w:rFonts w:ascii="Times New Roman" w:eastAsia="Times New Roman" w:hAnsi="Times New Roman" w:cs="Times New Roman"/>
          <w:sz w:val="24"/>
          <w:szCs w:val="24"/>
          <w:lang w:eastAsia="ru-RU"/>
        </w:rPr>
        <w:t xml:space="preserve"> Контролювати виконання запланованих методичних заходівшколи  з метою більш широкого залучення вчителів  до їх проведення.</w:t>
      </w:r>
    </w:p>
    <w:p w:rsidR="009E5FF7" w:rsidRPr="009E5FF7" w:rsidRDefault="009E5FF7" w:rsidP="00755044">
      <w:pPr>
        <w:jc w:val="both"/>
        <w:rPr>
          <w:rFonts w:ascii="Times New Roman" w:eastAsia="Times New Roman" w:hAnsi="Times New Roman" w:cs="Times New Roman"/>
          <w:sz w:val="24"/>
          <w:szCs w:val="24"/>
          <w:lang w:val="uk-UA" w:eastAsia="ru-RU"/>
        </w:rPr>
      </w:pPr>
      <w:r w:rsidRPr="009E5FF7">
        <w:rPr>
          <w:rFonts w:ascii="Times New Roman" w:eastAsia="Times New Roman" w:hAnsi="Times New Roman" w:cs="Times New Roman"/>
          <w:sz w:val="24"/>
          <w:szCs w:val="24"/>
          <w:lang w:eastAsia="ru-RU"/>
        </w:rPr>
        <w:t>4.Забезпечити результативну участь вчителів у конкурсах професійної майстерності різного рівня.</w:t>
      </w:r>
    </w:p>
    <w:p w:rsidR="009E5FF7" w:rsidRPr="009E5FF7" w:rsidRDefault="009E5FF7" w:rsidP="00755044">
      <w:pPr>
        <w:jc w:val="both"/>
        <w:rPr>
          <w:rFonts w:ascii="Times New Roman" w:eastAsia="Times New Roman" w:hAnsi="Times New Roman" w:cs="Times New Roman"/>
          <w:sz w:val="24"/>
          <w:szCs w:val="24"/>
          <w:lang w:val="uk-UA" w:eastAsia="uk-UA"/>
        </w:rPr>
      </w:pPr>
      <w:r w:rsidRPr="009E5FF7">
        <w:rPr>
          <w:rFonts w:ascii="Times New Roman" w:eastAsia="Times New Roman" w:hAnsi="Times New Roman" w:cs="Times New Roman"/>
          <w:sz w:val="24"/>
          <w:szCs w:val="24"/>
          <w:lang w:val="uk-UA" w:eastAsia="ru-RU"/>
        </w:rPr>
        <w:t xml:space="preserve">5. </w:t>
      </w:r>
      <w:r w:rsidRPr="009E5FF7">
        <w:rPr>
          <w:rFonts w:ascii="Times New Roman" w:eastAsia="Times New Roman" w:hAnsi="Times New Roman" w:cs="Times New Roman"/>
          <w:sz w:val="24"/>
          <w:szCs w:val="24"/>
          <w:lang w:val="uk-UA" w:eastAsia="uk-UA"/>
        </w:rPr>
        <w:t>Підвищувати  ефективність уроку шляхом впровадження інновацій, методів нетрадиційної, нестандартної організації творчої діяльності учнів.</w:t>
      </w:r>
    </w:p>
    <w:p w:rsidR="009E5FF7" w:rsidRPr="009E5FF7" w:rsidRDefault="009E5FF7" w:rsidP="00755044">
      <w:pPr>
        <w:jc w:val="both"/>
        <w:rPr>
          <w:rFonts w:ascii="Times New Roman" w:eastAsia="Times New Roman" w:hAnsi="Times New Roman" w:cs="Times New Roman"/>
          <w:sz w:val="24"/>
          <w:szCs w:val="24"/>
          <w:lang w:eastAsia="uk-UA"/>
        </w:rPr>
      </w:pPr>
      <w:r w:rsidRPr="009E5FF7">
        <w:rPr>
          <w:rFonts w:ascii="Times New Roman" w:eastAsia="Times New Roman" w:hAnsi="Times New Roman" w:cs="Times New Roman"/>
          <w:sz w:val="24"/>
          <w:szCs w:val="24"/>
          <w:lang w:eastAsia="uk-UA"/>
        </w:rPr>
        <w:t>6. Виробляти  навички самоосвіти, бажання і спроможності вчитися    впродовж усього життя.</w:t>
      </w:r>
    </w:p>
    <w:p w:rsidR="009E5FF7" w:rsidRPr="009E5FF7" w:rsidRDefault="009E5FF7" w:rsidP="00755044">
      <w:pPr>
        <w:jc w:val="both"/>
        <w:rPr>
          <w:rFonts w:ascii="Times New Roman" w:eastAsia="Times New Roman" w:hAnsi="Times New Roman" w:cs="Times New Roman"/>
          <w:b/>
          <w:sz w:val="24"/>
          <w:szCs w:val="24"/>
          <w:u w:val="single"/>
          <w:lang w:val="uk-UA" w:eastAsia="ru-RU"/>
        </w:rPr>
      </w:pPr>
      <w:r w:rsidRPr="009E5FF7">
        <w:rPr>
          <w:rFonts w:ascii="Times New Roman" w:eastAsia="Times New Roman" w:hAnsi="Times New Roman" w:cs="Times New Roman"/>
          <w:b/>
          <w:sz w:val="24"/>
          <w:szCs w:val="24"/>
          <w:u w:val="single"/>
          <w:lang w:eastAsia="ru-RU"/>
        </w:rPr>
        <w:t>Господар</w:t>
      </w:r>
      <w:r w:rsidRPr="009E5FF7">
        <w:rPr>
          <w:rFonts w:ascii="Times New Roman" w:eastAsia="Times New Roman" w:hAnsi="Times New Roman" w:cs="Times New Roman"/>
          <w:b/>
          <w:sz w:val="24"/>
          <w:szCs w:val="24"/>
          <w:u w:val="single"/>
          <w:lang w:val="uk-UA" w:eastAsia="ru-RU"/>
        </w:rPr>
        <w:t>ська</w:t>
      </w:r>
      <w:r w:rsidRPr="009E5FF7">
        <w:rPr>
          <w:rFonts w:ascii="Times New Roman" w:eastAsia="Times New Roman" w:hAnsi="Times New Roman" w:cs="Times New Roman"/>
          <w:b/>
          <w:sz w:val="24"/>
          <w:szCs w:val="24"/>
          <w:u w:val="single"/>
          <w:lang w:eastAsia="ru-RU"/>
        </w:rPr>
        <w:t xml:space="preserve"> діяльність</w:t>
      </w:r>
    </w:p>
    <w:p w:rsidR="009E5FF7" w:rsidRPr="009E5FF7" w:rsidRDefault="00A73D47" w:rsidP="00755044">
      <w:p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   </w:t>
      </w:r>
      <w:r w:rsidR="009E5FF7" w:rsidRPr="009E5FF7">
        <w:rPr>
          <w:rFonts w:ascii="Times New Roman" w:eastAsia="Calibri" w:hAnsi="Times New Roman" w:cs="Times New Roman"/>
          <w:sz w:val="24"/>
          <w:szCs w:val="24"/>
        </w:rPr>
        <w:t>Продовжити роботу щодо оновлення матеріальної бази</w:t>
      </w:r>
      <w:r w:rsidR="009E5FF7" w:rsidRPr="009E5FF7">
        <w:rPr>
          <w:rFonts w:ascii="Times New Roman" w:eastAsia="Calibri" w:hAnsi="Times New Roman" w:cs="Times New Roman"/>
          <w:sz w:val="24"/>
          <w:szCs w:val="24"/>
          <w:lang w:val="uk-UA"/>
        </w:rPr>
        <w:t xml:space="preserve"> навчального закладу</w:t>
      </w:r>
      <w:r w:rsidR="009E5FF7" w:rsidRPr="009E5FF7">
        <w:rPr>
          <w:rFonts w:ascii="Times New Roman" w:eastAsia="Calibri" w:hAnsi="Times New Roman" w:cs="Times New Roman"/>
          <w:sz w:val="24"/>
          <w:szCs w:val="24"/>
        </w:rPr>
        <w:t>;</w:t>
      </w:r>
    </w:p>
    <w:p w:rsidR="009E5FF7" w:rsidRPr="009E5FF7" w:rsidRDefault="009E5FF7" w:rsidP="00755044">
      <w:pPr>
        <w:jc w:val="both"/>
        <w:rPr>
          <w:rFonts w:ascii="Times New Roman" w:eastAsia="Calibri" w:hAnsi="Times New Roman" w:cs="Times New Roman"/>
          <w:sz w:val="24"/>
          <w:szCs w:val="24"/>
        </w:rPr>
      </w:pPr>
      <w:r w:rsidRPr="009E5FF7">
        <w:rPr>
          <w:rFonts w:ascii="Times New Roman" w:eastAsia="Calibri" w:hAnsi="Times New Roman" w:cs="Times New Roman"/>
          <w:sz w:val="24"/>
          <w:szCs w:val="24"/>
          <w:lang w:val="uk-UA"/>
        </w:rPr>
        <w:t>2.  З</w:t>
      </w:r>
      <w:r w:rsidRPr="009E5FF7">
        <w:rPr>
          <w:rFonts w:ascii="Times New Roman" w:eastAsia="Calibri" w:hAnsi="Times New Roman" w:cs="Times New Roman"/>
          <w:sz w:val="24"/>
          <w:szCs w:val="24"/>
        </w:rPr>
        <w:t xml:space="preserve">дійснювати поточний ремонт учбових кабінетів,  інших приміщень. </w:t>
      </w:r>
    </w:p>
    <w:p w:rsidR="009E5FF7" w:rsidRPr="009E5FF7" w:rsidRDefault="009E5FF7" w:rsidP="00755044">
      <w:pPr>
        <w:jc w:val="both"/>
        <w:rPr>
          <w:rFonts w:ascii="Times New Roman" w:eastAsia="Calibri" w:hAnsi="Times New Roman" w:cs="Times New Roman"/>
          <w:sz w:val="24"/>
          <w:szCs w:val="24"/>
          <w:lang w:val="uk-UA"/>
        </w:rPr>
      </w:pPr>
      <w:r w:rsidRPr="009E5FF7">
        <w:rPr>
          <w:rFonts w:ascii="Times New Roman" w:eastAsia="Calibri" w:hAnsi="Times New Roman" w:cs="Times New Roman"/>
          <w:sz w:val="24"/>
          <w:szCs w:val="24"/>
          <w:lang w:val="uk-UA"/>
        </w:rPr>
        <w:t>3.  А</w:t>
      </w:r>
      <w:r w:rsidRPr="009E5FF7">
        <w:rPr>
          <w:rFonts w:ascii="Times New Roman" w:eastAsia="Calibri" w:hAnsi="Times New Roman" w:cs="Times New Roman"/>
          <w:sz w:val="24"/>
          <w:szCs w:val="24"/>
        </w:rPr>
        <w:t>декватно оцін</w:t>
      </w:r>
      <w:r w:rsidRPr="009E5FF7">
        <w:rPr>
          <w:rFonts w:ascii="Times New Roman" w:eastAsia="Calibri" w:hAnsi="Times New Roman" w:cs="Times New Roman"/>
          <w:sz w:val="24"/>
          <w:szCs w:val="24"/>
          <w:lang w:val="uk-UA"/>
        </w:rPr>
        <w:t xml:space="preserve">ювати </w:t>
      </w:r>
      <w:r w:rsidRPr="009E5FF7">
        <w:rPr>
          <w:rFonts w:ascii="Times New Roman" w:eastAsia="Calibri" w:hAnsi="Times New Roman" w:cs="Times New Roman"/>
          <w:sz w:val="24"/>
          <w:szCs w:val="24"/>
        </w:rPr>
        <w:t>особист</w:t>
      </w:r>
      <w:r w:rsidRPr="009E5FF7">
        <w:rPr>
          <w:rFonts w:ascii="Times New Roman" w:eastAsia="Calibri" w:hAnsi="Times New Roman" w:cs="Times New Roman"/>
          <w:sz w:val="24"/>
          <w:szCs w:val="24"/>
          <w:lang w:val="uk-UA"/>
        </w:rPr>
        <w:t>ий</w:t>
      </w:r>
      <w:r w:rsidRPr="009E5FF7">
        <w:rPr>
          <w:rFonts w:ascii="Times New Roman" w:eastAsia="Calibri" w:hAnsi="Times New Roman" w:cs="Times New Roman"/>
          <w:sz w:val="24"/>
          <w:szCs w:val="24"/>
        </w:rPr>
        <w:t xml:space="preserve"> внес</w:t>
      </w:r>
      <w:r w:rsidRPr="009E5FF7">
        <w:rPr>
          <w:rFonts w:ascii="Times New Roman" w:eastAsia="Calibri" w:hAnsi="Times New Roman" w:cs="Times New Roman"/>
          <w:sz w:val="24"/>
          <w:szCs w:val="24"/>
          <w:lang w:val="uk-UA"/>
        </w:rPr>
        <w:t>о</w:t>
      </w:r>
      <w:r w:rsidRPr="009E5FF7">
        <w:rPr>
          <w:rFonts w:ascii="Times New Roman" w:eastAsia="Calibri" w:hAnsi="Times New Roman" w:cs="Times New Roman"/>
          <w:sz w:val="24"/>
          <w:szCs w:val="24"/>
        </w:rPr>
        <w:t xml:space="preserve">к кожного </w:t>
      </w:r>
      <w:r w:rsidRPr="009E5FF7">
        <w:rPr>
          <w:rFonts w:ascii="Times New Roman" w:eastAsia="Calibri" w:hAnsi="Times New Roman" w:cs="Times New Roman"/>
          <w:sz w:val="24"/>
          <w:szCs w:val="24"/>
          <w:lang w:val="uk-UA"/>
        </w:rPr>
        <w:t xml:space="preserve">працівника </w:t>
      </w:r>
      <w:r w:rsidRPr="009E5FF7">
        <w:rPr>
          <w:rFonts w:ascii="Times New Roman" w:eastAsia="Calibri" w:hAnsi="Times New Roman" w:cs="Times New Roman"/>
          <w:sz w:val="24"/>
          <w:szCs w:val="24"/>
        </w:rPr>
        <w:t>у результати роботи освітнього закладу.</w:t>
      </w:r>
    </w:p>
    <w:p w:rsidR="009E5FF7" w:rsidRPr="00FC3F0B" w:rsidRDefault="009E5FF7" w:rsidP="00755044">
      <w:pPr>
        <w:jc w:val="both"/>
        <w:rPr>
          <w:rFonts w:ascii="Times New Roman" w:eastAsia="Calibri" w:hAnsi="Times New Roman" w:cs="Times New Roman"/>
          <w:sz w:val="2"/>
          <w:szCs w:val="24"/>
          <w:lang w:val="uk-UA"/>
        </w:rPr>
      </w:pPr>
    </w:p>
    <w:p w:rsidR="00854EA1" w:rsidRPr="00854EA1" w:rsidRDefault="00854EA1" w:rsidP="00A73D47">
      <w:pPr>
        <w:jc w:val="center"/>
        <w:rPr>
          <w:rFonts w:ascii="Times New Roman" w:eastAsia="Times New Roman" w:hAnsi="Times New Roman" w:cs="Times New Roman"/>
          <w:b/>
          <w:sz w:val="28"/>
          <w:szCs w:val="28"/>
          <w:lang w:val="uk-UA" w:eastAsia="ru-RU"/>
        </w:rPr>
      </w:pPr>
      <w:r w:rsidRPr="00854EA1">
        <w:rPr>
          <w:rFonts w:ascii="Times New Roman" w:eastAsia="Times New Roman" w:hAnsi="Times New Roman" w:cs="Times New Roman"/>
          <w:b/>
          <w:sz w:val="28"/>
          <w:szCs w:val="28"/>
          <w:lang w:val="uk-UA" w:eastAsia="ru-RU"/>
        </w:rPr>
        <w:t>РОЗДІЛ  ІІ</w:t>
      </w:r>
    </w:p>
    <w:p w:rsidR="00854EA1" w:rsidRPr="00854EA1" w:rsidRDefault="00854EA1" w:rsidP="00A73D47">
      <w:pPr>
        <w:jc w:val="center"/>
        <w:rPr>
          <w:rFonts w:ascii="Times New Roman" w:eastAsia="Times New Roman" w:hAnsi="Times New Roman" w:cs="Times New Roman"/>
          <w:b/>
          <w:sz w:val="28"/>
          <w:szCs w:val="28"/>
          <w:lang w:val="uk-UA" w:eastAsia="ru-RU"/>
        </w:rPr>
      </w:pPr>
      <w:r w:rsidRPr="00854EA1">
        <w:rPr>
          <w:rFonts w:ascii="Times New Roman" w:eastAsia="Times New Roman" w:hAnsi="Times New Roman" w:cs="Times New Roman"/>
          <w:b/>
          <w:sz w:val="28"/>
          <w:szCs w:val="28"/>
          <w:lang w:val="uk-UA" w:eastAsia="ru-RU"/>
        </w:rPr>
        <w:t>ОСВІТНІЙ ПРОЦЕС У ЗАКЛАДІ ОСВІТИ</w:t>
      </w:r>
    </w:p>
    <w:p w:rsidR="00854EA1" w:rsidRPr="00854EA1" w:rsidRDefault="00854EA1" w:rsidP="00755044">
      <w:pPr>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lastRenderedPageBreak/>
        <w:t>СТВОРЕННЯ ОПТИМАЛЬНИХ УМОВ ДЛЯ ЗАБЕЗПЕЧЕННЯ ПРАВА НА ЗДОБУТТЯ ПОВНОЇ ЗАГАЛЬНОЇ СЕРЕДНЬОЇ ОСВІТИ</w:t>
      </w:r>
    </w:p>
    <w:tbl>
      <w:tblPr>
        <w:tblStyle w:val="a3"/>
        <w:tblW w:w="0" w:type="auto"/>
        <w:tblLook w:val="04A0" w:firstRow="1" w:lastRow="0" w:firstColumn="1" w:lastColumn="0" w:noHBand="0" w:noVBand="1"/>
      </w:tblPr>
      <w:tblGrid>
        <w:gridCol w:w="559"/>
        <w:gridCol w:w="4279"/>
        <w:gridCol w:w="1105"/>
        <w:gridCol w:w="1964"/>
        <w:gridCol w:w="1297"/>
      </w:tblGrid>
      <w:tr w:rsidR="00854EA1" w:rsidRPr="00854EA1" w:rsidTr="00A73D47">
        <w:tc>
          <w:tcPr>
            <w:tcW w:w="559" w:type="dxa"/>
            <w:vAlign w:val="center"/>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279" w:type="dxa"/>
            <w:vAlign w:val="center"/>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105" w:type="dxa"/>
            <w:vAlign w:val="center"/>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tc>
        <w:tc>
          <w:tcPr>
            <w:tcW w:w="1964" w:type="dxa"/>
            <w:vAlign w:val="center"/>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297" w:type="dxa"/>
          </w:tcPr>
          <w:p w:rsidR="00854EA1" w:rsidRPr="00854EA1" w:rsidRDefault="00854EA1" w:rsidP="00FC3F0B">
            <w:pPr>
              <w:spacing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w:t>
            </w:r>
          </w:p>
        </w:tc>
        <w:tc>
          <w:tcPr>
            <w:tcW w:w="4279" w:type="dxa"/>
          </w:tcPr>
          <w:p w:rsidR="00854EA1" w:rsidRPr="00854EA1" w:rsidRDefault="00854EA1" w:rsidP="00A73D47">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Організувати ознайомлення та вивчення нормативних документів та розпорядчих актів Міністерства освіти і науки України, Департаменту </w:t>
            </w:r>
            <w:r w:rsidR="00A73D47">
              <w:rPr>
                <w:rFonts w:ascii="Times New Roman" w:eastAsia="Times New Roman" w:hAnsi="Times New Roman" w:cs="Times New Roman"/>
                <w:sz w:val="24"/>
                <w:szCs w:val="24"/>
                <w:lang w:val="uk-UA" w:eastAsia="ru-RU"/>
              </w:rPr>
              <w:t xml:space="preserve">гуманітарної політики </w:t>
            </w:r>
            <w:r w:rsidRPr="00854EA1">
              <w:rPr>
                <w:rFonts w:ascii="Times New Roman" w:eastAsia="Times New Roman" w:hAnsi="Times New Roman" w:cs="Times New Roman"/>
                <w:sz w:val="24"/>
                <w:szCs w:val="24"/>
                <w:lang w:val="uk-UA" w:eastAsia="ru-RU"/>
              </w:rPr>
              <w:t>Вінницької обласної державної адміністрації, відділу освіти, культури, молоді та спорту Студенянської сільської ради про підготовку та організований початок   202</w:t>
            </w:r>
            <w:r>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навчального року.</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31.08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2.</w:t>
            </w:r>
          </w:p>
        </w:tc>
        <w:tc>
          <w:tcPr>
            <w:tcW w:w="4279" w:type="dxa"/>
          </w:tcPr>
          <w:p w:rsidR="00854EA1" w:rsidRPr="00854EA1" w:rsidRDefault="00854EA1" w:rsidP="00A7792D">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Забезпечити організацію </w:t>
            </w:r>
            <w:r w:rsidR="00A7792D">
              <w:rPr>
                <w:rFonts w:ascii="Times New Roman" w:eastAsia="Times New Roman" w:hAnsi="Times New Roman" w:cs="Times New Roman"/>
                <w:sz w:val="24"/>
                <w:szCs w:val="24"/>
                <w:lang w:val="uk-UA" w:eastAsia="ru-RU"/>
              </w:rPr>
              <w:t>освітнь</w:t>
            </w:r>
            <w:r w:rsidRPr="00854EA1">
              <w:rPr>
                <w:rFonts w:ascii="Times New Roman" w:eastAsia="Times New Roman" w:hAnsi="Times New Roman" w:cs="Times New Roman"/>
                <w:sz w:val="24"/>
                <w:szCs w:val="24"/>
                <w:lang w:val="uk-UA" w:eastAsia="ru-RU"/>
              </w:rPr>
              <w:t xml:space="preserve">ого процесу  за затвердженим в установленому порядку робочим навчальним планом на </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 р.</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 01.09</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3.</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Забезпечити організований набір учнів до 1-го та 10-го класів </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31.08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4.</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Розподілити, погодити з профспілковим комітетом та затвердити педагогічне навантаження на </w:t>
            </w:r>
            <w:r w:rsidRPr="00854EA1">
              <w:rPr>
                <w:rFonts w:ascii="Times New Roman" w:eastAsia="Times New Roman" w:hAnsi="Times New Roman" w:cs="Times New Roman"/>
                <w:sz w:val="24"/>
                <w:szCs w:val="24"/>
                <w:lang w:eastAsia="ru-RU"/>
              </w:rPr>
              <w:t>2</w:t>
            </w:r>
            <w:r w:rsidRPr="00854EA1">
              <w:rPr>
                <w:rFonts w:ascii="Times New Roman" w:eastAsia="Times New Roman" w:hAnsi="Times New Roman" w:cs="Times New Roman"/>
                <w:sz w:val="24"/>
                <w:szCs w:val="24"/>
                <w:lang w:val="uk-UA" w:eastAsia="ru-RU"/>
              </w:rPr>
              <w:t>0</w:t>
            </w:r>
            <w:r w:rsidRPr="00854EA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 р.</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01.09</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5.</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Скласти та затвердити розклад предметів варіативної складової робочого навчального плану.</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31.08</w:t>
            </w:r>
          </w:p>
        </w:tc>
        <w:tc>
          <w:tcPr>
            <w:tcW w:w="1964" w:type="dxa"/>
          </w:tcPr>
          <w:p w:rsidR="00854EA1" w:rsidRPr="00A7792D" w:rsidRDefault="00854EA1" w:rsidP="00755044">
            <w:pPr>
              <w:spacing w:after="160" w:line="259" w:lineRule="auto"/>
              <w:jc w:val="both"/>
              <w:rPr>
                <w:rFonts w:ascii="Times New Roman" w:eastAsia="Times New Roman" w:hAnsi="Times New Roman" w:cs="Times New Roman"/>
                <w:szCs w:val="24"/>
                <w:lang w:val="uk-UA" w:eastAsia="ru-RU"/>
              </w:rPr>
            </w:pPr>
            <w:r w:rsidRPr="00A7792D">
              <w:rPr>
                <w:rFonts w:ascii="Times New Roman" w:eastAsia="Times New Roman" w:hAnsi="Times New Roman" w:cs="Times New Roman"/>
                <w:szCs w:val="24"/>
                <w:lang w:val="uk-UA" w:eastAsia="ru-RU"/>
              </w:rPr>
              <w:t>Кузьминська В.В.</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6.</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Скласти та затвердити графік перевірних та контрольних робіт, проведення обов’язкових лабораторних та практичних робіт.</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10.09</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A7792D">
              <w:rPr>
                <w:rFonts w:ascii="Times New Roman" w:eastAsia="Times New Roman" w:hAnsi="Times New Roman" w:cs="Times New Roman"/>
                <w:szCs w:val="24"/>
                <w:lang w:val="uk-UA" w:eastAsia="ru-RU"/>
              </w:rPr>
              <w:t>Кузьминська В.В.</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7.</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інструктивно-методичну нараду педагогічних працівників щодо ведення ділової документації.</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31.08</w:t>
            </w:r>
          </w:p>
        </w:tc>
        <w:tc>
          <w:tcPr>
            <w:tcW w:w="1964" w:type="dxa"/>
          </w:tcPr>
          <w:p w:rsidR="00854EA1" w:rsidRPr="00A7792D" w:rsidRDefault="00854EA1" w:rsidP="00755044">
            <w:pPr>
              <w:spacing w:after="160" w:line="259" w:lineRule="auto"/>
              <w:jc w:val="both"/>
              <w:rPr>
                <w:rFonts w:ascii="Times New Roman" w:eastAsia="Times New Roman" w:hAnsi="Times New Roman" w:cs="Times New Roman"/>
                <w:szCs w:val="24"/>
                <w:lang w:val="uk-UA" w:eastAsia="ru-RU"/>
              </w:rPr>
            </w:pPr>
            <w:r w:rsidRPr="00A7792D">
              <w:rPr>
                <w:rFonts w:ascii="Times New Roman" w:eastAsia="Times New Roman" w:hAnsi="Times New Roman" w:cs="Times New Roman"/>
                <w:szCs w:val="24"/>
                <w:lang w:val="uk-UA" w:eastAsia="ru-RU"/>
              </w:rPr>
              <w:t>Кузьминська В.В.</w:t>
            </w:r>
            <w:r w:rsidR="00A7792D">
              <w:rPr>
                <w:rFonts w:ascii="Times New Roman" w:eastAsia="Times New Roman" w:hAnsi="Times New Roman" w:cs="Times New Roman"/>
                <w:szCs w:val="24"/>
                <w:lang w:val="uk-UA" w:eastAsia="ru-RU"/>
              </w:rPr>
              <w:t>,</w:t>
            </w:r>
          </w:p>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керівники ШМО</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8.</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шкільний огляд навчальних кабінетів щодо підготовки до нового навчального року.</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20.08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9.</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Провести атестацію навчальних кабінетів, затвердити перспективні плани розвитку навчальних кабінетів на </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sidR="00FD315C">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sidR="00FD315C">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 р.</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25.08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 М.</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10.</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Забезпечити участь вчителів в серпневій конференції педагогічних </w:t>
            </w:r>
            <w:r w:rsidRPr="00854EA1">
              <w:rPr>
                <w:rFonts w:ascii="Times New Roman" w:eastAsia="Times New Roman" w:hAnsi="Times New Roman" w:cs="Times New Roman"/>
                <w:sz w:val="24"/>
                <w:szCs w:val="24"/>
                <w:lang w:val="uk-UA" w:eastAsia="ru-RU"/>
              </w:rPr>
              <w:lastRenderedPageBreak/>
              <w:t>працівників закладів освіти ТГ</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31.08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Петров Ю. М.</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lastRenderedPageBreak/>
              <w:t>11.</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w:t>
            </w:r>
            <w:r w:rsidR="00FD315C">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/202</w:t>
            </w:r>
            <w:r w:rsidR="00FD315C">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навчальному році.</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28.08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Керівники ШМО</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12.</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День знань за участю представників органів місцевого самоврядува</w:t>
            </w:r>
            <w:r w:rsidR="00A7792D">
              <w:rPr>
                <w:rFonts w:ascii="Times New Roman" w:eastAsia="Times New Roman" w:hAnsi="Times New Roman" w:cs="Times New Roman"/>
                <w:sz w:val="24"/>
                <w:szCs w:val="24"/>
                <w:lang w:val="uk-UA" w:eastAsia="ru-RU"/>
              </w:rPr>
              <w:t>ння, батьківської громадськості (за умови сприятливої епідситуації)</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01.09</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49521F">
              <w:rPr>
                <w:rFonts w:ascii="Times New Roman" w:eastAsia="Times New Roman" w:hAnsi="Times New Roman" w:cs="Times New Roman"/>
                <w:szCs w:val="24"/>
                <w:lang w:val="uk-UA" w:eastAsia="ru-RU"/>
              </w:rPr>
              <w:t xml:space="preserve">Кордонська О.П., </w:t>
            </w:r>
            <w:r w:rsidRPr="00854EA1">
              <w:rPr>
                <w:rFonts w:ascii="Times New Roman" w:eastAsia="Times New Roman" w:hAnsi="Times New Roman" w:cs="Times New Roman"/>
                <w:sz w:val="24"/>
                <w:szCs w:val="24"/>
                <w:lang w:val="uk-UA" w:eastAsia="ru-RU"/>
              </w:rPr>
              <w:t>Масна О.А.</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13.</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перший тематичний урок.</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01.09</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Класні керівники</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14.</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Внести зміни (за потреби) до  правил внутрішнього трудового розпорядку для працівників закладу на </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sidR="00FD315C">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eastAsia="ru-RU"/>
              </w:rPr>
              <w:t>20</w:t>
            </w:r>
            <w:r w:rsidRPr="00854EA1">
              <w:rPr>
                <w:rFonts w:ascii="Times New Roman" w:eastAsia="Times New Roman" w:hAnsi="Times New Roman" w:cs="Times New Roman"/>
                <w:sz w:val="24"/>
                <w:szCs w:val="24"/>
                <w:lang w:val="uk-UA" w:eastAsia="ru-RU"/>
              </w:rPr>
              <w:t>2</w:t>
            </w:r>
            <w:r w:rsidR="00FD315C">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 р.</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31.08</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 М.</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r w:rsidR="00854EA1" w:rsidRPr="00854EA1" w:rsidTr="00A73D47">
        <w:tc>
          <w:tcPr>
            <w:tcW w:w="559" w:type="dxa"/>
          </w:tcPr>
          <w:p w:rsidR="00854EA1" w:rsidRPr="00854EA1" w:rsidRDefault="00854EA1" w:rsidP="00755044">
            <w:pPr>
              <w:spacing w:after="160" w:line="259" w:lineRule="auto"/>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15.</w:t>
            </w:r>
          </w:p>
        </w:tc>
        <w:tc>
          <w:tcPr>
            <w:tcW w:w="4279"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Вжити невідкладних заходів щодо 100% забезпечення учнів 1-11 класів підручниками</w:t>
            </w:r>
          </w:p>
        </w:tc>
        <w:tc>
          <w:tcPr>
            <w:tcW w:w="1105"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01.09.</w:t>
            </w:r>
          </w:p>
        </w:tc>
        <w:tc>
          <w:tcPr>
            <w:tcW w:w="1964" w:type="dxa"/>
          </w:tcPr>
          <w:p w:rsidR="00854EA1" w:rsidRPr="00854EA1" w:rsidRDefault="00854EA1" w:rsidP="00755044">
            <w:pPr>
              <w:spacing w:after="160" w:line="259" w:lineRule="auto"/>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Класні керівники</w:t>
            </w:r>
          </w:p>
        </w:tc>
        <w:tc>
          <w:tcPr>
            <w:tcW w:w="1297" w:type="dxa"/>
          </w:tcPr>
          <w:p w:rsidR="00854EA1" w:rsidRPr="00854EA1" w:rsidRDefault="00854EA1" w:rsidP="00755044">
            <w:pPr>
              <w:spacing w:after="160" w:line="259" w:lineRule="auto"/>
              <w:jc w:val="both"/>
              <w:rPr>
                <w:rFonts w:ascii="Times New Roman" w:eastAsia="Times New Roman" w:hAnsi="Times New Roman" w:cs="Times New Roman"/>
                <w:b/>
                <w:sz w:val="24"/>
                <w:szCs w:val="24"/>
                <w:lang w:val="uk-UA" w:eastAsia="ru-RU"/>
              </w:rPr>
            </w:pPr>
          </w:p>
        </w:tc>
      </w:tr>
    </w:tbl>
    <w:p w:rsidR="00854EA1" w:rsidRPr="00854EA1" w:rsidRDefault="00854EA1" w:rsidP="00755044">
      <w:pPr>
        <w:jc w:val="both"/>
        <w:rPr>
          <w:rFonts w:ascii="Times New Roman" w:eastAsia="Times New Roman" w:hAnsi="Times New Roman" w:cs="Times New Roman"/>
          <w:b/>
          <w:sz w:val="24"/>
          <w:szCs w:val="24"/>
          <w:lang w:val="uk-UA" w:eastAsia="ru-RU"/>
        </w:rPr>
      </w:pPr>
    </w:p>
    <w:p w:rsidR="00AE036F" w:rsidRDefault="00AE036F" w:rsidP="00755044">
      <w:pPr>
        <w:jc w:val="both"/>
        <w:rPr>
          <w:rFonts w:ascii="Times New Roman" w:eastAsia="Times New Roman" w:hAnsi="Times New Roman" w:cs="Times New Roman"/>
          <w:b/>
          <w:sz w:val="24"/>
          <w:szCs w:val="24"/>
          <w:lang w:val="uk-UA" w:eastAsia="ru-RU"/>
        </w:rPr>
      </w:pPr>
    </w:p>
    <w:p w:rsidR="00AE036F" w:rsidRDefault="00AE036F" w:rsidP="00755044">
      <w:pPr>
        <w:jc w:val="both"/>
        <w:rPr>
          <w:rFonts w:ascii="Times New Roman" w:eastAsia="Times New Roman" w:hAnsi="Times New Roman" w:cs="Times New Roman"/>
          <w:b/>
          <w:sz w:val="24"/>
          <w:szCs w:val="24"/>
          <w:lang w:val="uk-UA" w:eastAsia="ru-RU"/>
        </w:rPr>
      </w:pPr>
    </w:p>
    <w:p w:rsidR="00854EA1" w:rsidRPr="00854EA1" w:rsidRDefault="00854EA1" w:rsidP="00755044">
      <w:pPr>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 xml:space="preserve">ЗАХОДИ ЩОДО ВПРОВАДЖЕННЯ НОВОГО ДЕРЖАВНОГО СТАНДАРТУ ПОЧАТКОВОЇ ЗАГАЛЬНОЇ ОСВІТИ </w:t>
      </w:r>
    </w:p>
    <w:p w:rsidR="00854EA1" w:rsidRPr="00854EA1" w:rsidRDefault="00854EA1" w:rsidP="00755044">
      <w:pPr>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(Постанова Кабінету Міністрів України від 21 квітня 2017 року № 87 «Про затвердження Державного стандарту  початкової загальної  освіти», Концепція «Нова українська школа»)</w:t>
      </w:r>
    </w:p>
    <w:tbl>
      <w:tblPr>
        <w:tblStyle w:val="21"/>
        <w:tblW w:w="0" w:type="auto"/>
        <w:tblLook w:val="04A0" w:firstRow="1" w:lastRow="0" w:firstColumn="1" w:lastColumn="0" w:noHBand="0" w:noVBand="1"/>
      </w:tblPr>
      <w:tblGrid>
        <w:gridCol w:w="540"/>
        <w:gridCol w:w="4137"/>
        <w:gridCol w:w="1297"/>
        <w:gridCol w:w="1933"/>
        <w:gridCol w:w="1297"/>
      </w:tblGrid>
      <w:tr w:rsidR="00854EA1" w:rsidRPr="00854EA1" w:rsidTr="00A7792D">
        <w:tc>
          <w:tcPr>
            <w:tcW w:w="5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13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33"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297" w:type="dxa"/>
            <w:vAlign w:val="center"/>
          </w:tcPr>
          <w:p w:rsidR="00854EA1" w:rsidRPr="00854EA1" w:rsidRDefault="00854EA1" w:rsidP="00FC3F0B">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w:t>
            </w:r>
          </w:p>
          <w:p w:rsidR="00854EA1" w:rsidRPr="00854EA1" w:rsidRDefault="00854EA1" w:rsidP="00FC3F0B">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 виконання</w:t>
            </w: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Оновити на сайті школи інформацію про впровадження ІІ циклу нового Державного стандарту початкової загальної освіти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Серпень</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933" w:type="dxa"/>
          </w:tcPr>
          <w:p w:rsidR="00854EA1" w:rsidRPr="00854EA1" w:rsidRDefault="00B75868"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Масна О.А.</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137" w:type="dxa"/>
          </w:tcPr>
          <w:p w:rsidR="00854EA1" w:rsidRPr="00854EA1" w:rsidRDefault="00854EA1" w:rsidP="0049521F">
            <w:pPr>
              <w:spacing w:after="12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Опрацювати на засіданні шкільного МО вчителів початкових класів:</w:t>
            </w:r>
          </w:p>
          <w:p w:rsidR="00854EA1" w:rsidRPr="00854EA1" w:rsidRDefault="00286F96" w:rsidP="0049521F">
            <w:pPr>
              <w:spacing w:after="120" w:line="259" w:lineRule="auto"/>
              <w:ind w:right="0"/>
              <w:jc w:val="both"/>
              <w:rPr>
                <w:rFonts w:ascii="Times New Roman" w:eastAsia="Times New Roman" w:hAnsi="Times New Roman" w:cs="Times New Roman"/>
                <w:sz w:val="24"/>
                <w:szCs w:val="24"/>
                <w:lang w:val="uk-UA" w:eastAsia="ru-RU"/>
              </w:rPr>
            </w:pPr>
            <w:hyperlink r:id="rId8" w:tgtFrame="_blank" w:history="1">
              <w:r w:rsidR="00854EA1" w:rsidRPr="00854EA1">
                <w:rPr>
                  <w:rFonts w:ascii="Times New Roman" w:eastAsia="Calibri" w:hAnsi="Times New Roman" w:cs="Times New Roman"/>
                  <w:sz w:val="24"/>
                  <w:szCs w:val="24"/>
                  <w:lang w:val="ru-RU"/>
                </w:rPr>
                <w:t xml:space="preserve">Наказ МОН від </w:t>
              </w:r>
              <w:r w:rsidR="00361751">
                <w:rPr>
                  <w:rFonts w:ascii="Times New Roman" w:eastAsia="Calibri" w:hAnsi="Times New Roman" w:cs="Times New Roman"/>
                  <w:sz w:val="24"/>
                  <w:szCs w:val="24"/>
                  <w:lang w:val="uk-UA"/>
                </w:rPr>
                <w:t>13</w:t>
              </w:r>
              <w:r w:rsidR="00854EA1" w:rsidRPr="00854EA1">
                <w:rPr>
                  <w:rFonts w:ascii="Times New Roman" w:eastAsia="Calibri" w:hAnsi="Times New Roman" w:cs="Times New Roman"/>
                  <w:sz w:val="24"/>
                  <w:szCs w:val="24"/>
                  <w:lang w:val="ru-RU"/>
                </w:rPr>
                <w:t>.0</w:t>
              </w:r>
              <w:r w:rsidR="00361751">
                <w:rPr>
                  <w:rFonts w:ascii="Times New Roman" w:eastAsia="Calibri" w:hAnsi="Times New Roman" w:cs="Times New Roman"/>
                  <w:sz w:val="24"/>
                  <w:szCs w:val="24"/>
                  <w:lang w:val="uk-UA"/>
                </w:rPr>
                <w:t>7</w:t>
              </w:r>
              <w:r w:rsidR="00854EA1" w:rsidRPr="00854EA1">
                <w:rPr>
                  <w:rFonts w:ascii="Times New Roman" w:eastAsia="Calibri" w:hAnsi="Times New Roman" w:cs="Times New Roman"/>
                  <w:sz w:val="24"/>
                  <w:szCs w:val="24"/>
                  <w:lang w:val="ru-RU"/>
                </w:rPr>
                <w:t>.20</w:t>
              </w:r>
              <w:r w:rsidR="00361751">
                <w:rPr>
                  <w:rFonts w:ascii="Times New Roman" w:eastAsia="Calibri" w:hAnsi="Times New Roman" w:cs="Times New Roman"/>
                  <w:sz w:val="24"/>
                  <w:szCs w:val="24"/>
                  <w:lang w:val="uk-UA"/>
                </w:rPr>
                <w:t>2</w:t>
              </w:r>
              <w:r w:rsidR="00854EA1" w:rsidRPr="00854EA1">
                <w:rPr>
                  <w:rFonts w:ascii="Times New Roman" w:eastAsia="Calibri" w:hAnsi="Times New Roman" w:cs="Times New Roman"/>
                  <w:sz w:val="24"/>
                  <w:szCs w:val="24"/>
                  <w:lang w:val="ru-RU"/>
                </w:rPr>
                <w:t xml:space="preserve">1 № </w:t>
              </w:r>
              <w:r w:rsidR="00361751">
                <w:rPr>
                  <w:rFonts w:ascii="Times New Roman" w:eastAsia="Calibri" w:hAnsi="Times New Roman" w:cs="Times New Roman"/>
                  <w:sz w:val="24"/>
                  <w:szCs w:val="24"/>
                  <w:lang w:val="uk-UA"/>
                </w:rPr>
                <w:t>813</w:t>
              </w:r>
              <w:r w:rsidR="00854EA1" w:rsidRPr="00854EA1">
                <w:rPr>
                  <w:rFonts w:ascii="Times New Roman" w:eastAsia="Calibri" w:hAnsi="Times New Roman" w:cs="Times New Roman"/>
                  <w:sz w:val="24"/>
                  <w:szCs w:val="24"/>
                  <w:lang w:val="uk-UA"/>
                </w:rPr>
                <w:t>«</w:t>
              </w:r>
              <w:r w:rsidR="00854EA1" w:rsidRPr="00854EA1">
                <w:rPr>
                  <w:rFonts w:ascii="Times New Roman" w:eastAsia="Calibri" w:hAnsi="Times New Roman" w:cs="Times New Roman"/>
                  <w:sz w:val="24"/>
                  <w:szCs w:val="24"/>
                  <w:lang w:val="ru-RU"/>
                </w:rPr>
                <w:t xml:space="preserve">Про затвердження </w:t>
              </w:r>
              <w:r w:rsidR="00854EA1" w:rsidRPr="00854EA1">
                <w:rPr>
                  <w:rFonts w:ascii="Times New Roman" w:eastAsia="Calibri" w:hAnsi="Times New Roman" w:cs="Times New Roman"/>
                  <w:sz w:val="24"/>
                  <w:szCs w:val="24"/>
                  <w:lang w:val="uk-UA"/>
                </w:rPr>
                <w:t>м</w:t>
              </w:r>
              <w:r w:rsidR="00854EA1" w:rsidRPr="00854EA1">
                <w:rPr>
                  <w:rFonts w:ascii="Times New Roman" w:eastAsia="Calibri" w:hAnsi="Times New Roman" w:cs="Times New Roman"/>
                  <w:sz w:val="24"/>
                  <w:szCs w:val="24"/>
                  <w:lang w:val="ru-RU"/>
                </w:rPr>
                <w:t xml:space="preserve">етодичних </w:t>
              </w:r>
              <w:r w:rsidR="00854EA1" w:rsidRPr="00854EA1">
                <w:rPr>
                  <w:rFonts w:ascii="Times New Roman" w:eastAsia="Calibri" w:hAnsi="Times New Roman" w:cs="Times New Roman"/>
                  <w:sz w:val="24"/>
                  <w:szCs w:val="24"/>
                  <w:lang w:val="ru-RU"/>
                </w:rPr>
                <w:lastRenderedPageBreak/>
                <w:t>рекомендацій щодо о</w:t>
              </w:r>
              <w:r w:rsidR="00854EA1" w:rsidRPr="00854EA1">
                <w:rPr>
                  <w:rFonts w:ascii="Times New Roman" w:eastAsia="Calibri" w:hAnsi="Times New Roman" w:cs="Times New Roman"/>
                  <w:sz w:val="24"/>
                  <w:szCs w:val="24"/>
                  <w:lang w:val="uk-UA"/>
                </w:rPr>
                <w:t xml:space="preserve">цінювання </w:t>
              </w:r>
              <w:r w:rsidR="00361751">
                <w:rPr>
                  <w:rFonts w:ascii="Times New Roman" w:eastAsia="Calibri" w:hAnsi="Times New Roman" w:cs="Times New Roman"/>
                  <w:sz w:val="24"/>
                  <w:szCs w:val="24"/>
                  <w:lang w:val="uk-UA"/>
                </w:rPr>
                <w:t xml:space="preserve">результатів </w:t>
              </w:r>
              <w:r w:rsidR="00854EA1" w:rsidRPr="00854EA1">
                <w:rPr>
                  <w:rFonts w:ascii="Times New Roman" w:eastAsia="Calibri" w:hAnsi="Times New Roman" w:cs="Times New Roman"/>
                  <w:sz w:val="24"/>
                  <w:szCs w:val="24"/>
                  <w:lang w:val="uk-UA"/>
                </w:rPr>
                <w:t>навча</w:t>
              </w:r>
              <w:r w:rsidR="00A7792D">
                <w:rPr>
                  <w:rFonts w:ascii="Times New Roman" w:eastAsia="Calibri" w:hAnsi="Times New Roman" w:cs="Times New Roman"/>
                  <w:sz w:val="24"/>
                  <w:szCs w:val="24"/>
                  <w:lang w:val="uk-UA"/>
                </w:rPr>
                <w:t>ння</w:t>
              </w:r>
              <w:r w:rsidR="00854EA1" w:rsidRPr="00854EA1">
                <w:rPr>
                  <w:rFonts w:ascii="Times New Roman" w:eastAsia="Calibri" w:hAnsi="Times New Roman" w:cs="Times New Roman"/>
                  <w:sz w:val="24"/>
                  <w:szCs w:val="24"/>
                  <w:lang w:val="uk-UA"/>
                </w:rPr>
                <w:t xml:space="preserve">  учнів </w:t>
              </w:r>
              <w:r w:rsidR="00361751">
                <w:rPr>
                  <w:rFonts w:ascii="Times New Roman" w:eastAsia="Calibri" w:hAnsi="Times New Roman" w:cs="Times New Roman"/>
                  <w:sz w:val="24"/>
                  <w:szCs w:val="24"/>
                  <w:lang w:val="uk-UA"/>
                </w:rPr>
                <w:t xml:space="preserve">1 – 4 </w:t>
              </w:r>
              <w:r w:rsidR="00854EA1" w:rsidRPr="00854EA1">
                <w:rPr>
                  <w:rFonts w:ascii="Times New Roman" w:eastAsia="Calibri" w:hAnsi="Times New Roman" w:cs="Times New Roman"/>
                  <w:sz w:val="24"/>
                  <w:szCs w:val="24"/>
                  <w:lang w:val="uk-UA"/>
                </w:rPr>
                <w:t>клас</w:t>
              </w:r>
              <w:r w:rsidR="00361751">
                <w:rPr>
                  <w:rFonts w:ascii="Times New Roman" w:eastAsia="Calibri" w:hAnsi="Times New Roman" w:cs="Times New Roman"/>
                  <w:sz w:val="24"/>
                  <w:szCs w:val="24"/>
                  <w:lang w:val="uk-UA"/>
                </w:rPr>
                <w:t>ів закладів загальної середньої освіти</w:t>
              </w:r>
              <w:r w:rsidR="00854EA1" w:rsidRPr="00854EA1">
                <w:rPr>
                  <w:rFonts w:ascii="Times New Roman" w:eastAsia="Calibri" w:hAnsi="Times New Roman" w:cs="Times New Roman"/>
                  <w:sz w:val="24"/>
                  <w:szCs w:val="24"/>
                  <w:lang w:val="uk-UA"/>
                </w:rPr>
                <w:t>»</w:t>
              </w:r>
            </w:hyperlink>
            <w:r w:rsidR="00854EA1" w:rsidRPr="00854EA1">
              <w:rPr>
                <w:rFonts w:ascii="Times New Roman" w:eastAsia="Calibri" w:hAnsi="Times New Roman" w:cs="Times New Roman"/>
                <w:sz w:val="24"/>
                <w:szCs w:val="24"/>
                <w:lang w:val="uk-UA"/>
              </w:rPr>
              <w:t>;</w:t>
            </w:r>
            <w:r w:rsidR="00854EA1" w:rsidRPr="00854EA1">
              <w:rPr>
                <w:rFonts w:ascii="Times New Roman" w:eastAsia="Times New Roman" w:hAnsi="Times New Roman" w:cs="Times New Roman"/>
                <w:sz w:val="24"/>
                <w:szCs w:val="24"/>
                <w:lang w:val="uk-UA" w:eastAsia="ru-RU"/>
              </w:rPr>
              <w:t> </w:t>
            </w:r>
          </w:p>
          <w:p w:rsidR="00854EA1" w:rsidRPr="00854EA1" w:rsidRDefault="00FD2301" w:rsidP="0049521F">
            <w:pPr>
              <w:spacing w:after="12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Рекомендацій щодо планування і організації освітнього процесу в школі          І ступеня  у 2021/2022 навчальному році</w:t>
            </w:r>
            <w:r w:rsidR="00854EA1" w:rsidRPr="00854EA1">
              <w:rPr>
                <w:rFonts w:ascii="Times New Roman" w:eastAsia="Times New Roman" w:hAnsi="Times New Roman" w:cs="Times New Roman"/>
                <w:sz w:val="24"/>
                <w:szCs w:val="24"/>
                <w:lang w:val="uk-UA" w:eastAsia="ru-RU"/>
              </w:rPr>
              <w:t>;</w:t>
            </w:r>
          </w:p>
          <w:p w:rsidR="00854EA1" w:rsidRPr="0049521F" w:rsidRDefault="00854EA1" w:rsidP="0049521F">
            <w:pPr>
              <w:spacing w:after="120"/>
              <w:ind w:right="0"/>
              <w:jc w:val="both"/>
              <w:rPr>
                <w:rFonts w:ascii="Times New Roman" w:eastAsia="Times New Roman" w:hAnsi="Times New Roman" w:cs="Times New Roman"/>
                <w:sz w:val="24"/>
                <w:szCs w:val="24"/>
                <w:lang w:val="ru-RU" w:eastAsia="ru-RU"/>
              </w:rPr>
            </w:pPr>
            <w:r w:rsidRPr="0049521F">
              <w:rPr>
                <w:rFonts w:ascii="Times New Roman" w:eastAsia="Times New Roman" w:hAnsi="Times New Roman" w:cs="Times New Roman"/>
                <w:sz w:val="24"/>
                <w:szCs w:val="24"/>
                <w:lang w:val="uk-UA" w:eastAsia="ru-RU"/>
              </w:rPr>
              <w:t>Для 1 – 2 класів – Державного стандарту початкової освіти (2018), типових освітніх програм (наказ МОН від 08.10.2019  № 1272);</w:t>
            </w:r>
          </w:p>
          <w:p w:rsidR="00854EA1" w:rsidRPr="0049521F" w:rsidRDefault="00854EA1" w:rsidP="0049521F">
            <w:pPr>
              <w:spacing w:after="120"/>
              <w:ind w:right="0"/>
              <w:jc w:val="both"/>
              <w:rPr>
                <w:rFonts w:ascii="Times New Roman" w:eastAsia="Times New Roman" w:hAnsi="Times New Roman" w:cs="Times New Roman"/>
                <w:sz w:val="24"/>
                <w:szCs w:val="24"/>
                <w:lang w:val="uk-UA" w:eastAsia="ru-RU"/>
              </w:rPr>
            </w:pPr>
            <w:r w:rsidRPr="0049521F">
              <w:rPr>
                <w:rFonts w:ascii="Times New Roman" w:eastAsia="Times New Roman" w:hAnsi="Times New Roman" w:cs="Times New Roman"/>
                <w:sz w:val="24"/>
                <w:szCs w:val="24"/>
                <w:lang w:val="uk-UA" w:eastAsia="ru-RU"/>
              </w:rPr>
              <w:t>Для 3</w:t>
            </w:r>
            <w:r w:rsidR="00B31A6B">
              <w:rPr>
                <w:rFonts w:ascii="Times New Roman" w:eastAsia="Times New Roman" w:hAnsi="Times New Roman" w:cs="Times New Roman"/>
                <w:sz w:val="24"/>
                <w:szCs w:val="24"/>
                <w:lang w:val="uk-UA" w:eastAsia="ru-RU"/>
              </w:rPr>
              <w:t>-4 класів</w:t>
            </w:r>
            <w:r w:rsidRPr="0049521F">
              <w:rPr>
                <w:rFonts w:ascii="Times New Roman" w:eastAsia="Times New Roman" w:hAnsi="Times New Roman" w:cs="Times New Roman"/>
                <w:sz w:val="24"/>
                <w:szCs w:val="24"/>
                <w:lang w:val="uk-UA" w:eastAsia="ru-RU"/>
              </w:rPr>
              <w:t xml:space="preserve"> – Державного стандарту початкової освіти (2018), типових освітніх програм (наказ МОН від 08.10.2019  № 1273);   </w:t>
            </w:r>
          </w:p>
          <w:p w:rsidR="0049521F" w:rsidRPr="0049521F" w:rsidRDefault="0049521F" w:rsidP="00A7792D">
            <w:pPr>
              <w:ind w:right="0"/>
              <w:jc w:val="both"/>
              <w:rPr>
                <w:rFonts w:ascii="Times New Roman" w:eastAsia="Times New Roman" w:hAnsi="Times New Roman" w:cs="Times New Roman"/>
                <w:sz w:val="12"/>
                <w:szCs w:val="24"/>
                <w:lang w:val="uk-UA" w:eastAsia="ru-RU"/>
              </w:rPr>
            </w:pPr>
          </w:p>
          <w:p w:rsidR="00854EA1" w:rsidRPr="0049521F" w:rsidRDefault="00FD2301" w:rsidP="00755044">
            <w:pPr>
              <w:spacing w:after="160" w:line="259" w:lineRule="auto"/>
              <w:ind w:right="0"/>
              <w:jc w:val="both"/>
              <w:rPr>
                <w:rFonts w:ascii="Times New Roman" w:eastAsia="Times New Roman" w:hAnsi="Times New Roman" w:cs="Times New Roman"/>
                <w:sz w:val="24"/>
                <w:szCs w:val="24"/>
                <w:lang w:val="uk-UA" w:eastAsia="ru-RU"/>
              </w:rPr>
            </w:pPr>
            <w:r w:rsidRPr="0049521F">
              <w:rPr>
                <w:rFonts w:ascii="Times New Roman" w:eastAsia="Times New Roman" w:hAnsi="Times New Roman" w:cs="Times New Roman"/>
                <w:sz w:val="24"/>
                <w:szCs w:val="24"/>
                <w:lang w:val="uk-UA" w:eastAsia="ru-RU"/>
              </w:rPr>
              <w:t>Для 5 – 6 класів – Державний стандарт базової середньї освіти, затверджений постановою КМУ від 30.09.2020 № 898.</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49521F"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49521F">
              <w:rPr>
                <w:rFonts w:ascii="Times New Roman" w:eastAsia="Times New Roman" w:hAnsi="Times New Roman" w:cs="Times New Roman"/>
                <w:sz w:val="24"/>
                <w:szCs w:val="24"/>
                <w:lang w:val="ru-RU" w:eastAsia="ru-RU"/>
              </w:rPr>
              <w:t>Серпень-</w:t>
            </w:r>
          </w:p>
          <w:p w:rsidR="00854EA1" w:rsidRPr="0049521F"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lastRenderedPageBreak/>
              <w:t>вересень</w:t>
            </w:r>
          </w:p>
          <w:p w:rsidR="00854EA1" w:rsidRPr="0049521F" w:rsidRDefault="00854EA1" w:rsidP="00755044">
            <w:pPr>
              <w:spacing w:after="160" w:line="259" w:lineRule="auto"/>
              <w:ind w:right="0"/>
              <w:jc w:val="both"/>
              <w:rPr>
                <w:rFonts w:ascii="Times New Roman" w:eastAsia="Times New Roman" w:hAnsi="Times New Roman" w:cs="Times New Roman"/>
                <w:sz w:val="24"/>
                <w:szCs w:val="24"/>
                <w:lang w:val="ru-RU" w:eastAsia="ru-RU"/>
              </w:rPr>
            </w:pPr>
          </w:p>
        </w:tc>
        <w:tc>
          <w:tcPr>
            <w:tcW w:w="1933" w:type="dxa"/>
          </w:tcPr>
          <w:p w:rsidR="00854EA1" w:rsidRPr="0049521F"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lastRenderedPageBreak/>
              <w:t> </w:t>
            </w:r>
          </w:p>
          <w:p w:rsidR="00854EA1" w:rsidRPr="0049521F"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w:t>
            </w:r>
          </w:p>
          <w:p w:rsidR="00854EA1" w:rsidRPr="003278C4" w:rsidRDefault="003278C4"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Бритавська В.В.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3.</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Забезпечити учнів початкових класів підручниками</w:t>
            </w:r>
          </w:p>
        </w:tc>
        <w:tc>
          <w:tcPr>
            <w:tcW w:w="1297" w:type="dxa"/>
          </w:tcPr>
          <w:p w:rsidR="00854EA1" w:rsidRPr="0049521F"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Серпень </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Класні керівники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Здійснювати обов’язковий медичний профілактичний огляд учнів початкових класів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1 раз на рік</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Федорович Г. М.</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5.</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Забезпечувати учнів початкових класів гарячим харчуванням, підвезенням до місця навчання</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3" w:type="dxa"/>
          </w:tcPr>
          <w:p w:rsidR="00854EA1" w:rsidRPr="00854EA1" w:rsidRDefault="00854EA1" w:rsidP="00755044">
            <w:pPr>
              <w:spacing w:after="160" w:line="259" w:lineRule="auto"/>
              <w:ind w:right="0"/>
              <w:jc w:val="both"/>
              <w:rPr>
                <w:rFonts w:ascii="Times New Roman" w:eastAsia="Calibri" w:hAnsi="Times New Roman" w:cs="Times New Roman"/>
                <w:lang w:val="uk-UA"/>
              </w:rPr>
            </w:pPr>
            <w:r w:rsidRPr="00854EA1">
              <w:rPr>
                <w:rFonts w:ascii="Times New Roman" w:eastAsia="Calibri" w:hAnsi="Times New Roman" w:cs="Times New Roman"/>
                <w:lang w:val="uk-UA"/>
              </w:rPr>
              <w:t>Багрій С.І., Кордонська О.П.</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49521F">
        <w:trPr>
          <w:trHeight w:val="835"/>
        </w:trPr>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137" w:type="dxa"/>
          </w:tcPr>
          <w:p w:rsidR="00854EA1" w:rsidRPr="0049521F" w:rsidRDefault="00854EA1" w:rsidP="00755044">
            <w:pPr>
              <w:spacing w:after="160" w:line="259" w:lineRule="auto"/>
              <w:ind w:right="0"/>
              <w:jc w:val="both"/>
              <w:rPr>
                <w:rFonts w:ascii="Times New Roman" w:eastAsia="Times New Roman" w:hAnsi="Times New Roman" w:cs="Times New Roman"/>
                <w:sz w:val="18"/>
                <w:szCs w:val="24"/>
                <w:lang w:val="uk-UA" w:eastAsia="ru-RU"/>
              </w:rPr>
            </w:pPr>
            <w:r w:rsidRPr="00854EA1">
              <w:rPr>
                <w:rFonts w:ascii="Times New Roman" w:eastAsia="Times New Roman" w:hAnsi="Times New Roman" w:cs="Times New Roman"/>
                <w:sz w:val="24"/>
                <w:szCs w:val="24"/>
                <w:lang w:val="uk-UA" w:eastAsia="ru-RU"/>
              </w:rPr>
              <w:t xml:space="preserve"> Продовжувати роботу зі створення матеріально-технічної бази для учнів НУШ</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Забезпечити виконання законодавства з питань захисту прав дітей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Кирнасівська С.В.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8.</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Учителі почат</w:t>
            </w:r>
            <w:r w:rsidR="0049521F">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uk-UA" w:eastAsia="ru-RU"/>
              </w:rPr>
              <w:t>кових класів, 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9.</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Продовжити роботу з виявлення та підтримки обдарованих і здібних учнів початкових класів.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Адміністрація школи,учителі-предметники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10.</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Спрямувати роботу  школи І ступеня на виконання </w:t>
            </w:r>
            <w:r w:rsidRPr="00854EA1">
              <w:rPr>
                <w:rFonts w:ascii="Times New Roman" w:eastAsia="Times New Roman" w:hAnsi="Times New Roman" w:cs="Times New Roman"/>
                <w:sz w:val="24"/>
                <w:szCs w:val="24"/>
                <w:lang w:val="ru-RU" w:eastAsia="ru-RU"/>
              </w:rPr>
              <w:t xml:space="preserve">нового Державного </w:t>
            </w:r>
            <w:r w:rsidRPr="00854EA1">
              <w:rPr>
                <w:rFonts w:ascii="Times New Roman" w:eastAsia="Times New Roman" w:hAnsi="Times New Roman" w:cs="Times New Roman"/>
                <w:sz w:val="24"/>
                <w:szCs w:val="24"/>
                <w:lang w:val="ru-RU" w:eastAsia="ru-RU"/>
              </w:rPr>
              <w:lastRenderedPageBreak/>
              <w:t>стандарту початкової загальної освіти</w:t>
            </w:r>
            <w:r w:rsidRPr="00854EA1">
              <w:rPr>
                <w:rFonts w:ascii="Times New Roman" w:eastAsia="Times New Roman" w:hAnsi="Times New Roman" w:cs="Times New Roman"/>
                <w:sz w:val="24"/>
                <w:szCs w:val="24"/>
                <w:lang w:val="uk-UA" w:eastAsia="ru-RU"/>
              </w:rPr>
              <w:t>, створення освітнього простору НУШ</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Упродовж року</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A7792D">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11.</w:t>
            </w:r>
          </w:p>
        </w:tc>
        <w:tc>
          <w:tcPr>
            <w:tcW w:w="413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Здійснювати контроль за виконанням нового Державного стандарту початкової загальної освіти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FC3F0B" w:rsidRDefault="00FC3F0B" w:rsidP="00755044">
      <w:pPr>
        <w:jc w:val="both"/>
        <w:rPr>
          <w:rFonts w:ascii="Times New Roman" w:eastAsia="Times New Roman" w:hAnsi="Times New Roman" w:cs="Times New Roman"/>
          <w:b/>
          <w:sz w:val="24"/>
          <w:szCs w:val="24"/>
          <w:lang w:val="uk-UA" w:eastAsia="ru-RU"/>
        </w:rPr>
      </w:pPr>
    </w:p>
    <w:p w:rsidR="00854EA1" w:rsidRPr="00854EA1" w:rsidRDefault="00854EA1" w:rsidP="00AE036F">
      <w:pPr>
        <w:spacing w:after="0"/>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 xml:space="preserve">ЗАХОДИ ЩОДО ВПРОВАДЖЕННЯ НОВОГО ДЕРЖАВНОГО СТАНДАРТУ </w:t>
      </w:r>
    </w:p>
    <w:p w:rsidR="00854EA1" w:rsidRPr="00854EA1" w:rsidRDefault="00854EA1" w:rsidP="00AE036F">
      <w:pPr>
        <w:spacing w:after="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b/>
          <w:sz w:val="24"/>
          <w:szCs w:val="24"/>
          <w:lang w:val="uk-UA" w:eastAsia="ru-RU"/>
        </w:rPr>
        <w:t>БАЗОВОЇ І ПОВНОЇ ЗАГАЛЬНОЇ СЕРЕДНЬОЇ ОСВІТИ</w:t>
      </w:r>
    </w:p>
    <w:p w:rsidR="00854EA1" w:rsidRDefault="00854EA1" w:rsidP="00755044">
      <w:pPr>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(Накази МОНУ №№ 405, 408 від 20 квітня 2018 року «Про затвердження типових                освітніх програм»)</w:t>
      </w:r>
    </w:p>
    <w:tbl>
      <w:tblPr>
        <w:tblStyle w:val="21"/>
        <w:tblW w:w="0" w:type="auto"/>
        <w:tblLook w:val="04A0" w:firstRow="1" w:lastRow="0" w:firstColumn="1" w:lastColumn="0" w:noHBand="0" w:noVBand="1"/>
      </w:tblPr>
      <w:tblGrid>
        <w:gridCol w:w="540"/>
        <w:gridCol w:w="4140"/>
        <w:gridCol w:w="1297"/>
        <w:gridCol w:w="1930"/>
        <w:gridCol w:w="1297"/>
      </w:tblGrid>
      <w:tr w:rsidR="00854EA1" w:rsidRPr="00854EA1" w:rsidTr="009A2F6F">
        <w:tc>
          <w:tcPr>
            <w:tcW w:w="5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1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3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297" w:type="dxa"/>
            <w:vAlign w:val="center"/>
          </w:tcPr>
          <w:p w:rsidR="00854EA1" w:rsidRPr="00854EA1" w:rsidRDefault="00854EA1" w:rsidP="00C27189">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w:t>
            </w:r>
          </w:p>
          <w:p w:rsidR="00854EA1" w:rsidRPr="00854EA1" w:rsidRDefault="00854EA1" w:rsidP="00C27189">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 виконання</w:t>
            </w: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Оновити на сайті школи інформацію про впровадження нових освітніх програм базової і повної загальної середньої освіти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Серпень </w:t>
            </w:r>
          </w:p>
        </w:tc>
        <w:tc>
          <w:tcPr>
            <w:tcW w:w="1930" w:type="dxa"/>
          </w:tcPr>
          <w:p w:rsidR="00854EA1" w:rsidRPr="00854EA1" w:rsidRDefault="00B7586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Масна О.А.</w:t>
            </w:r>
            <w:r w:rsidR="00854EA1" w:rsidRPr="00854EA1">
              <w:rPr>
                <w:rFonts w:ascii="Times New Roman" w:eastAsia="Times New Roman" w:hAnsi="Times New Roman" w:cs="Times New Roman"/>
                <w:sz w:val="24"/>
                <w:szCs w:val="24"/>
                <w:lang w:val="uk-UA" w:eastAsia="ru-RU"/>
              </w:rPr>
              <w:t>.</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Опрацювати на засіданні  методичних об’єднань:</w:t>
            </w:r>
          </w:p>
          <w:p w:rsidR="00854EA1" w:rsidRDefault="00B75868" w:rsidP="009A2F6F">
            <w:pPr>
              <w:ind w:right="0"/>
              <w:jc w:val="both"/>
              <w:rPr>
                <w:rFonts w:ascii="Times New Roman" w:eastAsia="Calibri" w:hAnsi="Times New Roman" w:cs="Times New Roman"/>
                <w:sz w:val="24"/>
                <w:szCs w:val="24"/>
                <w:lang w:val="uk-UA"/>
              </w:rPr>
            </w:pPr>
            <w:r w:rsidRPr="009A2F6F">
              <w:rPr>
                <w:rFonts w:ascii="Times New Roman" w:eastAsia="Calibri" w:hAnsi="Times New Roman" w:cs="Times New Roman"/>
                <w:sz w:val="24"/>
                <w:szCs w:val="24"/>
                <w:lang w:val="uk-UA"/>
              </w:rPr>
              <w:t>Методичні рекомендації</w:t>
            </w:r>
            <w:r w:rsidR="00854EA1" w:rsidRPr="009A2F6F">
              <w:rPr>
                <w:rFonts w:ascii="Times New Roman" w:eastAsia="Calibri" w:hAnsi="Times New Roman" w:cs="Times New Roman"/>
                <w:sz w:val="24"/>
                <w:szCs w:val="24"/>
                <w:lang w:val="uk-UA"/>
              </w:rPr>
              <w:t xml:space="preserve"> «Щодо вивчення у закладах загальної середньої освіти навчальних предметів у 20</w:t>
            </w:r>
            <w:r w:rsidRPr="009A2F6F">
              <w:rPr>
                <w:rFonts w:ascii="Times New Roman" w:eastAsia="Calibri" w:hAnsi="Times New Roman" w:cs="Times New Roman"/>
                <w:sz w:val="24"/>
                <w:szCs w:val="24"/>
                <w:lang w:val="uk-UA"/>
              </w:rPr>
              <w:t>21</w:t>
            </w:r>
            <w:r w:rsidR="00854EA1" w:rsidRPr="009A2F6F">
              <w:rPr>
                <w:rFonts w:ascii="Times New Roman" w:eastAsia="Calibri" w:hAnsi="Times New Roman" w:cs="Times New Roman"/>
                <w:sz w:val="24"/>
                <w:szCs w:val="24"/>
                <w:lang w:val="uk-UA"/>
              </w:rPr>
              <w:t>/202</w:t>
            </w:r>
            <w:r w:rsidRPr="009A2F6F">
              <w:rPr>
                <w:rFonts w:ascii="Times New Roman" w:eastAsia="Calibri" w:hAnsi="Times New Roman" w:cs="Times New Roman"/>
                <w:sz w:val="24"/>
                <w:szCs w:val="24"/>
                <w:lang w:val="uk-UA"/>
              </w:rPr>
              <w:t>22</w:t>
            </w:r>
            <w:r w:rsidR="00854EA1" w:rsidRPr="009A2F6F">
              <w:rPr>
                <w:rFonts w:ascii="Times New Roman" w:eastAsia="Calibri" w:hAnsi="Times New Roman" w:cs="Times New Roman"/>
                <w:sz w:val="24"/>
                <w:szCs w:val="24"/>
                <w:lang w:val="uk-UA"/>
              </w:rPr>
              <w:t xml:space="preserve"> навчальному році»</w:t>
            </w:r>
          </w:p>
          <w:p w:rsidR="009A2F6F" w:rsidRPr="009A2F6F" w:rsidRDefault="009A2F6F" w:rsidP="009A2F6F">
            <w:pPr>
              <w:ind w:right="0"/>
              <w:jc w:val="both"/>
              <w:rPr>
                <w:rFonts w:ascii="Times New Roman" w:eastAsia="Calibri" w:hAnsi="Times New Roman" w:cs="Times New Roman"/>
                <w:sz w:val="10"/>
                <w:szCs w:val="24"/>
                <w:lang w:val="uk-UA"/>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Наказ МОН № 405 від 20.04.2018 року «Про затвердження типової освітньої програми закладів загальної середньої освіти ІІ ступеня 5 – 9 класи»</w:t>
            </w:r>
          </w:p>
          <w:p w:rsidR="00854EA1" w:rsidRPr="003A7FFE" w:rsidRDefault="00854EA1" w:rsidP="00755044">
            <w:pPr>
              <w:spacing w:after="160" w:line="259" w:lineRule="auto"/>
              <w:ind w:right="0"/>
              <w:jc w:val="both"/>
              <w:rPr>
                <w:rFonts w:ascii="Arial" w:eastAsia="Times New Roman" w:hAnsi="Arial" w:cs="Arial"/>
                <w:sz w:val="24"/>
                <w:szCs w:val="24"/>
                <w:lang w:val="ru-RU" w:eastAsia="ru-RU"/>
              </w:rPr>
            </w:pPr>
            <w:r w:rsidRPr="003A7FFE">
              <w:rPr>
                <w:rFonts w:ascii="Times New Roman" w:eastAsia="Times New Roman" w:hAnsi="Times New Roman" w:cs="Times New Roman"/>
                <w:sz w:val="24"/>
                <w:szCs w:val="24"/>
                <w:lang w:val="ru-RU" w:eastAsia="ru-RU"/>
              </w:rPr>
              <w:t>Наказ МОН № 408 від 20.04.2018 року</w:t>
            </w:r>
            <w:r w:rsidRPr="00854EA1">
              <w:rPr>
                <w:rFonts w:ascii="Times New Roman" w:eastAsia="Times New Roman" w:hAnsi="Times New Roman" w:cs="Times New Roman"/>
                <w:sz w:val="24"/>
                <w:szCs w:val="24"/>
                <w:lang w:eastAsia="ru-RU"/>
              </w:rPr>
              <w:t>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lang w:val="uk-UA"/>
              </w:rPr>
              <w:t>«</w:t>
            </w:r>
            <w:hyperlink r:id="rId9" w:tgtFrame="_blank" w:tooltip=" (у новому вікні)" w:history="1">
              <w:r w:rsidRPr="00854EA1">
                <w:rPr>
                  <w:rFonts w:ascii="Times New Roman" w:eastAsia="Times New Roman" w:hAnsi="Times New Roman" w:cs="Times New Roman"/>
                  <w:sz w:val="24"/>
                  <w:szCs w:val="24"/>
                  <w:lang w:val="ru-RU" w:eastAsia="ru-RU"/>
                </w:rPr>
                <w:t xml:space="preserve">Про затвердження типової освітньої програми закладів загальної середньої освіти </w:t>
              </w:r>
              <w:r w:rsidRPr="00854EA1">
                <w:rPr>
                  <w:rFonts w:ascii="Times New Roman" w:eastAsia="Times New Roman" w:hAnsi="Times New Roman" w:cs="Times New Roman"/>
                  <w:sz w:val="24"/>
                  <w:szCs w:val="24"/>
                  <w:lang w:eastAsia="ru-RU"/>
                </w:rPr>
                <w:t>III</w:t>
              </w:r>
              <w:r w:rsidRPr="00854EA1">
                <w:rPr>
                  <w:rFonts w:ascii="Times New Roman" w:eastAsia="Times New Roman" w:hAnsi="Times New Roman" w:cs="Times New Roman"/>
                  <w:sz w:val="24"/>
                  <w:szCs w:val="24"/>
                  <w:lang w:val="ru-RU" w:eastAsia="ru-RU"/>
                </w:rPr>
                <w:t xml:space="preserve"> ступеня</w:t>
              </w:r>
            </w:hyperlink>
            <w:r w:rsidRPr="00854EA1">
              <w:rPr>
                <w:rFonts w:ascii="Times New Roman" w:eastAsia="Times New Roman" w:hAnsi="Times New Roman" w:cs="Times New Roman"/>
                <w:sz w:val="24"/>
                <w:szCs w:val="24"/>
                <w:lang w:val="uk-UA" w:eastAsia="ru-RU"/>
              </w:rPr>
              <w:t>»</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t>Серпень</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w:t>
            </w:r>
          </w:p>
          <w:p w:rsidR="00854EA1" w:rsidRPr="009A2F6F" w:rsidRDefault="00854EA1" w:rsidP="00755044">
            <w:pPr>
              <w:spacing w:after="160" w:line="259" w:lineRule="auto"/>
              <w:ind w:right="0"/>
              <w:jc w:val="both"/>
              <w:rPr>
                <w:rFonts w:ascii="Times New Roman" w:eastAsia="Times New Roman" w:hAnsi="Times New Roman" w:cs="Times New Roman"/>
                <w:szCs w:val="24"/>
                <w:lang w:val="ru-RU" w:eastAsia="ru-RU"/>
              </w:rPr>
            </w:pPr>
          </w:p>
          <w:p w:rsidR="00854EA1" w:rsidRPr="009A2F6F" w:rsidRDefault="00B75868" w:rsidP="00755044">
            <w:pPr>
              <w:spacing w:after="160" w:line="259" w:lineRule="auto"/>
              <w:ind w:right="0"/>
              <w:jc w:val="both"/>
              <w:rPr>
                <w:rFonts w:ascii="Times New Roman" w:eastAsia="Times New Roman" w:hAnsi="Times New Roman" w:cs="Times New Roman"/>
                <w:szCs w:val="24"/>
                <w:lang w:val="ru-RU" w:eastAsia="ru-RU"/>
              </w:rPr>
            </w:pPr>
            <w:r w:rsidRPr="009A2F6F">
              <w:rPr>
                <w:rFonts w:ascii="Times New Roman" w:eastAsia="Times New Roman" w:hAnsi="Times New Roman" w:cs="Times New Roman"/>
                <w:szCs w:val="24"/>
                <w:lang w:val="uk-UA" w:eastAsia="ru-RU"/>
              </w:rPr>
              <w:t>Кузьминська В.В.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Керівники ОМО</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3.</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Опрацювати базові навчальні програми для 5 – 11-х класів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Серпень</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Вчителі-предметники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4.</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Забезпечити учнів 5 – 9-их класів підручниками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Серпень</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Класні керівники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5.</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Здійснювати обов’язковий медичний профілактичний огляд учнів 5 – 11-х класів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1 раз на рік</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Федорович Г. М.</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6.</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Забезпечувати учнів 5 – 9-х класів харчуванням, підвезенням до місця навчання</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Забезпечити виконання законодавства з питань захисту прав дітей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Кирнасівська С.В.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8.</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Створювати сприятливі умови для інтелектуального, духовного, естетичного та фізичного розвитку учнів 5 – 11 класів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Учителі, 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9.</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Продовжити роботу по виявленню та підтримці обдарованих та здібних учнів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Постійно </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Адміністрація школи, учителі-предметники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9A2F6F">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10.</w:t>
            </w:r>
          </w:p>
        </w:tc>
        <w:tc>
          <w:tcPr>
            <w:tcW w:w="41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Спрямувати роботу  школи ІІ та ІІІ ступенів на виконання </w:t>
            </w:r>
            <w:r w:rsidRPr="00854EA1">
              <w:rPr>
                <w:rFonts w:ascii="Times New Roman" w:eastAsia="Times New Roman" w:hAnsi="Times New Roman" w:cs="Times New Roman"/>
                <w:sz w:val="24"/>
                <w:szCs w:val="24"/>
                <w:lang w:val="ru-RU" w:eastAsia="ru-RU"/>
              </w:rPr>
              <w:t>нового Державного стандарту</w:t>
            </w:r>
            <w:r w:rsidRPr="00854EA1">
              <w:rPr>
                <w:rFonts w:ascii="Times New Roman" w:eastAsia="Times New Roman" w:hAnsi="Times New Roman" w:cs="Times New Roman"/>
                <w:sz w:val="24"/>
                <w:szCs w:val="24"/>
                <w:lang w:val="uk-UA" w:eastAsia="ru-RU"/>
              </w:rPr>
              <w:t xml:space="preserve"> базової та повної загальної середньої </w:t>
            </w:r>
            <w:r w:rsidRPr="00854EA1">
              <w:rPr>
                <w:rFonts w:ascii="Times New Roman" w:eastAsia="Times New Roman" w:hAnsi="Times New Roman" w:cs="Times New Roman"/>
                <w:sz w:val="24"/>
                <w:szCs w:val="24"/>
                <w:lang w:val="ru-RU" w:eastAsia="ru-RU"/>
              </w:rPr>
              <w:t>освіти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854EA1" w:rsidRDefault="00854EA1" w:rsidP="00755044">
      <w:pPr>
        <w:jc w:val="both"/>
        <w:rPr>
          <w:rFonts w:ascii="Times New Roman" w:eastAsia="Times New Roman" w:hAnsi="Times New Roman" w:cs="Times New Roman"/>
          <w:b/>
          <w:sz w:val="24"/>
          <w:szCs w:val="24"/>
          <w:lang w:val="uk-UA" w:eastAsia="ru-RU"/>
        </w:rPr>
      </w:pPr>
    </w:p>
    <w:p w:rsidR="00854EA1" w:rsidRPr="00854EA1" w:rsidRDefault="00854EA1" w:rsidP="00551A4A">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РОБОТА З КАДРАМИ</w:t>
      </w:r>
    </w:p>
    <w:p w:rsidR="00854EA1" w:rsidRPr="009A2F6F" w:rsidRDefault="00854EA1" w:rsidP="00755044">
      <w:pPr>
        <w:jc w:val="both"/>
        <w:rPr>
          <w:rFonts w:ascii="Times New Roman" w:eastAsia="Times New Roman" w:hAnsi="Times New Roman" w:cs="Times New Roman"/>
          <w:b/>
          <w:sz w:val="6"/>
          <w:szCs w:val="24"/>
          <w:lang w:val="uk-UA" w:eastAsia="ru-RU"/>
        </w:rPr>
      </w:pPr>
    </w:p>
    <w:tbl>
      <w:tblPr>
        <w:tblStyle w:val="21"/>
        <w:tblW w:w="0" w:type="auto"/>
        <w:tblLook w:val="04A0" w:firstRow="1" w:lastRow="0" w:firstColumn="1" w:lastColumn="0" w:noHBand="0" w:noVBand="1"/>
      </w:tblPr>
      <w:tblGrid>
        <w:gridCol w:w="540"/>
        <w:gridCol w:w="4356"/>
        <w:gridCol w:w="1297"/>
        <w:gridCol w:w="1940"/>
        <w:gridCol w:w="1297"/>
      </w:tblGrid>
      <w:tr w:rsidR="00854EA1" w:rsidRPr="00854EA1" w:rsidTr="006761E3">
        <w:tc>
          <w:tcPr>
            <w:tcW w:w="5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685"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13"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4"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236" w:type="dxa"/>
            <w:vAlign w:val="center"/>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Здійснити комплектування закладу освіти  обслуговуючим персона</w:t>
            </w:r>
            <w:r w:rsidRPr="00854EA1">
              <w:rPr>
                <w:rFonts w:ascii="Times New Roman" w:eastAsia="Times New Roman" w:hAnsi="Times New Roman" w:cs="Times New Roman"/>
                <w:sz w:val="24"/>
                <w:szCs w:val="24"/>
                <w:lang w:val="uk-UA" w:eastAsia="ru-RU"/>
              </w:rPr>
              <w:softHyphen/>
              <w:t>лом та педагогічними кад</w:t>
            </w:r>
            <w:r w:rsidRPr="00854EA1">
              <w:rPr>
                <w:rFonts w:ascii="Times New Roman" w:eastAsia="Times New Roman" w:hAnsi="Times New Roman" w:cs="Times New Roman"/>
                <w:sz w:val="24"/>
                <w:szCs w:val="24"/>
                <w:lang w:val="uk-UA" w:eastAsia="ru-RU"/>
              </w:rPr>
              <w:softHyphen/>
              <w:t>ра</w:t>
            </w:r>
            <w:r w:rsidRPr="00854EA1">
              <w:rPr>
                <w:rFonts w:ascii="Times New Roman" w:eastAsia="Times New Roman" w:hAnsi="Times New Roman" w:cs="Times New Roman"/>
                <w:sz w:val="24"/>
                <w:szCs w:val="24"/>
                <w:lang w:val="uk-UA" w:eastAsia="ru-RU"/>
              </w:rPr>
              <w:softHyphen/>
              <w:t>ми.</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Здійснити аналіз якісного складу працівників за критеріями:</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всього педагогічних працівників;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за освітою: вища; середня спеціальна; навчают</w:t>
            </w:r>
            <w:r w:rsidRPr="00854EA1">
              <w:rPr>
                <w:rFonts w:ascii="Times New Roman" w:eastAsia="Times New Roman" w:hAnsi="Times New Roman" w:cs="Times New Roman"/>
                <w:sz w:val="24"/>
                <w:szCs w:val="24"/>
                <w:lang w:val="ru-RU" w:eastAsia="ru-RU"/>
              </w:rPr>
              <w:t>ься;</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w:t>
            </w:r>
            <w:r w:rsidRPr="00854EA1">
              <w:rPr>
                <w:rFonts w:ascii="Times New Roman" w:eastAsia="Times New Roman" w:hAnsi="Times New Roman" w:cs="Times New Roman"/>
                <w:sz w:val="24"/>
                <w:szCs w:val="24"/>
                <w:lang w:val="uk-UA" w:eastAsia="ru-RU"/>
              </w:rPr>
              <w:t xml:space="preserve"> за категоріями: вища; перша; друга; спеціалісти;</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за віковим складом: пенсіонери; молоді спеціалісти</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Серпень-вересень</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 xml:space="preserve">Організувати </w:t>
            </w:r>
            <w:r w:rsidRPr="00854EA1">
              <w:rPr>
                <w:rFonts w:ascii="Times New Roman" w:eastAsia="Times New Roman" w:hAnsi="Times New Roman" w:cs="Times New Roman"/>
                <w:sz w:val="24"/>
                <w:szCs w:val="24"/>
                <w:lang w:val="uk-UA" w:eastAsia="ru-RU"/>
              </w:rPr>
              <w:t>роботу щодо дотримання ш</w:t>
            </w:r>
            <w:r w:rsidRPr="00854EA1">
              <w:rPr>
                <w:rFonts w:ascii="Times New Roman" w:eastAsia="Times New Roman" w:hAnsi="Times New Roman" w:cs="Times New Roman"/>
                <w:sz w:val="24"/>
                <w:szCs w:val="24"/>
                <w:lang w:val="ru-RU" w:eastAsia="ru-RU"/>
              </w:rPr>
              <w:t>татн</w:t>
            </w:r>
            <w:r w:rsidRPr="00854EA1">
              <w:rPr>
                <w:rFonts w:ascii="Times New Roman" w:eastAsia="Times New Roman" w:hAnsi="Times New Roman" w:cs="Times New Roman"/>
                <w:sz w:val="24"/>
                <w:szCs w:val="24"/>
                <w:lang w:val="uk-UA" w:eastAsia="ru-RU"/>
              </w:rPr>
              <w:t>ого</w:t>
            </w:r>
            <w:r w:rsidRPr="00854EA1">
              <w:rPr>
                <w:rFonts w:ascii="Times New Roman" w:eastAsia="Times New Roman" w:hAnsi="Times New Roman" w:cs="Times New Roman"/>
                <w:sz w:val="24"/>
                <w:szCs w:val="24"/>
                <w:lang w:val="ru-RU" w:eastAsia="ru-RU"/>
              </w:rPr>
              <w:t xml:space="preserve"> розпис</w:t>
            </w:r>
            <w:r w:rsidRPr="00854EA1">
              <w:rPr>
                <w:rFonts w:ascii="Times New Roman" w:eastAsia="Times New Roman" w:hAnsi="Times New Roman" w:cs="Times New Roman"/>
                <w:sz w:val="24"/>
                <w:szCs w:val="24"/>
                <w:lang w:val="uk-UA" w:eastAsia="ru-RU"/>
              </w:rPr>
              <w:t xml:space="preserve">у, а саме: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 нормативність затвердження</w:t>
            </w: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 дотримання номенклатури посад;</w:t>
            </w:r>
          </w:p>
          <w:p w:rsidR="00854EA1" w:rsidRPr="00854EA1" w:rsidRDefault="009A2F6F"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54EA1" w:rsidRPr="00854EA1">
              <w:rPr>
                <w:rFonts w:ascii="Times New Roman" w:eastAsia="Times New Roman" w:hAnsi="Times New Roman" w:cs="Times New Roman"/>
                <w:sz w:val="24"/>
                <w:szCs w:val="24"/>
                <w:lang w:val="uk-UA" w:eastAsia="ru-RU"/>
              </w:rPr>
              <w:t xml:space="preserve">всього працівників за штатним </w:t>
            </w:r>
            <w:r w:rsidR="00854EA1" w:rsidRPr="00854EA1">
              <w:rPr>
                <w:rFonts w:ascii="Times New Roman" w:eastAsia="Times New Roman" w:hAnsi="Times New Roman" w:cs="Times New Roman"/>
                <w:sz w:val="24"/>
                <w:szCs w:val="24"/>
                <w:lang w:val="uk-UA" w:eastAsia="ru-RU"/>
              </w:rPr>
              <w:lastRenderedPageBreak/>
              <w:t>розписом.</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До 10.09</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lastRenderedPageBreak/>
              <w:t>3.</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Організувати роботу щодо надання працівникам закладу освіти соціальних відпусток.</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7D3F33"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4.</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Провести тарифікацію педагогічних працівників.  </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01.09</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Багрій С.І.,   </w:t>
            </w:r>
            <w:r w:rsidRPr="009A2F6F">
              <w:rPr>
                <w:rFonts w:ascii="Times New Roman" w:eastAsia="Times New Roman" w:hAnsi="Times New Roman" w:cs="Times New Roman"/>
                <w:szCs w:val="24"/>
                <w:lang w:val="uk-UA" w:eastAsia="ru-RU"/>
              </w:rPr>
              <w:t>Кузьминська В.В.</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5.</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роботу щодо систематизації тарифікаційних документів про педагогічне навантаження:</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видання наказу щодо попередження про навантаження на наступний навчальний рік, ознайомлення з його змістом педагогічних працівників, рівномірність розподілу;</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пого</w:t>
            </w:r>
            <w:r w:rsidRPr="00854EA1">
              <w:rPr>
                <w:rFonts w:ascii="Times New Roman" w:eastAsia="Times New Roman" w:hAnsi="Times New Roman" w:cs="Times New Roman"/>
                <w:sz w:val="24"/>
                <w:szCs w:val="24"/>
                <w:lang w:val="ru-RU" w:eastAsia="ru-RU"/>
              </w:rPr>
              <w:t>дження з профкомом</w:t>
            </w:r>
            <w:r w:rsidRPr="00854EA1">
              <w:rPr>
                <w:rFonts w:ascii="Times New Roman" w:eastAsia="Times New Roman" w:hAnsi="Times New Roman" w:cs="Times New Roman"/>
                <w:sz w:val="24"/>
                <w:szCs w:val="24"/>
                <w:lang w:val="uk-UA" w:eastAsia="ru-RU"/>
              </w:rPr>
              <w:t xml:space="preserve"> закладу освіти;</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 </w:t>
            </w:r>
            <w:r w:rsidRPr="00854EA1">
              <w:rPr>
                <w:rFonts w:ascii="Times New Roman" w:eastAsia="Times New Roman" w:hAnsi="Times New Roman" w:cs="Times New Roman"/>
                <w:sz w:val="24"/>
                <w:szCs w:val="24"/>
                <w:lang w:val="ru-RU" w:eastAsia="ru-RU"/>
              </w:rPr>
              <w:t>заяви про згоду на неповне педагогічне навантаження</w:t>
            </w: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тарифікаційні накази (рішення тарифікаційної комісії, погодження з ПК)</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01.09</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Здійснити перевірку ведення о</w:t>
            </w:r>
            <w:r w:rsidRPr="00854EA1">
              <w:rPr>
                <w:rFonts w:ascii="Times New Roman" w:eastAsia="Times New Roman" w:hAnsi="Times New Roman" w:cs="Times New Roman"/>
                <w:sz w:val="24"/>
                <w:szCs w:val="24"/>
                <w:lang w:val="ru-RU" w:eastAsia="ru-RU"/>
              </w:rPr>
              <w:t>собов</w:t>
            </w:r>
            <w:r w:rsidRPr="00854EA1">
              <w:rPr>
                <w:rFonts w:ascii="Times New Roman" w:eastAsia="Times New Roman" w:hAnsi="Times New Roman" w:cs="Times New Roman"/>
                <w:sz w:val="24"/>
                <w:szCs w:val="24"/>
                <w:lang w:val="uk-UA" w:eastAsia="ru-RU"/>
              </w:rPr>
              <w:t xml:space="preserve">их </w:t>
            </w:r>
            <w:r w:rsidRPr="00854EA1">
              <w:rPr>
                <w:rFonts w:ascii="Times New Roman" w:eastAsia="Times New Roman" w:hAnsi="Times New Roman" w:cs="Times New Roman"/>
                <w:sz w:val="24"/>
                <w:szCs w:val="24"/>
                <w:lang w:val="ru-RU" w:eastAsia="ru-RU"/>
              </w:rPr>
              <w:t>справ працівників</w:t>
            </w:r>
            <w:r w:rsidRPr="00854EA1">
              <w:rPr>
                <w:rFonts w:ascii="Times New Roman" w:eastAsia="Times New Roman" w:hAnsi="Times New Roman" w:cs="Times New Roman"/>
                <w:sz w:val="24"/>
                <w:szCs w:val="24"/>
                <w:lang w:val="uk-UA" w:eastAsia="ru-RU"/>
              </w:rPr>
              <w:t>.</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Листопад,</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червень</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3"/>
                <w:szCs w:val="23"/>
                <w:lang w:val="uk-UA" w:eastAsia="ru-RU"/>
              </w:rPr>
            </w:pPr>
            <w:r w:rsidRPr="00854EA1">
              <w:rPr>
                <w:rFonts w:ascii="Times New Roman" w:eastAsia="Times New Roman" w:hAnsi="Times New Roman" w:cs="Times New Roman"/>
                <w:sz w:val="23"/>
                <w:szCs w:val="23"/>
                <w:lang w:val="uk-UA" w:eastAsia="ru-RU"/>
              </w:rPr>
              <w:t>Бритавська О. В.</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Скласти графіки роботи адміністрації, спеціалістів, обслуговуючого персоналу відповідно до штатного </w:t>
            </w:r>
            <w:r w:rsidRPr="00854EA1">
              <w:rPr>
                <w:rFonts w:ascii="Times New Roman" w:eastAsia="Times New Roman" w:hAnsi="Times New Roman" w:cs="Times New Roman"/>
                <w:sz w:val="24"/>
                <w:szCs w:val="24"/>
                <w:lang w:val="ru-RU" w:eastAsia="ru-RU"/>
              </w:rPr>
              <w:t xml:space="preserve">розпису </w:t>
            </w:r>
            <w:r w:rsidRPr="00854EA1">
              <w:rPr>
                <w:rFonts w:ascii="Times New Roman" w:eastAsia="Times New Roman" w:hAnsi="Times New Roman" w:cs="Times New Roman"/>
                <w:sz w:val="24"/>
                <w:szCs w:val="24"/>
                <w:lang w:val="uk-UA" w:eastAsia="ru-RU"/>
              </w:rPr>
              <w:t xml:space="preserve">та </w:t>
            </w:r>
            <w:r w:rsidRPr="00854EA1">
              <w:rPr>
                <w:rFonts w:ascii="Times New Roman" w:eastAsia="Times New Roman" w:hAnsi="Times New Roman" w:cs="Times New Roman"/>
                <w:sz w:val="24"/>
                <w:szCs w:val="24"/>
                <w:lang w:val="ru-RU" w:eastAsia="ru-RU"/>
              </w:rPr>
              <w:t>законодавств</w:t>
            </w:r>
            <w:r w:rsidRPr="00854EA1">
              <w:rPr>
                <w:rFonts w:ascii="Times New Roman" w:eastAsia="Times New Roman" w:hAnsi="Times New Roman" w:cs="Times New Roman"/>
                <w:sz w:val="24"/>
                <w:szCs w:val="24"/>
                <w:lang w:val="uk-UA" w:eastAsia="ru-RU"/>
              </w:rPr>
              <w:t xml:space="preserve">а  </w:t>
            </w:r>
            <w:r w:rsidRPr="00854EA1">
              <w:rPr>
                <w:rFonts w:ascii="Times New Roman" w:eastAsia="Times New Roman" w:hAnsi="Times New Roman" w:cs="Times New Roman"/>
                <w:sz w:val="24"/>
                <w:szCs w:val="24"/>
                <w:lang w:val="ru-RU" w:eastAsia="ru-RU"/>
              </w:rPr>
              <w:t>(робочий час, перерви на обід)</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Вересень </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8.</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Скласти р</w:t>
            </w:r>
            <w:r w:rsidRPr="00854EA1">
              <w:rPr>
                <w:rFonts w:ascii="Times New Roman" w:eastAsia="Times New Roman" w:hAnsi="Times New Roman" w:cs="Times New Roman"/>
                <w:sz w:val="24"/>
                <w:szCs w:val="24"/>
                <w:lang w:val="ru-RU" w:eastAsia="ru-RU"/>
              </w:rPr>
              <w:t>озклад уроків</w:t>
            </w:r>
            <w:r w:rsidRPr="00854EA1">
              <w:rPr>
                <w:rFonts w:ascii="Times New Roman" w:eastAsia="Times New Roman" w:hAnsi="Times New Roman" w:cs="Times New Roman"/>
                <w:sz w:val="24"/>
                <w:szCs w:val="24"/>
                <w:lang w:val="uk-UA" w:eastAsia="ru-RU"/>
              </w:rPr>
              <w:t xml:space="preserve"> відповідно до </w:t>
            </w:r>
            <w:r w:rsidRPr="00854EA1">
              <w:rPr>
                <w:rFonts w:ascii="Times New Roman" w:eastAsia="Times New Roman" w:hAnsi="Times New Roman" w:cs="Times New Roman"/>
                <w:sz w:val="24"/>
                <w:szCs w:val="24"/>
                <w:lang w:val="ru-RU" w:eastAsia="ru-RU"/>
              </w:rPr>
              <w:t>робочо</w:t>
            </w:r>
            <w:r w:rsidRPr="00854EA1">
              <w:rPr>
                <w:rFonts w:ascii="Times New Roman" w:eastAsia="Times New Roman" w:hAnsi="Times New Roman" w:cs="Times New Roman"/>
                <w:sz w:val="24"/>
                <w:szCs w:val="24"/>
                <w:lang w:val="uk-UA" w:eastAsia="ru-RU"/>
              </w:rPr>
              <w:t>го</w:t>
            </w:r>
            <w:r w:rsidRPr="00854EA1">
              <w:rPr>
                <w:rFonts w:ascii="Times New Roman" w:eastAsia="Times New Roman" w:hAnsi="Times New Roman" w:cs="Times New Roman"/>
                <w:sz w:val="24"/>
                <w:szCs w:val="24"/>
                <w:lang w:val="ru-RU" w:eastAsia="ru-RU"/>
              </w:rPr>
              <w:t xml:space="preserve"> навчально</w:t>
            </w:r>
            <w:r w:rsidRPr="00854EA1">
              <w:rPr>
                <w:rFonts w:ascii="Times New Roman" w:eastAsia="Times New Roman" w:hAnsi="Times New Roman" w:cs="Times New Roman"/>
                <w:sz w:val="24"/>
                <w:szCs w:val="24"/>
                <w:lang w:val="uk-UA" w:eastAsia="ru-RU"/>
              </w:rPr>
              <w:t>го</w:t>
            </w:r>
            <w:r w:rsidRPr="00854EA1">
              <w:rPr>
                <w:rFonts w:ascii="Times New Roman" w:eastAsia="Times New Roman" w:hAnsi="Times New Roman" w:cs="Times New Roman"/>
                <w:sz w:val="24"/>
                <w:szCs w:val="24"/>
                <w:lang w:val="ru-RU" w:eastAsia="ru-RU"/>
              </w:rPr>
              <w:t xml:space="preserve"> плану</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 xml:space="preserve"> занять, факультативів, гуртків</w:t>
            </w:r>
            <w:r w:rsidRPr="00854EA1">
              <w:rPr>
                <w:rFonts w:ascii="Times New Roman" w:eastAsia="Times New Roman" w:hAnsi="Times New Roman" w:cs="Times New Roman"/>
                <w:sz w:val="24"/>
                <w:szCs w:val="24"/>
                <w:lang w:val="uk-UA" w:eastAsia="ru-RU"/>
              </w:rPr>
              <w:t xml:space="preserve"> та погодити </w:t>
            </w:r>
            <w:r w:rsidRPr="00854EA1">
              <w:rPr>
                <w:rFonts w:ascii="Times New Roman" w:eastAsia="Times New Roman" w:hAnsi="Times New Roman" w:cs="Times New Roman"/>
                <w:sz w:val="24"/>
                <w:szCs w:val="24"/>
                <w:lang w:val="ru-RU" w:eastAsia="ru-RU"/>
              </w:rPr>
              <w:t>з ПК</w:t>
            </w:r>
            <w:r w:rsidRPr="00854EA1">
              <w:rPr>
                <w:rFonts w:ascii="Times New Roman" w:eastAsia="Times New Roman" w:hAnsi="Times New Roman" w:cs="Times New Roman"/>
                <w:sz w:val="24"/>
                <w:szCs w:val="24"/>
                <w:lang w:val="uk-UA" w:eastAsia="ru-RU"/>
              </w:rPr>
              <w:t>.</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01.09</w:t>
            </w:r>
          </w:p>
        </w:tc>
        <w:tc>
          <w:tcPr>
            <w:tcW w:w="1954" w:type="dxa"/>
          </w:tcPr>
          <w:p w:rsidR="00854EA1" w:rsidRPr="009A2F6F" w:rsidRDefault="00854EA1" w:rsidP="00755044">
            <w:pPr>
              <w:spacing w:after="160" w:line="259" w:lineRule="auto"/>
              <w:ind w:right="0"/>
              <w:jc w:val="both"/>
              <w:rPr>
                <w:rFonts w:ascii="Times New Roman" w:eastAsia="Times New Roman" w:hAnsi="Times New Roman" w:cs="Times New Roman"/>
                <w:szCs w:val="24"/>
                <w:lang w:val="uk-UA" w:eastAsia="ru-RU"/>
              </w:rPr>
            </w:pPr>
            <w:r w:rsidRPr="009A2F6F">
              <w:rPr>
                <w:rFonts w:ascii="Times New Roman" w:eastAsia="Times New Roman" w:hAnsi="Times New Roman" w:cs="Times New Roman"/>
                <w:szCs w:val="24"/>
                <w:lang w:val="uk-UA" w:eastAsia="ru-RU"/>
              </w:rPr>
              <w:t>Кузьминська В.В.</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9.</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Організувати і здійснювати  роботу щодо проведення атестації педагогічних кадрів.</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  01.09.</w:t>
            </w:r>
          </w:p>
        </w:tc>
        <w:tc>
          <w:tcPr>
            <w:tcW w:w="1954" w:type="dxa"/>
          </w:tcPr>
          <w:p w:rsidR="00854EA1" w:rsidRPr="009A2F6F" w:rsidRDefault="00854EA1" w:rsidP="00755044">
            <w:pPr>
              <w:spacing w:after="160" w:line="259" w:lineRule="auto"/>
              <w:ind w:right="0"/>
              <w:jc w:val="both"/>
              <w:rPr>
                <w:rFonts w:ascii="Times New Roman" w:eastAsia="Times New Roman" w:hAnsi="Times New Roman" w:cs="Times New Roman"/>
                <w:szCs w:val="24"/>
                <w:lang w:val="uk-UA" w:eastAsia="ru-RU"/>
              </w:rPr>
            </w:pPr>
            <w:r w:rsidRPr="009A2F6F">
              <w:rPr>
                <w:rFonts w:ascii="Times New Roman" w:eastAsia="Times New Roman" w:hAnsi="Times New Roman" w:cs="Times New Roman"/>
                <w:szCs w:val="24"/>
                <w:lang w:val="uk-UA" w:eastAsia="ru-RU"/>
              </w:rPr>
              <w:t>Кузьминська В.В.</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10.</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н</w:t>
            </w:r>
            <w:r w:rsidRPr="00854EA1">
              <w:rPr>
                <w:rFonts w:ascii="Times New Roman" w:eastAsia="Times New Roman" w:hAnsi="Times New Roman" w:cs="Times New Roman"/>
                <w:sz w:val="24"/>
                <w:szCs w:val="24"/>
                <w:lang w:val="ru-RU" w:eastAsia="ru-RU"/>
              </w:rPr>
              <w:t>аявність нормативних документів про атестацію</w:t>
            </w:r>
            <w:r w:rsidRPr="00854EA1">
              <w:rPr>
                <w:rFonts w:ascii="Times New Roman" w:eastAsia="Times New Roman" w:hAnsi="Times New Roman" w:cs="Times New Roman"/>
                <w:sz w:val="24"/>
                <w:szCs w:val="24"/>
                <w:lang w:val="uk-UA" w:eastAsia="ru-RU"/>
              </w:rPr>
              <w:t>, а саме:</w:t>
            </w:r>
          </w:p>
          <w:p w:rsidR="00854EA1" w:rsidRPr="003A7FFE"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w:t>
            </w:r>
            <w:r w:rsidRPr="003A7FFE">
              <w:rPr>
                <w:rFonts w:ascii="Times New Roman" w:eastAsia="Times New Roman" w:hAnsi="Times New Roman" w:cs="Times New Roman"/>
                <w:sz w:val="24"/>
                <w:szCs w:val="24"/>
                <w:lang w:val="ru-RU" w:eastAsia="ru-RU"/>
              </w:rPr>
              <w:t>ерспективн</w:t>
            </w:r>
            <w:r w:rsidRPr="00854EA1">
              <w:rPr>
                <w:rFonts w:ascii="Times New Roman" w:eastAsia="Times New Roman" w:hAnsi="Times New Roman" w:cs="Times New Roman"/>
                <w:sz w:val="24"/>
                <w:szCs w:val="24"/>
                <w:lang w:val="uk-UA" w:eastAsia="ru-RU"/>
              </w:rPr>
              <w:t>ого</w:t>
            </w:r>
            <w:r w:rsidRPr="003A7FFE">
              <w:rPr>
                <w:rFonts w:ascii="Times New Roman" w:eastAsia="Times New Roman" w:hAnsi="Times New Roman" w:cs="Times New Roman"/>
                <w:sz w:val="24"/>
                <w:szCs w:val="24"/>
                <w:lang w:val="ru-RU" w:eastAsia="ru-RU"/>
              </w:rPr>
              <w:t xml:space="preserve"> план</w:t>
            </w:r>
            <w:r w:rsidRPr="00854EA1">
              <w:rPr>
                <w:rFonts w:ascii="Times New Roman" w:eastAsia="Times New Roman" w:hAnsi="Times New Roman" w:cs="Times New Roman"/>
                <w:sz w:val="24"/>
                <w:szCs w:val="24"/>
                <w:lang w:val="uk-UA" w:eastAsia="ru-RU"/>
              </w:rPr>
              <w:t>у</w:t>
            </w:r>
            <w:r w:rsidRPr="003A7FFE">
              <w:rPr>
                <w:rFonts w:ascii="Times New Roman" w:eastAsia="Times New Roman" w:hAnsi="Times New Roman" w:cs="Times New Roman"/>
                <w:sz w:val="24"/>
                <w:szCs w:val="24"/>
                <w:lang w:val="ru-RU" w:eastAsia="ru-RU"/>
              </w:rPr>
              <w:t xml:space="preserve"> підвищення кваліфікації</w:t>
            </w:r>
            <w:r w:rsidRPr="00854EA1">
              <w:rPr>
                <w:rFonts w:ascii="Times New Roman" w:eastAsia="Times New Roman" w:hAnsi="Times New Roman" w:cs="Times New Roman"/>
                <w:sz w:val="24"/>
                <w:szCs w:val="24"/>
                <w:lang w:val="uk-UA" w:eastAsia="ru-RU"/>
              </w:rPr>
              <w:t>;</w:t>
            </w:r>
          </w:p>
          <w:p w:rsidR="00854EA1" w:rsidRPr="003A7FFE"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w:t>
            </w:r>
            <w:r w:rsidRPr="003A7FFE">
              <w:rPr>
                <w:rFonts w:ascii="Times New Roman" w:eastAsia="Times New Roman" w:hAnsi="Times New Roman" w:cs="Times New Roman"/>
                <w:sz w:val="24"/>
                <w:szCs w:val="24"/>
                <w:lang w:val="ru-RU" w:eastAsia="ru-RU"/>
              </w:rPr>
              <w:t>ерспективн</w:t>
            </w:r>
            <w:r w:rsidRPr="00854EA1">
              <w:rPr>
                <w:rFonts w:ascii="Times New Roman" w:eastAsia="Times New Roman" w:hAnsi="Times New Roman" w:cs="Times New Roman"/>
                <w:sz w:val="24"/>
                <w:szCs w:val="24"/>
                <w:lang w:val="uk-UA" w:eastAsia="ru-RU"/>
              </w:rPr>
              <w:t>ого</w:t>
            </w:r>
            <w:r w:rsidRPr="003A7FFE">
              <w:rPr>
                <w:rFonts w:ascii="Times New Roman" w:eastAsia="Times New Roman" w:hAnsi="Times New Roman" w:cs="Times New Roman"/>
                <w:sz w:val="24"/>
                <w:szCs w:val="24"/>
                <w:lang w:val="ru-RU" w:eastAsia="ru-RU"/>
              </w:rPr>
              <w:t xml:space="preserve"> план</w:t>
            </w:r>
            <w:r w:rsidRPr="00854EA1">
              <w:rPr>
                <w:rFonts w:ascii="Times New Roman" w:eastAsia="Times New Roman" w:hAnsi="Times New Roman" w:cs="Times New Roman"/>
                <w:sz w:val="24"/>
                <w:szCs w:val="24"/>
                <w:lang w:val="uk-UA" w:eastAsia="ru-RU"/>
              </w:rPr>
              <w:t>у</w:t>
            </w:r>
            <w:r w:rsidRPr="003A7FFE">
              <w:rPr>
                <w:rFonts w:ascii="Times New Roman" w:eastAsia="Times New Roman" w:hAnsi="Times New Roman" w:cs="Times New Roman"/>
                <w:sz w:val="24"/>
                <w:szCs w:val="24"/>
                <w:lang w:val="ru-RU" w:eastAsia="ru-RU"/>
              </w:rPr>
              <w:t xml:space="preserve"> атестації</w:t>
            </w:r>
            <w:r w:rsidRPr="00854EA1">
              <w:rPr>
                <w:rFonts w:ascii="Times New Roman" w:eastAsia="Times New Roman" w:hAnsi="Times New Roman" w:cs="Times New Roman"/>
                <w:sz w:val="24"/>
                <w:szCs w:val="24"/>
                <w:lang w:val="uk-UA" w:eastAsia="ru-RU"/>
              </w:rPr>
              <w:t>;</w:t>
            </w:r>
          </w:p>
          <w:p w:rsidR="00854EA1" w:rsidRPr="003A7FFE"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lastRenderedPageBreak/>
              <w:t>п</w:t>
            </w:r>
            <w:r w:rsidRPr="003A7FFE">
              <w:rPr>
                <w:rFonts w:ascii="Times New Roman" w:eastAsia="Times New Roman" w:hAnsi="Times New Roman" w:cs="Times New Roman"/>
                <w:sz w:val="24"/>
                <w:szCs w:val="24"/>
                <w:lang w:val="ru-RU" w:eastAsia="ru-RU"/>
              </w:rPr>
              <w:t>ротокол</w:t>
            </w:r>
            <w:r w:rsidRPr="00854EA1">
              <w:rPr>
                <w:rFonts w:ascii="Times New Roman" w:eastAsia="Times New Roman" w:hAnsi="Times New Roman" w:cs="Times New Roman"/>
                <w:sz w:val="24"/>
                <w:szCs w:val="24"/>
                <w:lang w:val="uk-UA" w:eastAsia="ru-RU"/>
              </w:rPr>
              <w:t>ів</w:t>
            </w:r>
            <w:r w:rsidRPr="003A7FFE">
              <w:rPr>
                <w:rFonts w:ascii="Times New Roman" w:eastAsia="Times New Roman" w:hAnsi="Times New Roman" w:cs="Times New Roman"/>
                <w:sz w:val="24"/>
                <w:szCs w:val="24"/>
                <w:lang w:val="ru-RU" w:eastAsia="ru-RU"/>
              </w:rPr>
              <w:t xml:space="preserve"> засідання атестаційної комісії</w:t>
            </w:r>
            <w:r w:rsidRPr="00854EA1">
              <w:rPr>
                <w:rFonts w:ascii="Times New Roman" w:eastAsia="Times New Roman" w:hAnsi="Times New Roman" w:cs="Times New Roman"/>
                <w:sz w:val="24"/>
                <w:szCs w:val="24"/>
                <w:lang w:val="uk-UA" w:eastAsia="ru-RU"/>
              </w:rPr>
              <w:t>;</w:t>
            </w:r>
          </w:p>
          <w:p w:rsidR="00854EA1" w:rsidRPr="003A7FFE"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3A7FFE">
              <w:rPr>
                <w:rFonts w:ascii="Times New Roman" w:eastAsia="Times New Roman" w:hAnsi="Times New Roman" w:cs="Times New Roman"/>
                <w:sz w:val="24"/>
                <w:szCs w:val="24"/>
                <w:lang w:val="ru-RU" w:eastAsia="ru-RU"/>
              </w:rPr>
              <w:t>заяв працівників про атестацію</w:t>
            </w: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в</w:t>
            </w:r>
            <w:r w:rsidRPr="00854EA1">
              <w:rPr>
                <w:rFonts w:ascii="Times New Roman" w:eastAsia="Times New Roman" w:hAnsi="Times New Roman" w:cs="Times New Roman"/>
                <w:sz w:val="24"/>
                <w:szCs w:val="24"/>
                <w:lang w:eastAsia="ru-RU"/>
              </w:rPr>
              <w:t>идання наказів</w:t>
            </w:r>
            <w:r w:rsidRPr="00854EA1">
              <w:rPr>
                <w:rFonts w:ascii="Times New Roman" w:eastAsia="Times New Roman" w:hAnsi="Times New Roman" w:cs="Times New Roman"/>
                <w:sz w:val="24"/>
                <w:szCs w:val="24"/>
                <w:lang w:val="uk-UA" w:eastAsia="ru-RU"/>
              </w:rPr>
              <w:t>.</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В період атестації</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9A2F6F">
              <w:rPr>
                <w:rFonts w:ascii="Times New Roman" w:eastAsia="Times New Roman" w:hAnsi="Times New Roman" w:cs="Times New Roman"/>
                <w:szCs w:val="24"/>
                <w:lang w:val="uk-UA" w:eastAsia="ru-RU"/>
              </w:rPr>
              <w:t>Кузьминська В.В.</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11.</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Здійснювати своєчасне видання наказів з кадрових питань відповідно до Інструкції з ведення ділової документації</w:t>
            </w:r>
            <w:r w:rsidRPr="00854EA1">
              <w:rPr>
                <w:rFonts w:ascii="Times New Roman" w:eastAsia="Times New Roman" w:hAnsi="Times New Roman" w:cs="Times New Roman"/>
                <w:sz w:val="24"/>
                <w:szCs w:val="24"/>
                <w:lang w:val="uk-UA" w:eastAsia="ru-RU"/>
              </w:rPr>
              <w:t>, а саме:</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про призначення (дотримання номенклатури посад)</w:t>
            </w:r>
            <w:r w:rsidRPr="00854EA1">
              <w:rPr>
                <w:rFonts w:ascii="Times New Roman" w:eastAsia="Times New Roman" w:hAnsi="Times New Roman" w:cs="Times New Roman"/>
                <w:sz w:val="24"/>
                <w:szCs w:val="24"/>
                <w:lang w:val="uk-UA" w:eastAsia="ru-RU"/>
              </w:rPr>
              <w:t xml:space="preserve">;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про звільнення (вказання причини звільнення, посилання на відповідні статті КЗпП</w:t>
            </w:r>
            <w:r w:rsidRPr="00854EA1">
              <w:rPr>
                <w:rFonts w:ascii="Times New Roman" w:eastAsia="Times New Roman" w:hAnsi="Times New Roman" w:cs="Times New Roman"/>
                <w:sz w:val="24"/>
                <w:szCs w:val="24"/>
                <w:lang w:val="uk-UA" w:eastAsia="ru-RU"/>
              </w:rPr>
              <w:t xml:space="preserve"> України</w:t>
            </w:r>
            <w:r w:rsidRPr="00854EA1">
              <w:rPr>
                <w:rFonts w:ascii="Times New Roman" w:eastAsia="Times New Roman" w:hAnsi="Times New Roman" w:cs="Times New Roman"/>
                <w:sz w:val="24"/>
                <w:szCs w:val="24"/>
                <w:lang w:val="ru-RU" w:eastAsia="ru-RU"/>
              </w:rPr>
              <w:t>)</w:t>
            </w: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3A7FFE">
              <w:rPr>
                <w:rFonts w:ascii="Times New Roman" w:eastAsia="Times New Roman" w:hAnsi="Times New Roman" w:cs="Times New Roman"/>
                <w:sz w:val="24"/>
                <w:szCs w:val="24"/>
                <w:lang w:val="ru-RU" w:eastAsia="ru-RU"/>
              </w:rPr>
              <w:t>за сумісництвом</w:t>
            </w: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встановлення доплат за суміщення посад та інше</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Постійно </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12.</w:t>
            </w:r>
          </w:p>
        </w:tc>
        <w:tc>
          <w:tcPr>
            <w:tcW w:w="4685" w:type="dxa"/>
          </w:tcPr>
          <w:p w:rsidR="00854EA1" w:rsidRPr="00854EA1" w:rsidRDefault="00854EA1" w:rsidP="00FC3F0B">
            <w:pPr>
              <w:spacing w:after="12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Організувати роботу щодо дотримання вимог Закону України «Про відпустки», а саме:</w:t>
            </w:r>
          </w:p>
          <w:p w:rsidR="00854EA1" w:rsidRPr="00854EA1" w:rsidRDefault="00854EA1" w:rsidP="00FC3F0B">
            <w:pPr>
              <w:spacing w:after="12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видати наказ про</w:t>
            </w:r>
            <w:r w:rsidRPr="00854EA1">
              <w:rPr>
                <w:rFonts w:ascii="Times New Roman" w:eastAsia="Times New Roman" w:hAnsi="Times New Roman" w:cs="Times New Roman"/>
                <w:sz w:val="24"/>
                <w:szCs w:val="24"/>
                <w:lang w:val="ru-RU" w:eastAsia="ru-RU"/>
              </w:rPr>
              <w:t xml:space="preserve"> графік відпусток працівниківу поточному календарному році</w:t>
            </w:r>
            <w:r w:rsidRPr="00854EA1">
              <w:rPr>
                <w:rFonts w:ascii="Times New Roman" w:eastAsia="Times New Roman" w:hAnsi="Times New Roman" w:cs="Times New Roman"/>
                <w:sz w:val="24"/>
                <w:szCs w:val="24"/>
                <w:lang w:val="uk-UA" w:eastAsia="ru-RU"/>
              </w:rPr>
              <w:t xml:space="preserve">, </w:t>
            </w:r>
            <w:r w:rsidRPr="00854EA1">
              <w:rPr>
                <w:rFonts w:ascii="Times New Roman" w:eastAsia="Times New Roman" w:hAnsi="Times New Roman" w:cs="Times New Roman"/>
                <w:sz w:val="24"/>
                <w:szCs w:val="24"/>
                <w:lang w:val="ru-RU" w:eastAsia="ru-RU"/>
              </w:rPr>
              <w:t>погод</w:t>
            </w:r>
            <w:r w:rsidRPr="00854EA1">
              <w:rPr>
                <w:rFonts w:ascii="Times New Roman" w:eastAsia="Times New Roman" w:hAnsi="Times New Roman" w:cs="Times New Roman"/>
                <w:sz w:val="24"/>
                <w:szCs w:val="24"/>
                <w:lang w:val="uk-UA" w:eastAsia="ru-RU"/>
              </w:rPr>
              <w:t>ити</w:t>
            </w:r>
            <w:r w:rsidRPr="00854EA1">
              <w:rPr>
                <w:rFonts w:ascii="Times New Roman" w:eastAsia="Times New Roman" w:hAnsi="Times New Roman" w:cs="Times New Roman"/>
                <w:sz w:val="24"/>
                <w:szCs w:val="24"/>
                <w:lang w:val="ru-RU" w:eastAsia="ru-RU"/>
              </w:rPr>
              <w:t xml:space="preserve"> з профкомом, дове</w:t>
            </w:r>
            <w:r w:rsidRPr="00854EA1">
              <w:rPr>
                <w:rFonts w:ascii="Times New Roman" w:eastAsia="Times New Roman" w:hAnsi="Times New Roman" w:cs="Times New Roman"/>
                <w:sz w:val="24"/>
                <w:szCs w:val="24"/>
                <w:lang w:val="uk-UA" w:eastAsia="ru-RU"/>
              </w:rPr>
              <w:t>сти</w:t>
            </w:r>
            <w:r w:rsidRPr="00854EA1">
              <w:rPr>
                <w:rFonts w:ascii="Times New Roman" w:eastAsia="Times New Roman" w:hAnsi="Times New Roman" w:cs="Times New Roman"/>
                <w:sz w:val="24"/>
                <w:szCs w:val="24"/>
                <w:lang w:val="ru-RU" w:eastAsia="ru-RU"/>
              </w:rPr>
              <w:t xml:space="preserve"> його </w:t>
            </w:r>
            <w:r w:rsidRPr="00854EA1">
              <w:rPr>
                <w:rFonts w:ascii="Times New Roman" w:eastAsia="Times New Roman" w:hAnsi="Times New Roman" w:cs="Times New Roman"/>
                <w:sz w:val="24"/>
                <w:szCs w:val="24"/>
                <w:lang w:val="uk-UA" w:eastAsia="ru-RU"/>
              </w:rPr>
              <w:t xml:space="preserve">зміст </w:t>
            </w:r>
            <w:r w:rsidRPr="00854EA1">
              <w:rPr>
                <w:rFonts w:ascii="Times New Roman" w:eastAsia="Times New Roman" w:hAnsi="Times New Roman" w:cs="Times New Roman"/>
                <w:sz w:val="24"/>
                <w:szCs w:val="24"/>
                <w:lang w:val="ru-RU" w:eastAsia="ru-RU"/>
              </w:rPr>
              <w:t>до всіх працівників</w:t>
            </w:r>
            <w:r w:rsidRPr="00854EA1">
              <w:rPr>
                <w:rFonts w:ascii="Times New Roman" w:eastAsia="Times New Roman" w:hAnsi="Times New Roman" w:cs="Times New Roman"/>
                <w:sz w:val="24"/>
                <w:szCs w:val="24"/>
                <w:lang w:val="uk-UA" w:eastAsia="ru-RU"/>
              </w:rPr>
              <w:t>;</w:t>
            </w:r>
          </w:p>
          <w:p w:rsidR="00854EA1" w:rsidRPr="00854EA1" w:rsidRDefault="00854EA1" w:rsidP="00FC3F0B">
            <w:pPr>
              <w:spacing w:after="12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надавати повну щорічну основну відпустку через 6 місяців після прийняття на роботу;</w:t>
            </w:r>
          </w:p>
          <w:p w:rsidR="00854EA1" w:rsidRPr="00854EA1" w:rsidRDefault="00854EA1" w:rsidP="00FC3F0B">
            <w:pPr>
              <w:spacing w:after="12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надавати педагогічним працівникам повну щорічну основну відпустку у літній період;</w:t>
            </w:r>
          </w:p>
          <w:p w:rsidR="00854EA1" w:rsidRPr="00854EA1" w:rsidRDefault="00854EA1" w:rsidP="00FC3F0B">
            <w:pPr>
              <w:spacing w:after="12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w:t>
            </w:r>
            <w:r w:rsidRPr="00854EA1">
              <w:rPr>
                <w:rFonts w:ascii="Times New Roman" w:eastAsia="Times New Roman" w:hAnsi="Times New Roman" w:cs="Times New Roman"/>
                <w:sz w:val="24"/>
                <w:szCs w:val="24"/>
                <w:lang w:val="ru-RU" w:eastAsia="ru-RU"/>
              </w:rPr>
              <w:t>овідомл</w:t>
            </w:r>
            <w:r w:rsidRPr="00854EA1">
              <w:rPr>
                <w:rFonts w:ascii="Times New Roman" w:eastAsia="Times New Roman" w:hAnsi="Times New Roman" w:cs="Times New Roman"/>
                <w:sz w:val="24"/>
                <w:szCs w:val="24"/>
                <w:lang w:val="uk-UA" w:eastAsia="ru-RU"/>
              </w:rPr>
              <w:t>яти</w:t>
            </w:r>
            <w:r w:rsidRPr="00854EA1">
              <w:rPr>
                <w:rFonts w:ascii="Times New Roman" w:eastAsia="Times New Roman" w:hAnsi="Times New Roman" w:cs="Times New Roman"/>
                <w:sz w:val="24"/>
                <w:szCs w:val="24"/>
                <w:lang w:val="ru-RU" w:eastAsia="ru-RU"/>
              </w:rPr>
              <w:t xml:space="preserve"> працівників про конкретний період відпусткиза 2 тижні</w:t>
            </w:r>
            <w:r w:rsidRPr="00854EA1">
              <w:rPr>
                <w:rFonts w:ascii="Times New Roman" w:eastAsia="Times New Roman" w:hAnsi="Times New Roman" w:cs="Times New Roman"/>
                <w:sz w:val="24"/>
                <w:szCs w:val="24"/>
                <w:lang w:val="uk-UA" w:eastAsia="ru-RU"/>
              </w:rPr>
              <w:t>;</w:t>
            </w:r>
          </w:p>
          <w:p w:rsidR="00854EA1" w:rsidRPr="00854EA1" w:rsidRDefault="00854EA1" w:rsidP="00FC3F0B">
            <w:pPr>
              <w:spacing w:after="12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нада</w:t>
            </w:r>
            <w:r w:rsidRPr="00854EA1">
              <w:rPr>
                <w:rFonts w:ascii="Times New Roman" w:eastAsia="Times New Roman" w:hAnsi="Times New Roman" w:cs="Times New Roman"/>
                <w:sz w:val="24"/>
                <w:szCs w:val="24"/>
                <w:lang w:val="uk-UA" w:eastAsia="ru-RU"/>
              </w:rPr>
              <w:t>вати</w:t>
            </w:r>
            <w:r w:rsidRPr="00854EA1">
              <w:rPr>
                <w:rFonts w:ascii="Times New Roman" w:eastAsia="Times New Roman" w:hAnsi="Times New Roman" w:cs="Times New Roman"/>
                <w:sz w:val="24"/>
                <w:szCs w:val="24"/>
                <w:lang w:val="ru-RU" w:eastAsia="ru-RU"/>
              </w:rPr>
              <w:t xml:space="preserve"> додатков</w:t>
            </w:r>
            <w:r w:rsidRPr="00854EA1">
              <w:rPr>
                <w:rFonts w:ascii="Times New Roman" w:eastAsia="Times New Roman" w:hAnsi="Times New Roman" w:cs="Times New Roman"/>
                <w:sz w:val="24"/>
                <w:szCs w:val="24"/>
                <w:lang w:val="uk-UA" w:eastAsia="ru-RU"/>
              </w:rPr>
              <w:t>і</w:t>
            </w:r>
            <w:r w:rsidRPr="00854EA1">
              <w:rPr>
                <w:rFonts w:ascii="Times New Roman" w:eastAsia="Times New Roman" w:hAnsi="Times New Roman" w:cs="Times New Roman"/>
                <w:sz w:val="24"/>
                <w:szCs w:val="24"/>
                <w:lang w:val="ru-RU" w:eastAsia="ru-RU"/>
              </w:rPr>
              <w:t>, соціальн</w:t>
            </w:r>
            <w:r w:rsidRPr="00854EA1">
              <w:rPr>
                <w:rFonts w:ascii="Times New Roman" w:eastAsia="Times New Roman" w:hAnsi="Times New Roman" w:cs="Times New Roman"/>
                <w:sz w:val="24"/>
                <w:szCs w:val="24"/>
                <w:lang w:val="uk-UA" w:eastAsia="ru-RU"/>
              </w:rPr>
              <w:t>і</w:t>
            </w:r>
            <w:r w:rsidRPr="00854EA1">
              <w:rPr>
                <w:rFonts w:ascii="Times New Roman" w:eastAsia="Times New Roman" w:hAnsi="Times New Roman" w:cs="Times New Roman"/>
                <w:sz w:val="24"/>
                <w:szCs w:val="24"/>
                <w:lang w:val="ru-RU" w:eastAsia="ru-RU"/>
              </w:rPr>
              <w:t xml:space="preserve"> відпустк</w:t>
            </w:r>
            <w:r w:rsidRPr="00854EA1">
              <w:rPr>
                <w:rFonts w:ascii="Times New Roman" w:eastAsia="Times New Roman" w:hAnsi="Times New Roman" w:cs="Times New Roman"/>
                <w:sz w:val="24"/>
                <w:szCs w:val="24"/>
                <w:lang w:val="uk-UA" w:eastAsia="ru-RU"/>
              </w:rPr>
              <w:t>и</w:t>
            </w:r>
            <w:r w:rsidRPr="00854EA1">
              <w:rPr>
                <w:rFonts w:ascii="Times New Roman" w:eastAsia="Times New Roman" w:hAnsi="Times New Roman" w:cs="Times New Roman"/>
                <w:sz w:val="24"/>
                <w:szCs w:val="24"/>
                <w:lang w:val="ru-RU" w:eastAsia="ru-RU"/>
              </w:rPr>
              <w:t xml:space="preserve"> без збереження заробітної плати</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Січень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Упордовж  року</w:t>
            </w:r>
          </w:p>
          <w:p w:rsidR="00854EA1" w:rsidRPr="00854EA1" w:rsidRDefault="00981104"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графіка</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13.</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Переглянути Правила внутрішнього трудового розпорядку закладу.</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Серпень </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14.</w:t>
            </w:r>
          </w:p>
        </w:tc>
        <w:tc>
          <w:tcPr>
            <w:tcW w:w="4685"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Організувати роботу щодо підготовки нового Колективного договору, у зв’язку із закінченням терміну дії попереднього та виконання його положень.</w:t>
            </w:r>
          </w:p>
        </w:tc>
        <w:tc>
          <w:tcPr>
            <w:tcW w:w="1213"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4"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 М.</w:t>
            </w:r>
          </w:p>
        </w:tc>
        <w:tc>
          <w:tcPr>
            <w:tcW w:w="12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3761E3" w:rsidRDefault="003761E3" w:rsidP="00551A4A">
      <w:pPr>
        <w:jc w:val="center"/>
        <w:rPr>
          <w:rFonts w:ascii="Times New Roman" w:eastAsia="Times New Roman" w:hAnsi="Times New Roman" w:cs="Times New Roman"/>
          <w:b/>
          <w:bCs/>
          <w:iCs/>
          <w:sz w:val="24"/>
          <w:szCs w:val="24"/>
          <w:lang w:val="uk-UA" w:eastAsia="ru-RU"/>
        </w:rPr>
      </w:pPr>
    </w:p>
    <w:p w:rsidR="00854EA1" w:rsidRPr="00854EA1" w:rsidRDefault="00854EA1" w:rsidP="00551A4A">
      <w:pPr>
        <w:jc w:val="center"/>
        <w:rPr>
          <w:rFonts w:ascii="Times New Roman" w:eastAsia="Times New Roman" w:hAnsi="Times New Roman" w:cs="Times New Roman"/>
          <w:b/>
          <w:bCs/>
          <w:iCs/>
          <w:sz w:val="24"/>
          <w:szCs w:val="24"/>
          <w:lang w:val="uk-UA" w:eastAsia="ru-RU"/>
        </w:rPr>
      </w:pPr>
      <w:r w:rsidRPr="00854EA1">
        <w:rPr>
          <w:rFonts w:ascii="Times New Roman" w:eastAsia="Times New Roman" w:hAnsi="Times New Roman" w:cs="Times New Roman"/>
          <w:b/>
          <w:bCs/>
          <w:iCs/>
          <w:sz w:val="24"/>
          <w:szCs w:val="24"/>
          <w:lang w:val="uk-UA" w:eastAsia="ru-RU"/>
        </w:rPr>
        <w:lastRenderedPageBreak/>
        <w:t>СОЦІАЛЬНИЙ ЗАХИСТ ПРАЦІВНИКІВ</w:t>
      </w:r>
    </w:p>
    <w:p w:rsidR="00854EA1" w:rsidRPr="0032387B" w:rsidRDefault="00854EA1" w:rsidP="00755044">
      <w:pPr>
        <w:jc w:val="both"/>
        <w:rPr>
          <w:rFonts w:ascii="Times New Roman" w:eastAsia="Times New Roman" w:hAnsi="Times New Roman" w:cs="Times New Roman"/>
          <w:bCs/>
          <w:iCs/>
          <w:sz w:val="4"/>
          <w:szCs w:val="24"/>
          <w:lang w:val="uk-UA" w:eastAsia="ru-RU"/>
        </w:rPr>
      </w:pPr>
    </w:p>
    <w:tbl>
      <w:tblPr>
        <w:tblStyle w:val="21"/>
        <w:tblW w:w="9493" w:type="dxa"/>
        <w:tblLook w:val="04A0" w:firstRow="1" w:lastRow="0" w:firstColumn="1" w:lastColumn="0" w:noHBand="0" w:noVBand="1"/>
      </w:tblPr>
      <w:tblGrid>
        <w:gridCol w:w="540"/>
        <w:gridCol w:w="4413"/>
        <w:gridCol w:w="1297"/>
        <w:gridCol w:w="1946"/>
        <w:gridCol w:w="1297"/>
      </w:tblGrid>
      <w:tr w:rsidR="00854EA1" w:rsidRPr="00854EA1" w:rsidTr="003F268A">
        <w:tc>
          <w:tcPr>
            <w:tcW w:w="5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vAlign w:val="center"/>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 xml:space="preserve">Забезпечити суворе дотримання посадовими особами та працівниками вимог Закону України </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Про охорону праці</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 нормативних актів про охорону праці.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 xml:space="preserve">Зберігати за працівниками, які втратили працездатність у </w:t>
            </w:r>
            <w:r w:rsidRPr="00854EA1">
              <w:rPr>
                <w:rFonts w:ascii="Times New Roman" w:eastAsia="Times New Roman" w:hAnsi="Times New Roman" w:cs="Times New Roman"/>
                <w:sz w:val="24"/>
                <w:szCs w:val="24"/>
                <w:lang w:val="uk-UA" w:eastAsia="ru-RU"/>
              </w:rPr>
              <w:t>з</w:t>
            </w:r>
            <w:r w:rsidRPr="00854EA1">
              <w:rPr>
                <w:rFonts w:ascii="Times New Roman" w:eastAsia="Times New Roman" w:hAnsi="Times New Roman" w:cs="Times New Roman"/>
                <w:sz w:val="24"/>
                <w:szCs w:val="24"/>
                <w:lang w:val="ru-RU" w:eastAsia="ru-RU"/>
              </w:rPr>
              <w:t>в’язку з нещасним випадком, місце роботи та середню заробі</w:t>
            </w:r>
            <w:r w:rsidRPr="00854EA1">
              <w:rPr>
                <w:rFonts w:ascii="Times New Roman" w:eastAsia="Times New Roman" w:hAnsi="Times New Roman" w:cs="Times New Roman"/>
                <w:sz w:val="24"/>
                <w:szCs w:val="24"/>
                <w:lang w:val="uk-UA" w:eastAsia="ru-RU"/>
              </w:rPr>
              <w:t>т</w:t>
            </w:r>
            <w:r w:rsidRPr="00854EA1">
              <w:rPr>
                <w:rFonts w:ascii="Times New Roman" w:eastAsia="Times New Roman" w:hAnsi="Times New Roman" w:cs="Times New Roman"/>
                <w:sz w:val="24"/>
                <w:szCs w:val="24"/>
                <w:lang w:val="ru-RU" w:eastAsia="ru-RU"/>
              </w:rPr>
              <w:t>ну плату на весь період до встановлення відновлення працездатності.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Постійно</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Проводити атестацію робочих місць за умовами праці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t xml:space="preserve">За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потреби</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5.</w:t>
            </w:r>
          </w:p>
        </w:tc>
        <w:tc>
          <w:tcPr>
            <w:tcW w:w="4517" w:type="dxa"/>
          </w:tcPr>
          <w:p w:rsidR="00854EA1" w:rsidRPr="00854EA1" w:rsidRDefault="0032387B"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Виконувати</w:t>
            </w:r>
            <w:r w:rsidR="00854EA1" w:rsidRPr="00854EA1">
              <w:rPr>
                <w:rFonts w:ascii="Times New Roman" w:eastAsia="Times New Roman" w:hAnsi="Times New Roman" w:cs="Times New Roman"/>
                <w:sz w:val="24"/>
                <w:szCs w:val="24"/>
                <w:lang w:val="ru-RU" w:eastAsia="ru-RU"/>
              </w:rPr>
              <w:t xml:space="preserve"> заплановані заходи по  підготовці </w:t>
            </w:r>
            <w:r>
              <w:rPr>
                <w:rFonts w:ascii="Times New Roman" w:eastAsia="Times New Roman" w:hAnsi="Times New Roman" w:cs="Times New Roman"/>
                <w:sz w:val="24"/>
                <w:szCs w:val="24"/>
                <w:lang w:val="uk-UA" w:eastAsia="ru-RU"/>
              </w:rPr>
              <w:t xml:space="preserve">школи </w:t>
            </w:r>
            <w:r w:rsidR="00854EA1" w:rsidRPr="00854EA1">
              <w:rPr>
                <w:rFonts w:ascii="Times New Roman" w:eastAsia="Times New Roman" w:hAnsi="Times New Roman" w:cs="Times New Roman"/>
                <w:sz w:val="24"/>
                <w:szCs w:val="24"/>
                <w:lang w:val="ru-RU" w:eastAsia="ru-RU"/>
              </w:rPr>
              <w:t>до роботи в зимовий період</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Вересень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листопад</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Забезпечувати належне утримання санітарно</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побутових приміщень.</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Постійно</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Постійно</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8.</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Зберігати за працівниками місце роботи і середній заробіток на час проходження ними</w:t>
            </w:r>
            <w:r w:rsidRPr="00854EA1">
              <w:rPr>
                <w:rFonts w:ascii="Times New Roman" w:eastAsia="Times New Roman" w:hAnsi="Times New Roman" w:cs="Times New Roman"/>
                <w:sz w:val="24"/>
                <w:szCs w:val="24"/>
                <w:lang w:val="uk-UA" w:eastAsia="ru-RU"/>
              </w:rPr>
              <w:t xml:space="preserve"> медичного </w:t>
            </w:r>
            <w:r w:rsidRPr="00854EA1">
              <w:rPr>
                <w:rFonts w:ascii="Times New Roman" w:eastAsia="Times New Roman" w:hAnsi="Times New Roman" w:cs="Times New Roman"/>
                <w:sz w:val="24"/>
                <w:szCs w:val="24"/>
                <w:lang w:val="ru-RU" w:eastAsia="ru-RU"/>
              </w:rPr>
              <w:t>огляду.</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Раз на рік</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9.</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Надавати щорічні тарифні відпустки педпрацівникам</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Згідно графіку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10.</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Надавати відпустки або їх частину  керівникам та пед</w:t>
            </w:r>
            <w:r w:rsidR="003F268A">
              <w:rPr>
                <w:rFonts w:ascii="Times New Roman" w:eastAsia="Times New Roman" w:hAnsi="Times New Roman" w:cs="Times New Roman"/>
                <w:sz w:val="24"/>
                <w:szCs w:val="24"/>
                <w:lang w:val="uk-UA" w:eastAsia="ru-RU"/>
              </w:rPr>
              <w:t xml:space="preserve">агогічним </w:t>
            </w:r>
            <w:r w:rsidRPr="00854EA1">
              <w:rPr>
                <w:rFonts w:ascii="Times New Roman" w:eastAsia="Times New Roman" w:hAnsi="Times New Roman" w:cs="Times New Roman"/>
                <w:sz w:val="24"/>
                <w:szCs w:val="24"/>
                <w:lang w:val="ru-RU" w:eastAsia="ru-RU"/>
              </w:rPr>
              <w:t xml:space="preserve">працівникам протягом навчального року у </w:t>
            </w:r>
            <w:r w:rsidRPr="00854EA1">
              <w:rPr>
                <w:rFonts w:ascii="Times New Roman" w:eastAsia="Times New Roman" w:hAnsi="Times New Roman" w:cs="Times New Roman"/>
                <w:sz w:val="24"/>
                <w:szCs w:val="24"/>
                <w:lang w:val="uk-UA" w:eastAsia="ru-RU"/>
              </w:rPr>
              <w:t>з</w:t>
            </w:r>
            <w:r w:rsidRPr="00854EA1">
              <w:rPr>
                <w:rFonts w:ascii="Times New Roman" w:eastAsia="Times New Roman" w:hAnsi="Times New Roman" w:cs="Times New Roman"/>
                <w:sz w:val="24"/>
                <w:szCs w:val="24"/>
                <w:lang w:val="ru-RU" w:eastAsia="ru-RU"/>
              </w:rPr>
              <w:t>в’язку з необхідністю сан</w:t>
            </w:r>
            <w:r w:rsidR="003278C4">
              <w:rPr>
                <w:rFonts w:ascii="Times New Roman" w:eastAsia="Times New Roman" w:hAnsi="Times New Roman" w:cs="Times New Roman"/>
                <w:sz w:val="24"/>
                <w:szCs w:val="24"/>
                <w:lang w:val="uk-UA" w:eastAsia="ru-RU"/>
              </w:rPr>
              <w:t>а</w:t>
            </w:r>
            <w:r w:rsidRPr="00854EA1">
              <w:rPr>
                <w:rFonts w:ascii="Times New Roman" w:eastAsia="Times New Roman" w:hAnsi="Times New Roman" w:cs="Times New Roman"/>
                <w:sz w:val="24"/>
                <w:szCs w:val="24"/>
                <w:lang w:val="ru-RU" w:eastAsia="ru-RU"/>
              </w:rPr>
              <w:t>т</w:t>
            </w:r>
            <w:r w:rsidR="003278C4">
              <w:rPr>
                <w:rFonts w:ascii="Times New Roman" w:eastAsia="Times New Roman" w:hAnsi="Times New Roman" w:cs="Times New Roman"/>
                <w:sz w:val="24"/>
                <w:szCs w:val="24"/>
                <w:lang w:val="uk-UA" w:eastAsia="ru-RU"/>
              </w:rPr>
              <w:t>о</w:t>
            </w:r>
            <w:r w:rsidRPr="00854EA1">
              <w:rPr>
                <w:rFonts w:ascii="Times New Roman" w:eastAsia="Times New Roman" w:hAnsi="Times New Roman" w:cs="Times New Roman"/>
                <w:sz w:val="24"/>
                <w:szCs w:val="24"/>
                <w:lang w:val="ru-RU" w:eastAsia="ru-RU"/>
              </w:rPr>
              <w:t>рно</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lastRenderedPageBreak/>
              <w:t>курортного лікування.</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lastRenderedPageBreak/>
              <w:t xml:space="preserve">За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потреб</w:t>
            </w:r>
            <w:r w:rsidRPr="00854EA1">
              <w:rPr>
                <w:rFonts w:ascii="Times New Roman" w:eastAsia="Times New Roman" w:hAnsi="Times New Roman" w:cs="Times New Roman"/>
                <w:sz w:val="24"/>
                <w:szCs w:val="24"/>
                <w:lang w:val="uk-UA" w:eastAsia="ru-RU"/>
              </w:rPr>
              <w:t>и</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11.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виконання основних положень закону України «Про захист персональних даних»</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Постійно</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3761E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Проводити бесіди з працівниками школи щодо протидії та подолання корупції</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Постійно</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0F5952" w:rsidRDefault="000F5952" w:rsidP="00755044">
      <w:pPr>
        <w:jc w:val="both"/>
        <w:rPr>
          <w:rFonts w:ascii="Times New Roman" w:eastAsia="Times New Roman" w:hAnsi="Times New Roman" w:cs="Times New Roman"/>
          <w:b/>
          <w:sz w:val="24"/>
          <w:szCs w:val="24"/>
          <w:lang w:val="uk-UA" w:eastAsia="ru-RU"/>
        </w:rPr>
      </w:pPr>
    </w:p>
    <w:p w:rsidR="00854EA1" w:rsidRPr="00854EA1" w:rsidRDefault="00854EA1" w:rsidP="00755044">
      <w:pPr>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СТВОРЕННЯ ОПТИМАЛЬНИХ УМОВ ЩОДО ОРГАНІЗОВАНОГО  ЗАКІНЧЕННЯ 202</w:t>
      </w:r>
      <w:r w:rsidR="003F268A">
        <w:rPr>
          <w:rFonts w:ascii="Times New Roman" w:eastAsia="Times New Roman" w:hAnsi="Times New Roman" w:cs="Times New Roman"/>
          <w:b/>
          <w:sz w:val="24"/>
          <w:szCs w:val="24"/>
          <w:lang w:val="uk-UA" w:eastAsia="ru-RU"/>
        </w:rPr>
        <w:t>1</w:t>
      </w:r>
      <w:r w:rsidRPr="00854EA1">
        <w:rPr>
          <w:rFonts w:ascii="Times New Roman" w:eastAsia="Times New Roman" w:hAnsi="Times New Roman" w:cs="Times New Roman"/>
          <w:b/>
          <w:sz w:val="24"/>
          <w:szCs w:val="24"/>
          <w:lang w:val="uk-UA" w:eastAsia="ru-RU"/>
        </w:rPr>
        <w:t>/202</w:t>
      </w:r>
      <w:r w:rsidR="003F268A">
        <w:rPr>
          <w:rFonts w:ascii="Times New Roman" w:eastAsia="Times New Roman" w:hAnsi="Times New Roman" w:cs="Times New Roman"/>
          <w:b/>
          <w:sz w:val="24"/>
          <w:szCs w:val="24"/>
          <w:lang w:val="uk-UA" w:eastAsia="ru-RU"/>
        </w:rPr>
        <w:t>2</w:t>
      </w:r>
      <w:r w:rsidRPr="00854EA1">
        <w:rPr>
          <w:rFonts w:ascii="Times New Roman" w:eastAsia="Times New Roman" w:hAnsi="Times New Roman" w:cs="Times New Roman"/>
          <w:b/>
          <w:sz w:val="24"/>
          <w:szCs w:val="24"/>
          <w:lang w:val="uk-UA" w:eastAsia="ru-RU"/>
        </w:rPr>
        <w:t xml:space="preserve"> НАВЧАЛЬНОГО  РОКУ</w:t>
      </w:r>
    </w:p>
    <w:p w:rsidR="00854EA1" w:rsidRPr="00FC3F0B" w:rsidRDefault="00854EA1" w:rsidP="00755044">
      <w:pPr>
        <w:jc w:val="both"/>
        <w:rPr>
          <w:rFonts w:ascii="Times New Roman" w:eastAsia="Times New Roman" w:hAnsi="Times New Roman" w:cs="Times New Roman"/>
          <w:bCs/>
          <w:iCs/>
          <w:sz w:val="4"/>
          <w:szCs w:val="24"/>
          <w:lang w:val="uk-UA" w:eastAsia="ru-RU"/>
        </w:rPr>
      </w:pPr>
    </w:p>
    <w:tbl>
      <w:tblPr>
        <w:tblStyle w:val="21"/>
        <w:tblW w:w="9493" w:type="dxa"/>
        <w:tblLook w:val="04A0" w:firstRow="1" w:lastRow="0" w:firstColumn="1" w:lastColumn="0" w:noHBand="0" w:noVBand="1"/>
      </w:tblPr>
      <w:tblGrid>
        <w:gridCol w:w="540"/>
        <w:gridCol w:w="4415"/>
        <w:gridCol w:w="1297"/>
        <w:gridCol w:w="1944"/>
        <w:gridCol w:w="1297"/>
      </w:tblGrid>
      <w:tr w:rsidR="00854EA1" w:rsidRPr="00854EA1" w:rsidTr="003F268A">
        <w:tc>
          <w:tcPr>
            <w:tcW w:w="5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vAlign w:val="center"/>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1.</w:t>
            </w:r>
          </w:p>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Організувати ознайомлення, повторення та вивчення нормативних документів, розпорядчих актів Міністерства освіти і науки України, Депертаменту науки і освіти Вінницької облдержадміністрації про порядок організованого закінчення 202</w:t>
            </w:r>
            <w:r w:rsidR="003F268A">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/202</w:t>
            </w:r>
            <w:r w:rsidR="003F268A">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навчального року, проведення державної підсумкової атестації для учнів 4-х, 9-х класів, ЗНО для 11-х класів та забезпечити неухильне  їх виконання.</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t xml:space="preserve">Квітень– </w:t>
            </w:r>
            <w:r w:rsidRPr="00854EA1">
              <w:rPr>
                <w:rFonts w:ascii="Times New Roman" w:eastAsia="Times New Roman" w:hAnsi="Times New Roman" w:cs="Times New Roman"/>
                <w:sz w:val="24"/>
                <w:szCs w:val="24"/>
                <w:lang w:val="uk-UA" w:eastAsia="ru-RU"/>
              </w:rPr>
              <w:t>травень</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вчителі-предметники,</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класні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Забезпечити організоване закінчення навчальних занять, якісне виконання у повному обсязі навчальних програм</w:t>
            </w:r>
            <w:r w:rsidRPr="00854EA1">
              <w:rPr>
                <w:rFonts w:ascii="Times New Roman" w:eastAsia="Times New Roman" w:hAnsi="Times New Roman" w:cs="Times New Roman"/>
                <w:sz w:val="24"/>
                <w:szCs w:val="24"/>
                <w:lang w:val="uk-UA" w:eastAsia="ru-RU"/>
              </w:rPr>
              <w:t xml:space="preserve"> і</w:t>
            </w:r>
            <w:r w:rsidRPr="00854EA1">
              <w:rPr>
                <w:rFonts w:ascii="Times New Roman" w:eastAsia="Times New Roman" w:hAnsi="Times New Roman" w:cs="Times New Roman"/>
                <w:sz w:val="24"/>
                <w:szCs w:val="24"/>
                <w:lang w:val="ru-RU" w:eastAsia="ru-RU"/>
              </w:rPr>
              <w:t>з предметів робочого навчального плану</w:t>
            </w:r>
            <w:r w:rsidRPr="00854EA1">
              <w:rPr>
                <w:rFonts w:ascii="Times New Roman" w:eastAsia="Times New Roman" w:hAnsi="Times New Roman" w:cs="Times New Roman"/>
                <w:sz w:val="24"/>
                <w:szCs w:val="24"/>
                <w:lang w:val="uk-UA" w:eastAsia="ru-RU"/>
              </w:rPr>
              <w:t xml:space="preserve"> у терміни, визначені Міністерством освіти і науки України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Травень</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вчителі-предметники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Скласти розклад проведення державної підсумкової атестації учнів4-х</w:t>
            </w:r>
            <w:r w:rsidRPr="00854EA1">
              <w:rPr>
                <w:rFonts w:ascii="Times New Roman" w:eastAsia="Times New Roman" w:hAnsi="Times New Roman" w:cs="Times New Roman"/>
                <w:sz w:val="24"/>
                <w:szCs w:val="24"/>
                <w:lang w:val="uk-UA" w:eastAsia="ru-RU"/>
              </w:rPr>
              <w:t xml:space="preserve">, 9-х  класів </w:t>
            </w:r>
            <w:r w:rsidRPr="00854EA1">
              <w:rPr>
                <w:rFonts w:ascii="Times New Roman" w:eastAsia="Times New Roman" w:hAnsi="Times New Roman" w:cs="Times New Roman"/>
                <w:sz w:val="24"/>
                <w:szCs w:val="24"/>
                <w:lang w:val="ru-RU" w:eastAsia="ru-RU"/>
              </w:rPr>
              <w:t xml:space="preserve">та податина погодження до </w:t>
            </w:r>
            <w:r w:rsidRPr="00854EA1">
              <w:rPr>
                <w:rFonts w:ascii="Times New Roman" w:eastAsia="Times New Roman" w:hAnsi="Times New Roman" w:cs="Times New Roman"/>
                <w:sz w:val="24"/>
                <w:szCs w:val="24"/>
                <w:lang w:val="uk-UA" w:eastAsia="ru-RU"/>
              </w:rPr>
              <w:t>відділу освіти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Квітень </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7A7511">
              <w:rPr>
                <w:rFonts w:ascii="Times New Roman" w:eastAsia="Times New Roman" w:hAnsi="Times New Roman" w:cs="Times New Roman"/>
                <w:lang w:val="uk-UA" w:eastAsia="ru-RU"/>
              </w:rPr>
              <w:t xml:space="preserve">Кузьминська </w:t>
            </w:r>
            <w:r w:rsidRPr="00854EA1">
              <w:rPr>
                <w:rFonts w:ascii="Times New Roman" w:eastAsia="Times New Roman" w:hAnsi="Times New Roman" w:cs="Times New Roman"/>
                <w:sz w:val="24"/>
                <w:szCs w:val="24"/>
                <w:lang w:val="uk-UA" w:eastAsia="ru-RU"/>
              </w:rPr>
              <w:t>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Організувати проведення батьківських зборів учнів 4</w:t>
            </w:r>
            <w:r w:rsidRPr="00854EA1">
              <w:rPr>
                <w:rFonts w:ascii="Times New Roman" w:eastAsia="Times New Roman" w:hAnsi="Times New Roman" w:cs="Times New Roman"/>
                <w:sz w:val="24"/>
                <w:szCs w:val="24"/>
                <w:lang w:val="uk-UA" w:eastAsia="ru-RU"/>
              </w:rPr>
              <w:t>-х</w:t>
            </w:r>
            <w:r w:rsidRPr="00854EA1">
              <w:rPr>
                <w:rFonts w:ascii="Times New Roman" w:eastAsia="Times New Roman" w:hAnsi="Times New Roman" w:cs="Times New Roman"/>
                <w:sz w:val="24"/>
                <w:szCs w:val="24"/>
                <w:lang w:val="ru-RU" w:eastAsia="ru-RU"/>
              </w:rPr>
              <w:t xml:space="preserve">, </w:t>
            </w:r>
            <w:r w:rsidRPr="00854EA1">
              <w:rPr>
                <w:rFonts w:ascii="Times New Roman" w:eastAsia="Times New Roman" w:hAnsi="Times New Roman" w:cs="Times New Roman"/>
                <w:sz w:val="24"/>
                <w:szCs w:val="24"/>
                <w:lang w:val="uk-UA" w:eastAsia="ru-RU"/>
              </w:rPr>
              <w:t>9-х, 11-х</w:t>
            </w:r>
            <w:r w:rsidRPr="00854EA1">
              <w:rPr>
                <w:rFonts w:ascii="Times New Roman" w:eastAsia="Times New Roman" w:hAnsi="Times New Roman" w:cs="Times New Roman"/>
                <w:sz w:val="24"/>
                <w:szCs w:val="24"/>
                <w:lang w:val="ru-RU" w:eastAsia="ru-RU"/>
              </w:rPr>
              <w:t xml:space="preserve"> класів з питань організованого закінчення 20</w:t>
            </w:r>
            <w:r w:rsidRPr="00854EA1">
              <w:rPr>
                <w:rFonts w:ascii="Times New Roman" w:eastAsia="Times New Roman" w:hAnsi="Times New Roman" w:cs="Times New Roman"/>
                <w:sz w:val="24"/>
                <w:szCs w:val="24"/>
                <w:lang w:val="uk-UA" w:eastAsia="ru-RU"/>
              </w:rPr>
              <w:t>2</w:t>
            </w:r>
            <w:r w:rsidR="003F268A">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20</w:t>
            </w:r>
            <w:r w:rsidRPr="00854EA1">
              <w:rPr>
                <w:rFonts w:ascii="Times New Roman" w:eastAsia="Times New Roman" w:hAnsi="Times New Roman" w:cs="Times New Roman"/>
                <w:sz w:val="24"/>
                <w:szCs w:val="24"/>
                <w:lang w:val="uk-UA" w:eastAsia="ru-RU"/>
              </w:rPr>
              <w:t>2</w:t>
            </w:r>
            <w:r w:rsidR="003F268A">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ru-RU" w:eastAsia="ru-RU"/>
              </w:rPr>
              <w:t xml:space="preserve"> навчального року, ознайомлення з нормативно-правовими документами.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Квітень </w:t>
            </w:r>
          </w:p>
        </w:tc>
        <w:tc>
          <w:tcPr>
            <w:tcW w:w="1950" w:type="dxa"/>
          </w:tcPr>
          <w:p w:rsidR="00854EA1" w:rsidRPr="007A7511" w:rsidRDefault="00854EA1" w:rsidP="00755044">
            <w:pPr>
              <w:spacing w:after="160" w:line="259" w:lineRule="auto"/>
              <w:ind w:right="0"/>
              <w:jc w:val="both"/>
              <w:rPr>
                <w:rFonts w:ascii="Times New Roman" w:eastAsia="Times New Roman" w:hAnsi="Times New Roman" w:cs="Times New Roman"/>
                <w:lang w:val="uk-UA" w:eastAsia="ru-RU"/>
              </w:rPr>
            </w:pPr>
            <w:r w:rsidRPr="007A7511">
              <w:rPr>
                <w:rFonts w:ascii="Times New Roman" w:eastAsia="Times New Roman" w:hAnsi="Times New Roman" w:cs="Times New Roman"/>
                <w:lang w:val="uk-UA" w:eastAsia="ru-RU"/>
              </w:rPr>
              <w:t>Кузьминська В.В.</w:t>
            </w:r>
          </w:p>
          <w:p w:rsidR="00854EA1" w:rsidRPr="00854EA1" w:rsidRDefault="007A7511"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К</w:t>
            </w:r>
            <w:r w:rsidR="00854EA1" w:rsidRPr="00854EA1">
              <w:rPr>
                <w:rFonts w:ascii="Times New Roman" w:eastAsia="Times New Roman" w:hAnsi="Times New Roman" w:cs="Times New Roman"/>
                <w:sz w:val="24"/>
                <w:szCs w:val="24"/>
                <w:lang w:val="ru-RU" w:eastAsia="ru-RU"/>
              </w:rPr>
              <w:t xml:space="preserve">ласні керівники  4, </w:t>
            </w:r>
            <w:r w:rsidR="00854EA1" w:rsidRPr="00854EA1">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 11</w:t>
            </w:r>
            <w:r w:rsidR="00854EA1" w:rsidRPr="00854EA1">
              <w:rPr>
                <w:rFonts w:ascii="Times New Roman" w:eastAsia="Times New Roman" w:hAnsi="Times New Roman" w:cs="Times New Roman"/>
                <w:sz w:val="24"/>
                <w:szCs w:val="24"/>
                <w:lang w:val="ru-RU" w:eastAsia="ru-RU"/>
              </w:rPr>
              <w:t>класів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t>5.</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Підготувати папку з нормативними матеріалами щодо закінчення 20</w:t>
            </w:r>
            <w:r w:rsidRPr="00854EA1">
              <w:rPr>
                <w:rFonts w:ascii="Times New Roman" w:eastAsia="Times New Roman" w:hAnsi="Times New Roman" w:cs="Times New Roman"/>
                <w:sz w:val="24"/>
                <w:szCs w:val="24"/>
                <w:lang w:val="uk-UA" w:eastAsia="ru-RU"/>
              </w:rPr>
              <w:t>2</w:t>
            </w:r>
            <w:r w:rsidR="003F268A">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20</w:t>
            </w:r>
            <w:r w:rsidRPr="00854EA1">
              <w:rPr>
                <w:rFonts w:ascii="Times New Roman" w:eastAsia="Times New Roman" w:hAnsi="Times New Roman" w:cs="Times New Roman"/>
                <w:sz w:val="24"/>
                <w:szCs w:val="24"/>
                <w:lang w:val="uk-UA" w:eastAsia="ru-RU"/>
              </w:rPr>
              <w:t>2</w:t>
            </w:r>
            <w:r w:rsidR="003F268A">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ru-RU" w:eastAsia="ru-RU"/>
              </w:rPr>
              <w:t xml:space="preserve">навчального року та </w:t>
            </w:r>
            <w:r w:rsidRPr="00854EA1">
              <w:rPr>
                <w:rFonts w:ascii="Times New Roman" w:eastAsia="Times New Roman" w:hAnsi="Times New Roman" w:cs="Times New Roman"/>
                <w:sz w:val="24"/>
                <w:szCs w:val="24"/>
                <w:lang w:val="ru-RU" w:eastAsia="ru-RU"/>
              </w:rPr>
              <w:lastRenderedPageBreak/>
              <w:t>проведення державної підсумкової атестації.</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 xml:space="preserve">Квітень </w:t>
            </w:r>
          </w:p>
        </w:tc>
        <w:tc>
          <w:tcPr>
            <w:tcW w:w="1950" w:type="dxa"/>
          </w:tcPr>
          <w:p w:rsidR="00854EA1" w:rsidRPr="007A7511" w:rsidRDefault="00854EA1" w:rsidP="00755044">
            <w:pPr>
              <w:spacing w:after="160" w:line="259" w:lineRule="auto"/>
              <w:ind w:right="0"/>
              <w:jc w:val="both"/>
              <w:rPr>
                <w:rFonts w:ascii="Times New Roman" w:eastAsia="Times New Roman" w:hAnsi="Times New Roman" w:cs="Times New Roman"/>
                <w:lang w:val="uk-UA" w:eastAsia="ru-RU"/>
              </w:rPr>
            </w:pPr>
            <w:r w:rsidRPr="007A7511">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Calibri" w:hAnsi="Times New Roman" w:cs="Times New Roman"/>
                <w:sz w:val="24"/>
                <w:szCs w:val="24"/>
                <w:lang w:val="uk-UA"/>
              </w:rPr>
            </w:pPr>
            <w:r w:rsidRPr="00854EA1">
              <w:rPr>
                <w:rFonts w:ascii="Times New Roman" w:eastAsia="Calibri" w:hAnsi="Times New Roman" w:cs="Times New Roman"/>
                <w:sz w:val="24"/>
                <w:szCs w:val="24"/>
                <w:lang w:val="uk-UA"/>
              </w:rPr>
              <w:lastRenderedPageBreak/>
              <w:t>6.</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Організувати і провести урочисті заходи</w:t>
            </w:r>
            <w:r w:rsidRPr="00854EA1">
              <w:rPr>
                <w:rFonts w:ascii="Times New Roman" w:eastAsia="Times New Roman" w:hAnsi="Times New Roman" w:cs="Times New Roman"/>
                <w:sz w:val="24"/>
                <w:szCs w:val="24"/>
                <w:lang w:val="uk-UA" w:eastAsia="ru-RU"/>
              </w:rPr>
              <w:t xml:space="preserve"> з урахуванням епідеміологічної ситуації</w:t>
            </w:r>
            <w:r w:rsidRPr="00854EA1">
              <w:rPr>
                <w:rFonts w:ascii="Times New Roman" w:eastAsia="Times New Roman" w:hAnsi="Times New Roman" w:cs="Times New Roman"/>
                <w:sz w:val="24"/>
                <w:szCs w:val="24"/>
                <w:lang w:val="ru-RU" w:eastAsia="ru-RU"/>
              </w:rPr>
              <w:t>:</w:t>
            </w:r>
          </w:p>
          <w:p w:rsidR="00854EA1" w:rsidRPr="003A7FFE" w:rsidRDefault="007A7511"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свята</w:t>
            </w:r>
            <w:r w:rsidR="00854EA1" w:rsidRPr="003A7FFE">
              <w:rPr>
                <w:rFonts w:ascii="Times New Roman" w:eastAsia="Times New Roman" w:hAnsi="Times New Roman" w:cs="Times New Roman"/>
                <w:sz w:val="24"/>
                <w:szCs w:val="24"/>
                <w:lang w:val="ru-RU" w:eastAsia="ru-RU"/>
              </w:rPr>
              <w:t xml:space="preserve"> Останнього дзвоника</w:t>
            </w:r>
            <w:r w:rsidR="00854EA1"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 випуску учнів 9, 11 класів зі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Травень-червень</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 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FC3F0B" w:rsidRDefault="00854EA1" w:rsidP="00755044">
      <w:pPr>
        <w:jc w:val="both"/>
        <w:rPr>
          <w:rFonts w:ascii="Times New Roman" w:eastAsia="Times New Roman" w:hAnsi="Times New Roman" w:cs="Times New Roman"/>
          <w:b/>
          <w:sz w:val="14"/>
          <w:szCs w:val="24"/>
          <w:lang w:val="uk-UA" w:eastAsia="ru-RU"/>
        </w:rPr>
      </w:pPr>
    </w:p>
    <w:p w:rsidR="00854EA1" w:rsidRPr="00854EA1" w:rsidRDefault="00854EA1" w:rsidP="00755044">
      <w:pPr>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ЗАХОДИ ЩОДО ОРГАНІЗАЦІЇ РОБОТИ  З ПІДГОТОВКИ ТА УЧАСТІ                     УЧНІВ 11-Х КЛАСУ У ЗНО – 202</w:t>
      </w:r>
      <w:r w:rsidR="003F268A">
        <w:rPr>
          <w:rFonts w:ascii="Times New Roman" w:eastAsia="Times New Roman" w:hAnsi="Times New Roman" w:cs="Times New Roman"/>
          <w:b/>
          <w:sz w:val="24"/>
          <w:szCs w:val="24"/>
          <w:lang w:val="uk-UA" w:eastAsia="ru-RU"/>
        </w:rPr>
        <w:t>2</w:t>
      </w:r>
    </w:p>
    <w:p w:rsidR="00854EA1" w:rsidRPr="00FC3F0B" w:rsidRDefault="00854EA1" w:rsidP="00755044">
      <w:pPr>
        <w:jc w:val="both"/>
        <w:rPr>
          <w:rFonts w:ascii="Times New Roman" w:eastAsia="Times New Roman" w:hAnsi="Times New Roman" w:cs="Times New Roman"/>
          <w:b/>
          <w:bCs/>
          <w:iCs/>
          <w:sz w:val="6"/>
          <w:szCs w:val="24"/>
          <w:lang w:val="uk-UA" w:eastAsia="ru-RU"/>
        </w:rPr>
      </w:pPr>
    </w:p>
    <w:tbl>
      <w:tblPr>
        <w:tblStyle w:val="21"/>
        <w:tblW w:w="9493" w:type="dxa"/>
        <w:tblLook w:val="04A0" w:firstRow="1" w:lastRow="0" w:firstColumn="1" w:lastColumn="0" w:noHBand="0" w:noVBand="1"/>
      </w:tblPr>
      <w:tblGrid>
        <w:gridCol w:w="540"/>
        <w:gridCol w:w="4413"/>
        <w:gridCol w:w="1297"/>
        <w:gridCol w:w="1946"/>
        <w:gridCol w:w="1297"/>
      </w:tblGrid>
      <w:tr w:rsidR="00854EA1" w:rsidRPr="00854EA1" w:rsidTr="003F268A">
        <w:tc>
          <w:tcPr>
            <w:tcW w:w="54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vAlign w:val="center"/>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vAlign w:val="center"/>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Видати наказ по школі «Про призначення відповідального за організацію роботи у школі щодо зовнішнього незалежного оцінювання»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05.09.</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Призначити відповідального за формування списків учнів-випускників 202</w:t>
            </w:r>
            <w:r w:rsidR="003F268A">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року для участі в зовнішньому незалежному оцінюванні.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Вересень </w:t>
            </w:r>
          </w:p>
        </w:tc>
        <w:tc>
          <w:tcPr>
            <w:tcW w:w="1950" w:type="dxa"/>
          </w:tcPr>
          <w:p w:rsidR="00854EA1" w:rsidRPr="007A7511" w:rsidRDefault="00854EA1" w:rsidP="00755044">
            <w:pPr>
              <w:spacing w:after="160" w:line="259" w:lineRule="auto"/>
              <w:ind w:right="0"/>
              <w:jc w:val="both"/>
              <w:rPr>
                <w:rFonts w:ascii="Times New Roman" w:eastAsia="Times New Roman" w:hAnsi="Times New Roman" w:cs="Times New Roman"/>
                <w:lang w:val="uk-UA" w:eastAsia="ru-RU"/>
              </w:rPr>
            </w:pPr>
            <w:r w:rsidRPr="007A7511">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нараду при директорові з класним керівником, учителями- предметниками з питаннь організації та підготовки учнів до тестування і механізму тестування.</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Вересень  </w:t>
            </w:r>
          </w:p>
        </w:tc>
        <w:tc>
          <w:tcPr>
            <w:tcW w:w="1950" w:type="dxa"/>
          </w:tcPr>
          <w:p w:rsidR="00854EA1" w:rsidRPr="007A7511" w:rsidRDefault="00854EA1" w:rsidP="00755044">
            <w:pPr>
              <w:spacing w:after="160" w:line="259" w:lineRule="auto"/>
              <w:ind w:right="0"/>
              <w:jc w:val="both"/>
              <w:rPr>
                <w:rFonts w:ascii="Times New Roman" w:eastAsia="Times New Roman" w:hAnsi="Times New Roman" w:cs="Times New Roman"/>
                <w:lang w:val="uk-UA" w:eastAsia="ru-RU"/>
              </w:rPr>
            </w:pPr>
            <w:r w:rsidRPr="007A7511">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інструктивну нараду для керівників ШМО з питання організації</w:t>
            </w:r>
            <w:r w:rsidR="007A751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uk-UA" w:eastAsia="ru-RU"/>
              </w:rPr>
              <w:t xml:space="preserve"> проведення і підготовки учнів 11-го класу до тестування (нарада при заступникові директора з навчальної роботи)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Вересень </w:t>
            </w:r>
          </w:p>
        </w:tc>
        <w:tc>
          <w:tcPr>
            <w:tcW w:w="1950" w:type="dxa"/>
          </w:tcPr>
          <w:p w:rsidR="00854EA1" w:rsidRPr="007A7511" w:rsidRDefault="00854EA1" w:rsidP="00755044">
            <w:pPr>
              <w:spacing w:after="160" w:line="259" w:lineRule="auto"/>
              <w:ind w:right="0"/>
              <w:jc w:val="both"/>
              <w:rPr>
                <w:rFonts w:ascii="Times New Roman" w:eastAsia="Times New Roman" w:hAnsi="Times New Roman" w:cs="Times New Roman"/>
                <w:lang w:val="uk-UA" w:eastAsia="ru-RU"/>
              </w:rPr>
            </w:pPr>
            <w:r w:rsidRPr="007A7511">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3F268A" w:rsidRPr="00854EA1" w:rsidTr="00854EA1">
        <w:tc>
          <w:tcPr>
            <w:tcW w:w="540"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5.</w:t>
            </w:r>
          </w:p>
        </w:tc>
        <w:tc>
          <w:tcPr>
            <w:tcW w:w="4517"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Провести спільні збори учнів 11-го класу  та батьків з метою роз’яснення процедури зовнішнього незалежного </w:t>
            </w:r>
            <w:r w:rsidR="007A7511">
              <w:rPr>
                <w:rFonts w:ascii="Times New Roman" w:eastAsia="Times New Roman" w:hAnsi="Times New Roman" w:cs="Times New Roman"/>
                <w:sz w:val="24"/>
                <w:szCs w:val="24"/>
                <w:lang w:val="uk-UA" w:eastAsia="ru-RU"/>
              </w:rPr>
              <w:t>оцінюванн</w:t>
            </w:r>
            <w:r w:rsidRPr="00854EA1">
              <w:rPr>
                <w:rFonts w:ascii="Times New Roman" w:eastAsia="Times New Roman" w:hAnsi="Times New Roman" w:cs="Times New Roman"/>
                <w:sz w:val="24"/>
                <w:szCs w:val="24"/>
                <w:lang w:val="uk-UA" w:eastAsia="ru-RU"/>
              </w:rPr>
              <w:t>, підготовки до участі в ньому.</w:t>
            </w:r>
          </w:p>
        </w:tc>
        <w:tc>
          <w:tcPr>
            <w:tcW w:w="1297"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 квітень</w:t>
            </w:r>
          </w:p>
        </w:tc>
        <w:tc>
          <w:tcPr>
            <w:tcW w:w="1950"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Мацькур Н.Г.</w:t>
            </w:r>
          </w:p>
        </w:tc>
        <w:tc>
          <w:tcPr>
            <w:tcW w:w="1189"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реєстрацію учнів 11-го класу для участі у ЗНО-202</w:t>
            </w:r>
            <w:r w:rsidR="003F268A">
              <w:rPr>
                <w:rFonts w:ascii="Times New Roman" w:eastAsia="Times New Roman" w:hAnsi="Times New Roman" w:cs="Times New Roman"/>
                <w:sz w:val="24"/>
                <w:szCs w:val="24"/>
                <w:lang w:val="uk-UA" w:eastAsia="ru-RU"/>
              </w:rPr>
              <w:t>2</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Січень </w:t>
            </w:r>
          </w:p>
        </w:tc>
        <w:tc>
          <w:tcPr>
            <w:tcW w:w="1950" w:type="dxa"/>
          </w:tcPr>
          <w:p w:rsidR="00854EA1"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Мацькур Н.Г.</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3F268A" w:rsidRPr="00854EA1" w:rsidTr="00854EA1">
        <w:tc>
          <w:tcPr>
            <w:tcW w:w="540"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517"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Провести організаційну роботу по підготовці та участі учнів 11-го класу в пробному зовнішньому незалежному </w:t>
            </w:r>
            <w:r w:rsidRPr="00854EA1">
              <w:rPr>
                <w:rFonts w:ascii="Times New Roman" w:eastAsia="Times New Roman" w:hAnsi="Times New Roman" w:cs="Times New Roman"/>
                <w:sz w:val="24"/>
                <w:szCs w:val="24"/>
                <w:lang w:val="uk-UA" w:eastAsia="ru-RU"/>
              </w:rPr>
              <w:lastRenderedPageBreak/>
              <w:t>тестуванні з окремих предметів</w:t>
            </w:r>
          </w:p>
        </w:tc>
        <w:tc>
          <w:tcPr>
            <w:tcW w:w="1297" w:type="dxa"/>
          </w:tcPr>
          <w:p w:rsidR="003F268A" w:rsidRPr="00854EA1" w:rsidRDefault="007A7511"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Січень</w:t>
            </w:r>
          </w:p>
        </w:tc>
        <w:tc>
          <w:tcPr>
            <w:tcW w:w="1950"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Мацькур Н.Г.</w:t>
            </w:r>
          </w:p>
        </w:tc>
        <w:tc>
          <w:tcPr>
            <w:tcW w:w="1189" w:type="dxa"/>
          </w:tcPr>
          <w:p w:rsidR="003F268A"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8.</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участь учнів у пробному зовнішньому тестуванні з окремих предметів</w:t>
            </w:r>
          </w:p>
        </w:tc>
        <w:tc>
          <w:tcPr>
            <w:tcW w:w="1297" w:type="dxa"/>
          </w:tcPr>
          <w:p w:rsidR="00854EA1" w:rsidRPr="00854EA1" w:rsidRDefault="00B31A6B"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Квітень</w:t>
            </w:r>
          </w:p>
        </w:tc>
        <w:tc>
          <w:tcPr>
            <w:tcW w:w="1950" w:type="dxa"/>
          </w:tcPr>
          <w:p w:rsidR="00854EA1" w:rsidRPr="00854EA1" w:rsidRDefault="003F268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Мацькур Н.Г.</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учителі-предметники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9.</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Забезпечити участь учнів 11-го класу у зовнішньому незалежному тестуванні </w:t>
            </w:r>
          </w:p>
        </w:tc>
        <w:tc>
          <w:tcPr>
            <w:tcW w:w="1297" w:type="dxa"/>
          </w:tcPr>
          <w:p w:rsidR="00854EA1" w:rsidRPr="00854EA1" w:rsidRDefault="007A7511" w:rsidP="007A7511">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r w:rsidR="00854EA1" w:rsidRPr="00854EA1">
              <w:rPr>
                <w:rFonts w:ascii="Times New Roman" w:eastAsia="Times New Roman" w:hAnsi="Times New Roman" w:cs="Times New Roman"/>
                <w:sz w:val="24"/>
                <w:szCs w:val="24"/>
                <w:lang w:val="uk-UA" w:eastAsia="ru-RU"/>
              </w:rPr>
              <w:t xml:space="preserve">-червень </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 учителі- предметники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10.</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Учителям-предметникам організувати систематичну роботу з якісної підготовки до ЗНО відповідно до Програм підготовки до ЗНО, затверджених Міністерством освіти і науки України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7A7511" w:rsidRDefault="00854EA1" w:rsidP="00755044">
            <w:pPr>
              <w:spacing w:after="160" w:line="259" w:lineRule="auto"/>
              <w:ind w:right="0"/>
              <w:jc w:val="both"/>
              <w:rPr>
                <w:rFonts w:ascii="Times New Roman" w:eastAsia="Times New Roman" w:hAnsi="Times New Roman" w:cs="Times New Roman"/>
                <w:lang w:val="uk-UA" w:eastAsia="ru-RU"/>
              </w:rPr>
            </w:pPr>
            <w:r w:rsidRPr="007A7511">
              <w:rPr>
                <w:rFonts w:ascii="Times New Roman" w:eastAsia="Times New Roman" w:hAnsi="Times New Roman" w:cs="Times New Roman"/>
                <w:lang w:val="uk-UA" w:eastAsia="ru-RU"/>
              </w:rPr>
              <w:t>Кузьминська В.В.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учителі-предметники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Здійснювати контроль за підготовкою вчителів до уроків у 11-му класі (впровадження різнорівневих тестових технологій)</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4A5A25" w:rsidRDefault="00854EA1" w:rsidP="00755044">
      <w:pPr>
        <w:jc w:val="both"/>
        <w:rPr>
          <w:rFonts w:ascii="Times New Roman" w:eastAsia="Times New Roman" w:hAnsi="Times New Roman" w:cs="Times New Roman"/>
          <w:b/>
          <w:bCs/>
          <w:iCs/>
          <w:sz w:val="14"/>
          <w:szCs w:val="24"/>
          <w:lang w:val="uk-UA" w:eastAsia="ru-RU"/>
        </w:rPr>
      </w:pPr>
    </w:p>
    <w:p w:rsidR="00AE036F" w:rsidRDefault="00AE036F" w:rsidP="00755044">
      <w:pPr>
        <w:jc w:val="both"/>
        <w:rPr>
          <w:rFonts w:ascii="Times New Roman" w:eastAsia="Times New Roman" w:hAnsi="Times New Roman" w:cs="Times New Roman"/>
          <w:b/>
          <w:sz w:val="24"/>
          <w:szCs w:val="24"/>
          <w:lang w:val="uk-UA" w:eastAsia="ru-RU"/>
        </w:rPr>
      </w:pPr>
    </w:p>
    <w:p w:rsidR="00AE036F" w:rsidRDefault="00AE036F" w:rsidP="00755044">
      <w:pPr>
        <w:jc w:val="both"/>
        <w:rPr>
          <w:rFonts w:ascii="Times New Roman" w:eastAsia="Times New Roman" w:hAnsi="Times New Roman" w:cs="Times New Roman"/>
          <w:b/>
          <w:sz w:val="24"/>
          <w:szCs w:val="24"/>
          <w:lang w:val="uk-UA" w:eastAsia="ru-RU"/>
        </w:rPr>
      </w:pPr>
    </w:p>
    <w:p w:rsidR="00AE036F" w:rsidRDefault="00AE036F" w:rsidP="00755044">
      <w:pPr>
        <w:jc w:val="both"/>
        <w:rPr>
          <w:rFonts w:ascii="Times New Roman" w:eastAsia="Times New Roman" w:hAnsi="Times New Roman" w:cs="Times New Roman"/>
          <w:b/>
          <w:sz w:val="24"/>
          <w:szCs w:val="24"/>
          <w:lang w:val="uk-UA" w:eastAsia="ru-RU"/>
        </w:rPr>
      </w:pPr>
    </w:p>
    <w:p w:rsidR="00AE036F" w:rsidRDefault="00AE036F" w:rsidP="00755044">
      <w:pPr>
        <w:jc w:val="both"/>
        <w:rPr>
          <w:rFonts w:ascii="Times New Roman" w:eastAsia="Times New Roman" w:hAnsi="Times New Roman" w:cs="Times New Roman"/>
          <w:b/>
          <w:sz w:val="24"/>
          <w:szCs w:val="24"/>
          <w:lang w:val="uk-UA" w:eastAsia="ru-RU"/>
        </w:rPr>
      </w:pPr>
    </w:p>
    <w:p w:rsidR="00854EA1" w:rsidRPr="00854EA1" w:rsidRDefault="00854EA1" w:rsidP="00755044">
      <w:pPr>
        <w:jc w:val="both"/>
        <w:rPr>
          <w:rFonts w:ascii="Times New Roman" w:eastAsia="Times New Roman" w:hAnsi="Times New Roman" w:cs="Times New Roman"/>
          <w:b/>
          <w:spacing w:val="6"/>
          <w:sz w:val="24"/>
          <w:szCs w:val="24"/>
          <w:lang w:val="uk-UA" w:eastAsia="ru-RU"/>
        </w:rPr>
      </w:pPr>
      <w:r w:rsidRPr="00854EA1">
        <w:rPr>
          <w:rFonts w:ascii="Times New Roman" w:eastAsia="Times New Roman" w:hAnsi="Times New Roman" w:cs="Times New Roman"/>
          <w:b/>
          <w:sz w:val="24"/>
          <w:szCs w:val="24"/>
          <w:lang w:val="uk-UA" w:eastAsia="ru-RU"/>
        </w:rPr>
        <w:t>ВИКОНАННЯ</w:t>
      </w:r>
      <w:r w:rsidR="007A7511">
        <w:rPr>
          <w:rFonts w:ascii="Times New Roman" w:eastAsia="Times New Roman" w:hAnsi="Times New Roman" w:cs="Times New Roman"/>
          <w:b/>
          <w:spacing w:val="6"/>
          <w:sz w:val="24"/>
          <w:szCs w:val="24"/>
          <w:lang w:val="uk-UA" w:eastAsia="ru-RU"/>
        </w:rPr>
        <w:t xml:space="preserve">СТ. 53 КОНСТИТУЦІЇ УКРАЇНИ, СТ. </w:t>
      </w:r>
      <w:r w:rsidRPr="00854EA1">
        <w:rPr>
          <w:rFonts w:ascii="Times New Roman" w:eastAsia="Times New Roman" w:hAnsi="Times New Roman" w:cs="Times New Roman"/>
          <w:b/>
          <w:spacing w:val="6"/>
          <w:sz w:val="24"/>
          <w:szCs w:val="24"/>
          <w:lang w:val="uk-UA" w:eastAsia="ru-RU"/>
        </w:rPr>
        <w:t>3 ЗА</w:t>
      </w:r>
      <w:r w:rsidRPr="00854EA1">
        <w:rPr>
          <w:rFonts w:ascii="Times New Roman" w:eastAsia="Times New Roman" w:hAnsi="Times New Roman" w:cs="Times New Roman"/>
          <w:b/>
          <w:spacing w:val="8"/>
          <w:sz w:val="24"/>
          <w:szCs w:val="24"/>
          <w:lang w:val="uk-UA" w:eastAsia="ru-RU"/>
        </w:rPr>
        <w:t xml:space="preserve">КОНУ УКРАЇНИ «ПРО ОСВІТУ», СТ. 6 ЗАКОНУ УКРАЇНИ «ПРО ПОВНУ </w:t>
      </w:r>
      <w:r w:rsidRPr="00854EA1">
        <w:rPr>
          <w:rFonts w:ascii="Times New Roman" w:eastAsia="Times New Roman" w:hAnsi="Times New Roman" w:cs="Times New Roman"/>
          <w:b/>
          <w:spacing w:val="6"/>
          <w:sz w:val="24"/>
          <w:szCs w:val="24"/>
          <w:lang w:val="uk-UA" w:eastAsia="ru-RU"/>
        </w:rPr>
        <w:t>ЗАГАЛЬНУ СЕРЕДНЮ ОСВІТУ», ПОРЯДКУ ВЕДЕННЯ ОБЛІКУ ДІТЕЙ ШКІЛЬНОГО ВІКУ ТА УЧНІВ</w:t>
      </w:r>
    </w:p>
    <w:p w:rsidR="00854EA1" w:rsidRPr="004A5A25" w:rsidRDefault="00854EA1" w:rsidP="00755044">
      <w:pPr>
        <w:jc w:val="both"/>
        <w:rPr>
          <w:rFonts w:ascii="Times New Roman" w:eastAsia="Times New Roman" w:hAnsi="Times New Roman" w:cs="Times New Roman"/>
          <w:b/>
          <w:spacing w:val="6"/>
          <w:sz w:val="2"/>
          <w:szCs w:val="24"/>
          <w:lang w:val="uk-UA" w:eastAsia="ru-RU"/>
        </w:rPr>
      </w:pPr>
    </w:p>
    <w:tbl>
      <w:tblPr>
        <w:tblStyle w:val="21"/>
        <w:tblW w:w="9493" w:type="dxa"/>
        <w:tblLook w:val="04A0" w:firstRow="1" w:lastRow="0" w:firstColumn="1" w:lastColumn="0" w:noHBand="0" w:noVBand="1"/>
      </w:tblPr>
      <w:tblGrid>
        <w:gridCol w:w="540"/>
        <w:gridCol w:w="4414"/>
        <w:gridCol w:w="1297"/>
        <w:gridCol w:w="1945"/>
        <w:gridCol w:w="1297"/>
      </w:tblGrid>
      <w:tr w:rsidR="00854EA1" w:rsidRPr="007A751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pacing w:val="5"/>
                <w:sz w:val="24"/>
                <w:szCs w:val="24"/>
                <w:lang w:val="uk-UA" w:eastAsia="ru-RU"/>
              </w:rPr>
            </w:pPr>
            <w:r w:rsidRPr="00854EA1">
              <w:rPr>
                <w:rFonts w:ascii="Times New Roman" w:eastAsia="Times New Roman" w:hAnsi="Times New Roman" w:cs="Times New Roman"/>
                <w:spacing w:val="5"/>
                <w:sz w:val="24"/>
                <w:szCs w:val="24"/>
                <w:lang w:val="uk-UA" w:eastAsia="ru-RU"/>
              </w:rPr>
              <w:t>Організувати постійний контроль за здобуттям повної загальної середньої освіти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 школи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pacing w:val="4"/>
                <w:sz w:val="24"/>
                <w:szCs w:val="24"/>
                <w:lang w:val="uk-UA" w:eastAsia="ru-RU"/>
              </w:rPr>
            </w:pPr>
            <w:r w:rsidRPr="00854EA1">
              <w:rPr>
                <w:rFonts w:ascii="Times New Roman" w:eastAsia="Times New Roman" w:hAnsi="Times New Roman" w:cs="Times New Roman"/>
                <w:spacing w:val="5"/>
                <w:sz w:val="24"/>
                <w:szCs w:val="24"/>
                <w:lang w:val="uk-UA" w:eastAsia="ru-RU"/>
              </w:rPr>
              <w:t>Вести роз’яснювальну роботу серед на</w:t>
            </w:r>
            <w:r w:rsidRPr="00854EA1">
              <w:rPr>
                <w:rFonts w:ascii="Times New Roman" w:eastAsia="Times New Roman" w:hAnsi="Times New Roman" w:cs="Times New Roman"/>
                <w:spacing w:val="7"/>
                <w:sz w:val="24"/>
                <w:szCs w:val="24"/>
                <w:lang w:val="uk-UA" w:eastAsia="ru-RU"/>
              </w:rPr>
              <w:t xml:space="preserve">селення щодо обов’язковості здобуття дітьми та підлітками </w:t>
            </w:r>
            <w:r w:rsidRPr="00854EA1">
              <w:rPr>
                <w:rFonts w:ascii="Times New Roman" w:eastAsia="Times New Roman" w:hAnsi="Times New Roman" w:cs="Times New Roman"/>
                <w:spacing w:val="4"/>
                <w:sz w:val="24"/>
                <w:szCs w:val="24"/>
                <w:lang w:val="uk-UA" w:eastAsia="ru-RU"/>
              </w:rPr>
              <w:t>повної загальної середньої освіти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 школи, педколектив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pacing w:val="9"/>
                <w:sz w:val="24"/>
                <w:szCs w:val="24"/>
                <w:lang w:val="uk-UA" w:eastAsia="ru-RU"/>
              </w:rPr>
            </w:pPr>
            <w:r w:rsidRPr="00854EA1">
              <w:rPr>
                <w:rFonts w:ascii="Times New Roman" w:eastAsia="Times New Roman" w:hAnsi="Times New Roman" w:cs="Times New Roman"/>
                <w:spacing w:val="4"/>
                <w:sz w:val="24"/>
                <w:szCs w:val="24"/>
                <w:lang w:val="uk-UA" w:eastAsia="ru-RU"/>
              </w:rPr>
              <w:t xml:space="preserve">Систематично проводити роботу щодо залучення до навчання </w:t>
            </w:r>
            <w:r w:rsidRPr="00854EA1">
              <w:rPr>
                <w:rFonts w:ascii="Times New Roman" w:eastAsia="Times New Roman" w:hAnsi="Times New Roman" w:cs="Times New Roman"/>
                <w:spacing w:val="9"/>
                <w:sz w:val="24"/>
                <w:szCs w:val="24"/>
                <w:lang w:val="uk-UA" w:eastAsia="ru-RU"/>
              </w:rPr>
              <w:t>дітей і підлітків від 6 до 18 років.</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Адміністрація школи, педколектив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pacing w:val="6"/>
                <w:sz w:val="24"/>
                <w:szCs w:val="24"/>
                <w:lang w:val="uk-UA" w:eastAsia="ru-RU"/>
              </w:rPr>
              <w:t xml:space="preserve"> Тримати під контролем учнів, які схильні до пропусків занять без </w:t>
            </w:r>
            <w:r w:rsidRPr="00854EA1">
              <w:rPr>
                <w:rFonts w:ascii="Times New Roman" w:eastAsia="Times New Roman" w:hAnsi="Times New Roman" w:cs="Times New Roman"/>
                <w:spacing w:val="6"/>
                <w:sz w:val="24"/>
                <w:szCs w:val="24"/>
                <w:lang w:val="uk-UA" w:eastAsia="ru-RU"/>
              </w:rPr>
              <w:lastRenderedPageBreak/>
              <w:t>поважних причин</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 xml:space="preserve">Упродовж </w:t>
            </w:r>
            <w:r w:rsidRPr="00854EA1">
              <w:rPr>
                <w:rFonts w:ascii="Times New Roman" w:eastAsia="Times New Roman" w:hAnsi="Times New Roman" w:cs="Times New Roman"/>
                <w:sz w:val="24"/>
                <w:szCs w:val="24"/>
                <w:lang w:val="uk-UA" w:eastAsia="ru-RU"/>
              </w:rPr>
              <w:lastRenderedPageBreak/>
              <w:t>року</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 xml:space="preserve">Адміністрація </w:t>
            </w:r>
            <w:r w:rsidRPr="00854EA1">
              <w:rPr>
                <w:rFonts w:ascii="Times New Roman" w:eastAsia="Times New Roman" w:hAnsi="Times New Roman" w:cs="Times New Roman"/>
                <w:sz w:val="24"/>
                <w:szCs w:val="24"/>
                <w:lang w:val="uk-UA" w:eastAsia="ru-RU"/>
              </w:rPr>
              <w:lastRenderedPageBreak/>
              <w:t>школи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5.</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pacing w:val="6"/>
                <w:sz w:val="24"/>
                <w:szCs w:val="24"/>
                <w:lang w:val="uk-UA" w:eastAsia="ru-RU"/>
              </w:rPr>
            </w:pPr>
            <w:r w:rsidRPr="00854EA1">
              <w:rPr>
                <w:rFonts w:ascii="Times New Roman" w:eastAsia="Times New Roman" w:hAnsi="Times New Roman" w:cs="Times New Roman"/>
                <w:spacing w:val="6"/>
                <w:sz w:val="24"/>
                <w:szCs w:val="24"/>
                <w:lang w:val="uk-UA" w:eastAsia="ru-RU"/>
              </w:rPr>
              <w:t>Заслуховувати на нараді при директор</w:t>
            </w:r>
            <w:r w:rsidR="003278C4">
              <w:rPr>
                <w:rFonts w:ascii="Times New Roman" w:eastAsia="Times New Roman" w:hAnsi="Times New Roman" w:cs="Times New Roman"/>
                <w:spacing w:val="6"/>
                <w:sz w:val="24"/>
                <w:szCs w:val="24"/>
                <w:lang w:val="uk-UA" w:eastAsia="ru-RU"/>
              </w:rPr>
              <w:t xml:space="preserve">ові </w:t>
            </w:r>
            <w:r w:rsidRPr="00854EA1">
              <w:rPr>
                <w:rFonts w:ascii="Times New Roman" w:eastAsia="Times New Roman" w:hAnsi="Times New Roman" w:cs="Times New Roman"/>
                <w:spacing w:val="6"/>
                <w:sz w:val="24"/>
                <w:szCs w:val="24"/>
                <w:lang w:val="uk-UA" w:eastAsia="ru-RU"/>
              </w:rPr>
              <w:t>питання:</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pacing w:val="6"/>
                <w:sz w:val="24"/>
                <w:szCs w:val="24"/>
                <w:lang w:val="uk-UA" w:eastAsia="ru-RU"/>
              </w:rPr>
              <w:t>• про виконання положень ст.53 Конституції України, ст.3 За</w:t>
            </w:r>
            <w:r w:rsidRPr="00854EA1">
              <w:rPr>
                <w:rFonts w:ascii="Times New Roman" w:eastAsia="Times New Roman" w:hAnsi="Times New Roman" w:cs="Times New Roman"/>
                <w:spacing w:val="8"/>
                <w:sz w:val="24"/>
                <w:szCs w:val="24"/>
                <w:lang w:val="uk-UA" w:eastAsia="ru-RU"/>
              </w:rPr>
              <w:t xml:space="preserve">кону України «Про освіту», ст.6 Закону України «Про повну </w:t>
            </w:r>
            <w:r w:rsidRPr="00854EA1">
              <w:rPr>
                <w:rFonts w:ascii="Times New Roman" w:eastAsia="Times New Roman" w:hAnsi="Times New Roman" w:cs="Times New Roman"/>
                <w:spacing w:val="6"/>
                <w:sz w:val="24"/>
                <w:szCs w:val="24"/>
                <w:lang w:val="uk-UA" w:eastAsia="ru-RU"/>
              </w:rPr>
              <w:t>загальну середню освіту», Порядку ведення обліку дітей  шкільного віку</w:t>
            </w:r>
            <w:r w:rsidR="003278C4">
              <w:rPr>
                <w:rFonts w:ascii="Times New Roman" w:eastAsia="Times New Roman" w:hAnsi="Times New Roman" w:cs="Times New Roman"/>
                <w:spacing w:val="6"/>
                <w:sz w:val="24"/>
                <w:szCs w:val="24"/>
                <w:lang w:val="uk-UA" w:eastAsia="ru-RU"/>
              </w:rPr>
              <w:t xml:space="preserve"> та учнів</w:t>
            </w:r>
            <w:r w:rsidRPr="00854EA1">
              <w:rPr>
                <w:rFonts w:ascii="Times New Roman" w:eastAsia="Times New Roman" w:hAnsi="Times New Roman" w:cs="Times New Roman"/>
                <w:spacing w:val="6"/>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pacing w:val="5"/>
                <w:sz w:val="24"/>
                <w:szCs w:val="24"/>
                <w:lang w:val="uk-UA" w:eastAsia="ru-RU"/>
              </w:rPr>
            </w:pPr>
            <w:r w:rsidRPr="00854EA1">
              <w:rPr>
                <w:rFonts w:ascii="Times New Roman" w:eastAsia="Times New Roman" w:hAnsi="Times New Roman" w:cs="Times New Roman"/>
                <w:spacing w:val="5"/>
                <w:sz w:val="24"/>
                <w:szCs w:val="24"/>
                <w:lang w:val="uk-UA" w:eastAsia="ru-RU"/>
              </w:rPr>
              <w:t>• про здійснення контролю за відвідуванням навчальних за</w:t>
            </w:r>
            <w:r w:rsidRPr="00854EA1">
              <w:rPr>
                <w:rFonts w:ascii="Times New Roman" w:eastAsia="Times New Roman" w:hAnsi="Times New Roman" w:cs="Times New Roman"/>
                <w:spacing w:val="6"/>
                <w:sz w:val="24"/>
                <w:szCs w:val="24"/>
                <w:lang w:val="uk-UA" w:eastAsia="ru-RU"/>
              </w:rPr>
              <w:t>нять учнями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Лютий</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sz w:val="24"/>
                <w:szCs w:val="24"/>
                <w:lang w:val="uk-UA" w:eastAsia="ru-RU"/>
              </w:rPr>
              <w:t xml:space="preserve">Багрій С.І., </w:t>
            </w:r>
            <w:r w:rsidRPr="004A5A25">
              <w:rPr>
                <w:rFonts w:ascii="Times New Roman" w:eastAsia="Times New Roman" w:hAnsi="Times New Roman" w:cs="Times New Roman"/>
                <w:lang w:val="uk-UA" w:eastAsia="ru-RU"/>
              </w:rPr>
              <w:t>Кузьминська В.В.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кл.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pacing w:val="7"/>
                <w:sz w:val="24"/>
                <w:szCs w:val="24"/>
                <w:lang w:val="uk-UA" w:eastAsia="ru-RU"/>
              </w:rPr>
              <w:t xml:space="preserve">Перевірити працевлаштування випускників 9-х класів. </w:t>
            </w:r>
            <w:r w:rsidRPr="00854EA1">
              <w:rPr>
                <w:rFonts w:ascii="Times New Roman" w:eastAsia="Times New Roman" w:hAnsi="Times New Roman" w:cs="Times New Roman"/>
                <w:spacing w:val="6"/>
                <w:sz w:val="24"/>
                <w:szCs w:val="24"/>
                <w:lang w:val="uk-UA" w:eastAsia="ru-RU"/>
              </w:rPr>
              <w:t xml:space="preserve">Підтвердити довідками про навчання. </w:t>
            </w:r>
            <w:r w:rsidRPr="00854EA1">
              <w:rPr>
                <w:rFonts w:ascii="Times New Roman" w:eastAsia="Times New Roman" w:hAnsi="Times New Roman" w:cs="Times New Roman"/>
                <w:spacing w:val="5"/>
                <w:sz w:val="24"/>
                <w:szCs w:val="24"/>
                <w:lang w:val="uk-UA" w:eastAsia="ru-RU"/>
              </w:rPr>
              <w:t xml:space="preserve">Узагальнити проведену роботу в наказі «Про підсумки роботи </w:t>
            </w:r>
            <w:r w:rsidRPr="00854EA1">
              <w:rPr>
                <w:rFonts w:ascii="Times New Roman" w:eastAsia="Times New Roman" w:hAnsi="Times New Roman" w:cs="Times New Roman"/>
                <w:spacing w:val="6"/>
                <w:sz w:val="24"/>
                <w:szCs w:val="24"/>
                <w:lang w:val="uk-UA" w:eastAsia="ru-RU"/>
              </w:rPr>
              <w:t xml:space="preserve">щодо працевлаштування випускників 9-х класів </w:t>
            </w:r>
            <w:r w:rsidR="004A5A25">
              <w:rPr>
                <w:rFonts w:ascii="Times New Roman" w:eastAsia="Times New Roman" w:hAnsi="Times New Roman" w:cs="Times New Roman"/>
                <w:spacing w:val="6"/>
                <w:sz w:val="24"/>
                <w:szCs w:val="24"/>
                <w:lang w:val="uk-UA" w:eastAsia="ru-RU"/>
              </w:rPr>
              <w:t xml:space="preserve">у </w:t>
            </w:r>
            <w:r w:rsidRPr="00854EA1">
              <w:rPr>
                <w:rFonts w:ascii="Times New Roman" w:eastAsia="Times New Roman" w:hAnsi="Times New Roman" w:cs="Times New Roman"/>
                <w:sz w:val="24"/>
                <w:szCs w:val="24"/>
                <w:lang w:val="uk-UA" w:eastAsia="ru-RU"/>
              </w:rPr>
              <w:t>20</w:t>
            </w:r>
            <w:r w:rsidR="003278C4">
              <w:rPr>
                <w:rFonts w:ascii="Times New Roman" w:eastAsia="Times New Roman" w:hAnsi="Times New Roman" w:cs="Times New Roman"/>
                <w:sz w:val="24"/>
                <w:szCs w:val="24"/>
                <w:lang w:val="uk-UA" w:eastAsia="ru-RU"/>
              </w:rPr>
              <w:t>20</w:t>
            </w:r>
            <w:r w:rsidRPr="00854EA1">
              <w:rPr>
                <w:rFonts w:ascii="Times New Roman" w:eastAsia="Times New Roman" w:hAnsi="Times New Roman" w:cs="Times New Roman"/>
                <w:sz w:val="24"/>
                <w:szCs w:val="24"/>
                <w:lang w:val="uk-UA" w:eastAsia="ru-RU"/>
              </w:rPr>
              <w:t>/202</w:t>
            </w:r>
            <w:r w:rsidR="003278C4">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pacing w:val="6"/>
                <w:sz w:val="24"/>
                <w:szCs w:val="24"/>
                <w:lang w:val="uk-UA" w:eastAsia="ru-RU"/>
              </w:rPr>
              <w:t>н.р»</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10.09.202</w:t>
            </w:r>
            <w:r w:rsidR="003278C4">
              <w:rPr>
                <w:rFonts w:ascii="Times New Roman" w:eastAsia="Times New Roman" w:hAnsi="Times New Roman" w:cs="Times New Roman"/>
                <w:sz w:val="24"/>
                <w:szCs w:val="24"/>
                <w:lang w:val="uk-UA" w:eastAsia="ru-RU"/>
              </w:rPr>
              <w:t>1</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 Кузьминська В.В. </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4A5A25" w:rsidRDefault="00854EA1" w:rsidP="00755044">
      <w:pPr>
        <w:jc w:val="both"/>
        <w:rPr>
          <w:rFonts w:ascii="Times New Roman" w:eastAsia="Times New Roman" w:hAnsi="Times New Roman" w:cs="Times New Roman"/>
          <w:b/>
          <w:sz w:val="8"/>
          <w:szCs w:val="24"/>
          <w:lang w:val="uk-UA" w:eastAsia="ru-RU"/>
        </w:rPr>
      </w:pPr>
    </w:p>
    <w:p w:rsidR="00523A2D" w:rsidRDefault="00523A2D" w:rsidP="00551A4A">
      <w:pPr>
        <w:jc w:val="center"/>
        <w:rPr>
          <w:rFonts w:ascii="Times New Roman" w:eastAsia="Times New Roman" w:hAnsi="Times New Roman" w:cs="Times New Roman"/>
          <w:b/>
          <w:sz w:val="24"/>
          <w:szCs w:val="24"/>
          <w:lang w:val="uk-UA" w:eastAsia="ru-RU"/>
        </w:rPr>
      </w:pPr>
    </w:p>
    <w:p w:rsidR="00523A2D" w:rsidRDefault="00523A2D" w:rsidP="00551A4A">
      <w:pPr>
        <w:jc w:val="center"/>
        <w:rPr>
          <w:rFonts w:ascii="Times New Roman" w:eastAsia="Times New Roman" w:hAnsi="Times New Roman" w:cs="Times New Roman"/>
          <w:b/>
          <w:sz w:val="24"/>
          <w:szCs w:val="24"/>
          <w:lang w:val="uk-UA" w:eastAsia="ru-RU"/>
        </w:rPr>
      </w:pPr>
    </w:p>
    <w:p w:rsidR="00523A2D" w:rsidRDefault="00523A2D" w:rsidP="00551A4A">
      <w:pPr>
        <w:jc w:val="center"/>
        <w:rPr>
          <w:rFonts w:ascii="Times New Roman" w:eastAsia="Times New Roman" w:hAnsi="Times New Roman" w:cs="Times New Roman"/>
          <w:b/>
          <w:sz w:val="24"/>
          <w:szCs w:val="24"/>
          <w:lang w:val="uk-UA" w:eastAsia="ru-RU"/>
        </w:rPr>
      </w:pPr>
    </w:p>
    <w:p w:rsidR="00854EA1" w:rsidRPr="00854EA1" w:rsidRDefault="00854EA1" w:rsidP="00551A4A">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РОБОТА З ОРГАНІЗАЦІЇ ПРАЦЕВЛАШТУВАННЯ  ВИПУСКНИКІВ</w:t>
      </w:r>
    </w:p>
    <w:p w:rsidR="00854EA1" w:rsidRPr="004A5A25" w:rsidRDefault="00854EA1" w:rsidP="00755044">
      <w:pPr>
        <w:jc w:val="both"/>
        <w:rPr>
          <w:rFonts w:ascii="Times New Roman" w:eastAsia="Times New Roman" w:hAnsi="Times New Roman" w:cs="Times New Roman"/>
          <w:b/>
          <w:sz w:val="2"/>
          <w:szCs w:val="24"/>
          <w:lang w:val="uk-UA" w:eastAsia="ru-RU"/>
        </w:rPr>
      </w:pPr>
    </w:p>
    <w:tbl>
      <w:tblPr>
        <w:tblStyle w:val="21"/>
        <w:tblW w:w="9493" w:type="dxa"/>
        <w:tblLook w:val="04A0" w:firstRow="1" w:lastRow="0" w:firstColumn="1" w:lastColumn="0" w:noHBand="0" w:noVBand="1"/>
      </w:tblPr>
      <w:tblGrid>
        <w:gridCol w:w="540"/>
        <w:gridCol w:w="4414"/>
        <w:gridCol w:w="1297"/>
        <w:gridCol w:w="1945"/>
        <w:gridCol w:w="1297"/>
      </w:tblGrid>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Проводити попереднє опитування випускників 9-х,11-х класів щодо їх професійного самовизначення</w:t>
            </w:r>
          </w:p>
        </w:tc>
        <w:tc>
          <w:tcPr>
            <w:tcW w:w="1297" w:type="dxa"/>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квітень,</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травень</w:t>
            </w:r>
          </w:p>
        </w:tc>
        <w:tc>
          <w:tcPr>
            <w:tcW w:w="1950" w:type="dxa"/>
          </w:tcPr>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 xml:space="preserve">Кузьминська В.В.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класні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4A5A25"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Вести облік працевлаштування випускників школи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Вересень </w:t>
            </w:r>
          </w:p>
        </w:tc>
        <w:tc>
          <w:tcPr>
            <w:tcW w:w="1950" w:type="dxa"/>
          </w:tcPr>
          <w:p w:rsidR="004A5A25" w:rsidRDefault="004A5A25" w:rsidP="00C27189">
            <w:pPr>
              <w:spacing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Кузьминська В.В.,</w:t>
            </w:r>
          </w:p>
          <w:p w:rsidR="00854EA1" w:rsidRPr="00FC3F0B" w:rsidRDefault="00FC3F0B" w:rsidP="00C27189">
            <w:pPr>
              <w:spacing w:line="259" w:lineRule="auto"/>
              <w:ind w:right="0"/>
              <w:jc w:val="both"/>
              <w:rPr>
                <w:rFonts w:ascii="Times New Roman" w:eastAsia="Times New Roman" w:hAnsi="Times New Roman" w:cs="Times New Roman"/>
                <w:lang w:val="uk-UA" w:eastAsia="ru-RU"/>
              </w:rPr>
            </w:pPr>
            <w:r w:rsidRPr="00FC3F0B">
              <w:rPr>
                <w:rFonts w:ascii="Times New Roman" w:eastAsia="Times New Roman" w:hAnsi="Times New Roman" w:cs="Times New Roman"/>
                <w:lang w:val="uk-UA" w:eastAsia="ru-RU"/>
              </w:rPr>
              <w:t>Кирнасівська С.В.</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Надавати інформацію про працевлаштування випускників до відділу освіти, центру зайнятості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 запитом</w:t>
            </w:r>
          </w:p>
        </w:tc>
        <w:tc>
          <w:tcPr>
            <w:tcW w:w="1950" w:type="dxa"/>
          </w:tcPr>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Проводити зустрічі випускників школи з представниками різних професій</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Pr>
          <w:p w:rsidR="00854EA1" w:rsidRPr="004A5A25" w:rsidRDefault="00854EA1" w:rsidP="00C27189">
            <w:pPr>
              <w:spacing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Кордонська О.П.,</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класні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5.</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Проводити зустрічі випускників з представниками центру зайнятості з </w:t>
            </w:r>
            <w:r w:rsidRPr="00854EA1">
              <w:rPr>
                <w:rFonts w:ascii="Times New Roman" w:eastAsia="Times New Roman" w:hAnsi="Times New Roman" w:cs="Times New Roman"/>
                <w:sz w:val="24"/>
                <w:szCs w:val="24"/>
                <w:lang w:val="uk-UA" w:eastAsia="ru-RU"/>
              </w:rPr>
              <w:lastRenderedPageBreak/>
              <w:t>метою інформованості про ринок праці в районі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Упродовж року</w:t>
            </w:r>
          </w:p>
        </w:tc>
        <w:tc>
          <w:tcPr>
            <w:tcW w:w="1950" w:type="dxa"/>
          </w:tcPr>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Кордонська О.П.,</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класні </w:t>
            </w:r>
            <w:r w:rsidRPr="00854EA1">
              <w:rPr>
                <w:rFonts w:ascii="Times New Roman" w:eastAsia="Times New Roman" w:hAnsi="Times New Roman" w:cs="Times New Roman"/>
                <w:sz w:val="24"/>
                <w:szCs w:val="24"/>
                <w:lang w:val="uk-UA" w:eastAsia="ru-RU"/>
              </w:rPr>
              <w:lastRenderedPageBreak/>
              <w:t>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4A5A25" w:rsidRDefault="00854EA1" w:rsidP="00755044">
      <w:pPr>
        <w:jc w:val="both"/>
        <w:rPr>
          <w:rFonts w:ascii="Times New Roman" w:eastAsia="Times New Roman" w:hAnsi="Times New Roman" w:cs="Times New Roman"/>
          <w:b/>
          <w:sz w:val="10"/>
          <w:szCs w:val="24"/>
          <w:lang w:val="uk-UA" w:eastAsia="ru-RU"/>
        </w:rPr>
      </w:pPr>
    </w:p>
    <w:p w:rsidR="00854EA1" w:rsidRPr="00854EA1" w:rsidRDefault="00854EA1" w:rsidP="00551A4A">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ОРГАНІЗАЦІЯ ЕКСТЕРНАТНОЇ ФОРМИ НАВЧАННЯ</w:t>
      </w:r>
    </w:p>
    <w:p w:rsidR="00854EA1" w:rsidRPr="004A5A25" w:rsidRDefault="00854EA1" w:rsidP="00755044">
      <w:pPr>
        <w:jc w:val="both"/>
        <w:rPr>
          <w:rFonts w:ascii="Times New Roman" w:eastAsia="Times New Roman" w:hAnsi="Times New Roman" w:cs="Times New Roman"/>
          <w:sz w:val="2"/>
          <w:szCs w:val="24"/>
          <w:lang w:val="uk-UA" w:eastAsia="ru-RU"/>
        </w:rPr>
      </w:pPr>
    </w:p>
    <w:tbl>
      <w:tblPr>
        <w:tblStyle w:val="21"/>
        <w:tblW w:w="9493" w:type="dxa"/>
        <w:tblLook w:val="04A0" w:firstRow="1" w:lastRow="0" w:firstColumn="1" w:lastColumn="0" w:noHBand="0" w:noVBand="1"/>
      </w:tblPr>
      <w:tblGrid>
        <w:gridCol w:w="540"/>
        <w:gridCol w:w="4413"/>
        <w:gridCol w:w="1297"/>
        <w:gridCol w:w="1946"/>
        <w:gridCol w:w="1297"/>
      </w:tblGrid>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4A5A25"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Ознайомити</w:t>
            </w:r>
            <w:r w:rsidR="00854EA1" w:rsidRPr="00854EA1">
              <w:rPr>
                <w:rFonts w:ascii="Times New Roman" w:eastAsia="Times New Roman" w:hAnsi="Times New Roman" w:cs="Times New Roman"/>
                <w:sz w:val="24"/>
                <w:szCs w:val="24"/>
                <w:lang w:val="uk-UA" w:eastAsia="ru-RU"/>
              </w:rPr>
              <w:t xml:space="preserve"> батьків  (за потреби) з Положенням про ектернатну форму навчання та умовами її організації</w:t>
            </w:r>
          </w:p>
        </w:tc>
        <w:tc>
          <w:tcPr>
            <w:tcW w:w="129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Серпень </w:t>
            </w:r>
          </w:p>
        </w:tc>
        <w:tc>
          <w:tcPr>
            <w:tcW w:w="1950"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FC3F0B">
              <w:rPr>
                <w:rFonts w:ascii="Times New Roman" w:eastAsia="Times New Roman" w:hAnsi="Times New Roman" w:cs="Times New Roman"/>
                <w:szCs w:val="24"/>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7D3F33"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4A5A25"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Зібрати</w:t>
            </w:r>
            <w:r w:rsidR="00854EA1" w:rsidRPr="00854EA1">
              <w:rPr>
                <w:rFonts w:ascii="Times New Roman" w:eastAsia="Times New Roman" w:hAnsi="Times New Roman" w:cs="Times New Roman"/>
                <w:sz w:val="24"/>
                <w:szCs w:val="24"/>
                <w:lang w:val="uk-UA" w:eastAsia="ru-RU"/>
              </w:rPr>
              <w:t xml:space="preserve"> заяв</w:t>
            </w:r>
            <w:r>
              <w:rPr>
                <w:rFonts w:ascii="Times New Roman" w:eastAsia="Times New Roman" w:hAnsi="Times New Roman" w:cs="Times New Roman"/>
                <w:sz w:val="24"/>
                <w:szCs w:val="24"/>
                <w:lang w:val="uk-UA" w:eastAsia="ru-RU"/>
              </w:rPr>
              <w:t>и від батьків, необхідні документи</w:t>
            </w:r>
            <w:r w:rsidR="00854EA1" w:rsidRPr="00854EA1">
              <w:rPr>
                <w:rFonts w:ascii="Times New Roman" w:eastAsia="Times New Roman" w:hAnsi="Times New Roman" w:cs="Times New Roman"/>
                <w:sz w:val="24"/>
                <w:szCs w:val="24"/>
                <w:lang w:val="uk-UA" w:eastAsia="ru-RU"/>
              </w:rPr>
              <w:t xml:space="preserve"> для організації навчання</w:t>
            </w:r>
          </w:p>
        </w:tc>
        <w:tc>
          <w:tcPr>
            <w:tcW w:w="129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 лютий</w:t>
            </w:r>
          </w:p>
        </w:tc>
        <w:tc>
          <w:tcPr>
            <w:tcW w:w="1950" w:type="dxa"/>
            <w:tcBorders>
              <w:top w:val="single" w:sz="4" w:space="0" w:color="auto"/>
              <w:left w:val="single" w:sz="4" w:space="0" w:color="auto"/>
              <w:bottom w:val="single" w:sz="4" w:space="0" w:color="auto"/>
              <w:right w:val="single" w:sz="4" w:space="0" w:color="auto"/>
            </w:tcBorders>
          </w:tcPr>
          <w:p w:rsidR="00854EA1" w:rsidRPr="00854EA1" w:rsidRDefault="00854EA1" w:rsidP="00FC3F0B">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FC3F0B">
            <w:pPr>
              <w:spacing w:line="259" w:lineRule="auto"/>
              <w:ind w:right="0"/>
              <w:jc w:val="both"/>
              <w:rPr>
                <w:rFonts w:ascii="Times New Roman" w:eastAsia="Times New Roman" w:hAnsi="Times New Roman" w:cs="Times New Roman"/>
                <w:sz w:val="24"/>
                <w:szCs w:val="24"/>
                <w:lang w:val="uk-UA" w:eastAsia="ru-RU"/>
              </w:rPr>
            </w:pPr>
            <w:r w:rsidRPr="00FC3F0B">
              <w:rPr>
                <w:rFonts w:ascii="Times New Roman" w:eastAsia="Times New Roman" w:hAnsi="Times New Roman" w:cs="Times New Roman"/>
                <w:szCs w:val="24"/>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3.</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4A5A25"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Подати</w:t>
            </w:r>
            <w:r w:rsidR="00854EA1" w:rsidRPr="00854EA1">
              <w:rPr>
                <w:rFonts w:ascii="Times New Roman" w:eastAsia="Times New Roman" w:hAnsi="Times New Roman" w:cs="Times New Roman"/>
                <w:sz w:val="24"/>
                <w:szCs w:val="24"/>
                <w:lang w:val="uk-UA" w:eastAsia="ru-RU"/>
              </w:rPr>
              <w:t xml:space="preserve"> клопотання до відділу освіти про організацію навчання учнів за екстернатною формою </w:t>
            </w:r>
          </w:p>
        </w:tc>
        <w:tc>
          <w:tcPr>
            <w:tcW w:w="129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 лютий</w:t>
            </w:r>
          </w:p>
        </w:tc>
        <w:tc>
          <w:tcPr>
            <w:tcW w:w="1950"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Видати наказ по школі «Про організацію  навчання учнів за ектернатною формою  у </w:t>
            </w:r>
            <w:r w:rsidRPr="00854EA1">
              <w:rPr>
                <w:rFonts w:ascii="Times New Roman" w:eastAsia="Times New Roman" w:hAnsi="Times New Roman" w:cs="Times New Roman"/>
                <w:sz w:val="24"/>
                <w:szCs w:val="24"/>
                <w:lang w:val="ru-RU" w:eastAsia="ru-RU"/>
              </w:rPr>
              <w:t>20</w:t>
            </w:r>
            <w:r w:rsidRPr="00854EA1">
              <w:rPr>
                <w:rFonts w:ascii="Times New Roman" w:eastAsia="Times New Roman" w:hAnsi="Times New Roman" w:cs="Times New Roman"/>
                <w:sz w:val="24"/>
                <w:szCs w:val="24"/>
                <w:lang w:val="uk-UA" w:eastAsia="ru-RU"/>
              </w:rPr>
              <w:t>2</w:t>
            </w:r>
            <w:r w:rsidR="005869E2">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20</w:t>
            </w:r>
            <w:r w:rsidRPr="00854EA1">
              <w:rPr>
                <w:rFonts w:ascii="Times New Roman" w:eastAsia="Times New Roman" w:hAnsi="Times New Roman" w:cs="Times New Roman"/>
                <w:sz w:val="24"/>
                <w:szCs w:val="24"/>
                <w:lang w:val="uk-UA" w:eastAsia="ru-RU"/>
              </w:rPr>
              <w:t>2</w:t>
            </w:r>
            <w:r w:rsidR="005869E2">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навчальному році» </w:t>
            </w:r>
            <w:r w:rsidR="005869E2">
              <w:rPr>
                <w:rFonts w:ascii="Times New Roman" w:eastAsia="Times New Roman" w:hAnsi="Times New Roman" w:cs="Times New Roman"/>
                <w:sz w:val="24"/>
                <w:szCs w:val="24"/>
                <w:lang w:val="uk-UA" w:eastAsia="ru-RU"/>
              </w:rPr>
              <w:t xml:space="preserve"> (за потреби)</w:t>
            </w:r>
          </w:p>
        </w:tc>
        <w:tc>
          <w:tcPr>
            <w:tcW w:w="129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лютий</w:t>
            </w:r>
          </w:p>
        </w:tc>
        <w:tc>
          <w:tcPr>
            <w:tcW w:w="1950"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 Багрій С.І.</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5.</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Скласти індивідуальний навчальний план, графік контрольних робіт для організації навчання учнів за екстернатною формою навчання у </w:t>
            </w:r>
            <w:r w:rsidRPr="00854EA1">
              <w:rPr>
                <w:rFonts w:ascii="Times New Roman" w:eastAsia="Times New Roman" w:hAnsi="Times New Roman" w:cs="Times New Roman"/>
                <w:sz w:val="24"/>
                <w:szCs w:val="24"/>
                <w:lang w:val="ru-RU" w:eastAsia="ru-RU"/>
              </w:rPr>
              <w:t>20</w:t>
            </w:r>
            <w:r w:rsidRPr="00854EA1">
              <w:rPr>
                <w:rFonts w:ascii="Times New Roman" w:eastAsia="Times New Roman" w:hAnsi="Times New Roman" w:cs="Times New Roman"/>
                <w:sz w:val="24"/>
                <w:szCs w:val="24"/>
                <w:lang w:val="uk-UA" w:eastAsia="ru-RU"/>
              </w:rPr>
              <w:t>2</w:t>
            </w:r>
            <w:r w:rsidR="005869E2">
              <w:rPr>
                <w:rFonts w:ascii="Times New Roman" w:eastAsia="Times New Roman" w:hAnsi="Times New Roman" w:cs="Times New Roman"/>
                <w:sz w:val="24"/>
                <w:szCs w:val="24"/>
                <w:lang w:val="uk-UA" w:eastAsia="ru-RU"/>
              </w:rPr>
              <w:t>1</w:t>
            </w:r>
            <w:r w:rsidRPr="00854EA1">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ru-RU" w:eastAsia="ru-RU"/>
              </w:rPr>
              <w:t>20</w:t>
            </w:r>
            <w:r w:rsidRPr="00854EA1">
              <w:rPr>
                <w:rFonts w:ascii="Times New Roman" w:eastAsia="Times New Roman" w:hAnsi="Times New Roman" w:cs="Times New Roman"/>
                <w:sz w:val="24"/>
                <w:szCs w:val="24"/>
                <w:lang w:val="uk-UA" w:eastAsia="ru-RU"/>
              </w:rPr>
              <w:t>2</w:t>
            </w:r>
            <w:r w:rsidR="005869E2">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xml:space="preserve"> навчальному році та погодити його із батьками</w:t>
            </w:r>
          </w:p>
        </w:tc>
        <w:tc>
          <w:tcPr>
            <w:tcW w:w="129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 лютий</w:t>
            </w:r>
          </w:p>
        </w:tc>
        <w:tc>
          <w:tcPr>
            <w:tcW w:w="1950" w:type="dxa"/>
            <w:tcBorders>
              <w:top w:val="single" w:sz="4" w:space="0" w:color="auto"/>
              <w:left w:val="single" w:sz="4" w:space="0" w:color="auto"/>
              <w:bottom w:val="single" w:sz="4" w:space="0" w:color="auto"/>
              <w:right w:val="single" w:sz="4" w:space="0" w:color="auto"/>
            </w:tcBorders>
          </w:tcPr>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нормативність ведення класних журналів, обліку навчальних занять за екстернатною  формою</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50" w:type="dxa"/>
            <w:tcBorders>
              <w:top w:val="single" w:sz="4" w:space="0" w:color="auto"/>
              <w:left w:val="single" w:sz="4" w:space="0" w:color="auto"/>
              <w:bottom w:val="single" w:sz="4" w:space="0" w:color="auto"/>
              <w:right w:val="single" w:sz="4" w:space="0" w:color="auto"/>
            </w:tcBorders>
          </w:tcPr>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51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Аналіз</w:t>
            </w:r>
            <w:r w:rsidR="004A5A25">
              <w:rPr>
                <w:rFonts w:ascii="Times New Roman" w:eastAsia="Times New Roman" w:hAnsi="Times New Roman" w:cs="Times New Roman"/>
                <w:sz w:val="24"/>
                <w:szCs w:val="24"/>
                <w:lang w:val="uk-UA" w:eastAsia="ru-RU"/>
              </w:rPr>
              <w:t>увати, контролювати</w:t>
            </w:r>
            <w:r w:rsidRPr="00854EA1">
              <w:rPr>
                <w:rFonts w:ascii="Times New Roman" w:eastAsia="Times New Roman" w:hAnsi="Times New Roman" w:cs="Times New Roman"/>
                <w:sz w:val="24"/>
                <w:szCs w:val="24"/>
                <w:lang w:val="uk-UA" w:eastAsia="ru-RU"/>
              </w:rPr>
              <w:t>, розгляд</w:t>
            </w:r>
            <w:r w:rsidR="004A5A25">
              <w:rPr>
                <w:rFonts w:ascii="Times New Roman" w:eastAsia="Times New Roman" w:hAnsi="Times New Roman" w:cs="Times New Roman"/>
                <w:sz w:val="24"/>
                <w:szCs w:val="24"/>
                <w:lang w:val="uk-UA" w:eastAsia="ru-RU"/>
              </w:rPr>
              <w:t>ати</w:t>
            </w:r>
            <w:r w:rsidRPr="00854EA1">
              <w:rPr>
                <w:rFonts w:ascii="Times New Roman" w:eastAsia="Times New Roman" w:hAnsi="Times New Roman" w:cs="Times New Roman"/>
                <w:sz w:val="24"/>
                <w:szCs w:val="24"/>
                <w:lang w:val="uk-UA" w:eastAsia="ru-RU"/>
              </w:rPr>
              <w:t xml:space="preserve"> питання на нарадах при директорові</w:t>
            </w:r>
          </w:p>
        </w:tc>
        <w:tc>
          <w:tcPr>
            <w:tcW w:w="1297" w:type="dxa"/>
            <w:tcBorders>
              <w:top w:val="single" w:sz="4" w:space="0" w:color="auto"/>
              <w:left w:val="single" w:sz="4" w:space="0" w:color="auto"/>
              <w:bottom w:val="single" w:sz="4" w:space="0" w:color="auto"/>
              <w:right w:val="single" w:sz="4" w:space="0" w:color="auto"/>
            </w:tcBorders>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Грудень, травень</w:t>
            </w:r>
          </w:p>
        </w:tc>
        <w:tc>
          <w:tcPr>
            <w:tcW w:w="1950" w:type="dxa"/>
            <w:tcBorders>
              <w:top w:val="single" w:sz="4" w:space="0" w:color="auto"/>
              <w:left w:val="single" w:sz="4" w:space="0" w:color="auto"/>
              <w:bottom w:val="single" w:sz="4" w:space="0" w:color="auto"/>
              <w:right w:val="single" w:sz="4" w:space="0" w:color="auto"/>
            </w:tcBorders>
          </w:tcPr>
          <w:p w:rsidR="00854EA1" w:rsidRPr="004A5A25" w:rsidRDefault="00854EA1" w:rsidP="00755044">
            <w:pPr>
              <w:spacing w:after="160" w:line="259" w:lineRule="auto"/>
              <w:ind w:right="0"/>
              <w:jc w:val="both"/>
              <w:rPr>
                <w:rFonts w:ascii="Times New Roman" w:eastAsia="Times New Roman" w:hAnsi="Times New Roman" w:cs="Times New Roman"/>
                <w:lang w:val="uk-UA" w:eastAsia="ru-RU"/>
              </w:rPr>
            </w:pPr>
            <w:r w:rsidRPr="004A5A25">
              <w:rPr>
                <w:rFonts w:ascii="Times New Roman" w:eastAsia="Times New Roman" w:hAnsi="Times New Roman" w:cs="Times New Roman"/>
                <w:lang w:val="uk-UA" w:eastAsia="ru-RU"/>
              </w:rPr>
              <w:t>Кузьминська В.В.</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854EA1" w:rsidRDefault="00854EA1" w:rsidP="00755044">
      <w:pPr>
        <w:jc w:val="both"/>
        <w:rPr>
          <w:rFonts w:ascii="Times New Roman" w:eastAsia="Times New Roman" w:hAnsi="Times New Roman" w:cs="Times New Roman"/>
          <w:b/>
          <w:sz w:val="24"/>
          <w:szCs w:val="24"/>
          <w:lang w:val="uk-UA" w:eastAsia="ru-RU"/>
        </w:rPr>
      </w:pPr>
    </w:p>
    <w:p w:rsidR="00854EA1" w:rsidRPr="00854EA1" w:rsidRDefault="00854EA1" w:rsidP="00755044">
      <w:pPr>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ВИКОНАННЯ КОНЦЕПЦІЇ  ПРОФІЛЬНОГО НАВЧАННЯ У СТАРШІЙ ШКОЛІ</w:t>
      </w:r>
    </w:p>
    <w:p w:rsidR="00854EA1" w:rsidRPr="00854EA1" w:rsidRDefault="00854EA1" w:rsidP="00755044">
      <w:pPr>
        <w:jc w:val="both"/>
        <w:rPr>
          <w:rFonts w:ascii="Times New Roman" w:eastAsia="Calibri"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Організація профільного навчання в школі здійснюється на основі наказу  Міністерства освіти і науки України від 11.09.2009 № 854 «Про затвердження нової редакції Концепції профільного навчання у старшій школі», яка розроблена на виконання Закону України «Про загальну середню освіту», ґрунтується на основних положеннях Концепції загальної середньої освіти, спрямована на реалізацію Національної стратегії розвитку освіти, затвердженої Указом Президента України від 09 липня 2013 року №344/2013 Наказу МОН№ 408 від 20.04.2018 року</w:t>
      </w:r>
      <w:r w:rsidRPr="00854EA1">
        <w:rPr>
          <w:rFonts w:ascii="Times New Roman" w:eastAsia="Times New Roman" w:hAnsi="Times New Roman" w:cs="Times New Roman"/>
          <w:sz w:val="24"/>
          <w:szCs w:val="24"/>
          <w:lang w:eastAsia="ru-RU"/>
        </w:rPr>
        <w:t> </w:t>
      </w:r>
      <w:hyperlink r:id="rId10" w:tgtFrame="_blank" w:tooltip=" (у новому вікні)" w:history="1">
        <w:r w:rsidRPr="00854EA1">
          <w:rPr>
            <w:rFonts w:ascii="Times New Roman" w:eastAsia="Calibri" w:hAnsi="Times New Roman" w:cs="Times New Roman"/>
            <w:sz w:val="24"/>
            <w:szCs w:val="24"/>
            <w:lang w:val="uk-UA" w:eastAsia="ru-RU"/>
          </w:rPr>
          <w:t xml:space="preserve">Про затвердження типової освітньої програми закладів загальної середньої освіти </w:t>
        </w:r>
        <w:r w:rsidRPr="00854EA1">
          <w:rPr>
            <w:rFonts w:ascii="Times New Roman" w:eastAsia="Calibri" w:hAnsi="Times New Roman" w:cs="Times New Roman"/>
            <w:sz w:val="24"/>
            <w:szCs w:val="24"/>
            <w:lang w:eastAsia="ru-RU"/>
          </w:rPr>
          <w:t>III</w:t>
        </w:r>
        <w:r w:rsidRPr="00854EA1">
          <w:rPr>
            <w:rFonts w:ascii="Times New Roman" w:eastAsia="Calibri" w:hAnsi="Times New Roman" w:cs="Times New Roman"/>
            <w:sz w:val="24"/>
            <w:szCs w:val="24"/>
            <w:lang w:val="uk-UA" w:eastAsia="ru-RU"/>
          </w:rPr>
          <w:t xml:space="preserve"> ступеня</w:t>
        </w:r>
      </w:hyperlink>
      <w:r w:rsidRPr="00854EA1">
        <w:rPr>
          <w:rFonts w:ascii="Times New Roman" w:eastAsia="Calibri" w:hAnsi="Times New Roman" w:cs="Times New Roman"/>
          <w:sz w:val="24"/>
          <w:szCs w:val="24"/>
          <w:lang w:val="uk-UA" w:eastAsia="ru-RU"/>
        </w:rPr>
        <w:t>.</w:t>
      </w:r>
    </w:p>
    <w:tbl>
      <w:tblPr>
        <w:tblStyle w:val="21"/>
        <w:tblW w:w="9493" w:type="dxa"/>
        <w:tblLook w:val="04A0" w:firstRow="1" w:lastRow="0" w:firstColumn="1" w:lastColumn="0" w:noHBand="0" w:noVBand="1"/>
      </w:tblPr>
      <w:tblGrid>
        <w:gridCol w:w="540"/>
        <w:gridCol w:w="4232"/>
        <w:gridCol w:w="1488"/>
        <w:gridCol w:w="1936"/>
        <w:gridCol w:w="1297"/>
      </w:tblGrid>
      <w:tr w:rsidR="00854EA1" w:rsidRPr="00854EA1"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п/п</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Заходи</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виконання</w:t>
            </w:r>
          </w:p>
        </w:tc>
        <w:tc>
          <w:tcPr>
            <w:tcW w:w="19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Відповідальний</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 xml:space="preserve">Відмітка </w:t>
            </w:r>
            <w:r w:rsidRPr="00854EA1">
              <w:rPr>
                <w:rFonts w:ascii="Times New Roman" w:eastAsia="Times New Roman" w:hAnsi="Times New Roman" w:cs="Times New Roman"/>
                <w:sz w:val="24"/>
                <w:szCs w:val="24"/>
                <w:lang w:val="uk-UA" w:eastAsia="ru-RU"/>
              </w:rPr>
              <w:lastRenderedPageBreak/>
              <w:t>про виконання</w:t>
            </w:r>
          </w:p>
        </w:tc>
      </w:tr>
      <w:tr w:rsidR="00854EA1" w:rsidRPr="00854EA1"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bCs/>
                <w:sz w:val="24"/>
                <w:szCs w:val="24"/>
                <w:lang w:val="uk-UA" w:eastAsia="ru-RU"/>
              </w:rPr>
              <w:lastRenderedPageBreak/>
              <w:t>1.</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Проводити анкетування, психологічні дослідження серед учнів 8-9 класів для своєчасного виявлення здібностей, нахилів, інтересів дітей з метою перспективного планування профільного навчання</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6" w:type="dxa"/>
          </w:tcPr>
          <w:p w:rsidR="00854EA1" w:rsidRPr="004A5A25" w:rsidRDefault="00854EA1" w:rsidP="00755044">
            <w:pPr>
              <w:spacing w:after="160" w:line="259" w:lineRule="auto"/>
              <w:ind w:right="0"/>
              <w:jc w:val="both"/>
              <w:rPr>
                <w:rFonts w:ascii="Times New Roman" w:eastAsia="Times New Roman" w:hAnsi="Times New Roman" w:cs="Times New Roman"/>
                <w:lang w:eastAsia="ru-RU"/>
              </w:rPr>
            </w:pPr>
            <w:r w:rsidRPr="004A5A25">
              <w:rPr>
                <w:rFonts w:ascii="Times New Roman" w:eastAsia="Times New Roman" w:hAnsi="Times New Roman" w:cs="Times New Roman"/>
                <w:lang w:val="uk-UA" w:eastAsia="ru-RU"/>
              </w:rPr>
              <w:t>Кирнасівська С.В.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9493" w:type="dxa"/>
            <w:gridSpan w:val="5"/>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b/>
                <w:bCs/>
                <w:i/>
                <w:iCs/>
                <w:sz w:val="24"/>
                <w:szCs w:val="24"/>
                <w:lang w:val="uk-UA" w:eastAsia="ru-RU"/>
              </w:rPr>
              <w:t>Профорієнтаційна робота</w:t>
            </w:r>
          </w:p>
        </w:tc>
      </w:tr>
      <w:tr w:rsidR="00854EA1" w:rsidRPr="00854EA1"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bCs/>
                <w:sz w:val="24"/>
                <w:szCs w:val="24"/>
                <w:lang w:val="uk-UA" w:eastAsia="ru-RU"/>
              </w:rPr>
              <w:t>1.</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Проаналізувати працевлаштування випускників школи за 5 років для виявлення необхідності впровадження профільного навчання</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До 05.11</w:t>
            </w:r>
          </w:p>
        </w:tc>
        <w:tc>
          <w:tcPr>
            <w:tcW w:w="1936" w:type="dxa"/>
          </w:tcPr>
          <w:p w:rsidR="00854EA1" w:rsidRPr="00AA6A1B" w:rsidRDefault="00854EA1" w:rsidP="00755044">
            <w:pPr>
              <w:spacing w:after="160" w:line="259" w:lineRule="auto"/>
              <w:ind w:right="0"/>
              <w:jc w:val="both"/>
              <w:rPr>
                <w:rFonts w:ascii="Times New Roman" w:eastAsia="Times New Roman" w:hAnsi="Times New Roman" w:cs="Times New Roman"/>
                <w:lang w:eastAsia="ru-RU"/>
              </w:rPr>
            </w:pPr>
            <w:r w:rsidRPr="00AA6A1B">
              <w:rPr>
                <w:rFonts w:ascii="Times New Roman" w:eastAsia="Times New Roman" w:hAnsi="Times New Roman" w:cs="Times New Roman"/>
                <w:lang w:val="uk-UA" w:eastAsia="ru-RU"/>
              </w:rPr>
              <w:t>Кирнасівська С.В.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AA6A1B"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2.</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Сприяти участі учнів 9, 11 класів у Днях відкритих дверей у професійно-технічних училищах, коледжах, вищих навчальних закладах</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Лютий-травень</w:t>
            </w:r>
          </w:p>
        </w:tc>
        <w:tc>
          <w:tcPr>
            <w:tcW w:w="1936" w:type="dxa"/>
          </w:tcPr>
          <w:p w:rsidR="00854EA1" w:rsidRPr="00AA6A1B" w:rsidRDefault="00854EA1" w:rsidP="00755044">
            <w:pPr>
              <w:spacing w:after="160" w:line="259" w:lineRule="auto"/>
              <w:ind w:right="0"/>
              <w:jc w:val="both"/>
              <w:rPr>
                <w:rFonts w:ascii="Times New Roman" w:eastAsia="Times New Roman" w:hAnsi="Times New Roman" w:cs="Times New Roman"/>
                <w:lang w:val="uk-UA" w:eastAsia="ru-RU"/>
              </w:rPr>
            </w:pPr>
            <w:r w:rsidRPr="00AA6A1B">
              <w:rPr>
                <w:rFonts w:ascii="Times New Roman" w:eastAsia="Times New Roman" w:hAnsi="Times New Roman" w:cs="Times New Roman"/>
                <w:lang w:val="uk-UA" w:eastAsia="ru-RU"/>
              </w:rPr>
              <w:t xml:space="preserve">Кузьминська </w:t>
            </w:r>
            <w:r w:rsidR="00AA6A1B">
              <w:rPr>
                <w:rFonts w:ascii="Times New Roman" w:eastAsia="Times New Roman" w:hAnsi="Times New Roman" w:cs="Times New Roman"/>
                <w:lang w:val="uk-UA" w:eastAsia="ru-RU"/>
              </w:rPr>
              <w:t>.В.В</w:t>
            </w:r>
          </w:p>
          <w:p w:rsidR="00854EA1" w:rsidRPr="00556FC2"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класні керівники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AA6A1B" w:rsidTr="00854EA1">
        <w:tc>
          <w:tcPr>
            <w:tcW w:w="9493" w:type="dxa"/>
            <w:gridSpan w:val="5"/>
          </w:tcPr>
          <w:p w:rsidR="00854EA1" w:rsidRPr="00AA6A1B" w:rsidRDefault="00854EA1" w:rsidP="00755044">
            <w:pPr>
              <w:spacing w:after="160" w:line="259" w:lineRule="auto"/>
              <w:ind w:right="0"/>
              <w:jc w:val="both"/>
              <w:rPr>
                <w:rFonts w:ascii="Times New Roman" w:eastAsia="Times New Roman" w:hAnsi="Times New Roman" w:cs="Times New Roman"/>
                <w:sz w:val="27"/>
                <w:szCs w:val="27"/>
                <w:lang w:eastAsia="ru-RU"/>
              </w:rPr>
            </w:pPr>
            <w:r w:rsidRPr="00854EA1">
              <w:rPr>
                <w:rFonts w:ascii="Times New Roman" w:eastAsia="Times New Roman" w:hAnsi="Times New Roman" w:cs="Times New Roman"/>
                <w:b/>
                <w:i/>
                <w:iCs/>
                <w:sz w:val="24"/>
                <w:szCs w:val="24"/>
                <w:lang w:val="uk-UA" w:eastAsia="ru-RU"/>
              </w:rPr>
              <w:t>Міжгалузева співпраця</w:t>
            </w:r>
          </w:p>
        </w:tc>
      </w:tr>
      <w:tr w:rsidR="00854EA1" w:rsidRPr="00854EA1" w:rsidTr="004A5A25">
        <w:tc>
          <w:tcPr>
            <w:tcW w:w="540" w:type="dxa"/>
          </w:tcPr>
          <w:p w:rsidR="00854EA1" w:rsidRPr="00AA6A1B"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bCs/>
                <w:sz w:val="24"/>
                <w:szCs w:val="24"/>
                <w:lang w:val="uk-UA" w:eastAsia="ru-RU"/>
              </w:rPr>
              <w:t>1.</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Співпрацювати з Центром зайнятості населення, проводити аналіз освітніх потреб населення району щодо здобуття повної загальної середньої освіти</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6" w:type="dxa"/>
          </w:tcPr>
          <w:p w:rsidR="00854EA1" w:rsidRPr="00AA6A1B" w:rsidRDefault="00854EA1" w:rsidP="00755044">
            <w:pPr>
              <w:spacing w:after="160" w:line="259" w:lineRule="auto"/>
              <w:ind w:right="0"/>
              <w:jc w:val="both"/>
              <w:rPr>
                <w:rFonts w:ascii="Times New Roman" w:eastAsia="Times New Roman" w:hAnsi="Times New Roman" w:cs="Times New Roman"/>
                <w:lang w:eastAsia="ru-RU"/>
              </w:rPr>
            </w:pPr>
            <w:r w:rsidRPr="00AA6A1B">
              <w:rPr>
                <w:rFonts w:ascii="Times New Roman" w:eastAsia="Times New Roman" w:hAnsi="Times New Roman" w:cs="Times New Roman"/>
                <w:lang w:val="uk-UA" w:eastAsia="ru-RU"/>
              </w:rPr>
              <w:t>Кордонська О.П.</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9493" w:type="dxa"/>
            <w:gridSpan w:val="5"/>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b/>
                <w:i/>
                <w:iCs/>
                <w:sz w:val="24"/>
                <w:szCs w:val="24"/>
                <w:lang w:val="uk-UA" w:eastAsia="ru-RU"/>
              </w:rPr>
              <w:t>Інформаційно-методичне забезпечення</w:t>
            </w:r>
          </w:p>
        </w:tc>
      </w:tr>
      <w:tr w:rsidR="00854EA1" w:rsidRPr="00854EA1"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bCs/>
                <w:sz w:val="24"/>
                <w:szCs w:val="24"/>
                <w:lang w:val="uk-UA" w:eastAsia="ru-RU"/>
              </w:rPr>
              <w:t>1.</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Здійснювати програмне забезпечення інваріантної та варіативної складових робочого навчального плану</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До </w:t>
            </w:r>
            <w:r w:rsidRPr="00854EA1">
              <w:rPr>
                <w:rFonts w:ascii="Times New Roman" w:eastAsia="Times New Roman" w:hAnsi="Times New Roman" w:cs="Times New Roman"/>
                <w:bCs/>
                <w:sz w:val="24"/>
                <w:szCs w:val="24"/>
                <w:lang w:val="uk-UA" w:eastAsia="ru-RU"/>
              </w:rPr>
              <w:t>01.09</w:t>
            </w:r>
          </w:p>
        </w:tc>
        <w:tc>
          <w:tcPr>
            <w:tcW w:w="1936" w:type="dxa"/>
          </w:tcPr>
          <w:p w:rsidR="00854EA1" w:rsidRPr="00AA6A1B" w:rsidRDefault="00854EA1" w:rsidP="00755044">
            <w:pPr>
              <w:spacing w:after="160" w:line="259" w:lineRule="auto"/>
              <w:ind w:right="0"/>
              <w:jc w:val="both"/>
              <w:rPr>
                <w:rFonts w:ascii="Times New Roman" w:eastAsia="Times New Roman" w:hAnsi="Times New Roman" w:cs="Times New Roman"/>
                <w:lang w:val="uk-UA" w:eastAsia="ru-RU"/>
              </w:rPr>
            </w:pPr>
            <w:r w:rsidRPr="00AA6A1B">
              <w:rPr>
                <w:rFonts w:ascii="Times New Roman" w:eastAsia="Times New Roman" w:hAnsi="Times New Roman" w:cs="Times New Roman"/>
                <w:lang w:val="uk-UA" w:eastAsia="ru-RU"/>
              </w:rPr>
              <w:t xml:space="preserve">Кузьминська В.В.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9493" w:type="dxa"/>
            <w:gridSpan w:val="5"/>
          </w:tcPr>
          <w:p w:rsidR="00854EA1" w:rsidRPr="00854EA1" w:rsidRDefault="00854EA1" w:rsidP="00755044">
            <w:pPr>
              <w:spacing w:after="160" w:line="259" w:lineRule="auto"/>
              <w:ind w:right="0"/>
              <w:jc w:val="both"/>
              <w:rPr>
                <w:rFonts w:ascii="Times New Roman" w:eastAsia="Times New Roman" w:hAnsi="Times New Roman" w:cs="Times New Roman"/>
                <w:b/>
                <w:sz w:val="24"/>
                <w:szCs w:val="24"/>
                <w:lang w:eastAsia="ru-RU"/>
              </w:rPr>
            </w:pPr>
            <w:r w:rsidRPr="00854EA1">
              <w:rPr>
                <w:rFonts w:ascii="Times New Roman" w:eastAsia="Times New Roman" w:hAnsi="Times New Roman" w:cs="Times New Roman"/>
                <w:b/>
                <w:i/>
                <w:iCs/>
                <w:sz w:val="24"/>
                <w:szCs w:val="24"/>
                <w:lang w:val="uk-UA" w:eastAsia="ru-RU"/>
              </w:rPr>
              <w:t>Матеріально-технічне забезпечення</w:t>
            </w:r>
          </w:p>
        </w:tc>
      </w:tr>
      <w:tr w:rsidR="00854EA1" w:rsidRPr="00854EA1"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1.</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Привести у відповідність до потреб профільного навчання наявне ма</w:t>
            </w:r>
            <w:r w:rsidR="00AA6A1B">
              <w:rPr>
                <w:rFonts w:ascii="Times New Roman" w:eastAsia="Times New Roman" w:hAnsi="Times New Roman" w:cs="Times New Roman"/>
                <w:sz w:val="24"/>
                <w:szCs w:val="24"/>
                <w:lang w:val="uk-UA" w:eastAsia="ru-RU"/>
              </w:rPr>
              <w:t>теріально-технічне забезпечення освітнь</w:t>
            </w:r>
            <w:r w:rsidRPr="00854EA1">
              <w:rPr>
                <w:rFonts w:ascii="Times New Roman" w:eastAsia="Times New Roman" w:hAnsi="Times New Roman" w:cs="Times New Roman"/>
                <w:sz w:val="24"/>
                <w:szCs w:val="24"/>
                <w:lang w:val="uk-UA" w:eastAsia="ru-RU"/>
              </w:rPr>
              <w:t>ого процесу (з перспективою майбутнього запровадження)</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7D3F33" w:rsidTr="004A5A2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2</w:t>
            </w:r>
          </w:p>
        </w:tc>
        <w:tc>
          <w:tcPr>
            <w:tcW w:w="4232" w:type="dxa"/>
          </w:tcPr>
          <w:p w:rsidR="00854EA1" w:rsidRPr="00AA6A1B" w:rsidRDefault="00854EA1" w:rsidP="00AA6A1B">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Провести роботу щодо оновлення матеріально-технічної бази кабінетів: фізики, </w:t>
            </w:r>
            <w:r w:rsidR="005869E2">
              <w:rPr>
                <w:rFonts w:ascii="Times New Roman" w:eastAsia="Times New Roman" w:hAnsi="Times New Roman" w:cs="Times New Roman"/>
                <w:sz w:val="24"/>
                <w:szCs w:val="24"/>
                <w:lang w:val="uk-UA" w:eastAsia="ru-RU"/>
              </w:rPr>
              <w:t>географії, української мови та літератури</w:t>
            </w:r>
            <w:r w:rsidR="00AA6A1B">
              <w:rPr>
                <w:rFonts w:ascii="Times New Roman" w:eastAsia="Times New Roman" w:hAnsi="Times New Roman" w:cs="Times New Roman"/>
                <w:sz w:val="24"/>
                <w:szCs w:val="24"/>
                <w:lang w:val="uk-UA" w:eastAsia="ru-RU"/>
              </w:rPr>
              <w:t xml:space="preserve">. </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Упродовж  навчального року</w:t>
            </w:r>
          </w:p>
        </w:tc>
        <w:tc>
          <w:tcPr>
            <w:tcW w:w="19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Багрій С.І., завідуючі кабінетами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5869E2" w:rsidRPr="005869E2" w:rsidTr="004A5A25">
        <w:tc>
          <w:tcPr>
            <w:tcW w:w="540" w:type="dxa"/>
          </w:tcPr>
          <w:p w:rsidR="005869E2" w:rsidRPr="00854EA1" w:rsidRDefault="005869E2"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232" w:type="dxa"/>
          </w:tcPr>
          <w:p w:rsidR="005869E2" w:rsidRPr="00854EA1" w:rsidRDefault="005869E2"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Взяти участь у проєкті «Спроможна школа»</w:t>
            </w:r>
          </w:p>
        </w:tc>
        <w:tc>
          <w:tcPr>
            <w:tcW w:w="1488" w:type="dxa"/>
          </w:tcPr>
          <w:p w:rsidR="005869E2" w:rsidRPr="00854EA1" w:rsidRDefault="005869E2"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6" w:type="dxa"/>
          </w:tcPr>
          <w:p w:rsidR="005869E2" w:rsidRPr="00854EA1" w:rsidRDefault="005869E2"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Багрій С.І.</w:t>
            </w:r>
          </w:p>
        </w:tc>
        <w:tc>
          <w:tcPr>
            <w:tcW w:w="1297" w:type="dxa"/>
          </w:tcPr>
          <w:p w:rsidR="005869E2" w:rsidRPr="00854EA1" w:rsidRDefault="005869E2"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AA6A1B" w:rsidRDefault="00854EA1" w:rsidP="00755044">
      <w:pPr>
        <w:jc w:val="both"/>
        <w:rPr>
          <w:rFonts w:ascii="Times New Roman" w:eastAsia="Times New Roman" w:hAnsi="Times New Roman" w:cs="Times New Roman"/>
          <w:b/>
          <w:sz w:val="14"/>
          <w:szCs w:val="24"/>
          <w:lang w:val="uk-UA" w:eastAsia="ru-RU"/>
        </w:rPr>
      </w:pPr>
    </w:p>
    <w:p w:rsidR="00854EA1" w:rsidRPr="00854EA1" w:rsidRDefault="00854EA1" w:rsidP="00551A4A">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СПОРТИВНО-МАСОВА ТА ФІЗКУЛЬТУРНО-ОЗДОРОВЧА РОБОТА</w:t>
      </w:r>
    </w:p>
    <w:p w:rsidR="00854EA1" w:rsidRPr="00AA6A1B" w:rsidRDefault="00854EA1" w:rsidP="00755044">
      <w:pPr>
        <w:jc w:val="both"/>
        <w:rPr>
          <w:rFonts w:ascii="Times New Roman" w:eastAsia="Times New Roman" w:hAnsi="Times New Roman" w:cs="Times New Roman"/>
          <w:b/>
          <w:sz w:val="2"/>
          <w:szCs w:val="24"/>
          <w:lang w:val="uk-UA" w:eastAsia="ru-RU"/>
        </w:rPr>
      </w:pPr>
    </w:p>
    <w:tbl>
      <w:tblPr>
        <w:tblStyle w:val="21"/>
        <w:tblW w:w="9493" w:type="dxa"/>
        <w:tblLook w:val="04A0" w:firstRow="1" w:lastRow="0" w:firstColumn="1" w:lastColumn="0" w:noHBand="0" w:noVBand="1"/>
      </w:tblPr>
      <w:tblGrid>
        <w:gridCol w:w="540"/>
        <w:gridCol w:w="4413"/>
        <w:gridCol w:w="1297"/>
        <w:gridCol w:w="1946"/>
        <w:gridCol w:w="1297"/>
      </w:tblGrid>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«Олімпійський тиждень»</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Вересень 202</w:t>
            </w:r>
            <w:r w:rsidR="005869E2">
              <w:rPr>
                <w:rFonts w:ascii="Times New Roman" w:eastAsia="Times New Roman" w:hAnsi="Times New Roman" w:cs="Times New Roman"/>
                <w:sz w:val="24"/>
                <w:szCs w:val="24"/>
                <w:lang w:val="uk-UA" w:eastAsia="ru-RU"/>
              </w:rPr>
              <w:t>1</w:t>
            </w:r>
          </w:p>
        </w:tc>
        <w:tc>
          <w:tcPr>
            <w:tcW w:w="1950" w:type="dxa"/>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r w:rsidR="00AA6A1B">
              <w:rPr>
                <w:rFonts w:ascii="Times New Roman" w:eastAsia="Times New Roman" w:hAnsi="Times New Roman" w:cs="Times New Roman"/>
                <w:sz w:val="24"/>
                <w:szCs w:val="24"/>
                <w:lang w:val="uk-UA" w:eastAsia="ru-RU"/>
              </w:rPr>
              <w:t>,</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міні-футболу</w:t>
            </w:r>
          </w:p>
        </w:tc>
        <w:tc>
          <w:tcPr>
            <w:tcW w:w="1297" w:type="dxa"/>
          </w:tcPr>
          <w:p w:rsidR="00854EA1" w:rsidRPr="00854EA1" w:rsidRDefault="005869E2"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 2021</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uk-UA" w:eastAsia="ru-RU"/>
              </w:rPr>
              <w:t xml:space="preserve">«Військово-патріотична гра «Сокіл» («Джура»)»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Жовтень 202</w:t>
            </w:r>
            <w:r w:rsidR="00DB2691">
              <w:rPr>
                <w:rFonts w:ascii="Times New Roman" w:eastAsia="Times New Roman" w:hAnsi="Times New Roman" w:cs="Times New Roman"/>
                <w:sz w:val="24"/>
                <w:szCs w:val="24"/>
                <w:lang w:val="uk-UA" w:eastAsia="ru-RU"/>
              </w:rPr>
              <w:t>1</w:t>
            </w:r>
          </w:p>
        </w:tc>
        <w:tc>
          <w:tcPr>
            <w:tcW w:w="1950" w:type="dxa"/>
          </w:tcPr>
          <w:p w:rsid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DB2691" w:rsidRPr="00854EA1" w:rsidRDefault="00DB2691" w:rsidP="00C27189">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Гончарук О.М.</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Кордонська О.П.</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«Козачата – сильні і мужні»</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Жовтень 202</w:t>
            </w:r>
            <w:r w:rsidR="00DB2691">
              <w:rPr>
                <w:rFonts w:ascii="Times New Roman" w:eastAsia="Times New Roman" w:hAnsi="Times New Roman" w:cs="Times New Roman"/>
                <w:sz w:val="24"/>
                <w:szCs w:val="24"/>
                <w:lang w:val="uk-UA" w:eastAsia="ru-RU"/>
              </w:rPr>
              <w:t>1</w:t>
            </w:r>
          </w:p>
        </w:tc>
        <w:tc>
          <w:tcPr>
            <w:tcW w:w="1950" w:type="dxa"/>
          </w:tcPr>
          <w:p w:rsidR="00854EA1" w:rsidRPr="00AA6A1B" w:rsidRDefault="00AA6A1B" w:rsidP="00C27189">
            <w:pPr>
              <w:spacing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Петров Ю.М., </w:t>
            </w:r>
            <w:r w:rsidR="00854EA1" w:rsidRPr="00AA6A1B">
              <w:rPr>
                <w:rFonts w:ascii="Times New Roman" w:eastAsia="Times New Roman" w:hAnsi="Times New Roman" w:cs="Times New Roman"/>
                <w:lang w:val="uk-UA" w:eastAsia="ru-RU"/>
              </w:rPr>
              <w:t>Кордонська О.П.,</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5.</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малого футболу (д.)</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Листопад</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202</w:t>
            </w:r>
            <w:r w:rsidR="003C333F">
              <w:rPr>
                <w:rFonts w:ascii="Times New Roman" w:eastAsia="Times New Roman" w:hAnsi="Times New Roman" w:cs="Times New Roman"/>
                <w:sz w:val="24"/>
                <w:szCs w:val="24"/>
                <w:lang w:val="uk-UA" w:eastAsia="ru-RU"/>
              </w:rPr>
              <w:t>1</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6.</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малого футболу (х.)</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Листопад 202</w:t>
            </w:r>
            <w:r w:rsidR="003C333F">
              <w:rPr>
                <w:rFonts w:ascii="Times New Roman" w:eastAsia="Times New Roman" w:hAnsi="Times New Roman" w:cs="Times New Roman"/>
                <w:sz w:val="24"/>
                <w:szCs w:val="24"/>
                <w:lang w:val="uk-UA" w:eastAsia="ru-RU"/>
              </w:rPr>
              <w:t>1</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7.</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Тижні фізичної культури і спорту</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Листопад – грудень  202</w:t>
            </w:r>
            <w:r w:rsidR="00DB2691">
              <w:rPr>
                <w:rFonts w:ascii="Times New Roman" w:eastAsia="Times New Roman" w:hAnsi="Times New Roman" w:cs="Times New Roman"/>
                <w:sz w:val="24"/>
                <w:szCs w:val="24"/>
                <w:lang w:val="uk-UA" w:eastAsia="ru-RU"/>
              </w:rPr>
              <w:t>1</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8.</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Вечір, присвячений ЗСУ «Ну</w:t>
            </w:r>
            <w:r w:rsidR="00AA6A1B">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uk-UA" w:eastAsia="ru-RU"/>
              </w:rPr>
              <w:t>мо, молоді, козаки!»</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Грудень 202</w:t>
            </w:r>
            <w:r w:rsidR="00DB2691">
              <w:rPr>
                <w:rFonts w:ascii="Times New Roman" w:eastAsia="Times New Roman" w:hAnsi="Times New Roman" w:cs="Times New Roman"/>
                <w:sz w:val="24"/>
                <w:szCs w:val="24"/>
                <w:lang w:val="uk-UA" w:eastAsia="ru-RU"/>
              </w:rPr>
              <w:t>1</w:t>
            </w:r>
          </w:p>
        </w:tc>
        <w:tc>
          <w:tcPr>
            <w:tcW w:w="1950" w:type="dxa"/>
          </w:tcPr>
          <w:p w:rsidR="00854EA1" w:rsidRPr="00AA6A1B" w:rsidRDefault="00854EA1" w:rsidP="00C27189">
            <w:pPr>
              <w:spacing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sz w:val="24"/>
                <w:szCs w:val="24"/>
                <w:lang w:val="uk-UA" w:eastAsia="ru-RU"/>
              </w:rPr>
              <w:t xml:space="preserve">Петров Ю.М. </w:t>
            </w:r>
            <w:r w:rsidRPr="00AA6A1B">
              <w:rPr>
                <w:rFonts w:ascii="Times New Roman" w:eastAsia="Times New Roman" w:hAnsi="Times New Roman" w:cs="Times New Roman"/>
                <w:lang w:val="uk-UA" w:eastAsia="ru-RU"/>
              </w:rPr>
              <w:t>Кордонська О.П</w:t>
            </w:r>
            <w:r w:rsidR="00AA6A1B" w:rsidRPr="00AA6A1B">
              <w:rPr>
                <w:rFonts w:ascii="Times New Roman" w:eastAsia="Times New Roman" w:hAnsi="Times New Roman" w:cs="Times New Roman"/>
                <w:lang w:val="uk-UA" w:eastAsia="ru-RU"/>
              </w:rPr>
              <w:t>.,</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9.</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баскетболу (юн.)</w:t>
            </w:r>
          </w:p>
        </w:tc>
        <w:tc>
          <w:tcPr>
            <w:tcW w:w="1297" w:type="dxa"/>
          </w:tcPr>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Лютий </w:t>
            </w:r>
          </w:p>
          <w:p w:rsidR="00854EA1" w:rsidRPr="00854EA1" w:rsidRDefault="00854EA1" w:rsidP="00C27189">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10.</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баскетболу</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Лютий </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11.</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міні - футболу (юн.)</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Березень 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12.</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Першість школи з міні -футболу (д.)</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Березень   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13.</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«Козацький Гарт»</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Березень, квітень 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14.</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«Люби і знай , свій рідний край». Турзліт </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Квітень 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 Ю.М.</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lastRenderedPageBreak/>
              <w:t>15.</w:t>
            </w:r>
          </w:p>
        </w:tc>
        <w:tc>
          <w:tcPr>
            <w:tcW w:w="451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«Старти надій»</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Травень 202</w:t>
            </w:r>
            <w:r w:rsidR="00DB2691">
              <w:rPr>
                <w:rFonts w:ascii="Times New Roman" w:eastAsia="Times New Roman" w:hAnsi="Times New Roman" w:cs="Times New Roman"/>
                <w:sz w:val="24"/>
                <w:szCs w:val="24"/>
                <w:lang w:val="uk-UA" w:eastAsia="ru-RU"/>
              </w:rPr>
              <w:t>2</w:t>
            </w:r>
          </w:p>
        </w:tc>
        <w:tc>
          <w:tcPr>
            <w:tcW w:w="195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r w:rsidR="00AA6A1B">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081075" w:rsidRDefault="00854EA1" w:rsidP="00755044">
      <w:pPr>
        <w:jc w:val="both"/>
        <w:rPr>
          <w:rFonts w:ascii="Times New Roman" w:eastAsia="Times New Roman" w:hAnsi="Times New Roman" w:cs="Times New Roman"/>
          <w:sz w:val="14"/>
          <w:szCs w:val="24"/>
          <w:lang w:val="uk-UA" w:eastAsia="ru-RU"/>
        </w:rPr>
      </w:pPr>
    </w:p>
    <w:p w:rsidR="00854EA1" w:rsidRPr="00854EA1" w:rsidRDefault="00854EA1" w:rsidP="00D3660F">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ЗАХИСТ УКРАЇНИ ТА ВІЙСЬКОВО-ПАТРІОТИЧНЕ ВИХОВАННЯ</w:t>
      </w:r>
    </w:p>
    <w:p w:rsidR="00854EA1" w:rsidRPr="00081075" w:rsidRDefault="00854EA1" w:rsidP="00755044">
      <w:pPr>
        <w:jc w:val="both"/>
        <w:rPr>
          <w:rFonts w:ascii="Times New Roman" w:eastAsia="Times New Roman" w:hAnsi="Times New Roman" w:cs="Times New Roman"/>
          <w:b/>
          <w:sz w:val="2"/>
          <w:szCs w:val="24"/>
          <w:lang w:val="uk-UA" w:eastAsia="ru-RU"/>
        </w:rPr>
      </w:pPr>
    </w:p>
    <w:tbl>
      <w:tblPr>
        <w:tblStyle w:val="21"/>
        <w:tblW w:w="9493" w:type="dxa"/>
        <w:tblLook w:val="04A0" w:firstRow="1" w:lastRow="0" w:firstColumn="1" w:lastColumn="0" w:noHBand="0" w:noVBand="1"/>
      </w:tblPr>
      <w:tblGrid>
        <w:gridCol w:w="540"/>
        <w:gridCol w:w="4232"/>
        <w:gridCol w:w="1488"/>
        <w:gridCol w:w="1936"/>
        <w:gridCol w:w="1297"/>
      </w:tblGrid>
      <w:tr w:rsidR="00854EA1" w:rsidRPr="00854EA1" w:rsidTr="00081075">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232"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48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3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297"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DB2691" w:rsidRPr="00854EA1" w:rsidTr="00081075">
        <w:tc>
          <w:tcPr>
            <w:tcW w:w="540" w:type="dxa"/>
          </w:tcPr>
          <w:p w:rsidR="00DB2691" w:rsidRPr="00854EA1" w:rsidRDefault="00DB269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w:t>
            </w:r>
          </w:p>
        </w:tc>
        <w:tc>
          <w:tcPr>
            <w:tcW w:w="4232" w:type="dxa"/>
          </w:tcPr>
          <w:p w:rsidR="00DB2691" w:rsidRPr="00DB269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Calibri" w:hAnsi="Times New Roman" w:cs="Times New Roman"/>
                <w:sz w:val="24"/>
                <w:szCs w:val="24"/>
                <w:shd w:val="clear" w:color="auto" w:fill="FFFFFF"/>
                <w:lang w:val="ru-RU"/>
              </w:rPr>
              <w:t xml:space="preserve">Надання методичної допомоги класним керівникам та вчителям з питань вивчення предмета «Захист </w:t>
            </w:r>
            <w:r w:rsidRPr="00854EA1">
              <w:rPr>
                <w:rFonts w:ascii="Times New Roman" w:eastAsia="Calibri" w:hAnsi="Times New Roman" w:cs="Times New Roman"/>
                <w:sz w:val="24"/>
                <w:szCs w:val="24"/>
                <w:shd w:val="clear" w:color="auto" w:fill="FFFFFF"/>
                <w:lang w:val="uk-UA"/>
              </w:rPr>
              <w:t>України</w:t>
            </w:r>
            <w:r w:rsidRPr="00854EA1">
              <w:rPr>
                <w:rFonts w:ascii="Times New Roman" w:eastAsia="Calibri" w:hAnsi="Times New Roman" w:cs="Times New Roman"/>
                <w:sz w:val="24"/>
                <w:szCs w:val="24"/>
                <w:shd w:val="clear" w:color="auto" w:fill="FFFFFF"/>
                <w:lang w:val="ru-RU"/>
              </w:rPr>
              <w:t>» та військово-патріотичного виховання</w:t>
            </w:r>
          </w:p>
        </w:tc>
        <w:tc>
          <w:tcPr>
            <w:tcW w:w="1488"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року</w:t>
            </w:r>
          </w:p>
        </w:tc>
        <w:tc>
          <w:tcPr>
            <w:tcW w:w="1936" w:type="dxa"/>
          </w:tcPr>
          <w:p w:rsidR="00DB2691" w:rsidRPr="00AA6A1B" w:rsidRDefault="00DB2691" w:rsidP="00755044">
            <w:pPr>
              <w:spacing w:after="160" w:line="259" w:lineRule="auto"/>
              <w:ind w:right="0"/>
              <w:jc w:val="both"/>
              <w:rPr>
                <w:rFonts w:ascii="Times New Roman" w:eastAsia="Times New Roman" w:hAnsi="Times New Roman" w:cs="Times New Roman"/>
                <w:lang w:val="uk-UA" w:eastAsia="ru-RU"/>
              </w:rPr>
            </w:pPr>
            <w:r w:rsidRPr="00AA6A1B">
              <w:rPr>
                <w:rFonts w:ascii="Times New Roman" w:eastAsia="Times New Roman" w:hAnsi="Times New Roman" w:cs="Times New Roman"/>
                <w:lang w:val="uk-UA" w:eastAsia="ru-RU"/>
              </w:rPr>
              <w:t>Кузьминська В.В.</w:t>
            </w:r>
          </w:p>
        </w:tc>
        <w:tc>
          <w:tcPr>
            <w:tcW w:w="1297"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p>
        </w:tc>
      </w:tr>
      <w:tr w:rsidR="00DB2691" w:rsidRPr="00854EA1" w:rsidTr="00081075">
        <w:tc>
          <w:tcPr>
            <w:tcW w:w="540" w:type="dxa"/>
          </w:tcPr>
          <w:p w:rsidR="00DB2691" w:rsidRPr="00854EA1" w:rsidRDefault="00DB269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2.</w:t>
            </w:r>
          </w:p>
        </w:tc>
        <w:tc>
          <w:tcPr>
            <w:tcW w:w="4232"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Calibri" w:hAnsi="Times New Roman" w:cs="Times New Roman"/>
                <w:sz w:val="24"/>
                <w:szCs w:val="24"/>
                <w:shd w:val="clear" w:color="auto" w:fill="FFFFFF"/>
                <w:lang w:val="ru-RU"/>
              </w:rPr>
              <w:t xml:space="preserve">Провести тематичні заходи, спрямовані на увічнення безсмертного подвигу народу </w:t>
            </w:r>
            <w:r w:rsidRPr="00854EA1">
              <w:rPr>
                <w:rFonts w:ascii="Times New Roman" w:eastAsia="Calibri" w:hAnsi="Times New Roman" w:cs="Times New Roman"/>
                <w:sz w:val="24"/>
                <w:szCs w:val="24"/>
                <w:shd w:val="clear" w:color="auto" w:fill="FFFFFF"/>
                <w:lang w:val="uk-UA"/>
              </w:rPr>
              <w:t>в</w:t>
            </w:r>
            <w:r w:rsidRPr="00854EA1">
              <w:rPr>
                <w:rFonts w:ascii="Times New Roman" w:eastAsia="Calibri" w:hAnsi="Times New Roman" w:cs="Times New Roman"/>
                <w:sz w:val="24"/>
                <w:szCs w:val="24"/>
                <w:shd w:val="clear" w:color="auto" w:fill="FFFFFF"/>
                <w:lang w:val="ru-RU"/>
              </w:rPr>
              <w:t xml:space="preserve"> ІІ світов</w:t>
            </w:r>
            <w:r w:rsidRPr="00854EA1">
              <w:rPr>
                <w:rFonts w:ascii="Times New Roman" w:eastAsia="Calibri" w:hAnsi="Times New Roman" w:cs="Times New Roman"/>
                <w:sz w:val="24"/>
                <w:szCs w:val="24"/>
                <w:shd w:val="clear" w:color="auto" w:fill="FFFFFF"/>
                <w:lang w:val="uk-UA"/>
              </w:rPr>
              <w:t>ій</w:t>
            </w:r>
            <w:r w:rsidRPr="00854EA1">
              <w:rPr>
                <w:rFonts w:ascii="Times New Roman" w:eastAsia="Calibri" w:hAnsi="Times New Roman" w:cs="Times New Roman"/>
                <w:sz w:val="24"/>
                <w:szCs w:val="24"/>
                <w:shd w:val="clear" w:color="auto" w:fill="FFFFFF"/>
                <w:lang w:val="ru-RU"/>
              </w:rPr>
              <w:t xml:space="preserve"> війні 1939-1945 років за участю представників ветеранських організацій, учасників бойових дій</w:t>
            </w:r>
          </w:p>
        </w:tc>
        <w:tc>
          <w:tcPr>
            <w:tcW w:w="1488"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Жовтень,</w:t>
            </w:r>
          </w:p>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травень</w:t>
            </w:r>
          </w:p>
        </w:tc>
        <w:tc>
          <w:tcPr>
            <w:tcW w:w="1936" w:type="dxa"/>
          </w:tcPr>
          <w:p w:rsidR="00DB2691" w:rsidRPr="00AA6A1B" w:rsidRDefault="00DB2691" w:rsidP="00755044">
            <w:pPr>
              <w:spacing w:after="160" w:line="259" w:lineRule="auto"/>
              <w:ind w:right="0"/>
              <w:jc w:val="both"/>
              <w:rPr>
                <w:rFonts w:ascii="Times New Roman" w:eastAsia="Times New Roman" w:hAnsi="Times New Roman" w:cs="Times New Roman"/>
                <w:lang w:val="uk-UA" w:eastAsia="ru-RU"/>
              </w:rPr>
            </w:pPr>
            <w:r w:rsidRPr="00AA6A1B">
              <w:rPr>
                <w:rFonts w:ascii="Times New Roman" w:eastAsia="Times New Roman" w:hAnsi="Times New Roman" w:cs="Times New Roman"/>
                <w:lang w:val="uk-UA" w:eastAsia="ru-RU"/>
              </w:rPr>
              <w:t>Кордонська О.П.</w:t>
            </w:r>
          </w:p>
        </w:tc>
        <w:tc>
          <w:tcPr>
            <w:tcW w:w="1297"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p>
        </w:tc>
      </w:tr>
      <w:tr w:rsidR="00DB2691" w:rsidRPr="00854EA1" w:rsidTr="00081075">
        <w:tc>
          <w:tcPr>
            <w:tcW w:w="540" w:type="dxa"/>
          </w:tcPr>
          <w:p w:rsidR="00DB2691" w:rsidRPr="00854EA1" w:rsidRDefault="00DB269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3.</w:t>
            </w:r>
          </w:p>
        </w:tc>
        <w:tc>
          <w:tcPr>
            <w:tcW w:w="4232"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Calibri" w:hAnsi="Times New Roman" w:cs="Times New Roman"/>
                <w:sz w:val="24"/>
                <w:szCs w:val="24"/>
                <w:shd w:val="clear" w:color="auto" w:fill="FFFFFF"/>
                <w:lang w:val="uk-UA"/>
              </w:rPr>
              <w:t>Спланувати проведення тематичних заходів, присвячених увічненню пам’яті загиблих, які віддали своє життя за незалежність і територіальну цілісність України, проявили героїзм у бойових діях під час проведення операції об’єднаних сил на Сході України</w:t>
            </w:r>
          </w:p>
        </w:tc>
        <w:tc>
          <w:tcPr>
            <w:tcW w:w="1488"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До 01.09</w:t>
            </w:r>
          </w:p>
        </w:tc>
        <w:tc>
          <w:tcPr>
            <w:tcW w:w="1936" w:type="dxa"/>
          </w:tcPr>
          <w:p w:rsidR="00DB2691" w:rsidRPr="00AA6A1B" w:rsidRDefault="00DB2691" w:rsidP="00755044">
            <w:pPr>
              <w:spacing w:after="160" w:line="259" w:lineRule="auto"/>
              <w:ind w:right="0"/>
              <w:jc w:val="both"/>
              <w:rPr>
                <w:rFonts w:ascii="Times New Roman" w:eastAsia="Times New Roman" w:hAnsi="Times New Roman" w:cs="Times New Roman"/>
                <w:lang w:val="uk-UA" w:eastAsia="ru-RU"/>
              </w:rPr>
            </w:pPr>
            <w:r w:rsidRPr="00AA6A1B">
              <w:rPr>
                <w:rFonts w:ascii="Times New Roman" w:eastAsia="Times New Roman" w:hAnsi="Times New Roman" w:cs="Times New Roman"/>
                <w:lang w:val="uk-UA" w:eastAsia="ru-RU"/>
              </w:rPr>
              <w:t>Кордонська О.П.</w:t>
            </w:r>
          </w:p>
        </w:tc>
        <w:tc>
          <w:tcPr>
            <w:tcW w:w="1297" w:type="dxa"/>
          </w:tcPr>
          <w:p w:rsidR="00DB2691" w:rsidRPr="00854EA1" w:rsidRDefault="00DB2691"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4.</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Calibri" w:hAnsi="Times New Roman" w:cs="Times New Roman"/>
                <w:sz w:val="24"/>
                <w:szCs w:val="24"/>
                <w:shd w:val="clear" w:color="auto" w:fill="FFFFFF"/>
                <w:lang w:val="ru-RU"/>
              </w:rPr>
              <w:t>Провести навчально-польові збори з учнями 11 класу</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Травень </w:t>
            </w:r>
          </w:p>
        </w:tc>
        <w:tc>
          <w:tcPr>
            <w:tcW w:w="1936" w:type="dxa"/>
          </w:tcPr>
          <w:p w:rsidR="00747835" w:rsidRPr="00081075" w:rsidRDefault="00747835" w:rsidP="00081075">
            <w:pPr>
              <w:spacing w:line="259" w:lineRule="auto"/>
              <w:ind w:right="0"/>
              <w:jc w:val="both"/>
              <w:rPr>
                <w:rFonts w:ascii="Times New Roman" w:eastAsia="Times New Roman" w:hAnsi="Times New Roman" w:cs="Times New Roman"/>
                <w:lang w:val="uk-UA" w:eastAsia="ru-RU"/>
              </w:rPr>
            </w:pPr>
            <w:r w:rsidRPr="00081075">
              <w:rPr>
                <w:rFonts w:ascii="Times New Roman" w:eastAsia="Times New Roman" w:hAnsi="Times New Roman" w:cs="Times New Roman"/>
                <w:lang w:val="uk-UA" w:eastAsia="ru-RU"/>
              </w:rPr>
              <w:t>Кузьминська В.В.</w:t>
            </w:r>
          </w:p>
          <w:p w:rsidR="00747835" w:rsidRPr="00854EA1" w:rsidRDefault="00747835" w:rsidP="00081075">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Гончарук О.М.,</w:t>
            </w:r>
            <w:r w:rsidRPr="00854EA1">
              <w:rPr>
                <w:rFonts w:ascii="Times New Roman" w:eastAsia="Times New Roman" w:hAnsi="Times New Roman" w:cs="Times New Roman"/>
                <w:sz w:val="24"/>
                <w:szCs w:val="24"/>
                <w:lang w:val="uk-UA" w:eastAsia="ru-RU"/>
              </w:rPr>
              <w:t xml:space="preserve">  Мацькур Н. Г.</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5.</w:t>
            </w:r>
          </w:p>
        </w:tc>
        <w:tc>
          <w:tcPr>
            <w:tcW w:w="4232" w:type="dxa"/>
          </w:tcPr>
          <w:p w:rsidR="00747835" w:rsidRPr="00854EA1" w:rsidRDefault="00081075"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shd w:val="clear" w:color="auto" w:fill="FFFFFF"/>
                <w:lang w:val="ru-RU"/>
              </w:rPr>
              <w:t xml:space="preserve">Взяти участь у проведенні </w:t>
            </w:r>
            <w:r w:rsidR="00747835" w:rsidRPr="00854EA1">
              <w:rPr>
                <w:rFonts w:ascii="Times New Roman" w:eastAsia="Calibri" w:hAnsi="Times New Roman" w:cs="Times New Roman"/>
                <w:sz w:val="24"/>
                <w:szCs w:val="24"/>
                <w:shd w:val="clear" w:color="auto" w:fill="FFFFFF"/>
                <w:lang w:val="ru-RU"/>
              </w:rPr>
              <w:t xml:space="preserve"> Всеукраїнської дитячо-юнацької військово-патріотичної гри «Сокіл» («Джура»)</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Жовтень,</w:t>
            </w:r>
          </w:p>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травень</w:t>
            </w:r>
          </w:p>
        </w:tc>
        <w:tc>
          <w:tcPr>
            <w:tcW w:w="1936" w:type="dxa"/>
          </w:tcPr>
          <w:p w:rsidR="00747835" w:rsidRPr="00854EA1" w:rsidRDefault="00747835" w:rsidP="00081075">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Петров Ю.М.,</w:t>
            </w:r>
          </w:p>
          <w:p w:rsidR="00747835" w:rsidRPr="00854EA1" w:rsidRDefault="00747835" w:rsidP="00081075">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Масна О.А.,</w:t>
            </w:r>
            <w:r w:rsidR="00081075">
              <w:rPr>
                <w:rFonts w:ascii="Times New Roman" w:eastAsia="Times New Roman" w:hAnsi="Times New Roman" w:cs="Times New Roman"/>
                <w:sz w:val="24"/>
                <w:szCs w:val="24"/>
                <w:lang w:val="uk-UA" w:eastAsia="ru-RU"/>
              </w:rPr>
              <w:t xml:space="preserve"> Гончарук О.М.,</w:t>
            </w:r>
          </w:p>
          <w:p w:rsidR="00747835" w:rsidRPr="00081075" w:rsidRDefault="00747835" w:rsidP="00081075">
            <w:pPr>
              <w:ind w:right="0"/>
              <w:jc w:val="both"/>
              <w:rPr>
                <w:rFonts w:ascii="Times New Roman" w:eastAsia="Times New Roman" w:hAnsi="Times New Roman" w:cs="Times New Roman"/>
                <w:lang w:val="uk-UA" w:eastAsia="ru-RU"/>
              </w:rPr>
            </w:pPr>
            <w:r w:rsidRPr="00081075">
              <w:rPr>
                <w:rFonts w:ascii="Times New Roman" w:eastAsia="Times New Roman" w:hAnsi="Times New Roman" w:cs="Times New Roman"/>
                <w:lang w:val="uk-UA" w:eastAsia="ru-RU"/>
              </w:rPr>
              <w:t>Кордонська О.П.</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6.</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Місячник оборонно-масової і військово-патріотичної роботи, присвячений річниці Збройних Сил України</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 Листопад-грудень</w:t>
            </w:r>
          </w:p>
        </w:tc>
        <w:tc>
          <w:tcPr>
            <w:tcW w:w="1936"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081075">
              <w:rPr>
                <w:rFonts w:ascii="Times New Roman" w:eastAsia="Times New Roman" w:hAnsi="Times New Roman" w:cs="Times New Roman"/>
                <w:lang w:val="uk-UA" w:eastAsia="ru-RU"/>
              </w:rPr>
              <w:t>Кордонська О.П.</w:t>
            </w:r>
            <w:r w:rsidRPr="00854EA1">
              <w:rPr>
                <w:rFonts w:ascii="Times New Roman" w:eastAsia="Times New Roman" w:hAnsi="Times New Roman" w:cs="Times New Roman"/>
                <w:sz w:val="24"/>
                <w:szCs w:val="24"/>
                <w:lang w:val="uk-UA" w:eastAsia="ru-RU"/>
              </w:rPr>
              <w:t xml:space="preserve"> Петров Ю. М.</w:t>
            </w:r>
            <w:r>
              <w:rPr>
                <w:rFonts w:ascii="Times New Roman" w:eastAsia="Times New Roman" w:hAnsi="Times New Roman" w:cs="Times New Roman"/>
                <w:sz w:val="24"/>
                <w:szCs w:val="24"/>
                <w:lang w:val="uk-UA" w:eastAsia="ru-RU"/>
              </w:rPr>
              <w:t>, Гончарук О.М.</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7.</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Урочистості до Дня Захисника України</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Жовтень </w:t>
            </w:r>
          </w:p>
        </w:tc>
        <w:tc>
          <w:tcPr>
            <w:tcW w:w="1936" w:type="dxa"/>
          </w:tcPr>
          <w:p w:rsidR="00747835" w:rsidRPr="00081075" w:rsidRDefault="00747835" w:rsidP="00081075">
            <w:pPr>
              <w:spacing w:line="259" w:lineRule="auto"/>
              <w:ind w:right="0"/>
              <w:jc w:val="both"/>
              <w:rPr>
                <w:rFonts w:ascii="Times New Roman" w:eastAsia="Times New Roman" w:hAnsi="Times New Roman" w:cs="Times New Roman"/>
                <w:lang w:val="uk-UA" w:eastAsia="ru-RU"/>
              </w:rPr>
            </w:pPr>
            <w:r w:rsidRPr="00081075">
              <w:rPr>
                <w:rFonts w:ascii="Times New Roman" w:eastAsia="Times New Roman" w:hAnsi="Times New Roman" w:cs="Times New Roman"/>
                <w:lang w:val="uk-UA" w:eastAsia="ru-RU"/>
              </w:rPr>
              <w:t xml:space="preserve">Кордонська О.П. </w:t>
            </w:r>
          </w:p>
          <w:p w:rsidR="00747835" w:rsidRPr="00854EA1" w:rsidRDefault="00747835" w:rsidP="00081075">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 керівники</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8.</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Загальношкільний захід «Посвята в козачата»</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Жовтень </w:t>
            </w:r>
          </w:p>
        </w:tc>
        <w:tc>
          <w:tcPr>
            <w:tcW w:w="1936" w:type="dxa"/>
          </w:tcPr>
          <w:p w:rsidR="00747835" w:rsidRPr="00081075" w:rsidRDefault="00747835" w:rsidP="00755044">
            <w:pPr>
              <w:spacing w:after="160" w:line="259" w:lineRule="auto"/>
              <w:ind w:right="0"/>
              <w:jc w:val="both"/>
              <w:rPr>
                <w:rFonts w:ascii="Times New Roman" w:eastAsia="Times New Roman" w:hAnsi="Times New Roman" w:cs="Times New Roman"/>
                <w:lang w:val="uk-UA" w:eastAsia="ru-RU"/>
              </w:rPr>
            </w:pPr>
            <w:r w:rsidRPr="00081075">
              <w:rPr>
                <w:rFonts w:ascii="Times New Roman" w:eastAsia="Times New Roman" w:hAnsi="Times New Roman" w:cs="Times New Roman"/>
                <w:lang w:val="uk-UA" w:eastAsia="ru-RU"/>
              </w:rPr>
              <w:t>Кордонська О.П.</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9.</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Провести тиждень цивільного захисту</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Квітень </w:t>
            </w:r>
          </w:p>
        </w:tc>
        <w:tc>
          <w:tcPr>
            <w:tcW w:w="1936" w:type="dxa"/>
          </w:tcPr>
          <w:p w:rsidR="00747835" w:rsidRPr="00081075" w:rsidRDefault="00747835" w:rsidP="00755044">
            <w:pPr>
              <w:spacing w:after="160" w:line="259" w:lineRule="auto"/>
              <w:ind w:right="0"/>
              <w:jc w:val="both"/>
              <w:rPr>
                <w:rFonts w:ascii="Times New Roman" w:eastAsia="Times New Roman" w:hAnsi="Times New Roman" w:cs="Times New Roman"/>
                <w:lang w:val="uk-UA" w:eastAsia="ru-RU"/>
              </w:rPr>
            </w:pPr>
            <w:r w:rsidRPr="00081075">
              <w:rPr>
                <w:rFonts w:ascii="Times New Roman" w:eastAsia="Times New Roman" w:hAnsi="Times New Roman" w:cs="Times New Roman"/>
                <w:lang w:val="uk-UA" w:eastAsia="ru-RU"/>
              </w:rPr>
              <w:t>Кузьминська В.В.</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lastRenderedPageBreak/>
              <w:t>10.</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Загальношкільне свято «Ну</w:t>
            </w:r>
            <w:r w:rsidR="00081075">
              <w:rPr>
                <w:rFonts w:ascii="Times New Roman" w:eastAsia="Times New Roman" w:hAnsi="Times New Roman" w:cs="Times New Roman"/>
                <w:sz w:val="24"/>
                <w:szCs w:val="24"/>
                <w:lang w:val="uk-UA" w:eastAsia="ru-RU"/>
              </w:rPr>
              <w:t>-</w:t>
            </w:r>
            <w:r w:rsidRPr="00854EA1">
              <w:rPr>
                <w:rFonts w:ascii="Times New Roman" w:eastAsia="Times New Roman" w:hAnsi="Times New Roman" w:cs="Times New Roman"/>
                <w:sz w:val="24"/>
                <w:szCs w:val="24"/>
                <w:lang w:val="uk-UA" w:eastAsia="ru-RU"/>
              </w:rPr>
              <w:t>мо, молоді козаки!»</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Грудень </w:t>
            </w:r>
          </w:p>
        </w:tc>
        <w:tc>
          <w:tcPr>
            <w:tcW w:w="1936"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081075">
              <w:rPr>
                <w:rFonts w:ascii="Times New Roman" w:eastAsia="Times New Roman" w:hAnsi="Times New Roman" w:cs="Times New Roman"/>
                <w:lang w:val="uk-UA" w:eastAsia="ru-RU"/>
              </w:rPr>
              <w:t>Кордонська О.П.</w:t>
            </w:r>
            <w:r w:rsidRPr="00854EA1">
              <w:rPr>
                <w:rFonts w:ascii="Times New Roman" w:eastAsia="Times New Roman" w:hAnsi="Times New Roman" w:cs="Times New Roman"/>
                <w:sz w:val="24"/>
                <w:szCs w:val="24"/>
                <w:lang w:val="uk-UA" w:eastAsia="ru-RU"/>
              </w:rPr>
              <w:t xml:space="preserve"> Петров Ю. М.</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11.</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Вахта пам’яті, присвячена 7</w:t>
            </w:r>
            <w:r>
              <w:rPr>
                <w:rFonts w:ascii="Times New Roman" w:eastAsia="Times New Roman" w:hAnsi="Times New Roman" w:cs="Times New Roman"/>
                <w:sz w:val="24"/>
                <w:szCs w:val="24"/>
                <w:lang w:val="uk-UA" w:eastAsia="ru-RU"/>
              </w:rPr>
              <w:t>6</w:t>
            </w:r>
            <w:r w:rsidRPr="00854EA1">
              <w:rPr>
                <w:rFonts w:ascii="Times New Roman" w:eastAsia="Times New Roman" w:hAnsi="Times New Roman" w:cs="Times New Roman"/>
                <w:sz w:val="24"/>
                <w:szCs w:val="24"/>
                <w:lang w:val="uk-UA" w:eastAsia="ru-RU"/>
              </w:rPr>
              <w:t>-й річниці Перемоги</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Травень </w:t>
            </w:r>
          </w:p>
        </w:tc>
        <w:tc>
          <w:tcPr>
            <w:tcW w:w="1936"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Гончарук О.М.</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747835"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12.</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Урочистості до 7</w:t>
            </w:r>
            <w:r>
              <w:rPr>
                <w:rFonts w:ascii="Times New Roman" w:eastAsia="Times New Roman" w:hAnsi="Times New Roman" w:cs="Times New Roman"/>
                <w:sz w:val="24"/>
                <w:szCs w:val="24"/>
                <w:lang w:val="uk-UA" w:eastAsia="ru-RU"/>
              </w:rPr>
              <w:t>6</w:t>
            </w:r>
            <w:r w:rsidRPr="00854EA1">
              <w:rPr>
                <w:rFonts w:ascii="Times New Roman" w:eastAsia="Times New Roman" w:hAnsi="Times New Roman" w:cs="Times New Roman"/>
                <w:sz w:val="24"/>
                <w:szCs w:val="24"/>
                <w:lang w:val="uk-UA" w:eastAsia="ru-RU"/>
              </w:rPr>
              <w:t>-ї річниці Перемоги</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06.05.202</w:t>
            </w:r>
            <w:r w:rsidR="003C333F">
              <w:rPr>
                <w:rFonts w:ascii="Times New Roman" w:eastAsia="Times New Roman" w:hAnsi="Times New Roman" w:cs="Times New Roman"/>
                <w:sz w:val="24"/>
                <w:szCs w:val="24"/>
                <w:lang w:val="uk-UA" w:eastAsia="ru-RU"/>
              </w:rPr>
              <w:t>2</w:t>
            </w:r>
            <w:r w:rsidRPr="00854EA1">
              <w:rPr>
                <w:rFonts w:ascii="Times New Roman" w:eastAsia="Times New Roman" w:hAnsi="Times New Roman" w:cs="Times New Roman"/>
                <w:sz w:val="24"/>
                <w:szCs w:val="24"/>
                <w:lang w:val="uk-UA" w:eastAsia="ru-RU"/>
              </w:rPr>
              <w:t>- 09.05.202</w:t>
            </w:r>
            <w:r w:rsidR="003C333F">
              <w:rPr>
                <w:rFonts w:ascii="Times New Roman" w:eastAsia="Times New Roman" w:hAnsi="Times New Roman" w:cs="Times New Roman"/>
                <w:sz w:val="24"/>
                <w:szCs w:val="24"/>
                <w:lang w:val="uk-UA" w:eastAsia="ru-RU"/>
              </w:rPr>
              <w:t>2</w:t>
            </w:r>
          </w:p>
        </w:tc>
        <w:tc>
          <w:tcPr>
            <w:tcW w:w="1936"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081075">
              <w:rPr>
                <w:rFonts w:ascii="Times New Roman" w:eastAsia="Times New Roman" w:hAnsi="Times New Roman" w:cs="Times New Roman"/>
                <w:lang w:val="uk-UA" w:eastAsia="ru-RU"/>
              </w:rPr>
              <w:t>Кордонська О.П.</w:t>
            </w:r>
            <w:r w:rsidR="00081075">
              <w:rPr>
                <w:rFonts w:ascii="Times New Roman" w:eastAsia="Times New Roman" w:hAnsi="Times New Roman" w:cs="Times New Roman"/>
                <w:sz w:val="24"/>
                <w:szCs w:val="24"/>
                <w:lang w:val="uk-UA" w:eastAsia="ru-RU"/>
              </w:rPr>
              <w:t xml:space="preserve">    Масна О. А. к</w:t>
            </w:r>
            <w:r w:rsidRPr="00854EA1">
              <w:rPr>
                <w:rFonts w:ascii="Times New Roman" w:eastAsia="Times New Roman" w:hAnsi="Times New Roman" w:cs="Times New Roman"/>
                <w:sz w:val="24"/>
                <w:szCs w:val="24"/>
                <w:lang w:val="uk-UA" w:eastAsia="ru-RU"/>
              </w:rPr>
              <w:t>ласні керівники</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081075"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r w:rsidR="00747835" w:rsidRPr="00854EA1">
              <w:rPr>
                <w:rFonts w:ascii="Times New Roman" w:eastAsia="Times New Roman" w:hAnsi="Times New Roman" w:cs="Times New Roman"/>
                <w:lang w:val="uk-UA" w:eastAsia="ru-RU"/>
              </w:rPr>
              <w:t>.</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Пропагувати військову службу в лавах української армії.</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навчального року</w:t>
            </w:r>
          </w:p>
        </w:tc>
        <w:tc>
          <w:tcPr>
            <w:tcW w:w="1936"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Викладач предмету ЗУ </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854EA1" w:rsidTr="00081075">
        <w:tc>
          <w:tcPr>
            <w:tcW w:w="540" w:type="dxa"/>
          </w:tcPr>
          <w:p w:rsidR="00747835" w:rsidRPr="00854EA1" w:rsidRDefault="00081075"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r w:rsidR="00747835" w:rsidRPr="00854EA1">
              <w:rPr>
                <w:rFonts w:ascii="Times New Roman" w:eastAsia="Times New Roman" w:hAnsi="Times New Roman" w:cs="Times New Roman"/>
                <w:lang w:val="uk-UA" w:eastAsia="ru-RU"/>
              </w:rPr>
              <w:t>.</w:t>
            </w:r>
          </w:p>
        </w:tc>
        <w:tc>
          <w:tcPr>
            <w:tcW w:w="4232"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Calibri" w:hAnsi="Times New Roman" w:cs="Times New Roman"/>
                <w:sz w:val="24"/>
                <w:szCs w:val="24"/>
                <w:shd w:val="clear" w:color="auto" w:fill="FFFFFF"/>
                <w:lang w:val="uk-UA"/>
              </w:rPr>
              <w:t xml:space="preserve">Проводити роботу щодо упорядкування меморіальних комплексів, пам’ятників, братських могил, інших поховань захисників </w:t>
            </w:r>
          </w:p>
        </w:tc>
        <w:tc>
          <w:tcPr>
            <w:tcW w:w="1488"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навчального року</w:t>
            </w:r>
          </w:p>
        </w:tc>
        <w:tc>
          <w:tcPr>
            <w:tcW w:w="1936"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FC3F0B">
              <w:rPr>
                <w:rFonts w:ascii="Times New Roman" w:eastAsia="Times New Roman" w:hAnsi="Times New Roman" w:cs="Times New Roman"/>
                <w:lang w:val="uk-UA" w:eastAsia="ru-RU"/>
              </w:rPr>
              <w:t>Кордонська О.П.</w:t>
            </w:r>
            <w:r w:rsidRPr="00854EA1">
              <w:rPr>
                <w:rFonts w:ascii="Times New Roman" w:eastAsia="Times New Roman" w:hAnsi="Times New Roman" w:cs="Times New Roman"/>
                <w:sz w:val="24"/>
                <w:szCs w:val="24"/>
                <w:lang w:val="uk-UA" w:eastAsia="ru-RU"/>
              </w:rPr>
              <w:t xml:space="preserve"> Класні керівники</w:t>
            </w:r>
          </w:p>
        </w:tc>
        <w:tc>
          <w:tcPr>
            <w:tcW w:w="1297" w:type="dxa"/>
          </w:tcPr>
          <w:p w:rsidR="00747835" w:rsidRPr="00854EA1"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081075" w:rsidRDefault="00854EA1" w:rsidP="00755044">
      <w:pPr>
        <w:jc w:val="both"/>
        <w:rPr>
          <w:rFonts w:ascii="Times New Roman" w:eastAsia="Times New Roman" w:hAnsi="Times New Roman" w:cs="Times New Roman"/>
          <w:b/>
          <w:sz w:val="12"/>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854EA1" w:rsidRPr="00854EA1" w:rsidRDefault="00854EA1" w:rsidP="00551A4A">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ОРГАНІЗАЦІЯ ХАРЧУВАННЯ</w:t>
      </w:r>
    </w:p>
    <w:p w:rsidR="00854EA1" w:rsidRPr="00081075" w:rsidRDefault="00854EA1" w:rsidP="00755044">
      <w:pPr>
        <w:jc w:val="both"/>
        <w:rPr>
          <w:rFonts w:ascii="Times New Roman" w:eastAsia="Times New Roman" w:hAnsi="Times New Roman" w:cs="Times New Roman"/>
          <w:b/>
          <w:sz w:val="6"/>
          <w:szCs w:val="28"/>
          <w:lang w:val="uk-UA" w:eastAsia="ru-RU"/>
        </w:rPr>
      </w:pPr>
    </w:p>
    <w:tbl>
      <w:tblPr>
        <w:tblStyle w:val="21"/>
        <w:tblW w:w="9493" w:type="dxa"/>
        <w:tblLook w:val="04A0" w:firstRow="1" w:lastRow="0" w:firstColumn="1" w:lastColumn="0" w:noHBand="0" w:noVBand="1"/>
      </w:tblPr>
      <w:tblGrid>
        <w:gridCol w:w="540"/>
        <w:gridCol w:w="4142"/>
        <w:gridCol w:w="1580"/>
        <w:gridCol w:w="1934"/>
        <w:gridCol w:w="1297"/>
      </w:tblGrid>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1.</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Затвердити  режим роботи їдальні і графік харчування дітей.</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eastAsia="ru-RU"/>
              </w:rPr>
              <w:t>До</w:t>
            </w:r>
            <w:r w:rsidRPr="00854EA1">
              <w:rPr>
                <w:rFonts w:ascii="Times New Roman" w:eastAsia="Times New Roman" w:hAnsi="Times New Roman" w:cs="Times New Roman"/>
                <w:sz w:val="24"/>
                <w:szCs w:val="24"/>
                <w:lang w:val="uk-UA" w:eastAsia="ru-RU"/>
              </w:rPr>
              <w:t>01</w:t>
            </w:r>
            <w:r w:rsidRPr="00854EA1">
              <w:rPr>
                <w:rFonts w:ascii="Times New Roman" w:eastAsia="Times New Roman" w:hAnsi="Times New Roman" w:cs="Times New Roman"/>
                <w:sz w:val="24"/>
                <w:szCs w:val="24"/>
                <w:lang w:eastAsia="ru-RU"/>
              </w:rPr>
              <w:t>.09.</w:t>
            </w:r>
            <w:r w:rsidRPr="00854EA1">
              <w:rPr>
                <w:rFonts w:ascii="Times New Roman" w:eastAsia="Times New Roman" w:hAnsi="Times New Roman" w:cs="Times New Roman"/>
                <w:sz w:val="24"/>
                <w:szCs w:val="24"/>
                <w:lang w:val="uk-UA" w:eastAsia="ru-RU"/>
              </w:rPr>
              <w:t>202</w:t>
            </w:r>
            <w:r w:rsidR="00747835">
              <w:rPr>
                <w:rFonts w:ascii="Times New Roman" w:eastAsia="Times New Roman" w:hAnsi="Times New Roman" w:cs="Times New Roman"/>
                <w:sz w:val="24"/>
                <w:szCs w:val="24"/>
                <w:lang w:val="uk-UA" w:eastAsia="ru-RU"/>
              </w:rPr>
              <w:t>1</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Багрій С. І. </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2.</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Розробити та затвердити правила поведінки в шкільній їдальні.</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t>До</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01</w:t>
            </w:r>
            <w:r w:rsidRPr="00854EA1">
              <w:rPr>
                <w:rFonts w:ascii="Times New Roman" w:eastAsia="Times New Roman" w:hAnsi="Times New Roman" w:cs="Times New Roman"/>
                <w:sz w:val="24"/>
                <w:szCs w:val="24"/>
                <w:lang w:eastAsia="ru-RU"/>
              </w:rPr>
              <w:t>.09.</w:t>
            </w:r>
            <w:r w:rsidRPr="00854EA1">
              <w:rPr>
                <w:rFonts w:ascii="Times New Roman" w:eastAsia="Times New Roman" w:hAnsi="Times New Roman" w:cs="Times New Roman"/>
                <w:sz w:val="24"/>
                <w:szCs w:val="24"/>
                <w:lang w:val="uk-UA" w:eastAsia="ru-RU"/>
              </w:rPr>
              <w:t>202</w:t>
            </w:r>
            <w:r w:rsidR="00747835">
              <w:rPr>
                <w:rFonts w:ascii="Times New Roman" w:eastAsia="Times New Roman" w:hAnsi="Times New Roman" w:cs="Times New Roman"/>
                <w:sz w:val="24"/>
                <w:szCs w:val="24"/>
                <w:lang w:val="uk-UA" w:eastAsia="ru-RU"/>
              </w:rPr>
              <w:t>1</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Кордонська О.П.</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3.</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Скласти та затвердити списки дітей, які потребують безкоштовного харчування.</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t>До</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01</w:t>
            </w:r>
            <w:r w:rsidRPr="00854EA1">
              <w:rPr>
                <w:rFonts w:ascii="Times New Roman" w:eastAsia="Times New Roman" w:hAnsi="Times New Roman" w:cs="Times New Roman"/>
                <w:sz w:val="24"/>
                <w:szCs w:val="24"/>
                <w:lang w:eastAsia="ru-RU"/>
              </w:rPr>
              <w:t>.09.</w:t>
            </w:r>
            <w:r w:rsidRPr="00854EA1">
              <w:rPr>
                <w:rFonts w:ascii="Times New Roman" w:eastAsia="Times New Roman" w:hAnsi="Times New Roman" w:cs="Times New Roman"/>
                <w:sz w:val="24"/>
                <w:szCs w:val="24"/>
                <w:lang w:val="uk-UA" w:eastAsia="ru-RU"/>
              </w:rPr>
              <w:t>202</w:t>
            </w:r>
            <w:r w:rsidR="00747835">
              <w:rPr>
                <w:rFonts w:ascii="Times New Roman" w:eastAsia="Times New Roman" w:hAnsi="Times New Roman" w:cs="Times New Roman"/>
                <w:sz w:val="24"/>
                <w:szCs w:val="24"/>
                <w:lang w:val="uk-UA" w:eastAsia="ru-RU"/>
              </w:rPr>
              <w:t>1</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Кордонська О.П.</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4.</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Створити бракеражну комісію для контролю за якістю  продуктів та готової їжі</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eastAsia="ru-RU"/>
              </w:rPr>
              <w:t>До</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01</w:t>
            </w:r>
            <w:r w:rsidRPr="00854EA1">
              <w:rPr>
                <w:rFonts w:ascii="Times New Roman" w:eastAsia="Times New Roman" w:hAnsi="Times New Roman" w:cs="Times New Roman"/>
                <w:sz w:val="24"/>
                <w:szCs w:val="24"/>
                <w:lang w:eastAsia="ru-RU"/>
              </w:rPr>
              <w:t>.09.</w:t>
            </w:r>
            <w:r w:rsidRPr="00854EA1">
              <w:rPr>
                <w:rFonts w:ascii="Times New Roman" w:eastAsia="Times New Roman" w:hAnsi="Times New Roman" w:cs="Times New Roman"/>
                <w:sz w:val="24"/>
                <w:szCs w:val="24"/>
                <w:lang w:val="uk-UA" w:eastAsia="ru-RU"/>
              </w:rPr>
              <w:t>202</w:t>
            </w:r>
            <w:r w:rsidR="00747835">
              <w:rPr>
                <w:rFonts w:ascii="Times New Roman" w:eastAsia="Times New Roman" w:hAnsi="Times New Roman" w:cs="Times New Roman"/>
                <w:sz w:val="24"/>
                <w:szCs w:val="24"/>
                <w:lang w:val="uk-UA" w:eastAsia="ru-RU"/>
              </w:rPr>
              <w:t>1</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Кордонська О.П.</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5.</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Забезпечити організоване та якісне харчування учнів закладу освіти:</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 безкоштовним харчуванням  - учнів </w:t>
            </w:r>
            <w:r w:rsidRPr="00854EA1">
              <w:rPr>
                <w:rFonts w:ascii="Times New Roman" w:eastAsia="Times New Roman" w:hAnsi="Times New Roman" w:cs="Times New Roman"/>
                <w:sz w:val="24"/>
                <w:szCs w:val="24"/>
                <w:lang w:val="uk-UA" w:eastAsia="ru-RU"/>
              </w:rPr>
              <w:lastRenderedPageBreak/>
              <w:t>1-4-х класів;</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безкоштовним харчуванням дітей пільгових категор</w:t>
            </w:r>
            <w:r w:rsidR="00081075">
              <w:rPr>
                <w:rFonts w:ascii="Times New Roman" w:eastAsia="Times New Roman" w:hAnsi="Times New Roman" w:cs="Times New Roman"/>
                <w:sz w:val="24"/>
                <w:szCs w:val="24"/>
                <w:lang w:val="uk-UA" w:eastAsia="ru-RU"/>
              </w:rPr>
              <w:t>ій</w:t>
            </w: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 xml:space="preserve">за батьківські кошти – учнів 5–11класів </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lastRenderedPageBreak/>
              <w:t xml:space="preserve">Упродовж навчального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Кордонська О.П.</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кл</w:t>
            </w:r>
            <w:r w:rsidRPr="00854EA1">
              <w:rPr>
                <w:rFonts w:ascii="Times New Roman" w:eastAsia="Times New Roman" w:hAnsi="Times New Roman" w:cs="Times New Roman"/>
                <w:sz w:val="24"/>
                <w:szCs w:val="24"/>
                <w:lang w:val="uk-UA" w:eastAsia="ru-RU"/>
              </w:rPr>
              <w:t>асні</w:t>
            </w:r>
            <w:r w:rsidRPr="00854EA1">
              <w:rPr>
                <w:rFonts w:ascii="Times New Roman" w:eastAsia="Times New Roman" w:hAnsi="Times New Roman" w:cs="Times New Roman"/>
                <w:sz w:val="24"/>
                <w:szCs w:val="24"/>
                <w:lang w:val="ru-RU" w:eastAsia="ru-RU"/>
              </w:rPr>
              <w:t xml:space="preserve"> </w:t>
            </w:r>
            <w:r w:rsidRPr="00854EA1">
              <w:rPr>
                <w:rFonts w:ascii="Times New Roman" w:eastAsia="Times New Roman" w:hAnsi="Times New Roman" w:cs="Times New Roman"/>
                <w:sz w:val="24"/>
                <w:szCs w:val="24"/>
                <w:lang w:val="ru-RU" w:eastAsia="ru-RU"/>
              </w:rPr>
              <w:lastRenderedPageBreak/>
              <w:t>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lastRenderedPageBreak/>
              <w:t>6.</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Забезпечити учнів питною водою гарантованої якості </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навчального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Федорович Г.М.</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7.</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Здійснюва</w:t>
            </w:r>
            <w:r w:rsidR="00CF202C">
              <w:rPr>
                <w:rFonts w:ascii="Times New Roman" w:eastAsia="Times New Roman" w:hAnsi="Times New Roman" w:cs="Times New Roman"/>
                <w:sz w:val="24"/>
                <w:szCs w:val="24"/>
                <w:lang w:val="uk-UA" w:eastAsia="ru-RU"/>
              </w:rPr>
              <w:t xml:space="preserve">ти облік харчування в спеціальному журналі </w:t>
            </w:r>
            <w:r w:rsidRPr="00854EA1">
              <w:rPr>
                <w:rFonts w:ascii="Times New Roman" w:eastAsia="Times New Roman" w:hAnsi="Times New Roman" w:cs="Times New Roman"/>
                <w:sz w:val="24"/>
                <w:szCs w:val="24"/>
                <w:lang w:val="uk-UA" w:eastAsia="ru-RU"/>
              </w:rPr>
              <w:t xml:space="preserve"> харчування відповідно до обліку відвідування у класних журналах.  </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Щоденно </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Цвик Г.Е., Федорович Г.М.</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8.</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Забезпечити харчуванням новоприбулих дітей пільгового контингенту та учнів 1-4-х класів одразу після </w:t>
            </w:r>
            <w:r w:rsidRPr="00854EA1">
              <w:rPr>
                <w:rFonts w:ascii="Times New Roman" w:eastAsia="Times New Roman" w:hAnsi="Times New Roman" w:cs="Times New Roman"/>
                <w:sz w:val="24"/>
                <w:szCs w:val="24"/>
                <w:lang w:val="ru-RU" w:eastAsia="ru-RU"/>
              </w:rPr>
              <w:t>зарахування.</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Кордонська О.П.</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кл</w:t>
            </w:r>
            <w:r w:rsidRPr="00854EA1">
              <w:rPr>
                <w:rFonts w:ascii="Times New Roman" w:eastAsia="Times New Roman" w:hAnsi="Times New Roman" w:cs="Times New Roman"/>
                <w:sz w:val="24"/>
                <w:szCs w:val="24"/>
                <w:lang w:val="uk-UA" w:eastAsia="ru-RU"/>
              </w:rPr>
              <w:t>асні</w:t>
            </w:r>
            <w:r w:rsidRPr="00854EA1">
              <w:rPr>
                <w:rFonts w:ascii="Times New Roman" w:eastAsia="Times New Roman" w:hAnsi="Times New Roman" w:cs="Times New Roman"/>
                <w:sz w:val="24"/>
                <w:szCs w:val="24"/>
                <w:lang w:val="ru-RU" w:eastAsia="ru-RU"/>
              </w:rPr>
              <w:t xml:space="preserve">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lang w:val="uk-UA" w:eastAsia="ru-RU"/>
              </w:rPr>
            </w:pPr>
            <w:r w:rsidRPr="00854EA1">
              <w:rPr>
                <w:rFonts w:ascii="Times New Roman" w:eastAsia="Times New Roman" w:hAnsi="Times New Roman" w:cs="Times New Roman"/>
                <w:lang w:val="uk-UA" w:eastAsia="ru-RU"/>
              </w:rPr>
              <w:t>9.</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Залучати спонсорів та батьків до участі у здешевленні харчування учнів</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Засновник, директор ОНЗ, голова БК</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Pr="00CF202C" w:rsidRDefault="00854EA1" w:rsidP="00755044">
      <w:pPr>
        <w:jc w:val="both"/>
        <w:rPr>
          <w:rFonts w:ascii="Times New Roman" w:eastAsia="Times New Roman" w:hAnsi="Times New Roman" w:cs="Times New Roman"/>
          <w:b/>
          <w:sz w:val="14"/>
          <w:szCs w:val="28"/>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854EA1" w:rsidRPr="00854EA1" w:rsidRDefault="00854EA1" w:rsidP="00551A4A">
      <w:pPr>
        <w:jc w:val="center"/>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b/>
          <w:sz w:val="24"/>
          <w:szCs w:val="24"/>
          <w:lang w:val="uk-UA" w:eastAsia="ru-RU"/>
        </w:rPr>
        <w:t>ЗАБЕЗПЕЧЕННЯ СОЦІАЛЬНО-ПСИХОЛОГІЧНОГО СУПРОВОДУ                  ОСВІТНЬОГО ПРОЦЕСУ</w:t>
      </w:r>
    </w:p>
    <w:p w:rsidR="00854EA1" w:rsidRPr="00CF202C" w:rsidRDefault="00854EA1" w:rsidP="00755044">
      <w:pPr>
        <w:jc w:val="both"/>
        <w:rPr>
          <w:rFonts w:ascii="Times New Roman" w:eastAsia="Times New Roman" w:hAnsi="Times New Roman" w:cs="Times New Roman"/>
          <w:b/>
          <w:sz w:val="2"/>
          <w:szCs w:val="24"/>
          <w:lang w:val="uk-UA" w:eastAsia="ru-RU"/>
        </w:rPr>
      </w:pPr>
    </w:p>
    <w:tbl>
      <w:tblPr>
        <w:tblStyle w:val="21"/>
        <w:tblW w:w="9493" w:type="dxa"/>
        <w:tblLook w:val="04A0" w:firstRow="1" w:lastRow="0" w:firstColumn="1" w:lastColumn="0" w:noHBand="0" w:noVBand="1"/>
      </w:tblPr>
      <w:tblGrid>
        <w:gridCol w:w="540"/>
        <w:gridCol w:w="4235"/>
        <w:gridCol w:w="1488"/>
        <w:gridCol w:w="1933"/>
        <w:gridCol w:w="1297"/>
      </w:tblGrid>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п/п</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Заходи</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Термін</w:t>
            </w: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виконання</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Відповідальний</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Відмітка про виконання</w:t>
            </w: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ru-RU" w:eastAsia="ru-RU"/>
              </w:rPr>
              <w:t>Забезпеч</w:t>
            </w:r>
            <w:r w:rsidRPr="00854EA1">
              <w:rPr>
                <w:rFonts w:ascii="Times New Roman" w:eastAsia="Times New Roman" w:hAnsi="Times New Roman" w:cs="Times New Roman"/>
                <w:sz w:val="24"/>
                <w:szCs w:val="24"/>
                <w:lang w:val="uk-UA" w:eastAsia="ru-RU"/>
              </w:rPr>
              <w:t>ити</w:t>
            </w:r>
            <w:r w:rsidRPr="00854EA1">
              <w:rPr>
                <w:rFonts w:ascii="Times New Roman" w:eastAsia="Times New Roman" w:hAnsi="Times New Roman" w:cs="Times New Roman"/>
                <w:sz w:val="24"/>
                <w:szCs w:val="24"/>
                <w:lang w:val="ru-RU" w:eastAsia="ru-RU"/>
              </w:rPr>
              <w:t xml:space="preserve"> участь у</w:t>
            </w:r>
            <w:r w:rsidRPr="00854EA1">
              <w:rPr>
                <w:rFonts w:ascii="Times New Roman" w:eastAsia="Times New Roman" w:hAnsi="Times New Roman" w:cs="Times New Roman"/>
                <w:sz w:val="24"/>
                <w:szCs w:val="24"/>
                <w:lang w:val="uk-UA" w:eastAsia="ru-RU"/>
              </w:rPr>
              <w:t xml:space="preserve"> роботі</w:t>
            </w:r>
            <w:r w:rsidRPr="00854EA1">
              <w:rPr>
                <w:rFonts w:ascii="Times New Roman" w:eastAsia="Times New Roman" w:hAnsi="Times New Roman" w:cs="Times New Roman"/>
                <w:sz w:val="24"/>
                <w:szCs w:val="24"/>
                <w:lang w:val="ru-RU" w:eastAsia="ru-RU"/>
              </w:rPr>
              <w:t xml:space="preserve"> гуртк</w:t>
            </w:r>
            <w:r w:rsidRPr="00854EA1">
              <w:rPr>
                <w:rFonts w:ascii="Times New Roman" w:eastAsia="Times New Roman" w:hAnsi="Times New Roman" w:cs="Times New Roman"/>
                <w:sz w:val="24"/>
                <w:szCs w:val="24"/>
                <w:lang w:val="uk-UA" w:eastAsia="ru-RU"/>
              </w:rPr>
              <w:t>ів учнів пільгових категорій</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CF202C">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Соціальний педагог,</w:t>
            </w:r>
          </w:p>
          <w:p w:rsidR="00854EA1" w:rsidRPr="00854EA1" w:rsidRDefault="00854EA1" w:rsidP="00CF202C">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класні керівники</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Нада</w:t>
            </w:r>
            <w:r w:rsidRPr="00854EA1">
              <w:rPr>
                <w:rFonts w:ascii="Times New Roman" w:eastAsia="Times New Roman" w:hAnsi="Times New Roman" w:cs="Times New Roman"/>
                <w:sz w:val="24"/>
                <w:szCs w:val="24"/>
                <w:lang w:val="uk-UA" w:eastAsia="ru-RU"/>
              </w:rPr>
              <w:t>вати</w:t>
            </w:r>
            <w:r w:rsidRPr="00854EA1">
              <w:rPr>
                <w:rFonts w:ascii="Times New Roman" w:eastAsia="Times New Roman" w:hAnsi="Times New Roman" w:cs="Times New Roman"/>
                <w:sz w:val="24"/>
                <w:szCs w:val="24"/>
                <w:lang w:val="ru-RU" w:eastAsia="ru-RU"/>
              </w:rPr>
              <w:t xml:space="preserve"> соціально-психолог</w:t>
            </w:r>
            <w:r w:rsidRPr="00854EA1">
              <w:rPr>
                <w:rFonts w:ascii="Times New Roman" w:eastAsia="Times New Roman" w:hAnsi="Times New Roman" w:cs="Times New Roman"/>
                <w:sz w:val="24"/>
                <w:szCs w:val="24"/>
                <w:lang w:val="uk-UA" w:eastAsia="ru-RU"/>
              </w:rPr>
              <w:t>ічні</w:t>
            </w:r>
            <w:r w:rsidRPr="00854EA1">
              <w:rPr>
                <w:rFonts w:ascii="Times New Roman" w:eastAsia="Times New Roman" w:hAnsi="Times New Roman" w:cs="Times New Roman"/>
                <w:sz w:val="24"/>
                <w:szCs w:val="24"/>
                <w:lang w:val="ru-RU" w:eastAsia="ru-RU"/>
              </w:rPr>
              <w:t xml:space="preserve"> консультаці</w:t>
            </w:r>
            <w:r w:rsidRPr="00854EA1">
              <w:rPr>
                <w:rFonts w:ascii="Times New Roman" w:eastAsia="Times New Roman" w:hAnsi="Times New Roman" w:cs="Times New Roman"/>
                <w:sz w:val="24"/>
                <w:szCs w:val="24"/>
                <w:lang w:val="uk-UA" w:eastAsia="ru-RU"/>
              </w:rPr>
              <w:t>ї</w:t>
            </w:r>
            <w:r w:rsidRPr="00854EA1">
              <w:rPr>
                <w:rFonts w:ascii="Times New Roman" w:eastAsia="Times New Roman" w:hAnsi="Times New Roman" w:cs="Times New Roman"/>
                <w:sz w:val="24"/>
                <w:szCs w:val="24"/>
                <w:lang w:val="ru-RU" w:eastAsia="ru-RU"/>
              </w:rPr>
              <w:t xml:space="preserve"> батькам</w:t>
            </w:r>
            <w:r w:rsidRPr="00854EA1">
              <w:rPr>
                <w:rFonts w:ascii="Times New Roman" w:eastAsia="Times New Roman" w:hAnsi="Times New Roman" w:cs="Times New Roman"/>
                <w:sz w:val="24"/>
                <w:szCs w:val="24"/>
                <w:lang w:val="uk-UA" w:eastAsia="ru-RU"/>
              </w:rPr>
              <w:t xml:space="preserve"> та особам, що їх замінюють</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CF202C" w:rsidP="005F40B2">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Соціальний педагог</w:t>
            </w:r>
          </w:p>
          <w:p w:rsidR="00854EA1" w:rsidRPr="00854EA1" w:rsidRDefault="00854EA1" w:rsidP="005F40B2">
            <w:pPr>
              <w:spacing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3.</w:t>
            </w:r>
          </w:p>
        </w:tc>
        <w:tc>
          <w:tcPr>
            <w:tcW w:w="4438"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ru-RU" w:eastAsia="ru-RU"/>
              </w:rPr>
            </w:pPr>
            <w:r w:rsidRPr="00854EA1">
              <w:rPr>
                <w:rFonts w:ascii="Times New Roman" w:eastAsia="Times New Roman" w:hAnsi="Times New Roman" w:cs="Times New Roman"/>
                <w:sz w:val="24"/>
                <w:szCs w:val="24"/>
                <w:lang w:val="ru-RU" w:eastAsia="ru-RU"/>
              </w:rPr>
              <w:t>Нада</w:t>
            </w:r>
            <w:r w:rsidRPr="00854EA1">
              <w:rPr>
                <w:rFonts w:ascii="Times New Roman" w:eastAsia="Times New Roman" w:hAnsi="Times New Roman" w:cs="Times New Roman"/>
                <w:sz w:val="24"/>
                <w:szCs w:val="24"/>
                <w:lang w:val="uk-UA" w:eastAsia="ru-RU"/>
              </w:rPr>
              <w:t>вати</w:t>
            </w:r>
            <w:r w:rsidRPr="00854EA1">
              <w:rPr>
                <w:rFonts w:ascii="Times New Roman" w:eastAsia="Times New Roman" w:hAnsi="Times New Roman" w:cs="Times New Roman"/>
                <w:sz w:val="24"/>
                <w:szCs w:val="24"/>
                <w:lang w:val="ru-RU" w:eastAsia="ru-RU"/>
              </w:rPr>
              <w:t xml:space="preserve"> соціально-педагогічн</w:t>
            </w:r>
            <w:r w:rsidRPr="00854EA1">
              <w:rPr>
                <w:rFonts w:ascii="Times New Roman" w:eastAsia="Times New Roman" w:hAnsi="Times New Roman" w:cs="Times New Roman"/>
                <w:sz w:val="24"/>
                <w:szCs w:val="24"/>
                <w:lang w:val="uk-UA" w:eastAsia="ru-RU"/>
              </w:rPr>
              <w:t>і</w:t>
            </w:r>
            <w:r w:rsidRPr="00854EA1">
              <w:rPr>
                <w:rFonts w:ascii="Times New Roman" w:eastAsia="Times New Roman" w:hAnsi="Times New Roman" w:cs="Times New Roman"/>
                <w:sz w:val="24"/>
                <w:szCs w:val="24"/>
                <w:lang w:val="ru-RU" w:eastAsia="ru-RU"/>
              </w:rPr>
              <w:t xml:space="preserve"> консультаці</w:t>
            </w:r>
            <w:r w:rsidRPr="00854EA1">
              <w:rPr>
                <w:rFonts w:ascii="Times New Roman" w:eastAsia="Times New Roman" w:hAnsi="Times New Roman" w:cs="Times New Roman"/>
                <w:sz w:val="24"/>
                <w:szCs w:val="24"/>
                <w:lang w:val="uk-UA" w:eastAsia="ru-RU"/>
              </w:rPr>
              <w:t>ї</w:t>
            </w:r>
            <w:r w:rsidRPr="00854EA1">
              <w:rPr>
                <w:rFonts w:ascii="Times New Roman" w:eastAsia="Times New Roman" w:hAnsi="Times New Roman" w:cs="Times New Roman"/>
                <w:sz w:val="24"/>
                <w:szCs w:val="24"/>
                <w:lang w:val="ru-RU" w:eastAsia="ru-RU"/>
              </w:rPr>
              <w:t xml:space="preserve"> учням</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5F40B2">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Соціальний педагог,</w:t>
            </w:r>
          </w:p>
          <w:p w:rsidR="00854EA1" w:rsidRPr="00854EA1" w:rsidRDefault="00854EA1" w:rsidP="005F40B2">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4.</w:t>
            </w:r>
          </w:p>
        </w:tc>
        <w:tc>
          <w:tcPr>
            <w:tcW w:w="4438" w:type="dxa"/>
          </w:tcPr>
          <w:p w:rsidR="00854EA1" w:rsidRPr="00854EA1" w:rsidRDefault="00CF202C" w:rsidP="005F40B2">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п</w:t>
            </w:r>
            <w:r w:rsidR="00854EA1" w:rsidRPr="00854EA1">
              <w:rPr>
                <w:rFonts w:ascii="Times New Roman" w:eastAsia="Times New Roman" w:hAnsi="Times New Roman" w:cs="Times New Roman"/>
                <w:sz w:val="24"/>
                <w:szCs w:val="24"/>
                <w:lang w:val="uk-UA" w:eastAsia="ru-RU"/>
              </w:rPr>
              <w:t>сихоло</w:t>
            </w:r>
            <w:r>
              <w:rPr>
                <w:rFonts w:ascii="Times New Roman" w:eastAsia="Times New Roman" w:hAnsi="Times New Roman" w:cs="Times New Roman"/>
                <w:sz w:val="24"/>
                <w:szCs w:val="24"/>
                <w:lang w:val="uk-UA" w:eastAsia="ru-RU"/>
              </w:rPr>
              <w:t>гічний супровід учнів 1, 5, 10</w:t>
            </w:r>
            <w:r w:rsidR="00854EA1" w:rsidRPr="00854EA1">
              <w:rPr>
                <w:rFonts w:ascii="Times New Roman" w:eastAsia="Times New Roman" w:hAnsi="Times New Roman" w:cs="Times New Roman"/>
                <w:sz w:val="24"/>
                <w:szCs w:val="24"/>
                <w:lang w:val="uk-UA" w:eastAsia="ru-RU"/>
              </w:rPr>
              <w:t xml:space="preserve"> кл. у період первинної адаптації (спостереження, консультації.).</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І семестр</w:t>
            </w:r>
          </w:p>
        </w:tc>
        <w:tc>
          <w:tcPr>
            <w:tcW w:w="1946" w:type="dxa"/>
          </w:tcPr>
          <w:p w:rsidR="00854EA1" w:rsidRPr="00854EA1" w:rsidRDefault="00854EA1" w:rsidP="005F40B2">
            <w:pPr>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854EA1" w:rsidRPr="00854EA1" w:rsidTr="00854EA1">
        <w:tc>
          <w:tcPr>
            <w:tcW w:w="54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5.</w:t>
            </w:r>
          </w:p>
        </w:tc>
        <w:tc>
          <w:tcPr>
            <w:tcW w:w="4438" w:type="dxa"/>
          </w:tcPr>
          <w:p w:rsidR="00854EA1" w:rsidRPr="00854EA1" w:rsidRDefault="00CF202C" w:rsidP="00CF202C">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Проводити п</w:t>
            </w:r>
            <w:r w:rsidR="00854EA1" w:rsidRPr="00854EA1">
              <w:rPr>
                <w:rFonts w:ascii="Times New Roman" w:eastAsia="Times New Roman" w:hAnsi="Times New Roman" w:cs="Times New Roman"/>
                <w:sz w:val="24"/>
                <w:szCs w:val="24"/>
                <w:lang w:val="uk-UA" w:eastAsia="ru-RU"/>
              </w:rPr>
              <w:t>рофілактичні бесіди щодо запобігання насильства, жорстокості, булінгу, злочинності, правопорушень, вживання алкогольних і наркотичних речовин дітьми та підлітками</w:t>
            </w:r>
          </w:p>
        </w:tc>
        <w:tc>
          <w:tcPr>
            <w:tcW w:w="1380"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854EA1" w:rsidRPr="00854EA1" w:rsidRDefault="00854EA1"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6.</w:t>
            </w:r>
          </w:p>
        </w:tc>
        <w:tc>
          <w:tcPr>
            <w:tcW w:w="4438" w:type="dxa"/>
          </w:tcPr>
          <w:p w:rsidR="003C333F" w:rsidRPr="00854EA1" w:rsidRDefault="00CF202C" w:rsidP="005F40B2">
            <w:pPr>
              <w:spacing w:after="160"/>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Проводитиі</w:t>
            </w:r>
            <w:r w:rsidR="003C333F" w:rsidRPr="00854EA1">
              <w:rPr>
                <w:rFonts w:ascii="Times New Roman" w:eastAsia="Times New Roman" w:hAnsi="Times New Roman" w:cs="Times New Roman"/>
                <w:sz w:val="24"/>
                <w:szCs w:val="24"/>
                <w:lang w:val="uk-UA" w:eastAsia="ru-RU"/>
              </w:rPr>
              <w:t>ндивідуальні консультації для батьків 1,5,</w:t>
            </w:r>
            <w:r>
              <w:rPr>
                <w:rFonts w:ascii="Times New Roman" w:eastAsia="Times New Roman" w:hAnsi="Times New Roman" w:cs="Times New Roman"/>
                <w:sz w:val="24"/>
                <w:szCs w:val="24"/>
                <w:lang w:val="uk-UA" w:eastAsia="ru-RU"/>
              </w:rPr>
              <w:t>10</w:t>
            </w:r>
            <w:r w:rsidR="003C333F" w:rsidRPr="00854EA1">
              <w:rPr>
                <w:rFonts w:ascii="Times New Roman" w:eastAsia="Times New Roman" w:hAnsi="Times New Roman" w:cs="Times New Roman"/>
                <w:sz w:val="24"/>
                <w:szCs w:val="24"/>
                <w:lang w:val="uk-UA" w:eastAsia="ru-RU"/>
              </w:rPr>
              <w:t xml:space="preserve"> кл.</w:t>
            </w:r>
          </w:p>
        </w:tc>
        <w:tc>
          <w:tcPr>
            <w:tcW w:w="1380" w:type="dxa"/>
          </w:tcPr>
          <w:p w:rsidR="003C333F" w:rsidRPr="00854EA1" w:rsidRDefault="003C333F" w:rsidP="005F40B2">
            <w:pPr>
              <w:spacing w:after="160"/>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3C333F" w:rsidRPr="00854EA1" w:rsidRDefault="003C333F" w:rsidP="005F40B2">
            <w:pPr>
              <w:spacing w:after="160"/>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7.</w:t>
            </w:r>
          </w:p>
        </w:tc>
        <w:tc>
          <w:tcPr>
            <w:tcW w:w="4438" w:type="dxa"/>
          </w:tcPr>
          <w:p w:rsidR="003C333F" w:rsidRPr="00854EA1" w:rsidRDefault="00CF202C" w:rsidP="00CF202C">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Проводитиі</w:t>
            </w:r>
            <w:r w:rsidR="003C333F" w:rsidRPr="00854EA1">
              <w:rPr>
                <w:rFonts w:ascii="Times New Roman" w:eastAsia="Times New Roman" w:hAnsi="Times New Roman" w:cs="Times New Roman"/>
                <w:sz w:val="24"/>
                <w:szCs w:val="24"/>
                <w:lang w:val="uk-UA" w:eastAsia="ru-RU"/>
              </w:rPr>
              <w:t>ндивідуальні консультації для педагогів  1,5,</w:t>
            </w:r>
            <w:r>
              <w:rPr>
                <w:rFonts w:ascii="Times New Roman" w:eastAsia="Times New Roman" w:hAnsi="Times New Roman" w:cs="Times New Roman"/>
                <w:sz w:val="24"/>
                <w:szCs w:val="24"/>
                <w:lang w:val="uk-UA" w:eastAsia="ru-RU"/>
              </w:rPr>
              <w:t>10</w:t>
            </w:r>
            <w:r w:rsidR="003C333F" w:rsidRPr="00854EA1">
              <w:rPr>
                <w:rFonts w:ascii="Times New Roman" w:eastAsia="Times New Roman" w:hAnsi="Times New Roman" w:cs="Times New Roman"/>
                <w:sz w:val="24"/>
                <w:szCs w:val="24"/>
                <w:lang w:val="uk-UA" w:eastAsia="ru-RU"/>
              </w:rPr>
              <w:t xml:space="preserve"> кл.</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CF202C"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8.</w:t>
            </w:r>
          </w:p>
        </w:tc>
        <w:tc>
          <w:tcPr>
            <w:tcW w:w="4438" w:type="dxa"/>
          </w:tcPr>
          <w:p w:rsidR="003C333F" w:rsidRPr="00854EA1" w:rsidRDefault="00CF202C" w:rsidP="00CF202C">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Проводитип</w:t>
            </w:r>
            <w:r w:rsidR="003C333F" w:rsidRPr="00854EA1">
              <w:rPr>
                <w:rFonts w:ascii="Times New Roman" w:eastAsia="Times New Roman" w:hAnsi="Times New Roman" w:cs="Times New Roman"/>
                <w:sz w:val="24"/>
                <w:szCs w:val="24"/>
                <w:lang w:val="uk-UA" w:eastAsia="ru-RU"/>
              </w:rPr>
              <w:t>сихо</w:t>
            </w:r>
            <w:r>
              <w:rPr>
                <w:rFonts w:ascii="Times New Roman" w:eastAsia="Times New Roman" w:hAnsi="Times New Roman" w:cs="Times New Roman"/>
                <w:sz w:val="24"/>
                <w:szCs w:val="24"/>
                <w:lang w:val="uk-UA" w:eastAsia="ru-RU"/>
              </w:rPr>
              <w:t>логічне вивчення учнів 5 кл., їх г</w:t>
            </w:r>
            <w:r w:rsidR="003C333F" w:rsidRPr="00854EA1">
              <w:rPr>
                <w:rFonts w:ascii="Times New Roman" w:eastAsia="Times New Roman" w:hAnsi="Times New Roman" w:cs="Times New Roman"/>
                <w:sz w:val="24"/>
                <w:szCs w:val="24"/>
                <w:lang w:val="uk-UA" w:eastAsia="ru-RU"/>
              </w:rPr>
              <w:t>отовність до навчання в школі ІІ ступеня.</w:t>
            </w:r>
            <w:r>
              <w:rPr>
                <w:rFonts w:ascii="Times New Roman" w:eastAsia="Times New Roman" w:hAnsi="Times New Roman" w:cs="Times New Roman"/>
                <w:sz w:val="24"/>
                <w:szCs w:val="24"/>
                <w:lang w:val="uk-UA" w:eastAsia="ru-RU"/>
              </w:rPr>
              <w:t xml:space="preserve"> Вивчити р</w:t>
            </w:r>
            <w:r w:rsidR="003C333F" w:rsidRPr="00854EA1">
              <w:rPr>
                <w:rFonts w:ascii="Times New Roman" w:eastAsia="Times New Roman" w:hAnsi="Times New Roman" w:cs="Times New Roman"/>
                <w:sz w:val="24"/>
                <w:szCs w:val="24"/>
                <w:lang w:val="uk-UA" w:eastAsia="ru-RU"/>
              </w:rPr>
              <w:t>івень особистісної адаптації  у</w:t>
            </w:r>
            <w:r>
              <w:rPr>
                <w:rFonts w:ascii="Times New Roman" w:eastAsia="Times New Roman" w:hAnsi="Times New Roman" w:cs="Times New Roman"/>
                <w:sz w:val="24"/>
                <w:szCs w:val="24"/>
                <w:lang w:val="uk-UA" w:eastAsia="ru-RU"/>
              </w:rPr>
              <w:t>чнів, провести психодіагностику учнів 5</w:t>
            </w:r>
            <w:r w:rsidR="003C333F" w:rsidRPr="00854EA1">
              <w:rPr>
                <w:rFonts w:ascii="Times New Roman" w:eastAsia="Times New Roman" w:hAnsi="Times New Roman" w:cs="Times New Roman"/>
                <w:sz w:val="24"/>
                <w:szCs w:val="24"/>
                <w:lang w:val="uk-UA" w:eastAsia="ru-RU"/>
              </w:rPr>
              <w:t xml:space="preserve"> кл.</w:t>
            </w:r>
            <w:r>
              <w:rPr>
                <w:rFonts w:ascii="Times New Roman" w:eastAsia="Times New Roman" w:hAnsi="Times New Roman" w:cs="Times New Roman"/>
                <w:sz w:val="24"/>
                <w:szCs w:val="24"/>
                <w:lang w:val="uk-UA" w:eastAsia="ru-RU"/>
              </w:rPr>
              <w:t>, групові консультації</w:t>
            </w:r>
            <w:r w:rsidR="003C333F" w:rsidRPr="00854EA1">
              <w:rPr>
                <w:rFonts w:ascii="Times New Roman" w:eastAsia="Times New Roman" w:hAnsi="Times New Roman" w:cs="Times New Roman"/>
                <w:sz w:val="24"/>
                <w:szCs w:val="24"/>
                <w:lang w:val="uk-UA" w:eastAsia="ru-RU"/>
              </w:rPr>
              <w:t xml:space="preserve"> для учнів, педагогів, батьків.</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Жовтень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9.</w:t>
            </w:r>
          </w:p>
        </w:tc>
        <w:tc>
          <w:tcPr>
            <w:tcW w:w="4438" w:type="dxa"/>
          </w:tcPr>
          <w:p w:rsidR="003C333F" w:rsidRPr="00854EA1" w:rsidRDefault="00CF202C" w:rsidP="00CF202C">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Проводитив</w:t>
            </w:r>
            <w:r w:rsidR="003C333F" w:rsidRPr="00854EA1">
              <w:rPr>
                <w:rFonts w:ascii="Times New Roman" w:eastAsia="Times New Roman" w:hAnsi="Times New Roman" w:cs="Times New Roman"/>
                <w:sz w:val="24"/>
                <w:szCs w:val="24"/>
                <w:lang w:val="uk-UA" w:eastAsia="ru-RU"/>
              </w:rPr>
              <w:t>ивчення особистісних мотивів  учнів  10-го кл.</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Листопад </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10.</w:t>
            </w:r>
          </w:p>
        </w:tc>
        <w:tc>
          <w:tcPr>
            <w:tcW w:w="4438" w:type="dxa"/>
          </w:tcPr>
          <w:p w:rsidR="003C333F" w:rsidRPr="00854EA1" w:rsidRDefault="00CF202C"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Організувати заняття</w:t>
            </w:r>
            <w:r w:rsidR="003C333F" w:rsidRPr="00854EA1">
              <w:rPr>
                <w:rFonts w:ascii="Times New Roman" w:eastAsia="Times New Roman" w:hAnsi="Times New Roman" w:cs="Times New Roman"/>
                <w:sz w:val="24"/>
                <w:szCs w:val="24"/>
                <w:lang w:val="uk-UA" w:eastAsia="ru-RU"/>
              </w:rPr>
              <w:t xml:space="preserve"> з учнями 1,</w:t>
            </w:r>
            <w:r>
              <w:rPr>
                <w:rFonts w:ascii="Times New Roman" w:eastAsia="Times New Roman" w:hAnsi="Times New Roman" w:cs="Times New Roman"/>
                <w:sz w:val="24"/>
                <w:szCs w:val="24"/>
                <w:lang w:val="uk-UA" w:eastAsia="ru-RU"/>
              </w:rPr>
              <w:t>5,10</w:t>
            </w:r>
            <w:r w:rsidR="003C333F" w:rsidRPr="00854EA1">
              <w:rPr>
                <w:rFonts w:ascii="Times New Roman" w:eastAsia="Times New Roman" w:hAnsi="Times New Roman" w:cs="Times New Roman"/>
                <w:sz w:val="24"/>
                <w:szCs w:val="24"/>
                <w:lang w:val="uk-UA" w:eastAsia="ru-RU"/>
              </w:rPr>
              <w:t xml:space="preserve">  кл., які мають труднощі адаптації до навчання в школі.</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Упродовж  навчального 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5F40B2"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11.</w:t>
            </w:r>
          </w:p>
        </w:tc>
        <w:tc>
          <w:tcPr>
            <w:tcW w:w="4438" w:type="dxa"/>
          </w:tcPr>
          <w:p w:rsidR="003C333F" w:rsidRPr="00854EA1" w:rsidRDefault="005F40B2"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Вивчити професійні  нахили</w:t>
            </w:r>
            <w:r w:rsidR="00CF202C">
              <w:rPr>
                <w:rFonts w:ascii="Times New Roman" w:eastAsia="Times New Roman" w:hAnsi="Times New Roman" w:cs="Times New Roman"/>
                <w:sz w:val="24"/>
                <w:szCs w:val="24"/>
                <w:lang w:val="uk-UA" w:eastAsia="ru-RU"/>
              </w:rPr>
              <w:t xml:space="preserve"> учнів 7,8</w:t>
            </w:r>
            <w:r>
              <w:rPr>
                <w:rFonts w:ascii="Times New Roman" w:eastAsia="Times New Roman" w:hAnsi="Times New Roman" w:cs="Times New Roman"/>
                <w:sz w:val="24"/>
                <w:szCs w:val="24"/>
                <w:lang w:val="uk-UA" w:eastAsia="ru-RU"/>
              </w:rPr>
              <w:t xml:space="preserve"> кл.: психодіагностику</w:t>
            </w:r>
            <w:r w:rsidR="003C333F" w:rsidRPr="00854EA1">
              <w:rPr>
                <w:rFonts w:ascii="Times New Roman" w:eastAsia="Times New Roman" w:hAnsi="Times New Roman" w:cs="Times New Roman"/>
                <w:sz w:val="24"/>
                <w:szCs w:val="24"/>
                <w:lang w:val="uk-UA" w:eastAsia="ru-RU"/>
              </w:rPr>
              <w:t>, консультації</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b/>
                <w:sz w:val="24"/>
                <w:szCs w:val="24"/>
                <w:lang w:val="uk-UA" w:eastAsia="ru-RU"/>
              </w:rPr>
            </w:pPr>
            <w:r w:rsidRPr="00854EA1">
              <w:rPr>
                <w:rFonts w:ascii="Times New Roman" w:eastAsia="Times New Roman" w:hAnsi="Times New Roman" w:cs="Times New Roman"/>
                <w:sz w:val="24"/>
                <w:szCs w:val="24"/>
                <w:lang w:val="uk-UA" w:eastAsia="ru-RU"/>
              </w:rPr>
              <w:t>Грудень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12.</w:t>
            </w:r>
          </w:p>
        </w:tc>
        <w:tc>
          <w:tcPr>
            <w:tcW w:w="4438" w:type="dxa"/>
          </w:tcPr>
          <w:p w:rsidR="003C333F" w:rsidRPr="00854EA1" w:rsidRDefault="005F40B2" w:rsidP="005F40B2">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Проводитиі</w:t>
            </w:r>
            <w:r w:rsidR="003C333F" w:rsidRPr="00854EA1">
              <w:rPr>
                <w:rFonts w:ascii="Times New Roman" w:eastAsia="Times New Roman" w:hAnsi="Times New Roman" w:cs="Times New Roman"/>
                <w:sz w:val="24"/>
                <w:szCs w:val="24"/>
                <w:lang w:val="uk-UA" w:eastAsia="ru-RU"/>
              </w:rPr>
              <w:t>ндивідуальні бесіди з учнями, які мають низький рівень навчальних досягнень, пропуски уроків без поважних причин.</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Грудень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13.</w:t>
            </w:r>
          </w:p>
        </w:tc>
        <w:tc>
          <w:tcPr>
            <w:tcW w:w="4438" w:type="dxa"/>
          </w:tcPr>
          <w:p w:rsidR="003C333F" w:rsidRPr="00854EA1" w:rsidRDefault="005F40B2" w:rsidP="005F40B2">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Здійснювати психологічну просвіту</w:t>
            </w:r>
            <w:r w:rsidR="003C333F" w:rsidRPr="00854EA1">
              <w:rPr>
                <w:rFonts w:ascii="Times New Roman" w:eastAsia="Times New Roman" w:hAnsi="Times New Roman" w:cs="Times New Roman"/>
                <w:sz w:val="24"/>
                <w:szCs w:val="24"/>
                <w:lang w:val="uk-UA" w:eastAsia="ru-RU"/>
              </w:rPr>
              <w:t xml:space="preserve"> учнів 9-10 кл. «Майбутня професія»</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Січень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14.</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Соціально-психологічне дослідження конфліктів, випадків жорстокого поводження серед учасників освітнього процесу</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Соціальний педагог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15.</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Вивчення професійних  нахилів учнів      9 класу: психодіагностика, консультації. Психологічне вивчення учнів 9-го кл. Готовність до навчання  в школі ІІІ-го ступеня. Рівень особистісної адаптації  учнів. Психодіагностика учнів 9-го кл, групова консультація, індивідуальні консультації для вчителів, батьків (за потреби)</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Лютий</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lastRenderedPageBreak/>
              <w:t>16.</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Індивідуальні консультації для вчителів за результатами психологічного вивчення (за потреби)</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Упроодовж  навчального 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17.</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Психологічна  допомога   учням  у професійному самовизначенні. Індивідуальні консультації для учнів, які мають труднощі у виборі майбутньої професії.</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Квітень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18.</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Психологічне вивчення учнів 4-го кл. «Готовність д</w:t>
            </w:r>
            <w:r w:rsidR="005F40B2">
              <w:rPr>
                <w:rFonts w:ascii="Times New Roman" w:eastAsia="Times New Roman" w:hAnsi="Times New Roman" w:cs="Times New Roman"/>
                <w:sz w:val="24"/>
                <w:szCs w:val="24"/>
                <w:lang w:val="uk-UA" w:eastAsia="ru-RU"/>
              </w:rPr>
              <w:t>о навчання в школі ІІ-го ступеня»</w:t>
            </w:r>
            <w:r w:rsidRPr="00854EA1">
              <w:rPr>
                <w:rFonts w:ascii="Times New Roman" w:eastAsia="Times New Roman" w:hAnsi="Times New Roman" w:cs="Times New Roman"/>
                <w:sz w:val="24"/>
                <w:szCs w:val="24"/>
                <w:lang w:val="uk-UA" w:eastAsia="ru-RU"/>
              </w:rPr>
              <w:t>. Рівень психологічної адаптації  учнів»: психодіагностика, групова консультація, індивідуальні консультації для вчителів, батьків (за потреби)</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Квітень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19.</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Планування роботи на наступний навчальний рік. Упорядкування документації кабінету.</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Травень</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20.</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Індивідуальні та групові консультації для учнів, батьків, педагогів (за потреби)</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21.</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Консультування педагогів, батьків щодо підтримки обдарованих дітей та учнівської молоді</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22.</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Психологічний супровід дітей з сімей, які опинилися в складних життєвих обставинах, вимушених внутрішніх переселенців, дітей </w:t>
            </w:r>
            <w:r w:rsidR="005F40B2">
              <w:rPr>
                <w:rFonts w:ascii="Times New Roman" w:eastAsia="Times New Roman" w:hAnsi="Times New Roman" w:cs="Times New Roman"/>
                <w:sz w:val="24"/>
                <w:szCs w:val="24"/>
                <w:lang w:val="uk-UA" w:eastAsia="ru-RU"/>
              </w:rPr>
              <w:t>із сімей заг</w:t>
            </w:r>
            <w:r w:rsidRPr="00854EA1">
              <w:rPr>
                <w:rFonts w:ascii="Times New Roman" w:eastAsia="Times New Roman" w:hAnsi="Times New Roman" w:cs="Times New Roman"/>
                <w:sz w:val="24"/>
                <w:szCs w:val="24"/>
                <w:lang w:val="uk-UA" w:eastAsia="ru-RU"/>
              </w:rPr>
              <w:t>иблих в АТО/ООС та учасників АТО/ООС</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eastAsia="ru-RU"/>
              </w:rPr>
            </w:pPr>
            <w:r w:rsidRPr="00854EA1">
              <w:rPr>
                <w:rFonts w:ascii="Times New Roman" w:eastAsia="Times New Roman" w:hAnsi="Times New Roman" w:cs="Times New Roman"/>
                <w:sz w:val="24"/>
                <w:szCs w:val="24"/>
                <w:lang w:val="uk-UA" w:eastAsia="ru-RU"/>
              </w:rPr>
              <w:t xml:space="preserve">Упродовж </w:t>
            </w:r>
            <w:r w:rsidRPr="00854EA1">
              <w:rPr>
                <w:rFonts w:ascii="Times New Roman" w:eastAsia="Times New Roman" w:hAnsi="Times New Roman" w:cs="Times New Roman"/>
                <w:sz w:val="24"/>
                <w:szCs w:val="24"/>
                <w:lang w:eastAsia="ru-RU"/>
              </w:rPr>
              <w:t>року</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r w:rsidR="003C333F" w:rsidRPr="00854EA1" w:rsidTr="00854EA1">
        <w:tc>
          <w:tcPr>
            <w:tcW w:w="54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23.</w:t>
            </w:r>
          </w:p>
        </w:tc>
        <w:tc>
          <w:tcPr>
            <w:tcW w:w="4438"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Просвітницькі заняття щодо психологічної підготовки учнів до ЗНО та ДПА</w:t>
            </w:r>
          </w:p>
        </w:tc>
        <w:tc>
          <w:tcPr>
            <w:tcW w:w="1380"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 xml:space="preserve">Березень </w:t>
            </w:r>
          </w:p>
        </w:tc>
        <w:tc>
          <w:tcPr>
            <w:tcW w:w="1946"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r w:rsidRPr="00854EA1">
              <w:rPr>
                <w:rFonts w:ascii="Times New Roman" w:eastAsia="Times New Roman" w:hAnsi="Times New Roman" w:cs="Times New Roman"/>
                <w:sz w:val="24"/>
                <w:szCs w:val="24"/>
                <w:lang w:val="uk-UA" w:eastAsia="ru-RU"/>
              </w:rPr>
              <w:t>Практичний психолог</w:t>
            </w:r>
          </w:p>
        </w:tc>
        <w:tc>
          <w:tcPr>
            <w:tcW w:w="1189" w:type="dxa"/>
          </w:tcPr>
          <w:p w:rsidR="003C333F" w:rsidRPr="00854EA1" w:rsidRDefault="003C333F"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54EA1" w:rsidRDefault="00854EA1" w:rsidP="00755044">
      <w:pPr>
        <w:jc w:val="both"/>
        <w:rPr>
          <w:rFonts w:ascii="Times New Roman" w:eastAsia="Times New Roman" w:hAnsi="Times New Roman" w:cs="Times New Roman"/>
          <w:b/>
          <w:sz w:val="10"/>
          <w:szCs w:val="24"/>
          <w:lang w:val="uk-UA" w:eastAsia="ru-RU"/>
        </w:rPr>
      </w:pPr>
    </w:p>
    <w:p w:rsidR="00B4321A" w:rsidRPr="00B4321A" w:rsidRDefault="00B4321A" w:rsidP="00755044">
      <w:pPr>
        <w:jc w:val="both"/>
        <w:rPr>
          <w:rFonts w:ascii="Times New Roman" w:eastAsia="Times New Roman" w:hAnsi="Times New Roman" w:cs="Times New Roman"/>
          <w:b/>
          <w:sz w:val="10"/>
          <w:szCs w:val="24"/>
          <w:lang w:val="uk-UA" w:eastAsia="ru-RU"/>
        </w:rPr>
      </w:pPr>
    </w:p>
    <w:p w:rsidR="00747835" w:rsidRDefault="00747835" w:rsidP="00C27189">
      <w:pPr>
        <w:jc w:val="center"/>
        <w:rPr>
          <w:rFonts w:ascii="Times New Roman" w:eastAsia="Times New Roman" w:hAnsi="Times New Roman" w:cs="Times New Roman"/>
          <w:b/>
          <w:sz w:val="28"/>
          <w:szCs w:val="28"/>
          <w:lang w:val="uk-UA" w:eastAsia="ru-RU"/>
        </w:rPr>
      </w:pPr>
      <w:r w:rsidRPr="00747835">
        <w:rPr>
          <w:rFonts w:ascii="Times New Roman" w:eastAsia="Times New Roman" w:hAnsi="Times New Roman" w:cs="Times New Roman"/>
          <w:b/>
          <w:sz w:val="28"/>
          <w:szCs w:val="28"/>
          <w:lang w:val="uk-UA" w:eastAsia="ru-RU"/>
        </w:rPr>
        <w:t>РОЗДІЛ ІІІ</w:t>
      </w:r>
    </w:p>
    <w:p w:rsidR="00B4321A" w:rsidRPr="00B4321A" w:rsidRDefault="00B4321A" w:rsidP="00C27189">
      <w:pPr>
        <w:jc w:val="center"/>
        <w:rPr>
          <w:rFonts w:ascii="Times New Roman" w:eastAsia="Times New Roman" w:hAnsi="Times New Roman" w:cs="Times New Roman"/>
          <w:b/>
          <w:sz w:val="14"/>
          <w:szCs w:val="28"/>
          <w:lang w:val="uk-UA" w:eastAsia="ru-RU"/>
        </w:rPr>
      </w:pPr>
    </w:p>
    <w:p w:rsidR="00747835" w:rsidRPr="00747835" w:rsidRDefault="00747835" w:rsidP="00FC3F0B">
      <w:pPr>
        <w:spacing w:after="0"/>
        <w:jc w:val="center"/>
        <w:rPr>
          <w:rFonts w:ascii="Times New Roman" w:eastAsia="Times New Roman" w:hAnsi="Times New Roman" w:cs="Times New Roman"/>
          <w:b/>
          <w:bCs/>
          <w:sz w:val="28"/>
          <w:szCs w:val="28"/>
          <w:lang w:val="uk-UA" w:eastAsia="ru-RU"/>
        </w:rPr>
      </w:pPr>
      <w:r w:rsidRPr="00747835">
        <w:rPr>
          <w:rFonts w:ascii="Times New Roman" w:eastAsia="Times New Roman" w:hAnsi="Times New Roman" w:cs="Times New Roman"/>
          <w:b/>
          <w:bCs/>
          <w:sz w:val="28"/>
          <w:szCs w:val="28"/>
          <w:lang w:val="uk-UA" w:eastAsia="ru-RU"/>
        </w:rPr>
        <w:t>РОЗПОДІЛ ФУНКЦІОНАЛЬНИХ ОБОВ’ЯЗКІВ  МІЖ ЧЛЕНАМИ</w:t>
      </w:r>
    </w:p>
    <w:p w:rsidR="00747835" w:rsidRPr="00747835" w:rsidRDefault="00747835" w:rsidP="00FC3F0B">
      <w:pPr>
        <w:spacing w:after="0"/>
        <w:jc w:val="center"/>
        <w:rPr>
          <w:rFonts w:ascii="Times New Roman" w:eastAsia="Times New Roman" w:hAnsi="Times New Roman" w:cs="Times New Roman"/>
          <w:b/>
          <w:bCs/>
          <w:sz w:val="28"/>
          <w:szCs w:val="28"/>
          <w:lang w:val="uk-UA" w:eastAsia="ru-RU"/>
        </w:rPr>
      </w:pPr>
      <w:r w:rsidRPr="00747835">
        <w:rPr>
          <w:rFonts w:ascii="Times New Roman" w:eastAsia="Times New Roman" w:hAnsi="Times New Roman" w:cs="Times New Roman"/>
          <w:b/>
          <w:bCs/>
          <w:sz w:val="28"/>
          <w:szCs w:val="28"/>
          <w:lang w:val="uk-UA" w:eastAsia="ru-RU"/>
        </w:rPr>
        <w:t>АДМІНІСТРАЦІЇ</w:t>
      </w:r>
    </w:p>
    <w:p w:rsidR="00747835" w:rsidRPr="00C27189" w:rsidRDefault="00747835" w:rsidP="00755044">
      <w:pPr>
        <w:jc w:val="both"/>
        <w:rPr>
          <w:rFonts w:ascii="Times New Roman" w:eastAsia="Times New Roman" w:hAnsi="Times New Roman" w:cs="Times New Roman"/>
          <w:b/>
          <w:bCs/>
          <w:sz w:val="10"/>
          <w:szCs w:val="28"/>
          <w:lang w:val="uk-UA" w:eastAsia="ru-RU"/>
        </w:rPr>
      </w:pPr>
    </w:p>
    <w:p w:rsidR="00747835" w:rsidRPr="00747835" w:rsidRDefault="00747835" w:rsidP="00551A4A">
      <w:pPr>
        <w:spacing w:after="0"/>
        <w:jc w:val="center"/>
        <w:rPr>
          <w:rFonts w:ascii="Times New Roman" w:eastAsia="Times New Roman" w:hAnsi="Times New Roman" w:cs="Times New Roman"/>
          <w:b/>
          <w:sz w:val="24"/>
          <w:szCs w:val="24"/>
          <w:lang w:val="uk-UA" w:eastAsia="ru-RU"/>
        </w:rPr>
      </w:pPr>
      <w:r w:rsidRPr="00747835">
        <w:rPr>
          <w:rFonts w:ascii="Times New Roman" w:eastAsia="Times New Roman" w:hAnsi="Times New Roman" w:cs="Times New Roman"/>
          <w:b/>
          <w:sz w:val="24"/>
          <w:szCs w:val="24"/>
          <w:lang w:val="uk-UA" w:eastAsia="ru-RU"/>
        </w:rPr>
        <w:t>КОНТРОЛЬНО-АНАЛІТИЧНА ДІЯЛЬНІСТЬ</w:t>
      </w:r>
      <w:r w:rsidR="00FC3F0B">
        <w:rPr>
          <w:rFonts w:ascii="Times New Roman" w:eastAsia="Times New Roman" w:hAnsi="Times New Roman" w:cs="Times New Roman"/>
          <w:b/>
          <w:sz w:val="24"/>
          <w:szCs w:val="24"/>
          <w:lang w:val="uk-UA" w:eastAsia="ru-RU"/>
        </w:rPr>
        <w:t>.</w:t>
      </w:r>
    </w:p>
    <w:p w:rsidR="00747835" w:rsidRPr="00747835" w:rsidRDefault="00747835" w:rsidP="00551A4A">
      <w:pPr>
        <w:spacing w:after="0"/>
        <w:jc w:val="center"/>
        <w:rPr>
          <w:rFonts w:ascii="Times New Roman" w:eastAsia="Times New Roman" w:hAnsi="Times New Roman" w:cs="Times New Roman"/>
          <w:b/>
          <w:sz w:val="24"/>
          <w:szCs w:val="24"/>
          <w:lang w:val="uk-UA" w:eastAsia="ru-RU"/>
        </w:rPr>
      </w:pPr>
      <w:r w:rsidRPr="00747835">
        <w:rPr>
          <w:rFonts w:ascii="Times New Roman" w:eastAsia="Times New Roman" w:hAnsi="Times New Roman" w:cs="Times New Roman"/>
          <w:b/>
          <w:sz w:val="24"/>
          <w:szCs w:val="24"/>
          <w:lang w:val="uk-UA" w:eastAsia="ru-RU"/>
        </w:rPr>
        <w:t>ЗДІЙСНЕННЯ КЛАСНО-УЗАГАЛЬНЮЮЧОГО КОНТРОЛЮ</w:t>
      </w:r>
    </w:p>
    <w:p w:rsidR="00747835" w:rsidRPr="00C27189" w:rsidRDefault="00747835" w:rsidP="00755044">
      <w:pPr>
        <w:jc w:val="both"/>
        <w:rPr>
          <w:rFonts w:ascii="Times New Roman" w:eastAsia="Times New Roman" w:hAnsi="Times New Roman" w:cs="Times New Roman"/>
          <w:b/>
          <w:sz w:val="10"/>
          <w:szCs w:val="24"/>
          <w:lang w:val="uk-UA" w:eastAsia="ru-RU"/>
        </w:rPr>
      </w:pPr>
    </w:p>
    <w:tbl>
      <w:tblPr>
        <w:tblStyle w:val="a3"/>
        <w:tblW w:w="0" w:type="auto"/>
        <w:tblLook w:val="04A0" w:firstRow="1" w:lastRow="0" w:firstColumn="1" w:lastColumn="0" w:noHBand="0" w:noVBand="1"/>
      </w:tblPr>
      <w:tblGrid>
        <w:gridCol w:w="1663"/>
        <w:gridCol w:w="4493"/>
        <w:gridCol w:w="1977"/>
        <w:gridCol w:w="1297"/>
      </w:tblGrid>
      <w:tr w:rsidR="00747835" w:rsidRPr="00747835" w:rsidTr="00747835">
        <w:tc>
          <w:tcPr>
            <w:tcW w:w="169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 xml:space="preserve">Місяць </w:t>
            </w:r>
          </w:p>
        </w:tc>
        <w:tc>
          <w:tcPr>
            <w:tcW w:w="4678"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Заходи</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Відповідальний</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 xml:space="preserve">Відмітка про </w:t>
            </w:r>
            <w:r w:rsidRPr="00747835">
              <w:rPr>
                <w:rFonts w:ascii="Times New Roman" w:eastAsia="Times New Roman" w:hAnsi="Times New Roman" w:cs="Times New Roman"/>
                <w:sz w:val="24"/>
                <w:szCs w:val="24"/>
                <w:lang w:val="uk-UA" w:eastAsia="ru-RU"/>
              </w:rPr>
              <w:lastRenderedPageBreak/>
              <w:t>виконання</w:t>
            </w:r>
          </w:p>
        </w:tc>
      </w:tr>
      <w:tr w:rsidR="00747835" w:rsidRPr="007D3F33" w:rsidTr="00747835">
        <w:tc>
          <w:tcPr>
            <w:tcW w:w="169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lastRenderedPageBreak/>
              <w:t>Жовтень</w:t>
            </w: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Управління адаптацією учнів 5-го  класу  до навчання в школі ІІ ступеня</w:t>
            </w:r>
          </w:p>
        </w:tc>
        <w:tc>
          <w:tcPr>
            <w:tcW w:w="1985" w:type="dxa"/>
            <w:tcBorders>
              <w:top w:val="single" w:sz="4" w:space="0" w:color="auto"/>
              <w:left w:val="single" w:sz="4" w:space="0" w:color="auto"/>
              <w:bottom w:val="single" w:sz="4" w:space="0" w:color="auto"/>
              <w:right w:val="single" w:sz="4" w:space="0" w:color="auto"/>
            </w:tcBorders>
          </w:tcPr>
          <w:p w:rsidR="00747835" w:rsidRPr="00747835" w:rsidRDefault="00E52804" w:rsidP="00C27189">
            <w:pPr>
              <w:spacing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p w:rsidR="00747835" w:rsidRPr="00C27189" w:rsidRDefault="00747835" w:rsidP="00C27189">
            <w:pPr>
              <w:spacing w:line="259" w:lineRule="auto"/>
              <w:jc w:val="both"/>
              <w:rPr>
                <w:rFonts w:ascii="Times New Roman" w:eastAsia="Times New Roman" w:hAnsi="Times New Roman" w:cs="Times New Roman"/>
                <w:lang w:val="uk-UA" w:eastAsia="ru-RU"/>
              </w:rPr>
            </w:pPr>
            <w:r w:rsidRPr="00C27189">
              <w:rPr>
                <w:rFonts w:ascii="Times New Roman" w:eastAsia="Times New Roman" w:hAnsi="Times New Roman" w:cs="Times New Roman"/>
                <w:lang w:val="uk-UA" w:eastAsia="ru-RU"/>
              </w:rPr>
              <w:t>Кирнасівська С.В. 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r w:rsidR="00747835" w:rsidRPr="007D3F33" w:rsidTr="00747835">
        <w:tc>
          <w:tcPr>
            <w:tcW w:w="169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 xml:space="preserve">Січень </w:t>
            </w:r>
          </w:p>
        </w:tc>
        <w:tc>
          <w:tcPr>
            <w:tcW w:w="467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Управління адаптацією учнів 1-го класу до навчання в школі І ступеня </w:t>
            </w:r>
          </w:p>
        </w:tc>
        <w:tc>
          <w:tcPr>
            <w:tcW w:w="1985" w:type="dxa"/>
            <w:tcBorders>
              <w:top w:val="single" w:sz="4" w:space="0" w:color="auto"/>
              <w:left w:val="single" w:sz="4" w:space="0" w:color="auto"/>
              <w:bottom w:val="single" w:sz="4" w:space="0" w:color="auto"/>
              <w:right w:val="single" w:sz="4" w:space="0" w:color="auto"/>
            </w:tcBorders>
          </w:tcPr>
          <w:p w:rsidR="00747835" w:rsidRPr="00747835" w:rsidRDefault="00E52804" w:rsidP="00C27189">
            <w:pPr>
              <w:spacing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Гандзій В.Г.</w:t>
            </w:r>
          </w:p>
          <w:p w:rsidR="00747835" w:rsidRPr="00C27189" w:rsidRDefault="00747835" w:rsidP="00C27189">
            <w:pPr>
              <w:spacing w:line="259" w:lineRule="auto"/>
              <w:jc w:val="both"/>
              <w:rPr>
                <w:rFonts w:ascii="Times New Roman" w:eastAsia="Times New Roman" w:hAnsi="Times New Roman" w:cs="Times New Roman"/>
                <w:lang w:val="uk-UA" w:eastAsia="ru-RU"/>
              </w:rPr>
            </w:pPr>
            <w:r w:rsidRPr="00C27189">
              <w:rPr>
                <w:rFonts w:ascii="Times New Roman" w:eastAsia="Times New Roman" w:hAnsi="Times New Roman" w:cs="Times New Roman"/>
                <w:lang w:val="uk-UA" w:eastAsia="ru-RU"/>
              </w:rPr>
              <w:t>Кирнасівська С.В. 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r w:rsidR="00747835" w:rsidRPr="00E52804" w:rsidTr="00747835">
        <w:tc>
          <w:tcPr>
            <w:tcW w:w="1696" w:type="dxa"/>
            <w:vMerge w:val="restart"/>
            <w:tcBorders>
              <w:top w:val="single" w:sz="4" w:space="0" w:color="auto"/>
              <w:left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Квітень</w:t>
            </w:r>
          </w:p>
        </w:tc>
        <w:tc>
          <w:tcPr>
            <w:tcW w:w="467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Стан готовності  учнів 9-го класу до закінчення основної  школи</w:t>
            </w:r>
          </w:p>
        </w:tc>
        <w:tc>
          <w:tcPr>
            <w:tcW w:w="1985" w:type="dxa"/>
            <w:tcBorders>
              <w:top w:val="single" w:sz="4" w:space="0" w:color="auto"/>
              <w:left w:val="single" w:sz="4" w:space="0" w:color="auto"/>
              <w:bottom w:val="single" w:sz="4" w:space="0" w:color="auto"/>
              <w:right w:val="single" w:sz="4" w:space="0" w:color="auto"/>
            </w:tcBorders>
          </w:tcPr>
          <w:p w:rsidR="00747835" w:rsidRPr="00C27189" w:rsidRDefault="00747835" w:rsidP="00C27189">
            <w:pPr>
              <w:spacing w:line="259" w:lineRule="auto"/>
              <w:jc w:val="both"/>
              <w:rPr>
                <w:rFonts w:ascii="Times New Roman" w:eastAsia="Times New Roman" w:hAnsi="Times New Roman" w:cs="Times New Roman"/>
                <w:sz w:val="24"/>
                <w:szCs w:val="24"/>
                <w:lang w:val="uk-UA" w:eastAsia="ru-RU"/>
              </w:rPr>
            </w:pPr>
            <w:r w:rsidRPr="00C27189">
              <w:rPr>
                <w:rFonts w:ascii="Times New Roman" w:eastAsia="Times New Roman" w:hAnsi="Times New Roman" w:cs="Times New Roman"/>
                <w:sz w:val="24"/>
                <w:szCs w:val="24"/>
                <w:lang w:val="uk-UA" w:eastAsia="ru-RU"/>
              </w:rPr>
              <w:t>Петров</w:t>
            </w:r>
            <w:r w:rsidR="00E52804" w:rsidRPr="00C27189">
              <w:rPr>
                <w:rFonts w:ascii="Times New Roman" w:eastAsia="Times New Roman" w:hAnsi="Times New Roman" w:cs="Times New Roman"/>
                <w:sz w:val="24"/>
                <w:szCs w:val="24"/>
                <w:lang w:val="uk-UA" w:eastAsia="ru-RU"/>
              </w:rPr>
              <w:t>а Я.Я.</w:t>
            </w:r>
          </w:p>
          <w:p w:rsidR="00747835" w:rsidRPr="00C27189" w:rsidRDefault="00747835" w:rsidP="00C27189">
            <w:pPr>
              <w:spacing w:line="259" w:lineRule="auto"/>
              <w:jc w:val="both"/>
              <w:rPr>
                <w:rFonts w:ascii="Times New Roman" w:eastAsia="Times New Roman" w:hAnsi="Times New Roman" w:cs="Times New Roman"/>
                <w:lang w:val="uk-UA" w:eastAsia="ru-RU"/>
              </w:rPr>
            </w:pPr>
            <w:r w:rsidRPr="00C27189">
              <w:rPr>
                <w:rFonts w:ascii="Times New Roman" w:eastAsia="Times New Roman" w:hAnsi="Times New Roman" w:cs="Times New Roman"/>
                <w:lang w:val="uk-UA" w:eastAsia="ru-RU"/>
              </w:rPr>
              <w:t>Кирнасівська С.В. 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r w:rsidR="00747835" w:rsidRPr="007D3F33" w:rsidTr="00747835">
        <w:tc>
          <w:tcPr>
            <w:tcW w:w="1696" w:type="dxa"/>
            <w:vMerge/>
            <w:tcBorders>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Стан готовності  учнів 11-го класу до складання ДПА та ЗНО </w:t>
            </w:r>
          </w:p>
        </w:tc>
        <w:tc>
          <w:tcPr>
            <w:tcW w:w="1985" w:type="dxa"/>
            <w:tcBorders>
              <w:top w:val="single" w:sz="4" w:space="0" w:color="auto"/>
              <w:left w:val="single" w:sz="4" w:space="0" w:color="auto"/>
              <w:bottom w:val="single" w:sz="4" w:space="0" w:color="auto"/>
              <w:right w:val="single" w:sz="4" w:space="0" w:color="auto"/>
            </w:tcBorders>
          </w:tcPr>
          <w:p w:rsidR="00747835" w:rsidRPr="00C27189" w:rsidRDefault="00747835" w:rsidP="00755044">
            <w:pPr>
              <w:spacing w:after="160" w:line="259" w:lineRule="auto"/>
              <w:jc w:val="both"/>
              <w:rPr>
                <w:rFonts w:ascii="Times New Roman" w:eastAsia="Times New Roman" w:hAnsi="Times New Roman" w:cs="Times New Roman"/>
                <w:lang w:val="uk-UA" w:eastAsia="ru-RU"/>
              </w:rPr>
            </w:pPr>
            <w:r w:rsidRPr="00C27189">
              <w:rPr>
                <w:rFonts w:ascii="Times New Roman" w:eastAsia="Times New Roman" w:hAnsi="Times New Roman" w:cs="Times New Roman"/>
                <w:lang w:val="uk-UA" w:eastAsia="ru-RU"/>
              </w:rPr>
              <w:t>Кирнасівська С.В. 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r w:rsidR="00747835" w:rsidRPr="007D3F33" w:rsidTr="00C27189">
        <w:trPr>
          <w:trHeight w:val="889"/>
        </w:trPr>
        <w:tc>
          <w:tcPr>
            <w:tcW w:w="169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Травень</w:t>
            </w:r>
          </w:p>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Стан готовності учнів 4-го класу до навчання в школі </w:t>
            </w:r>
            <w:r w:rsidRPr="00747835">
              <w:rPr>
                <w:rFonts w:ascii="Times New Roman" w:eastAsia="Times New Roman" w:hAnsi="Times New Roman" w:cs="Times New Roman"/>
                <w:sz w:val="24"/>
                <w:szCs w:val="24"/>
                <w:lang w:val="en-US" w:eastAsia="ru-RU"/>
              </w:rPr>
              <w:t>II</w:t>
            </w:r>
            <w:r w:rsidRPr="00747835">
              <w:rPr>
                <w:rFonts w:ascii="Times New Roman" w:eastAsia="Times New Roman" w:hAnsi="Times New Roman" w:cs="Times New Roman"/>
                <w:sz w:val="24"/>
                <w:szCs w:val="24"/>
                <w:lang w:val="uk-UA" w:eastAsia="ru-RU"/>
              </w:rPr>
              <w:t xml:space="preserve">-го ступеня </w:t>
            </w:r>
          </w:p>
        </w:tc>
        <w:tc>
          <w:tcPr>
            <w:tcW w:w="1985" w:type="dxa"/>
            <w:tcBorders>
              <w:top w:val="single" w:sz="4" w:space="0" w:color="auto"/>
              <w:left w:val="single" w:sz="4" w:space="0" w:color="auto"/>
              <w:bottom w:val="single" w:sz="4" w:space="0" w:color="auto"/>
              <w:right w:val="single" w:sz="4" w:space="0" w:color="auto"/>
            </w:tcBorders>
          </w:tcPr>
          <w:p w:rsidR="00747835" w:rsidRPr="00747835" w:rsidRDefault="00E52804" w:rsidP="00C27189">
            <w:pPr>
              <w:spacing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Подолян Н.І.</w:t>
            </w:r>
            <w:r w:rsidR="00747835" w:rsidRPr="00747835">
              <w:rPr>
                <w:rFonts w:ascii="Times New Roman" w:eastAsia="Times New Roman" w:hAnsi="Times New Roman" w:cs="Times New Roman"/>
                <w:sz w:val="24"/>
                <w:szCs w:val="24"/>
                <w:lang w:val="uk-UA" w:eastAsia="ru-RU"/>
              </w:rPr>
              <w:t>,</w:t>
            </w:r>
          </w:p>
          <w:p w:rsidR="00747835" w:rsidRPr="00C27189" w:rsidRDefault="00747835" w:rsidP="00C27189">
            <w:pPr>
              <w:spacing w:line="259" w:lineRule="auto"/>
              <w:jc w:val="both"/>
              <w:rPr>
                <w:rFonts w:ascii="Times New Roman" w:eastAsia="Times New Roman" w:hAnsi="Times New Roman" w:cs="Times New Roman"/>
                <w:lang w:val="uk-UA" w:eastAsia="ru-RU"/>
              </w:rPr>
            </w:pPr>
            <w:r w:rsidRPr="00C27189">
              <w:rPr>
                <w:rFonts w:ascii="Times New Roman" w:eastAsia="Times New Roman" w:hAnsi="Times New Roman" w:cs="Times New Roman"/>
                <w:lang w:val="uk-UA" w:eastAsia="ru-RU"/>
              </w:rPr>
              <w:t>Кирнасівська С.В. 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bl>
    <w:p w:rsidR="00747835" w:rsidRPr="00C27189" w:rsidRDefault="00747835" w:rsidP="00755044">
      <w:pPr>
        <w:jc w:val="both"/>
        <w:rPr>
          <w:rFonts w:ascii="Times New Roman" w:eastAsia="Times New Roman" w:hAnsi="Times New Roman" w:cs="Times New Roman"/>
          <w:b/>
          <w:sz w:val="12"/>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B4321A" w:rsidRDefault="00B4321A" w:rsidP="00551A4A">
      <w:pPr>
        <w:jc w:val="center"/>
        <w:rPr>
          <w:rFonts w:ascii="Times New Roman" w:eastAsia="Times New Roman" w:hAnsi="Times New Roman" w:cs="Times New Roman"/>
          <w:b/>
          <w:sz w:val="24"/>
          <w:szCs w:val="24"/>
          <w:lang w:val="uk-UA" w:eastAsia="ru-RU"/>
        </w:rPr>
      </w:pPr>
    </w:p>
    <w:p w:rsidR="00747835" w:rsidRPr="00747835" w:rsidRDefault="00747835" w:rsidP="00551A4A">
      <w:pPr>
        <w:jc w:val="center"/>
        <w:rPr>
          <w:rFonts w:ascii="Times New Roman" w:eastAsia="Times New Roman" w:hAnsi="Times New Roman" w:cs="Times New Roman"/>
          <w:b/>
          <w:sz w:val="24"/>
          <w:szCs w:val="24"/>
          <w:lang w:val="uk-UA" w:eastAsia="ru-RU"/>
        </w:rPr>
      </w:pPr>
      <w:r w:rsidRPr="00747835">
        <w:rPr>
          <w:rFonts w:ascii="Times New Roman" w:eastAsia="Times New Roman" w:hAnsi="Times New Roman" w:cs="Times New Roman"/>
          <w:b/>
          <w:sz w:val="24"/>
          <w:szCs w:val="24"/>
          <w:lang w:val="uk-UA" w:eastAsia="ru-RU"/>
        </w:rPr>
        <w:t>ОГЛЯДОВИЙ КОНТРОЛЬ</w:t>
      </w:r>
    </w:p>
    <w:p w:rsidR="00747835" w:rsidRPr="00C27189" w:rsidRDefault="00747835" w:rsidP="00755044">
      <w:pPr>
        <w:jc w:val="both"/>
        <w:rPr>
          <w:rFonts w:ascii="Times New Roman" w:eastAsia="Times New Roman" w:hAnsi="Times New Roman" w:cs="Times New Roman"/>
          <w:b/>
          <w:sz w:val="4"/>
          <w:szCs w:val="24"/>
          <w:lang w:val="uk-UA" w:eastAsia="ru-RU"/>
        </w:rPr>
      </w:pPr>
    </w:p>
    <w:tbl>
      <w:tblPr>
        <w:tblStyle w:val="21"/>
        <w:tblW w:w="9493" w:type="dxa"/>
        <w:tblLook w:val="04A0" w:firstRow="1" w:lastRow="0" w:firstColumn="1" w:lastColumn="0" w:noHBand="0" w:noVBand="1"/>
      </w:tblPr>
      <w:tblGrid>
        <w:gridCol w:w="540"/>
        <w:gridCol w:w="4337"/>
        <w:gridCol w:w="1377"/>
        <w:gridCol w:w="1942"/>
        <w:gridCol w:w="1297"/>
      </w:tblGrid>
      <w:tr w:rsidR="00747835" w:rsidRPr="00747835" w:rsidTr="00747835">
        <w:tc>
          <w:tcPr>
            <w:tcW w:w="540" w:type="dxa"/>
          </w:tcPr>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w:t>
            </w:r>
          </w:p>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п/п</w:t>
            </w:r>
          </w:p>
        </w:tc>
        <w:tc>
          <w:tcPr>
            <w:tcW w:w="4438" w:type="dxa"/>
          </w:tcPr>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Заходи</w:t>
            </w:r>
          </w:p>
        </w:tc>
        <w:tc>
          <w:tcPr>
            <w:tcW w:w="1380" w:type="dxa"/>
          </w:tcPr>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Термін</w:t>
            </w:r>
          </w:p>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виконання</w:t>
            </w:r>
          </w:p>
        </w:tc>
        <w:tc>
          <w:tcPr>
            <w:tcW w:w="1946" w:type="dxa"/>
          </w:tcPr>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p>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Відповідальний</w:t>
            </w:r>
          </w:p>
        </w:tc>
        <w:tc>
          <w:tcPr>
            <w:tcW w:w="1189" w:type="dxa"/>
          </w:tcPr>
          <w:p w:rsidR="00747835" w:rsidRPr="00747835" w:rsidRDefault="00747835" w:rsidP="00551A4A">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Відмітка про виконання</w:t>
            </w:r>
          </w:p>
        </w:tc>
      </w:tr>
      <w:tr w:rsidR="00747835" w:rsidRPr="00747835"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1.</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C27189">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Ст</w:t>
            </w:r>
            <w:r w:rsidRPr="00747835">
              <w:rPr>
                <w:rFonts w:ascii="Times New Roman" w:eastAsia="Times New Roman" w:hAnsi="Times New Roman" w:cs="Times New Roman"/>
                <w:sz w:val="24"/>
                <w:szCs w:val="24"/>
                <w:lang w:val="ru-RU" w:eastAsia="ru-RU"/>
              </w:rPr>
              <w:t>ан к</w:t>
            </w:r>
            <w:r w:rsidRPr="00747835">
              <w:rPr>
                <w:rFonts w:ascii="Times New Roman" w:eastAsia="Times New Roman" w:hAnsi="Times New Roman" w:cs="Times New Roman"/>
                <w:sz w:val="24"/>
                <w:szCs w:val="24"/>
                <w:lang w:val="uk-UA" w:eastAsia="ru-RU"/>
              </w:rPr>
              <w:t>а</w:t>
            </w:r>
            <w:r w:rsidRPr="00747835">
              <w:rPr>
                <w:rFonts w:ascii="Times New Roman" w:eastAsia="Times New Roman" w:hAnsi="Times New Roman" w:cs="Times New Roman"/>
                <w:sz w:val="24"/>
                <w:szCs w:val="24"/>
                <w:lang w:val="ru-RU" w:eastAsia="ru-RU"/>
              </w:rPr>
              <w:t>ле</w:t>
            </w:r>
            <w:r w:rsidRPr="00747835">
              <w:rPr>
                <w:rFonts w:ascii="Times New Roman" w:eastAsia="Times New Roman" w:hAnsi="Times New Roman" w:cs="Times New Roman"/>
                <w:sz w:val="24"/>
                <w:szCs w:val="24"/>
                <w:lang w:val="uk-UA" w:eastAsia="ru-RU"/>
              </w:rPr>
              <w:t>н</w:t>
            </w:r>
            <w:r w:rsidRPr="00747835">
              <w:rPr>
                <w:rFonts w:ascii="Times New Roman" w:eastAsia="Times New Roman" w:hAnsi="Times New Roman" w:cs="Times New Roman"/>
                <w:sz w:val="24"/>
                <w:szCs w:val="24"/>
                <w:lang w:val="ru-RU" w:eastAsia="ru-RU"/>
              </w:rPr>
              <w:t>дарного планування</w:t>
            </w:r>
            <w:r w:rsidRPr="00747835">
              <w:rPr>
                <w:rFonts w:ascii="Times New Roman" w:eastAsia="Times New Roman" w:hAnsi="Times New Roman" w:cs="Times New Roman"/>
                <w:sz w:val="24"/>
                <w:szCs w:val="24"/>
                <w:lang w:val="uk-UA" w:eastAsia="ru-RU"/>
              </w:rPr>
              <w:t>.</w:t>
            </w:r>
          </w:p>
          <w:p w:rsidR="00747835" w:rsidRPr="00747835" w:rsidRDefault="00747835" w:rsidP="00C27189">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w:t>
            </w:r>
            <w:r w:rsidRPr="00747835">
              <w:rPr>
                <w:rFonts w:ascii="Times New Roman" w:eastAsia="Times New Roman" w:hAnsi="Times New Roman" w:cs="Times New Roman"/>
                <w:sz w:val="24"/>
                <w:szCs w:val="24"/>
                <w:lang w:val="ru-RU" w:eastAsia="ru-RU"/>
              </w:rPr>
              <w:t>едення особових справ</w:t>
            </w:r>
            <w:r w:rsidRPr="00747835">
              <w:rPr>
                <w:rFonts w:ascii="Times New Roman" w:eastAsia="Times New Roman" w:hAnsi="Times New Roman" w:cs="Times New Roman"/>
                <w:sz w:val="24"/>
                <w:szCs w:val="24"/>
                <w:lang w:val="uk-UA" w:eastAsia="ru-RU"/>
              </w:rPr>
              <w:t>.</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Вересень </w:t>
            </w:r>
          </w:p>
        </w:tc>
        <w:tc>
          <w:tcPr>
            <w:tcW w:w="1946" w:type="dxa"/>
            <w:tcBorders>
              <w:top w:val="single" w:sz="4" w:space="0" w:color="auto"/>
              <w:left w:val="single" w:sz="4" w:space="0" w:color="auto"/>
              <w:bottom w:val="single" w:sz="4" w:space="0" w:color="auto"/>
              <w:right w:val="single" w:sz="4" w:space="0" w:color="auto"/>
            </w:tcBorders>
          </w:tcPr>
          <w:p w:rsidR="00747835" w:rsidRPr="00C27189" w:rsidRDefault="00747835" w:rsidP="00755044">
            <w:pPr>
              <w:spacing w:after="160" w:line="259" w:lineRule="auto"/>
              <w:ind w:right="0"/>
              <w:jc w:val="both"/>
              <w:rPr>
                <w:rFonts w:ascii="Times New Roman" w:eastAsia="Times New Roman" w:hAnsi="Times New Roman" w:cs="Times New Roman"/>
                <w:lang w:val="uk-UA" w:eastAsia="ru-RU"/>
              </w:rPr>
            </w:pPr>
            <w:r w:rsidRPr="00C27189">
              <w:rPr>
                <w:rFonts w:ascii="Times New Roman" w:eastAsia="Times New Roman" w:hAnsi="Times New Roman" w:cs="Times New Roman"/>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D3F33"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2.</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C27189">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w:t>
            </w:r>
            <w:r w:rsidRPr="00747835">
              <w:rPr>
                <w:rFonts w:ascii="Times New Roman" w:eastAsia="Times New Roman" w:hAnsi="Times New Roman" w:cs="Times New Roman"/>
                <w:sz w:val="24"/>
                <w:szCs w:val="24"/>
                <w:lang w:val="ru-RU" w:eastAsia="ru-RU"/>
              </w:rPr>
              <w:t>ідготовк</w:t>
            </w:r>
            <w:r w:rsidRPr="00747835">
              <w:rPr>
                <w:rFonts w:ascii="Times New Roman" w:eastAsia="Times New Roman" w:hAnsi="Times New Roman" w:cs="Times New Roman"/>
                <w:sz w:val="24"/>
                <w:szCs w:val="24"/>
                <w:lang w:val="uk-UA" w:eastAsia="ru-RU"/>
              </w:rPr>
              <w:t>а</w:t>
            </w:r>
            <w:r w:rsidRPr="00747835">
              <w:rPr>
                <w:rFonts w:ascii="Times New Roman" w:eastAsia="Times New Roman" w:hAnsi="Times New Roman" w:cs="Times New Roman"/>
                <w:sz w:val="24"/>
                <w:szCs w:val="24"/>
                <w:lang w:val="ru-RU" w:eastAsia="ru-RU"/>
              </w:rPr>
              <w:t xml:space="preserve"> вчителів до уроків (поурочне планування</w:t>
            </w:r>
            <w:r w:rsidRPr="00747835">
              <w:rPr>
                <w:rFonts w:ascii="Times New Roman" w:eastAsia="Times New Roman" w:hAnsi="Times New Roman" w:cs="Times New Roman"/>
                <w:sz w:val="24"/>
                <w:szCs w:val="24"/>
                <w:lang w:val="uk-UA" w:eastAsia="ru-RU"/>
              </w:rPr>
              <w:t>).</w:t>
            </w:r>
          </w:p>
          <w:p w:rsidR="00747835" w:rsidRPr="00747835" w:rsidRDefault="00747835" w:rsidP="00C27189">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Стан ведення зошитів учнів початкових класів</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Жовтень </w:t>
            </w:r>
          </w:p>
        </w:tc>
        <w:tc>
          <w:tcPr>
            <w:tcW w:w="194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r w:rsidRPr="00C27189">
              <w:rPr>
                <w:rFonts w:ascii="Times New Roman" w:eastAsia="Times New Roman" w:hAnsi="Times New Roman" w:cs="Times New Roman"/>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3.</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Стан ведення зошитів учнів з української мови, англійської мови, математики</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Листопад </w:t>
            </w:r>
          </w:p>
        </w:tc>
        <w:tc>
          <w:tcPr>
            <w:tcW w:w="194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D3F33"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4.</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ru-RU" w:eastAsia="ru-RU"/>
              </w:rPr>
              <w:t xml:space="preserve">Контрольза веденням тематичного </w:t>
            </w:r>
            <w:r w:rsidRPr="00747835">
              <w:rPr>
                <w:rFonts w:ascii="Times New Roman" w:eastAsia="Times New Roman" w:hAnsi="Times New Roman" w:cs="Times New Roman"/>
                <w:sz w:val="24"/>
                <w:szCs w:val="24"/>
                <w:lang w:val="uk-UA" w:eastAsia="ru-RU"/>
              </w:rPr>
              <w:t xml:space="preserve"> і семестрового </w:t>
            </w:r>
            <w:r w:rsidRPr="00747835">
              <w:rPr>
                <w:rFonts w:ascii="Times New Roman" w:eastAsia="Times New Roman" w:hAnsi="Times New Roman" w:cs="Times New Roman"/>
                <w:sz w:val="24"/>
                <w:szCs w:val="24"/>
                <w:lang w:val="ru-RU" w:eastAsia="ru-RU"/>
              </w:rPr>
              <w:t xml:space="preserve">обліку </w:t>
            </w:r>
            <w:r w:rsidRPr="00747835">
              <w:rPr>
                <w:rFonts w:ascii="Times New Roman" w:eastAsia="Times New Roman" w:hAnsi="Times New Roman" w:cs="Times New Roman"/>
                <w:sz w:val="24"/>
                <w:szCs w:val="24"/>
                <w:lang w:val="uk-UA" w:eastAsia="ru-RU"/>
              </w:rPr>
              <w:t>навчальних досягнень</w:t>
            </w:r>
            <w:r w:rsidRPr="00747835">
              <w:rPr>
                <w:rFonts w:ascii="Times New Roman" w:eastAsia="Times New Roman" w:hAnsi="Times New Roman" w:cs="Times New Roman"/>
                <w:sz w:val="24"/>
                <w:szCs w:val="24"/>
                <w:lang w:val="ru-RU" w:eastAsia="ru-RU"/>
              </w:rPr>
              <w:t xml:space="preserve"> у класних журналах</w:t>
            </w:r>
            <w:r w:rsidRPr="00747835">
              <w:rPr>
                <w:rFonts w:ascii="Times New Roman" w:eastAsia="Times New Roman" w:hAnsi="Times New Roman" w:cs="Times New Roman"/>
                <w:sz w:val="24"/>
                <w:szCs w:val="24"/>
                <w:lang w:val="uk-UA" w:eastAsia="ru-RU"/>
              </w:rPr>
              <w:t>.</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Грудень </w:t>
            </w:r>
          </w:p>
        </w:tc>
        <w:tc>
          <w:tcPr>
            <w:tcW w:w="194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r w:rsidRPr="00551A4A">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D3F33"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6.</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Експрес-аналіз календарного та поурочного планування учителів</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Лютий </w:t>
            </w:r>
          </w:p>
        </w:tc>
        <w:tc>
          <w:tcPr>
            <w:tcW w:w="194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r w:rsidRPr="00551A4A">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7.</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Стан ведення зошитів учнів з української, англійської мови, математики</w:t>
            </w:r>
            <w:r w:rsidR="00E52804">
              <w:rPr>
                <w:rFonts w:ascii="Times New Roman" w:eastAsia="Times New Roman" w:hAnsi="Times New Roman" w:cs="Times New Roman"/>
                <w:sz w:val="24"/>
                <w:szCs w:val="24"/>
                <w:lang w:val="uk-UA" w:eastAsia="ru-RU"/>
              </w:rPr>
              <w:t>, зарубіжної літератури</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Березень </w:t>
            </w:r>
          </w:p>
        </w:tc>
        <w:tc>
          <w:tcPr>
            <w:tcW w:w="1946" w:type="dxa"/>
            <w:tcBorders>
              <w:top w:val="single" w:sz="4" w:space="0" w:color="auto"/>
              <w:left w:val="single" w:sz="4" w:space="0" w:color="auto"/>
              <w:bottom w:val="single" w:sz="4" w:space="0" w:color="auto"/>
              <w:right w:val="single" w:sz="4" w:space="0" w:color="auto"/>
            </w:tcBorders>
          </w:tcPr>
          <w:p w:rsidR="00747835" w:rsidRPr="00551A4A" w:rsidRDefault="00747835" w:rsidP="00755044">
            <w:pPr>
              <w:spacing w:after="160" w:line="259" w:lineRule="auto"/>
              <w:ind w:right="0"/>
              <w:jc w:val="both"/>
              <w:rPr>
                <w:rFonts w:ascii="Times New Roman" w:eastAsia="Times New Roman" w:hAnsi="Times New Roman" w:cs="Times New Roman"/>
                <w:szCs w:val="24"/>
                <w:lang w:val="uk-UA" w:eastAsia="ru-RU"/>
              </w:rPr>
            </w:pPr>
            <w:r w:rsidRPr="00551A4A">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8.</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Стан ведення зошитів учнів початкових </w:t>
            </w:r>
            <w:r w:rsidRPr="00747835">
              <w:rPr>
                <w:rFonts w:ascii="Times New Roman" w:eastAsia="Times New Roman" w:hAnsi="Times New Roman" w:cs="Times New Roman"/>
                <w:sz w:val="24"/>
                <w:szCs w:val="24"/>
                <w:lang w:val="uk-UA" w:eastAsia="ru-RU"/>
              </w:rPr>
              <w:lastRenderedPageBreak/>
              <w:t>класів</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 xml:space="preserve">Квітень </w:t>
            </w:r>
          </w:p>
        </w:tc>
        <w:tc>
          <w:tcPr>
            <w:tcW w:w="1946" w:type="dxa"/>
            <w:tcBorders>
              <w:top w:val="single" w:sz="4" w:space="0" w:color="auto"/>
              <w:left w:val="single" w:sz="4" w:space="0" w:color="auto"/>
              <w:bottom w:val="single" w:sz="4" w:space="0" w:color="auto"/>
              <w:right w:val="single" w:sz="4" w:space="0" w:color="auto"/>
            </w:tcBorders>
          </w:tcPr>
          <w:p w:rsidR="00747835" w:rsidRPr="00551A4A" w:rsidRDefault="00747835" w:rsidP="00755044">
            <w:pPr>
              <w:spacing w:after="160" w:line="259" w:lineRule="auto"/>
              <w:ind w:right="0"/>
              <w:jc w:val="both"/>
              <w:rPr>
                <w:rFonts w:ascii="Times New Roman" w:eastAsia="Times New Roman" w:hAnsi="Times New Roman" w:cs="Times New Roman"/>
                <w:szCs w:val="24"/>
                <w:lang w:val="uk-UA" w:eastAsia="ru-RU"/>
              </w:rPr>
            </w:pPr>
            <w:r w:rsidRPr="00551A4A">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4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9.</w:t>
            </w:r>
          </w:p>
        </w:tc>
        <w:tc>
          <w:tcPr>
            <w:tcW w:w="4438"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ru-RU" w:eastAsia="ru-RU"/>
              </w:rPr>
              <w:t>Контрольза веденням</w:t>
            </w:r>
            <w:r w:rsidRPr="00747835">
              <w:rPr>
                <w:rFonts w:ascii="Times New Roman" w:eastAsia="Times New Roman" w:hAnsi="Times New Roman" w:cs="Times New Roman"/>
                <w:sz w:val="24"/>
                <w:szCs w:val="24"/>
                <w:lang w:val="uk-UA" w:eastAsia="ru-RU"/>
              </w:rPr>
              <w:t xml:space="preserve"> семестрового  і річного </w:t>
            </w:r>
            <w:r w:rsidRPr="00747835">
              <w:rPr>
                <w:rFonts w:ascii="Times New Roman" w:eastAsia="Times New Roman" w:hAnsi="Times New Roman" w:cs="Times New Roman"/>
                <w:sz w:val="24"/>
                <w:szCs w:val="24"/>
                <w:lang w:val="ru-RU" w:eastAsia="ru-RU"/>
              </w:rPr>
              <w:t xml:space="preserve">обліку </w:t>
            </w:r>
            <w:r w:rsidRPr="00747835">
              <w:rPr>
                <w:rFonts w:ascii="Times New Roman" w:eastAsia="Times New Roman" w:hAnsi="Times New Roman" w:cs="Times New Roman"/>
                <w:sz w:val="24"/>
                <w:szCs w:val="24"/>
                <w:lang w:val="uk-UA" w:eastAsia="ru-RU"/>
              </w:rPr>
              <w:t>навчальних досягнень</w:t>
            </w:r>
            <w:r w:rsidRPr="00747835">
              <w:rPr>
                <w:rFonts w:ascii="Times New Roman" w:eastAsia="Times New Roman" w:hAnsi="Times New Roman" w:cs="Times New Roman"/>
                <w:sz w:val="24"/>
                <w:szCs w:val="24"/>
                <w:lang w:val="ru-RU" w:eastAsia="ru-RU"/>
              </w:rPr>
              <w:t xml:space="preserve"> у класних журналах</w:t>
            </w:r>
            <w:r w:rsidRPr="00747835">
              <w:rPr>
                <w:rFonts w:ascii="Times New Roman" w:eastAsia="Times New Roman" w:hAnsi="Times New Roman" w:cs="Times New Roman"/>
                <w:sz w:val="24"/>
                <w:szCs w:val="24"/>
                <w:lang w:val="uk-UA" w:eastAsia="ru-RU"/>
              </w:rPr>
              <w:t>.</w:t>
            </w:r>
          </w:p>
        </w:tc>
        <w:tc>
          <w:tcPr>
            <w:tcW w:w="1380" w:type="dxa"/>
            <w:tcBorders>
              <w:top w:val="single" w:sz="4" w:space="0" w:color="auto"/>
              <w:left w:val="single" w:sz="4" w:space="0" w:color="auto"/>
              <w:bottom w:val="single" w:sz="4" w:space="0" w:color="auto"/>
              <w:right w:val="single" w:sz="4" w:space="0" w:color="auto"/>
            </w:tcBorders>
          </w:tcPr>
          <w:p w:rsidR="00747835" w:rsidRPr="00747835" w:rsidRDefault="00E52804"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1946" w:type="dxa"/>
            <w:tcBorders>
              <w:top w:val="single" w:sz="4" w:space="0" w:color="auto"/>
              <w:left w:val="single" w:sz="4" w:space="0" w:color="auto"/>
              <w:bottom w:val="single" w:sz="4" w:space="0" w:color="auto"/>
              <w:right w:val="single" w:sz="4" w:space="0" w:color="auto"/>
            </w:tcBorders>
          </w:tcPr>
          <w:p w:rsidR="00747835" w:rsidRPr="00551A4A" w:rsidRDefault="00747835" w:rsidP="00755044">
            <w:pPr>
              <w:spacing w:after="160" w:line="259" w:lineRule="auto"/>
              <w:ind w:right="0"/>
              <w:jc w:val="both"/>
              <w:rPr>
                <w:rFonts w:ascii="Times New Roman" w:eastAsia="Times New Roman" w:hAnsi="Times New Roman" w:cs="Times New Roman"/>
                <w:szCs w:val="24"/>
                <w:lang w:val="uk-UA" w:eastAsia="ru-RU"/>
              </w:rPr>
            </w:pPr>
            <w:r w:rsidRPr="00551A4A">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FC3F0B" w:rsidRDefault="00FC3F0B" w:rsidP="00755044">
      <w:pPr>
        <w:jc w:val="both"/>
        <w:rPr>
          <w:rFonts w:ascii="Times New Roman" w:eastAsia="Times New Roman" w:hAnsi="Times New Roman" w:cs="Times New Roman"/>
          <w:b/>
          <w:sz w:val="24"/>
          <w:szCs w:val="24"/>
          <w:lang w:val="uk-UA" w:eastAsia="ru-RU"/>
        </w:rPr>
      </w:pPr>
    </w:p>
    <w:p w:rsidR="00747835" w:rsidRPr="00747835" w:rsidRDefault="00747835" w:rsidP="00D3660F">
      <w:pPr>
        <w:jc w:val="center"/>
        <w:rPr>
          <w:rFonts w:ascii="Times New Roman" w:eastAsia="Times New Roman" w:hAnsi="Times New Roman" w:cs="Times New Roman"/>
          <w:b/>
          <w:sz w:val="24"/>
          <w:szCs w:val="24"/>
          <w:lang w:val="uk-UA" w:eastAsia="ru-RU"/>
        </w:rPr>
      </w:pPr>
      <w:r w:rsidRPr="00747835">
        <w:rPr>
          <w:rFonts w:ascii="Times New Roman" w:eastAsia="Times New Roman" w:hAnsi="Times New Roman" w:cs="Times New Roman"/>
          <w:b/>
          <w:sz w:val="24"/>
          <w:szCs w:val="24"/>
          <w:lang w:val="uk-UA" w:eastAsia="ru-RU"/>
        </w:rPr>
        <w:t>ЗДІЙСНЕННЯ ПЕРСОНАЛЬНОГО КОНТРОЛЮ</w:t>
      </w:r>
    </w:p>
    <w:p w:rsidR="00747835" w:rsidRPr="00FC3F0B" w:rsidRDefault="00747835" w:rsidP="00755044">
      <w:pPr>
        <w:jc w:val="both"/>
        <w:rPr>
          <w:rFonts w:ascii="Times New Roman" w:eastAsia="Times New Roman" w:hAnsi="Times New Roman" w:cs="Times New Roman"/>
          <w:b/>
          <w:sz w:val="8"/>
          <w:szCs w:val="24"/>
          <w:lang w:val="uk-UA" w:eastAsia="ru-RU"/>
        </w:rPr>
      </w:pPr>
    </w:p>
    <w:tbl>
      <w:tblPr>
        <w:tblStyle w:val="21"/>
        <w:tblW w:w="9493" w:type="dxa"/>
        <w:tblLook w:val="04A0" w:firstRow="1" w:lastRow="0" w:firstColumn="1" w:lastColumn="0" w:noHBand="0" w:noVBand="1"/>
      </w:tblPr>
      <w:tblGrid>
        <w:gridCol w:w="540"/>
        <w:gridCol w:w="4232"/>
        <w:gridCol w:w="1488"/>
        <w:gridCol w:w="1936"/>
        <w:gridCol w:w="1297"/>
      </w:tblGrid>
      <w:tr w:rsidR="00747835" w:rsidRPr="00747835" w:rsidTr="00747835">
        <w:tc>
          <w:tcPr>
            <w:tcW w:w="537"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w:t>
            </w:r>
          </w:p>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п/п</w:t>
            </w:r>
          </w:p>
        </w:tc>
        <w:tc>
          <w:tcPr>
            <w:tcW w:w="4374"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Заходи</w:t>
            </w:r>
          </w:p>
        </w:tc>
        <w:tc>
          <w:tcPr>
            <w:tcW w:w="1450"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Термін</w:t>
            </w:r>
          </w:p>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виконання</w:t>
            </w:r>
          </w:p>
        </w:tc>
        <w:tc>
          <w:tcPr>
            <w:tcW w:w="1943"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Відповідальний</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Відмітка про виконання</w:t>
            </w:r>
          </w:p>
        </w:tc>
      </w:tr>
      <w:tr w:rsidR="00747835" w:rsidRPr="00747835" w:rsidTr="00747835">
        <w:tc>
          <w:tcPr>
            <w:tcW w:w="537"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1.</w:t>
            </w:r>
          </w:p>
        </w:tc>
        <w:tc>
          <w:tcPr>
            <w:tcW w:w="4374" w:type="dxa"/>
            <w:tcBorders>
              <w:top w:val="single" w:sz="4" w:space="0" w:color="auto"/>
              <w:left w:val="single" w:sz="4" w:space="0" w:color="auto"/>
              <w:bottom w:val="single" w:sz="4" w:space="0" w:color="auto"/>
              <w:right w:val="single" w:sz="4" w:space="0" w:color="auto"/>
            </w:tcBorders>
          </w:tcPr>
          <w:p w:rsidR="00747835" w:rsidRPr="00747835" w:rsidRDefault="00747835" w:rsidP="00D3660F">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Надання методичної допомоги учителям, які цього потребують</w:t>
            </w:r>
          </w:p>
        </w:tc>
        <w:tc>
          <w:tcPr>
            <w:tcW w:w="1450" w:type="dxa"/>
            <w:tcBorders>
              <w:top w:val="single" w:sz="4" w:space="0" w:color="auto"/>
              <w:left w:val="single" w:sz="4" w:space="0" w:color="auto"/>
              <w:bottom w:val="single" w:sz="4" w:space="0" w:color="auto"/>
              <w:right w:val="single" w:sz="4" w:space="0" w:color="auto"/>
            </w:tcBorders>
          </w:tcPr>
          <w:p w:rsidR="00747835" w:rsidRPr="00747835" w:rsidRDefault="00747835" w:rsidP="00D3660F">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Упродовж </w:t>
            </w:r>
          </w:p>
          <w:p w:rsidR="00747835" w:rsidRPr="00747835" w:rsidRDefault="00747835" w:rsidP="00D3660F">
            <w:pPr>
              <w:spacing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навчального року</w:t>
            </w:r>
          </w:p>
        </w:tc>
        <w:tc>
          <w:tcPr>
            <w:tcW w:w="1943" w:type="dxa"/>
            <w:tcBorders>
              <w:top w:val="single" w:sz="4" w:space="0" w:color="auto"/>
              <w:left w:val="single" w:sz="4" w:space="0" w:color="auto"/>
              <w:bottom w:val="single" w:sz="4" w:space="0" w:color="auto"/>
              <w:right w:val="single" w:sz="4" w:space="0" w:color="auto"/>
            </w:tcBorders>
          </w:tcPr>
          <w:p w:rsidR="00747835" w:rsidRPr="00747835" w:rsidRDefault="00747835" w:rsidP="00D3660F">
            <w:pPr>
              <w:spacing w:line="259" w:lineRule="auto"/>
              <w:ind w:right="0"/>
              <w:jc w:val="both"/>
              <w:rPr>
                <w:rFonts w:ascii="Times New Roman" w:eastAsia="Times New Roman" w:hAnsi="Times New Roman" w:cs="Times New Roman"/>
                <w:sz w:val="24"/>
                <w:szCs w:val="24"/>
                <w:lang w:val="uk-UA" w:eastAsia="ru-RU"/>
              </w:rPr>
            </w:pPr>
            <w:r w:rsidRPr="00FC3F0B">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D3660F">
            <w:pPr>
              <w:spacing w:line="259" w:lineRule="auto"/>
              <w:ind w:right="0"/>
              <w:jc w:val="both"/>
              <w:rPr>
                <w:rFonts w:ascii="Times New Roman" w:eastAsia="Times New Roman" w:hAnsi="Times New Roman" w:cs="Times New Roman"/>
                <w:sz w:val="24"/>
                <w:szCs w:val="24"/>
                <w:lang w:val="uk-UA" w:eastAsia="ru-RU"/>
              </w:rPr>
            </w:pPr>
          </w:p>
        </w:tc>
      </w:tr>
      <w:tr w:rsidR="00E52804" w:rsidRPr="007D3F33" w:rsidTr="00112054">
        <w:tc>
          <w:tcPr>
            <w:tcW w:w="537" w:type="dxa"/>
            <w:tcBorders>
              <w:top w:val="single" w:sz="4" w:space="0" w:color="auto"/>
              <w:left w:val="single" w:sz="4" w:space="0" w:color="auto"/>
              <w:bottom w:val="single" w:sz="4" w:space="0" w:color="auto"/>
              <w:right w:val="single" w:sz="4" w:space="0" w:color="auto"/>
            </w:tcBorders>
          </w:tcPr>
          <w:p w:rsidR="00E52804" w:rsidRPr="00747835" w:rsidRDefault="00E52804"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2.</w:t>
            </w:r>
          </w:p>
        </w:tc>
        <w:tc>
          <w:tcPr>
            <w:tcW w:w="4374" w:type="dxa"/>
            <w:tcBorders>
              <w:top w:val="single" w:sz="4" w:space="0" w:color="auto"/>
              <w:left w:val="single" w:sz="4" w:space="0" w:color="auto"/>
              <w:bottom w:val="single" w:sz="4" w:space="0" w:color="auto"/>
              <w:right w:val="single" w:sz="4" w:space="0" w:color="auto"/>
            </w:tcBorders>
          </w:tcPr>
          <w:p w:rsidR="00E52804" w:rsidRPr="00747835" w:rsidRDefault="00E52804"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Вивчення системи роботи учителів </w:t>
            </w:r>
            <w:r w:rsidR="003F5A1A">
              <w:rPr>
                <w:rFonts w:ascii="Times New Roman" w:eastAsia="Times New Roman" w:hAnsi="Times New Roman" w:cs="Times New Roman"/>
                <w:sz w:val="24"/>
                <w:szCs w:val="24"/>
                <w:lang w:val="uk-UA" w:eastAsia="ru-RU"/>
              </w:rPr>
              <w:t>біології та природознавства                Петрової Я.Я.  хімії Васалатій О.В., англійської мови Дітлашок Д.О.</w:t>
            </w:r>
            <w:r w:rsidRPr="00747835">
              <w:rPr>
                <w:rFonts w:ascii="Times New Roman" w:eastAsia="Times New Roman" w:hAnsi="Times New Roman" w:cs="Times New Roman"/>
                <w:sz w:val="24"/>
                <w:szCs w:val="24"/>
                <w:lang w:val="uk-UA" w:eastAsia="ru-RU"/>
              </w:rPr>
              <w:t xml:space="preserve">, </w:t>
            </w:r>
            <w:r w:rsidR="003F5A1A">
              <w:rPr>
                <w:rFonts w:ascii="Times New Roman" w:eastAsia="Times New Roman" w:hAnsi="Times New Roman" w:cs="Times New Roman"/>
                <w:sz w:val="24"/>
                <w:szCs w:val="24"/>
                <w:lang w:val="uk-UA" w:eastAsia="ru-RU"/>
              </w:rPr>
              <w:t>початкових класів Бритавської В.В.</w:t>
            </w:r>
            <w:r w:rsidRPr="00747835">
              <w:rPr>
                <w:rFonts w:ascii="Times New Roman" w:eastAsia="Times New Roman" w:hAnsi="Times New Roman" w:cs="Times New Roman"/>
                <w:sz w:val="24"/>
                <w:szCs w:val="24"/>
                <w:lang w:val="uk-UA" w:eastAsia="ru-RU"/>
              </w:rPr>
              <w:t xml:space="preserve">      .</w:t>
            </w:r>
          </w:p>
        </w:tc>
        <w:tc>
          <w:tcPr>
            <w:tcW w:w="1450" w:type="dxa"/>
          </w:tcPr>
          <w:p w:rsidR="00E52804" w:rsidRPr="003F5A1A" w:rsidRDefault="00E52804"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Упродовж </w:t>
            </w:r>
            <w:r w:rsidRPr="003F5A1A">
              <w:rPr>
                <w:rFonts w:ascii="Times New Roman" w:eastAsia="Times New Roman" w:hAnsi="Times New Roman" w:cs="Times New Roman"/>
                <w:sz w:val="24"/>
                <w:szCs w:val="24"/>
                <w:lang w:val="uk-UA" w:eastAsia="ru-RU"/>
              </w:rPr>
              <w:t>року</w:t>
            </w:r>
          </w:p>
        </w:tc>
        <w:tc>
          <w:tcPr>
            <w:tcW w:w="1943" w:type="dxa"/>
            <w:tcBorders>
              <w:top w:val="single" w:sz="4" w:space="0" w:color="auto"/>
              <w:left w:val="single" w:sz="4" w:space="0" w:color="auto"/>
              <w:bottom w:val="single" w:sz="4" w:space="0" w:color="auto"/>
              <w:right w:val="single" w:sz="4" w:space="0" w:color="auto"/>
            </w:tcBorders>
          </w:tcPr>
          <w:p w:rsidR="00E52804" w:rsidRPr="00747835" w:rsidRDefault="00E52804"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 Багрій С.І.,   </w:t>
            </w:r>
            <w:r w:rsidRPr="00FC3F0B">
              <w:rPr>
                <w:rFonts w:ascii="Times New Roman" w:eastAsia="Times New Roman" w:hAnsi="Times New Roman" w:cs="Times New Roman"/>
                <w:szCs w:val="24"/>
                <w:lang w:val="uk-UA" w:eastAsia="ru-RU"/>
              </w:rPr>
              <w:t>Кузьминська В.В.</w:t>
            </w:r>
          </w:p>
        </w:tc>
        <w:tc>
          <w:tcPr>
            <w:tcW w:w="1189" w:type="dxa"/>
          </w:tcPr>
          <w:p w:rsidR="00E52804" w:rsidRPr="00747835" w:rsidRDefault="00E52804"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37"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3.</w:t>
            </w:r>
          </w:p>
        </w:tc>
        <w:tc>
          <w:tcPr>
            <w:tcW w:w="4374"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Контроль за роботою учителів, які атестуються.</w:t>
            </w:r>
          </w:p>
        </w:tc>
        <w:tc>
          <w:tcPr>
            <w:tcW w:w="1450"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Вересень-Березень</w:t>
            </w:r>
          </w:p>
        </w:tc>
        <w:tc>
          <w:tcPr>
            <w:tcW w:w="1943"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Члени  атестаційної комісії</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37"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4.</w:t>
            </w:r>
          </w:p>
        </w:tc>
        <w:tc>
          <w:tcPr>
            <w:tcW w:w="4374"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Контроль за проходженням курсової перепідготовки вчителів</w:t>
            </w:r>
          </w:p>
        </w:tc>
        <w:tc>
          <w:tcPr>
            <w:tcW w:w="1450"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eastAsia="ru-RU"/>
              </w:rPr>
            </w:pPr>
            <w:r w:rsidRPr="00747835">
              <w:rPr>
                <w:rFonts w:ascii="Times New Roman" w:eastAsia="Times New Roman" w:hAnsi="Times New Roman" w:cs="Times New Roman"/>
                <w:sz w:val="24"/>
                <w:szCs w:val="24"/>
                <w:lang w:val="uk-UA" w:eastAsia="ru-RU"/>
              </w:rPr>
              <w:t xml:space="preserve">Упродовж </w:t>
            </w:r>
            <w:r w:rsidRPr="00747835">
              <w:rPr>
                <w:rFonts w:ascii="Times New Roman" w:eastAsia="Times New Roman" w:hAnsi="Times New Roman" w:cs="Times New Roman"/>
                <w:sz w:val="24"/>
                <w:szCs w:val="24"/>
                <w:lang w:eastAsia="ru-RU"/>
              </w:rPr>
              <w:t>року</w:t>
            </w:r>
          </w:p>
        </w:tc>
        <w:tc>
          <w:tcPr>
            <w:tcW w:w="1943" w:type="dxa"/>
            <w:tcBorders>
              <w:top w:val="single" w:sz="4" w:space="0" w:color="auto"/>
              <w:left w:val="single" w:sz="4" w:space="0" w:color="auto"/>
              <w:bottom w:val="single" w:sz="4" w:space="0" w:color="auto"/>
              <w:right w:val="single" w:sz="4" w:space="0" w:color="auto"/>
            </w:tcBorders>
          </w:tcPr>
          <w:p w:rsidR="00747835" w:rsidRPr="00FC3F0B" w:rsidRDefault="00747835" w:rsidP="00755044">
            <w:pPr>
              <w:spacing w:after="160" w:line="259" w:lineRule="auto"/>
              <w:ind w:right="0"/>
              <w:jc w:val="both"/>
              <w:rPr>
                <w:rFonts w:ascii="Times New Roman" w:eastAsia="Times New Roman" w:hAnsi="Times New Roman" w:cs="Times New Roman"/>
                <w:szCs w:val="24"/>
                <w:lang w:val="uk-UA" w:eastAsia="ru-RU"/>
              </w:rPr>
            </w:pPr>
            <w:r w:rsidRPr="00FC3F0B">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r w:rsidR="00747835" w:rsidRPr="00747835" w:rsidTr="00747835">
        <w:tc>
          <w:tcPr>
            <w:tcW w:w="537"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6.</w:t>
            </w:r>
          </w:p>
        </w:tc>
        <w:tc>
          <w:tcPr>
            <w:tcW w:w="4374"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Взаємовідвідування  уроків учителями-предметниками, класними керівниками</w:t>
            </w:r>
          </w:p>
        </w:tc>
        <w:tc>
          <w:tcPr>
            <w:tcW w:w="1450"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eastAsia="ru-RU"/>
              </w:rPr>
            </w:pPr>
            <w:r w:rsidRPr="00747835">
              <w:rPr>
                <w:rFonts w:ascii="Times New Roman" w:eastAsia="Times New Roman" w:hAnsi="Times New Roman" w:cs="Times New Roman"/>
                <w:sz w:val="24"/>
                <w:szCs w:val="24"/>
                <w:lang w:val="uk-UA" w:eastAsia="ru-RU"/>
              </w:rPr>
              <w:t xml:space="preserve">Упродовж </w:t>
            </w:r>
            <w:r w:rsidRPr="00747835">
              <w:rPr>
                <w:rFonts w:ascii="Times New Roman" w:eastAsia="Times New Roman" w:hAnsi="Times New Roman" w:cs="Times New Roman"/>
                <w:sz w:val="24"/>
                <w:szCs w:val="24"/>
                <w:lang w:eastAsia="ru-RU"/>
              </w:rPr>
              <w:t>року</w:t>
            </w:r>
          </w:p>
        </w:tc>
        <w:tc>
          <w:tcPr>
            <w:tcW w:w="1943" w:type="dxa"/>
            <w:tcBorders>
              <w:top w:val="single" w:sz="4" w:space="0" w:color="auto"/>
              <w:left w:val="single" w:sz="4" w:space="0" w:color="auto"/>
              <w:bottom w:val="single" w:sz="4" w:space="0" w:color="auto"/>
              <w:right w:val="single" w:sz="4" w:space="0" w:color="auto"/>
            </w:tcBorders>
          </w:tcPr>
          <w:p w:rsidR="00747835" w:rsidRPr="00FC3F0B" w:rsidRDefault="00747835" w:rsidP="00755044">
            <w:pPr>
              <w:spacing w:after="160" w:line="259" w:lineRule="auto"/>
              <w:ind w:right="0"/>
              <w:jc w:val="both"/>
              <w:rPr>
                <w:rFonts w:ascii="Times New Roman" w:eastAsia="Times New Roman" w:hAnsi="Times New Roman" w:cs="Times New Roman"/>
                <w:szCs w:val="24"/>
                <w:lang w:val="uk-UA" w:eastAsia="ru-RU"/>
              </w:rPr>
            </w:pPr>
            <w:r w:rsidRPr="00FC3F0B">
              <w:rPr>
                <w:rFonts w:ascii="Times New Roman" w:eastAsia="Times New Roman" w:hAnsi="Times New Roman" w:cs="Times New Roman"/>
                <w:szCs w:val="24"/>
                <w:lang w:val="uk-UA" w:eastAsia="ru-RU"/>
              </w:rPr>
              <w:t>Кузьминська В.В.</w:t>
            </w:r>
          </w:p>
        </w:tc>
        <w:tc>
          <w:tcPr>
            <w:tcW w:w="1189" w:type="dxa"/>
          </w:tcPr>
          <w:p w:rsidR="00747835" w:rsidRPr="00747835" w:rsidRDefault="00747835"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747835" w:rsidRPr="00FC3F0B" w:rsidRDefault="00747835" w:rsidP="00755044">
      <w:pPr>
        <w:jc w:val="both"/>
        <w:rPr>
          <w:rFonts w:ascii="Times New Roman" w:eastAsia="Times New Roman" w:hAnsi="Times New Roman" w:cs="Times New Roman"/>
          <w:b/>
          <w:sz w:val="16"/>
          <w:szCs w:val="24"/>
          <w:lang w:val="uk-UA" w:eastAsia="ru-RU"/>
        </w:rPr>
      </w:pPr>
    </w:p>
    <w:p w:rsidR="00747835" w:rsidRPr="00747835" w:rsidRDefault="00747835" w:rsidP="00551A4A">
      <w:pPr>
        <w:jc w:val="center"/>
        <w:rPr>
          <w:rFonts w:ascii="Times New Roman" w:eastAsia="Times New Roman" w:hAnsi="Times New Roman" w:cs="Times New Roman"/>
          <w:b/>
          <w:sz w:val="24"/>
          <w:szCs w:val="24"/>
          <w:lang w:val="uk-UA" w:eastAsia="ru-RU"/>
        </w:rPr>
      </w:pPr>
      <w:r w:rsidRPr="00747835">
        <w:rPr>
          <w:rFonts w:ascii="Times New Roman" w:eastAsia="Times New Roman" w:hAnsi="Times New Roman" w:cs="Times New Roman"/>
          <w:b/>
          <w:sz w:val="24"/>
          <w:szCs w:val="24"/>
          <w:lang w:val="uk-UA" w:eastAsia="ru-RU"/>
        </w:rPr>
        <w:t>ПЛАН  ПРОВЕДЕННЯ КОНТРОЛЬНИХ РОБІТ ЗА ЗАВДАННЯМИ АДМІНІСТРАЦІЇ</w:t>
      </w:r>
    </w:p>
    <w:p w:rsidR="00747835" w:rsidRPr="00FC3F0B" w:rsidRDefault="00747835" w:rsidP="00755044">
      <w:pPr>
        <w:jc w:val="both"/>
        <w:rPr>
          <w:rFonts w:ascii="Times New Roman" w:eastAsia="Times New Roman" w:hAnsi="Times New Roman" w:cs="Times New Roman"/>
          <w:b/>
          <w:sz w:val="4"/>
          <w:szCs w:val="24"/>
          <w:lang w:val="uk-UA" w:eastAsia="ru-RU"/>
        </w:rPr>
      </w:pPr>
    </w:p>
    <w:tbl>
      <w:tblPr>
        <w:tblStyle w:val="a3"/>
        <w:tblW w:w="0" w:type="auto"/>
        <w:tblLook w:val="04A0" w:firstRow="1" w:lastRow="0" w:firstColumn="1" w:lastColumn="0" w:noHBand="0" w:noVBand="1"/>
      </w:tblPr>
      <w:tblGrid>
        <w:gridCol w:w="1647"/>
        <w:gridCol w:w="4512"/>
        <w:gridCol w:w="1974"/>
        <w:gridCol w:w="1297"/>
      </w:tblGrid>
      <w:tr w:rsidR="00747835" w:rsidRPr="00747835" w:rsidTr="00747835">
        <w:tc>
          <w:tcPr>
            <w:tcW w:w="1696"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Місяць </w:t>
            </w:r>
          </w:p>
        </w:tc>
        <w:tc>
          <w:tcPr>
            <w:tcW w:w="4678"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Заходи</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Відповідальний</w:t>
            </w:r>
          </w:p>
        </w:tc>
        <w:tc>
          <w:tcPr>
            <w:tcW w:w="1269" w:type="dxa"/>
          </w:tcPr>
          <w:p w:rsidR="00747835" w:rsidRPr="00747835" w:rsidRDefault="00747835" w:rsidP="00FC3F0B">
            <w:pPr>
              <w:spacing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Відмітка про виконання</w:t>
            </w:r>
          </w:p>
        </w:tc>
      </w:tr>
      <w:tr w:rsidR="00747835" w:rsidRPr="00747835" w:rsidTr="00747835">
        <w:tc>
          <w:tcPr>
            <w:tcW w:w="1696"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Грудень</w:t>
            </w: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c>
          <w:tcPr>
            <w:tcW w:w="4678"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Контроль знань, умінь та навичок учнів 5-11-х класів з </w:t>
            </w:r>
            <w:r w:rsidR="003F5A1A">
              <w:rPr>
                <w:rFonts w:ascii="Times New Roman" w:eastAsia="Times New Roman" w:hAnsi="Times New Roman" w:cs="Times New Roman"/>
                <w:sz w:val="24"/>
                <w:szCs w:val="24"/>
                <w:lang w:val="uk-UA" w:eastAsia="ru-RU"/>
              </w:rPr>
              <w:t>природознавства, біології</w:t>
            </w:r>
          </w:p>
        </w:tc>
        <w:tc>
          <w:tcPr>
            <w:tcW w:w="1985" w:type="dxa"/>
            <w:tcBorders>
              <w:top w:val="single" w:sz="4" w:space="0" w:color="auto"/>
              <w:left w:val="single" w:sz="4" w:space="0" w:color="auto"/>
              <w:bottom w:val="single" w:sz="4" w:space="0" w:color="auto"/>
              <w:right w:val="single" w:sz="4" w:space="0" w:color="auto"/>
            </w:tcBorders>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8E5755">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r w:rsidR="00747835" w:rsidRPr="007D3F33" w:rsidTr="00747835">
        <w:tc>
          <w:tcPr>
            <w:tcW w:w="1696"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Грудень</w:t>
            </w: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 xml:space="preserve">травень </w:t>
            </w:r>
          </w:p>
        </w:tc>
        <w:tc>
          <w:tcPr>
            <w:tcW w:w="4678"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Контроль знань, умінь та навичок учнів 2-11-х класів з предметів, які підлягають внутрішньошкільному контролю  (за окремим планом)</w:t>
            </w:r>
          </w:p>
        </w:tc>
        <w:tc>
          <w:tcPr>
            <w:tcW w:w="1985" w:type="dxa"/>
          </w:tcPr>
          <w:p w:rsidR="00747835" w:rsidRPr="008E5755" w:rsidRDefault="00747835" w:rsidP="00755044">
            <w:pPr>
              <w:spacing w:after="160" w:line="259" w:lineRule="auto"/>
              <w:jc w:val="both"/>
              <w:rPr>
                <w:rFonts w:ascii="Times New Roman" w:eastAsia="Times New Roman" w:hAnsi="Times New Roman" w:cs="Times New Roman"/>
                <w:szCs w:val="24"/>
                <w:lang w:val="uk-UA" w:eastAsia="ru-RU"/>
              </w:rPr>
            </w:pPr>
            <w:r w:rsidRPr="00747835">
              <w:rPr>
                <w:rFonts w:ascii="Times New Roman" w:eastAsia="Times New Roman" w:hAnsi="Times New Roman" w:cs="Times New Roman"/>
                <w:sz w:val="24"/>
                <w:szCs w:val="24"/>
                <w:lang w:val="uk-UA" w:eastAsia="ru-RU"/>
              </w:rPr>
              <w:t xml:space="preserve">Багрій С.І. </w:t>
            </w:r>
            <w:r w:rsidRPr="008E5755">
              <w:rPr>
                <w:rFonts w:ascii="Times New Roman" w:eastAsia="Times New Roman" w:hAnsi="Times New Roman" w:cs="Times New Roman"/>
                <w:szCs w:val="24"/>
                <w:lang w:val="uk-UA" w:eastAsia="ru-RU"/>
              </w:rPr>
              <w:t>Кузьминська В.В.</w:t>
            </w: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r w:rsidR="003F5A1A" w:rsidRPr="00747835" w:rsidTr="00747835">
        <w:tc>
          <w:tcPr>
            <w:tcW w:w="1696" w:type="dxa"/>
          </w:tcPr>
          <w:p w:rsidR="003F5A1A" w:rsidRPr="00747835" w:rsidRDefault="003F5A1A"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Лютий</w:t>
            </w:r>
          </w:p>
          <w:p w:rsidR="003F5A1A" w:rsidRPr="00747835" w:rsidRDefault="003F5A1A" w:rsidP="00755044">
            <w:pPr>
              <w:spacing w:after="160" w:line="259" w:lineRule="auto"/>
              <w:jc w:val="both"/>
              <w:rPr>
                <w:rFonts w:ascii="Times New Roman" w:eastAsia="Times New Roman" w:hAnsi="Times New Roman" w:cs="Times New Roman"/>
                <w:bCs/>
                <w:sz w:val="24"/>
                <w:szCs w:val="24"/>
                <w:lang w:val="uk-UA" w:eastAsia="ru-RU"/>
              </w:rPr>
            </w:pPr>
          </w:p>
        </w:tc>
        <w:tc>
          <w:tcPr>
            <w:tcW w:w="4678" w:type="dxa"/>
          </w:tcPr>
          <w:p w:rsidR="003F5A1A" w:rsidRPr="00747835" w:rsidRDefault="003F5A1A"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lastRenderedPageBreak/>
              <w:t xml:space="preserve">Контроль знань, умінь та навичок учнів 5-11-х із </w:t>
            </w:r>
            <w:r>
              <w:rPr>
                <w:rFonts w:ascii="Times New Roman" w:eastAsia="Times New Roman" w:hAnsi="Times New Roman" w:cs="Times New Roman"/>
                <w:sz w:val="24"/>
                <w:szCs w:val="24"/>
                <w:lang w:val="uk-UA" w:eastAsia="ru-RU"/>
              </w:rPr>
              <w:t>хімії, основ здоров’я</w:t>
            </w:r>
          </w:p>
        </w:tc>
        <w:tc>
          <w:tcPr>
            <w:tcW w:w="1985" w:type="dxa"/>
            <w:tcBorders>
              <w:top w:val="single" w:sz="4" w:space="0" w:color="auto"/>
              <w:left w:val="single" w:sz="4" w:space="0" w:color="auto"/>
              <w:bottom w:val="single" w:sz="4" w:space="0" w:color="auto"/>
              <w:right w:val="single" w:sz="4" w:space="0" w:color="auto"/>
            </w:tcBorders>
          </w:tcPr>
          <w:p w:rsidR="003F5A1A" w:rsidRPr="008E5755" w:rsidRDefault="003F5A1A" w:rsidP="00755044">
            <w:pPr>
              <w:spacing w:after="160" w:line="259" w:lineRule="auto"/>
              <w:jc w:val="both"/>
              <w:rPr>
                <w:rFonts w:ascii="Times New Roman" w:eastAsia="Times New Roman" w:hAnsi="Times New Roman" w:cs="Times New Roman"/>
                <w:szCs w:val="24"/>
                <w:lang w:val="uk-UA" w:eastAsia="ru-RU"/>
              </w:rPr>
            </w:pPr>
            <w:r w:rsidRPr="008E5755">
              <w:rPr>
                <w:rFonts w:ascii="Times New Roman" w:eastAsia="Times New Roman" w:hAnsi="Times New Roman" w:cs="Times New Roman"/>
                <w:szCs w:val="24"/>
                <w:lang w:val="uk-UA" w:eastAsia="ru-RU"/>
              </w:rPr>
              <w:t>Кузьминська В.В.</w:t>
            </w:r>
          </w:p>
        </w:tc>
        <w:tc>
          <w:tcPr>
            <w:tcW w:w="1269" w:type="dxa"/>
          </w:tcPr>
          <w:p w:rsidR="003F5A1A" w:rsidRPr="00747835" w:rsidRDefault="003F5A1A" w:rsidP="00755044">
            <w:pPr>
              <w:spacing w:after="160" w:line="259" w:lineRule="auto"/>
              <w:jc w:val="both"/>
              <w:rPr>
                <w:rFonts w:ascii="Times New Roman" w:eastAsia="Times New Roman" w:hAnsi="Times New Roman" w:cs="Times New Roman"/>
                <w:b/>
                <w:sz w:val="24"/>
                <w:szCs w:val="24"/>
                <w:lang w:val="uk-UA" w:eastAsia="ru-RU"/>
              </w:rPr>
            </w:pPr>
          </w:p>
        </w:tc>
      </w:tr>
      <w:tr w:rsidR="00747835" w:rsidRPr="00747835" w:rsidTr="00747835">
        <w:tc>
          <w:tcPr>
            <w:tcW w:w="1696" w:type="dxa"/>
          </w:tcPr>
          <w:p w:rsidR="00747835" w:rsidRPr="00747835" w:rsidRDefault="003F5A1A" w:rsidP="00755044">
            <w:pPr>
              <w:spacing w:after="160" w:line="259"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Квітень </w:t>
            </w:r>
          </w:p>
        </w:tc>
        <w:tc>
          <w:tcPr>
            <w:tcW w:w="4678"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Контроль знань, умінь та навичок учнів </w:t>
            </w:r>
            <w:r w:rsidR="003F5A1A">
              <w:rPr>
                <w:rFonts w:ascii="Times New Roman" w:eastAsia="Times New Roman" w:hAnsi="Times New Roman" w:cs="Times New Roman"/>
                <w:sz w:val="24"/>
                <w:szCs w:val="24"/>
                <w:lang w:val="uk-UA" w:eastAsia="ru-RU"/>
              </w:rPr>
              <w:t>5-11 класів</w:t>
            </w:r>
            <w:r w:rsidRPr="00747835">
              <w:rPr>
                <w:rFonts w:ascii="Times New Roman" w:eastAsia="Times New Roman" w:hAnsi="Times New Roman" w:cs="Times New Roman"/>
                <w:sz w:val="24"/>
                <w:szCs w:val="24"/>
                <w:lang w:val="uk-UA" w:eastAsia="ru-RU"/>
              </w:rPr>
              <w:t xml:space="preserve"> з англійської мови</w:t>
            </w:r>
          </w:p>
        </w:tc>
        <w:tc>
          <w:tcPr>
            <w:tcW w:w="1985" w:type="dxa"/>
            <w:tcBorders>
              <w:top w:val="single" w:sz="4" w:space="0" w:color="auto"/>
              <w:left w:val="single" w:sz="4" w:space="0" w:color="auto"/>
              <w:bottom w:val="single" w:sz="4" w:space="0" w:color="auto"/>
              <w:right w:val="single" w:sz="4" w:space="0" w:color="auto"/>
            </w:tcBorders>
          </w:tcPr>
          <w:p w:rsidR="00747835" w:rsidRPr="008E5755" w:rsidRDefault="00747835" w:rsidP="00755044">
            <w:pPr>
              <w:spacing w:after="160" w:line="259" w:lineRule="auto"/>
              <w:jc w:val="both"/>
              <w:rPr>
                <w:rFonts w:ascii="Times New Roman" w:eastAsia="Times New Roman" w:hAnsi="Times New Roman" w:cs="Times New Roman"/>
                <w:szCs w:val="24"/>
                <w:lang w:val="uk-UA" w:eastAsia="ru-RU"/>
              </w:rPr>
            </w:pPr>
            <w:r w:rsidRPr="008E5755">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b/>
                <w:sz w:val="24"/>
                <w:szCs w:val="24"/>
                <w:lang w:val="uk-UA" w:eastAsia="ru-RU"/>
              </w:rPr>
            </w:pPr>
          </w:p>
        </w:tc>
      </w:tr>
    </w:tbl>
    <w:p w:rsidR="00747835" w:rsidRPr="00747835" w:rsidRDefault="00747835" w:rsidP="00755044">
      <w:pPr>
        <w:jc w:val="both"/>
        <w:rPr>
          <w:rFonts w:ascii="Times New Roman" w:eastAsia="Times New Roman" w:hAnsi="Times New Roman" w:cs="Times New Roman"/>
          <w:b/>
          <w:sz w:val="24"/>
          <w:szCs w:val="24"/>
          <w:lang w:val="uk-UA" w:eastAsia="ru-RU"/>
        </w:rPr>
      </w:pPr>
    </w:p>
    <w:p w:rsidR="007B130E" w:rsidRDefault="007B130E" w:rsidP="00551A4A">
      <w:pPr>
        <w:jc w:val="center"/>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ТЕМАТИКА ЗАСІДАНЬ  ПЕДАГОГІЧНИХ  РАД</w:t>
      </w:r>
    </w:p>
    <w:p w:rsidR="007B130E" w:rsidRPr="008E5755" w:rsidRDefault="007B130E" w:rsidP="00755044">
      <w:pPr>
        <w:jc w:val="both"/>
        <w:rPr>
          <w:rFonts w:ascii="Times New Roman" w:eastAsia="Calibri" w:hAnsi="Times New Roman" w:cs="Times New Roman"/>
          <w:b/>
          <w:sz w:val="2"/>
          <w:szCs w:val="24"/>
          <w:lang w:val="uk-UA"/>
        </w:rPr>
      </w:pPr>
    </w:p>
    <w:p w:rsidR="007B130E" w:rsidRPr="00333E28" w:rsidRDefault="007B130E" w:rsidP="00755044">
      <w:pPr>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СЕРПЕНЬ</w:t>
      </w:r>
    </w:p>
    <w:p w:rsidR="007B130E" w:rsidRPr="008E5755" w:rsidRDefault="007B130E" w:rsidP="00755044">
      <w:pPr>
        <w:jc w:val="both"/>
        <w:rPr>
          <w:rFonts w:ascii="Times New Roman" w:eastAsia="Calibri" w:hAnsi="Times New Roman" w:cs="Times New Roman"/>
          <w:b/>
          <w:sz w:val="2"/>
          <w:szCs w:val="24"/>
          <w:lang w:val="uk-UA"/>
        </w:rPr>
      </w:pPr>
    </w:p>
    <w:p w:rsidR="007B130E" w:rsidRPr="00507FF6" w:rsidRDefault="008E5755" w:rsidP="00755044">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1. </w:t>
      </w:r>
      <w:r w:rsidR="007B130E" w:rsidRPr="001170CF">
        <w:rPr>
          <w:rFonts w:ascii="Times New Roman" w:eastAsia="Times New Roman" w:hAnsi="Times New Roman" w:cs="Times New Roman"/>
          <w:sz w:val="24"/>
          <w:szCs w:val="24"/>
          <w:lang w:val="uk-UA" w:eastAsia="ru-RU"/>
        </w:rPr>
        <w:t>Про підсумки діяльності школи у 20</w:t>
      </w:r>
      <w:r w:rsidR="007B130E">
        <w:rPr>
          <w:rFonts w:ascii="Times New Roman" w:eastAsia="Times New Roman" w:hAnsi="Times New Roman" w:cs="Times New Roman"/>
          <w:sz w:val="24"/>
          <w:szCs w:val="24"/>
          <w:lang w:val="uk-UA" w:eastAsia="ru-RU"/>
        </w:rPr>
        <w:t>20/</w:t>
      </w:r>
      <w:r w:rsidR="007B130E" w:rsidRPr="001170CF">
        <w:rPr>
          <w:rFonts w:ascii="Times New Roman" w:eastAsia="Times New Roman" w:hAnsi="Times New Roman" w:cs="Times New Roman"/>
          <w:sz w:val="24"/>
          <w:szCs w:val="24"/>
          <w:lang w:val="uk-UA" w:eastAsia="ru-RU"/>
        </w:rPr>
        <w:t>20</w:t>
      </w:r>
      <w:r w:rsidR="007B130E" w:rsidRPr="00507FF6">
        <w:rPr>
          <w:rFonts w:ascii="Times New Roman" w:eastAsia="Times New Roman" w:hAnsi="Times New Roman" w:cs="Times New Roman"/>
          <w:sz w:val="24"/>
          <w:szCs w:val="24"/>
          <w:lang w:val="uk-UA" w:eastAsia="ru-RU"/>
        </w:rPr>
        <w:t>2</w:t>
      </w:r>
      <w:r w:rsidR="007B130E">
        <w:rPr>
          <w:rFonts w:ascii="Times New Roman" w:eastAsia="Times New Roman" w:hAnsi="Times New Roman" w:cs="Times New Roman"/>
          <w:sz w:val="24"/>
          <w:szCs w:val="24"/>
          <w:lang w:val="uk-UA" w:eastAsia="ru-RU"/>
        </w:rPr>
        <w:t>1</w:t>
      </w:r>
      <w:r w:rsidR="007B130E" w:rsidRPr="001170CF">
        <w:rPr>
          <w:rFonts w:ascii="Times New Roman" w:eastAsia="Times New Roman" w:hAnsi="Times New Roman" w:cs="Times New Roman"/>
          <w:sz w:val="24"/>
          <w:szCs w:val="24"/>
          <w:lang w:val="uk-UA" w:eastAsia="ru-RU"/>
        </w:rPr>
        <w:t xml:space="preserve"> навчальному році та завдання педагогічного колективу щодо підвищення якості</w:t>
      </w:r>
      <w:r w:rsidR="007B130E">
        <w:rPr>
          <w:rFonts w:ascii="Times New Roman" w:eastAsia="Times New Roman" w:hAnsi="Times New Roman" w:cs="Times New Roman"/>
          <w:sz w:val="24"/>
          <w:szCs w:val="24"/>
          <w:lang w:val="uk-UA" w:eastAsia="ru-RU"/>
        </w:rPr>
        <w:t xml:space="preserve">освітнього </w:t>
      </w:r>
      <w:r w:rsidR="007B130E" w:rsidRPr="001170CF">
        <w:rPr>
          <w:rFonts w:ascii="Times New Roman" w:eastAsia="Times New Roman" w:hAnsi="Times New Roman" w:cs="Times New Roman"/>
          <w:sz w:val="24"/>
          <w:szCs w:val="24"/>
          <w:lang w:val="uk-UA" w:eastAsia="ru-RU"/>
        </w:rPr>
        <w:t>процесу у 20</w:t>
      </w:r>
      <w:r w:rsidR="007B130E">
        <w:rPr>
          <w:rFonts w:ascii="Times New Roman" w:eastAsia="Times New Roman" w:hAnsi="Times New Roman" w:cs="Times New Roman"/>
          <w:sz w:val="24"/>
          <w:szCs w:val="24"/>
          <w:lang w:val="uk-UA" w:eastAsia="ru-RU"/>
        </w:rPr>
        <w:t>21/</w:t>
      </w:r>
      <w:r w:rsidR="007B130E" w:rsidRPr="001170CF">
        <w:rPr>
          <w:rFonts w:ascii="Times New Roman" w:eastAsia="Times New Roman" w:hAnsi="Times New Roman" w:cs="Times New Roman"/>
          <w:sz w:val="24"/>
          <w:szCs w:val="24"/>
          <w:lang w:val="uk-UA" w:eastAsia="ru-RU"/>
        </w:rPr>
        <w:t>202</w:t>
      </w:r>
      <w:r w:rsidR="007B130E">
        <w:rPr>
          <w:rFonts w:ascii="Times New Roman" w:eastAsia="Times New Roman" w:hAnsi="Times New Roman" w:cs="Times New Roman"/>
          <w:sz w:val="24"/>
          <w:szCs w:val="24"/>
          <w:lang w:val="uk-UA" w:eastAsia="ru-RU"/>
        </w:rPr>
        <w:t xml:space="preserve">2 </w:t>
      </w:r>
      <w:r w:rsidR="007B130E" w:rsidRPr="001170CF">
        <w:rPr>
          <w:rFonts w:ascii="Times New Roman" w:eastAsia="Times New Roman" w:hAnsi="Times New Roman" w:cs="Times New Roman"/>
          <w:sz w:val="24"/>
          <w:szCs w:val="24"/>
          <w:lang w:val="uk-UA" w:eastAsia="ru-RU"/>
        </w:rPr>
        <w:t>н.р. (</w:t>
      </w:r>
      <w:r w:rsidR="007B130E">
        <w:rPr>
          <w:rFonts w:ascii="Times New Roman" w:eastAsia="Times New Roman" w:hAnsi="Times New Roman" w:cs="Times New Roman"/>
          <w:sz w:val="24"/>
          <w:szCs w:val="24"/>
          <w:lang w:val="uk-UA" w:eastAsia="ru-RU"/>
        </w:rPr>
        <w:t>Багрій С.І.</w:t>
      </w:r>
      <w:r w:rsidR="007B130E" w:rsidRPr="001170CF">
        <w:rPr>
          <w:rFonts w:ascii="Times New Roman" w:eastAsia="Times New Roman" w:hAnsi="Times New Roman" w:cs="Times New Roman"/>
          <w:sz w:val="24"/>
          <w:szCs w:val="24"/>
          <w:lang w:val="uk-UA" w:eastAsia="ru-RU"/>
        </w:rPr>
        <w:t>).</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7B130E">
        <w:rPr>
          <w:rFonts w:ascii="Times New Roman" w:eastAsia="Calibri" w:hAnsi="Times New Roman" w:cs="Times New Roman"/>
          <w:sz w:val="24"/>
          <w:szCs w:val="24"/>
          <w:lang w:val="uk-UA"/>
        </w:rPr>
        <w:t>Про схвалення  Тимчасового регламенту роботи ОНЗ «Студенянська ЗОШ І – ІІІ ступенів» у 2021/2022 навчальному році на період адаптивного карантину, у зв’зку з поширенням коронавірусної хвороби (СО</w:t>
      </w:r>
      <w:r w:rsidR="007B130E">
        <w:rPr>
          <w:rFonts w:ascii="Times New Roman" w:eastAsia="Calibri" w:hAnsi="Times New Roman" w:cs="Times New Roman"/>
          <w:sz w:val="24"/>
          <w:szCs w:val="24"/>
          <w:lang w:val="en-US"/>
        </w:rPr>
        <w:t>VID</w:t>
      </w:r>
      <w:r w:rsidR="007B130E">
        <w:rPr>
          <w:rFonts w:ascii="Times New Roman" w:eastAsia="Calibri" w:hAnsi="Times New Roman" w:cs="Times New Roman"/>
          <w:sz w:val="24"/>
          <w:szCs w:val="24"/>
          <w:lang w:val="uk-UA"/>
        </w:rPr>
        <w:t xml:space="preserve"> 19).</w:t>
      </w:r>
      <w:r w:rsidR="007B130E" w:rsidRPr="001170CF">
        <w:rPr>
          <w:rFonts w:ascii="Times New Roman" w:eastAsia="Times New Roman" w:hAnsi="Times New Roman" w:cs="Times New Roman"/>
          <w:sz w:val="24"/>
          <w:szCs w:val="24"/>
          <w:lang w:val="uk-UA" w:eastAsia="ru-RU"/>
        </w:rPr>
        <w:t>(</w:t>
      </w:r>
      <w:r w:rsidR="007B130E">
        <w:rPr>
          <w:rFonts w:ascii="Times New Roman" w:eastAsia="Times New Roman" w:hAnsi="Times New Roman" w:cs="Times New Roman"/>
          <w:sz w:val="24"/>
          <w:szCs w:val="24"/>
          <w:lang w:val="uk-UA" w:eastAsia="ru-RU"/>
        </w:rPr>
        <w:t>Багрій С.І.).</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r w:rsidR="007B130E" w:rsidRPr="001170CF">
        <w:rPr>
          <w:rFonts w:ascii="Times New Roman" w:eastAsia="Calibri" w:hAnsi="Times New Roman" w:cs="Times New Roman"/>
          <w:sz w:val="24"/>
          <w:szCs w:val="24"/>
          <w:lang w:val="uk-UA"/>
        </w:rPr>
        <w:t>Затвердження плану роботи школи на 20</w:t>
      </w:r>
      <w:r w:rsidR="007B130E">
        <w:rPr>
          <w:rFonts w:ascii="Times New Roman" w:eastAsia="Calibri" w:hAnsi="Times New Roman" w:cs="Times New Roman"/>
          <w:sz w:val="24"/>
          <w:szCs w:val="24"/>
          <w:lang w:val="uk-UA"/>
        </w:rPr>
        <w:t>21/</w:t>
      </w:r>
      <w:r w:rsidR="007B130E" w:rsidRPr="001170CF">
        <w:rPr>
          <w:rFonts w:ascii="Times New Roman" w:eastAsia="Calibri" w:hAnsi="Times New Roman" w:cs="Times New Roman"/>
          <w:sz w:val="24"/>
          <w:szCs w:val="24"/>
          <w:lang w:val="uk-UA"/>
        </w:rPr>
        <w:t>202</w:t>
      </w:r>
      <w:r w:rsidR="007B130E">
        <w:rPr>
          <w:rFonts w:ascii="Times New Roman" w:eastAsia="Calibri" w:hAnsi="Times New Roman" w:cs="Times New Roman"/>
          <w:sz w:val="24"/>
          <w:szCs w:val="24"/>
          <w:lang w:val="uk-UA"/>
        </w:rPr>
        <w:t xml:space="preserve">2 </w:t>
      </w:r>
      <w:r w:rsidR="007B130E" w:rsidRPr="001170CF">
        <w:rPr>
          <w:rFonts w:ascii="Times New Roman" w:eastAsia="Calibri" w:hAnsi="Times New Roman" w:cs="Times New Roman"/>
          <w:sz w:val="24"/>
          <w:szCs w:val="24"/>
          <w:lang w:val="uk-UA"/>
        </w:rPr>
        <w:t>н.р.</w:t>
      </w:r>
      <w:r w:rsidR="007B130E" w:rsidRPr="001170CF">
        <w:rPr>
          <w:rFonts w:ascii="Times New Roman" w:eastAsia="Times New Roman" w:hAnsi="Times New Roman" w:cs="Times New Roman"/>
          <w:sz w:val="24"/>
          <w:szCs w:val="24"/>
          <w:lang w:val="uk-UA" w:eastAsia="ru-RU"/>
        </w:rPr>
        <w:t>(</w:t>
      </w:r>
      <w:r w:rsidR="007B130E">
        <w:rPr>
          <w:rFonts w:ascii="Times New Roman" w:eastAsia="Times New Roman" w:hAnsi="Times New Roman" w:cs="Times New Roman"/>
          <w:sz w:val="24"/>
          <w:szCs w:val="24"/>
          <w:lang w:val="uk-UA" w:eastAsia="ru-RU"/>
        </w:rPr>
        <w:t>Багрій С.І.).</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sidR="007B130E" w:rsidRPr="001170CF">
        <w:rPr>
          <w:rFonts w:ascii="Times New Roman" w:eastAsia="Calibri" w:hAnsi="Times New Roman" w:cs="Times New Roman"/>
          <w:sz w:val="24"/>
          <w:szCs w:val="24"/>
          <w:lang w:val="uk-UA"/>
        </w:rPr>
        <w:t>Затвердження плану роботи методичної ради на 20</w:t>
      </w:r>
      <w:r w:rsidR="007B130E">
        <w:rPr>
          <w:rFonts w:ascii="Times New Roman" w:eastAsia="Calibri" w:hAnsi="Times New Roman" w:cs="Times New Roman"/>
          <w:sz w:val="24"/>
          <w:szCs w:val="24"/>
          <w:lang w:val="uk-UA"/>
        </w:rPr>
        <w:t>21/</w:t>
      </w:r>
      <w:r w:rsidR="007B130E" w:rsidRPr="001170CF">
        <w:rPr>
          <w:rFonts w:ascii="Times New Roman" w:eastAsia="Calibri" w:hAnsi="Times New Roman" w:cs="Times New Roman"/>
          <w:sz w:val="24"/>
          <w:szCs w:val="24"/>
          <w:lang w:val="uk-UA"/>
        </w:rPr>
        <w:t>202</w:t>
      </w:r>
      <w:r w:rsidR="007B130E">
        <w:rPr>
          <w:rFonts w:ascii="Times New Roman" w:eastAsia="Calibri" w:hAnsi="Times New Roman" w:cs="Times New Roman"/>
          <w:sz w:val="24"/>
          <w:szCs w:val="24"/>
          <w:lang w:val="uk-UA"/>
        </w:rPr>
        <w:t xml:space="preserve">2 </w:t>
      </w:r>
      <w:r w:rsidR="007B130E" w:rsidRPr="001170CF">
        <w:rPr>
          <w:rFonts w:ascii="Times New Roman" w:eastAsia="Calibri" w:hAnsi="Times New Roman" w:cs="Times New Roman"/>
          <w:sz w:val="24"/>
          <w:szCs w:val="24"/>
          <w:lang w:val="uk-UA"/>
        </w:rPr>
        <w:t>н.р. (</w:t>
      </w:r>
      <w:r w:rsidR="007B130E">
        <w:rPr>
          <w:rFonts w:ascii="Times New Roman" w:eastAsia="Times New Roman" w:hAnsi="Times New Roman" w:cs="Times New Roman"/>
          <w:sz w:val="24"/>
          <w:szCs w:val="24"/>
          <w:lang w:val="uk-UA" w:eastAsia="ru-RU"/>
        </w:rPr>
        <w:t>Багрій С.І.</w:t>
      </w:r>
      <w:r w:rsidR="007B130E" w:rsidRPr="001170CF">
        <w:rPr>
          <w:rFonts w:ascii="Times New Roman" w:eastAsia="Times New Roman" w:hAnsi="Times New Roman" w:cs="Times New Roman"/>
          <w:sz w:val="24"/>
          <w:szCs w:val="24"/>
          <w:lang w:val="uk-UA" w:eastAsia="ru-RU"/>
        </w:rPr>
        <w:t>).</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w:t>
      </w:r>
      <w:r w:rsidR="007B130E" w:rsidRPr="001170CF">
        <w:rPr>
          <w:rFonts w:ascii="Times New Roman" w:eastAsia="Calibri" w:hAnsi="Times New Roman" w:cs="Times New Roman"/>
          <w:sz w:val="24"/>
          <w:szCs w:val="24"/>
          <w:lang w:val="uk-UA"/>
        </w:rPr>
        <w:t>Про особливості організації виховної роботи на 20</w:t>
      </w:r>
      <w:r w:rsidR="007B130E">
        <w:rPr>
          <w:rFonts w:ascii="Times New Roman" w:eastAsia="Calibri" w:hAnsi="Times New Roman" w:cs="Times New Roman"/>
          <w:sz w:val="24"/>
          <w:szCs w:val="24"/>
          <w:lang w:val="uk-UA"/>
        </w:rPr>
        <w:t>21/</w:t>
      </w:r>
      <w:r w:rsidR="007B130E" w:rsidRPr="001170CF">
        <w:rPr>
          <w:rFonts w:ascii="Times New Roman" w:eastAsia="Calibri" w:hAnsi="Times New Roman" w:cs="Times New Roman"/>
          <w:sz w:val="24"/>
          <w:szCs w:val="24"/>
          <w:lang w:val="uk-UA"/>
        </w:rPr>
        <w:t>202</w:t>
      </w:r>
      <w:r w:rsidR="007B130E">
        <w:rPr>
          <w:rFonts w:ascii="Times New Roman" w:eastAsia="Calibri" w:hAnsi="Times New Roman" w:cs="Times New Roman"/>
          <w:sz w:val="24"/>
          <w:szCs w:val="24"/>
          <w:lang w:val="uk-UA"/>
        </w:rPr>
        <w:t xml:space="preserve">2 </w:t>
      </w:r>
      <w:r w:rsidR="007B130E" w:rsidRPr="001170CF">
        <w:rPr>
          <w:rFonts w:ascii="Times New Roman" w:eastAsia="Calibri" w:hAnsi="Times New Roman" w:cs="Times New Roman"/>
          <w:sz w:val="24"/>
          <w:szCs w:val="24"/>
          <w:lang w:val="uk-UA"/>
        </w:rPr>
        <w:t>н. р., затвердження виховного плану роботи школи.</w:t>
      </w:r>
      <w:r w:rsidR="007B130E" w:rsidRPr="001170CF">
        <w:rPr>
          <w:rFonts w:ascii="Times New Roman" w:eastAsia="Calibri" w:hAnsi="Times New Roman" w:cs="Times New Roman"/>
          <w:bCs/>
          <w:sz w:val="24"/>
          <w:szCs w:val="24"/>
          <w:lang w:val="uk-UA"/>
        </w:rPr>
        <w:t xml:space="preserve"> (</w:t>
      </w:r>
      <w:r w:rsidR="007B130E">
        <w:rPr>
          <w:rFonts w:ascii="Times New Roman" w:eastAsia="Calibri" w:hAnsi="Times New Roman" w:cs="Times New Roman"/>
          <w:bCs/>
          <w:sz w:val="24"/>
          <w:szCs w:val="24"/>
          <w:lang w:val="uk-UA"/>
        </w:rPr>
        <w:t>Кордонська О.П.).</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rPr>
        <w:t xml:space="preserve">6. </w:t>
      </w:r>
      <w:r w:rsidR="007B130E" w:rsidRPr="001170CF">
        <w:rPr>
          <w:rFonts w:ascii="Times New Roman" w:eastAsia="Calibri" w:hAnsi="Times New Roman" w:cs="Times New Roman"/>
          <w:bCs/>
          <w:sz w:val="24"/>
          <w:szCs w:val="24"/>
          <w:lang w:val="uk-UA"/>
        </w:rPr>
        <w:t>Про структуру 20</w:t>
      </w:r>
      <w:r w:rsidR="007B130E">
        <w:rPr>
          <w:rFonts w:ascii="Times New Roman" w:eastAsia="Calibri" w:hAnsi="Times New Roman" w:cs="Times New Roman"/>
          <w:bCs/>
          <w:sz w:val="24"/>
          <w:szCs w:val="24"/>
          <w:lang w:val="uk-UA"/>
        </w:rPr>
        <w:t>21/</w:t>
      </w:r>
      <w:r w:rsidR="007B130E" w:rsidRPr="001170CF">
        <w:rPr>
          <w:rFonts w:ascii="Times New Roman" w:eastAsia="Calibri" w:hAnsi="Times New Roman" w:cs="Times New Roman"/>
          <w:bCs/>
          <w:sz w:val="24"/>
          <w:szCs w:val="24"/>
          <w:lang w:val="uk-UA"/>
        </w:rPr>
        <w:t>202</w:t>
      </w:r>
      <w:r w:rsidR="007B130E">
        <w:rPr>
          <w:rFonts w:ascii="Times New Roman" w:eastAsia="Calibri" w:hAnsi="Times New Roman" w:cs="Times New Roman"/>
          <w:bCs/>
          <w:sz w:val="24"/>
          <w:szCs w:val="24"/>
          <w:lang w:val="uk-UA"/>
        </w:rPr>
        <w:t>2</w:t>
      </w:r>
      <w:r w:rsidR="007B130E" w:rsidRPr="001170CF">
        <w:rPr>
          <w:rFonts w:ascii="Times New Roman" w:eastAsia="Calibri" w:hAnsi="Times New Roman" w:cs="Times New Roman"/>
          <w:bCs/>
          <w:sz w:val="24"/>
          <w:szCs w:val="24"/>
          <w:lang w:val="uk-UA"/>
        </w:rPr>
        <w:t xml:space="preserve"> н. р.та режим роботи школи у 20</w:t>
      </w:r>
      <w:r w:rsidR="007B130E">
        <w:rPr>
          <w:rFonts w:ascii="Times New Roman" w:eastAsia="Calibri" w:hAnsi="Times New Roman" w:cs="Times New Roman"/>
          <w:bCs/>
          <w:sz w:val="24"/>
          <w:szCs w:val="24"/>
          <w:lang w:val="uk-UA"/>
        </w:rPr>
        <w:t>21/</w:t>
      </w:r>
      <w:r w:rsidR="007B130E" w:rsidRPr="001170CF">
        <w:rPr>
          <w:rFonts w:ascii="Times New Roman" w:eastAsia="Calibri" w:hAnsi="Times New Roman" w:cs="Times New Roman"/>
          <w:bCs/>
          <w:sz w:val="24"/>
          <w:szCs w:val="24"/>
          <w:lang w:val="uk-UA"/>
        </w:rPr>
        <w:t>202</w:t>
      </w:r>
      <w:r w:rsidR="007B130E">
        <w:rPr>
          <w:rFonts w:ascii="Times New Roman" w:eastAsia="Calibri" w:hAnsi="Times New Roman" w:cs="Times New Roman"/>
          <w:bCs/>
          <w:sz w:val="24"/>
          <w:szCs w:val="24"/>
          <w:lang w:val="uk-UA"/>
        </w:rPr>
        <w:t xml:space="preserve">2 </w:t>
      </w:r>
      <w:r w:rsidR="007B130E" w:rsidRPr="001170CF">
        <w:rPr>
          <w:rFonts w:ascii="Times New Roman" w:eastAsia="Calibri" w:hAnsi="Times New Roman" w:cs="Times New Roman"/>
          <w:bCs/>
          <w:sz w:val="24"/>
          <w:szCs w:val="24"/>
          <w:lang w:val="uk-UA"/>
        </w:rPr>
        <w:t>н.р.</w:t>
      </w:r>
      <w:r w:rsidR="007B130E" w:rsidRPr="001170CF">
        <w:rPr>
          <w:rFonts w:ascii="Times New Roman" w:eastAsia="Calibri" w:hAnsi="Times New Roman" w:cs="Times New Roman"/>
          <w:sz w:val="24"/>
          <w:szCs w:val="24"/>
          <w:lang w:val="uk-UA"/>
        </w:rPr>
        <w:t>(</w:t>
      </w:r>
      <w:r w:rsidR="007B130E">
        <w:rPr>
          <w:rFonts w:ascii="Times New Roman" w:eastAsia="Times New Roman" w:hAnsi="Times New Roman" w:cs="Times New Roman"/>
          <w:sz w:val="24"/>
          <w:szCs w:val="24"/>
          <w:lang w:val="uk-UA" w:eastAsia="ru-RU"/>
        </w:rPr>
        <w:t>Багрій С.І.).</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 xml:space="preserve">7. </w:t>
      </w:r>
      <w:r w:rsidR="007B130E" w:rsidRPr="001170CF">
        <w:rPr>
          <w:rFonts w:ascii="Times New Roman" w:eastAsia="Calibri" w:hAnsi="Times New Roman" w:cs="Times New Roman"/>
          <w:color w:val="000000"/>
          <w:sz w:val="24"/>
          <w:szCs w:val="24"/>
          <w:lang w:val="uk-UA"/>
        </w:rPr>
        <w:t>Про оцінювання учнів 1</w:t>
      </w:r>
      <w:r w:rsidR="007B130E">
        <w:rPr>
          <w:rFonts w:ascii="Times New Roman" w:eastAsia="Calibri" w:hAnsi="Times New Roman" w:cs="Times New Roman"/>
          <w:color w:val="000000"/>
          <w:sz w:val="24"/>
          <w:szCs w:val="24"/>
          <w:lang w:val="uk-UA"/>
        </w:rPr>
        <w:t xml:space="preserve"> – 4 </w:t>
      </w:r>
      <w:r w:rsidR="007B130E" w:rsidRPr="001170CF">
        <w:rPr>
          <w:rFonts w:ascii="Times New Roman" w:eastAsia="Calibri" w:hAnsi="Times New Roman" w:cs="Times New Roman"/>
          <w:color w:val="000000"/>
          <w:sz w:val="24"/>
          <w:szCs w:val="24"/>
          <w:lang w:val="uk-UA"/>
        </w:rPr>
        <w:t>класів</w:t>
      </w:r>
      <w:r w:rsidR="007B130E">
        <w:rPr>
          <w:rFonts w:ascii="Times New Roman" w:eastAsia="Calibri" w:hAnsi="Times New Roman" w:cs="Times New Roman"/>
          <w:color w:val="000000"/>
          <w:sz w:val="24"/>
          <w:szCs w:val="24"/>
          <w:lang w:val="uk-UA"/>
        </w:rPr>
        <w:t>.</w:t>
      </w:r>
      <w:r w:rsidR="007B130E" w:rsidRPr="001170CF">
        <w:rPr>
          <w:rFonts w:ascii="Times New Roman" w:eastAsia="Calibri" w:hAnsi="Times New Roman" w:cs="Times New Roman"/>
          <w:color w:val="000000"/>
          <w:sz w:val="24"/>
          <w:szCs w:val="24"/>
          <w:lang w:val="uk-UA"/>
        </w:rPr>
        <w:t xml:space="preserve"> (</w:t>
      </w:r>
      <w:r w:rsidR="007B130E">
        <w:rPr>
          <w:rFonts w:ascii="Times New Roman" w:eastAsia="Times New Roman" w:hAnsi="Times New Roman" w:cs="Times New Roman"/>
          <w:sz w:val="24"/>
          <w:szCs w:val="24"/>
          <w:lang w:val="uk-UA" w:eastAsia="ru-RU"/>
        </w:rPr>
        <w:t>Багрій С.І.).</w:t>
      </w:r>
    </w:p>
    <w:p w:rsidR="007B130E" w:rsidRPr="001170CF"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 xml:space="preserve">8. </w:t>
      </w:r>
      <w:r w:rsidR="007B130E" w:rsidRPr="001170CF">
        <w:rPr>
          <w:rFonts w:ascii="Times New Roman" w:eastAsia="Calibri" w:hAnsi="Times New Roman" w:cs="Times New Roman"/>
          <w:color w:val="000000"/>
          <w:sz w:val="24"/>
          <w:szCs w:val="24"/>
          <w:lang w:val="uk-UA"/>
        </w:rPr>
        <w:t xml:space="preserve">Про поділ учнів 10-11 класів на групи під час вивчення курсу «Захист </w:t>
      </w:r>
      <w:r w:rsidR="007B130E">
        <w:rPr>
          <w:rFonts w:ascii="Times New Roman" w:eastAsia="Calibri" w:hAnsi="Times New Roman" w:cs="Times New Roman"/>
          <w:color w:val="000000"/>
          <w:sz w:val="24"/>
          <w:szCs w:val="24"/>
          <w:lang w:val="uk-UA"/>
        </w:rPr>
        <w:t xml:space="preserve">України».            </w:t>
      </w:r>
      <w:r>
        <w:rPr>
          <w:rFonts w:ascii="Times New Roman" w:eastAsia="Calibri" w:hAnsi="Times New Roman" w:cs="Times New Roman"/>
          <w:color w:val="000000"/>
          <w:sz w:val="24"/>
          <w:szCs w:val="24"/>
          <w:lang w:val="uk-UA"/>
        </w:rPr>
        <w:t xml:space="preserve">10. </w:t>
      </w:r>
      <w:r w:rsidR="007B130E" w:rsidRPr="001170CF">
        <w:rPr>
          <w:rFonts w:ascii="Times New Roman" w:eastAsia="Calibri" w:hAnsi="Times New Roman" w:cs="Times New Roman"/>
          <w:color w:val="000000"/>
          <w:sz w:val="24"/>
          <w:szCs w:val="24"/>
          <w:lang w:val="uk-UA"/>
        </w:rPr>
        <w:t>(</w:t>
      </w:r>
      <w:r w:rsidR="007B130E">
        <w:rPr>
          <w:rFonts w:ascii="Times New Roman" w:eastAsia="Times New Roman" w:hAnsi="Times New Roman" w:cs="Times New Roman"/>
          <w:sz w:val="24"/>
          <w:szCs w:val="24"/>
          <w:lang w:val="uk-UA" w:eastAsia="ru-RU"/>
        </w:rPr>
        <w:t>Багрій С.І.).</w:t>
      </w:r>
    </w:p>
    <w:p w:rsidR="007B130E" w:rsidRPr="00A8202D" w:rsidRDefault="008E5755" w:rsidP="00755044">
      <w:pPr>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9. </w:t>
      </w:r>
      <w:r w:rsidR="007B130E" w:rsidRPr="00A8202D">
        <w:rPr>
          <w:rFonts w:ascii="Times New Roman" w:eastAsia="Calibri" w:hAnsi="Times New Roman" w:cs="Times New Roman"/>
          <w:color w:val="000000"/>
          <w:sz w:val="24"/>
          <w:szCs w:val="24"/>
          <w:lang w:val="uk-UA"/>
        </w:rPr>
        <w:t>Про облік та оцінювання курсів за вибором,  факультативних та індивідуальних занять. (</w:t>
      </w:r>
      <w:r w:rsidR="007B130E">
        <w:rPr>
          <w:rFonts w:ascii="Times New Roman" w:eastAsia="Times New Roman" w:hAnsi="Times New Roman" w:cs="Times New Roman"/>
          <w:sz w:val="24"/>
          <w:szCs w:val="24"/>
          <w:lang w:val="uk-UA" w:eastAsia="ru-RU"/>
        </w:rPr>
        <w:t>Багрій С.І.).</w:t>
      </w:r>
    </w:p>
    <w:p w:rsidR="008E5755" w:rsidRDefault="008E5755" w:rsidP="008E5755">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10. </w:t>
      </w:r>
      <w:r w:rsidR="007B130E" w:rsidRPr="00A8202D">
        <w:rPr>
          <w:rFonts w:ascii="Times New Roman" w:eastAsia="Calibri" w:hAnsi="Times New Roman" w:cs="Times New Roman"/>
          <w:color w:val="000000"/>
          <w:sz w:val="24"/>
          <w:szCs w:val="24"/>
          <w:lang w:val="uk-UA"/>
        </w:rPr>
        <w:t>Про проведення навчальної практики та навчальних екскурсій у 20</w:t>
      </w:r>
      <w:r w:rsidR="007B130E">
        <w:rPr>
          <w:rFonts w:ascii="Times New Roman" w:eastAsia="Calibri" w:hAnsi="Times New Roman" w:cs="Times New Roman"/>
          <w:color w:val="000000"/>
          <w:sz w:val="24"/>
          <w:szCs w:val="24"/>
          <w:lang w:val="uk-UA"/>
        </w:rPr>
        <w:t>21/</w:t>
      </w:r>
      <w:r w:rsidR="007B130E" w:rsidRPr="00A8202D">
        <w:rPr>
          <w:rFonts w:ascii="Times New Roman" w:eastAsia="Calibri" w:hAnsi="Times New Roman" w:cs="Times New Roman"/>
          <w:color w:val="000000"/>
          <w:sz w:val="24"/>
          <w:szCs w:val="24"/>
          <w:lang w:val="uk-UA"/>
        </w:rPr>
        <w:t>202</w:t>
      </w:r>
      <w:r w:rsidR="007B130E">
        <w:rPr>
          <w:rFonts w:ascii="Times New Roman" w:eastAsia="Calibri" w:hAnsi="Times New Roman" w:cs="Times New Roman"/>
          <w:color w:val="000000"/>
          <w:sz w:val="24"/>
          <w:szCs w:val="24"/>
          <w:lang w:val="uk-UA"/>
        </w:rPr>
        <w:t>2</w:t>
      </w:r>
      <w:r>
        <w:rPr>
          <w:rFonts w:ascii="Times New Roman" w:eastAsia="Calibri" w:hAnsi="Times New Roman" w:cs="Times New Roman"/>
          <w:color w:val="000000"/>
          <w:sz w:val="24"/>
          <w:szCs w:val="24"/>
          <w:lang w:val="uk-UA"/>
        </w:rPr>
        <w:t xml:space="preserve"> н.р.</w:t>
      </w:r>
    </w:p>
    <w:p w:rsidR="007B130E" w:rsidRPr="001170CF" w:rsidRDefault="007B130E" w:rsidP="008E5755">
      <w:pPr>
        <w:spacing w:after="0"/>
        <w:jc w:val="both"/>
        <w:rPr>
          <w:rFonts w:ascii="Times New Roman" w:eastAsia="Calibri" w:hAnsi="Times New Roman" w:cs="Times New Roman"/>
          <w:color w:val="000000"/>
          <w:sz w:val="24"/>
          <w:szCs w:val="24"/>
          <w:lang w:val="uk-UA"/>
        </w:rPr>
      </w:pPr>
      <w:r w:rsidRPr="001170CF">
        <w:rPr>
          <w:rFonts w:ascii="Times New Roman" w:eastAsia="Calibri" w:hAnsi="Times New Roman" w:cs="Times New Roman"/>
          <w:color w:val="000000"/>
          <w:sz w:val="24"/>
          <w:szCs w:val="24"/>
          <w:lang w:val="uk-UA"/>
        </w:rPr>
        <w:t>(</w:t>
      </w:r>
      <w:r>
        <w:rPr>
          <w:rFonts w:ascii="Times New Roman" w:eastAsia="Times New Roman" w:hAnsi="Times New Roman" w:cs="Times New Roman"/>
          <w:sz w:val="24"/>
          <w:szCs w:val="24"/>
          <w:lang w:val="uk-UA" w:eastAsia="ru-RU"/>
        </w:rPr>
        <w:t>Багрій С.І.).</w:t>
      </w:r>
    </w:p>
    <w:p w:rsidR="008E5755" w:rsidRDefault="008E5755" w:rsidP="008E5755">
      <w:pPr>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11. </w:t>
      </w:r>
      <w:r w:rsidR="007B130E" w:rsidRPr="001170CF">
        <w:rPr>
          <w:rFonts w:ascii="Times New Roman" w:eastAsia="Calibri" w:hAnsi="Times New Roman" w:cs="Times New Roman"/>
          <w:color w:val="000000"/>
          <w:sz w:val="24"/>
          <w:szCs w:val="24"/>
          <w:lang w:val="uk-UA"/>
        </w:rPr>
        <w:t>Про звільнення від</w:t>
      </w:r>
      <w:r w:rsidR="007B130E">
        <w:rPr>
          <w:rFonts w:ascii="Times New Roman" w:eastAsia="Calibri" w:hAnsi="Times New Roman" w:cs="Times New Roman"/>
          <w:color w:val="000000"/>
          <w:sz w:val="24"/>
          <w:szCs w:val="24"/>
          <w:lang w:val="uk-UA"/>
        </w:rPr>
        <w:t xml:space="preserve"> оплати за харчування учнів школи. (Кордонська О.П.).</w:t>
      </w:r>
    </w:p>
    <w:p w:rsidR="007B130E" w:rsidRPr="008E5755" w:rsidRDefault="008E5755" w:rsidP="008E5755">
      <w:pPr>
        <w:jc w:val="both"/>
        <w:rPr>
          <w:rFonts w:ascii="Times New Roman" w:eastAsia="Calibri" w:hAnsi="Times New Roman" w:cs="Times New Roman"/>
          <w:color w:val="000000"/>
          <w:sz w:val="24"/>
          <w:szCs w:val="24"/>
          <w:lang w:val="uk-UA"/>
        </w:rPr>
      </w:pPr>
      <w:r>
        <w:rPr>
          <w:rFonts w:ascii="Times New Roman" w:hAnsi="Times New Roman"/>
          <w:color w:val="000000"/>
          <w:sz w:val="24"/>
          <w:szCs w:val="24"/>
          <w:lang w:val="uk-UA"/>
        </w:rPr>
        <w:t xml:space="preserve">12. </w:t>
      </w:r>
      <w:r w:rsidR="007B130E" w:rsidRPr="008E5755">
        <w:rPr>
          <w:rFonts w:ascii="Times New Roman" w:hAnsi="Times New Roman"/>
          <w:color w:val="000000"/>
          <w:sz w:val="24"/>
          <w:szCs w:val="24"/>
          <w:lang w:val="uk-UA"/>
        </w:rPr>
        <w:t>Про режим роботи та організацію освітнього процесу в групі продовженого дня. (Кордонська О.П.).</w:t>
      </w:r>
    </w:p>
    <w:p w:rsidR="00AE6485" w:rsidRDefault="00AE6485" w:rsidP="00755044">
      <w:pPr>
        <w:jc w:val="both"/>
        <w:rPr>
          <w:rFonts w:ascii="Times New Roman" w:eastAsia="Calibri" w:hAnsi="Times New Roman" w:cs="Times New Roman"/>
          <w:b/>
          <w:sz w:val="24"/>
          <w:szCs w:val="24"/>
          <w:lang w:val="uk-UA"/>
        </w:rPr>
      </w:pPr>
      <w:r>
        <w:rPr>
          <w:rFonts w:ascii="Times New Roman" w:hAnsi="Times New Roman"/>
          <w:color w:val="000000"/>
          <w:sz w:val="24"/>
          <w:szCs w:val="24"/>
          <w:lang w:val="uk-UA"/>
        </w:rPr>
        <w:t>1</w:t>
      </w:r>
      <w:r w:rsidR="008E5755">
        <w:rPr>
          <w:rFonts w:ascii="Times New Roman" w:hAnsi="Times New Roman"/>
          <w:color w:val="000000"/>
          <w:sz w:val="24"/>
          <w:szCs w:val="24"/>
          <w:lang w:val="uk-UA"/>
        </w:rPr>
        <w:t>3</w:t>
      </w:r>
      <w:r>
        <w:rPr>
          <w:rFonts w:ascii="Times New Roman" w:hAnsi="Times New Roman"/>
          <w:color w:val="000000"/>
          <w:sz w:val="24"/>
          <w:szCs w:val="24"/>
          <w:lang w:val="uk-UA"/>
        </w:rPr>
        <w:t xml:space="preserve">. </w:t>
      </w:r>
      <w:r w:rsidRPr="00AE6485">
        <w:rPr>
          <w:rFonts w:ascii="Times New Roman" w:hAnsi="Times New Roman"/>
          <w:color w:val="000000"/>
          <w:sz w:val="24"/>
          <w:szCs w:val="24"/>
          <w:lang w:val="uk-UA"/>
        </w:rPr>
        <w:t xml:space="preserve"> Про </w:t>
      </w:r>
      <w:r w:rsidRPr="00AE6485">
        <w:rPr>
          <w:rFonts w:ascii="Times New Roman" w:eastAsia="Times New Roman" w:hAnsi="Times New Roman" w:cs="Times New Roman"/>
          <w:sz w:val="24"/>
          <w:szCs w:val="24"/>
          <w:lang w:val="uk-UA" w:eastAsia="ru-RU"/>
        </w:rPr>
        <w:t>затвердження Положення про методичну раду ОНЗ та Положення про шкільне методичне об’єднання ОНЗ</w:t>
      </w: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w:t>
      </w:r>
      <w:r>
        <w:rPr>
          <w:rFonts w:ascii="Times New Roman" w:hAnsi="Times New Roman"/>
          <w:sz w:val="24"/>
          <w:szCs w:val="24"/>
          <w:lang w:val="uk-UA"/>
        </w:rPr>
        <w:t>Кузьминська В.В.)</w:t>
      </w:r>
    </w:p>
    <w:p w:rsidR="00AE6485" w:rsidRDefault="008E5755" w:rsidP="00755044">
      <w:pPr>
        <w:jc w:val="both"/>
        <w:rPr>
          <w:rFonts w:ascii="Times New Roman" w:eastAsia="Calibri" w:hAnsi="Times New Roman" w:cs="Times New Roman"/>
          <w:b/>
          <w:sz w:val="24"/>
          <w:szCs w:val="24"/>
          <w:lang w:val="uk-UA"/>
        </w:rPr>
      </w:pPr>
      <w:r>
        <w:rPr>
          <w:rFonts w:ascii="Times New Roman" w:hAnsi="Times New Roman"/>
          <w:color w:val="000000"/>
          <w:sz w:val="24"/>
          <w:szCs w:val="24"/>
          <w:lang w:val="uk-UA"/>
        </w:rPr>
        <w:t>14</w:t>
      </w:r>
      <w:r w:rsidR="00AE6485">
        <w:rPr>
          <w:rFonts w:ascii="Times New Roman" w:hAnsi="Times New Roman"/>
          <w:color w:val="000000"/>
          <w:sz w:val="24"/>
          <w:szCs w:val="24"/>
          <w:lang w:val="uk-UA"/>
        </w:rPr>
        <w:t xml:space="preserve">. </w:t>
      </w:r>
      <w:r w:rsidR="00AE6485">
        <w:rPr>
          <w:rFonts w:ascii="Times New Roman" w:eastAsia="Times New Roman" w:hAnsi="Times New Roman" w:cs="Times New Roman"/>
          <w:sz w:val="24"/>
          <w:szCs w:val="24"/>
          <w:lang w:val="uk-UA" w:eastAsia="ru-RU"/>
        </w:rPr>
        <w:t xml:space="preserve">Про затвердження Положення про індивідуальну форму здобуття повної загальної середньої освіти здобувачами освіти ОНЗ. </w:t>
      </w:r>
      <w:r w:rsidR="00AE6485">
        <w:rPr>
          <w:rFonts w:ascii="Times New Roman" w:eastAsia="Calibri" w:hAnsi="Times New Roman" w:cs="Times New Roman"/>
          <w:sz w:val="24"/>
          <w:szCs w:val="24"/>
          <w:lang w:val="uk-UA"/>
        </w:rPr>
        <w:t>(</w:t>
      </w:r>
      <w:r w:rsidR="00AE6485">
        <w:rPr>
          <w:rFonts w:ascii="Times New Roman" w:hAnsi="Times New Roman"/>
          <w:sz w:val="24"/>
          <w:szCs w:val="24"/>
          <w:lang w:val="uk-UA"/>
        </w:rPr>
        <w:t>Кузьминська В.В.)</w:t>
      </w:r>
    </w:p>
    <w:p w:rsidR="00AE6485" w:rsidRPr="008E5755" w:rsidRDefault="00AE6485" w:rsidP="00755044">
      <w:pPr>
        <w:jc w:val="both"/>
        <w:rPr>
          <w:rFonts w:ascii="Times New Roman" w:eastAsia="Calibri" w:hAnsi="Times New Roman" w:cs="Times New Roman"/>
          <w:b/>
          <w:sz w:val="2"/>
          <w:szCs w:val="24"/>
          <w:lang w:val="uk-UA"/>
        </w:rPr>
      </w:pPr>
    </w:p>
    <w:p w:rsidR="007B130E" w:rsidRDefault="007B130E" w:rsidP="00755044">
      <w:pPr>
        <w:jc w:val="both"/>
        <w:rPr>
          <w:rFonts w:ascii="Times New Roman" w:eastAsia="Calibri" w:hAnsi="Times New Roman" w:cs="Times New Roman"/>
          <w:b/>
          <w:sz w:val="24"/>
          <w:szCs w:val="24"/>
          <w:lang w:val="uk-UA"/>
        </w:rPr>
      </w:pPr>
      <w:r w:rsidRPr="00AE6485">
        <w:rPr>
          <w:rFonts w:ascii="Times New Roman" w:eastAsia="Calibri" w:hAnsi="Times New Roman" w:cs="Times New Roman"/>
          <w:b/>
          <w:sz w:val="24"/>
          <w:szCs w:val="24"/>
          <w:lang w:val="uk-UA"/>
        </w:rPr>
        <w:t>ЖОВТЕНЬ</w:t>
      </w:r>
    </w:p>
    <w:p w:rsidR="007B130E" w:rsidRPr="008E5755" w:rsidRDefault="008E5755" w:rsidP="008E5755">
      <w:pPr>
        <w:jc w:val="both"/>
        <w:rPr>
          <w:rFonts w:ascii="Times New Roman" w:hAnsi="Times New Roman"/>
          <w:sz w:val="24"/>
          <w:szCs w:val="24"/>
          <w:lang w:val="uk-UA"/>
        </w:rPr>
      </w:pPr>
      <w:r>
        <w:rPr>
          <w:rFonts w:ascii="Times New Roman" w:hAnsi="Times New Roman"/>
          <w:sz w:val="24"/>
          <w:szCs w:val="24"/>
          <w:lang w:val="uk-UA"/>
        </w:rPr>
        <w:t xml:space="preserve">1. </w:t>
      </w:r>
      <w:r w:rsidR="007B130E" w:rsidRPr="008E5755">
        <w:rPr>
          <w:rFonts w:ascii="Times New Roman" w:hAnsi="Times New Roman"/>
          <w:sz w:val="24"/>
          <w:szCs w:val="24"/>
          <w:lang w:val="uk-UA"/>
        </w:rPr>
        <w:t>Про зміну структури 2021/2022 навчального року. (Багрій С. І.)</w:t>
      </w:r>
    </w:p>
    <w:p w:rsidR="007B130E" w:rsidRPr="008E5755" w:rsidRDefault="008E5755" w:rsidP="008E5755">
      <w:pPr>
        <w:jc w:val="both"/>
        <w:rPr>
          <w:rFonts w:ascii="Times New Roman" w:hAnsi="Times New Roman"/>
          <w:sz w:val="24"/>
          <w:szCs w:val="24"/>
          <w:lang w:val="uk-UA"/>
        </w:rPr>
      </w:pPr>
      <w:r>
        <w:rPr>
          <w:rFonts w:ascii="Times New Roman" w:hAnsi="Times New Roman"/>
          <w:sz w:val="24"/>
          <w:szCs w:val="24"/>
          <w:lang w:val="uk-UA"/>
        </w:rPr>
        <w:t xml:space="preserve">2. </w:t>
      </w:r>
      <w:r w:rsidR="007B130E" w:rsidRPr="008E5755">
        <w:rPr>
          <w:rFonts w:ascii="Times New Roman" w:hAnsi="Times New Roman"/>
          <w:sz w:val="24"/>
          <w:szCs w:val="24"/>
          <w:lang w:val="uk-UA"/>
        </w:rPr>
        <w:t>Про визначення курсів підвищення кваліфікації. (Кузьминська В.В.)</w:t>
      </w:r>
    </w:p>
    <w:p w:rsidR="007B130E" w:rsidRPr="008E5755" w:rsidRDefault="007B130E" w:rsidP="00755044">
      <w:pPr>
        <w:jc w:val="both"/>
        <w:rPr>
          <w:rFonts w:ascii="Times New Roman" w:eastAsia="Calibri" w:hAnsi="Times New Roman" w:cs="Times New Roman"/>
          <w:b/>
          <w:sz w:val="4"/>
          <w:szCs w:val="24"/>
          <w:lang w:val="uk-UA"/>
        </w:rPr>
      </w:pPr>
    </w:p>
    <w:p w:rsidR="007B130E" w:rsidRDefault="007B130E" w:rsidP="00755044">
      <w:pPr>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ЛИСТОПАД</w:t>
      </w:r>
    </w:p>
    <w:p w:rsidR="007B130E" w:rsidRPr="00D855DC" w:rsidRDefault="008E5755" w:rsidP="00755044">
      <w:pPr>
        <w:jc w:val="both"/>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 xml:space="preserve">1. </w:t>
      </w:r>
      <w:r w:rsidR="007B130E">
        <w:rPr>
          <w:rFonts w:ascii="Times New Roman" w:eastAsia="Times New Roman" w:hAnsi="Times New Roman" w:cs="Times New Roman"/>
          <w:sz w:val="24"/>
          <w:szCs w:val="24"/>
          <w:lang w:val="uk-UA" w:eastAsia="ru-RU"/>
        </w:rPr>
        <w:t xml:space="preserve">Учитель в умовах НУШ.  </w:t>
      </w:r>
      <w:r w:rsidR="007B130E">
        <w:rPr>
          <w:rFonts w:ascii="Times New Roman" w:hAnsi="Times New Roman"/>
          <w:sz w:val="24"/>
          <w:szCs w:val="24"/>
          <w:lang w:val="uk-UA"/>
        </w:rPr>
        <w:t>(Кузьминська В.В.)</w:t>
      </w:r>
    </w:p>
    <w:p w:rsidR="007B130E" w:rsidRPr="003D5622" w:rsidRDefault="008E5755" w:rsidP="00755044">
      <w:pPr>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2. </w:t>
      </w:r>
      <w:r w:rsidR="007B130E">
        <w:rPr>
          <w:rFonts w:ascii="Times New Roman" w:eastAsia="Calibri" w:hAnsi="Times New Roman" w:cs="Times New Roman"/>
          <w:sz w:val="24"/>
          <w:szCs w:val="24"/>
          <w:lang w:val="uk-UA"/>
        </w:rPr>
        <w:t xml:space="preserve">Про </w:t>
      </w:r>
      <w:r w:rsidR="007B130E">
        <w:rPr>
          <w:rFonts w:ascii="Times New Roman" w:eastAsia="Times New Roman" w:hAnsi="Times New Roman" w:cs="Times New Roman"/>
          <w:sz w:val="24"/>
          <w:szCs w:val="24"/>
          <w:lang w:val="uk-UA" w:eastAsia="ru-RU"/>
        </w:rPr>
        <w:t>в</w:t>
      </w:r>
      <w:r w:rsidR="007B130E" w:rsidRPr="00D855DC">
        <w:rPr>
          <w:rFonts w:ascii="Times New Roman" w:eastAsia="Times New Roman" w:hAnsi="Times New Roman" w:cs="Times New Roman"/>
          <w:sz w:val="24"/>
          <w:szCs w:val="24"/>
          <w:lang w:val="uk-UA" w:eastAsia="ru-RU"/>
        </w:rPr>
        <w:t xml:space="preserve">иконання рішення педради від </w:t>
      </w:r>
      <w:r w:rsidR="007B130E">
        <w:rPr>
          <w:rFonts w:ascii="Times New Roman" w:eastAsia="Times New Roman" w:hAnsi="Times New Roman" w:cs="Times New Roman"/>
          <w:sz w:val="24"/>
          <w:szCs w:val="24"/>
          <w:lang w:val="uk-UA" w:eastAsia="ru-RU"/>
        </w:rPr>
        <w:t>30</w:t>
      </w:r>
      <w:r w:rsidR="007B130E" w:rsidRPr="00D855DC">
        <w:rPr>
          <w:rFonts w:ascii="Times New Roman" w:eastAsia="Times New Roman" w:hAnsi="Times New Roman" w:cs="Times New Roman"/>
          <w:sz w:val="24"/>
          <w:szCs w:val="24"/>
          <w:lang w:val="uk-UA" w:eastAsia="ru-RU"/>
        </w:rPr>
        <w:t>.</w:t>
      </w:r>
      <w:r w:rsidR="007B130E">
        <w:rPr>
          <w:rFonts w:ascii="Times New Roman" w:eastAsia="Times New Roman" w:hAnsi="Times New Roman" w:cs="Times New Roman"/>
          <w:sz w:val="24"/>
          <w:szCs w:val="24"/>
          <w:lang w:val="uk-UA" w:eastAsia="ru-RU"/>
        </w:rPr>
        <w:t>12</w:t>
      </w:r>
      <w:r w:rsidR="007B130E" w:rsidRPr="00D855DC">
        <w:rPr>
          <w:rFonts w:ascii="Times New Roman" w:eastAsia="Times New Roman" w:hAnsi="Times New Roman" w:cs="Times New Roman"/>
          <w:sz w:val="24"/>
          <w:szCs w:val="24"/>
          <w:lang w:val="uk-UA" w:eastAsia="ru-RU"/>
        </w:rPr>
        <w:t>.20</w:t>
      </w:r>
      <w:r w:rsidR="007B130E">
        <w:rPr>
          <w:rFonts w:ascii="Times New Roman" w:eastAsia="Times New Roman" w:hAnsi="Times New Roman" w:cs="Times New Roman"/>
          <w:sz w:val="24"/>
          <w:szCs w:val="24"/>
          <w:lang w:val="uk-UA" w:eastAsia="ru-RU"/>
        </w:rPr>
        <w:t>20</w:t>
      </w:r>
      <w:r w:rsidR="007B130E" w:rsidRPr="00D855DC">
        <w:rPr>
          <w:rFonts w:ascii="Times New Roman" w:eastAsia="Times New Roman" w:hAnsi="Times New Roman" w:cs="Times New Roman"/>
          <w:sz w:val="24"/>
          <w:szCs w:val="24"/>
          <w:lang w:val="uk-UA" w:eastAsia="ru-RU"/>
        </w:rPr>
        <w:t xml:space="preserve"> року</w:t>
      </w:r>
      <w:r w:rsidR="007B130E">
        <w:rPr>
          <w:rFonts w:ascii="Times New Roman" w:eastAsia="Calibri" w:hAnsi="Times New Roman" w:cs="Times New Roman"/>
          <w:sz w:val="24"/>
          <w:szCs w:val="24"/>
          <w:lang w:val="uk-UA"/>
        </w:rPr>
        <w:t xml:space="preserve"> «Про стан викладання математики та інформатики в 5-11 класах». (</w:t>
      </w:r>
      <w:r w:rsidR="007B130E">
        <w:rPr>
          <w:rFonts w:ascii="Times New Roman" w:hAnsi="Times New Roman"/>
          <w:sz w:val="24"/>
          <w:szCs w:val="24"/>
          <w:lang w:val="uk-UA"/>
        </w:rPr>
        <w:t>Кузьминська В.В.)</w:t>
      </w:r>
    </w:p>
    <w:p w:rsidR="003D5622" w:rsidRDefault="008E5755" w:rsidP="00755044">
      <w:pPr>
        <w:jc w:val="both"/>
        <w:rPr>
          <w:rFonts w:ascii="Times New Roman" w:eastAsia="Calibri" w:hAnsi="Times New Roman" w:cs="Times New Roman"/>
          <w:b/>
          <w:sz w:val="24"/>
          <w:szCs w:val="24"/>
          <w:lang w:val="uk-UA"/>
        </w:rPr>
      </w:pPr>
      <w:r>
        <w:rPr>
          <w:rFonts w:ascii="Times New Roman" w:hAnsi="Times New Roman"/>
          <w:sz w:val="24"/>
          <w:szCs w:val="24"/>
          <w:lang w:val="uk-UA"/>
        </w:rPr>
        <w:t xml:space="preserve">3. </w:t>
      </w:r>
      <w:r w:rsidR="003D5622">
        <w:rPr>
          <w:rFonts w:ascii="Times New Roman" w:hAnsi="Times New Roman"/>
          <w:sz w:val="24"/>
          <w:szCs w:val="24"/>
          <w:lang w:val="uk-UA"/>
        </w:rPr>
        <w:t>Про затвердження орієнтовного плану підвищення кваліфікації педагогічних працівників освітнього закладу на 2022 рік.</w:t>
      </w:r>
      <w:r w:rsidR="003D5622">
        <w:rPr>
          <w:rFonts w:ascii="Times New Roman" w:eastAsia="Calibri" w:hAnsi="Times New Roman" w:cs="Times New Roman"/>
          <w:sz w:val="24"/>
          <w:szCs w:val="24"/>
          <w:lang w:val="uk-UA"/>
        </w:rPr>
        <w:t xml:space="preserve"> (</w:t>
      </w:r>
      <w:r w:rsidR="003D5622">
        <w:rPr>
          <w:rFonts w:ascii="Times New Roman" w:hAnsi="Times New Roman"/>
          <w:sz w:val="24"/>
          <w:szCs w:val="24"/>
          <w:lang w:val="uk-UA"/>
        </w:rPr>
        <w:t>Кузьминська В.В.)</w:t>
      </w:r>
    </w:p>
    <w:p w:rsidR="007B130E" w:rsidRPr="008E5755" w:rsidRDefault="007B130E" w:rsidP="00755044">
      <w:pPr>
        <w:jc w:val="both"/>
        <w:rPr>
          <w:rFonts w:ascii="Times New Roman" w:eastAsia="Calibri" w:hAnsi="Times New Roman" w:cs="Times New Roman"/>
          <w:b/>
          <w:sz w:val="4"/>
          <w:szCs w:val="24"/>
          <w:lang w:val="uk-UA"/>
        </w:rPr>
      </w:pPr>
    </w:p>
    <w:p w:rsidR="007B130E" w:rsidRPr="00333E28" w:rsidRDefault="007B130E" w:rsidP="00755044">
      <w:pPr>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СІЧЕНЬ</w:t>
      </w:r>
    </w:p>
    <w:p w:rsidR="007B130E" w:rsidRPr="00D855DC"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007B130E">
        <w:rPr>
          <w:rFonts w:ascii="Times New Roman" w:eastAsia="Calibri" w:hAnsi="Times New Roman" w:cs="Times New Roman"/>
          <w:sz w:val="24"/>
          <w:szCs w:val="24"/>
          <w:lang w:val="uk-UA"/>
        </w:rPr>
        <w:t>Ціннісне ставлення до праці – визначальна складова змісту виховання особистості.</w:t>
      </w:r>
      <w:r w:rsidR="007B130E">
        <w:rPr>
          <w:rFonts w:ascii="Times New Roman" w:eastAsia="Times New Roman" w:hAnsi="Times New Roman" w:cs="Times New Roman"/>
          <w:sz w:val="24"/>
          <w:szCs w:val="24"/>
          <w:lang w:val="uk-UA" w:eastAsia="ru-RU"/>
        </w:rPr>
        <w:t>(Кордонська О.П.).</w:t>
      </w:r>
    </w:p>
    <w:p w:rsidR="007B130E" w:rsidRPr="004B7B95" w:rsidRDefault="008E5755" w:rsidP="00755044">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2. </w:t>
      </w:r>
      <w:r w:rsidR="007B130E">
        <w:rPr>
          <w:rFonts w:ascii="Times New Roman" w:eastAsia="Times New Roman" w:hAnsi="Times New Roman" w:cs="Times New Roman"/>
          <w:sz w:val="24"/>
          <w:szCs w:val="24"/>
          <w:lang w:val="uk-UA" w:eastAsia="ru-RU"/>
        </w:rPr>
        <w:t>Про в</w:t>
      </w:r>
      <w:r w:rsidR="007B130E" w:rsidRPr="00D855DC">
        <w:rPr>
          <w:rFonts w:ascii="Times New Roman" w:eastAsia="Times New Roman" w:hAnsi="Times New Roman" w:cs="Times New Roman"/>
          <w:sz w:val="24"/>
          <w:szCs w:val="24"/>
          <w:lang w:val="uk-UA" w:eastAsia="ru-RU"/>
        </w:rPr>
        <w:t xml:space="preserve">иконання рішення педради від </w:t>
      </w:r>
      <w:r w:rsidR="007B130E">
        <w:rPr>
          <w:rFonts w:ascii="Times New Roman" w:eastAsia="Times New Roman" w:hAnsi="Times New Roman" w:cs="Times New Roman"/>
          <w:sz w:val="24"/>
          <w:szCs w:val="24"/>
          <w:lang w:val="uk-UA" w:eastAsia="ru-RU"/>
        </w:rPr>
        <w:t>29</w:t>
      </w:r>
      <w:r w:rsidR="007B130E" w:rsidRPr="00D855DC">
        <w:rPr>
          <w:rFonts w:ascii="Times New Roman" w:eastAsia="Times New Roman" w:hAnsi="Times New Roman" w:cs="Times New Roman"/>
          <w:sz w:val="24"/>
          <w:szCs w:val="24"/>
          <w:lang w:val="uk-UA" w:eastAsia="ru-RU"/>
        </w:rPr>
        <w:t>.</w:t>
      </w:r>
      <w:r w:rsidR="007B130E">
        <w:rPr>
          <w:rFonts w:ascii="Times New Roman" w:eastAsia="Times New Roman" w:hAnsi="Times New Roman" w:cs="Times New Roman"/>
          <w:sz w:val="24"/>
          <w:szCs w:val="24"/>
          <w:lang w:val="uk-UA" w:eastAsia="ru-RU"/>
        </w:rPr>
        <w:t>01</w:t>
      </w:r>
      <w:r w:rsidR="007B130E" w:rsidRPr="00D855DC">
        <w:rPr>
          <w:rFonts w:ascii="Times New Roman" w:eastAsia="Times New Roman" w:hAnsi="Times New Roman" w:cs="Times New Roman"/>
          <w:sz w:val="24"/>
          <w:szCs w:val="24"/>
          <w:lang w:val="uk-UA" w:eastAsia="ru-RU"/>
        </w:rPr>
        <w:t>.20</w:t>
      </w:r>
      <w:r w:rsidR="007B130E">
        <w:rPr>
          <w:rFonts w:ascii="Times New Roman" w:eastAsia="Times New Roman" w:hAnsi="Times New Roman" w:cs="Times New Roman"/>
          <w:sz w:val="24"/>
          <w:szCs w:val="24"/>
          <w:lang w:val="uk-UA" w:eastAsia="ru-RU"/>
        </w:rPr>
        <w:t>2</w:t>
      </w:r>
      <w:r w:rsidR="007B130E" w:rsidRPr="00D855DC">
        <w:rPr>
          <w:rFonts w:ascii="Times New Roman" w:eastAsia="Times New Roman" w:hAnsi="Times New Roman" w:cs="Times New Roman"/>
          <w:sz w:val="24"/>
          <w:szCs w:val="24"/>
          <w:lang w:val="uk-UA" w:eastAsia="ru-RU"/>
        </w:rPr>
        <w:t>1 року «</w:t>
      </w:r>
      <w:r w:rsidR="007B130E">
        <w:rPr>
          <w:rFonts w:ascii="Times New Roman" w:eastAsia="Times New Roman" w:hAnsi="Times New Roman" w:cs="Times New Roman"/>
          <w:sz w:val="24"/>
          <w:szCs w:val="24"/>
          <w:lang w:val="uk-UA" w:eastAsia="ru-RU"/>
        </w:rPr>
        <w:t>Розвиток пізнавальної активності учнів початкових класів у процесі визначення природознавства». (</w:t>
      </w:r>
      <w:r w:rsidR="007B130E">
        <w:rPr>
          <w:rFonts w:ascii="Times New Roman" w:hAnsi="Times New Roman"/>
          <w:sz w:val="24"/>
          <w:szCs w:val="24"/>
          <w:lang w:val="uk-UA"/>
        </w:rPr>
        <w:t>Кузьминська В.В</w:t>
      </w:r>
      <w:r w:rsidR="007B130E">
        <w:rPr>
          <w:rFonts w:ascii="Times New Roman" w:eastAsia="Times New Roman" w:hAnsi="Times New Roman" w:cs="Times New Roman"/>
          <w:sz w:val="24"/>
          <w:szCs w:val="24"/>
          <w:lang w:val="uk-UA" w:eastAsia="ru-RU"/>
        </w:rPr>
        <w:t>.).</w:t>
      </w:r>
    </w:p>
    <w:p w:rsidR="007B130E" w:rsidRPr="008E5755" w:rsidRDefault="008E5755" w:rsidP="008E5755">
      <w:pPr>
        <w:jc w:val="both"/>
        <w:rPr>
          <w:rFonts w:ascii="Times New Roman" w:hAnsi="Times New Roman"/>
          <w:sz w:val="24"/>
          <w:szCs w:val="24"/>
          <w:lang w:val="uk-UA"/>
        </w:rPr>
      </w:pPr>
      <w:r>
        <w:rPr>
          <w:rFonts w:ascii="Times New Roman" w:hAnsi="Times New Roman"/>
          <w:sz w:val="24"/>
          <w:szCs w:val="24"/>
          <w:lang w:val="uk-UA"/>
        </w:rPr>
        <w:t xml:space="preserve">3. </w:t>
      </w:r>
      <w:r w:rsidR="007B130E" w:rsidRPr="008E5755">
        <w:rPr>
          <w:rFonts w:ascii="Times New Roman" w:hAnsi="Times New Roman"/>
          <w:sz w:val="24"/>
          <w:szCs w:val="24"/>
          <w:lang w:val="uk-UA"/>
        </w:rPr>
        <w:t>Про затвердження списків учнів-претендентів на нагородження Золотими та Срібними медалями та свідоцтвами з відзнакою. (Багрій С.І.).</w:t>
      </w:r>
    </w:p>
    <w:p w:rsidR="007B130E" w:rsidRPr="00D855DC" w:rsidRDefault="008E5755"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sidR="007B130E" w:rsidRPr="00D855DC">
        <w:rPr>
          <w:rFonts w:ascii="Times New Roman" w:eastAsia="Calibri" w:hAnsi="Times New Roman" w:cs="Times New Roman"/>
          <w:sz w:val="24"/>
          <w:szCs w:val="24"/>
          <w:lang w:val="uk-UA"/>
        </w:rPr>
        <w:t>Про проведення ДПА у 20</w:t>
      </w:r>
      <w:r w:rsidR="007B130E">
        <w:rPr>
          <w:rFonts w:ascii="Times New Roman" w:eastAsia="Calibri" w:hAnsi="Times New Roman" w:cs="Times New Roman"/>
          <w:sz w:val="24"/>
          <w:szCs w:val="24"/>
          <w:lang w:val="uk-UA"/>
        </w:rPr>
        <w:t>21/</w:t>
      </w:r>
      <w:r w:rsidR="007B130E" w:rsidRPr="00D855DC">
        <w:rPr>
          <w:rFonts w:ascii="Times New Roman" w:eastAsia="Calibri" w:hAnsi="Times New Roman" w:cs="Times New Roman"/>
          <w:sz w:val="24"/>
          <w:szCs w:val="24"/>
          <w:lang w:val="uk-UA"/>
        </w:rPr>
        <w:t>202</w:t>
      </w:r>
      <w:r w:rsidR="007B130E">
        <w:rPr>
          <w:rFonts w:ascii="Times New Roman" w:eastAsia="Calibri" w:hAnsi="Times New Roman" w:cs="Times New Roman"/>
          <w:sz w:val="24"/>
          <w:szCs w:val="24"/>
          <w:lang w:val="uk-UA"/>
        </w:rPr>
        <w:t xml:space="preserve">2 </w:t>
      </w:r>
      <w:r w:rsidR="007B130E" w:rsidRPr="00D855DC">
        <w:rPr>
          <w:rFonts w:ascii="Times New Roman" w:eastAsia="Calibri" w:hAnsi="Times New Roman" w:cs="Times New Roman"/>
          <w:sz w:val="24"/>
          <w:szCs w:val="24"/>
          <w:lang w:val="uk-UA"/>
        </w:rPr>
        <w:t>н</w:t>
      </w:r>
      <w:r w:rsidR="007B130E">
        <w:rPr>
          <w:rFonts w:ascii="Times New Roman" w:eastAsia="Calibri" w:hAnsi="Times New Roman" w:cs="Times New Roman"/>
          <w:sz w:val="24"/>
          <w:szCs w:val="24"/>
          <w:lang w:val="uk-UA"/>
        </w:rPr>
        <w:t>авчальному році</w:t>
      </w:r>
      <w:r w:rsidR="007B130E" w:rsidRPr="00D855DC">
        <w:rPr>
          <w:rFonts w:ascii="Times New Roman" w:eastAsia="Calibri" w:hAnsi="Times New Roman" w:cs="Times New Roman"/>
          <w:sz w:val="24"/>
          <w:szCs w:val="24"/>
          <w:lang w:val="uk-UA"/>
        </w:rPr>
        <w:t>. (</w:t>
      </w:r>
      <w:r w:rsidR="007B130E">
        <w:rPr>
          <w:rFonts w:ascii="Times New Roman" w:eastAsia="Calibri" w:hAnsi="Times New Roman" w:cs="Times New Roman"/>
          <w:sz w:val="24"/>
          <w:szCs w:val="24"/>
          <w:lang w:val="uk-UA"/>
        </w:rPr>
        <w:t>Кузьминська В.В.</w:t>
      </w:r>
      <w:r w:rsidR="007B130E" w:rsidRPr="00D855DC">
        <w:rPr>
          <w:rFonts w:ascii="Times New Roman" w:eastAsia="Calibri" w:hAnsi="Times New Roman" w:cs="Times New Roman"/>
          <w:sz w:val="24"/>
          <w:szCs w:val="24"/>
          <w:lang w:val="uk-UA"/>
        </w:rPr>
        <w:t>)</w:t>
      </w:r>
      <w:r w:rsidR="007B130E">
        <w:rPr>
          <w:rFonts w:ascii="Times New Roman" w:eastAsia="Calibri" w:hAnsi="Times New Roman" w:cs="Times New Roman"/>
          <w:sz w:val="24"/>
          <w:szCs w:val="24"/>
          <w:lang w:val="uk-UA"/>
        </w:rPr>
        <w:t>.</w:t>
      </w:r>
    </w:p>
    <w:p w:rsidR="00A81801" w:rsidRDefault="008E5755" w:rsidP="00A81801">
      <w:pPr>
        <w:spacing w:after="0"/>
        <w:jc w:val="both"/>
        <w:rPr>
          <w:rFonts w:ascii="Times New Roman" w:hAnsi="Times New Roman"/>
          <w:sz w:val="24"/>
          <w:szCs w:val="24"/>
          <w:lang w:val="uk-UA"/>
        </w:rPr>
      </w:pPr>
      <w:r>
        <w:rPr>
          <w:rFonts w:ascii="Times New Roman" w:hAnsi="Times New Roman"/>
          <w:sz w:val="24"/>
          <w:szCs w:val="24"/>
          <w:lang w:val="uk-UA"/>
        </w:rPr>
        <w:t xml:space="preserve">5. </w:t>
      </w:r>
      <w:r w:rsidR="007B130E" w:rsidRPr="008E5755">
        <w:rPr>
          <w:rFonts w:ascii="Times New Roman" w:hAnsi="Times New Roman"/>
          <w:sz w:val="24"/>
          <w:szCs w:val="24"/>
          <w:lang w:val="uk-UA"/>
        </w:rPr>
        <w:t xml:space="preserve">Про визначання предмету за вибором для проведення ДПА у 9 класі. </w:t>
      </w:r>
    </w:p>
    <w:p w:rsidR="007B130E" w:rsidRPr="008E5755" w:rsidRDefault="007B130E" w:rsidP="00A81801">
      <w:pPr>
        <w:spacing w:after="0"/>
        <w:jc w:val="both"/>
        <w:rPr>
          <w:rFonts w:ascii="Times New Roman" w:hAnsi="Times New Roman"/>
          <w:sz w:val="24"/>
          <w:szCs w:val="24"/>
          <w:lang w:val="uk-UA"/>
        </w:rPr>
      </w:pPr>
      <w:r w:rsidRPr="008E5755">
        <w:rPr>
          <w:rFonts w:ascii="Times New Roman" w:hAnsi="Times New Roman"/>
          <w:sz w:val="24"/>
          <w:szCs w:val="24"/>
          <w:lang w:val="uk-UA"/>
        </w:rPr>
        <w:t>(Кузьминська В.В.).</w:t>
      </w:r>
    </w:p>
    <w:p w:rsidR="007B130E" w:rsidRPr="008E5755" w:rsidRDefault="008E5755" w:rsidP="008E5755">
      <w:pPr>
        <w:jc w:val="both"/>
        <w:rPr>
          <w:rFonts w:ascii="Times New Roman" w:hAnsi="Times New Roman"/>
          <w:sz w:val="24"/>
          <w:szCs w:val="24"/>
          <w:lang w:val="uk-UA"/>
        </w:rPr>
      </w:pPr>
      <w:r>
        <w:rPr>
          <w:rFonts w:ascii="Times New Roman" w:hAnsi="Times New Roman"/>
          <w:sz w:val="24"/>
          <w:szCs w:val="24"/>
          <w:lang w:val="uk-UA"/>
        </w:rPr>
        <w:t xml:space="preserve">6. </w:t>
      </w:r>
      <w:r w:rsidR="007B130E" w:rsidRPr="008E5755">
        <w:rPr>
          <w:rFonts w:ascii="Times New Roman" w:hAnsi="Times New Roman"/>
          <w:sz w:val="24"/>
          <w:szCs w:val="24"/>
          <w:lang w:val="uk-UA"/>
        </w:rPr>
        <w:t>Про вибір підручників для 5,9 класів. (Горділа М.С., вчителі-предметники)</w:t>
      </w:r>
    </w:p>
    <w:p w:rsidR="007B130E" w:rsidRPr="00A81801" w:rsidRDefault="007B130E" w:rsidP="00755044">
      <w:pPr>
        <w:jc w:val="both"/>
        <w:rPr>
          <w:rFonts w:ascii="Times New Roman" w:eastAsia="Calibri" w:hAnsi="Times New Roman" w:cs="Times New Roman"/>
          <w:b/>
          <w:sz w:val="2"/>
          <w:szCs w:val="24"/>
          <w:lang w:val="uk-UA"/>
        </w:rPr>
      </w:pPr>
    </w:p>
    <w:p w:rsidR="007B130E" w:rsidRPr="00333E28" w:rsidRDefault="007B130E" w:rsidP="00755044">
      <w:pPr>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БЕРЕЗЕНЬ</w:t>
      </w:r>
    </w:p>
    <w:p w:rsidR="007B130E" w:rsidRDefault="007B130E" w:rsidP="00755044">
      <w:pPr>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1.   </w:t>
      </w:r>
      <w:r w:rsidRPr="008E086F">
        <w:rPr>
          <w:rFonts w:ascii="Times New Roman" w:eastAsia="Times New Roman" w:hAnsi="Times New Roman"/>
          <w:sz w:val="24"/>
          <w:szCs w:val="24"/>
          <w:lang w:val="uk-UA" w:eastAsia="ru-RU"/>
        </w:rPr>
        <w:t>Інклюзивне навчання – рівні можливостей для кожного.</w:t>
      </w:r>
      <w:r w:rsidRPr="008E086F">
        <w:rPr>
          <w:rFonts w:ascii="Times New Roman" w:hAnsi="Times New Roman"/>
          <w:sz w:val="24"/>
          <w:szCs w:val="24"/>
          <w:lang w:val="uk-UA"/>
        </w:rPr>
        <w:t xml:space="preserve"> (Кузьминська В.В.).</w:t>
      </w:r>
    </w:p>
    <w:p w:rsidR="007B130E" w:rsidRDefault="007B130E" w:rsidP="00755044">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2.   </w:t>
      </w:r>
      <w:r w:rsidRPr="00740B71">
        <w:rPr>
          <w:rFonts w:ascii="Times New Roman" w:eastAsia="Times New Roman" w:hAnsi="Times New Roman" w:cs="Times New Roman"/>
          <w:sz w:val="24"/>
          <w:szCs w:val="24"/>
          <w:lang w:val="uk-UA" w:eastAsia="ru-RU"/>
        </w:rPr>
        <w:t>Про в</w:t>
      </w:r>
      <w:r w:rsidRPr="00D855DC">
        <w:rPr>
          <w:rFonts w:ascii="Times New Roman" w:eastAsia="Times New Roman" w:hAnsi="Times New Roman" w:cs="Times New Roman"/>
          <w:sz w:val="24"/>
          <w:szCs w:val="24"/>
          <w:lang w:val="uk-UA" w:eastAsia="ru-RU"/>
        </w:rPr>
        <w:t xml:space="preserve">иконання рішення педради від </w:t>
      </w:r>
      <w:r>
        <w:rPr>
          <w:rFonts w:ascii="Times New Roman" w:eastAsia="Times New Roman" w:hAnsi="Times New Roman" w:cs="Times New Roman"/>
          <w:sz w:val="24"/>
          <w:szCs w:val="24"/>
          <w:lang w:val="uk-UA" w:eastAsia="ru-RU"/>
        </w:rPr>
        <w:t>25</w:t>
      </w:r>
      <w:r w:rsidRPr="00D855DC">
        <w:rPr>
          <w:rFonts w:ascii="Times New Roman" w:eastAsia="Times New Roman" w:hAnsi="Times New Roman" w:cs="Times New Roman"/>
          <w:sz w:val="24"/>
          <w:szCs w:val="24"/>
          <w:lang w:val="uk-UA" w:eastAsia="ru-RU"/>
        </w:rPr>
        <w:t>.</w:t>
      </w:r>
      <w:r w:rsidRPr="00740B71">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3</w:t>
      </w:r>
      <w:r w:rsidRPr="00D855DC">
        <w:rPr>
          <w:rFonts w:ascii="Times New Roman" w:eastAsia="Times New Roman" w:hAnsi="Times New Roman" w:cs="Times New Roman"/>
          <w:sz w:val="24"/>
          <w:szCs w:val="24"/>
          <w:lang w:val="uk-UA" w:eastAsia="ru-RU"/>
        </w:rPr>
        <w:t>.20</w:t>
      </w:r>
      <w:r w:rsidRPr="00740B7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w:t>
      </w:r>
      <w:r w:rsidRPr="00D855DC">
        <w:rPr>
          <w:rFonts w:ascii="Times New Roman" w:eastAsia="Times New Roman" w:hAnsi="Times New Roman" w:cs="Times New Roman"/>
          <w:sz w:val="24"/>
          <w:szCs w:val="24"/>
          <w:lang w:val="uk-UA" w:eastAsia="ru-RU"/>
        </w:rPr>
        <w:t xml:space="preserve"> року «</w:t>
      </w:r>
      <w:r>
        <w:rPr>
          <w:rFonts w:ascii="Times New Roman" w:eastAsia="Times New Roman" w:hAnsi="Times New Roman" w:cs="Times New Roman"/>
          <w:sz w:val="24"/>
          <w:szCs w:val="24"/>
          <w:lang w:val="uk-UA" w:eastAsia="ru-RU"/>
        </w:rPr>
        <w:t>Мистецтво  - основний чинник художньо-естетичного виховання учнів».(Кордонська О.П.).</w:t>
      </w:r>
    </w:p>
    <w:p w:rsidR="007B130E" w:rsidRPr="00333E28" w:rsidRDefault="007B130E" w:rsidP="00755044">
      <w:pPr>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ТРАВЕНЬ</w:t>
      </w:r>
    </w:p>
    <w:p w:rsidR="007B130E" w:rsidRPr="00333E28" w:rsidRDefault="00A81801"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007B130E" w:rsidRPr="00333E28">
        <w:rPr>
          <w:rFonts w:ascii="Times New Roman" w:eastAsia="Calibri" w:hAnsi="Times New Roman" w:cs="Times New Roman"/>
          <w:sz w:val="24"/>
          <w:szCs w:val="24"/>
        </w:rPr>
        <w:t xml:space="preserve">Про допуск до державної </w:t>
      </w:r>
      <w:r w:rsidR="007B130E" w:rsidRPr="00333E28">
        <w:rPr>
          <w:rFonts w:ascii="Times New Roman" w:eastAsia="Calibri" w:hAnsi="Times New Roman" w:cs="Times New Roman"/>
          <w:sz w:val="24"/>
          <w:szCs w:val="24"/>
          <w:lang w:val="uk-UA"/>
        </w:rPr>
        <w:t xml:space="preserve">підсумкової </w:t>
      </w:r>
      <w:r w:rsidR="007B130E" w:rsidRPr="00333E28">
        <w:rPr>
          <w:rFonts w:ascii="Times New Roman" w:eastAsia="Calibri" w:hAnsi="Times New Roman" w:cs="Times New Roman"/>
          <w:sz w:val="24"/>
          <w:szCs w:val="24"/>
        </w:rPr>
        <w:t>атестації учнів  4, 9 класів.</w:t>
      </w:r>
      <w:r w:rsidR="007B130E" w:rsidRPr="00333E28">
        <w:rPr>
          <w:rFonts w:ascii="Times New Roman" w:eastAsia="Calibri" w:hAnsi="Times New Roman" w:cs="Times New Roman"/>
          <w:sz w:val="24"/>
          <w:szCs w:val="24"/>
          <w:lang w:val="uk-UA"/>
        </w:rPr>
        <w:t xml:space="preserve"> (</w:t>
      </w:r>
      <w:r w:rsidR="007B130E">
        <w:rPr>
          <w:rFonts w:ascii="Times New Roman" w:eastAsia="Calibri" w:hAnsi="Times New Roman" w:cs="Times New Roman"/>
          <w:sz w:val="24"/>
          <w:szCs w:val="24"/>
          <w:lang w:val="uk-UA"/>
        </w:rPr>
        <w:t>Багрій С.І.).</w:t>
      </w:r>
    </w:p>
    <w:p w:rsidR="007B130E" w:rsidRPr="00740B71" w:rsidRDefault="00A81801"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7B130E" w:rsidRPr="00333E28">
        <w:rPr>
          <w:rFonts w:ascii="Times New Roman" w:eastAsia="Calibri" w:hAnsi="Times New Roman" w:cs="Times New Roman"/>
          <w:sz w:val="24"/>
          <w:szCs w:val="24"/>
        </w:rPr>
        <w:t>Про погодження завдань, які виносяться на державну підсумкову атестацію в 4, 9 класах.</w:t>
      </w:r>
      <w:r w:rsidR="007B130E" w:rsidRPr="00740B71">
        <w:rPr>
          <w:rFonts w:ascii="Times New Roman" w:eastAsia="Calibri" w:hAnsi="Times New Roman" w:cs="Times New Roman"/>
          <w:sz w:val="24"/>
          <w:szCs w:val="24"/>
          <w:lang w:val="uk-UA"/>
        </w:rPr>
        <w:t>(Багрій С.І</w:t>
      </w:r>
      <w:r w:rsidR="007B130E">
        <w:rPr>
          <w:rFonts w:ascii="Times New Roman" w:eastAsia="Calibri" w:hAnsi="Times New Roman" w:cs="Times New Roman"/>
          <w:sz w:val="24"/>
          <w:szCs w:val="24"/>
          <w:lang w:val="uk-UA"/>
        </w:rPr>
        <w:t>.).</w:t>
      </w:r>
    </w:p>
    <w:p w:rsidR="007B130E" w:rsidRPr="00740B71" w:rsidRDefault="00A81801"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r w:rsidR="007B130E" w:rsidRPr="00740B71">
        <w:rPr>
          <w:rFonts w:ascii="Times New Roman" w:eastAsia="Calibri" w:hAnsi="Times New Roman" w:cs="Times New Roman"/>
          <w:sz w:val="24"/>
          <w:szCs w:val="24"/>
        </w:rPr>
        <w:t>Про перев</w:t>
      </w:r>
      <w:r w:rsidR="00867679">
        <w:rPr>
          <w:rFonts w:ascii="Times New Roman" w:eastAsia="Calibri" w:hAnsi="Times New Roman" w:cs="Times New Roman"/>
          <w:sz w:val="24"/>
          <w:szCs w:val="24"/>
          <w:lang w:val="uk-UA"/>
        </w:rPr>
        <w:t>ід</w:t>
      </w:r>
      <w:r w:rsidR="007B130E" w:rsidRPr="00740B71">
        <w:rPr>
          <w:rFonts w:ascii="Times New Roman" w:eastAsia="Calibri" w:hAnsi="Times New Roman" w:cs="Times New Roman"/>
          <w:sz w:val="24"/>
          <w:szCs w:val="24"/>
        </w:rPr>
        <w:t xml:space="preserve"> учнів 1 – 3, 5 – 8,10 класів </w:t>
      </w:r>
      <w:r w:rsidR="007B130E">
        <w:rPr>
          <w:rFonts w:ascii="Times New Roman" w:eastAsia="Calibri" w:hAnsi="Times New Roman" w:cs="Times New Roman"/>
          <w:sz w:val="24"/>
          <w:szCs w:val="24"/>
          <w:lang w:val="uk-UA"/>
        </w:rPr>
        <w:t>на наступний рік навчання</w:t>
      </w:r>
      <w:r w:rsidR="007B130E" w:rsidRPr="00740B71">
        <w:rPr>
          <w:rFonts w:ascii="Times New Roman" w:eastAsia="Calibri" w:hAnsi="Times New Roman" w:cs="Times New Roman"/>
          <w:sz w:val="24"/>
          <w:szCs w:val="24"/>
        </w:rPr>
        <w:t>, нагородження «Похвальними листами» (</w:t>
      </w:r>
      <w:r w:rsidR="007B130E">
        <w:rPr>
          <w:rFonts w:ascii="Times New Roman" w:eastAsia="Calibri" w:hAnsi="Times New Roman" w:cs="Times New Roman"/>
          <w:sz w:val="24"/>
          <w:szCs w:val="24"/>
          <w:lang w:val="uk-UA"/>
        </w:rPr>
        <w:t>Багрій С.І.,</w:t>
      </w:r>
      <w:r w:rsidR="007B130E" w:rsidRPr="00740B71">
        <w:rPr>
          <w:rFonts w:ascii="Times New Roman" w:eastAsia="Calibri" w:hAnsi="Times New Roman" w:cs="Times New Roman"/>
          <w:sz w:val="24"/>
          <w:szCs w:val="24"/>
        </w:rPr>
        <w:t>класні керівники</w:t>
      </w:r>
      <w:r w:rsidR="007B130E">
        <w:rPr>
          <w:rFonts w:ascii="Times New Roman" w:eastAsia="Calibri" w:hAnsi="Times New Roman" w:cs="Times New Roman"/>
          <w:sz w:val="24"/>
          <w:szCs w:val="24"/>
          <w:lang w:val="uk-UA"/>
        </w:rPr>
        <w:t>).</w:t>
      </w:r>
    </w:p>
    <w:p w:rsidR="007B130E" w:rsidRPr="00552F63" w:rsidRDefault="00A81801" w:rsidP="007550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 xml:space="preserve">4. </w:t>
      </w:r>
      <w:r w:rsidR="007B130E" w:rsidRPr="00333E28">
        <w:rPr>
          <w:rFonts w:ascii="Times New Roman" w:eastAsia="Times New Roman" w:hAnsi="Times New Roman" w:cs="Times New Roman"/>
          <w:bCs/>
          <w:sz w:val="24"/>
          <w:szCs w:val="24"/>
        </w:rPr>
        <w:t>Про пере</w:t>
      </w:r>
      <w:r w:rsidR="007B130E">
        <w:rPr>
          <w:rFonts w:ascii="Times New Roman" w:eastAsia="Times New Roman" w:hAnsi="Times New Roman" w:cs="Times New Roman"/>
          <w:bCs/>
          <w:sz w:val="24"/>
          <w:szCs w:val="24"/>
          <w:lang w:val="uk-UA"/>
        </w:rPr>
        <w:t>хід</w:t>
      </w:r>
      <w:r w:rsidR="007B130E" w:rsidRPr="00333E28">
        <w:rPr>
          <w:rFonts w:ascii="Times New Roman" w:eastAsia="Times New Roman" w:hAnsi="Times New Roman" w:cs="Times New Roman"/>
          <w:bCs/>
          <w:sz w:val="24"/>
          <w:szCs w:val="24"/>
        </w:rPr>
        <w:t xml:space="preserve"> учнів 4 класу до</w:t>
      </w:r>
      <w:r w:rsidR="007B130E">
        <w:rPr>
          <w:rFonts w:ascii="Times New Roman" w:eastAsia="Times New Roman" w:hAnsi="Times New Roman" w:cs="Times New Roman"/>
          <w:bCs/>
          <w:sz w:val="24"/>
          <w:szCs w:val="24"/>
          <w:lang w:val="uk-UA"/>
        </w:rPr>
        <w:t xml:space="preserve"> першого циклу базової середньої освіти.</w:t>
      </w:r>
      <w:r w:rsidR="007B130E" w:rsidRPr="00333E28">
        <w:rPr>
          <w:rFonts w:ascii="Times New Roman" w:eastAsia="Times New Roman" w:hAnsi="Times New Roman" w:cs="Times New Roman"/>
          <w:bCs/>
          <w:sz w:val="24"/>
          <w:szCs w:val="24"/>
        </w:rPr>
        <w:t xml:space="preserve"> (</w:t>
      </w:r>
      <w:r w:rsidR="007B130E">
        <w:rPr>
          <w:rFonts w:ascii="Times New Roman" w:eastAsia="Times New Roman" w:hAnsi="Times New Roman" w:cs="Times New Roman"/>
          <w:bCs/>
          <w:sz w:val="24"/>
          <w:szCs w:val="24"/>
          <w:lang w:val="uk-UA"/>
        </w:rPr>
        <w:t>Багрій С.І.,</w:t>
      </w:r>
      <w:r w:rsidR="007B130E" w:rsidRPr="008E086F">
        <w:rPr>
          <w:rFonts w:ascii="Times New Roman" w:eastAsia="Times New Roman" w:hAnsi="Times New Roman" w:cs="Times New Roman"/>
          <w:bCs/>
          <w:sz w:val="24"/>
          <w:szCs w:val="24"/>
          <w:lang w:val="uk-UA"/>
        </w:rPr>
        <w:t>Подолян Н.І.).</w:t>
      </w:r>
    </w:p>
    <w:p w:rsidR="007B130E" w:rsidRPr="00A81801" w:rsidRDefault="007B130E" w:rsidP="00755044">
      <w:pPr>
        <w:jc w:val="both"/>
        <w:rPr>
          <w:rFonts w:ascii="Times New Roman" w:eastAsia="Calibri" w:hAnsi="Times New Roman" w:cs="Times New Roman"/>
          <w:b/>
          <w:sz w:val="2"/>
          <w:szCs w:val="24"/>
        </w:rPr>
      </w:pPr>
    </w:p>
    <w:p w:rsidR="007B130E" w:rsidRDefault="007B130E" w:rsidP="00755044">
      <w:pPr>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ЧЕРВЕНЬ</w:t>
      </w:r>
    </w:p>
    <w:p w:rsidR="00AB6D72" w:rsidRPr="00A81801" w:rsidRDefault="00A81801" w:rsidP="00A81801">
      <w:pPr>
        <w:jc w:val="both"/>
        <w:rPr>
          <w:rFonts w:ascii="Times New Roman" w:hAnsi="Times New Roman"/>
          <w:sz w:val="24"/>
          <w:szCs w:val="24"/>
          <w:lang w:val="uk-UA"/>
        </w:rPr>
      </w:pPr>
      <w:r>
        <w:rPr>
          <w:rFonts w:ascii="Times New Roman" w:hAnsi="Times New Roman"/>
          <w:sz w:val="24"/>
          <w:szCs w:val="24"/>
          <w:lang w:val="uk-UA"/>
        </w:rPr>
        <w:t xml:space="preserve">1. </w:t>
      </w:r>
      <w:r w:rsidR="00AB6D72" w:rsidRPr="00A81801">
        <w:rPr>
          <w:rFonts w:ascii="Times New Roman" w:hAnsi="Times New Roman"/>
          <w:sz w:val="24"/>
          <w:szCs w:val="24"/>
          <w:lang w:val="uk-UA"/>
        </w:rPr>
        <w:t>Про попереднє тижневе навантаження вчителів на 2022/2023 навчальний рік.          (Багрій С.І.).</w:t>
      </w:r>
    </w:p>
    <w:p w:rsidR="007B130E" w:rsidRDefault="00A81801"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7B130E" w:rsidRPr="00333E28">
        <w:rPr>
          <w:rFonts w:ascii="Times New Roman" w:eastAsia="Calibri" w:hAnsi="Times New Roman" w:cs="Times New Roman"/>
          <w:sz w:val="24"/>
          <w:szCs w:val="24"/>
          <w:lang w:val="uk-UA"/>
        </w:rPr>
        <w:t>Про випуск учнів 9 класу. (</w:t>
      </w:r>
      <w:r w:rsidR="007B130E">
        <w:rPr>
          <w:rFonts w:ascii="Times New Roman" w:eastAsia="Calibri" w:hAnsi="Times New Roman" w:cs="Times New Roman"/>
          <w:sz w:val="24"/>
          <w:szCs w:val="24"/>
          <w:lang w:val="uk-UA"/>
        </w:rPr>
        <w:t>Багрій С.І.).</w:t>
      </w:r>
    </w:p>
    <w:p w:rsidR="00AB6D72" w:rsidRPr="00A81801" w:rsidRDefault="00AB6D72" w:rsidP="00755044">
      <w:pPr>
        <w:jc w:val="both"/>
        <w:rPr>
          <w:rFonts w:ascii="Times New Roman" w:eastAsia="Calibri" w:hAnsi="Times New Roman" w:cs="Times New Roman"/>
          <w:sz w:val="4"/>
          <w:szCs w:val="24"/>
          <w:lang w:val="uk-UA"/>
        </w:rPr>
      </w:pPr>
    </w:p>
    <w:p w:rsidR="00867679" w:rsidRPr="00AB6D72" w:rsidRDefault="00AB6D72" w:rsidP="00755044">
      <w:pPr>
        <w:jc w:val="both"/>
        <w:rPr>
          <w:rFonts w:ascii="Times New Roman" w:eastAsia="Calibri" w:hAnsi="Times New Roman" w:cs="Times New Roman"/>
          <w:b/>
          <w:sz w:val="24"/>
          <w:szCs w:val="24"/>
          <w:lang w:val="uk-UA"/>
        </w:rPr>
      </w:pPr>
      <w:r w:rsidRPr="00AB6D72">
        <w:rPr>
          <w:rFonts w:ascii="Times New Roman" w:eastAsia="Calibri" w:hAnsi="Times New Roman" w:cs="Times New Roman"/>
          <w:b/>
          <w:sz w:val="24"/>
          <w:szCs w:val="24"/>
          <w:lang w:val="uk-UA"/>
        </w:rPr>
        <w:t>ЧЕРВЕНЬ</w:t>
      </w:r>
    </w:p>
    <w:p w:rsidR="007B130E" w:rsidRPr="00333E28" w:rsidRDefault="00AB6D72"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007B130E" w:rsidRPr="00333E28">
        <w:rPr>
          <w:rFonts w:ascii="Times New Roman" w:eastAsia="Calibri" w:hAnsi="Times New Roman" w:cs="Times New Roman"/>
          <w:sz w:val="24"/>
          <w:szCs w:val="24"/>
          <w:lang w:val="uk-UA"/>
        </w:rPr>
        <w:t>Про зарахування  результатів ЗНО УЦОЯ</w:t>
      </w:r>
      <w:r w:rsidR="007B130E">
        <w:rPr>
          <w:rFonts w:ascii="Times New Roman" w:eastAsia="Calibri" w:hAnsi="Times New Roman" w:cs="Times New Roman"/>
          <w:sz w:val="24"/>
          <w:szCs w:val="24"/>
          <w:lang w:val="uk-UA"/>
        </w:rPr>
        <w:t>О</w:t>
      </w:r>
      <w:r w:rsidR="00A81801">
        <w:rPr>
          <w:rFonts w:ascii="Times New Roman" w:eastAsia="Calibri" w:hAnsi="Times New Roman" w:cs="Times New Roman"/>
          <w:sz w:val="24"/>
          <w:szCs w:val="24"/>
          <w:lang w:val="uk-UA"/>
        </w:rPr>
        <w:t xml:space="preserve"> як балу</w:t>
      </w:r>
      <w:r w:rsidR="007B130E" w:rsidRPr="00333E28">
        <w:rPr>
          <w:rFonts w:ascii="Times New Roman" w:eastAsia="Calibri" w:hAnsi="Times New Roman" w:cs="Times New Roman"/>
          <w:sz w:val="24"/>
          <w:szCs w:val="24"/>
          <w:lang w:val="uk-UA"/>
        </w:rPr>
        <w:t xml:space="preserve"> ДПА учням 11 класу. (</w:t>
      </w:r>
      <w:r w:rsidR="007B130E">
        <w:rPr>
          <w:rFonts w:ascii="Times New Roman" w:eastAsia="Calibri" w:hAnsi="Times New Roman" w:cs="Times New Roman"/>
          <w:sz w:val="24"/>
          <w:szCs w:val="24"/>
          <w:lang w:val="uk-UA"/>
        </w:rPr>
        <w:t>Кузьминська В.В.).</w:t>
      </w:r>
    </w:p>
    <w:p w:rsidR="007B130E" w:rsidRPr="00333E28" w:rsidRDefault="00AB6D72"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2.   </w:t>
      </w:r>
      <w:r w:rsidR="007B130E" w:rsidRPr="00333E28">
        <w:rPr>
          <w:rFonts w:ascii="Times New Roman" w:eastAsia="Calibri" w:hAnsi="Times New Roman" w:cs="Times New Roman"/>
          <w:sz w:val="24"/>
          <w:szCs w:val="24"/>
          <w:lang w:val="uk-UA"/>
        </w:rPr>
        <w:t>Про випуск учнів 11-х класів, нагородження їх Похвальними грамотами «За особливі успіхи у</w:t>
      </w:r>
      <w:r w:rsidR="007B130E">
        <w:rPr>
          <w:rFonts w:ascii="Times New Roman" w:eastAsia="Calibri" w:hAnsi="Times New Roman" w:cs="Times New Roman"/>
          <w:sz w:val="24"/>
          <w:szCs w:val="24"/>
          <w:lang w:val="uk-UA"/>
        </w:rPr>
        <w:t xml:space="preserve"> вивчення окремих предметів»,  Золотими та С</w:t>
      </w:r>
      <w:r w:rsidR="007B130E" w:rsidRPr="00333E28">
        <w:rPr>
          <w:rFonts w:ascii="Times New Roman" w:eastAsia="Calibri" w:hAnsi="Times New Roman" w:cs="Times New Roman"/>
          <w:sz w:val="24"/>
          <w:szCs w:val="24"/>
          <w:lang w:val="uk-UA"/>
        </w:rPr>
        <w:t>рібними медалями. (</w:t>
      </w:r>
      <w:r w:rsidR="007B130E">
        <w:rPr>
          <w:rFonts w:ascii="Times New Roman" w:eastAsia="Calibri" w:hAnsi="Times New Roman" w:cs="Times New Roman"/>
          <w:sz w:val="24"/>
          <w:szCs w:val="24"/>
          <w:lang w:val="uk-UA"/>
        </w:rPr>
        <w:t xml:space="preserve">Багрій С.І.). </w:t>
      </w:r>
    </w:p>
    <w:p w:rsidR="007B130E" w:rsidRPr="00333E28" w:rsidRDefault="00A81801"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r w:rsidR="007B130E" w:rsidRPr="00333E28">
        <w:rPr>
          <w:rFonts w:ascii="Times New Roman" w:eastAsia="Calibri" w:hAnsi="Times New Roman" w:cs="Times New Roman"/>
          <w:sz w:val="24"/>
          <w:szCs w:val="24"/>
          <w:lang w:val="uk-UA"/>
        </w:rPr>
        <w:t>Про погодження освітніх програм та робочих навчальних планів на 202</w:t>
      </w:r>
      <w:r w:rsidR="007B130E">
        <w:rPr>
          <w:rFonts w:ascii="Times New Roman" w:eastAsia="Calibri" w:hAnsi="Times New Roman" w:cs="Times New Roman"/>
          <w:sz w:val="24"/>
          <w:szCs w:val="24"/>
          <w:lang w:val="uk-UA"/>
        </w:rPr>
        <w:t>2/</w:t>
      </w:r>
      <w:r w:rsidR="007B130E" w:rsidRPr="00333E28">
        <w:rPr>
          <w:rFonts w:ascii="Times New Roman" w:eastAsia="Calibri" w:hAnsi="Times New Roman" w:cs="Times New Roman"/>
          <w:sz w:val="24"/>
          <w:szCs w:val="24"/>
          <w:lang w:val="uk-UA"/>
        </w:rPr>
        <w:t>202</w:t>
      </w:r>
      <w:r w:rsidR="007B130E">
        <w:rPr>
          <w:rFonts w:ascii="Times New Roman" w:eastAsia="Calibri" w:hAnsi="Times New Roman" w:cs="Times New Roman"/>
          <w:sz w:val="24"/>
          <w:szCs w:val="24"/>
          <w:lang w:val="uk-UA"/>
        </w:rPr>
        <w:t xml:space="preserve">3 </w:t>
      </w:r>
      <w:r w:rsidR="007B130E" w:rsidRPr="00333E28">
        <w:rPr>
          <w:rFonts w:ascii="Times New Roman" w:eastAsia="Calibri" w:hAnsi="Times New Roman" w:cs="Times New Roman"/>
          <w:sz w:val="24"/>
          <w:szCs w:val="24"/>
          <w:lang w:val="uk-UA"/>
        </w:rPr>
        <w:t>н</w:t>
      </w:r>
      <w:r w:rsidR="007B130E">
        <w:rPr>
          <w:rFonts w:ascii="Times New Roman" w:eastAsia="Calibri" w:hAnsi="Times New Roman" w:cs="Times New Roman"/>
          <w:sz w:val="24"/>
          <w:szCs w:val="24"/>
          <w:lang w:val="uk-UA"/>
        </w:rPr>
        <w:t>авчальний рік</w:t>
      </w:r>
      <w:r w:rsidR="007B130E" w:rsidRPr="00333E28">
        <w:rPr>
          <w:rFonts w:ascii="Times New Roman" w:eastAsia="Calibri" w:hAnsi="Times New Roman" w:cs="Times New Roman"/>
          <w:sz w:val="24"/>
          <w:szCs w:val="24"/>
          <w:lang w:val="uk-UA"/>
        </w:rPr>
        <w:t>.(</w:t>
      </w:r>
      <w:r w:rsidR="007B130E">
        <w:rPr>
          <w:rFonts w:ascii="Times New Roman" w:eastAsia="Calibri" w:hAnsi="Times New Roman" w:cs="Times New Roman"/>
          <w:sz w:val="24"/>
          <w:szCs w:val="24"/>
          <w:lang w:val="uk-UA"/>
        </w:rPr>
        <w:t>Кузьминська В.В.).</w:t>
      </w:r>
    </w:p>
    <w:p w:rsidR="007B130E" w:rsidRDefault="00A81801" w:rsidP="0075504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 </w:t>
      </w:r>
      <w:r w:rsidR="007B130E" w:rsidRPr="00333E28">
        <w:rPr>
          <w:rFonts w:ascii="Times New Roman" w:eastAsia="Calibri" w:hAnsi="Times New Roman" w:cs="Times New Roman"/>
          <w:sz w:val="24"/>
          <w:szCs w:val="24"/>
          <w:lang w:val="uk-UA"/>
        </w:rPr>
        <w:t>Про визначення допрофільної підготовки та профільного навчання у 202</w:t>
      </w:r>
      <w:r w:rsidR="007B130E">
        <w:rPr>
          <w:rFonts w:ascii="Times New Roman" w:eastAsia="Calibri" w:hAnsi="Times New Roman" w:cs="Times New Roman"/>
          <w:sz w:val="24"/>
          <w:szCs w:val="24"/>
          <w:lang w:val="uk-UA"/>
        </w:rPr>
        <w:t>1/</w:t>
      </w:r>
      <w:r w:rsidR="007B130E" w:rsidRPr="00333E28">
        <w:rPr>
          <w:rFonts w:ascii="Times New Roman" w:eastAsia="Calibri" w:hAnsi="Times New Roman" w:cs="Times New Roman"/>
          <w:sz w:val="24"/>
          <w:szCs w:val="24"/>
          <w:lang w:val="uk-UA"/>
        </w:rPr>
        <w:t>202</w:t>
      </w:r>
      <w:r w:rsidR="007B130E">
        <w:rPr>
          <w:rFonts w:ascii="Times New Roman" w:eastAsia="Calibri" w:hAnsi="Times New Roman" w:cs="Times New Roman"/>
          <w:sz w:val="24"/>
          <w:szCs w:val="24"/>
          <w:lang w:val="uk-UA"/>
        </w:rPr>
        <w:t>2</w:t>
      </w:r>
      <w:r w:rsidR="007B130E" w:rsidRPr="00333E28">
        <w:rPr>
          <w:rFonts w:ascii="Times New Roman" w:eastAsia="Calibri" w:hAnsi="Times New Roman" w:cs="Times New Roman"/>
          <w:sz w:val="24"/>
          <w:szCs w:val="24"/>
          <w:lang w:val="uk-UA"/>
        </w:rPr>
        <w:t>н.р. (</w:t>
      </w:r>
      <w:r w:rsidR="007B130E">
        <w:rPr>
          <w:rFonts w:ascii="Times New Roman" w:eastAsia="Calibri" w:hAnsi="Times New Roman" w:cs="Times New Roman"/>
          <w:sz w:val="24"/>
          <w:szCs w:val="24"/>
          <w:lang w:val="uk-UA"/>
        </w:rPr>
        <w:t>Кузьминська В.В.).</w:t>
      </w:r>
    </w:p>
    <w:p w:rsidR="008117F2" w:rsidRPr="00333E28" w:rsidRDefault="00A81801" w:rsidP="00755044">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5. </w:t>
      </w:r>
      <w:r w:rsidR="008117F2">
        <w:rPr>
          <w:rFonts w:ascii="Times New Roman" w:eastAsia="Times New Roman" w:hAnsi="Times New Roman" w:cs="Times New Roman"/>
          <w:sz w:val="24"/>
          <w:szCs w:val="24"/>
          <w:lang w:val="uk-UA" w:eastAsia="ru-RU"/>
        </w:rPr>
        <w:t>Про підсумки роботи над методичною проблемою школи «Взаємодія всіх учасників навчально-виховного процесу для забезпечення реалізації нових державних стандартів освіти в умовах ствоерння громадсько-активної школи»</w:t>
      </w:r>
      <w:r w:rsidR="008117F2" w:rsidRPr="008117F2">
        <w:rPr>
          <w:rFonts w:ascii="Times New Roman" w:eastAsia="Times New Roman" w:hAnsi="Times New Roman"/>
          <w:bCs/>
          <w:sz w:val="24"/>
          <w:szCs w:val="24"/>
          <w:lang w:val="uk-UA"/>
        </w:rPr>
        <w:t xml:space="preserve"> (Багрій С.І.).</w:t>
      </w:r>
    </w:p>
    <w:p w:rsidR="007B130E" w:rsidRPr="00A81801" w:rsidRDefault="007B130E" w:rsidP="00755044">
      <w:pPr>
        <w:jc w:val="both"/>
        <w:rPr>
          <w:rFonts w:ascii="Times New Roman" w:eastAsia="Calibri" w:hAnsi="Times New Roman" w:cs="Times New Roman"/>
          <w:sz w:val="4"/>
          <w:szCs w:val="24"/>
          <w:lang w:val="uk-UA"/>
        </w:rPr>
      </w:pPr>
    </w:p>
    <w:p w:rsidR="00747835" w:rsidRPr="00747835" w:rsidRDefault="00747835" w:rsidP="00551A4A">
      <w:pPr>
        <w:jc w:val="center"/>
        <w:rPr>
          <w:rFonts w:ascii="Times New Roman" w:eastAsia="Times New Roman" w:hAnsi="Times New Roman" w:cs="Times New Roman"/>
          <w:b/>
          <w:bCs/>
          <w:sz w:val="24"/>
          <w:szCs w:val="24"/>
          <w:lang w:val="uk-UA" w:eastAsia="ru-RU"/>
        </w:rPr>
      </w:pPr>
      <w:r w:rsidRPr="00747835">
        <w:rPr>
          <w:rFonts w:ascii="Times New Roman" w:eastAsia="Times New Roman" w:hAnsi="Times New Roman" w:cs="Times New Roman"/>
          <w:b/>
          <w:bCs/>
          <w:sz w:val="24"/>
          <w:szCs w:val="24"/>
          <w:lang w:val="uk-UA" w:eastAsia="ru-RU"/>
        </w:rPr>
        <w:t>НАРАДИ ПРИ ДИРЕКТОРОВІ ШКОЛИ</w:t>
      </w:r>
    </w:p>
    <w:p w:rsidR="00747835" w:rsidRPr="00A81801" w:rsidRDefault="00747835" w:rsidP="00755044">
      <w:pPr>
        <w:jc w:val="both"/>
        <w:rPr>
          <w:rFonts w:ascii="Times New Roman" w:eastAsia="Times New Roman" w:hAnsi="Times New Roman" w:cs="Times New Roman"/>
          <w:b/>
          <w:bCs/>
          <w:sz w:val="10"/>
          <w:szCs w:val="24"/>
          <w:lang w:val="uk-UA" w:eastAsia="ru-RU"/>
        </w:rPr>
      </w:pPr>
    </w:p>
    <w:tbl>
      <w:tblPr>
        <w:tblStyle w:val="a3"/>
        <w:tblW w:w="0" w:type="auto"/>
        <w:tblLook w:val="04A0" w:firstRow="1" w:lastRow="0" w:firstColumn="1" w:lastColumn="0" w:noHBand="0" w:noVBand="1"/>
      </w:tblPr>
      <w:tblGrid>
        <w:gridCol w:w="1397"/>
        <w:gridCol w:w="4762"/>
        <w:gridCol w:w="1974"/>
        <w:gridCol w:w="1297"/>
      </w:tblGrid>
      <w:tr w:rsidR="00747835" w:rsidRPr="00747835" w:rsidTr="00926FE4">
        <w:trPr>
          <w:trHeight w:val="957"/>
        </w:trPr>
        <w:tc>
          <w:tcPr>
            <w:tcW w:w="1413" w:type="dxa"/>
            <w:vAlign w:val="center"/>
          </w:tcPr>
          <w:p w:rsidR="00747835" w:rsidRPr="00747835" w:rsidRDefault="00747835" w:rsidP="00551A4A">
            <w:pPr>
              <w:spacing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Термін</w:t>
            </w:r>
          </w:p>
        </w:tc>
        <w:tc>
          <w:tcPr>
            <w:tcW w:w="4961" w:type="dxa"/>
            <w:vAlign w:val="center"/>
          </w:tcPr>
          <w:p w:rsidR="00747835" w:rsidRPr="00747835" w:rsidRDefault="00747835" w:rsidP="00551A4A">
            <w:pPr>
              <w:spacing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Захід</w:t>
            </w:r>
          </w:p>
        </w:tc>
        <w:tc>
          <w:tcPr>
            <w:tcW w:w="1985" w:type="dxa"/>
            <w:vAlign w:val="center"/>
          </w:tcPr>
          <w:p w:rsidR="00747835" w:rsidRPr="00747835" w:rsidRDefault="00747835" w:rsidP="00551A4A">
            <w:pPr>
              <w:spacing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Відповідальний</w:t>
            </w:r>
          </w:p>
        </w:tc>
        <w:tc>
          <w:tcPr>
            <w:tcW w:w="1269" w:type="dxa"/>
            <w:vAlign w:val="center"/>
          </w:tcPr>
          <w:p w:rsidR="00747835" w:rsidRPr="00747835" w:rsidRDefault="00747835" w:rsidP="00551A4A">
            <w:pPr>
              <w:spacing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Відмітка про виконання</w:t>
            </w: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Серпень </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Створення сприятливого </w:t>
            </w:r>
            <w:r w:rsidR="0019254F">
              <w:rPr>
                <w:rFonts w:ascii="Times New Roman" w:eastAsia="Times New Roman" w:hAnsi="Times New Roman" w:cs="Times New Roman"/>
                <w:sz w:val="24"/>
                <w:szCs w:val="24"/>
                <w:lang w:val="uk-UA" w:eastAsia="ru-RU"/>
              </w:rPr>
              <w:t>мікро</w:t>
            </w:r>
            <w:r w:rsidRPr="00747835">
              <w:rPr>
                <w:rFonts w:ascii="Times New Roman" w:eastAsia="Times New Roman" w:hAnsi="Times New Roman" w:cs="Times New Roman"/>
                <w:sz w:val="24"/>
                <w:szCs w:val="24"/>
                <w:lang w:val="uk-UA" w:eastAsia="ru-RU"/>
              </w:rPr>
              <w:t xml:space="preserve">клімату освітнього процесу у </w:t>
            </w:r>
            <w:r w:rsidRPr="00747835">
              <w:rPr>
                <w:rFonts w:ascii="Times New Roman" w:eastAsia="Times New Roman" w:hAnsi="Times New Roman" w:cs="Times New Roman"/>
                <w:sz w:val="24"/>
                <w:szCs w:val="24"/>
                <w:lang w:eastAsia="ru-RU"/>
              </w:rPr>
              <w:t>20</w:t>
            </w:r>
            <w:r w:rsidR="00AB6D72">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eastAsia="ru-RU"/>
              </w:rPr>
              <w:t>1</w:t>
            </w:r>
            <w:r w:rsidRPr="00747835">
              <w:rPr>
                <w:rFonts w:ascii="Times New Roman" w:eastAsia="Times New Roman" w:hAnsi="Times New Roman" w:cs="Times New Roman"/>
                <w:sz w:val="24"/>
                <w:szCs w:val="24"/>
                <w:lang w:val="uk-UA" w:eastAsia="ru-RU"/>
              </w:rPr>
              <w:t>/</w:t>
            </w:r>
            <w:r w:rsidRPr="00747835">
              <w:rPr>
                <w:rFonts w:ascii="Times New Roman" w:eastAsia="Times New Roman" w:hAnsi="Times New Roman" w:cs="Times New Roman"/>
                <w:sz w:val="24"/>
                <w:szCs w:val="24"/>
                <w:lang w:eastAsia="ru-RU"/>
              </w:rPr>
              <w:t>202</w:t>
            </w:r>
            <w:r w:rsidR="00AB6D72">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навчальному році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проведення медичного огляду учнів школи</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Федорович Г.М.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D3F33"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Забезпечення успішної адаптації першокласників  в умовах НУШ</w:t>
            </w:r>
          </w:p>
        </w:tc>
        <w:tc>
          <w:tcPr>
            <w:tcW w:w="1985" w:type="dxa"/>
          </w:tcPr>
          <w:p w:rsidR="00747835" w:rsidRPr="00747835" w:rsidRDefault="00AB6D72" w:rsidP="00755044">
            <w:pPr>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Гандзій В.Г. </w:t>
            </w:r>
            <w:r w:rsidR="00747835" w:rsidRPr="00A81801">
              <w:rPr>
                <w:rFonts w:ascii="Times New Roman" w:eastAsia="Times New Roman" w:hAnsi="Times New Roman" w:cs="Times New Roman"/>
                <w:bCs/>
                <w:szCs w:val="24"/>
                <w:lang w:val="uk-UA" w:eastAsia="ru-RU"/>
              </w:rPr>
              <w:t>Кирнасівська С.В.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D3F33" w:rsidTr="00A81801">
        <w:trPr>
          <w:trHeight w:val="854"/>
        </w:trPr>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організацію гарячого харчування, медичного обслуговування та підвозу учнів школи</w:t>
            </w:r>
          </w:p>
        </w:tc>
        <w:tc>
          <w:tcPr>
            <w:tcW w:w="1985" w:type="dxa"/>
          </w:tcPr>
          <w:p w:rsidR="00747835" w:rsidRPr="00A81801" w:rsidRDefault="00747835" w:rsidP="00755044">
            <w:pPr>
              <w:spacing w:after="160" w:line="259" w:lineRule="auto"/>
              <w:jc w:val="both"/>
              <w:rPr>
                <w:rFonts w:ascii="Times New Roman" w:eastAsia="Times New Roman" w:hAnsi="Times New Roman" w:cs="Times New Roman"/>
                <w:bCs/>
                <w:szCs w:val="24"/>
                <w:lang w:val="uk-UA" w:eastAsia="ru-RU"/>
              </w:rPr>
            </w:pPr>
            <w:r w:rsidRPr="00747835">
              <w:rPr>
                <w:rFonts w:ascii="Times New Roman" w:eastAsia="Times New Roman" w:hAnsi="Times New Roman" w:cs="Times New Roman"/>
                <w:bCs/>
                <w:sz w:val="24"/>
                <w:szCs w:val="24"/>
                <w:lang w:val="uk-UA" w:eastAsia="ru-RU"/>
              </w:rPr>
              <w:t xml:space="preserve">Багрій С. І. </w:t>
            </w:r>
            <w:r w:rsidRPr="00A81801">
              <w:rPr>
                <w:rFonts w:ascii="Times New Roman" w:eastAsia="Times New Roman" w:hAnsi="Times New Roman" w:cs="Times New Roman"/>
                <w:szCs w:val="24"/>
                <w:lang w:val="uk-UA" w:eastAsia="ru-RU"/>
              </w:rPr>
              <w:t>Кузьминська В.В.</w:t>
            </w: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AB6D72">
        <w:trPr>
          <w:trHeight w:val="271"/>
        </w:trPr>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організацію роботи гуртків</w:t>
            </w:r>
          </w:p>
        </w:tc>
        <w:tc>
          <w:tcPr>
            <w:tcW w:w="1985" w:type="dxa"/>
          </w:tcPr>
          <w:p w:rsidR="00747835" w:rsidRPr="00747835" w:rsidRDefault="00AB6D72" w:rsidP="00755044">
            <w:pPr>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 xml:space="preserve">Про готовність навчальних кабінетів та класних приміщень до нового навчального року </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Завкабінетами, вчителі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8117F2"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організацію охорони праці в закладі та створення безпечних умов освітнього процесу</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С.І.</w:t>
            </w:r>
          </w:p>
          <w:p w:rsidR="00747835" w:rsidRPr="00747835" w:rsidRDefault="00BA7FE1" w:rsidP="00755044">
            <w:pPr>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Царенко С.М.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санітарний стан території школи</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Федорович Г.М.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організацію освітнього простору для першокласників Нової української школи</w:t>
            </w:r>
          </w:p>
        </w:tc>
        <w:tc>
          <w:tcPr>
            <w:tcW w:w="1985" w:type="dxa"/>
          </w:tcPr>
          <w:p w:rsidR="00747835" w:rsidRPr="00747835" w:rsidRDefault="00BA7FE1" w:rsidP="00755044">
            <w:pPr>
              <w:spacing w:after="160" w:line="259"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Гандзій В.Г.</w:t>
            </w:r>
          </w:p>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Вересень </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організацію соціального захисту учнів, які його потребують</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A81801">
              <w:rPr>
                <w:rFonts w:ascii="Times New Roman" w:eastAsia="Times New Roman" w:hAnsi="Times New Roman" w:cs="Times New Roman"/>
                <w:bCs/>
                <w:szCs w:val="24"/>
                <w:lang w:val="uk-UA" w:eastAsia="ru-RU"/>
              </w:rPr>
              <w:t>Кирнасівська С.В.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проведення атестації педпрацівників школи</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A81801">
            <w:pPr>
              <w:spacing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охоплення навчанням учнів територіальної громади</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Багрій С.І.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A81801">
            <w:pPr>
              <w:spacing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організацію роботи з питань підготовки випускників школи до ЗНО – 202</w:t>
            </w:r>
            <w:r w:rsidR="00BA7FE1">
              <w:rPr>
                <w:rFonts w:ascii="Times New Roman" w:eastAsia="Times New Roman" w:hAnsi="Times New Roman" w:cs="Times New Roman"/>
                <w:sz w:val="24"/>
                <w:szCs w:val="24"/>
                <w:lang w:val="uk-UA" w:eastAsia="ru-RU"/>
              </w:rPr>
              <w:t>2</w:t>
            </w:r>
          </w:p>
        </w:tc>
        <w:tc>
          <w:tcPr>
            <w:tcW w:w="1985" w:type="dxa"/>
          </w:tcPr>
          <w:p w:rsidR="00747835" w:rsidRPr="00A81801" w:rsidRDefault="00747835" w:rsidP="00755044">
            <w:pPr>
              <w:spacing w:after="160" w:line="259" w:lineRule="auto"/>
              <w:jc w:val="both"/>
              <w:rPr>
                <w:rFonts w:ascii="Times New Roman" w:eastAsia="Times New Roman" w:hAnsi="Times New Roman" w:cs="Times New Roman"/>
                <w:bCs/>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A81801">
            <w:pPr>
              <w:spacing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проведення І туру Всеукраїнських олімпіад в закладі освіти</w:t>
            </w:r>
          </w:p>
        </w:tc>
        <w:tc>
          <w:tcPr>
            <w:tcW w:w="1985" w:type="dxa"/>
          </w:tcPr>
          <w:p w:rsidR="00747835" w:rsidRPr="00A81801" w:rsidRDefault="00747835" w:rsidP="00755044">
            <w:pPr>
              <w:spacing w:after="160" w:line="259" w:lineRule="auto"/>
              <w:jc w:val="both"/>
              <w:rPr>
                <w:rFonts w:ascii="Times New Roman" w:eastAsia="Times New Roman" w:hAnsi="Times New Roman" w:cs="Times New Roman"/>
                <w:bCs/>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BA7FE1" w:rsidP="00A81801">
            <w:pPr>
              <w:spacing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w:t>
            </w:r>
            <w:r w:rsidR="00747835" w:rsidRPr="00747835">
              <w:rPr>
                <w:rFonts w:ascii="Times New Roman" w:eastAsia="Times New Roman" w:hAnsi="Times New Roman" w:cs="Times New Roman"/>
                <w:sz w:val="24"/>
                <w:szCs w:val="24"/>
                <w:lang w:val="uk-UA" w:eastAsia="ru-RU"/>
              </w:rPr>
              <w:t xml:space="preserve">творення належних умов </w:t>
            </w:r>
            <w:r w:rsidR="0019254F">
              <w:rPr>
                <w:rFonts w:ascii="Times New Roman" w:eastAsia="Times New Roman" w:hAnsi="Times New Roman" w:cs="Times New Roman"/>
                <w:sz w:val="24"/>
                <w:szCs w:val="24"/>
                <w:lang w:val="uk-UA" w:eastAsia="ru-RU"/>
              </w:rPr>
              <w:t xml:space="preserve">з </w:t>
            </w:r>
            <w:r w:rsidR="00747835" w:rsidRPr="00747835">
              <w:rPr>
                <w:rFonts w:ascii="Times New Roman" w:eastAsia="Times New Roman" w:hAnsi="Times New Roman" w:cs="Times New Roman"/>
                <w:sz w:val="24"/>
                <w:szCs w:val="24"/>
                <w:lang w:val="uk-UA" w:eastAsia="ru-RU"/>
              </w:rPr>
              <w:t>організації інклюзивного навчання в школі</w:t>
            </w:r>
          </w:p>
        </w:tc>
        <w:tc>
          <w:tcPr>
            <w:tcW w:w="1985" w:type="dxa"/>
          </w:tcPr>
          <w:p w:rsidR="00747835" w:rsidRPr="00A81801" w:rsidRDefault="00747835" w:rsidP="00755044">
            <w:pPr>
              <w:spacing w:after="160" w:line="259" w:lineRule="auto"/>
              <w:jc w:val="both"/>
              <w:rPr>
                <w:rFonts w:ascii="Times New Roman" w:eastAsia="Times New Roman" w:hAnsi="Times New Roman" w:cs="Times New Roman"/>
                <w:bCs/>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BA7FE1" w:rsidRPr="00747835" w:rsidTr="00747835">
        <w:tc>
          <w:tcPr>
            <w:tcW w:w="1413" w:type="dxa"/>
            <w:vMerge w:val="restart"/>
          </w:tcPr>
          <w:p w:rsidR="00BA7FE1" w:rsidRPr="00747835" w:rsidRDefault="00BA7FE1"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Жовтень </w:t>
            </w:r>
          </w:p>
        </w:tc>
        <w:tc>
          <w:tcPr>
            <w:tcW w:w="4961" w:type="dxa"/>
          </w:tcPr>
          <w:p w:rsidR="00BA7FE1" w:rsidRPr="00747835" w:rsidRDefault="00BA7FE1"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підготовку школи до роботи в зимовий період</w:t>
            </w:r>
          </w:p>
        </w:tc>
        <w:tc>
          <w:tcPr>
            <w:tcW w:w="1985" w:type="dxa"/>
          </w:tcPr>
          <w:p w:rsidR="00BA7FE1" w:rsidRPr="00747835" w:rsidRDefault="00BA7FE1"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С.І.</w:t>
            </w:r>
          </w:p>
          <w:p w:rsidR="00BA7FE1" w:rsidRPr="00747835" w:rsidRDefault="00BA7FE1" w:rsidP="00755044">
            <w:pPr>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Царенко С.М.</w:t>
            </w:r>
          </w:p>
        </w:tc>
        <w:tc>
          <w:tcPr>
            <w:tcW w:w="1269" w:type="dxa"/>
          </w:tcPr>
          <w:p w:rsidR="00BA7FE1" w:rsidRPr="00747835" w:rsidRDefault="00BA7FE1"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дотримання санітарно-гігієнічного режиму в школі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Федорович Г.М.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виконання єдиних вимог щодо ведення шкільної документації</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організацію соціально-педагогічно</w:t>
            </w:r>
            <w:r w:rsidR="00BA7FE1">
              <w:rPr>
                <w:rFonts w:ascii="Times New Roman" w:eastAsia="Times New Roman" w:hAnsi="Times New Roman" w:cs="Times New Roman"/>
                <w:sz w:val="24"/>
                <w:szCs w:val="24"/>
                <w:lang w:val="uk-UA" w:eastAsia="ru-RU"/>
              </w:rPr>
              <w:t>го супроводу</w:t>
            </w:r>
            <w:r w:rsidRPr="00747835">
              <w:rPr>
                <w:rFonts w:ascii="Times New Roman" w:eastAsia="Times New Roman" w:hAnsi="Times New Roman" w:cs="Times New Roman"/>
                <w:sz w:val="24"/>
                <w:szCs w:val="24"/>
                <w:lang w:val="uk-UA" w:eastAsia="ru-RU"/>
              </w:rPr>
              <w:t xml:space="preserve"> учн</w:t>
            </w:r>
            <w:r w:rsidR="00BA7FE1">
              <w:rPr>
                <w:rFonts w:ascii="Times New Roman" w:eastAsia="Times New Roman" w:hAnsi="Times New Roman" w:cs="Times New Roman"/>
                <w:sz w:val="24"/>
                <w:szCs w:val="24"/>
                <w:lang w:val="uk-UA" w:eastAsia="ru-RU"/>
              </w:rPr>
              <w:t>ів</w:t>
            </w:r>
            <w:r w:rsidR="00A81801">
              <w:rPr>
                <w:rFonts w:ascii="Times New Roman" w:eastAsia="Times New Roman" w:hAnsi="Times New Roman" w:cs="Times New Roman"/>
                <w:sz w:val="24"/>
                <w:szCs w:val="24"/>
                <w:lang w:val="uk-UA" w:eastAsia="ru-RU"/>
              </w:rPr>
              <w:t xml:space="preserve"> пільгових</w:t>
            </w:r>
            <w:r w:rsidRPr="00747835">
              <w:rPr>
                <w:rFonts w:ascii="Times New Roman" w:eastAsia="Times New Roman" w:hAnsi="Times New Roman" w:cs="Times New Roman"/>
                <w:sz w:val="24"/>
                <w:szCs w:val="24"/>
                <w:lang w:val="uk-UA" w:eastAsia="ru-RU"/>
              </w:rPr>
              <w:t xml:space="preserve"> категорій: сир</w:t>
            </w:r>
            <w:r w:rsidR="00BA7FE1">
              <w:rPr>
                <w:rFonts w:ascii="Times New Roman" w:eastAsia="Times New Roman" w:hAnsi="Times New Roman" w:cs="Times New Roman"/>
                <w:sz w:val="24"/>
                <w:szCs w:val="24"/>
                <w:lang w:val="uk-UA" w:eastAsia="ru-RU"/>
              </w:rPr>
              <w:t>і</w:t>
            </w:r>
            <w:r w:rsidRPr="00747835">
              <w:rPr>
                <w:rFonts w:ascii="Times New Roman" w:eastAsia="Times New Roman" w:hAnsi="Times New Roman" w:cs="Times New Roman"/>
                <w:sz w:val="24"/>
                <w:szCs w:val="24"/>
                <w:lang w:val="uk-UA" w:eastAsia="ru-RU"/>
              </w:rPr>
              <w:t>т</w:t>
            </w:r>
            <w:r w:rsidR="00A81801">
              <w:rPr>
                <w:rFonts w:ascii="Times New Roman" w:eastAsia="Times New Roman" w:hAnsi="Times New Roman" w:cs="Times New Roman"/>
                <w:sz w:val="24"/>
                <w:szCs w:val="24"/>
                <w:lang w:val="uk-UA" w:eastAsia="ru-RU"/>
              </w:rPr>
              <w:t>, із малозабезпечених родин,  позбавлених</w:t>
            </w:r>
            <w:r w:rsidR="00BA7FE1">
              <w:rPr>
                <w:rFonts w:ascii="Times New Roman" w:eastAsia="Times New Roman" w:hAnsi="Times New Roman" w:cs="Times New Roman"/>
                <w:sz w:val="24"/>
                <w:szCs w:val="24"/>
                <w:lang w:val="uk-UA" w:eastAsia="ru-RU"/>
              </w:rPr>
              <w:t xml:space="preserve"> батьківського піклування,</w:t>
            </w:r>
            <w:r w:rsidRPr="00747835">
              <w:rPr>
                <w:rFonts w:ascii="Times New Roman" w:eastAsia="Times New Roman" w:hAnsi="Times New Roman" w:cs="Times New Roman"/>
                <w:sz w:val="24"/>
                <w:szCs w:val="24"/>
                <w:lang w:val="uk-UA" w:eastAsia="ru-RU"/>
              </w:rPr>
              <w:t xml:space="preserve"> із багатодітних сімей.</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Аналіз проведення шкільних заходів</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Запобігання дитячому травматизму в освітній час</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4F6EF3" w:rsidRPr="00747835" w:rsidTr="0019254F">
        <w:trPr>
          <w:trHeight w:val="562"/>
        </w:trPr>
        <w:tc>
          <w:tcPr>
            <w:tcW w:w="1413" w:type="dxa"/>
            <w:vMerge/>
          </w:tcPr>
          <w:p w:rsidR="004F6EF3"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4F6EF3"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підсумки участі учнів освітнього закладу в предметних олімпіадах</w:t>
            </w:r>
          </w:p>
        </w:tc>
        <w:tc>
          <w:tcPr>
            <w:tcW w:w="1985" w:type="dxa"/>
          </w:tcPr>
          <w:p w:rsidR="004F6EF3"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4F6EF3" w:rsidRPr="00747835" w:rsidRDefault="004F6EF3"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Листопад </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Медико-педагогічний контроль уроків фізичного виховання</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С.І.  Федорович Г. 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роботу класних керівників із запобігання правопорушен</w:t>
            </w:r>
            <w:r w:rsidR="004F6EF3">
              <w:rPr>
                <w:rFonts w:ascii="Times New Roman" w:eastAsia="Times New Roman" w:hAnsi="Times New Roman" w:cs="Times New Roman"/>
                <w:sz w:val="24"/>
                <w:szCs w:val="24"/>
                <w:lang w:val="uk-UA" w:eastAsia="ru-RU"/>
              </w:rPr>
              <w:t>ь</w:t>
            </w:r>
            <w:r w:rsidRPr="00747835">
              <w:rPr>
                <w:rFonts w:ascii="Times New Roman" w:eastAsia="Times New Roman" w:hAnsi="Times New Roman" w:cs="Times New Roman"/>
                <w:sz w:val="24"/>
                <w:szCs w:val="24"/>
                <w:lang w:val="uk-UA" w:eastAsia="ru-RU"/>
              </w:rPr>
              <w:t xml:space="preserve"> і злочинності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Координація роботи школи для виконання поточних проблемних питань роботи педколективу</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Аналіз виконання наказів по школі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Грудень</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стан харчування учнів в школі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 xml:space="preserve">Про підсумки навчальних досягнень здобувачів освіти за І семестр </w:t>
            </w:r>
            <w:r w:rsidRPr="00747835">
              <w:rPr>
                <w:rFonts w:ascii="Times New Roman" w:eastAsia="Times New Roman" w:hAnsi="Times New Roman" w:cs="Times New Roman"/>
                <w:sz w:val="24"/>
                <w:szCs w:val="24"/>
                <w:lang w:eastAsia="ru-RU"/>
              </w:rPr>
              <w:t>202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w:t>
            </w:r>
            <w:r w:rsidRPr="00747835">
              <w:rPr>
                <w:rFonts w:ascii="Times New Roman" w:eastAsia="Times New Roman" w:hAnsi="Times New Roman" w:cs="Times New Roman"/>
                <w:sz w:val="24"/>
                <w:szCs w:val="24"/>
                <w:lang w:eastAsia="ru-RU"/>
              </w:rPr>
              <w:t>202</w:t>
            </w:r>
            <w:r w:rsidR="004F6EF3">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навчального року</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A81801">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 xml:space="preserve">Про стан виховної роботи в навчальному закладі за І семестр </w:t>
            </w:r>
            <w:r w:rsidRPr="00747835">
              <w:rPr>
                <w:rFonts w:ascii="Times New Roman" w:eastAsia="Times New Roman" w:hAnsi="Times New Roman" w:cs="Times New Roman"/>
                <w:sz w:val="24"/>
                <w:szCs w:val="24"/>
                <w:lang w:eastAsia="ru-RU"/>
              </w:rPr>
              <w:t>20</w:t>
            </w:r>
            <w:r w:rsidRPr="00747835">
              <w:rPr>
                <w:rFonts w:ascii="Times New Roman" w:eastAsia="Times New Roman" w:hAnsi="Times New Roman" w:cs="Times New Roman"/>
                <w:sz w:val="24"/>
                <w:szCs w:val="24"/>
                <w:lang w:val="uk-UA" w:eastAsia="ru-RU"/>
              </w:rPr>
              <w:t>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w:t>
            </w:r>
            <w:r w:rsidRPr="00747835">
              <w:rPr>
                <w:rFonts w:ascii="Times New Roman" w:eastAsia="Times New Roman" w:hAnsi="Times New Roman" w:cs="Times New Roman"/>
                <w:sz w:val="24"/>
                <w:szCs w:val="24"/>
                <w:lang w:eastAsia="ru-RU"/>
              </w:rPr>
              <w:t>202</w:t>
            </w:r>
            <w:r w:rsidR="004F6EF3">
              <w:rPr>
                <w:rFonts w:ascii="Times New Roman" w:eastAsia="Times New Roman" w:hAnsi="Times New Roman" w:cs="Times New Roman"/>
                <w:sz w:val="24"/>
                <w:szCs w:val="24"/>
                <w:lang w:val="uk-UA" w:eastAsia="ru-RU"/>
              </w:rPr>
              <w:t>2</w:t>
            </w:r>
            <w:r w:rsidR="00A81801">
              <w:rPr>
                <w:rFonts w:ascii="Times New Roman" w:eastAsia="Times New Roman" w:hAnsi="Times New Roman" w:cs="Times New Roman"/>
                <w:sz w:val="24"/>
                <w:szCs w:val="24"/>
                <w:lang w:val="uk-UA" w:eastAsia="ru-RU"/>
              </w:rPr>
              <w:t xml:space="preserve"> н. р.</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E60D4A">
            <w:pPr>
              <w:spacing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Про роботу школи по запобіганню дитячого травматизму в період зимових канікул </w:t>
            </w:r>
            <w:r w:rsidRPr="00747835">
              <w:rPr>
                <w:rFonts w:ascii="Times New Roman" w:eastAsia="Times New Roman" w:hAnsi="Times New Roman" w:cs="Times New Roman"/>
                <w:sz w:val="24"/>
                <w:szCs w:val="24"/>
                <w:lang w:eastAsia="ru-RU"/>
              </w:rPr>
              <w:lastRenderedPageBreak/>
              <w:t>20</w:t>
            </w:r>
            <w:r w:rsidRPr="00747835">
              <w:rPr>
                <w:rFonts w:ascii="Times New Roman" w:eastAsia="Times New Roman" w:hAnsi="Times New Roman" w:cs="Times New Roman"/>
                <w:sz w:val="24"/>
                <w:szCs w:val="24"/>
                <w:lang w:val="uk-UA" w:eastAsia="ru-RU"/>
              </w:rPr>
              <w:t>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 xml:space="preserve">/ </w:t>
            </w:r>
            <w:r w:rsidRPr="00747835">
              <w:rPr>
                <w:rFonts w:ascii="Times New Roman" w:eastAsia="Times New Roman" w:hAnsi="Times New Roman" w:cs="Times New Roman"/>
                <w:sz w:val="24"/>
                <w:szCs w:val="24"/>
                <w:lang w:eastAsia="ru-RU"/>
              </w:rPr>
              <w:t>202</w:t>
            </w:r>
            <w:r w:rsidR="004F6EF3">
              <w:rPr>
                <w:rFonts w:ascii="Times New Roman" w:eastAsia="Times New Roman" w:hAnsi="Times New Roman" w:cs="Times New Roman"/>
                <w:sz w:val="24"/>
                <w:szCs w:val="24"/>
                <w:lang w:val="uk-UA" w:eastAsia="ru-RU"/>
              </w:rPr>
              <w:t>2</w:t>
            </w:r>
            <w:r w:rsidR="00A81801">
              <w:rPr>
                <w:rFonts w:ascii="Times New Roman" w:eastAsia="Times New Roman" w:hAnsi="Times New Roman" w:cs="Times New Roman"/>
                <w:sz w:val="24"/>
                <w:szCs w:val="24"/>
                <w:lang w:val="uk-UA" w:eastAsia="ru-RU"/>
              </w:rPr>
              <w:t xml:space="preserve"> н.</w:t>
            </w:r>
            <w:r w:rsidR="00E60D4A">
              <w:rPr>
                <w:rFonts w:ascii="Times New Roman" w:eastAsia="Times New Roman" w:hAnsi="Times New Roman" w:cs="Times New Roman"/>
                <w:sz w:val="24"/>
                <w:szCs w:val="24"/>
                <w:lang w:val="uk-UA" w:eastAsia="ru-RU"/>
              </w:rPr>
              <w:t xml:space="preserve"> р.</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lastRenderedPageBreak/>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E60D4A">
            <w:pPr>
              <w:spacing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Про стан ведення шкільної документації за І семестр </w:t>
            </w:r>
            <w:r w:rsidRPr="00747835">
              <w:rPr>
                <w:rFonts w:ascii="Times New Roman" w:eastAsia="Times New Roman" w:hAnsi="Times New Roman" w:cs="Times New Roman"/>
                <w:sz w:val="24"/>
                <w:szCs w:val="24"/>
                <w:lang w:eastAsia="ru-RU"/>
              </w:rPr>
              <w:t>20</w:t>
            </w:r>
            <w:r w:rsidRPr="00747835">
              <w:rPr>
                <w:rFonts w:ascii="Times New Roman" w:eastAsia="Times New Roman" w:hAnsi="Times New Roman" w:cs="Times New Roman"/>
                <w:sz w:val="24"/>
                <w:szCs w:val="24"/>
                <w:lang w:val="uk-UA" w:eastAsia="ru-RU"/>
              </w:rPr>
              <w:t>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w:t>
            </w:r>
            <w:r w:rsidRPr="00747835">
              <w:rPr>
                <w:rFonts w:ascii="Times New Roman" w:eastAsia="Times New Roman" w:hAnsi="Times New Roman" w:cs="Times New Roman"/>
                <w:sz w:val="24"/>
                <w:szCs w:val="24"/>
                <w:lang w:eastAsia="ru-RU"/>
              </w:rPr>
              <w:t>202</w:t>
            </w:r>
            <w:r w:rsidR="004F6EF3">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навчального року</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Січень</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роботу учнівського самоврядування</w:t>
            </w:r>
          </w:p>
        </w:tc>
        <w:tc>
          <w:tcPr>
            <w:tcW w:w="1985" w:type="dxa"/>
          </w:tcPr>
          <w:p w:rsidR="00747835" w:rsidRPr="00747835" w:rsidRDefault="004F6EF3" w:rsidP="00755044">
            <w:pPr>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Масна О.А.</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ведення журналів інструктажів з ТБ</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результати перевірки журналів</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Лютий </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стан збереження шкільного майна</w:t>
            </w:r>
          </w:p>
        </w:tc>
        <w:tc>
          <w:tcPr>
            <w:tcW w:w="1985" w:type="dxa"/>
          </w:tcPr>
          <w:p w:rsidR="00747835"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Царенко С.М.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Контроль санітарно-гігієничного режиму в навчальних приміщеннях</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Федорович Г.М.</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 xml:space="preserve">Контроль за соціальним захистом учнів-сиріт, дітей </w:t>
            </w:r>
            <w:r w:rsidR="004F6EF3">
              <w:rPr>
                <w:rFonts w:ascii="Times New Roman" w:eastAsia="Times New Roman" w:hAnsi="Times New Roman" w:cs="Times New Roman"/>
                <w:sz w:val="24"/>
                <w:szCs w:val="24"/>
                <w:lang w:val="uk-UA" w:eastAsia="ru-RU"/>
              </w:rPr>
              <w:t>позбавлення батьківського піклування</w:t>
            </w:r>
            <w:r w:rsidRPr="00747835">
              <w:rPr>
                <w:rFonts w:ascii="Times New Roman" w:eastAsia="Times New Roman" w:hAnsi="Times New Roman" w:cs="Times New Roman"/>
                <w:sz w:val="24"/>
                <w:szCs w:val="24"/>
                <w:lang w:val="uk-UA" w:eastAsia="ru-RU"/>
              </w:rPr>
              <w:t>, малозабезпе6чених, багатодітних і асоціальних сімей</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Аналіз діяльності вчителя як засіб підвищення педагогічної майстерності. (Аналіз роботи вчителів, що атестуються)</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Березень </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Стан відвідування учнів в навчальному закладі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роботу педагогічного колективу, спрямовану на запобігання негативним проявам булінгу в учнівському середовищі</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E60D4A">
              <w:rPr>
                <w:rFonts w:ascii="Times New Roman" w:eastAsia="Times New Roman" w:hAnsi="Times New Roman" w:cs="Times New Roman"/>
                <w:bCs/>
                <w:szCs w:val="24"/>
                <w:lang w:val="uk-UA" w:eastAsia="ru-RU"/>
              </w:rPr>
              <w:t>Кирнасівська С.В.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Попередній набір учнів до першого класу</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Гандзій В.Г.</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 xml:space="preserve">Квітень </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підготовку учнів 11 класу до ЗНО</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підготовку учнів 4, 9 класів до ДПА</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 xml:space="preserve">Стан художньо-естетичного  виховання </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організоване закінчення 202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sidR="004F6EF3">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н.р.</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Травень</w:t>
            </w:r>
          </w:p>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підсумки роботи з обдарованими дітьми за 202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sidR="004F6EF3">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виконання навчальних програм у 202</w:t>
            </w:r>
            <w:r w:rsidR="004F6EF3">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 202</w:t>
            </w:r>
            <w:r w:rsidR="004F6EF3">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навчальному році</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підсумки роботи школи з попередже</w:t>
            </w:r>
            <w:r w:rsidR="00E60D4A">
              <w:rPr>
                <w:rFonts w:ascii="Times New Roman" w:eastAsia="Times New Roman" w:hAnsi="Times New Roman" w:cs="Times New Roman"/>
                <w:sz w:val="24"/>
                <w:szCs w:val="24"/>
                <w:lang w:val="uk-UA" w:eastAsia="ru-RU"/>
              </w:rPr>
              <w:t>ння дитячого травматизму за 2021/2022</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747835"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Кордонська О.П.</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4F6EF3" w:rsidRPr="00747835" w:rsidTr="00747835">
        <w:tc>
          <w:tcPr>
            <w:tcW w:w="1413" w:type="dxa"/>
            <w:vMerge/>
          </w:tcPr>
          <w:p w:rsidR="004F6EF3"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4F6EF3" w:rsidRPr="00747835" w:rsidRDefault="004F6EF3"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стан ведення шкільної документації за         202</w:t>
            </w:r>
            <w:r>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4F6EF3" w:rsidRPr="00747835" w:rsidRDefault="004F6EF3"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4F6EF3" w:rsidRPr="00747835" w:rsidRDefault="004F6EF3"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val="restart"/>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Червень</w:t>
            </w: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попередній розподіл обов’язків між членами адміністрації школи на 202</w:t>
            </w:r>
            <w:r w:rsidR="00AE6485">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3</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Ознайомлення із проектом плану роботи закладу на 202</w:t>
            </w:r>
            <w:r w:rsidR="00AE6485">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3</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виконання річного плану роботи школи за 202</w:t>
            </w:r>
            <w:r w:rsidR="00AE6485">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bCs/>
                <w:sz w:val="24"/>
                <w:szCs w:val="24"/>
                <w:lang w:val="uk-UA" w:eastAsia="ru-RU"/>
              </w:rPr>
              <w:t>Багрій С. І.</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мережу класів та  контингент учнів   на 202</w:t>
            </w:r>
            <w:r w:rsidR="00AE6485">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3</w:t>
            </w:r>
            <w:r w:rsidRPr="00747835">
              <w:rPr>
                <w:rFonts w:ascii="Times New Roman" w:eastAsia="Times New Roman" w:hAnsi="Times New Roman" w:cs="Times New Roman"/>
                <w:sz w:val="24"/>
                <w:szCs w:val="24"/>
                <w:lang w:val="uk-UA" w:eastAsia="ru-RU"/>
              </w:rPr>
              <w:t xml:space="preserve"> навчальний рік</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r w:rsidR="00747835" w:rsidRPr="00747835" w:rsidTr="00747835">
        <w:tc>
          <w:tcPr>
            <w:tcW w:w="1413" w:type="dxa"/>
            <w:vMerge/>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p>
        </w:tc>
        <w:tc>
          <w:tcPr>
            <w:tcW w:w="4961" w:type="dxa"/>
          </w:tcPr>
          <w:p w:rsidR="00747835" w:rsidRPr="00747835" w:rsidRDefault="00747835" w:rsidP="00755044">
            <w:pPr>
              <w:spacing w:after="160" w:line="259" w:lineRule="auto"/>
              <w:jc w:val="both"/>
              <w:rPr>
                <w:rFonts w:ascii="Times New Roman" w:eastAsia="Times New Roman" w:hAnsi="Times New Roman" w:cs="Times New Roman"/>
                <w:bCs/>
                <w:sz w:val="24"/>
                <w:szCs w:val="24"/>
                <w:lang w:val="uk-UA" w:eastAsia="ru-RU"/>
              </w:rPr>
            </w:pPr>
            <w:r w:rsidRPr="00747835">
              <w:rPr>
                <w:rFonts w:ascii="Times New Roman" w:eastAsia="Times New Roman" w:hAnsi="Times New Roman" w:cs="Times New Roman"/>
                <w:sz w:val="24"/>
                <w:szCs w:val="24"/>
                <w:lang w:val="uk-UA" w:eastAsia="ru-RU"/>
              </w:rPr>
              <w:t>Про оформлення та облік документації на учнів 9-х, 11-х класів у 202</w:t>
            </w:r>
            <w:r w:rsidR="00AE6485">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навчальному році</w:t>
            </w:r>
          </w:p>
        </w:tc>
        <w:tc>
          <w:tcPr>
            <w:tcW w:w="1985" w:type="dxa"/>
          </w:tcPr>
          <w:p w:rsidR="00747835" w:rsidRPr="00E60D4A" w:rsidRDefault="00747835" w:rsidP="00755044">
            <w:pPr>
              <w:spacing w:after="160" w:line="259" w:lineRule="auto"/>
              <w:jc w:val="both"/>
              <w:rPr>
                <w:rFonts w:ascii="Times New Roman" w:eastAsia="Times New Roman" w:hAnsi="Times New Roman" w:cs="Times New Roman"/>
                <w:bCs/>
                <w:szCs w:val="24"/>
                <w:lang w:val="uk-UA" w:eastAsia="ru-RU"/>
              </w:rPr>
            </w:pPr>
            <w:r w:rsidRPr="00E60D4A">
              <w:rPr>
                <w:rFonts w:ascii="Times New Roman" w:eastAsia="Times New Roman" w:hAnsi="Times New Roman" w:cs="Times New Roman"/>
                <w:szCs w:val="24"/>
                <w:lang w:val="uk-UA" w:eastAsia="ru-RU"/>
              </w:rPr>
              <w:t>Кузьминська В.В.</w:t>
            </w:r>
          </w:p>
        </w:tc>
        <w:tc>
          <w:tcPr>
            <w:tcW w:w="1269" w:type="dxa"/>
          </w:tcPr>
          <w:p w:rsidR="00747835" w:rsidRPr="00747835" w:rsidRDefault="00747835" w:rsidP="00755044">
            <w:pPr>
              <w:spacing w:after="160" w:line="259" w:lineRule="auto"/>
              <w:jc w:val="both"/>
              <w:rPr>
                <w:rFonts w:ascii="Times New Roman" w:eastAsia="Times New Roman" w:hAnsi="Times New Roman" w:cs="Times New Roman"/>
                <w:sz w:val="24"/>
                <w:szCs w:val="24"/>
                <w:lang w:val="uk-UA" w:eastAsia="ru-RU"/>
              </w:rPr>
            </w:pPr>
          </w:p>
        </w:tc>
      </w:tr>
    </w:tbl>
    <w:p w:rsidR="00AB6D72" w:rsidRPr="00E60D4A" w:rsidRDefault="00AB6D72" w:rsidP="00755044">
      <w:pPr>
        <w:jc w:val="both"/>
        <w:rPr>
          <w:rFonts w:ascii="Times New Roman" w:eastAsia="Times New Roman" w:hAnsi="Times New Roman" w:cs="Times New Roman"/>
          <w:b/>
          <w:bCs/>
          <w:sz w:val="14"/>
          <w:szCs w:val="24"/>
          <w:lang w:val="uk-UA" w:eastAsia="ru-RU"/>
        </w:rPr>
      </w:pPr>
    </w:p>
    <w:p w:rsidR="00D3660F" w:rsidRDefault="00D3660F" w:rsidP="00D3660F">
      <w:pPr>
        <w:jc w:val="center"/>
        <w:rPr>
          <w:rFonts w:ascii="Times New Roman" w:eastAsia="Times New Roman" w:hAnsi="Times New Roman" w:cs="Times New Roman"/>
          <w:b/>
          <w:bCs/>
          <w:sz w:val="24"/>
          <w:szCs w:val="24"/>
          <w:lang w:val="uk-UA" w:eastAsia="ru-RU"/>
        </w:rPr>
      </w:pPr>
    </w:p>
    <w:p w:rsidR="00747835" w:rsidRDefault="00747835" w:rsidP="00D3660F">
      <w:pPr>
        <w:jc w:val="center"/>
        <w:rPr>
          <w:rFonts w:ascii="Times New Roman" w:eastAsia="Times New Roman" w:hAnsi="Times New Roman" w:cs="Times New Roman"/>
          <w:b/>
          <w:bCs/>
          <w:sz w:val="24"/>
          <w:szCs w:val="24"/>
          <w:lang w:val="uk-UA" w:eastAsia="ru-RU"/>
        </w:rPr>
      </w:pPr>
      <w:r w:rsidRPr="00747835">
        <w:rPr>
          <w:rFonts w:ascii="Times New Roman" w:eastAsia="Times New Roman" w:hAnsi="Times New Roman" w:cs="Times New Roman"/>
          <w:b/>
          <w:bCs/>
          <w:sz w:val="24"/>
          <w:szCs w:val="24"/>
          <w:lang w:val="uk-UA" w:eastAsia="ru-RU"/>
        </w:rPr>
        <w:t>НАКАЗИ ДИРЕКТОРА ОПОРНОГО НАВЧАЛЬНОГО ЗАКЛАДУ</w:t>
      </w:r>
    </w:p>
    <w:p w:rsidR="007B130E" w:rsidRPr="00E60D4A" w:rsidRDefault="007B130E" w:rsidP="00755044">
      <w:pPr>
        <w:jc w:val="both"/>
        <w:rPr>
          <w:rFonts w:ascii="Times New Roman" w:eastAsia="Times New Roman" w:hAnsi="Times New Roman" w:cs="Times New Roman"/>
          <w:b/>
          <w:bCs/>
          <w:sz w:val="6"/>
          <w:szCs w:val="24"/>
          <w:lang w:val="uk-UA" w:eastAsia="ru-RU"/>
        </w:rPr>
      </w:pPr>
    </w:p>
    <w:tbl>
      <w:tblPr>
        <w:tblStyle w:val="21"/>
        <w:tblW w:w="0" w:type="auto"/>
        <w:tblLook w:val="04A0" w:firstRow="1" w:lastRow="0" w:firstColumn="1" w:lastColumn="0" w:noHBand="0" w:noVBand="1"/>
      </w:tblPr>
      <w:tblGrid>
        <w:gridCol w:w="540"/>
        <w:gridCol w:w="5596"/>
        <w:gridCol w:w="1997"/>
        <w:gridCol w:w="1297"/>
      </w:tblGrid>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 п/п</w:t>
            </w:r>
          </w:p>
        </w:tc>
        <w:tc>
          <w:tcPr>
            <w:tcW w:w="5842" w:type="dxa"/>
          </w:tcPr>
          <w:p w:rsidR="007B130E" w:rsidRPr="00E60D4A" w:rsidRDefault="007B130E" w:rsidP="00755044">
            <w:pPr>
              <w:spacing w:after="160" w:line="259" w:lineRule="auto"/>
              <w:ind w:right="0"/>
              <w:jc w:val="both"/>
              <w:rPr>
                <w:rFonts w:ascii="Times New Roman" w:eastAsia="Times New Roman" w:hAnsi="Times New Roman" w:cs="Times New Roman"/>
                <w:bCs/>
                <w:iCs/>
                <w:sz w:val="12"/>
                <w:szCs w:val="24"/>
                <w:lang w:val="uk-UA" w:eastAsia="ru-RU"/>
              </w:rPr>
            </w:pPr>
          </w:p>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Times New Roman" w:hAnsi="Times New Roman" w:cs="Times New Roman"/>
                <w:bCs/>
                <w:iCs/>
                <w:sz w:val="24"/>
                <w:szCs w:val="24"/>
                <w:lang w:val="uk-UA" w:eastAsia="ru-RU"/>
              </w:rPr>
              <w:t xml:space="preserve">Назва </w:t>
            </w:r>
            <w:r w:rsidRPr="00333E28">
              <w:rPr>
                <w:rFonts w:ascii="Times New Roman" w:eastAsia="Times New Roman" w:hAnsi="Times New Roman" w:cs="Times New Roman"/>
                <w:bCs/>
                <w:iCs/>
                <w:sz w:val="24"/>
                <w:szCs w:val="24"/>
                <w:lang w:eastAsia="ru-RU"/>
              </w:rPr>
              <w:t xml:space="preserve"> наказу</w:t>
            </w:r>
          </w:p>
        </w:tc>
        <w:tc>
          <w:tcPr>
            <w:tcW w:w="201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Times New Roman" w:hAnsi="Times New Roman" w:cs="Times New Roman"/>
                <w:bCs/>
                <w:iCs/>
                <w:sz w:val="24"/>
                <w:szCs w:val="24"/>
                <w:lang w:val="uk-UA" w:eastAsia="ru-RU"/>
              </w:rPr>
              <w:t>Відповідальний за підготовку проекту наказу</w:t>
            </w:r>
          </w:p>
        </w:tc>
        <w:tc>
          <w:tcPr>
            <w:tcW w:w="1236"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Відмітка про виконання</w:t>
            </w:r>
          </w:p>
        </w:tc>
      </w:tr>
      <w:tr w:rsidR="007B130E" w:rsidRPr="00333E28" w:rsidTr="008F7D12">
        <w:tc>
          <w:tcPr>
            <w:tcW w:w="9628" w:type="dxa"/>
            <w:gridSpan w:val="4"/>
          </w:tcPr>
          <w:p w:rsidR="007B130E" w:rsidRPr="00333E28" w:rsidRDefault="007B130E" w:rsidP="00755044">
            <w:pPr>
              <w:spacing w:after="160" w:line="259" w:lineRule="auto"/>
              <w:ind w:right="0"/>
              <w:jc w:val="both"/>
              <w:rPr>
                <w:rFonts w:ascii="Times New Roman" w:eastAsia="Calibri" w:hAnsi="Times New Roman" w:cs="Times New Roman"/>
                <w:b/>
                <w:sz w:val="24"/>
                <w:szCs w:val="24"/>
                <w:lang w:val="uk-UA"/>
              </w:rPr>
            </w:pPr>
            <w:r w:rsidRPr="00333E28">
              <w:rPr>
                <w:rFonts w:ascii="Times New Roman" w:eastAsia="Calibri" w:hAnsi="Times New Roman" w:cs="Times New Roman"/>
                <w:b/>
                <w:sz w:val="24"/>
                <w:szCs w:val="24"/>
                <w:lang w:val="uk-UA"/>
              </w:rPr>
              <w:t xml:space="preserve">Серпень </w:t>
            </w:r>
          </w:p>
        </w:tc>
      </w:tr>
      <w:tr w:rsidR="007B130E"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w:t>
            </w:r>
          </w:p>
        </w:tc>
        <w:tc>
          <w:tcPr>
            <w:tcW w:w="5842" w:type="dxa"/>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ро створення комісії з підготовки</w:t>
            </w:r>
            <w:r w:rsidRPr="00333E28">
              <w:rPr>
                <w:rFonts w:ascii="Times New Roman" w:eastAsia="Times New Roman" w:hAnsi="Times New Roman" w:cs="Times New Roman"/>
                <w:sz w:val="24"/>
                <w:szCs w:val="24"/>
                <w:lang w:val="uk-UA" w:eastAsia="ru-RU"/>
              </w:rPr>
              <w:t xml:space="preserve"> класів та кабінетів до нового навчального року </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Default="007B130E" w:rsidP="00755044">
            <w:pPr>
              <w:spacing w:after="160" w:line="259" w:lineRule="auto"/>
              <w:ind w:right="0"/>
              <w:jc w:val="both"/>
              <w:rPr>
                <w:rFonts w:ascii="Times New Roman" w:eastAsia="Times New Roman" w:hAnsi="Times New Roman" w:cs="Times New Roman"/>
                <w:b/>
                <w:sz w:val="24"/>
                <w:szCs w:val="24"/>
                <w:lang w:val="uk-UA" w:eastAsia="ru-RU"/>
              </w:rPr>
            </w:pPr>
          </w:p>
        </w:tc>
      </w:tr>
      <w:tr w:rsidR="007B130E"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підготовку та організований початок нового навчального року </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Default="007B130E" w:rsidP="00755044">
            <w:pPr>
              <w:spacing w:after="160" w:line="259" w:lineRule="auto"/>
              <w:ind w:right="0"/>
              <w:jc w:val="both"/>
              <w:rPr>
                <w:rFonts w:ascii="Times New Roman" w:eastAsia="Times New Roman" w:hAnsi="Times New Roman" w:cs="Times New Roman"/>
                <w:b/>
                <w:sz w:val="24"/>
                <w:szCs w:val="24"/>
                <w:lang w:val="uk-UA" w:eastAsia="ru-RU"/>
              </w:rPr>
            </w:pPr>
          </w:p>
        </w:tc>
      </w:tr>
      <w:tr w:rsidR="007B130E"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5842" w:type="dxa"/>
          </w:tcPr>
          <w:p w:rsidR="007B130E" w:rsidRPr="009F2AEB" w:rsidRDefault="007B130E" w:rsidP="00E60D4A">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освітніх програм на 2021/2022 н. р.</w:t>
            </w:r>
          </w:p>
        </w:tc>
        <w:tc>
          <w:tcPr>
            <w:tcW w:w="2010" w:type="dxa"/>
          </w:tcPr>
          <w:p w:rsidR="007B130E" w:rsidRPr="00E60D4A" w:rsidRDefault="007B130E" w:rsidP="00755044">
            <w:pPr>
              <w:spacing w:after="160" w:line="259" w:lineRule="auto"/>
              <w:ind w:right="0"/>
              <w:jc w:val="both"/>
              <w:rPr>
                <w:rFonts w:ascii="Times New Roman" w:eastAsia="Calibri" w:hAnsi="Times New Roman" w:cs="Times New Roman"/>
                <w:szCs w:val="24"/>
                <w:lang w:val="uk-UA"/>
              </w:rPr>
            </w:pPr>
            <w:r w:rsidRPr="00E60D4A">
              <w:rPr>
                <w:rFonts w:ascii="Times New Roman" w:eastAsia="Times New Roman" w:hAnsi="Times New Roman" w:cs="Times New Roman"/>
                <w:szCs w:val="24"/>
                <w:lang w:val="uk-UA" w:eastAsia="ru-RU"/>
              </w:rPr>
              <w:t>Кузьминська В.В.</w:t>
            </w:r>
          </w:p>
        </w:tc>
        <w:tc>
          <w:tcPr>
            <w:tcW w:w="1236" w:type="dxa"/>
          </w:tcPr>
          <w:p w:rsidR="007B130E" w:rsidRDefault="007B130E" w:rsidP="00755044">
            <w:pPr>
              <w:spacing w:after="160" w:line="259" w:lineRule="auto"/>
              <w:ind w:right="0"/>
              <w:jc w:val="both"/>
              <w:rPr>
                <w:rFonts w:ascii="Times New Roman" w:eastAsia="Times New Roman" w:hAnsi="Times New Roman" w:cs="Times New Roman"/>
                <w:b/>
                <w:sz w:val="24"/>
                <w:szCs w:val="24"/>
                <w:lang w:val="uk-UA" w:eastAsia="ru-RU"/>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5842" w:type="dxa"/>
          </w:tcPr>
          <w:p w:rsidR="007B130E" w:rsidRPr="007D19D5" w:rsidRDefault="007B130E" w:rsidP="00E60D4A">
            <w:pPr>
              <w:spacing w:line="259" w:lineRule="auto"/>
              <w:ind w:right="0"/>
              <w:jc w:val="both"/>
              <w:rPr>
                <w:rFonts w:ascii="Times New Roman" w:eastAsiaTheme="minorEastAsia" w:hAnsi="Times New Roman" w:cs="Times New Roman"/>
                <w:sz w:val="24"/>
                <w:szCs w:val="24"/>
                <w:lang w:val="uk-UA" w:eastAsia="uk-UA"/>
              </w:rPr>
            </w:pPr>
            <w:r w:rsidRPr="007D19D5">
              <w:rPr>
                <w:rFonts w:ascii="Times New Roman" w:eastAsiaTheme="minorEastAsia" w:hAnsi="Times New Roman" w:cs="Times New Roman"/>
                <w:sz w:val="24"/>
                <w:szCs w:val="24"/>
                <w:lang w:val="uk-UA" w:eastAsia="uk-UA"/>
              </w:rPr>
              <w:t>Про затвердження Тимчасового регламенту</w:t>
            </w:r>
          </w:p>
          <w:p w:rsidR="007B130E" w:rsidRPr="007D19D5" w:rsidRDefault="007B130E" w:rsidP="00E60D4A">
            <w:pPr>
              <w:spacing w:line="259" w:lineRule="auto"/>
              <w:ind w:right="0"/>
              <w:jc w:val="both"/>
              <w:rPr>
                <w:rFonts w:ascii="Times New Roman" w:eastAsiaTheme="minorEastAsia" w:hAnsi="Times New Roman" w:cs="Times New Roman"/>
                <w:sz w:val="24"/>
                <w:szCs w:val="24"/>
                <w:lang w:val="uk-UA" w:eastAsia="uk-UA"/>
              </w:rPr>
            </w:pPr>
            <w:r w:rsidRPr="007D19D5">
              <w:rPr>
                <w:rFonts w:ascii="Times New Roman" w:eastAsiaTheme="minorEastAsia" w:hAnsi="Times New Roman" w:cs="Times New Roman"/>
                <w:sz w:val="24"/>
                <w:szCs w:val="24"/>
                <w:lang w:val="uk-UA" w:eastAsia="uk-UA"/>
              </w:rPr>
              <w:t>роботи ОНЗ «Студенянська ЗОШ І-ІІІ ступенів»</w:t>
            </w:r>
          </w:p>
          <w:p w:rsidR="007B130E" w:rsidRPr="007D19D5" w:rsidRDefault="007B130E" w:rsidP="00E60D4A">
            <w:pPr>
              <w:spacing w:line="259" w:lineRule="auto"/>
              <w:ind w:right="0"/>
              <w:jc w:val="both"/>
              <w:rPr>
                <w:rFonts w:ascii="Times New Roman" w:eastAsiaTheme="minorEastAsia" w:hAnsi="Times New Roman" w:cs="Times New Roman"/>
                <w:sz w:val="24"/>
                <w:szCs w:val="24"/>
                <w:lang w:val="uk-UA" w:eastAsia="uk-UA"/>
              </w:rPr>
            </w:pPr>
            <w:r w:rsidRPr="007D19D5">
              <w:rPr>
                <w:rFonts w:ascii="Times New Roman" w:eastAsiaTheme="minorEastAsia" w:hAnsi="Times New Roman" w:cs="Times New Roman"/>
                <w:sz w:val="24"/>
                <w:szCs w:val="24"/>
                <w:lang w:val="uk-UA" w:eastAsia="uk-UA"/>
              </w:rPr>
              <w:t>у 2021/2022 році на період адаптивного</w:t>
            </w:r>
          </w:p>
          <w:p w:rsidR="007B130E" w:rsidRPr="007D19D5" w:rsidRDefault="007B130E" w:rsidP="00E60D4A">
            <w:pPr>
              <w:spacing w:line="259" w:lineRule="auto"/>
              <w:ind w:right="0"/>
              <w:jc w:val="both"/>
              <w:rPr>
                <w:rFonts w:ascii="Times New Roman" w:eastAsiaTheme="minorEastAsia" w:hAnsi="Times New Roman" w:cs="Times New Roman"/>
                <w:sz w:val="24"/>
                <w:szCs w:val="24"/>
                <w:lang w:val="uk-UA" w:eastAsia="uk-UA"/>
              </w:rPr>
            </w:pPr>
            <w:r w:rsidRPr="007D19D5">
              <w:rPr>
                <w:rFonts w:ascii="Times New Roman" w:eastAsiaTheme="minorEastAsia" w:hAnsi="Times New Roman" w:cs="Times New Roman"/>
                <w:sz w:val="24"/>
                <w:szCs w:val="24"/>
                <w:lang w:val="uk-UA" w:eastAsia="uk-UA"/>
              </w:rPr>
              <w:t>карантину</w:t>
            </w:r>
            <w:r w:rsidR="00E60D4A">
              <w:rPr>
                <w:rFonts w:ascii="Times New Roman" w:eastAsiaTheme="minorEastAsia" w:hAnsi="Times New Roman" w:cs="Times New Roman"/>
                <w:sz w:val="24"/>
                <w:szCs w:val="24"/>
                <w:lang w:val="uk-UA" w:eastAsia="uk-UA"/>
              </w:rPr>
              <w:t xml:space="preserve"> у зв’язку</w:t>
            </w:r>
            <w:r w:rsidRPr="007D19D5">
              <w:rPr>
                <w:rFonts w:ascii="Times New Roman" w:eastAsiaTheme="minorEastAsia" w:hAnsi="Times New Roman" w:cs="Times New Roman"/>
                <w:sz w:val="24"/>
                <w:szCs w:val="24"/>
                <w:lang w:val="uk-UA" w:eastAsia="uk-UA"/>
              </w:rPr>
              <w:t xml:space="preserve"> з поширенням коронавірусної </w:t>
            </w:r>
          </w:p>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7D19D5">
              <w:rPr>
                <w:rFonts w:ascii="Times New Roman" w:eastAsiaTheme="minorEastAsia" w:hAnsi="Times New Roman" w:cs="Times New Roman"/>
                <w:sz w:val="24"/>
                <w:szCs w:val="24"/>
                <w:lang w:val="uk-UA" w:eastAsia="uk-UA"/>
              </w:rPr>
              <w:t>хвороби (</w:t>
            </w:r>
            <w:r w:rsidRPr="007D19D5">
              <w:rPr>
                <w:rFonts w:ascii="Times New Roman" w:eastAsiaTheme="minorEastAsia" w:hAnsi="Times New Roman" w:cs="Times New Roman"/>
                <w:sz w:val="24"/>
                <w:szCs w:val="24"/>
                <w:lang w:eastAsia="uk-UA"/>
              </w:rPr>
              <w:t>COVID</w:t>
            </w:r>
            <w:r w:rsidRPr="007D19D5">
              <w:rPr>
                <w:rFonts w:ascii="Times New Roman" w:eastAsiaTheme="minorEastAsia" w:hAnsi="Times New Roman" w:cs="Times New Roman"/>
                <w:sz w:val="24"/>
                <w:szCs w:val="24"/>
                <w:lang w:val="uk-UA" w:eastAsia="uk-UA"/>
              </w:rPr>
              <w:t xml:space="preserve"> 19)   </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5842" w:type="dxa"/>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розподіл обов’язків між адміністрацією ОНЗ</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Pr="00333E28">
              <w:rPr>
                <w:rFonts w:ascii="Times New Roman" w:eastAsia="Calibri" w:hAnsi="Times New Roman" w:cs="Times New Roman"/>
                <w:sz w:val="24"/>
                <w:szCs w:val="24"/>
                <w:lang w:val="uk-UA"/>
              </w:rPr>
              <w:t>.</w:t>
            </w:r>
          </w:p>
        </w:tc>
        <w:tc>
          <w:tcPr>
            <w:tcW w:w="5842" w:type="dxa"/>
            <w:tcBorders>
              <w:top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Про </w:t>
            </w:r>
            <w:r>
              <w:rPr>
                <w:rFonts w:ascii="Times New Roman" w:eastAsia="Times New Roman" w:hAnsi="Times New Roman" w:cs="Times New Roman"/>
                <w:sz w:val="24"/>
                <w:szCs w:val="24"/>
                <w:lang w:val="uk-UA" w:eastAsia="ru-RU"/>
              </w:rPr>
              <w:t xml:space="preserve">організацію роботи по </w:t>
            </w:r>
            <w:r w:rsidRPr="00333E28">
              <w:rPr>
                <w:rFonts w:ascii="Times New Roman" w:eastAsia="Times New Roman" w:hAnsi="Times New Roman" w:cs="Times New Roman"/>
                <w:sz w:val="24"/>
                <w:szCs w:val="24"/>
                <w:lang w:val="uk-UA" w:eastAsia="ru-RU"/>
              </w:rPr>
              <w:t xml:space="preserve">обліку дітей </w:t>
            </w:r>
            <w:r>
              <w:rPr>
                <w:rFonts w:ascii="Times New Roman" w:eastAsia="Times New Roman" w:hAnsi="Times New Roman" w:cs="Times New Roman"/>
                <w:sz w:val="24"/>
                <w:szCs w:val="24"/>
                <w:lang w:val="uk-UA" w:eastAsia="ru-RU"/>
              </w:rPr>
              <w:t>шкільного віку, які проживають на з</w:t>
            </w:r>
            <w:r w:rsidRPr="00333E28">
              <w:rPr>
                <w:rFonts w:ascii="Times New Roman" w:eastAsia="Times New Roman" w:hAnsi="Times New Roman" w:cs="Times New Roman"/>
                <w:sz w:val="24"/>
                <w:szCs w:val="24"/>
                <w:lang w:val="uk-UA" w:eastAsia="ru-RU"/>
              </w:rPr>
              <w:t>акріплен</w:t>
            </w:r>
            <w:r>
              <w:rPr>
                <w:rFonts w:ascii="Times New Roman" w:eastAsia="Times New Roman" w:hAnsi="Times New Roman" w:cs="Times New Roman"/>
                <w:sz w:val="24"/>
                <w:szCs w:val="24"/>
                <w:lang w:val="uk-UA" w:eastAsia="ru-RU"/>
              </w:rPr>
              <w:t>ій</w:t>
            </w:r>
            <w:r w:rsidRPr="00333E28">
              <w:rPr>
                <w:rFonts w:ascii="Times New Roman" w:eastAsia="Times New Roman" w:hAnsi="Times New Roman" w:cs="Times New Roman"/>
                <w:sz w:val="24"/>
                <w:szCs w:val="24"/>
                <w:lang w:val="uk-UA" w:eastAsia="ru-RU"/>
              </w:rPr>
              <w:t xml:space="preserve"> територі</w:t>
            </w:r>
            <w:r>
              <w:rPr>
                <w:rFonts w:ascii="Times New Roman" w:eastAsia="Times New Roman" w:hAnsi="Times New Roman" w:cs="Times New Roman"/>
                <w:sz w:val="24"/>
                <w:szCs w:val="24"/>
                <w:lang w:val="uk-UA" w:eastAsia="ru-RU"/>
              </w:rPr>
              <w:t>ї</w:t>
            </w:r>
            <w:r w:rsidRPr="00333E28">
              <w:rPr>
                <w:rFonts w:ascii="Times New Roman" w:eastAsia="Times New Roman" w:hAnsi="Times New Roman" w:cs="Times New Roman"/>
                <w:sz w:val="24"/>
                <w:szCs w:val="24"/>
                <w:lang w:val="uk-UA" w:eastAsia="ru-RU"/>
              </w:rPr>
              <w:t xml:space="preserve"> обслуговування </w:t>
            </w:r>
            <w:r>
              <w:rPr>
                <w:rFonts w:ascii="Times New Roman" w:eastAsia="Times New Roman" w:hAnsi="Times New Roman" w:cs="Times New Roman"/>
                <w:sz w:val="24"/>
                <w:szCs w:val="24"/>
                <w:lang w:val="uk-UA" w:eastAsia="ru-RU"/>
              </w:rPr>
              <w:t xml:space="preserve"> ОНЗ у 202</w:t>
            </w:r>
            <w:r w:rsidR="00AE648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н.р.</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підвезення учнів та педпрацівників до мі</w:t>
            </w:r>
            <w:r>
              <w:rPr>
                <w:rFonts w:ascii="Times New Roman" w:eastAsia="Times New Roman" w:hAnsi="Times New Roman" w:cs="Times New Roman"/>
                <w:sz w:val="24"/>
                <w:szCs w:val="24"/>
                <w:lang w:val="uk-UA" w:eastAsia="ru-RU"/>
              </w:rPr>
              <w:t>сць навчання та роботи в 20</w:t>
            </w:r>
            <w:r w:rsidR="00AE6485">
              <w:rPr>
                <w:rFonts w:ascii="Times New Roman" w:eastAsia="Times New Roman" w:hAnsi="Times New Roman" w:cs="Times New Roman"/>
                <w:sz w:val="24"/>
                <w:szCs w:val="24"/>
                <w:lang w:val="uk-UA" w:eastAsia="ru-RU"/>
              </w:rPr>
              <w:t>21</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 р.</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Borders>
              <w:top w:val="single" w:sz="4" w:space="0" w:color="auto"/>
            </w:tcBorders>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8.</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режим роботи допоміжного та обслуговуючого персоналу школи на 2021/2022 н.р.</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9.</w:t>
            </w:r>
          </w:p>
        </w:tc>
        <w:tc>
          <w:tcPr>
            <w:tcW w:w="5842" w:type="dxa"/>
            <w:tcBorders>
              <w:bottom w:val="single" w:sz="4" w:space="0" w:color="auto"/>
            </w:tcBorders>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розподіл тижневого навантаження вчителів, призначення класних керівників, закріплення за навчальними кабінетами</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10</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розподіл годин з позакласної роботи на 20</w:t>
            </w:r>
            <w:r>
              <w:rPr>
                <w:rFonts w:ascii="Times New Roman" w:eastAsia="Times New Roman" w:hAnsi="Times New Roman" w:cs="Times New Roman"/>
                <w:sz w:val="24"/>
                <w:szCs w:val="24"/>
                <w:lang w:val="uk-UA" w:eastAsia="ru-RU"/>
              </w:rPr>
              <w:t>2</w:t>
            </w:r>
            <w:r w:rsidR="00AE648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навчальний рік</w:t>
            </w:r>
          </w:p>
        </w:tc>
        <w:tc>
          <w:tcPr>
            <w:tcW w:w="201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Кордонська О.П.</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11.</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інклюзивного навчання у  2021/2022 навчальному році</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12.</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створення та організацію роботи Команди психолого-педагогічного супроводу дітей з особливими освітніми потребами</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13.</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комплектування ГПД і режим роботи в них</w:t>
            </w:r>
          </w:p>
        </w:tc>
        <w:tc>
          <w:tcPr>
            <w:tcW w:w="201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Кордонська О.П.</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14.</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харчування учнів ОНЗу 20</w:t>
            </w:r>
            <w:r>
              <w:rPr>
                <w:rFonts w:ascii="Times New Roman" w:eastAsia="Times New Roman" w:hAnsi="Times New Roman" w:cs="Times New Roman"/>
                <w:sz w:val="24"/>
                <w:szCs w:val="24"/>
                <w:lang w:val="uk-UA" w:eastAsia="ru-RU"/>
              </w:rPr>
              <w:t>2</w:t>
            </w:r>
            <w:r w:rsidR="00AE648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w:t>
            </w:r>
            <w:r w:rsidR="00C52FE3">
              <w:rPr>
                <w:rFonts w:ascii="Times New Roman" w:eastAsia="Times New Roman" w:hAnsi="Times New Roman" w:cs="Times New Roman"/>
                <w:sz w:val="24"/>
                <w:szCs w:val="24"/>
                <w:lang w:val="uk-UA" w:eastAsia="ru-RU"/>
              </w:rPr>
              <w:t>ому році та затвердження графіка</w:t>
            </w:r>
            <w:r w:rsidRPr="00333E28">
              <w:rPr>
                <w:rFonts w:ascii="Times New Roman" w:eastAsia="Times New Roman" w:hAnsi="Times New Roman" w:cs="Times New Roman"/>
                <w:sz w:val="24"/>
                <w:szCs w:val="24"/>
                <w:lang w:val="uk-UA" w:eastAsia="ru-RU"/>
              </w:rPr>
              <w:t xml:space="preserve"> роботи їдальні</w:t>
            </w:r>
          </w:p>
        </w:tc>
        <w:tc>
          <w:tcPr>
            <w:tcW w:w="201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Кордонська О.П.</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15.</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закріплення кабінетів за класними колективами та дотримання ДСанПіН 5.5.2.008-01</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затвердження відповідальних та встановлення доплат за завідування базовими кабінетами, майстернями у 20</w:t>
            </w:r>
            <w:r>
              <w:rPr>
                <w:rFonts w:ascii="Times New Roman" w:eastAsia="Times New Roman" w:hAnsi="Times New Roman" w:cs="Times New Roman"/>
                <w:sz w:val="24"/>
                <w:szCs w:val="24"/>
                <w:lang w:val="uk-UA" w:eastAsia="ru-RU"/>
              </w:rPr>
              <w:t>2</w:t>
            </w:r>
            <w:r w:rsidR="00AE648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навчальному році</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роботи з охорони праці, пожежної безпеки та безпеки життєдіяльності в 20</w:t>
            </w:r>
            <w:r>
              <w:rPr>
                <w:rFonts w:ascii="Times New Roman" w:eastAsia="Times New Roman" w:hAnsi="Times New Roman" w:cs="Times New Roman"/>
                <w:sz w:val="24"/>
                <w:szCs w:val="24"/>
                <w:lang w:val="uk-UA" w:eastAsia="ru-RU"/>
              </w:rPr>
              <w:t>2</w:t>
            </w:r>
            <w:r w:rsidR="00AE648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AE6485">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начальному році</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8.</w:t>
            </w:r>
          </w:p>
        </w:tc>
        <w:tc>
          <w:tcPr>
            <w:tcW w:w="5842" w:type="dxa"/>
          </w:tcPr>
          <w:p w:rsidR="00AE6485"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призначення відповідальної особи за складання та подання державної статистичної звітності закладом освіти</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Calibri" w:hAnsi="Times New Roman" w:cs="Times New Roman"/>
                <w:b/>
                <w:sz w:val="24"/>
                <w:szCs w:val="24"/>
                <w:lang w:val="uk-UA"/>
              </w:rPr>
              <w:t>Вересень</w:t>
            </w:r>
          </w:p>
        </w:tc>
        <w:tc>
          <w:tcPr>
            <w:tcW w:w="201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Про дотримання </w:t>
            </w:r>
            <w:r>
              <w:rPr>
                <w:rFonts w:ascii="Times New Roman" w:eastAsia="Times New Roman" w:hAnsi="Times New Roman" w:cs="Times New Roman"/>
                <w:sz w:val="24"/>
                <w:szCs w:val="24"/>
                <w:lang w:val="uk-UA" w:eastAsia="ru-RU"/>
              </w:rPr>
              <w:t xml:space="preserve">єдиних норм мовного та </w:t>
            </w:r>
            <w:r w:rsidRPr="00333E28">
              <w:rPr>
                <w:rFonts w:ascii="Times New Roman" w:eastAsia="Times New Roman" w:hAnsi="Times New Roman" w:cs="Times New Roman"/>
                <w:sz w:val="24"/>
                <w:szCs w:val="24"/>
                <w:lang w:val="uk-UA" w:eastAsia="ru-RU"/>
              </w:rPr>
              <w:t xml:space="preserve">орфографічного режиму в </w:t>
            </w:r>
            <w:r>
              <w:rPr>
                <w:rFonts w:ascii="Times New Roman" w:eastAsia="Times New Roman" w:hAnsi="Times New Roman" w:cs="Times New Roman"/>
                <w:sz w:val="24"/>
                <w:szCs w:val="24"/>
                <w:lang w:val="uk-UA" w:eastAsia="ru-RU"/>
              </w:rPr>
              <w:t>освітньому закладі у 2021/ 2022 н. р.</w:t>
            </w:r>
          </w:p>
        </w:tc>
        <w:tc>
          <w:tcPr>
            <w:tcW w:w="201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2.</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вимоги щодо ведення шкільної документації</w:t>
            </w:r>
          </w:p>
        </w:tc>
        <w:tc>
          <w:tcPr>
            <w:tcW w:w="2010" w:type="dxa"/>
            <w:tcBorders>
              <w:top w:val="single" w:sz="4" w:space="0" w:color="auto"/>
              <w:left w:val="single" w:sz="4" w:space="0" w:color="auto"/>
              <w:bottom w:val="single" w:sz="4" w:space="0" w:color="auto"/>
              <w:right w:val="single" w:sz="4" w:space="0" w:color="auto"/>
            </w:tcBorders>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3.</w:t>
            </w:r>
          </w:p>
        </w:tc>
        <w:tc>
          <w:tcPr>
            <w:tcW w:w="5842" w:type="dxa"/>
          </w:tcPr>
          <w:p w:rsidR="007B130E" w:rsidRPr="00333E28" w:rsidRDefault="007B130E" w:rsidP="00E60D4A">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оцінювання результатів навчання учнів 1 – 4 класів</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4.</w:t>
            </w:r>
          </w:p>
        </w:tc>
        <w:tc>
          <w:tcPr>
            <w:tcW w:w="5842" w:type="dxa"/>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оцінювання спецкурсів, факультативних курсів у 2021/2022 н. р.</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5.</w:t>
            </w:r>
          </w:p>
        </w:tc>
        <w:tc>
          <w:tcPr>
            <w:tcW w:w="5842" w:type="dxa"/>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роботи з обдарованими та здібними дітьми</w:t>
            </w:r>
            <w:r>
              <w:rPr>
                <w:rFonts w:ascii="Times New Roman" w:eastAsia="Times New Roman" w:hAnsi="Times New Roman" w:cs="Times New Roman"/>
                <w:sz w:val="24"/>
                <w:szCs w:val="24"/>
                <w:lang w:val="uk-UA" w:eastAsia="ru-RU"/>
              </w:rPr>
              <w:t xml:space="preserve"> в школі у 2020/2021 н.р.</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5842" w:type="dxa"/>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роботи з підготовки учнів до ЗНО у      20</w:t>
            </w:r>
            <w:r>
              <w:rPr>
                <w:rFonts w:ascii="Times New Roman" w:eastAsia="Times New Roman" w:hAnsi="Times New Roman" w:cs="Times New Roman"/>
                <w:sz w:val="24"/>
                <w:szCs w:val="24"/>
                <w:lang w:val="uk-UA" w:eastAsia="ru-RU"/>
              </w:rPr>
              <w:t>21/</w:t>
            </w:r>
            <w:r w:rsidRPr="00333E28">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навчальному році</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7.</w:t>
            </w:r>
          </w:p>
        </w:tc>
        <w:tc>
          <w:tcPr>
            <w:tcW w:w="5842" w:type="dxa"/>
          </w:tcPr>
          <w:p w:rsidR="007B130E" w:rsidRPr="00333E28"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вивчення предмета «Захист України» у 2021/          2022 н. р.</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7B130E" w:rsidRPr="00333E28" w:rsidTr="008F7D12">
        <w:tc>
          <w:tcPr>
            <w:tcW w:w="540" w:type="dxa"/>
          </w:tcPr>
          <w:p w:rsidR="007B130E"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5842" w:type="dxa"/>
          </w:tcPr>
          <w:p w:rsidR="007B130E" w:rsidRDefault="007B130E"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затвердження </w:t>
            </w:r>
            <w:r w:rsidR="006C7BDA">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оложення про методичну р</w:t>
            </w:r>
            <w:r w:rsidR="006C7BDA">
              <w:rPr>
                <w:rFonts w:ascii="Times New Roman" w:eastAsia="Times New Roman" w:hAnsi="Times New Roman" w:cs="Times New Roman"/>
                <w:sz w:val="24"/>
                <w:szCs w:val="24"/>
                <w:lang w:val="uk-UA" w:eastAsia="ru-RU"/>
              </w:rPr>
              <w:t>аду ОНЗ та Положення про шкільне методичне об’єднання ОНЗ</w:t>
            </w:r>
          </w:p>
        </w:tc>
        <w:tc>
          <w:tcPr>
            <w:tcW w:w="2010" w:type="dxa"/>
          </w:tcPr>
          <w:p w:rsidR="007B130E" w:rsidRPr="00C52FE3" w:rsidRDefault="007B130E"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7B130E" w:rsidRPr="00333E28" w:rsidRDefault="007B130E"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9.</w:t>
            </w:r>
          </w:p>
        </w:tc>
        <w:tc>
          <w:tcPr>
            <w:tcW w:w="5842" w:type="dxa"/>
          </w:tcPr>
          <w:p w:rsidR="006C7BDA"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організацію роботи Школи молодого вчителя </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10</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призначення громадського інспектора  з охорони прав дитини</w:t>
            </w:r>
          </w:p>
        </w:tc>
        <w:tc>
          <w:tcPr>
            <w:tcW w:w="2010" w:type="dxa"/>
            <w:tcBorders>
              <w:top w:val="single" w:sz="4" w:space="0" w:color="auto"/>
              <w:left w:val="single" w:sz="4" w:space="0" w:color="auto"/>
              <w:bottom w:val="single" w:sz="4" w:space="0" w:color="auto"/>
              <w:right w:val="single" w:sz="4" w:space="0" w:color="auto"/>
            </w:tcBorders>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11.</w:t>
            </w:r>
          </w:p>
        </w:tc>
        <w:tc>
          <w:tcPr>
            <w:tcW w:w="5842" w:type="dxa"/>
          </w:tcPr>
          <w:p w:rsidR="006C7BDA"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скасування навчальної практики учнів закладу</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12</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методичної роботи в ОНЗ</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13.</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виховної роботи  ОНЗ</w:t>
            </w:r>
          </w:p>
        </w:tc>
        <w:tc>
          <w:tcPr>
            <w:tcW w:w="201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Кордонська О.П.</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lastRenderedPageBreak/>
              <w:t>14.</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Calibri" w:hAnsi="Times New Roman" w:cs="Times New Roman"/>
                <w:sz w:val="24"/>
                <w:szCs w:val="24"/>
                <w:lang w:val="uk-UA"/>
              </w:rPr>
              <w:t xml:space="preserve">Про затвердження графіка контрольних робіт </w:t>
            </w:r>
            <w:r>
              <w:rPr>
                <w:rFonts w:ascii="Times New Roman" w:eastAsia="Calibri" w:hAnsi="Times New Roman" w:cs="Times New Roman"/>
                <w:sz w:val="24"/>
                <w:szCs w:val="24"/>
                <w:lang w:val="uk-UA"/>
              </w:rPr>
              <w:t>у 2021/2022 н. р.</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15.</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затвердження Положення про індивідуальну форму здобуття повної загальної середньої освіти здобувачами освіти ОНЗ </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16.</w:t>
            </w:r>
          </w:p>
        </w:tc>
        <w:tc>
          <w:tcPr>
            <w:tcW w:w="5842" w:type="dxa"/>
            <w:tcBorders>
              <w:top w:val="single" w:sz="4" w:space="0" w:color="auto"/>
              <w:left w:val="single" w:sz="4" w:space="0" w:color="auto"/>
              <w:bottom w:val="single" w:sz="4" w:space="0" w:color="auto"/>
              <w:right w:val="single" w:sz="4" w:space="0" w:color="auto"/>
            </w:tcBorders>
          </w:tcPr>
          <w:p w:rsidR="006C7BDA" w:rsidRPr="000C17F6"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0C17F6">
              <w:rPr>
                <w:rFonts w:ascii="Times New Roman" w:eastAsia="Times New Roman" w:hAnsi="Times New Roman" w:cs="Times New Roman"/>
                <w:sz w:val="24"/>
                <w:szCs w:val="24"/>
                <w:lang w:val="uk-UA" w:eastAsia="ru-RU"/>
              </w:rPr>
              <w:t>Про організацію роботи з профілактики злочинності та правопорушень серед учнів</w:t>
            </w:r>
          </w:p>
        </w:tc>
        <w:tc>
          <w:tcPr>
            <w:tcW w:w="201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Кордонська О.П.</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333E28">
              <w:rPr>
                <w:rFonts w:ascii="Times New Roman" w:eastAsia="Calibri" w:hAnsi="Times New Roman" w:cs="Times New Roman"/>
                <w:sz w:val="24"/>
                <w:szCs w:val="24"/>
                <w:lang w:val="uk-UA"/>
              </w:rPr>
              <w:t>.</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призначення відповідального за ведення шкільного сайту</w:t>
            </w:r>
          </w:p>
        </w:tc>
        <w:tc>
          <w:tcPr>
            <w:tcW w:w="2010" w:type="dxa"/>
            <w:tcBorders>
              <w:top w:val="single" w:sz="4" w:space="0" w:color="auto"/>
              <w:left w:val="single" w:sz="4" w:space="0" w:color="auto"/>
              <w:bottom w:val="single" w:sz="4" w:space="0" w:color="auto"/>
              <w:right w:val="single" w:sz="4" w:space="0" w:color="auto"/>
            </w:tcBorders>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r w:rsidRPr="00333E28">
              <w:rPr>
                <w:rFonts w:ascii="Times New Roman" w:eastAsia="Calibri" w:hAnsi="Times New Roman" w:cs="Times New Roman"/>
                <w:sz w:val="24"/>
                <w:szCs w:val="24"/>
                <w:lang w:val="uk-UA"/>
              </w:rPr>
              <w:t>.</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Про створення атестаційної комісії </w:t>
            </w:r>
          </w:p>
        </w:tc>
        <w:tc>
          <w:tcPr>
            <w:tcW w:w="2010" w:type="dxa"/>
            <w:tcBorders>
              <w:top w:val="single" w:sz="4" w:space="0" w:color="auto"/>
              <w:left w:val="single" w:sz="4" w:space="0" w:color="auto"/>
              <w:bottom w:val="single" w:sz="4" w:space="0" w:color="auto"/>
              <w:right w:val="single" w:sz="4" w:space="0" w:color="auto"/>
            </w:tcBorders>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333E28">
              <w:rPr>
                <w:rFonts w:ascii="Times New Roman" w:eastAsia="Calibri" w:hAnsi="Times New Roman" w:cs="Times New Roman"/>
                <w:sz w:val="24"/>
                <w:szCs w:val="24"/>
                <w:lang w:val="uk-UA"/>
              </w:rPr>
              <w:t>.</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організаційну діяльність шкільного учнівського самоврядування</w:t>
            </w:r>
          </w:p>
        </w:tc>
        <w:tc>
          <w:tcPr>
            <w:tcW w:w="201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Кордонська О.П.</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r w:rsidRPr="00333E28">
              <w:rPr>
                <w:rFonts w:ascii="Times New Roman" w:eastAsia="Calibri" w:hAnsi="Times New Roman" w:cs="Times New Roman"/>
                <w:sz w:val="24"/>
                <w:szCs w:val="24"/>
                <w:lang w:val="uk-UA"/>
              </w:rPr>
              <w:t>.</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проведення місячника  ЦЗ</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9628" w:type="dxa"/>
            <w:gridSpan w:val="4"/>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Calibri" w:hAnsi="Times New Roman" w:cs="Times New Roman"/>
                <w:b/>
                <w:sz w:val="24"/>
                <w:szCs w:val="24"/>
                <w:lang w:val="uk-UA"/>
              </w:rPr>
              <w:t>Жовтень</w:t>
            </w: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Про проведення </w:t>
            </w:r>
            <w:r>
              <w:rPr>
                <w:rFonts w:ascii="Times New Roman" w:eastAsia="Times New Roman" w:hAnsi="Times New Roman" w:cs="Times New Roman"/>
                <w:sz w:val="24"/>
                <w:szCs w:val="24"/>
                <w:lang w:val="uk-UA" w:eastAsia="ru-RU"/>
              </w:rPr>
              <w:t xml:space="preserve"> І етапу </w:t>
            </w:r>
            <w:r w:rsidRPr="00333E28">
              <w:rPr>
                <w:rFonts w:ascii="Times New Roman" w:eastAsia="Times New Roman" w:hAnsi="Times New Roman" w:cs="Times New Roman"/>
                <w:sz w:val="24"/>
                <w:szCs w:val="24"/>
                <w:lang w:val="uk-UA" w:eastAsia="ru-RU"/>
              </w:rPr>
              <w:t>Х</w:t>
            </w:r>
            <w:r>
              <w:rPr>
                <w:rFonts w:ascii="Times New Roman" w:eastAsia="Times New Roman" w:hAnsi="Times New Roman" w:cs="Times New Roman"/>
                <w:sz w:val="24"/>
                <w:szCs w:val="24"/>
                <w:lang w:val="uk-UA" w:eastAsia="ru-RU"/>
              </w:rPr>
              <w:t>ІІ</w:t>
            </w:r>
            <w:r w:rsidRPr="00333E28">
              <w:rPr>
                <w:rFonts w:ascii="Times New Roman" w:eastAsia="Times New Roman" w:hAnsi="Times New Roman" w:cs="Times New Roman"/>
                <w:sz w:val="24"/>
                <w:szCs w:val="24"/>
                <w:lang w:val="uk-UA" w:eastAsia="ru-RU"/>
              </w:rPr>
              <w:t xml:space="preserve"> Міжнародного мовно-літературного конкурсу учнівської та студентської молодіім. Т. Шевченка в 20</w:t>
            </w:r>
            <w:r>
              <w:rPr>
                <w:rFonts w:ascii="Times New Roman" w:eastAsia="Times New Roman" w:hAnsi="Times New Roman" w:cs="Times New Roman"/>
                <w:sz w:val="24"/>
                <w:szCs w:val="24"/>
                <w:lang w:val="uk-UA" w:eastAsia="ru-RU"/>
              </w:rPr>
              <w:t>21/</w:t>
            </w:r>
            <w:r w:rsidRPr="00333E28">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навчальному році</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2.</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проведення І етапу Всеукраїнських учнівських олімпіад, турнірів.</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3.</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початок опалювального сезону</w:t>
            </w:r>
          </w:p>
        </w:tc>
        <w:tc>
          <w:tcPr>
            <w:tcW w:w="2010" w:type="dxa"/>
            <w:tcBorders>
              <w:top w:val="single" w:sz="4" w:space="0" w:color="auto"/>
              <w:left w:val="single" w:sz="4" w:space="0" w:color="auto"/>
              <w:bottom w:val="single" w:sz="4" w:space="0" w:color="auto"/>
              <w:right w:val="single" w:sz="4" w:space="0" w:color="auto"/>
            </w:tcBorders>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4.</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та проведення атестації педагогічних працівників школи</w:t>
            </w:r>
          </w:p>
        </w:tc>
        <w:tc>
          <w:tcPr>
            <w:tcW w:w="201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sidRPr="00333E28">
              <w:rPr>
                <w:rFonts w:ascii="Times New Roman" w:eastAsia="Calibri" w:hAnsi="Times New Roman" w:cs="Times New Roman"/>
                <w:sz w:val="24"/>
                <w:szCs w:val="24"/>
                <w:lang w:val="uk-UA"/>
              </w:rPr>
              <w:t>5.</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проведення обов’язкового медичного профілактичного огляду дітей у освітньому закладі</w:t>
            </w:r>
          </w:p>
        </w:tc>
        <w:tc>
          <w:tcPr>
            <w:tcW w:w="2010" w:type="dxa"/>
            <w:tcBorders>
              <w:top w:val="single" w:sz="4" w:space="0" w:color="auto"/>
              <w:left w:val="single" w:sz="4" w:space="0" w:color="auto"/>
              <w:bottom w:val="single" w:sz="4" w:space="0" w:color="auto"/>
              <w:right w:val="single" w:sz="4" w:space="0" w:color="auto"/>
            </w:tcBorders>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Про </w:t>
            </w:r>
            <w:r w:rsidR="00E447DB">
              <w:rPr>
                <w:rFonts w:ascii="Times New Roman" w:eastAsia="Times New Roman" w:hAnsi="Times New Roman" w:cs="Times New Roman"/>
                <w:sz w:val="24"/>
                <w:szCs w:val="24"/>
                <w:lang w:val="uk-UA" w:eastAsia="ru-RU"/>
              </w:rPr>
              <w:t xml:space="preserve">організацію навчальних занять з фізичної культури для учнів з послабленим станом здоров’я у 2021/2022 н.р.                                                             </w:t>
            </w:r>
          </w:p>
        </w:tc>
        <w:tc>
          <w:tcPr>
            <w:tcW w:w="2010" w:type="dxa"/>
          </w:tcPr>
          <w:p w:rsidR="006C7BDA" w:rsidRPr="00C52FE3" w:rsidRDefault="006C7BDA" w:rsidP="00755044">
            <w:pPr>
              <w:spacing w:after="160" w:line="259" w:lineRule="auto"/>
              <w:ind w:right="0"/>
              <w:jc w:val="both"/>
              <w:rPr>
                <w:rFonts w:ascii="Times New Roman" w:eastAsia="Times New Roman" w:hAnsi="Times New Roman" w:cs="Times New Roman"/>
                <w:szCs w:val="24"/>
                <w:lang w:val="uk-UA" w:eastAsia="ru-RU"/>
              </w:rPr>
            </w:pPr>
            <w:r w:rsidRPr="00C52FE3">
              <w:rPr>
                <w:rFonts w:ascii="Times New Roman" w:eastAsia="Times New Roman" w:hAnsi="Times New Roman" w:cs="Times New Roman"/>
                <w:szCs w:val="24"/>
                <w:lang w:val="uk-UA" w:eastAsia="ru-RU"/>
              </w:rPr>
              <w:t>Кузьминська В.В.</w:t>
            </w:r>
          </w:p>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Федорович Г.М.</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призначення відповідальної особи та підготовку замовлень на виготовлення документі</w:t>
            </w:r>
            <w:r>
              <w:rPr>
                <w:rFonts w:ascii="Times New Roman" w:eastAsia="Times New Roman" w:hAnsi="Times New Roman" w:cs="Times New Roman"/>
                <w:sz w:val="24"/>
                <w:szCs w:val="24"/>
                <w:lang w:val="uk-UA" w:eastAsia="ru-RU"/>
              </w:rPr>
              <w:t>в про освіту випускникам 20</w:t>
            </w:r>
            <w:r w:rsidR="003A7BCE">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w:t>
            </w:r>
            <w:r w:rsidRPr="00333E28">
              <w:rPr>
                <w:rFonts w:ascii="Times New Roman" w:eastAsia="Times New Roman" w:hAnsi="Times New Roman" w:cs="Times New Roman"/>
                <w:sz w:val="24"/>
                <w:szCs w:val="24"/>
                <w:lang w:val="uk-UA" w:eastAsia="ru-RU"/>
              </w:rPr>
              <w:t>202</w:t>
            </w:r>
            <w:r w:rsidR="003A7BCE">
              <w:rPr>
                <w:rFonts w:ascii="Times New Roman" w:eastAsia="Times New Roman" w:hAnsi="Times New Roman" w:cs="Times New Roman"/>
                <w:sz w:val="24"/>
                <w:szCs w:val="24"/>
                <w:lang w:val="uk-UA" w:eastAsia="ru-RU"/>
              </w:rPr>
              <w:t>1</w:t>
            </w:r>
            <w:r w:rsidRPr="00333E28">
              <w:rPr>
                <w:rFonts w:ascii="Times New Roman" w:eastAsia="Times New Roman" w:hAnsi="Times New Roman" w:cs="Times New Roman"/>
                <w:sz w:val="24"/>
                <w:szCs w:val="24"/>
                <w:lang w:val="uk-UA" w:eastAsia="ru-RU"/>
              </w:rPr>
              <w:t xml:space="preserve"> н. р.</w:t>
            </w:r>
          </w:p>
        </w:tc>
        <w:tc>
          <w:tcPr>
            <w:tcW w:w="2010" w:type="dxa"/>
            <w:tcBorders>
              <w:top w:val="single" w:sz="4" w:space="0" w:color="auto"/>
              <w:left w:val="single" w:sz="4" w:space="0" w:color="auto"/>
              <w:bottom w:val="single" w:sz="4" w:space="0" w:color="auto"/>
              <w:right w:val="single" w:sz="4" w:space="0" w:color="auto"/>
            </w:tcBorders>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Багрій С.І. </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та проведення атестації педагогічних працівників школи</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підсумки проведення І етапу </w:t>
            </w:r>
            <w:r w:rsidRPr="00333E28">
              <w:rPr>
                <w:rFonts w:ascii="Times New Roman" w:eastAsia="Times New Roman" w:hAnsi="Times New Roman" w:cs="Times New Roman"/>
                <w:sz w:val="24"/>
                <w:szCs w:val="24"/>
                <w:lang w:val="uk-UA" w:eastAsia="ru-RU"/>
              </w:rPr>
              <w:t>Х</w:t>
            </w:r>
            <w:r>
              <w:rPr>
                <w:rFonts w:ascii="Times New Roman" w:eastAsia="Times New Roman" w:hAnsi="Times New Roman" w:cs="Times New Roman"/>
                <w:sz w:val="24"/>
                <w:szCs w:val="24"/>
                <w:lang w:val="uk-UA" w:eastAsia="ru-RU"/>
              </w:rPr>
              <w:t>І</w:t>
            </w:r>
            <w:r w:rsidRPr="00333E28">
              <w:rPr>
                <w:rFonts w:ascii="Times New Roman" w:eastAsia="Times New Roman" w:hAnsi="Times New Roman" w:cs="Times New Roman"/>
                <w:sz w:val="24"/>
                <w:szCs w:val="24"/>
                <w:lang w:val="uk-UA" w:eastAsia="ru-RU"/>
              </w:rPr>
              <w:t xml:space="preserve"> Міжнародного мовно-літературного конкурсу учнівської та студентської молодіім. Т. Шевченка</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6C7BDA" w:rsidRPr="00333E28" w:rsidTr="008F7D12">
        <w:tc>
          <w:tcPr>
            <w:tcW w:w="540"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333E28">
              <w:rPr>
                <w:rFonts w:ascii="Times New Roman" w:eastAsia="Calibri" w:hAnsi="Times New Roman" w:cs="Times New Roman"/>
                <w:sz w:val="24"/>
                <w:szCs w:val="24"/>
                <w:lang w:val="uk-UA"/>
              </w:rPr>
              <w:t>.</w:t>
            </w:r>
          </w:p>
        </w:tc>
        <w:tc>
          <w:tcPr>
            <w:tcW w:w="5842" w:type="dxa"/>
          </w:tcPr>
          <w:p w:rsidR="006C7BDA" w:rsidRPr="00333E28" w:rsidRDefault="006C7BD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підсумки проведення І етапу</w:t>
            </w:r>
            <w:r w:rsidRPr="00333E28">
              <w:rPr>
                <w:rFonts w:ascii="Times New Roman" w:eastAsia="Times New Roman" w:hAnsi="Times New Roman" w:cs="Times New Roman"/>
                <w:sz w:val="24"/>
                <w:szCs w:val="24"/>
                <w:lang w:val="uk-UA" w:eastAsia="ru-RU"/>
              </w:rPr>
              <w:t xml:space="preserve"> Всеукраїнських учнівських олімпіад.</w:t>
            </w:r>
          </w:p>
        </w:tc>
        <w:tc>
          <w:tcPr>
            <w:tcW w:w="2010" w:type="dxa"/>
          </w:tcPr>
          <w:p w:rsidR="006C7BDA" w:rsidRPr="00C52FE3" w:rsidRDefault="006C7BDA"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C7BDA" w:rsidRPr="00333E28" w:rsidRDefault="006C7BDA" w:rsidP="00755044">
            <w:pPr>
              <w:spacing w:after="160" w:line="259" w:lineRule="auto"/>
              <w:ind w:right="0"/>
              <w:jc w:val="both"/>
              <w:rPr>
                <w:rFonts w:ascii="Times New Roman" w:eastAsia="Calibri" w:hAnsi="Times New Roman" w:cs="Times New Roman"/>
                <w:sz w:val="24"/>
                <w:szCs w:val="24"/>
                <w:lang w:val="uk-UA"/>
              </w:rPr>
            </w:pPr>
          </w:p>
        </w:tc>
      </w:tr>
      <w:tr w:rsidR="00E447DB" w:rsidRPr="00333E28" w:rsidTr="008F7D12">
        <w:tc>
          <w:tcPr>
            <w:tcW w:w="9628" w:type="dxa"/>
            <w:gridSpan w:val="4"/>
          </w:tcPr>
          <w:p w:rsidR="00E447DB" w:rsidRPr="00333E28" w:rsidRDefault="00E447DB"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b/>
                <w:sz w:val="24"/>
                <w:szCs w:val="24"/>
                <w:lang w:val="uk-UA"/>
              </w:rPr>
              <w:t>Листопад</w:t>
            </w:r>
          </w:p>
        </w:tc>
      </w:tr>
      <w:tr w:rsidR="00E447DB" w:rsidRPr="00333E28" w:rsidTr="008F7D12">
        <w:tc>
          <w:tcPr>
            <w:tcW w:w="540" w:type="dxa"/>
          </w:tcPr>
          <w:p w:rsidR="00E447DB" w:rsidRDefault="00650AA0"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5842" w:type="dxa"/>
          </w:tcPr>
          <w:p w:rsidR="00E447DB" w:rsidRPr="00747835" w:rsidRDefault="00E447DB"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призначення комісії для проведення інвентаризації шкільного майна та списання непридатних до подальшого використання матеріальних засобів</w:t>
            </w:r>
          </w:p>
        </w:tc>
        <w:tc>
          <w:tcPr>
            <w:tcW w:w="2010" w:type="dxa"/>
            <w:tcBorders>
              <w:top w:val="single" w:sz="4" w:space="0" w:color="auto"/>
              <w:left w:val="single" w:sz="4" w:space="0" w:color="auto"/>
              <w:bottom w:val="single" w:sz="4" w:space="0" w:color="auto"/>
              <w:right w:val="single" w:sz="4" w:space="0" w:color="auto"/>
            </w:tcBorders>
          </w:tcPr>
          <w:p w:rsidR="00E447DB" w:rsidRPr="00747835" w:rsidRDefault="00E447DB"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E447DB" w:rsidRPr="00333E28" w:rsidRDefault="00E447DB" w:rsidP="00755044">
            <w:pPr>
              <w:spacing w:after="160" w:line="259" w:lineRule="auto"/>
              <w:ind w:right="0"/>
              <w:jc w:val="both"/>
              <w:rPr>
                <w:rFonts w:ascii="Times New Roman" w:eastAsia="Calibri" w:hAnsi="Times New Roman" w:cs="Times New Roman"/>
                <w:sz w:val="24"/>
                <w:szCs w:val="24"/>
                <w:lang w:val="uk-UA"/>
              </w:rPr>
            </w:pPr>
          </w:p>
        </w:tc>
      </w:tr>
      <w:tr w:rsidR="00E447DB" w:rsidRPr="00333E28" w:rsidTr="008F7D12">
        <w:tc>
          <w:tcPr>
            <w:tcW w:w="540" w:type="dxa"/>
          </w:tcPr>
          <w:p w:rsidR="00E447DB" w:rsidRDefault="00650AA0"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842" w:type="dxa"/>
          </w:tcPr>
          <w:p w:rsidR="00E447DB" w:rsidRPr="00333E28" w:rsidRDefault="00E447DB"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Про організацію проведення І</w:t>
            </w:r>
            <w:r>
              <w:rPr>
                <w:rFonts w:ascii="Times New Roman" w:eastAsia="Times New Roman" w:hAnsi="Times New Roman" w:cs="Times New Roman"/>
                <w:sz w:val="24"/>
                <w:szCs w:val="24"/>
                <w:lang w:val="uk-UA" w:eastAsia="ru-RU"/>
              </w:rPr>
              <w:t>І</w:t>
            </w:r>
            <w:r w:rsidRPr="00333E28">
              <w:rPr>
                <w:rFonts w:ascii="Times New Roman" w:eastAsia="Times New Roman" w:hAnsi="Times New Roman" w:cs="Times New Roman"/>
                <w:sz w:val="24"/>
                <w:szCs w:val="24"/>
                <w:lang w:val="uk-UA" w:eastAsia="ru-RU"/>
              </w:rPr>
              <w:t xml:space="preserve"> етапу Все</w:t>
            </w:r>
            <w:r>
              <w:rPr>
                <w:rFonts w:ascii="Times New Roman" w:eastAsia="Times New Roman" w:hAnsi="Times New Roman" w:cs="Times New Roman"/>
                <w:sz w:val="24"/>
                <w:szCs w:val="24"/>
                <w:lang w:val="uk-UA" w:eastAsia="ru-RU"/>
              </w:rPr>
              <w:t>українських учнівських олімпіад у 2021/2022 н. р.</w:t>
            </w:r>
          </w:p>
        </w:tc>
        <w:tc>
          <w:tcPr>
            <w:tcW w:w="2010" w:type="dxa"/>
          </w:tcPr>
          <w:p w:rsidR="00E447DB" w:rsidRPr="00C52FE3" w:rsidRDefault="00E447DB"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E447DB" w:rsidRPr="00333E28" w:rsidRDefault="00E447DB" w:rsidP="00755044">
            <w:pPr>
              <w:spacing w:after="160" w:line="259" w:lineRule="auto"/>
              <w:ind w:right="0"/>
              <w:jc w:val="both"/>
              <w:rPr>
                <w:rFonts w:ascii="Times New Roman" w:eastAsia="Calibri" w:hAnsi="Times New Roman" w:cs="Times New Roman"/>
                <w:sz w:val="24"/>
                <w:szCs w:val="24"/>
                <w:lang w:val="uk-UA"/>
              </w:rPr>
            </w:pPr>
          </w:p>
        </w:tc>
      </w:tr>
      <w:tr w:rsidR="00650AA0" w:rsidRPr="00333E28" w:rsidTr="008F7D12">
        <w:tc>
          <w:tcPr>
            <w:tcW w:w="540" w:type="dxa"/>
          </w:tcPr>
          <w:p w:rsidR="00650AA0" w:rsidRDefault="00650AA0"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5842" w:type="dxa"/>
          </w:tcPr>
          <w:p w:rsidR="00650AA0" w:rsidRPr="00747835" w:rsidRDefault="00650AA0"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Calibri" w:hAnsi="Times New Roman" w:cs="Times New Roman"/>
                <w:sz w:val="24"/>
                <w:szCs w:val="24"/>
                <w:lang w:val="uk-UA"/>
              </w:rPr>
              <w:t>Про проведення  І етапу ХХІ</w:t>
            </w:r>
            <w:r>
              <w:rPr>
                <w:rFonts w:ascii="Times New Roman" w:eastAsia="Calibri" w:hAnsi="Times New Roman" w:cs="Times New Roman"/>
                <w:sz w:val="24"/>
                <w:szCs w:val="24"/>
                <w:lang w:val="uk-UA"/>
              </w:rPr>
              <w:t>І</w:t>
            </w:r>
            <w:r w:rsidRPr="00747835">
              <w:rPr>
                <w:rFonts w:ascii="Times New Roman" w:eastAsia="Calibri" w:hAnsi="Times New Roman" w:cs="Times New Roman"/>
                <w:sz w:val="24"/>
                <w:szCs w:val="24"/>
                <w:lang w:val="uk-UA"/>
              </w:rPr>
              <w:t xml:space="preserve"> Міжнародногоконкурсу з української мови імені Петра Яцика у 20</w:t>
            </w:r>
            <w:r>
              <w:rPr>
                <w:rFonts w:ascii="Times New Roman" w:eastAsia="Calibri" w:hAnsi="Times New Roman" w:cs="Times New Roman"/>
                <w:sz w:val="24"/>
                <w:szCs w:val="24"/>
                <w:lang w:val="uk-UA"/>
              </w:rPr>
              <w:t>2</w:t>
            </w:r>
            <w:r w:rsidRPr="00747835">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w:t>
            </w:r>
            <w:r w:rsidRPr="00747835">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747835">
              <w:rPr>
                <w:rFonts w:ascii="Times New Roman" w:eastAsia="Calibri" w:hAnsi="Times New Roman" w:cs="Times New Roman"/>
                <w:sz w:val="24"/>
                <w:szCs w:val="24"/>
                <w:lang w:val="uk-UA"/>
              </w:rPr>
              <w:t xml:space="preserve"> н. р.</w:t>
            </w:r>
          </w:p>
        </w:tc>
        <w:tc>
          <w:tcPr>
            <w:tcW w:w="2010" w:type="dxa"/>
          </w:tcPr>
          <w:p w:rsidR="00650AA0" w:rsidRPr="00C52FE3" w:rsidRDefault="00650AA0"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50AA0" w:rsidRPr="00333E28" w:rsidRDefault="00650AA0" w:rsidP="00755044">
            <w:pPr>
              <w:spacing w:after="160" w:line="259" w:lineRule="auto"/>
              <w:ind w:right="0"/>
              <w:jc w:val="both"/>
              <w:rPr>
                <w:rFonts w:ascii="Times New Roman" w:eastAsia="Calibri" w:hAnsi="Times New Roman" w:cs="Times New Roman"/>
                <w:sz w:val="24"/>
                <w:szCs w:val="24"/>
                <w:lang w:val="uk-UA"/>
              </w:rPr>
            </w:pPr>
          </w:p>
        </w:tc>
      </w:tr>
      <w:tr w:rsidR="00650AA0" w:rsidRPr="00333E28" w:rsidTr="008F7D12">
        <w:tc>
          <w:tcPr>
            <w:tcW w:w="540" w:type="dxa"/>
          </w:tcPr>
          <w:p w:rsidR="00650AA0" w:rsidRDefault="00650AA0"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5842" w:type="dxa"/>
          </w:tcPr>
          <w:p w:rsidR="00650AA0" w:rsidRPr="00333E28" w:rsidRDefault="00650AA0" w:rsidP="00755044">
            <w:pPr>
              <w:spacing w:after="160" w:line="259" w:lineRule="auto"/>
              <w:ind w:right="0"/>
              <w:jc w:val="both"/>
              <w:rPr>
                <w:rFonts w:ascii="Times New Roman" w:eastAsia="Times New Roman" w:hAnsi="Times New Roman" w:cs="Times New Roman"/>
                <w:sz w:val="24"/>
                <w:szCs w:val="24"/>
                <w:lang w:val="uk-UA" w:eastAsia="ru-RU"/>
              </w:rPr>
            </w:pPr>
            <w:r w:rsidRPr="00333E28">
              <w:rPr>
                <w:rFonts w:ascii="Times New Roman" w:eastAsia="Times New Roman" w:hAnsi="Times New Roman" w:cs="Times New Roman"/>
                <w:sz w:val="24"/>
                <w:szCs w:val="24"/>
                <w:lang w:val="uk-UA" w:eastAsia="ru-RU"/>
              </w:rPr>
              <w:t xml:space="preserve">Про проведення </w:t>
            </w:r>
            <w:r>
              <w:rPr>
                <w:rFonts w:ascii="Times New Roman" w:eastAsia="Times New Roman" w:hAnsi="Times New Roman" w:cs="Times New Roman"/>
                <w:sz w:val="24"/>
                <w:szCs w:val="24"/>
                <w:lang w:val="uk-UA" w:eastAsia="ru-RU"/>
              </w:rPr>
              <w:t xml:space="preserve"> ІІ етапу </w:t>
            </w:r>
            <w:r w:rsidRPr="00333E28">
              <w:rPr>
                <w:rFonts w:ascii="Times New Roman" w:eastAsia="Times New Roman" w:hAnsi="Times New Roman" w:cs="Times New Roman"/>
                <w:sz w:val="24"/>
                <w:szCs w:val="24"/>
                <w:lang w:val="uk-UA" w:eastAsia="ru-RU"/>
              </w:rPr>
              <w:t>Х</w:t>
            </w:r>
            <w:r>
              <w:rPr>
                <w:rFonts w:ascii="Times New Roman" w:eastAsia="Times New Roman" w:hAnsi="Times New Roman" w:cs="Times New Roman"/>
                <w:sz w:val="24"/>
                <w:szCs w:val="24"/>
                <w:lang w:val="uk-UA" w:eastAsia="ru-RU"/>
              </w:rPr>
              <w:t>ІІ</w:t>
            </w:r>
            <w:r w:rsidRPr="00333E28">
              <w:rPr>
                <w:rFonts w:ascii="Times New Roman" w:eastAsia="Times New Roman" w:hAnsi="Times New Roman" w:cs="Times New Roman"/>
                <w:sz w:val="24"/>
                <w:szCs w:val="24"/>
                <w:lang w:val="uk-UA" w:eastAsia="ru-RU"/>
              </w:rPr>
              <w:t xml:space="preserve"> Міжнародного мовно-літературного конкурсу учнівської та студентської молодіім. Т. Шевченка в 20</w:t>
            </w:r>
            <w:r>
              <w:rPr>
                <w:rFonts w:ascii="Times New Roman" w:eastAsia="Times New Roman" w:hAnsi="Times New Roman" w:cs="Times New Roman"/>
                <w:sz w:val="24"/>
                <w:szCs w:val="24"/>
                <w:lang w:val="uk-UA" w:eastAsia="ru-RU"/>
              </w:rPr>
              <w:t>21/</w:t>
            </w:r>
            <w:r w:rsidRPr="00333E28">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333E28">
              <w:rPr>
                <w:rFonts w:ascii="Times New Roman" w:eastAsia="Times New Roman" w:hAnsi="Times New Roman" w:cs="Times New Roman"/>
                <w:sz w:val="24"/>
                <w:szCs w:val="24"/>
                <w:lang w:val="uk-UA" w:eastAsia="ru-RU"/>
              </w:rPr>
              <w:t xml:space="preserve"> навчальному році</w:t>
            </w:r>
          </w:p>
        </w:tc>
        <w:tc>
          <w:tcPr>
            <w:tcW w:w="2010" w:type="dxa"/>
          </w:tcPr>
          <w:p w:rsidR="00650AA0" w:rsidRPr="00C52FE3" w:rsidRDefault="00650AA0"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650AA0" w:rsidRPr="00333E28" w:rsidRDefault="00650AA0" w:rsidP="00755044">
            <w:pPr>
              <w:spacing w:after="160" w:line="259" w:lineRule="auto"/>
              <w:ind w:right="0"/>
              <w:jc w:val="both"/>
              <w:rPr>
                <w:rFonts w:ascii="Times New Roman" w:eastAsia="Calibri" w:hAnsi="Times New Roman" w:cs="Times New Roman"/>
                <w:sz w:val="24"/>
                <w:szCs w:val="24"/>
                <w:lang w:val="uk-UA"/>
              </w:rPr>
            </w:pPr>
          </w:p>
        </w:tc>
      </w:tr>
      <w:tr w:rsidR="00054525" w:rsidRPr="00333E28" w:rsidTr="008F7D12">
        <w:tc>
          <w:tcPr>
            <w:tcW w:w="540" w:type="dxa"/>
          </w:tcPr>
          <w:p w:rsidR="00054525" w:rsidRDefault="00054525"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5842" w:type="dxa"/>
          </w:tcPr>
          <w:p w:rsidR="00054525" w:rsidRPr="00333E28" w:rsidRDefault="00723E92"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ш</w:t>
            </w:r>
            <w:r w:rsidR="00054525">
              <w:rPr>
                <w:rFonts w:ascii="Times New Roman" w:eastAsia="Times New Roman" w:hAnsi="Times New Roman" w:cs="Times New Roman"/>
                <w:sz w:val="24"/>
                <w:szCs w:val="24"/>
                <w:lang w:val="uk-UA" w:eastAsia="ru-RU"/>
              </w:rPr>
              <w:t>ляхи вдосконалення роботи щодо вироблення в учнів умінь практичного і творчого застосування здобутих знань під час уроків образотворчого мистецтва у школі І ступеня</w:t>
            </w:r>
          </w:p>
        </w:tc>
        <w:tc>
          <w:tcPr>
            <w:tcW w:w="2010" w:type="dxa"/>
          </w:tcPr>
          <w:p w:rsidR="00054525" w:rsidRPr="00C52FE3" w:rsidRDefault="00054525"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054525" w:rsidRPr="00333E28"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333E28" w:rsidTr="00054525">
        <w:tc>
          <w:tcPr>
            <w:tcW w:w="9628" w:type="dxa"/>
            <w:gridSpan w:val="4"/>
          </w:tcPr>
          <w:p w:rsidR="00054525" w:rsidRPr="00333E28" w:rsidRDefault="00054525"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b/>
                <w:sz w:val="24"/>
                <w:szCs w:val="24"/>
                <w:lang w:val="uk-UA"/>
              </w:rPr>
              <w:t>Грудень</w:t>
            </w:r>
          </w:p>
        </w:tc>
      </w:tr>
      <w:tr w:rsidR="00054525" w:rsidRPr="00333E28" w:rsidTr="008F7D12">
        <w:tc>
          <w:tcPr>
            <w:tcW w:w="540" w:type="dxa"/>
          </w:tcPr>
          <w:p w:rsidR="00054525" w:rsidRDefault="00054525"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5842" w:type="dxa"/>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адаптацію учнів 1 класу до навчання в школі               І ступеня.</w:t>
            </w:r>
          </w:p>
        </w:tc>
        <w:tc>
          <w:tcPr>
            <w:tcW w:w="2010" w:type="dxa"/>
          </w:tcPr>
          <w:p w:rsidR="00054525" w:rsidRPr="00C52FE3" w:rsidRDefault="00054525"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054525" w:rsidRPr="00333E28"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747835" w:rsidTr="00747835">
        <w:tc>
          <w:tcPr>
            <w:tcW w:w="54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747835">
              <w:rPr>
                <w:rFonts w:ascii="Times New Roman" w:eastAsia="Calibri" w:hAnsi="Times New Roman" w:cs="Times New Roman"/>
                <w:sz w:val="24"/>
                <w:szCs w:val="24"/>
                <w:lang w:val="uk-UA"/>
              </w:rPr>
              <w:t>.</w:t>
            </w:r>
          </w:p>
        </w:tc>
        <w:tc>
          <w:tcPr>
            <w:tcW w:w="5842" w:type="dxa"/>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адаптацію учнів 5 класу до навчання в школі            ІІ ступеня.</w:t>
            </w:r>
          </w:p>
        </w:tc>
        <w:tc>
          <w:tcPr>
            <w:tcW w:w="2010" w:type="dxa"/>
          </w:tcPr>
          <w:p w:rsidR="00054525" w:rsidRPr="00C52FE3" w:rsidRDefault="00054525"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747835" w:rsidTr="00747835">
        <w:tc>
          <w:tcPr>
            <w:tcW w:w="54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3.</w:t>
            </w:r>
          </w:p>
        </w:tc>
        <w:tc>
          <w:tcPr>
            <w:tcW w:w="5842" w:type="dxa"/>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Про результати зрізів </w:t>
            </w:r>
            <w:r w:rsidR="0019254F">
              <w:rPr>
                <w:rFonts w:ascii="Times New Roman" w:eastAsia="Times New Roman" w:hAnsi="Times New Roman" w:cs="Times New Roman"/>
                <w:sz w:val="24"/>
                <w:szCs w:val="24"/>
                <w:lang w:val="uk-UA" w:eastAsia="ru-RU"/>
              </w:rPr>
              <w:t>внутрішнього моніторингу  якості знань</w:t>
            </w:r>
            <w:r w:rsidRPr="00747835">
              <w:rPr>
                <w:rFonts w:ascii="Times New Roman" w:eastAsia="Times New Roman" w:hAnsi="Times New Roman" w:cs="Times New Roman"/>
                <w:sz w:val="24"/>
                <w:szCs w:val="24"/>
                <w:lang w:val="uk-UA" w:eastAsia="ru-RU"/>
              </w:rPr>
              <w:t xml:space="preserve"> учнів 5-11 класів  за І семестр 202</w:t>
            </w:r>
            <w:r w:rsidR="00ED49B6">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sidR="00ED49B6">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навчального року</w:t>
            </w:r>
          </w:p>
        </w:tc>
        <w:tc>
          <w:tcPr>
            <w:tcW w:w="2010" w:type="dxa"/>
          </w:tcPr>
          <w:p w:rsidR="00054525" w:rsidRPr="00C52FE3" w:rsidRDefault="00054525"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747835" w:rsidTr="00747835">
        <w:tc>
          <w:tcPr>
            <w:tcW w:w="54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4.</w:t>
            </w:r>
          </w:p>
        </w:tc>
        <w:tc>
          <w:tcPr>
            <w:tcW w:w="5842" w:type="dxa"/>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рівень навчальних досягнень учнів за І семестр    202</w:t>
            </w:r>
            <w:r w:rsidR="00723E92">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sidR="00723E92">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навчального року </w:t>
            </w:r>
          </w:p>
        </w:tc>
        <w:tc>
          <w:tcPr>
            <w:tcW w:w="2010" w:type="dxa"/>
          </w:tcPr>
          <w:p w:rsidR="00054525" w:rsidRPr="00C52FE3" w:rsidRDefault="00054525"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747835" w:rsidTr="00747835">
        <w:tc>
          <w:tcPr>
            <w:tcW w:w="54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5.</w:t>
            </w:r>
          </w:p>
        </w:tc>
        <w:tc>
          <w:tcPr>
            <w:tcW w:w="5842" w:type="dxa"/>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організацію і проведення новорічних та різдвяних свят</w:t>
            </w:r>
          </w:p>
        </w:tc>
        <w:tc>
          <w:tcPr>
            <w:tcW w:w="201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747835" w:rsidTr="00747835">
        <w:tc>
          <w:tcPr>
            <w:tcW w:w="54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6.</w:t>
            </w:r>
          </w:p>
        </w:tc>
        <w:tc>
          <w:tcPr>
            <w:tcW w:w="5842" w:type="dxa"/>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затвердження номенклатури справ на 202</w:t>
            </w:r>
            <w:r w:rsidR="00723E92">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рік</w:t>
            </w:r>
          </w:p>
        </w:tc>
        <w:tc>
          <w:tcPr>
            <w:tcW w:w="2010" w:type="dxa"/>
            <w:tcBorders>
              <w:top w:val="single" w:sz="4" w:space="0" w:color="auto"/>
              <w:left w:val="single" w:sz="4" w:space="0" w:color="auto"/>
              <w:bottom w:val="single" w:sz="4" w:space="0" w:color="auto"/>
              <w:right w:val="single" w:sz="4" w:space="0" w:color="auto"/>
            </w:tcBorders>
          </w:tcPr>
          <w:p w:rsidR="00054525" w:rsidRPr="00747835" w:rsidRDefault="00054525"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p>
        </w:tc>
      </w:tr>
      <w:tr w:rsidR="00054525" w:rsidRPr="00747835" w:rsidTr="00747835">
        <w:tc>
          <w:tcPr>
            <w:tcW w:w="54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5842" w:type="dxa"/>
          </w:tcPr>
          <w:p w:rsidR="00054525" w:rsidRPr="00747835" w:rsidRDefault="000348FA"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w:t>
            </w:r>
            <w:r w:rsidR="00054525">
              <w:rPr>
                <w:rFonts w:ascii="Times New Roman" w:eastAsia="Times New Roman" w:hAnsi="Times New Roman" w:cs="Times New Roman"/>
                <w:sz w:val="24"/>
                <w:szCs w:val="24"/>
                <w:lang w:val="uk-UA" w:eastAsia="ru-RU"/>
              </w:rPr>
              <w:t>озвиток інтелектуальних, пізнавальних та творчих здібностей учнів на уроках природничого циклу</w:t>
            </w:r>
          </w:p>
        </w:tc>
        <w:tc>
          <w:tcPr>
            <w:tcW w:w="2010"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054525" w:rsidRPr="00747835" w:rsidRDefault="00054525" w:rsidP="00755044">
            <w:pPr>
              <w:spacing w:after="160" w:line="259" w:lineRule="auto"/>
              <w:ind w:right="0"/>
              <w:jc w:val="both"/>
              <w:rPr>
                <w:rFonts w:ascii="Times New Roman" w:eastAsia="Calibri" w:hAnsi="Times New Roman" w:cs="Times New Roman"/>
                <w:sz w:val="24"/>
                <w:szCs w:val="24"/>
                <w:lang w:val="uk-UA"/>
              </w:rPr>
            </w:pPr>
          </w:p>
        </w:tc>
      </w:tr>
      <w:tr w:rsidR="00723E92" w:rsidRPr="00747835" w:rsidTr="00747835">
        <w:tc>
          <w:tcPr>
            <w:tcW w:w="540" w:type="dxa"/>
          </w:tcPr>
          <w:p w:rsidR="00723E92" w:rsidRDefault="00723E92"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5842" w:type="dxa"/>
          </w:tcPr>
          <w:p w:rsidR="00723E92" w:rsidRPr="00E70FCA" w:rsidRDefault="00723E92" w:rsidP="00755044">
            <w:pPr>
              <w:spacing w:after="160" w:line="259" w:lineRule="auto"/>
              <w:ind w:right="0"/>
              <w:jc w:val="both"/>
              <w:rPr>
                <w:rFonts w:ascii="Times New Roman" w:eastAsia="Times New Roman" w:hAnsi="Times New Roman" w:cs="Times New Roman"/>
                <w:sz w:val="24"/>
                <w:szCs w:val="24"/>
                <w:lang w:val="uk-UA" w:eastAsia="ru-RU"/>
              </w:rPr>
            </w:pPr>
            <w:r w:rsidRPr="00E70FCA">
              <w:rPr>
                <w:rFonts w:ascii="Times New Roman" w:eastAsia="Times New Roman" w:hAnsi="Times New Roman" w:cs="Times New Roman"/>
                <w:sz w:val="24"/>
                <w:szCs w:val="24"/>
                <w:lang w:val="uk-UA" w:eastAsia="ru-RU"/>
              </w:rPr>
              <w:t xml:space="preserve">Про попередження дитячого травматизму на період </w:t>
            </w:r>
            <w:r>
              <w:rPr>
                <w:rFonts w:ascii="Times New Roman" w:eastAsia="Times New Roman" w:hAnsi="Times New Roman" w:cs="Times New Roman"/>
                <w:sz w:val="24"/>
                <w:szCs w:val="24"/>
                <w:lang w:val="uk-UA" w:eastAsia="ru-RU"/>
              </w:rPr>
              <w:t xml:space="preserve">зимових </w:t>
            </w:r>
            <w:r w:rsidRPr="00E70FCA">
              <w:rPr>
                <w:rFonts w:ascii="Times New Roman" w:eastAsia="Times New Roman" w:hAnsi="Times New Roman" w:cs="Times New Roman"/>
                <w:sz w:val="24"/>
                <w:szCs w:val="24"/>
                <w:lang w:val="uk-UA" w:eastAsia="ru-RU"/>
              </w:rPr>
              <w:t>канікул.</w:t>
            </w:r>
          </w:p>
        </w:tc>
        <w:tc>
          <w:tcPr>
            <w:tcW w:w="2010" w:type="dxa"/>
          </w:tcPr>
          <w:p w:rsidR="00723E92" w:rsidRPr="00747835" w:rsidRDefault="00723E92"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723E92" w:rsidRPr="00747835" w:rsidRDefault="00723E92" w:rsidP="00755044">
            <w:pPr>
              <w:spacing w:after="160" w:line="259" w:lineRule="auto"/>
              <w:ind w:right="0"/>
              <w:jc w:val="both"/>
              <w:rPr>
                <w:rFonts w:ascii="Times New Roman" w:eastAsia="Calibri" w:hAnsi="Times New Roman" w:cs="Times New Roman"/>
                <w:sz w:val="24"/>
                <w:szCs w:val="24"/>
                <w:lang w:val="uk-UA"/>
              </w:rPr>
            </w:pPr>
          </w:p>
        </w:tc>
      </w:tr>
      <w:tr w:rsidR="00723E92" w:rsidRPr="00747835" w:rsidTr="00747835">
        <w:tc>
          <w:tcPr>
            <w:tcW w:w="9628" w:type="dxa"/>
            <w:gridSpan w:val="4"/>
          </w:tcPr>
          <w:p w:rsidR="00723E92" w:rsidRPr="00747835" w:rsidRDefault="00723E92" w:rsidP="00755044">
            <w:pPr>
              <w:spacing w:after="160" w:line="259" w:lineRule="auto"/>
              <w:ind w:right="0"/>
              <w:jc w:val="both"/>
              <w:rPr>
                <w:rFonts w:ascii="Times New Roman" w:eastAsia="Calibri" w:hAnsi="Times New Roman" w:cs="Times New Roman"/>
                <w:b/>
                <w:sz w:val="24"/>
                <w:szCs w:val="24"/>
                <w:lang w:val="uk-UA"/>
              </w:rPr>
            </w:pPr>
            <w:r w:rsidRPr="00747835">
              <w:rPr>
                <w:rFonts w:ascii="Times New Roman" w:eastAsia="Calibri" w:hAnsi="Times New Roman" w:cs="Times New Roman"/>
                <w:b/>
                <w:sz w:val="24"/>
                <w:szCs w:val="24"/>
                <w:lang w:val="uk-UA"/>
              </w:rPr>
              <w:t xml:space="preserve">Січень </w:t>
            </w:r>
          </w:p>
        </w:tc>
      </w:tr>
      <w:tr w:rsidR="004E18AF" w:rsidRPr="00747835" w:rsidTr="003B286F">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1.</w:t>
            </w:r>
          </w:p>
        </w:tc>
        <w:tc>
          <w:tcPr>
            <w:tcW w:w="5842" w:type="dxa"/>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підсумки проведення новорічних та різвяних свят</w:t>
            </w:r>
          </w:p>
        </w:tc>
        <w:tc>
          <w:tcPr>
            <w:tcW w:w="201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2.</w:t>
            </w:r>
          </w:p>
        </w:tc>
        <w:tc>
          <w:tcPr>
            <w:tcW w:w="5842" w:type="dxa"/>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організацію навчального року у системі ЦЗ</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rPr>
          <w:trHeight w:val="589"/>
        </w:trPr>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w:t>
            </w:r>
          </w:p>
        </w:tc>
        <w:tc>
          <w:tcPr>
            <w:tcW w:w="5842" w:type="dxa"/>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виконання вимог щодо ведення зошитів з української мови,</w:t>
            </w:r>
            <w:r>
              <w:rPr>
                <w:rFonts w:ascii="Times New Roman" w:eastAsia="Times New Roman" w:hAnsi="Times New Roman" w:cs="Times New Roman"/>
                <w:sz w:val="24"/>
                <w:szCs w:val="24"/>
                <w:lang w:val="uk-UA" w:eastAsia="ru-RU"/>
              </w:rPr>
              <w:t xml:space="preserve"> англійської мови, </w:t>
            </w:r>
            <w:r w:rsidRPr="00747835">
              <w:rPr>
                <w:rFonts w:ascii="Times New Roman" w:eastAsia="Times New Roman" w:hAnsi="Times New Roman" w:cs="Times New Roman"/>
                <w:sz w:val="24"/>
                <w:szCs w:val="24"/>
                <w:lang w:val="uk-UA" w:eastAsia="ru-RU"/>
              </w:rPr>
              <w:t>математики та зарубіжної літератури</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результати перевірки ведення класних журналів, журналів гурткової роботи</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r w:rsidRPr="00C52FE3">
              <w:rPr>
                <w:rFonts w:ascii="Times New Roman" w:eastAsia="Calibri" w:hAnsi="Times New Roman" w:cs="Times New Roman"/>
                <w:szCs w:val="24"/>
                <w:lang w:val="uk-UA"/>
              </w:rPr>
              <w:t xml:space="preserve"> Кордонська О.П.</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23E92">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5842" w:type="dxa"/>
            <w:tcBorders>
              <w:top w:val="single" w:sz="4" w:space="0" w:color="auto"/>
              <w:left w:val="single" w:sz="4" w:space="0" w:color="auto"/>
              <w:bottom w:val="single" w:sz="4" w:space="0" w:color="auto"/>
              <w:right w:val="single" w:sz="4" w:space="0" w:color="auto"/>
            </w:tcBorders>
          </w:tcPr>
          <w:p w:rsidR="004E18AF" w:rsidRPr="000348FA"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0348FA">
              <w:rPr>
                <w:rFonts w:ascii="Times New Roman" w:eastAsia="Times New Roman" w:hAnsi="Times New Roman" w:cs="Times New Roman"/>
                <w:sz w:val="24"/>
                <w:szCs w:val="24"/>
                <w:lang w:val="uk-UA" w:eastAsia="ru-RU"/>
              </w:rPr>
              <w:t>Про затвердження гра</w:t>
            </w:r>
            <w:r w:rsidR="00C52FE3">
              <w:rPr>
                <w:rFonts w:ascii="Times New Roman" w:eastAsia="Times New Roman" w:hAnsi="Times New Roman" w:cs="Times New Roman"/>
                <w:sz w:val="24"/>
                <w:szCs w:val="24"/>
                <w:lang w:val="uk-UA" w:eastAsia="ru-RU"/>
              </w:rPr>
              <w:t>фіка</w:t>
            </w:r>
            <w:r w:rsidRPr="000348FA">
              <w:rPr>
                <w:rFonts w:ascii="Times New Roman" w:eastAsia="Times New Roman" w:hAnsi="Times New Roman" w:cs="Times New Roman"/>
                <w:sz w:val="24"/>
                <w:szCs w:val="24"/>
                <w:lang w:val="uk-UA" w:eastAsia="ru-RU"/>
              </w:rPr>
              <w:t xml:space="preserve"> особистого прийому громадян директором школи та його заступниками на 202</w:t>
            </w:r>
            <w:r>
              <w:rPr>
                <w:rFonts w:ascii="Times New Roman" w:eastAsia="Times New Roman" w:hAnsi="Times New Roman" w:cs="Times New Roman"/>
                <w:sz w:val="24"/>
                <w:szCs w:val="24"/>
                <w:lang w:val="uk-UA" w:eastAsia="ru-RU"/>
              </w:rPr>
              <w:t>2</w:t>
            </w:r>
            <w:r w:rsidRPr="000348FA">
              <w:rPr>
                <w:rFonts w:ascii="Times New Roman" w:eastAsia="Times New Roman" w:hAnsi="Times New Roman" w:cs="Times New Roman"/>
                <w:sz w:val="24"/>
                <w:szCs w:val="24"/>
                <w:lang w:val="uk-UA" w:eastAsia="ru-RU"/>
              </w:rPr>
              <w:t xml:space="preserve"> рік</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23E92">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 затвердження графіка відпусток </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 роботу педагогічного колективу щодо впровадження нових технологій навчання</w:t>
            </w:r>
          </w:p>
        </w:tc>
        <w:tc>
          <w:tcPr>
            <w:tcW w:w="201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E70FCA"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5842" w:type="dxa"/>
          </w:tcPr>
          <w:p w:rsidR="004E18AF"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 організацію соціально-педагогічної допомоги учням та сім’ям, які потребують особливої уваги</w:t>
            </w:r>
          </w:p>
        </w:tc>
        <w:tc>
          <w:tcPr>
            <w:tcW w:w="201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9628" w:type="dxa"/>
            <w:gridSpan w:val="4"/>
          </w:tcPr>
          <w:p w:rsidR="004E18AF" w:rsidRPr="00747835" w:rsidRDefault="004E18AF" w:rsidP="00755044">
            <w:pPr>
              <w:spacing w:after="160" w:line="259" w:lineRule="auto"/>
              <w:ind w:right="0"/>
              <w:jc w:val="both"/>
              <w:rPr>
                <w:rFonts w:ascii="Times New Roman" w:eastAsia="Calibri" w:hAnsi="Times New Roman" w:cs="Times New Roman"/>
                <w:b/>
                <w:sz w:val="24"/>
                <w:szCs w:val="24"/>
                <w:lang w:val="uk-UA"/>
              </w:rPr>
            </w:pPr>
            <w:r w:rsidRPr="00747835">
              <w:rPr>
                <w:rFonts w:ascii="Times New Roman" w:eastAsia="Calibri" w:hAnsi="Times New Roman" w:cs="Times New Roman"/>
                <w:b/>
                <w:sz w:val="24"/>
                <w:szCs w:val="24"/>
                <w:lang w:val="uk-UA"/>
              </w:rPr>
              <w:t xml:space="preserve">Лютий </w:t>
            </w: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1.</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результати внутрішнього моніторингу з хімії</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2.</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проведення навчально-польових зборів із ЗУ</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C52FE3">
        <w:trPr>
          <w:trHeight w:val="841"/>
        </w:trPr>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3.</w:t>
            </w:r>
          </w:p>
        </w:tc>
        <w:tc>
          <w:tcPr>
            <w:tcW w:w="5842" w:type="dxa"/>
          </w:tcPr>
          <w:p w:rsidR="004E18AF" w:rsidRPr="00747835" w:rsidRDefault="004E18AF" w:rsidP="00C52FE3">
            <w:pPr>
              <w:spacing w:after="160" w:line="259" w:lineRule="auto"/>
              <w:ind w:right="0"/>
              <w:jc w:val="both"/>
              <w:rPr>
                <w:rFonts w:ascii="Times New Roman" w:eastAsia="Times New Roman" w:hAnsi="Times New Roman" w:cs="Times New Roman"/>
                <w:sz w:val="24"/>
                <w:szCs w:val="24"/>
                <w:lang w:val="uk-UA" w:eastAsia="ru-RU"/>
              </w:rPr>
            </w:pPr>
            <w:r w:rsidRPr="00723E92">
              <w:rPr>
                <w:rFonts w:ascii="Times New Roman" w:eastAsia="Times New Roman" w:hAnsi="Times New Roman" w:cs="Times New Roman"/>
                <w:sz w:val="24"/>
                <w:szCs w:val="24"/>
                <w:lang w:val="uk-UA" w:eastAsia="ru-RU"/>
              </w:rPr>
              <w:t>Про призначення відповідальної особи за ведення обліку військовозобов’</w:t>
            </w:r>
            <w:r w:rsidRPr="00723E92">
              <w:rPr>
                <w:rFonts w:ascii="Times New Roman" w:eastAsia="Times New Roman" w:hAnsi="Times New Roman" w:cs="Times New Roman"/>
                <w:sz w:val="24"/>
                <w:szCs w:val="24"/>
                <w:lang w:val="ru-RU" w:eastAsia="ru-RU"/>
              </w:rPr>
              <w:t>язаних працівників у 20</w:t>
            </w:r>
            <w:r w:rsidRPr="00723E92">
              <w:rPr>
                <w:rFonts w:ascii="Times New Roman" w:eastAsia="Times New Roman" w:hAnsi="Times New Roman" w:cs="Times New Roman"/>
                <w:sz w:val="24"/>
                <w:szCs w:val="24"/>
                <w:lang w:val="uk-UA" w:eastAsia="ru-RU"/>
              </w:rPr>
              <w:t>2</w:t>
            </w:r>
            <w:r w:rsidR="00C200EF">
              <w:rPr>
                <w:rFonts w:ascii="Times New Roman" w:eastAsia="Times New Roman" w:hAnsi="Times New Roman" w:cs="Times New Roman"/>
                <w:sz w:val="24"/>
                <w:szCs w:val="24"/>
                <w:lang w:val="uk-UA" w:eastAsia="ru-RU"/>
              </w:rPr>
              <w:t>2</w:t>
            </w:r>
            <w:r w:rsidRPr="00723E92">
              <w:rPr>
                <w:rFonts w:ascii="Times New Roman" w:eastAsia="Times New Roman" w:hAnsi="Times New Roman" w:cs="Times New Roman"/>
                <w:sz w:val="24"/>
                <w:szCs w:val="24"/>
                <w:lang w:val="ru-RU" w:eastAsia="ru-RU"/>
              </w:rPr>
              <w:t xml:space="preserve"> ро</w:t>
            </w:r>
            <w:r w:rsidRPr="00723E92">
              <w:rPr>
                <w:rFonts w:ascii="Times New Roman" w:eastAsia="Times New Roman" w:hAnsi="Times New Roman" w:cs="Times New Roman"/>
                <w:sz w:val="24"/>
                <w:szCs w:val="24"/>
                <w:lang w:val="uk-UA" w:eastAsia="ru-RU"/>
              </w:rPr>
              <w:t>ці</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9628" w:type="dxa"/>
            <w:gridSpan w:val="4"/>
          </w:tcPr>
          <w:p w:rsidR="004E18AF" w:rsidRPr="00747835" w:rsidRDefault="004E18AF" w:rsidP="00755044">
            <w:pPr>
              <w:spacing w:after="160" w:line="259" w:lineRule="auto"/>
              <w:ind w:right="0"/>
              <w:jc w:val="both"/>
              <w:rPr>
                <w:rFonts w:ascii="Times New Roman" w:eastAsia="Calibri" w:hAnsi="Times New Roman" w:cs="Times New Roman"/>
                <w:b/>
                <w:sz w:val="24"/>
                <w:szCs w:val="24"/>
                <w:lang w:val="uk-UA"/>
              </w:rPr>
            </w:pPr>
            <w:r w:rsidRPr="00747835">
              <w:rPr>
                <w:rFonts w:ascii="Times New Roman" w:eastAsia="Calibri" w:hAnsi="Times New Roman" w:cs="Times New Roman"/>
                <w:b/>
                <w:sz w:val="24"/>
                <w:szCs w:val="24"/>
                <w:lang w:val="uk-UA"/>
              </w:rPr>
              <w:t>Березень</w:t>
            </w:r>
          </w:p>
        </w:tc>
      </w:tr>
      <w:tr w:rsidR="004E18AF" w:rsidRPr="00747835" w:rsidTr="00867679">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1.</w:t>
            </w:r>
          </w:p>
        </w:tc>
        <w:tc>
          <w:tcPr>
            <w:tcW w:w="5842" w:type="dxa"/>
            <w:tcBorders>
              <w:top w:val="single" w:sz="4" w:space="0" w:color="auto"/>
              <w:left w:val="single" w:sz="4" w:space="0" w:color="auto"/>
              <w:bottom w:val="single" w:sz="4" w:space="0" w:color="auto"/>
              <w:right w:val="single" w:sz="4" w:space="0" w:color="auto"/>
            </w:tcBorders>
          </w:tcPr>
          <w:p w:rsidR="004E18AF" w:rsidRPr="0020536C"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20536C">
              <w:rPr>
                <w:rFonts w:ascii="Times New Roman" w:eastAsia="Times New Roman" w:hAnsi="Times New Roman" w:cs="Times New Roman"/>
                <w:sz w:val="24"/>
                <w:szCs w:val="24"/>
                <w:lang w:val="uk-UA" w:eastAsia="ru-RU"/>
              </w:rPr>
              <w:t>Про організоване закінчення 202</w:t>
            </w:r>
            <w:r w:rsidR="003A7BCE">
              <w:rPr>
                <w:rFonts w:ascii="Times New Roman" w:eastAsia="Times New Roman" w:hAnsi="Times New Roman" w:cs="Times New Roman"/>
                <w:sz w:val="24"/>
                <w:szCs w:val="24"/>
                <w:lang w:val="uk-UA" w:eastAsia="ru-RU"/>
              </w:rPr>
              <w:t>1</w:t>
            </w:r>
            <w:r w:rsidRPr="0020536C">
              <w:rPr>
                <w:rFonts w:ascii="Times New Roman" w:eastAsia="Times New Roman" w:hAnsi="Times New Roman" w:cs="Times New Roman"/>
                <w:sz w:val="24"/>
                <w:szCs w:val="24"/>
                <w:lang w:val="uk-UA" w:eastAsia="ru-RU"/>
              </w:rPr>
              <w:t>/202</w:t>
            </w:r>
            <w:r w:rsidR="003A7BCE">
              <w:rPr>
                <w:rFonts w:ascii="Times New Roman" w:eastAsia="Times New Roman" w:hAnsi="Times New Roman" w:cs="Times New Roman"/>
                <w:sz w:val="24"/>
                <w:szCs w:val="24"/>
                <w:lang w:val="uk-UA" w:eastAsia="ru-RU"/>
              </w:rPr>
              <w:t>2</w:t>
            </w:r>
            <w:r w:rsidRPr="0020536C">
              <w:rPr>
                <w:rFonts w:ascii="Times New Roman" w:eastAsia="Times New Roman" w:hAnsi="Times New Roman" w:cs="Times New Roman"/>
                <w:sz w:val="24"/>
                <w:szCs w:val="24"/>
                <w:lang w:val="uk-UA" w:eastAsia="ru-RU"/>
              </w:rPr>
              <w:t xml:space="preserve"> навчального року та проведення державної підсумкової атестації учнів 4-х, 9-го, 11-го класів.</w:t>
            </w:r>
          </w:p>
        </w:tc>
        <w:tc>
          <w:tcPr>
            <w:tcW w:w="201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2.</w:t>
            </w:r>
          </w:p>
        </w:tc>
        <w:tc>
          <w:tcPr>
            <w:tcW w:w="5842" w:type="dxa"/>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організацію проведення Дня ЦЗ</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3.</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підсумки атестації педагогічних працівників</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5842" w:type="dxa"/>
          </w:tcPr>
          <w:p w:rsidR="004E18AF" w:rsidRPr="00E70FCA" w:rsidRDefault="004E18AF" w:rsidP="00755044">
            <w:pPr>
              <w:spacing w:after="160" w:line="259" w:lineRule="auto"/>
              <w:ind w:right="0"/>
              <w:jc w:val="both"/>
              <w:rPr>
                <w:rFonts w:ascii="Times New Roman" w:eastAsia="Calibri" w:hAnsi="Times New Roman" w:cs="Times New Roman"/>
                <w:sz w:val="24"/>
                <w:szCs w:val="24"/>
                <w:lang w:val="uk-UA"/>
              </w:rPr>
            </w:pPr>
            <w:r w:rsidRPr="00E70FCA">
              <w:rPr>
                <w:rFonts w:ascii="Times New Roman" w:eastAsia="Times New Roman" w:hAnsi="Times New Roman" w:cs="Times New Roman"/>
                <w:sz w:val="24"/>
                <w:szCs w:val="24"/>
                <w:lang w:val="uk-UA" w:eastAsia="ru-RU"/>
              </w:rPr>
              <w:t>Про попередження дитячого травматизму на період весняних канікул.</w:t>
            </w:r>
          </w:p>
        </w:tc>
        <w:tc>
          <w:tcPr>
            <w:tcW w:w="201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47835">
        <w:tc>
          <w:tcPr>
            <w:tcW w:w="9628" w:type="dxa"/>
            <w:gridSpan w:val="4"/>
          </w:tcPr>
          <w:p w:rsidR="004E18AF" w:rsidRPr="00747835" w:rsidRDefault="004E18AF" w:rsidP="00755044">
            <w:pPr>
              <w:spacing w:after="160" w:line="259" w:lineRule="auto"/>
              <w:ind w:right="0"/>
              <w:jc w:val="both"/>
              <w:rPr>
                <w:rFonts w:ascii="Times New Roman" w:eastAsia="Calibri" w:hAnsi="Times New Roman" w:cs="Times New Roman"/>
                <w:b/>
                <w:sz w:val="24"/>
                <w:szCs w:val="24"/>
                <w:lang w:val="uk-UA"/>
              </w:rPr>
            </w:pPr>
            <w:r w:rsidRPr="00747835">
              <w:rPr>
                <w:rFonts w:ascii="Times New Roman" w:eastAsia="Calibri" w:hAnsi="Times New Roman" w:cs="Times New Roman"/>
                <w:b/>
                <w:sz w:val="24"/>
                <w:szCs w:val="24"/>
                <w:lang w:val="uk-UA"/>
              </w:rPr>
              <w:t>Квітень</w:t>
            </w:r>
          </w:p>
        </w:tc>
      </w:tr>
      <w:tr w:rsidR="004E18AF" w:rsidRPr="00747835" w:rsidTr="00867679">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1.</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організацію та набір учнів до першого класу в    202</w:t>
            </w:r>
            <w:r>
              <w:rPr>
                <w:rFonts w:ascii="Times New Roman" w:eastAsia="Calibri" w:hAnsi="Times New Roman" w:cs="Times New Roman"/>
                <w:sz w:val="24"/>
                <w:szCs w:val="24"/>
                <w:lang w:val="uk-UA"/>
              </w:rPr>
              <w:t>2</w:t>
            </w:r>
            <w:r w:rsidRPr="00747835">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747835">
              <w:rPr>
                <w:rFonts w:ascii="Times New Roman" w:eastAsia="Calibri" w:hAnsi="Times New Roman" w:cs="Times New Roman"/>
                <w:sz w:val="24"/>
                <w:szCs w:val="24"/>
                <w:lang w:val="uk-UA"/>
              </w:rPr>
              <w:t xml:space="preserve"> н</w:t>
            </w:r>
            <w:r>
              <w:rPr>
                <w:rFonts w:ascii="Times New Roman" w:eastAsia="Calibri" w:hAnsi="Times New Roman" w:cs="Times New Roman"/>
                <w:sz w:val="24"/>
                <w:szCs w:val="24"/>
                <w:lang w:val="uk-UA"/>
              </w:rPr>
              <w:t>авчальний рік</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19254F">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2.</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87909">
              <w:rPr>
                <w:rFonts w:ascii="Times New Roman" w:eastAsia="Times New Roman" w:hAnsi="Times New Roman" w:cs="Times New Roman"/>
                <w:sz w:val="24"/>
                <w:szCs w:val="24"/>
                <w:lang w:val="uk-UA" w:eastAsia="uk-UA"/>
              </w:rPr>
              <w:t>Про проведення у 202</w:t>
            </w:r>
            <w:r>
              <w:rPr>
                <w:rFonts w:ascii="Times New Roman" w:eastAsia="Times New Roman" w:hAnsi="Times New Roman" w:cs="Times New Roman"/>
                <w:sz w:val="24"/>
                <w:szCs w:val="24"/>
                <w:lang w:val="uk-UA" w:eastAsia="uk-UA"/>
              </w:rPr>
              <w:t>2</w:t>
            </w:r>
            <w:r w:rsidRPr="00787909">
              <w:rPr>
                <w:rFonts w:ascii="Times New Roman" w:eastAsia="Times New Roman" w:hAnsi="Times New Roman" w:cs="Times New Roman"/>
                <w:sz w:val="24"/>
                <w:szCs w:val="24"/>
                <w:lang w:val="uk-UA" w:eastAsia="uk-UA"/>
              </w:rPr>
              <w:t xml:space="preserve"> роціТижня охорони праці в рамкахДня охорони праці в Україні</w:t>
            </w:r>
          </w:p>
        </w:tc>
        <w:tc>
          <w:tcPr>
            <w:tcW w:w="2010" w:type="dxa"/>
          </w:tcPr>
          <w:p w:rsidR="004E18AF" w:rsidRPr="00C52FE3" w:rsidRDefault="004E18A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867679">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3.</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закінчення опалювального сезону</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4E18AF" w:rsidRPr="00747835" w:rsidTr="00723E92">
        <w:tc>
          <w:tcPr>
            <w:tcW w:w="540"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4.</w:t>
            </w:r>
          </w:p>
        </w:tc>
        <w:tc>
          <w:tcPr>
            <w:tcW w:w="5842"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створення робочих груп з розроблення річного плану роботи ОНЗ на наступний 202</w:t>
            </w:r>
            <w:r>
              <w:rPr>
                <w:rFonts w:ascii="Times New Roman" w:eastAsia="Calibri" w:hAnsi="Times New Roman" w:cs="Times New Roman"/>
                <w:sz w:val="24"/>
                <w:szCs w:val="24"/>
                <w:lang w:val="uk-UA"/>
              </w:rPr>
              <w:t>2</w:t>
            </w:r>
            <w:r w:rsidRPr="00747835">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747835">
              <w:rPr>
                <w:rFonts w:ascii="Times New Roman" w:eastAsia="Calibri" w:hAnsi="Times New Roman" w:cs="Times New Roman"/>
                <w:sz w:val="24"/>
                <w:szCs w:val="24"/>
                <w:lang w:val="uk-UA"/>
              </w:rPr>
              <w:t xml:space="preserve"> навчальний рік</w:t>
            </w:r>
          </w:p>
        </w:tc>
        <w:tc>
          <w:tcPr>
            <w:tcW w:w="2010" w:type="dxa"/>
            <w:tcBorders>
              <w:top w:val="single" w:sz="4" w:space="0" w:color="auto"/>
              <w:left w:val="single" w:sz="4" w:space="0" w:color="auto"/>
              <w:bottom w:val="single" w:sz="4" w:space="0" w:color="auto"/>
              <w:right w:val="single" w:sz="4" w:space="0" w:color="auto"/>
            </w:tcBorders>
          </w:tcPr>
          <w:p w:rsidR="004E18AF" w:rsidRPr="00747835" w:rsidRDefault="004E18AF"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E18AF" w:rsidRPr="00747835" w:rsidRDefault="004E18A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3B286F">
        <w:tc>
          <w:tcPr>
            <w:tcW w:w="54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5.</w:t>
            </w:r>
          </w:p>
        </w:tc>
        <w:tc>
          <w:tcPr>
            <w:tcW w:w="5842"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 проведення тижня знань з безпеки </w:t>
            </w:r>
            <w:r>
              <w:rPr>
                <w:rFonts w:ascii="Times New Roman" w:eastAsia="Calibri" w:hAnsi="Times New Roman" w:cs="Times New Roman"/>
                <w:sz w:val="24"/>
                <w:szCs w:val="24"/>
                <w:lang w:val="uk-UA"/>
              </w:rPr>
              <w:lastRenderedPageBreak/>
              <w:t>жєиттєдіяльності</w:t>
            </w:r>
          </w:p>
        </w:tc>
        <w:tc>
          <w:tcPr>
            <w:tcW w:w="201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lastRenderedPageBreak/>
              <w:t>Кордонська О.П.</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867679">
        <w:tc>
          <w:tcPr>
            <w:tcW w:w="54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lastRenderedPageBreak/>
              <w:t>6.</w:t>
            </w:r>
          </w:p>
        </w:tc>
        <w:tc>
          <w:tcPr>
            <w:tcW w:w="5842"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 результати внутрішнього моніторингу з англійської  мови у 5-11 класах</w:t>
            </w:r>
          </w:p>
        </w:tc>
        <w:tc>
          <w:tcPr>
            <w:tcW w:w="2010" w:type="dxa"/>
          </w:tcPr>
          <w:p w:rsidR="00C200EF" w:rsidRPr="00C52FE3" w:rsidRDefault="00C200E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867679">
        <w:tc>
          <w:tcPr>
            <w:tcW w:w="54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5842"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доцільність та стан вик</w:t>
            </w:r>
            <w:r w:rsidR="00C52FE3">
              <w:rPr>
                <w:rFonts w:ascii="Times New Roman" w:eastAsia="Calibri" w:hAnsi="Times New Roman" w:cs="Times New Roman"/>
                <w:sz w:val="24"/>
                <w:szCs w:val="24"/>
                <w:lang w:val="uk-UA"/>
              </w:rPr>
              <w:t>ористання інформаційно-комунікацій</w:t>
            </w:r>
            <w:r>
              <w:rPr>
                <w:rFonts w:ascii="Times New Roman" w:eastAsia="Calibri" w:hAnsi="Times New Roman" w:cs="Times New Roman"/>
                <w:sz w:val="24"/>
                <w:szCs w:val="24"/>
                <w:lang w:val="uk-UA"/>
              </w:rPr>
              <w:t xml:space="preserve">них технологій на уроках та в позаурочній діяльності школи І ступеня </w:t>
            </w:r>
          </w:p>
        </w:tc>
        <w:tc>
          <w:tcPr>
            <w:tcW w:w="2010" w:type="dxa"/>
          </w:tcPr>
          <w:p w:rsidR="00C200EF" w:rsidRPr="00C52FE3" w:rsidRDefault="00C200E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867679">
        <w:tc>
          <w:tcPr>
            <w:tcW w:w="54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5842" w:type="dxa"/>
            <w:tcBorders>
              <w:top w:val="single" w:sz="4" w:space="0" w:color="auto"/>
              <w:left w:val="single" w:sz="4" w:space="0" w:color="auto"/>
              <w:bottom w:val="single" w:sz="4" w:space="0" w:color="auto"/>
              <w:right w:val="single" w:sz="4" w:space="0" w:color="auto"/>
            </w:tcBorders>
          </w:tcPr>
          <w:p w:rsidR="00C200EF" w:rsidRPr="00ED49B6" w:rsidRDefault="00C200EF" w:rsidP="00755044">
            <w:pPr>
              <w:spacing w:after="160" w:line="259" w:lineRule="auto"/>
              <w:ind w:right="0"/>
              <w:jc w:val="both"/>
              <w:rPr>
                <w:rFonts w:ascii="Times New Roman" w:eastAsia="Times New Roman" w:hAnsi="Times New Roman" w:cs="Times New Roman"/>
                <w:sz w:val="24"/>
                <w:szCs w:val="24"/>
                <w:lang w:val="uk-UA" w:eastAsia="ru-RU"/>
              </w:rPr>
            </w:pPr>
            <w:r w:rsidRPr="00ED49B6">
              <w:rPr>
                <w:rFonts w:ascii="Times New Roman" w:eastAsia="Times New Roman" w:hAnsi="Times New Roman" w:cs="Times New Roman"/>
                <w:sz w:val="24"/>
                <w:szCs w:val="24"/>
                <w:lang w:val="uk-UA" w:eastAsia="ru-RU"/>
              </w:rPr>
              <w:t>Про результати проведення Дня ЦЗ</w:t>
            </w:r>
          </w:p>
        </w:tc>
        <w:tc>
          <w:tcPr>
            <w:tcW w:w="2010" w:type="dxa"/>
          </w:tcPr>
          <w:p w:rsidR="00C200EF" w:rsidRPr="00C52FE3" w:rsidRDefault="00C200E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867679">
        <w:tc>
          <w:tcPr>
            <w:tcW w:w="54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455E98">
              <w:rPr>
                <w:rFonts w:ascii="Times New Roman" w:eastAsia="Calibri" w:hAnsi="Times New Roman" w:cs="Times New Roman"/>
                <w:sz w:val="24"/>
                <w:szCs w:val="24"/>
                <w:lang w:val="uk-UA"/>
              </w:rPr>
              <w:t>.</w:t>
            </w:r>
          </w:p>
        </w:tc>
        <w:tc>
          <w:tcPr>
            <w:tcW w:w="5842" w:type="dxa"/>
            <w:tcBorders>
              <w:top w:val="single" w:sz="4" w:space="0" w:color="auto"/>
              <w:left w:val="single" w:sz="4" w:space="0" w:color="auto"/>
              <w:bottom w:val="single" w:sz="4" w:space="0" w:color="auto"/>
              <w:right w:val="single" w:sz="4" w:space="0" w:color="auto"/>
            </w:tcBorders>
          </w:tcPr>
          <w:p w:rsidR="00C200EF" w:rsidRPr="00ED49B6" w:rsidRDefault="00C200EF" w:rsidP="00755044">
            <w:pPr>
              <w:spacing w:after="160" w:line="259" w:lineRule="auto"/>
              <w:ind w:right="0"/>
              <w:jc w:val="both"/>
              <w:rPr>
                <w:rFonts w:ascii="Times New Roman" w:eastAsia="Times New Roman" w:hAnsi="Times New Roman" w:cs="Times New Roman"/>
                <w:sz w:val="24"/>
                <w:szCs w:val="24"/>
                <w:lang w:val="uk-UA" w:eastAsia="ru-RU"/>
              </w:rPr>
            </w:pPr>
            <w:r w:rsidRPr="00031FFF">
              <w:rPr>
                <w:rFonts w:ascii="Times New Roman" w:eastAsia="Times New Roman" w:hAnsi="Times New Roman" w:cs="Times New Roman"/>
                <w:sz w:val="24"/>
                <w:szCs w:val="24"/>
                <w:lang w:val="uk-UA" w:eastAsia="uk-UA"/>
              </w:rPr>
              <w:t>Про підсумки проведення у 202</w:t>
            </w:r>
            <w:r>
              <w:rPr>
                <w:rFonts w:ascii="Times New Roman" w:eastAsia="Times New Roman" w:hAnsi="Times New Roman" w:cs="Times New Roman"/>
                <w:sz w:val="24"/>
                <w:szCs w:val="24"/>
                <w:lang w:val="uk-UA" w:eastAsia="uk-UA"/>
              </w:rPr>
              <w:t>2</w:t>
            </w:r>
            <w:r w:rsidRPr="00031FFF">
              <w:rPr>
                <w:rFonts w:ascii="Times New Roman" w:eastAsia="Times New Roman" w:hAnsi="Times New Roman" w:cs="Times New Roman"/>
                <w:sz w:val="24"/>
                <w:szCs w:val="24"/>
                <w:lang w:val="uk-UA" w:eastAsia="uk-UA"/>
              </w:rPr>
              <w:t xml:space="preserve"> роціТижня охорони праці в рамкахДня охорони праці в Україні</w:t>
            </w:r>
          </w:p>
        </w:tc>
        <w:tc>
          <w:tcPr>
            <w:tcW w:w="2010" w:type="dxa"/>
          </w:tcPr>
          <w:p w:rsidR="00C200EF" w:rsidRPr="00C52FE3" w:rsidRDefault="00C200E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747835">
        <w:tc>
          <w:tcPr>
            <w:tcW w:w="9628" w:type="dxa"/>
            <w:gridSpan w:val="4"/>
          </w:tcPr>
          <w:p w:rsidR="00C200EF" w:rsidRPr="00747835" w:rsidRDefault="00C200EF" w:rsidP="00755044">
            <w:pPr>
              <w:spacing w:after="160" w:line="259" w:lineRule="auto"/>
              <w:ind w:right="0"/>
              <w:jc w:val="both"/>
              <w:rPr>
                <w:rFonts w:ascii="Times New Roman" w:eastAsia="Calibri" w:hAnsi="Times New Roman" w:cs="Times New Roman"/>
                <w:b/>
                <w:sz w:val="24"/>
                <w:szCs w:val="24"/>
                <w:lang w:val="uk-UA"/>
              </w:rPr>
            </w:pPr>
            <w:r w:rsidRPr="00747835">
              <w:rPr>
                <w:rFonts w:ascii="Times New Roman" w:eastAsia="Calibri" w:hAnsi="Times New Roman" w:cs="Times New Roman"/>
                <w:b/>
                <w:sz w:val="24"/>
                <w:szCs w:val="24"/>
                <w:lang w:val="uk-UA"/>
              </w:rPr>
              <w:t>Травень</w:t>
            </w:r>
          </w:p>
        </w:tc>
      </w:tr>
      <w:tr w:rsidR="00C200EF" w:rsidRPr="00747835" w:rsidTr="00747835">
        <w:tc>
          <w:tcPr>
            <w:tcW w:w="540"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1.</w:t>
            </w:r>
          </w:p>
        </w:tc>
        <w:tc>
          <w:tcPr>
            <w:tcW w:w="5842"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створення атестаційної комісії для проведення ДПА</w:t>
            </w:r>
          </w:p>
        </w:tc>
        <w:tc>
          <w:tcPr>
            <w:tcW w:w="2010" w:type="dxa"/>
          </w:tcPr>
          <w:p w:rsidR="00C200EF" w:rsidRPr="00C52FE3" w:rsidRDefault="00C200E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C200EF" w:rsidRPr="00747835" w:rsidTr="00747835">
        <w:tc>
          <w:tcPr>
            <w:tcW w:w="540" w:type="dxa"/>
          </w:tcPr>
          <w:p w:rsidR="00C200EF" w:rsidRPr="00747835" w:rsidRDefault="00E22192"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842"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допуск учнів до ДПА у 202</w:t>
            </w:r>
            <w:r>
              <w:rPr>
                <w:rFonts w:ascii="Times New Roman" w:eastAsia="Calibri" w:hAnsi="Times New Roman" w:cs="Times New Roman"/>
                <w:sz w:val="24"/>
                <w:szCs w:val="24"/>
                <w:lang w:val="uk-UA"/>
              </w:rPr>
              <w:t>1</w:t>
            </w:r>
            <w:r w:rsidRPr="00747835">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747835">
              <w:rPr>
                <w:rFonts w:ascii="Times New Roman" w:eastAsia="Calibri" w:hAnsi="Times New Roman" w:cs="Times New Roman"/>
                <w:sz w:val="24"/>
                <w:szCs w:val="24"/>
                <w:lang w:val="uk-UA"/>
              </w:rPr>
              <w:t xml:space="preserve"> навчальному році</w:t>
            </w:r>
          </w:p>
        </w:tc>
        <w:tc>
          <w:tcPr>
            <w:tcW w:w="2010" w:type="dxa"/>
          </w:tcPr>
          <w:p w:rsidR="00C200EF" w:rsidRPr="00C52FE3" w:rsidRDefault="00C200EF" w:rsidP="00755044">
            <w:pPr>
              <w:spacing w:after="160" w:line="259" w:lineRule="auto"/>
              <w:ind w:right="0"/>
              <w:jc w:val="both"/>
              <w:rPr>
                <w:rFonts w:ascii="Times New Roman" w:eastAsia="Calibri" w:hAnsi="Times New Roman" w:cs="Times New Roman"/>
                <w:szCs w:val="24"/>
                <w:lang w:val="uk-UA"/>
              </w:rPr>
            </w:pPr>
            <w:r w:rsidRPr="00C52FE3">
              <w:rPr>
                <w:rFonts w:ascii="Times New Roman" w:eastAsia="Times New Roman" w:hAnsi="Times New Roman" w:cs="Times New Roman"/>
                <w:szCs w:val="24"/>
                <w:lang w:val="uk-UA" w:eastAsia="ru-RU"/>
              </w:rPr>
              <w:t>Кузьминська В.В.</w:t>
            </w:r>
          </w:p>
        </w:tc>
        <w:tc>
          <w:tcPr>
            <w:tcW w:w="1236" w:type="dxa"/>
          </w:tcPr>
          <w:p w:rsidR="00C200EF" w:rsidRPr="00747835" w:rsidRDefault="00C200EF" w:rsidP="00755044">
            <w:pPr>
              <w:spacing w:after="160" w:line="259" w:lineRule="auto"/>
              <w:ind w:right="0"/>
              <w:jc w:val="both"/>
              <w:rPr>
                <w:rFonts w:ascii="Times New Roman" w:eastAsia="Calibri" w:hAnsi="Times New Roman" w:cs="Times New Roman"/>
                <w:sz w:val="24"/>
                <w:szCs w:val="24"/>
                <w:lang w:val="uk-UA"/>
              </w:rPr>
            </w:pPr>
          </w:p>
        </w:tc>
      </w:tr>
      <w:tr w:rsidR="00E22192" w:rsidRPr="00747835" w:rsidTr="00747835">
        <w:tc>
          <w:tcPr>
            <w:tcW w:w="540"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3.</w:t>
            </w:r>
          </w:p>
        </w:tc>
        <w:tc>
          <w:tcPr>
            <w:tcW w:w="5842" w:type="dxa"/>
          </w:tcPr>
          <w:p w:rsidR="00E22192" w:rsidRPr="00747835" w:rsidRDefault="00E22192"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підсумки проведення  польових зборів з предмету «Захист України»</w:t>
            </w:r>
          </w:p>
        </w:tc>
        <w:tc>
          <w:tcPr>
            <w:tcW w:w="2010" w:type="dxa"/>
            <w:tcBorders>
              <w:top w:val="single" w:sz="4" w:space="0" w:color="auto"/>
              <w:left w:val="single" w:sz="4" w:space="0" w:color="auto"/>
              <w:bottom w:val="single" w:sz="4" w:space="0" w:color="auto"/>
              <w:right w:val="single" w:sz="4" w:space="0" w:color="auto"/>
            </w:tcBorders>
          </w:tcPr>
          <w:p w:rsidR="00E22192" w:rsidRPr="00747835" w:rsidRDefault="00E22192"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p>
        </w:tc>
      </w:tr>
      <w:tr w:rsidR="00E22192" w:rsidRPr="00747835" w:rsidTr="00867679">
        <w:tc>
          <w:tcPr>
            <w:tcW w:w="540"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4.</w:t>
            </w:r>
          </w:p>
        </w:tc>
        <w:tc>
          <w:tcPr>
            <w:tcW w:w="5842"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надання</w:t>
            </w:r>
            <w:r w:rsidR="00EE4F17">
              <w:rPr>
                <w:rFonts w:ascii="Times New Roman" w:eastAsia="Calibri" w:hAnsi="Times New Roman" w:cs="Times New Roman"/>
                <w:sz w:val="24"/>
                <w:szCs w:val="24"/>
                <w:lang w:val="uk-UA"/>
              </w:rPr>
              <w:t xml:space="preserve"> відпусток педагогічним  працівникам, обслуговуючому та допоміжному</w:t>
            </w:r>
            <w:r w:rsidRPr="00747835">
              <w:rPr>
                <w:rFonts w:ascii="Times New Roman" w:eastAsia="Calibri" w:hAnsi="Times New Roman" w:cs="Times New Roman"/>
                <w:sz w:val="24"/>
                <w:szCs w:val="24"/>
                <w:lang w:val="uk-UA"/>
              </w:rPr>
              <w:t xml:space="preserve"> персоналу ОНЗ</w:t>
            </w:r>
          </w:p>
        </w:tc>
        <w:tc>
          <w:tcPr>
            <w:tcW w:w="2010" w:type="dxa"/>
            <w:tcBorders>
              <w:top w:val="single" w:sz="4" w:space="0" w:color="auto"/>
              <w:left w:val="single" w:sz="4" w:space="0" w:color="auto"/>
              <w:bottom w:val="single" w:sz="4" w:space="0" w:color="auto"/>
              <w:right w:val="single" w:sz="4" w:space="0" w:color="auto"/>
            </w:tcBorders>
          </w:tcPr>
          <w:p w:rsidR="00E22192" w:rsidRPr="00747835" w:rsidRDefault="00E22192"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p>
        </w:tc>
      </w:tr>
      <w:tr w:rsidR="00E22192" w:rsidRPr="00747835" w:rsidTr="00867679">
        <w:tc>
          <w:tcPr>
            <w:tcW w:w="540" w:type="dxa"/>
          </w:tcPr>
          <w:p w:rsidR="00E22192" w:rsidRPr="00747835"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E22192" w:rsidRPr="00747835">
              <w:rPr>
                <w:rFonts w:ascii="Times New Roman" w:eastAsia="Calibri" w:hAnsi="Times New Roman" w:cs="Times New Roman"/>
                <w:sz w:val="24"/>
                <w:szCs w:val="24"/>
                <w:lang w:val="uk-UA"/>
              </w:rPr>
              <w:t>.</w:t>
            </w:r>
          </w:p>
        </w:tc>
        <w:tc>
          <w:tcPr>
            <w:tcW w:w="5842"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 xml:space="preserve">Про підсумки роботи </w:t>
            </w:r>
            <w:r>
              <w:rPr>
                <w:rFonts w:ascii="Times New Roman" w:eastAsia="Calibri" w:hAnsi="Times New Roman" w:cs="Times New Roman"/>
                <w:sz w:val="24"/>
                <w:szCs w:val="24"/>
                <w:lang w:val="uk-UA"/>
              </w:rPr>
              <w:t>педагогічного колективу</w:t>
            </w:r>
            <w:r w:rsidRPr="00747835">
              <w:rPr>
                <w:rFonts w:ascii="Times New Roman" w:eastAsia="Calibri" w:hAnsi="Times New Roman" w:cs="Times New Roman"/>
                <w:sz w:val="24"/>
                <w:szCs w:val="24"/>
                <w:lang w:val="uk-UA"/>
              </w:rPr>
              <w:t xml:space="preserve"> з профілактики злочинності</w:t>
            </w:r>
            <w:r>
              <w:rPr>
                <w:rFonts w:ascii="Times New Roman" w:eastAsia="Calibri" w:hAnsi="Times New Roman" w:cs="Times New Roman"/>
                <w:sz w:val="24"/>
                <w:szCs w:val="24"/>
                <w:lang w:val="uk-UA"/>
              </w:rPr>
              <w:t>,</w:t>
            </w:r>
            <w:r w:rsidRPr="00747835">
              <w:rPr>
                <w:rFonts w:ascii="Times New Roman" w:eastAsia="Calibri" w:hAnsi="Times New Roman" w:cs="Times New Roman"/>
                <w:sz w:val="24"/>
                <w:szCs w:val="24"/>
                <w:lang w:val="uk-UA"/>
              </w:rPr>
              <w:t xml:space="preserve"> правопорушень</w:t>
            </w:r>
            <w:r>
              <w:rPr>
                <w:rFonts w:ascii="Times New Roman" w:eastAsia="Calibri" w:hAnsi="Times New Roman" w:cs="Times New Roman"/>
                <w:sz w:val="24"/>
                <w:szCs w:val="24"/>
                <w:lang w:val="uk-UA"/>
              </w:rPr>
              <w:t>, бродяжництва, безпритульності</w:t>
            </w:r>
            <w:r w:rsidRPr="00747835">
              <w:rPr>
                <w:rFonts w:ascii="Times New Roman" w:eastAsia="Calibri" w:hAnsi="Times New Roman" w:cs="Times New Roman"/>
                <w:sz w:val="24"/>
                <w:szCs w:val="24"/>
                <w:lang w:val="uk-UA"/>
              </w:rPr>
              <w:t xml:space="preserve"> серед учнів школи</w:t>
            </w:r>
          </w:p>
        </w:tc>
        <w:tc>
          <w:tcPr>
            <w:tcW w:w="2010"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E22192" w:rsidRPr="00747835" w:rsidRDefault="00E22192"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3B286F">
        <w:tc>
          <w:tcPr>
            <w:tcW w:w="540" w:type="dxa"/>
          </w:tcPr>
          <w:p w:rsidR="00455E98"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зарахування учнів до 1 класу</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9628" w:type="dxa"/>
            <w:gridSpan w:val="4"/>
          </w:tcPr>
          <w:p w:rsidR="00455E98" w:rsidRPr="00747835" w:rsidRDefault="00455E98" w:rsidP="00755044">
            <w:pPr>
              <w:spacing w:after="160" w:line="259" w:lineRule="auto"/>
              <w:ind w:right="0"/>
              <w:jc w:val="both"/>
              <w:rPr>
                <w:rFonts w:ascii="Times New Roman" w:eastAsia="Calibri" w:hAnsi="Times New Roman" w:cs="Times New Roman"/>
                <w:b/>
                <w:sz w:val="24"/>
                <w:szCs w:val="24"/>
                <w:lang w:val="uk-UA"/>
              </w:rPr>
            </w:pPr>
            <w:r w:rsidRPr="00747835">
              <w:rPr>
                <w:rFonts w:ascii="Times New Roman" w:eastAsia="Calibri" w:hAnsi="Times New Roman" w:cs="Times New Roman"/>
                <w:b/>
                <w:sz w:val="24"/>
                <w:szCs w:val="24"/>
                <w:lang w:val="uk-UA"/>
              </w:rPr>
              <w:t>Червень</w:t>
            </w: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1.</w:t>
            </w:r>
          </w:p>
        </w:tc>
        <w:tc>
          <w:tcPr>
            <w:tcW w:w="5842"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 xml:space="preserve">Про стан виконання </w:t>
            </w:r>
            <w:r>
              <w:rPr>
                <w:rFonts w:ascii="Times New Roman" w:eastAsia="Calibri" w:hAnsi="Times New Roman" w:cs="Times New Roman"/>
                <w:sz w:val="24"/>
                <w:szCs w:val="24"/>
                <w:lang w:val="uk-UA"/>
              </w:rPr>
              <w:t>освітніх</w:t>
            </w:r>
            <w:r w:rsidRPr="00747835">
              <w:rPr>
                <w:rFonts w:ascii="Times New Roman" w:eastAsia="Calibri" w:hAnsi="Times New Roman" w:cs="Times New Roman"/>
                <w:sz w:val="24"/>
                <w:szCs w:val="24"/>
                <w:lang w:val="uk-UA"/>
              </w:rPr>
              <w:t xml:space="preserve"> планів і програм у поточному навчальному році</w:t>
            </w:r>
          </w:p>
        </w:tc>
        <w:tc>
          <w:tcPr>
            <w:tcW w:w="2010" w:type="dxa"/>
          </w:tcPr>
          <w:p w:rsidR="00455E98" w:rsidRPr="00EE4F17" w:rsidRDefault="00455E98" w:rsidP="00755044">
            <w:pPr>
              <w:spacing w:after="160" w:line="259" w:lineRule="auto"/>
              <w:ind w:right="0"/>
              <w:jc w:val="both"/>
              <w:rPr>
                <w:rFonts w:ascii="Times New Roman" w:eastAsia="Calibri" w:hAnsi="Times New Roman" w:cs="Times New Roman"/>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3B286F">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2.</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переведення учнів 1-</w:t>
            </w:r>
            <w:r>
              <w:rPr>
                <w:rFonts w:ascii="Times New Roman" w:eastAsia="Times New Roman" w:hAnsi="Times New Roman" w:cs="Times New Roman"/>
                <w:sz w:val="24"/>
                <w:szCs w:val="24"/>
                <w:lang w:val="uk-UA" w:eastAsia="ru-RU"/>
              </w:rPr>
              <w:t>4</w:t>
            </w:r>
            <w:r w:rsidRPr="00747835">
              <w:rPr>
                <w:rFonts w:ascii="Times New Roman" w:eastAsia="Times New Roman" w:hAnsi="Times New Roman" w:cs="Times New Roman"/>
                <w:sz w:val="24"/>
                <w:szCs w:val="24"/>
                <w:lang w:val="uk-UA" w:eastAsia="ru-RU"/>
              </w:rPr>
              <w:t xml:space="preserve">-х класів </w:t>
            </w:r>
            <w:r>
              <w:rPr>
                <w:rFonts w:ascii="Times New Roman" w:eastAsia="Times New Roman" w:hAnsi="Times New Roman" w:cs="Times New Roman"/>
                <w:sz w:val="24"/>
                <w:szCs w:val="24"/>
                <w:lang w:val="uk-UA" w:eastAsia="ru-RU"/>
              </w:rPr>
              <w:t xml:space="preserve">на </w:t>
            </w:r>
            <w:r w:rsidRPr="00747835">
              <w:rPr>
                <w:rFonts w:ascii="Times New Roman" w:eastAsia="Times New Roman" w:hAnsi="Times New Roman" w:cs="Times New Roman"/>
                <w:sz w:val="24"/>
                <w:szCs w:val="24"/>
                <w:lang w:val="uk-UA" w:eastAsia="ru-RU"/>
              </w:rPr>
              <w:t xml:space="preserve"> наступни</w:t>
            </w:r>
            <w:r>
              <w:rPr>
                <w:rFonts w:ascii="Times New Roman" w:eastAsia="Times New Roman" w:hAnsi="Times New Roman" w:cs="Times New Roman"/>
                <w:sz w:val="24"/>
                <w:szCs w:val="24"/>
                <w:lang w:val="uk-UA" w:eastAsia="ru-RU"/>
              </w:rPr>
              <w:t>йрік навчання</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3.</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Про переведення учнів </w:t>
            </w:r>
            <w:r>
              <w:rPr>
                <w:rFonts w:ascii="Times New Roman" w:eastAsia="Times New Roman" w:hAnsi="Times New Roman" w:cs="Times New Roman"/>
                <w:sz w:val="24"/>
                <w:szCs w:val="24"/>
                <w:lang w:val="uk-UA" w:eastAsia="ru-RU"/>
              </w:rPr>
              <w:t>9 класу до 10</w:t>
            </w:r>
            <w:r w:rsidRPr="00747835">
              <w:rPr>
                <w:rFonts w:ascii="Times New Roman" w:eastAsia="Times New Roman" w:hAnsi="Times New Roman" w:cs="Times New Roman"/>
                <w:sz w:val="24"/>
                <w:szCs w:val="24"/>
                <w:lang w:val="uk-UA" w:eastAsia="ru-RU"/>
              </w:rPr>
              <w:t xml:space="preserve"> клас</w:t>
            </w:r>
            <w:r>
              <w:rPr>
                <w:rFonts w:ascii="Times New Roman" w:eastAsia="Times New Roman" w:hAnsi="Times New Roman" w:cs="Times New Roman"/>
                <w:sz w:val="24"/>
                <w:szCs w:val="24"/>
                <w:lang w:val="uk-UA" w:eastAsia="ru-RU"/>
              </w:rPr>
              <w:t>у та випуск</w:t>
            </w:r>
          </w:p>
        </w:tc>
        <w:tc>
          <w:tcPr>
            <w:tcW w:w="2010" w:type="dxa"/>
          </w:tcPr>
          <w:p w:rsidR="00455E98" w:rsidRPr="00EE4F17" w:rsidRDefault="00455E98" w:rsidP="00755044">
            <w:pPr>
              <w:spacing w:after="160" w:line="259" w:lineRule="auto"/>
              <w:ind w:right="0"/>
              <w:jc w:val="both"/>
              <w:rPr>
                <w:rFonts w:ascii="Times New Roman" w:eastAsia="Calibri" w:hAnsi="Times New Roman" w:cs="Times New Roman"/>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867679">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4.</w:t>
            </w:r>
          </w:p>
        </w:tc>
        <w:tc>
          <w:tcPr>
            <w:tcW w:w="5842"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оформлення й видачу документів про освіту</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867679">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5.</w:t>
            </w:r>
          </w:p>
        </w:tc>
        <w:tc>
          <w:tcPr>
            <w:tcW w:w="5842"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Про створення комісії з перевірки правильності виставлення оцінок у додатках документів про освіту</w:t>
            </w:r>
          </w:p>
        </w:tc>
        <w:tc>
          <w:tcPr>
            <w:tcW w:w="2010" w:type="dxa"/>
          </w:tcPr>
          <w:p w:rsidR="00455E98" w:rsidRPr="00EE4F17" w:rsidRDefault="00455E98" w:rsidP="00755044">
            <w:pPr>
              <w:spacing w:after="160" w:line="259" w:lineRule="auto"/>
              <w:ind w:right="0"/>
              <w:jc w:val="both"/>
              <w:rPr>
                <w:rFonts w:ascii="Times New Roman" w:eastAsia="Calibri" w:hAnsi="Times New Roman" w:cs="Times New Roman"/>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6.</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Про підсумки навчальних досягнень учнів </w:t>
            </w:r>
            <w:r>
              <w:rPr>
                <w:rFonts w:ascii="Times New Roman" w:eastAsia="Times New Roman" w:hAnsi="Times New Roman" w:cs="Times New Roman"/>
                <w:sz w:val="24"/>
                <w:szCs w:val="24"/>
                <w:lang w:val="uk-UA" w:eastAsia="ru-RU"/>
              </w:rPr>
              <w:t>3-4, 5</w:t>
            </w:r>
            <w:r w:rsidRPr="00747835">
              <w:rPr>
                <w:rFonts w:ascii="Times New Roman" w:eastAsia="Times New Roman" w:hAnsi="Times New Roman" w:cs="Times New Roman"/>
                <w:sz w:val="24"/>
                <w:szCs w:val="24"/>
                <w:lang w:val="uk-UA" w:eastAsia="ru-RU"/>
              </w:rPr>
              <w:t>-11 класів у 202</w:t>
            </w:r>
            <w:r>
              <w:rPr>
                <w:rFonts w:ascii="Times New Roman" w:eastAsia="Times New Roman" w:hAnsi="Times New Roman" w:cs="Times New Roman"/>
                <w:sz w:val="24"/>
                <w:szCs w:val="24"/>
                <w:lang w:val="uk-UA" w:eastAsia="ru-RU"/>
              </w:rPr>
              <w:t>1</w:t>
            </w:r>
            <w:r w:rsidRPr="00747835">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 xml:space="preserve"> навчальному році</w:t>
            </w:r>
          </w:p>
        </w:tc>
        <w:tc>
          <w:tcPr>
            <w:tcW w:w="2010" w:type="dxa"/>
          </w:tcPr>
          <w:p w:rsidR="00455E98" w:rsidRPr="00EE4F17" w:rsidRDefault="00455E98" w:rsidP="00755044">
            <w:pPr>
              <w:spacing w:after="160" w:line="259" w:lineRule="auto"/>
              <w:ind w:right="0"/>
              <w:jc w:val="both"/>
              <w:rPr>
                <w:rFonts w:ascii="Times New Roman" w:eastAsia="Calibri" w:hAnsi="Times New Roman" w:cs="Times New Roman"/>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7.</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резу</w:t>
            </w:r>
            <w:r w:rsidR="00EE4F17">
              <w:rPr>
                <w:rFonts w:ascii="Times New Roman" w:eastAsia="Times New Roman" w:hAnsi="Times New Roman" w:cs="Times New Roman"/>
                <w:sz w:val="24"/>
                <w:szCs w:val="24"/>
                <w:lang w:val="uk-UA" w:eastAsia="ru-RU"/>
              </w:rPr>
              <w:t>льтати виховної роботи з учнями школи</w:t>
            </w:r>
          </w:p>
        </w:tc>
        <w:tc>
          <w:tcPr>
            <w:tcW w:w="201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Кордонська О.П.</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t>8.</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результати методичної роботи в школі.</w:t>
            </w:r>
          </w:p>
        </w:tc>
        <w:tc>
          <w:tcPr>
            <w:tcW w:w="2010" w:type="dxa"/>
          </w:tcPr>
          <w:p w:rsidR="00455E98" w:rsidRPr="00EE4F17" w:rsidRDefault="00455E98" w:rsidP="00755044">
            <w:pPr>
              <w:spacing w:after="160" w:line="259" w:lineRule="auto"/>
              <w:ind w:right="0"/>
              <w:jc w:val="both"/>
              <w:rPr>
                <w:rFonts w:ascii="Times New Roman" w:eastAsia="Calibri" w:hAnsi="Times New Roman" w:cs="Times New Roman"/>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sidRPr="00747835">
              <w:rPr>
                <w:rFonts w:ascii="Times New Roman" w:eastAsia="Calibri" w:hAnsi="Times New Roman" w:cs="Times New Roman"/>
                <w:sz w:val="24"/>
                <w:szCs w:val="24"/>
                <w:lang w:val="uk-UA"/>
              </w:rPr>
              <w:lastRenderedPageBreak/>
              <w:t>9.</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результати державної підсумкової атестації учнів  4-х, 9-х</w:t>
            </w:r>
            <w:r>
              <w:rPr>
                <w:rFonts w:ascii="Times New Roman" w:eastAsia="Times New Roman" w:hAnsi="Times New Roman" w:cs="Times New Roman"/>
                <w:sz w:val="24"/>
                <w:szCs w:val="24"/>
                <w:lang w:val="uk-UA" w:eastAsia="ru-RU"/>
              </w:rPr>
              <w:t xml:space="preserve">, 11-х </w:t>
            </w:r>
            <w:r w:rsidRPr="00747835">
              <w:rPr>
                <w:rFonts w:ascii="Times New Roman" w:eastAsia="Times New Roman" w:hAnsi="Times New Roman" w:cs="Times New Roman"/>
                <w:sz w:val="24"/>
                <w:szCs w:val="24"/>
                <w:lang w:val="uk-UA" w:eastAsia="ru-RU"/>
              </w:rPr>
              <w:t xml:space="preserve"> класів</w:t>
            </w:r>
          </w:p>
        </w:tc>
        <w:tc>
          <w:tcPr>
            <w:tcW w:w="2010" w:type="dxa"/>
          </w:tcPr>
          <w:p w:rsidR="00455E98" w:rsidRPr="00EE4F17" w:rsidRDefault="00455E98" w:rsidP="00755044">
            <w:pPr>
              <w:spacing w:after="160" w:line="259" w:lineRule="auto"/>
              <w:ind w:right="0"/>
              <w:jc w:val="both"/>
              <w:rPr>
                <w:rFonts w:ascii="Times New Roman" w:eastAsia="Calibri" w:hAnsi="Times New Roman" w:cs="Times New Roman"/>
                <w:szCs w:val="24"/>
                <w:lang w:val="uk-UA"/>
              </w:rPr>
            </w:pPr>
            <w:r w:rsidRPr="00EE4F17">
              <w:rPr>
                <w:rFonts w:ascii="Times New Roman" w:eastAsia="Times New Roman" w:hAnsi="Times New Roman" w:cs="Times New Roman"/>
                <w:szCs w:val="24"/>
                <w:lang w:val="uk-UA" w:eastAsia="ru-RU"/>
              </w:rPr>
              <w:t>Кузьминська В.В.</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867679">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747835">
              <w:rPr>
                <w:rFonts w:ascii="Times New Roman" w:eastAsia="Calibri" w:hAnsi="Times New Roman" w:cs="Times New Roman"/>
                <w:sz w:val="24"/>
                <w:szCs w:val="24"/>
                <w:lang w:val="uk-UA"/>
              </w:rPr>
              <w:t>.</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Про переведення </w:t>
            </w:r>
            <w:r>
              <w:rPr>
                <w:rFonts w:ascii="Times New Roman" w:eastAsia="Times New Roman" w:hAnsi="Times New Roman" w:cs="Times New Roman"/>
                <w:sz w:val="24"/>
                <w:szCs w:val="24"/>
                <w:lang w:val="uk-UA" w:eastAsia="ru-RU"/>
              </w:rPr>
              <w:t>на</w:t>
            </w:r>
            <w:r w:rsidRPr="00747835">
              <w:rPr>
                <w:rFonts w:ascii="Times New Roman" w:eastAsia="Times New Roman" w:hAnsi="Times New Roman" w:cs="Times New Roman"/>
                <w:sz w:val="24"/>
                <w:szCs w:val="24"/>
                <w:lang w:val="uk-UA" w:eastAsia="ru-RU"/>
              </w:rPr>
              <w:t xml:space="preserve"> наступн</w:t>
            </w:r>
            <w:r>
              <w:rPr>
                <w:rFonts w:ascii="Times New Roman" w:eastAsia="Times New Roman" w:hAnsi="Times New Roman" w:cs="Times New Roman"/>
                <w:sz w:val="24"/>
                <w:szCs w:val="24"/>
                <w:lang w:val="uk-UA" w:eastAsia="ru-RU"/>
              </w:rPr>
              <w:t xml:space="preserve">ийрік навчання </w:t>
            </w:r>
            <w:r w:rsidRPr="00747835">
              <w:rPr>
                <w:rFonts w:ascii="Times New Roman" w:eastAsia="Times New Roman" w:hAnsi="Times New Roman" w:cs="Times New Roman"/>
                <w:sz w:val="24"/>
                <w:szCs w:val="24"/>
                <w:lang w:val="uk-UA" w:eastAsia="ru-RU"/>
              </w:rPr>
              <w:t>та нагородження Похвальними листами «За високі досягнення у навчанні» учнів 5 – 8, 10 класів</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випуск та нагородження учнів 9 класу</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випуск та нагородження учнів 11 класу</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зарахування</w:t>
            </w:r>
            <w:r w:rsidRPr="00747835">
              <w:rPr>
                <w:rFonts w:ascii="Times New Roman" w:eastAsia="Calibri" w:hAnsi="Times New Roman" w:cs="Times New Roman"/>
                <w:sz w:val="24"/>
                <w:szCs w:val="24"/>
                <w:lang w:val="uk-UA"/>
              </w:rPr>
              <w:t xml:space="preserve"> результатів ЗНО УЦОЯО як оцінки ДПА учням 11 класу</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r w:rsidR="00455E98" w:rsidRPr="00747835" w:rsidTr="00747835">
        <w:tc>
          <w:tcPr>
            <w:tcW w:w="540"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5842" w:type="dxa"/>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Про організацію роботи груп продовженого дня у    202</w:t>
            </w:r>
            <w:r>
              <w:rPr>
                <w:rFonts w:ascii="Times New Roman" w:eastAsia="Times New Roman" w:hAnsi="Times New Roman" w:cs="Times New Roman"/>
                <w:sz w:val="24"/>
                <w:szCs w:val="24"/>
                <w:lang w:val="uk-UA" w:eastAsia="ru-RU"/>
              </w:rPr>
              <w:t>2</w:t>
            </w:r>
            <w:r w:rsidRPr="00747835">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747835">
              <w:rPr>
                <w:rFonts w:ascii="Times New Roman" w:eastAsia="Times New Roman" w:hAnsi="Times New Roman" w:cs="Times New Roman"/>
                <w:sz w:val="24"/>
                <w:szCs w:val="24"/>
                <w:lang w:val="uk-UA" w:eastAsia="ru-RU"/>
              </w:rPr>
              <w:t xml:space="preserve"> н.р.</w:t>
            </w:r>
          </w:p>
        </w:tc>
        <w:tc>
          <w:tcPr>
            <w:tcW w:w="2010" w:type="dxa"/>
            <w:tcBorders>
              <w:top w:val="single" w:sz="4" w:space="0" w:color="auto"/>
              <w:left w:val="single" w:sz="4" w:space="0" w:color="auto"/>
              <w:bottom w:val="single" w:sz="4" w:space="0" w:color="auto"/>
              <w:right w:val="single" w:sz="4" w:space="0" w:color="auto"/>
            </w:tcBorders>
          </w:tcPr>
          <w:p w:rsidR="00455E98" w:rsidRPr="00747835" w:rsidRDefault="00455E98" w:rsidP="00755044">
            <w:pPr>
              <w:spacing w:after="160" w:line="259" w:lineRule="auto"/>
              <w:ind w:right="0"/>
              <w:jc w:val="both"/>
              <w:rPr>
                <w:rFonts w:ascii="Times New Roman" w:eastAsia="Times New Roman" w:hAnsi="Times New Roman" w:cs="Times New Roman"/>
                <w:sz w:val="24"/>
                <w:szCs w:val="24"/>
                <w:lang w:val="uk-UA" w:eastAsia="ru-RU"/>
              </w:rPr>
            </w:pPr>
            <w:r w:rsidRPr="00747835">
              <w:rPr>
                <w:rFonts w:ascii="Times New Roman" w:eastAsia="Times New Roman" w:hAnsi="Times New Roman" w:cs="Times New Roman"/>
                <w:sz w:val="24"/>
                <w:szCs w:val="24"/>
                <w:lang w:val="uk-UA" w:eastAsia="ru-RU"/>
              </w:rPr>
              <w:t xml:space="preserve">Багрій С.І. </w:t>
            </w:r>
          </w:p>
        </w:tc>
        <w:tc>
          <w:tcPr>
            <w:tcW w:w="1236" w:type="dxa"/>
          </w:tcPr>
          <w:p w:rsidR="00455E98" w:rsidRPr="00747835" w:rsidRDefault="00455E98" w:rsidP="00755044">
            <w:pPr>
              <w:spacing w:after="160" w:line="259" w:lineRule="auto"/>
              <w:ind w:right="0"/>
              <w:jc w:val="both"/>
              <w:rPr>
                <w:rFonts w:ascii="Times New Roman" w:eastAsia="Calibri" w:hAnsi="Times New Roman" w:cs="Times New Roman"/>
                <w:sz w:val="24"/>
                <w:szCs w:val="24"/>
                <w:lang w:val="uk-UA"/>
              </w:rPr>
            </w:pPr>
          </w:p>
        </w:tc>
      </w:tr>
    </w:tbl>
    <w:p w:rsidR="001D2FA1" w:rsidRDefault="001D2FA1" w:rsidP="00755044">
      <w:pPr>
        <w:jc w:val="both"/>
        <w:rPr>
          <w:rFonts w:ascii="Times New Roman" w:eastAsia="Times New Roman" w:hAnsi="Times New Roman" w:cs="Times New Roman"/>
          <w:b/>
          <w:bCs/>
          <w:sz w:val="28"/>
          <w:szCs w:val="28"/>
          <w:lang w:val="uk-UA" w:eastAsia="ru-RU"/>
        </w:rPr>
      </w:pPr>
    </w:p>
    <w:p w:rsidR="008F7D12" w:rsidRPr="008F7D12" w:rsidRDefault="008F7D12" w:rsidP="00D3660F">
      <w:pPr>
        <w:jc w:val="center"/>
        <w:rPr>
          <w:rFonts w:ascii="Times New Roman" w:eastAsia="Times New Roman" w:hAnsi="Times New Roman" w:cs="Times New Roman"/>
          <w:b/>
          <w:bCs/>
          <w:sz w:val="28"/>
          <w:szCs w:val="28"/>
          <w:lang w:val="uk-UA" w:eastAsia="ru-RU"/>
        </w:rPr>
      </w:pPr>
      <w:r w:rsidRPr="008F7D12">
        <w:rPr>
          <w:rFonts w:ascii="Times New Roman" w:eastAsia="Times New Roman" w:hAnsi="Times New Roman" w:cs="Times New Roman"/>
          <w:b/>
          <w:bCs/>
          <w:sz w:val="28"/>
          <w:szCs w:val="28"/>
          <w:lang w:val="uk-UA" w:eastAsia="ru-RU"/>
        </w:rPr>
        <w:t>РОЗДІЛ І</w:t>
      </w:r>
      <w:r w:rsidRPr="008F7D12">
        <w:rPr>
          <w:rFonts w:ascii="Times New Roman" w:eastAsia="Times New Roman" w:hAnsi="Times New Roman" w:cs="Times New Roman"/>
          <w:b/>
          <w:bCs/>
          <w:sz w:val="28"/>
          <w:szCs w:val="28"/>
          <w:lang w:val="en-US" w:eastAsia="ru-RU"/>
        </w:rPr>
        <w:t>V</w:t>
      </w:r>
    </w:p>
    <w:p w:rsidR="008F7D12" w:rsidRPr="008F7D12" w:rsidRDefault="008F7D12" w:rsidP="00D3660F">
      <w:pPr>
        <w:jc w:val="center"/>
        <w:rPr>
          <w:rFonts w:ascii="Times New Roman" w:eastAsia="Times New Roman" w:hAnsi="Times New Roman" w:cs="Times New Roman"/>
          <w:sz w:val="28"/>
          <w:szCs w:val="28"/>
          <w:lang w:val="uk-UA" w:eastAsia="ru-RU"/>
        </w:rPr>
      </w:pPr>
      <w:r w:rsidRPr="008F7D12">
        <w:rPr>
          <w:rFonts w:ascii="Times New Roman" w:eastAsia="Times New Roman" w:hAnsi="Times New Roman" w:cs="Times New Roman"/>
          <w:b/>
          <w:bCs/>
          <w:sz w:val="28"/>
          <w:szCs w:val="28"/>
          <w:lang w:val="uk-UA" w:eastAsia="ru-RU"/>
        </w:rPr>
        <w:t>МЕТОДИЧНА РОБОТА З ПЕДАГОГІЧНИМИ ПРАЦІВНИКАМИ</w:t>
      </w:r>
    </w:p>
    <w:p w:rsidR="008F7D12" w:rsidRPr="007A251E" w:rsidRDefault="008F7D12" w:rsidP="00D3660F">
      <w:pPr>
        <w:jc w:val="center"/>
        <w:rPr>
          <w:rFonts w:ascii="Times New Roman" w:eastAsia="Calibri" w:hAnsi="Times New Roman" w:cs="Times New Roman"/>
          <w:sz w:val="2"/>
          <w:szCs w:val="24"/>
          <w:lang w:val="uk-UA"/>
        </w:rPr>
      </w:pPr>
    </w:p>
    <w:p w:rsidR="008F7D12" w:rsidRPr="008F7D12" w:rsidRDefault="008F7D12" w:rsidP="00D3660F">
      <w:pPr>
        <w:jc w:val="center"/>
        <w:rPr>
          <w:rFonts w:ascii="Times New Roman" w:eastAsia="Times New Roman" w:hAnsi="Times New Roman" w:cs="Times New Roman"/>
          <w:b/>
          <w:sz w:val="24"/>
          <w:szCs w:val="24"/>
          <w:lang w:val="uk-UA" w:eastAsia="ru-RU"/>
        </w:rPr>
      </w:pPr>
      <w:r w:rsidRPr="008F7D12">
        <w:rPr>
          <w:rFonts w:ascii="Times New Roman" w:eastAsia="Times New Roman" w:hAnsi="Times New Roman" w:cs="Times New Roman"/>
          <w:b/>
          <w:sz w:val="24"/>
          <w:szCs w:val="24"/>
          <w:lang w:val="uk-UA" w:eastAsia="ru-RU"/>
        </w:rPr>
        <w:t>ОРГАНІЗАЦІЯ МЕТОДИЧНОЇ РОБОТИ З ПЕДАГОГІЧНИМИ КАДРАМИ</w:t>
      </w:r>
    </w:p>
    <w:p w:rsidR="008F7D12" w:rsidRPr="007A251E" w:rsidRDefault="008F7D12" w:rsidP="00755044">
      <w:pPr>
        <w:jc w:val="both"/>
        <w:rPr>
          <w:rFonts w:ascii="Times New Roman" w:eastAsia="Times New Roman" w:hAnsi="Times New Roman" w:cs="Times New Roman"/>
          <w:b/>
          <w:sz w:val="2"/>
          <w:szCs w:val="24"/>
          <w:lang w:val="uk-UA" w:eastAsia="ru-RU"/>
        </w:rPr>
      </w:pPr>
    </w:p>
    <w:tbl>
      <w:tblPr>
        <w:tblStyle w:val="21"/>
        <w:tblW w:w="9493" w:type="dxa"/>
        <w:tblLook w:val="04A0" w:firstRow="1" w:lastRow="0" w:firstColumn="1" w:lastColumn="0" w:noHBand="0" w:noVBand="1"/>
      </w:tblPr>
      <w:tblGrid>
        <w:gridCol w:w="540"/>
        <w:gridCol w:w="4338"/>
        <w:gridCol w:w="1377"/>
        <w:gridCol w:w="1941"/>
        <w:gridCol w:w="1297"/>
      </w:tblGrid>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п/п</w:t>
            </w:r>
          </w:p>
        </w:tc>
        <w:tc>
          <w:tcPr>
            <w:tcW w:w="4338" w:type="dxa"/>
          </w:tcPr>
          <w:p w:rsidR="007A251E" w:rsidRPr="007A251E" w:rsidRDefault="007A251E" w:rsidP="007A251E">
            <w:pPr>
              <w:spacing w:after="160" w:line="259" w:lineRule="auto"/>
              <w:ind w:right="0"/>
              <w:jc w:val="center"/>
              <w:rPr>
                <w:rFonts w:ascii="Times New Roman" w:eastAsia="Times New Roman" w:hAnsi="Times New Roman" w:cs="Times New Roman"/>
                <w:sz w:val="12"/>
                <w:szCs w:val="24"/>
                <w:lang w:val="uk-UA" w:eastAsia="ru-RU"/>
              </w:rPr>
            </w:pPr>
          </w:p>
          <w:p w:rsidR="008F7D12" w:rsidRPr="008F7D12" w:rsidRDefault="008F7D12" w:rsidP="007A251E">
            <w:pPr>
              <w:spacing w:after="160" w:line="259" w:lineRule="auto"/>
              <w:ind w:right="0"/>
              <w:jc w:val="center"/>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Заходи</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Термін</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виконання</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Відповідальний</w:t>
            </w:r>
          </w:p>
        </w:tc>
        <w:tc>
          <w:tcPr>
            <w:tcW w:w="1297" w:type="dxa"/>
          </w:tcPr>
          <w:p w:rsidR="008F7D12" w:rsidRPr="008F7D12" w:rsidRDefault="008F7D12" w:rsidP="007A251E">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Відмітка про виконання</w:t>
            </w:r>
          </w:p>
        </w:tc>
      </w:tr>
      <w:tr w:rsidR="008F7D12" w:rsidRPr="008F7D12" w:rsidTr="008F7D12">
        <w:tc>
          <w:tcPr>
            <w:tcW w:w="9493" w:type="dxa"/>
            <w:gridSpan w:val="5"/>
            <w:vAlign w:val="center"/>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Серпень</w:t>
            </w: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8F7D12" w:rsidRPr="008F7D12" w:rsidRDefault="008F7D12" w:rsidP="007A251E">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25.08</w:t>
            </w:r>
          </w:p>
        </w:tc>
        <w:tc>
          <w:tcPr>
            <w:tcW w:w="1941"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Уточнення списків учителів для курсів підвищення кваліфікації</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27.08</w:t>
            </w:r>
          </w:p>
        </w:tc>
        <w:tc>
          <w:tcPr>
            <w:tcW w:w="1941"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7D3F33"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3.</w:t>
            </w:r>
          </w:p>
        </w:tc>
        <w:tc>
          <w:tcPr>
            <w:tcW w:w="4338" w:type="dxa"/>
          </w:tcPr>
          <w:p w:rsidR="008F7D12" w:rsidRPr="008F7D12" w:rsidRDefault="008F7D12" w:rsidP="007A251E">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Проведення установчої методичної наради вчителів-предметників та вчителів початкових класів:</w:t>
            </w:r>
          </w:p>
          <w:p w:rsidR="008F7D12" w:rsidRPr="008F7D12" w:rsidRDefault="008F7D12" w:rsidP="007A251E">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uk-UA" w:eastAsia="ru-RU"/>
              </w:rPr>
              <w:tab/>
              <w:t>методика проведення першого уроку;</w:t>
            </w:r>
          </w:p>
          <w:p w:rsidR="008F7D12" w:rsidRPr="008F7D12" w:rsidRDefault="008F7D12" w:rsidP="007A251E">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uk-UA" w:eastAsia="ru-RU"/>
              </w:rPr>
              <w:tab/>
              <w:t>інструктаж щодо ведення і заповнення класних журналів;</w:t>
            </w:r>
          </w:p>
          <w:p w:rsidR="008F7D12" w:rsidRPr="008F7D12" w:rsidRDefault="008F7D12" w:rsidP="007A251E">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uk-UA" w:eastAsia="ru-RU"/>
              </w:rPr>
              <w:tab/>
              <w:t>про виконання єдиних вимог до усного і писемного мовлення учнів;</w:t>
            </w:r>
          </w:p>
          <w:p w:rsidR="008F7D12" w:rsidRPr="008F7D12" w:rsidRDefault="008F7D12" w:rsidP="007A251E">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uk-UA" w:eastAsia="ru-RU"/>
              </w:rPr>
              <w:tab/>
              <w:t>організація календарно-тематичного планування на І семестр 202</w:t>
            </w:r>
            <w:r w:rsidR="00FE45DF">
              <w:rPr>
                <w:rFonts w:ascii="Times New Roman" w:eastAsia="Times New Roman" w:hAnsi="Times New Roman" w:cs="Times New Roman"/>
                <w:sz w:val="24"/>
                <w:szCs w:val="24"/>
                <w:lang w:val="uk-UA" w:eastAsia="ru-RU"/>
              </w:rPr>
              <w:t>1</w:t>
            </w:r>
            <w:r w:rsidRPr="008F7D12">
              <w:rPr>
                <w:rFonts w:ascii="Times New Roman" w:eastAsia="Times New Roman" w:hAnsi="Times New Roman" w:cs="Times New Roman"/>
                <w:sz w:val="24"/>
                <w:szCs w:val="24"/>
                <w:lang w:val="uk-UA" w:eastAsia="ru-RU"/>
              </w:rPr>
              <w:t>/202</w:t>
            </w:r>
            <w:r w:rsidR="00FE45DF">
              <w:rPr>
                <w:rFonts w:ascii="Times New Roman" w:eastAsia="Times New Roman" w:hAnsi="Times New Roman" w:cs="Times New Roman"/>
                <w:sz w:val="24"/>
                <w:szCs w:val="24"/>
                <w:lang w:val="uk-UA" w:eastAsia="ru-RU"/>
              </w:rPr>
              <w:t>2</w:t>
            </w:r>
            <w:r w:rsidRPr="008F7D12">
              <w:rPr>
                <w:rFonts w:ascii="Times New Roman" w:eastAsia="Times New Roman" w:hAnsi="Times New Roman" w:cs="Times New Roman"/>
                <w:sz w:val="24"/>
                <w:szCs w:val="24"/>
                <w:lang w:val="uk-UA" w:eastAsia="ru-RU"/>
              </w:rPr>
              <w:t xml:space="preserve"> навчального року</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30.08</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Багрій С.І.,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керівники ШМО</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4.</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uk-UA" w:eastAsia="ru-RU"/>
              </w:rPr>
              <w:t xml:space="preserve">Участь в огляді готовності кабінетів до </w:t>
            </w:r>
            <w:r w:rsidRPr="008F7D12">
              <w:rPr>
                <w:rFonts w:ascii="Times New Roman" w:eastAsia="Times New Roman" w:hAnsi="Times New Roman" w:cs="Times New Roman"/>
                <w:sz w:val="24"/>
                <w:szCs w:val="24"/>
                <w:lang w:val="uk-UA" w:eastAsia="ru-RU"/>
              </w:rPr>
              <w:lastRenderedPageBreak/>
              <w:t>початку нового навчального року</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lastRenderedPageBreak/>
              <w:t>2</w:t>
            </w:r>
            <w:r w:rsidR="00FE45DF">
              <w:rPr>
                <w:rFonts w:ascii="Times New Roman" w:eastAsia="Times New Roman" w:hAnsi="Times New Roman" w:cs="Times New Roman"/>
                <w:sz w:val="24"/>
                <w:szCs w:val="24"/>
                <w:lang w:val="uk-UA" w:eastAsia="ru-RU"/>
              </w:rPr>
              <w:t>7</w:t>
            </w:r>
            <w:r w:rsidRPr="008F7D12">
              <w:rPr>
                <w:rFonts w:ascii="Times New Roman" w:eastAsia="Times New Roman" w:hAnsi="Times New Roman" w:cs="Times New Roman"/>
                <w:sz w:val="24"/>
                <w:szCs w:val="24"/>
                <w:lang w:val="uk-UA" w:eastAsia="ru-RU"/>
              </w:rPr>
              <w:t>.08</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lastRenderedPageBreak/>
              <w:t>5.</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Засідання педагогічної ради</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2</w:t>
            </w:r>
            <w:r w:rsidR="00FE45DF">
              <w:rPr>
                <w:rFonts w:ascii="Times New Roman" w:eastAsia="Times New Roman" w:hAnsi="Times New Roman" w:cs="Times New Roman"/>
                <w:sz w:val="24"/>
                <w:szCs w:val="24"/>
                <w:lang w:val="uk-UA" w:eastAsia="ru-RU"/>
              </w:rPr>
              <w:t>9</w:t>
            </w:r>
            <w:r w:rsidRPr="008F7D12">
              <w:rPr>
                <w:rFonts w:ascii="Times New Roman" w:eastAsia="Times New Roman" w:hAnsi="Times New Roman" w:cs="Times New Roman"/>
                <w:sz w:val="24"/>
                <w:szCs w:val="24"/>
                <w:lang w:val="uk-UA" w:eastAsia="ru-RU"/>
              </w:rPr>
              <w:t>.08</w:t>
            </w:r>
          </w:p>
        </w:tc>
        <w:tc>
          <w:tcPr>
            <w:tcW w:w="1941"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6.</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методичної ради</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r w:rsidR="00FE45DF">
              <w:rPr>
                <w:rFonts w:ascii="Times New Roman" w:eastAsia="Times New Roman" w:hAnsi="Times New Roman" w:cs="Times New Roman"/>
                <w:sz w:val="24"/>
                <w:szCs w:val="24"/>
                <w:lang w:val="uk-UA" w:eastAsia="ru-RU"/>
              </w:rPr>
              <w:t>9</w:t>
            </w:r>
            <w:r w:rsidRPr="008F7D12">
              <w:rPr>
                <w:rFonts w:ascii="Times New Roman" w:eastAsia="Times New Roman" w:hAnsi="Times New Roman" w:cs="Times New Roman"/>
                <w:sz w:val="24"/>
                <w:szCs w:val="24"/>
                <w:lang w:val="uk-UA" w:eastAsia="ru-RU"/>
              </w:rPr>
              <w:t>.08.</w:t>
            </w:r>
          </w:p>
        </w:tc>
        <w:tc>
          <w:tcPr>
            <w:tcW w:w="1941"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7.</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методичних об</w:t>
            </w:r>
            <w:r w:rsidRPr="008F7D12">
              <w:rPr>
                <w:rFonts w:ascii="Times New Roman" w:eastAsia="Times New Roman" w:hAnsi="Times New Roman" w:cs="Times New Roman"/>
                <w:sz w:val="24"/>
                <w:szCs w:val="24"/>
                <w:lang w:eastAsia="ru-RU"/>
              </w:rPr>
              <w:t>’</w:t>
            </w:r>
            <w:r w:rsidRPr="008F7D12">
              <w:rPr>
                <w:rFonts w:ascii="Times New Roman" w:eastAsia="Times New Roman" w:hAnsi="Times New Roman" w:cs="Times New Roman"/>
                <w:sz w:val="24"/>
                <w:szCs w:val="24"/>
                <w:lang w:val="uk-UA" w:eastAsia="ru-RU"/>
              </w:rPr>
              <w:t>єднань</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28.08.</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Керівники ШМО</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Вересень</w:t>
            </w: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Контроль нормативності затвердження календарно-тематичного планування учителями</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03.09</w:t>
            </w:r>
          </w:p>
        </w:tc>
        <w:tc>
          <w:tcPr>
            <w:tcW w:w="1941" w:type="dxa"/>
          </w:tcPr>
          <w:p w:rsidR="008F7D12" w:rsidRPr="007A251E" w:rsidRDefault="008F7D12"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Контроль нормативності заповнення сторінок класних журналів, особових справ, журналів ТБ</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18.09</w:t>
            </w:r>
          </w:p>
        </w:tc>
        <w:tc>
          <w:tcPr>
            <w:tcW w:w="1941" w:type="dxa"/>
          </w:tcPr>
          <w:p w:rsidR="008F7D12" w:rsidRPr="007A251E" w:rsidRDefault="008F7D12"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rPr>
          <w:trHeight w:val="699"/>
        </w:trPr>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3.</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Контроль нормативності поурочного планування учителів</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02.09</w:t>
            </w:r>
          </w:p>
        </w:tc>
        <w:tc>
          <w:tcPr>
            <w:tcW w:w="1941" w:type="dxa"/>
          </w:tcPr>
          <w:p w:rsidR="008F7D12" w:rsidRPr="007A251E" w:rsidRDefault="008F7D12"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4.</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 матеріалів для проведення шкільного етапу олімпіад з предметів</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 xml:space="preserve">Упродовж </w:t>
            </w:r>
            <w:r w:rsidRPr="008F7D12">
              <w:rPr>
                <w:rFonts w:ascii="Times New Roman" w:eastAsia="Times New Roman" w:hAnsi="Times New Roman" w:cs="Times New Roman"/>
                <w:sz w:val="24"/>
                <w:szCs w:val="24"/>
                <w:lang w:eastAsia="ru-RU"/>
              </w:rPr>
              <w:t>року</w:t>
            </w:r>
          </w:p>
        </w:tc>
        <w:tc>
          <w:tcPr>
            <w:tcW w:w="1941" w:type="dxa"/>
          </w:tcPr>
          <w:p w:rsidR="008F7D12" w:rsidRPr="007A251E" w:rsidRDefault="008F7D12"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5.</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Виготовлення вчителями наочності й дидактичного матеріалу</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 xml:space="preserve">Упродовж </w:t>
            </w:r>
            <w:r w:rsidRPr="008F7D12">
              <w:rPr>
                <w:rFonts w:ascii="Times New Roman" w:eastAsia="Times New Roman" w:hAnsi="Times New Roman" w:cs="Times New Roman"/>
                <w:sz w:val="24"/>
                <w:szCs w:val="24"/>
                <w:lang w:eastAsia="ru-RU"/>
              </w:rPr>
              <w:t>року</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Жовтень</w:t>
            </w: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методичної ради школи</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28.10</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1D2FA1" w:rsidRPr="008F7D12" w:rsidRDefault="008F7D12" w:rsidP="007A251E">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Шкільний етап олімпіад з предметів інваріантної складової</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Упрожовж місяця</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Листопад</w:t>
            </w: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 до участі учителів школи у професійному конкурсі «Учитель року»</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7D3F33"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8F7D12" w:rsidRPr="008F7D12" w:rsidRDefault="00B31A6B" w:rsidP="00B31A6B">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атестації</w:t>
            </w:r>
            <w:r w:rsidR="008F7D12" w:rsidRPr="008F7D12">
              <w:rPr>
                <w:rFonts w:ascii="Times New Roman" w:eastAsia="Times New Roman" w:hAnsi="Times New Roman" w:cs="Times New Roman"/>
                <w:sz w:val="24"/>
                <w:szCs w:val="24"/>
                <w:lang w:val="uk-UA" w:eastAsia="ru-RU"/>
              </w:rPr>
              <w:t xml:space="preserve"> педагогічних працівників (</w:t>
            </w:r>
            <w:r w:rsidR="00FE45DF">
              <w:rPr>
                <w:rFonts w:ascii="Times New Roman" w:eastAsia="Times New Roman" w:hAnsi="Times New Roman" w:cs="Times New Roman"/>
                <w:sz w:val="24"/>
                <w:szCs w:val="24"/>
                <w:lang w:val="uk-UA" w:eastAsia="ru-RU"/>
              </w:rPr>
              <w:t>Багрій С.І.</w:t>
            </w:r>
            <w:r w:rsidR="008F7D12" w:rsidRPr="008F7D12">
              <w:rPr>
                <w:rFonts w:ascii="Times New Roman" w:eastAsia="Times New Roman" w:hAnsi="Times New Roman" w:cs="Times New Roman"/>
                <w:sz w:val="24"/>
                <w:szCs w:val="24"/>
                <w:lang w:val="uk-UA" w:eastAsia="ru-RU"/>
              </w:rPr>
              <w:t>, Петров</w:t>
            </w:r>
            <w:r>
              <w:rPr>
                <w:rFonts w:ascii="Times New Roman" w:eastAsia="Times New Roman" w:hAnsi="Times New Roman" w:cs="Times New Roman"/>
                <w:sz w:val="24"/>
                <w:szCs w:val="24"/>
                <w:lang w:val="uk-UA" w:eastAsia="ru-RU"/>
              </w:rPr>
              <w:t>ої</w:t>
            </w:r>
            <w:r w:rsidR="00FE45DF">
              <w:rPr>
                <w:rFonts w:ascii="Times New Roman" w:eastAsia="Times New Roman" w:hAnsi="Times New Roman" w:cs="Times New Roman"/>
                <w:sz w:val="24"/>
                <w:szCs w:val="24"/>
                <w:lang w:val="uk-UA" w:eastAsia="ru-RU"/>
              </w:rPr>
              <w:t xml:space="preserve"> Я.Я.</w:t>
            </w:r>
            <w:r w:rsidR="008F7D12" w:rsidRPr="008F7D12">
              <w:rPr>
                <w:rFonts w:ascii="Times New Roman" w:eastAsia="Times New Roman" w:hAnsi="Times New Roman" w:cs="Times New Roman"/>
                <w:sz w:val="24"/>
                <w:szCs w:val="24"/>
                <w:lang w:val="uk-UA" w:eastAsia="ru-RU"/>
              </w:rPr>
              <w:t xml:space="preserve">, Васалатій </w:t>
            </w:r>
            <w:r w:rsidR="00FE45DF">
              <w:rPr>
                <w:rFonts w:ascii="Times New Roman" w:eastAsia="Times New Roman" w:hAnsi="Times New Roman" w:cs="Times New Roman"/>
                <w:sz w:val="24"/>
                <w:szCs w:val="24"/>
                <w:lang w:val="uk-UA" w:eastAsia="ru-RU"/>
              </w:rPr>
              <w:t>К.П</w:t>
            </w:r>
            <w:r w:rsidR="008F7D12" w:rsidRPr="008F7D1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Кривої</w:t>
            </w:r>
            <w:r w:rsidR="00FE45DF">
              <w:rPr>
                <w:rFonts w:ascii="Times New Roman" w:eastAsia="Times New Roman" w:hAnsi="Times New Roman" w:cs="Times New Roman"/>
                <w:sz w:val="24"/>
                <w:szCs w:val="24"/>
                <w:lang w:val="uk-UA" w:eastAsia="ru-RU"/>
              </w:rPr>
              <w:t xml:space="preserve"> Т.В., С</w:t>
            </w:r>
            <w:r>
              <w:rPr>
                <w:rFonts w:ascii="Times New Roman" w:eastAsia="Times New Roman" w:hAnsi="Times New Roman" w:cs="Times New Roman"/>
                <w:sz w:val="24"/>
                <w:szCs w:val="24"/>
                <w:lang w:val="uk-UA" w:eastAsia="ru-RU"/>
              </w:rPr>
              <w:t>тасишиної Л.М., Масної</w:t>
            </w:r>
            <w:r w:rsidR="007A251E">
              <w:rPr>
                <w:rFonts w:ascii="Times New Roman" w:eastAsia="Times New Roman" w:hAnsi="Times New Roman" w:cs="Times New Roman"/>
                <w:sz w:val="24"/>
                <w:szCs w:val="24"/>
                <w:lang w:val="uk-UA" w:eastAsia="ru-RU"/>
              </w:rPr>
              <w:t xml:space="preserve"> О.А., Мазур</w:t>
            </w:r>
            <w:r w:rsidR="00FE45DF">
              <w:rPr>
                <w:rFonts w:ascii="Times New Roman" w:eastAsia="Times New Roman" w:hAnsi="Times New Roman" w:cs="Times New Roman"/>
                <w:sz w:val="24"/>
                <w:szCs w:val="24"/>
                <w:lang w:val="uk-UA" w:eastAsia="ru-RU"/>
              </w:rPr>
              <w:t xml:space="preserve"> Т.М.</w:t>
            </w:r>
            <w:r w:rsidR="008F7D12" w:rsidRPr="008F7D12">
              <w:rPr>
                <w:rFonts w:ascii="Times New Roman" w:eastAsia="Times New Roman" w:hAnsi="Times New Roman" w:cs="Times New Roman"/>
                <w:sz w:val="24"/>
                <w:szCs w:val="24"/>
                <w:lang w:val="uk-UA" w:eastAsia="ru-RU"/>
              </w:rPr>
              <w:t>)</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Багрій С.І.,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3.</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Курси підвищення кваліфікації педагогічних працівників</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31A6B">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4.</w:t>
            </w:r>
          </w:p>
        </w:tc>
        <w:tc>
          <w:tcPr>
            <w:tcW w:w="433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Обмін досвідом роботи. Взаємовідвідування уроків.</w:t>
            </w:r>
          </w:p>
        </w:tc>
        <w:tc>
          <w:tcPr>
            <w:tcW w:w="137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Грудень</w:t>
            </w: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Адаптація учнів 1 класу до навчання в школі І ступеня</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7A251E" w:rsidRDefault="00103D48"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Предметні тижні (за окремим планом)</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7A251E" w:rsidRDefault="00103D48" w:rsidP="00755044">
            <w:pPr>
              <w:spacing w:after="160" w:line="259" w:lineRule="auto"/>
              <w:ind w:right="0"/>
              <w:jc w:val="both"/>
              <w:rPr>
                <w:rFonts w:ascii="Times New Roman" w:eastAsia="Times New Roman" w:hAnsi="Times New Roman" w:cs="Times New Roman"/>
                <w:szCs w:val="20"/>
                <w:lang w:eastAsia="ru-RU"/>
              </w:rPr>
            </w:pPr>
            <w:r w:rsidRPr="007A251E">
              <w:rPr>
                <w:rFonts w:ascii="Times New Roman" w:eastAsia="Times New Roman" w:hAnsi="Times New Roman" w:cs="Times New Roman"/>
                <w:szCs w:val="24"/>
                <w:lang w:val="uk-UA" w:eastAsia="ru-RU"/>
              </w:rPr>
              <w:t>Педагоги</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Складання списків для проходження атестації та курсів підвищення кваліфікації в наступному році</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24.12</w:t>
            </w:r>
          </w:p>
        </w:tc>
        <w:tc>
          <w:tcPr>
            <w:tcW w:w="1941" w:type="dxa"/>
          </w:tcPr>
          <w:p w:rsidR="00103D48" w:rsidRPr="007A251E" w:rsidRDefault="00103D48"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Контроль стану виконання навчальних програм</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27.12.</w:t>
            </w:r>
          </w:p>
        </w:tc>
        <w:tc>
          <w:tcPr>
            <w:tcW w:w="1941" w:type="dxa"/>
          </w:tcPr>
          <w:p w:rsidR="00103D48" w:rsidRPr="008F7D12" w:rsidRDefault="007A251E" w:rsidP="00755044">
            <w:pPr>
              <w:spacing w:after="160" w:line="259" w:lineRule="auto"/>
              <w:ind w:right="0"/>
              <w:jc w:val="both"/>
              <w:rPr>
                <w:rFonts w:ascii="Times New Roman" w:eastAsia="Times New Roman" w:hAnsi="Times New Roman" w:cs="Times New Roman"/>
                <w:sz w:val="20"/>
                <w:szCs w:val="20"/>
                <w:lang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Контроль стану ведення ділової документації вчителя</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27.12</w:t>
            </w:r>
          </w:p>
        </w:tc>
        <w:tc>
          <w:tcPr>
            <w:tcW w:w="1941" w:type="dxa"/>
          </w:tcPr>
          <w:p w:rsidR="00103D48" w:rsidRPr="007A251E" w:rsidRDefault="00103D48"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Аналіз якості навчальних досягнень учнів за І семестр.</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27.12</w:t>
            </w:r>
          </w:p>
        </w:tc>
        <w:tc>
          <w:tcPr>
            <w:tcW w:w="1941" w:type="dxa"/>
          </w:tcPr>
          <w:p w:rsidR="00103D48" w:rsidRPr="007A251E" w:rsidRDefault="00103D48"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8F7D12">
        <w:tc>
          <w:tcPr>
            <w:tcW w:w="9493" w:type="dxa"/>
            <w:gridSpan w:val="5"/>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Січень</w:t>
            </w: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методичної ради</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11.01</w:t>
            </w:r>
          </w:p>
        </w:tc>
        <w:tc>
          <w:tcPr>
            <w:tcW w:w="1941" w:type="dxa"/>
          </w:tcPr>
          <w:p w:rsidR="00103D48" w:rsidRPr="007A251E" w:rsidRDefault="00103D48" w:rsidP="00755044">
            <w:pPr>
              <w:spacing w:after="160" w:line="259" w:lineRule="auto"/>
              <w:ind w:right="0"/>
              <w:jc w:val="both"/>
              <w:rPr>
                <w:rFonts w:ascii="Times New Roman" w:eastAsia="Times New Roman" w:hAnsi="Times New Roman" w:cs="Times New Roman"/>
                <w:szCs w:val="24"/>
                <w:lang w:val="uk-UA" w:eastAsia="ru-RU"/>
              </w:rPr>
            </w:pPr>
            <w:r w:rsidRPr="007A251E">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педагогічної ради</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27.01</w:t>
            </w:r>
          </w:p>
        </w:tc>
        <w:tc>
          <w:tcPr>
            <w:tcW w:w="1941" w:type="dxa"/>
          </w:tcPr>
          <w:p w:rsidR="00103D48" w:rsidRPr="008F7D12" w:rsidRDefault="00103D48"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8F7D12">
        <w:tc>
          <w:tcPr>
            <w:tcW w:w="9493" w:type="dxa"/>
            <w:gridSpan w:val="5"/>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Лютий</w:t>
            </w: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103D48" w:rsidRPr="008F7D12" w:rsidRDefault="00103D48" w:rsidP="000129DF">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Вивчення стану викладання </w:t>
            </w:r>
            <w:r w:rsidR="000129DF">
              <w:rPr>
                <w:rFonts w:ascii="Times New Roman" w:eastAsia="Times New Roman" w:hAnsi="Times New Roman" w:cs="Times New Roman"/>
                <w:sz w:val="24"/>
                <w:szCs w:val="24"/>
                <w:lang w:val="uk-UA" w:eastAsia="ru-RU"/>
              </w:rPr>
              <w:t>хімії</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2F50C4" w:rsidRDefault="00103D48" w:rsidP="00755044">
            <w:pPr>
              <w:spacing w:after="160" w:line="259" w:lineRule="auto"/>
              <w:ind w:right="0"/>
              <w:jc w:val="both"/>
              <w:rPr>
                <w:rFonts w:ascii="Times New Roman" w:eastAsia="Times New Roman" w:hAnsi="Times New Roman" w:cs="Times New Roman"/>
                <w:szCs w:val="24"/>
                <w:lang w:val="uk-UA" w:eastAsia="ru-RU"/>
              </w:rPr>
            </w:pPr>
            <w:r w:rsidRPr="002F50C4">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Контроль за роботою ГПД</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Кордонська О.П.</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3.</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Тиждень  професійної майстерності</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 що атестуються</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8F7D12">
        <w:tc>
          <w:tcPr>
            <w:tcW w:w="9493" w:type="dxa"/>
            <w:gridSpan w:val="5"/>
          </w:tcPr>
          <w:p w:rsidR="00103D48" w:rsidRPr="008F7D12" w:rsidRDefault="00103D48" w:rsidP="00755044">
            <w:pPr>
              <w:spacing w:after="160" w:line="259" w:lineRule="auto"/>
              <w:ind w:right="0"/>
              <w:jc w:val="both"/>
              <w:rPr>
                <w:rFonts w:ascii="Times New Roman" w:eastAsia="Times New Roman" w:hAnsi="Times New Roman" w:cs="Times New Roman"/>
                <w:b/>
                <w:sz w:val="24"/>
                <w:szCs w:val="24"/>
                <w:lang w:val="uk-UA" w:eastAsia="ru-RU"/>
              </w:rPr>
            </w:pPr>
            <w:r w:rsidRPr="008F7D12">
              <w:rPr>
                <w:rFonts w:ascii="Times New Roman" w:eastAsia="Times New Roman" w:hAnsi="Times New Roman" w:cs="Times New Roman"/>
                <w:b/>
                <w:sz w:val="24"/>
                <w:szCs w:val="24"/>
                <w:lang w:val="uk-UA" w:eastAsia="ru-RU"/>
              </w:rPr>
              <w:t>Березень</w:t>
            </w: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103D48" w:rsidRPr="008F7D12" w:rsidRDefault="00103D48" w:rsidP="002F50C4">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Підбиття підсумків атестації педагогічних працівників. Творчі звіти вчителів.</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23.03</w:t>
            </w:r>
          </w:p>
        </w:tc>
        <w:tc>
          <w:tcPr>
            <w:tcW w:w="1941" w:type="dxa"/>
          </w:tcPr>
          <w:p w:rsidR="00103D48" w:rsidRPr="002F50C4" w:rsidRDefault="00103D48" w:rsidP="00755044">
            <w:pPr>
              <w:spacing w:after="160" w:line="259" w:lineRule="auto"/>
              <w:ind w:right="0"/>
              <w:jc w:val="both"/>
              <w:rPr>
                <w:rFonts w:ascii="Times New Roman" w:eastAsia="Times New Roman" w:hAnsi="Times New Roman" w:cs="Times New Roman"/>
                <w:szCs w:val="24"/>
                <w:lang w:val="uk-UA" w:eastAsia="ru-RU"/>
              </w:rPr>
            </w:pPr>
            <w:r w:rsidRPr="002F50C4">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 матеріалів для ДПА</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3.</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Підвищення кваліфікації педагогічних працівників</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2F50C4">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4.</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Взаємовідвідування уроків</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5.</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педагогічної ради</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23.03</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Багрій С.І.</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0129DF" w:rsidRPr="007D3F33" w:rsidTr="00B31A6B">
        <w:tc>
          <w:tcPr>
            <w:tcW w:w="540" w:type="dxa"/>
          </w:tcPr>
          <w:p w:rsidR="000129DF" w:rsidRPr="008F7D12" w:rsidRDefault="000129DF" w:rsidP="00755044">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4338" w:type="dxa"/>
          </w:tcPr>
          <w:p w:rsidR="000129DF" w:rsidRPr="008F7D12" w:rsidRDefault="000129DF" w:rsidP="00755044">
            <w:pPr>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Атестація педагогічних працівників</w:t>
            </w:r>
          </w:p>
        </w:tc>
        <w:tc>
          <w:tcPr>
            <w:tcW w:w="1377" w:type="dxa"/>
          </w:tcPr>
          <w:p w:rsidR="000129DF" w:rsidRPr="008F7D12" w:rsidRDefault="000129DF" w:rsidP="0075504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21.03</w:t>
            </w:r>
          </w:p>
        </w:tc>
        <w:tc>
          <w:tcPr>
            <w:tcW w:w="1941" w:type="dxa"/>
          </w:tcPr>
          <w:p w:rsidR="000129DF" w:rsidRPr="008F7D12" w:rsidRDefault="000129DF" w:rsidP="00755044">
            <w:pPr>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Багрій С.І.</w:t>
            </w:r>
            <w:r>
              <w:rPr>
                <w:rFonts w:ascii="Times New Roman" w:eastAsia="Times New Roman" w:hAnsi="Times New Roman" w:cs="Times New Roman"/>
                <w:sz w:val="24"/>
                <w:szCs w:val="24"/>
                <w:lang w:val="uk-UA" w:eastAsia="ru-RU"/>
              </w:rPr>
              <w:t>,</w:t>
            </w:r>
            <w:r w:rsidRPr="000129DF">
              <w:rPr>
                <w:rFonts w:ascii="Times New Roman" w:eastAsia="Times New Roman" w:hAnsi="Times New Roman" w:cs="Times New Roman"/>
                <w:sz w:val="24"/>
                <w:szCs w:val="24"/>
                <w:lang w:val="uk-UA" w:eastAsia="ru-RU"/>
              </w:rPr>
              <w:t>Кузьминська В.В.</w:t>
            </w:r>
          </w:p>
        </w:tc>
        <w:tc>
          <w:tcPr>
            <w:tcW w:w="1297" w:type="dxa"/>
          </w:tcPr>
          <w:p w:rsidR="000129DF" w:rsidRPr="008F7D12" w:rsidRDefault="000129DF" w:rsidP="00755044">
            <w:pPr>
              <w:jc w:val="both"/>
              <w:rPr>
                <w:rFonts w:ascii="Times New Roman" w:eastAsia="Times New Roman" w:hAnsi="Times New Roman" w:cs="Times New Roman"/>
                <w:sz w:val="24"/>
                <w:szCs w:val="24"/>
                <w:lang w:val="uk-UA" w:eastAsia="ru-RU"/>
              </w:rPr>
            </w:pPr>
          </w:p>
        </w:tc>
      </w:tr>
      <w:tr w:rsidR="00103D48" w:rsidRPr="008F7D12" w:rsidTr="008F7D12">
        <w:tc>
          <w:tcPr>
            <w:tcW w:w="9493" w:type="dxa"/>
            <w:gridSpan w:val="5"/>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Квітень</w:t>
            </w: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Атестація педагогічних працівників комісією ІІ рівня</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12.04</w:t>
            </w:r>
          </w:p>
        </w:tc>
        <w:tc>
          <w:tcPr>
            <w:tcW w:w="1941" w:type="dxa"/>
          </w:tcPr>
          <w:p w:rsidR="00103D48" w:rsidRPr="002F50C4" w:rsidRDefault="00103D48" w:rsidP="00755044">
            <w:pPr>
              <w:spacing w:after="160" w:line="259" w:lineRule="auto"/>
              <w:ind w:right="0"/>
              <w:jc w:val="both"/>
              <w:rPr>
                <w:rFonts w:ascii="Times New Roman" w:eastAsia="Times New Roman" w:hAnsi="Times New Roman" w:cs="Times New Roman"/>
                <w:szCs w:val="24"/>
                <w:lang w:val="uk-UA" w:eastAsia="ru-RU"/>
              </w:rPr>
            </w:pPr>
            <w:r w:rsidRPr="002F50C4">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lastRenderedPageBreak/>
              <w:t>2.</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 матеріалів ДПА</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Педагоги</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3.</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ШМО</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26.03</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Керівники ШМО</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8F7D12">
        <w:tc>
          <w:tcPr>
            <w:tcW w:w="9493" w:type="dxa"/>
            <w:gridSpan w:val="5"/>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Травень</w:t>
            </w: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1.</w:t>
            </w:r>
          </w:p>
        </w:tc>
        <w:tc>
          <w:tcPr>
            <w:tcW w:w="4338"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педагогічної ради</w:t>
            </w:r>
          </w:p>
        </w:tc>
        <w:tc>
          <w:tcPr>
            <w:tcW w:w="137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25 .05</w:t>
            </w:r>
          </w:p>
        </w:tc>
        <w:tc>
          <w:tcPr>
            <w:tcW w:w="1941"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Багрій С.І.</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r w:rsidR="00103D48" w:rsidRPr="008F7D12" w:rsidTr="00B31A6B">
        <w:tc>
          <w:tcPr>
            <w:tcW w:w="540" w:type="dxa"/>
          </w:tcPr>
          <w:p w:rsidR="00103D48" w:rsidRPr="008F7D12" w:rsidRDefault="00103D48" w:rsidP="00755044">
            <w:pPr>
              <w:spacing w:after="160" w:line="259" w:lineRule="auto"/>
              <w:ind w:right="0"/>
              <w:jc w:val="both"/>
              <w:rPr>
                <w:rFonts w:ascii="Times New Roman" w:eastAsia="Times New Roman" w:hAnsi="Times New Roman" w:cs="Times New Roman"/>
                <w:lang w:val="uk-UA" w:eastAsia="ru-RU"/>
              </w:rPr>
            </w:pPr>
            <w:r w:rsidRPr="008F7D12">
              <w:rPr>
                <w:rFonts w:ascii="Times New Roman" w:eastAsia="Times New Roman" w:hAnsi="Times New Roman" w:cs="Times New Roman"/>
                <w:lang w:val="uk-UA" w:eastAsia="ru-RU"/>
              </w:rPr>
              <w:t>2.</w:t>
            </w:r>
          </w:p>
        </w:tc>
        <w:tc>
          <w:tcPr>
            <w:tcW w:w="4338" w:type="dxa"/>
          </w:tcPr>
          <w:p w:rsidR="00103D48" w:rsidRPr="008F7D12" w:rsidRDefault="000129DF"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Підбитт</w:t>
            </w:r>
            <w:r w:rsidR="00103D48" w:rsidRPr="008F7D12">
              <w:rPr>
                <w:rFonts w:ascii="Times New Roman" w:eastAsia="Times New Roman" w:hAnsi="Times New Roman" w:cs="Times New Roman"/>
                <w:sz w:val="24"/>
                <w:szCs w:val="24"/>
                <w:lang w:val="uk-UA" w:eastAsia="ru-RU"/>
              </w:rPr>
              <w:t>я підсумків роботи</w:t>
            </w:r>
          </w:p>
        </w:tc>
        <w:tc>
          <w:tcPr>
            <w:tcW w:w="1377" w:type="dxa"/>
          </w:tcPr>
          <w:p w:rsidR="00103D48" w:rsidRPr="008F7D12" w:rsidRDefault="000129DF"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103D48" w:rsidRPr="008F7D12">
              <w:rPr>
                <w:rFonts w:ascii="Times New Roman" w:eastAsia="Times New Roman" w:hAnsi="Times New Roman" w:cs="Times New Roman"/>
                <w:sz w:val="24"/>
                <w:szCs w:val="24"/>
                <w:lang w:val="uk-UA" w:eastAsia="ru-RU"/>
              </w:rPr>
              <w:t>.05</w:t>
            </w:r>
          </w:p>
        </w:tc>
        <w:tc>
          <w:tcPr>
            <w:tcW w:w="1941" w:type="dxa"/>
          </w:tcPr>
          <w:p w:rsidR="00103D48" w:rsidRPr="002F50C4" w:rsidRDefault="00103D48" w:rsidP="00755044">
            <w:pPr>
              <w:spacing w:after="160" w:line="259" w:lineRule="auto"/>
              <w:ind w:right="0"/>
              <w:jc w:val="both"/>
              <w:rPr>
                <w:rFonts w:ascii="Times New Roman" w:eastAsia="Times New Roman" w:hAnsi="Times New Roman" w:cs="Times New Roman"/>
                <w:szCs w:val="24"/>
                <w:lang w:val="uk-UA" w:eastAsia="ru-RU"/>
              </w:rPr>
            </w:pPr>
            <w:r w:rsidRPr="002F50C4">
              <w:rPr>
                <w:rFonts w:ascii="Times New Roman" w:eastAsia="Times New Roman" w:hAnsi="Times New Roman" w:cs="Times New Roman"/>
                <w:szCs w:val="24"/>
                <w:lang w:val="uk-UA" w:eastAsia="ru-RU"/>
              </w:rPr>
              <w:t>Кузьминська В.В.</w:t>
            </w:r>
          </w:p>
        </w:tc>
        <w:tc>
          <w:tcPr>
            <w:tcW w:w="1297" w:type="dxa"/>
          </w:tcPr>
          <w:p w:rsidR="00103D48" w:rsidRPr="008F7D12" w:rsidRDefault="00103D48"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F7D12" w:rsidRDefault="008F7D12" w:rsidP="00755044">
      <w:pPr>
        <w:jc w:val="both"/>
        <w:rPr>
          <w:rFonts w:ascii="Times New Roman" w:eastAsia="Times New Roman" w:hAnsi="Times New Roman" w:cs="Times New Roman"/>
          <w:sz w:val="24"/>
          <w:szCs w:val="24"/>
          <w:lang w:val="uk-UA" w:eastAsia="ru-RU"/>
        </w:rPr>
      </w:pPr>
    </w:p>
    <w:p w:rsidR="008F7D12" w:rsidRPr="008F7D12" w:rsidRDefault="008F7D12" w:rsidP="00D3660F">
      <w:pPr>
        <w:jc w:val="center"/>
        <w:rPr>
          <w:rFonts w:ascii="Times New Roman" w:eastAsia="Times New Roman" w:hAnsi="Times New Roman" w:cs="Times New Roman"/>
          <w:b/>
          <w:sz w:val="28"/>
          <w:szCs w:val="28"/>
          <w:lang w:val="uk-UA" w:eastAsia="ru-RU"/>
        </w:rPr>
      </w:pPr>
      <w:r w:rsidRPr="008F7D12">
        <w:rPr>
          <w:rFonts w:ascii="Times New Roman" w:eastAsia="Times New Roman" w:hAnsi="Times New Roman" w:cs="Times New Roman"/>
          <w:b/>
          <w:sz w:val="28"/>
          <w:szCs w:val="28"/>
          <w:lang w:val="uk-UA" w:eastAsia="ru-RU"/>
        </w:rPr>
        <w:t>Тематика засідань методичної радина 202</w:t>
      </w:r>
      <w:r w:rsidR="00032C98">
        <w:rPr>
          <w:rFonts w:ascii="Times New Roman" w:eastAsia="Times New Roman" w:hAnsi="Times New Roman" w:cs="Times New Roman"/>
          <w:b/>
          <w:sz w:val="28"/>
          <w:szCs w:val="28"/>
          <w:lang w:val="uk-UA" w:eastAsia="ru-RU"/>
        </w:rPr>
        <w:t>1/</w:t>
      </w:r>
      <w:r w:rsidRPr="008F7D12">
        <w:rPr>
          <w:rFonts w:ascii="Times New Roman" w:eastAsia="Times New Roman" w:hAnsi="Times New Roman" w:cs="Times New Roman"/>
          <w:b/>
          <w:sz w:val="28"/>
          <w:szCs w:val="28"/>
          <w:lang w:val="uk-UA" w:eastAsia="ru-RU"/>
        </w:rPr>
        <w:t>202</w:t>
      </w:r>
      <w:r w:rsidR="00032C98">
        <w:rPr>
          <w:rFonts w:ascii="Times New Roman" w:eastAsia="Times New Roman" w:hAnsi="Times New Roman" w:cs="Times New Roman"/>
          <w:b/>
          <w:sz w:val="28"/>
          <w:szCs w:val="28"/>
          <w:lang w:val="uk-UA" w:eastAsia="ru-RU"/>
        </w:rPr>
        <w:t>2</w:t>
      </w:r>
      <w:r w:rsidRPr="008F7D12">
        <w:rPr>
          <w:rFonts w:ascii="Times New Roman" w:eastAsia="Times New Roman" w:hAnsi="Times New Roman" w:cs="Times New Roman"/>
          <w:b/>
          <w:sz w:val="28"/>
          <w:szCs w:val="28"/>
          <w:lang w:val="uk-UA" w:eastAsia="ru-RU"/>
        </w:rPr>
        <w:t xml:space="preserve"> навчальний рік</w:t>
      </w:r>
    </w:p>
    <w:p w:rsidR="008F7D12" w:rsidRPr="002F50C4" w:rsidRDefault="008F7D12" w:rsidP="00755044">
      <w:pPr>
        <w:jc w:val="both"/>
        <w:rPr>
          <w:rFonts w:ascii="Times New Roman" w:eastAsia="Times New Roman" w:hAnsi="Times New Roman" w:cs="Times New Roman"/>
          <w:b/>
          <w:sz w:val="4"/>
          <w:szCs w:val="28"/>
          <w:lang w:val="uk-UA" w:eastAsia="ru-RU"/>
        </w:rPr>
      </w:pPr>
    </w:p>
    <w:tbl>
      <w:tblPr>
        <w:tblStyle w:val="21"/>
        <w:tblW w:w="9493" w:type="dxa"/>
        <w:tblLook w:val="04A0" w:firstRow="1" w:lastRow="0" w:firstColumn="1" w:lastColumn="0" w:noHBand="0" w:noVBand="1"/>
      </w:tblPr>
      <w:tblGrid>
        <w:gridCol w:w="540"/>
        <w:gridCol w:w="4309"/>
        <w:gridCol w:w="1297"/>
        <w:gridCol w:w="2050"/>
        <w:gridCol w:w="1297"/>
      </w:tblGrid>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п/п</w:t>
            </w:r>
          </w:p>
        </w:tc>
        <w:tc>
          <w:tcPr>
            <w:tcW w:w="441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Заходи</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Термін</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виконання</w:t>
            </w:r>
          </w:p>
        </w:tc>
        <w:tc>
          <w:tcPr>
            <w:tcW w:w="2069" w:type="dxa"/>
          </w:tcPr>
          <w:p w:rsidR="008F7D12" w:rsidRPr="002F50C4" w:rsidRDefault="008F7D12" w:rsidP="00755044">
            <w:pPr>
              <w:spacing w:after="160" w:line="259" w:lineRule="auto"/>
              <w:ind w:right="0"/>
              <w:jc w:val="both"/>
              <w:rPr>
                <w:rFonts w:ascii="Times New Roman" w:eastAsia="Times New Roman" w:hAnsi="Times New Roman" w:cs="Times New Roman"/>
                <w:sz w:val="1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  Відповідальний</w:t>
            </w:r>
          </w:p>
        </w:tc>
        <w:tc>
          <w:tcPr>
            <w:tcW w:w="1189" w:type="dxa"/>
          </w:tcPr>
          <w:p w:rsidR="008F7D12" w:rsidRPr="008F7D12" w:rsidRDefault="008F7D12" w:rsidP="002F50C4">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Відмітка про виконання</w:t>
            </w: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val="uk-UA" w:eastAsia="ru-RU"/>
              </w:rPr>
              <w:t>Засідання № 1</w:t>
            </w:r>
          </w:p>
        </w:tc>
      </w:tr>
      <w:tr w:rsidR="008F7D12" w:rsidRPr="008F7D12" w:rsidTr="002F50C4">
        <w:trPr>
          <w:trHeight w:val="1408"/>
        </w:trPr>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2F50C4" w:rsidRDefault="008F7D12" w:rsidP="00755044">
            <w:pPr>
              <w:spacing w:after="160" w:line="259" w:lineRule="auto"/>
              <w:ind w:right="0"/>
              <w:jc w:val="both"/>
              <w:rPr>
                <w:rFonts w:ascii="Times New Roman" w:eastAsia="Times New Roman" w:hAnsi="Times New Roman" w:cs="Times New Roman"/>
                <w:sz w:val="6"/>
                <w:szCs w:val="24"/>
                <w:lang w:val="uk-UA" w:eastAsia="ru-RU"/>
              </w:rPr>
            </w:pPr>
          </w:p>
          <w:p w:rsidR="008F7D12" w:rsidRPr="002F50C4" w:rsidRDefault="008F7D12" w:rsidP="00755044">
            <w:pPr>
              <w:spacing w:after="160" w:line="259" w:lineRule="auto"/>
              <w:ind w:right="0"/>
              <w:jc w:val="both"/>
              <w:rPr>
                <w:rFonts w:ascii="Times New Roman" w:eastAsia="Times New Roman" w:hAnsi="Times New Roman" w:cs="Times New Roman"/>
                <w:szCs w:val="24"/>
                <w:lang w:eastAsia="ru-RU"/>
              </w:rPr>
            </w:pPr>
            <w:r w:rsidRPr="008F7D12">
              <w:rPr>
                <w:rFonts w:ascii="Times New Roman" w:eastAsia="Times New Roman" w:hAnsi="Times New Roman" w:cs="Times New Roman"/>
                <w:sz w:val="24"/>
                <w:szCs w:val="24"/>
                <w:lang w:eastAsia="ru-RU"/>
              </w:rPr>
              <w:t>2.</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p w:rsidR="008F7D12" w:rsidRPr="002F50C4" w:rsidRDefault="008F7D12" w:rsidP="00755044">
            <w:pPr>
              <w:spacing w:after="160" w:line="259" w:lineRule="auto"/>
              <w:ind w:right="0"/>
              <w:jc w:val="both"/>
              <w:rPr>
                <w:rFonts w:ascii="Times New Roman" w:eastAsia="Times New Roman" w:hAnsi="Times New Roman" w:cs="Times New Roman"/>
                <w:sz w:val="2"/>
                <w:szCs w:val="24"/>
                <w:lang w:eastAsia="ru-RU"/>
              </w:rPr>
            </w:pPr>
          </w:p>
          <w:p w:rsidR="008F7D12" w:rsidRPr="002F50C4" w:rsidRDefault="008F7D12" w:rsidP="00755044">
            <w:pPr>
              <w:spacing w:after="160" w:line="259" w:lineRule="auto"/>
              <w:ind w:right="0"/>
              <w:jc w:val="both"/>
              <w:rPr>
                <w:rFonts w:ascii="Times New Roman" w:eastAsia="Times New Roman" w:hAnsi="Times New Roman" w:cs="Times New Roman"/>
                <w:sz w:val="2"/>
                <w:szCs w:val="24"/>
                <w:lang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p w:rsidR="008F7D12" w:rsidRPr="002F50C4" w:rsidRDefault="008F7D12" w:rsidP="00755044">
            <w:pPr>
              <w:spacing w:after="160" w:line="259" w:lineRule="auto"/>
              <w:ind w:right="0"/>
              <w:jc w:val="both"/>
              <w:rPr>
                <w:rFonts w:ascii="Times New Roman" w:eastAsia="Times New Roman" w:hAnsi="Times New Roman" w:cs="Times New Roman"/>
                <w:sz w:val="6"/>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2F50C4"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5.</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032C98" w:rsidRDefault="00032C98" w:rsidP="00755044">
            <w:pPr>
              <w:spacing w:after="160" w:line="259" w:lineRule="auto"/>
              <w:ind w:right="0"/>
              <w:jc w:val="both"/>
              <w:rPr>
                <w:rFonts w:ascii="Times New Roman" w:eastAsia="Times New Roman" w:hAnsi="Times New Roman" w:cs="Times New Roman"/>
                <w:sz w:val="24"/>
                <w:szCs w:val="24"/>
                <w:lang w:val="uk-UA" w:eastAsia="ru-RU"/>
              </w:rPr>
            </w:pPr>
          </w:p>
          <w:p w:rsidR="00032C98" w:rsidRPr="002F50C4" w:rsidRDefault="00032C98" w:rsidP="00755044">
            <w:pPr>
              <w:spacing w:after="160" w:line="259" w:lineRule="auto"/>
              <w:ind w:right="0"/>
              <w:jc w:val="both"/>
              <w:rPr>
                <w:rFonts w:ascii="Times New Roman" w:eastAsia="Times New Roman" w:hAnsi="Times New Roman" w:cs="Times New Roman"/>
                <w:sz w:val="2"/>
                <w:szCs w:val="24"/>
                <w:lang w:val="uk-UA" w:eastAsia="ru-RU"/>
              </w:rPr>
            </w:pPr>
          </w:p>
          <w:p w:rsidR="00032C98" w:rsidRPr="002F50C4" w:rsidRDefault="00032C98" w:rsidP="00755044">
            <w:pPr>
              <w:spacing w:after="160" w:line="259" w:lineRule="auto"/>
              <w:ind w:right="0"/>
              <w:jc w:val="both"/>
              <w:rPr>
                <w:rFonts w:ascii="Times New Roman" w:eastAsia="Times New Roman" w:hAnsi="Times New Roman" w:cs="Times New Roman"/>
                <w:sz w:val="2"/>
                <w:szCs w:val="24"/>
                <w:lang w:val="uk-UA" w:eastAsia="ru-RU"/>
              </w:rPr>
            </w:pPr>
          </w:p>
          <w:p w:rsid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6.</w:t>
            </w:r>
          </w:p>
          <w:p w:rsidR="00032C98" w:rsidRPr="002F50C4" w:rsidRDefault="00032C98" w:rsidP="00755044">
            <w:pPr>
              <w:spacing w:after="160" w:line="259" w:lineRule="auto"/>
              <w:ind w:right="0"/>
              <w:jc w:val="both"/>
              <w:rPr>
                <w:rFonts w:ascii="Times New Roman" w:eastAsia="Times New Roman" w:hAnsi="Times New Roman" w:cs="Times New Roman"/>
                <w:sz w:val="44"/>
                <w:szCs w:val="24"/>
                <w:lang w:val="uk-UA" w:eastAsia="ru-RU"/>
              </w:rPr>
            </w:pPr>
          </w:p>
          <w:p w:rsidR="00032C98" w:rsidRPr="002F50C4" w:rsidRDefault="00032C98" w:rsidP="00755044">
            <w:pPr>
              <w:spacing w:after="160" w:line="259" w:lineRule="auto"/>
              <w:ind w:right="0"/>
              <w:jc w:val="both"/>
              <w:rPr>
                <w:rFonts w:ascii="Times New Roman" w:eastAsia="Times New Roman" w:hAnsi="Times New Roman" w:cs="Times New Roman"/>
                <w:sz w:val="2"/>
                <w:szCs w:val="24"/>
                <w:lang w:val="uk-UA" w:eastAsia="ru-RU"/>
              </w:rPr>
            </w:pPr>
          </w:p>
          <w:p w:rsidR="00032C98" w:rsidRPr="008F7D12" w:rsidRDefault="00032C98"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c>
          <w:tcPr>
            <w:tcW w:w="4419" w:type="dxa"/>
          </w:tcPr>
          <w:p w:rsidR="00032C98" w:rsidRPr="00032C98" w:rsidRDefault="00032C98" w:rsidP="00755044">
            <w:pPr>
              <w:spacing w:after="160" w:line="259" w:lineRule="auto"/>
              <w:ind w:right="0"/>
              <w:jc w:val="both"/>
              <w:rPr>
                <w:rFonts w:ascii="Times New Roman" w:eastAsia="Times New Roman" w:hAnsi="Times New Roman" w:cs="Times New Roman"/>
                <w:color w:val="111111"/>
                <w:sz w:val="24"/>
                <w:szCs w:val="24"/>
                <w:lang w:val="uk-UA" w:eastAsia="ru-RU" w:bidi="ar-SA"/>
              </w:rPr>
            </w:pPr>
            <w:r w:rsidRPr="00032C98">
              <w:rPr>
                <w:rFonts w:ascii="Times New Roman" w:eastAsia="Times New Roman" w:hAnsi="Times New Roman" w:cs="Times New Roman"/>
                <w:color w:val="111111"/>
                <w:sz w:val="24"/>
                <w:szCs w:val="24"/>
                <w:lang w:val="ru-RU" w:eastAsia="ru-RU" w:bidi="ar-SA"/>
              </w:rPr>
              <w:lastRenderedPageBreak/>
              <w:t>Підсумки методичної роботи за 202</w:t>
            </w:r>
            <w:r w:rsidRPr="00032C98">
              <w:rPr>
                <w:rFonts w:ascii="Times New Roman" w:eastAsia="Times New Roman" w:hAnsi="Times New Roman" w:cs="Times New Roman"/>
                <w:color w:val="111111"/>
                <w:sz w:val="24"/>
                <w:szCs w:val="24"/>
                <w:lang w:val="uk-UA" w:eastAsia="ru-RU" w:bidi="ar-SA"/>
              </w:rPr>
              <w:t>0</w:t>
            </w:r>
            <w:r w:rsidRPr="00032C98">
              <w:rPr>
                <w:rFonts w:ascii="Times New Roman" w:eastAsia="Times New Roman" w:hAnsi="Times New Roman" w:cs="Times New Roman"/>
                <w:color w:val="111111"/>
                <w:sz w:val="24"/>
                <w:szCs w:val="24"/>
                <w:lang w:val="ru-RU" w:eastAsia="ru-RU" w:bidi="ar-SA"/>
              </w:rPr>
              <w:t>/2021 навчальний рік та організацію методичної роботи з педагогічними кадрами  в 2021/2022н</w:t>
            </w:r>
            <w:r w:rsidRPr="00032C98">
              <w:rPr>
                <w:rFonts w:ascii="Times New Roman" w:eastAsia="Times New Roman" w:hAnsi="Times New Roman" w:cs="Times New Roman"/>
                <w:color w:val="111111"/>
                <w:sz w:val="24"/>
                <w:szCs w:val="24"/>
                <w:lang w:val="uk-UA" w:eastAsia="ru-RU" w:bidi="ar-SA"/>
              </w:rPr>
              <w:t>авчальному році</w:t>
            </w:r>
            <w:r w:rsidRPr="00032C98">
              <w:rPr>
                <w:rFonts w:ascii="Times New Roman" w:eastAsia="Times New Roman" w:hAnsi="Times New Roman" w:cs="Times New Roman"/>
                <w:color w:val="111111"/>
                <w:sz w:val="24"/>
                <w:szCs w:val="24"/>
                <w:lang w:val="ru-RU" w:eastAsia="ru-RU" w:bidi="ar-SA"/>
              </w:rPr>
              <w:t>.</w:t>
            </w:r>
            <w:r w:rsidRPr="00032C98">
              <w:rPr>
                <w:rFonts w:ascii="Times New Roman" w:eastAsia="Times New Roman" w:hAnsi="Times New Roman" w:cs="Times New Roman"/>
                <w:color w:val="111111"/>
                <w:sz w:val="24"/>
                <w:szCs w:val="24"/>
                <w:lang w:eastAsia="ru-RU" w:bidi="ar-SA"/>
              </w:rPr>
              <w:t>  </w:t>
            </w:r>
          </w:p>
          <w:p w:rsidR="00032C98" w:rsidRPr="00032C98" w:rsidRDefault="00032C98" w:rsidP="00755044">
            <w:pPr>
              <w:spacing w:after="160" w:line="259" w:lineRule="auto"/>
              <w:ind w:right="0"/>
              <w:jc w:val="both"/>
              <w:rPr>
                <w:rFonts w:ascii="Times New Roman" w:eastAsia="Times New Roman" w:hAnsi="Times New Roman" w:cs="Times New Roman"/>
                <w:color w:val="111111"/>
                <w:sz w:val="24"/>
                <w:szCs w:val="24"/>
                <w:lang w:val="uk-UA" w:eastAsia="ru-RU" w:bidi="ar-SA"/>
              </w:rPr>
            </w:pPr>
            <w:r w:rsidRPr="00032C98">
              <w:rPr>
                <w:rFonts w:ascii="Times New Roman" w:eastAsia="Times New Roman" w:hAnsi="Times New Roman" w:cs="Times New Roman"/>
                <w:color w:val="111111"/>
                <w:sz w:val="24"/>
                <w:szCs w:val="24"/>
                <w:lang w:val="ru-RU" w:eastAsia="ru-RU" w:bidi="ar-SA"/>
              </w:rPr>
              <w:t xml:space="preserve">Шляхи реформування освіти: </w:t>
            </w:r>
          </w:p>
          <w:p w:rsidR="00032C98" w:rsidRPr="00032C98" w:rsidRDefault="00032C98" w:rsidP="00755044">
            <w:pPr>
              <w:spacing w:after="160" w:line="259" w:lineRule="auto"/>
              <w:ind w:right="0"/>
              <w:jc w:val="both"/>
              <w:rPr>
                <w:rFonts w:ascii="Times New Roman" w:eastAsia="Times New Roman" w:hAnsi="Times New Roman" w:cs="Times New Roman"/>
                <w:color w:val="111111"/>
                <w:sz w:val="24"/>
                <w:szCs w:val="24"/>
                <w:lang w:val="uk-UA" w:eastAsia="ru-RU" w:bidi="ar-SA"/>
              </w:rPr>
            </w:pPr>
            <w:r w:rsidRPr="00032C98">
              <w:rPr>
                <w:rFonts w:ascii="Times New Roman" w:eastAsia="Times New Roman" w:hAnsi="Times New Roman" w:cs="Times New Roman"/>
                <w:color w:val="111111"/>
                <w:sz w:val="24"/>
                <w:szCs w:val="24"/>
                <w:lang w:val="ru-RU" w:eastAsia="ru-RU" w:bidi="ar-SA"/>
              </w:rPr>
              <w:t>методичний коментар основних змін, нововведень у 2021</w:t>
            </w:r>
            <w:r w:rsidRPr="00032C98">
              <w:rPr>
                <w:rFonts w:ascii="Times New Roman" w:eastAsia="Times New Roman" w:hAnsi="Times New Roman" w:cs="Times New Roman"/>
                <w:color w:val="111111"/>
                <w:sz w:val="24"/>
                <w:szCs w:val="24"/>
                <w:lang w:val="uk-UA" w:eastAsia="ru-RU" w:bidi="ar-SA"/>
              </w:rPr>
              <w:t>/</w:t>
            </w:r>
            <w:r w:rsidRPr="00032C98">
              <w:rPr>
                <w:rFonts w:ascii="Times New Roman" w:eastAsia="Times New Roman" w:hAnsi="Times New Roman" w:cs="Times New Roman"/>
                <w:color w:val="111111"/>
                <w:sz w:val="24"/>
                <w:szCs w:val="24"/>
                <w:lang w:val="ru-RU" w:eastAsia="ru-RU" w:bidi="ar-SA"/>
              </w:rPr>
              <w:t>2022 н.</w:t>
            </w:r>
            <w:r w:rsidRPr="00032C98">
              <w:rPr>
                <w:rFonts w:ascii="Times New Roman" w:eastAsia="Times New Roman" w:hAnsi="Times New Roman" w:cs="Times New Roman"/>
                <w:color w:val="111111"/>
                <w:sz w:val="24"/>
                <w:szCs w:val="24"/>
                <w:lang w:val="uk-UA" w:eastAsia="ru-RU" w:bidi="ar-SA"/>
              </w:rPr>
              <w:t xml:space="preserve"> р.</w:t>
            </w:r>
          </w:p>
          <w:p w:rsidR="00032C98" w:rsidRPr="00032C98" w:rsidRDefault="00032C98" w:rsidP="00755044">
            <w:pPr>
              <w:spacing w:after="160" w:line="259" w:lineRule="auto"/>
              <w:ind w:right="0"/>
              <w:jc w:val="both"/>
              <w:rPr>
                <w:rFonts w:ascii="Times New Roman" w:eastAsia="Times New Roman" w:hAnsi="Times New Roman" w:cs="Times New Roman"/>
                <w:color w:val="111111"/>
                <w:sz w:val="24"/>
                <w:szCs w:val="24"/>
                <w:lang w:val="ru-RU" w:eastAsia="ru-RU" w:bidi="ar-SA"/>
              </w:rPr>
            </w:pPr>
            <w:r w:rsidRPr="00032C98">
              <w:rPr>
                <w:rFonts w:ascii="Times New Roman" w:eastAsia="Times New Roman" w:hAnsi="Times New Roman" w:cs="Times New Roman"/>
                <w:color w:val="111111"/>
                <w:sz w:val="24"/>
                <w:szCs w:val="24"/>
                <w:lang w:val="ru-RU" w:eastAsia="ru-RU" w:bidi="ar-SA"/>
              </w:rPr>
              <w:t>Концепція нової української школи (огляд</w:t>
            </w:r>
            <w:r w:rsidRPr="00032C98">
              <w:rPr>
                <w:rFonts w:ascii="Times New Roman" w:eastAsia="Times New Roman" w:hAnsi="Times New Roman" w:cs="Times New Roman"/>
                <w:color w:val="111111"/>
                <w:sz w:val="24"/>
                <w:szCs w:val="24"/>
                <w:lang w:val="uk-UA" w:eastAsia="ru-RU" w:bidi="ar-SA"/>
              </w:rPr>
              <w:t xml:space="preserve"> Типової освітньої програми для 5-9 класів, модельних програм для 5-6 класів</w:t>
            </w:r>
            <w:r w:rsidRPr="00032C98">
              <w:rPr>
                <w:rFonts w:ascii="Times New Roman" w:eastAsia="Times New Roman" w:hAnsi="Times New Roman" w:cs="Times New Roman"/>
                <w:color w:val="111111"/>
                <w:sz w:val="24"/>
                <w:szCs w:val="24"/>
                <w:lang w:val="ru-RU" w:eastAsia="ru-RU" w:bidi="ar-SA"/>
              </w:rPr>
              <w:t>).</w:t>
            </w:r>
          </w:p>
          <w:p w:rsidR="00032C98" w:rsidRPr="00032C98" w:rsidRDefault="00032C98" w:rsidP="00755044">
            <w:pPr>
              <w:spacing w:after="160" w:line="259" w:lineRule="auto"/>
              <w:ind w:right="0"/>
              <w:jc w:val="both"/>
              <w:rPr>
                <w:rFonts w:ascii="Times New Roman" w:eastAsia="Times New Roman" w:hAnsi="Times New Roman" w:cs="Times New Roman"/>
                <w:color w:val="111111"/>
                <w:sz w:val="24"/>
                <w:szCs w:val="24"/>
                <w:lang w:val="ru-RU" w:eastAsia="ru-RU" w:bidi="ar-SA"/>
              </w:rPr>
            </w:pPr>
            <w:r w:rsidRPr="00032C98">
              <w:rPr>
                <w:rFonts w:ascii="Times New Roman" w:eastAsia="Times New Roman" w:hAnsi="Times New Roman" w:cs="Times New Roman"/>
                <w:color w:val="111111"/>
                <w:sz w:val="24"/>
                <w:szCs w:val="24"/>
                <w:lang w:val="uk-UA" w:eastAsia="ru-RU" w:bidi="ar-SA"/>
              </w:rPr>
              <w:t xml:space="preserve"> Організація дистанційного навчання школярів на період карантину.</w:t>
            </w:r>
          </w:p>
          <w:p w:rsidR="00032C98" w:rsidRPr="00032C98" w:rsidRDefault="00032C98" w:rsidP="00755044">
            <w:pPr>
              <w:spacing w:after="160" w:line="259" w:lineRule="auto"/>
              <w:ind w:right="0"/>
              <w:jc w:val="both"/>
              <w:rPr>
                <w:rFonts w:ascii="Times New Roman" w:eastAsia="Times New Roman" w:hAnsi="Times New Roman" w:cs="Times New Roman"/>
                <w:color w:val="111111"/>
                <w:sz w:val="24"/>
                <w:szCs w:val="24"/>
                <w:lang w:val="uk-UA" w:eastAsia="ru-RU" w:bidi="ar-SA"/>
              </w:rPr>
            </w:pPr>
            <w:r w:rsidRPr="00032C98">
              <w:rPr>
                <w:rFonts w:ascii="Times New Roman" w:eastAsia="Times New Roman" w:hAnsi="Times New Roman" w:cs="Times New Roman"/>
                <w:color w:val="111111"/>
                <w:sz w:val="24"/>
                <w:szCs w:val="24"/>
                <w:lang w:val="ru-RU" w:eastAsia="ru-RU" w:bidi="ar-SA"/>
              </w:rPr>
              <w:t>Обговорення й затвердження плану роботи методичної ради, план</w:t>
            </w:r>
            <w:r w:rsidRPr="00032C98">
              <w:rPr>
                <w:rFonts w:ascii="Times New Roman" w:eastAsia="Times New Roman" w:hAnsi="Times New Roman" w:cs="Times New Roman"/>
                <w:color w:val="111111"/>
                <w:sz w:val="24"/>
                <w:szCs w:val="24"/>
                <w:lang w:eastAsia="ru-RU" w:bidi="ar-SA"/>
              </w:rPr>
              <w:t>i</w:t>
            </w:r>
            <w:r w:rsidRPr="00032C98">
              <w:rPr>
                <w:rFonts w:ascii="Times New Roman" w:eastAsia="Times New Roman" w:hAnsi="Times New Roman" w:cs="Times New Roman"/>
                <w:color w:val="111111"/>
                <w:sz w:val="24"/>
                <w:szCs w:val="24"/>
                <w:lang w:val="ru-RU" w:eastAsia="ru-RU" w:bidi="ar-SA"/>
              </w:rPr>
              <w:t xml:space="preserve">в роботи </w:t>
            </w:r>
            <w:r w:rsidRPr="00032C98">
              <w:rPr>
                <w:rFonts w:ascii="Times New Roman" w:eastAsia="Times New Roman" w:hAnsi="Times New Roman" w:cs="Times New Roman"/>
                <w:color w:val="111111"/>
                <w:sz w:val="24"/>
                <w:szCs w:val="24"/>
                <w:lang w:val="uk-UA" w:eastAsia="ru-RU" w:bidi="ar-SA"/>
              </w:rPr>
              <w:t xml:space="preserve">ШМО </w:t>
            </w:r>
            <w:r w:rsidRPr="00032C98">
              <w:rPr>
                <w:rFonts w:ascii="Times New Roman" w:eastAsia="Times New Roman" w:hAnsi="Times New Roman" w:cs="Times New Roman"/>
                <w:color w:val="111111"/>
                <w:sz w:val="24"/>
                <w:szCs w:val="24"/>
                <w:lang w:val="ru-RU" w:eastAsia="ru-RU" w:bidi="ar-SA"/>
              </w:rPr>
              <w:t>на 2021</w:t>
            </w:r>
            <w:r w:rsidRPr="00032C98">
              <w:rPr>
                <w:rFonts w:ascii="Times New Roman" w:eastAsia="Times New Roman" w:hAnsi="Times New Roman" w:cs="Times New Roman"/>
                <w:color w:val="111111"/>
                <w:sz w:val="24"/>
                <w:szCs w:val="24"/>
                <w:lang w:val="uk-UA" w:eastAsia="ru-RU" w:bidi="ar-SA"/>
              </w:rPr>
              <w:t>/</w:t>
            </w:r>
            <w:r w:rsidRPr="00032C98">
              <w:rPr>
                <w:rFonts w:ascii="Times New Roman" w:eastAsia="Times New Roman" w:hAnsi="Times New Roman" w:cs="Times New Roman"/>
                <w:color w:val="111111"/>
                <w:sz w:val="24"/>
                <w:szCs w:val="24"/>
                <w:lang w:val="ru-RU" w:eastAsia="ru-RU" w:bidi="ar-SA"/>
              </w:rPr>
              <w:t>2022 навчальний р</w:t>
            </w:r>
            <w:r w:rsidRPr="00032C98">
              <w:rPr>
                <w:rFonts w:ascii="Times New Roman" w:eastAsia="Times New Roman" w:hAnsi="Times New Roman" w:cs="Times New Roman"/>
                <w:color w:val="111111"/>
                <w:sz w:val="24"/>
                <w:szCs w:val="24"/>
                <w:lang w:eastAsia="ru-RU" w:bidi="ar-SA"/>
              </w:rPr>
              <w:t>i</w:t>
            </w:r>
            <w:r w:rsidRPr="00032C98">
              <w:rPr>
                <w:rFonts w:ascii="Times New Roman" w:eastAsia="Times New Roman" w:hAnsi="Times New Roman" w:cs="Times New Roman"/>
                <w:color w:val="111111"/>
                <w:sz w:val="24"/>
                <w:szCs w:val="24"/>
                <w:lang w:val="ru-RU" w:eastAsia="ru-RU" w:bidi="ar-SA"/>
              </w:rPr>
              <w:t>к.</w:t>
            </w:r>
          </w:p>
          <w:p w:rsidR="00032C98" w:rsidRPr="00032C98" w:rsidRDefault="00032C98" w:rsidP="00755044">
            <w:pPr>
              <w:spacing w:after="160" w:line="259" w:lineRule="auto"/>
              <w:ind w:right="0"/>
              <w:jc w:val="both"/>
              <w:rPr>
                <w:rFonts w:ascii="Times New Roman" w:eastAsia="Times New Roman" w:hAnsi="Times New Roman" w:cs="Times New Roman"/>
                <w:i/>
                <w:sz w:val="24"/>
                <w:szCs w:val="24"/>
                <w:lang w:val="uk-UA" w:eastAsia="ru-RU" w:bidi="ar-SA"/>
              </w:rPr>
            </w:pPr>
            <w:r w:rsidRPr="00032C98">
              <w:rPr>
                <w:rFonts w:ascii="Times New Roman" w:eastAsia="Times New Roman" w:hAnsi="Times New Roman" w:cs="Times New Roman"/>
                <w:color w:val="111111"/>
                <w:sz w:val="24"/>
                <w:szCs w:val="24"/>
                <w:lang w:val="uk-UA" w:eastAsia="ru-RU" w:bidi="ar-SA"/>
              </w:rPr>
              <w:t>Органайзер методичного року. Шляхи реалізації науково-методичної теми «</w:t>
            </w:r>
            <w:r w:rsidRPr="00032C98">
              <w:rPr>
                <w:rFonts w:ascii="Times New Roman" w:eastAsia="Times New Roman" w:hAnsi="Times New Roman" w:cs="Times New Roman"/>
                <w:i/>
                <w:sz w:val="24"/>
                <w:szCs w:val="24"/>
                <w:lang w:val="uk-UA" w:eastAsia="ru-RU" w:bidi="ar-SA"/>
              </w:rPr>
              <w:t>Взаємодія всіх учасників НВП для забезпечення реалізації нових державних стандартів освіти  в умовах створення громадсько-активної школи».</w:t>
            </w:r>
          </w:p>
          <w:p w:rsidR="00032C98" w:rsidRPr="00032C98" w:rsidRDefault="00032C98" w:rsidP="00755044">
            <w:pPr>
              <w:spacing w:after="160" w:line="259" w:lineRule="auto"/>
              <w:ind w:right="0"/>
              <w:jc w:val="both"/>
              <w:rPr>
                <w:rFonts w:ascii="Times New Roman" w:eastAsia="Times New Roman" w:hAnsi="Times New Roman" w:cs="Times New Roman"/>
                <w:sz w:val="24"/>
                <w:szCs w:val="24"/>
                <w:lang w:val="uk-UA" w:eastAsia="ru-RU" w:bidi="ar-SA"/>
              </w:rPr>
            </w:pPr>
            <w:r w:rsidRPr="00032C98">
              <w:rPr>
                <w:rFonts w:ascii="Times New Roman" w:eastAsia="Times New Roman" w:hAnsi="Times New Roman" w:cs="Times New Roman"/>
                <w:sz w:val="24"/>
                <w:szCs w:val="24"/>
                <w:lang w:val="uk-UA" w:eastAsia="ru-RU" w:bidi="ar-SA"/>
              </w:rPr>
              <w:t xml:space="preserve">Затвердження плану роботи з обдарованими дітьми та плану підготовки учнів 11 класу до ЗНО - </w:t>
            </w:r>
            <w:r w:rsidRPr="00032C98">
              <w:rPr>
                <w:rFonts w:ascii="Times New Roman" w:eastAsia="Times New Roman" w:hAnsi="Times New Roman" w:cs="Times New Roman"/>
                <w:sz w:val="24"/>
                <w:szCs w:val="24"/>
                <w:lang w:val="uk-UA" w:eastAsia="ru-RU" w:bidi="ar-SA"/>
              </w:rPr>
              <w:lastRenderedPageBreak/>
              <w:t>2022.</w:t>
            </w:r>
          </w:p>
          <w:p w:rsidR="001D2FA1" w:rsidRPr="00032C98" w:rsidRDefault="00032C98" w:rsidP="002F50C4">
            <w:pPr>
              <w:spacing w:after="160" w:line="259" w:lineRule="auto"/>
              <w:ind w:right="0"/>
              <w:jc w:val="both"/>
              <w:rPr>
                <w:rFonts w:ascii="Times New Roman" w:hAnsi="Times New Roman"/>
                <w:sz w:val="24"/>
                <w:szCs w:val="24"/>
                <w:lang w:val="uk-UA" w:eastAsia="ru-RU"/>
              </w:rPr>
            </w:pPr>
            <w:r w:rsidRPr="00032C98">
              <w:rPr>
                <w:rFonts w:ascii="Times New Roman" w:eastAsia="Times New Roman" w:hAnsi="Times New Roman" w:cs="Times New Roman"/>
                <w:color w:val="111111"/>
                <w:sz w:val="24"/>
                <w:szCs w:val="24"/>
                <w:lang w:val="ru-RU" w:eastAsia="ru-RU" w:bidi="ar-SA"/>
              </w:rPr>
              <w:t>Інформування про нормативні документи з питань організації освітнього процесу та огляд новинок методичної літератури, новинок психолого-педагогічної літератури.</w:t>
            </w:r>
          </w:p>
        </w:tc>
        <w:tc>
          <w:tcPr>
            <w:tcW w:w="1276"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lastRenderedPageBreak/>
              <w:t>02.09</w:t>
            </w:r>
          </w:p>
        </w:tc>
        <w:tc>
          <w:tcPr>
            <w:tcW w:w="2069" w:type="dxa"/>
          </w:tcPr>
          <w:p w:rsidR="008F7D12" w:rsidRPr="002F50C4" w:rsidRDefault="008F7D12" w:rsidP="00755044">
            <w:pPr>
              <w:spacing w:after="160" w:line="259" w:lineRule="auto"/>
              <w:ind w:right="0"/>
              <w:jc w:val="both"/>
              <w:rPr>
                <w:rFonts w:ascii="Times New Roman" w:hAnsi="Times New Roman"/>
                <w:szCs w:val="24"/>
                <w:lang w:val="uk-UA" w:eastAsia="ru-RU"/>
              </w:rPr>
            </w:pPr>
            <w:r w:rsidRPr="002F50C4">
              <w:rPr>
                <w:rFonts w:ascii="Times New Roman" w:hAnsi="Times New Roman"/>
                <w:szCs w:val="24"/>
                <w:lang w:val="uk-UA" w:eastAsia="ru-RU"/>
              </w:rPr>
              <w:t>Кузьминська В.В.</w:t>
            </w:r>
            <w:r w:rsidR="00032C98" w:rsidRPr="002F50C4">
              <w:rPr>
                <w:rFonts w:ascii="Times New Roman" w:hAnsi="Times New Roman"/>
                <w:szCs w:val="24"/>
                <w:lang w:val="uk-UA" w:eastAsia="ru-RU"/>
              </w:rPr>
              <w:t>,</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члени методичної ради</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b/>
                <w:sz w:val="24"/>
                <w:szCs w:val="24"/>
                <w:lang w:val="uk-UA" w:eastAsia="ru-RU"/>
              </w:rPr>
            </w:pPr>
            <w:r w:rsidRPr="008F7D12">
              <w:rPr>
                <w:rFonts w:ascii="Times New Roman" w:hAnsi="Times New Roman"/>
                <w:b/>
                <w:sz w:val="24"/>
                <w:szCs w:val="24"/>
                <w:lang w:val="uk-UA" w:eastAsia="ru-RU"/>
              </w:rPr>
              <w:lastRenderedPageBreak/>
              <w:t>Засідання № 2</w:t>
            </w: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p w:rsidR="008F7D12" w:rsidRPr="000E7E0A" w:rsidRDefault="008F7D12" w:rsidP="00755044">
            <w:pPr>
              <w:spacing w:after="160" w:line="259" w:lineRule="auto"/>
              <w:ind w:right="0"/>
              <w:jc w:val="both"/>
              <w:rPr>
                <w:rFonts w:ascii="Times New Roman" w:eastAsia="Times New Roman" w:hAnsi="Times New Roman" w:cs="Times New Roman"/>
                <w:sz w:val="10"/>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0E7E0A" w:rsidRDefault="008F7D12" w:rsidP="00755044">
            <w:pPr>
              <w:spacing w:after="160" w:line="259" w:lineRule="auto"/>
              <w:ind w:right="0"/>
              <w:jc w:val="both"/>
              <w:rPr>
                <w:rFonts w:ascii="Times New Roman" w:eastAsia="Times New Roman" w:hAnsi="Times New Roman" w:cs="Times New Roman"/>
                <w:sz w:val="8"/>
                <w:szCs w:val="24"/>
                <w:lang w:val="uk-UA" w:eastAsia="ru-RU"/>
              </w:rPr>
            </w:pPr>
          </w:p>
          <w:p w:rsidR="00455051" w:rsidRPr="000E7E0A" w:rsidRDefault="00455051"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p w:rsidR="008F7D12" w:rsidRPr="000E7E0A"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p w:rsidR="008F7D12" w:rsidRPr="000E7E0A"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0E7E0A" w:rsidRDefault="008F7D12" w:rsidP="00755044">
            <w:pPr>
              <w:spacing w:after="160" w:line="259" w:lineRule="auto"/>
              <w:ind w:right="0"/>
              <w:jc w:val="both"/>
              <w:rPr>
                <w:rFonts w:ascii="Times New Roman" w:eastAsia="Times New Roman" w:hAnsi="Times New Roman" w:cs="Times New Roman"/>
                <w:sz w:val="20"/>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5.</w:t>
            </w:r>
          </w:p>
        </w:tc>
        <w:tc>
          <w:tcPr>
            <w:tcW w:w="4419"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 xml:space="preserve">Вивчення рівня адаптації учнів 1, 5, 10  класів. </w:t>
            </w:r>
          </w:p>
          <w:p w:rsidR="00455051" w:rsidRPr="00455051"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 xml:space="preserve">Підвищення кваліфікації педагогічних працівників. Планування курсової підготовки </w:t>
            </w:r>
            <w:r w:rsidR="00455051" w:rsidRPr="00032C98">
              <w:rPr>
                <w:rFonts w:ascii="Times New Roman" w:eastAsia="Times New Roman" w:hAnsi="Times New Roman" w:cs="Times New Roman"/>
                <w:sz w:val="24"/>
                <w:szCs w:val="24"/>
                <w:lang w:val="uk-UA" w:eastAsia="ru-RU" w:bidi="ar-SA"/>
              </w:rPr>
              <w:t>вчителів, що навчатимуть у 2022/2023 н.р. п’ятикласників</w:t>
            </w:r>
            <w:r w:rsidR="00455051">
              <w:rPr>
                <w:rFonts w:ascii="Times New Roman" w:eastAsia="Times New Roman" w:hAnsi="Times New Roman" w:cs="Times New Roman"/>
                <w:sz w:val="24"/>
                <w:szCs w:val="24"/>
                <w:lang w:val="uk-UA" w:eastAsia="ru-RU" w:bidi="ar-SA"/>
              </w:rPr>
              <w:t>.</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Організація роботи по підвищенню педагогічної майстерності, вивчення і узагальнення педагогічного досвіду.</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Стан проходження атестації педпрацівниками школи у 202</w:t>
            </w:r>
            <w:r w:rsidR="00364351">
              <w:rPr>
                <w:rFonts w:ascii="Times New Roman" w:hAnsi="Times New Roman"/>
                <w:sz w:val="24"/>
                <w:szCs w:val="24"/>
                <w:lang w:val="uk-UA" w:eastAsia="ru-RU"/>
              </w:rPr>
              <w:t>1</w:t>
            </w:r>
            <w:r w:rsidRPr="008F7D12">
              <w:rPr>
                <w:rFonts w:ascii="Times New Roman" w:hAnsi="Times New Roman"/>
                <w:sz w:val="24"/>
                <w:szCs w:val="24"/>
                <w:lang w:val="uk-UA" w:eastAsia="ru-RU"/>
              </w:rPr>
              <w:t>/202</w:t>
            </w:r>
            <w:r w:rsidR="00364351">
              <w:rPr>
                <w:rFonts w:ascii="Times New Roman" w:hAnsi="Times New Roman"/>
                <w:sz w:val="24"/>
                <w:szCs w:val="24"/>
                <w:lang w:val="uk-UA" w:eastAsia="ru-RU"/>
              </w:rPr>
              <w:t>2</w:t>
            </w:r>
            <w:r w:rsidRPr="008F7D12">
              <w:rPr>
                <w:rFonts w:ascii="Times New Roman" w:hAnsi="Times New Roman"/>
                <w:sz w:val="24"/>
                <w:szCs w:val="24"/>
                <w:lang w:val="uk-UA" w:eastAsia="ru-RU"/>
              </w:rPr>
              <w:t xml:space="preserve"> навчальному році.</w:t>
            </w:r>
          </w:p>
          <w:p w:rsidR="00455051"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Про підсумки І етапу Всеукраїнських учнівських предметних олімпіад з навчальних предметів, підготовку до участі в ІІ етапі.</w:t>
            </w:r>
          </w:p>
        </w:tc>
        <w:tc>
          <w:tcPr>
            <w:tcW w:w="1276"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 xml:space="preserve">Жовтень </w:t>
            </w:r>
          </w:p>
        </w:tc>
        <w:tc>
          <w:tcPr>
            <w:tcW w:w="2069" w:type="dxa"/>
          </w:tcPr>
          <w:p w:rsidR="008F7D12" w:rsidRPr="000E7E0A" w:rsidRDefault="008F7D12" w:rsidP="00755044">
            <w:pPr>
              <w:spacing w:after="160" w:line="259" w:lineRule="auto"/>
              <w:ind w:right="0"/>
              <w:jc w:val="both"/>
              <w:rPr>
                <w:rFonts w:ascii="Times New Roman" w:hAnsi="Times New Roman"/>
                <w:szCs w:val="24"/>
                <w:lang w:val="uk-UA" w:eastAsia="ru-RU"/>
              </w:rPr>
            </w:pPr>
            <w:r w:rsidRPr="000E7E0A">
              <w:rPr>
                <w:rFonts w:ascii="Times New Roman" w:hAnsi="Times New Roman"/>
                <w:szCs w:val="24"/>
                <w:lang w:val="uk-UA" w:eastAsia="ru-RU"/>
              </w:rPr>
              <w:t>Кирнасівська С.В.</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члени методичної ради</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b/>
                <w:sz w:val="24"/>
                <w:szCs w:val="24"/>
                <w:lang w:val="uk-UA" w:eastAsia="ru-RU"/>
              </w:rPr>
            </w:pPr>
            <w:r w:rsidRPr="008F7D12">
              <w:rPr>
                <w:rFonts w:ascii="Times New Roman" w:hAnsi="Times New Roman"/>
                <w:b/>
                <w:sz w:val="24"/>
                <w:szCs w:val="24"/>
                <w:lang w:val="uk-UA" w:eastAsia="ru-RU"/>
              </w:rPr>
              <w:t>Засідання № 3</w:t>
            </w: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p w:rsidR="008F7D12" w:rsidRPr="000E7E0A"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0E7E0A" w:rsidRDefault="008F7D12" w:rsidP="00755044">
            <w:pPr>
              <w:spacing w:after="160" w:line="259" w:lineRule="auto"/>
              <w:ind w:right="0"/>
              <w:jc w:val="both"/>
              <w:rPr>
                <w:rFonts w:ascii="Times New Roman" w:eastAsia="Times New Roman" w:hAnsi="Times New Roman" w:cs="Times New Roman"/>
                <w:sz w:val="8"/>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p w:rsidR="008F7D12" w:rsidRPr="000E7E0A" w:rsidRDefault="008F7D12" w:rsidP="00755044">
            <w:pPr>
              <w:spacing w:after="160" w:line="259" w:lineRule="auto"/>
              <w:ind w:right="0"/>
              <w:jc w:val="both"/>
              <w:rPr>
                <w:rFonts w:ascii="Times New Roman" w:eastAsia="Times New Roman" w:hAnsi="Times New Roman" w:cs="Times New Roman"/>
                <w:sz w:val="10"/>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p w:rsidR="008F7D12" w:rsidRPr="000E7E0A" w:rsidRDefault="008F7D12" w:rsidP="00755044">
            <w:pPr>
              <w:spacing w:after="160" w:line="259" w:lineRule="auto"/>
              <w:ind w:right="0"/>
              <w:jc w:val="both"/>
              <w:rPr>
                <w:rFonts w:ascii="Times New Roman" w:eastAsia="Times New Roman" w:hAnsi="Times New Roman" w:cs="Times New Roman"/>
                <w:sz w:val="36"/>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p w:rsidR="008F7D12" w:rsidRPr="000E7E0A"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0E7E0A"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8F7D12" w:rsidRPr="000E7E0A" w:rsidRDefault="008F7D12" w:rsidP="00755044">
            <w:pPr>
              <w:spacing w:after="160" w:line="259" w:lineRule="auto"/>
              <w:ind w:right="0"/>
              <w:jc w:val="both"/>
              <w:rPr>
                <w:rFonts w:ascii="Times New Roman" w:eastAsia="Times New Roman" w:hAnsi="Times New Roman" w:cs="Times New Roman"/>
                <w:sz w:val="6"/>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5.</w:t>
            </w:r>
          </w:p>
        </w:tc>
        <w:tc>
          <w:tcPr>
            <w:tcW w:w="4419" w:type="dxa"/>
          </w:tcPr>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ru-RU" w:eastAsia="ru-RU"/>
              </w:rPr>
              <w:t xml:space="preserve">Про шляхи забезпечення результативності </w:t>
            </w:r>
            <w:r w:rsidRPr="008F7D12">
              <w:rPr>
                <w:rFonts w:ascii="Times New Roman" w:hAnsi="Times New Roman"/>
                <w:color w:val="111111"/>
                <w:sz w:val="24"/>
                <w:szCs w:val="24"/>
                <w:lang w:eastAsia="ru-RU"/>
              </w:rPr>
              <w:t> </w:t>
            </w:r>
            <w:r w:rsidRPr="008F7D12">
              <w:rPr>
                <w:rFonts w:ascii="Times New Roman" w:hAnsi="Times New Roman"/>
                <w:color w:val="111111"/>
                <w:sz w:val="24"/>
                <w:szCs w:val="24"/>
                <w:lang w:val="ru-RU" w:eastAsia="ru-RU"/>
              </w:rPr>
              <w:t>навчання та якості підготовки учнів до участі в олімпіадах, турнірах і конкурсах.</w:t>
            </w:r>
            <w:r w:rsidRPr="008F7D12">
              <w:rPr>
                <w:rFonts w:ascii="Times New Roman" w:hAnsi="Times New Roman"/>
                <w:color w:val="111111"/>
                <w:sz w:val="24"/>
                <w:szCs w:val="24"/>
                <w:lang w:eastAsia="ru-RU"/>
              </w:rPr>
              <w:t>  </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ru-RU" w:eastAsia="ru-RU"/>
              </w:rPr>
              <w:t>Моніторинг якості знань учнів з основ наук за І семестр 202</w:t>
            </w:r>
            <w:r w:rsidR="00455051">
              <w:rPr>
                <w:rFonts w:ascii="Times New Roman" w:hAnsi="Times New Roman"/>
                <w:color w:val="111111"/>
                <w:sz w:val="24"/>
                <w:szCs w:val="24"/>
                <w:lang w:val="uk-UA" w:eastAsia="ru-RU"/>
              </w:rPr>
              <w:t>1</w:t>
            </w:r>
            <w:r w:rsidRPr="008F7D12">
              <w:rPr>
                <w:rFonts w:ascii="Times New Roman" w:hAnsi="Times New Roman"/>
                <w:color w:val="111111"/>
                <w:sz w:val="24"/>
                <w:szCs w:val="24"/>
                <w:lang w:val="uk-UA" w:eastAsia="ru-RU"/>
              </w:rPr>
              <w:t>/</w:t>
            </w:r>
            <w:r w:rsidRPr="008F7D12">
              <w:rPr>
                <w:rFonts w:ascii="Times New Roman" w:hAnsi="Times New Roman"/>
                <w:color w:val="111111"/>
                <w:sz w:val="24"/>
                <w:szCs w:val="24"/>
                <w:lang w:val="ru-RU" w:eastAsia="ru-RU"/>
              </w:rPr>
              <w:t>202</w:t>
            </w:r>
            <w:r w:rsidR="00455051">
              <w:rPr>
                <w:rFonts w:ascii="Times New Roman" w:hAnsi="Times New Roman"/>
                <w:color w:val="111111"/>
                <w:sz w:val="24"/>
                <w:szCs w:val="24"/>
                <w:lang w:val="uk-UA" w:eastAsia="ru-RU"/>
              </w:rPr>
              <w:t>2</w:t>
            </w:r>
            <w:r w:rsidRPr="008F7D12">
              <w:rPr>
                <w:rFonts w:ascii="Times New Roman" w:hAnsi="Times New Roman"/>
                <w:color w:val="111111"/>
                <w:sz w:val="24"/>
                <w:szCs w:val="24"/>
                <w:lang w:val="ru-RU" w:eastAsia="ru-RU"/>
              </w:rPr>
              <w:t xml:space="preserve"> н.р.</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uk-UA" w:eastAsia="ru-RU"/>
              </w:rPr>
              <w:t xml:space="preserve">Про створення умов для якісної реалізації нових Державних стандартів у Новій українській школі </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sz w:val="24"/>
                <w:szCs w:val="24"/>
                <w:lang w:val="ru-RU" w:eastAsia="ru-RU"/>
              </w:rPr>
              <w:t>Гурткова та позакласн</w:t>
            </w:r>
            <w:r w:rsidRPr="008F7D12">
              <w:rPr>
                <w:rFonts w:ascii="Times New Roman" w:hAnsi="Times New Roman"/>
                <w:sz w:val="24"/>
                <w:szCs w:val="24"/>
                <w:lang w:val="uk-UA" w:eastAsia="ru-RU"/>
              </w:rPr>
              <w:t>а</w:t>
            </w:r>
            <w:r w:rsidRPr="008F7D12">
              <w:rPr>
                <w:rFonts w:ascii="Times New Roman" w:hAnsi="Times New Roman"/>
                <w:sz w:val="24"/>
                <w:szCs w:val="24"/>
                <w:lang w:val="ru-RU" w:eastAsia="ru-RU"/>
              </w:rPr>
              <w:t xml:space="preserve"> робота у школі, підготовка до участі у творчих конкурсах.</w:t>
            </w:r>
          </w:p>
          <w:p w:rsidR="00455051"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uk-UA" w:eastAsia="ru-RU"/>
              </w:rPr>
              <w:t>Ознайомлення з новинками методичної літератури.</w:t>
            </w:r>
          </w:p>
        </w:tc>
        <w:tc>
          <w:tcPr>
            <w:tcW w:w="1276"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Січень</w:t>
            </w:r>
          </w:p>
          <w:p w:rsidR="008F7D12" w:rsidRPr="008F7D12" w:rsidRDefault="008F7D12" w:rsidP="00755044">
            <w:pPr>
              <w:spacing w:after="160" w:line="259" w:lineRule="auto"/>
              <w:ind w:right="0"/>
              <w:jc w:val="both"/>
              <w:rPr>
                <w:rFonts w:ascii="Times New Roman" w:hAnsi="Times New Roman"/>
                <w:sz w:val="24"/>
                <w:szCs w:val="24"/>
                <w:lang w:val="uk-UA" w:eastAsia="ru-RU"/>
              </w:rPr>
            </w:pPr>
          </w:p>
        </w:tc>
        <w:tc>
          <w:tcPr>
            <w:tcW w:w="2069"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члени методичної ради</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b/>
                <w:sz w:val="24"/>
                <w:szCs w:val="24"/>
                <w:lang w:val="uk-UA" w:eastAsia="ru-RU"/>
              </w:rPr>
            </w:pPr>
            <w:r w:rsidRPr="008F7D12">
              <w:rPr>
                <w:rFonts w:ascii="Times New Roman" w:hAnsi="Times New Roman"/>
                <w:b/>
                <w:sz w:val="24"/>
                <w:szCs w:val="24"/>
                <w:lang w:val="uk-UA" w:eastAsia="ru-RU"/>
              </w:rPr>
              <w:t>Засідання № 4</w:t>
            </w: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p w:rsidR="008F7D12" w:rsidRPr="000E7E0A" w:rsidRDefault="008F7D12" w:rsidP="00755044">
            <w:pPr>
              <w:spacing w:after="160" w:line="259" w:lineRule="auto"/>
              <w:ind w:right="0"/>
              <w:jc w:val="both"/>
              <w:rPr>
                <w:rFonts w:ascii="Times New Roman" w:eastAsia="Times New Roman" w:hAnsi="Times New Roman" w:cs="Times New Roman"/>
                <w:sz w:val="1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p w:rsidR="008F7D12" w:rsidRPr="000E7E0A" w:rsidRDefault="008F7D12" w:rsidP="00755044">
            <w:pPr>
              <w:spacing w:after="160" w:line="259" w:lineRule="auto"/>
              <w:ind w:right="0"/>
              <w:jc w:val="both"/>
              <w:rPr>
                <w:rFonts w:ascii="Times New Roman" w:eastAsia="Times New Roman" w:hAnsi="Times New Roman" w:cs="Times New Roman"/>
                <w:sz w:val="8"/>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tc>
        <w:tc>
          <w:tcPr>
            <w:tcW w:w="4419" w:type="dxa"/>
          </w:tcPr>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ru-RU" w:eastAsia="ru-RU"/>
              </w:rPr>
              <w:lastRenderedPageBreak/>
              <w:t xml:space="preserve">Обговорення результатів чергової </w:t>
            </w:r>
            <w:r w:rsidRPr="008F7D12">
              <w:rPr>
                <w:rFonts w:ascii="Times New Roman" w:hAnsi="Times New Roman"/>
                <w:color w:val="111111"/>
                <w:sz w:val="24"/>
                <w:szCs w:val="24"/>
                <w:lang w:val="ru-RU" w:eastAsia="ru-RU"/>
              </w:rPr>
              <w:lastRenderedPageBreak/>
              <w:t>атестації вчителів школи.</w:t>
            </w:r>
          </w:p>
          <w:p w:rsidR="008F7D12" w:rsidRPr="008F7D12" w:rsidRDefault="008F7D12" w:rsidP="00755044">
            <w:pPr>
              <w:spacing w:after="160" w:line="259" w:lineRule="auto"/>
              <w:ind w:right="0"/>
              <w:jc w:val="both"/>
              <w:rPr>
                <w:rFonts w:ascii="Times New Roman" w:hAnsi="Times New Roman"/>
                <w:color w:val="111111"/>
                <w:sz w:val="24"/>
                <w:szCs w:val="24"/>
                <w:lang w:val="ru-RU" w:eastAsia="ru-RU"/>
              </w:rPr>
            </w:pPr>
            <w:r w:rsidRPr="008F7D12">
              <w:rPr>
                <w:rFonts w:ascii="Times New Roman" w:hAnsi="Times New Roman"/>
                <w:color w:val="111111"/>
                <w:sz w:val="24"/>
                <w:szCs w:val="24"/>
                <w:lang w:val="ru-RU" w:eastAsia="ru-RU"/>
              </w:rPr>
              <w:t>Підготовка та організація проведення державної підсумкової атестації.</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sz w:val="24"/>
                <w:szCs w:val="24"/>
                <w:lang w:val="ru-RU" w:eastAsia="ru-RU"/>
              </w:rPr>
              <w:t>Сучасні педагогічні технології</w:t>
            </w:r>
            <w:r w:rsidR="00364351">
              <w:rPr>
                <w:rFonts w:ascii="Times New Roman" w:hAnsi="Times New Roman"/>
                <w:sz w:val="24"/>
                <w:szCs w:val="24"/>
                <w:lang w:val="uk-UA" w:eastAsia="ru-RU"/>
              </w:rPr>
              <w:t xml:space="preserve"> в освітньому </w:t>
            </w:r>
            <w:r w:rsidRPr="008F7D12">
              <w:rPr>
                <w:rFonts w:ascii="Times New Roman" w:hAnsi="Times New Roman"/>
                <w:sz w:val="24"/>
                <w:szCs w:val="24"/>
                <w:lang w:val="ru-RU" w:eastAsia="ru-RU"/>
              </w:rPr>
              <w:t>процесі.</w:t>
            </w:r>
          </w:p>
          <w:p w:rsidR="00364351"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Стан роботи з обдарованою молоддю та дітьми зі зниженою мотивацією до навчання</w:t>
            </w:r>
          </w:p>
        </w:tc>
        <w:tc>
          <w:tcPr>
            <w:tcW w:w="1276"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lastRenderedPageBreak/>
              <w:t>Березень</w:t>
            </w:r>
          </w:p>
        </w:tc>
        <w:tc>
          <w:tcPr>
            <w:tcW w:w="2069"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lastRenderedPageBreak/>
              <w:t>члени методичної ради</w:t>
            </w:r>
          </w:p>
          <w:p w:rsidR="008F7D12" w:rsidRPr="008F7D12" w:rsidRDefault="008F7D12" w:rsidP="00755044">
            <w:pPr>
              <w:spacing w:after="160" w:line="259" w:lineRule="auto"/>
              <w:ind w:right="0"/>
              <w:jc w:val="both"/>
              <w:rPr>
                <w:rFonts w:ascii="Times New Roman" w:hAnsi="Times New Roman"/>
                <w:sz w:val="24"/>
                <w:szCs w:val="24"/>
                <w:lang w:val="uk-UA" w:eastAsia="ru-RU"/>
              </w:rPr>
            </w:pP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b/>
                <w:sz w:val="24"/>
                <w:szCs w:val="24"/>
                <w:lang w:val="uk-UA" w:eastAsia="ru-RU"/>
              </w:rPr>
            </w:pPr>
            <w:r w:rsidRPr="008F7D12">
              <w:rPr>
                <w:rFonts w:ascii="Times New Roman" w:hAnsi="Times New Roman"/>
                <w:b/>
                <w:sz w:val="24"/>
                <w:szCs w:val="24"/>
                <w:lang w:val="uk-UA" w:eastAsia="ru-RU"/>
              </w:rPr>
              <w:lastRenderedPageBreak/>
              <w:t>Засідання № 5</w:t>
            </w: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p w:rsidR="008F7D12" w:rsidRPr="00857882" w:rsidRDefault="008F7D12" w:rsidP="00755044">
            <w:pPr>
              <w:spacing w:after="160" w:line="259" w:lineRule="auto"/>
              <w:ind w:right="0"/>
              <w:jc w:val="both"/>
              <w:rPr>
                <w:rFonts w:ascii="Times New Roman" w:eastAsia="Times New Roman" w:hAnsi="Times New Roman" w:cs="Times New Roman"/>
                <w:sz w:val="1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p w:rsidR="008F7D12" w:rsidRPr="00857882" w:rsidRDefault="008F7D12" w:rsidP="00755044">
            <w:pPr>
              <w:spacing w:after="160" w:line="259" w:lineRule="auto"/>
              <w:ind w:right="0"/>
              <w:jc w:val="both"/>
              <w:rPr>
                <w:rFonts w:ascii="Times New Roman" w:eastAsia="Times New Roman" w:hAnsi="Times New Roman" w:cs="Times New Roman"/>
                <w:sz w:val="6"/>
                <w:szCs w:val="24"/>
                <w:lang w:val="uk-UA" w:eastAsia="ru-RU"/>
              </w:rPr>
            </w:pPr>
          </w:p>
          <w:p w:rsidR="008F7D12" w:rsidRPr="00857882" w:rsidRDefault="008F7D12" w:rsidP="00755044">
            <w:pPr>
              <w:spacing w:after="160" w:line="259" w:lineRule="auto"/>
              <w:ind w:right="0"/>
              <w:jc w:val="both"/>
              <w:rPr>
                <w:rFonts w:ascii="Times New Roman" w:eastAsia="Times New Roman" w:hAnsi="Times New Roman" w:cs="Times New Roman"/>
                <w:sz w:val="2"/>
                <w:szCs w:val="24"/>
                <w:lang w:val="uk-UA" w:eastAsia="ru-RU"/>
              </w:rPr>
            </w:pPr>
          </w:p>
          <w:p w:rsidR="00364351" w:rsidRPr="008F7D12" w:rsidRDefault="00364351"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p w:rsidR="008F7D12" w:rsidRPr="00857882" w:rsidRDefault="008F7D12" w:rsidP="00755044">
            <w:pPr>
              <w:spacing w:after="160" w:line="259" w:lineRule="auto"/>
              <w:ind w:right="0"/>
              <w:jc w:val="both"/>
              <w:rPr>
                <w:rFonts w:ascii="Times New Roman" w:eastAsia="Times New Roman" w:hAnsi="Times New Roman" w:cs="Times New Roman"/>
                <w:sz w:val="12"/>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p w:rsidR="008F7D12" w:rsidRPr="00857882" w:rsidRDefault="008F7D12" w:rsidP="00755044">
            <w:pPr>
              <w:spacing w:after="160" w:line="259" w:lineRule="auto"/>
              <w:ind w:right="0"/>
              <w:jc w:val="both"/>
              <w:rPr>
                <w:rFonts w:ascii="Times New Roman" w:eastAsia="Times New Roman" w:hAnsi="Times New Roman" w:cs="Times New Roman"/>
                <w:sz w:val="10"/>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5.</w:t>
            </w:r>
          </w:p>
        </w:tc>
        <w:tc>
          <w:tcPr>
            <w:tcW w:w="4419" w:type="dxa"/>
          </w:tcPr>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ru-RU" w:eastAsia="ru-RU"/>
              </w:rPr>
              <w:t>Аналіз ро</w:t>
            </w:r>
            <w:r w:rsidR="000E7E0A">
              <w:rPr>
                <w:rFonts w:ascii="Times New Roman" w:hAnsi="Times New Roman"/>
                <w:color w:val="111111"/>
                <w:sz w:val="24"/>
                <w:szCs w:val="24"/>
                <w:lang w:val="ru-RU" w:eastAsia="ru-RU"/>
              </w:rPr>
              <w:t>боти педколективу над науково-методичною</w:t>
            </w:r>
            <w:r w:rsidRPr="008F7D12">
              <w:rPr>
                <w:rFonts w:ascii="Times New Roman" w:hAnsi="Times New Roman"/>
                <w:color w:val="111111"/>
                <w:sz w:val="24"/>
                <w:szCs w:val="24"/>
                <w:lang w:val="ru-RU" w:eastAsia="ru-RU"/>
              </w:rPr>
              <w:t xml:space="preserve"> темою</w:t>
            </w:r>
            <w:r w:rsidRPr="008F7D12">
              <w:rPr>
                <w:rFonts w:ascii="Times New Roman" w:hAnsi="Times New Roman"/>
                <w:color w:val="111111"/>
                <w:sz w:val="24"/>
                <w:szCs w:val="24"/>
                <w:lang w:val="uk-UA" w:eastAsia="ru-RU"/>
              </w:rPr>
              <w:t>.</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uk-UA" w:eastAsia="ru-RU"/>
              </w:rPr>
              <w:t>Діяльність роботи ШМО щодо вдосконалення педагогічної майстерності та фахового рівня педагога.</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sz w:val="24"/>
                <w:szCs w:val="24"/>
                <w:lang w:val="ru-RU" w:eastAsia="ru-RU"/>
              </w:rPr>
              <w:t>Підсумки моніторингу навчального процесу за навчальний рік</w:t>
            </w:r>
          </w:p>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sz w:val="24"/>
                <w:szCs w:val="24"/>
                <w:lang w:val="ru-RU" w:eastAsia="ru-RU"/>
              </w:rPr>
              <w:t>Виконання навчальних програм учителями школи.</w:t>
            </w:r>
          </w:p>
          <w:p w:rsidR="008F7D12" w:rsidRPr="008F7D12" w:rsidRDefault="008F7D12" w:rsidP="00755044">
            <w:pPr>
              <w:spacing w:after="160" w:line="259" w:lineRule="auto"/>
              <w:ind w:right="0"/>
              <w:jc w:val="both"/>
              <w:rPr>
                <w:rFonts w:ascii="Times New Roman" w:hAnsi="Times New Roman"/>
                <w:sz w:val="24"/>
                <w:szCs w:val="24"/>
                <w:lang w:val="ru-RU" w:eastAsia="ru-RU"/>
              </w:rPr>
            </w:pPr>
            <w:r w:rsidRPr="008F7D12">
              <w:rPr>
                <w:rFonts w:ascii="Times New Roman" w:hAnsi="Times New Roman"/>
                <w:color w:val="111111"/>
                <w:sz w:val="24"/>
                <w:szCs w:val="24"/>
                <w:lang w:val="ru-RU" w:eastAsia="ru-RU"/>
              </w:rPr>
              <w:t>Опрацювання і прийняття рекомендацій щодо основних на</w:t>
            </w:r>
            <w:r w:rsidR="00857882">
              <w:rPr>
                <w:rFonts w:ascii="Times New Roman" w:hAnsi="Times New Roman"/>
                <w:color w:val="111111"/>
                <w:sz w:val="24"/>
                <w:szCs w:val="24"/>
                <w:lang w:val="ru-RU" w:eastAsia="ru-RU"/>
              </w:rPr>
              <w:t>прямків методичної роботи у 2022/2023</w:t>
            </w:r>
            <w:r w:rsidRPr="008F7D12">
              <w:rPr>
                <w:rFonts w:ascii="Times New Roman" w:hAnsi="Times New Roman"/>
                <w:color w:val="111111"/>
                <w:sz w:val="24"/>
                <w:szCs w:val="24"/>
                <w:lang w:val="ru-RU" w:eastAsia="ru-RU"/>
              </w:rPr>
              <w:t xml:space="preserve"> навчальному році.</w:t>
            </w:r>
          </w:p>
        </w:tc>
        <w:tc>
          <w:tcPr>
            <w:tcW w:w="1276" w:type="dxa"/>
          </w:tcPr>
          <w:p w:rsidR="008F7D12" w:rsidRPr="008F7D12" w:rsidRDefault="008F7D12" w:rsidP="00755044">
            <w:pPr>
              <w:spacing w:after="160" w:line="259" w:lineRule="auto"/>
              <w:ind w:right="0"/>
              <w:jc w:val="both"/>
              <w:rPr>
                <w:rFonts w:ascii="Times New Roman" w:hAnsi="Times New Roman"/>
                <w:lang w:val="uk-UA" w:eastAsia="ru-RU"/>
              </w:rPr>
            </w:pPr>
            <w:r w:rsidRPr="008F7D12">
              <w:rPr>
                <w:rFonts w:ascii="Times New Roman" w:hAnsi="Times New Roman"/>
                <w:lang w:val="uk-UA" w:eastAsia="ru-RU"/>
              </w:rPr>
              <w:t>Травень</w:t>
            </w:r>
          </w:p>
        </w:tc>
        <w:tc>
          <w:tcPr>
            <w:tcW w:w="2069" w:type="dxa"/>
          </w:tcPr>
          <w:p w:rsidR="008F7D12" w:rsidRPr="008F7D12" w:rsidRDefault="008F7D12" w:rsidP="00755044">
            <w:pPr>
              <w:spacing w:after="160" w:line="259" w:lineRule="auto"/>
              <w:ind w:right="0"/>
              <w:jc w:val="both"/>
              <w:rPr>
                <w:rFonts w:ascii="Times New Roman" w:hAnsi="Times New Roman"/>
                <w:lang w:val="uk-UA" w:eastAsia="ru-RU"/>
              </w:rPr>
            </w:pPr>
            <w:r w:rsidRPr="008F7D12">
              <w:rPr>
                <w:rFonts w:ascii="Times New Roman" w:hAnsi="Times New Roman"/>
                <w:lang w:val="uk-UA" w:eastAsia="ru-RU"/>
              </w:rPr>
              <w:t>Кузьминська В.В.</w:t>
            </w:r>
          </w:p>
          <w:p w:rsidR="008F7D12" w:rsidRPr="008F7D12" w:rsidRDefault="008F7D12" w:rsidP="00755044">
            <w:pPr>
              <w:spacing w:after="160" w:line="259" w:lineRule="auto"/>
              <w:ind w:right="0"/>
              <w:jc w:val="both"/>
              <w:rPr>
                <w:rFonts w:ascii="Times New Roman" w:hAnsi="Times New Roman"/>
                <w:lang w:val="uk-UA" w:eastAsia="ru-RU"/>
              </w:rPr>
            </w:pPr>
            <w:r w:rsidRPr="008F7D12">
              <w:rPr>
                <w:rFonts w:ascii="Times New Roman" w:hAnsi="Times New Roman"/>
                <w:lang w:val="uk-UA" w:eastAsia="ru-RU"/>
              </w:rPr>
              <w:t>члени методичної ради</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tc>
        <w:tc>
          <w:tcPr>
            <w:tcW w:w="4419" w:type="dxa"/>
          </w:tcPr>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uk-UA" w:eastAsia="ru-RU"/>
              </w:rPr>
              <w:t>Організувати роботу по підготовці випускників до ДПА та ЗНО</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69"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вчителі-предметники</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tc>
        <w:tc>
          <w:tcPr>
            <w:tcW w:w="4419" w:type="dxa"/>
          </w:tcPr>
          <w:p w:rsidR="008F7D12" w:rsidRPr="008F7D12" w:rsidRDefault="008F7D12" w:rsidP="00755044">
            <w:pPr>
              <w:spacing w:after="160" w:line="259" w:lineRule="auto"/>
              <w:ind w:right="0"/>
              <w:jc w:val="both"/>
              <w:rPr>
                <w:rFonts w:ascii="Times New Roman" w:hAnsi="Times New Roman"/>
                <w:color w:val="111111"/>
                <w:sz w:val="24"/>
                <w:szCs w:val="24"/>
                <w:lang w:val="uk-UA" w:eastAsia="ru-RU"/>
              </w:rPr>
            </w:pPr>
            <w:r w:rsidRPr="008F7D12">
              <w:rPr>
                <w:rFonts w:ascii="Times New Roman" w:hAnsi="Times New Roman"/>
                <w:color w:val="111111"/>
                <w:sz w:val="24"/>
                <w:szCs w:val="24"/>
                <w:lang w:val="uk-UA" w:eastAsia="ru-RU"/>
              </w:rPr>
              <w:t>Провести педагогічні читання (додаток  № 6)</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69"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 члени педколективу</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032C98" w:rsidRPr="00857882" w:rsidRDefault="00032C98" w:rsidP="00755044">
      <w:pPr>
        <w:jc w:val="both"/>
        <w:rPr>
          <w:rFonts w:ascii="Times New Roman" w:eastAsia="Times New Roman" w:hAnsi="Times New Roman" w:cs="Times New Roman"/>
          <w:b/>
          <w:i/>
          <w:color w:val="000000" w:themeColor="text1"/>
          <w:sz w:val="20"/>
          <w:szCs w:val="27"/>
          <w:lang w:val="uk-UA" w:eastAsia="ru-RU"/>
        </w:rPr>
      </w:pPr>
    </w:p>
    <w:p w:rsidR="00B4321A" w:rsidRDefault="00B4321A" w:rsidP="00755044">
      <w:pPr>
        <w:jc w:val="both"/>
        <w:rPr>
          <w:rFonts w:ascii="Times New Roman" w:eastAsia="Times New Roman" w:hAnsi="Times New Roman" w:cs="Times New Roman"/>
          <w:b/>
          <w:i/>
          <w:color w:val="000000" w:themeColor="text1"/>
          <w:sz w:val="27"/>
          <w:szCs w:val="27"/>
          <w:lang w:val="uk-UA" w:eastAsia="ru-RU"/>
        </w:rPr>
      </w:pPr>
    </w:p>
    <w:p w:rsidR="00B4321A" w:rsidRDefault="00B4321A" w:rsidP="00755044">
      <w:pPr>
        <w:jc w:val="both"/>
        <w:rPr>
          <w:rFonts w:ascii="Times New Roman" w:eastAsia="Times New Roman" w:hAnsi="Times New Roman" w:cs="Times New Roman"/>
          <w:b/>
          <w:i/>
          <w:color w:val="000000" w:themeColor="text1"/>
          <w:sz w:val="27"/>
          <w:szCs w:val="27"/>
          <w:lang w:val="uk-UA" w:eastAsia="ru-RU"/>
        </w:rPr>
      </w:pPr>
    </w:p>
    <w:p w:rsidR="008F7D12" w:rsidRPr="008F7D12" w:rsidRDefault="008F7D12" w:rsidP="00755044">
      <w:pPr>
        <w:jc w:val="both"/>
        <w:rPr>
          <w:rFonts w:ascii="Times New Roman" w:eastAsia="Times New Roman" w:hAnsi="Times New Roman" w:cs="Times New Roman"/>
          <w:b/>
          <w:i/>
          <w:color w:val="000000" w:themeColor="text1"/>
          <w:sz w:val="27"/>
          <w:szCs w:val="27"/>
          <w:lang w:val="uk-UA" w:eastAsia="ru-RU"/>
        </w:rPr>
      </w:pPr>
      <w:r w:rsidRPr="008F7D12">
        <w:rPr>
          <w:rFonts w:ascii="Times New Roman" w:eastAsia="Times New Roman" w:hAnsi="Times New Roman" w:cs="Times New Roman"/>
          <w:b/>
          <w:i/>
          <w:color w:val="000000" w:themeColor="text1"/>
          <w:sz w:val="27"/>
          <w:szCs w:val="27"/>
          <w:lang w:val="uk-UA" w:eastAsia="ru-RU"/>
        </w:rPr>
        <w:t>Робота над науково-методичною проблемою:</w:t>
      </w:r>
    </w:p>
    <w:p w:rsidR="008F7D12" w:rsidRPr="008F7D12" w:rsidRDefault="008F7D12" w:rsidP="00755044">
      <w:pPr>
        <w:jc w:val="both"/>
        <w:rPr>
          <w:rFonts w:ascii="Times New Roman" w:eastAsia="Times New Roman" w:hAnsi="Times New Roman" w:cs="Times New Roman"/>
          <w:b/>
          <w:i/>
          <w:color w:val="000000" w:themeColor="text1"/>
          <w:sz w:val="27"/>
          <w:szCs w:val="27"/>
          <w:lang w:eastAsia="ru-RU"/>
        </w:rPr>
      </w:pPr>
      <w:r w:rsidRPr="008F7D12">
        <w:rPr>
          <w:rFonts w:ascii="Times New Roman" w:eastAsia="Times New Roman" w:hAnsi="Times New Roman" w:cs="Times New Roman"/>
          <w:b/>
          <w:i/>
          <w:color w:val="000000" w:themeColor="text1"/>
          <w:sz w:val="27"/>
          <w:szCs w:val="27"/>
          <w:lang w:val="uk-UA" w:eastAsia="ru-RU"/>
        </w:rPr>
        <w:t>«</w:t>
      </w:r>
      <w:r w:rsidRPr="008F7D12">
        <w:rPr>
          <w:rFonts w:ascii="Times New Roman" w:eastAsia="Times New Roman" w:hAnsi="Times New Roman" w:cs="Times New Roman"/>
          <w:b/>
          <w:i/>
          <w:color w:val="000000" w:themeColor="text1"/>
          <w:sz w:val="27"/>
          <w:szCs w:val="27"/>
          <w:lang w:eastAsia="ru-RU"/>
        </w:rPr>
        <w:t xml:space="preserve">Взаємодія всіх учасників </w:t>
      </w:r>
      <w:r w:rsidRPr="008F7D12">
        <w:rPr>
          <w:rFonts w:ascii="Times New Roman" w:eastAsia="Times New Roman" w:hAnsi="Times New Roman" w:cs="Times New Roman"/>
          <w:b/>
          <w:i/>
          <w:color w:val="000000" w:themeColor="text1"/>
          <w:sz w:val="27"/>
          <w:szCs w:val="27"/>
          <w:lang w:val="uk-UA" w:eastAsia="ru-RU"/>
        </w:rPr>
        <w:t>освітнього процесу</w:t>
      </w:r>
      <w:r w:rsidRPr="008F7D12">
        <w:rPr>
          <w:rFonts w:ascii="Times New Roman" w:eastAsia="Times New Roman" w:hAnsi="Times New Roman" w:cs="Times New Roman"/>
          <w:b/>
          <w:i/>
          <w:color w:val="000000" w:themeColor="text1"/>
          <w:sz w:val="27"/>
          <w:szCs w:val="27"/>
          <w:lang w:eastAsia="ru-RU"/>
        </w:rPr>
        <w:t xml:space="preserve"> для забезпечення реалізації нових державних стандартів освіти  в умовах створення громадсько-активної школи»</w:t>
      </w:r>
    </w:p>
    <w:p w:rsidR="008F7D12" w:rsidRPr="00857882" w:rsidRDefault="008F7D12" w:rsidP="00755044">
      <w:pPr>
        <w:jc w:val="both"/>
        <w:rPr>
          <w:rFonts w:ascii="Times New Roman" w:eastAsia="Times New Roman" w:hAnsi="Times New Roman" w:cs="Times New Roman"/>
          <w:b/>
          <w:i/>
          <w:color w:val="1F4E79"/>
          <w:sz w:val="2"/>
          <w:szCs w:val="27"/>
          <w:lang w:eastAsia="ru-RU"/>
        </w:rPr>
      </w:pPr>
    </w:p>
    <w:p w:rsidR="00332781" w:rsidRPr="00332781" w:rsidRDefault="00332781" w:rsidP="00755044">
      <w:pPr>
        <w:jc w:val="both"/>
        <w:rPr>
          <w:rFonts w:ascii="Times New Roman" w:eastAsia="Times New Roman" w:hAnsi="Times New Roman" w:cs="Times New Roman"/>
          <w:b/>
          <w:i/>
          <w:sz w:val="27"/>
          <w:szCs w:val="27"/>
          <w:lang w:eastAsia="ru-RU"/>
        </w:rPr>
      </w:pPr>
      <w:r w:rsidRPr="00332781">
        <w:rPr>
          <w:rFonts w:ascii="Times New Roman" w:eastAsia="Times New Roman" w:hAnsi="Times New Roman" w:cs="Times New Roman"/>
          <w:b/>
          <w:i/>
          <w:sz w:val="27"/>
          <w:szCs w:val="27"/>
          <w:lang w:eastAsia="ru-RU"/>
        </w:rPr>
        <w:t>І</w:t>
      </w:r>
      <w:r w:rsidRPr="00332781">
        <w:rPr>
          <w:rFonts w:ascii="Times New Roman" w:eastAsia="Times New Roman" w:hAnsi="Times New Roman" w:cs="Times New Roman"/>
          <w:b/>
          <w:i/>
          <w:sz w:val="27"/>
          <w:szCs w:val="27"/>
          <w:lang w:val="en-US" w:eastAsia="ru-RU"/>
        </w:rPr>
        <w:t>V</w:t>
      </w:r>
      <w:r w:rsidRPr="00332781">
        <w:rPr>
          <w:rFonts w:ascii="Times New Roman" w:eastAsia="Times New Roman" w:hAnsi="Times New Roman" w:cs="Times New Roman"/>
          <w:b/>
          <w:i/>
          <w:sz w:val="27"/>
          <w:szCs w:val="27"/>
          <w:lang w:eastAsia="ru-RU"/>
        </w:rPr>
        <w:t xml:space="preserve"> етап Підсумково-презентаційний (вересень2021- травень 2022)</w:t>
      </w:r>
    </w:p>
    <w:p w:rsidR="008F7D12" w:rsidRPr="00857882" w:rsidRDefault="008F7D12" w:rsidP="00755044">
      <w:pPr>
        <w:jc w:val="both"/>
        <w:rPr>
          <w:rFonts w:ascii="Times New Roman" w:eastAsia="Times New Roman" w:hAnsi="Times New Roman" w:cs="Times New Roman"/>
          <w:b/>
          <w:i/>
          <w:sz w:val="2"/>
          <w:szCs w:val="24"/>
          <w:lang w:eastAsia="ru-RU"/>
        </w:rPr>
      </w:pPr>
    </w:p>
    <w:p w:rsidR="008F7D12" w:rsidRDefault="008F7D12" w:rsidP="00755044">
      <w:pPr>
        <w:jc w:val="both"/>
        <w:rPr>
          <w:rFonts w:ascii="Times New Roman" w:eastAsia="Times New Roman" w:hAnsi="Times New Roman" w:cs="Times New Roman"/>
          <w:b/>
          <w:i/>
          <w:sz w:val="24"/>
          <w:szCs w:val="24"/>
          <w:lang w:eastAsia="ru-RU"/>
        </w:rPr>
      </w:pPr>
      <w:r w:rsidRPr="008F7D12">
        <w:rPr>
          <w:rFonts w:ascii="Times New Roman" w:eastAsia="Times New Roman" w:hAnsi="Times New Roman" w:cs="Times New Roman"/>
          <w:b/>
          <w:i/>
          <w:sz w:val="24"/>
          <w:szCs w:val="24"/>
          <w:lang w:eastAsia="ru-RU"/>
        </w:rPr>
        <w:lastRenderedPageBreak/>
        <w:t>Завдання:</w:t>
      </w:r>
    </w:p>
    <w:p w:rsidR="00332781" w:rsidRPr="00332781" w:rsidRDefault="00332781" w:rsidP="00755044">
      <w:pPr>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Виявлення позитивної динаміки якості освіти в освітньому просторі школи;</w:t>
      </w:r>
    </w:p>
    <w:p w:rsidR="00332781" w:rsidRPr="00332781" w:rsidRDefault="00332781" w:rsidP="00755044">
      <w:pPr>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Узагальнення отриманих результатів;</w:t>
      </w:r>
    </w:p>
    <w:p w:rsidR="00332781" w:rsidRPr="00332781" w:rsidRDefault="00332781" w:rsidP="00755044">
      <w:pPr>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Розробка стратегії подальшого розвитку школи;</w:t>
      </w:r>
    </w:p>
    <w:p w:rsidR="00332781" w:rsidRPr="00332781" w:rsidRDefault="00332781" w:rsidP="00755044">
      <w:pPr>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Узагальнення досвіду реалізації програми розвитку на сайті школи.</w:t>
      </w:r>
    </w:p>
    <w:p w:rsidR="00332781" w:rsidRPr="008F7D12" w:rsidRDefault="00332781" w:rsidP="00755044">
      <w:pPr>
        <w:jc w:val="both"/>
        <w:rPr>
          <w:rFonts w:ascii="Times New Roman" w:eastAsia="Times New Roman" w:hAnsi="Times New Roman" w:cs="Times New Roman"/>
          <w:b/>
          <w:i/>
          <w:sz w:val="24"/>
          <w:szCs w:val="24"/>
          <w:lang w:eastAsia="ru-RU"/>
        </w:rPr>
      </w:pPr>
    </w:p>
    <w:tbl>
      <w:tblPr>
        <w:tblStyle w:val="a3"/>
        <w:tblW w:w="9498" w:type="dxa"/>
        <w:tblInd w:w="-5" w:type="dxa"/>
        <w:tblLayout w:type="fixed"/>
        <w:tblLook w:val="04A0" w:firstRow="1" w:lastRow="0" w:firstColumn="1" w:lastColumn="0" w:noHBand="0" w:noVBand="1"/>
      </w:tblPr>
      <w:tblGrid>
        <w:gridCol w:w="539"/>
        <w:gridCol w:w="3430"/>
        <w:gridCol w:w="1276"/>
        <w:gridCol w:w="2126"/>
        <w:gridCol w:w="2127"/>
      </w:tblGrid>
      <w:tr w:rsidR="008F7D12" w:rsidRPr="008F7D12" w:rsidTr="00AE5B71">
        <w:tc>
          <w:tcPr>
            <w:tcW w:w="539" w:type="dxa"/>
            <w:vAlign w:val="center"/>
          </w:tcPr>
          <w:p w:rsidR="008F7D12" w:rsidRPr="008F7D12" w:rsidRDefault="008F7D12"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 з/п</w:t>
            </w:r>
          </w:p>
        </w:tc>
        <w:tc>
          <w:tcPr>
            <w:tcW w:w="3430" w:type="dxa"/>
            <w:vAlign w:val="center"/>
          </w:tcPr>
          <w:p w:rsidR="008F7D12" w:rsidRPr="008F7D12" w:rsidRDefault="008F7D12"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Заходи</w:t>
            </w:r>
          </w:p>
        </w:tc>
        <w:tc>
          <w:tcPr>
            <w:tcW w:w="1276" w:type="dxa"/>
            <w:vAlign w:val="center"/>
          </w:tcPr>
          <w:p w:rsidR="008F7D12" w:rsidRPr="008F7D12" w:rsidRDefault="008F7D12"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Термін</w:t>
            </w:r>
          </w:p>
        </w:tc>
        <w:tc>
          <w:tcPr>
            <w:tcW w:w="2126" w:type="dxa"/>
            <w:vAlign w:val="center"/>
          </w:tcPr>
          <w:p w:rsidR="008F7D12" w:rsidRPr="008F7D12" w:rsidRDefault="008F7D12"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Відповідальний</w:t>
            </w:r>
          </w:p>
        </w:tc>
        <w:tc>
          <w:tcPr>
            <w:tcW w:w="2127" w:type="dxa"/>
            <w:vAlign w:val="center"/>
          </w:tcPr>
          <w:p w:rsidR="008F7D12" w:rsidRPr="008F7D12" w:rsidRDefault="008F7D12"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Очікуваний результат</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1</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Опис системи роботи вчителів відповідно до стандартів громадсько-активної школи</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Протягом року</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val="uk-UA" w:eastAsia="ru-RU"/>
              </w:rPr>
              <w:t>Кузьминська В.В.</w:t>
            </w:r>
            <w:r>
              <w:rPr>
                <w:rFonts w:ascii="Times New Roman" w:eastAsia="Times New Roman" w:hAnsi="Times New Roman" w:cs="Times New Roman"/>
                <w:sz w:val="24"/>
                <w:szCs w:val="24"/>
                <w:lang w:eastAsia="ru-RU"/>
              </w:rPr>
              <w:t>,</w:t>
            </w:r>
          </w:p>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Багрій С. І.</w:t>
            </w: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Педагогічні портфоліо вчителів</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2</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Здійснення моніторингу якості освіти</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val="uk-UA" w:eastAsia="ru-RU"/>
              </w:rPr>
            </w:pPr>
            <w:r w:rsidRPr="00332781">
              <w:rPr>
                <w:rFonts w:ascii="Times New Roman" w:eastAsia="Times New Roman" w:hAnsi="Times New Roman" w:cs="Times New Roman"/>
                <w:sz w:val="24"/>
                <w:szCs w:val="24"/>
                <w:lang w:eastAsia="ru-RU"/>
              </w:rPr>
              <w:t>12.2021</w:t>
            </w:r>
            <w:r>
              <w:rPr>
                <w:rFonts w:ascii="Times New Roman" w:eastAsia="Times New Roman" w:hAnsi="Times New Roman" w:cs="Times New Roman"/>
                <w:sz w:val="24"/>
                <w:szCs w:val="24"/>
                <w:lang w:val="uk-UA" w:eastAsia="ru-RU"/>
              </w:rPr>
              <w:t xml:space="preserve"> -</w:t>
            </w:r>
          </w:p>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05.2022</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Адміністрація школи</w:t>
            </w: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Реальний стан рівня навченості учнів школи</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3</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Аналіз розвитку творчих здібностей учнів в системі додаткової освіти на основі шкільної моніторингової системи</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val="uk-UA" w:eastAsia="ru-RU"/>
              </w:rPr>
            </w:pPr>
            <w:r w:rsidRPr="00332781">
              <w:rPr>
                <w:rFonts w:ascii="Times New Roman" w:eastAsia="Times New Roman" w:hAnsi="Times New Roman" w:cs="Times New Roman"/>
                <w:sz w:val="24"/>
                <w:szCs w:val="24"/>
                <w:lang w:eastAsia="ru-RU"/>
              </w:rPr>
              <w:t>12.2021</w:t>
            </w:r>
            <w:r>
              <w:rPr>
                <w:rFonts w:ascii="Times New Roman" w:eastAsia="Times New Roman" w:hAnsi="Times New Roman" w:cs="Times New Roman"/>
                <w:sz w:val="24"/>
                <w:szCs w:val="24"/>
                <w:lang w:val="uk-UA" w:eastAsia="ru-RU"/>
              </w:rPr>
              <w:t xml:space="preserve"> -</w:t>
            </w:r>
          </w:p>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05.2022</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Класні керівники</w:t>
            </w: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Зайнятість учнів в системі додаткової освіти</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4</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Проаналізувати участь учнів школи в олімпіадах, творчих конкурсах різного рівня як результат системного впровадження інноваційних технологій</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05.2022</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val="uk-UA" w:eastAsia="ru-RU"/>
              </w:rPr>
              <w:t>Кузьминська В.В.</w:t>
            </w:r>
            <w:r w:rsidRPr="00332781">
              <w:rPr>
                <w:rFonts w:ascii="Times New Roman" w:eastAsia="Times New Roman" w:hAnsi="Times New Roman" w:cs="Times New Roman"/>
                <w:sz w:val="24"/>
                <w:szCs w:val="24"/>
                <w:lang w:eastAsia="ru-RU"/>
              </w:rPr>
              <w:t>.</w:t>
            </w:r>
          </w:p>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Кваліметричні показники ефективності роботи педколективу</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5</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Провести експертизу нових навчальних курсів і програм, освітніх технологій і методик, які використовуються вчителями школи. Виробити рекомендації</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03.2022</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Адміністрація школи, методкабінет</w:t>
            </w: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 xml:space="preserve">Перспективне планування роботи школи на </w:t>
            </w:r>
            <w:r w:rsidR="009827FD">
              <w:rPr>
                <w:rFonts w:ascii="Times New Roman" w:eastAsia="Times New Roman" w:hAnsi="Times New Roman" w:cs="Times New Roman"/>
                <w:sz w:val="24"/>
                <w:szCs w:val="24"/>
                <w:lang w:val="uk-UA" w:eastAsia="ru-RU"/>
              </w:rPr>
              <w:t xml:space="preserve">наступний </w:t>
            </w:r>
            <w:r w:rsidRPr="00332781">
              <w:rPr>
                <w:rFonts w:ascii="Times New Roman" w:eastAsia="Times New Roman" w:hAnsi="Times New Roman" w:cs="Times New Roman"/>
                <w:sz w:val="24"/>
                <w:szCs w:val="24"/>
                <w:lang w:eastAsia="ru-RU"/>
              </w:rPr>
              <w:t>рік</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6</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Підведення підсумків роботи педколективу по створенню опорної громадсько-активної школи (методичний фестиваль)</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05.2022</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val="uk-UA" w:eastAsia="ru-RU"/>
              </w:rPr>
              <w:t>Кузьминська В.В.</w:t>
            </w:r>
            <w:r w:rsidRPr="00332781">
              <w:rPr>
                <w:rFonts w:ascii="Times New Roman" w:eastAsia="Times New Roman" w:hAnsi="Times New Roman" w:cs="Times New Roman"/>
                <w:sz w:val="24"/>
                <w:szCs w:val="24"/>
                <w:lang w:eastAsia="ru-RU"/>
              </w:rPr>
              <w:t>.</w:t>
            </w:r>
          </w:p>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Відзначення досягнень педколективу вчителів, вихователів.</w:t>
            </w:r>
          </w:p>
        </w:tc>
      </w:tr>
      <w:tr w:rsidR="00AE5B71" w:rsidRPr="008F7D12" w:rsidTr="00AE5B71">
        <w:tc>
          <w:tcPr>
            <w:tcW w:w="539" w:type="dxa"/>
          </w:tcPr>
          <w:p w:rsidR="00AE5B71" w:rsidRPr="008F7D12" w:rsidRDefault="00AE5B71" w:rsidP="00755044">
            <w:pPr>
              <w:spacing w:after="160" w:line="259" w:lineRule="auto"/>
              <w:jc w:val="both"/>
              <w:rPr>
                <w:rFonts w:ascii="Times New Roman" w:hAnsi="Times New Roman"/>
                <w:sz w:val="24"/>
                <w:szCs w:val="24"/>
                <w:lang w:eastAsia="ru-RU"/>
              </w:rPr>
            </w:pPr>
            <w:r w:rsidRPr="008F7D12">
              <w:rPr>
                <w:rFonts w:ascii="Times New Roman" w:hAnsi="Times New Roman"/>
                <w:sz w:val="24"/>
                <w:szCs w:val="24"/>
                <w:lang w:eastAsia="ru-RU"/>
              </w:rPr>
              <w:t>7</w:t>
            </w:r>
          </w:p>
        </w:tc>
        <w:tc>
          <w:tcPr>
            <w:tcW w:w="3430"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Упорядкування та опис одержаних результатів, організація «видавничої» діяльності</w:t>
            </w:r>
          </w:p>
        </w:tc>
        <w:tc>
          <w:tcPr>
            <w:tcW w:w="127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Протягом року</w:t>
            </w:r>
          </w:p>
        </w:tc>
        <w:tc>
          <w:tcPr>
            <w:tcW w:w="2126"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Методичний кабінет</w:t>
            </w:r>
          </w:p>
        </w:tc>
        <w:tc>
          <w:tcPr>
            <w:tcW w:w="2127" w:type="dxa"/>
          </w:tcPr>
          <w:p w:rsidR="00AE5B71" w:rsidRPr="00332781" w:rsidRDefault="00AE5B71" w:rsidP="00755044">
            <w:pPr>
              <w:spacing w:after="160" w:line="259" w:lineRule="auto"/>
              <w:jc w:val="both"/>
              <w:rPr>
                <w:rFonts w:ascii="Times New Roman" w:eastAsia="Times New Roman" w:hAnsi="Times New Roman" w:cs="Times New Roman"/>
                <w:sz w:val="24"/>
                <w:szCs w:val="24"/>
                <w:lang w:eastAsia="ru-RU"/>
              </w:rPr>
            </w:pPr>
            <w:r w:rsidRPr="00332781">
              <w:rPr>
                <w:rFonts w:ascii="Times New Roman" w:eastAsia="Times New Roman" w:hAnsi="Times New Roman" w:cs="Times New Roman"/>
                <w:sz w:val="24"/>
                <w:szCs w:val="24"/>
                <w:lang w:eastAsia="ru-RU"/>
              </w:rPr>
              <w:t>Завершення роб</w:t>
            </w:r>
            <w:r w:rsidR="00857882">
              <w:rPr>
                <w:rFonts w:ascii="Times New Roman" w:eastAsia="Times New Roman" w:hAnsi="Times New Roman" w:cs="Times New Roman"/>
                <w:sz w:val="24"/>
                <w:szCs w:val="24"/>
                <w:lang w:eastAsia="ru-RU"/>
              </w:rPr>
              <w:t>оти над науково-методичною темою</w:t>
            </w:r>
          </w:p>
        </w:tc>
      </w:tr>
    </w:tbl>
    <w:p w:rsidR="00332781" w:rsidRDefault="00332781" w:rsidP="00755044">
      <w:pPr>
        <w:jc w:val="both"/>
        <w:rPr>
          <w:rFonts w:ascii="Times New Roman" w:eastAsia="Times New Roman" w:hAnsi="Times New Roman" w:cs="Times New Roman"/>
          <w:b/>
          <w:sz w:val="24"/>
          <w:szCs w:val="24"/>
          <w:lang w:val="uk-UA" w:eastAsia="ru-RU"/>
        </w:rPr>
      </w:pPr>
    </w:p>
    <w:p w:rsidR="008F7D12" w:rsidRPr="008F7D12" w:rsidRDefault="008F7D12" w:rsidP="00D3660F">
      <w:pPr>
        <w:jc w:val="center"/>
        <w:rPr>
          <w:rFonts w:ascii="Times New Roman" w:eastAsia="Times New Roman" w:hAnsi="Times New Roman" w:cs="Times New Roman"/>
          <w:b/>
          <w:sz w:val="24"/>
          <w:szCs w:val="24"/>
          <w:lang w:val="uk-UA" w:eastAsia="ru-RU"/>
        </w:rPr>
      </w:pPr>
      <w:r w:rsidRPr="008F7D12">
        <w:rPr>
          <w:rFonts w:ascii="Times New Roman" w:eastAsia="Times New Roman" w:hAnsi="Times New Roman" w:cs="Times New Roman"/>
          <w:b/>
          <w:sz w:val="24"/>
          <w:szCs w:val="24"/>
          <w:lang w:val="uk-UA" w:eastAsia="ru-RU"/>
        </w:rPr>
        <w:lastRenderedPageBreak/>
        <w:t>ОРГАНІЗАЦІЯ  РОБОТИ  МЕТОДИЧНИХ ОБ’ЄДНАНЬ</w:t>
      </w:r>
    </w:p>
    <w:p w:rsidR="008F7D12" w:rsidRPr="00857882" w:rsidRDefault="008F7D12" w:rsidP="00755044">
      <w:pPr>
        <w:jc w:val="both"/>
        <w:rPr>
          <w:rFonts w:ascii="Times New Roman" w:eastAsia="Times New Roman" w:hAnsi="Times New Roman" w:cs="Times New Roman"/>
          <w:b/>
          <w:sz w:val="6"/>
          <w:szCs w:val="24"/>
          <w:lang w:val="uk-UA" w:eastAsia="ru-RU"/>
        </w:rPr>
      </w:pPr>
    </w:p>
    <w:tbl>
      <w:tblPr>
        <w:tblStyle w:val="21"/>
        <w:tblW w:w="9493" w:type="dxa"/>
        <w:tblLook w:val="04A0" w:firstRow="1" w:lastRow="0" w:firstColumn="1" w:lastColumn="0" w:noHBand="0" w:noVBand="1"/>
      </w:tblPr>
      <w:tblGrid>
        <w:gridCol w:w="540"/>
        <w:gridCol w:w="4301"/>
        <w:gridCol w:w="1297"/>
        <w:gridCol w:w="2058"/>
        <w:gridCol w:w="1297"/>
      </w:tblGrid>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п/п</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Заходи</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Термін</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виконання</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  Відповідальний</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Відмітка про виконання</w:t>
            </w: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роботу методичних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єднань вчителів-предметників: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класних керівників;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-початков</w:t>
            </w:r>
            <w:r w:rsidR="00DE342B">
              <w:rPr>
                <w:rFonts w:ascii="Times New Roman" w:eastAsia="Times New Roman" w:hAnsi="Times New Roman" w:cs="Times New Roman"/>
                <w:sz w:val="24"/>
                <w:szCs w:val="24"/>
                <w:lang w:val="uk-UA" w:eastAsia="ru-RU"/>
              </w:rPr>
              <w:t>их класів</w:t>
            </w: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r w:rsidR="00DE342B">
              <w:rPr>
                <w:rFonts w:ascii="Times New Roman" w:eastAsia="Times New Roman" w:hAnsi="Times New Roman" w:cs="Times New Roman"/>
                <w:sz w:val="24"/>
                <w:szCs w:val="24"/>
                <w:lang w:val="uk-UA" w:eastAsia="ru-RU"/>
              </w:rPr>
              <w:t xml:space="preserve">  природничо-</w:t>
            </w:r>
            <w:r w:rsidRPr="008F7D12">
              <w:rPr>
                <w:rFonts w:ascii="Times New Roman" w:eastAsia="Times New Roman" w:hAnsi="Times New Roman" w:cs="Times New Roman"/>
                <w:sz w:val="24"/>
                <w:szCs w:val="24"/>
                <w:lang w:val="uk-UA" w:eastAsia="ru-RU"/>
              </w:rPr>
              <w:t>математичного циклу;</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r w:rsidR="00DE342B">
              <w:rPr>
                <w:rFonts w:ascii="Times New Roman" w:eastAsia="Times New Roman" w:hAnsi="Times New Roman" w:cs="Times New Roman"/>
                <w:sz w:val="24"/>
                <w:szCs w:val="24"/>
                <w:lang w:val="uk-UA" w:eastAsia="ru-RU"/>
              </w:rPr>
              <w:t xml:space="preserve">  суспільно-гуманітарного</w:t>
            </w: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-художньо-естетичного циклу</w:t>
            </w:r>
            <w:r w:rsidR="00DE342B">
              <w:rPr>
                <w:rFonts w:ascii="Times New Roman" w:eastAsia="Times New Roman" w:hAnsi="Times New Roman" w:cs="Times New Roman"/>
                <w:sz w:val="24"/>
                <w:szCs w:val="24"/>
                <w:lang w:val="uk-UA" w:eastAsia="ru-RU"/>
              </w:rPr>
              <w:t>.</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Вересень </w:t>
            </w:r>
          </w:p>
        </w:tc>
        <w:tc>
          <w:tcPr>
            <w:tcW w:w="2070"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Визначити науково-методичну проблему роботи кожного методичного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єднання.</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Вересень </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ШМО</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tc>
        <w:tc>
          <w:tcPr>
            <w:tcW w:w="4418" w:type="dxa"/>
          </w:tcPr>
          <w:p w:rsidR="008F7D12" w:rsidRPr="008F7D12" w:rsidRDefault="008F7D12" w:rsidP="004673B7">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Продовжити вивчення та обговорення директивних та нормативних документів Мініс</w:t>
            </w:r>
            <w:r w:rsidR="004673B7">
              <w:rPr>
                <w:rFonts w:ascii="Times New Roman" w:eastAsia="Times New Roman" w:hAnsi="Times New Roman" w:cs="Times New Roman"/>
                <w:sz w:val="24"/>
                <w:szCs w:val="24"/>
                <w:lang w:val="uk-UA" w:eastAsia="ru-RU"/>
              </w:rPr>
              <w:t xml:space="preserve">терства освіти і науки України, </w:t>
            </w:r>
            <w:r w:rsidR="004673B7" w:rsidRPr="008F7D12">
              <w:rPr>
                <w:rFonts w:ascii="Times New Roman" w:eastAsia="Times New Roman" w:hAnsi="Times New Roman" w:cs="Times New Roman"/>
                <w:sz w:val="24"/>
                <w:szCs w:val="24"/>
                <w:lang w:val="uk-UA" w:eastAsia="ru-RU"/>
              </w:rPr>
              <w:t>Департаменту науки</w:t>
            </w:r>
            <w:r w:rsidR="004673B7">
              <w:rPr>
                <w:rFonts w:ascii="Times New Roman" w:eastAsia="Times New Roman" w:hAnsi="Times New Roman" w:cs="Times New Roman"/>
                <w:sz w:val="24"/>
                <w:szCs w:val="24"/>
                <w:lang w:val="uk-UA" w:eastAsia="ru-RU"/>
              </w:rPr>
              <w:t xml:space="preserve"> і освіти  </w:t>
            </w:r>
            <w:r w:rsidRPr="008F7D12">
              <w:rPr>
                <w:rFonts w:ascii="Times New Roman" w:eastAsia="Times New Roman" w:hAnsi="Times New Roman" w:cs="Times New Roman"/>
                <w:sz w:val="24"/>
                <w:szCs w:val="24"/>
                <w:lang w:val="uk-UA" w:eastAsia="ru-RU"/>
              </w:rPr>
              <w:t xml:space="preserve"> Вінницької держадміністрації</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Продовжити роботу методичних об’єднань щодо забезпечення належних умов впровадження «Концепції профільного навчання в старшій школі» та організації освітнього простору в НУШ</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5.</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6.</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w:t>
            </w:r>
            <w:r w:rsidR="00DE342B">
              <w:rPr>
                <w:rFonts w:ascii="Times New Roman" w:eastAsia="Times New Roman" w:hAnsi="Times New Roman" w:cs="Times New Roman"/>
                <w:sz w:val="24"/>
                <w:szCs w:val="24"/>
                <w:lang w:val="uk-UA" w:eastAsia="ru-RU"/>
              </w:rPr>
              <w:t>1</w:t>
            </w:r>
            <w:r w:rsidRPr="008F7D12">
              <w:rPr>
                <w:rFonts w:ascii="Times New Roman" w:eastAsia="Times New Roman" w:hAnsi="Times New Roman" w:cs="Times New Roman"/>
                <w:sz w:val="24"/>
                <w:szCs w:val="24"/>
                <w:lang w:val="uk-UA" w:eastAsia="ru-RU"/>
              </w:rPr>
              <w:t>/202</w:t>
            </w:r>
            <w:r w:rsidR="00DE342B">
              <w:rPr>
                <w:rFonts w:ascii="Times New Roman" w:eastAsia="Times New Roman" w:hAnsi="Times New Roman" w:cs="Times New Roman"/>
                <w:sz w:val="24"/>
                <w:szCs w:val="24"/>
                <w:lang w:val="uk-UA" w:eastAsia="ru-RU"/>
              </w:rPr>
              <w:t>2</w:t>
            </w:r>
            <w:r w:rsidRPr="008F7D12">
              <w:rPr>
                <w:rFonts w:ascii="Times New Roman" w:eastAsia="Times New Roman" w:hAnsi="Times New Roman" w:cs="Times New Roman"/>
                <w:sz w:val="24"/>
                <w:szCs w:val="24"/>
                <w:lang w:val="uk-UA" w:eastAsia="ru-RU"/>
              </w:rPr>
              <w:t xml:space="preserve"> навчальному році</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10.09.</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7.</w:t>
            </w:r>
          </w:p>
        </w:tc>
        <w:tc>
          <w:tcPr>
            <w:tcW w:w="4418" w:type="dxa"/>
          </w:tcPr>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Визначити теми самоосвіти та підвищення професійної майстерності вчителів в межах проблеми методичних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єднань.</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Вересень </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ШМО</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8.</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Поновити карти даних професійної </w:t>
            </w:r>
            <w:r w:rsidRPr="008F7D12">
              <w:rPr>
                <w:rFonts w:ascii="Times New Roman" w:eastAsia="Times New Roman" w:hAnsi="Times New Roman" w:cs="Times New Roman"/>
                <w:sz w:val="24"/>
                <w:szCs w:val="24"/>
                <w:lang w:val="uk-UA" w:eastAsia="ru-RU"/>
              </w:rPr>
              <w:lastRenderedPageBreak/>
              <w:t>підготовки вчителів методичних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єднань.</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 xml:space="preserve">Вересень </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ШМО</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9.</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Скласти, погодити та подати на затвердження календарно-тематичне планування вчителів-предметників щодо викладання навчальних предметів на 202</w:t>
            </w:r>
            <w:r w:rsidR="00DE342B">
              <w:rPr>
                <w:rFonts w:ascii="Times New Roman" w:eastAsia="Times New Roman" w:hAnsi="Times New Roman" w:cs="Times New Roman"/>
                <w:sz w:val="24"/>
                <w:szCs w:val="24"/>
                <w:lang w:val="uk-UA" w:eastAsia="ru-RU"/>
              </w:rPr>
              <w:t>1</w:t>
            </w:r>
            <w:r w:rsidRPr="008F7D12">
              <w:rPr>
                <w:rFonts w:ascii="Times New Roman" w:eastAsia="Times New Roman" w:hAnsi="Times New Roman" w:cs="Times New Roman"/>
                <w:sz w:val="24"/>
                <w:szCs w:val="24"/>
                <w:lang w:val="uk-UA" w:eastAsia="ru-RU"/>
              </w:rPr>
              <w:t>/202</w:t>
            </w:r>
            <w:r w:rsidR="00DE342B">
              <w:rPr>
                <w:rFonts w:ascii="Times New Roman" w:eastAsia="Times New Roman" w:hAnsi="Times New Roman" w:cs="Times New Roman"/>
                <w:sz w:val="24"/>
                <w:szCs w:val="24"/>
                <w:lang w:val="uk-UA" w:eastAsia="ru-RU"/>
              </w:rPr>
              <w:t>2</w:t>
            </w:r>
            <w:r w:rsidRPr="008F7D12">
              <w:rPr>
                <w:rFonts w:ascii="Times New Roman" w:eastAsia="Times New Roman" w:hAnsi="Times New Roman" w:cs="Times New Roman"/>
                <w:sz w:val="24"/>
                <w:szCs w:val="24"/>
                <w:lang w:val="uk-UA" w:eastAsia="ru-RU"/>
              </w:rPr>
              <w:t xml:space="preserve"> навчальний рік.</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Вересень </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10.</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Проводити засідання методичних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єднань вчителів, інструктивно-методичні наради (за планами роботи методичних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єднань).</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 рази</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на рік</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ШМО</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11.</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20.10.</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упродовж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12.</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276" w:type="dxa"/>
          </w:tcPr>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20.08.</w:t>
            </w:r>
          </w:p>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вересень,</w:t>
            </w:r>
          </w:p>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 упродовж </w:t>
            </w:r>
          </w:p>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13.</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взаємовідвідування уроків вчителями методичних об</w:t>
            </w:r>
            <w:r w:rsidRPr="008F7D12">
              <w:rPr>
                <w:rFonts w:ascii="Times New Roman" w:eastAsia="Times New Roman" w:hAnsi="Times New Roman" w:cs="Times New Roman"/>
                <w:sz w:val="24"/>
                <w:szCs w:val="24"/>
                <w:lang w:val="ru-RU" w:eastAsia="ru-RU"/>
              </w:rPr>
              <w:t>’</w:t>
            </w:r>
            <w:r w:rsidRPr="008F7D12">
              <w:rPr>
                <w:rFonts w:ascii="Times New Roman" w:eastAsia="Times New Roman" w:hAnsi="Times New Roman" w:cs="Times New Roman"/>
                <w:sz w:val="24"/>
                <w:szCs w:val="24"/>
                <w:lang w:val="uk-UA" w:eastAsia="ru-RU"/>
              </w:rPr>
              <w:t xml:space="preserve">єднань. </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70" w:type="dxa"/>
          </w:tcPr>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14.</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15.</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роботу зі здібними та обдарованими учнями. Поновити банк даних обдарованих дітей.</w:t>
            </w:r>
          </w:p>
        </w:tc>
        <w:tc>
          <w:tcPr>
            <w:tcW w:w="1276" w:type="dxa"/>
          </w:tcPr>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Вересень,</w:t>
            </w:r>
          </w:p>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протягом </w:t>
            </w:r>
          </w:p>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16.</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Провести І (шкільний) етап Всеукраїнських учнівських олімпіад з навчальних предметів</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Жовтень </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 Вчителі,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 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17.</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для участі в районному етапі Всеукраїнських учнівських олімпіад з навчальних предметів команди учнів 6 – 10 класів</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Листопад - грудень</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18.</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Підбити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Груден</w:t>
            </w:r>
            <w:r w:rsidR="004673B7">
              <w:rPr>
                <w:rFonts w:ascii="Times New Roman" w:eastAsia="Times New Roman" w:hAnsi="Times New Roman" w:cs="Times New Roman"/>
                <w:sz w:val="24"/>
                <w:szCs w:val="24"/>
                <w:lang w:val="uk-UA" w:eastAsia="ru-RU"/>
              </w:rPr>
              <w:t>ь</w:t>
            </w: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травень</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19.</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року</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20.</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01.05.</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ШМО </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4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21</w:t>
            </w:r>
          </w:p>
        </w:tc>
        <w:tc>
          <w:tcPr>
            <w:tcW w:w="4418"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DE342B">
              <w:rPr>
                <w:rFonts w:ascii="Times New Roman" w:eastAsia="Times New Roman" w:hAnsi="Times New Roman" w:cs="Times New Roman"/>
                <w:sz w:val="24"/>
                <w:szCs w:val="24"/>
                <w:lang w:val="uk-UA" w:eastAsia="ru-RU"/>
              </w:rPr>
              <w:t>оти методичних об’єднань за 2021</w:t>
            </w:r>
            <w:r w:rsidRPr="008F7D12">
              <w:rPr>
                <w:rFonts w:ascii="Times New Roman" w:eastAsia="Times New Roman" w:hAnsi="Times New Roman" w:cs="Times New Roman"/>
                <w:sz w:val="24"/>
                <w:szCs w:val="24"/>
                <w:lang w:val="uk-UA" w:eastAsia="ru-RU"/>
              </w:rPr>
              <w:t>/202</w:t>
            </w:r>
            <w:r w:rsidR="00DE342B">
              <w:rPr>
                <w:rFonts w:ascii="Times New Roman" w:eastAsia="Times New Roman" w:hAnsi="Times New Roman" w:cs="Times New Roman"/>
                <w:sz w:val="24"/>
                <w:szCs w:val="24"/>
                <w:lang w:val="uk-UA" w:eastAsia="ru-RU"/>
              </w:rPr>
              <w:t>2</w:t>
            </w:r>
            <w:r w:rsidRPr="008F7D12">
              <w:rPr>
                <w:rFonts w:ascii="Times New Roman" w:eastAsia="Times New Roman" w:hAnsi="Times New Roman" w:cs="Times New Roman"/>
                <w:sz w:val="24"/>
                <w:szCs w:val="24"/>
                <w:lang w:val="uk-UA" w:eastAsia="ru-RU"/>
              </w:rPr>
              <w:t xml:space="preserve"> навчальний рік.</w:t>
            </w:r>
          </w:p>
        </w:tc>
        <w:tc>
          <w:tcPr>
            <w:tcW w:w="127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Травень </w:t>
            </w:r>
          </w:p>
        </w:tc>
        <w:tc>
          <w:tcPr>
            <w:tcW w:w="2070"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Керівники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методичних об’єднань</w:t>
            </w:r>
          </w:p>
        </w:tc>
        <w:tc>
          <w:tcPr>
            <w:tcW w:w="118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F7D12" w:rsidRPr="004673B7" w:rsidRDefault="008F7D12" w:rsidP="00755044">
      <w:pPr>
        <w:jc w:val="both"/>
        <w:rPr>
          <w:rFonts w:ascii="Times New Roman" w:eastAsia="Times New Roman" w:hAnsi="Times New Roman" w:cs="Times New Roman"/>
          <w:b/>
          <w:bCs/>
          <w:sz w:val="16"/>
          <w:szCs w:val="24"/>
          <w:lang w:val="uk-UA" w:eastAsia="ru-RU"/>
        </w:rPr>
      </w:pPr>
    </w:p>
    <w:p w:rsidR="008F7D12" w:rsidRPr="008F7D12" w:rsidRDefault="008F7D12" w:rsidP="00D3660F">
      <w:pPr>
        <w:jc w:val="center"/>
        <w:rPr>
          <w:rFonts w:ascii="Times New Roman" w:eastAsia="Times New Roman" w:hAnsi="Times New Roman" w:cs="Times New Roman"/>
          <w:b/>
          <w:bCs/>
          <w:sz w:val="24"/>
          <w:szCs w:val="24"/>
          <w:lang w:val="uk-UA" w:eastAsia="ru-RU"/>
        </w:rPr>
      </w:pPr>
      <w:r w:rsidRPr="008F7D12">
        <w:rPr>
          <w:rFonts w:ascii="Times New Roman" w:eastAsia="Times New Roman" w:hAnsi="Times New Roman" w:cs="Times New Roman"/>
          <w:b/>
          <w:bCs/>
          <w:sz w:val="24"/>
          <w:szCs w:val="24"/>
          <w:lang w:val="uk-UA" w:eastAsia="ru-RU"/>
        </w:rPr>
        <w:t>ОРГАНІЗАЦІЯ РОБОТИ З АТЕСТАЦІЇ ПЕДАГОГІЧНИХ ПРАЦІВНИКІВ</w:t>
      </w:r>
    </w:p>
    <w:p w:rsidR="008F7D12" w:rsidRPr="004673B7" w:rsidRDefault="008F7D12" w:rsidP="00755044">
      <w:pPr>
        <w:jc w:val="both"/>
        <w:rPr>
          <w:rFonts w:ascii="Times New Roman" w:eastAsia="Calibri" w:hAnsi="Times New Roman" w:cs="Times New Roman"/>
          <w:bCs/>
          <w:sz w:val="12"/>
          <w:szCs w:val="24"/>
          <w:lang w:val="uk-UA"/>
        </w:rPr>
      </w:pPr>
    </w:p>
    <w:tbl>
      <w:tblPr>
        <w:tblStyle w:val="21"/>
        <w:tblW w:w="9493" w:type="dxa"/>
        <w:tblLook w:val="01E0" w:firstRow="1" w:lastRow="1" w:firstColumn="1" w:lastColumn="1" w:noHBand="0" w:noVBand="0"/>
      </w:tblPr>
      <w:tblGrid>
        <w:gridCol w:w="556"/>
        <w:gridCol w:w="4120"/>
        <w:gridCol w:w="1401"/>
        <w:gridCol w:w="2119"/>
        <w:gridCol w:w="1297"/>
      </w:tblGrid>
      <w:tr w:rsidR="008F7D12" w:rsidRPr="008F7D12" w:rsidTr="008F7D12">
        <w:tc>
          <w:tcPr>
            <w:tcW w:w="55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з/п</w:t>
            </w:r>
          </w:p>
        </w:tc>
        <w:tc>
          <w:tcPr>
            <w:tcW w:w="4167" w:type="dxa"/>
            <w:hideMark/>
          </w:tcPr>
          <w:p w:rsidR="004673B7" w:rsidRPr="004673B7" w:rsidRDefault="004673B7" w:rsidP="004673B7">
            <w:pPr>
              <w:spacing w:after="160" w:line="259" w:lineRule="auto"/>
              <w:ind w:right="0"/>
              <w:jc w:val="center"/>
              <w:rPr>
                <w:rFonts w:ascii="Times New Roman" w:eastAsia="Times New Roman" w:hAnsi="Times New Roman" w:cs="Times New Roman"/>
                <w:sz w:val="12"/>
                <w:szCs w:val="24"/>
                <w:lang w:val="uk-UA" w:eastAsia="ru-RU"/>
              </w:rPr>
            </w:pPr>
          </w:p>
          <w:p w:rsidR="008F7D12" w:rsidRPr="008F7D12" w:rsidRDefault="008F7D12" w:rsidP="004673B7">
            <w:pPr>
              <w:spacing w:after="160" w:line="259" w:lineRule="auto"/>
              <w:ind w:right="0"/>
              <w:jc w:val="center"/>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Зміст діяльності</w:t>
            </w:r>
          </w:p>
        </w:tc>
        <w:tc>
          <w:tcPr>
            <w:tcW w:w="134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Термін проведення</w:t>
            </w:r>
          </w:p>
        </w:tc>
        <w:tc>
          <w:tcPr>
            <w:tcW w:w="2125"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Відповідальний</w:t>
            </w:r>
          </w:p>
        </w:tc>
        <w:tc>
          <w:tcPr>
            <w:tcW w:w="1297" w:type="dxa"/>
            <w:hideMark/>
          </w:tcPr>
          <w:p w:rsidR="008F7D12" w:rsidRPr="008F7D12" w:rsidRDefault="008F7D12" w:rsidP="004673B7">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Відмітка про виконання</w:t>
            </w:r>
          </w:p>
        </w:tc>
      </w:tr>
      <w:tr w:rsidR="008F7D12" w:rsidRPr="008F7D12" w:rsidTr="008F7D12">
        <w:tc>
          <w:tcPr>
            <w:tcW w:w="55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p>
        </w:tc>
        <w:tc>
          <w:tcPr>
            <w:tcW w:w="416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Створення атестаційної комісії</w:t>
            </w:r>
          </w:p>
        </w:tc>
        <w:tc>
          <w:tcPr>
            <w:tcW w:w="134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10.09</w:t>
            </w:r>
          </w:p>
        </w:tc>
        <w:tc>
          <w:tcPr>
            <w:tcW w:w="2125" w:type="dxa"/>
            <w:hideMark/>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 та видання наказу «Про проведення атестації педагогічних працівників у поточному році»</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w:t>
            </w:r>
            <w:r w:rsidRPr="008F7D12">
              <w:rPr>
                <w:rFonts w:ascii="Times New Roman" w:eastAsia="Times New Roman" w:hAnsi="Times New Roman" w:cs="Times New Roman"/>
                <w:sz w:val="24"/>
                <w:szCs w:val="24"/>
                <w:lang w:eastAsia="ru-RU"/>
              </w:rPr>
              <w:t>9</w:t>
            </w:r>
            <w:r w:rsidRPr="008F7D12">
              <w:rPr>
                <w:rFonts w:ascii="Times New Roman" w:eastAsia="Times New Roman" w:hAnsi="Times New Roman" w:cs="Times New Roman"/>
                <w:sz w:val="24"/>
                <w:szCs w:val="24"/>
                <w:lang w:val="uk-UA" w:eastAsia="ru-RU"/>
              </w:rPr>
              <w:t xml:space="preserve">.10 </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7D3F33"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3.</w:t>
            </w:r>
          </w:p>
        </w:tc>
        <w:tc>
          <w:tcPr>
            <w:tcW w:w="4167" w:type="dxa"/>
          </w:tcPr>
          <w:p w:rsidR="008F7D12" w:rsidRPr="008F7D12" w:rsidRDefault="008F7D12" w:rsidP="00556FC2">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атестаційної комісії з розгляду питань:</w:t>
            </w:r>
          </w:p>
          <w:p w:rsidR="008F7D12" w:rsidRPr="008F7D12" w:rsidRDefault="008F7D12" w:rsidP="00556FC2">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розподіл функціональних обов’язків між членами атестаційної комісії;</w:t>
            </w:r>
          </w:p>
          <w:p w:rsidR="008F7D12" w:rsidRPr="008F7D12" w:rsidRDefault="008F7D12" w:rsidP="00556FC2">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планування роботи атестаційної комісії;</w:t>
            </w:r>
          </w:p>
          <w:p w:rsidR="008F7D12" w:rsidRPr="008F7D12" w:rsidRDefault="004673B7" w:rsidP="00556FC2">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складання графіка</w:t>
            </w:r>
            <w:r w:rsidR="008F7D12" w:rsidRPr="008F7D12">
              <w:rPr>
                <w:rFonts w:ascii="Times New Roman" w:eastAsia="Times New Roman" w:hAnsi="Times New Roman" w:cs="Times New Roman"/>
                <w:sz w:val="24"/>
                <w:szCs w:val="24"/>
                <w:lang w:val="uk-UA" w:eastAsia="ru-RU"/>
              </w:rPr>
              <w:t xml:space="preserve"> засідання атестаційної комісії.</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17.</w:t>
            </w:r>
            <w:r w:rsidRPr="008F7D12">
              <w:rPr>
                <w:rFonts w:ascii="Times New Roman" w:eastAsia="Times New Roman" w:hAnsi="Times New Roman" w:cs="Times New Roman"/>
                <w:sz w:val="24"/>
                <w:szCs w:val="24"/>
                <w:lang w:eastAsia="ru-RU"/>
              </w:rPr>
              <w:t>09</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4.</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Оформлення стенду з питань атестації педагогічних працівників</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01.10</w:t>
            </w:r>
          </w:p>
        </w:tc>
        <w:tc>
          <w:tcPr>
            <w:tcW w:w="2125"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7D3F33"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5.</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Опрацювання законодавчої, правової та нормативної документації з питань атестації педагогічних працівників</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09.10</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6.</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Прийом заяв від педагогічних працівників на позачергову атестацію, подання адміністрації (ради навчального закладу)</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До 09.10 </w:t>
            </w:r>
          </w:p>
        </w:tc>
        <w:tc>
          <w:tcPr>
            <w:tcW w:w="2125"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7.</w:t>
            </w:r>
          </w:p>
        </w:tc>
        <w:tc>
          <w:tcPr>
            <w:tcW w:w="4167" w:type="dxa"/>
          </w:tcPr>
          <w:p w:rsidR="008F7D12" w:rsidRPr="008F7D12" w:rsidRDefault="008F7D12" w:rsidP="004673B7">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атестац</w:t>
            </w:r>
            <w:r w:rsidR="004673B7">
              <w:rPr>
                <w:rFonts w:ascii="Times New Roman" w:eastAsia="Times New Roman" w:hAnsi="Times New Roman" w:cs="Times New Roman"/>
                <w:sz w:val="24"/>
                <w:szCs w:val="24"/>
                <w:lang w:val="uk-UA" w:eastAsia="ru-RU"/>
              </w:rPr>
              <w:t xml:space="preserve">ійної комісії з розгляду питання </w:t>
            </w:r>
            <w:r w:rsidRPr="008F7D12">
              <w:rPr>
                <w:rFonts w:ascii="Times New Roman" w:eastAsia="Times New Roman" w:hAnsi="Times New Roman" w:cs="Times New Roman"/>
                <w:sz w:val="24"/>
                <w:szCs w:val="24"/>
                <w:lang w:val="uk-UA" w:eastAsia="ru-RU"/>
              </w:rPr>
              <w:t xml:space="preserve">уточнення списків педагогічних працівників, що </w:t>
            </w:r>
            <w:r w:rsidRPr="008F7D12">
              <w:rPr>
                <w:rFonts w:ascii="Times New Roman" w:eastAsia="Times New Roman" w:hAnsi="Times New Roman" w:cs="Times New Roman"/>
                <w:sz w:val="24"/>
                <w:szCs w:val="24"/>
                <w:lang w:val="uk-UA" w:eastAsia="ru-RU"/>
              </w:rPr>
              <w:lastRenderedPageBreak/>
              <w:t>атестуються.</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 xml:space="preserve">До 13.10 </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8.</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13.10 </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9.</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Жовтень  </w:t>
            </w:r>
          </w:p>
        </w:tc>
        <w:tc>
          <w:tcPr>
            <w:tcW w:w="2125" w:type="dxa"/>
          </w:tcPr>
          <w:p w:rsidR="008F7D12" w:rsidRPr="008F7D12" w:rsidRDefault="008F7D12" w:rsidP="00B62570">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hAnsi="Times New Roman"/>
                <w:sz w:val="24"/>
                <w:szCs w:val="24"/>
                <w:lang w:val="uk-UA" w:eastAsia="ru-RU"/>
              </w:rPr>
              <w:t>Кузьминська В.В.</w:t>
            </w:r>
          </w:p>
          <w:p w:rsidR="008F7D12" w:rsidRPr="008F7D12" w:rsidRDefault="008F7D12" w:rsidP="00B62570">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вчителі, що автестуються</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10.</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Листопад-березень</w:t>
            </w:r>
          </w:p>
        </w:tc>
        <w:tc>
          <w:tcPr>
            <w:tcW w:w="2125"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Члени атестаційної комісії</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B62570">
        <w:trPr>
          <w:trHeight w:val="793"/>
        </w:trPr>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11.</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атестаційної комісії (за потребою).</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0</w:t>
            </w:r>
            <w:r w:rsidR="00E944D9">
              <w:rPr>
                <w:rFonts w:ascii="Times New Roman" w:eastAsia="Times New Roman" w:hAnsi="Times New Roman" w:cs="Times New Roman"/>
                <w:sz w:val="24"/>
                <w:szCs w:val="24"/>
                <w:lang w:val="uk-UA" w:eastAsia="ru-RU"/>
              </w:rPr>
              <w:t>4</w:t>
            </w:r>
            <w:r w:rsidRPr="008F7D12">
              <w:rPr>
                <w:rFonts w:ascii="Times New Roman" w:eastAsia="Times New Roman" w:hAnsi="Times New Roman" w:cs="Times New Roman"/>
                <w:sz w:val="24"/>
                <w:szCs w:val="24"/>
                <w:lang w:val="uk-UA" w:eastAsia="ru-RU"/>
              </w:rPr>
              <w:t xml:space="preserve"> березня</w:t>
            </w:r>
          </w:p>
        </w:tc>
        <w:tc>
          <w:tcPr>
            <w:tcW w:w="2125"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12.</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Провести засідання педагогічної ради  з розгляду атестаційних матеріалів.</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До </w:t>
            </w:r>
            <w:r w:rsidR="00E944D9">
              <w:rPr>
                <w:rFonts w:ascii="Times New Roman" w:eastAsia="Times New Roman" w:hAnsi="Times New Roman" w:cs="Times New Roman"/>
                <w:sz w:val="24"/>
                <w:szCs w:val="24"/>
                <w:lang w:val="uk-UA" w:eastAsia="ru-RU"/>
              </w:rPr>
              <w:t>09</w:t>
            </w:r>
            <w:r w:rsidRPr="008F7D12">
              <w:rPr>
                <w:rFonts w:ascii="Times New Roman" w:eastAsia="Times New Roman" w:hAnsi="Times New Roman" w:cs="Times New Roman"/>
                <w:sz w:val="24"/>
                <w:szCs w:val="24"/>
                <w:lang w:val="uk-UA" w:eastAsia="ru-RU"/>
              </w:rPr>
              <w:t>.03.</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13.</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Оцінювання с</w:t>
            </w:r>
            <w:r w:rsidR="00B62570">
              <w:rPr>
                <w:rFonts w:ascii="Times New Roman" w:eastAsia="Times New Roman" w:hAnsi="Times New Roman" w:cs="Times New Roman"/>
                <w:sz w:val="24"/>
                <w:szCs w:val="24"/>
                <w:lang w:val="uk-UA" w:eastAsia="ru-RU"/>
              </w:rPr>
              <w:t>истеми і досвіду роботи педагогів, що атестую</w:t>
            </w:r>
            <w:r w:rsidRPr="008F7D12">
              <w:rPr>
                <w:rFonts w:ascii="Times New Roman" w:eastAsia="Times New Roman" w:hAnsi="Times New Roman" w:cs="Times New Roman"/>
                <w:sz w:val="24"/>
                <w:szCs w:val="24"/>
                <w:lang w:val="uk-UA" w:eastAsia="ru-RU"/>
              </w:rPr>
              <w:t>ться, педагогічним колективом, учнями, батьками</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1</w:t>
            </w:r>
            <w:r w:rsidR="00E944D9">
              <w:rPr>
                <w:rFonts w:ascii="Times New Roman" w:eastAsia="Times New Roman" w:hAnsi="Times New Roman" w:cs="Times New Roman"/>
                <w:sz w:val="24"/>
                <w:szCs w:val="24"/>
                <w:lang w:val="uk-UA" w:eastAsia="ru-RU"/>
              </w:rPr>
              <w:t>0</w:t>
            </w:r>
            <w:r w:rsidRPr="008F7D12">
              <w:rPr>
                <w:rFonts w:ascii="Times New Roman" w:eastAsia="Times New Roman" w:hAnsi="Times New Roman" w:cs="Times New Roman"/>
                <w:sz w:val="24"/>
                <w:szCs w:val="24"/>
                <w:lang w:val="uk-UA" w:eastAsia="ru-RU"/>
              </w:rPr>
              <w:t>.03.</w:t>
            </w:r>
          </w:p>
        </w:tc>
        <w:tc>
          <w:tcPr>
            <w:tcW w:w="2125" w:type="dxa"/>
          </w:tcPr>
          <w:p w:rsidR="008F7D12" w:rsidRPr="008F7D12" w:rsidRDefault="008F7D12" w:rsidP="00755044">
            <w:pPr>
              <w:spacing w:after="160" w:line="259" w:lineRule="auto"/>
              <w:ind w:right="0"/>
              <w:jc w:val="both"/>
              <w:rPr>
                <w:rFonts w:ascii="Times New Roman" w:hAnsi="Times New Roman"/>
                <w:sz w:val="24"/>
                <w:szCs w:val="24"/>
                <w:lang w:val="uk-UA" w:eastAsia="ru-RU"/>
              </w:rPr>
            </w:pPr>
            <w:r w:rsidRPr="008F7D12">
              <w:rPr>
                <w:rFonts w:ascii="Times New Roman" w:hAnsi="Times New Roman"/>
                <w:sz w:val="24"/>
                <w:szCs w:val="24"/>
                <w:lang w:val="uk-UA" w:eastAsia="ru-RU"/>
              </w:rPr>
              <w:t>Кирнасівська С.В.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14.</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Проведення засідань методичних об’єднань з розгляду питань оцінювання діяльності педагогів, як</w:t>
            </w:r>
            <w:r w:rsidR="00B62570">
              <w:rPr>
                <w:rFonts w:ascii="Times New Roman" w:eastAsia="Times New Roman" w:hAnsi="Times New Roman" w:cs="Times New Roman"/>
                <w:sz w:val="24"/>
                <w:szCs w:val="24"/>
                <w:lang w:val="uk-UA" w:eastAsia="ru-RU"/>
              </w:rPr>
              <w:t>іа</w:t>
            </w:r>
            <w:r w:rsidRPr="008F7D12">
              <w:rPr>
                <w:rFonts w:ascii="Times New Roman" w:eastAsia="Times New Roman" w:hAnsi="Times New Roman" w:cs="Times New Roman"/>
                <w:sz w:val="24"/>
                <w:szCs w:val="24"/>
                <w:lang w:val="uk-UA" w:eastAsia="ru-RU"/>
              </w:rPr>
              <w:t>тестуються, на підставі вивчення системи і досвіду їх роботи</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1</w:t>
            </w:r>
            <w:r w:rsidR="00E944D9">
              <w:rPr>
                <w:rFonts w:ascii="Times New Roman" w:eastAsia="Times New Roman" w:hAnsi="Times New Roman" w:cs="Times New Roman"/>
                <w:sz w:val="24"/>
                <w:szCs w:val="24"/>
                <w:lang w:val="uk-UA" w:eastAsia="ru-RU"/>
              </w:rPr>
              <w:t>0</w:t>
            </w:r>
            <w:r w:rsidRPr="008F7D12">
              <w:rPr>
                <w:rFonts w:ascii="Times New Roman" w:eastAsia="Times New Roman" w:hAnsi="Times New Roman" w:cs="Times New Roman"/>
                <w:sz w:val="24"/>
                <w:szCs w:val="24"/>
                <w:lang w:val="uk-UA" w:eastAsia="ru-RU"/>
              </w:rPr>
              <w:t>.03.</w:t>
            </w:r>
          </w:p>
        </w:tc>
        <w:tc>
          <w:tcPr>
            <w:tcW w:w="2125"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Керівники ШМО</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15.</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Оформлення атестаційних листів</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До 1</w:t>
            </w:r>
            <w:r w:rsidR="00E944D9">
              <w:rPr>
                <w:rFonts w:ascii="Times New Roman" w:eastAsia="Times New Roman" w:hAnsi="Times New Roman" w:cs="Times New Roman"/>
                <w:sz w:val="24"/>
                <w:szCs w:val="24"/>
                <w:lang w:val="uk-UA" w:eastAsia="ru-RU"/>
              </w:rPr>
              <w:t>0</w:t>
            </w:r>
            <w:r w:rsidRPr="008F7D12">
              <w:rPr>
                <w:rFonts w:ascii="Times New Roman" w:eastAsia="Times New Roman" w:hAnsi="Times New Roman" w:cs="Times New Roman"/>
                <w:sz w:val="24"/>
                <w:szCs w:val="24"/>
                <w:lang w:val="uk-UA" w:eastAsia="ru-RU"/>
              </w:rPr>
              <w:t>.03.</w:t>
            </w:r>
          </w:p>
        </w:tc>
        <w:tc>
          <w:tcPr>
            <w:tcW w:w="2125"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16.</w:t>
            </w:r>
          </w:p>
        </w:tc>
        <w:tc>
          <w:tcPr>
            <w:tcW w:w="4167" w:type="dxa"/>
          </w:tcPr>
          <w:p w:rsidR="008F7D12" w:rsidRPr="008F7D12" w:rsidRDefault="008F7D12" w:rsidP="00B62570">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347" w:type="dxa"/>
          </w:tcPr>
          <w:p w:rsidR="008F7D12" w:rsidRPr="008F7D12" w:rsidRDefault="00E944D9"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F7D12" w:rsidRPr="008F7D12">
              <w:rPr>
                <w:rFonts w:ascii="Times New Roman" w:eastAsia="Times New Roman" w:hAnsi="Times New Roman" w:cs="Times New Roman"/>
                <w:sz w:val="24"/>
                <w:szCs w:val="24"/>
                <w:lang w:val="uk-UA" w:eastAsia="ru-RU"/>
              </w:rPr>
              <w:t>.03.</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17.</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Остаточне оформлення атестаційних листів за підсумками засідання атестаційної комісії</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r w:rsidR="004563FD">
              <w:rPr>
                <w:rFonts w:ascii="Times New Roman" w:eastAsia="Times New Roman" w:hAnsi="Times New Roman" w:cs="Times New Roman"/>
                <w:sz w:val="24"/>
                <w:szCs w:val="24"/>
                <w:lang w:val="uk-UA" w:eastAsia="ru-RU"/>
              </w:rPr>
              <w:t>1</w:t>
            </w:r>
            <w:r w:rsidRPr="008F7D12">
              <w:rPr>
                <w:rFonts w:ascii="Times New Roman" w:eastAsia="Times New Roman" w:hAnsi="Times New Roman" w:cs="Times New Roman"/>
                <w:sz w:val="24"/>
                <w:szCs w:val="24"/>
                <w:lang w:val="uk-UA" w:eastAsia="ru-RU"/>
              </w:rPr>
              <w:t>.03.</w:t>
            </w:r>
          </w:p>
        </w:tc>
        <w:tc>
          <w:tcPr>
            <w:tcW w:w="2125"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18.</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Аналіз підсумків атестації педагогічних кадрів (педагогічна </w:t>
            </w:r>
            <w:r w:rsidRPr="008F7D12">
              <w:rPr>
                <w:rFonts w:ascii="Times New Roman" w:eastAsia="Times New Roman" w:hAnsi="Times New Roman" w:cs="Times New Roman"/>
                <w:sz w:val="24"/>
                <w:szCs w:val="24"/>
                <w:lang w:val="uk-UA" w:eastAsia="ru-RU"/>
              </w:rPr>
              <w:lastRenderedPageBreak/>
              <w:t>рада)</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 xml:space="preserve">Березень </w:t>
            </w:r>
          </w:p>
        </w:tc>
        <w:tc>
          <w:tcPr>
            <w:tcW w:w="2125" w:type="dxa"/>
          </w:tcPr>
          <w:p w:rsidR="008F7D12" w:rsidRPr="008F7D12" w:rsidRDefault="008F7D12" w:rsidP="00755044">
            <w:pPr>
              <w:spacing w:after="160" w:line="259" w:lineRule="auto"/>
              <w:ind w:right="0"/>
              <w:jc w:val="both"/>
              <w:rPr>
                <w:rFonts w:ascii="Times New Roman" w:eastAsia="Calibri" w:hAnsi="Times New Roman" w:cs="Times New Roman"/>
                <w:sz w:val="24"/>
                <w:szCs w:val="24"/>
                <w:lang w:val="uk-UA"/>
              </w:rPr>
            </w:pPr>
            <w:r w:rsidRPr="008F7D12">
              <w:rPr>
                <w:rFonts w:ascii="Times New Roman" w:eastAsia="Calibri" w:hAnsi="Times New Roman" w:cs="Times New Roman"/>
                <w:sz w:val="24"/>
                <w:szCs w:val="24"/>
                <w:lang w:val="uk-UA"/>
              </w:rPr>
              <w:t>Багрій С.І.</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55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lastRenderedPageBreak/>
              <w:t>19.</w:t>
            </w:r>
          </w:p>
        </w:tc>
        <w:tc>
          <w:tcPr>
            <w:tcW w:w="416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 звітної та статистичної документації за підсумками атестації поточного навчального року</w:t>
            </w:r>
          </w:p>
        </w:tc>
        <w:tc>
          <w:tcPr>
            <w:tcW w:w="134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 xml:space="preserve">Квітень </w:t>
            </w:r>
          </w:p>
        </w:tc>
        <w:tc>
          <w:tcPr>
            <w:tcW w:w="2125"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hAnsi="Times New Roman"/>
                <w:sz w:val="24"/>
                <w:szCs w:val="24"/>
                <w:lang w:val="uk-UA" w:eastAsia="ru-RU"/>
              </w:rPr>
              <w:t>Кузьминська В.В.</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8F7D12" w:rsidRPr="00B62570" w:rsidRDefault="008F7D12" w:rsidP="00755044">
      <w:pPr>
        <w:jc w:val="both"/>
        <w:rPr>
          <w:rFonts w:ascii="Times New Roman" w:eastAsia="Calibri" w:hAnsi="Times New Roman" w:cs="Times New Roman"/>
          <w:bCs/>
          <w:sz w:val="12"/>
          <w:szCs w:val="24"/>
          <w:lang w:val="uk-UA"/>
        </w:rPr>
      </w:pPr>
    </w:p>
    <w:p w:rsidR="008F7D12" w:rsidRPr="008F7D12" w:rsidRDefault="000F5952" w:rsidP="00D3660F">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ПЛАН РОБОТИ   З ОБДАРОВАНИМИ Й</w:t>
      </w:r>
      <w:r w:rsidR="008F7D12" w:rsidRPr="008F7D12">
        <w:rPr>
          <w:rFonts w:ascii="Times New Roman" w:eastAsia="Times New Roman" w:hAnsi="Times New Roman" w:cs="Times New Roman"/>
          <w:b/>
          <w:sz w:val="24"/>
          <w:szCs w:val="24"/>
          <w:lang w:val="uk-UA" w:eastAsia="ru-RU"/>
        </w:rPr>
        <w:t xml:space="preserve"> ЗДІБНИМИ УЧНЯМИ</w:t>
      </w:r>
    </w:p>
    <w:p w:rsidR="008F7D12" w:rsidRPr="00B62570" w:rsidRDefault="008F7D12" w:rsidP="00755044">
      <w:pPr>
        <w:jc w:val="both"/>
        <w:rPr>
          <w:rFonts w:ascii="Times New Roman" w:eastAsia="Calibri" w:hAnsi="Times New Roman" w:cs="Times New Roman"/>
          <w:bCs/>
          <w:sz w:val="6"/>
          <w:szCs w:val="24"/>
          <w:lang w:val="uk-UA"/>
        </w:rPr>
      </w:pPr>
    </w:p>
    <w:tbl>
      <w:tblPr>
        <w:tblStyle w:val="21"/>
        <w:tblW w:w="9493" w:type="dxa"/>
        <w:tblLayout w:type="fixed"/>
        <w:tblLook w:val="01E0" w:firstRow="1" w:lastRow="1" w:firstColumn="1" w:lastColumn="1" w:noHBand="0" w:noVBand="0"/>
      </w:tblPr>
      <w:tblGrid>
        <w:gridCol w:w="507"/>
        <w:gridCol w:w="4166"/>
        <w:gridCol w:w="1559"/>
        <w:gridCol w:w="1964"/>
        <w:gridCol w:w="1297"/>
      </w:tblGrid>
      <w:tr w:rsidR="008F7D12" w:rsidRPr="008F7D12" w:rsidTr="00CA199A">
        <w:tc>
          <w:tcPr>
            <w:tcW w:w="507"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з/п</w:t>
            </w:r>
          </w:p>
        </w:tc>
        <w:tc>
          <w:tcPr>
            <w:tcW w:w="4166"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Зміст діяльності</w:t>
            </w:r>
          </w:p>
        </w:tc>
        <w:tc>
          <w:tcPr>
            <w:tcW w:w="1559"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Термін проведення</w:t>
            </w:r>
          </w:p>
        </w:tc>
        <w:tc>
          <w:tcPr>
            <w:tcW w:w="1964" w:type="dxa"/>
            <w:hideMark/>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Відповідальний</w:t>
            </w:r>
          </w:p>
        </w:tc>
        <w:tc>
          <w:tcPr>
            <w:tcW w:w="1297" w:type="dxa"/>
            <w:hideMark/>
          </w:tcPr>
          <w:p w:rsidR="008F7D12" w:rsidRPr="008F7D12" w:rsidRDefault="008F7D12" w:rsidP="00B62570">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Відмітка про виконання</w:t>
            </w: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ВЕРЕСЕНЬ</w:t>
            </w:r>
          </w:p>
        </w:tc>
      </w:tr>
      <w:tr w:rsidR="004563FD" w:rsidRPr="008F7D12" w:rsidTr="00CA199A">
        <w:tc>
          <w:tcPr>
            <w:tcW w:w="507" w:type="dxa"/>
          </w:tcPr>
          <w:p w:rsidR="004563FD"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4563FD" w:rsidRPr="008F7D12" w:rsidRDefault="004563FD"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Оновити портфоліо обдарованих дітей з метою визначення творчо обдарованих учнів та надання їм необхідної підтримки</w:t>
            </w:r>
          </w:p>
        </w:tc>
        <w:tc>
          <w:tcPr>
            <w:tcW w:w="1559" w:type="dxa"/>
          </w:tcPr>
          <w:p w:rsidR="004563FD"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 xml:space="preserve">До </w:t>
            </w:r>
          </w:p>
          <w:p w:rsidR="004563FD"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20.09.202</w:t>
            </w:r>
            <w:r>
              <w:rPr>
                <w:rFonts w:ascii="Times New Roman" w:eastAsia="Times New Roman" w:hAnsi="Times New Roman" w:cs="Times New Roman"/>
                <w:sz w:val="24"/>
                <w:szCs w:val="24"/>
                <w:lang w:val="uk-UA" w:eastAsia="ru-RU"/>
              </w:rPr>
              <w:t>1</w:t>
            </w:r>
          </w:p>
        </w:tc>
        <w:tc>
          <w:tcPr>
            <w:tcW w:w="1964" w:type="dxa"/>
          </w:tcPr>
          <w:p w:rsidR="004563FD" w:rsidRPr="0095475C" w:rsidRDefault="004563FD" w:rsidP="00755044">
            <w:pPr>
              <w:spacing w:after="160" w:line="259" w:lineRule="auto"/>
              <w:ind w:right="0"/>
              <w:jc w:val="both"/>
              <w:rPr>
                <w:rFonts w:ascii="Times New Roman" w:eastAsia="Times New Roman" w:hAnsi="Times New Roman" w:cs="Times New Roman"/>
                <w:sz w:val="24"/>
                <w:szCs w:val="24"/>
                <w:lang w:val="ru-RU" w:eastAsia="ru-RU"/>
              </w:rPr>
            </w:pPr>
            <w:r w:rsidRPr="0095475C">
              <w:rPr>
                <w:rFonts w:ascii="Times New Roman" w:eastAsia="Times New Roman" w:hAnsi="Times New Roman" w:cs="Times New Roman"/>
                <w:sz w:val="24"/>
                <w:szCs w:val="24"/>
                <w:lang w:val="ru-RU" w:eastAsia="ru-RU"/>
              </w:rPr>
              <w:t xml:space="preserve">Заступник директора з </w:t>
            </w:r>
            <w:r w:rsidRPr="004563FD">
              <w:rPr>
                <w:rFonts w:ascii="Times New Roman" w:eastAsia="Times New Roman" w:hAnsi="Times New Roman" w:cs="Times New Roman"/>
                <w:sz w:val="24"/>
                <w:szCs w:val="24"/>
                <w:lang w:val="uk-UA" w:eastAsia="ru-RU"/>
              </w:rPr>
              <w:t>навчальної роботи</w:t>
            </w:r>
          </w:p>
        </w:tc>
        <w:tc>
          <w:tcPr>
            <w:tcW w:w="1297" w:type="dxa"/>
          </w:tcPr>
          <w:p w:rsidR="004563FD" w:rsidRPr="008F7D12" w:rsidRDefault="004563FD"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8F7D12" w:rsidRPr="008F7D12">
              <w:rPr>
                <w:rFonts w:ascii="Times New Roman" w:eastAsia="Times New Roman" w:hAnsi="Times New Roman" w:cs="Times New Roman"/>
                <w:sz w:val="24"/>
                <w:szCs w:val="24"/>
                <w:lang w:eastAsia="ru-RU"/>
              </w:rPr>
              <w:t>.</w:t>
            </w:r>
          </w:p>
        </w:tc>
        <w:tc>
          <w:tcPr>
            <w:tcW w:w="4166" w:type="dxa"/>
          </w:tcPr>
          <w:p w:rsidR="004563FD" w:rsidRDefault="008F7D12" w:rsidP="00556FC2">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ru-RU" w:eastAsia="ru-RU"/>
              </w:rPr>
              <w:t>Поповнити інформаційний банк даних про</w:t>
            </w:r>
            <w:r w:rsidR="004563FD">
              <w:rPr>
                <w:rFonts w:ascii="Times New Roman" w:eastAsia="Times New Roman" w:hAnsi="Times New Roman" w:cs="Times New Roman"/>
                <w:sz w:val="24"/>
                <w:szCs w:val="24"/>
                <w:lang w:val="uk-UA" w:eastAsia="ru-RU"/>
              </w:rPr>
              <w:t>:</w:t>
            </w:r>
          </w:p>
          <w:p w:rsidR="008F7D12" w:rsidRPr="008F7D12" w:rsidRDefault="008F7D12" w:rsidP="00556FC2">
            <w:pPr>
              <w:spacing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інтелектуально обдарованих дітей;</w:t>
            </w:r>
          </w:p>
          <w:p w:rsidR="008F7D12" w:rsidRPr="003A7FFE" w:rsidRDefault="008F7D12" w:rsidP="00556FC2">
            <w:pPr>
              <w:spacing w:line="259" w:lineRule="auto"/>
              <w:ind w:right="0"/>
              <w:jc w:val="both"/>
              <w:rPr>
                <w:rFonts w:ascii="Times New Roman" w:eastAsia="Times New Roman" w:hAnsi="Times New Roman" w:cs="Times New Roman"/>
                <w:sz w:val="24"/>
                <w:szCs w:val="24"/>
                <w:lang w:val="ru-RU" w:eastAsia="ru-RU"/>
              </w:rPr>
            </w:pPr>
            <w:r w:rsidRPr="003A7FFE">
              <w:rPr>
                <w:rFonts w:ascii="Times New Roman" w:eastAsia="Times New Roman" w:hAnsi="Times New Roman" w:cs="Times New Roman"/>
                <w:sz w:val="24"/>
                <w:szCs w:val="24"/>
                <w:lang w:val="ru-RU" w:eastAsia="ru-RU"/>
              </w:rPr>
              <w:t>творчо обдарованих дітей;</w:t>
            </w:r>
          </w:p>
          <w:p w:rsidR="008F7D12" w:rsidRPr="003A7FFE" w:rsidRDefault="008F7D12" w:rsidP="00556FC2">
            <w:pPr>
              <w:spacing w:line="259" w:lineRule="auto"/>
              <w:ind w:right="0"/>
              <w:jc w:val="both"/>
              <w:rPr>
                <w:rFonts w:ascii="Times New Roman" w:eastAsia="Times New Roman" w:hAnsi="Times New Roman" w:cs="Times New Roman"/>
                <w:sz w:val="24"/>
                <w:szCs w:val="24"/>
                <w:lang w:val="ru-RU" w:eastAsia="ru-RU"/>
              </w:rPr>
            </w:pPr>
            <w:r w:rsidRPr="003A7FFE">
              <w:rPr>
                <w:rFonts w:ascii="Times New Roman" w:eastAsia="Times New Roman" w:hAnsi="Times New Roman" w:cs="Times New Roman"/>
                <w:sz w:val="24"/>
                <w:szCs w:val="24"/>
                <w:lang w:val="ru-RU" w:eastAsia="ru-RU"/>
              </w:rPr>
              <w:t>спортивно обдарованих дітей;</w:t>
            </w:r>
          </w:p>
          <w:p w:rsidR="008F7D12" w:rsidRPr="003A7FFE" w:rsidRDefault="008F7D12" w:rsidP="00556FC2">
            <w:pPr>
              <w:spacing w:line="259" w:lineRule="auto"/>
              <w:ind w:right="0"/>
              <w:jc w:val="both"/>
              <w:rPr>
                <w:rFonts w:ascii="Times New Roman" w:eastAsia="Times New Roman" w:hAnsi="Times New Roman" w:cs="Times New Roman"/>
                <w:sz w:val="24"/>
                <w:szCs w:val="24"/>
                <w:lang w:val="ru-RU" w:eastAsia="ru-RU"/>
              </w:rPr>
            </w:pPr>
            <w:r w:rsidRPr="003A7FFE">
              <w:rPr>
                <w:rFonts w:ascii="Times New Roman" w:eastAsia="Times New Roman" w:hAnsi="Times New Roman" w:cs="Times New Roman"/>
                <w:sz w:val="24"/>
                <w:szCs w:val="24"/>
                <w:lang w:val="ru-RU" w:eastAsia="ru-RU"/>
              </w:rPr>
              <w:t>технічно обдарованих дітей</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 xml:space="preserve">До </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20.09.202</w:t>
            </w:r>
            <w:r w:rsidR="004563FD">
              <w:rPr>
                <w:rFonts w:ascii="Times New Roman" w:eastAsia="Times New Roman" w:hAnsi="Times New Roman" w:cs="Times New Roman"/>
                <w:sz w:val="24"/>
                <w:szCs w:val="24"/>
                <w:lang w:val="uk-UA" w:eastAsia="ru-RU"/>
              </w:rPr>
              <w:t>1</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Вчителі-предметники, керівник спортивного гуртка</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Розгляд питань, що стосуються роботи з обдарованою молоддю на засіданнях ШМО</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 xml:space="preserve">Упродовж </w:t>
            </w:r>
            <w:r w:rsidRPr="008F7D12">
              <w:rPr>
                <w:rFonts w:ascii="Times New Roman" w:eastAsia="Times New Roman" w:hAnsi="Times New Roman" w:cs="Times New Roman"/>
                <w:sz w:val="24"/>
                <w:szCs w:val="24"/>
                <w:lang w:eastAsia="ru-RU"/>
              </w:rPr>
              <w:t>року</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Керівники ШМО</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Організація ведення факультативів, курсів за вибором, гуртків</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07.09.202</w:t>
            </w:r>
            <w:r w:rsidR="004563FD">
              <w:rPr>
                <w:rFonts w:ascii="Times New Roman" w:eastAsia="Times New Roman" w:hAnsi="Times New Roman" w:cs="Times New Roman"/>
                <w:sz w:val="24"/>
                <w:szCs w:val="24"/>
                <w:lang w:val="uk-UA" w:eastAsia="ru-RU"/>
              </w:rPr>
              <w:t>1</w:t>
            </w:r>
            <w:r w:rsidR="00556FC2">
              <w:rPr>
                <w:rFonts w:ascii="Times New Roman" w:eastAsia="Times New Roman" w:hAnsi="Times New Roman" w:cs="Times New Roman"/>
                <w:sz w:val="24"/>
                <w:szCs w:val="24"/>
                <w:lang w:eastAsia="ru-RU"/>
              </w:rPr>
              <w:t>р</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Розробка завдань до шкільного етапу предметних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30.09.202</w:t>
            </w:r>
            <w:r w:rsidR="004563FD">
              <w:rPr>
                <w:rFonts w:ascii="Times New Roman" w:eastAsia="Times New Roman" w:hAnsi="Times New Roman" w:cs="Times New Roman"/>
                <w:sz w:val="24"/>
                <w:szCs w:val="24"/>
                <w:lang w:val="uk-UA" w:eastAsia="ru-RU"/>
              </w:rPr>
              <w:t>1</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Керівники ШМО</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Оформити в бібліотеці виставку літератури</w:t>
            </w:r>
            <w:r w:rsidRPr="008F7D12">
              <w:rPr>
                <w:rFonts w:ascii="Times New Roman" w:eastAsia="Times New Roman" w:hAnsi="Times New Roman" w:cs="Times New Roman"/>
                <w:sz w:val="24"/>
                <w:szCs w:val="24"/>
                <w:lang w:val="uk-UA" w:eastAsia="ru-RU"/>
              </w:rPr>
              <w:t xml:space="preserve"> «</w:t>
            </w:r>
            <w:r w:rsidRPr="008F7D12">
              <w:rPr>
                <w:rFonts w:ascii="Times New Roman" w:eastAsia="Times New Roman" w:hAnsi="Times New Roman" w:cs="Times New Roman"/>
                <w:sz w:val="24"/>
                <w:szCs w:val="24"/>
                <w:lang w:val="ru-RU" w:eastAsia="ru-RU"/>
              </w:rPr>
              <w:t>Формування дослідницьких компетентностей</w:t>
            </w:r>
            <w:r w:rsidRPr="008F7D12">
              <w:rPr>
                <w:rFonts w:ascii="Times New Roman" w:eastAsia="Times New Roman" w:hAnsi="Times New Roman" w:cs="Times New Roman"/>
                <w:sz w:val="24"/>
                <w:szCs w:val="24"/>
                <w:lang w:val="uk-UA" w:eastAsia="ru-RU"/>
              </w:rPr>
              <w:t>»</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30.09.202</w:t>
            </w:r>
            <w:r w:rsidR="004563FD">
              <w:rPr>
                <w:rFonts w:ascii="Times New Roman" w:eastAsia="Times New Roman" w:hAnsi="Times New Roman" w:cs="Times New Roman"/>
                <w:sz w:val="24"/>
                <w:szCs w:val="24"/>
                <w:lang w:val="uk-UA" w:eastAsia="ru-RU"/>
              </w:rPr>
              <w:t>1</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Бібліотекар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Підготовка учнів до участі у І етапі предметних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Вересень-жовтень</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 xml:space="preserve">Поновити на шкільному </w:t>
            </w:r>
            <w:r w:rsidRPr="008F7D12">
              <w:rPr>
                <w:rFonts w:ascii="Times New Roman" w:eastAsia="Times New Roman" w:hAnsi="Times New Roman" w:cs="Times New Roman"/>
                <w:sz w:val="24"/>
                <w:szCs w:val="24"/>
                <w:lang w:eastAsia="ru-RU"/>
              </w:rPr>
              <w:t>Web</w:t>
            </w:r>
            <w:r w:rsidRPr="008F7D12">
              <w:rPr>
                <w:rFonts w:ascii="Times New Roman" w:eastAsia="Times New Roman" w:hAnsi="Times New Roman" w:cs="Times New Roman"/>
                <w:sz w:val="24"/>
                <w:szCs w:val="24"/>
                <w:lang w:val="ru-RU" w:eastAsia="ru-RU"/>
              </w:rPr>
              <w:t>-сайті сторінки, присвячені роботі з обдарованою молоддю</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30.10.202</w:t>
            </w:r>
            <w:r w:rsidR="004563FD">
              <w:rPr>
                <w:rFonts w:ascii="Times New Roman" w:eastAsia="Times New Roman" w:hAnsi="Times New Roman" w:cs="Times New Roman"/>
                <w:sz w:val="24"/>
                <w:szCs w:val="24"/>
                <w:lang w:val="uk-UA" w:eastAsia="ru-RU"/>
              </w:rPr>
              <w:t>1</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Заступник директора з НВР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4563FD"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9</w:t>
            </w:r>
            <w:r w:rsidR="008F7D12" w:rsidRPr="008F7D12">
              <w:rPr>
                <w:rFonts w:ascii="Times New Roman" w:eastAsia="Times New Roman" w:hAnsi="Times New Roman" w:cs="Times New Roman"/>
                <w:sz w:val="24"/>
                <w:szCs w:val="24"/>
                <w:lang w:eastAsia="ru-RU"/>
              </w:rPr>
              <w:t>.</w:t>
            </w:r>
          </w:p>
        </w:tc>
        <w:tc>
          <w:tcPr>
            <w:tcW w:w="4166" w:type="dxa"/>
          </w:tcPr>
          <w:p w:rsidR="008F7D12" w:rsidRPr="008F7D12" w:rsidRDefault="008F7D12" w:rsidP="00556FC2">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Співпрацювати із позашк</w:t>
            </w:r>
            <w:r w:rsidR="00556FC2">
              <w:rPr>
                <w:rFonts w:ascii="Times New Roman" w:eastAsia="Times New Roman" w:hAnsi="Times New Roman" w:cs="Times New Roman"/>
                <w:sz w:val="24"/>
                <w:szCs w:val="24"/>
                <w:lang w:eastAsia="ru-RU"/>
              </w:rPr>
              <w:t>ільними закладами громади</w:t>
            </w:r>
            <w:r w:rsidRPr="008F7D12">
              <w:rPr>
                <w:rFonts w:ascii="Times New Roman" w:eastAsia="Times New Roman" w:hAnsi="Times New Roman" w:cs="Times New Roman"/>
                <w:sz w:val="24"/>
                <w:szCs w:val="24"/>
                <w:lang w:eastAsia="ru-RU"/>
              </w:rPr>
              <w:t xml:space="preserve">: </w:t>
            </w:r>
            <w:r w:rsidR="00556FC2">
              <w:rPr>
                <w:rFonts w:ascii="Times New Roman" w:eastAsia="Times New Roman" w:hAnsi="Times New Roman" w:cs="Times New Roman"/>
                <w:sz w:val="24"/>
                <w:szCs w:val="24"/>
                <w:lang w:val="uk-UA" w:eastAsia="ru-RU"/>
              </w:rPr>
              <w:t>публічн</w:t>
            </w:r>
            <w:r w:rsidRPr="008F7D12">
              <w:rPr>
                <w:rFonts w:ascii="Times New Roman" w:eastAsia="Times New Roman" w:hAnsi="Times New Roman" w:cs="Times New Roman"/>
                <w:sz w:val="24"/>
                <w:szCs w:val="24"/>
                <w:lang w:eastAsia="ru-RU"/>
              </w:rPr>
              <w:t xml:space="preserve">ою бібліотекою, </w:t>
            </w:r>
            <w:r w:rsidR="00556FC2">
              <w:rPr>
                <w:rFonts w:ascii="Times New Roman" w:eastAsia="Times New Roman" w:hAnsi="Times New Roman" w:cs="Times New Roman"/>
                <w:sz w:val="24"/>
                <w:szCs w:val="24"/>
                <w:lang w:val="uk-UA" w:eastAsia="ru-RU"/>
              </w:rPr>
              <w:t>центром культури і дозвілля</w:t>
            </w:r>
            <w:r w:rsidRPr="008F7D12">
              <w:rPr>
                <w:rFonts w:ascii="Times New Roman" w:eastAsia="Times New Roman" w:hAnsi="Times New Roman" w:cs="Times New Roman"/>
                <w:sz w:val="24"/>
                <w:szCs w:val="24"/>
                <w:lang w:eastAsia="ru-RU"/>
              </w:rPr>
              <w:t xml:space="preserve"> з метою допомоги творчому розвитку обдарованих дітей</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року</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класні керівники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r w:rsidR="004563FD">
              <w:rPr>
                <w:rFonts w:ascii="Times New Roman" w:eastAsia="Times New Roman" w:hAnsi="Times New Roman" w:cs="Times New Roman"/>
                <w:sz w:val="24"/>
                <w:szCs w:val="24"/>
                <w:lang w:val="uk-UA" w:eastAsia="ru-RU"/>
              </w:rPr>
              <w:t>0</w:t>
            </w:r>
            <w:r w:rsidRPr="008F7D12">
              <w:rPr>
                <w:rFonts w:ascii="Times New Roman" w:eastAsia="Times New Roman" w:hAnsi="Times New Roman" w:cs="Times New Roman"/>
                <w:sz w:val="24"/>
                <w:szCs w:val="24"/>
                <w:lang w:eastAsia="ru-RU"/>
              </w:rPr>
              <w:lastRenderedPageBreak/>
              <w:t>.</w:t>
            </w:r>
          </w:p>
        </w:tc>
        <w:tc>
          <w:tcPr>
            <w:tcW w:w="4166" w:type="dxa"/>
          </w:tcPr>
          <w:p w:rsidR="008F7D12" w:rsidRPr="008F7D12" w:rsidRDefault="00556FC2"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Нарада при директорові</w:t>
            </w:r>
            <w:r w:rsidR="008F7D12" w:rsidRPr="008F7D12">
              <w:rPr>
                <w:rFonts w:ascii="Times New Roman" w:eastAsia="Times New Roman" w:hAnsi="Times New Roman" w:cs="Times New Roman"/>
                <w:sz w:val="24"/>
                <w:szCs w:val="24"/>
                <w:lang w:val="ru-RU" w:eastAsia="ru-RU"/>
              </w:rPr>
              <w:t xml:space="preserve"> «Про організацію проведення шкільного </w:t>
            </w:r>
            <w:r w:rsidR="008F7D12" w:rsidRPr="008F7D12">
              <w:rPr>
                <w:rFonts w:ascii="Times New Roman" w:eastAsia="Times New Roman" w:hAnsi="Times New Roman" w:cs="Times New Roman"/>
                <w:sz w:val="24"/>
                <w:szCs w:val="24"/>
                <w:lang w:val="ru-RU" w:eastAsia="ru-RU"/>
              </w:rPr>
              <w:lastRenderedPageBreak/>
              <w:t>етапу олімпіад та підготовку до участі в районному етапі Всеукраїнських учнівських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lastRenderedPageBreak/>
              <w:t>24.09.20</w:t>
            </w:r>
            <w:r w:rsidR="004563FD">
              <w:rPr>
                <w:rFonts w:ascii="Times New Roman" w:eastAsia="Times New Roman" w:hAnsi="Times New Roman" w:cs="Times New Roman"/>
                <w:sz w:val="24"/>
                <w:szCs w:val="24"/>
                <w:lang w:val="uk-UA" w:eastAsia="ru-RU"/>
              </w:rPr>
              <w:t>21</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Директор школи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lastRenderedPageBreak/>
              <w:t>ЖОВТЕНЬ</w:t>
            </w: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Організувати і провести І (шкільний) етап Всеукраїнських учнівських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Обмін досвідом вчителів, які результативно працюють з обдарованими дітьми, «Створення системи роботи з обдарованими дітьми»</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20.10.202</w:t>
            </w:r>
            <w:r w:rsidR="00FC6723">
              <w:rPr>
                <w:rFonts w:ascii="Times New Roman" w:eastAsia="Times New Roman" w:hAnsi="Times New Roman" w:cs="Times New Roman"/>
                <w:sz w:val="24"/>
                <w:szCs w:val="24"/>
                <w:lang w:val="uk-UA" w:eastAsia="ru-RU"/>
              </w:rPr>
              <w:t>1</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школи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3.</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Підготовка учнів до участі у ІІ етапі Всеукраїнських учнівських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Жовтень –листопада</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вчителі-предметн</w:t>
            </w:r>
            <w:r w:rsidR="00CA199A">
              <w:rPr>
                <w:rFonts w:ascii="Times New Roman" w:eastAsia="Times New Roman" w:hAnsi="Times New Roman" w:cs="Times New Roman"/>
                <w:sz w:val="24"/>
                <w:szCs w:val="24"/>
                <w:lang w:val="uk-UA" w:eastAsia="ru-RU"/>
              </w:rPr>
              <w:t>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4.</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Поновити рекомендації для батьків та вчителів щодо розвитку в дітей творчих здібностей</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15.10.202</w:t>
            </w:r>
            <w:r w:rsidR="00FC6723">
              <w:rPr>
                <w:rFonts w:ascii="Times New Roman" w:eastAsia="Times New Roman" w:hAnsi="Times New Roman" w:cs="Times New Roman"/>
                <w:sz w:val="24"/>
                <w:szCs w:val="24"/>
                <w:lang w:val="uk-UA" w:eastAsia="ru-RU"/>
              </w:rPr>
              <w:t>1</w:t>
            </w:r>
          </w:p>
        </w:tc>
        <w:tc>
          <w:tcPr>
            <w:tcW w:w="1964" w:type="dxa"/>
          </w:tcPr>
          <w:p w:rsidR="008F7D12" w:rsidRPr="008F7D12" w:rsidRDefault="00CA199A"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Заступник директора з </w:t>
            </w:r>
            <w:r w:rsidR="008F7D12" w:rsidRPr="008F7D12">
              <w:rPr>
                <w:rFonts w:ascii="Times New Roman" w:eastAsia="Times New Roman" w:hAnsi="Times New Roman" w:cs="Times New Roman"/>
                <w:sz w:val="24"/>
                <w:szCs w:val="24"/>
                <w:lang w:eastAsia="ru-RU"/>
              </w:rPr>
              <w:t>ВР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5.</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Залучення обдарованих учнів до конференцій, круглих столів, інтелектуальних конкурсів і турнірів в рамках предметних тижнів</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За річним планом роботи</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6.</w:t>
            </w:r>
          </w:p>
        </w:tc>
        <w:tc>
          <w:tcPr>
            <w:tcW w:w="4166" w:type="dxa"/>
          </w:tcPr>
          <w:p w:rsidR="00CA199A" w:rsidRDefault="008F7D12" w:rsidP="00CA199A">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ru-RU" w:eastAsia="ru-RU"/>
              </w:rPr>
              <w:t>Залучення у</w:t>
            </w:r>
            <w:r w:rsidR="00CA199A">
              <w:rPr>
                <w:rFonts w:ascii="Times New Roman" w:eastAsia="Times New Roman" w:hAnsi="Times New Roman" w:cs="Times New Roman"/>
                <w:sz w:val="24"/>
                <w:szCs w:val="24"/>
                <w:lang w:val="ru-RU" w:eastAsia="ru-RU"/>
              </w:rPr>
              <w:t>чнів до участі у Всеукраїнських інтерактивнихконкурсах</w:t>
            </w:r>
            <w:r w:rsidR="00CA199A">
              <w:rPr>
                <w:rFonts w:ascii="Times New Roman" w:eastAsia="Times New Roman" w:hAnsi="Times New Roman" w:cs="Times New Roman"/>
                <w:sz w:val="24"/>
                <w:szCs w:val="24"/>
                <w:lang w:val="uk-UA" w:eastAsia="ru-RU"/>
              </w:rPr>
              <w:t>:</w:t>
            </w:r>
          </w:p>
          <w:p w:rsidR="008F7D12" w:rsidRPr="008F7D12" w:rsidRDefault="008F7D12" w:rsidP="00CA199A">
            <w:pPr>
              <w:spacing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ru-RU" w:eastAsia="ru-RU"/>
              </w:rPr>
              <w:t xml:space="preserve">природничому </w:t>
            </w: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ru-RU" w:eastAsia="ru-RU"/>
              </w:rPr>
              <w:t>Колосок</w:t>
            </w:r>
            <w:r w:rsidRPr="008F7D12">
              <w:rPr>
                <w:rFonts w:ascii="Times New Roman" w:eastAsia="Times New Roman" w:hAnsi="Times New Roman" w:cs="Times New Roman"/>
                <w:sz w:val="24"/>
                <w:szCs w:val="24"/>
                <w:lang w:val="uk-UA" w:eastAsia="ru-RU"/>
              </w:rPr>
              <w:t>»,</w:t>
            </w:r>
            <w:r w:rsidR="00CA199A">
              <w:rPr>
                <w:rFonts w:ascii="Times New Roman" w:eastAsia="Times New Roman" w:hAnsi="Times New Roman" w:cs="Times New Roman"/>
                <w:sz w:val="24"/>
                <w:szCs w:val="24"/>
                <w:lang w:val="ru-RU" w:eastAsia="ru-RU"/>
              </w:rPr>
              <w:t xml:space="preserve"> математичному </w:t>
            </w:r>
            <w:r w:rsidRPr="008F7D12">
              <w:rPr>
                <w:rFonts w:ascii="Times New Roman" w:eastAsia="Times New Roman" w:hAnsi="Times New Roman" w:cs="Times New Roman"/>
                <w:sz w:val="24"/>
                <w:szCs w:val="24"/>
                <w:lang w:val="ru-RU" w:eastAsia="ru-RU"/>
              </w:rPr>
              <w:t xml:space="preserve"> «Кенгуру»</w:t>
            </w:r>
            <w:r w:rsidRPr="008F7D12">
              <w:rPr>
                <w:rFonts w:ascii="Times New Roman" w:eastAsia="Times New Roman" w:hAnsi="Times New Roman" w:cs="Times New Roman"/>
                <w:sz w:val="24"/>
                <w:szCs w:val="24"/>
                <w:lang w:val="uk-UA" w:eastAsia="ru-RU"/>
              </w:rPr>
              <w:t>, українознавчому  «Соняшник»</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 xml:space="preserve">Згідно </w:t>
            </w:r>
            <w:r w:rsidRPr="008F7D12">
              <w:rPr>
                <w:rFonts w:ascii="Times New Roman" w:eastAsia="Times New Roman" w:hAnsi="Times New Roman" w:cs="Times New Roman"/>
                <w:sz w:val="24"/>
                <w:szCs w:val="24"/>
                <w:lang w:val="uk-UA" w:eastAsia="ru-RU"/>
              </w:rPr>
              <w:t xml:space="preserve">з </w:t>
            </w:r>
            <w:r w:rsidRPr="008F7D12">
              <w:rPr>
                <w:rFonts w:ascii="Times New Roman" w:eastAsia="Times New Roman" w:hAnsi="Times New Roman" w:cs="Times New Roman"/>
                <w:sz w:val="24"/>
                <w:szCs w:val="24"/>
                <w:lang w:eastAsia="ru-RU"/>
              </w:rPr>
              <w:t>планом</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ЛИСТОПАД</w:t>
            </w: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Тематичні консультації для батьків «Сім’я та обдарована дитина</w:t>
            </w:r>
            <w:r w:rsidRPr="008F7D12">
              <w:rPr>
                <w:rFonts w:ascii="Times New Roman" w:eastAsia="Times New Roman" w:hAnsi="Times New Roman" w:cs="Times New Roman"/>
                <w:sz w:val="24"/>
                <w:szCs w:val="24"/>
                <w:lang w:val="uk-UA" w:eastAsia="ru-RU"/>
              </w:rPr>
              <w:t>»</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За графіком батьківських зборів</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класні керівники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CA199A">
              <w:rPr>
                <w:rFonts w:ascii="Times New Roman" w:eastAsia="Times New Roman" w:hAnsi="Times New Roman" w:cs="Times New Roman"/>
                <w:sz w:val="24"/>
                <w:szCs w:val="24"/>
                <w:lang w:val="ru-RU" w:eastAsia="ru-RU"/>
              </w:rPr>
              <w:t>Оформленняінформаційно</w:t>
            </w:r>
            <w:r w:rsidRPr="00CA199A">
              <w:rPr>
                <w:rFonts w:ascii="Times New Roman" w:eastAsia="Times New Roman" w:hAnsi="Times New Roman" w:cs="Times New Roman"/>
                <w:sz w:val="24"/>
                <w:szCs w:val="24"/>
                <w:lang w:eastAsia="ru-RU"/>
              </w:rPr>
              <w:t>-</w:t>
            </w:r>
            <w:r w:rsidRPr="00CA199A">
              <w:rPr>
                <w:rFonts w:ascii="Times New Roman" w:eastAsia="Times New Roman" w:hAnsi="Times New Roman" w:cs="Times New Roman"/>
                <w:sz w:val="24"/>
                <w:szCs w:val="24"/>
                <w:lang w:val="ru-RU" w:eastAsia="ru-RU"/>
              </w:rPr>
              <w:t>аналітичнихдокументів</w:t>
            </w:r>
            <w:r w:rsidRPr="008F7D12">
              <w:rPr>
                <w:rFonts w:ascii="Times New Roman" w:eastAsia="Times New Roman" w:hAnsi="Times New Roman" w:cs="Times New Roman"/>
                <w:sz w:val="24"/>
                <w:szCs w:val="24"/>
                <w:lang w:val="uk-UA" w:eastAsia="ru-RU"/>
              </w:rPr>
              <w:t>«</w:t>
            </w:r>
            <w:r w:rsidRPr="00CA199A">
              <w:rPr>
                <w:rFonts w:ascii="Times New Roman" w:eastAsia="Times New Roman" w:hAnsi="Times New Roman" w:cs="Times New Roman"/>
                <w:sz w:val="24"/>
                <w:szCs w:val="24"/>
                <w:lang w:val="ru-RU" w:eastAsia="ru-RU"/>
              </w:rPr>
              <w:t>Моніторин</w:t>
            </w:r>
            <w:r w:rsidR="00CA199A" w:rsidRPr="00CA199A">
              <w:rPr>
                <w:rFonts w:ascii="Times New Roman" w:eastAsia="Times New Roman" w:hAnsi="Times New Roman" w:cs="Times New Roman"/>
                <w:sz w:val="24"/>
                <w:szCs w:val="24"/>
                <w:lang w:val="ru-RU" w:eastAsia="ru-RU"/>
              </w:rPr>
              <w:t>гучастіучнівшколиу</w:t>
            </w:r>
            <w:r w:rsidR="00CA199A">
              <w:rPr>
                <w:rFonts w:ascii="Times New Roman" w:eastAsia="Times New Roman" w:hAnsi="Times New Roman" w:cs="Times New Roman"/>
                <w:sz w:val="24"/>
                <w:szCs w:val="24"/>
                <w:lang w:val="uk-UA" w:eastAsia="ru-RU"/>
              </w:rPr>
              <w:t>І</w:t>
            </w:r>
            <w:r w:rsidRPr="00CA199A">
              <w:rPr>
                <w:rFonts w:ascii="Times New Roman" w:eastAsia="Times New Roman" w:hAnsi="Times New Roman" w:cs="Times New Roman"/>
                <w:sz w:val="24"/>
                <w:szCs w:val="24"/>
                <w:lang w:val="ru-RU" w:eastAsia="ru-RU"/>
              </w:rPr>
              <w:t>етапіВсеукраїнськихпредметнихолімпіадтап</w:t>
            </w:r>
            <w:r w:rsidR="00CA199A">
              <w:rPr>
                <w:rFonts w:ascii="Times New Roman" w:eastAsia="Times New Roman" w:hAnsi="Times New Roman" w:cs="Times New Roman"/>
                <w:sz w:val="24"/>
                <w:szCs w:val="24"/>
                <w:lang w:val="ru-RU" w:eastAsia="ru-RU"/>
              </w:rPr>
              <w:t>ідготовкадоучастіу</w:t>
            </w:r>
            <w:r w:rsidR="00CA199A">
              <w:rPr>
                <w:rFonts w:ascii="Times New Roman" w:eastAsia="Times New Roman" w:hAnsi="Times New Roman" w:cs="Times New Roman"/>
                <w:sz w:val="24"/>
                <w:szCs w:val="24"/>
                <w:lang w:val="uk-UA" w:eastAsia="ru-RU"/>
              </w:rPr>
              <w:t xml:space="preserve">ІІ </w:t>
            </w:r>
            <w:r w:rsidRPr="00CA199A">
              <w:rPr>
                <w:rFonts w:ascii="Times New Roman" w:eastAsia="Times New Roman" w:hAnsi="Times New Roman" w:cs="Times New Roman"/>
                <w:sz w:val="24"/>
                <w:szCs w:val="24"/>
                <w:lang w:val="ru-RU" w:eastAsia="ru-RU"/>
              </w:rPr>
              <w:t>етапі</w:t>
            </w:r>
            <w:r w:rsidRPr="008F7D12">
              <w:rPr>
                <w:rFonts w:ascii="Times New Roman" w:eastAsia="Times New Roman" w:hAnsi="Times New Roman" w:cs="Times New Roman"/>
                <w:sz w:val="24"/>
                <w:szCs w:val="24"/>
                <w:lang w:val="uk-UA" w:eastAsia="ru-RU"/>
              </w:rPr>
              <w:t>»</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CA199A"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Заступник директора з Н</w:t>
            </w:r>
            <w:r w:rsidR="008F7D12" w:rsidRPr="008F7D12">
              <w:rPr>
                <w:rFonts w:ascii="Times New Roman" w:eastAsia="Times New Roman" w:hAnsi="Times New Roman" w:cs="Times New Roman"/>
                <w:sz w:val="24"/>
                <w:szCs w:val="24"/>
                <w:lang w:val="ru-RU" w:eastAsia="ru-RU"/>
              </w:rPr>
              <w:t>Р, 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3.</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ru-RU" w:eastAsia="ru-RU"/>
              </w:rPr>
              <w:t xml:space="preserve">Залучення учнів до участі у конкурсах з української мови імені П. Яцика та ім. </w:t>
            </w:r>
            <w:r w:rsidRPr="008F7D12">
              <w:rPr>
                <w:rFonts w:ascii="Times New Roman" w:eastAsia="Times New Roman" w:hAnsi="Times New Roman" w:cs="Times New Roman"/>
                <w:sz w:val="24"/>
                <w:szCs w:val="24"/>
                <w:lang w:eastAsia="ru-RU"/>
              </w:rPr>
              <w:t>Т.Шевченка</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CA199A" w:rsidP="00755044">
            <w:pPr>
              <w:spacing w:after="160" w:line="259" w:lineRule="auto"/>
              <w:ind w:righ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ru-RU" w:eastAsia="ru-RU"/>
              </w:rPr>
              <w:t>чителі</w:t>
            </w:r>
            <w:r w:rsidR="008F7D12" w:rsidRPr="008F7D12">
              <w:rPr>
                <w:rFonts w:ascii="Times New Roman" w:eastAsia="Times New Roman" w:hAnsi="Times New Roman" w:cs="Times New Roman"/>
                <w:sz w:val="24"/>
                <w:szCs w:val="24"/>
                <w:lang w:val="ru-RU" w:eastAsia="ru-RU"/>
              </w:rPr>
              <w:t xml:space="preserve"> української мови і літератури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ГРУДЕНЬ</w:t>
            </w: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lastRenderedPageBreak/>
              <w:t>1.</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Підготовка</w:t>
            </w:r>
            <w:r w:rsidRPr="008F7D12">
              <w:rPr>
                <w:rFonts w:ascii="Times New Roman" w:eastAsia="Times New Roman" w:hAnsi="Times New Roman" w:cs="Times New Roman"/>
                <w:sz w:val="24"/>
                <w:szCs w:val="24"/>
                <w:lang w:val="ru-RU" w:eastAsia="ru-RU"/>
              </w:rPr>
              <w:t xml:space="preserve">  у</w:t>
            </w:r>
            <w:r w:rsidR="00CA199A">
              <w:rPr>
                <w:rFonts w:ascii="Times New Roman" w:eastAsia="Times New Roman" w:hAnsi="Times New Roman" w:cs="Times New Roman"/>
                <w:sz w:val="24"/>
                <w:szCs w:val="24"/>
                <w:lang w:val="ru-RU" w:eastAsia="ru-RU"/>
              </w:rPr>
              <w:t xml:space="preserve">чнів школи до участі у </w:t>
            </w:r>
            <w:r w:rsidR="00CA199A">
              <w:rPr>
                <w:rFonts w:ascii="Times New Roman" w:eastAsia="Times New Roman" w:hAnsi="Times New Roman" w:cs="Times New Roman"/>
                <w:sz w:val="24"/>
                <w:szCs w:val="24"/>
                <w:lang w:val="uk-UA" w:eastAsia="ru-RU"/>
              </w:rPr>
              <w:t>ІІ</w:t>
            </w:r>
            <w:r w:rsidRPr="008F7D12">
              <w:rPr>
                <w:rFonts w:ascii="Times New Roman" w:eastAsia="Times New Roman" w:hAnsi="Times New Roman" w:cs="Times New Roman"/>
                <w:sz w:val="24"/>
                <w:szCs w:val="24"/>
                <w:lang w:val="ru-RU" w:eastAsia="ru-RU"/>
              </w:rPr>
              <w:t xml:space="preserve"> етап</w:t>
            </w:r>
            <w:r w:rsidR="00CA199A">
              <w:rPr>
                <w:rFonts w:ascii="Times New Roman" w:eastAsia="Times New Roman" w:hAnsi="Times New Roman" w:cs="Times New Roman"/>
                <w:sz w:val="24"/>
                <w:szCs w:val="24"/>
                <w:lang w:val="uk-UA" w:eastAsia="ru-RU"/>
              </w:rPr>
              <w:t>і</w:t>
            </w:r>
            <w:r w:rsidRPr="008F7D12">
              <w:rPr>
                <w:rFonts w:ascii="Times New Roman" w:eastAsia="Times New Roman" w:hAnsi="Times New Roman" w:cs="Times New Roman"/>
                <w:sz w:val="24"/>
                <w:szCs w:val="24"/>
                <w:lang w:val="uk-UA" w:eastAsia="ru-RU"/>
              </w:rPr>
              <w:t>Всеукраїнських учнівських предметних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CA199A"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директора з Н</w:t>
            </w:r>
            <w:r w:rsidR="008F7D12" w:rsidRPr="008F7D12">
              <w:rPr>
                <w:rFonts w:ascii="Times New Roman" w:eastAsia="Times New Roman" w:hAnsi="Times New Roman" w:cs="Times New Roman"/>
                <w:sz w:val="24"/>
                <w:szCs w:val="24"/>
                <w:lang w:eastAsia="ru-RU"/>
              </w:rPr>
              <w:t>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 xml:space="preserve">Інформаційне забезпечення сайту школи </w:t>
            </w: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ru-RU" w:eastAsia="ru-RU"/>
              </w:rPr>
              <w:t>Вісті з олімпіад</w:t>
            </w: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ru-RU" w:eastAsia="ru-RU"/>
              </w:rPr>
              <w:t xml:space="preserve"> (за результатами участі учнів)</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CA199A"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директора з Н</w:t>
            </w:r>
            <w:r w:rsidR="008F7D12" w:rsidRPr="008F7D12">
              <w:rPr>
                <w:rFonts w:ascii="Times New Roman" w:eastAsia="Times New Roman" w:hAnsi="Times New Roman" w:cs="Times New Roman"/>
                <w:sz w:val="24"/>
                <w:szCs w:val="24"/>
                <w:lang w:eastAsia="ru-RU"/>
              </w:rPr>
              <w:t>Р</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СІЧЕНЬ</w:t>
            </w: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 xml:space="preserve">Аналіз результативності участі учнів у І та ІІ етапах </w:t>
            </w:r>
            <w:r w:rsidRPr="008F7D12">
              <w:rPr>
                <w:rFonts w:ascii="Times New Roman" w:eastAsia="Times New Roman" w:hAnsi="Times New Roman" w:cs="Times New Roman"/>
                <w:sz w:val="24"/>
                <w:szCs w:val="24"/>
                <w:lang w:val="uk-UA" w:eastAsia="ru-RU"/>
              </w:rPr>
              <w:t>В</w:t>
            </w:r>
            <w:r w:rsidRPr="008F7D12">
              <w:rPr>
                <w:rFonts w:ascii="Times New Roman" w:eastAsia="Times New Roman" w:hAnsi="Times New Roman" w:cs="Times New Roman"/>
                <w:sz w:val="24"/>
                <w:szCs w:val="24"/>
                <w:lang w:eastAsia="ru-RU"/>
              </w:rPr>
              <w:t>сеукраїнських учнівських олімпіад на засіданнях ШМО та МР</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До 10.01.202</w:t>
            </w:r>
            <w:r w:rsidR="00FC6723">
              <w:rPr>
                <w:rFonts w:ascii="Times New Roman" w:eastAsia="Times New Roman" w:hAnsi="Times New Roman" w:cs="Times New Roman"/>
                <w:sz w:val="24"/>
                <w:szCs w:val="24"/>
                <w:lang w:val="uk-UA" w:eastAsia="ru-RU"/>
              </w:rPr>
              <w:t>2</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Керівники ШМО, МР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Підготовка та участь у ІІІ етапі Всеукраїнських учнівських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ЛЮТИЙ</w:t>
            </w: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Участь у ІІІ етапі Всеукраїнських учнівських олімпіад</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Вчителі-предметники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3.</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 xml:space="preserve">Виставка літератури </w:t>
            </w: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ru-RU" w:eastAsia="ru-RU"/>
              </w:rPr>
              <w:t>Психолого-педагогічна наука про обдарованість»</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Бібліотекар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БЕРЕЗЕНЬ</w:t>
            </w: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Залучення учнів до підготовки та участі в огляді дитячої творчості</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керівники гуртків</w:t>
            </w:r>
          </w:p>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2.</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Участь учнів у Всеукраїнських творчих конкурсах</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uk-UA" w:eastAsia="ru-RU"/>
              </w:rPr>
              <w:t>Учителі-предметники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КВІТЕНЬ</w:t>
            </w:r>
          </w:p>
        </w:tc>
      </w:tr>
      <w:tr w:rsidR="008F7D12" w:rsidRPr="00FC6723"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FC6723"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Аналізучастіучнівволімпіадах</w:t>
            </w:r>
            <w:r w:rsidRPr="00FC6723">
              <w:rPr>
                <w:rFonts w:ascii="Times New Roman" w:eastAsia="Times New Roman" w:hAnsi="Times New Roman" w:cs="Times New Roman"/>
                <w:sz w:val="24"/>
                <w:szCs w:val="24"/>
                <w:lang w:val="ru-RU" w:eastAsia="ru-RU"/>
              </w:rPr>
              <w:t xml:space="preserve">, </w:t>
            </w:r>
            <w:r w:rsidRPr="008F7D12">
              <w:rPr>
                <w:rFonts w:ascii="Times New Roman" w:eastAsia="Times New Roman" w:hAnsi="Times New Roman" w:cs="Times New Roman"/>
                <w:sz w:val="24"/>
                <w:szCs w:val="24"/>
                <w:lang w:val="ru-RU" w:eastAsia="ru-RU"/>
              </w:rPr>
              <w:t>конкурсах</w:t>
            </w:r>
            <w:r w:rsidR="00FC6723">
              <w:rPr>
                <w:rFonts w:ascii="Times New Roman" w:eastAsia="Times New Roman" w:hAnsi="Times New Roman" w:cs="Times New Roman"/>
                <w:sz w:val="24"/>
                <w:szCs w:val="24"/>
                <w:lang w:val="uk-UA" w:eastAsia="ru-RU"/>
              </w:rPr>
              <w:t>.</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школи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FC6723" w:rsidTr="008F7D12">
        <w:tc>
          <w:tcPr>
            <w:tcW w:w="9493" w:type="dxa"/>
            <w:gridSpan w:val="5"/>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b/>
                <w:sz w:val="24"/>
                <w:szCs w:val="24"/>
                <w:lang w:eastAsia="ru-RU"/>
              </w:rPr>
              <w:t>ТРАВЕНЬ</w:t>
            </w:r>
          </w:p>
        </w:tc>
      </w:tr>
      <w:tr w:rsidR="008F7D12" w:rsidRPr="00FC6723"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1.</w:t>
            </w:r>
          </w:p>
        </w:tc>
        <w:tc>
          <w:tcPr>
            <w:tcW w:w="4166" w:type="dxa"/>
          </w:tcPr>
          <w:p w:rsidR="008F7D12" w:rsidRPr="0095475C"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АналізроботиШМОзобдарованимиучнями</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За графіком</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Керівники ШМО</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2.</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ru-RU" w:eastAsia="ru-RU"/>
              </w:rPr>
            </w:pPr>
            <w:r w:rsidRPr="008F7D12">
              <w:rPr>
                <w:rFonts w:ascii="Times New Roman" w:eastAsia="Times New Roman" w:hAnsi="Times New Roman" w:cs="Times New Roman"/>
                <w:sz w:val="24"/>
                <w:szCs w:val="24"/>
                <w:lang w:val="ru-RU" w:eastAsia="ru-RU"/>
              </w:rPr>
              <w:t>Створення творчої групи для планування роботи з обдарованими учнями на наступний навчальний рік</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val="uk-UA" w:eastAsia="ru-RU"/>
              </w:rPr>
              <w:t>У</w:t>
            </w:r>
            <w:r w:rsidRPr="008F7D12">
              <w:rPr>
                <w:rFonts w:ascii="Times New Roman" w:eastAsia="Times New Roman" w:hAnsi="Times New Roman" w:cs="Times New Roman"/>
                <w:sz w:val="24"/>
                <w:szCs w:val="24"/>
                <w:lang w:eastAsia="ru-RU"/>
              </w:rPr>
              <w:t>продовж місяця</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Заступник директора з НВР</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r w:rsidR="008F7D12" w:rsidRPr="008F7D12" w:rsidTr="00CA199A">
        <w:tc>
          <w:tcPr>
            <w:tcW w:w="50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3.</w:t>
            </w:r>
          </w:p>
        </w:tc>
        <w:tc>
          <w:tcPr>
            <w:tcW w:w="4166"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r w:rsidRPr="008F7D12">
              <w:rPr>
                <w:rFonts w:ascii="Times New Roman" w:eastAsia="Times New Roman" w:hAnsi="Times New Roman" w:cs="Times New Roman"/>
                <w:sz w:val="24"/>
                <w:szCs w:val="24"/>
                <w:lang w:val="ru-RU" w:eastAsia="ru-RU"/>
              </w:rPr>
              <w:t xml:space="preserve">Оформлення  публікації  </w:t>
            </w:r>
            <w:r w:rsidRPr="008F7D12">
              <w:rPr>
                <w:rFonts w:ascii="Times New Roman" w:eastAsia="Times New Roman" w:hAnsi="Times New Roman" w:cs="Times New Roman"/>
                <w:sz w:val="24"/>
                <w:szCs w:val="24"/>
                <w:lang w:val="uk-UA" w:eastAsia="ru-RU"/>
              </w:rPr>
              <w:t>«</w:t>
            </w:r>
            <w:r w:rsidRPr="008F7D12">
              <w:rPr>
                <w:rFonts w:ascii="Times New Roman" w:eastAsia="Times New Roman" w:hAnsi="Times New Roman" w:cs="Times New Roman"/>
                <w:sz w:val="24"/>
                <w:szCs w:val="24"/>
                <w:lang w:val="ru-RU" w:eastAsia="ru-RU"/>
              </w:rPr>
              <w:t>Гордість школи</w:t>
            </w:r>
            <w:r w:rsidRPr="008F7D12">
              <w:rPr>
                <w:rFonts w:ascii="Times New Roman" w:eastAsia="Times New Roman" w:hAnsi="Times New Roman" w:cs="Times New Roman"/>
                <w:sz w:val="24"/>
                <w:szCs w:val="24"/>
                <w:lang w:val="uk-UA" w:eastAsia="ru-RU"/>
              </w:rPr>
              <w:t>» на сайті школи</w:t>
            </w:r>
          </w:p>
        </w:tc>
        <w:tc>
          <w:tcPr>
            <w:tcW w:w="1559"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 xml:space="preserve">До </w:t>
            </w:r>
          </w:p>
          <w:p w:rsidR="008F7D12" w:rsidRPr="008F7D12" w:rsidRDefault="003A7BCE" w:rsidP="00755044">
            <w:pPr>
              <w:spacing w:after="160" w:line="259" w:lineRule="auto"/>
              <w:ind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01.06.2022</w:t>
            </w:r>
          </w:p>
        </w:tc>
        <w:tc>
          <w:tcPr>
            <w:tcW w:w="1964"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eastAsia="ru-RU"/>
              </w:rPr>
            </w:pPr>
            <w:r w:rsidRPr="008F7D12">
              <w:rPr>
                <w:rFonts w:ascii="Times New Roman" w:eastAsia="Times New Roman" w:hAnsi="Times New Roman" w:cs="Times New Roman"/>
                <w:sz w:val="24"/>
                <w:szCs w:val="24"/>
                <w:lang w:eastAsia="ru-RU"/>
              </w:rPr>
              <w:t>Адміністрація школи</w:t>
            </w:r>
          </w:p>
        </w:tc>
        <w:tc>
          <w:tcPr>
            <w:tcW w:w="1297" w:type="dxa"/>
          </w:tcPr>
          <w:p w:rsidR="008F7D12" w:rsidRPr="008F7D12" w:rsidRDefault="008F7D12"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7B473A" w:rsidRDefault="007B473A" w:rsidP="00755044">
      <w:pPr>
        <w:jc w:val="both"/>
      </w:pPr>
    </w:p>
    <w:p w:rsidR="007B473A" w:rsidRDefault="007B473A" w:rsidP="00D3660F">
      <w:pPr>
        <w:jc w:val="center"/>
        <w:rPr>
          <w:rFonts w:ascii="Times New Roman" w:eastAsia="Times New Roman" w:hAnsi="Times New Roman" w:cs="Times New Roman"/>
          <w:b/>
          <w:bCs/>
          <w:sz w:val="28"/>
          <w:szCs w:val="28"/>
          <w:lang w:val="en-US" w:eastAsia="ru-RU"/>
        </w:rPr>
      </w:pPr>
      <w:r w:rsidRPr="007B473A">
        <w:rPr>
          <w:rFonts w:ascii="Times New Roman" w:eastAsia="Times New Roman" w:hAnsi="Times New Roman" w:cs="Times New Roman"/>
          <w:b/>
          <w:bCs/>
          <w:sz w:val="28"/>
          <w:szCs w:val="28"/>
          <w:lang w:val="uk-UA" w:eastAsia="ru-RU"/>
        </w:rPr>
        <w:lastRenderedPageBreak/>
        <w:t xml:space="preserve">РОЗДІЛ </w:t>
      </w:r>
      <w:r w:rsidRPr="007B473A">
        <w:rPr>
          <w:rFonts w:ascii="Times New Roman" w:eastAsia="Times New Roman" w:hAnsi="Times New Roman" w:cs="Times New Roman"/>
          <w:b/>
          <w:bCs/>
          <w:sz w:val="28"/>
          <w:szCs w:val="28"/>
          <w:lang w:val="en-US" w:eastAsia="ru-RU"/>
        </w:rPr>
        <w:t>V</w:t>
      </w:r>
    </w:p>
    <w:p w:rsidR="00B4321A" w:rsidRPr="00B4321A" w:rsidRDefault="00B4321A" w:rsidP="00D3660F">
      <w:pPr>
        <w:jc w:val="center"/>
        <w:rPr>
          <w:rFonts w:ascii="Times New Roman" w:eastAsia="Times New Roman" w:hAnsi="Times New Roman" w:cs="Times New Roman"/>
          <w:b/>
          <w:bCs/>
          <w:sz w:val="6"/>
          <w:szCs w:val="28"/>
          <w:lang w:val="uk-UA" w:eastAsia="ru-RU"/>
        </w:rPr>
      </w:pPr>
    </w:p>
    <w:p w:rsidR="007B473A" w:rsidRDefault="007B473A" w:rsidP="00D3660F">
      <w:pPr>
        <w:jc w:val="center"/>
        <w:rPr>
          <w:rFonts w:ascii="Times New Roman" w:eastAsia="Times New Roman" w:hAnsi="Times New Roman" w:cs="Times New Roman"/>
          <w:b/>
          <w:bCs/>
          <w:sz w:val="28"/>
          <w:szCs w:val="28"/>
          <w:lang w:val="uk-UA" w:eastAsia="ru-RU"/>
        </w:rPr>
      </w:pPr>
      <w:r w:rsidRPr="007B473A">
        <w:rPr>
          <w:rFonts w:ascii="Times New Roman" w:eastAsia="Times New Roman" w:hAnsi="Times New Roman" w:cs="Times New Roman"/>
          <w:b/>
          <w:bCs/>
          <w:sz w:val="28"/>
          <w:szCs w:val="28"/>
          <w:lang w:val="uk-UA" w:eastAsia="ru-RU"/>
        </w:rPr>
        <w:t>ВИХОВНИЙ ПРОЦЕС У ШКОЛІ</w:t>
      </w:r>
    </w:p>
    <w:p w:rsidR="00B4321A" w:rsidRPr="00B4321A" w:rsidRDefault="00B4321A" w:rsidP="00D3660F">
      <w:pPr>
        <w:jc w:val="center"/>
        <w:rPr>
          <w:rFonts w:ascii="Times New Roman" w:eastAsia="Times New Roman" w:hAnsi="Times New Roman" w:cs="Times New Roman"/>
          <w:b/>
          <w:bCs/>
          <w:sz w:val="2"/>
          <w:szCs w:val="24"/>
          <w:lang w:val="uk-UA" w:eastAsia="ru-RU"/>
        </w:rPr>
      </w:pPr>
    </w:p>
    <w:p w:rsidR="007B473A" w:rsidRPr="007B473A" w:rsidRDefault="007B473A" w:rsidP="00D3660F">
      <w:pPr>
        <w:jc w:val="center"/>
        <w:rPr>
          <w:rFonts w:ascii="Times New Roman" w:eastAsia="Calibri" w:hAnsi="Times New Roman" w:cs="Times New Roman"/>
          <w:b/>
          <w:sz w:val="24"/>
          <w:szCs w:val="24"/>
          <w:lang w:val="uk-UA"/>
        </w:rPr>
      </w:pPr>
      <w:r w:rsidRPr="007B473A">
        <w:rPr>
          <w:rFonts w:ascii="Times New Roman" w:eastAsia="Calibri" w:hAnsi="Times New Roman" w:cs="Times New Roman"/>
          <w:b/>
          <w:sz w:val="24"/>
          <w:szCs w:val="24"/>
        </w:rPr>
        <w:t>ЗАГАЛЬНОШКІЛЬНІ ЗАХОДИ, ПРЕДМЕТНІ  ТА ТЕМАТИЧНІ ТИЖНІ</w:t>
      </w:r>
    </w:p>
    <w:tbl>
      <w:tblPr>
        <w:tblStyle w:val="21"/>
        <w:tblW w:w="9493" w:type="dxa"/>
        <w:tblLayout w:type="fixed"/>
        <w:tblLook w:val="01E0" w:firstRow="1" w:lastRow="1" w:firstColumn="1" w:lastColumn="1" w:noHBand="0" w:noVBand="0"/>
      </w:tblPr>
      <w:tblGrid>
        <w:gridCol w:w="562"/>
        <w:gridCol w:w="4111"/>
        <w:gridCol w:w="1469"/>
        <w:gridCol w:w="2054"/>
        <w:gridCol w:w="1297"/>
      </w:tblGrid>
      <w:tr w:rsidR="007B473A" w:rsidRPr="007B473A" w:rsidTr="006F312B">
        <w:tc>
          <w:tcPr>
            <w:tcW w:w="562"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11"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95475C">
        <w:tc>
          <w:tcPr>
            <w:tcW w:w="9493" w:type="dxa"/>
            <w:gridSpan w:val="5"/>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sz w:val="24"/>
                <w:szCs w:val="24"/>
              </w:rPr>
              <w:t>Провести загальношкільні заходи:</w:t>
            </w:r>
          </w:p>
        </w:tc>
      </w:tr>
      <w:tr w:rsidR="007B473A" w:rsidRPr="007B473A" w:rsidTr="006F312B">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w:t>
            </w:r>
          </w:p>
        </w:tc>
        <w:tc>
          <w:tcPr>
            <w:tcW w:w="4111" w:type="dxa"/>
          </w:tcPr>
          <w:p w:rsidR="007B473A" w:rsidRPr="007B473A" w:rsidRDefault="007B473A"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День знань в  умовах пандемії.</w:t>
            </w:r>
          </w:p>
        </w:tc>
        <w:tc>
          <w:tcPr>
            <w:tcW w:w="1469" w:type="dxa"/>
          </w:tcPr>
          <w:p w:rsidR="007B473A" w:rsidRPr="007B473A" w:rsidRDefault="007B473A"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01.09.</w:t>
            </w:r>
            <w:r w:rsidRPr="007B473A">
              <w:rPr>
                <w:rFonts w:ascii="Times New Roman" w:hAnsi="Times New Roman"/>
                <w:sz w:val="24"/>
                <w:szCs w:val="24"/>
                <w:lang w:val="uk-UA"/>
              </w:rPr>
              <w:t>20</w:t>
            </w:r>
            <w:r w:rsidRPr="007B473A">
              <w:rPr>
                <w:rFonts w:ascii="Times New Roman" w:hAnsi="Times New Roman"/>
                <w:sz w:val="24"/>
                <w:szCs w:val="24"/>
              </w:rPr>
              <w:t>2</w:t>
            </w:r>
            <w:r w:rsidR="0095475C">
              <w:rPr>
                <w:rFonts w:ascii="Times New Roman" w:hAnsi="Times New Roman"/>
                <w:sz w:val="24"/>
                <w:szCs w:val="24"/>
                <w:lang w:val="uk-UA"/>
              </w:rPr>
              <w:t>1</w:t>
            </w:r>
          </w:p>
        </w:tc>
        <w:tc>
          <w:tcPr>
            <w:tcW w:w="2054" w:type="dxa"/>
          </w:tcPr>
          <w:p w:rsidR="007B473A" w:rsidRPr="007B473A" w:rsidRDefault="007B473A"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Кордонська О.П</w:t>
            </w:r>
            <w:r w:rsidRPr="007B473A">
              <w:rPr>
                <w:rFonts w:ascii="Times New Roman" w:hAnsi="Times New Roman"/>
                <w:sz w:val="24"/>
                <w:szCs w:val="24"/>
                <w:lang w:val="ru-RU"/>
              </w:rPr>
              <w:t xml:space="preserve">, </w:t>
            </w:r>
          </w:p>
          <w:p w:rsidR="007B473A" w:rsidRPr="007B473A" w:rsidRDefault="007B473A"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6F312B">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w:t>
            </w:r>
            <w:r w:rsidRPr="007B473A">
              <w:rPr>
                <w:rFonts w:ascii="Times New Roman" w:hAnsi="Times New Roman"/>
                <w:sz w:val="24"/>
                <w:szCs w:val="24"/>
                <w:lang w:val="uk-UA"/>
              </w:rPr>
              <w:t>.</w:t>
            </w:r>
          </w:p>
        </w:tc>
        <w:tc>
          <w:tcPr>
            <w:tcW w:w="4111" w:type="dxa"/>
          </w:tcPr>
          <w:p w:rsidR="007B473A" w:rsidRPr="007B473A" w:rsidRDefault="007B473A"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День фізичної культури і спорту</w:t>
            </w:r>
          </w:p>
          <w:p w:rsidR="007B473A" w:rsidRPr="007B473A"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«Ранкова заря</w:t>
            </w:r>
            <w:r w:rsidR="007B473A" w:rsidRPr="007B473A">
              <w:rPr>
                <w:rFonts w:ascii="Times New Roman" w:hAnsi="Times New Roman"/>
                <w:sz w:val="24"/>
                <w:szCs w:val="24"/>
                <w:lang w:val="uk-UA"/>
              </w:rPr>
              <w:t>дка –корисна звичка!»</w:t>
            </w:r>
          </w:p>
        </w:tc>
        <w:tc>
          <w:tcPr>
            <w:tcW w:w="1469" w:type="dxa"/>
          </w:tcPr>
          <w:p w:rsidR="007B473A" w:rsidRPr="007B473A" w:rsidRDefault="007B473A"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13</w:t>
            </w:r>
            <w:r w:rsidRPr="007B473A">
              <w:rPr>
                <w:rFonts w:ascii="Times New Roman" w:hAnsi="Times New Roman"/>
                <w:sz w:val="24"/>
                <w:szCs w:val="24"/>
              </w:rPr>
              <w:t>.09.</w:t>
            </w:r>
            <w:r w:rsidRPr="007B473A">
              <w:rPr>
                <w:rFonts w:ascii="Times New Roman" w:hAnsi="Times New Roman"/>
                <w:sz w:val="24"/>
                <w:szCs w:val="24"/>
                <w:lang w:val="uk-UA"/>
              </w:rPr>
              <w:t>20</w:t>
            </w:r>
            <w:r w:rsidR="0095475C">
              <w:rPr>
                <w:rFonts w:ascii="Times New Roman" w:hAnsi="Times New Roman"/>
                <w:sz w:val="24"/>
                <w:szCs w:val="24"/>
              </w:rPr>
              <w:t>21</w:t>
            </w:r>
          </w:p>
        </w:tc>
        <w:tc>
          <w:tcPr>
            <w:tcW w:w="2054" w:type="dxa"/>
          </w:tcPr>
          <w:p w:rsidR="007B473A" w:rsidRPr="007B473A" w:rsidRDefault="007B473A"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Петров Ю.М.</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95475C" w:rsidRPr="007B473A" w:rsidTr="006F312B">
        <w:tc>
          <w:tcPr>
            <w:tcW w:w="562"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w:t>
            </w:r>
            <w:r w:rsidRPr="007B473A">
              <w:rPr>
                <w:rFonts w:ascii="Times New Roman" w:hAnsi="Times New Roman"/>
                <w:sz w:val="24"/>
                <w:szCs w:val="24"/>
                <w:lang w:val="uk-UA"/>
              </w:rPr>
              <w:t>.</w:t>
            </w:r>
          </w:p>
        </w:tc>
        <w:tc>
          <w:tcPr>
            <w:tcW w:w="4111" w:type="dxa"/>
          </w:tcPr>
          <w:p w:rsidR="0095475C" w:rsidRPr="007B473A" w:rsidRDefault="0095475C"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uk-UA"/>
              </w:rPr>
              <w:t xml:space="preserve">Велика перерва </w:t>
            </w:r>
            <w:r w:rsidRPr="007B473A">
              <w:rPr>
                <w:rFonts w:ascii="Times New Roman" w:hAnsi="Times New Roman"/>
                <w:sz w:val="24"/>
                <w:szCs w:val="24"/>
                <w:lang w:val="ru-RU"/>
              </w:rPr>
              <w:t xml:space="preserve"> до Дня учителя </w:t>
            </w:r>
            <w:r w:rsidRPr="0095475C">
              <w:rPr>
                <w:rFonts w:ascii="Times New Roman" w:eastAsia="Times New Roman" w:hAnsi="Times New Roman" w:cs="Times New Roman"/>
                <w:sz w:val="24"/>
                <w:szCs w:val="24"/>
                <w:lang w:val="uk-UA" w:eastAsia="ru-RU"/>
              </w:rPr>
              <w:t>«Ми Вам даруємо тепло своїх сердець»</w:t>
            </w:r>
          </w:p>
        </w:tc>
        <w:tc>
          <w:tcPr>
            <w:tcW w:w="1469" w:type="dxa"/>
          </w:tcPr>
          <w:p w:rsidR="0095475C" w:rsidRPr="007B473A" w:rsidRDefault="0095475C"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0</w:t>
            </w:r>
            <w:r>
              <w:rPr>
                <w:rFonts w:ascii="Times New Roman" w:hAnsi="Times New Roman"/>
                <w:sz w:val="24"/>
                <w:szCs w:val="24"/>
                <w:lang w:val="uk-UA"/>
              </w:rPr>
              <w:t>1</w:t>
            </w:r>
            <w:r w:rsidRPr="007B473A">
              <w:rPr>
                <w:rFonts w:ascii="Times New Roman" w:hAnsi="Times New Roman"/>
                <w:sz w:val="24"/>
                <w:szCs w:val="24"/>
              </w:rPr>
              <w:t>.10.</w:t>
            </w:r>
            <w:r w:rsidRPr="007B473A">
              <w:rPr>
                <w:rFonts w:ascii="Times New Roman" w:hAnsi="Times New Roman"/>
                <w:sz w:val="24"/>
                <w:szCs w:val="24"/>
                <w:lang w:val="uk-UA"/>
              </w:rPr>
              <w:t>20</w:t>
            </w:r>
            <w:r w:rsidRPr="007B473A">
              <w:rPr>
                <w:rFonts w:ascii="Times New Roman" w:hAnsi="Times New Roman"/>
                <w:sz w:val="24"/>
                <w:szCs w:val="24"/>
              </w:rPr>
              <w:t>2</w:t>
            </w:r>
            <w:r>
              <w:rPr>
                <w:rFonts w:ascii="Times New Roman" w:hAnsi="Times New Roman"/>
                <w:sz w:val="24"/>
                <w:szCs w:val="24"/>
                <w:lang w:val="uk-UA"/>
              </w:rPr>
              <w:t>1</w:t>
            </w:r>
          </w:p>
        </w:tc>
        <w:tc>
          <w:tcPr>
            <w:tcW w:w="2054" w:type="dxa"/>
          </w:tcPr>
          <w:p w:rsidR="0095475C" w:rsidRPr="007B473A" w:rsidRDefault="0095475C"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p w:rsidR="0095475C" w:rsidRPr="007B473A" w:rsidRDefault="0095475C"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tc>
        <w:tc>
          <w:tcPr>
            <w:tcW w:w="1297" w:type="dxa"/>
          </w:tcPr>
          <w:p w:rsidR="0095475C" w:rsidRPr="007B473A" w:rsidRDefault="0095475C" w:rsidP="006F312B">
            <w:pPr>
              <w:spacing w:line="259" w:lineRule="auto"/>
              <w:ind w:right="0"/>
              <w:jc w:val="both"/>
              <w:rPr>
                <w:rFonts w:ascii="Times New Roman" w:eastAsia="Times New Roman" w:hAnsi="Times New Roman" w:cs="Times New Roman"/>
                <w:sz w:val="24"/>
                <w:szCs w:val="24"/>
                <w:lang w:val="uk-UA" w:eastAsia="ru-RU"/>
              </w:rPr>
            </w:pPr>
          </w:p>
        </w:tc>
      </w:tr>
      <w:tr w:rsidR="0095475C" w:rsidRPr="007B473A" w:rsidTr="006F312B">
        <w:tc>
          <w:tcPr>
            <w:tcW w:w="562"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4</w:t>
            </w:r>
            <w:r w:rsidRPr="007B473A">
              <w:rPr>
                <w:rFonts w:ascii="Times New Roman" w:hAnsi="Times New Roman"/>
                <w:sz w:val="24"/>
                <w:szCs w:val="24"/>
                <w:lang w:val="uk-UA"/>
              </w:rPr>
              <w:t>.</w:t>
            </w:r>
          </w:p>
        </w:tc>
        <w:tc>
          <w:tcPr>
            <w:tcW w:w="4111" w:type="dxa"/>
          </w:tcPr>
          <w:p w:rsidR="0095475C" w:rsidRPr="007B473A" w:rsidRDefault="00FC1F88" w:rsidP="00755044">
            <w:pPr>
              <w:spacing w:after="160" w:line="259" w:lineRule="auto"/>
              <w:ind w:right="0"/>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Г</w:t>
            </w:r>
            <w:r w:rsidR="0095475C" w:rsidRPr="0095475C">
              <w:rPr>
                <w:rFonts w:ascii="Times New Roman" w:eastAsia="Times New Roman" w:hAnsi="Times New Roman" w:cs="Times New Roman"/>
                <w:sz w:val="24"/>
                <w:szCs w:val="24"/>
                <w:lang w:val="uk-UA" w:eastAsia="ru-RU"/>
              </w:rPr>
              <w:t xml:space="preserve">ра-квест «У пошуках булави» (посвята в козачата 1-4 кл.) </w:t>
            </w:r>
          </w:p>
        </w:tc>
        <w:tc>
          <w:tcPr>
            <w:tcW w:w="1469" w:type="dxa"/>
          </w:tcPr>
          <w:p w:rsidR="0095475C" w:rsidRPr="007B473A" w:rsidRDefault="0095475C"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13</w:t>
            </w:r>
            <w:r w:rsidRPr="007B473A">
              <w:rPr>
                <w:rFonts w:ascii="Times New Roman" w:hAnsi="Times New Roman"/>
                <w:sz w:val="24"/>
                <w:szCs w:val="24"/>
                <w:lang w:val="uk-UA"/>
              </w:rPr>
              <w:t>.</w:t>
            </w:r>
            <w:r>
              <w:rPr>
                <w:rFonts w:ascii="Times New Roman" w:hAnsi="Times New Roman"/>
                <w:sz w:val="24"/>
                <w:szCs w:val="24"/>
                <w:lang w:val="uk-UA"/>
              </w:rPr>
              <w:t>1</w:t>
            </w:r>
            <w:r w:rsidRPr="007B473A">
              <w:rPr>
                <w:rFonts w:ascii="Times New Roman" w:hAnsi="Times New Roman"/>
                <w:sz w:val="24"/>
                <w:szCs w:val="24"/>
                <w:lang w:val="uk-UA"/>
              </w:rPr>
              <w:t>0.202</w:t>
            </w:r>
            <w:r>
              <w:rPr>
                <w:rFonts w:ascii="Times New Roman" w:hAnsi="Times New Roman"/>
                <w:sz w:val="24"/>
                <w:szCs w:val="24"/>
                <w:lang w:val="uk-UA"/>
              </w:rPr>
              <w:t>1</w:t>
            </w:r>
            <w:r w:rsidRPr="007B473A">
              <w:rPr>
                <w:rFonts w:ascii="Times New Roman" w:hAnsi="Times New Roman"/>
                <w:sz w:val="24"/>
                <w:szCs w:val="24"/>
                <w:lang w:val="uk-UA"/>
              </w:rPr>
              <w:t>.</w:t>
            </w:r>
          </w:p>
        </w:tc>
        <w:tc>
          <w:tcPr>
            <w:tcW w:w="2054"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Масна О.А.</w:t>
            </w:r>
          </w:p>
        </w:tc>
        <w:tc>
          <w:tcPr>
            <w:tcW w:w="1297" w:type="dxa"/>
          </w:tcPr>
          <w:p w:rsidR="0095475C" w:rsidRPr="007B473A" w:rsidRDefault="0095475C" w:rsidP="00755044">
            <w:pPr>
              <w:spacing w:after="160" w:line="259" w:lineRule="auto"/>
              <w:ind w:right="0"/>
              <w:jc w:val="both"/>
              <w:rPr>
                <w:rFonts w:ascii="Times New Roman" w:eastAsia="Times New Roman" w:hAnsi="Times New Roman" w:cs="Times New Roman"/>
                <w:sz w:val="24"/>
                <w:szCs w:val="24"/>
                <w:lang w:val="uk-UA" w:eastAsia="ru-RU"/>
              </w:rPr>
            </w:pPr>
          </w:p>
        </w:tc>
      </w:tr>
      <w:tr w:rsidR="0095475C" w:rsidRPr="007B473A" w:rsidTr="006F312B">
        <w:tc>
          <w:tcPr>
            <w:tcW w:w="562"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5</w:t>
            </w:r>
            <w:r w:rsidRPr="007B473A">
              <w:rPr>
                <w:rFonts w:ascii="Times New Roman" w:hAnsi="Times New Roman"/>
                <w:sz w:val="24"/>
                <w:szCs w:val="24"/>
                <w:lang w:val="uk-UA"/>
              </w:rPr>
              <w:t>.</w:t>
            </w:r>
          </w:p>
        </w:tc>
        <w:tc>
          <w:tcPr>
            <w:tcW w:w="4111"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«Осінній  ярмарок»</w:t>
            </w:r>
          </w:p>
        </w:tc>
        <w:tc>
          <w:tcPr>
            <w:tcW w:w="1469"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Жовтень </w:t>
            </w:r>
          </w:p>
        </w:tc>
        <w:tc>
          <w:tcPr>
            <w:tcW w:w="2054"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 кл.керівники</w:t>
            </w:r>
          </w:p>
        </w:tc>
        <w:tc>
          <w:tcPr>
            <w:tcW w:w="1297" w:type="dxa"/>
          </w:tcPr>
          <w:p w:rsidR="0095475C" w:rsidRPr="007B473A" w:rsidRDefault="0095475C" w:rsidP="00755044">
            <w:pPr>
              <w:spacing w:after="160" w:line="259" w:lineRule="auto"/>
              <w:ind w:right="0"/>
              <w:jc w:val="both"/>
              <w:rPr>
                <w:rFonts w:ascii="Times New Roman" w:eastAsia="Times New Roman" w:hAnsi="Times New Roman" w:cs="Times New Roman"/>
                <w:sz w:val="24"/>
                <w:szCs w:val="24"/>
                <w:lang w:val="uk-UA" w:eastAsia="ru-RU"/>
              </w:rPr>
            </w:pPr>
          </w:p>
        </w:tc>
      </w:tr>
      <w:tr w:rsidR="0095475C" w:rsidRPr="007B473A" w:rsidTr="006F312B">
        <w:tc>
          <w:tcPr>
            <w:tcW w:w="562"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w:t>
            </w:r>
          </w:p>
        </w:tc>
        <w:tc>
          <w:tcPr>
            <w:tcW w:w="4111"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Заходи до Дня Захисника Вітчизни</w:t>
            </w:r>
          </w:p>
        </w:tc>
        <w:tc>
          <w:tcPr>
            <w:tcW w:w="1469"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14  жовтня</w:t>
            </w:r>
          </w:p>
        </w:tc>
        <w:tc>
          <w:tcPr>
            <w:tcW w:w="2054" w:type="dxa"/>
          </w:tcPr>
          <w:p w:rsidR="0095475C" w:rsidRPr="007B473A" w:rsidRDefault="0095475C"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 кл.керівники</w:t>
            </w:r>
          </w:p>
        </w:tc>
        <w:tc>
          <w:tcPr>
            <w:tcW w:w="1297" w:type="dxa"/>
          </w:tcPr>
          <w:p w:rsidR="0095475C" w:rsidRPr="007B473A" w:rsidRDefault="0095475C" w:rsidP="00755044">
            <w:pPr>
              <w:spacing w:after="160" w:line="259" w:lineRule="auto"/>
              <w:ind w:right="0"/>
              <w:jc w:val="both"/>
              <w:rPr>
                <w:rFonts w:ascii="Times New Roman" w:eastAsia="Times New Roman" w:hAnsi="Times New Roman" w:cs="Times New Roman"/>
                <w:sz w:val="24"/>
                <w:szCs w:val="24"/>
                <w:lang w:val="uk-UA" w:eastAsia="ru-RU"/>
              </w:rPr>
            </w:pPr>
          </w:p>
        </w:tc>
      </w:tr>
      <w:tr w:rsidR="00FC1F88" w:rsidRPr="007B473A" w:rsidTr="006F312B">
        <w:tc>
          <w:tcPr>
            <w:tcW w:w="562"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w:t>
            </w:r>
          </w:p>
        </w:tc>
        <w:tc>
          <w:tcPr>
            <w:tcW w:w="4111"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Всеукраїнський радіодиктант</w:t>
            </w:r>
          </w:p>
        </w:tc>
        <w:tc>
          <w:tcPr>
            <w:tcW w:w="1469"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09.11.202</w:t>
            </w:r>
            <w:r>
              <w:rPr>
                <w:rFonts w:ascii="Times New Roman" w:hAnsi="Times New Roman"/>
                <w:sz w:val="24"/>
                <w:szCs w:val="24"/>
                <w:lang w:val="uk-UA"/>
              </w:rPr>
              <w:t>1</w:t>
            </w:r>
          </w:p>
        </w:tc>
        <w:tc>
          <w:tcPr>
            <w:tcW w:w="2054" w:type="dxa"/>
          </w:tcPr>
          <w:p w:rsidR="00FC1F88" w:rsidRPr="007B473A" w:rsidRDefault="00FC1F8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Кузьминська В.В</w:t>
            </w:r>
            <w:r w:rsidRPr="007B473A">
              <w:rPr>
                <w:rFonts w:ascii="Times New Roman" w:hAnsi="Times New Roman"/>
                <w:sz w:val="24"/>
                <w:szCs w:val="24"/>
              </w:rPr>
              <w:t>.</w:t>
            </w:r>
          </w:p>
        </w:tc>
        <w:tc>
          <w:tcPr>
            <w:tcW w:w="1297" w:type="dxa"/>
          </w:tcPr>
          <w:p w:rsidR="00FC1F88" w:rsidRPr="007B473A" w:rsidRDefault="00FC1F88" w:rsidP="00755044">
            <w:pPr>
              <w:spacing w:after="160" w:line="259" w:lineRule="auto"/>
              <w:ind w:right="0"/>
              <w:jc w:val="both"/>
              <w:rPr>
                <w:rFonts w:ascii="Times New Roman" w:eastAsia="Times New Roman" w:hAnsi="Times New Roman" w:cs="Times New Roman"/>
                <w:sz w:val="24"/>
                <w:szCs w:val="24"/>
                <w:lang w:val="uk-UA" w:eastAsia="ru-RU"/>
              </w:rPr>
            </w:pPr>
          </w:p>
        </w:tc>
      </w:tr>
      <w:tr w:rsidR="00FC1F88" w:rsidRPr="007B473A" w:rsidTr="006F312B">
        <w:tc>
          <w:tcPr>
            <w:tcW w:w="562"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8</w:t>
            </w:r>
            <w:r w:rsidRPr="007B473A">
              <w:rPr>
                <w:rFonts w:ascii="Times New Roman" w:hAnsi="Times New Roman"/>
                <w:sz w:val="24"/>
                <w:szCs w:val="24"/>
                <w:lang w:val="uk-UA"/>
              </w:rPr>
              <w:t>.</w:t>
            </w:r>
          </w:p>
        </w:tc>
        <w:tc>
          <w:tcPr>
            <w:tcW w:w="4111"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Лінійка до Дня Гідності і свободи «Ми – украї</w:t>
            </w:r>
            <w:r w:rsidR="006F312B">
              <w:rPr>
                <w:rFonts w:ascii="Times New Roman" w:hAnsi="Times New Roman"/>
                <w:sz w:val="24"/>
                <w:szCs w:val="24"/>
                <w:lang w:val="uk-UA"/>
              </w:rPr>
              <w:t>н</w:t>
            </w:r>
            <w:r w:rsidRPr="007B473A">
              <w:rPr>
                <w:rFonts w:ascii="Times New Roman" w:hAnsi="Times New Roman"/>
                <w:sz w:val="24"/>
                <w:szCs w:val="24"/>
                <w:lang w:val="uk-UA"/>
              </w:rPr>
              <w:t>ці й пишаємось тим»</w:t>
            </w:r>
          </w:p>
        </w:tc>
        <w:tc>
          <w:tcPr>
            <w:tcW w:w="1469" w:type="dxa"/>
          </w:tcPr>
          <w:p w:rsidR="00FC1F88" w:rsidRPr="007B473A" w:rsidRDefault="00FC1F88"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19</w:t>
            </w:r>
            <w:r w:rsidRPr="007B473A">
              <w:rPr>
                <w:rFonts w:ascii="Times New Roman" w:hAnsi="Times New Roman"/>
                <w:sz w:val="24"/>
                <w:szCs w:val="24"/>
                <w:lang w:val="uk-UA"/>
              </w:rPr>
              <w:t>.11.</w:t>
            </w:r>
            <w:r>
              <w:rPr>
                <w:rFonts w:ascii="Times New Roman" w:hAnsi="Times New Roman"/>
                <w:sz w:val="24"/>
                <w:szCs w:val="24"/>
                <w:lang w:val="uk-UA"/>
              </w:rPr>
              <w:t>2021</w:t>
            </w:r>
          </w:p>
        </w:tc>
        <w:tc>
          <w:tcPr>
            <w:tcW w:w="2054"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Масна О.А.,</w:t>
            </w:r>
          </w:p>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кл.керівники</w:t>
            </w:r>
          </w:p>
        </w:tc>
        <w:tc>
          <w:tcPr>
            <w:tcW w:w="1297" w:type="dxa"/>
          </w:tcPr>
          <w:p w:rsidR="00FC1F88" w:rsidRPr="007B473A" w:rsidRDefault="00FC1F88" w:rsidP="00755044">
            <w:pPr>
              <w:spacing w:after="160" w:line="259" w:lineRule="auto"/>
              <w:ind w:right="0"/>
              <w:jc w:val="both"/>
              <w:rPr>
                <w:rFonts w:ascii="Times New Roman" w:eastAsia="Times New Roman" w:hAnsi="Times New Roman" w:cs="Times New Roman"/>
                <w:sz w:val="24"/>
                <w:szCs w:val="24"/>
                <w:lang w:val="uk-UA" w:eastAsia="ru-RU"/>
              </w:rPr>
            </w:pPr>
          </w:p>
        </w:tc>
      </w:tr>
      <w:tr w:rsidR="00FC1F88" w:rsidRPr="007B473A" w:rsidTr="006F312B">
        <w:tc>
          <w:tcPr>
            <w:tcW w:w="562"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9</w:t>
            </w:r>
            <w:r w:rsidRPr="007B473A">
              <w:rPr>
                <w:rFonts w:ascii="Times New Roman" w:hAnsi="Times New Roman"/>
                <w:sz w:val="24"/>
                <w:szCs w:val="24"/>
                <w:lang w:val="uk-UA"/>
              </w:rPr>
              <w:t>.</w:t>
            </w:r>
          </w:p>
        </w:tc>
        <w:tc>
          <w:tcPr>
            <w:tcW w:w="4111" w:type="dxa"/>
          </w:tcPr>
          <w:p w:rsidR="00FC1F88" w:rsidRPr="007B473A" w:rsidRDefault="00FC1F88"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Заходи до Дня пам’яті жертв Голодомору 1932-1933 років</w:t>
            </w:r>
          </w:p>
        </w:tc>
        <w:tc>
          <w:tcPr>
            <w:tcW w:w="1469"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27 листопада</w:t>
            </w:r>
          </w:p>
        </w:tc>
        <w:tc>
          <w:tcPr>
            <w:tcW w:w="2054" w:type="dxa"/>
          </w:tcPr>
          <w:p w:rsidR="00FC1F88" w:rsidRPr="007B473A" w:rsidRDefault="00FC1F88"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Кордонська О.П., кл.керівники</w:t>
            </w:r>
          </w:p>
        </w:tc>
        <w:tc>
          <w:tcPr>
            <w:tcW w:w="1297" w:type="dxa"/>
          </w:tcPr>
          <w:p w:rsidR="00FC1F88" w:rsidRPr="007B473A" w:rsidRDefault="00FC1F88" w:rsidP="00755044">
            <w:pPr>
              <w:spacing w:after="160" w:line="259" w:lineRule="auto"/>
              <w:ind w:right="0"/>
              <w:jc w:val="both"/>
              <w:rPr>
                <w:rFonts w:ascii="Times New Roman" w:eastAsia="Times New Roman" w:hAnsi="Times New Roman" w:cs="Times New Roman"/>
                <w:sz w:val="24"/>
                <w:szCs w:val="24"/>
                <w:lang w:val="uk-UA" w:eastAsia="ru-RU"/>
              </w:rPr>
            </w:pPr>
          </w:p>
        </w:tc>
      </w:tr>
      <w:tr w:rsidR="00FC1F88" w:rsidRPr="007B473A" w:rsidTr="006F312B">
        <w:tc>
          <w:tcPr>
            <w:tcW w:w="562"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10</w:t>
            </w:r>
            <w:r w:rsidRPr="007B473A">
              <w:rPr>
                <w:rFonts w:ascii="Times New Roman" w:hAnsi="Times New Roman"/>
                <w:sz w:val="24"/>
                <w:szCs w:val="24"/>
                <w:lang w:val="uk-UA"/>
              </w:rPr>
              <w:t>.</w:t>
            </w:r>
          </w:p>
        </w:tc>
        <w:tc>
          <w:tcPr>
            <w:tcW w:w="4111" w:type="dxa"/>
          </w:tcPr>
          <w:p w:rsidR="00FC1F88" w:rsidRPr="007B473A"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Заходи до Дня Збройних с</w:t>
            </w:r>
            <w:r w:rsidR="00FC1F88" w:rsidRPr="007B473A">
              <w:rPr>
                <w:rFonts w:ascii="Times New Roman" w:hAnsi="Times New Roman"/>
                <w:sz w:val="24"/>
                <w:szCs w:val="24"/>
                <w:lang w:val="uk-UA"/>
              </w:rPr>
              <w:t>ил України</w:t>
            </w:r>
          </w:p>
        </w:tc>
        <w:tc>
          <w:tcPr>
            <w:tcW w:w="1469" w:type="dxa"/>
          </w:tcPr>
          <w:p w:rsidR="00FC1F88" w:rsidRPr="007B473A" w:rsidRDefault="00FC1F8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Грудень </w:t>
            </w:r>
          </w:p>
        </w:tc>
        <w:tc>
          <w:tcPr>
            <w:tcW w:w="2054" w:type="dxa"/>
          </w:tcPr>
          <w:p w:rsidR="00FC1F88" w:rsidRPr="007B473A" w:rsidRDefault="00FC1F88"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Кордонська О.П., кл.керівники</w:t>
            </w:r>
          </w:p>
        </w:tc>
        <w:tc>
          <w:tcPr>
            <w:tcW w:w="1297" w:type="dxa"/>
          </w:tcPr>
          <w:p w:rsidR="00FC1F88" w:rsidRPr="007B473A" w:rsidRDefault="00FC1F8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11</w:t>
            </w:r>
            <w:r w:rsidRPr="007B473A">
              <w:rPr>
                <w:rFonts w:ascii="Times New Roman" w:hAnsi="Times New Roman"/>
                <w:sz w:val="24"/>
                <w:szCs w:val="24"/>
                <w:lang w:val="uk-UA"/>
              </w:rPr>
              <w:t>.</w:t>
            </w:r>
          </w:p>
        </w:tc>
        <w:tc>
          <w:tcPr>
            <w:tcW w:w="4111"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Новорічні дитячі ранки</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2</w:t>
            </w:r>
            <w:r>
              <w:rPr>
                <w:rFonts w:ascii="Times New Roman" w:hAnsi="Times New Roman"/>
                <w:sz w:val="24"/>
                <w:szCs w:val="24"/>
                <w:lang w:val="uk-UA"/>
              </w:rPr>
              <w:t xml:space="preserve">0 – </w:t>
            </w:r>
            <w:r w:rsidRPr="007B473A">
              <w:rPr>
                <w:rFonts w:ascii="Times New Roman" w:hAnsi="Times New Roman"/>
                <w:sz w:val="24"/>
                <w:szCs w:val="24"/>
                <w:lang w:val="uk-UA"/>
              </w:rPr>
              <w:t>24.12. 202</w:t>
            </w:r>
            <w:r>
              <w:rPr>
                <w:rFonts w:ascii="Times New Roman" w:hAnsi="Times New Roman"/>
                <w:sz w:val="24"/>
                <w:szCs w:val="24"/>
                <w:lang w:val="uk-UA"/>
              </w:rPr>
              <w:t>1</w:t>
            </w:r>
          </w:p>
        </w:tc>
        <w:tc>
          <w:tcPr>
            <w:tcW w:w="2054" w:type="dxa"/>
          </w:tcPr>
          <w:p w:rsidR="00753E98" w:rsidRPr="007B473A" w:rsidRDefault="00753E98"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12</w:t>
            </w:r>
            <w:r w:rsidRPr="007B473A">
              <w:rPr>
                <w:rFonts w:ascii="Times New Roman" w:hAnsi="Times New Roman"/>
                <w:sz w:val="24"/>
                <w:szCs w:val="24"/>
                <w:lang w:val="uk-UA"/>
              </w:rPr>
              <w:t>.</w:t>
            </w:r>
          </w:p>
        </w:tc>
        <w:tc>
          <w:tcPr>
            <w:tcW w:w="4111"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Новорічний карнавал</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24</w:t>
            </w:r>
            <w:r w:rsidRPr="007B473A">
              <w:rPr>
                <w:rFonts w:ascii="Times New Roman" w:hAnsi="Times New Roman"/>
                <w:sz w:val="24"/>
                <w:szCs w:val="24"/>
              </w:rPr>
              <w:t>.12.</w:t>
            </w:r>
            <w:r w:rsidRPr="007B473A">
              <w:rPr>
                <w:rFonts w:ascii="Times New Roman" w:hAnsi="Times New Roman"/>
                <w:sz w:val="24"/>
                <w:szCs w:val="24"/>
                <w:lang w:val="uk-UA"/>
              </w:rPr>
              <w:t>20</w:t>
            </w:r>
            <w:r w:rsidRPr="007B473A">
              <w:rPr>
                <w:rFonts w:ascii="Times New Roman" w:hAnsi="Times New Roman"/>
                <w:sz w:val="24"/>
                <w:szCs w:val="24"/>
              </w:rPr>
              <w:t>2</w:t>
            </w:r>
            <w:r>
              <w:rPr>
                <w:rFonts w:ascii="Times New Roman" w:hAnsi="Times New Roman"/>
                <w:sz w:val="24"/>
                <w:szCs w:val="24"/>
                <w:lang w:val="uk-UA"/>
              </w:rPr>
              <w:t>1</w:t>
            </w:r>
          </w:p>
        </w:tc>
        <w:tc>
          <w:tcPr>
            <w:tcW w:w="2054" w:type="dxa"/>
          </w:tcPr>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 xml:space="preserve">Кордонська О.П., </w:t>
            </w:r>
          </w:p>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13</w:t>
            </w:r>
            <w:r w:rsidRPr="007B473A">
              <w:rPr>
                <w:rFonts w:ascii="Times New Roman" w:hAnsi="Times New Roman"/>
                <w:sz w:val="24"/>
                <w:szCs w:val="24"/>
                <w:lang w:val="uk-UA"/>
              </w:rPr>
              <w:t>.</w:t>
            </w:r>
          </w:p>
        </w:tc>
        <w:tc>
          <w:tcPr>
            <w:tcW w:w="4111" w:type="dxa"/>
          </w:tcPr>
          <w:p w:rsidR="00753E98" w:rsidRPr="007B473A" w:rsidRDefault="00753E98"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 xml:space="preserve">Народознавче свято </w:t>
            </w:r>
            <w:r w:rsidRPr="007B473A">
              <w:rPr>
                <w:rFonts w:ascii="Times New Roman" w:hAnsi="Times New Roman"/>
                <w:sz w:val="24"/>
                <w:szCs w:val="24"/>
                <w:lang w:val="uk-UA"/>
              </w:rPr>
              <w:t>«Колядує вся Вкраїна, колядує вся земля»</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0</w:t>
            </w:r>
            <w:r>
              <w:rPr>
                <w:rFonts w:ascii="Times New Roman" w:hAnsi="Times New Roman"/>
                <w:sz w:val="24"/>
                <w:szCs w:val="24"/>
                <w:lang w:val="uk-UA"/>
              </w:rPr>
              <w:t>6</w:t>
            </w:r>
            <w:r w:rsidRPr="007B473A">
              <w:rPr>
                <w:rFonts w:ascii="Times New Roman" w:hAnsi="Times New Roman"/>
                <w:sz w:val="24"/>
                <w:szCs w:val="24"/>
              </w:rPr>
              <w:t>.0</w:t>
            </w:r>
            <w:r w:rsidRPr="007B473A">
              <w:rPr>
                <w:rFonts w:ascii="Times New Roman" w:hAnsi="Times New Roman"/>
                <w:sz w:val="24"/>
                <w:szCs w:val="24"/>
                <w:lang w:val="uk-UA"/>
              </w:rPr>
              <w:t>1</w:t>
            </w:r>
            <w:r w:rsidRPr="007B473A">
              <w:rPr>
                <w:rFonts w:ascii="Times New Roman" w:hAnsi="Times New Roman"/>
                <w:sz w:val="24"/>
                <w:szCs w:val="24"/>
              </w:rPr>
              <w:t>.</w:t>
            </w:r>
            <w:r w:rsidRPr="007B473A">
              <w:rPr>
                <w:rFonts w:ascii="Times New Roman" w:hAnsi="Times New Roman"/>
                <w:sz w:val="24"/>
                <w:szCs w:val="24"/>
                <w:lang w:val="uk-UA"/>
              </w:rPr>
              <w:t>202</w:t>
            </w:r>
            <w:r>
              <w:rPr>
                <w:rFonts w:ascii="Times New Roman" w:hAnsi="Times New Roman"/>
                <w:sz w:val="24"/>
                <w:szCs w:val="24"/>
                <w:lang w:val="uk-UA"/>
              </w:rPr>
              <w:t>2</w:t>
            </w:r>
          </w:p>
        </w:tc>
        <w:tc>
          <w:tcPr>
            <w:tcW w:w="2054" w:type="dxa"/>
          </w:tcPr>
          <w:p w:rsidR="00753E98" w:rsidRPr="007B473A"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У</w:t>
            </w:r>
            <w:r w:rsidR="00753E98" w:rsidRPr="007B473A">
              <w:rPr>
                <w:rFonts w:ascii="Times New Roman" w:hAnsi="Times New Roman"/>
                <w:sz w:val="24"/>
                <w:szCs w:val="24"/>
                <w:lang w:val="uk-UA"/>
              </w:rPr>
              <w:t>ч. 1- 4 класів</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14</w:t>
            </w:r>
            <w:r w:rsidRPr="007B473A">
              <w:rPr>
                <w:rFonts w:ascii="Times New Roman" w:hAnsi="Times New Roman"/>
                <w:sz w:val="24"/>
                <w:szCs w:val="24"/>
                <w:lang w:val="uk-UA"/>
              </w:rPr>
              <w:t>.</w:t>
            </w:r>
          </w:p>
        </w:tc>
        <w:tc>
          <w:tcPr>
            <w:tcW w:w="4111"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Заходи до Дня Соборності України</w:t>
            </w:r>
          </w:p>
        </w:tc>
        <w:tc>
          <w:tcPr>
            <w:tcW w:w="1469"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r>
              <w:rPr>
                <w:rFonts w:ascii="Times New Roman" w:hAnsi="Times New Roman"/>
                <w:sz w:val="24"/>
                <w:szCs w:val="24"/>
                <w:lang w:val="uk-UA"/>
              </w:rPr>
              <w:t>1</w:t>
            </w:r>
            <w:r w:rsidRPr="007B473A">
              <w:rPr>
                <w:rFonts w:ascii="Times New Roman" w:hAnsi="Times New Roman"/>
                <w:sz w:val="24"/>
                <w:szCs w:val="24"/>
                <w:lang w:val="uk-UA"/>
              </w:rPr>
              <w:t>.01.202</w:t>
            </w:r>
            <w:r>
              <w:rPr>
                <w:rFonts w:ascii="Times New Roman" w:hAnsi="Times New Roman"/>
                <w:sz w:val="24"/>
                <w:szCs w:val="24"/>
                <w:lang w:val="uk-UA"/>
              </w:rPr>
              <w:t>2</w:t>
            </w:r>
          </w:p>
        </w:tc>
        <w:tc>
          <w:tcPr>
            <w:tcW w:w="2054" w:type="dxa"/>
          </w:tcPr>
          <w:p w:rsidR="00753E98" w:rsidRPr="007B473A" w:rsidRDefault="00753E98"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p w:rsidR="00753E98" w:rsidRPr="007B473A" w:rsidRDefault="00753E98"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кл.керівники</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15</w:t>
            </w:r>
            <w:r w:rsidRPr="007B473A">
              <w:rPr>
                <w:rFonts w:ascii="Times New Roman" w:hAnsi="Times New Roman"/>
                <w:sz w:val="24"/>
                <w:szCs w:val="24"/>
                <w:lang w:val="uk-UA"/>
              </w:rPr>
              <w:t>.</w:t>
            </w:r>
          </w:p>
        </w:tc>
        <w:tc>
          <w:tcPr>
            <w:tcW w:w="4111"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Заходи до Дня пам’яті Героїв Крут</w:t>
            </w:r>
          </w:p>
        </w:tc>
        <w:tc>
          <w:tcPr>
            <w:tcW w:w="1469"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29.01.202</w:t>
            </w:r>
            <w:r>
              <w:rPr>
                <w:rFonts w:ascii="Times New Roman" w:hAnsi="Times New Roman"/>
                <w:sz w:val="24"/>
                <w:szCs w:val="24"/>
                <w:lang w:val="uk-UA"/>
              </w:rPr>
              <w:t>2</w:t>
            </w:r>
          </w:p>
        </w:tc>
        <w:tc>
          <w:tcPr>
            <w:tcW w:w="2054" w:type="dxa"/>
          </w:tcPr>
          <w:p w:rsidR="00753E98" w:rsidRPr="007B473A" w:rsidRDefault="00753E98"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Масна О.А.,</w:t>
            </w:r>
          </w:p>
          <w:p w:rsidR="00753E98" w:rsidRPr="007B473A" w:rsidRDefault="00753E98"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кл.керівники </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lastRenderedPageBreak/>
              <w:t>1</w:t>
            </w:r>
            <w:r w:rsidRPr="007B473A">
              <w:rPr>
                <w:rFonts w:ascii="Times New Roman" w:hAnsi="Times New Roman"/>
                <w:sz w:val="24"/>
                <w:szCs w:val="24"/>
                <w:lang w:val="uk-UA"/>
              </w:rPr>
              <w:t>6.</w:t>
            </w:r>
          </w:p>
        </w:tc>
        <w:tc>
          <w:tcPr>
            <w:tcW w:w="4111" w:type="dxa"/>
          </w:tcPr>
          <w:p w:rsidR="00753E98" w:rsidRPr="007B473A" w:rsidRDefault="00753E98"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 xml:space="preserve">Урочисте відкриття тижня дитячого читання </w:t>
            </w:r>
            <w:r w:rsidRPr="007B473A">
              <w:rPr>
                <w:rFonts w:ascii="Times New Roman" w:hAnsi="Times New Roman"/>
                <w:sz w:val="24"/>
                <w:szCs w:val="24"/>
                <w:lang w:val="uk-UA"/>
              </w:rPr>
              <w:t>«Книги – кораблі думок»</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2</w:t>
            </w:r>
            <w:r>
              <w:rPr>
                <w:rFonts w:ascii="Times New Roman" w:hAnsi="Times New Roman"/>
                <w:sz w:val="24"/>
                <w:szCs w:val="24"/>
                <w:lang w:val="uk-UA"/>
              </w:rPr>
              <w:t>1</w:t>
            </w:r>
            <w:r w:rsidRPr="007B473A">
              <w:rPr>
                <w:rFonts w:ascii="Times New Roman" w:hAnsi="Times New Roman"/>
                <w:sz w:val="24"/>
                <w:szCs w:val="24"/>
              </w:rPr>
              <w:t>.03.</w:t>
            </w:r>
            <w:r w:rsidRPr="007B473A">
              <w:rPr>
                <w:rFonts w:ascii="Times New Roman" w:hAnsi="Times New Roman"/>
                <w:sz w:val="24"/>
                <w:szCs w:val="24"/>
                <w:lang w:val="uk-UA"/>
              </w:rPr>
              <w:t>202</w:t>
            </w:r>
            <w:r>
              <w:rPr>
                <w:rFonts w:ascii="Times New Roman" w:hAnsi="Times New Roman"/>
                <w:sz w:val="24"/>
                <w:szCs w:val="24"/>
                <w:lang w:val="uk-UA"/>
              </w:rPr>
              <w:t>2</w:t>
            </w:r>
          </w:p>
        </w:tc>
        <w:tc>
          <w:tcPr>
            <w:tcW w:w="2054"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Горділа М.С.</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17.</w:t>
            </w:r>
          </w:p>
        </w:tc>
        <w:tc>
          <w:tcPr>
            <w:tcW w:w="4111"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Свято останнього дзвоника </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07</w:t>
            </w:r>
            <w:r w:rsidRPr="007B473A">
              <w:rPr>
                <w:rFonts w:ascii="Times New Roman" w:hAnsi="Times New Roman"/>
                <w:sz w:val="24"/>
                <w:szCs w:val="24"/>
              </w:rPr>
              <w:t>.0</w:t>
            </w:r>
            <w:r>
              <w:rPr>
                <w:rFonts w:ascii="Times New Roman" w:hAnsi="Times New Roman"/>
                <w:sz w:val="24"/>
                <w:szCs w:val="24"/>
                <w:lang w:val="uk-UA"/>
              </w:rPr>
              <w:t>6</w:t>
            </w:r>
            <w:r w:rsidRPr="007B473A">
              <w:rPr>
                <w:rFonts w:ascii="Times New Roman" w:hAnsi="Times New Roman"/>
                <w:sz w:val="24"/>
                <w:szCs w:val="24"/>
              </w:rPr>
              <w:t>.</w:t>
            </w:r>
            <w:r w:rsidRPr="007B473A">
              <w:rPr>
                <w:rFonts w:ascii="Times New Roman" w:hAnsi="Times New Roman"/>
                <w:sz w:val="24"/>
                <w:szCs w:val="24"/>
                <w:lang w:val="uk-UA"/>
              </w:rPr>
              <w:t>202</w:t>
            </w:r>
            <w:r>
              <w:rPr>
                <w:rFonts w:ascii="Times New Roman" w:hAnsi="Times New Roman"/>
                <w:sz w:val="24"/>
                <w:szCs w:val="24"/>
                <w:lang w:val="uk-UA"/>
              </w:rPr>
              <w:t>2</w:t>
            </w:r>
            <w:r w:rsidRPr="007B473A">
              <w:rPr>
                <w:rFonts w:ascii="Times New Roman" w:hAnsi="Times New Roman"/>
                <w:sz w:val="24"/>
                <w:szCs w:val="24"/>
              </w:rPr>
              <w:t>.</w:t>
            </w:r>
          </w:p>
        </w:tc>
        <w:tc>
          <w:tcPr>
            <w:tcW w:w="2054" w:type="dxa"/>
          </w:tcPr>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Кордонська О.П</w:t>
            </w:r>
            <w:r w:rsidRPr="007B473A">
              <w:rPr>
                <w:rFonts w:ascii="Times New Roman" w:hAnsi="Times New Roman"/>
                <w:sz w:val="24"/>
                <w:szCs w:val="24"/>
                <w:lang w:val="ru-RU"/>
              </w:rPr>
              <w:t xml:space="preserve">, </w:t>
            </w:r>
          </w:p>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18.</w:t>
            </w:r>
          </w:p>
        </w:tc>
        <w:tc>
          <w:tcPr>
            <w:tcW w:w="4111"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«Прощання з початковою школою»</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06</w:t>
            </w:r>
            <w:r w:rsidRPr="007B473A">
              <w:rPr>
                <w:rFonts w:ascii="Times New Roman" w:hAnsi="Times New Roman"/>
                <w:sz w:val="24"/>
                <w:szCs w:val="24"/>
              </w:rPr>
              <w:t>.0</w:t>
            </w:r>
            <w:r>
              <w:rPr>
                <w:rFonts w:ascii="Times New Roman" w:hAnsi="Times New Roman"/>
                <w:sz w:val="24"/>
                <w:szCs w:val="24"/>
                <w:lang w:val="uk-UA"/>
              </w:rPr>
              <w:t>6</w:t>
            </w:r>
            <w:r w:rsidRPr="007B473A">
              <w:rPr>
                <w:rFonts w:ascii="Times New Roman" w:hAnsi="Times New Roman"/>
                <w:sz w:val="24"/>
                <w:szCs w:val="24"/>
              </w:rPr>
              <w:t>.</w:t>
            </w:r>
            <w:r w:rsidRPr="007B473A">
              <w:rPr>
                <w:rFonts w:ascii="Times New Roman" w:hAnsi="Times New Roman"/>
                <w:sz w:val="24"/>
                <w:szCs w:val="24"/>
                <w:lang w:val="uk-UA"/>
              </w:rPr>
              <w:t>202</w:t>
            </w:r>
            <w:r>
              <w:rPr>
                <w:rFonts w:ascii="Times New Roman" w:hAnsi="Times New Roman"/>
                <w:sz w:val="24"/>
                <w:szCs w:val="24"/>
                <w:lang w:val="uk-UA"/>
              </w:rPr>
              <w:t>2</w:t>
            </w:r>
            <w:r w:rsidRPr="007B473A">
              <w:rPr>
                <w:rFonts w:ascii="Times New Roman" w:hAnsi="Times New Roman"/>
                <w:sz w:val="24"/>
                <w:szCs w:val="24"/>
              </w:rPr>
              <w:t>.</w:t>
            </w:r>
          </w:p>
        </w:tc>
        <w:tc>
          <w:tcPr>
            <w:tcW w:w="2054"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Масна О.А.</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6F312B">
        <w:tc>
          <w:tcPr>
            <w:tcW w:w="562" w:type="dxa"/>
          </w:tcPr>
          <w:p w:rsidR="00753E98" w:rsidRPr="007B473A" w:rsidRDefault="00753E98"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19.</w:t>
            </w:r>
          </w:p>
        </w:tc>
        <w:tc>
          <w:tcPr>
            <w:tcW w:w="4111"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Випускні вечори </w:t>
            </w:r>
          </w:p>
        </w:tc>
        <w:tc>
          <w:tcPr>
            <w:tcW w:w="1469" w:type="dxa"/>
          </w:tcPr>
          <w:p w:rsidR="00753E98" w:rsidRPr="007B473A" w:rsidRDefault="00753E98"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Червень</w:t>
            </w:r>
          </w:p>
        </w:tc>
        <w:tc>
          <w:tcPr>
            <w:tcW w:w="2054" w:type="dxa"/>
          </w:tcPr>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Кордонська О</w:t>
            </w:r>
            <w:r w:rsidRPr="007B473A">
              <w:rPr>
                <w:rFonts w:ascii="Times New Roman" w:hAnsi="Times New Roman"/>
                <w:sz w:val="24"/>
                <w:szCs w:val="24"/>
                <w:lang w:val="ru-RU"/>
              </w:rPr>
              <w:t>.</w:t>
            </w:r>
            <w:r w:rsidRPr="007B473A">
              <w:rPr>
                <w:rFonts w:ascii="Times New Roman" w:hAnsi="Times New Roman"/>
                <w:sz w:val="24"/>
                <w:szCs w:val="24"/>
                <w:lang w:val="uk-UA"/>
              </w:rPr>
              <w:t>П</w:t>
            </w:r>
            <w:r w:rsidRPr="007B473A">
              <w:rPr>
                <w:rFonts w:ascii="Times New Roman" w:hAnsi="Times New Roman"/>
                <w:sz w:val="24"/>
                <w:szCs w:val="24"/>
                <w:lang w:val="ru-RU"/>
              </w:rPr>
              <w:t xml:space="preserve">, </w:t>
            </w:r>
          </w:p>
          <w:p w:rsidR="00753E98" w:rsidRPr="007B473A" w:rsidRDefault="00753E98" w:rsidP="006F312B">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p>
        </w:tc>
      </w:tr>
      <w:tr w:rsidR="00753E98" w:rsidRPr="007B473A" w:rsidTr="0095475C">
        <w:tc>
          <w:tcPr>
            <w:tcW w:w="9493" w:type="dxa"/>
            <w:gridSpan w:val="5"/>
          </w:tcPr>
          <w:p w:rsidR="00753E98" w:rsidRPr="007B473A" w:rsidRDefault="00753E98"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sz w:val="24"/>
                <w:szCs w:val="24"/>
              </w:rPr>
              <w:t>Провести предметні тижні:</w:t>
            </w: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Фізичної культури і спорту</w:t>
            </w:r>
          </w:p>
        </w:tc>
        <w:tc>
          <w:tcPr>
            <w:tcW w:w="1469" w:type="dxa"/>
          </w:tcPr>
          <w:p w:rsidR="00B164A0"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06 – 10.09</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BC2241">
              <w:rPr>
                <w:rFonts w:ascii="Times New Roman" w:hAnsi="Times New Roman"/>
                <w:sz w:val="24"/>
                <w:szCs w:val="24"/>
                <w:lang w:val="ru-RU"/>
              </w:rPr>
              <w:t>Петров Ю.М.</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Хімії </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04 – 08</w:t>
            </w:r>
            <w:r w:rsidRPr="007B473A">
              <w:rPr>
                <w:rFonts w:ascii="Times New Roman" w:hAnsi="Times New Roman"/>
                <w:sz w:val="24"/>
                <w:szCs w:val="24"/>
                <w:lang w:val="uk-UA"/>
              </w:rPr>
              <w:t>.10</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Васалатій О.В.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D3F33" w:rsidTr="006F312B">
        <w:trPr>
          <w:trHeight w:val="941"/>
        </w:trPr>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rPr>
              <w:t>3</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Української писемності  та мови</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  0</w:t>
            </w:r>
            <w:r>
              <w:rPr>
                <w:rFonts w:ascii="Times New Roman" w:hAnsi="Times New Roman"/>
                <w:sz w:val="24"/>
                <w:szCs w:val="24"/>
                <w:lang w:val="uk-UA"/>
              </w:rPr>
              <w:t>1 –</w:t>
            </w:r>
            <w:r w:rsidRPr="007B473A">
              <w:rPr>
                <w:rFonts w:ascii="Times New Roman" w:hAnsi="Times New Roman"/>
                <w:sz w:val="24"/>
                <w:szCs w:val="24"/>
                <w:lang w:val="uk-UA"/>
              </w:rPr>
              <w:t xml:space="preserve"> 0</w:t>
            </w:r>
            <w:r>
              <w:rPr>
                <w:rFonts w:ascii="Times New Roman" w:hAnsi="Times New Roman"/>
                <w:sz w:val="24"/>
                <w:szCs w:val="24"/>
                <w:lang w:val="uk-UA"/>
              </w:rPr>
              <w:t>5</w:t>
            </w:r>
            <w:r w:rsidRPr="007B473A">
              <w:rPr>
                <w:rFonts w:ascii="Times New Roman" w:hAnsi="Times New Roman"/>
                <w:sz w:val="24"/>
                <w:szCs w:val="24"/>
                <w:lang w:val="uk-UA"/>
              </w:rPr>
              <w:t>.</w:t>
            </w:r>
            <w:r w:rsidRPr="007B473A">
              <w:rPr>
                <w:rFonts w:ascii="Times New Roman" w:hAnsi="Times New Roman"/>
                <w:sz w:val="24"/>
                <w:szCs w:val="24"/>
              </w:rPr>
              <w:t>11</w:t>
            </w:r>
          </w:p>
        </w:tc>
        <w:tc>
          <w:tcPr>
            <w:tcW w:w="2054" w:type="dxa"/>
          </w:tcPr>
          <w:p w:rsidR="00B164A0" w:rsidRPr="00BC2241"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rPr>
              <w:t>Кузьминська В.В.</w:t>
            </w:r>
            <w:r w:rsidR="00B164A0" w:rsidRPr="007B473A">
              <w:rPr>
                <w:rFonts w:ascii="Times New Roman" w:hAnsi="Times New Roman"/>
                <w:sz w:val="24"/>
                <w:szCs w:val="24"/>
              </w:rPr>
              <w:t xml:space="preserve"> Багрій С.І.</w:t>
            </w:r>
            <w:r w:rsidR="00B164A0">
              <w:rPr>
                <w:rFonts w:ascii="Times New Roman" w:hAnsi="Times New Roman"/>
                <w:sz w:val="24"/>
                <w:szCs w:val="24"/>
                <w:lang w:val="uk-UA"/>
              </w:rPr>
              <w:t>, Півторак Н.Г.</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F312B"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4</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Географії</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0</w:t>
            </w:r>
            <w:r>
              <w:rPr>
                <w:rFonts w:ascii="Times New Roman" w:hAnsi="Times New Roman"/>
                <w:sz w:val="24"/>
                <w:szCs w:val="24"/>
                <w:lang w:val="uk-UA"/>
              </w:rPr>
              <w:t>8</w:t>
            </w:r>
            <w:r w:rsidRPr="007B473A">
              <w:rPr>
                <w:rFonts w:ascii="Times New Roman" w:hAnsi="Times New Roman"/>
                <w:sz w:val="24"/>
                <w:szCs w:val="24"/>
              </w:rPr>
              <w:t>–1</w:t>
            </w:r>
            <w:r>
              <w:rPr>
                <w:rFonts w:ascii="Times New Roman" w:hAnsi="Times New Roman"/>
                <w:sz w:val="24"/>
                <w:szCs w:val="24"/>
                <w:lang w:val="uk-UA"/>
              </w:rPr>
              <w:t>2</w:t>
            </w:r>
            <w:r w:rsidRPr="007B473A">
              <w:rPr>
                <w:rFonts w:ascii="Times New Roman" w:hAnsi="Times New Roman"/>
                <w:sz w:val="24"/>
                <w:szCs w:val="24"/>
              </w:rPr>
              <w:t>.11</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Мацькур Н.Г.</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F312B"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5</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Трудового навчання</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1</w:t>
            </w:r>
            <w:r>
              <w:rPr>
                <w:rFonts w:ascii="Times New Roman" w:hAnsi="Times New Roman"/>
                <w:sz w:val="24"/>
                <w:szCs w:val="24"/>
                <w:lang w:val="uk-UA"/>
              </w:rPr>
              <w:t>5</w:t>
            </w:r>
            <w:r w:rsidRPr="007B473A">
              <w:rPr>
                <w:rFonts w:ascii="Times New Roman" w:hAnsi="Times New Roman"/>
                <w:sz w:val="24"/>
                <w:szCs w:val="24"/>
              </w:rPr>
              <w:t>–</w:t>
            </w:r>
            <w:r>
              <w:rPr>
                <w:rFonts w:ascii="Times New Roman" w:hAnsi="Times New Roman"/>
                <w:sz w:val="24"/>
                <w:szCs w:val="24"/>
                <w:lang w:val="uk-UA"/>
              </w:rPr>
              <w:t>19</w:t>
            </w:r>
            <w:r w:rsidRPr="007B473A">
              <w:rPr>
                <w:rFonts w:ascii="Times New Roman" w:hAnsi="Times New Roman"/>
                <w:sz w:val="24"/>
                <w:szCs w:val="24"/>
              </w:rPr>
              <w:t>.11</w:t>
            </w:r>
          </w:p>
        </w:tc>
        <w:tc>
          <w:tcPr>
            <w:tcW w:w="2054" w:type="dxa"/>
          </w:tcPr>
          <w:p w:rsidR="00B164A0" w:rsidRPr="00F22C93" w:rsidRDefault="00B164A0"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КучерМ</w:t>
            </w:r>
            <w:r w:rsidRPr="00F22C93">
              <w:rPr>
                <w:rFonts w:ascii="Times New Roman" w:hAnsi="Times New Roman"/>
                <w:sz w:val="24"/>
                <w:szCs w:val="24"/>
                <w:lang w:val="ru-RU"/>
              </w:rPr>
              <w:t>.</w:t>
            </w:r>
            <w:r w:rsidRPr="007B473A">
              <w:rPr>
                <w:rFonts w:ascii="Times New Roman" w:hAnsi="Times New Roman"/>
                <w:sz w:val="24"/>
                <w:szCs w:val="24"/>
                <w:lang w:val="ru-RU"/>
              </w:rPr>
              <w:t>А</w:t>
            </w:r>
            <w:r w:rsidRPr="00F22C93">
              <w:rPr>
                <w:rFonts w:ascii="Times New Roman" w:hAnsi="Times New Roman"/>
                <w:sz w:val="24"/>
                <w:szCs w:val="24"/>
                <w:lang w:val="ru-RU"/>
              </w:rPr>
              <w:t xml:space="preserve">., </w:t>
            </w:r>
            <w:r w:rsidRPr="007B473A">
              <w:rPr>
                <w:rFonts w:ascii="Times New Roman" w:hAnsi="Times New Roman"/>
                <w:sz w:val="24"/>
                <w:szCs w:val="24"/>
                <w:lang w:val="ru-RU"/>
              </w:rPr>
              <w:t>ГончарукО</w:t>
            </w:r>
            <w:r w:rsidRPr="00F22C93">
              <w:rPr>
                <w:rFonts w:ascii="Times New Roman" w:hAnsi="Times New Roman"/>
                <w:sz w:val="24"/>
                <w:szCs w:val="24"/>
                <w:lang w:val="ru-RU"/>
              </w:rPr>
              <w:t>.</w:t>
            </w:r>
            <w:r w:rsidRPr="007B473A">
              <w:rPr>
                <w:rFonts w:ascii="Times New Roman" w:hAnsi="Times New Roman"/>
                <w:sz w:val="24"/>
                <w:szCs w:val="24"/>
                <w:lang w:val="ru-RU"/>
              </w:rPr>
              <w:t>М</w:t>
            </w:r>
            <w:r w:rsidRPr="00F22C93">
              <w:rPr>
                <w:rFonts w:ascii="Times New Roman" w:hAnsi="Times New Roman"/>
                <w:sz w:val="24"/>
                <w:szCs w:val="24"/>
                <w:lang w:val="ru-RU"/>
              </w:rPr>
              <w:t>.</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6</w:t>
            </w:r>
            <w:r w:rsidRPr="007B473A">
              <w:rPr>
                <w:rFonts w:ascii="Times New Roman" w:hAnsi="Times New Roman"/>
                <w:sz w:val="24"/>
                <w:szCs w:val="24"/>
                <w:lang w:val="uk-UA"/>
              </w:rPr>
              <w:t>.</w:t>
            </w:r>
          </w:p>
        </w:tc>
        <w:tc>
          <w:tcPr>
            <w:tcW w:w="4111" w:type="dxa"/>
          </w:tcPr>
          <w:p w:rsidR="00B164A0" w:rsidRPr="00BC2241" w:rsidRDefault="00B164A0" w:rsidP="00755044">
            <w:pPr>
              <w:spacing w:after="160" w:line="259" w:lineRule="auto"/>
              <w:ind w:right="0"/>
              <w:jc w:val="both"/>
              <w:rPr>
                <w:rFonts w:ascii="Times New Roman" w:hAnsi="Times New Roman"/>
                <w:sz w:val="24"/>
                <w:szCs w:val="24"/>
                <w:lang w:val="ru-RU"/>
              </w:rPr>
            </w:pPr>
            <w:r>
              <w:rPr>
                <w:rFonts w:ascii="Times New Roman" w:hAnsi="Times New Roman"/>
                <w:sz w:val="24"/>
                <w:szCs w:val="24"/>
                <w:lang w:val="uk-UA"/>
              </w:rPr>
              <w:t>Захисника України</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29</w:t>
            </w:r>
            <w:r w:rsidRPr="007B473A">
              <w:rPr>
                <w:rFonts w:ascii="Times New Roman" w:hAnsi="Times New Roman"/>
                <w:sz w:val="24"/>
                <w:szCs w:val="24"/>
                <w:lang w:val="uk-UA"/>
              </w:rPr>
              <w:t>.11</w:t>
            </w:r>
            <w:r w:rsidRPr="007B473A">
              <w:rPr>
                <w:rFonts w:ascii="Times New Roman" w:hAnsi="Times New Roman"/>
                <w:sz w:val="24"/>
                <w:szCs w:val="24"/>
              </w:rPr>
              <w:t>–</w:t>
            </w:r>
            <w:r w:rsidRPr="007B473A">
              <w:rPr>
                <w:rFonts w:ascii="Times New Roman" w:hAnsi="Times New Roman"/>
                <w:sz w:val="24"/>
                <w:szCs w:val="24"/>
                <w:lang w:val="uk-UA"/>
              </w:rPr>
              <w:t xml:space="preserve"> 0</w:t>
            </w:r>
            <w:r>
              <w:rPr>
                <w:rFonts w:ascii="Times New Roman" w:hAnsi="Times New Roman"/>
                <w:sz w:val="24"/>
                <w:szCs w:val="24"/>
                <w:lang w:val="uk-UA"/>
              </w:rPr>
              <w:t>3</w:t>
            </w:r>
            <w:r w:rsidRPr="007B473A">
              <w:rPr>
                <w:rFonts w:ascii="Times New Roman" w:hAnsi="Times New Roman"/>
                <w:sz w:val="24"/>
                <w:szCs w:val="24"/>
              </w:rPr>
              <w:t>.12</w:t>
            </w:r>
          </w:p>
        </w:tc>
        <w:tc>
          <w:tcPr>
            <w:tcW w:w="2054" w:type="dxa"/>
          </w:tcPr>
          <w:p w:rsidR="00B164A0" w:rsidRPr="00BC2241" w:rsidRDefault="006F312B" w:rsidP="00755044">
            <w:pPr>
              <w:spacing w:after="160" w:line="259" w:lineRule="auto"/>
              <w:ind w:right="0"/>
              <w:jc w:val="both"/>
              <w:rPr>
                <w:rFonts w:ascii="Times New Roman" w:hAnsi="Times New Roman"/>
                <w:sz w:val="24"/>
                <w:szCs w:val="24"/>
                <w:lang w:val="ru-RU"/>
              </w:rPr>
            </w:pPr>
            <w:r>
              <w:rPr>
                <w:rFonts w:ascii="Times New Roman" w:hAnsi="Times New Roman"/>
                <w:sz w:val="24"/>
                <w:szCs w:val="24"/>
                <w:lang w:val="uk-UA"/>
              </w:rPr>
              <w:t>Гончарук О.М.</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6F312B">
              <w:rPr>
                <w:rFonts w:ascii="Times New Roman" w:hAnsi="Times New Roman"/>
                <w:sz w:val="24"/>
                <w:szCs w:val="24"/>
                <w:lang w:val="ru-RU"/>
              </w:rPr>
              <w:t>7</w:t>
            </w:r>
            <w:r w:rsidRPr="007B473A">
              <w:rPr>
                <w:rFonts w:ascii="Times New Roman" w:hAnsi="Times New Roman"/>
                <w:sz w:val="24"/>
                <w:szCs w:val="24"/>
                <w:lang w:val="uk-UA"/>
              </w:rPr>
              <w:t>.</w:t>
            </w:r>
          </w:p>
        </w:tc>
        <w:tc>
          <w:tcPr>
            <w:tcW w:w="4111" w:type="dxa"/>
          </w:tcPr>
          <w:p w:rsidR="00B164A0" w:rsidRPr="006F312B" w:rsidRDefault="00B164A0" w:rsidP="00755044">
            <w:pPr>
              <w:spacing w:after="160" w:line="259" w:lineRule="auto"/>
              <w:ind w:right="0"/>
              <w:jc w:val="both"/>
              <w:rPr>
                <w:rFonts w:ascii="Times New Roman" w:hAnsi="Times New Roman"/>
                <w:sz w:val="24"/>
                <w:szCs w:val="24"/>
                <w:lang w:val="ru-RU"/>
              </w:rPr>
            </w:pPr>
            <w:r w:rsidRPr="006F312B">
              <w:rPr>
                <w:rFonts w:ascii="Times New Roman" w:hAnsi="Times New Roman"/>
                <w:sz w:val="24"/>
                <w:szCs w:val="24"/>
                <w:lang w:val="ru-RU"/>
              </w:rPr>
              <w:t xml:space="preserve">Правознавства </w:t>
            </w:r>
          </w:p>
        </w:tc>
        <w:tc>
          <w:tcPr>
            <w:tcW w:w="1469" w:type="dxa"/>
          </w:tcPr>
          <w:p w:rsidR="00B164A0" w:rsidRPr="006F312B" w:rsidRDefault="00B164A0" w:rsidP="00755044">
            <w:pPr>
              <w:spacing w:after="160" w:line="259" w:lineRule="auto"/>
              <w:ind w:right="0"/>
              <w:jc w:val="both"/>
              <w:rPr>
                <w:rFonts w:ascii="Times New Roman" w:hAnsi="Times New Roman"/>
                <w:sz w:val="24"/>
                <w:szCs w:val="24"/>
                <w:lang w:val="ru-RU"/>
              </w:rPr>
            </w:pPr>
            <w:r w:rsidRPr="006F312B">
              <w:rPr>
                <w:rFonts w:ascii="Times New Roman" w:hAnsi="Times New Roman"/>
                <w:sz w:val="24"/>
                <w:szCs w:val="24"/>
                <w:lang w:val="ru-RU"/>
              </w:rPr>
              <w:t>0</w:t>
            </w:r>
            <w:r>
              <w:rPr>
                <w:rFonts w:ascii="Times New Roman" w:hAnsi="Times New Roman"/>
                <w:sz w:val="24"/>
                <w:szCs w:val="24"/>
                <w:lang w:val="uk-UA"/>
              </w:rPr>
              <w:t>6</w:t>
            </w:r>
            <w:r w:rsidRPr="006F312B">
              <w:rPr>
                <w:rFonts w:ascii="Times New Roman" w:hAnsi="Times New Roman"/>
                <w:sz w:val="24"/>
                <w:szCs w:val="24"/>
                <w:lang w:val="ru-RU"/>
              </w:rPr>
              <w:t>–1</w:t>
            </w:r>
            <w:r>
              <w:rPr>
                <w:rFonts w:ascii="Times New Roman" w:hAnsi="Times New Roman"/>
                <w:sz w:val="24"/>
                <w:szCs w:val="24"/>
                <w:lang w:val="uk-UA"/>
              </w:rPr>
              <w:t>0</w:t>
            </w:r>
            <w:r w:rsidRPr="006F312B">
              <w:rPr>
                <w:rFonts w:ascii="Times New Roman" w:hAnsi="Times New Roman"/>
                <w:sz w:val="24"/>
                <w:szCs w:val="24"/>
                <w:lang w:val="ru-RU"/>
              </w:rPr>
              <w:t>.12</w:t>
            </w:r>
          </w:p>
        </w:tc>
        <w:tc>
          <w:tcPr>
            <w:tcW w:w="2054" w:type="dxa"/>
          </w:tcPr>
          <w:p w:rsidR="00B164A0" w:rsidRPr="006F312B" w:rsidRDefault="00B164A0" w:rsidP="00755044">
            <w:pPr>
              <w:spacing w:after="160" w:line="259" w:lineRule="auto"/>
              <w:ind w:right="0"/>
              <w:jc w:val="both"/>
              <w:rPr>
                <w:rFonts w:ascii="Times New Roman" w:hAnsi="Times New Roman"/>
                <w:sz w:val="24"/>
                <w:szCs w:val="24"/>
                <w:lang w:val="ru-RU"/>
              </w:rPr>
            </w:pPr>
            <w:r>
              <w:rPr>
                <w:rFonts w:ascii="Times New Roman" w:hAnsi="Times New Roman"/>
                <w:sz w:val="24"/>
                <w:szCs w:val="24"/>
                <w:lang w:val="uk-UA"/>
              </w:rPr>
              <w:t>Крива Т.В.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6F312B">
              <w:rPr>
                <w:rFonts w:ascii="Times New Roman" w:hAnsi="Times New Roman"/>
                <w:sz w:val="24"/>
                <w:szCs w:val="24"/>
                <w:lang w:val="ru-RU"/>
              </w:rPr>
              <w:t>8</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Тиждень 4 класу «Ми найстарші з малюків»</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r>
              <w:rPr>
                <w:rFonts w:ascii="Times New Roman" w:hAnsi="Times New Roman"/>
                <w:sz w:val="24"/>
                <w:szCs w:val="24"/>
                <w:lang w:val="uk-UA"/>
              </w:rPr>
              <w:t xml:space="preserve">3 – </w:t>
            </w:r>
            <w:r w:rsidRPr="007B473A">
              <w:rPr>
                <w:rFonts w:ascii="Times New Roman" w:hAnsi="Times New Roman"/>
                <w:sz w:val="24"/>
                <w:szCs w:val="24"/>
                <w:lang w:val="uk-UA"/>
              </w:rPr>
              <w:t>1</w:t>
            </w:r>
            <w:r>
              <w:rPr>
                <w:rFonts w:ascii="Times New Roman" w:hAnsi="Times New Roman"/>
                <w:sz w:val="24"/>
                <w:szCs w:val="24"/>
                <w:lang w:val="uk-UA"/>
              </w:rPr>
              <w:t>7</w:t>
            </w:r>
            <w:r w:rsidRPr="007B473A">
              <w:rPr>
                <w:rFonts w:ascii="Times New Roman" w:hAnsi="Times New Roman"/>
                <w:sz w:val="24"/>
                <w:szCs w:val="24"/>
                <w:lang w:val="uk-UA"/>
              </w:rPr>
              <w:t>.12</w:t>
            </w:r>
          </w:p>
        </w:tc>
        <w:tc>
          <w:tcPr>
            <w:tcW w:w="2054" w:type="dxa"/>
          </w:tcPr>
          <w:p w:rsidR="00B164A0" w:rsidRPr="006F312B" w:rsidRDefault="00B164A0" w:rsidP="00755044">
            <w:pPr>
              <w:spacing w:after="160" w:line="259" w:lineRule="auto"/>
              <w:ind w:right="0"/>
              <w:jc w:val="both"/>
              <w:rPr>
                <w:rFonts w:ascii="Times New Roman" w:hAnsi="Times New Roman"/>
                <w:sz w:val="24"/>
                <w:szCs w:val="24"/>
                <w:lang w:val="ru-RU"/>
              </w:rPr>
            </w:pPr>
            <w:r w:rsidRPr="006F312B">
              <w:rPr>
                <w:rFonts w:ascii="Times New Roman" w:hAnsi="Times New Roman"/>
                <w:sz w:val="24"/>
                <w:szCs w:val="24"/>
                <w:lang w:val="ru-RU"/>
              </w:rPr>
              <w:t>Подолян Н.І.</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6F312B">
              <w:rPr>
                <w:rFonts w:ascii="Times New Roman" w:hAnsi="Times New Roman"/>
                <w:sz w:val="24"/>
                <w:szCs w:val="24"/>
                <w:lang w:val="ru-RU"/>
              </w:rPr>
              <w:t>9</w:t>
            </w:r>
            <w:r w:rsidRPr="007B473A">
              <w:rPr>
                <w:rFonts w:ascii="Times New Roman" w:hAnsi="Times New Roman"/>
                <w:sz w:val="24"/>
                <w:szCs w:val="24"/>
                <w:lang w:val="uk-UA"/>
              </w:rPr>
              <w:t>.</w:t>
            </w:r>
          </w:p>
        </w:tc>
        <w:tc>
          <w:tcPr>
            <w:tcW w:w="4111" w:type="dxa"/>
          </w:tcPr>
          <w:p w:rsidR="00B164A0" w:rsidRPr="007B473A" w:rsidRDefault="00B164A0" w:rsidP="006F312B">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Тиждень 1 класу «Ми – честь і гордість школи»</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11</w:t>
            </w:r>
            <w:r>
              <w:rPr>
                <w:rFonts w:ascii="Times New Roman" w:hAnsi="Times New Roman"/>
                <w:sz w:val="24"/>
                <w:szCs w:val="24"/>
                <w:lang w:val="uk-UA"/>
              </w:rPr>
              <w:t xml:space="preserve"> – </w:t>
            </w:r>
            <w:r w:rsidRPr="007B473A">
              <w:rPr>
                <w:rFonts w:ascii="Times New Roman" w:hAnsi="Times New Roman"/>
                <w:sz w:val="24"/>
                <w:szCs w:val="24"/>
                <w:lang w:val="uk-UA"/>
              </w:rPr>
              <w:t>15.01</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Гандзій В.Г.</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10</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Тиждень 2 класу «Всіх запрошуєм до нас, Вас вітає 2 клас»</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r>
              <w:rPr>
                <w:rFonts w:ascii="Times New Roman" w:hAnsi="Times New Roman"/>
                <w:sz w:val="24"/>
                <w:szCs w:val="24"/>
                <w:lang w:val="uk-UA"/>
              </w:rPr>
              <w:t xml:space="preserve">7 – </w:t>
            </w:r>
            <w:r w:rsidRPr="007B473A">
              <w:rPr>
                <w:rFonts w:ascii="Times New Roman" w:hAnsi="Times New Roman"/>
                <w:sz w:val="24"/>
                <w:szCs w:val="24"/>
                <w:lang w:val="uk-UA"/>
              </w:rPr>
              <w:t>2</w:t>
            </w:r>
            <w:r>
              <w:rPr>
                <w:rFonts w:ascii="Times New Roman" w:hAnsi="Times New Roman"/>
                <w:sz w:val="24"/>
                <w:szCs w:val="24"/>
                <w:lang w:val="uk-UA"/>
              </w:rPr>
              <w:t>1</w:t>
            </w:r>
            <w:r w:rsidRPr="007B473A">
              <w:rPr>
                <w:rFonts w:ascii="Times New Roman" w:hAnsi="Times New Roman"/>
                <w:sz w:val="24"/>
                <w:szCs w:val="24"/>
                <w:lang w:val="uk-UA"/>
              </w:rPr>
              <w:t>.01</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Моренко Л.С..</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11</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w:t>
            </w:r>
            <w:r>
              <w:rPr>
                <w:rFonts w:ascii="Times New Roman" w:hAnsi="Times New Roman"/>
                <w:sz w:val="24"/>
                <w:szCs w:val="24"/>
                <w:lang w:val="uk-UA"/>
              </w:rPr>
              <w:t xml:space="preserve">азковий </w:t>
            </w:r>
            <w:r w:rsidR="008C7E25">
              <w:rPr>
                <w:rFonts w:ascii="Times New Roman" w:hAnsi="Times New Roman"/>
                <w:sz w:val="24"/>
                <w:szCs w:val="24"/>
                <w:lang w:val="uk-UA"/>
              </w:rPr>
              <w:t>тиждень</w:t>
            </w:r>
            <w:r w:rsidRPr="007B473A">
              <w:rPr>
                <w:rFonts w:ascii="Times New Roman" w:hAnsi="Times New Roman"/>
                <w:sz w:val="24"/>
                <w:szCs w:val="24"/>
                <w:lang w:val="uk-UA"/>
              </w:rPr>
              <w:t xml:space="preserve"> (3 клас)</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r>
              <w:rPr>
                <w:rFonts w:ascii="Times New Roman" w:hAnsi="Times New Roman"/>
                <w:sz w:val="24"/>
                <w:szCs w:val="24"/>
                <w:lang w:val="uk-UA"/>
              </w:rPr>
              <w:t>4–28</w:t>
            </w:r>
            <w:r w:rsidRPr="007B473A">
              <w:rPr>
                <w:rFonts w:ascii="Times New Roman" w:hAnsi="Times New Roman"/>
                <w:sz w:val="24"/>
                <w:szCs w:val="24"/>
                <w:lang w:val="uk-UA"/>
              </w:rPr>
              <w:t>.0</w:t>
            </w:r>
            <w:r>
              <w:rPr>
                <w:rFonts w:ascii="Times New Roman" w:hAnsi="Times New Roman"/>
                <w:sz w:val="24"/>
                <w:szCs w:val="24"/>
                <w:lang w:val="uk-UA"/>
              </w:rPr>
              <w:t>1</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Бритавська В.В.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B0937"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12</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Англійської мови</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3</w:t>
            </w:r>
            <w:r w:rsidRPr="007B473A">
              <w:rPr>
                <w:rFonts w:ascii="Times New Roman" w:hAnsi="Times New Roman"/>
                <w:sz w:val="24"/>
                <w:szCs w:val="24"/>
                <w:lang w:val="uk-UA"/>
              </w:rPr>
              <w:t>1</w:t>
            </w:r>
            <w:r>
              <w:rPr>
                <w:rFonts w:ascii="Times New Roman" w:hAnsi="Times New Roman"/>
                <w:sz w:val="24"/>
                <w:szCs w:val="24"/>
                <w:lang w:val="uk-UA"/>
              </w:rPr>
              <w:t>.01</w:t>
            </w:r>
            <w:r w:rsidRPr="007B473A">
              <w:rPr>
                <w:rFonts w:ascii="Times New Roman" w:hAnsi="Times New Roman"/>
                <w:sz w:val="24"/>
                <w:szCs w:val="24"/>
                <w:lang w:val="uk-UA"/>
              </w:rPr>
              <w:t>– 0</w:t>
            </w:r>
            <w:r>
              <w:rPr>
                <w:rFonts w:ascii="Times New Roman" w:hAnsi="Times New Roman"/>
                <w:sz w:val="24"/>
                <w:szCs w:val="24"/>
                <w:lang w:val="uk-UA"/>
              </w:rPr>
              <w:t>4</w:t>
            </w:r>
            <w:r w:rsidRPr="007B473A">
              <w:rPr>
                <w:rFonts w:ascii="Times New Roman" w:hAnsi="Times New Roman"/>
                <w:sz w:val="24"/>
                <w:szCs w:val="24"/>
                <w:lang w:val="uk-UA"/>
              </w:rPr>
              <w:t xml:space="preserve">.02 </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Дітлашок Д.О., Ратушняк О.П.</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B0937"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13.</w:t>
            </w:r>
          </w:p>
        </w:tc>
        <w:tc>
          <w:tcPr>
            <w:tcW w:w="4111" w:type="dxa"/>
          </w:tcPr>
          <w:p w:rsidR="00B164A0" w:rsidRPr="006B0937"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 xml:space="preserve">Зарубіжної літератури </w:t>
            </w:r>
          </w:p>
        </w:tc>
        <w:tc>
          <w:tcPr>
            <w:tcW w:w="1469" w:type="dxa"/>
          </w:tcPr>
          <w:p w:rsidR="00B164A0" w:rsidRPr="006B0937"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0</w:t>
            </w:r>
            <w:r>
              <w:rPr>
                <w:rFonts w:ascii="Times New Roman" w:hAnsi="Times New Roman"/>
                <w:sz w:val="24"/>
                <w:szCs w:val="24"/>
                <w:lang w:val="uk-UA"/>
              </w:rPr>
              <w:t>7</w:t>
            </w:r>
            <w:r w:rsidRPr="006B0937">
              <w:rPr>
                <w:rFonts w:ascii="Times New Roman" w:hAnsi="Times New Roman"/>
                <w:sz w:val="24"/>
                <w:szCs w:val="24"/>
                <w:lang w:val="uk-UA"/>
              </w:rPr>
              <w:t>–1</w:t>
            </w:r>
            <w:r>
              <w:rPr>
                <w:rFonts w:ascii="Times New Roman" w:hAnsi="Times New Roman"/>
                <w:sz w:val="24"/>
                <w:szCs w:val="24"/>
                <w:lang w:val="uk-UA"/>
              </w:rPr>
              <w:t>1</w:t>
            </w:r>
            <w:r w:rsidRPr="006B0937">
              <w:rPr>
                <w:rFonts w:ascii="Times New Roman" w:hAnsi="Times New Roman"/>
                <w:sz w:val="24"/>
                <w:szCs w:val="24"/>
                <w:lang w:val="uk-UA"/>
              </w:rPr>
              <w:t>.02</w:t>
            </w:r>
          </w:p>
        </w:tc>
        <w:tc>
          <w:tcPr>
            <w:tcW w:w="2054" w:type="dxa"/>
          </w:tcPr>
          <w:p w:rsidR="00B164A0" w:rsidRPr="006B0937"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Васалатій К.П.</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B0937"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14.</w:t>
            </w:r>
          </w:p>
        </w:tc>
        <w:tc>
          <w:tcPr>
            <w:tcW w:w="4111" w:type="dxa"/>
          </w:tcPr>
          <w:p w:rsidR="00B164A0" w:rsidRPr="006B0937"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 xml:space="preserve">Історії </w:t>
            </w:r>
          </w:p>
        </w:tc>
        <w:tc>
          <w:tcPr>
            <w:tcW w:w="1469" w:type="dxa"/>
          </w:tcPr>
          <w:p w:rsidR="00B164A0" w:rsidRPr="006B0937"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1</w:t>
            </w:r>
            <w:r>
              <w:rPr>
                <w:rFonts w:ascii="Times New Roman" w:hAnsi="Times New Roman"/>
                <w:sz w:val="24"/>
                <w:szCs w:val="24"/>
                <w:lang w:val="uk-UA"/>
              </w:rPr>
              <w:t>4</w:t>
            </w:r>
            <w:r w:rsidRPr="006B0937">
              <w:rPr>
                <w:rFonts w:ascii="Times New Roman" w:hAnsi="Times New Roman"/>
                <w:sz w:val="24"/>
                <w:szCs w:val="24"/>
                <w:lang w:val="uk-UA"/>
              </w:rPr>
              <w:t>–1</w:t>
            </w:r>
            <w:r>
              <w:rPr>
                <w:rFonts w:ascii="Times New Roman" w:hAnsi="Times New Roman"/>
                <w:sz w:val="24"/>
                <w:szCs w:val="24"/>
                <w:lang w:val="uk-UA"/>
              </w:rPr>
              <w:t>8</w:t>
            </w:r>
            <w:r w:rsidRPr="006B0937">
              <w:rPr>
                <w:rFonts w:ascii="Times New Roman" w:hAnsi="Times New Roman"/>
                <w:sz w:val="24"/>
                <w:szCs w:val="24"/>
                <w:lang w:val="uk-UA"/>
              </w:rPr>
              <w:t>.02</w:t>
            </w:r>
          </w:p>
        </w:tc>
        <w:tc>
          <w:tcPr>
            <w:tcW w:w="2054" w:type="dxa"/>
          </w:tcPr>
          <w:p w:rsidR="00B164A0" w:rsidRPr="006B0937" w:rsidRDefault="00B164A0"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Крива Т.В.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B0937"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15.</w:t>
            </w:r>
          </w:p>
        </w:tc>
        <w:tc>
          <w:tcPr>
            <w:tcW w:w="4111" w:type="dxa"/>
          </w:tcPr>
          <w:p w:rsidR="00B164A0" w:rsidRPr="006B0937"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 xml:space="preserve">Інформатики </w:t>
            </w:r>
          </w:p>
        </w:tc>
        <w:tc>
          <w:tcPr>
            <w:tcW w:w="1469" w:type="dxa"/>
          </w:tcPr>
          <w:p w:rsidR="00B164A0" w:rsidRPr="006B0937"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21 – 25.02</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uk-UA"/>
              </w:rPr>
              <w:t xml:space="preserve">Кордонський </w:t>
            </w:r>
            <w:r>
              <w:rPr>
                <w:rFonts w:ascii="Times New Roman" w:hAnsi="Times New Roman"/>
                <w:sz w:val="24"/>
                <w:szCs w:val="24"/>
                <w:lang w:val="ru-RU"/>
              </w:rPr>
              <w:t>В.Г.</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B0937"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16</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Фізики та астрономії</w:t>
            </w:r>
          </w:p>
        </w:tc>
        <w:tc>
          <w:tcPr>
            <w:tcW w:w="1469" w:type="dxa"/>
          </w:tcPr>
          <w:p w:rsidR="00B164A0"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28.02</w:t>
            </w:r>
            <w:r w:rsidR="00B164A0">
              <w:rPr>
                <w:rFonts w:ascii="Times New Roman" w:hAnsi="Times New Roman"/>
                <w:sz w:val="24"/>
                <w:szCs w:val="24"/>
                <w:lang w:val="uk-UA"/>
              </w:rPr>
              <w:t>– 04.03</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Стасишина Л.М.</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F312B"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17</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Шевченківський </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0</w:t>
            </w:r>
            <w:r>
              <w:rPr>
                <w:rFonts w:ascii="Times New Roman" w:hAnsi="Times New Roman"/>
                <w:sz w:val="24"/>
                <w:szCs w:val="24"/>
                <w:lang w:val="uk-UA"/>
              </w:rPr>
              <w:t>7</w:t>
            </w:r>
            <w:r w:rsidRPr="007B473A">
              <w:rPr>
                <w:rFonts w:ascii="Times New Roman" w:hAnsi="Times New Roman"/>
                <w:sz w:val="24"/>
                <w:szCs w:val="24"/>
                <w:lang w:val="uk-UA"/>
              </w:rPr>
              <w:t xml:space="preserve"> –1</w:t>
            </w:r>
            <w:r>
              <w:rPr>
                <w:rFonts w:ascii="Times New Roman" w:hAnsi="Times New Roman"/>
                <w:sz w:val="24"/>
                <w:szCs w:val="24"/>
                <w:lang w:val="uk-UA"/>
              </w:rPr>
              <w:t>1</w:t>
            </w:r>
            <w:r w:rsidRPr="007B473A">
              <w:rPr>
                <w:rFonts w:ascii="Times New Roman" w:hAnsi="Times New Roman"/>
                <w:sz w:val="24"/>
                <w:szCs w:val="24"/>
                <w:lang w:val="uk-UA"/>
              </w:rPr>
              <w:t>.03</w:t>
            </w:r>
          </w:p>
        </w:tc>
        <w:tc>
          <w:tcPr>
            <w:tcW w:w="2054" w:type="dxa"/>
          </w:tcPr>
          <w:p w:rsidR="00B164A0" w:rsidRPr="007B473A" w:rsidRDefault="006F312B" w:rsidP="00E40C00">
            <w:pPr>
              <w:spacing w:line="259" w:lineRule="auto"/>
              <w:ind w:right="0"/>
              <w:jc w:val="both"/>
              <w:rPr>
                <w:rFonts w:ascii="Times New Roman" w:hAnsi="Times New Roman"/>
                <w:sz w:val="24"/>
                <w:szCs w:val="24"/>
                <w:lang w:val="uk-UA"/>
              </w:rPr>
            </w:pPr>
            <w:r>
              <w:rPr>
                <w:rFonts w:ascii="Times New Roman" w:hAnsi="Times New Roman"/>
                <w:sz w:val="24"/>
                <w:szCs w:val="24"/>
                <w:lang w:val="uk-UA"/>
              </w:rPr>
              <w:t>Кузьминська В.В.</w:t>
            </w:r>
            <w:r w:rsidR="00B164A0" w:rsidRPr="007B473A">
              <w:rPr>
                <w:rFonts w:ascii="Times New Roman" w:hAnsi="Times New Roman"/>
                <w:sz w:val="24"/>
                <w:szCs w:val="24"/>
                <w:lang w:val="uk-UA"/>
              </w:rPr>
              <w:t xml:space="preserve"> Багрій С.І.</w:t>
            </w:r>
          </w:p>
          <w:p w:rsidR="00B164A0" w:rsidRPr="007B473A" w:rsidRDefault="00B164A0"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Півторак  Н.</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F312B" w:rsidTr="006F312B">
        <w:tc>
          <w:tcPr>
            <w:tcW w:w="562" w:type="dxa"/>
          </w:tcPr>
          <w:p w:rsidR="00B164A0" w:rsidRPr="007B473A"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18.</w:t>
            </w:r>
          </w:p>
        </w:tc>
        <w:tc>
          <w:tcPr>
            <w:tcW w:w="4111" w:type="dxa"/>
          </w:tcPr>
          <w:p w:rsidR="00B164A0" w:rsidRPr="006F312B" w:rsidRDefault="00B164A0" w:rsidP="00755044">
            <w:pPr>
              <w:spacing w:after="160" w:line="259" w:lineRule="auto"/>
              <w:ind w:right="0"/>
              <w:jc w:val="both"/>
              <w:rPr>
                <w:rFonts w:ascii="Times New Roman" w:hAnsi="Times New Roman"/>
                <w:sz w:val="24"/>
                <w:szCs w:val="24"/>
                <w:lang w:val="uk-UA"/>
              </w:rPr>
            </w:pPr>
            <w:r w:rsidRPr="006F312B">
              <w:rPr>
                <w:rFonts w:ascii="Times New Roman" w:hAnsi="Times New Roman"/>
                <w:sz w:val="24"/>
                <w:szCs w:val="24"/>
                <w:lang w:val="uk-UA"/>
              </w:rPr>
              <w:t>Основ здоров’я</w:t>
            </w:r>
          </w:p>
        </w:tc>
        <w:tc>
          <w:tcPr>
            <w:tcW w:w="1469" w:type="dxa"/>
          </w:tcPr>
          <w:p w:rsidR="00B164A0" w:rsidRPr="006F312B"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14</w:t>
            </w:r>
            <w:r w:rsidRPr="006F312B">
              <w:rPr>
                <w:rFonts w:ascii="Times New Roman" w:hAnsi="Times New Roman"/>
                <w:sz w:val="24"/>
                <w:szCs w:val="24"/>
                <w:lang w:val="uk-UA"/>
              </w:rPr>
              <w:t>–</w:t>
            </w:r>
            <w:r>
              <w:rPr>
                <w:rFonts w:ascii="Times New Roman" w:hAnsi="Times New Roman"/>
                <w:sz w:val="24"/>
                <w:szCs w:val="24"/>
                <w:lang w:val="uk-UA"/>
              </w:rPr>
              <w:t xml:space="preserve"> 18</w:t>
            </w:r>
            <w:r w:rsidRPr="006F312B">
              <w:rPr>
                <w:rFonts w:ascii="Times New Roman" w:hAnsi="Times New Roman"/>
                <w:sz w:val="24"/>
                <w:szCs w:val="24"/>
                <w:lang w:val="uk-UA"/>
              </w:rPr>
              <w:t>.0</w:t>
            </w:r>
            <w:r>
              <w:rPr>
                <w:rFonts w:ascii="Times New Roman" w:hAnsi="Times New Roman"/>
                <w:sz w:val="24"/>
                <w:szCs w:val="24"/>
                <w:lang w:val="uk-UA"/>
              </w:rPr>
              <w:t>3</w:t>
            </w:r>
          </w:p>
        </w:tc>
        <w:tc>
          <w:tcPr>
            <w:tcW w:w="2054" w:type="dxa"/>
          </w:tcPr>
          <w:p w:rsidR="00B164A0" w:rsidRPr="006F312B" w:rsidRDefault="00B164A0" w:rsidP="00755044">
            <w:pPr>
              <w:spacing w:after="160" w:line="259" w:lineRule="auto"/>
              <w:ind w:right="0"/>
              <w:jc w:val="both"/>
              <w:rPr>
                <w:rFonts w:ascii="Times New Roman" w:hAnsi="Times New Roman"/>
                <w:sz w:val="24"/>
                <w:szCs w:val="24"/>
                <w:lang w:val="uk-UA"/>
              </w:rPr>
            </w:pPr>
            <w:r w:rsidRPr="006F312B">
              <w:rPr>
                <w:rFonts w:ascii="Times New Roman" w:hAnsi="Times New Roman"/>
                <w:sz w:val="24"/>
                <w:szCs w:val="24"/>
                <w:lang w:val="uk-UA"/>
              </w:rPr>
              <w:t>Петрова Я.Я.</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6F312B"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1</w:t>
            </w:r>
            <w:r w:rsidR="006F312B">
              <w:rPr>
                <w:rFonts w:ascii="Times New Roman" w:hAnsi="Times New Roman"/>
                <w:sz w:val="24"/>
                <w:szCs w:val="24"/>
                <w:lang w:val="uk-UA"/>
              </w:rPr>
              <w:t>9.</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Психології </w:t>
            </w:r>
          </w:p>
        </w:tc>
        <w:tc>
          <w:tcPr>
            <w:tcW w:w="1469" w:type="dxa"/>
          </w:tcPr>
          <w:p w:rsidR="00B164A0" w:rsidRPr="007B473A" w:rsidRDefault="00B164A0"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04 – 08</w:t>
            </w:r>
            <w:r w:rsidRPr="007B473A">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4</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6F312B">
              <w:rPr>
                <w:rFonts w:ascii="Times New Roman" w:hAnsi="Times New Roman"/>
                <w:szCs w:val="24"/>
                <w:lang w:val="uk-UA"/>
              </w:rPr>
              <w:t>Кирнасівська С.В.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20</w:t>
            </w:r>
            <w:r w:rsidR="00B164A0"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6B0937">
              <w:rPr>
                <w:rFonts w:ascii="Times New Roman" w:hAnsi="Times New Roman"/>
                <w:sz w:val="24"/>
                <w:szCs w:val="24"/>
                <w:lang w:val="uk-UA"/>
              </w:rPr>
              <w:t>Мистецтвознавс</w:t>
            </w:r>
            <w:r w:rsidRPr="006F312B">
              <w:rPr>
                <w:rFonts w:ascii="Times New Roman" w:hAnsi="Times New Roman"/>
                <w:sz w:val="24"/>
                <w:szCs w:val="24"/>
                <w:lang w:val="uk-UA"/>
              </w:rPr>
              <w:t>тв</w:t>
            </w:r>
            <w:r w:rsidRPr="007B473A">
              <w:rPr>
                <w:rFonts w:ascii="Times New Roman" w:hAnsi="Times New Roman"/>
                <w:sz w:val="24"/>
                <w:szCs w:val="24"/>
              </w:rPr>
              <w:t xml:space="preserve">а </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11</w:t>
            </w:r>
            <w:r w:rsidRPr="007B473A">
              <w:rPr>
                <w:rFonts w:ascii="Times New Roman" w:hAnsi="Times New Roman"/>
                <w:sz w:val="24"/>
                <w:szCs w:val="24"/>
              </w:rPr>
              <w:t>–</w:t>
            </w:r>
            <w:r>
              <w:rPr>
                <w:rFonts w:ascii="Times New Roman" w:hAnsi="Times New Roman"/>
                <w:sz w:val="24"/>
                <w:szCs w:val="24"/>
                <w:lang w:val="uk-UA"/>
              </w:rPr>
              <w:t>15</w:t>
            </w:r>
            <w:r w:rsidRPr="007B473A">
              <w:rPr>
                <w:rFonts w:ascii="Times New Roman" w:hAnsi="Times New Roman"/>
                <w:sz w:val="24"/>
                <w:szCs w:val="24"/>
              </w:rPr>
              <w:t>.0</w:t>
            </w:r>
            <w:r>
              <w:rPr>
                <w:rFonts w:ascii="Times New Roman" w:hAnsi="Times New Roman"/>
                <w:sz w:val="24"/>
                <w:szCs w:val="24"/>
                <w:lang w:val="uk-UA"/>
              </w:rPr>
              <w:t>4</w:t>
            </w:r>
          </w:p>
        </w:tc>
        <w:tc>
          <w:tcPr>
            <w:tcW w:w="2054" w:type="dxa"/>
          </w:tcPr>
          <w:p w:rsidR="00B164A0" w:rsidRPr="007B473A" w:rsidRDefault="00B164A0" w:rsidP="006F312B">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p w:rsidR="00B164A0" w:rsidRPr="007B473A" w:rsidRDefault="00B164A0" w:rsidP="006F312B">
            <w:pPr>
              <w:spacing w:line="259" w:lineRule="auto"/>
              <w:ind w:right="0"/>
              <w:jc w:val="both"/>
              <w:rPr>
                <w:rFonts w:ascii="Times New Roman" w:hAnsi="Times New Roman"/>
                <w:sz w:val="24"/>
                <w:szCs w:val="24"/>
                <w:lang w:val="uk-UA"/>
              </w:rPr>
            </w:pPr>
            <w:r>
              <w:rPr>
                <w:rFonts w:ascii="Times New Roman" w:hAnsi="Times New Roman"/>
                <w:sz w:val="24"/>
                <w:szCs w:val="24"/>
                <w:lang w:val="uk-UA"/>
              </w:rPr>
              <w:t>Кучер М.А.,</w:t>
            </w:r>
          </w:p>
          <w:p w:rsidR="00B164A0" w:rsidRPr="007B473A" w:rsidRDefault="00B164A0" w:rsidP="006F312B">
            <w:pPr>
              <w:spacing w:line="259" w:lineRule="auto"/>
              <w:ind w:right="0"/>
              <w:jc w:val="both"/>
              <w:rPr>
                <w:rFonts w:ascii="Times New Roman" w:hAnsi="Times New Roman"/>
                <w:sz w:val="24"/>
                <w:szCs w:val="24"/>
                <w:lang w:val="uk-UA"/>
              </w:rPr>
            </w:pPr>
            <w:r>
              <w:rPr>
                <w:rFonts w:ascii="Times New Roman" w:hAnsi="Times New Roman"/>
                <w:sz w:val="24"/>
                <w:szCs w:val="24"/>
                <w:lang w:val="uk-UA"/>
              </w:rPr>
              <w:t>Буцко Н.П.</w:t>
            </w:r>
            <w:r w:rsidRPr="007B473A">
              <w:rPr>
                <w:rFonts w:ascii="Times New Roman" w:hAnsi="Times New Roman"/>
                <w:sz w:val="24"/>
                <w:szCs w:val="24"/>
                <w:lang w:val="uk-UA"/>
              </w:rPr>
              <w:t>.</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6F312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rPr>
              <w:t>21</w:t>
            </w:r>
            <w:r w:rsidR="00B164A0"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Біології  та екології </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1</w:t>
            </w:r>
            <w:r>
              <w:rPr>
                <w:rFonts w:ascii="Times New Roman" w:hAnsi="Times New Roman"/>
                <w:sz w:val="24"/>
                <w:szCs w:val="24"/>
                <w:lang w:val="uk-UA"/>
              </w:rPr>
              <w:t>8</w:t>
            </w:r>
            <w:r>
              <w:rPr>
                <w:rFonts w:ascii="Times New Roman" w:hAnsi="Times New Roman"/>
                <w:sz w:val="24"/>
                <w:szCs w:val="24"/>
              </w:rPr>
              <w:t>–</w:t>
            </w:r>
            <w:r>
              <w:rPr>
                <w:rFonts w:ascii="Times New Roman" w:hAnsi="Times New Roman"/>
                <w:sz w:val="24"/>
                <w:szCs w:val="24"/>
                <w:lang w:val="uk-UA"/>
              </w:rPr>
              <w:t>22</w:t>
            </w:r>
            <w:r w:rsidRPr="007B473A">
              <w:rPr>
                <w:rFonts w:ascii="Times New Roman" w:hAnsi="Times New Roman"/>
                <w:sz w:val="24"/>
                <w:szCs w:val="24"/>
              </w:rPr>
              <w:t>.04</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Петрова Я.Я</w:t>
            </w:r>
            <w:r w:rsidRPr="007B473A">
              <w:rPr>
                <w:rFonts w:ascii="Times New Roman" w:hAnsi="Times New Roman"/>
                <w:sz w:val="24"/>
                <w:szCs w:val="24"/>
              </w:rPr>
              <w:t>.</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rPr>
              <w:t>2</w:t>
            </w:r>
            <w:r w:rsidR="006F312B">
              <w:rPr>
                <w:rFonts w:ascii="Times New Roman" w:hAnsi="Times New Roman"/>
                <w:sz w:val="24"/>
                <w:szCs w:val="24"/>
                <w:lang w:val="uk-UA"/>
              </w:rPr>
              <w:t>2</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Математики </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 xml:space="preserve">23 </w:t>
            </w:r>
            <w:r w:rsidRPr="007B473A">
              <w:rPr>
                <w:rFonts w:ascii="Times New Roman" w:hAnsi="Times New Roman"/>
                <w:sz w:val="24"/>
                <w:szCs w:val="24"/>
                <w:lang w:val="uk-UA"/>
              </w:rPr>
              <w:t>–</w:t>
            </w:r>
            <w:r>
              <w:rPr>
                <w:rFonts w:ascii="Times New Roman" w:hAnsi="Times New Roman"/>
                <w:sz w:val="24"/>
                <w:szCs w:val="24"/>
                <w:lang w:val="uk-UA"/>
              </w:rPr>
              <w:t xml:space="preserve"> 27</w:t>
            </w:r>
            <w:r w:rsidRPr="007B473A">
              <w:rPr>
                <w:rFonts w:ascii="Times New Roman" w:hAnsi="Times New Roman"/>
                <w:sz w:val="24"/>
                <w:szCs w:val="24"/>
                <w:lang w:val="uk-UA"/>
              </w:rPr>
              <w:t>.0</w:t>
            </w:r>
            <w:r>
              <w:rPr>
                <w:rFonts w:ascii="Times New Roman" w:hAnsi="Times New Roman"/>
                <w:sz w:val="24"/>
                <w:szCs w:val="24"/>
                <w:lang w:val="uk-UA"/>
              </w:rPr>
              <w:t>5</w:t>
            </w:r>
          </w:p>
        </w:tc>
        <w:tc>
          <w:tcPr>
            <w:tcW w:w="2054" w:type="dxa"/>
          </w:tcPr>
          <w:p w:rsidR="00B164A0" w:rsidRPr="007B473A" w:rsidRDefault="00B164A0"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Кордонський </w:t>
            </w:r>
            <w:r w:rsidR="006F312B">
              <w:rPr>
                <w:rFonts w:ascii="Times New Roman" w:hAnsi="Times New Roman"/>
                <w:sz w:val="24"/>
                <w:szCs w:val="24"/>
                <w:lang w:val="ru-RU"/>
              </w:rPr>
              <w:t>В.Г.</w:t>
            </w:r>
          </w:p>
          <w:p w:rsidR="00B164A0" w:rsidRPr="007B473A" w:rsidRDefault="00B164A0" w:rsidP="00E40C00">
            <w:pPr>
              <w:spacing w:line="259" w:lineRule="auto"/>
              <w:ind w:right="0"/>
              <w:jc w:val="both"/>
              <w:rPr>
                <w:rFonts w:ascii="Times New Roman" w:hAnsi="Times New Roman"/>
                <w:sz w:val="24"/>
                <w:szCs w:val="24"/>
                <w:lang w:val="ru-RU"/>
              </w:rPr>
            </w:pPr>
            <w:r>
              <w:rPr>
                <w:rFonts w:ascii="Times New Roman" w:hAnsi="Times New Roman"/>
                <w:sz w:val="24"/>
                <w:szCs w:val="24"/>
                <w:lang w:val="uk-UA"/>
              </w:rPr>
              <w:t>Куца О.В., Стасишина Л.М.</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95475C">
        <w:tc>
          <w:tcPr>
            <w:tcW w:w="9493" w:type="dxa"/>
            <w:gridSpan w:val="5"/>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sz w:val="24"/>
                <w:szCs w:val="24"/>
              </w:rPr>
              <w:t>Провести тематичні тижні:</w:t>
            </w: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w:t>
            </w:r>
          </w:p>
        </w:tc>
        <w:tc>
          <w:tcPr>
            <w:tcW w:w="4111" w:type="dxa"/>
          </w:tcPr>
          <w:p w:rsidR="00B164A0" w:rsidRPr="007B473A" w:rsidRDefault="00B164A0" w:rsidP="00E40C00">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Безпеки дорожнього руху </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01–0</w:t>
            </w:r>
            <w:r w:rsidR="00DB34F6">
              <w:rPr>
                <w:rFonts w:ascii="Times New Roman" w:hAnsi="Times New Roman"/>
                <w:sz w:val="24"/>
                <w:szCs w:val="24"/>
                <w:lang w:val="uk-UA"/>
              </w:rPr>
              <w:t>3</w:t>
            </w:r>
            <w:r w:rsidRPr="007B473A">
              <w:rPr>
                <w:rFonts w:ascii="Times New Roman" w:hAnsi="Times New Roman"/>
                <w:sz w:val="24"/>
                <w:szCs w:val="24"/>
              </w:rPr>
              <w:t>.09</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 Петров Ю.М.</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Олімпійський</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0</w:t>
            </w:r>
            <w:r w:rsidR="00DB34F6">
              <w:rPr>
                <w:rFonts w:ascii="Times New Roman" w:hAnsi="Times New Roman"/>
                <w:sz w:val="24"/>
                <w:szCs w:val="24"/>
                <w:lang w:val="uk-UA"/>
              </w:rPr>
              <w:t>6</w:t>
            </w:r>
            <w:r w:rsidRPr="007B473A">
              <w:rPr>
                <w:rFonts w:ascii="Times New Roman" w:hAnsi="Times New Roman"/>
                <w:sz w:val="24"/>
                <w:szCs w:val="24"/>
              </w:rPr>
              <w:t>–1</w:t>
            </w:r>
            <w:r w:rsidR="00DB34F6">
              <w:rPr>
                <w:rFonts w:ascii="Times New Roman" w:hAnsi="Times New Roman"/>
                <w:sz w:val="24"/>
                <w:szCs w:val="24"/>
                <w:lang w:val="uk-UA"/>
              </w:rPr>
              <w:t>0</w:t>
            </w:r>
            <w:r w:rsidRPr="007B473A">
              <w:rPr>
                <w:rFonts w:ascii="Times New Roman" w:hAnsi="Times New Roman"/>
                <w:sz w:val="24"/>
                <w:szCs w:val="24"/>
              </w:rPr>
              <w:t>.09</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Петров Ю.М.</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3</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Протидії  булінгу</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r w:rsidR="00DB34F6">
              <w:rPr>
                <w:rFonts w:ascii="Times New Roman" w:hAnsi="Times New Roman"/>
                <w:sz w:val="24"/>
                <w:szCs w:val="24"/>
                <w:lang w:val="uk-UA"/>
              </w:rPr>
              <w:t>3</w:t>
            </w:r>
            <w:r w:rsidRPr="007B473A">
              <w:rPr>
                <w:rFonts w:ascii="Times New Roman" w:hAnsi="Times New Roman"/>
                <w:sz w:val="24"/>
                <w:szCs w:val="24"/>
                <w:lang w:val="uk-UA"/>
              </w:rPr>
              <w:t xml:space="preserve"> – 1</w:t>
            </w:r>
            <w:r w:rsidR="00DB34F6">
              <w:rPr>
                <w:rFonts w:ascii="Times New Roman" w:hAnsi="Times New Roman"/>
                <w:sz w:val="24"/>
                <w:szCs w:val="24"/>
                <w:lang w:val="uk-UA"/>
              </w:rPr>
              <w:t>7</w:t>
            </w:r>
            <w:r w:rsidRPr="007B473A">
              <w:rPr>
                <w:rFonts w:ascii="Times New Roman" w:hAnsi="Times New Roman"/>
                <w:sz w:val="24"/>
                <w:szCs w:val="24"/>
                <w:lang w:val="uk-UA"/>
              </w:rPr>
              <w:t>.09</w:t>
            </w:r>
          </w:p>
        </w:tc>
        <w:tc>
          <w:tcPr>
            <w:tcW w:w="2054" w:type="dxa"/>
          </w:tcPr>
          <w:p w:rsidR="00B164A0" w:rsidRPr="007B473A" w:rsidRDefault="00B164A0"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p w:rsidR="00B164A0" w:rsidRPr="007B473A" w:rsidRDefault="00B164A0" w:rsidP="00E40C00">
            <w:pPr>
              <w:spacing w:line="259" w:lineRule="auto"/>
              <w:ind w:right="0"/>
              <w:jc w:val="both"/>
              <w:rPr>
                <w:rFonts w:ascii="Times New Roman" w:hAnsi="Times New Roman"/>
                <w:sz w:val="24"/>
                <w:szCs w:val="24"/>
                <w:lang w:val="uk-UA"/>
              </w:rPr>
            </w:pPr>
            <w:r w:rsidRPr="00E40C00">
              <w:rPr>
                <w:rFonts w:ascii="Times New Roman" w:hAnsi="Times New Roman"/>
                <w:szCs w:val="24"/>
                <w:lang w:val="uk-UA"/>
              </w:rPr>
              <w:t>Кирнасівська С.В.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4</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Цивільного захисту</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r w:rsidR="00DB34F6">
              <w:rPr>
                <w:rFonts w:ascii="Times New Roman" w:hAnsi="Times New Roman"/>
                <w:sz w:val="24"/>
                <w:szCs w:val="24"/>
                <w:lang w:val="uk-UA"/>
              </w:rPr>
              <w:t xml:space="preserve">0 – </w:t>
            </w:r>
            <w:r w:rsidRPr="007B473A">
              <w:rPr>
                <w:rFonts w:ascii="Times New Roman" w:hAnsi="Times New Roman"/>
                <w:sz w:val="24"/>
                <w:szCs w:val="24"/>
                <w:lang w:val="uk-UA"/>
              </w:rPr>
              <w:t>2</w:t>
            </w:r>
            <w:r w:rsidR="00DB34F6">
              <w:rPr>
                <w:rFonts w:ascii="Times New Roman" w:hAnsi="Times New Roman"/>
                <w:sz w:val="24"/>
                <w:szCs w:val="24"/>
                <w:lang w:val="uk-UA"/>
              </w:rPr>
              <w:t>4</w:t>
            </w:r>
            <w:r w:rsidRPr="007B473A">
              <w:rPr>
                <w:rFonts w:ascii="Times New Roman" w:hAnsi="Times New Roman"/>
                <w:sz w:val="24"/>
                <w:szCs w:val="24"/>
                <w:lang w:val="uk-UA"/>
              </w:rPr>
              <w:t>.09</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Петров Ю.М., Кордонська О.П.</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5</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Шкільного підручника</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r w:rsidR="00DB34F6">
              <w:rPr>
                <w:rFonts w:ascii="Times New Roman" w:hAnsi="Times New Roman"/>
                <w:sz w:val="24"/>
                <w:szCs w:val="24"/>
                <w:lang w:val="uk-UA"/>
              </w:rPr>
              <w:t>7</w:t>
            </w:r>
            <w:r w:rsidRPr="007B473A">
              <w:rPr>
                <w:rFonts w:ascii="Times New Roman" w:hAnsi="Times New Roman"/>
                <w:sz w:val="24"/>
                <w:szCs w:val="24"/>
                <w:lang w:val="uk-UA"/>
              </w:rPr>
              <w:t>.09</w:t>
            </w:r>
            <w:r w:rsidR="00DB34F6">
              <w:rPr>
                <w:rFonts w:ascii="Times New Roman" w:hAnsi="Times New Roman"/>
                <w:sz w:val="24"/>
                <w:szCs w:val="24"/>
                <w:lang w:val="uk-UA"/>
              </w:rPr>
              <w:t xml:space="preserve"> –       </w:t>
            </w:r>
            <w:r w:rsidRPr="007B473A">
              <w:rPr>
                <w:rFonts w:ascii="Times New Roman" w:hAnsi="Times New Roman"/>
                <w:sz w:val="24"/>
                <w:szCs w:val="24"/>
                <w:lang w:val="uk-UA"/>
              </w:rPr>
              <w:t>02.10</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 Годіла М.С.</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6</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Козацької слави</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1</w:t>
            </w:r>
            <w:r w:rsidR="00DB34F6">
              <w:rPr>
                <w:rFonts w:ascii="Times New Roman" w:hAnsi="Times New Roman"/>
                <w:sz w:val="24"/>
                <w:szCs w:val="24"/>
                <w:lang w:val="uk-UA"/>
              </w:rPr>
              <w:t>1</w:t>
            </w:r>
            <w:r w:rsidRPr="007B473A">
              <w:rPr>
                <w:rFonts w:ascii="Times New Roman" w:hAnsi="Times New Roman"/>
                <w:sz w:val="24"/>
                <w:szCs w:val="24"/>
              </w:rPr>
              <w:t>–1</w:t>
            </w:r>
            <w:r w:rsidR="00DB34F6">
              <w:rPr>
                <w:rFonts w:ascii="Times New Roman" w:hAnsi="Times New Roman"/>
                <w:sz w:val="24"/>
                <w:szCs w:val="24"/>
                <w:lang w:val="uk-UA"/>
              </w:rPr>
              <w:t>5</w:t>
            </w:r>
            <w:r w:rsidRPr="007B473A">
              <w:rPr>
                <w:rFonts w:ascii="Times New Roman" w:hAnsi="Times New Roman"/>
                <w:sz w:val="24"/>
                <w:szCs w:val="24"/>
              </w:rPr>
              <w:t>.10</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 Петров Ю.М.</w:t>
            </w:r>
            <w:r w:rsidRPr="007B473A">
              <w:rPr>
                <w:rFonts w:ascii="Times New Roman" w:hAnsi="Times New Roman"/>
                <w:sz w:val="24"/>
                <w:szCs w:val="24"/>
                <w:lang w:val="ru-RU"/>
              </w:rPr>
              <w:tab/>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7</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Патріотичного виховання</w:t>
            </w:r>
          </w:p>
        </w:tc>
        <w:tc>
          <w:tcPr>
            <w:tcW w:w="1469" w:type="dxa"/>
          </w:tcPr>
          <w:p w:rsidR="00B164A0" w:rsidRPr="007B473A" w:rsidRDefault="00DB34F6"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18</w:t>
            </w:r>
            <w:r w:rsidR="00B164A0" w:rsidRPr="007B473A">
              <w:rPr>
                <w:rFonts w:ascii="Times New Roman" w:hAnsi="Times New Roman"/>
                <w:sz w:val="24"/>
                <w:szCs w:val="24"/>
              </w:rPr>
              <w:t>–</w:t>
            </w:r>
            <w:r>
              <w:rPr>
                <w:rFonts w:ascii="Times New Roman" w:hAnsi="Times New Roman"/>
                <w:sz w:val="24"/>
                <w:szCs w:val="24"/>
                <w:lang w:val="uk-UA"/>
              </w:rPr>
              <w:t xml:space="preserve"> 22</w:t>
            </w:r>
            <w:r w:rsidR="00B164A0" w:rsidRPr="007B473A">
              <w:rPr>
                <w:rFonts w:ascii="Times New Roman" w:hAnsi="Times New Roman"/>
                <w:sz w:val="24"/>
                <w:szCs w:val="24"/>
              </w:rPr>
              <w:t>.10</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Масна О.А. </w:t>
            </w:r>
            <w:r w:rsidRPr="007B473A">
              <w:rPr>
                <w:rFonts w:ascii="Times New Roman" w:hAnsi="Times New Roman"/>
                <w:sz w:val="24"/>
                <w:szCs w:val="24"/>
              </w:rPr>
              <w:tab/>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8</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Знань з безпеки життєдіяльності</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2</w:t>
            </w:r>
            <w:r w:rsidR="00DB34F6">
              <w:rPr>
                <w:rFonts w:ascii="Times New Roman" w:hAnsi="Times New Roman"/>
                <w:sz w:val="24"/>
                <w:szCs w:val="24"/>
                <w:lang w:val="uk-UA"/>
              </w:rPr>
              <w:t>2</w:t>
            </w:r>
            <w:r w:rsidRPr="007B473A">
              <w:rPr>
                <w:rFonts w:ascii="Times New Roman" w:hAnsi="Times New Roman"/>
                <w:sz w:val="24"/>
                <w:szCs w:val="24"/>
              </w:rPr>
              <w:t>–</w:t>
            </w:r>
            <w:r w:rsidRPr="007B473A">
              <w:rPr>
                <w:rFonts w:ascii="Times New Roman" w:hAnsi="Times New Roman"/>
                <w:sz w:val="24"/>
                <w:szCs w:val="24"/>
                <w:lang w:val="uk-UA"/>
              </w:rPr>
              <w:t xml:space="preserve"> 2</w:t>
            </w:r>
            <w:r w:rsidR="00DB34F6">
              <w:rPr>
                <w:rFonts w:ascii="Times New Roman" w:hAnsi="Times New Roman"/>
                <w:sz w:val="24"/>
                <w:szCs w:val="24"/>
                <w:lang w:val="uk-UA"/>
              </w:rPr>
              <w:t>6</w:t>
            </w:r>
            <w:r w:rsidRPr="007B473A">
              <w:rPr>
                <w:rFonts w:ascii="Times New Roman" w:hAnsi="Times New Roman"/>
                <w:sz w:val="24"/>
                <w:szCs w:val="24"/>
              </w:rPr>
              <w:t>.11,</w:t>
            </w:r>
          </w:p>
          <w:p w:rsidR="00B164A0" w:rsidRPr="007B473A" w:rsidRDefault="00DB34F6"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26</w:t>
            </w:r>
            <w:r w:rsidR="00B164A0" w:rsidRPr="007B473A">
              <w:rPr>
                <w:rFonts w:ascii="Times New Roman" w:hAnsi="Times New Roman"/>
                <w:sz w:val="24"/>
                <w:szCs w:val="24"/>
              </w:rPr>
              <w:t>–</w:t>
            </w:r>
            <w:r w:rsidR="00B164A0" w:rsidRPr="007B473A">
              <w:rPr>
                <w:rFonts w:ascii="Times New Roman" w:hAnsi="Times New Roman"/>
                <w:sz w:val="24"/>
                <w:szCs w:val="24"/>
                <w:lang w:val="uk-UA"/>
              </w:rPr>
              <w:t xml:space="preserve"> 2</w:t>
            </w:r>
            <w:r>
              <w:rPr>
                <w:rFonts w:ascii="Times New Roman" w:hAnsi="Times New Roman"/>
                <w:sz w:val="24"/>
                <w:szCs w:val="24"/>
                <w:lang w:val="uk-UA"/>
              </w:rPr>
              <w:t>9</w:t>
            </w:r>
            <w:r w:rsidR="00B164A0" w:rsidRPr="007B473A">
              <w:rPr>
                <w:rFonts w:ascii="Times New Roman" w:hAnsi="Times New Roman"/>
                <w:sz w:val="24"/>
                <w:szCs w:val="24"/>
              </w:rPr>
              <w:t>.04</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Кл. керівники </w:t>
            </w:r>
          </w:p>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1</w:t>
            </w:r>
            <w:r w:rsidR="00DB34F6">
              <w:rPr>
                <w:rFonts w:ascii="Times New Roman" w:hAnsi="Times New Roman"/>
                <w:sz w:val="24"/>
                <w:szCs w:val="24"/>
              </w:rPr>
              <w:t>–</w:t>
            </w:r>
            <w:r w:rsidRPr="007B473A">
              <w:rPr>
                <w:rFonts w:ascii="Times New Roman" w:hAnsi="Times New Roman"/>
                <w:sz w:val="24"/>
                <w:szCs w:val="24"/>
              </w:rPr>
              <w:t xml:space="preserve">11 кл. </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DB34F6"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9</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Народознавчий </w:t>
            </w:r>
          </w:p>
        </w:tc>
        <w:tc>
          <w:tcPr>
            <w:tcW w:w="1469" w:type="dxa"/>
          </w:tcPr>
          <w:p w:rsidR="00B164A0" w:rsidRPr="007B473A" w:rsidRDefault="00B164A0" w:rsidP="00E40C00">
            <w:pPr>
              <w:spacing w:line="259" w:lineRule="auto"/>
              <w:ind w:right="0"/>
              <w:jc w:val="both"/>
              <w:rPr>
                <w:rFonts w:ascii="Times New Roman" w:hAnsi="Times New Roman"/>
                <w:sz w:val="24"/>
                <w:szCs w:val="24"/>
              </w:rPr>
            </w:pPr>
            <w:r w:rsidRPr="007B473A">
              <w:rPr>
                <w:rFonts w:ascii="Times New Roman" w:hAnsi="Times New Roman"/>
                <w:sz w:val="24"/>
                <w:szCs w:val="24"/>
              </w:rPr>
              <w:t>2</w:t>
            </w:r>
            <w:r w:rsidR="00DB34F6">
              <w:rPr>
                <w:rFonts w:ascii="Times New Roman" w:hAnsi="Times New Roman"/>
                <w:sz w:val="24"/>
                <w:szCs w:val="24"/>
                <w:lang w:val="uk-UA"/>
              </w:rPr>
              <w:t xml:space="preserve">0 </w:t>
            </w:r>
            <w:r w:rsidR="00DB34F6">
              <w:rPr>
                <w:rFonts w:ascii="Times New Roman" w:hAnsi="Times New Roman"/>
                <w:sz w:val="24"/>
                <w:szCs w:val="24"/>
              </w:rPr>
              <w:t>–</w:t>
            </w:r>
            <w:r w:rsidRPr="007B473A">
              <w:rPr>
                <w:rFonts w:ascii="Times New Roman" w:hAnsi="Times New Roman"/>
                <w:sz w:val="24"/>
                <w:szCs w:val="24"/>
              </w:rPr>
              <w:t>24.12</w:t>
            </w:r>
          </w:p>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04</w:t>
            </w:r>
            <w:r w:rsidR="00DB34F6">
              <w:rPr>
                <w:rFonts w:ascii="Times New Roman" w:hAnsi="Times New Roman"/>
                <w:sz w:val="24"/>
                <w:szCs w:val="24"/>
                <w:lang w:val="uk-UA"/>
              </w:rPr>
              <w:t xml:space="preserve"> – </w:t>
            </w:r>
            <w:r w:rsidRPr="007B473A">
              <w:rPr>
                <w:rFonts w:ascii="Times New Roman" w:hAnsi="Times New Roman"/>
                <w:sz w:val="24"/>
                <w:szCs w:val="24"/>
                <w:lang w:val="uk-UA"/>
              </w:rPr>
              <w:t>08.01</w:t>
            </w:r>
          </w:p>
        </w:tc>
        <w:tc>
          <w:tcPr>
            <w:tcW w:w="2054" w:type="dxa"/>
          </w:tcPr>
          <w:p w:rsidR="00B164A0" w:rsidRPr="00DB34F6"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 xml:space="preserve">Кл. кер. </w:t>
            </w:r>
            <w:r w:rsidR="00DB34F6">
              <w:rPr>
                <w:rFonts w:ascii="Times New Roman" w:hAnsi="Times New Roman"/>
                <w:sz w:val="24"/>
                <w:szCs w:val="24"/>
                <w:lang w:val="uk-UA"/>
              </w:rPr>
              <w:t xml:space="preserve">5 – </w:t>
            </w:r>
            <w:r w:rsidRPr="00DB34F6">
              <w:rPr>
                <w:rFonts w:ascii="Times New Roman" w:hAnsi="Times New Roman"/>
                <w:sz w:val="24"/>
                <w:szCs w:val="24"/>
                <w:lang w:val="uk-UA"/>
              </w:rPr>
              <w:t>11 кл., вихователі ГПД</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DB34F6"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10</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Подорож Країною НУШ</w:t>
            </w:r>
          </w:p>
        </w:tc>
        <w:tc>
          <w:tcPr>
            <w:tcW w:w="1469" w:type="dxa"/>
          </w:tcPr>
          <w:p w:rsidR="00B164A0" w:rsidRPr="007B473A" w:rsidRDefault="00DB34F6"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11 – 28</w:t>
            </w:r>
            <w:r w:rsidR="00B164A0" w:rsidRPr="007B473A">
              <w:rPr>
                <w:rFonts w:ascii="Times New Roman" w:hAnsi="Times New Roman"/>
                <w:sz w:val="24"/>
                <w:szCs w:val="24"/>
                <w:lang w:val="uk-UA"/>
              </w:rPr>
              <w:t>.0</w:t>
            </w:r>
            <w:r>
              <w:rPr>
                <w:rFonts w:ascii="Times New Roman" w:hAnsi="Times New Roman"/>
                <w:sz w:val="24"/>
                <w:szCs w:val="24"/>
                <w:lang w:val="uk-UA"/>
              </w:rPr>
              <w:t>1</w:t>
            </w:r>
          </w:p>
        </w:tc>
        <w:tc>
          <w:tcPr>
            <w:tcW w:w="2054" w:type="dxa"/>
          </w:tcPr>
          <w:p w:rsidR="00B164A0" w:rsidRPr="007B473A" w:rsidRDefault="00B164A0"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p w:rsidR="00B164A0" w:rsidRPr="007B473A" w:rsidRDefault="00B164A0"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кл.керівники 1-</w:t>
            </w:r>
            <w:r w:rsidR="00DB34F6">
              <w:rPr>
                <w:rFonts w:ascii="Times New Roman" w:hAnsi="Times New Roman"/>
                <w:sz w:val="24"/>
                <w:szCs w:val="24"/>
                <w:lang w:val="uk-UA"/>
              </w:rPr>
              <w:t xml:space="preserve"> 4</w:t>
            </w:r>
          </w:p>
        </w:tc>
        <w:tc>
          <w:tcPr>
            <w:tcW w:w="1297" w:type="dxa"/>
          </w:tcPr>
          <w:p w:rsidR="00B164A0" w:rsidRPr="007B473A" w:rsidRDefault="00B164A0" w:rsidP="00E40C00">
            <w:pPr>
              <w:spacing w:line="259" w:lineRule="auto"/>
              <w:ind w:right="0"/>
              <w:jc w:val="both"/>
              <w:rPr>
                <w:rFonts w:ascii="Times New Roman" w:eastAsia="Times New Roman" w:hAnsi="Times New Roman" w:cs="Times New Roman"/>
                <w:sz w:val="24"/>
                <w:szCs w:val="24"/>
                <w:lang w:val="uk-UA" w:eastAsia="ru-RU"/>
              </w:rPr>
            </w:pPr>
          </w:p>
        </w:tc>
      </w:tr>
      <w:tr w:rsidR="00B164A0" w:rsidRPr="00DB34F6"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11</w:t>
            </w:r>
            <w:r w:rsidRPr="007B473A">
              <w:rPr>
                <w:rFonts w:ascii="Times New Roman" w:hAnsi="Times New Roman"/>
                <w:sz w:val="24"/>
                <w:szCs w:val="24"/>
                <w:lang w:val="uk-UA"/>
              </w:rPr>
              <w:t>.</w:t>
            </w:r>
          </w:p>
        </w:tc>
        <w:tc>
          <w:tcPr>
            <w:tcW w:w="4111" w:type="dxa"/>
          </w:tcPr>
          <w:p w:rsidR="00B164A0" w:rsidRPr="00DB34F6"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Дитячого читання</w:t>
            </w:r>
          </w:p>
        </w:tc>
        <w:tc>
          <w:tcPr>
            <w:tcW w:w="1469" w:type="dxa"/>
          </w:tcPr>
          <w:p w:rsidR="00B164A0" w:rsidRPr="00DB34F6"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2</w:t>
            </w:r>
            <w:r w:rsidR="00DB34F6">
              <w:rPr>
                <w:rFonts w:ascii="Times New Roman" w:hAnsi="Times New Roman"/>
                <w:sz w:val="24"/>
                <w:szCs w:val="24"/>
                <w:lang w:val="uk-UA"/>
              </w:rPr>
              <w:t>1</w:t>
            </w:r>
            <w:r w:rsidRPr="00DB34F6">
              <w:rPr>
                <w:rFonts w:ascii="Times New Roman" w:hAnsi="Times New Roman"/>
                <w:sz w:val="24"/>
                <w:szCs w:val="24"/>
                <w:lang w:val="uk-UA"/>
              </w:rPr>
              <w:t>–2</w:t>
            </w:r>
            <w:r w:rsidR="00DB34F6">
              <w:rPr>
                <w:rFonts w:ascii="Times New Roman" w:hAnsi="Times New Roman"/>
                <w:sz w:val="24"/>
                <w:szCs w:val="24"/>
                <w:lang w:val="uk-UA"/>
              </w:rPr>
              <w:t>5</w:t>
            </w:r>
            <w:r w:rsidRPr="00DB34F6">
              <w:rPr>
                <w:rFonts w:ascii="Times New Roman" w:hAnsi="Times New Roman"/>
                <w:sz w:val="24"/>
                <w:szCs w:val="24"/>
                <w:lang w:val="uk-UA"/>
              </w:rPr>
              <w:t>.03</w:t>
            </w:r>
          </w:p>
        </w:tc>
        <w:tc>
          <w:tcPr>
            <w:tcW w:w="2054" w:type="dxa"/>
          </w:tcPr>
          <w:p w:rsidR="00B164A0" w:rsidRPr="00DB34F6"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 xml:space="preserve">Горділа </w:t>
            </w:r>
            <w:r w:rsidRPr="007B473A">
              <w:rPr>
                <w:rFonts w:ascii="Times New Roman" w:hAnsi="Times New Roman"/>
                <w:sz w:val="24"/>
                <w:szCs w:val="24"/>
                <w:lang w:val="uk-UA"/>
              </w:rPr>
              <w:t>М.С</w:t>
            </w:r>
            <w:r w:rsidRPr="00DB34F6">
              <w:rPr>
                <w:rFonts w:ascii="Times New Roman" w:hAnsi="Times New Roman"/>
                <w:sz w:val="24"/>
                <w:szCs w:val="24"/>
                <w:lang w:val="uk-UA"/>
              </w:rPr>
              <w:t>.</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DB34F6">
              <w:rPr>
                <w:rFonts w:ascii="Times New Roman" w:hAnsi="Times New Roman"/>
                <w:sz w:val="24"/>
                <w:szCs w:val="24"/>
                <w:lang w:val="uk-UA"/>
              </w:rPr>
              <w:t>12</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DB34F6">
              <w:rPr>
                <w:rFonts w:ascii="Times New Roman" w:hAnsi="Times New Roman"/>
                <w:sz w:val="24"/>
                <w:szCs w:val="24"/>
                <w:lang w:val="uk-UA"/>
              </w:rPr>
              <w:t>Добр</w:t>
            </w:r>
            <w:r w:rsidRPr="007B473A">
              <w:rPr>
                <w:rFonts w:ascii="Times New Roman" w:hAnsi="Times New Roman"/>
                <w:sz w:val="24"/>
                <w:szCs w:val="24"/>
              </w:rPr>
              <w:t>оти і милосердя</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2</w:t>
            </w:r>
            <w:r w:rsidR="00DB34F6">
              <w:rPr>
                <w:rFonts w:ascii="Times New Roman" w:hAnsi="Times New Roman"/>
                <w:sz w:val="24"/>
                <w:szCs w:val="24"/>
                <w:lang w:val="uk-UA"/>
              </w:rPr>
              <w:t xml:space="preserve">03 – </w:t>
            </w:r>
            <w:r w:rsidRPr="007B473A">
              <w:rPr>
                <w:rFonts w:ascii="Times New Roman" w:hAnsi="Times New Roman"/>
                <w:sz w:val="24"/>
                <w:szCs w:val="24"/>
              </w:rPr>
              <w:t>0</w:t>
            </w:r>
            <w:r w:rsidR="00DB34F6">
              <w:rPr>
                <w:rFonts w:ascii="Times New Roman" w:hAnsi="Times New Roman"/>
                <w:sz w:val="24"/>
                <w:szCs w:val="24"/>
                <w:lang w:val="uk-UA"/>
              </w:rPr>
              <w:t>6</w:t>
            </w:r>
            <w:r w:rsidRPr="007B473A">
              <w:rPr>
                <w:rFonts w:ascii="Times New Roman" w:hAnsi="Times New Roman"/>
                <w:sz w:val="24"/>
                <w:szCs w:val="24"/>
              </w:rPr>
              <w:t>.0</w:t>
            </w:r>
            <w:r w:rsidR="00DB34F6">
              <w:rPr>
                <w:rFonts w:ascii="Times New Roman" w:hAnsi="Times New Roman"/>
                <w:sz w:val="24"/>
                <w:szCs w:val="24"/>
                <w:lang w:val="uk-UA"/>
              </w:rPr>
              <w:t>5</w:t>
            </w:r>
          </w:p>
        </w:tc>
        <w:tc>
          <w:tcPr>
            <w:tcW w:w="2054" w:type="dxa"/>
          </w:tcPr>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КордонськаО</w:t>
            </w:r>
            <w:r w:rsidRPr="007B473A">
              <w:rPr>
                <w:rFonts w:ascii="Times New Roman" w:hAnsi="Times New Roman"/>
                <w:sz w:val="24"/>
                <w:szCs w:val="24"/>
                <w:lang w:val="ru-RU"/>
              </w:rPr>
              <w:t>.</w:t>
            </w:r>
            <w:r w:rsidRPr="007B473A">
              <w:rPr>
                <w:rFonts w:ascii="Times New Roman" w:hAnsi="Times New Roman"/>
                <w:sz w:val="24"/>
                <w:szCs w:val="24"/>
                <w:lang w:val="uk-UA"/>
              </w:rPr>
              <w:t>П</w:t>
            </w:r>
            <w:r w:rsidRPr="007B473A">
              <w:rPr>
                <w:rFonts w:ascii="Times New Roman" w:hAnsi="Times New Roman"/>
                <w:sz w:val="24"/>
                <w:szCs w:val="24"/>
                <w:lang w:val="ru-RU"/>
              </w:rPr>
              <w:t xml:space="preserve">, </w:t>
            </w:r>
          </w:p>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13.</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Пам’яті </w:t>
            </w:r>
          </w:p>
        </w:tc>
        <w:tc>
          <w:tcPr>
            <w:tcW w:w="1469" w:type="dxa"/>
          </w:tcPr>
          <w:p w:rsidR="00B164A0" w:rsidRPr="007B473A" w:rsidRDefault="00DB34F6"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1</w:t>
            </w:r>
            <w:r w:rsidR="00B164A0" w:rsidRPr="007B473A">
              <w:rPr>
                <w:rFonts w:ascii="Times New Roman" w:hAnsi="Times New Roman"/>
                <w:sz w:val="24"/>
                <w:szCs w:val="24"/>
                <w:lang w:val="uk-UA"/>
              </w:rPr>
              <w:t xml:space="preserve">0 </w:t>
            </w:r>
            <w:r w:rsidR="00B164A0" w:rsidRPr="007B473A">
              <w:rPr>
                <w:rFonts w:ascii="Times New Roman" w:hAnsi="Times New Roman"/>
                <w:sz w:val="24"/>
                <w:szCs w:val="24"/>
              </w:rPr>
              <w:t>–1</w:t>
            </w:r>
            <w:r>
              <w:rPr>
                <w:rFonts w:ascii="Times New Roman" w:hAnsi="Times New Roman"/>
                <w:sz w:val="24"/>
                <w:szCs w:val="24"/>
                <w:lang w:val="uk-UA"/>
              </w:rPr>
              <w:t>3</w:t>
            </w:r>
            <w:r w:rsidR="00B164A0" w:rsidRPr="007B473A">
              <w:rPr>
                <w:rFonts w:ascii="Times New Roman" w:hAnsi="Times New Roman"/>
                <w:sz w:val="24"/>
                <w:szCs w:val="24"/>
              </w:rPr>
              <w:t>.05</w:t>
            </w:r>
          </w:p>
        </w:tc>
        <w:tc>
          <w:tcPr>
            <w:tcW w:w="2054" w:type="dxa"/>
          </w:tcPr>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 xml:space="preserve">КордонськаО.П, </w:t>
            </w:r>
          </w:p>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14.</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Тиждень родини</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r w:rsidR="00BB5986">
              <w:rPr>
                <w:rFonts w:ascii="Times New Roman" w:hAnsi="Times New Roman"/>
                <w:sz w:val="24"/>
                <w:szCs w:val="24"/>
                <w:lang w:val="uk-UA"/>
              </w:rPr>
              <w:t xml:space="preserve">6 – </w:t>
            </w:r>
            <w:r w:rsidRPr="007B473A">
              <w:rPr>
                <w:rFonts w:ascii="Times New Roman" w:hAnsi="Times New Roman"/>
                <w:sz w:val="24"/>
                <w:szCs w:val="24"/>
                <w:lang w:val="uk-UA"/>
              </w:rPr>
              <w:t>2</w:t>
            </w:r>
            <w:r w:rsidR="00BB5986">
              <w:rPr>
                <w:rFonts w:ascii="Times New Roman" w:hAnsi="Times New Roman"/>
                <w:sz w:val="24"/>
                <w:szCs w:val="24"/>
                <w:lang w:val="uk-UA"/>
              </w:rPr>
              <w:t>0</w:t>
            </w:r>
            <w:r w:rsidRPr="007B473A">
              <w:rPr>
                <w:rFonts w:ascii="Times New Roman" w:hAnsi="Times New Roman"/>
                <w:sz w:val="24"/>
                <w:szCs w:val="24"/>
                <w:lang w:val="uk-UA"/>
              </w:rPr>
              <w:t>.05</w:t>
            </w:r>
          </w:p>
        </w:tc>
        <w:tc>
          <w:tcPr>
            <w:tcW w:w="2054" w:type="dxa"/>
          </w:tcPr>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 xml:space="preserve">КордонськаО.П, </w:t>
            </w:r>
          </w:p>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15.</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Рідна школо, прощавай!</w:t>
            </w:r>
          </w:p>
        </w:tc>
        <w:tc>
          <w:tcPr>
            <w:tcW w:w="1469" w:type="dxa"/>
          </w:tcPr>
          <w:p w:rsidR="00B164A0" w:rsidRPr="007B473A" w:rsidRDefault="00BB5986" w:rsidP="00755044">
            <w:pPr>
              <w:spacing w:after="160" w:line="259" w:lineRule="auto"/>
              <w:ind w:right="0"/>
              <w:jc w:val="both"/>
              <w:rPr>
                <w:rFonts w:ascii="Times New Roman" w:hAnsi="Times New Roman"/>
                <w:sz w:val="24"/>
                <w:szCs w:val="24"/>
              </w:rPr>
            </w:pPr>
            <w:r>
              <w:rPr>
                <w:rFonts w:ascii="Times New Roman" w:hAnsi="Times New Roman"/>
                <w:sz w:val="24"/>
                <w:szCs w:val="24"/>
                <w:lang w:val="uk-UA"/>
              </w:rPr>
              <w:t>30.05</w:t>
            </w:r>
            <w:r w:rsidR="00B164A0" w:rsidRPr="007B473A">
              <w:rPr>
                <w:rFonts w:ascii="Times New Roman" w:hAnsi="Times New Roman"/>
                <w:sz w:val="24"/>
                <w:szCs w:val="24"/>
              </w:rPr>
              <w:t>–</w:t>
            </w:r>
            <w:r>
              <w:rPr>
                <w:rFonts w:ascii="Times New Roman" w:hAnsi="Times New Roman"/>
                <w:sz w:val="24"/>
                <w:szCs w:val="24"/>
                <w:lang w:val="uk-UA"/>
              </w:rPr>
              <w:t>07</w:t>
            </w:r>
            <w:r w:rsidR="00B164A0" w:rsidRPr="007B473A">
              <w:rPr>
                <w:rFonts w:ascii="Times New Roman" w:hAnsi="Times New Roman"/>
                <w:sz w:val="24"/>
                <w:szCs w:val="24"/>
              </w:rPr>
              <w:t>.0</w:t>
            </w:r>
            <w:r>
              <w:rPr>
                <w:rFonts w:ascii="Times New Roman" w:hAnsi="Times New Roman"/>
                <w:sz w:val="24"/>
                <w:szCs w:val="24"/>
                <w:lang w:val="uk-UA"/>
              </w:rPr>
              <w:t>6</w:t>
            </w:r>
          </w:p>
        </w:tc>
        <w:tc>
          <w:tcPr>
            <w:tcW w:w="2054" w:type="dxa"/>
          </w:tcPr>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 xml:space="preserve">КордонськаО.П, </w:t>
            </w:r>
          </w:p>
          <w:p w:rsidR="00B164A0" w:rsidRPr="007B473A" w:rsidRDefault="00B164A0"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ru-RU"/>
              </w:rPr>
              <w:t>Масна О.А.</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95475C">
        <w:tc>
          <w:tcPr>
            <w:tcW w:w="9493" w:type="dxa"/>
            <w:gridSpan w:val="5"/>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sz w:val="24"/>
                <w:szCs w:val="24"/>
              </w:rPr>
              <w:t>Провести  виховні заходи:</w:t>
            </w: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uk-UA"/>
              </w:rPr>
              <w:t>Флешмоб «Ранкова зарядка – корисна  звичка»</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1</w:t>
            </w:r>
            <w:r w:rsidR="00BB5986">
              <w:rPr>
                <w:rFonts w:ascii="Times New Roman" w:hAnsi="Times New Roman"/>
                <w:sz w:val="24"/>
                <w:szCs w:val="24"/>
                <w:lang w:val="uk-UA"/>
              </w:rPr>
              <w:t>0</w:t>
            </w:r>
            <w:r w:rsidRPr="007B473A">
              <w:rPr>
                <w:rFonts w:ascii="Times New Roman" w:hAnsi="Times New Roman"/>
                <w:sz w:val="24"/>
                <w:szCs w:val="24"/>
              </w:rPr>
              <w:t>.09</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 xml:space="preserve">Петров </w:t>
            </w:r>
            <w:r w:rsidRPr="007B473A">
              <w:rPr>
                <w:rFonts w:ascii="Times New Roman" w:hAnsi="Times New Roman"/>
                <w:sz w:val="24"/>
                <w:szCs w:val="24"/>
                <w:lang w:val="uk-UA"/>
              </w:rPr>
              <w:t>Ю</w:t>
            </w:r>
            <w:r w:rsidRPr="007B473A">
              <w:rPr>
                <w:rFonts w:ascii="Times New Roman" w:hAnsi="Times New Roman"/>
                <w:sz w:val="24"/>
                <w:szCs w:val="24"/>
              </w:rPr>
              <w:t>.</w:t>
            </w:r>
            <w:r w:rsidRPr="007B473A">
              <w:rPr>
                <w:rFonts w:ascii="Times New Roman" w:hAnsi="Times New Roman"/>
                <w:sz w:val="24"/>
                <w:szCs w:val="24"/>
                <w:lang w:val="uk-UA"/>
              </w:rPr>
              <w:t>М</w:t>
            </w:r>
            <w:r w:rsidRPr="007B473A">
              <w:rPr>
                <w:rFonts w:ascii="Times New Roman" w:hAnsi="Times New Roman"/>
                <w:sz w:val="24"/>
                <w:szCs w:val="24"/>
              </w:rPr>
              <w:t>.</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lastRenderedPageBreak/>
              <w:t>2</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Науково-практична конференція «Причини та наслідки  вживання наркотиків. Що таке залежність?</w:t>
            </w:r>
            <w:r w:rsidRPr="007B473A">
              <w:rPr>
                <w:rFonts w:ascii="Times New Roman" w:hAnsi="Times New Roman"/>
                <w:sz w:val="24"/>
                <w:szCs w:val="24"/>
              </w:rPr>
              <w:t>»</w:t>
            </w:r>
          </w:p>
        </w:tc>
        <w:tc>
          <w:tcPr>
            <w:tcW w:w="1469"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15.09</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Петрова Я.Я.</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w:t>
            </w:r>
            <w:r w:rsidRPr="007B473A">
              <w:rPr>
                <w:rFonts w:ascii="Times New Roman" w:hAnsi="Times New Roman"/>
                <w:sz w:val="24"/>
                <w:szCs w:val="24"/>
                <w:lang w:val="uk-UA"/>
              </w:rPr>
              <w:t>.</w:t>
            </w:r>
          </w:p>
        </w:tc>
        <w:tc>
          <w:tcPr>
            <w:tcW w:w="4111" w:type="dxa"/>
          </w:tcPr>
          <w:p w:rsidR="00B164A0" w:rsidRPr="007B473A" w:rsidRDefault="00E40C0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Відеолекторій «</w:t>
            </w:r>
            <w:r w:rsidR="00B164A0" w:rsidRPr="007B473A">
              <w:rPr>
                <w:rFonts w:ascii="Times New Roman" w:hAnsi="Times New Roman"/>
                <w:sz w:val="24"/>
                <w:szCs w:val="24"/>
                <w:lang w:val="uk-UA"/>
              </w:rPr>
              <w:t>Булінг або цькування. Виклики та взаємодія»</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r w:rsidR="00BB5986">
              <w:rPr>
                <w:rFonts w:ascii="Times New Roman" w:hAnsi="Times New Roman"/>
                <w:sz w:val="24"/>
                <w:szCs w:val="24"/>
                <w:lang w:val="uk-UA"/>
              </w:rPr>
              <w:t>7</w:t>
            </w:r>
            <w:r w:rsidRPr="007B473A">
              <w:rPr>
                <w:rFonts w:ascii="Times New Roman" w:hAnsi="Times New Roman"/>
                <w:sz w:val="24"/>
                <w:szCs w:val="24"/>
                <w:lang w:val="uk-UA"/>
              </w:rPr>
              <w:t>.09</w:t>
            </w:r>
          </w:p>
        </w:tc>
        <w:tc>
          <w:tcPr>
            <w:tcW w:w="2054"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E40C00">
              <w:rPr>
                <w:rFonts w:ascii="Times New Roman" w:hAnsi="Times New Roman"/>
                <w:szCs w:val="24"/>
                <w:lang w:val="uk-UA"/>
              </w:rPr>
              <w:t>Кирнасівська С.В.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E40C00">
        <w:trPr>
          <w:trHeight w:val="555"/>
        </w:trPr>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4</w:t>
            </w:r>
            <w:r w:rsidRPr="007B473A">
              <w:rPr>
                <w:rFonts w:ascii="Times New Roman" w:hAnsi="Times New Roman"/>
                <w:sz w:val="24"/>
                <w:szCs w:val="24"/>
                <w:lang w:val="uk-UA"/>
              </w:rPr>
              <w:t>.</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Виставка малюнків «Надзвичайні ситуації природного походження»</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r w:rsidR="00BB5986">
              <w:rPr>
                <w:rFonts w:ascii="Times New Roman" w:hAnsi="Times New Roman"/>
                <w:sz w:val="24"/>
                <w:szCs w:val="24"/>
                <w:lang w:val="uk-UA"/>
              </w:rPr>
              <w:t>0</w:t>
            </w:r>
            <w:r w:rsidRPr="007B473A">
              <w:rPr>
                <w:rFonts w:ascii="Times New Roman" w:hAnsi="Times New Roman"/>
                <w:sz w:val="24"/>
                <w:szCs w:val="24"/>
                <w:lang w:val="uk-UA"/>
              </w:rPr>
              <w:t xml:space="preserve"> – 2</w:t>
            </w:r>
            <w:r w:rsidR="00BB5986">
              <w:rPr>
                <w:rFonts w:ascii="Times New Roman" w:hAnsi="Times New Roman"/>
                <w:sz w:val="24"/>
                <w:szCs w:val="24"/>
                <w:lang w:val="uk-UA"/>
              </w:rPr>
              <w:t>4</w:t>
            </w:r>
            <w:r w:rsidRPr="007B473A">
              <w:rPr>
                <w:rFonts w:ascii="Times New Roman" w:hAnsi="Times New Roman"/>
                <w:sz w:val="24"/>
                <w:szCs w:val="24"/>
                <w:lang w:val="uk-UA"/>
              </w:rPr>
              <w:t>.09</w:t>
            </w:r>
          </w:p>
        </w:tc>
        <w:tc>
          <w:tcPr>
            <w:tcW w:w="2054" w:type="dxa"/>
          </w:tcPr>
          <w:p w:rsidR="00B164A0" w:rsidRPr="007B473A" w:rsidRDefault="00BB5986" w:rsidP="00E40C00">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Буцко Н.П.</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164A0" w:rsidRPr="007B473A" w:rsidTr="006F312B">
        <w:tc>
          <w:tcPr>
            <w:tcW w:w="562"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w:t>
            </w:r>
          </w:p>
        </w:tc>
        <w:tc>
          <w:tcPr>
            <w:tcW w:w="4111"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Дитячий ранок «</w:t>
            </w:r>
            <w:r w:rsidR="000B434E" w:rsidRPr="000B434E">
              <w:rPr>
                <w:rFonts w:ascii="Times New Roman" w:hAnsi="Times New Roman" w:cs="Times New Roman"/>
                <w:sz w:val="24"/>
                <w:szCs w:val="24"/>
                <w:lang w:val="uk-UA"/>
              </w:rPr>
              <w:t>Чарівниця Хімія</w:t>
            </w:r>
            <w:r w:rsidRPr="007B473A">
              <w:rPr>
                <w:rFonts w:ascii="Times New Roman" w:hAnsi="Times New Roman"/>
                <w:sz w:val="24"/>
                <w:szCs w:val="24"/>
                <w:lang w:val="uk-UA"/>
              </w:rPr>
              <w:t>»</w:t>
            </w:r>
            <w:r w:rsidR="000B434E">
              <w:rPr>
                <w:rFonts w:ascii="Times New Roman" w:hAnsi="Times New Roman"/>
                <w:sz w:val="24"/>
                <w:szCs w:val="24"/>
                <w:lang w:val="uk-UA"/>
              </w:rPr>
              <w:t xml:space="preserve">                (1-4 кл.)</w:t>
            </w:r>
          </w:p>
        </w:tc>
        <w:tc>
          <w:tcPr>
            <w:tcW w:w="1469" w:type="dxa"/>
          </w:tcPr>
          <w:p w:rsidR="00B164A0" w:rsidRPr="007B473A" w:rsidRDefault="00B164A0"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19.10</w:t>
            </w:r>
          </w:p>
        </w:tc>
        <w:tc>
          <w:tcPr>
            <w:tcW w:w="2054" w:type="dxa"/>
          </w:tcPr>
          <w:p w:rsidR="00B164A0" w:rsidRPr="007B473A" w:rsidRDefault="00B164A0"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Васалатій О.В.</w:t>
            </w:r>
          </w:p>
        </w:tc>
        <w:tc>
          <w:tcPr>
            <w:tcW w:w="1297" w:type="dxa"/>
          </w:tcPr>
          <w:p w:rsidR="00B164A0" w:rsidRPr="007B473A" w:rsidRDefault="00B164A0" w:rsidP="00755044">
            <w:pPr>
              <w:spacing w:after="160" w:line="259" w:lineRule="auto"/>
              <w:ind w:right="0"/>
              <w:jc w:val="both"/>
              <w:rPr>
                <w:rFonts w:ascii="Times New Roman" w:eastAsia="Times New Roman" w:hAnsi="Times New Roman" w:cs="Times New Roman"/>
                <w:sz w:val="24"/>
                <w:szCs w:val="24"/>
                <w:lang w:val="uk-UA" w:eastAsia="ru-RU"/>
              </w:rPr>
            </w:pPr>
          </w:p>
        </w:tc>
      </w:tr>
      <w:tr w:rsidR="00BB5986" w:rsidRPr="007B473A" w:rsidTr="006F312B">
        <w:tc>
          <w:tcPr>
            <w:tcW w:w="562"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w:t>
            </w:r>
          </w:p>
        </w:tc>
        <w:tc>
          <w:tcPr>
            <w:tcW w:w="4111"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Науков</w:t>
            </w:r>
            <w:r w:rsidR="000B434E">
              <w:rPr>
                <w:rFonts w:ascii="Times New Roman" w:hAnsi="Times New Roman"/>
                <w:sz w:val="24"/>
                <w:szCs w:val="24"/>
                <w:lang w:val="uk-UA"/>
              </w:rPr>
              <w:t>а казка</w:t>
            </w:r>
            <w:r w:rsidRPr="007B473A">
              <w:rPr>
                <w:rFonts w:ascii="Times New Roman" w:hAnsi="Times New Roman"/>
                <w:sz w:val="24"/>
                <w:szCs w:val="24"/>
                <w:lang w:val="uk-UA"/>
              </w:rPr>
              <w:t xml:space="preserve"> «</w:t>
            </w:r>
            <w:r w:rsidR="000B434E" w:rsidRPr="000B434E">
              <w:rPr>
                <w:rFonts w:ascii="Times New Roman" w:hAnsi="Times New Roman" w:cs="Times New Roman"/>
                <w:sz w:val="24"/>
                <w:szCs w:val="24"/>
                <w:lang w:val="uk-UA"/>
              </w:rPr>
              <w:t>Бал у Хімічному королівстві»</w:t>
            </w:r>
            <w:r w:rsidR="000B434E">
              <w:rPr>
                <w:rFonts w:ascii="Times New Roman" w:hAnsi="Times New Roman" w:cs="Times New Roman"/>
                <w:sz w:val="24"/>
                <w:szCs w:val="24"/>
                <w:lang w:val="uk-UA"/>
              </w:rPr>
              <w:t xml:space="preserve"> (8 кл.)</w:t>
            </w:r>
          </w:p>
        </w:tc>
        <w:tc>
          <w:tcPr>
            <w:tcW w:w="1469"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20.10</w:t>
            </w:r>
          </w:p>
        </w:tc>
        <w:tc>
          <w:tcPr>
            <w:tcW w:w="2054" w:type="dxa"/>
          </w:tcPr>
          <w:p w:rsidR="00BB5986" w:rsidRPr="007B473A" w:rsidRDefault="00BB5986"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Васалатій О.В.</w:t>
            </w:r>
          </w:p>
        </w:tc>
        <w:tc>
          <w:tcPr>
            <w:tcW w:w="1297" w:type="dxa"/>
          </w:tcPr>
          <w:p w:rsidR="00BB5986" w:rsidRPr="007B473A" w:rsidRDefault="00BB5986" w:rsidP="00755044">
            <w:pPr>
              <w:spacing w:after="160" w:line="259" w:lineRule="auto"/>
              <w:ind w:right="0"/>
              <w:jc w:val="both"/>
              <w:rPr>
                <w:rFonts w:ascii="Times New Roman" w:eastAsia="Times New Roman" w:hAnsi="Times New Roman" w:cs="Times New Roman"/>
                <w:sz w:val="24"/>
                <w:szCs w:val="24"/>
                <w:lang w:val="uk-UA" w:eastAsia="ru-RU"/>
              </w:rPr>
            </w:pPr>
          </w:p>
        </w:tc>
      </w:tr>
      <w:tr w:rsidR="00BB5986" w:rsidRPr="007B473A" w:rsidTr="006F312B">
        <w:tc>
          <w:tcPr>
            <w:tcW w:w="562"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w:t>
            </w:r>
          </w:p>
        </w:tc>
        <w:tc>
          <w:tcPr>
            <w:tcW w:w="4111" w:type="dxa"/>
          </w:tcPr>
          <w:p w:rsidR="000B434E" w:rsidRPr="000B434E" w:rsidRDefault="000B434E" w:rsidP="00E40C00">
            <w:pPr>
              <w:spacing w:line="259" w:lineRule="auto"/>
              <w:ind w:right="0"/>
              <w:jc w:val="both"/>
              <w:rPr>
                <w:rFonts w:ascii="Times New Roman" w:hAnsi="Times New Roman" w:cs="Times New Roman"/>
                <w:sz w:val="24"/>
                <w:szCs w:val="24"/>
                <w:lang w:val="uk-UA"/>
              </w:rPr>
            </w:pPr>
            <w:r w:rsidRPr="000B434E">
              <w:rPr>
                <w:rFonts w:ascii="Times New Roman" w:hAnsi="Times New Roman" w:cs="Times New Roman"/>
                <w:sz w:val="24"/>
                <w:szCs w:val="24"/>
                <w:lang w:val="uk-UA"/>
              </w:rPr>
              <w:t xml:space="preserve">Інтелектуально-розважальна гра </w:t>
            </w:r>
          </w:p>
          <w:p w:rsidR="00BB5986" w:rsidRPr="007B473A" w:rsidRDefault="000B434E" w:rsidP="00E40C00">
            <w:pPr>
              <w:spacing w:line="259" w:lineRule="auto"/>
              <w:ind w:right="0"/>
              <w:jc w:val="both"/>
              <w:rPr>
                <w:rFonts w:ascii="Times New Roman" w:hAnsi="Times New Roman"/>
                <w:sz w:val="24"/>
                <w:szCs w:val="24"/>
                <w:lang w:val="uk-UA"/>
              </w:rPr>
            </w:pPr>
            <w:r w:rsidRPr="000B434E">
              <w:rPr>
                <w:rFonts w:ascii="Times New Roman" w:hAnsi="Times New Roman" w:cs="Times New Roman"/>
                <w:sz w:val="24"/>
                <w:szCs w:val="24"/>
                <w:lang w:val="uk-UA"/>
              </w:rPr>
              <w:t>«О, щасливчику!» (8-11класи)</w:t>
            </w:r>
          </w:p>
        </w:tc>
        <w:tc>
          <w:tcPr>
            <w:tcW w:w="1469"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21.10</w:t>
            </w:r>
          </w:p>
        </w:tc>
        <w:tc>
          <w:tcPr>
            <w:tcW w:w="2054" w:type="dxa"/>
          </w:tcPr>
          <w:p w:rsidR="00BB5986" w:rsidRPr="007B473A" w:rsidRDefault="00BB5986"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Васалатій О.В.</w:t>
            </w:r>
          </w:p>
        </w:tc>
        <w:tc>
          <w:tcPr>
            <w:tcW w:w="1297" w:type="dxa"/>
          </w:tcPr>
          <w:p w:rsidR="00BB5986" w:rsidRPr="007B473A" w:rsidRDefault="00BB5986" w:rsidP="00755044">
            <w:pPr>
              <w:spacing w:after="160" w:line="259" w:lineRule="auto"/>
              <w:ind w:right="0"/>
              <w:jc w:val="both"/>
              <w:rPr>
                <w:rFonts w:ascii="Times New Roman" w:eastAsia="Times New Roman" w:hAnsi="Times New Roman" w:cs="Times New Roman"/>
                <w:sz w:val="24"/>
                <w:szCs w:val="24"/>
                <w:lang w:val="uk-UA" w:eastAsia="ru-RU"/>
              </w:rPr>
            </w:pPr>
          </w:p>
        </w:tc>
      </w:tr>
      <w:tr w:rsidR="00BB5986" w:rsidRPr="007B473A" w:rsidTr="006F312B">
        <w:tc>
          <w:tcPr>
            <w:tcW w:w="562"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8.</w:t>
            </w:r>
          </w:p>
        </w:tc>
        <w:tc>
          <w:tcPr>
            <w:tcW w:w="4111" w:type="dxa"/>
          </w:tcPr>
          <w:p w:rsidR="00E40C00" w:rsidRDefault="00BB5986" w:rsidP="00E40C00">
            <w:pPr>
              <w:spacing w:line="259" w:lineRule="auto"/>
              <w:ind w:right="0"/>
              <w:jc w:val="both"/>
              <w:rPr>
                <w:rFonts w:ascii="Times New Roman" w:hAnsi="Times New Roman" w:cs="Times New Roman"/>
                <w:sz w:val="24"/>
                <w:szCs w:val="24"/>
                <w:lang w:val="uk-UA"/>
              </w:rPr>
            </w:pPr>
            <w:r w:rsidRPr="007B473A">
              <w:rPr>
                <w:rFonts w:ascii="Times New Roman" w:hAnsi="Times New Roman"/>
                <w:sz w:val="24"/>
                <w:szCs w:val="24"/>
                <w:lang w:val="uk-UA"/>
              </w:rPr>
              <w:t>Вечір хімії «</w:t>
            </w:r>
            <w:r w:rsidR="000B434E" w:rsidRPr="000B434E">
              <w:rPr>
                <w:rFonts w:ascii="Times New Roman" w:hAnsi="Times New Roman" w:cs="Times New Roman"/>
                <w:sz w:val="24"/>
                <w:szCs w:val="24"/>
                <w:lang w:val="uk-UA"/>
              </w:rPr>
              <w:t xml:space="preserve">Батьки дають не лише життя»  (життя і творчість </w:t>
            </w:r>
          </w:p>
          <w:p w:rsidR="00BB5986" w:rsidRPr="007B473A" w:rsidRDefault="000B434E" w:rsidP="00E40C00">
            <w:pPr>
              <w:spacing w:line="259" w:lineRule="auto"/>
              <w:ind w:right="0"/>
              <w:jc w:val="both"/>
              <w:rPr>
                <w:rFonts w:ascii="Times New Roman" w:hAnsi="Times New Roman"/>
                <w:sz w:val="24"/>
                <w:szCs w:val="24"/>
                <w:lang w:val="uk-UA"/>
              </w:rPr>
            </w:pPr>
            <w:r w:rsidRPr="000B434E">
              <w:rPr>
                <w:rFonts w:ascii="Times New Roman" w:hAnsi="Times New Roman" w:cs="Times New Roman"/>
                <w:sz w:val="24"/>
                <w:szCs w:val="24"/>
                <w:lang w:val="uk-UA"/>
              </w:rPr>
              <w:t>Д.І.Менделєєва)</w:t>
            </w:r>
          </w:p>
        </w:tc>
        <w:tc>
          <w:tcPr>
            <w:tcW w:w="1469" w:type="dxa"/>
          </w:tcPr>
          <w:p w:rsidR="00BB5986" w:rsidRPr="007B473A" w:rsidRDefault="00BB5986"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2</w:t>
            </w:r>
            <w:r w:rsidR="000B434E">
              <w:rPr>
                <w:rFonts w:ascii="Times New Roman" w:hAnsi="Times New Roman"/>
                <w:sz w:val="24"/>
                <w:szCs w:val="24"/>
                <w:lang w:val="uk-UA"/>
              </w:rPr>
              <w:t>2</w:t>
            </w:r>
            <w:r w:rsidRPr="007B473A">
              <w:rPr>
                <w:rFonts w:ascii="Times New Roman" w:hAnsi="Times New Roman"/>
                <w:sz w:val="24"/>
                <w:szCs w:val="24"/>
                <w:lang w:val="uk-UA"/>
              </w:rPr>
              <w:t>.10</w:t>
            </w:r>
          </w:p>
        </w:tc>
        <w:tc>
          <w:tcPr>
            <w:tcW w:w="2054" w:type="dxa"/>
          </w:tcPr>
          <w:p w:rsidR="00BB5986" w:rsidRPr="007B473A" w:rsidRDefault="00BB5986"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Васалатій О.В.</w:t>
            </w:r>
          </w:p>
        </w:tc>
        <w:tc>
          <w:tcPr>
            <w:tcW w:w="1297" w:type="dxa"/>
          </w:tcPr>
          <w:p w:rsidR="00BB5986" w:rsidRPr="007B473A" w:rsidRDefault="00BB5986" w:rsidP="00755044">
            <w:pPr>
              <w:spacing w:after="160" w:line="259" w:lineRule="auto"/>
              <w:ind w:right="0"/>
              <w:jc w:val="both"/>
              <w:rPr>
                <w:rFonts w:ascii="Times New Roman" w:eastAsia="Times New Roman" w:hAnsi="Times New Roman" w:cs="Times New Roman"/>
                <w:sz w:val="24"/>
                <w:szCs w:val="24"/>
                <w:lang w:val="uk-UA" w:eastAsia="ru-RU"/>
              </w:rPr>
            </w:pPr>
          </w:p>
        </w:tc>
      </w:tr>
      <w:tr w:rsidR="00BB5986" w:rsidRPr="007B473A" w:rsidTr="006F312B">
        <w:tc>
          <w:tcPr>
            <w:tcW w:w="562"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9.</w:t>
            </w:r>
          </w:p>
        </w:tc>
        <w:tc>
          <w:tcPr>
            <w:tcW w:w="4111"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Радіолінійка «Лунай, прекрасна наша мово!»</w:t>
            </w:r>
          </w:p>
        </w:tc>
        <w:tc>
          <w:tcPr>
            <w:tcW w:w="1469" w:type="dxa"/>
          </w:tcPr>
          <w:p w:rsidR="00BB5986" w:rsidRPr="007B473A" w:rsidRDefault="00BB5986"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0</w:t>
            </w:r>
            <w:r w:rsidR="000B434E">
              <w:rPr>
                <w:rFonts w:ascii="Times New Roman" w:hAnsi="Times New Roman"/>
                <w:sz w:val="24"/>
                <w:szCs w:val="24"/>
                <w:lang w:val="uk-UA"/>
              </w:rPr>
              <w:t>1</w:t>
            </w:r>
            <w:r w:rsidRPr="007B473A">
              <w:rPr>
                <w:rFonts w:ascii="Times New Roman" w:hAnsi="Times New Roman"/>
                <w:sz w:val="24"/>
                <w:szCs w:val="24"/>
                <w:lang w:val="uk-UA"/>
              </w:rPr>
              <w:t>.11</w:t>
            </w:r>
          </w:p>
        </w:tc>
        <w:tc>
          <w:tcPr>
            <w:tcW w:w="2054" w:type="dxa"/>
          </w:tcPr>
          <w:p w:rsidR="00BB5986" w:rsidRPr="007B473A" w:rsidRDefault="00BB5986"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Кузьминська В.В</w:t>
            </w:r>
          </w:p>
        </w:tc>
        <w:tc>
          <w:tcPr>
            <w:tcW w:w="1297" w:type="dxa"/>
          </w:tcPr>
          <w:p w:rsidR="00BB5986" w:rsidRPr="007B473A" w:rsidRDefault="00BB5986" w:rsidP="00755044">
            <w:pPr>
              <w:spacing w:after="160" w:line="259" w:lineRule="auto"/>
              <w:ind w:right="0"/>
              <w:jc w:val="both"/>
              <w:rPr>
                <w:rFonts w:ascii="Times New Roman" w:eastAsia="Times New Roman" w:hAnsi="Times New Roman" w:cs="Times New Roman"/>
                <w:sz w:val="24"/>
                <w:szCs w:val="24"/>
                <w:lang w:val="uk-UA" w:eastAsia="ru-RU"/>
              </w:rPr>
            </w:pPr>
          </w:p>
        </w:tc>
      </w:tr>
      <w:tr w:rsidR="002C14F4" w:rsidRPr="007B473A" w:rsidTr="006F312B">
        <w:tc>
          <w:tcPr>
            <w:tcW w:w="562"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10.</w:t>
            </w:r>
          </w:p>
        </w:tc>
        <w:tc>
          <w:tcPr>
            <w:tcW w:w="4111"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0B434E">
              <w:rPr>
                <w:rFonts w:ascii="Times New Roman" w:eastAsia="Times New Roman" w:hAnsi="Times New Roman" w:cs="Times New Roman"/>
                <w:sz w:val="24"/>
                <w:szCs w:val="24"/>
                <w:lang w:val="uk-UA" w:eastAsia="ru-RU"/>
              </w:rPr>
              <w:t>Інтелектуальна гра«О слово рідне, хто без тебе я?»</w:t>
            </w:r>
            <w:r>
              <w:rPr>
                <w:rFonts w:ascii="Times New Roman" w:eastAsia="Times New Roman" w:hAnsi="Times New Roman" w:cs="Times New Roman"/>
                <w:sz w:val="24"/>
                <w:szCs w:val="24"/>
                <w:lang w:val="uk-UA" w:eastAsia="ru-RU"/>
              </w:rPr>
              <w:t xml:space="preserve"> (</w:t>
            </w:r>
            <w:r w:rsidRPr="000B434E">
              <w:rPr>
                <w:rFonts w:ascii="Times New Roman" w:eastAsia="Times New Roman" w:hAnsi="Times New Roman" w:cs="Times New Roman"/>
                <w:sz w:val="24"/>
                <w:szCs w:val="24"/>
                <w:lang w:val="uk-UA" w:eastAsia="ru-RU" w:bidi="ar-SA"/>
              </w:rPr>
              <w:t xml:space="preserve"> 9-11 кл</w:t>
            </w:r>
            <w:r>
              <w:rPr>
                <w:rFonts w:ascii="Times New Roman" w:eastAsia="Times New Roman" w:hAnsi="Times New Roman" w:cs="Times New Roman"/>
                <w:sz w:val="24"/>
                <w:szCs w:val="24"/>
                <w:lang w:val="uk-UA" w:eastAsia="ru-RU" w:bidi="ar-SA"/>
              </w:rPr>
              <w:t>.)</w:t>
            </w:r>
          </w:p>
        </w:tc>
        <w:tc>
          <w:tcPr>
            <w:tcW w:w="1469" w:type="dxa"/>
          </w:tcPr>
          <w:p w:rsidR="002C14F4" w:rsidRPr="007B473A" w:rsidRDefault="002C14F4"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04.11</w:t>
            </w:r>
          </w:p>
        </w:tc>
        <w:tc>
          <w:tcPr>
            <w:tcW w:w="2054" w:type="dxa"/>
          </w:tcPr>
          <w:p w:rsidR="002C14F4" w:rsidRPr="007B473A" w:rsidRDefault="002C14F4"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Кузьминська В.В</w:t>
            </w:r>
          </w:p>
        </w:tc>
        <w:tc>
          <w:tcPr>
            <w:tcW w:w="1297" w:type="dxa"/>
          </w:tcPr>
          <w:p w:rsidR="002C14F4" w:rsidRPr="007B473A" w:rsidRDefault="002C14F4" w:rsidP="00755044">
            <w:pPr>
              <w:spacing w:after="160" w:line="259" w:lineRule="auto"/>
              <w:ind w:right="0"/>
              <w:jc w:val="both"/>
              <w:rPr>
                <w:rFonts w:ascii="Times New Roman" w:eastAsia="Times New Roman" w:hAnsi="Times New Roman" w:cs="Times New Roman"/>
                <w:sz w:val="24"/>
                <w:szCs w:val="24"/>
                <w:lang w:val="uk-UA" w:eastAsia="ru-RU"/>
              </w:rPr>
            </w:pPr>
          </w:p>
        </w:tc>
      </w:tr>
      <w:tr w:rsidR="002C14F4" w:rsidRPr="007B473A" w:rsidTr="006F312B">
        <w:tc>
          <w:tcPr>
            <w:tcW w:w="562"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11.</w:t>
            </w:r>
          </w:p>
        </w:tc>
        <w:tc>
          <w:tcPr>
            <w:tcW w:w="4111" w:type="dxa"/>
          </w:tcPr>
          <w:p w:rsidR="002C14F4" w:rsidRPr="000B434E" w:rsidRDefault="002C14F4" w:rsidP="00755044">
            <w:pPr>
              <w:spacing w:after="160" w:line="259" w:lineRule="auto"/>
              <w:ind w:right="0"/>
              <w:jc w:val="both"/>
              <w:rPr>
                <w:rFonts w:ascii="Times New Roman" w:eastAsia="Times New Roman" w:hAnsi="Times New Roman" w:cs="Times New Roman"/>
                <w:sz w:val="24"/>
                <w:szCs w:val="24"/>
                <w:lang w:val="uk-UA" w:eastAsia="ru-RU"/>
              </w:rPr>
            </w:pPr>
            <w:r w:rsidRPr="002C14F4">
              <w:rPr>
                <w:rFonts w:ascii="Times New Roman" w:eastAsia="Times New Roman" w:hAnsi="Times New Roman" w:cs="Times New Roman"/>
                <w:sz w:val="24"/>
                <w:szCs w:val="24"/>
                <w:lang w:val="uk-UA" w:eastAsia="ru-RU"/>
              </w:rPr>
              <w:t>Радіолінійка «Відважні мореплавці середньовіччя</w:t>
            </w:r>
          </w:p>
        </w:tc>
        <w:tc>
          <w:tcPr>
            <w:tcW w:w="1469" w:type="dxa"/>
          </w:tcPr>
          <w:p w:rsidR="002C14F4" w:rsidRDefault="002C14F4"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08.11</w:t>
            </w:r>
          </w:p>
        </w:tc>
        <w:tc>
          <w:tcPr>
            <w:tcW w:w="2054" w:type="dxa"/>
          </w:tcPr>
          <w:p w:rsidR="002C14F4" w:rsidRPr="007B473A" w:rsidRDefault="002C14F4"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Мацькур Н.Г.</w:t>
            </w:r>
          </w:p>
        </w:tc>
        <w:tc>
          <w:tcPr>
            <w:tcW w:w="1297" w:type="dxa"/>
          </w:tcPr>
          <w:p w:rsidR="002C14F4" w:rsidRPr="007B473A" w:rsidRDefault="002C14F4" w:rsidP="00755044">
            <w:pPr>
              <w:spacing w:after="160" w:line="259" w:lineRule="auto"/>
              <w:ind w:right="0"/>
              <w:jc w:val="both"/>
              <w:rPr>
                <w:rFonts w:ascii="Times New Roman" w:eastAsia="Times New Roman" w:hAnsi="Times New Roman" w:cs="Times New Roman"/>
                <w:sz w:val="24"/>
                <w:szCs w:val="24"/>
                <w:lang w:val="uk-UA" w:eastAsia="ru-RU"/>
              </w:rPr>
            </w:pPr>
          </w:p>
        </w:tc>
      </w:tr>
      <w:tr w:rsidR="002C14F4" w:rsidRPr="007B473A" w:rsidTr="006F312B">
        <w:tc>
          <w:tcPr>
            <w:tcW w:w="562"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12.</w:t>
            </w:r>
          </w:p>
        </w:tc>
        <w:tc>
          <w:tcPr>
            <w:tcW w:w="4111" w:type="dxa"/>
          </w:tcPr>
          <w:p w:rsidR="002C14F4" w:rsidRPr="002C14F4" w:rsidRDefault="002C14F4" w:rsidP="00E40C00">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Інтелектуальна г</w:t>
            </w:r>
            <w:r w:rsidRPr="002C14F4">
              <w:rPr>
                <w:rFonts w:ascii="Times New Roman" w:eastAsia="Times New Roman" w:hAnsi="Times New Roman" w:cs="Times New Roman"/>
                <w:sz w:val="24"/>
                <w:szCs w:val="24"/>
                <w:lang w:val="uk-UA" w:eastAsia="ru-RU"/>
              </w:rPr>
              <w:t>ра «Найрозумніший»</w:t>
            </w:r>
          </w:p>
          <w:p w:rsidR="002C14F4" w:rsidRPr="002C14F4" w:rsidRDefault="002C14F4" w:rsidP="00E40C00">
            <w:pPr>
              <w:spacing w:line="259" w:lineRule="auto"/>
              <w:ind w:right="0"/>
              <w:jc w:val="both"/>
              <w:rPr>
                <w:rFonts w:ascii="Times New Roman" w:eastAsia="Times New Roman" w:hAnsi="Times New Roman" w:cs="Times New Roman"/>
                <w:sz w:val="24"/>
                <w:szCs w:val="24"/>
                <w:lang w:val="uk-UA" w:eastAsia="ru-RU"/>
              </w:rPr>
            </w:pPr>
            <w:r w:rsidRPr="002C14F4">
              <w:rPr>
                <w:rFonts w:ascii="Times New Roman" w:eastAsia="Times New Roman" w:hAnsi="Times New Roman" w:cs="Times New Roman"/>
                <w:sz w:val="24"/>
                <w:szCs w:val="24"/>
                <w:lang w:val="uk-UA" w:eastAsia="ru-RU"/>
              </w:rPr>
              <w:t>(8 клас)</w:t>
            </w:r>
          </w:p>
        </w:tc>
        <w:tc>
          <w:tcPr>
            <w:tcW w:w="1469" w:type="dxa"/>
          </w:tcPr>
          <w:p w:rsidR="002C14F4" w:rsidRDefault="002C14F4"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09.11</w:t>
            </w:r>
          </w:p>
        </w:tc>
        <w:tc>
          <w:tcPr>
            <w:tcW w:w="2054" w:type="dxa"/>
          </w:tcPr>
          <w:p w:rsidR="002C14F4" w:rsidRPr="007B473A" w:rsidRDefault="002C14F4"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Мацькур Н.Г.</w:t>
            </w:r>
          </w:p>
        </w:tc>
        <w:tc>
          <w:tcPr>
            <w:tcW w:w="1297" w:type="dxa"/>
          </w:tcPr>
          <w:p w:rsidR="002C14F4" w:rsidRPr="007B473A" w:rsidRDefault="002C14F4" w:rsidP="00755044">
            <w:pPr>
              <w:spacing w:after="160" w:line="259" w:lineRule="auto"/>
              <w:ind w:right="0"/>
              <w:jc w:val="both"/>
              <w:rPr>
                <w:rFonts w:ascii="Times New Roman" w:eastAsia="Times New Roman" w:hAnsi="Times New Roman" w:cs="Times New Roman"/>
                <w:sz w:val="24"/>
                <w:szCs w:val="24"/>
                <w:lang w:val="uk-UA" w:eastAsia="ru-RU"/>
              </w:rPr>
            </w:pPr>
          </w:p>
        </w:tc>
      </w:tr>
      <w:tr w:rsidR="002C14F4" w:rsidRPr="007B473A" w:rsidTr="006F312B">
        <w:tc>
          <w:tcPr>
            <w:tcW w:w="562"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13.</w:t>
            </w:r>
          </w:p>
        </w:tc>
        <w:tc>
          <w:tcPr>
            <w:tcW w:w="4111" w:type="dxa"/>
          </w:tcPr>
          <w:p w:rsidR="002C14F4" w:rsidRPr="002C14F4" w:rsidRDefault="002C14F4" w:rsidP="00755044">
            <w:pPr>
              <w:spacing w:after="160" w:line="259" w:lineRule="auto"/>
              <w:ind w:right="0"/>
              <w:jc w:val="both"/>
              <w:rPr>
                <w:rFonts w:ascii="Times New Roman" w:eastAsia="Times New Roman" w:hAnsi="Times New Roman" w:cs="Times New Roman"/>
                <w:sz w:val="24"/>
                <w:szCs w:val="24"/>
                <w:lang w:val="uk-UA" w:eastAsia="ru-RU"/>
              </w:rPr>
            </w:pPr>
            <w:r w:rsidRPr="002C14F4">
              <w:rPr>
                <w:rFonts w:ascii="Times New Roman" w:eastAsia="Times New Roman" w:hAnsi="Times New Roman" w:cs="Times New Roman"/>
                <w:sz w:val="24"/>
                <w:szCs w:val="24"/>
                <w:lang w:val="uk-UA" w:eastAsia="ru-RU"/>
              </w:rPr>
              <w:t>Конкурс кросвордів і малюнків «Навколосвітня подорож» (1-7 кл.)</w:t>
            </w:r>
          </w:p>
        </w:tc>
        <w:tc>
          <w:tcPr>
            <w:tcW w:w="1469" w:type="dxa"/>
          </w:tcPr>
          <w:p w:rsidR="002C14F4" w:rsidRDefault="002C14F4"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10.11</w:t>
            </w:r>
          </w:p>
        </w:tc>
        <w:tc>
          <w:tcPr>
            <w:tcW w:w="2054" w:type="dxa"/>
          </w:tcPr>
          <w:p w:rsidR="002C14F4" w:rsidRPr="007B473A" w:rsidRDefault="002C14F4"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Мацькур Н.Г.</w:t>
            </w:r>
          </w:p>
        </w:tc>
        <w:tc>
          <w:tcPr>
            <w:tcW w:w="1297" w:type="dxa"/>
          </w:tcPr>
          <w:p w:rsidR="002C14F4" w:rsidRPr="007B473A" w:rsidRDefault="002C14F4" w:rsidP="00755044">
            <w:pPr>
              <w:spacing w:after="160" w:line="259" w:lineRule="auto"/>
              <w:ind w:right="0"/>
              <w:jc w:val="both"/>
              <w:rPr>
                <w:rFonts w:ascii="Times New Roman" w:eastAsia="Times New Roman" w:hAnsi="Times New Roman" w:cs="Times New Roman"/>
                <w:sz w:val="24"/>
                <w:szCs w:val="24"/>
                <w:lang w:val="uk-UA" w:eastAsia="ru-RU"/>
              </w:rPr>
            </w:pPr>
          </w:p>
        </w:tc>
      </w:tr>
      <w:tr w:rsidR="002C14F4" w:rsidRPr="007B473A" w:rsidTr="006F312B">
        <w:tc>
          <w:tcPr>
            <w:tcW w:w="562"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4.</w:t>
            </w:r>
          </w:p>
        </w:tc>
        <w:tc>
          <w:tcPr>
            <w:tcW w:w="4111" w:type="dxa"/>
          </w:tcPr>
          <w:p w:rsidR="002C14F4" w:rsidRPr="002C14F4" w:rsidRDefault="002C14F4" w:rsidP="00E40C00">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Інтелектуальна г</w:t>
            </w:r>
            <w:r w:rsidRPr="002C14F4">
              <w:rPr>
                <w:rFonts w:ascii="Times New Roman" w:eastAsia="Times New Roman" w:hAnsi="Times New Roman" w:cs="Times New Roman"/>
                <w:sz w:val="24"/>
                <w:szCs w:val="24"/>
                <w:lang w:val="uk-UA" w:eastAsia="ru-RU"/>
              </w:rPr>
              <w:t>ра «Зоряна мить»</w:t>
            </w:r>
          </w:p>
          <w:p w:rsidR="002C14F4" w:rsidRPr="002C14F4" w:rsidRDefault="002C14F4" w:rsidP="00E40C00">
            <w:pPr>
              <w:spacing w:line="259" w:lineRule="auto"/>
              <w:ind w:right="0"/>
              <w:jc w:val="both"/>
              <w:rPr>
                <w:rFonts w:ascii="Times New Roman" w:eastAsia="Times New Roman" w:hAnsi="Times New Roman" w:cs="Times New Roman"/>
                <w:sz w:val="24"/>
                <w:szCs w:val="24"/>
                <w:lang w:val="uk-UA" w:eastAsia="ru-RU"/>
              </w:rPr>
            </w:pPr>
            <w:r w:rsidRPr="002C14F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9</w:t>
            </w:r>
            <w:r w:rsidRPr="002C14F4">
              <w:rPr>
                <w:rFonts w:ascii="Times New Roman" w:eastAsia="Times New Roman" w:hAnsi="Times New Roman" w:cs="Times New Roman"/>
                <w:sz w:val="24"/>
                <w:szCs w:val="24"/>
                <w:lang w:val="uk-UA" w:eastAsia="ru-RU"/>
              </w:rPr>
              <w:t xml:space="preserve"> клас)</w:t>
            </w:r>
          </w:p>
        </w:tc>
        <w:tc>
          <w:tcPr>
            <w:tcW w:w="1469" w:type="dxa"/>
          </w:tcPr>
          <w:p w:rsidR="002C14F4" w:rsidRPr="007B473A" w:rsidRDefault="002C14F4"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r>
              <w:rPr>
                <w:rFonts w:ascii="Times New Roman" w:hAnsi="Times New Roman"/>
                <w:sz w:val="24"/>
                <w:szCs w:val="24"/>
                <w:lang w:val="uk-UA"/>
              </w:rPr>
              <w:t>1</w:t>
            </w:r>
            <w:r w:rsidRPr="007B473A">
              <w:rPr>
                <w:rFonts w:ascii="Times New Roman" w:hAnsi="Times New Roman"/>
                <w:sz w:val="24"/>
                <w:szCs w:val="24"/>
                <w:lang w:val="uk-UA"/>
              </w:rPr>
              <w:t>.11</w:t>
            </w:r>
          </w:p>
        </w:tc>
        <w:tc>
          <w:tcPr>
            <w:tcW w:w="2054" w:type="dxa"/>
          </w:tcPr>
          <w:p w:rsidR="002C14F4" w:rsidRPr="007B473A" w:rsidRDefault="002C14F4"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Мацькур Н.Г.</w:t>
            </w:r>
          </w:p>
        </w:tc>
        <w:tc>
          <w:tcPr>
            <w:tcW w:w="1297" w:type="dxa"/>
          </w:tcPr>
          <w:p w:rsidR="002C14F4" w:rsidRPr="007B473A" w:rsidRDefault="002C14F4" w:rsidP="00755044">
            <w:pPr>
              <w:spacing w:after="160" w:line="259" w:lineRule="auto"/>
              <w:ind w:right="0"/>
              <w:jc w:val="both"/>
              <w:rPr>
                <w:rFonts w:ascii="Times New Roman" w:eastAsia="Times New Roman" w:hAnsi="Times New Roman" w:cs="Times New Roman"/>
                <w:sz w:val="24"/>
                <w:szCs w:val="24"/>
                <w:lang w:val="uk-UA" w:eastAsia="ru-RU"/>
              </w:rPr>
            </w:pPr>
          </w:p>
        </w:tc>
      </w:tr>
      <w:tr w:rsidR="007F221B" w:rsidRPr="007B473A" w:rsidTr="006F312B">
        <w:tc>
          <w:tcPr>
            <w:tcW w:w="562" w:type="dxa"/>
          </w:tcPr>
          <w:p w:rsidR="007F221B" w:rsidRPr="007B473A" w:rsidRDefault="007F221B"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5.</w:t>
            </w:r>
          </w:p>
        </w:tc>
        <w:tc>
          <w:tcPr>
            <w:tcW w:w="4111" w:type="dxa"/>
          </w:tcPr>
          <w:p w:rsidR="007F221B" w:rsidRPr="007B473A" w:rsidRDefault="007F221B" w:rsidP="00755044">
            <w:pPr>
              <w:spacing w:after="160" w:line="259" w:lineRule="auto"/>
              <w:ind w:right="0"/>
              <w:jc w:val="both"/>
              <w:rPr>
                <w:rFonts w:ascii="Times New Roman" w:hAnsi="Times New Roman"/>
                <w:sz w:val="24"/>
                <w:szCs w:val="24"/>
                <w:lang w:val="uk-UA"/>
              </w:rPr>
            </w:pPr>
            <w:r w:rsidRPr="007F221B">
              <w:rPr>
                <w:rFonts w:ascii="Times New Roman" w:eastAsia="Times New Roman" w:hAnsi="Times New Roman" w:cs="Times New Roman"/>
                <w:sz w:val="24"/>
                <w:szCs w:val="24"/>
                <w:lang w:val="uk-UA" w:eastAsia="ru-RU"/>
              </w:rPr>
              <w:t>Конкурс «Майбутня господиня» (8-11кл.)</w:t>
            </w:r>
          </w:p>
        </w:tc>
        <w:tc>
          <w:tcPr>
            <w:tcW w:w="1469" w:type="dxa"/>
          </w:tcPr>
          <w:p w:rsidR="007F221B" w:rsidRPr="007B473A" w:rsidRDefault="007F221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16.11</w:t>
            </w:r>
          </w:p>
        </w:tc>
        <w:tc>
          <w:tcPr>
            <w:tcW w:w="2054" w:type="dxa"/>
          </w:tcPr>
          <w:p w:rsidR="007F221B" w:rsidRPr="007B473A" w:rsidRDefault="007F221B"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Кучер М.А.</w:t>
            </w:r>
          </w:p>
        </w:tc>
        <w:tc>
          <w:tcPr>
            <w:tcW w:w="1297" w:type="dxa"/>
          </w:tcPr>
          <w:p w:rsidR="007F221B" w:rsidRPr="007B473A" w:rsidRDefault="007F221B" w:rsidP="00755044">
            <w:pPr>
              <w:spacing w:after="160" w:line="259" w:lineRule="auto"/>
              <w:ind w:right="0"/>
              <w:jc w:val="both"/>
              <w:rPr>
                <w:rFonts w:ascii="Times New Roman" w:eastAsia="Times New Roman" w:hAnsi="Times New Roman" w:cs="Times New Roman"/>
                <w:sz w:val="24"/>
                <w:szCs w:val="24"/>
                <w:lang w:val="uk-UA" w:eastAsia="ru-RU"/>
              </w:rPr>
            </w:pPr>
          </w:p>
        </w:tc>
      </w:tr>
      <w:tr w:rsidR="007F221B" w:rsidRPr="007B473A" w:rsidTr="006F312B">
        <w:tc>
          <w:tcPr>
            <w:tcW w:w="562" w:type="dxa"/>
          </w:tcPr>
          <w:p w:rsidR="007F221B" w:rsidRPr="007B473A" w:rsidRDefault="007F221B"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16.</w:t>
            </w:r>
          </w:p>
        </w:tc>
        <w:tc>
          <w:tcPr>
            <w:tcW w:w="4111" w:type="dxa"/>
          </w:tcPr>
          <w:p w:rsidR="007F221B" w:rsidRPr="007F221B" w:rsidRDefault="007F221B" w:rsidP="00755044">
            <w:pPr>
              <w:spacing w:after="160" w:line="259" w:lineRule="auto"/>
              <w:ind w:right="0"/>
              <w:jc w:val="both"/>
              <w:rPr>
                <w:rFonts w:ascii="Times New Roman" w:hAnsi="Times New Roman"/>
                <w:sz w:val="24"/>
                <w:szCs w:val="24"/>
                <w:lang w:val="uk-UA"/>
              </w:rPr>
            </w:pPr>
            <w:r w:rsidRPr="007F221B">
              <w:rPr>
                <w:rFonts w:ascii="Times New Roman" w:eastAsia="Times New Roman" w:hAnsi="Times New Roman" w:cs="Times New Roman"/>
                <w:sz w:val="24"/>
                <w:szCs w:val="24"/>
                <w:lang w:val="uk-UA" w:eastAsia="ru-RU"/>
              </w:rPr>
              <w:t>Квест-гра «Творча майстерня»  (6-7 кл.)</w:t>
            </w:r>
          </w:p>
        </w:tc>
        <w:tc>
          <w:tcPr>
            <w:tcW w:w="1469" w:type="dxa"/>
          </w:tcPr>
          <w:p w:rsidR="007F221B" w:rsidRPr="007B473A" w:rsidRDefault="007F221B"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17.11</w:t>
            </w:r>
          </w:p>
        </w:tc>
        <w:tc>
          <w:tcPr>
            <w:tcW w:w="2054" w:type="dxa"/>
          </w:tcPr>
          <w:p w:rsidR="007F221B" w:rsidRPr="007B473A" w:rsidRDefault="007F221B"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Кучер М.А.</w:t>
            </w:r>
          </w:p>
        </w:tc>
        <w:tc>
          <w:tcPr>
            <w:tcW w:w="1297" w:type="dxa"/>
          </w:tcPr>
          <w:p w:rsidR="007F221B" w:rsidRPr="007B473A" w:rsidRDefault="007F221B" w:rsidP="00755044">
            <w:pPr>
              <w:spacing w:after="160" w:line="259" w:lineRule="auto"/>
              <w:ind w:right="0"/>
              <w:jc w:val="both"/>
              <w:rPr>
                <w:rFonts w:ascii="Times New Roman" w:eastAsia="Times New Roman" w:hAnsi="Times New Roman" w:cs="Times New Roman"/>
                <w:sz w:val="24"/>
                <w:szCs w:val="24"/>
                <w:lang w:val="uk-UA" w:eastAsia="ru-RU"/>
              </w:rPr>
            </w:pPr>
          </w:p>
        </w:tc>
      </w:tr>
      <w:tr w:rsidR="007879C5" w:rsidRPr="007B473A" w:rsidTr="006F312B">
        <w:tc>
          <w:tcPr>
            <w:tcW w:w="562" w:type="dxa"/>
          </w:tcPr>
          <w:p w:rsidR="007879C5" w:rsidRPr="007B473A" w:rsidRDefault="007879C5"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17.</w:t>
            </w:r>
          </w:p>
        </w:tc>
        <w:tc>
          <w:tcPr>
            <w:tcW w:w="4111" w:type="dxa"/>
          </w:tcPr>
          <w:p w:rsidR="007879C5" w:rsidRPr="007B473A" w:rsidRDefault="007879C5" w:rsidP="00755044">
            <w:pPr>
              <w:spacing w:after="160"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Виставка творчих проектів «Рукам робота – душі спокій» (7-11 кл.)</w:t>
            </w:r>
          </w:p>
        </w:tc>
        <w:tc>
          <w:tcPr>
            <w:tcW w:w="1469" w:type="dxa"/>
          </w:tcPr>
          <w:p w:rsidR="007879C5" w:rsidRPr="007B473A" w:rsidRDefault="007879C5"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15 – 19.11</w:t>
            </w:r>
          </w:p>
        </w:tc>
        <w:tc>
          <w:tcPr>
            <w:tcW w:w="2054" w:type="dxa"/>
          </w:tcPr>
          <w:p w:rsidR="007879C5" w:rsidRPr="007B473A" w:rsidRDefault="007879C5"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ru-RU"/>
              </w:rPr>
              <w:t>Кучер М.А.</w:t>
            </w:r>
            <w:r w:rsidRPr="007B473A">
              <w:rPr>
                <w:rFonts w:ascii="Times New Roman" w:hAnsi="Times New Roman"/>
                <w:sz w:val="24"/>
                <w:szCs w:val="24"/>
                <w:lang w:val="uk-UA"/>
              </w:rPr>
              <w:t>,</w:t>
            </w:r>
          </w:p>
          <w:p w:rsidR="007879C5" w:rsidRPr="007B473A" w:rsidRDefault="007879C5" w:rsidP="00E40C00">
            <w:pPr>
              <w:spacing w:line="259" w:lineRule="auto"/>
              <w:ind w:right="0"/>
              <w:jc w:val="both"/>
              <w:rPr>
                <w:rFonts w:ascii="Times New Roman" w:hAnsi="Times New Roman"/>
                <w:sz w:val="24"/>
                <w:szCs w:val="24"/>
                <w:lang w:val="ru-RU"/>
              </w:rPr>
            </w:pPr>
            <w:r w:rsidRPr="007B473A">
              <w:rPr>
                <w:rFonts w:ascii="Times New Roman" w:hAnsi="Times New Roman"/>
                <w:sz w:val="24"/>
                <w:szCs w:val="24"/>
                <w:lang w:val="uk-UA"/>
              </w:rPr>
              <w:t>Гончарук О.М.</w:t>
            </w:r>
          </w:p>
        </w:tc>
        <w:tc>
          <w:tcPr>
            <w:tcW w:w="1297" w:type="dxa"/>
          </w:tcPr>
          <w:p w:rsidR="007879C5" w:rsidRPr="007B473A" w:rsidRDefault="007879C5" w:rsidP="00755044">
            <w:pPr>
              <w:spacing w:after="160" w:line="259" w:lineRule="auto"/>
              <w:ind w:right="0"/>
              <w:jc w:val="both"/>
              <w:rPr>
                <w:rFonts w:ascii="Times New Roman" w:eastAsia="Times New Roman" w:hAnsi="Times New Roman" w:cs="Times New Roman"/>
                <w:sz w:val="24"/>
                <w:szCs w:val="24"/>
                <w:lang w:val="uk-UA" w:eastAsia="ru-RU"/>
              </w:rPr>
            </w:pPr>
          </w:p>
        </w:tc>
      </w:tr>
      <w:tr w:rsidR="007879C5" w:rsidRPr="007B473A" w:rsidTr="006F312B">
        <w:tc>
          <w:tcPr>
            <w:tcW w:w="562" w:type="dxa"/>
          </w:tcPr>
          <w:p w:rsidR="007879C5" w:rsidRPr="007B473A" w:rsidRDefault="007879C5"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1</w:t>
            </w:r>
            <w:r w:rsidRPr="007B473A">
              <w:rPr>
                <w:rFonts w:ascii="Times New Roman" w:hAnsi="Times New Roman"/>
                <w:sz w:val="24"/>
                <w:szCs w:val="24"/>
                <w:lang w:val="uk-UA"/>
              </w:rPr>
              <w:t>8.</w:t>
            </w:r>
          </w:p>
        </w:tc>
        <w:tc>
          <w:tcPr>
            <w:tcW w:w="4111" w:type="dxa"/>
          </w:tcPr>
          <w:p w:rsidR="007879C5" w:rsidRPr="007F221B" w:rsidRDefault="007879C5" w:rsidP="00E40C00">
            <w:pPr>
              <w:spacing w:line="259" w:lineRule="auto"/>
              <w:ind w:right="0"/>
              <w:jc w:val="both"/>
              <w:rPr>
                <w:rFonts w:ascii="Times New Roman" w:eastAsia="Times New Roman" w:hAnsi="Times New Roman" w:cs="Times New Roman"/>
                <w:sz w:val="24"/>
                <w:szCs w:val="24"/>
                <w:lang w:val="uk-UA" w:eastAsia="ru-RU"/>
              </w:rPr>
            </w:pPr>
            <w:r w:rsidRPr="007F221B">
              <w:rPr>
                <w:rFonts w:ascii="Times New Roman" w:eastAsia="Times New Roman" w:hAnsi="Times New Roman" w:cs="Times New Roman"/>
                <w:sz w:val="24"/>
                <w:szCs w:val="24"/>
                <w:lang w:val="uk-UA" w:eastAsia="ru-RU"/>
              </w:rPr>
              <w:t>ВГС « Подорож до країни Доброти»</w:t>
            </w:r>
          </w:p>
          <w:p w:rsidR="007879C5" w:rsidRPr="007F221B" w:rsidRDefault="007879C5" w:rsidP="00E40C00">
            <w:pPr>
              <w:spacing w:line="259" w:lineRule="auto"/>
              <w:ind w:right="0"/>
              <w:jc w:val="both"/>
              <w:rPr>
                <w:rFonts w:ascii="Times New Roman" w:eastAsia="Times New Roman" w:hAnsi="Times New Roman" w:cs="Times New Roman"/>
                <w:sz w:val="24"/>
                <w:szCs w:val="24"/>
                <w:lang w:val="uk-UA" w:eastAsia="ru-RU"/>
              </w:rPr>
            </w:pPr>
            <w:r w:rsidRPr="007F221B">
              <w:rPr>
                <w:rFonts w:ascii="Times New Roman" w:eastAsia="Times New Roman" w:hAnsi="Times New Roman" w:cs="Times New Roman"/>
                <w:sz w:val="24"/>
                <w:szCs w:val="24"/>
                <w:lang w:val="uk-UA" w:eastAsia="ru-RU" w:bidi="ar-SA"/>
              </w:rPr>
              <w:t>( 2 кл</w:t>
            </w:r>
            <w:r>
              <w:rPr>
                <w:rFonts w:ascii="Times New Roman" w:eastAsia="Times New Roman" w:hAnsi="Times New Roman" w:cs="Times New Roman"/>
                <w:sz w:val="24"/>
                <w:szCs w:val="24"/>
                <w:lang w:val="uk-UA" w:eastAsia="ru-RU" w:bidi="ar-SA"/>
              </w:rPr>
              <w:t>.</w:t>
            </w:r>
            <w:r w:rsidRPr="007F221B">
              <w:rPr>
                <w:rFonts w:ascii="Times New Roman" w:eastAsia="Times New Roman" w:hAnsi="Times New Roman" w:cs="Times New Roman"/>
                <w:sz w:val="24"/>
                <w:szCs w:val="24"/>
                <w:lang w:val="uk-UA" w:eastAsia="ru-RU" w:bidi="ar-SA"/>
              </w:rPr>
              <w:t>)</w:t>
            </w:r>
          </w:p>
        </w:tc>
        <w:tc>
          <w:tcPr>
            <w:tcW w:w="1469" w:type="dxa"/>
          </w:tcPr>
          <w:p w:rsidR="007879C5" w:rsidRPr="007B473A" w:rsidRDefault="007879C5"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18.11</w:t>
            </w:r>
          </w:p>
        </w:tc>
        <w:tc>
          <w:tcPr>
            <w:tcW w:w="2054" w:type="dxa"/>
          </w:tcPr>
          <w:p w:rsidR="007879C5" w:rsidRPr="007B473A" w:rsidRDefault="007879C5" w:rsidP="00755044">
            <w:pPr>
              <w:spacing w:after="160" w:line="259" w:lineRule="auto"/>
              <w:ind w:right="0"/>
              <w:jc w:val="both"/>
              <w:rPr>
                <w:rFonts w:ascii="Times New Roman" w:hAnsi="Times New Roman"/>
                <w:sz w:val="24"/>
                <w:szCs w:val="24"/>
                <w:lang w:val="uk-UA"/>
              </w:rPr>
            </w:pPr>
            <w:r>
              <w:rPr>
                <w:rFonts w:ascii="Times New Roman" w:eastAsia="Times New Roman" w:hAnsi="Times New Roman" w:cs="Times New Roman"/>
                <w:sz w:val="24"/>
                <w:szCs w:val="24"/>
                <w:lang w:val="uk-UA" w:eastAsia="ru-RU" w:bidi="ar-SA"/>
              </w:rPr>
              <w:t>Моренко Л.С.</w:t>
            </w:r>
          </w:p>
        </w:tc>
        <w:tc>
          <w:tcPr>
            <w:tcW w:w="1297" w:type="dxa"/>
          </w:tcPr>
          <w:p w:rsidR="007879C5" w:rsidRPr="007B473A" w:rsidRDefault="007879C5"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940F26"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940F26">
              <w:rPr>
                <w:rFonts w:ascii="Times New Roman" w:hAnsi="Times New Roman"/>
                <w:sz w:val="24"/>
                <w:szCs w:val="24"/>
                <w:lang w:val="ru-RU"/>
              </w:rPr>
              <w:t>1</w:t>
            </w:r>
            <w:r w:rsidRPr="007B473A">
              <w:rPr>
                <w:rFonts w:ascii="Times New Roman" w:hAnsi="Times New Roman"/>
                <w:sz w:val="24"/>
                <w:szCs w:val="24"/>
                <w:lang w:val="uk-UA"/>
              </w:rPr>
              <w:t>9.</w:t>
            </w:r>
          </w:p>
        </w:tc>
        <w:tc>
          <w:tcPr>
            <w:tcW w:w="4111" w:type="dxa"/>
          </w:tcPr>
          <w:p w:rsidR="00F23D63" w:rsidRPr="007F221B"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Флеш-моб «Ми-українці ! І пишаємось тим!»</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19.11</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Масна О.А.</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20.</w:t>
            </w:r>
          </w:p>
        </w:tc>
        <w:tc>
          <w:tcPr>
            <w:tcW w:w="4111" w:type="dxa"/>
          </w:tcPr>
          <w:p w:rsidR="00F23D63" w:rsidRPr="007F221B"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6C72FA">
              <w:rPr>
                <w:rFonts w:ascii="Times New Roman" w:eastAsia="Times New Roman" w:hAnsi="Times New Roman" w:cs="Times New Roman"/>
                <w:sz w:val="24"/>
                <w:szCs w:val="24"/>
                <w:lang w:val="uk-UA" w:eastAsia="ru-RU"/>
              </w:rPr>
              <w:t>ВГС«Замордовані голодом»</w:t>
            </w:r>
            <w:r w:rsidRPr="006C72FA">
              <w:rPr>
                <w:rFonts w:ascii="Times New Roman" w:eastAsia="Times New Roman" w:hAnsi="Times New Roman" w:cs="Times New Roman"/>
                <w:sz w:val="24"/>
                <w:szCs w:val="24"/>
                <w:lang w:val="uk-UA" w:eastAsia="ru-RU" w:bidi="ar-SA"/>
              </w:rPr>
              <w:t>(6 кл.</w:t>
            </w:r>
            <w:r>
              <w:rPr>
                <w:rFonts w:ascii="Times New Roman" w:eastAsia="Times New Roman" w:hAnsi="Times New Roman" w:cs="Times New Roman"/>
                <w:sz w:val="24"/>
                <w:szCs w:val="24"/>
                <w:lang w:val="uk-UA" w:eastAsia="ru-RU" w:bidi="ar-SA"/>
              </w:rPr>
              <w:t>)</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26.11</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bidi="ar-SA"/>
              </w:rPr>
              <w:softHyphen/>
            </w:r>
            <w:r w:rsidRPr="006C72FA">
              <w:rPr>
                <w:rFonts w:ascii="Times New Roman" w:eastAsia="Times New Roman" w:hAnsi="Times New Roman" w:cs="Times New Roman"/>
                <w:sz w:val="24"/>
                <w:szCs w:val="24"/>
                <w:lang w:val="uk-UA" w:eastAsia="ru-RU" w:bidi="ar-SA"/>
              </w:rPr>
              <w:t>Стасишина Л.М.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21.</w:t>
            </w:r>
          </w:p>
        </w:tc>
        <w:tc>
          <w:tcPr>
            <w:tcW w:w="4111"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Вечір-к</w:t>
            </w:r>
            <w:r w:rsidRPr="007B473A">
              <w:rPr>
                <w:rFonts w:ascii="Times New Roman" w:hAnsi="Times New Roman"/>
                <w:sz w:val="24"/>
                <w:szCs w:val="24"/>
                <w:lang w:val="ru-RU"/>
              </w:rPr>
              <w:t>онкурс «Нумо, молоді козаки!»</w:t>
            </w:r>
            <w:r w:rsidRPr="007B473A">
              <w:rPr>
                <w:rFonts w:ascii="Times New Roman" w:hAnsi="Times New Roman"/>
                <w:sz w:val="24"/>
                <w:szCs w:val="24"/>
                <w:lang w:val="uk-UA"/>
              </w:rPr>
              <w:t xml:space="preserve"> (9-11кл.)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0</w:t>
            </w:r>
            <w:r>
              <w:rPr>
                <w:rFonts w:ascii="Times New Roman" w:hAnsi="Times New Roman"/>
                <w:sz w:val="24"/>
                <w:szCs w:val="24"/>
                <w:lang w:val="uk-UA"/>
              </w:rPr>
              <w:t>3</w:t>
            </w:r>
            <w:r w:rsidRPr="007B473A">
              <w:rPr>
                <w:rFonts w:ascii="Times New Roman" w:hAnsi="Times New Roman"/>
                <w:sz w:val="24"/>
                <w:szCs w:val="24"/>
              </w:rPr>
              <w:t>.12</w:t>
            </w:r>
          </w:p>
        </w:tc>
        <w:tc>
          <w:tcPr>
            <w:tcW w:w="2054" w:type="dxa"/>
          </w:tcPr>
          <w:p w:rsidR="00F23D63" w:rsidRDefault="00F23D63" w:rsidP="00E40C00">
            <w:pPr>
              <w:spacing w:line="259" w:lineRule="auto"/>
              <w:ind w:right="0"/>
              <w:jc w:val="both"/>
              <w:rPr>
                <w:rFonts w:ascii="Times New Roman" w:hAnsi="Times New Roman"/>
                <w:sz w:val="24"/>
                <w:szCs w:val="24"/>
                <w:lang w:val="uk-UA"/>
              </w:rPr>
            </w:pPr>
            <w:r w:rsidRPr="006C72FA">
              <w:rPr>
                <w:rFonts w:ascii="Times New Roman" w:hAnsi="Times New Roman"/>
                <w:sz w:val="24"/>
                <w:szCs w:val="24"/>
                <w:lang w:val="ru-RU"/>
              </w:rPr>
              <w:t>Петров Ю.М.</w:t>
            </w:r>
            <w:r w:rsidRPr="006C72FA">
              <w:rPr>
                <w:rFonts w:ascii="Times New Roman" w:hAnsi="Times New Roman"/>
                <w:sz w:val="24"/>
                <w:szCs w:val="24"/>
                <w:lang w:val="ru-RU"/>
              </w:rPr>
              <w:tab/>
            </w:r>
            <w:r>
              <w:rPr>
                <w:rFonts w:ascii="Times New Roman" w:hAnsi="Times New Roman"/>
                <w:sz w:val="24"/>
                <w:szCs w:val="24"/>
                <w:lang w:val="uk-UA"/>
              </w:rPr>
              <w:t>,</w:t>
            </w:r>
          </w:p>
          <w:p w:rsidR="00F23D63" w:rsidRPr="006C72FA" w:rsidRDefault="00F23D63" w:rsidP="00E40C00">
            <w:pPr>
              <w:spacing w:line="259" w:lineRule="auto"/>
              <w:ind w:right="0"/>
              <w:jc w:val="both"/>
              <w:rPr>
                <w:rFonts w:ascii="Times New Roman" w:hAnsi="Times New Roman"/>
                <w:sz w:val="24"/>
                <w:szCs w:val="24"/>
                <w:lang w:val="uk-UA"/>
              </w:rPr>
            </w:pPr>
            <w:r>
              <w:rPr>
                <w:rFonts w:ascii="Times New Roman" w:hAnsi="Times New Roman"/>
                <w:sz w:val="24"/>
                <w:szCs w:val="24"/>
                <w:lang w:val="uk-UA"/>
              </w:rPr>
              <w:t>Гончарук О.М.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22.</w:t>
            </w:r>
          </w:p>
        </w:tc>
        <w:tc>
          <w:tcPr>
            <w:tcW w:w="4111" w:type="dxa"/>
          </w:tcPr>
          <w:p w:rsidR="00F23D63" w:rsidRPr="007F221B"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7F221B">
              <w:rPr>
                <w:rFonts w:ascii="Times New Roman" w:hAnsi="Times New Roman" w:cs="Times New Roman"/>
                <w:sz w:val="24"/>
                <w:szCs w:val="24"/>
                <w:lang w:val="uk-UA"/>
              </w:rPr>
              <w:t>ВГС «Вейпінг –вплив на здоров’я людини»</w:t>
            </w:r>
            <w:r>
              <w:rPr>
                <w:rFonts w:ascii="Times New Roman" w:hAnsi="Times New Roman" w:cs="Times New Roman"/>
                <w:sz w:val="24"/>
                <w:szCs w:val="24"/>
                <w:lang w:val="uk-UA"/>
              </w:rPr>
              <w:t xml:space="preserve"> (11 кл.)</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02.12</w:t>
            </w:r>
          </w:p>
        </w:tc>
        <w:tc>
          <w:tcPr>
            <w:tcW w:w="2054" w:type="dxa"/>
          </w:tcPr>
          <w:p w:rsidR="00F23D63" w:rsidRPr="007B473A" w:rsidRDefault="00F23D63" w:rsidP="00755044">
            <w:pPr>
              <w:spacing w:after="160" w:line="259" w:lineRule="auto"/>
              <w:ind w:right="0"/>
              <w:jc w:val="both"/>
              <w:rPr>
                <w:rFonts w:ascii="Times New Roman" w:hAnsi="Times New Roman"/>
                <w:sz w:val="24"/>
                <w:szCs w:val="24"/>
              </w:rPr>
            </w:pPr>
            <w:r w:rsidRPr="007B473A">
              <w:rPr>
                <w:rFonts w:ascii="Times New Roman" w:hAnsi="Times New Roman"/>
                <w:sz w:val="24"/>
                <w:szCs w:val="24"/>
              </w:rPr>
              <w:t>Мацькур Н.Г.</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23</w:t>
            </w:r>
            <w:r w:rsidRPr="007B473A">
              <w:rPr>
                <w:rFonts w:ascii="Times New Roman" w:hAnsi="Times New Roman"/>
                <w:sz w:val="24"/>
                <w:szCs w:val="24"/>
                <w:lang w:val="uk-UA"/>
              </w:rPr>
              <w:t>.</w:t>
            </w:r>
          </w:p>
        </w:tc>
        <w:tc>
          <w:tcPr>
            <w:tcW w:w="4111" w:type="dxa"/>
          </w:tcPr>
          <w:p w:rsidR="00F23D63" w:rsidRPr="007F221B"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7F221B">
              <w:rPr>
                <w:rFonts w:ascii="Times New Roman" w:hAnsi="Times New Roman" w:cs="Times New Roman"/>
                <w:sz w:val="24"/>
                <w:szCs w:val="24"/>
                <w:lang w:val="uk-UA"/>
              </w:rPr>
              <w:t>Спортивно-розважальний конкурс «Спорт-краса, сила, слава нащадків козаків»(8 кл.</w:t>
            </w:r>
            <w:r>
              <w:rPr>
                <w:rFonts w:ascii="Times New Roman" w:hAnsi="Times New Roman" w:cs="Times New Roman"/>
                <w:sz w:val="24"/>
                <w:szCs w:val="24"/>
                <w:lang w:val="uk-UA"/>
              </w:rPr>
              <w:t>)</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02.12</w:t>
            </w:r>
          </w:p>
        </w:tc>
        <w:tc>
          <w:tcPr>
            <w:tcW w:w="2054" w:type="dxa"/>
          </w:tcPr>
          <w:p w:rsidR="00F23D63" w:rsidRPr="006B0937" w:rsidRDefault="00F23D63"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Васалатій К.П.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24</w:t>
            </w:r>
            <w:r w:rsidRPr="007B473A">
              <w:rPr>
                <w:rFonts w:ascii="Times New Roman" w:hAnsi="Times New Roman"/>
                <w:sz w:val="24"/>
                <w:szCs w:val="24"/>
                <w:lang w:val="uk-UA"/>
              </w:rPr>
              <w:t>.</w:t>
            </w:r>
          </w:p>
        </w:tc>
        <w:tc>
          <w:tcPr>
            <w:tcW w:w="4111" w:type="dxa"/>
          </w:tcPr>
          <w:p w:rsidR="00F23D63" w:rsidRPr="007F221B"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6C72FA">
              <w:rPr>
                <w:rFonts w:ascii="Times New Roman" w:eastAsia="Times New Roman" w:hAnsi="Times New Roman" w:cs="Times New Roman"/>
                <w:sz w:val="24"/>
                <w:szCs w:val="24"/>
                <w:lang w:val="uk-UA" w:eastAsia="ru-RU"/>
              </w:rPr>
              <w:t>Всеукраїнський урок «Права людини» (1-11 кл.)</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10.12</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25</w:t>
            </w:r>
            <w:r w:rsidRPr="007B473A">
              <w:rPr>
                <w:rFonts w:ascii="Times New Roman" w:hAnsi="Times New Roman"/>
                <w:sz w:val="24"/>
                <w:szCs w:val="24"/>
                <w:lang w:val="uk-UA"/>
              </w:rPr>
              <w:t>.</w:t>
            </w:r>
          </w:p>
        </w:tc>
        <w:tc>
          <w:tcPr>
            <w:tcW w:w="4111" w:type="dxa"/>
          </w:tcPr>
          <w:p w:rsidR="00F23D63" w:rsidRPr="006C72FA" w:rsidRDefault="00F23D63" w:rsidP="00E40C00">
            <w:pPr>
              <w:spacing w:line="259" w:lineRule="auto"/>
              <w:ind w:right="0"/>
              <w:jc w:val="both"/>
              <w:rPr>
                <w:rFonts w:ascii="Times New Roman" w:eastAsia="Times New Roman" w:hAnsi="Times New Roman" w:cs="Times New Roman"/>
                <w:sz w:val="24"/>
                <w:szCs w:val="24"/>
                <w:lang w:val="uk-UA" w:eastAsia="ru-RU"/>
              </w:rPr>
            </w:pPr>
            <w:r w:rsidRPr="006C72FA">
              <w:rPr>
                <w:rFonts w:ascii="Times New Roman" w:eastAsia="Times New Roman" w:hAnsi="Times New Roman" w:cs="Times New Roman"/>
                <w:sz w:val="24"/>
                <w:szCs w:val="24"/>
                <w:lang w:val="uk-UA" w:eastAsia="ru-RU"/>
              </w:rPr>
              <w:t>Конкурс малюнків «Права дитини»</w:t>
            </w:r>
          </w:p>
          <w:p w:rsidR="00F23D63" w:rsidRPr="007F221B" w:rsidRDefault="00F23D63" w:rsidP="00E40C00">
            <w:pPr>
              <w:spacing w:line="259" w:lineRule="auto"/>
              <w:ind w:right="0"/>
              <w:jc w:val="both"/>
              <w:rPr>
                <w:rFonts w:ascii="Times New Roman" w:eastAsia="Times New Roman" w:hAnsi="Times New Roman" w:cs="Times New Roman"/>
                <w:sz w:val="24"/>
                <w:szCs w:val="24"/>
                <w:lang w:val="uk-UA" w:eastAsia="ru-RU"/>
              </w:rPr>
            </w:pPr>
            <w:r w:rsidRPr="006C72FA">
              <w:rPr>
                <w:rFonts w:ascii="Times New Roman" w:eastAsia="Times New Roman" w:hAnsi="Times New Roman" w:cs="Times New Roman"/>
                <w:sz w:val="24"/>
                <w:szCs w:val="24"/>
                <w:lang w:val="uk-UA" w:eastAsia="ru-RU"/>
              </w:rPr>
              <w:t xml:space="preserve"> (1-7кл.)</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07.12</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26</w:t>
            </w:r>
            <w:r w:rsidRPr="007B473A">
              <w:rPr>
                <w:rFonts w:ascii="Times New Roman" w:hAnsi="Times New Roman"/>
                <w:sz w:val="24"/>
                <w:szCs w:val="24"/>
                <w:lang w:val="uk-UA"/>
              </w:rPr>
              <w:t>.</w:t>
            </w:r>
          </w:p>
        </w:tc>
        <w:tc>
          <w:tcPr>
            <w:tcW w:w="4111" w:type="dxa"/>
          </w:tcPr>
          <w:p w:rsidR="00F23D63" w:rsidRPr="007F221B"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6C72FA">
              <w:rPr>
                <w:rFonts w:ascii="Times New Roman" w:eastAsia="Times New Roman" w:hAnsi="Times New Roman" w:cs="Times New Roman"/>
                <w:sz w:val="24"/>
                <w:szCs w:val="24"/>
                <w:lang w:val="uk-UA" w:eastAsia="ru-RU"/>
              </w:rPr>
              <w:t>Квест «Я –людина, а отже, маю свої права» (5 кл.)</w:t>
            </w:r>
          </w:p>
        </w:tc>
        <w:tc>
          <w:tcPr>
            <w:tcW w:w="1469" w:type="dxa"/>
          </w:tcPr>
          <w:p w:rsidR="00F23D6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08.12</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27</w:t>
            </w:r>
            <w:r w:rsidRPr="007B473A">
              <w:rPr>
                <w:rFonts w:ascii="Times New Roman" w:hAnsi="Times New Roman"/>
                <w:sz w:val="24"/>
                <w:szCs w:val="24"/>
                <w:lang w:val="uk-UA"/>
              </w:rPr>
              <w:t>.</w:t>
            </w:r>
          </w:p>
        </w:tc>
        <w:tc>
          <w:tcPr>
            <w:tcW w:w="4111" w:type="dxa"/>
          </w:tcPr>
          <w:p w:rsidR="00F23D63" w:rsidRPr="006C72FA" w:rsidRDefault="00F23D63" w:rsidP="00755044">
            <w:pPr>
              <w:spacing w:after="160" w:line="259" w:lineRule="auto"/>
              <w:ind w:right="0"/>
              <w:jc w:val="both"/>
              <w:rPr>
                <w:rFonts w:ascii="Times New Roman" w:hAnsi="Times New Roman" w:cs="Times New Roman"/>
                <w:sz w:val="24"/>
                <w:szCs w:val="24"/>
                <w:lang w:val="uk-UA"/>
              </w:rPr>
            </w:pPr>
            <w:r w:rsidRPr="006C72FA">
              <w:rPr>
                <w:rFonts w:ascii="Times New Roman" w:eastAsia="Times New Roman" w:hAnsi="Times New Roman" w:cs="Times New Roman"/>
                <w:sz w:val="24"/>
                <w:szCs w:val="24"/>
                <w:lang w:val="uk-UA" w:eastAsia="ru-RU" w:bidi="ar-SA"/>
              </w:rPr>
              <w:t>День інформації «Розкажіть мені неповнолітньому» (1-11кл.)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09.12</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28</w:t>
            </w:r>
            <w:r w:rsidRPr="007B473A">
              <w:rPr>
                <w:rFonts w:ascii="Times New Roman" w:hAnsi="Times New Roman"/>
                <w:sz w:val="24"/>
                <w:szCs w:val="24"/>
                <w:lang w:val="uk-UA"/>
              </w:rPr>
              <w:t>.</w:t>
            </w:r>
          </w:p>
        </w:tc>
        <w:tc>
          <w:tcPr>
            <w:tcW w:w="4111" w:type="dxa"/>
          </w:tcPr>
          <w:p w:rsidR="00F23D63" w:rsidRPr="007B473A" w:rsidRDefault="00F23D63"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Акція «Діти ! Допоможіть дітям»</w:t>
            </w:r>
          </w:p>
          <w:p w:rsidR="00F23D63" w:rsidRPr="007B473A" w:rsidRDefault="00F23D63" w:rsidP="00E40C00">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(виготовлення подарунків дітям-сиротам)</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6</w:t>
            </w:r>
            <w:r w:rsidRPr="007B473A">
              <w:rPr>
                <w:rFonts w:ascii="Times New Roman" w:hAnsi="Times New Roman"/>
                <w:sz w:val="24"/>
                <w:szCs w:val="24"/>
                <w:lang w:val="uk-UA"/>
              </w:rPr>
              <w:t>-1</w:t>
            </w:r>
            <w:r>
              <w:rPr>
                <w:rFonts w:ascii="Times New Roman" w:hAnsi="Times New Roman"/>
                <w:sz w:val="24"/>
                <w:szCs w:val="24"/>
                <w:lang w:val="uk-UA"/>
              </w:rPr>
              <w:t>0</w:t>
            </w:r>
            <w:r w:rsidRPr="007B473A">
              <w:rPr>
                <w:rFonts w:ascii="Times New Roman" w:hAnsi="Times New Roman"/>
                <w:sz w:val="24"/>
                <w:szCs w:val="24"/>
                <w:lang w:val="uk-UA"/>
              </w:rPr>
              <w:t>.12</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Кл.керівники 1-9 класів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29</w:t>
            </w:r>
            <w:r w:rsidRPr="007B473A">
              <w:rPr>
                <w:rFonts w:ascii="Times New Roman" w:hAnsi="Times New Roman"/>
                <w:sz w:val="24"/>
                <w:szCs w:val="24"/>
                <w:lang w:val="uk-UA"/>
              </w:rPr>
              <w:t>.</w:t>
            </w:r>
          </w:p>
        </w:tc>
        <w:tc>
          <w:tcPr>
            <w:tcW w:w="4111"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940F26">
              <w:rPr>
                <w:rFonts w:ascii="Times New Roman" w:eastAsia="Times New Roman" w:hAnsi="Times New Roman" w:cs="Times New Roman"/>
                <w:sz w:val="24"/>
                <w:szCs w:val="24"/>
                <w:lang w:val="uk-UA" w:eastAsia="ru-RU"/>
              </w:rPr>
              <w:t>Свято  Миколая«Ніч перед Миколаєм»</w:t>
            </w:r>
            <w:r>
              <w:rPr>
                <w:rFonts w:ascii="Times New Roman" w:eastAsia="Times New Roman" w:hAnsi="Times New Roman" w:cs="Times New Roman"/>
                <w:sz w:val="24"/>
                <w:szCs w:val="24"/>
                <w:lang w:val="uk-UA" w:eastAsia="ru-RU"/>
              </w:rPr>
              <w:t xml:space="preserve"> (4 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17.12</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Подолян Н.І.</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30</w:t>
            </w:r>
            <w:r w:rsidRPr="007B473A">
              <w:rPr>
                <w:rFonts w:ascii="Times New Roman" w:hAnsi="Times New Roman"/>
                <w:sz w:val="24"/>
                <w:szCs w:val="24"/>
                <w:lang w:val="uk-UA"/>
              </w:rPr>
              <w:t>.</w:t>
            </w:r>
          </w:p>
        </w:tc>
        <w:tc>
          <w:tcPr>
            <w:tcW w:w="4111"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940F26">
              <w:rPr>
                <w:rFonts w:ascii="Times New Roman" w:eastAsia="Times New Roman" w:hAnsi="Times New Roman" w:cs="Times New Roman"/>
                <w:sz w:val="24"/>
                <w:szCs w:val="24"/>
                <w:lang w:val="uk-UA" w:eastAsia="ru-RU"/>
              </w:rPr>
              <w:t>ВГС до дня Св</w:t>
            </w:r>
            <w:r>
              <w:rPr>
                <w:rFonts w:ascii="Times New Roman" w:eastAsia="Times New Roman" w:hAnsi="Times New Roman" w:cs="Times New Roman"/>
                <w:sz w:val="24"/>
                <w:szCs w:val="24"/>
                <w:lang w:val="uk-UA" w:eastAsia="ru-RU"/>
              </w:rPr>
              <w:t>ятого</w:t>
            </w:r>
            <w:r w:rsidRPr="00940F26">
              <w:rPr>
                <w:rFonts w:ascii="Times New Roman" w:eastAsia="Times New Roman" w:hAnsi="Times New Roman" w:cs="Times New Roman"/>
                <w:sz w:val="24"/>
                <w:szCs w:val="24"/>
                <w:lang w:val="uk-UA" w:eastAsia="ru-RU"/>
              </w:rPr>
              <w:t>Миколая «Різдвяна казка»</w:t>
            </w:r>
            <w:r>
              <w:rPr>
                <w:rFonts w:ascii="Times New Roman" w:eastAsia="Times New Roman" w:hAnsi="Times New Roman" w:cs="Times New Roman"/>
                <w:sz w:val="24"/>
                <w:szCs w:val="24"/>
                <w:lang w:val="uk-UA" w:eastAsia="ru-RU"/>
              </w:rPr>
              <w:t xml:space="preserve"> (3 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17.12</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Бритавська В.В.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31</w:t>
            </w:r>
            <w:r w:rsidRPr="007B473A">
              <w:rPr>
                <w:rFonts w:ascii="Times New Roman" w:hAnsi="Times New Roman"/>
                <w:sz w:val="24"/>
                <w:szCs w:val="24"/>
                <w:lang w:val="uk-UA"/>
              </w:rPr>
              <w:t>.</w:t>
            </w:r>
          </w:p>
        </w:tc>
        <w:tc>
          <w:tcPr>
            <w:tcW w:w="4111"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Гра-подорож «Зимові свята в Україні» (1-4 кл.)</w:t>
            </w:r>
          </w:p>
        </w:tc>
        <w:tc>
          <w:tcPr>
            <w:tcW w:w="1469" w:type="dxa"/>
          </w:tcPr>
          <w:p w:rsidR="00F23D63" w:rsidRPr="00940F26"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05.01</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Вч.початкових класів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32</w:t>
            </w:r>
            <w:r w:rsidRPr="007B473A">
              <w:rPr>
                <w:rFonts w:ascii="Times New Roman" w:hAnsi="Times New Roman"/>
                <w:sz w:val="24"/>
                <w:szCs w:val="24"/>
                <w:lang w:val="uk-UA"/>
              </w:rPr>
              <w:t>.</w:t>
            </w:r>
          </w:p>
        </w:tc>
        <w:tc>
          <w:tcPr>
            <w:tcW w:w="4111" w:type="dxa"/>
          </w:tcPr>
          <w:p w:rsidR="00F23D63" w:rsidRPr="007B473A" w:rsidRDefault="00F23D63" w:rsidP="00755044">
            <w:pPr>
              <w:spacing w:after="160" w:line="259" w:lineRule="auto"/>
              <w:ind w:right="0"/>
              <w:jc w:val="both"/>
              <w:rPr>
                <w:rFonts w:ascii="Times New Roman" w:hAnsi="Times New Roman"/>
                <w:sz w:val="24"/>
                <w:szCs w:val="24"/>
                <w:lang w:val="ru-RU"/>
              </w:rPr>
            </w:pPr>
            <w:r w:rsidRPr="00940F26">
              <w:rPr>
                <w:rFonts w:ascii="Times New Roman" w:eastAsia="Times New Roman" w:hAnsi="Times New Roman" w:cs="Times New Roman"/>
                <w:sz w:val="24"/>
                <w:szCs w:val="24"/>
                <w:lang w:val="uk-UA" w:eastAsia="ru-RU"/>
              </w:rPr>
              <w:t xml:space="preserve">Конкурс «Традиції  та свята українського народу» "Замість ялинки </w:t>
            </w:r>
            <w:r>
              <w:rPr>
                <w:rFonts w:ascii="Times New Roman" w:eastAsia="Times New Roman" w:hAnsi="Times New Roman" w:cs="Times New Roman"/>
                <w:sz w:val="24"/>
                <w:szCs w:val="24"/>
                <w:lang w:val="uk-UA" w:eastAsia="ru-RU"/>
              </w:rPr>
              <w:t xml:space="preserve">–  </w:t>
            </w:r>
            <w:r w:rsidRPr="00940F26">
              <w:rPr>
                <w:rFonts w:ascii="Times New Roman" w:eastAsia="Times New Roman" w:hAnsi="Times New Roman" w:cs="Times New Roman"/>
                <w:sz w:val="24"/>
                <w:szCs w:val="24"/>
                <w:lang w:val="uk-UA" w:eastAsia="ru-RU"/>
              </w:rPr>
              <w:t xml:space="preserve"> зимовий</w:t>
            </w:r>
            <w:r w:rsidRPr="00940F26">
              <w:rPr>
                <w:rFonts w:ascii="Times New Roman" w:eastAsia="Times New Roman" w:hAnsi="Times New Roman" w:cs="Times New Roman"/>
                <w:sz w:val="24"/>
                <w:szCs w:val="24"/>
                <w:lang w:val="uk-UA" w:eastAsia="ru-RU" w:bidi="ar-SA"/>
              </w:rPr>
              <w:t>букет" (1-4 класи)</w:t>
            </w:r>
          </w:p>
        </w:tc>
        <w:tc>
          <w:tcPr>
            <w:tcW w:w="1469" w:type="dxa"/>
          </w:tcPr>
          <w:p w:rsidR="00F23D63" w:rsidRPr="00940F26"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04.12</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Вч.початкових класів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33</w:t>
            </w:r>
            <w:r w:rsidRPr="007B473A">
              <w:rPr>
                <w:rFonts w:ascii="Times New Roman" w:hAnsi="Times New Roman"/>
                <w:sz w:val="24"/>
                <w:szCs w:val="24"/>
                <w:lang w:val="uk-UA"/>
              </w:rPr>
              <w:t>.</w:t>
            </w:r>
          </w:p>
        </w:tc>
        <w:tc>
          <w:tcPr>
            <w:tcW w:w="4111"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940F26">
              <w:rPr>
                <w:rFonts w:ascii="Times New Roman" w:eastAsia="Times New Roman" w:hAnsi="Times New Roman" w:cs="Times New Roman"/>
                <w:sz w:val="24"/>
                <w:szCs w:val="24"/>
                <w:lang w:val="uk-UA" w:eastAsia="ru-RU"/>
              </w:rPr>
              <w:t>Гра «Традиції Водохреща» (2кл.)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19.01</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Моренко Л.С.</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34</w:t>
            </w:r>
            <w:r w:rsidRPr="007B473A">
              <w:rPr>
                <w:rFonts w:ascii="Times New Roman" w:hAnsi="Times New Roman"/>
                <w:sz w:val="24"/>
                <w:szCs w:val="24"/>
                <w:lang w:val="uk-UA"/>
              </w:rPr>
              <w:t>.</w:t>
            </w:r>
          </w:p>
        </w:tc>
        <w:tc>
          <w:tcPr>
            <w:tcW w:w="4111" w:type="dxa"/>
          </w:tcPr>
          <w:p w:rsidR="00F23D63" w:rsidRPr="00940F26" w:rsidRDefault="00F23D63" w:rsidP="00F22C93">
            <w:pPr>
              <w:spacing w:line="259" w:lineRule="auto"/>
              <w:ind w:right="0"/>
              <w:jc w:val="both"/>
              <w:rPr>
                <w:rFonts w:ascii="Times New Roman" w:hAnsi="Times New Roman"/>
                <w:sz w:val="24"/>
                <w:szCs w:val="24"/>
                <w:lang w:val="ru-RU"/>
              </w:rPr>
            </w:pPr>
            <w:r w:rsidRPr="00940F26">
              <w:rPr>
                <w:rFonts w:ascii="Times New Roman" w:eastAsia="Times New Roman" w:hAnsi="Times New Roman" w:cs="Times New Roman"/>
                <w:sz w:val="24"/>
                <w:szCs w:val="24"/>
                <w:lang w:val="uk-UA" w:eastAsia="ru-RU"/>
              </w:rPr>
              <w:t>Гра-подорож «Ми до тебе, казко, в гості завітали»(3 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25.01</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Бритавська В.В.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4E4383"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rPr>
              <w:t>35</w:t>
            </w:r>
            <w:r w:rsidRPr="007B473A">
              <w:rPr>
                <w:rFonts w:ascii="Times New Roman" w:hAnsi="Times New Roman"/>
                <w:sz w:val="24"/>
                <w:szCs w:val="24"/>
                <w:lang w:val="uk-UA"/>
              </w:rPr>
              <w:t>.</w:t>
            </w:r>
          </w:p>
        </w:tc>
        <w:tc>
          <w:tcPr>
            <w:tcW w:w="4111" w:type="dxa"/>
          </w:tcPr>
          <w:p w:rsidR="00F23D63" w:rsidRPr="00940F26" w:rsidRDefault="00F23D63" w:rsidP="00F22C93">
            <w:pPr>
              <w:spacing w:line="259" w:lineRule="auto"/>
              <w:ind w:right="0"/>
              <w:jc w:val="both"/>
              <w:rPr>
                <w:rFonts w:ascii="Times New Roman" w:hAnsi="Times New Roman"/>
                <w:sz w:val="24"/>
                <w:szCs w:val="24"/>
                <w:lang w:val="uk-UA"/>
              </w:rPr>
            </w:pPr>
            <w:r w:rsidRPr="004E4383">
              <w:rPr>
                <w:rFonts w:ascii="Times New Roman" w:eastAsia="Times New Roman" w:hAnsi="Times New Roman" w:cs="Times New Roman"/>
                <w:sz w:val="24"/>
                <w:szCs w:val="24"/>
                <w:lang w:val="uk-UA" w:eastAsia="ru-RU"/>
              </w:rPr>
              <w:t>Виставка малюнків-ілюстрацій «</w:t>
            </w:r>
            <w:r w:rsidRPr="004E4383">
              <w:rPr>
                <w:rFonts w:ascii="Times New Roman" w:eastAsia="Times New Roman" w:hAnsi="Times New Roman" w:cs="Times New Roman"/>
                <w:sz w:val="24"/>
                <w:szCs w:val="24"/>
                <w:lang w:eastAsia="ru-RU"/>
              </w:rPr>
              <w:t>IloveEnglish</w:t>
            </w:r>
            <w:r w:rsidRPr="004E4383">
              <w:rPr>
                <w:rFonts w:ascii="Times New Roman" w:eastAsia="Times New Roman" w:hAnsi="Times New Roman" w:cs="Times New Roman"/>
                <w:sz w:val="24"/>
                <w:szCs w:val="24"/>
                <w:lang w:val="uk-UA" w:eastAsia="ru-RU"/>
              </w:rPr>
              <w:t>» (2-4 класи)</w:t>
            </w:r>
          </w:p>
        </w:tc>
        <w:tc>
          <w:tcPr>
            <w:tcW w:w="1469"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3</w:t>
            </w:r>
            <w:r w:rsidRPr="007B473A">
              <w:rPr>
                <w:rFonts w:ascii="Times New Roman" w:hAnsi="Times New Roman"/>
                <w:sz w:val="24"/>
                <w:szCs w:val="24"/>
                <w:lang w:val="uk-UA"/>
              </w:rPr>
              <w:t>1</w:t>
            </w:r>
            <w:r>
              <w:rPr>
                <w:rFonts w:ascii="Times New Roman" w:hAnsi="Times New Roman"/>
                <w:sz w:val="24"/>
                <w:szCs w:val="24"/>
                <w:lang w:val="uk-UA"/>
              </w:rPr>
              <w:t>.01</w:t>
            </w:r>
            <w:r w:rsidRPr="007B473A">
              <w:rPr>
                <w:rFonts w:ascii="Times New Roman" w:hAnsi="Times New Roman"/>
                <w:sz w:val="24"/>
                <w:szCs w:val="24"/>
                <w:lang w:val="uk-UA"/>
              </w:rPr>
              <w:t>– 0</w:t>
            </w:r>
            <w:r>
              <w:rPr>
                <w:rFonts w:ascii="Times New Roman" w:hAnsi="Times New Roman"/>
                <w:sz w:val="24"/>
                <w:szCs w:val="24"/>
                <w:lang w:val="uk-UA"/>
              </w:rPr>
              <w:t>4</w:t>
            </w:r>
            <w:r w:rsidRPr="007B473A">
              <w:rPr>
                <w:rFonts w:ascii="Times New Roman" w:hAnsi="Times New Roman"/>
                <w:sz w:val="24"/>
                <w:szCs w:val="24"/>
                <w:lang w:val="uk-UA"/>
              </w:rPr>
              <w:t>.02</w:t>
            </w:r>
          </w:p>
        </w:tc>
        <w:tc>
          <w:tcPr>
            <w:tcW w:w="2054"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Ратушняк О.П.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36.</w:t>
            </w:r>
          </w:p>
        </w:tc>
        <w:tc>
          <w:tcPr>
            <w:tcW w:w="4111" w:type="dxa"/>
          </w:tcPr>
          <w:p w:rsidR="00F23D63" w:rsidRPr="004E4383"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Урок-гра «Моя улюблена казка»</w:t>
            </w:r>
          </w:p>
          <w:p w:rsidR="00F23D63" w:rsidRPr="00940F26" w:rsidRDefault="00F23D63" w:rsidP="00F22C93">
            <w:pPr>
              <w:spacing w:line="259" w:lineRule="auto"/>
              <w:ind w:right="0"/>
              <w:jc w:val="both"/>
              <w:rPr>
                <w:rFonts w:ascii="Times New Roman" w:hAnsi="Times New Roman"/>
                <w:sz w:val="24"/>
                <w:szCs w:val="24"/>
                <w:lang w:val="uk-UA"/>
              </w:rPr>
            </w:pPr>
            <w:r w:rsidRPr="004E4383">
              <w:rPr>
                <w:rFonts w:ascii="Times New Roman" w:eastAsia="Times New Roman" w:hAnsi="Times New Roman" w:cs="Times New Roman"/>
                <w:sz w:val="24"/>
                <w:szCs w:val="24"/>
                <w:lang w:val="uk-UA" w:eastAsia="ru-RU"/>
              </w:rPr>
              <w:t>(1-2 кл.)</w:t>
            </w:r>
          </w:p>
        </w:tc>
        <w:tc>
          <w:tcPr>
            <w:tcW w:w="1469"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01.02</w:t>
            </w:r>
          </w:p>
        </w:tc>
        <w:tc>
          <w:tcPr>
            <w:tcW w:w="2054"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Ратушняк О.П.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37.</w:t>
            </w:r>
          </w:p>
        </w:tc>
        <w:tc>
          <w:tcPr>
            <w:tcW w:w="4111" w:type="dxa"/>
          </w:tcPr>
          <w:p w:rsidR="00F23D63" w:rsidRPr="00940F26" w:rsidRDefault="00F23D63" w:rsidP="00F22C93">
            <w:pPr>
              <w:spacing w:line="259" w:lineRule="auto"/>
              <w:ind w:right="0"/>
              <w:jc w:val="both"/>
              <w:rPr>
                <w:rFonts w:ascii="Times New Roman" w:hAnsi="Times New Roman"/>
                <w:sz w:val="24"/>
                <w:szCs w:val="24"/>
                <w:lang w:val="ru-RU"/>
              </w:rPr>
            </w:pPr>
            <w:r w:rsidRPr="004E4383">
              <w:rPr>
                <w:rFonts w:ascii="Times New Roman" w:eastAsia="Times New Roman" w:hAnsi="Times New Roman" w:cs="Times New Roman"/>
                <w:sz w:val="24"/>
                <w:szCs w:val="24"/>
                <w:lang w:val="uk-UA" w:eastAsia="ru-RU"/>
              </w:rPr>
              <w:t>Розгадування кросвордів (5-11 кл.)</w:t>
            </w:r>
          </w:p>
        </w:tc>
        <w:tc>
          <w:tcPr>
            <w:tcW w:w="1469" w:type="dxa"/>
          </w:tcPr>
          <w:p w:rsidR="00F23D63" w:rsidRPr="007B473A"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3</w:t>
            </w:r>
            <w:r w:rsidRPr="007B473A">
              <w:rPr>
                <w:rFonts w:ascii="Times New Roman" w:hAnsi="Times New Roman"/>
                <w:sz w:val="24"/>
                <w:szCs w:val="24"/>
                <w:lang w:val="uk-UA"/>
              </w:rPr>
              <w:t>1</w:t>
            </w:r>
            <w:r>
              <w:rPr>
                <w:rFonts w:ascii="Times New Roman" w:hAnsi="Times New Roman"/>
                <w:sz w:val="24"/>
                <w:szCs w:val="24"/>
                <w:lang w:val="uk-UA"/>
              </w:rPr>
              <w:t>.01</w:t>
            </w:r>
            <w:r w:rsidRPr="007B473A">
              <w:rPr>
                <w:rFonts w:ascii="Times New Roman" w:hAnsi="Times New Roman"/>
                <w:sz w:val="24"/>
                <w:szCs w:val="24"/>
                <w:lang w:val="uk-UA"/>
              </w:rPr>
              <w:t>– 0</w:t>
            </w:r>
            <w:r>
              <w:rPr>
                <w:rFonts w:ascii="Times New Roman" w:hAnsi="Times New Roman"/>
                <w:sz w:val="24"/>
                <w:szCs w:val="24"/>
                <w:lang w:val="uk-UA"/>
              </w:rPr>
              <w:t>4</w:t>
            </w:r>
            <w:r w:rsidRPr="007B473A">
              <w:rPr>
                <w:rFonts w:ascii="Times New Roman" w:hAnsi="Times New Roman"/>
                <w:sz w:val="24"/>
                <w:szCs w:val="24"/>
                <w:lang w:val="uk-UA"/>
              </w:rPr>
              <w:t>.02</w:t>
            </w:r>
          </w:p>
        </w:tc>
        <w:tc>
          <w:tcPr>
            <w:tcW w:w="2054"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Дітлашок Д.О.</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38.</w:t>
            </w:r>
          </w:p>
        </w:tc>
        <w:tc>
          <w:tcPr>
            <w:tcW w:w="4111" w:type="dxa"/>
          </w:tcPr>
          <w:p w:rsidR="00E40C00"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Перегляд фільму «Один дома»</w:t>
            </w:r>
          </w:p>
          <w:p w:rsidR="00F23D63" w:rsidRPr="004E4383" w:rsidRDefault="00F23D63" w:rsidP="00F22C93">
            <w:pPr>
              <w:spacing w:line="259" w:lineRule="auto"/>
              <w:ind w:right="0"/>
              <w:jc w:val="both"/>
              <w:rPr>
                <w:rFonts w:ascii="Times New Roman" w:hAnsi="Times New Roman" w:cs="Times New Roman"/>
                <w:sz w:val="24"/>
                <w:szCs w:val="24"/>
                <w:lang w:val="ru-RU"/>
              </w:rPr>
            </w:pPr>
            <w:r w:rsidRPr="004E4383">
              <w:rPr>
                <w:rFonts w:ascii="Times New Roman" w:eastAsia="Times New Roman" w:hAnsi="Times New Roman" w:cs="Times New Roman"/>
                <w:sz w:val="24"/>
                <w:szCs w:val="24"/>
                <w:lang w:val="uk-UA" w:eastAsia="ru-RU"/>
              </w:rPr>
              <w:t xml:space="preserve"> (9-11кл.)</w:t>
            </w:r>
          </w:p>
        </w:tc>
        <w:tc>
          <w:tcPr>
            <w:tcW w:w="1469"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02.02</w:t>
            </w:r>
          </w:p>
        </w:tc>
        <w:tc>
          <w:tcPr>
            <w:tcW w:w="2054"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Дітлашок Д.О.</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4E4383"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39.</w:t>
            </w:r>
          </w:p>
        </w:tc>
        <w:tc>
          <w:tcPr>
            <w:tcW w:w="4111" w:type="dxa"/>
          </w:tcPr>
          <w:p w:rsidR="00F23D63" w:rsidRPr="004E4383"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Квест-гра «</w:t>
            </w:r>
            <w:r w:rsidRPr="004E4383">
              <w:rPr>
                <w:rFonts w:ascii="Times New Roman" w:eastAsia="Times New Roman" w:hAnsi="Times New Roman" w:cs="Times New Roman"/>
                <w:sz w:val="24"/>
                <w:szCs w:val="24"/>
                <w:lang w:eastAsia="ru-RU"/>
              </w:rPr>
              <w:t>HappyEnglishJest</w:t>
            </w:r>
            <w:r w:rsidRPr="004E4383">
              <w:rPr>
                <w:rFonts w:ascii="Times New Roman" w:eastAsia="Times New Roman" w:hAnsi="Times New Roman" w:cs="Times New Roman"/>
                <w:sz w:val="24"/>
                <w:szCs w:val="24"/>
                <w:lang w:val="uk-UA" w:eastAsia="ru-RU"/>
              </w:rPr>
              <w:t>» ( 5 кл.)</w:t>
            </w:r>
          </w:p>
        </w:tc>
        <w:tc>
          <w:tcPr>
            <w:tcW w:w="1469"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03.02</w:t>
            </w:r>
          </w:p>
        </w:tc>
        <w:tc>
          <w:tcPr>
            <w:tcW w:w="2054"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Дітлашок Д.О.</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4E4383"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40.</w:t>
            </w:r>
          </w:p>
        </w:tc>
        <w:tc>
          <w:tcPr>
            <w:tcW w:w="4111" w:type="dxa"/>
          </w:tcPr>
          <w:p w:rsidR="00F23D63" w:rsidRPr="004E4383"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Гра «Поле чудес» ( 7-8 клас)</w:t>
            </w:r>
          </w:p>
        </w:tc>
        <w:tc>
          <w:tcPr>
            <w:tcW w:w="1469"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04.02</w:t>
            </w:r>
          </w:p>
        </w:tc>
        <w:tc>
          <w:tcPr>
            <w:tcW w:w="2054" w:type="dxa"/>
          </w:tcPr>
          <w:p w:rsidR="00F23D63" w:rsidRPr="004E4383"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Дітлашок Д.О.</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41.</w:t>
            </w:r>
          </w:p>
        </w:tc>
        <w:tc>
          <w:tcPr>
            <w:tcW w:w="4111" w:type="dxa"/>
          </w:tcPr>
          <w:p w:rsidR="00F23D63" w:rsidRPr="004E4383" w:rsidRDefault="00F23D63" w:rsidP="00F22C93">
            <w:pPr>
              <w:ind w:right="0"/>
              <w:jc w:val="both"/>
              <w:rPr>
                <w:rFonts w:ascii="Times New Roman" w:eastAsia="Times New Roman" w:hAnsi="Times New Roman" w:cs="Times New Roman"/>
                <w:sz w:val="24"/>
                <w:szCs w:val="24"/>
                <w:lang w:val="uk-UA" w:eastAsia="ru-RU"/>
              </w:rPr>
            </w:pPr>
            <w:r w:rsidRPr="004E4383">
              <w:rPr>
                <w:rFonts w:ascii="Times New Roman" w:hAnsi="Times New Roman" w:cs="Times New Roman"/>
                <w:sz w:val="24"/>
                <w:szCs w:val="24"/>
                <w:lang w:val="uk-UA"/>
              </w:rPr>
              <w:t>Конкурс малюнків «Мій улюблений казковий герой(1-6кл.)</w:t>
            </w:r>
          </w:p>
        </w:tc>
        <w:tc>
          <w:tcPr>
            <w:tcW w:w="1469" w:type="dxa"/>
          </w:tcPr>
          <w:p w:rsidR="00F23D63" w:rsidRPr="00EF7B9C" w:rsidRDefault="00F23D63" w:rsidP="00F22C93">
            <w:pPr>
              <w:ind w:right="0"/>
              <w:jc w:val="both"/>
              <w:rPr>
                <w:rFonts w:ascii="Times New Roman" w:hAnsi="Times New Roman"/>
                <w:sz w:val="24"/>
                <w:szCs w:val="24"/>
                <w:lang w:val="uk-UA"/>
              </w:rPr>
            </w:pPr>
            <w:r>
              <w:rPr>
                <w:rFonts w:ascii="Times New Roman" w:hAnsi="Times New Roman"/>
                <w:sz w:val="24"/>
                <w:szCs w:val="24"/>
                <w:lang w:val="uk-UA"/>
              </w:rPr>
              <w:t>07.02</w:t>
            </w:r>
          </w:p>
        </w:tc>
        <w:tc>
          <w:tcPr>
            <w:tcW w:w="2054" w:type="dxa"/>
          </w:tcPr>
          <w:p w:rsidR="00F23D63" w:rsidRPr="006B0937" w:rsidRDefault="00F23D63"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Васалатій К.П.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42.</w:t>
            </w:r>
          </w:p>
        </w:tc>
        <w:tc>
          <w:tcPr>
            <w:tcW w:w="4111" w:type="dxa"/>
          </w:tcPr>
          <w:p w:rsidR="00F23D63" w:rsidRPr="004E4383" w:rsidRDefault="00F23D63" w:rsidP="00E40C00">
            <w:pPr>
              <w:spacing w:line="259" w:lineRule="auto"/>
              <w:ind w:right="0"/>
              <w:jc w:val="both"/>
              <w:rPr>
                <w:rFonts w:ascii="Times New Roman" w:hAnsi="Times New Roman" w:cs="Times New Roman"/>
                <w:sz w:val="24"/>
                <w:szCs w:val="24"/>
                <w:lang w:val="uk-UA"/>
              </w:rPr>
            </w:pPr>
            <w:r w:rsidRPr="004E4383">
              <w:rPr>
                <w:rFonts w:ascii="Times New Roman" w:hAnsi="Times New Roman" w:cs="Times New Roman"/>
                <w:sz w:val="24"/>
                <w:szCs w:val="24"/>
                <w:lang w:val="uk-UA"/>
              </w:rPr>
              <w:t xml:space="preserve">Конкурс малюнків «Моє шанування» </w:t>
            </w:r>
          </w:p>
          <w:p w:rsidR="00F23D63" w:rsidRPr="004E4383" w:rsidRDefault="00F23D63" w:rsidP="00E40C00">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hAnsi="Times New Roman" w:cs="Times New Roman"/>
                <w:sz w:val="24"/>
                <w:szCs w:val="24"/>
                <w:lang w:val="uk-UA"/>
              </w:rPr>
              <w:lastRenderedPageBreak/>
              <w:t>(7-11кл.)</w:t>
            </w:r>
          </w:p>
        </w:tc>
        <w:tc>
          <w:tcPr>
            <w:tcW w:w="1469" w:type="dxa"/>
          </w:tcPr>
          <w:p w:rsidR="00F23D63" w:rsidRPr="00EF7B9C"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lastRenderedPageBreak/>
              <w:t>08.02</w:t>
            </w:r>
          </w:p>
        </w:tc>
        <w:tc>
          <w:tcPr>
            <w:tcW w:w="2054" w:type="dxa"/>
          </w:tcPr>
          <w:p w:rsidR="00F23D63" w:rsidRPr="006B0937" w:rsidRDefault="00F23D63"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Васалатій К.П.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43.</w:t>
            </w:r>
          </w:p>
        </w:tc>
        <w:tc>
          <w:tcPr>
            <w:tcW w:w="4111" w:type="dxa"/>
          </w:tcPr>
          <w:p w:rsidR="00F23D63" w:rsidRPr="004E4383" w:rsidRDefault="00F23D63" w:rsidP="00F22C93">
            <w:pPr>
              <w:ind w:right="0"/>
              <w:jc w:val="both"/>
              <w:rPr>
                <w:rFonts w:ascii="Times New Roman" w:eastAsia="Times New Roman" w:hAnsi="Times New Roman" w:cs="Times New Roman"/>
                <w:sz w:val="24"/>
                <w:szCs w:val="24"/>
                <w:lang w:val="uk-UA" w:eastAsia="ru-RU"/>
              </w:rPr>
            </w:pPr>
            <w:r w:rsidRPr="004E4383">
              <w:rPr>
                <w:rFonts w:ascii="Times New Roman" w:hAnsi="Times New Roman" w:cs="Times New Roman"/>
                <w:sz w:val="24"/>
                <w:szCs w:val="24"/>
                <w:lang w:val="uk-UA"/>
              </w:rPr>
              <w:t>Дитячий ранок «Стежками улюблених літературних героїв»   якої казки» (1 – 6,7 кл.)</w:t>
            </w:r>
          </w:p>
        </w:tc>
        <w:tc>
          <w:tcPr>
            <w:tcW w:w="1469" w:type="dxa"/>
          </w:tcPr>
          <w:p w:rsidR="00F23D63" w:rsidRPr="00EF7B9C"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09.02</w:t>
            </w:r>
          </w:p>
        </w:tc>
        <w:tc>
          <w:tcPr>
            <w:tcW w:w="2054" w:type="dxa"/>
          </w:tcPr>
          <w:p w:rsidR="00F23D63" w:rsidRPr="006B0937" w:rsidRDefault="00F23D63" w:rsidP="00755044">
            <w:pPr>
              <w:spacing w:after="160" w:line="259" w:lineRule="auto"/>
              <w:ind w:right="0"/>
              <w:jc w:val="both"/>
              <w:rPr>
                <w:rFonts w:ascii="Times New Roman" w:hAnsi="Times New Roman"/>
                <w:sz w:val="24"/>
                <w:szCs w:val="24"/>
                <w:lang w:val="uk-UA"/>
              </w:rPr>
            </w:pPr>
            <w:r w:rsidRPr="006B0937">
              <w:rPr>
                <w:rFonts w:ascii="Times New Roman" w:hAnsi="Times New Roman"/>
                <w:sz w:val="24"/>
                <w:szCs w:val="24"/>
                <w:lang w:val="uk-UA"/>
              </w:rPr>
              <w:t>Васалатій К.П.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44.</w:t>
            </w:r>
          </w:p>
        </w:tc>
        <w:tc>
          <w:tcPr>
            <w:tcW w:w="4111" w:type="dxa"/>
          </w:tcPr>
          <w:p w:rsidR="00F23D63" w:rsidRPr="004E4383" w:rsidRDefault="00E40C00" w:rsidP="00F22C93">
            <w:pPr>
              <w:ind w:right="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Вечір відпочинку до Дня Святого </w:t>
            </w:r>
            <w:r w:rsidR="00F23D63" w:rsidRPr="004E4383">
              <w:rPr>
                <w:rFonts w:ascii="Times New Roman" w:hAnsi="Times New Roman" w:cs="Times New Roman"/>
                <w:sz w:val="24"/>
                <w:szCs w:val="24"/>
                <w:lang w:val="uk-UA"/>
              </w:rPr>
              <w:t>Валентина «Найчемніші, найспритніші, найсильніші в нашій школі»  (8-11 кл.)</w:t>
            </w:r>
          </w:p>
        </w:tc>
        <w:tc>
          <w:tcPr>
            <w:tcW w:w="1469" w:type="dxa"/>
          </w:tcPr>
          <w:p w:rsidR="00F23D63" w:rsidRPr="00EF7B9C" w:rsidRDefault="00F23D63" w:rsidP="00F22C93">
            <w:pPr>
              <w:ind w:right="0"/>
              <w:jc w:val="both"/>
              <w:rPr>
                <w:rFonts w:ascii="Times New Roman" w:hAnsi="Times New Roman"/>
                <w:sz w:val="24"/>
                <w:szCs w:val="24"/>
                <w:lang w:val="uk-UA"/>
              </w:rPr>
            </w:pPr>
            <w:r>
              <w:rPr>
                <w:rFonts w:ascii="Times New Roman" w:hAnsi="Times New Roman"/>
                <w:sz w:val="24"/>
                <w:szCs w:val="24"/>
                <w:lang w:val="uk-UA"/>
              </w:rPr>
              <w:t>11.02</w:t>
            </w:r>
          </w:p>
        </w:tc>
        <w:tc>
          <w:tcPr>
            <w:tcW w:w="2054" w:type="dxa"/>
          </w:tcPr>
          <w:p w:rsidR="00F23D63" w:rsidRPr="006B0937" w:rsidRDefault="00F23D63" w:rsidP="00F22C93">
            <w:pPr>
              <w:ind w:right="0"/>
              <w:jc w:val="both"/>
              <w:rPr>
                <w:rFonts w:ascii="Times New Roman" w:hAnsi="Times New Roman"/>
                <w:sz w:val="24"/>
                <w:szCs w:val="24"/>
                <w:lang w:val="uk-UA"/>
              </w:rPr>
            </w:pPr>
            <w:r w:rsidRPr="006B0937">
              <w:rPr>
                <w:rFonts w:ascii="Times New Roman" w:hAnsi="Times New Roman"/>
                <w:sz w:val="24"/>
                <w:szCs w:val="24"/>
                <w:lang w:val="uk-UA"/>
              </w:rPr>
              <w:t>Васалатій К.П.</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45.</w:t>
            </w:r>
          </w:p>
        </w:tc>
        <w:tc>
          <w:tcPr>
            <w:tcW w:w="4111" w:type="dxa"/>
          </w:tcPr>
          <w:p w:rsidR="00F23D63" w:rsidRPr="004E4383"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Історична гра «Знайка» (5-6кл.)</w:t>
            </w:r>
          </w:p>
        </w:tc>
        <w:tc>
          <w:tcPr>
            <w:tcW w:w="1469" w:type="dxa"/>
          </w:tcPr>
          <w:p w:rsidR="00F23D63" w:rsidRPr="00EF7B9C"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14.02</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46.</w:t>
            </w:r>
          </w:p>
        </w:tc>
        <w:tc>
          <w:tcPr>
            <w:tcW w:w="4111" w:type="dxa"/>
          </w:tcPr>
          <w:p w:rsidR="00F23D63" w:rsidRPr="004E4383"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Урок пам’яті Небесної сотні «Гідності хай промінь не згасає» (7-9кл.)</w:t>
            </w:r>
          </w:p>
        </w:tc>
        <w:tc>
          <w:tcPr>
            <w:tcW w:w="1469" w:type="dxa"/>
          </w:tcPr>
          <w:p w:rsidR="00F23D63" w:rsidRPr="00EF7B9C" w:rsidRDefault="00F23D63"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15.02</w:t>
            </w:r>
          </w:p>
        </w:tc>
        <w:tc>
          <w:tcPr>
            <w:tcW w:w="2054" w:type="dxa"/>
          </w:tcPr>
          <w:p w:rsidR="00F23D63"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47.</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Флешмоб «Зав’яжи стрічку Пам’яті на честь Героїв»</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16.02</w:t>
            </w:r>
          </w:p>
        </w:tc>
        <w:tc>
          <w:tcPr>
            <w:tcW w:w="2054" w:type="dxa"/>
          </w:tcPr>
          <w:p w:rsidR="00F23D63" w:rsidRPr="00D91209"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48.</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Вечір історії «</w:t>
            </w:r>
            <w:r w:rsidRPr="004E4383">
              <w:rPr>
                <w:rFonts w:ascii="Times New Roman" w:eastAsia="Times New Roman" w:hAnsi="Times New Roman" w:cs="Times New Roman"/>
                <w:sz w:val="24"/>
                <w:szCs w:val="24"/>
                <w:lang w:eastAsia="ru-RU"/>
              </w:rPr>
              <w:t>LG</w:t>
            </w:r>
            <w:r w:rsidRPr="004E4383">
              <w:rPr>
                <w:rFonts w:ascii="Times New Roman" w:eastAsia="Times New Roman" w:hAnsi="Times New Roman" w:cs="Times New Roman"/>
                <w:sz w:val="24"/>
                <w:szCs w:val="24"/>
                <w:lang w:val="uk-UA" w:eastAsia="ru-RU"/>
              </w:rPr>
              <w:t xml:space="preserve"> Евріка» (9-11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18.02</w:t>
            </w:r>
          </w:p>
        </w:tc>
        <w:tc>
          <w:tcPr>
            <w:tcW w:w="2054" w:type="dxa"/>
          </w:tcPr>
          <w:p w:rsidR="00F23D63" w:rsidRPr="00D91209" w:rsidRDefault="00F23D63" w:rsidP="00755044">
            <w:pPr>
              <w:spacing w:after="160" w:line="259" w:lineRule="auto"/>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Крива Т.В.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EF7B9C"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49.</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ВГС « Ти серед людей і люди навколо тебе»</w:t>
            </w:r>
            <w:r w:rsidRPr="00D91209">
              <w:rPr>
                <w:rFonts w:ascii="Times New Roman" w:eastAsia="Times New Roman" w:hAnsi="Times New Roman" w:cs="Times New Roman"/>
                <w:sz w:val="24"/>
                <w:szCs w:val="24"/>
                <w:lang w:val="uk-UA" w:eastAsia="ru-RU" w:bidi="ar-SA"/>
              </w:rPr>
              <w:t>(11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18.02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ru-RU"/>
              </w:rPr>
            </w:pPr>
            <w:r w:rsidRPr="00D91209">
              <w:rPr>
                <w:rFonts w:ascii="Times New Roman" w:eastAsia="Times New Roman" w:hAnsi="Times New Roman" w:cs="Times New Roman"/>
                <w:sz w:val="24"/>
                <w:szCs w:val="24"/>
                <w:lang w:val="uk-UA" w:eastAsia="ru-RU" w:bidi="ar-SA"/>
              </w:rPr>
              <w:t>Петров Ю.М.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D3F33"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50.</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ru-RU" w:eastAsia="ru-RU"/>
              </w:rPr>
            </w:pPr>
            <w:r w:rsidRPr="004E4383">
              <w:rPr>
                <w:rFonts w:ascii="Times New Roman" w:eastAsia="Times New Roman" w:hAnsi="Times New Roman" w:cs="Times New Roman"/>
                <w:sz w:val="24"/>
                <w:szCs w:val="24"/>
                <w:shd w:val="clear" w:color="auto" w:fill="FFFFFF"/>
                <w:lang w:val="uk-UA" w:eastAsia="ru-RU"/>
              </w:rPr>
              <w:t>До Дня рідної мови К</w:t>
            </w:r>
            <w:r w:rsidRPr="004E4383">
              <w:rPr>
                <w:rFonts w:ascii="Times New Roman" w:eastAsia="Times New Roman" w:hAnsi="Times New Roman" w:cs="Times New Roman"/>
                <w:sz w:val="24"/>
                <w:szCs w:val="24"/>
                <w:shd w:val="clear" w:color="auto" w:fill="FFFFFF"/>
                <w:lang w:val="ru-RU" w:eastAsia="ru-RU"/>
              </w:rPr>
              <w:t>онкурси читців</w:t>
            </w:r>
            <w:r w:rsidR="00895644">
              <w:rPr>
                <w:rFonts w:ascii="Times New Roman" w:eastAsia="Times New Roman" w:hAnsi="Times New Roman" w:cs="Times New Roman"/>
                <w:sz w:val="24"/>
                <w:szCs w:val="24"/>
                <w:lang w:val="ru-RU" w:eastAsia="ru-RU"/>
              </w:rPr>
              <w:t>«Мово</w:t>
            </w:r>
            <w:r w:rsidRPr="00D91209">
              <w:rPr>
                <w:rFonts w:ascii="Times New Roman" w:eastAsia="Times New Roman" w:hAnsi="Times New Roman" w:cs="Times New Roman"/>
                <w:sz w:val="24"/>
                <w:szCs w:val="24"/>
                <w:lang w:val="ru-RU" w:eastAsia="ru-RU"/>
              </w:rPr>
              <w:t xml:space="preserve"> рідна, слово рідне»</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18.02</w:t>
            </w:r>
          </w:p>
        </w:tc>
        <w:tc>
          <w:tcPr>
            <w:tcW w:w="2054" w:type="dxa"/>
          </w:tcPr>
          <w:p w:rsidR="00F23D63" w:rsidRPr="00895644" w:rsidRDefault="00F23D63" w:rsidP="00895644">
            <w:pPr>
              <w:spacing w:line="259" w:lineRule="auto"/>
              <w:ind w:right="0"/>
              <w:jc w:val="both"/>
              <w:rPr>
                <w:rFonts w:ascii="Times New Roman" w:hAnsi="Times New Roman" w:cs="Times New Roman"/>
                <w:szCs w:val="24"/>
                <w:lang w:val="uk-UA"/>
              </w:rPr>
            </w:pPr>
            <w:r w:rsidRPr="00895644">
              <w:rPr>
                <w:rFonts w:ascii="Times New Roman" w:hAnsi="Times New Roman" w:cs="Times New Roman"/>
                <w:szCs w:val="24"/>
                <w:lang w:val="uk-UA"/>
              </w:rPr>
              <w:t>Кузьминська В.В.,</w:t>
            </w:r>
          </w:p>
          <w:p w:rsidR="00F23D63" w:rsidRPr="00D91209" w:rsidRDefault="00F23D63" w:rsidP="00895644">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Багрій С.І.</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51.</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4E4383">
              <w:rPr>
                <w:rFonts w:ascii="Times New Roman" w:eastAsia="Times New Roman" w:hAnsi="Times New Roman" w:cs="Times New Roman"/>
                <w:sz w:val="24"/>
                <w:szCs w:val="24"/>
                <w:shd w:val="clear" w:color="auto" w:fill="FFFFFF"/>
                <w:lang w:val="uk-UA" w:eastAsia="ru-RU"/>
              </w:rPr>
              <w:t>Е</w:t>
            </w:r>
            <w:r w:rsidRPr="004E4383">
              <w:rPr>
                <w:rFonts w:ascii="Times New Roman" w:eastAsia="Times New Roman" w:hAnsi="Times New Roman" w:cs="Times New Roman"/>
                <w:sz w:val="24"/>
                <w:szCs w:val="24"/>
                <w:shd w:val="clear" w:color="auto" w:fill="FFFFFF"/>
                <w:lang w:val="ru-RU" w:eastAsia="ru-RU"/>
              </w:rPr>
              <w:t>кспрес-повідомлення «Мово моя колискова, ти у серці моєму живеш</w:t>
            </w:r>
            <w:r w:rsidRPr="004E4383">
              <w:rPr>
                <w:rFonts w:ascii="Times New Roman" w:eastAsia="Times New Roman" w:hAnsi="Times New Roman" w:cs="Times New Roman"/>
                <w:sz w:val="24"/>
                <w:szCs w:val="24"/>
                <w:shd w:val="clear" w:color="auto" w:fill="FFFFFF"/>
                <w:lang w:val="uk-UA" w:eastAsia="ru-RU"/>
              </w:rPr>
              <w:t>»</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18.02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Півторак Н.Г.</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3B63B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52.</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4E4383">
              <w:rPr>
                <w:rFonts w:ascii="Times New Roman" w:eastAsia="Times New Roman" w:hAnsi="Times New Roman" w:cs="Times New Roman"/>
                <w:sz w:val="24"/>
                <w:szCs w:val="24"/>
                <w:shd w:val="clear" w:color="auto" w:fill="FFFFFF"/>
                <w:lang w:val="ru-RU" w:eastAsia="ru-RU"/>
              </w:rPr>
              <w:t xml:space="preserve">Тематичне повідомлення </w:t>
            </w:r>
            <w:r w:rsidRPr="004E4383">
              <w:rPr>
                <w:rFonts w:ascii="Times New Roman" w:eastAsia="Times New Roman" w:hAnsi="Times New Roman" w:cs="Times New Roman"/>
                <w:sz w:val="24"/>
                <w:szCs w:val="24"/>
                <w:shd w:val="clear" w:color="auto" w:fill="FFFFFF"/>
                <w:lang w:val="uk-UA" w:eastAsia="ru-RU"/>
              </w:rPr>
              <w:t>1-4</w:t>
            </w:r>
            <w:r w:rsidRPr="004E4383">
              <w:rPr>
                <w:rFonts w:ascii="Times New Roman" w:eastAsia="Times New Roman" w:hAnsi="Times New Roman" w:cs="Times New Roman"/>
                <w:sz w:val="24"/>
                <w:szCs w:val="24"/>
                <w:shd w:val="clear" w:color="auto" w:fill="FFFFFF"/>
                <w:lang w:val="ru-RU" w:eastAsia="ru-RU"/>
              </w:rPr>
              <w:t xml:space="preserve">кл.«Казка про всемогутню </w:t>
            </w:r>
            <w:r w:rsidRPr="004E4383">
              <w:rPr>
                <w:rFonts w:ascii="Times New Roman" w:eastAsia="Times New Roman" w:hAnsi="Times New Roman" w:cs="Times New Roman"/>
                <w:sz w:val="24"/>
                <w:szCs w:val="24"/>
                <w:shd w:val="clear" w:color="auto" w:fill="FFFFFF"/>
                <w:lang w:eastAsia="ru-RU"/>
              </w:rPr>
              <w:t>Кому»</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18.02</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Кл.керівники 1- 4 класів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53.</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uk-UA" w:eastAsia="ru-RU"/>
              </w:rPr>
            </w:pPr>
            <w:r w:rsidRPr="004E4383">
              <w:rPr>
                <w:rFonts w:ascii="Times New Roman" w:eastAsia="Times New Roman" w:hAnsi="Times New Roman" w:cs="Times New Roman"/>
                <w:sz w:val="24"/>
                <w:szCs w:val="24"/>
                <w:lang w:val="uk-UA" w:eastAsia="ru-RU"/>
              </w:rPr>
              <w:t>Конкурс малюнків</w:t>
            </w:r>
            <w:r w:rsidR="00F22C93">
              <w:rPr>
                <w:rFonts w:ascii="Times New Roman" w:eastAsia="Times New Roman" w:hAnsi="Times New Roman" w:cs="Times New Roman"/>
                <w:sz w:val="24"/>
                <w:szCs w:val="24"/>
                <w:lang w:val="uk-UA" w:eastAsia="ru-RU"/>
              </w:rPr>
              <w:t xml:space="preserve">«Комп’ютер – </w:t>
            </w:r>
            <w:r w:rsidRPr="004E4383">
              <w:rPr>
                <w:rFonts w:ascii="Times New Roman" w:eastAsia="Times New Roman" w:hAnsi="Times New Roman" w:cs="Times New Roman"/>
                <w:sz w:val="24"/>
                <w:szCs w:val="24"/>
                <w:lang w:val="uk-UA" w:eastAsia="ru-RU"/>
              </w:rPr>
              <w:t>мій друг» (4-7кл.)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21.02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54</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4E4383">
              <w:rPr>
                <w:rFonts w:ascii="Times New Roman" w:eastAsia="Times New Roman" w:hAnsi="Times New Roman" w:cs="Times New Roman"/>
                <w:sz w:val="24"/>
                <w:szCs w:val="24"/>
                <w:lang w:val="uk-UA" w:eastAsia="ru-RU"/>
              </w:rPr>
              <w:t>Гра «Поле чудес» (5-8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22.02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55.</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4E4383">
              <w:rPr>
                <w:rFonts w:ascii="Times New Roman" w:eastAsia="Times New Roman" w:hAnsi="Times New Roman" w:cs="Times New Roman"/>
                <w:sz w:val="24"/>
                <w:szCs w:val="24"/>
                <w:lang w:val="uk-UA" w:eastAsia="ru-RU"/>
              </w:rPr>
              <w:t>Конкурс комп’ютерного малюнка «Творчий бій» (5-8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23.02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56</w:t>
            </w:r>
          </w:p>
        </w:tc>
        <w:tc>
          <w:tcPr>
            <w:tcW w:w="4111" w:type="dxa"/>
          </w:tcPr>
          <w:p w:rsidR="00F23D63" w:rsidRPr="00D91209" w:rsidRDefault="00895644" w:rsidP="00F22C93">
            <w:pPr>
              <w:spacing w:line="259" w:lineRule="auto"/>
              <w:ind w:right="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Подорож </w:t>
            </w:r>
            <w:r w:rsidR="00F23D63" w:rsidRPr="004E4383">
              <w:rPr>
                <w:rFonts w:ascii="Times New Roman" w:eastAsia="Times New Roman" w:hAnsi="Times New Roman" w:cs="Times New Roman"/>
                <w:sz w:val="24"/>
                <w:szCs w:val="24"/>
                <w:lang w:val="uk-UA" w:eastAsia="ru-RU"/>
              </w:rPr>
              <w:t>країною Комп’ютерландією»(5-6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24.02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57.</w:t>
            </w:r>
          </w:p>
        </w:tc>
        <w:tc>
          <w:tcPr>
            <w:tcW w:w="4111"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eastAsia="Times New Roman" w:hAnsi="Times New Roman" w:cs="Times New Roman"/>
                <w:sz w:val="24"/>
                <w:szCs w:val="24"/>
                <w:lang w:val="uk-UA" w:eastAsia="ru-RU" w:bidi="ar-SA"/>
              </w:rPr>
              <w:t>Гра КВК (9-11кл.)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25.02</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58.</w:t>
            </w:r>
          </w:p>
        </w:tc>
        <w:tc>
          <w:tcPr>
            <w:tcW w:w="4111" w:type="dxa"/>
          </w:tcPr>
          <w:p w:rsidR="00F23D63" w:rsidRPr="00D91209" w:rsidRDefault="00F23D63" w:rsidP="00F22C93">
            <w:pPr>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Конкурс  «Фізичні загадки», «Збирачі формул» (7-11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28.02           </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Стасишина Л.М.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59.</w:t>
            </w:r>
          </w:p>
        </w:tc>
        <w:tc>
          <w:tcPr>
            <w:tcW w:w="4111"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 xml:space="preserve">Конкурс </w:t>
            </w:r>
            <w:r w:rsidR="00895644">
              <w:rPr>
                <w:rFonts w:ascii="Times New Roman" w:eastAsia="Times New Roman" w:hAnsi="Times New Roman" w:cs="Times New Roman"/>
                <w:sz w:val="24"/>
                <w:szCs w:val="24"/>
                <w:lang w:val="uk-UA" w:eastAsia="ru-RU"/>
              </w:rPr>
              <w:t>«</w:t>
            </w:r>
            <w:r w:rsidRPr="003B63BA">
              <w:rPr>
                <w:rFonts w:ascii="Times New Roman" w:eastAsia="Times New Roman" w:hAnsi="Times New Roman" w:cs="Times New Roman"/>
                <w:sz w:val="24"/>
                <w:szCs w:val="24"/>
                <w:lang w:val="uk-UA" w:eastAsia="ru-RU"/>
              </w:rPr>
              <w:t>Збирачі формул» (7-11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01.03</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Стасишина Л.М.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60.</w:t>
            </w:r>
          </w:p>
        </w:tc>
        <w:tc>
          <w:tcPr>
            <w:tcW w:w="4111" w:type="dxa"/>
          </w:tcPr>
          <w:p w:rsidR="00F23D63" w:rsidRPr="00D91209" w:rsidRDefault="00895644" w:rsidP="00895644">
            <w:pPr>
              <w:spacing w:line="259" w:lineRule="auto"/>
              <w:ind w:right="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Відео</w:t>
            </w:r>
            <w:r w:rsidR="00F23D63" w:rsidRPr="003B63BA">
              <w:rPr>
                <w:rFonts w:ascii="Times New Roman" w:eastAsia="Times New Roman" w:hAnsi="Times New Roman" w:cs="Times New Roman"/>
                <w:sz w:val="24"/>
                <w:szCs w:val="24"/>
                <w:lang w:val="uk-UA" w:eastAsia="ru-RU"/>
              </w:rPr>
              <w:t>презентація  «Українці Всесвіту» (9-11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02.03</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Стасишина Л.М.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61.</w:t>
            </w:r>
          </w:p>
        </w:tc>
        <w:tc>
          <w:tcPr>
            <w:tcW w:w="4111" w:type="dxa"/>
          </w:tcPr>
          <w:p w:rsidR="00F23D63" w:rsidRPr="00D91209" w:rsidRDefault="00F23D63" w:rsidP="00895644">
            <w:pPr>
              <w:spacing w:after="160"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 xml:space="preserve">ВЗ </w:t>
            </w:r>
            <w:r w:rsidRPr="00D91209">
              <w:rPr>
                <w:rFonts w:ascii="Times New Roman" w:eastAsia="Times New Roman" w:hAnsi="Times New Roman" w:cs="Times New Roman"/>
                <w:sz w:val="24"/>
                <w:szCs w:val="24"/>
                <w:lang w:val="uk-UA" w:eastAsia="ru-RU"/>
              </w:rPr>
              <w:t>«</w:t>
            </w:r>
            <w:r w:rsidRPr="003B63BA">
              <w:rPr>
                <w:rFonts w:ascii="Times New Roman" w:eastAsia="Times New Roman" w:hAnsi="Times New Roman" w:cs="Times New Roman"/>
                <w:sz w:val="24"/>
                <w:szCs w:val="24"/>
                <w:lang w:val="uk-UA" w:eastAsia="ru-RU"/>
              </w:rPr>
              <w:t>"Подорож у світ професій</w:t>
            </w:r>
            <w:r w:rsidRPr="00D91209">
              <w:rPr>
                <w:rFonts w:ascii="Times New Roman" w:eastAsia="Times New Roman" w:hAnsi="Times New Roman" w:cs="Times New Roman"/>
                <w:sz w:val="24"/>
                <w:szCs w:val="24"/>
                <w:lang w:val="uk-UA" w:eastAsia="ru-RU"/>
              </w:rPr>
              <w:t xml:space="preserve">» </w:t>
            </w:r>
            <w:r w:rsidRPr="00D91209">
              <w:rPr>
                <w:rFonts w:ascii="Times New Roman" w:eastAsia="Times New Roman" w:hAnsi="Times New Roman" w:cs="Times New Roman"/>
                <w:sz w:val="24"/>
                <w:szCs w:val="24"/>
                <w:lang w:val="uk-UA" w:eastAsia="ru-RU" w:bidi="ar-SA"/>
              </w:rPr>
              <w:t>(6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03.03</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Стасишина Л.М.</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62.</w:t>
            </w:r>
          </w:p>
        </w:tc>
        <w:tc>
          <w:tcPr>
            <w:tcW w:w="4111" w:type="dxa"/>
          </w:tcPr>
          <w:p w:rsidR="00F23D63" w:rsidRPr="00D91209" w:rsidRDefault="00F23D63" w:rsidP="00F22C93">
            <w:pPr>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Конкурс «Читаємо  Шевченка» (1-4 кл.)</w:t>
            </w:r>
          </w:p>
        </w:tc>
        <w:tc>
          <w:tcPr>
            <w:tcW w:w="1469" w:type="dxa"/>
          </w:tcPr>
          <w:p w:rsidR="00F23D63" w:rsidRPr="00D91209" w:rsidRDefault="00F23D63" w:rsidP="00F22C93">
            <w:pPr>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07.03</w:t>
            </w:r>
          </w:p>
        </w:tc>
        <w:tc>
          <w:tcPr>
            <w:tcW w:w="2054" w:type="dxa"/>
          </w:tcPr>
          <w:p w:rsidR="00F23D63" w:rsidRPr="00D91209" w:rsidRDefault="00F23D63" w:rsidP="00F22C93">
            <w:pPr>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Кл.керівники 1- 4 класів</w:t>
            </w:r>
          </w:p>
        </w:tc>
        <w:tc>
          <w:tcPr>
            <w:tcW w:w="1297" w:type="dxa"/>
          </w:tcPr>
          <w:p w:rsidR="00F23D63" w:rsidRPr="007B473A" w:rsidRDefault="00F23D63" w:rsidP="00F22C93">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F22C93">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63.</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 xml:space="preserve">Конкурс малюнків  (5-7 кл.) </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10.03</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Буцко Н.П.</w:t>
            </w:r>
          </w:p>
        </w:tc>
        <w:tc>
          <w:tcPr>
            <w:tcW w:w="1297" w:type="dxa"/>
          </w:tcPr>
          <w:p w:rsidR="00F23D63" w:rsidRPr="007B473A" w:rsidRDefault="00F23D63" w:rsidP="00F22C93">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F22C93">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64.</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Літературна</w:t>
            </w:r>
            <w:r w:rsidR="00F22C93">
              <w:rPr>
                <w:rFonts w:ascii="Times New Roman" w:eastAsia="Times New Roman" w:hAnsi="Times New Roman" w:cs="Times New Roman"/>
                <w:sz w:val="24"/>
                <w:szCs w:val="24"/>
                <w:lang w:val="uk-UA" w:eastAsia="ru-RU"/>
              </w:rPr>
              <w:t>в</w:t>
            </w:r>
            <w:r w:rsidRPr="003B63BA">
              <w:rPr>
                <w:rFonts w:ascii="Times New Roman" w:eastAsia="Times New Roman" w:hAnsi="Times New Roman" w:cs="Times New Roman"/>
                <w:sz w:val="24"/>
                <w:szCs w:val="24"/>
                <w:lang w:val="uk-UA" w:eastAsia="ru-RU"/>
              </w:rPr>
              <w:t>ікторина «Ім’я Шевченка стукає в серцях»  (5 кл.)</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09.03</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Півторак Н.Г.</w:t>
            </w:r>
          </w:p>
        </w:tc>
        <w:tc>
          <w:tcPr>
            <w:tcW w:w="1297" w:type="dxa"/>
          </w:tcPr>
          <w:p w:rsidR="00F23D63" w:rsidRPr="007B473A" w:rsidRDefault="00F23D63" w:rsidP="00F22C93">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F22C93">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65.</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Конкурс «Тарас Шевченко» (7 клас)</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10.03</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Багрій С.І.</w:t>
            </w:r>
          </w:p>
        </w:tc>
        <w:tc>
          <w:tcPr>
            <w:tcW w:w="1297" w:type="dxa"/>
          </w:tcPr>
          <w:p w:rsidR="00F23D63" w:rsidRPr="007B473A" w:rsidRDefault="00F23D63" w:rsidP="00F22C93">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66.</w:t>
            </w:r>
          </w:p>
        </w:tc>
        <w:tc>
          <w:tcPr>
            <w:tcW w:w="4111" w:type="dxa"/>
          </w:tcPr>
          <w:p w:rsidR="00F23D63" w:rsidRPr="003B63BA" w:rsidRDefault="00F23D63" w:rsidP="00895644">
            <w:pPr>
              <w:spacing w:line="259" w:lineRule="auto"/>
              <w:ind w:right="0"/>
              <w:jc w:val="both"/>
              <w:rPr>
                <w:rFonts w:ascii="Times New Roman" w:eastAsia="Times New Roman" w:hAnsi="Times New Roman" w:cs="Times New Roman"/>
                <w:sz w:val="24"/>
                <w:szCs w:val="24"/>
                <w:lang w:val="uk-UA" w:eastAsia="ru-RU"/>
              </w:rPr>
            </w:pPr>
            <w:r w:rsidRPr="003B63BA">
              <w:rPr>
                <w:rFonts w:ascii="Times New Roman" w:eastAsia="Times New Roman" w:hAnsi="Times New Roman" w:cs="Times New Roman"/>
                <w:sz w:val="24"/>
                <w:szCs w:val="24"/>
                <w:lang w:val="uk-UA" w:eastAsia="ru-RU"/>
              </w:rPr>
              <w:t xml:space="preserve">Свято «Подарую мамі квіти й ласку» </w:t>
            </w:r>
          </w:p>
          <w:p w:rsidR="00F23D63" w:rsidRPr="00D91209" w:rsidRDefault="00F23D63" w:rsidP="00895644">
            <w:pPr>
              <w:spacing w:line="259" w:lineRule="auto"/>
              <w:ind w:right="0"/>
              <w:jc w:val="both"/>
              <w:rPr>
                <w:rFonts w:ascii="Times New Roman" w:hAnsi="Times New Roman" w:cs="Times New Roman"/>
                <w:sz w:val="24"/>
                <w:szCs w:val="24"/>
                <w:lang w:val="uk-UA"/>
              </w:rPr>
            </w:pPr>
            <w:r w:rsidRPr="00D91209">
              <w:rPr>
                <w:rFonts w:ascii="Times New Roman" w:eastAsia="Times New Roman" w:hAnsi="Times New Roman" w:cs="Times New Roman"/>
                <w:sz w:val="24"/>
                <w:szCs w:val="24"/>
                <w:lang w:val="uk-UA" w:eastAsia="ru-RU" w:bidi="ar-SA"/>
              </w:rPr>
              <w:t>(2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07.03</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eastAsia="Times New Roman" w:hAnsi="Times New Roman" w:cs="Times New Roman"/>
                <w:sz w:val="24"/>
                <w:szCs w:val="24"/>
                <w:lang w:val="uk-UA" w:eastAsia="ru-RU" w:bidi="ar-SA"/>
              </w:rPr>
              <w:t>Моренко Л.С.</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F22C93">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67.</w:t>
            </w:r>
          </w:p>
        </w:tc>
        <w:tc>
          <w:tcPr>
            <w:tcW w:w="4111"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Конкурс малюнків «Здоров’я</w:t>
            </w:r>
            <w:r w:rsidR="00F22C93">
              <w:rPr>
                <w:rFonts w:ascii="Times New Roman" w:eastAsia="Times New Roman" w:hAnsi="Times New Roman" w:cs="Times New Roman"/>
                <w:sz w:val="24"/>
                <w:szCs w:val="24"/>
                <w:lang w:val="uk-UA" w:eastAsia="ru-RU"/>
              </w:rPr>
              <w:t xml:space="preserve"> – </w:t>
            </w:r>
            <w:r w:rsidRPr="003B63BA">
              <w:rPr>
                <w:rFonts w:ascii="Times New Roman" w:eastAsia="Times New Roman" w:hAnsi="Times New Roman" w:cs="Times New Roman"/>
                <w:sz w:val="24"/>
                <w:szCs w:val="24"/>
                <w:lang w:val="uk-UA" w:eastAsia="ru-RU"/>
              </w:rPr>
              <w:t>моя цінність»(5</w:t>
            </w:r>
            <w:r w:rsidR="00895644">
              <w:rPr>
                <w:rFonts w:ascii="Times New Roman" w:eastAsia="Times New Roman" w:hAnsi="Times New Roman" w:cs="Times New Roman"/>
                <w:sz w:val="24"/>
                <w:szCs w:val="24"/>
                <w:lang w:val="uk-UA" w:eastAsia="ru-RU"/>
              </w:rPr>
              <w:t>–</w:t>
            </w:r>
            <w:r w:rsidRPr="003B63BA">
              <w:rPr>
                <w:rFonts w:ascii="Times New Roman" w:eastAsia="Times New Roman" w:hAnsi="Times New Roman" w:cs="Times New Roman"/>
                <w:sz w:val="24"/>
                <w:szCs w:val="24"/>
                <w:lang w:val="uk-UA" w:eastAsia="ru-RU"/>
              </w:rPr>
              <w:t>7кл.)</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15.03</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Буцко Н.П.</w:t>
            </w:r>
          </w:p>
        </w:tc>
        <w:tc>
          <w:tcPr>
            <w:tcW w:w="1297" w:type="dxa"/>
          </w:tcPr>
          <w:p w:rsidR="00F23D63" w:rsidRPr="007B473A" w:rsidRDefault="00F23D63" w:rsidP="00F22C93">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68.</w:t>
            </w:r>
          </w:p>
        </w:tc>
        <w:tc>
          <w:tcPr>
            <w:tcW w:w="4111" w:type="dxa"/>
          </w:tcPr>
          <w:p w:rsidR="00F23D63" w:rsidRPr="00D91209" w:rsidRDefault="00F23D63" w:rsidP="00895644">
            <w:pPr>
              <w:spacing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Виставка літератури «Зроби свій вибір» (5-8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14 – 18.03 </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Петрова Я.Я.</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F22C93">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69.</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uk-UA" w:eastAsia="ru-RU"/>
              </w:rPr>
            </w:pPr>
            <w:r w:rsidRPr="003B63BA">
              <w:rPr>
                <w:rFonts w:ascii="Times New Roman" w:eastAsia="Times New Roman" w:hAnsi="Times New Roman" w:cs="Times New Roman"/>
                <w:sz w:val="24"/>
                <w:szCs w:val="24"/>
                <w:lang w:val="uk-UA" w:eastAsia="ru-RU"/>
              </w:rPr>
              <w:t>Брейн-ринг «Азбука здоров’я» (5-7 кл.)</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16.03</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Петрова Я.Я.</w:t>
            </w:r>
          </w:p>
        </w:tc>
        <w:tc>
          <w:tcPr>
            <w:tcW w:w="1297" w:type="dxa"/>
          </w:tcPr>
          <w:p w:rsidR="00F23D63" w:rsidRPr="007B473A" w:rsidRDefault="00F23D63" w:rsidP="00F22C93">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F22C93">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70.</w:t>
            </w:r>
          </w:p>
        </w:tc>
        <w:tc>
          <w:tcPr>
            <w:tcW w:w="4111" w:type="dxa"/>
          </w:tcPr>
          <w:p w:rsidR="00F23D63" w:rsidRPr="00D91209" w:rsidRDefault="00F23D63" w:rsidP="00F22C93">
            <w:pPr>
              <w:spacing w:line="259" w:lineRule="auto"/>
              <w:ind w:right="0"/>
              <w:jc w:val="both"/>
              <w:rPr>
                <w:rFonts w:ascii="Times New Roman" w:eastAsia="Times New Roman" w:hAnsi="Times New Roman" w:cs="Times New Roman"/>
                <w:sz w:val="24"/>
                <w:szCs w:val="24"/>
                <w:lang w:val="uk-UA" w:eastAsia="ru-RU"/>
              </w:rPr>
            </w:pPr>
            <w:r w:rsidRPr="003B63BA">
              <w:rPr>
                <w:rFonts w:ascii="Times New Roman" w:eastAsia="Times New Roman" w:hAnsi="Times New Roman" w:cs="Times New Roman"/>
                <w:sz w:val="24"/>
                <w:szCs w:val="24"/>
                <w:lang w:val="uk-UA" w:eastAsia="ru-RU"/>
              </w:rPr>
              <w:t>Тренінг  «Їжа та здоров’я»  (8-9кл.)</w:t>
            </w:r>
          </w:p>
        </w:tc>
        <w:tc>
          <w:tcPr>
            <w:tcW w:w="1469"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17.03</w:t>
            </w:r>
          </w:p>
        </w:tc>
        <w:tc>
          <w:tcPr>
            <w:tcW w:w="2054" w:type="dxa"/>
          </w:tcPr>
          <w:p w:rsidR="00F23D63" w:rsidRPr="00D91209" w:rsidRDefault="00F23D63" w:rsidP="00F22C93">
            <w:pPr>
              <w:spacing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Петрова Я.Я.</w:t>
            </w:r>
          </w:p>
        </w:tc>
        <w:tc>
          <w:tcPr>
            <w:tcW w:w="1297" w:type="dxa"/>
          </w:tcPr>
          <w:p w:rsidR="00F23D63" w:rsidRPr="007B473A" w:rsidRDefault="00F23D63" w:rsidP="00F22C93">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71.</w:t>
            </w:r>
          </w:p>
        </w:tc>
        <w:tc>
          <w:tcPr>
            <w:tcW w:w="4111" w:type="dxa"/>
          </w:tcPr>
          <w:p w:rsidR="00F23D63" w:rsidRPr="003B63BA" w:rsidRDefault="00F23D63" w:rsidP="00895644">
            <w:pPr>
              <w:spacing w:line="259" w:lineRule="auto"/>
              <w:ind w:right="0"/>
              <w:jc w:val="both"/>
              <w:rPr>
                <w:rFonts w:ascii="Times New Roman" w:eastAsia="Times New Roman" w:hAnsi="Times New Roman" w:cs="Times New Roman"/>
                <w:sz w:val="24"/>
                <w:szCs w:val="24"/>
                <w:lang w:val="uk-UA" w:eastAsia="ru-RU"/>
              </w:rPr>
            </w:pPr>
            <w:r w:rsidRPr="003B63BA">
              <w:rPr>
                <w:rFonts w:ascii="Times New Roman" w:eastAsia="Times New Roman" w:hAnsi="Times New Roman" w:cs="Times New Roman"/>
                <w:sz w:val="24"/>
                <w:szCs w:val="24"/>
                <w:lang w:val="uk-UA" w:eastAsia="ru-RU"/>
              </w:rPr>
              <w:t xml:space="preserve">Квест  «Здорово бути здоровим» </w:t>
            </w:r>
          </w:p>
          <w:p w:rsidR="00F23D63" w:rsidRPr="00D91209" w:rsidRDefault="00F23D63" w:rsidP="00895644">
            <w:pPr>
              <w:spacing w:line="259" w:lineRule="auto"/>
              <w:ind w:right="0"/>
              <w:jc w:val="both"/>
              <w:rPr>
                <w:rFonts w:ascii="Times New Roman" w:hAnsi="Times New Roman" w:cs="Times New Roman"/>
                <w:sz w:val="24"/>
                <w:szCs w:val="24"/>
                <w:lang w:val="uk-UA"/>
              </w:rPr>
            </w:pPr>
            <w:r w:rsidRPr="003B63BA">
              <w:rPr>
                <w:rFonts w:ascii="Times New Roman" w:eastAsia="Times New Roman" w:hAnsi="Times New Roman" w:cs="Times New Roman"/>
                <w:sz w:val="24"/>
                <w:szCs w:val="24"/>
                <w:lang w:val="uk-UA" w:eastAsia="ru-RU"/>
              </w:rPr>
              <w:t>(9-11кл.)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18.03</w:t>
            </w:r>
          </w:p>
        </w:tc>
        <w:tc>
          <w:tcPr>
            <w:tcW w:w="2054"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Петрова Я.Я.</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72.</w:t>
            </w:r>
          </w:p>
        </w:tc>
        <w:tc>
          <w:tcPr>
            <w:tcW w:w="4111" w:type="dxa"/>
          </w:tcPr>
          <w:p w:rsidR="00F23D63" w:rsidRPr="007B473A" w:rsidRDefault="00895644" w:rsidP="004C2BF8">
            <w:pPr>
              <w:spacing w:line="259" w:lineRule="auto"/>
              <w:ind w:right="0"/>
              <w:jc w:val="both"/>
              <w:rPr>
                <w:rFonts w:ascii="Times New Roman" w:hAnsi="Times New Roman"/>
                <w:sz w:val="24"/>
                <w:szCs w:val="24"/>
                <w:lang w:val="ru-RU"/>
              </w:rPr>
            </w:pPr>
            <w:r>
              <w:rPr>
                <w:rFonts w:ascii="Times New Roman" w:hAnsi="Times New Roman"/>
                <w:sz w:val="24"/>
                <w:szCs w:val="24"/>
                <w:lang w:val="uk-UA"/>
              </w:rPr>
              <w:t>Виставка літератури «</w:t>
            </w:r>
            <w:r w:rsidR="00F23D63" w:rsidRPr="007B473A">
              <w:rPr>
                <w:rFonts w:ascii="Times New Roman" w:hAnsi="Times New Roman"/>
                <w:sz w:val="24"/>
                <w:szCs w:val="24"/>
                <w:lang w:val="uk-UA"/>
              </w:rPr>
              <w:t>Психологія –дивовижна наука» (9-11 кл.)</w:t>
            </w:r>
          </w:p>
        </w:tc>
        <w:tc>
          <w:tcPr>
            <w:tcW w:w="1469" w:type="dxa"/>
          </w:tcPr>
          <w:p w:rsidR="00F23D63" w:rsidRPr="007B473A" w:rsidRDefault="00F23D63" w:rsidP="004C2BF8">
            <w:pPr>
              <w:spacing w:line="259" w:lineRule="auto"/>
              <w:ind w:right="0"/>
              <w:jc w:val="both"/>
              <w:rPr>
                <w:rFonts w:ascii="Times New Roman" w:hAnsi="Times New Roman"/>
                <w:sz w:val="24"/>
                <w:szCs w:val="24"/>
                <w:lang w:val="uk-UA"/>
              </w:rPr>
            </w:pPr>
            <w:r>
              <w:rPr>
                <w:rFonts w:ascii="Times New Roman" w:hAnsi="Times New Roman"/>
                <w:sz w:val="24"/>
                <w:szCs w:val="24"/>
                <w:lang w:val="uk-UA"/>
              </w:rPr>
              <w:t>04</w:t>
            </w:r>
            <w:r w:rsidRPr="007B473A">
              <w:rPr>
                <w:rFonts w:ascii="Times New Roman" w:hAnsi="Times New Roman"/>
                <w:sz w:val="24"/>
                <w:szCs w:val="24"/>
                <w:lang w:val="uk-UA"/>
              </w:rPr>
              <w:t>.0</w:t>
            </w:r>
            <w:r>
              <w:rPr>
                <w:rFonts w:ascii="Times New Roman" w:hAnsi="Times New Roman"/>
                <w:sz w:val="24"/>
                <w:szCs w:val="24"/>
                <w:lang w:val="uk-UA"/>
              </w:rPr>
              <w:t>4</w:t>
            </w:r>
          </w:p>
        </w:tc>
        <w:tc>
          <w:tcPr>
            <w:tcW w:w="2054" w:type="dxa"/>
          </w:tcPr>
          <w:p w:rsidR="00F23D63" w:rsidRPr="007B473A" w:rsidRDefault="00F23D63" w:rsidP="004C2BF8">
            <w:pPr>
              <w:spacing w:line="259" w:lineRule="auto"/>
              <w:ind w:right="0"/>
              <w:jc w:val="both"/>
              <w:rPr>
                <w:rFonts w:ascii="Times New Roman" w:hAnsi="Times New Roman"/>
                <w:sz w:val="24"/>
                <w:szCs w:val="24"/>
              </w:rPr>
            </w:pPr>
            <w:r w:rsidRPr="00895644">
              <w:rPr>
                <w:rFonts w:ascii="Times New Roman" w:hAnsi="Times New Roman"/>
                <w:szCs w:val="24"/>
                <w:lang w:val="uk-UA"/>
              </w:rPr>
              <w:t>Кирнасівська С.В</w:t>
            </w:r>
            <w:r w:rsidRPr="00895644">
              <w:rPr>
                <w:rFonts w:ascii="Times New Roman" w:hAnsi="Times New Roman"/>
                <w:szCs w:val="24"/>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73.</w:t>
            </w:r>
          </w:p>
        </w:tc>
        <w:tc>
          <w:tcPr>
            <w:tcW w:w="4111" w:type="dxa"/>
          </w:tcPr>
          <w:p w:rsidR="00F23D63" w:rsidRPr="007B473A" w:rsidRDefault="00F23D63" w:rsidP="004C2BF8">
            <w:pPr>
              <w:spacing w:line="259" w:lineRule="auto"/>
              <w:ind w:right="0"/>
              <w:jc w:val="both"/>
              <w:rPr>
                <w:rFonts w:ascii="Times New Roman" w:hAnsi="Times New Roman"/>
                <w:sz w:val="24"/>
                <w:szCs w:val="24"/>
              </w:rPr>
            </w:pPr>
            <w:r w:rsidRPr="007B473A">
              <w:rPr>
                <w:rFonts w:ascii="Times New Roman" w:hAnsi="Times New Roman"/>
                <w:sz w:val="24"/>
                <w:szCs w:val="24"/>
                <w:lang w:val="uk-UA"/>
              </w:rPr>
              <w:t>Тренінг для педагогів «Самовдосконалення»</w:t>
            </w:r>
          </w:p>
        </w:tc>
        <w:tc>
          <w:tcPr>
            <w:tcW w:w="1469"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       0</w:t>
            </w:r>
            <w:r>
              <w:rPr>
                <w:rFonts w:ascii="Times New Roman" w:hAnsi="Times New Roman"/>
                <w:sz w:val="24"/>
                <w:szCs w:val="24"/>
                <w:lang w:val="uk-UA"/>
              </w:rPr>
              <w:t>3</w:t>
            </w:r>
            <w:r w:rsidRPr="007B473A">
              <w:rPr>
                <w:rFonts w:ascii="Times New Roman" w:hAnsi="Times New Roman"/>
                <w:sz w:val="24"/>
                <w:szCs w:val="24"/>
                <w:lang w:val="uk-UA"/>
              </w:rPr>
              <w:t>.0</w:t>
            </w:r>
            <w:r>
              <w:rPr>
                <w:rFonts w:ascii="Times New Roman" w:hAnsi="Times New Roman"/>
                <w:sz w:val="24"/>
                <w:szCs w:val="24"/>
                <w:lang w:val="uk-UA"/>
              </w:rPr>
              <w:t>4</w:t>
            </w:r>
          </w:p>
        </w:tc>
        <w:tc>
          <w:tcPr>
            <w:tcW w:w="2054" w:type="dxa"/>
          </w:tcPr>
          <w:p w:rsidR="00F23D63" w:rsidRPr="007B473A" w:rsidRDefault="00F23D63" w:rsidP="004C2BF8">
            <w:pPr>
              <w:spacing w:line="259" w:lineRule="auto"/>
              <w:ind w:right="0"/>
              <w:jc w:val="both"/>
              <w:rPr>
                <w:rFonts w:ascii="Times New Roman" w:hAnsi="Times New Roman"/>
                <w:sz w:val="24"/>
                <w:szCs w:val="24"/>
              </w:rPr>
            </w:pPr>
            <w:r w:rsidRPr="00895644">
              <w:rPr>
                <w:rFonts w:ascii="Times New Roman" w:hAnsi="Times New Roman"/>
                <w:szCs w:val="24"/>
              </w:rPr>
              <w:t>Кирнасівська С.В.</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74.</w:t>
            </w:r>
          </w:p>
        </w:tc>
        <w:tc>
          <w:tcPr>
            <w:tcW w:w="4111"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Анкетування «Якби я був директором…» (5-11кл.) </w:t>
            </w:r>
          </w:p>
        </w:tc>
        <w:tc>
          <w:tcPr>
            <w:tcW w:w="1469"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F23D63" w:rsidRPr="00895644" w:rsidRDefault="00F23D63" w:rsidP="004C2BF8">
            <w:pPr>
              <w:spacing w:line="259" w:lineRule="auto"/>
              <w:ind w:right="0"/>
              <w:jc w:val="both"/>
              <w:rPr>
                <w:rFonts w:ascii="Times New Roman" w:hAnsi="Times New Roman"/>
                <w:szCs w:val="24"/>
                <w:lang w:val="uk-UA"/>
              </w:rPr>
            </w:pPr>
            <w:r w:rsidRPr="00895644">
              <w:rPr>
                <w:rFonts w:ascii="Times New Roman" w:hAnsi="Times New Roman"/>
                <w:szCs w:val="24"/>
              </w:rPr>
              <w:t>Кирнасівська С.В</w:t>
            </w:r>
            <w:r w:rsidRPr="00895644">
              <w:rPr>
                <w:rFonts w:ascii="Times New Roman" w:hAnsi="Times New Roman"/>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75.</w:t>
            </w:r>
          </w:p>
        </w:tc>
        <w:tc>
          <w:tcPr>
            <w:tcW w:w="4111"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Виставка  малюнків « Позитив»</w:t>
            </w:r>
          </w:p>
        </w:tc>
        <w:tc>
          <w:tcPr>
            <w:tcW w:w="1469"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F23D63" w:rsidRPr="007B473A" w:rsidRDefault="00F23D63" w:rsidP="004C2BF8">
            <w:pPr>
              <w:spacing w:line="259" w:lineRule="auto"/>
              <w:ind w:right="0"/>
              <w:jc w:val="both"/>
              <w:rPr>
                <w:rFonts w:ascii="Times New Roman" w:hAnsi="Times New Roman"/>
                <w:sz w:val="24"/>
                <w:szCs w:val="24"/>
                <w:lang w:val="uk-UA"/>
              </w:rPr>
            </w:pPr>
            <w:r w:rsidRPr="004C2BF8">
              <w:rPr>
                <w:rFonts w:ascii="Times New Roman" w:hAnsi="Times New Roman"/>
                <w:szCs w:val="24"/>
              </w:rPr>
              <w:t>Кирнасівська С.В</w:t>
            </w:r>
            <w:r w:rsidRPr="004C2BF8">
              <w:rPr>
                <w:rFonts w:ascii="Times New Roman" w:hAnsi="Times New Roman"/>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76.</w:t>
            </w:r>
          </w:p>
        </w:tc>
        <w:tc>
          <w:tcPr>
            <w:tcW w:w="4111" w:type="dxa"/>
          </w:tcPr>
          <w:p w:rsidR="00F23D63" w:rsidRPr="00D91209" w:rsidRDefault="00F23D63" w:rsidP="00837104">
            <w:pPr>
              <w:spacing w:line="259" w:lineRule="auto"/>
              <w:ind w:right="0"/>
              <w:jc w:val="both"/>
              <w:rPr>
                <w:rFonts w:ascii="Times New Roman" w:eastAsia="Times New Roman" w:hAnsi="Times New Roman" w:cs="Times New Roman"/>
                <w:sz w:val="24"/>
                <w:szCs w:val="24"/>
                <w:shd w:val="clear" w:color="auto" w:fill="FFFFFF"/>
                <w:lang w:val="uk-UA" w:eastAsia="ru-RU"/>
              </w:rPr>
            </w:pPr>
            <w:r w:rsidRPr="00D91209">
              <w:rPr>
                <w:rFonts w:ascii="Times New Roman" w:eastAsia="Times New Roman" w:hAnsi="Times New Roman" w:cs="Times New Roman"/>
                <w:sz w:val="24"/>
                <w:szCs w:val="24"/>
                <w:shd w:val="clear" w:color="auto" w:fill="FFFFFF"/>
                <w:lang w:val="uk-UA" w:eastAsia="ru-RU"/>
              </w:rPr>
              <w:t xml:space="preserve">Акції: </w:t>
            </w:r>
            <w:r w:rsidR="004C2BF8">
              <w:rPr>
                <w:rFonts w:ascii="Times New Roman" w:eastAsia="Times New Roman" w:hAnsi="Times New Roman" w:cs="Times New Roman"/>
                <w:sz w:val="24"/>
                <w:szCs w:val="24"/>
                <w:shd w:val="clear" w:color="auto" w:fill="FFFFFF"/>
                <w:lang w:val="uk-UA" w:eastAsia="ru-RU"/>
              </w:rPr>
              <w:t>«</w:t>
            </w:r>
            <w:r w:rsidRPr="00D91209">
              <w:rPr>
                <w:rFonts w:ascii="Times New Roman" w:eastAsia="Times New Roman" w:hAnsi="Times New Roman" w:cs="Times New Roman"/>
                <w:sz w:val="24"/>
                <w:szCs w:val="24"/>
                <w:shd w:val="clear" w:color="auto" w:fill="FFFFFF"/>
                <w:lang w:val="uk-UA" w:eastAsia="ru-RU"/>
              </w:rPr>
              <w:t>Лист психологу</w:t>
            </w:r>
            <w:r w:rsidR="004C2BF8">
              <w:rPr>
                <w:rFonts w:ascii="Times New Roman" w:eastAsia="Times New Roman" w:hAnsi="Times New Roman" w:cs="Times New Roman"/>
                <w:sz w:val="24"/>
                <w:szCs w:val="24"/>
                <w:shd w:val="clear" w:color="auto" w:fill="FFFFFF"/>
                <w:lang w:val="uk-UA" w:eastAsia="ru-RU"/>
              </w:rPr>
              <w:t>»</w:t>
            </w:r>
            <w:r w:rsidRPr="00D91209">
              <w:rPr>
                <w:rFonts w:ascii="Times New Roman" w:eastAsia="Times New Roman" w:hAnsi="Times New Roman" w:cs="Times New Roman"/>
                <w:sz w:val="24"/>
                <w:szCs w:val="24"/>
                <w:shd w:val="clear" w:color="auto" w:fill="FFFFFF"/>
                <w:lang w:val="uk-UA" w:eastAsia="ru-RU"/>
              </w:rPr>
              <w:t>;</w:t>
            </w:r>
          </w:p>
          <w:p w:rsidR="00F23D63" w:rsidRPr="00D91209" w:rsidRDefault="004C2BF8" w:rsidP="00837104">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«Дерево бажань»</w:t>
            </w:r>
          </w:p>
        </w:tc>
        <w:tc>
          <w:tcPr>
            <w:tcW w:w="1469" w:type="dxa"/>
          </w:tcPr>
          <w:p w:rsidR="00F23D63" w:rsidRPr="007B473A" w:rsidRDefault="00F23D63" w:rsidP="00837104">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837104">
              <w:rPr>
                <w:rFonts w:ascii="Times New Roman" w:hAnsi="Times New Roman"/>
                <w:szCs w:val="24"/>
              </w:rPr>
              <w:t>Кирнасівська С.В</w:t>
            </w:r>
            <w:r w:rsidRPr="00837104">
              <w:rPr>
                <w:rFonts w:ascii="Times New Roman" w:hAnsi="Times New Roman"/>
                <w:szCs w:val="24"/>
                <w:lang w:val="uk-UA"/>
              </w:rPr>
              <w:t>.</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77.</w:t>
            </w:r>
          </w:p>
        </w:tc>
        <w:tc>
          <w:tcPr>
            <w:tcW w:w="4111" w:type="dxa"/>
          </w:tcPr>
          <w:p w:rsidR="00F23D63" w:rsidRPr="00D91209" w:rsidRDefault="00F23D63" w:rsidP="004C2BF8">
            <w:pPr>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bidi="ar-SA"/>
              </w:rPr>
              <w:t xml:space="preserve">Година спілкування для </w:t>
            </w:r>
            <w:r>
              <w:rPr>
                <w:rFonts w:ascii="Times New Roman" w:eastAsia="Times New Roman" w:hAnsi="Times New Roman" w:cs="Times New Roman"/>
                <w:sz w:val="24"/>
                <w:szCs w:val="24"/>
                <w:lang w:val="uk-UA" w:eastAsia="ru-RU" w:bidi="ar-SA"/>
              </w:rPr>
              <w:t>с</w:t>
            </w:r>
            <w:r w:rsidRPr="00B46BCA">
              <w:rPr>
                <w:rFonts w:ascii="Times New Roman" w:eastAsia="Times New Roman" w:hAnsi="Times New Roman" w:cs="Times New Roman"/>
                <w:lang w:val="uk-UA" w:eastAsia="ru-RU" w:bidi="ar-SA"/>
              </w:rPr>
              <w:t>таршокласників</w:t>
            </w:r>
            <w:r w:rsidRPr="00D91209">
              <w:rPr>
                <w:rFonts w:ascii="Times New Roman" w:eastAsia="Times New Roman" w:hAnsi="Times New Roman" w:cs="Times New Roman"/>
                <w:sz w:val="24"/>
                <w:szCs w:val="24"/>
                <w:lang w:val="uk-UA" w:eastAsia="ru-RU" w:bidi="ar-SA"/>
              </w:rPr>
              <w:t xml:space="preserve"> «Від кохання до сім’ї</w:t>
            </w:r>
            <w:r>
              <w:rPr>
                <w:rFonts w:ascii="Times New Roman" w:eastAsia="Times New Roman" w:hAnsi="Times New Roman" w:cs="Times New Roman"/>
                <w:sz w:val="24"/>
                <w:szCs w:val="24"/>
                <w:lang w:val="uk-UA" w:eastAsia="ru-RU" w:bidi="ar-SA"/>
              </w:rPr>
              <w:t>»</w:t>
            </w:r>
          </w:p>
        </w:tc>
        <w:tc>
          <w:tcPr>
            <w:tcW w:w="1469"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08.04</w:t>
            </w:r>
          </w:p>
        </w:tc>
        <w:tc>
          <w:tcPr>
            <w:tcW w:w="2054" w:type="dxa"/>
          </w:tcPr>
          <w:p w:rsidR="00F23D63" w:rsidRPr="00837104" w:rsidRDefault="00F23D63" w:rsidP="004C2BF8">
            <w:pPr>
              <w:spacing w:line="259" w:lineRule="auto"/>
              <w:ind w:right="0"/>
              <w:jc w:val="both"/>
              <w:rPr>
                <w:rFonts w:ascii="Times New Roman" w:hAnsi="Times New Roman"/>
                <w:szCs w:val="24"/>
                <w:lang w:val="uk-UA"/>
              </w:rPr>
            </w:pPr>
            <w:r w:rsidRPr="00837104">
              <w:rPr>
                <w:rFonts w:ascii="Times New Roman" w:hAnsi="Times New Roman"/>
                <w:szCs w:val="24"/>
              </w:rPr>
              <w:t>Кирнасівська С.В</w:t>
            </w:r>
            <w:r w:rsidRPr="00837104">
              <w:rPr>
                <w:rFonts w:ascii="Times New Roman" w:hAnsi="Times New Roman"/>
                <w:szCs w:val="24"/>
                <w:lang w:val="uk-UA"/>
              </w:rPr>
              <w:t>.</w:t>
            </w:r>
          </w:p>
        </w:tc>
        <w:tc>
          <w:tcPr>
            <w:tcW w:w="1297" w:type="dxa"/>
          </w:tcPr>
          <w:p w:rsidR="00F23D63" w:rsidRPr="007B473A" w:rsidRDefault="00F23D63" w:rsidP="004C2BF8">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78.</w:t>
            </w:r>
          </w:p>
        </w:tc>
        <w:tc>
          <w:tcPr>
            <w:tcW w:w="4111" w:type="dxa"/>
          </w:tcPr>
          <w:p w:rsidR="00F23D63" w:rsidRPr="00D91209" w:rsidRDefault="00F23D63" w:rsidP="004C2BF8">
            <w:pPr>
              <w:spacing w:line="259" w:lineRule="auto"/>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Конкурс «Музичні замальовки» (1-4 кл.</w:t>
            </w:r>
            <w:r>
              <w:rPr>
                <w:rFonts w:ascii="Times New Roman" w:eastAsia="Times New Roman" w:hAnsi="Times New Roman" w:cs="Times New Roman"/>
                <w:sz w:val="24"/>
                <w:szCs w:val="24"/>
                <w:lang w:val="uk-UA" w:eastAsia="ru-RU"/>
              </w:rPr>
              <w:t>)</w:t>
            </w:r>
          </w:p>
        </w:tc>
        <w:tc>
          <w:tcPr>
            <w:tcW w:w="1469"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11.04</w:t>
            </w:r>
          </w:p>
        </w:tc>
        <w:tc>
          <w:tcPr>
            <w:tcW w:w="2054"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tc>
        <w:tc>
          <w:tcPr>
            <w:tcW w:w="1297" w:type="dxa"/>
          </w:tcPr>
          <w:p w:rsidR="00F23D63" w:rsidRPr="007B473A" w:rsidRDefault="00F23D63" w:rsidP="004C2BF8">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79.</w:t>
            </w:r>
          </w:p>
        </w:tc>
        <w:tc>
          <w:tcPr>
            <w:tcW w:w="4111" w:type="dxa"/>
          </w:tcPr>
          <w:p w:rsidR="00F23D63" w:rsidRPr="00D91209" w:rsidRDefault="00F23D63" w:rsidP="004C2BF8">
            <w:pPr>
              <w:spacing w:line="259" w:lineRule="auto"/>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Гра«Музичні пазли»(5-6кл)</w:t>
            </w:r>
          </w:p>
        </w:tc>
        <w:tc>
          <w:tcPr>
            <w:tcW w:w="1469"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12.04</w:t>
            </w:r>
          </w:p>
        </w:tc>
        <w:tc>
          <w:tcPr>
            <w:tcW w:w="2054"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tc>
        <w:tc>
          <w:tcPr>
            <w:tcW w:w="1297" w:type="dxa"/>
          </w:tcPr>
          <w:p w:rsidR="00F23D63" w:rsidRPr="007B473A" w:rsidRDefault="00F23D63" w:rsidP="004C2BF8">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80.</w:t>
            </w:r>
          </w:p>
        </w:tc>
        <w:tc>
          <w:tcPr>
            <w:tcW w:w="4111" w:type="dxa"/>
          </w:tcPr>
          <w:p w:rsidR="00F23D63" w:rsidRPr="00D91209" w:rsidRDefault="00F23D63" w:rsidP="004C2BF8">
            <w:pPr>
              <w:spacing w:line="259" w:lineRule="auto"/>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Караоке в школ</w:t>
            </w:r>
            <w:r>
              <w:rPr>
                <w:rFonts w:ascii="Times New Roman" w:eastAsia="Times New Roman" w:hAnsi="Times New Roman" w:cs="Times New Roman"/>
                <w:sz w:val="24"/>
                <w:szCs w:val="24"/>
                <w:lang w:val="uk-UA" w:eastAsia="ru-RU"/>
              </w:rPr>
              <w:t>і</w:t>
            </w:r>
            <w:r w:rsidRPr="00D91209">
              <w:rPr>
                <w:rFonts w:ascii="Times New Roman" w:eastAsia="Times New Roman" w:hAnsi="Times New Roman" w:cs="Times New Roman"/>
                <w:sz w:val="24"/>
                <w:szCs w:val="24"/>
                <w:lang w:val="uk-UA" w:eastAsia="ru-RU"/>
              </w:rPr>
              <w:t xml:space="preserve"> (5-7кл)</w:t>
            </w:r>
          </w:p>
        </w:tc>
        <w:tc>
          <w:tcPr>
            <w:tcW w:w="1469"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13.04</w:t>
            </w:r>
          </w:p>
        </w:tc>
        <w:tc>
          <w:tcPr>
            <w:tcW w:w="2054"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tc>
        <w:tc>
          <w:tcPr>
            <w:tcW w:w="1297" w:type="dxa"/>
          </w:tcPr>
          <w:p w:rsidR="00F23D63" w:rsidRPr="007B473A" w:rsidRDefault="00F23D63" w:rsidP="004C2BF8">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81.</w:t>
            </w:r>
          </w:p>
        </w:tc>
        <w:tc>
          <w:tcPr>
            <w:tcW w:w="4111"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sidRPr="00D91209">
              <w:rPr>
                <w:rFonts w:ascii="Times New Roman" w:eastAsia="Times New Roman" w:hAnsi="Times New Roman" w:cs="Times New Roman"/>
                <w:sz w:val="24"/>
                <w:szCs w:val="24"/>
                <w:lang w:val="uk-UA" w:eastAsia="ru-RU"/>
              </w:rPr>
              <w:t>Конкурсно-розважальна програма «Танцювальний марафон» (1-11кл.)</w:t>
            </w:r>
          </w:p>
        </w:tc>
        <w:tc>
          <w:tcPr>
            <w:tcW w:w="1469"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14.04</w:t>
            </w:r>
          </w:p>
        </w:tc>
        <w:tc>
          <w:tcPr>
            <w:tcW w:w="2054" w:type="dxa"/>
          </w:tcPr>
          <w:p w:rsidR="00F23D63" w:rsidRPr="00D91209" w:rsidRDefault="00F23D63" w:rsidP="004C2BF8">
            <w:pPr>
              <w:spacing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Масна О.А.</w:t>
            </w:r>
          </w:p>
        </w:tc>
        <w:tc>
          <w:tcPr>
            <w:tcW w:w="1297" w:type="dxa"/>
          </w:tcPr>
          <w:p w:rsidR="00F23D63" w:rsidRPr="007B473A" w:rsidRDefault="00F23D63" w:rsidP="004C2BF8">
            <w:pPr>
              <w:spacing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82.</w:t>
            </w:r>
          </w:p>
        </w:tc>
        <w:tc>
          <w:tcPr>
            <w:tcW w:w="4111" w:type="dxa"/>
          </w:tcPr>
          <w:p w:rsidR="00F23D63" w:rsidRPr="00D91209" w:rsidRDefault="00F23D63" w:rsidP="00837104">
            <w:pPr>
              <w:spacing w:line="259" w:lineRule="auto"/>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Гра-мандрівка «В країну мистецтва»</w:t>
            </w:r>
          </w:p>
          <w:p w:rsidR="00F23D63" w:rsidRPr="00D91209" w:rsidRDefault="00F23D63" w:rsidP="00837104">
            <w:pPr>
              <w:spacing w:line="259" w:lineRule="auto"/>
              <w:ind w:right="0"/>
              <w:jc w:val="both"/>
              <w:rPr>
                <w:rFonts w:ascii="Times New Roman" w:hAnsi="Times New Roman" w:cs="Times New Roman"/>
                <w:sz w:val="24"/>
                <w:szCs w:val="24"/>
                <w:lang w:val="uk-UA"/>
              </w:rPr>
            </w:pPr>
            <w:r w:rsidRPr="00D91209">
              <w:rPr>
                <w:rFonts w:ascii="Times New Roman" w:eastAsia="Times New Roman" w:hAnsi="Times New Roman" w:cs="Times New Roman"/>
                <w:sz w:val="24"/>
                <w:szCs w:val="24"/>
                <w:lang w:val="uk-UA" w:eastAsia="ru-RU"/>
              </w:rPr>
              <w:t>(8, 9 кл.)</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12.04</w:t>
            </w:r>
          </w:p>
        </w:tc>
        <w:tc>
          <w:tcPr>
            <w:tcW w:w="2054" w:type="dxa"/>
          </w:tcPr>
          <w:p w:rsidR="00F23D63" w:rsidRPr="00B46BCA" w:rsidRDefault="00F23D63" w:rsidP="00755044">
            <w:pPr>
              <w:spacing w:after="160"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Кучер М.А.</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83.</w:t>
            </w:r>
          </w:p>
        </w:tc>
        <w:tc>
          <w:tcPr>
            <w:tcW w:w="4111"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sidRPr="00D91209">
              <w:rPr>
                <w:rFonts w:ascii="Times New Roman" w:eastAsia="Times New Roman" w:hAnsi="Times New Roman" w:cs="Times New Roman"/>
                <w:sz w:val="24"/>
                <w:szCs w:val="24"/>
                <w:lang w:val="uk-UA" w:eastAsia="ru-RU" w:bidi="ar-SA"/>
              </w:rPr>
              <w:t>Свято «Міс Україночка</w:t>
            </w:r>
          </w:p>
        </w:tc>
        <w:tc>
          <w:tcPr>
            <w:tcW w:w="1469" w:type="dxa"/>
          </w:tcPr>
          <w:p w:rsidR="00F23D63" w:rsidRPr="00D91209" w:rsidRDefault="00F23D63" w:rsidP="00755044">
            <w:pPr>
              <w:spacing w:after="160"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15.04</w:t>
            </w:r>
          </w:p>
        </w:tc>
        <w:tc>
          <w:tcPr>
            <w:tcW w:w="2054" w:type="dxa"/>
          </w:tcPr>
          <w:p w:rsidR="00F23D63" w:rsidRPr="00B46BCA" w:rsidRDefault="00F23D63" w:rsidP="00755044">
            <w:pPr>
              <w:spacing w:after="160" w:line="259" w:lineRule="auto"/>
              <w:ind w:right="0"/>
              <w:jc w:val="both"/>
              <w:rPr>
                <w:rFonts w:ascii="Times New Roman" w:hAnsi="Times New Roman" w:cs="Times New Roman"/>
                <w:sz w:val="24"/>
                <w:szCs w:val="24"/>
                <w:lang w:val="uk-UA"/>
              </w:rPr>
            </w:pPr>
            <w:r>
              <w:rPr>
                <w:rFonts w:ascii="Times New Roman" w:hAnsi="Times New Roman" w:cs="Times New Roman"/>
                <w:sz w:val="24"/>
                <w:szCs w:val="24"/>
                <w:lang w:val="uk-UA"/>
              </w:rPr>
              <w:t>Кучер М.А.</w:t>
            </w:r>
          </w:p>
        </w:tc>
        <w:tc>
          <w:tcPr>
            <w:tcW w:w="1297" w:type="dxa"/>
          </w:tcPr>
          <w:p w:rsidR="00F23D63" w:rsidRPr="007B473A" w:rsidRDefault="00F23D63" w:rsidP="00755044">
            <w:pPr>
              <w:spacing w:after="160" w:line="259" w:lineRule="auto"/>
              <w:ind w:right="0"/>
              <w:jc w:val="both"/>
              <w:rPr>
                <w:rFonts w:ascii="Times New Roman" w:eastAsia="Times New Roman" w:hAnsi="Times New Roman" w:cs="Times New Roman"/>
                <w:sz w:val="24"/>
                <w:szCs w:val="24"/>
                <w:lang w:val="uk-UA" w:eastAsia="ru-RU"/>
              </w:rPr>
            </w:pPr>
          </w:p>
        </w:tc>
      </w:tr>
      <w:tr w:rsidR="00F23D63" w:rsidRPr="007B473A" w:rsidTr="006F312B">
        <w:trPr>
          <w:trHeight w:val="553"/>
        </w:trPr>
        <w:tc>
          <w:tcPr>
            <w:tcW w:w="562"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84.</w:t>
            </w:r>
          </w:p>
        </w:tc>
        <w:tc>
          <w:tcPr>
            <w:tcW w:w="4111" w:type="dxa"/>
          </w:tcPr>
          <w:p w:rsidR="00F23D63" w:rsidRPr="00D91209" w:rsidRDefault="00F23D63" w:rsidP="004C2BF8">
            <w:pPr>
              <w:ind w:right="0"/>
              <w:jc w:val="both"/>
              <w:rPr>
                <w:rFonts w:ascii="Times New Roman" w:hAnsi="Times New Roman"/>
                <w:sz w:val="24"/>
                <w:szCs w:val="24"/>
                <w:lang w:val="uk-UA"/>
              </w:rPr>
            </w:pPr>
            <w:r w:rsidRPr="00D91209">
              <w:rPr>
                <w:rFonts w:ascii="Times New Roman" w:eastAsia="Times New Roman" w:hAnsi="Times New Roman" w:cs="Times New Roman"/>
                <w:sz w:val="24"/>
                <w:szCs w:val="24"/>
                <w:lang w:val="uk-UA" w:eastAsia="ru-RU"/>
              </w:rPr>
              <w:t>Конкурс малюнків «Ми і природа» (1-6кл)</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18.04</w:t>
            </w:r>
          </w:p>
        </w:tc>
        <w:tc>
          <w:tcPr>
            <w:tcW w:w="2054"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Буцко Н.П.</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85.</w:t>
            </w:r>
          </w:p>
        </w:tc>
        <w:tc>
          <w:tcPr>
            <w:tcW w:w="4111" w:type="dxa"/>
          </w:tcPr>
          <w:p w:rsidR="00F23D63" w:rsidRDefault="00F23D63" w:rsidP="004C2BF8">
            <w:pPr>
              <w:ind w:right="0"/>
              <w:jc w:val="both"/>
              <w:rPr>
                <w:rFonts w:ascii="Times New Roman" w:eastAsia="Times New Roman" w:hAnsi="Times New Roman" w:cs="Times New Roman"/>
                <w:sz w:val="24"/>
                <w:szCs w:val="24"/>
                <w:lang w:val="uk-UA" w:eastAsia="ru-RU"/>
              </w:rPr>
            </w:pPr>
            <w:r w:rsidRPr="00D91209">
              <w:rPr>
                <w:rFonts w:ascii="Times New Roman" w:eastAsia="Times New Roman" w:hAnsi="Times New Roman" w:cs="Times New Roman"/>
                <w:sz w:val="24"/>
                <w:szCs w:val="24"/>
                <w:lang w:val="uk-UA" w:eastAsia="ru-RU"/>
              </w:rPr>
              <w:t>Вікторина «Незвичайні тварини»</w:t>
            </w:r>
          </w:p>
          <w:p w:rsidR="00F23D63" w:rsidRPr="00D91209" w:rsidRDefault="00F23D63" w:rsidP="004C2BF8">
            <w:pPr>
              <w:ind w:right="0"/>
              <w:jc w:val="both"/>
              <w:rPr>
                <w:rFonts w:ascii="Times New Roman" w:hAnsi="Times New Roman"/>
                <w:sz w:val="24"/>
                <w:szCs w:val="24"/>
                <w:lang w:val="uk-UA"/>
              </w:rPr>
            </w:pPr>
            <w:r w:rsidRPr="00D91209">
              <w:rPr>
                <w:rFonts w:ascii="Times New Roman" w:eastAsia="Times New Roman" w:hAnsi="Times New Roman" w:cs="Times New Roman"/>
                <w:sz w:val="24"/>
                <w:szCs w:val="24"/>
                <w:lang w:val="uk-UA" w:eastAsia="ru-RU"/>
              </w:rPr>
              <w:t xml:space="preserve">(5-7кл.) </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18.04</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Петрова Я.Я.</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85.</w:t>
            </w:r>
          </w:p>
        </w:tc>
        <w:tc>
          <w:tcPr>
            <w:tcW w:w="4111" w:type="dxa"/>
          </w:tcPr>
          <w:p w:rsidR="00F23D63" w:rsidRPr="00D91209" w:rsidRDefault="004C2BF8" w:rsidP="004C2BF8">
            <w:pPr>
              <w:ind w:right="0"/>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Усний журнал «Наше м</w:t>
            </w:r>
            <w:r w:rsidR="00F23D63" w:rsidRPr="00D91209">
              <w:rPr>
                <w:rFonts w:ascii="Times New Roman" w:eastAsia="Times New Roman" w:hAnsi="Times New Roman" w:cs="Times New Roman"/>
                <w:sz w:val="24"/>
                <w:szCs w:val="24"/>
                <w:lang w:val="uk-UA" w:eastAsia="ru-RU"/>
              </w:rPr>
              <w:t>айбутнє в наших руках» (9кл.)</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19.04</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Петрова Я.Я.</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86.</w:t>
            </w:r>
          </w:p>
        </w:tc>
        <w:tc>
          <w:tcPr>
            <w:tcW w:w="4111" w:type="dxa"/>
          </w:tcPr>
          <w:p w:rsidR="00F23D63" w:rsidRPr="00D91209" w:rsidRDefault="00F23D63" w:rsidP="004C2BF8">
            <w:pPr>
              <w:ind w:right="0"/>
              <w:jc w:val="both"/>
              <w:rPr>
                <w:rFonts w:ascii="Times New Roman" w:hAnsi="Times New Roman"/>
                <w:sz w:val="24"/>
                <w:szCs w:val="24"/>
                <w:lang w:val="uk-UA"/>
              </w:rPr>
            </w:pPr>
            <w:r w:rsidRPr="00D91209">
              <w:rPr>
                <w:rFonts w:ascii="Times New Roman" w:eastAsia="Times New Roman" w:hAnsi="Times New Roman" w:cs="Times New Roman"/>
                <w:sz w:val="24"/>
                <w:szCs w:val="24"/>
                <w:lang w:val="uk-UA" w:eastAsia="ru-RU"/>
              </w:rPr>
              <w:t xml:space="preserve">Диспут «Бережи, люби і знай!»(8кл.) </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20.04</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Петрова Я.Я.</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EB3099"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87.</w:t>
            </w:r>
          </w:p>
        </w:tc>
        <w:tc>
          <w:tcPr>
            <w:tcW w:w="4111" w:type="dxa"/>
          </w:tcPr>
          <w:p w:rsidR="00F23D63" w:rsidRPr="00D91209" w:rsidRDefault="00F23D63" w:rsidP="004C2BF8">
            <w:pPr>
              <w:ind w:right="0"/>
              <w:jc w:val="both"/>
              <w:rPr>
                <w:rFonts w:ascii="Times New Roman" w:hAnsi="Times New Roman"/>
                <w:sz w:val="24"/>
                <w:szCs w:val="24"/>
                <w:lang w:val="uk-UA"/>
              </w:rPr>
            </w:pPr>
            <w:r w:rsidRPr="00D91209">
              <w:rPr>
                <w:rFonts w:ascii="Times New Roman" w:eastAsia="Times New Roman" w:hAnsi="Times New Roman" w:cs="Times New Roman"/>
                <w:sz w:val="24"/>
                <w:szCs w:val="24"/>
                <w:lang w:val="uk-UA" w:eastAsia="ru-RU"/>
              </w:rPr>
              <w:t>Гра «Знавці з біології» (10-11кл.)</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21.04</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Петрова Я.Я.</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EB3099"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88.</w:t>
            </w:r>
          </w:p>
        </w:tc>
        <w:tc>
          <w:tcPr>
            <w:tcW w:w="4111" w:type="dxa"/>
          </w:tcPr>
          <w:p w:rsidR="00F23D63" w:rsidRPr="00D91209" w:rsidRDefault="00F23D63" w:rsidP="004C2BF8">
            <w:pPr>
              <w:ind w:right="0"/>
              <w:jc w:val="both"/>
              <w:rPr>
                <w:rFonts w:ascii="Times New Roman" w:hAnsi="Times New Roman"/>
                <w:sz w:val="24"/>
                <w:szCs w:val="24"/>
                <w:lang w:val="uk-UA"/>
              </w:rPr>
            </w:pPr>
            <w:r w:rsidRPr="00D91209">
              <w:rPr>
                <w:rFonts w:ascii="Times New Roman" w:eastAsia="Times New Roman" w:hAnsi="Times New Roman" w:cs="Times New Roman"/>
                <w:sz w:val="24"/>
                <w:szCs w:val="24"/>
                <w:lang w:val="uk-UA" w:eastAsia="ru-RU"/>
              </w:rPr>
              <w:t>Відеолекторій «Білий лелека…»(9-11кл.)</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22.04</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Петрова Я.Я.</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EB3099"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89.</w:t>
            </w:r>
          </w:p>
        </w:tc>
        <w:tc>
          <w:tcPr>
            <w:tcW w:w="4111" w:type="dxa"/>
          </w:tcPr>
          <w:p w:rsidR="00F23D63" w:rsidRPr="00D91209" w:rsidRDefault="00F23D63" w:rsidP="004C2BF8">
            <w:pPr>
              <w:ind w:right="0"/>
              <w:jc w:val="both"/>
              <w:rPr>
                <w:rFonts w:ascii="Times New Roman" w:hAnsi="Times New Roman"/>
                <w:sz w:val="24"/>
                <w:szCs w:val="24"/>
                <w:lang w:val="uk-UA"/>
              </w:rPr>
            </w:pPr>
            <w:r w:rsidRPr="00D91209">
              <w:rPr>
                <w:rFonts w:ascii="Times New Roman" w:eastAsia="Times New Roman" w:hAnsi="Times New Roman" w:cs="Times New Roman"/>
                <w:sz w:val="24"/>
                <w:szCs w:val="24"/>
                <w:lang w:val="uk-UA" w:eastAsia="ru-RU"/>
              </w:rPr>
              <w:t>ВГС «Ким бути, яким бути?»</w:t>
            </w:r>
            <w:r w:rsidRPr="00D91209">
              <w:rPr>
                <w:rFonts w:ascii="Times New Roman" w:eastAsia="Times New Roman" w:hAnsi="Times New Roman" w:cs="Times New Roman"/>
                <w:sz w:val="24"/>
                <w:szCs w:val="24"/>
                <w:lang w:val="uk-UA" w:eastAsia="ru-RU" w:bidi="ar-SA"/>
              </w:rPr>
              <w:t>(9кл.)</w:t>
            </w:r>
          </w:p>
        </w:tc>
        <w:tc>
          <w:tcPr>
            <w:tcW w:w="1469" w:type="dxa"/>
          </w:tcPr>
          <w:p w:rsidR="00F23D63" w:rsidRPr="00EB3099"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22.04</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Петрова Я.Я.</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EB3099"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90.</w:t>
            </w:r>
          </w:p>
        </w:tc>
        <w:tc>
          <w:tcPr>
            <w:tcW w:w="4111"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С</w:t>
            </w:r>
            <w:r w:rsidRPr="007B473A">
              <w:rPr>
                <w:rFonts w:ascii="Times New Roman" w:hAnsi="Times New Roman"/>
                <w:sz w:val="24"/>
                <w:szCs w:val="24"/>
                <w:lang w:val="uk-UA"/>
              </w:rPr>
              <w:t xml:space="preserve">вято </w:t>
            </w:r>
            <w:r w:rsidRPr="00EB3099">
              <w:rPr>
                <w:rFonts w:ascii="Times New Roman" w:eastAsia="Times New Roman" w:hAnsi="Times New Roman" w:cs="Times New Roman"/>
                <w:sz w:val="24"/>
                <w:szCs w:val="24"/>
                <w:lang w:val="uk-UA" w:eastAsia="ru-RU"/>
              </w:rPr>
              <w:t>«Наші любі мами</w:t>
            </w:r>
            <w:r>
              <w:rPr>
                <w:rFonts w:ascii="Times New Roman" w:eastAsia="Times New Roman" w:hAnsi="Times New Roman" w:cs="Times New Roman"/>
                <w:sz w:val="24"/>
                <w:szCs w:val="24"/>
                <w:lang w:val="uk-UA" w:eastAsia="ru-RU"/>
              </w:rPr>
              <w:t>»</w:t>
            </w:r>
            <w:r w:rsidRPr="007B473A">
              <w:rPr>
                <w:rFonts w:ascii="Times New Roman" w:hAnsi="Times New Roman"/>
                <w:sz w:val="24"/>
                <w:szCs w:val="24"/>
                <w:lang w:val="uk-UA"/>
              </w:rPr>
              <w:t xml:space="preserve"> (3 кл.)</w:t>
            </w:r>
          </w:p>
        </w:tc>
        <w:tc>
          <w:tcPr>
            <w:tcW w:w="1469"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12</w:t>
            </w:r>
            <w:r w:rsidRPr="007B473A">
              <w:rPr>
                <w:rFonts w:ascii="Times New Roman" w:hAnsi="Times New Roman"/>
                <w:sz w:val="24"/>
                <w:szCs w:val="24"/>
                <w:lang w:val="uk-UA"/>
              </w:rPr>
              <w:t>.05</w:t>
            </w:r>
          </w:p>
        </w:tc>
        <w:tc>
          <w:tcPr>
            <w:tcW w:w="2054"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Бритавська В.В.</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EB3099"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91.</w:t>
            </w:r>
          </w:p>
        </w:tc>
        <w:tc>
          <w:tcPr>
            <w:tcW w:w="4111"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Гра-подорож «Вишивана моя Україна» (5-6кл.)</w:t>
            </w:r>
          </w:p>
        </w:tc>
        <w:tc>
          <w:tcPr>
            <w:tcW w:w="1469"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17.05</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Кордонська О.П.</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92.</w:t>
            </w:r>
          </w:p>
        </w:tc>
        <w:tc>
          <w:tcPr>
            <w:tcW w:w="4111"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Флешмоб «Одягни вишиванку, Україно моя!» (1-11 кл.)</w:t>
            </w:r>
          </w:p>
        </w:tc>
        <w:tc>
          <w:tcPr>
            <w:tcW w:w="1469"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20.05</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Масна О.А.</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lastRenderedPageBreak/>
              <w:t>93.</w:t>
            </w:r>
          </w:p>
        </w:tc>
        <w:tc>
          <w:tcPr>
            <w:tcW w:w="4111"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 xml:space="preserve">Випуск газети «Шкільний вісник.Крим </w:t>
            </w:r>
            <w:r>
              <w:rPr>
                <w:rFonts w:ascii="Times New Roman" w:hAnsi="Times New Roman"/>
                <w:sz w:val="24"/>
                <w:szCs w:val="24"/>
                <w:lang w:val="uk-UA"/>
              </w:rPr>
              <w:t xml:space="preserve">– </w:t>
            </w:r>
            <w:r w:rsidRPr="007B473A">
              <w:rPr>
                <w:rFonts w:ascii="Times New Roman" w:hAnsi="Times New Roman"/>
                <w:sz w:val="24"/>
                <w:szCs w:val="24"/>
                <w:lang w:val="uk-UA"/>
              </w:rPr>
              <w:t>це Україна» (Учнівське саморврядування)</w:t>
            </w:r>
          </w:p>
        </w:tc>
        <w:tc>
          <w:tcPr>
            <w:tcW w:w="1469"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19.05</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Масна О.А.</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94.</w:t>
            </w:r>
          </w:p>
        </w:tc>
        <w:tc>
          <w:tcPr>
            <w:tcW w:w="4111"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 xml:space="preserve">Перегляд фільму «Хайтарма» (9-11кл.) </w:t>
            </w:r>
          </w:p>
        </w:tc>
        <w:tc>
          <w:tcPr>
            <w:tcW w:w="1469"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20.05</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Масна О.А.</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95.</w:t>
            </w:r>
          </w:p>
        </w:tc>
        <w:tc>
          <w:tcPr>
            <w:tcW w:w="4111"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Свято шкільної родини ( 1-11кл)</w:t>
            </w:r>
          </w:p>
        </w:tc>
        <w:tc>
          <w:tcPr>
            <w:tcW w:w="1469"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20.05</w:t>
            </w:r>
          </w:p>
        </w:tc>
        <w:tc>
          <w:tcPr>
            <w:tcW w:w="2054"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 xml:space="preserve">Кордонська О.П., </w:t>
            </w:r>
            <w:r w:rsidRPr="007B473A">
              <w:rPr>
                <w:rFonts w:ascii="Times New Roman" w:hAnsi="Times New Roman"/>
                <w:sz w:val="24"/>
                <w:szCs w:val="24"/>
                <w:lang w:val="uk-UA"/>
              </w:rPr>
              <w:t>Масна О.А.</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96.</w:t>
            </w:r>
          </w:p>
        </w:tc>
        <w:tc>
          <w:tcPr>
            <w:tcW w:w="4111" w:type="dxa"/>
          </w:tcPr>
          <w:p w:rsidR="00F23D63" w:rsidRPr="007B473A" w:rsidRDefault="00F23D63" w:rsidP="004C2BF8">
            <w:pPr>
              <w:ind w:right="0"/>
              <w:jc w:val="both"/>
              <w:rPr>
                <w:rFonts w:ascii="Times New Roman" w:hAnsi="Times New Roman"/>
                <w:sz w:val="24"/>
                <w:szCs w:val="24"/>
                <w:lang w:val="uk-UA"/>
              </w:rPr>
            </w:pPr>
            <w:r w:rsidRPr="00EB3099">
              <w:rPr>
                <w:rFonts w:ascii="Times New Roman" w:eastAsia="Times New Roman" w:hAnsi="Times New Roman" w:cs="Times New Roman"/>
                <w:sz w:val="24"/>
                <w:szCs w:val="24"/>
                <w:lang w:val="uk-UA" w:eastAsia="ru-RU"/>
              </w:rPr>
              <w:t>Інтелектуальна гра «У пошуках геніїв»(7кл.)</w:t>
            </w:r>
          </w:p>
        </w:tc>
        <w:tc>
          <w:tcPr>
            <w:tcW w:w="1469"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23.05</w:t>
            </w:r>
          </w:p>
        </w:tc>
        <w:tc>
          <w:tcPr>
            <w:tcW w:w="2054" w:type="dxa"/>
          </w:tcPr>
          <w:p w:rsidR="00F23D63" w:rsidRPr="00D91209" w:rsidRDefault="00F23D63" w:rsidP="004C2BF8">
            <w:pPr>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97.</w:t>
            </w:r>
          </w:p>
        </w:tc>
        <w:tc>
          <w:tcPr>
            <w:tcW w:w="4111" w:type="dxa"/>
          </w:tcPr>
          <w:p w:rsidR="00F23D63" w:rsidRPr="00EB3099" w:rsidRDefault="00F23D63" w:rsidP="004C2BF8">
            <w:pPr>
              <w:ind w:right="0"/>
              <w:jc w:val="both"/>
              <w:rPr>
                <w:rFonts w:ascii="Times New Roman" w:eastAsia="Times New Roman" w:hAnsi="Times New Roman" w:cs="Times New Roman"/>
                <w:sz w:val="24"/>
                <w:szCs w:val="24"/>
                <w:lang w:val="uk-UA" w:eastAsia="ru-RU"/>
              </w:rPr>
            </w:pPr>
            <w:r w:rsidRPr="00EB3099">
              <w:rPr>
                <w:rFonts w:ascii="Times New Roman" w:eastAsia="Times New Roman" w:hAnsi="Times New Roman" w:cs="Times New Roman"/>
                <w:sz w:val="24"/>
                <w:szCs w:val="24"/>
                <w:lang w:val="uk-UA" w:eastAsia="ru-RU"/>
              </w:rPr>
              <w:t xml:space="preserve">Інтелектуальна гра«Найрозумніший» </w:t>
            </w:r>
          </w:p>
          <w:p w:rsidR="00F23D63" w:rsidRPr="007B473A" w:rsidRDefault="00F23D63" w:rsidP="004C2BF8">
            <w:pPr>
              <w:ind w:right="0"/>
              <w:jc w:val="both"/>
              <w:rPr>
                <w:rFonts w:ascii="Times New Roman" w:hAnsi="Times New Roman"/>
                <w:sz w:val="24"/>
                <w:szCs w:val="24"/>
                <w:lang w:val="uk-UA"/>
              </w:rPr>
            </w:pPr>
            <w:r w:rsidRPr="00EB3099">
              <w:rPr>
                <w:rFonts w:ascii="Times New Roman" w:eastAsia="Times New Roman" w:hAnsi="Times New Roman" w:cs="Times New Roman"/>
                <w:sz w:val="24"/>
                <w:szCs w:val="24"/>
                <w:lang w:val="uk-UA" w:eastAsia="ru-RU"/>
              </w:rPr>
              <w:t>(11кл.)</w:t>
            </w:r>
          </w:p>
        </w:tc>
        <w:tc>
          <w:tcPr>
            <w:tcW w:w="1469"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24.05</w:t>
            </w:r>
          </w:p>
        </w:tc>
        <w:tc>
          <w:tcPr>
            <w:tcW w:w="2054" w:type="dxa"/>
          </w:tcPr>
          <w:p w:rsidR="00F23D63" w:rsidRPr="00D91209" w:rsidRDefault="00F23D63" w:rsidP="004C2BF8">
            <w:pPr>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98.</w:t>
            </w:r>
          </w:p>
        </w:tc>
        <w:tc>
          <w:tcPr>
            <w:tcW w:w="4111" w:type="dxa"/>
          </w:tcPr>
          <w:p w:rsidR="00F23D63" w:rsidRPr="007B473A" w:rsidRDefault="00F23D63" w:rsidP="004C2BF8">
            <w:pPr>
              <w:ind w:right="0"/>
              <w:jc w:val="both"/>
              <w:rPr>
                <w:rFonts w:ascii="Times New Roman" w:hAnsi="Times New Roman"/>
                <w:sz w:val="24"/>
                <w:szCs w:val="24"/>
                <w:lang w:val="uk-UA"/>
              </w:rPr>
            </w:pPr>
            <w:r w:rsidRPr="00EB3099">
              <w:rPr>
                <w:rFonts w:ascii="Times New Roman" w:eastAsia="Times New Roman" w:hAnsi="Times New Roman" w:cs="Times New Roman"/>
                <w:sz w:val="24"/>
                <w:szCs w:val="24"/>
                <w:lang w:val="uk-UA" w:eastAsia="ru-RU"/>
              </w:rPr>
              <w:t>«Квест-подорож сторінками інтернету</w:t>
            </w:r>
            <w:r>
              <w:rPr>
                <w:rFonts w:ascii="Times New Roman" w:eastAsia="Times New Roman" w:hAnsi="Times New Roman" w:cs="Times New Roman"/>
                <w:sz w:val="24"/>
                <w:szCs w:val="24"/>
                <w:lang w:val="uk-UA" w:eastAsia="ru-RU"/>
              </w:rPr>
              <w:t>»</w:t>
            </w:r>
          </w:p>
        </w:tc>
        <w:tc>
          <w:tcPr>
            <w:tcW w:w="1469"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26.05</w:t>
            </w:r>
          </w:p>
        </w:tc>
        <w:tc>
          <w:tcPr>
            <w:tcW w:w="2054" w:type="dxa"/>
          </w:tcPr>
          <w:p w:rsidR="00F23D63" w:rsidRPr="00D91209" w:rsidRDefault="00F23D63" w:rsidP="004C2BF8">
            <w:pPr>
              <w:ind w:right="0"/>
              <w:jc w:val="both"/>
              <w:rPr>
                <w:rFonts w:ascii="Times New Roman" w:hAnsi="Times New Roman" w:cs="Times New Roman"/>
                <w:sz w:val="24"/>
                <w:szCs w:val="24"/>
                <w:lang w:val="uk-UA"/>
              </w:rPr>
            </w:pPr>
            <w:r w:rsidRPr="00D91209">
              <w:rPr>
                <w:rFonts w:ascii="Times New Roman" w:hAnsi="Times New Roman" w:cs="Times New Roman"/>
                <w:sz w:val="24"/>
                <w:szCs w:val="24"/>
                <w:lang w:val="uk-UA"/>
              </w:rPr>
              <w:t xml:space="preserve">Кордонський </w:t>
            </w:r>
            <w:r w:rsidRPr="00D91209">
              <w:rPr>
                <w:rFonts w:ascii="Times New Roman" w:hAnsi="Times New Roman" w:cs="Times New Roman"/>
                <w:sz w:val="24"/>
                <w:szCs w:val="24"/>
                <w:lang w:val="ru-RU"/>
              </w:rPr>
              <w:t>В.Г</w:t>
            </w:r>
            <w:r w:rsidRPr="00D91209">
              <w:rPr>
                <w:rFonts w:ascii="Times New Roman" w:hAnsi="Times New Roman" w:cs="Times New Roman"/>
                <w:sz w:val="24"/>
                <w:szCs w:val="24"/>
                <w:lang w:val="uk-UA"/>
              </w:rPr>
              <w:t>.</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r w:rsidR="00F23D63" w:rsidRPr="007B473A" w:rsidTr="006F312B">
        <w:tc>
          <w:tcPr>
            <w:tcW w:w="562"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99.</w:t>
            </w:r>
          </w:p>
        </w:tc>
        <w:tc>
          <w:tcPr>
            <w:tcW w:w="4111"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Свято «Прощання з початковою школою»  (4кл.)</w:t>
            </w:r>
          </w:p>
        </w:tc>
        <w:tc>
          <w:tcPr>
            <w:tcW w:w="1469" w:type="dxa"/>
          </w:tcPr>
          <w:p w:rsidR="00F23D63" w:rsidRPr="007B473A" w:rsidRDefault="00F23D63" w:rsidP="004C2BF8">
            <w:pPr>
              <w:ind w:right="0"/>
              <w:jc w:val="both"/>
              <w:rPr>
                <w:rFonts w:ascii="Times New Roman" w:hAnsi="Times New Roman"/>
                <w:sz w:val="24"/>
                <w:szCs w:val="24"/>
                <w:lang w:val="uk-UA"/>
              </w:rPr>
            </w:pPr>
            <w:r>
              <w:rPr>
                <w:rFonts w:ascii="Times New Roman" w:hAnsi="Times New Roman"/>
                <w:sz w:val="24"/>
                <w:szCs w:val="24"/>
                <w:lang w:val="uk-UA"/>
              </w:rPr>
              <w:t>06.06</w:t>
            </w:r>
          </w:p>
        </w:tc>
        <w:tc>
          <w:tcPr>
            <w:tcW w:w="2054" w:type="dxa"/>
          </w:tcPr>
          <w:p w:rsidR="00F23D63" w:rsidRPr="007B473A" w:rsidRDefault="00F23D63" w:rsidP="004C2BF8">
            <w:pPr>
              <w:ind w:right="0"/>
              <w:jc w:val="both"/>
              <w:rPr>
                <w:rFonts w:ascii="Times New Roman" w:hAnsi="Times New Roman"/>
                <w:sz w:val="24"/>
                <w:szCs w:val="24"/>
                <w:lang w:val="uk-UA"/>
              </w:rPr>
            </w:pPr>
            <w:r w:rsidRPr="007B473A">
              <w:rPr>
                <w:rFonts w:ascii="Times New Roman" w:hAnsi="Times New Roman"/>
                <w:sz w:val="24"/>
                <w:szCs w:val="24"/>
                <w:lang w:val="uk-UA"/>
              </w:rPr>
              <w:t>Подолян Н.І.</w:t>
            </w:r>
          </w:p>
        </w:tc>
        <w:tc>
          <w:tcPr>
            <w:tcW w:w="1297" w:type="dxa"/>
          </w:tcPr>
          <w:p w:rsidR="00F23D63" w:rsidRPr="007B473A" w:rsidRDefault="00F23D63" w:rsidP="004C2BF8">
            <w:pPr>
              <w:ind w:right="0"/>
              <w:jc w:val="both"/>
              <w:rPr>
                <w:rFonts w:ascii="Times New Roman" w:eastAsia="Times New Roman" w:hAnsi="Times New Roman" w:cs="Times New Roman"/>
                <w:sz w:val="24"/>
                <w:szCs w:val="24"/>
                <w:lang w:val="uk-UA" w:eastAsia="ru-RU"/>
              </w:rPr>
            </w:pPr>
          </w:p>
        </w:tc>
      </w:tr>
    </w:tbl>
    <w:p w:rsidR="007B473A" w:rsidRPr="007B473A" w:rsidRDefault="007B473A" w:rsidP="004C2BF8">
      <w:pPr>
        <w:spacing w:after="0" w:line="240" w:lineRule="auto"/>
        <w:jc w:val="both"/>
        <w:rPr>
          <w:rFonts w:ascii="Times New Roman" w:eastAsia="Calibri" w:hAnsi="Times New Roman" w:cs="Times New Roman"/>
          <w:b/>
          <w:sz w:val="24"/>
          <w:szCs w:val="24"/>
          <w:lang w:val="uk-UA"/>
        </w:rPr>
      </w:pPr>
    </w:p>
    <w:p w:rsidR="007B473A" w:rsidRPr="007B473A" w:rsidRDefault="007B473A" w:rsidP="00D3660F">
      <w:pPr>
        <w:jc w:val="center"/>
        <w:rPr>
          <w:rFonts w:ascii="Times New Roman" w:eastAsia="Times New Roman" w:hAnsi="Times New Roman" w:cs="Times New Roman"/>
          <w:b/>
          <w:bCs/>
          <w:sz w:val="24"/>
          <w:szCs w:val="24"/>
          <w:lang w:val="uk-UA" w:eastAsia="ru-RU"/>
        </w:rPr>
      </w:pPr>
      <w:r w:rsidRPr="007B473A">
        <w:rPr>
          <w:rFonts w:ascii="Times New Roman" w:eastAsia="Times New Roman" w:hAnsi="Times New Roman" w:cs="Times New Roman"/>
          <w:b/>
          <w:bCs/>
          <w:sz w:val="24"/>
          <w:szCs w:val="24"/>
          <w:lang w:val="uk-UA" w:eastAsia="ru-RU"/>
        </w:rPr>
        <w:t xml:space="preserve">ЗАХОДИ ЩОДО ПРАВОВОЇ ОСВІТИ, ПРОФІЛАКТИКИ </w:t>
      </w:r>
      <w:r w:rsidR="00D64F0C">
        <w:rPr>
          <w:rFonts w:ascii="Times New Roman" w:eastAsia="Times New Roman" w:hAnsi="Times New Roman" w:cs="Times New Roman"/>
          <w:b/>
          <w:bCs/>
          <w:sz w:val="24"/>
          <w:szCs w:val="24"/>
          <w:lang w:val="uk-UA" w:eastAsia="ru-RU"/>
        </w:rPr>
        <w:t>ПРАВОПОРУШЕНЬ</w:t>
      </w:r>
      <w:r w:rsidRPr="007B473A">
        <w:rPr>
          <w:rFonts w:ascii="Times New Roman" w:eastAsia="Times New Roman" w:hAnsi="Times New Roman" w:cs="Times New Roman"/>
          <w:b/>
          <w:bCs/>
          <w:sz w:val="24"/>
          <w:szCs w:val="24"/>
          <w:lang w:val="uk-UA" w:eastAsia="ru-RU"/>
        </w:rPr>
        <w:t xml:space="preserve"> В УЧНІВСЬКОМУ СЕРЕДОВИЩІ</w:t>
      </w:r>
    </w:p>
    <w:p w:rsidR="007B473A" w:rsidRPr="007B473A" w:rsidRDefault="007B473A" w:rsidP="00755044">
      <w:pPr>
        <w:jc w:val="both"/>
        <w:rPr>
          <w:rFonts w:ascii="Times New Roman" w:eastAsia="Times New Roman" w:hAnsi="Times New Roman" w:cs="Times New Roman"/>
          <w:b/>
          <w:bCs/>
          <w:iCs/>
          <w:sz w:val="24"/>
          <w:szCs w:val="24"/>
          <w:lang w:val="uk-UA" w:eastAsia="ru-RU"/>
        </w:rPr>
      </w:pPr>
      <w:r w:rsidRPr="007B473A">
        <w:rPr>
          <w:rFonts w:ascii="Times New Roman" w:eastAsia="Times New Roman" w:hAnsi="Times New Roman" w:cs="Times New Roman"/>
          <w:b/>
          <w:bCs/>
          <w:iCs/>
          <w:sz w:val="24"/>
          <w:szCs w:val="24"/>
          <w:lang w:val="uk-UA" w:eastAsia="ru-RU"/>
        </w:rPr>
        <w:t>Основні виховні завдання щодо правової освіти, профілактики злочинних проявів в учнівському середовищі</w:t>
      </w:r>
      <w:r w:rsidR="004C2BF8">
        <w:rPr>
          <w:rFonts w:ascii="Times New Roman" w:eastAsia="Times New Roman" w:hAnsi="Times New Roman" w:cs="Times New Roman"/>
          <w:b/>
          <w:bCs/>
          <w:iCs/>
          <w:sz w:val="24"/>
          <w:szCs w:val="24"/>
          <w:lang w:val="uk-UA" w:eastAsia="ru-RU"/>
        </w:rPr>
        <w:t>:</w:t>
      </w:r>
    </w:p>
    <w:p w:rsidR="007B473A" w:rsidRPr="007B473A" w:rsidRDefault="004C2BF8" w:rsidP="0075504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7B473A" w:rsidRPr="007B473A">
        <w:rPr>
          <w:rFonts w:ascii="Times New Roman" w:eastAsia="Times New Roman" w:hAnsi="Times New Roman" w:cs="Times New Roman"/>
          <w:sz w:val="24"/>
          <w:szCs w:val="24"/>
          <w:lang w:val="uk-UA" w:eastAsia="ru-RU"/>
        </w:rPr>
        <w:t>иховувати учнів свідомими законослухняними громадянами.</w:t>
      </w:r>
    </w:p>
    <w:p w:rsidR="007B473A" w:rsidRPr="007B473A" w:rsidRDefault="004C2BF8" w:rsidP="0075504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7B473A" w:rsidRPr="007B473A">
        <w:rPr>
          <w:rFonts w:ascii="Times New Roman" w:eastAsia="Times New Roman" w:hAnsi="Times New Roman" w:cs="Times New Roman"/>
          <w:sz w:val="24"/>
          <w:szCs w:val="24"/>
          <w:lang w:val="uk-UA" w:eastAsia="ru-RU"/>
        </w:rPr>
        <w:t>найомити учнів з Конституцією України, з основними правовими нормами нашого законодавства.</w:t>
      </w:r>
    </w:p>
    <w:p w:rsidR="007B473A" w:rsidRPr="007B473A" w:rsidRDefault="004C2BF8" w:rsidP="0075504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B473A" w:rsidRPr="007B473A">
        <w:rPr>
          <w:rFonts w:ascii="Times New Roman" w:eastAsia="Times New Roman" w:hAnsi="Times New Roman" w:cs="Times New Roman"/>
          <w:sz w:val="24"/>
          <w:szCs w:val="24"/>
          <w:lang w:val="uk-UA" w:eastAsia="ru-RU"/>
        </w:rPr>
        <w:t xml:space="preserve">ротягом </w:t>
      </w:r>
      <w:r>
        <w:rPr>
          <w:rFonts w:ascii="Times New Roman" w:eastAsia="Times New Roman" w:hAnsi="Times New Roman" w:cs="Times New Roman"/>
          <w:sz w:val="24"/>
          <w:szCs w:val="24"/>
          <w:lang w:val="uk-UA" w:eastAsia="ru-RU"/>
        </w:rPr>
        <w:t xml:space="preserve">навчального </w:t>
      </w:r>
      <w:r w:rsidR="007B473A" w:rsidRPr="007B473A">
        <w:rPr>
          <w:rFonts w:ascii="Times New Roman" w:eastAsia="Times New Roman" w:hAnsi="Times New Roman" w:cs="Times New Roman"/>
          <w:sz w:val="24"/>
          <w:szCs w:val="24"/>
          <w:lang w:val="uk-UA" w:eastAsia="ru-RU"/>
        </w:rPr>
        <w:t xml:space="preserve">року організовувати </w:t>
      </w:r>
      <w:r>
        <w:rPr>
          <w:rFonts w:ascii="Times New Roman" w:eastAsia="Times New Roman" w:hAnsi="Times New Roman" w:cs="Times New Roman"/>
          <w:sz w:val="24"/>
          <w:szCs w:val="24"/>
          <w:lang w:val="uk-UA" w:eastAsia="ru-RU"/>
        </w:rPr>
        <w:t xml:space="preserve">змістовне </w:t>
      </w:r>
      <w:r w:rsidR="007B473A" w:rsidRPr="007B473A">
        <w:rPr>
          <w:rFonts w:ascii="Times New Roman" w:eastAsia="Times New Roman" w:hAnsi="Times New Roman" w:cs="Times New Roman"/>
          <w:sz w:val="24"/>
          <w:szCs w:val="24"/>
          <w:lang w:val="uk-UA" w:eastAsia="ru-RU"/>
        </w:rPr>
        <w:t>дозвілля учнів, заповнювати їх вільний час корисними розвагами.</w:t>
      </w:r>
    </w:p>
    <w:p w:rsidR="007B473A" w:rsidRPr="007B473A" w:rsidRDefault="004C2BF8" w:rsidP="0075504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B473A" w:rsidRPr="007B473A">
        <w:rPr>
          <w:rFonts w:ascii="Times New Roman" w:eastAsia="Times New Roman" w:hAnsi="Times New Roman" w:cs="Times New Roman"/>
          <w:sz w:val="24"/>
          <w:szCs w:val="24"/>
          <w:lang w:val="uk-UA" w:eastAsia="ru-RU"/>
        </w:rPr>
        <w:t xml:space="preserve">остійно проводити контрольно-профілактичну роботу серед учнів з </w:t>
      </w:r>
      <w:r>
        <w:rPr>
          <w:rFonts w:ascii="Times New Roman" w:eastAsia="Times New Roman" w:hAnsi="Times New Roman" w:cs="Times New Roman"/>
          <w:sz w:val="24"/>
          <w:szCs w:val="24"/>
          <w:lang w:val="uk-UA" w:eastAsia="ru-RU"/>
        </w:rPr>
        <w:t xml:space="preserve">питань </w:t>
      </w:r>
      <w:r w:rsidR="007B473A" w:rsidRPr="007B473A">
        <w:rPr>
          <w:rFonts w:ascii="Times New Roman" w:eastAsia="Times New Roman" w:hAnsi="Times New Roman" w:cs="Times New Roman"/>
          <w:sz w:val="24"/>
          <w:szCs w:val="24"/>
          <w:lang w:val="uk-UA" w:eastAsia="ru-RU"/>
        </w:rPr>
        <w:t>попередження правопорушень та злочинності, проявів булінгу в учнівському середовищі..</w:t>
      </w:r>
    </w:p>
    <w:p w:rsidR="007B473A" w:rsidRPr="007B473A" w:rsidRDefault="007B473A" w:rsidP="004C2BF8">
      <w:pPr>
        <w:jc w:val="center"/>
        <w:rPr>
          <w:rFonts w:ascii="Times New Roman" w:eastAsia="Times New Roman" w:hAnsi="Times New Roman" w:cs="Times New Roman"/>
          <w:b/>
          <w:iCs/>
          <w:spacing w:val="4"/>
          <w:sz w:val="24"/>
          <w:szCs w:val="24"/>
          <w:lang w:val="uk-UA" w:eastAsia="ru-RU"/>
        </w:rPr>
      </w:pPr>
      <w:r w:rsidRPr="007B473A">
        <w:rPr>
          <w:rFonts w:ascii="Times New Roman" w:eastAsia="Times New Roman" w:hAnsi="Times New Roman" w:cs="Times New Roman"/>
          <w:b/>
          <w:iCs/>
          <w:spacing w:val="4"/>
          <w:sz w:val="24"/>
          <w:szCs w:val="24"/>
          <w:lang w:val="uk-UA" w:eastAsia="ru-RU"/>
        </w:rPr>
        <w:t>Правове виховання</w:t>
      </w:r>
    </w:p>
    <w:tbl>
      <w:tblPr>
        <w:tblStyle w:val="21"/>
        <w:tblW w:w="9493" w:type="dxa"/>
        <w:tblLayout w:type="fixed"/>
        <w:tblLook w:val="01E0" w:firstRow="1" w:lastRow="1" w:firstColumn="1" w:lastColumn="1" w:noHBand="0" w:noVBand="0"/>
      </w:tblPr>
      <w:tblGrid>
        <w:gridCol w:w="507"/>
        <w:gridCol w:w="4166"/>
        <w:gridCol w:w="1469"/>
        <w:gridCol w:w="2054"/>
        <w:gridCol w:w="1297"/>
      </w:tblGrid>
      <w:tr w:rsidR="007B473A" w:rsidRPr="007B473A" w:rsidTr="004C2BF8">
        <w:tc>
          <w:tcPr>
            <w:tcW w:w="507" w:type="dxa"/>
            <w:hideMark/>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66" w:type="dxa"/>
            <w:hideMark/>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4C2BF8">
        <w:tc>
          <w:tcPr>
            <w:tcW w:w="507"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t>1</w:t>
            </w:r>
            <w:r w:rsidRPr="007B473A">
              <w:rPr>
                <w:rFonts w:ascii="Times New Roman" w:eastAsia="Times New Roman" w:hAnsi="Times New Roman" w:cs="Times New Roman"/>
                <w:sz w:val="24"/>
                <w:szCs w:val="24"/>
                <w:lang w:val="uk-UA" w:eastAsia="ru-RU"/>
              </w:rPr>
              <w:t>.</w:t>
            </w:r>
          </w:p>
        </w:tc>
        <w:tc>
          <w:tcPr>
            <w:tcW w:w="4166"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Скласти спільний план дій з відділом ювенальної поліції у справах дітей та службою у справах дітей на 202</w:t>
            </w:r>
            <w:r w:rsidR="00622767">
              <w:rPr>
                <w:rFonts w:ascii="Times New Roman" w:eastAsia="Times New Roman" w:hAnsi="Times New Roman" w:cs="Times New Roman"/>
                <w:spacing w:val="-2"/>
                <w:sz w:val="24"/>
                <w:szCs w:val="24"/>
                <w:lang w:val="uk-UA" w:eastAsia="ru-RU"/>
              </w:rPr>
              <w:t>1</w:t>
            </w:r>
            <w:r w:rsidRPr="007B473A">
              <w:rPr>
                <w:rFonts w:ascii="Times New Roman" w:eastAsia="Times New Roman" w:hAnsi="Times New Roman" w:cs="Times New Roman"/>
                <w:spacing w:val="-2"/>
                <w:sz w:val="24"/>
                <w:szCs w:val="24"/>
                <w:lang w:val="uk-UA" w:eastAsia="ru-RU"/>
              </w:rPr>
              <w:t>/202</w:t>
            </w:r>
            <w:r w:rsidR="00622767">
              <w:rPr>
                <w:rFonts w:ascii="Times New Roman" w:eastAsia="Times New Roman" w:hAnsi="Times New Roman" w:cs="Times New Roman"/>
                <w:spacing w:val="-2"/>
                <w:sz w:val="24"/>
                <w:szCs w:val="24"/>
                <w:lang w:val="uk-UA" w:eastAsia="ru-RU"/>
              </w:rPr>
              <w:t>2</w:t>
            </w:r>
            <w:r w:rsidRPr="007B473A">
              <w:rPr>
                <w:rFonts w:ascii="Times New Roman" w:eastAsia="Times New Roman" w:hAnsi="Times New Roman" w:cs="Times New Roman"/>
                <w:spacing w:val="-2"/>
                <w:sz w:val="24"/>
                <w:szCs w:val="24"/>
                <w:lang w:val="uk-UA" w:eastAsia="ru-RU"/>
              </w:rPr>
              <w:t xml:space="preserve"> навчальний рік</w:t>
            </w:r>
          </w:p>
        </w:tc>
        <w:tc>
          <w:tcPr>
            <w:tcW w:w="1469"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3"/>
                <w:sz w:val="24"/>
                <w:szCs w:val="24"/>
                <w:lang w:val="uk-UA" w:eastAsia="ru-RU"/>
              </w:rPr>
              <w:t>Вересень</w:t>
            </w:r>
          </w:p>
        </w:tc>
        <w:tc>
          <w:tcPr>
            <w:tcW w:w="2054"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Кордонська О.П., </w:t>
            </w:r>
          </w:p>
          <w:p w:rsidR="007B473A" w:rsidRPr="007B473A" w:rsidRDefault="004C2BF8" w:rsidP="004C2BF8">
            <w:pPr>
              <w:spacing w:line="259" w:lineRule="auto"/>
              <w:ind w:right="0"/>
              <w:jc w:val="both"/>
              <w:rPr>
                <w:rFonts w:ascii="Times New Roman" w:eastAsia="Times New Roman" w:hAnsi="Times New Roman" w:cs="Times New Roman"/>
                <w:sz w:val="24"/>
                <w:szCs w:val="24"/>
                <w:lang w:val="uk-UA" w:eastAsia="ru-RU"/>
              </w:rPr>
            </w:pPr>
            <w:r w:rsidRPr="004C2BF8">
              <w:rPr>
                <w:rFonts w:ascii="Times New Roman" w:eastAsia="Times New Roman" w:hAnsi="Times New Roman" w:cs="Times New Roman"/>
                <w:szCs w:val="24"/>
                <w:lang w:val="uk-UA" w:eastAsia="ru-RU"/>
              </w:rPr>
              <w:t>Кирнасівська С.В.</w:t>
            </w:r>
          </w:p>
        </w:tc>
        <w:tc>
          <w:tcPr>
            <w:tcW w:w="1297"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4C2BF8">
        <w:tc>
          <w:tcPr>
            <w:tcW w:w="507"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t>2</w:t>
            </w:r>
            <w:r w:rsidRPr="007B473A">
              <w:rPr>
                <w:rFonts w:ascii="Times New Roman" w:eastAsia="Times New Roman" w:hAnsi="Times New Roman" w:cs="Times New Roman"/>
                <w:sz w:val="24"/>
                <w:szCs w:val="24"/>
                <w:lang w:val="uk-UA" w:eastAsia="ru-RU"/>
              </w:rPr>
              <w:t>.</w:t>
            </w:r>
          </w:p>
        </w:tc>
        <w:tc>
          <w:tcPr>
            <w:tcW w:w="4166"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Дотримуватись статті Закону України </w:t>
            </w:r>
            <w:r w:rsidR="00622767">
              <w:rPr>
                <w:rFonts w:ascii="Times New Roman" w:eastAsia="Times New Roman" w:hAnsi="Times New Roman" w:cs="Times New Roman"/>
                <w:spacing w:val="-2"/>
                <w:sz w:val="24"/>
                <w:szCs w:val="24"/>
                <w:lang w:val="uk-UA" w:eastAsia="ru-RU"/>
              </w:rPr>
              <w:t>«</w:t>
            </w:r>
            <w:r w:rsidRPr="007B473A">
              <w:rPr>
                <w:rFonts w:ascii="Times New Roman" w:eastAsia="Times New Roman" w:hAnsi="Times New Roman" w:cs="Times New Roman"/>
                <w:spacing w:val="-2"/>
                <w:sz w:val="24"/>
                <w:szCs w:val="24"/>
                <w:lang w:val="uk-UA" w:eastAsia="ru-RU"/>
              </w:rPr>
              <w:t>Про освіту</w:t>
            </w:r>
            <w:r w:rsidR="00622767">
              <w:rPr>
                <w:rFonts w:ascii="Times New Roman" w:eastAsia="Times New Roman" w:hAnsi="Times New Roman" w:cs="Times New Roman"/>
                <w:spacing w:val="-2"/>
                <w:sz w:val="24"/>
                <w:szCs w:val="24"/>
                <w:lang w:val="uk-UA" w:eastAsia="ru-RU"/>
              </w:rPr>
              <w:t>»</w:t>
            </w:r>
            <w:r w:rsidRPr="007B473A">
              <w:rPr>
                <w:rFonts w:ascii="Times New Roman" w:eastAsia="Times New Roman" w:hAnsi="Times New Roman" w:cs="Times New Roman"/>
                <w:spacing w:val="1"/>
                <w:sz w:val="24"/>
                <w:szCs w:val="24"/>
                <w:lang w:val="uk-UA" w:eastAsia="ru-RU"/>
              </w:rPr>
              <w:t xml:space="preserve">щодо отримання учнями повної загальної </w:t>
            </w:r>
            <w:r w:rsidRPr="007B473A">
              <w:rPr>
                <w:rFonts w:ascii="Times New Roman" w:eastAsia="Times New Roman" w:hAnsi="Times New Roman" w:cs="Times New Roman"/>
                <w:spacing w:val="-1"/>
                <w:sz w:val="24"/>
                <w:szCs w:val="24"/>
                <w:lang w:val="uk-UA" w:eastAsia="ru-RU"/>
              </w:rPr>
              <w:t>середньої освіти</w:t>
            </w:r>
          </w:p>
        </w:tc>
        <w:tc>
          <w:tcPr>
            <w:tcW w:w="1469" w:type="dxa"/>
          </w:tcPr>
          <w:p w:rsidR="007B473A" w:rsidRPr="007B473A" w:rsidRDefault="007B473A" w:rsidP="004C2BF8">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року</w:t>
            </w:r>
          </w:p>
        </w:tc>
        <w:tc>
          <w:tcPr>
            <w:tcW w:w="2054"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Багрій С.І. </w:t>
            </w:r>
          </w:p>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p>
        </w:tc>
        <w:tc>
          <w:tcPr>
            <w:tcW w:w="1297" w:type="dxa"/>
          </w:tcPr>
          <w:p w:rsidR="007B473A" w:rsidRPr="007B473A" w:rsidRDefault="007B473A" w:rsidP="004C2BF8">
            <w:pPr>
              <w:spacing w:line="259" w:lineRule="auto"/>
              <w:ind w:right="0"/>
              <w:jc w:val="both"/>
              <w:rPr>
                <w:rFonts w:ascii="Times New Roman" w:eastAsia="Times New Roman" w:hAnsi="Times New Roman" w:cs="Times New Roman"/>
                <w:sz w:val="24"/>
                <w:szCs w:val="24"/>
                <w:lang w:val="uk-UA" w:eastAsia="ru-RU"/>
              </w:rPr>
            </w:pPr>
          </w:p>
        </w:tc>
      </w:tr>
    </w:tbl>
    <w:p w:rsidR="007B473A" w:rsidRPr="000F5952" w:rsidRDefault="007B473A" w:rsidP="00755044">
      <w:pPr>
        <w:jc w:val="both"/>
        <w:rPr>
          <w:rFonts w:ascii="Times New Roman" w:eastAsia="Times New Roman" w:hAnsi="Times New Roman" w:cs="Times New Roman"/>
          <w:b/>
          <w:iCs/>
          <w:spacing w:val="5"/>
          <w:sz w:val="10"/>
          <w:szCs w:val="24"/>
          <w:lang w:val="uk-UA" w:eastAsia="ru-RU"/>
        </w:rPr>
      </w:pPr>
    </w:p>
    <w:p w:rsidR="007B473A" w:rsidRPr="007B473A" w:rsidRDefault="007B473A" w:rsidP="005B1ED5">
      <w:pPr>
        <w:jc w:val="center"/>
        <w:rPr>
          <w:rFonts w:ascii="Times New Roman" w:eastAsia="Times New Roman" w:hAnsi="Times New Roman" w:cs="Times New Roman"/>
          <w:b/>
          <w:iCs/>
          <w:spacing w:val="5"/>
          <w:sz w:val="24"/>
          <w:szCs w:val="24"/>
          <w:lang w:val="uk-UA" w:eastAsia="ru-RU"/>
        </w:rPr>
      </w:pPr>
      <w:r w:rsidRPr="007B473A">
        <w:rPr>
          <w:rFonts w:ascii="Times New Roman" w:eastAsia="Times New Roman" w:hAnsi="Times New Roman" w:cs="Times New Roman"/>
          <w:b/>
          <w:iCs/>
          <w:spacing w:val="5"/>
          <w:sz w:val="24"/>
          <w:szCs w:val="24"/>
          <w:lang w:val="uk-UA" w:eastAsia="ru-RU"/>
        </w:rPr>
        <w:t>Контрольно-профілактична робота</w:t>
      </w:r>
    </w:p>
    <w:tbl>
      <w:tblPr>
        <w:tblStyle w:val="21"/>
        <w:tblW w:w="9493" w:type="dxa"/>
        <w:tblLayout w:type="fixed"/>
        <w:tblLook w:val="01E0" w:firstRow="1" w:lastRow="1" w:firstColumn="1" w:lastColumn="1" w:noHBand="0" w:noVBand="0"/>
      </w:tblPr>
      <w:tblGrid>
        <w:gridCol w:w="507"/>
        <w:gridCol w:w="4166"/>
        <w:gridCol w:w="1469"/>
        <w:gridCol w:w="2054"/>
        <w:gridCol w:w="1297"/>
      </w:tblGrid>
      <w:tr w:rsidR="007B473A" w:rsidRPr="007B473A" w:rsidTr="005B1ED5">
        <w:tc>
          <w:tcPr>
            <w:tcW w:w="507"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66"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D3F33"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t>1</w:t>
            </w:r>
            <w:r w:rsidRPr="007B473A">
              <w:rPr>
                <w:rFonts w:ascii="Times New Roman" w:eastAsia="Times New Roman" w:hAnsi="Times New Roman" w:cs="Times New Roman"/>
                <w:sz w:val="24"/>
                <w:szCs w:val="24"/>
                <w:lang w:val="uk-UA" w:eastAsia="ru-RU"/>
              </w:rPr>
              <w:t>.</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Здійснювати контроль за працевлаштуванням випускників 9-х </w:t>
            </w:r>
            <w:r w:rsidRPr="007B473A">
              <w:rPr>
                <w:rFonts w:ascii="Times New Roman" w:eastAsia="Times New Roman" w:hAnsi="Times New Roman" w:cs="Times New Roman"/>
                <w:spacing w:val="-2"/>
                <w:sz w:val="24"/>
                <w:szCs w:val="24"/>
                <w:lang w:val="uk-UA" w:eastAsia="ru-RU"/>
              </w:rPr>
              <w:lastRenderedPageBreak/>
              <w:t>класів</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3"/>
                <w:sz w:val="24"/>
                <w:szCs w:val="24"/>
                <w:lang w:val="uk-UA" w:eastAsia="ru-RU"/>
              </w:rPr>
              <w:lastRenderedPageBreak/>
              <w:t>Серпень-вересень</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Багрій С.І., </w:t>
            </w:r>
          </w:p>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z w:val="24"/>
                <w:szCs w:val="24"/>
                <w:lang w:val="uk-UA" w:eastAsia="ru-RU"/>
              </w:rPr>
              <w:t>Кузьминська В.В.</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lastRenderedPageBreak/>
              <w:t>2</w:t>
            </w:r>
            <w:r w:rsidRPr="007B473A">
              <w:rPr>
                <w:rFonts w:ascii="Times New Roman" w:eastAsia="Times New Roman" w:hAnsi="Times New Roman" w:cs="Times New Roman"/>
                <w:sz w:val="24"/>
                <w:szCs w:val="24"/>
                <w:lang w:val="uk-UA" w:eastAsia="ru-RU"/>
              </w:rPr>
              <w:t>.</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Забезпечувати наступність у правовій роботі між початковою, основною та старшою школою</w:t>
            </w:r>
          </w:p>
        </w:tc>
        <w:tc>
          <w:tcPr>
            <w:tcW w:w="1469" w:type="dxa"/>
          </w:tcPr>
          <w:p w:rsidR="007B473A" w:rsidRPr="007B473A" w:rsidRDefault="007B473A" w:rsidP="005B1ED5">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3.</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pacing w:val="-2"/>
                <w:sz w:val="24"/>
                <w:szCs w:val="24"/>
                <w:lang w:val="uk-UA" w:eastAsia="ru-RU"/>
              </w:rPr>
            </w:pPr>
            <w:r w:rsidRPr="007B473A">
              <w:rPr>
                <w:rFonts w:ascii="Times New Roman" w:eastAsia="Times New Roman" w:hAnsi="Times New Roman" w:cs="Times New Roman"/>
                <w:spacing w:val="-2"/>
                <w:sz w:val="24"/>
                <w:szCs w:val="24"/>
                <w:lang w:val="uk-UA" w:eastAsia="ru-RU"/>
              </w:rPr>
              <w:t>Провес</w:t>
            </w:r>
            <w:r w:rsidR="005B1ED5">
              <w:rPr>
                <w:rFonts w:ascii="Times New Roman" w:eastAsia="Times New Roman" w:hAnsi="Times New Roman" w:cs="Times New Roman"/>
                <w:spacing w:val="-2"/>
                <w:sz w:val="24"/>
                <w:szCs w:val="24"/>
                <w:lang w:val="uk-UA" w:eastAsia="ru-RU"/>
              </w:rPr>
              <w:t>ти тиждень правознавства</w:t>
            </w:r>
            <w:r w:rsidRPr="007B473A">
              <w:rPr>
                <w:rFonts w:ascii="Times New Roman" w:eastAsia="Times New Roman" w:hAnsi="Times New Roman" w:cs="Times New Roman"/>
                <w:spacing w:val="-2"/>
                <w:sz w:val="24"/>
                <w:szCs w:val="24"/>
                <w:lang w:val="uk-UA" w:eastAsia="ru-RU"/>
              </w:rPr>
              <w:t>:</w:t>
            </w:r>
          </w:p>
          <w:p w:rsidR="007B473A" w:rsidRPr="007B473A" w:rsidRDefault="007B473A" w:rsidP="005B1ED5">
            <w:pPr>
              <w:spacing w:line="259" w:lineRule="auto"/>
              <w:ind w:right="0"/>
              <w:jc w:val="both"/>
              <w:rPr>
                <w:rFonts w:ascii="Times New Roman" w:eastAsia="Calibri" w:hAnsi="Times New Roman" w:cs="Times New Roman"/>
                <w:spacing w:val="-2"/>
                <w:sz w:val="24"/>
                <w:szCs w:val="24"/>
                <w:lang w:val="uk-UA" w:eastAsia="ru-RU"/>
              </w:rPr>
            </w:pPr>
            <w:r w:rsidRPr="007B473A">
              <w:rPr>
                <w:rFonts w:ascii="Times New Roman" w:eastAsia="Calibri" w:hAnsi="Times New Roman" w:cs="Times New Roman"/>
                <w:sz w:val="24"/>
                <w:szCs w:val="24"/>
                <w:lang w:val="uk-UA"/>
              </w:rPr>
              <w:t>загальношкільний урок  «Права людини»</w:t>
            </w:r>
            <w:r w:rsidRPr="007B473A">
              <w:rPr>
                <w:rFonts w:ascii="Times New Roman" w:eastAsia="Calibri" w:hAnsi="Times New Roman" w:cs="Times New Roman"/>
                <w:spacing w:val="-2"/>
                <w:sz w:val="24"/>
                <w:szCs w:val="24"/>
                <w:lang w:val="uk-UA" w:eastAsia="ru-RU"/>
              </w:rPr>
              <w:t>;</w:t>
            </w:r>
          </w:p>
          <w:p w:rsidR="007B473A" w:rsidRPr="007B473A" w:rsidRDefault="007B473A" w:rsidP="005B1ED5">
            <w:pPr>
              <w:spacing w:line="259" w:lineRule="auto"/>
              <w:ind w:right="0"/>
              <w:jc w:val="both"/>
              <w:rPr>
                <w:rFonts w:ascii="Times New Roman" w:eastAsia="Calibri" w:hAnsi="Times New Roman" w:cs="Times New Roman"/>
                <w:spacing w:val="-2"/>
                <w:sz w:val="24"/>
                <w:szCs w:val="24"/>
                <w:lang w:val="uk-UA" w:eastAsia="ru-RU"/>
              </w:rPr>
            </w:pPr>
            <w:r w:rsidRPr="007B473A">
              <w:rPr>
                <w:rFonts w:ascii="Times New Roman" w:eastAsia="Calibri" w:hAnsi="Times New Roman" w:cs="Times New Roman"/>
                <w:sz w:val="24"/>
                <w:szCs w:val="24"/>
                <w:lang w:val="uk-UA"/>
              </w:rPr>
              <w:t>фестиваль учнівських презентацій «Право і закон»</w:t>
            </w:r>
            <w:r w:rsidRPr="007B473A">
              <w:rPr>
                <w:rFonts w:ascii="Times New Roman" w:eastAsia="Calibri" w:hAnsi="Times New Roman" w:cs="Times New Roman"/>
                <w:spacing w:val="-2"/>
                <w:sz w:val="24"/>
                <w:szCs w:val="24"/>
                <w:lang w:val="uk-UA" w:eastAsia="ru-RU"/>
              </w:rPr>
              <w:t xml:space="preserve"> (9-11 кл.)</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pacing w:val="-3"/>
                <w:sz w:val="24"/>
                <w:szCs w:val="24"/>
                <w:lang w:val="uk-UA" w:eastAsia="ru-RU"/>
              </w:rPr>
            </w:pPr>
            <w:r w:rsidRPr="007B473A">
              <w:rPr>
                <w:rFonts w:ascii="Times New Roman" w:eastAsia="Times New Roman" w:hAnsi="Times New Roman" w:cs="Times New Roman"/>
                <w:spacing w:val="-3"/>
                <w:sz w:val="24"/>
                <w:szCs w:val="24"/>
                <w:lang w:val="uk-UA" w:eastAsia="ru-RU"/>
              </w:rPr>
              <w:t>Грудень</w:t>
            </w:r>
          </w:p>
        </w:tc>
        <w:tc>
          <w:tcPr>
            <w:tcW w:w="2054" w:type="dxa"/>
          </w:tcPr>
          <w:p w:rsidR="007B473A" w:rsidRPr="007B473A" w:rsidRDefault="00622767" w:rsidP="005B1ED5">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Крива Т.В.</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4.</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z w:val="24"/>
                <w:szCs w:val="24"/>
                <w:lang w:val="uk-UA" w:eastAsia="ru-RU"/>
              </w:rPr>
              <w:t xml:space="preserve">Спрямувати роботу класних керівників на </w:t>
            </w:r>
            <w:r w:rsidRPr="007B473A">
              <w:rPr>
                <w:rFonts w:ascii="Times New Roman" w:eastAsia="Times New Roman" w:hAnsi="Times New Roman" w:cs="Times New Roman"/>
                <w:spacing w:val="-1"/>
                <w:sz w:val="24"/>
                <w:szCs w:val="24"/>
                <w:lang w:val="uk-UA" w:eastAsia="ru-RU"/>
              </w:rPr>
              <w:t xml:space="preserve">виявлення психологічного клімату в сім'ях та умов </w:t>
            </w:r>
            <w:r w:rsidRPr="007B473A">
              <w:rPr>
                <w:rFonts w:ascii="Times New Roman" w:eastAsia="Times New Roman" w:hAnsi="Times New Roman" w:cs="Times New Roman"/>
                <w:sz w:val="24"/>
                <w:szCs w:val="24"/>
                <w:lang w:val="uk-UA" w:eastAsia="ru-RU"/>
              </w:rPr>
              <w:t>проживання в них неповнолітніх дітей.</w:t>
            </w:r>
          </w:p>
        </w:tc>
        <w:tc>
          <w:tcPr>
            <w:tcW w:w="1469" w:type="dxa"/>
          </w:tcPr>
          <w:p w:rsidR="007B473A" w:rsidRPr="007B473A" w:rsidRDefault="007B473A" w:rsidP="005B1ED5">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5.</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Вести соціально-психологічний супровід дітей, які виховуються в проблемних сім’ях.</w:t>
            </w:r>
          </w:p>
        </w:tc>
        <w:tc>
          <w:tcPr>
            <w:tcW w:w="1469" w:type="dxa"/>
          </w:tcPr>
          <w:p w:rsidR="007B473A" w:rsidRPr="007B473A" w:rsidRDefault="007B473A" w:rsidP="005B1ED5">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5B1ED5">
              <w:rPr>
                <w:rFonts w:ascii="Times New Roman" w:eastAsia="Times New Roman" w:hAnsi="Times New Roman" w:cs="Times New Roman"/>
                <w:szCs w:val="24"/>
                <w:lang w:val="uk-UA" w:eastAsia="ru-RU"/>
              </w:rPr>
              <w:t>Кирнасівська С.В.</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6.</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Вести щоденний облік відвідування учнями школи </w:t>
            </w:r>
            <w:r w:rsidRPr="007B473A">
              <w:rPr>
                <w:rFonts w:ascii="Times New Roman" w:eastAsia="Times New Roman" w:hAnsi="Times New Roman" w:cs="Times New Roman"/>
                <w:sz w:val="24"/>
                <w:szCs w:val="24"/>
                <w:lang w:val="uk-UA" w:eastAsia="ru-RU"/>
              </w:rPr>
              <w:t>та проводити щотижневий його аналіз</w:t>
            </w:r>
          </w:p>
        </w:tc>
        <w:tc>
          <w:tcPr>
            <w:tcW w:w="1469" w:type="dxa"/>
          </w:tcPr>
          <w:p w:rsidR="007B473A" w:rsidRPr="007B473A" w:rsidRDefault="007B473A" w:rsidP="005B1ED5">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Класні керівники, </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7.</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2"/>
                <w:sz w:val="24"/>
                <w:szCs w:val="24"/>
                <w:lang w:val="uk-UA" w:eastAsia="ru-RU"/>
              </w:rPr>
              <w:t>Спланувати роботу Ради профілактики</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3"/>
                <w:sz w:val="24"/>
                <w:szCs w:val="24"/>
                <w:lang w:val="uk-UA" w:eastAsia="ru-RU"/>
              </w:rPr>
              <w:t>Вересень</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5B1ED5">
              <w:rPr>
                <w:rFonts w:ascii="Times New Roman" w:eastAsia="Times New Roman" w:hAnsi="Times New Roman" w:cs="Times New Roman"/>
                <w:szCs w:val="24"/>
                <w:lang w:val="uk-UA" w:eastAsia="ru-RU"/>
              </w:rPr>
              <w:t>Кирнасівська С.В.</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8.</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Залучити дітей, схильних до правопорушень, до </w:t>
            </w:r>
            <w:r w:rsidRPr="007B473A">
              <w:rPr>
                <w:rFonts w:ascii="Times New Roman" w:eastAsia="Times New Roman" w:hAnsi="Times New Roman" w:cs="Times New Roman"/>
                <w:sz w:val="24"/>
                <w:szCs w:val="24"/>
                <w:lang w:val="uk-UA" w:eastAsia="ru-RU"/>
              </w:rPr>
              <w:t xml:space="preserve">занять в гуртках </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3"/>
                <w:sz w:val="24"/>
                <w:szCs w:val="24"/>
                <w:lang w:val="uk-UA" w:eastAsia="ru-RU"/>
              </w:rPr>
              <w:t xml:space="preserve">Вересень </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pacing w:val="-4"/>
                <w:sz w:val="24"/>
                <w:szCs w:val="24"/>
                <w:lang w:val="uk-UA" w:eastAsia="ru-RU"/>
              </w:rPr>
            </w:pPr>
            <w:r w:rsidRPr="007B473A">
              <w:rPr>
                <w:rFonts w:ascii="Times New Roman" w:eastAsia="Times New Roman" w:hAnsi="Times New Roman" w:cs="Times New Roman"/>
                <w:spacing w:val="-4"/>
                <w:sz w:val="24"/>
                <w:szCs w:val="24"/>
                <w:lang w:val="uk-UA" w:eastAsia="ru-RU"/>
              </w:rPr>
              <w:t>Соціальний  педагог,</w:t>
            </w:r>
          </w:p>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4"/>
                <w:sz w:val="24"/>
                <w:szCs w:val="24"/>
                <w:lang w:val="uk-UA" w:eastAsia="ru-RU"/>
              </w:rPr>
              <w:t>Класні керівники</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5B1ED5"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9.</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1"/>
                <w:sz w:val="24"/>
                <w:szCs w:val="24"/>
                <w:lang w:val="uk-UA" w:eastAsia="ru-RU"/>
              </w:rPr>
              <w:t xml:space="preserve">Постійно підтримувати зв'язок з батьками учнів, що </w:t>
            </w:r>
            <w:r w:rsidRPr="007B473A">
              <w:rPr>
                <w:rFonts w:ascii="Times New Roman" w:eastAsia="Times New Roman" w:hAnsi="Times New Roman" w:cs="Times New Roman"/>
                <w:sz w:val="24"/>
                <w:szCs w:val="24"/>
                <w:lang w:val="uk-UA" w:eastAsia="ru-RU"/>
              </w:rPr>
              <w:t>схильні  до правопорушень</w:t>
            </w:r>
          </w:p>
        </w:tc>
        <w:tc>
          <w:tcPr>
            <w:tcW w:w="1469" w:type="dxa"/>
          </w:tcPr>
          <w:p w:rsidR="007B473A" w:rsidRPr="007B473A" w:rsidRDefault="007B473A" w:rsidP="005B1ED5">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5B1ED5" w:rsidRDefault="005B1ED5" w:rsidP="005B1ED5">
            <w:pPr>
              <w:spacing w:line="259" w:lineRule="auto"/>
              <w:ind w:righ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3"/>
                <w:sz w:val="24"/>
                <w:szCs w:val="24"/>
                <w:lang w:val="uk-UA" w:eastAsia="ru-RU"/>
              </w:rPr>
              <w:t>Класні керівники, соц.</w:t>
            </w:r>
            <w:r w:rsidR="007B473A" w:rsidRPr="007B473A">
              <w:rPr>
                <w:rFonts w:ascii="Times New Roman" w:eastAsia="Times New Roman" w:hAnsi="Times New Roman" w:cs="Times New Roman"/>
                <w:spacing w:val="-3"/>
                <w:sz w:val="24"/>
                <w:szCs w:val="24"/>
                <w:lang w:val="uk-UA" w:eastAsia="ru-RU"/>
              </w:rPr>
              <w:t xml:space="preserve"> педагог</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bl>
    <w:p w:rsidR="005B1ED5" w:rsidRDefault="005B1ED5" w:rsidP="00755044">
      <w:pPr>
        <w:jc w:val="both"/>
        <w:rPr>
          <w:rFonts w:ascii="Times New Roman" w:eastAsia="Times New Roman" w:hAnsi="Times New Roman" w:cs="Times New Roman"/>
          <w:b/>
          <w:iCs/>
          <w:spacing w:val="2"/>
          <w:sz w:val="24"/>
          <w:szCs w:val="24"/>
          <w:lang w:val="uk-UA" w:eastAsia="ru-RU"/>
        </w:rPr>
      </w:pPr>
    </w:p>
    <w:p w:rsidR="007B473A" w:rsidRPr="007B473A" w:rsidRDefault="007B473A" w:rsidP="005B1ED5">
      <w:pPr>
        <w:jc w:val="center"/>
        <w:rPr>
          <w:rFonts w:ascii="Times New Roman" w:eastAsia="Times New Roman" w:hAnsi="Times New Roman" w:cs="Times New Roman"/>
          <w:b/>
          <w:iCs/>
          <w:spacing w:val="2"/>
          <w:sz w:val="24"/>
          <w:szCs w:val="24"/>
          <w:lang w:val="uk-UA" w:eastAsia="ru-RU"/>
        </w:rPr>
      </w:pPr>
      <w:r w:rsidRPr="007B473A">
        <w:rPr>
          <w:rFonts w:ascii="Times New Roman" w:eastAsia="Times New Roman" w:hAnsi="Times New Roman" w:cs="Times New Roman"/>
          <w:b/>
          <w:iCs/>
          <w:spacing w:val="2"/>
          <w:sz w:val="24"/>
          <w:szCs w:val="24"/>
          <w:lang w:val="uk-UA" w:eastAsia="ru-RU"/>
        </w:rPr>
        <w:t>Індивідуальна робота</w:t>
      </w:r>
    </w:p>
    <w:tbl>
      <w:tblPr>
        <w:tblStyle w:val="21"/>
        <w:tblW w:w="9493" w:type="dxa"/>
        <w:tblLayout w:type="fixed"/>
        <w:tblLook w:val="01E0" w:firstRow="1" w:lastRow="1" w:firstColumn="1" w:lastColumn="1" w:noHBand="0" w:noVBand="0"/>
      </w:tblPr>
      <w:tblGrid>
        <w:gridCol w:w="507"/>
        <w:gridCol w:w="4166"/>
        <w:gridCol w:w="1469"/>
        <w:gridCol w:w="2054"/>
        <w:gridCol w:w="1297"/>
      </w:tblGrid>
      <w:tr w:rsidR="007B473A" w:rsidRPr="005B1ED5" w:rsidTr="005B1ED5">
        <w:tc>
          <w:tcPr>
            <w:tcW w:w="507"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66"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5B1ED5">
              <w:rPr>
                <w:rFonts w:ascii="Times New Roman" w:eastAsia="Times New Roman" w:hAnsi="Times New Roman" w:cs="Times New Roman"/>
                <w:sz w:val="24"/>
                <w:szCs w:val="24"/>
                <w:lang w:val="uk-UA" w:eastAsia="ru-RU"/>
              </w:rPr>
              <w:t>1</w:t>
            </w:r>
            <w:r w:rsidRPr="007B473A">
              <w:rPr>
                <w:rFonts w:ascii="Times New Roman" w:eastAsia="Times New Roman" w:hAnsi="Times New Roman" w:cs="Times New Roman"/>
                <w:sz w:val="24"/>
                <w:szCs w:val="24"/>
                <w:lang w:val="uk-UA" w:eastAsia="ru-RU"/>
              </w:rPr>
              <w:t>.</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Анкетування учнів, схильних до правопорушень, з метою виявлення їх нахилів, інтересів, здібностей</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3"/>
                <w:sz w:val="24"/>
                <w:szCs w:val="24"/>
                <w:lang w:val="uk-UA" w:eastAsia="ru-RU"/>
              </w:rPr>
              <w:t xml:space="preserve">Вересень </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5B1ED5">
              <w:rPr>
                <w:rFonts w:ascii="Times New Roman" w:eastAsia="Times New Roman" w:hAnsi="Times New Roman" w:cs="Times New Roman"/>
                <w:szCs w:val="24"/>
                <w:lang w:val="uk-UA" w:eastAsia="ru-RU"/>
              </w:rPr>
              <w:t>Кирнасівська  С.В.</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t>2</w:t>
            </w:r>
            <w:r w:rsidRPr="007B473A">
              <w:rPr>
                <w:rFonts w:ascii="Times New Roman" w:eastAsia="Times New Roman" w:hAnsi="Times New Roman" w:cs="Times New Roman"/>
                <w:sz w:val="24"/>
                <w:szCs w:val="24"/>
                <w:lang w:val="uk-UA" w:eastAsia="ru-RU"/>
              </w:rPr>
              <w:t>.</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Проводити індивідуальні бесіди з учнями, схильними </w:t>
            </w:r>
            <w:r w:rsidRPr="007B473A">
              <w:rPr>
                <w:rFonts w:ascii="Times New Roman" w:eastAsia="Times New Roman" w:hAnsi="Times New Roman" w:cs="Times New Roman"/>
                <w:spacing w:val="-1"/>
                <w:sz w:val="24"/>
                <w:szCs w:val="24"/>
                <w:lang w:val="uk-UA" w:eastAsia="ru-RU"/>
              </w:rPr>
              <w:t>до правопорушень</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pacing w:val="-5"/>
                <w:sz w:val="24"/>
                <w:szCs w:val="24"/>
                <w:lang w:val="uk-UA" w:eastAsia="ru-RU"/>
              </w:rPr>
              <w:t>Упродовж  навчального року</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Кордонська О.П., </w:t>
            </w:r>
            <w:r w:rsidRPr="005B1ED5">
              <w:rPr>
                <w:rFonts w:ascii="Times New Roman" w:eastAsia="Times New Roman" w:hAnsi="Times New Roman" w:cs="Times New Roman"/>
                <w:szCs w:val="24"/>
                <w:lang w:val="uk-UA" w:eastAsia="ru-RU"/>
              </w:rPr>
              <w:t xml:space="preserve">Кирнасівська С.В., </w:t>
            </w:r>
            <w:r w:rsidRPr="007B473A">
              <w:rPr>
                <w:rFonts w:ascii="Times New Roman" w:eastAsia="Times New Roman" w:hAnsi="Times New Roman" w:cs="Times New Roman"/>
                <w:sz w:val="24"/>
                <w:szCs w:val="24"/>
                <w:lang w:val="uk-UA" w:eastAsia="ru-RU"/>
              </w:rPr>
              <w:t>к</w:t>
            </w:r>
            <w:r w:rsidRPr="007B473A">
              <w:rPr>
                <w:rFonts w:ascii="Times New Roman" w:eastAsia="Times New Roman" w:hAnsi="Times New Roman" w:cs="Times New Roman"/>
                <w:spacing w:val="-4"/>
                <w:sz w:val="24"/>
                <w:szCs w:val="24"/>
                <w:lang w:val="uk-UA" w:eastAsia="ru-RU"/>
              </w:rPr>
              <w:t xml:space="preserve">ласні керівники </w:t>
            </w: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B1ED5">
        <w:tc>
          <w:tcPr>
            <w:tcW w:w="50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3.</w:t>
            </w:r>
          </w:p>
        </w:tc>
        <w:tc>
          <w:tcPr>
            <w:tcW w:w="4166"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Проводити індивідуальні бесіди з метою виявлення </w:t>
            </w:r>
            <w:r w:rsidRPr="007B473A">
              <w:rPr>
                <w:rFonts w:ascii="Times New Roman" w:eastAsia="Times New Roman" w:hAnsi="Times New Roman" w:cs="Times New Roman"/>
                <w:spacing w:val="-1"/>
                <w:sz w:val="24"/>
                <w:szCs w:val="24"/>
                <w:lang w:val="uk-UA" w:eastAsia="ru-RU"/>
              </w:rPr>
              <w:t>позитивних рис і якостей учнів, схильних до правопорушень</w:t>
            </w:r>
          </w:p>
        </w:tc>
        <w:tc>
          <w:tcPr>
            <w:tcW w:w="1469"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pacing w:val="-5"/>
                <w:sz w:val="24"/>
                <w:szCs w:val="24"/>
                <w:lang w:val="uk-UA" w:eastAsia="ru-RU"/>
              </w:rPr>
              <w:t>Упродовж  навчального року</w:t>
            </w:r>
          </w:p>
        </w:tc>
        <w:tc>
          <w:tcPr>
            <w:tcW w:w="2054"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r w:rsidRPr="00F511A4">
              <w:rPr>
                <w:rFonts w:ascii="Times New Roman" w:eastAsia="Times New Roman" w:hAnsi="Times New Roman" w:cs="Times New Roman"/>
                <w:szCs w:val="24"/>
                <w:lang w:val="uk-UA" w:eastAsia="ru-RU"/>
              </w:rPr>
              <w:t xml:space="preserve">Кирнасівська С.В., </w:t>
            </w:r>
            <w:r w:rsidRPr="007B473A">
              <w:rPr>
                <w:rFonts w:ascii="Times New Roman" w:eastAsia="Times New Roman" w:hAnsi="Times New Roman" w:cs="Times New Roman"/>
                <w:spacing w:val="-4"/>
                <w:sz w:val="24"/>
                <w:szCs w:val="24"/>
                <w:lang w:val="uk-UA" w:eastAsia="ru-RU"/>
              </w:rPr>
              <w:t xml:space="preserve">класні керівники </w:t>
            </w:r>
          </w:p>
          <w:p w:rsidR="007B473A" w:rsidRPr="007B473A" w:rsidRDefault="007B473A" w:rsidP="005B1ED5">
            <w:pPr>
              <w:spacing w:line="259" w:lineRule="auto"/>
              <w:ind w:right="0"/>
              <w:jc w:val="both"/>
              <w:rPr>
                <w:rFonts w:ascii="Times New Roman" w:eastAsia="Times New Roman" w:hAnsi="Times New Roman" w:cs="Times New Roman"/>
                <w:sz w:val="24"/>
                <w:szCs w:val="24"/>
                <w:lang w:eastAsia="ru-RU"/>
              </w:rPr>
            </w:pPr>
          </w:p>
        </w:tc>
        <w:tc>
          <w:tcPr>
            <w:tcW w:w="1297" w:type="dxa"/>
          </w:tcPr>
          <w:p w:rsidR="007B473A" w:rsidRPr="007B473A" w:rsidRDefault="007B473A" w:rsidP="005B1ED5">
            <w:pPr>
              <w:spacing w:line="259" w:lineRule="auto"/>
              <w:ind w:right="0"/>
              <w:jc w:val="both"/>
              <w:rPr>
                <w:rFonts w:ascii="Times New Roman" w:eastAsia="Times New Roman" w:hAnsi="Times New Roman" w:cs="Times New Roman"/>
                <w:sz w:val="24"/>
                <w:szCs w:val="24"/>
                <w:lang w:val="uk-UA" w:eastAsia="ru-RU"/>
              </w:rPr>
            </w:pPr>
          </w:p>
        </w:tc>
      </w:tr>
    </w:tbl>
    <w:p w:rsidR="007B473A" w:rsidRPr="007B473A" w:rsidRDefault="007B473A" w:rsidP="00755044">
      <w:pPr>
        <w:jc w:val="both"/>
        <w:rPr>
          <w:rFonts w:ascii="Times New Roman" w:eastAsia="Times New Roman" w:hAnsi="Times New Roman" w:cs="Times New Roman"/>
          <w:bCs/>
          <w:sz w:val="24"/>
          <w:szCs w:val="24"/>
          <w:lang w:val="uk-UA" w:eastAsia="ru-RU"/>
        </w:rPr>
      </w:pPr>
    </w:p>
    <w:p w:rsidR="007B473A" w:rsidRPr="007B473A" w:rsidRDefault="007B473A" w:rsidP="00D3660F">
      <w:pPr>
        <w:jc w:val="center"/>
        <w:rPr>
          <w:rFonts w:ascii="Times New Roman" w:eastAsia="Times New Roman" w:hAnsi="Times New Roman" w:cs="Times New Roman"/>
          <w:b/>
          <w:bCs/>
          <w:sz w:val="24"/>
          <w:szCs w:val="24"/>
          <w:lang w:val="uk-UA" w:eastAsia="ru-RU"/>
        </w:rPr>
      </w:pPr>
      <w:r w:rsidRPr="007B473A">
        <w:rPr>
          <w:rFonts w:ascii="Times New Roman" w:eastAsia="Times New Roman" w:hAnsi="Times New Roman" w:cs="Times New Roman"/>
          <w:b/>
          <w:bCs/>
          <w:sz w:val="24"/>
          <w:szCs w:val="24"/>
          <w:lang w:val="uk-UA" w:eastAsia="ru-RU"/>
        </w:rPr>
        <w:t>ЗАХОДИ ЩОДО ФОРМУВАННЯ ОСНОВ ЗДОРОВОГО СПОСОБУ ЖИТТЯ</w:t>
      </w:r>
    </w:p>
    <w:p w:rsidR="007B473A" w:rsidRPr="00F511A4" w:rsidRDefault="007B473A" w:rsidP="00755044">
      <w:pPr>
        <w:jc w:val="both"/>
        <w:rPr>
          <w:rFonts w:ascii="Times New Roman" w:eastAsia="Times New Roman" w:hAnsi="Times New Roman" w:cs="Times New Roman"/>
          <w:b/>
          <w:bCs/>
          <w:sz w:val="8"/>
          <w:szCs w:val="24"/>
          <w:lang w:val="uk-UA" w:eastAsia="ru-RU"/>
        </w:rPr>
      </w:pPr>
    </w:p>
    <w:tbl>
      <w:tblPr>
        <w:tblStyle w:val="21"/>
        <w:tblW w:w="9493" w:type="dxa"/>
        <w:tblLayout w:type="fixed"/>
        <w:tblLook w:val="01E0" w:firstRow="1" w:lastRow="1" w:firstColumn="1" w:lastColumn="1" w:noHBand="0" w:noVBand="0"/>
      </w:tblPr>
      <w:tblGrid>
        <w:gridCol w:w="562"/>
        <w:gridCol w:w="4111"/>
        <w:gridCol w:w="1469"/>
        <w:gridCol w:w="2054"/>
        <w:gridCol w:w="1297"/>
      </w:tblGrid>
      <w:tr w:rsidR="007B473A" w:rsidRPr="007B473A" w:rsidTr="00F511A4">
        <w:tc>
          <w:tcPr>
            <w:tcW w:w="562"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11"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Відмітка про </w:t>
            </w:r>
            <w:r w:rsidRPr="007B473A">
              <w:rPr>
                <w:rFonts w:ascii="Times New Roman" w:eastAsia="Times New Roman" w:hAnsi="Times New Roman" w:cs="Times New Roman"/>
                <w:sz w:val="24"/>
                <w:szCs w:val="24"/>
                <w:lang w:val="uk-UA" w:eastAsia="ru-RU"/>
              </w:rPr>
              <w:lastRenderedPageBreak/>
              <w:t>виконання</w:t>
            </w: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lastRenderedPageBreak/>
              <w:t>1</w:t>
            </w:r>
            <w:r w:rsidRPr="007B473A">
              <w:rPr>
                <w:rFonts w:ascii="Times New Roman" w:eastAsia="Times New Roman" w:hAnsi="Times New Roman" w:cs="Times New Roman"/>
                <w:sz w:val="24"/>
                <w:szCs w:val="24"/>
                <w:lang w:val="uk-UA" w:eastAsia="ru-RU"/>
              </w:rPr>
              <w:t>.</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Проведення заходів з безпеки життєдіяльності </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2"/>
                <w:sz w:val="24"/>
                <w:szCs w:val="24"/>
                <w:lang w:val="uk-UA" w:eastAsia="ru-RU"/>
              </w:rPr>
              <w:t>Упродовж  навчального року</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z w:val="24"/>
                <w:szCs w:val="24"/>
                <w:lang w:val="uk-UA" w:eastAsia="ru-RU"/>
              </w:rPr>
              <w:t>Кордонська О.П,  к</w:t>
            </w:r>
            <w:r w:rsidRPr="007B473A">
              <w:rPr>
                <w:rFonts w:ascii="Times New Roman" w:eastAsia="Times New Roman" w:hAnsi="Times New Roman" w:cs="Times New Roman"/>
                <w:spacing w:val="-2"/>
                <w:sz w:val="24"/>
                <w:szCs w:val="24"/>
                <w:lang w:val="uk-UA" w:eastAsia="ru-RU"/>
              </w:rPr>
              <w:t>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eastAsia="ru-RU"/>
              </w:rPr>
              <w:t>2</w:t>
            </w:r>
            <w:r w:rsidRPr="007B473A">
              <w:rPr>
                <w:rFonts w:ascii="Times New Roman" w:eastAsia="Times New Roman" w:hAnsi="Times New Roman" w:cs="Times New Roman"/>
                <w:sz w:val="24"/>
                <w:szCs w:val="24"/>
                <w:lang w:val="uk-UA" w:eastAsia="ru-RU"/>
              </w:rPr>
              <w:t>.</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Провести тиждень знань з безпеки життєдіяльності</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Листопад, квітень</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z w:val="24"/>
                <w:szCs w:val="24"/>
                <w:lang w:val="uk-UA" w:eastAsia="ru-RU"/>
              </w:rPr>
              <w:t>Кордонська О.П., к</w:t>
            </w:r>
            <w:r w:rsidRPr="007B473A">
              <w:rPr>
                <w:rFonts w:ascii="Times New Roman" w:eastAsia="Times New Roman" w:hAnsi="Times New Roman" w:cs="Times New Roman"/>
                <w:spacing w:val="-2"/>
                <w:sz w:val="24"/>
                <w:szCs w:val="24"/>
                <w:lang w:val="uk-UA" w:eastAsia="ru-RU"/>
              </w:rPr>
              <w:t>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3.</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Скласти графік </w:t>
            </w:r>
            <w:r w:rsidRPr="007B473A">
              <w:rPr>
                <w:rFonts w:ascii="Times New Roman" w:eastAsia="Times New Roman" w:hAnsi="Times New Roman" w:cs="Times New Roman"/>
                <w:sz w:val="24"/>
                <w:szCs w:val="24"/>
                <w:lang w:val="uk-UA" w:eastAsia="ru-RU"/>
              </w:rPr>
              <w:t>роботи спортивних секцій, гуртків</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4"/>
                <w:sz w:val="24"/>
                <w:szCs w:val="24"/>
                <w:lang w:val="uk-UA" w:eastAsia="ru-RU"/>
              </w:rPr>
              <w:t xml:space="preserve">Серпень </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Масна О.А.</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4.</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w:t>
            </w:r>
            <w:r w:rsidR="00F511A4">
              <w:rPr>
                <w:rFonts w:ascii="Times New Roman" w:eastAsia="Times New Roman" w:hAnsi="Times New Roman" w:cs="Times New Roman"/>
                <w:spacing w:val="-1"/>
                <w:sz w:val="24"/>
                <w:szCs w:val="24"/>
                <w:lang w:val="uk-UA" w:eastAsia="ru-RU"/>
              </w:rPr>
              <w:t>ивчати курс</w:t>
            </w:r>
            <w:r w:rsidRPr="007B473A">
              <w:rPr>
                <w:rFonts w:ascii="Times New Roman" w:eastAsia="Times New Roman" w:hAnsi="Times New Roman" w:cs="Times New Roman"/>
                <w:spacing w:val="-1"/>
                <w:sz w:val="24"/>
                <w:szCs w:val="24"/>
                <w:lang w:val="uk-UA" w:eastAsia="ru-RU"/>
              </w:rPr>
              <w:t xml:space="preserve"> «Основи здоров</w:t>
            </w:r>
            <w:r w:rsidRPr="007B473A">
              <w:rPr>
                <w:rFonts w:ascii="Times New Roman" w:eastAsia="Times New Roman" w:hAnsi="Times New Roman" w:cs="Times New Roman"/>
                <w:spacing w:val="-1"/>
                <w:sz w:val="24"/>
                <w:szCs w:val="24"/>
                <w:lang w:eastAsia="ru-RU"/>
              </w:rPr>
              <w:t>’</w:t>
            </w:r>
            <w:r w:rsidRPr="007B473A">
              <w:rPr>
                <w:rFonts w:ascii="Times New Roman" w:eastAsia="Times New Roman" w:hAnsi="Times New Roman" w:cs="Times New Roman"/>
                <w:spacing w:val="-1"/>
                <w:sz w:val="24"/>
                <w:szCs w:val="24"/>
                <w:lang w:val="uk-UA" w:eastAsia="ru-RU"/>
              </w:rPr>
              <w:t>я»</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pacing w:val="-2"/>
                <w:sz w:val="24"/>
                <w:szCs w:val="24"/>
                <w:lang w:val="uk-UA" w:eastAsia="ru-RU"/>
              </w:rPr>
              <w:t>Упродовж  навчального року</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Петрова Я.Я.</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5.</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Провести тиждень основ здоров’я:</w:t>
            </w:r>
          </w:p>
          <w:p w:rsidR="007B473A" w:rsidRPr="007B473A" w:rsidRDefault="007B473A" w:rsidP="00F511A4">
            <w:pPr>
              <w:spacing w:line="259" w:lineRule="auto"/>
              <w:ind w:right="0"/>
              <w:jc w:val="both"/>
              <w:rPr>
                <w:rFonts w:ascii="Times New Roman" w:eastAsia="Calibri" w:hAnsi="Times New Roman" w:cs="Times New Roman"/>
                <w:sz w:val="24"/>
                <w:szCs w:val="24"/>
                <w:lang w:val="uk-UA" w:eastAsia="ru-RU"/>
              </w:rPr>
            </w:pPr>
            <w:r w:rsidRPr="007B473A">
              <w:rPr>
                <w:rFonts w:ascii="Times New Roman" w:eastAsia="Calibri" w:hAnsi="Times New Roman" w:cs="Times New Roman"/>
                <w:sz w:val="24"/>
                <w:szCs w:val="24"/>
                <w:lang w:val="uk-UA"/>
              </w:rPr>
              <w:t>тематичний урок «Здоровим будь»</w:t>
            </w:r>
            <w:r w:rsidRPr="007B473A">
              <w:rPr>
                <w:rFonts w:ascii="Times New Roman" w:eastAsia="Calibri" w:hAnsi="Times New Roman" w:cs="Times New Roman"/>
                <w:sz w:val="24"/>
                <w:szCs w:val="24"/>
                <w:lang w:val="uk-UA" w:eastAsia="ru-RU"/>
              </w:rPr>
              <w:t xml:space="preserve"> (5 - 7 кл.);</w:t>
            </w:r>
          </w:p>
          <w:p w:rsidR="007B473A" w:rsidRPr="007B473A" w:rsidRDefault="00F511A4" w:rsidP="00F511A4">
            <w:pPr>
              <w:spacing w:line="259" w:lineRule="auto"/>
              <w:ind w:right="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w:t>
            </w:r>
            <w:r w:rsidR="007B473A" w:rsidRPr="007B473A">
              <w:rPr>
                <w:rFonts w:ascii="Times New Roman" w:eastAsia="Calibri" w:hAnsi="Times New Roman" w:cs="Times New Roman"/>
                <w:sz w:val="24"/>
                <w:szCs w:val="24"/>
                <w:lang w:val="uk-UA" w:eastAsia="ru-RU"/>
              </w:rPr>
              <w:t xml:space="preserve">рейн-ринг «Азбука здоров’я» </w:t>
            </w:r>
          </w:p>
          <w:p w:rsidR="007B473A" w:rsidRPr="007B473A" w:rsidRDefault="00F511A4" w:rsidP="00F511A4">
            <w:pPr>
              <w:spacing w:line="259" w:lineRule="auto"/>
              <w:ind w:right="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w:t>
            </w:r>
            <w:r w:rsidR="007B473A" w:rsidRPr="007B473A">
              <w:rPr>
                <w:rFonts w:ascii="Times New Roman" w:eastAsia="Calibri" w:hAnsi="Times New Roman" w:cs="Times New Roman"/>
                <w:sz w:val="24"/>
                <w:szCs w:val="24"/>
                <w:lang w:val="uk-UA" w:eastAsia="ru-RU"/>
              </w:rPr>
              <w:t>вест «Здорово бути здоровим» (8 - 11 кл.)</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pacing w:val="-2"/>
                <w:sz w:val="24"/>
                <w:szCs w:val="24"/>
                <w:lang w:val="uk-UA" w:eastAsia="ru-RU"/>
              </w:rPr>
            </w:pPr>
            <w:r w:rsidRPr="007B473A">
              <w:rPr>
                <w:rFonts w:ascii="Times New Roman" w:eastAsia="Times New Roman" w:hAnsi="Times New Roman" w:cs="Times New Roman"/>
                <w:spacing w:val="-2"/>
                <w:sz w:val="24"/>
                <w:szCs w:val="24"/>
                <w:lang w:val="uk-UA" w:eastAsia="ru-RU"/>
              </w:rPr>
              <w:t>Квітень</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Петрова Я.Я.</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6.</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3"/>
                <w:sz w:val="24"/>
                <w:szCs w:val="24"/>
                <w:lang w:val="uk-UA" w:eastAsia="ru-RU"/>
              </w:rPr>
              <w:t xml:space="preserve">Скласти соціальний паспорт  </w:t>
            </w:r>
            <w:r w:rsidRPr="007B473A">
              <w:rPr>
                <w:rFonts w:ascii="Times New Roman" w:eastAsia="Times New Roman" w:hAnsi="Times New Roman" w:cs="Times New Roman"/>
                <w:sz w:val="24"/>
                <w:szCs w:val="24"/>
                <w:lang w:val="uk-UA" w:eastAsia="ru-RU"/>
              </w:rPr>
              <w:t>класів та школи</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4"/>
                <w:sz w:val="24"/>
                <w:szCs w:val="24"/>
                <w:lang w:val="uk-UA" w:eastAsia="ru-RU"/>
              </w:rPr>
              <w:t>Вересень</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F511A4">
              <w:rPr>
                <w:rFonts w:ascii="Times New Roman" w:eastAsia="Times New Roman" w:hAnsi="Times New Roman" w:cs="Times New Roman"/>
                <w:szCs w:val="24"/>
                <w:lang w:val="uk-UA" w:eastAsia="ru-RU"/>
              </w:rPr>
              <w:t xml:space="preserve">Кирнасівська С.В., </w:t>
            </w:r>
            <w:r w:rsidRPr="007B473A">
              <w:rPr>
                <w:rFonts w:ascii="Times New Roman" w:eastAsia="Times New Roman" w:hAnsi="Times New Roman" w:cs="Times New Roman"/>
                <w:sz w:val="24"/>
                <w:szCs w:val="24"/>
                <w:lang w:val="uk-UA" w:eastAsia="ru-RU"/>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7.</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Організувати </w:t>
            </w:r>
            <w:r w:rsidRPr="007B473A">
              <w:rPr>
                <w:rFonts w:ascii="Times New Roman" w:eastAsia="Times New Roman" w:hAnsi="Times New Roman" w:cs="Times New Roman"/>
                <w:spacing w:val="-3"/>
                <w:sz w:val="24"/>
                <w:szCs w:val="24"/>
                <w:lang w:val="uk-UA" w:eastAsia="ru-RU"/>
              </w:rPr>
              <w:t xml:space="preserve">харчування дітей школи І </w:t>
            </w:r>
            <w:r w:rsidRPr="007B473A">
              <w:rPr>
                <w:rFonts w:ascii="Times New Roman" w:eastAsia="Times New Roman" w:hAnsi="Times New Roman" w:cs="Times New Roman"/>
                <w:sz w:val="24"/>
                <w:szCs w:val="24"/>
                <w:lang w:val="uk-UA" w:eastAsia="ru-RU"/>
              </w:rPr>
              <w:t>ступен</w:t>
            </w:r>
            <w:r w:rsidRPr="007B473A">
              <w:rPr>
                <w:rFonts w:ascii="Times New Roman" w:eastAsia="Times New Roman" w:hAnsi="Times New Roman" w:cs="Times New Roman"/>
                <w:sz w:val="24"/>
                <w:szCs w:val="24"/>
                <w:lang w:val="ru-RU" w:eastAsia="ru-RU"/>
              </w:rPr>
              <w:t>я</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4"/>
                <w:sz w:val="24"/>
                <w:szCs w:val="24"/>
                <w:lang w:val="uk-UA" w:eastAsia="ru-RU"/>
              </w:rPr>
              <w:t>Вересень</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 класні керівники 1-4 кл.</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8.</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3"/>
                <w:sz w:val="24"/>
                <w:szCs w:val="24"/>
                <w:lang w:val="uk-UA" w:eastAsia="ru-RU"/>
              </w:rPr>
              <w:t xml:space="preserve">Організувати безкоштовне </w:t>
            </w:r>
            <w:r w:rsidRPr="007B473A">
              <w:rPr>
                <w:rFonts w:ascii="Times New Roman" w:eastAsia="Times New Roman" w:hAnsi="Times New Roman" w:cs="Times New Roman"/>
                <w:spacing w:val="-2"/>
                <w:sz w:val="24"/>
                <w:szCs w:val="24"/>
                <w:lang w:val="uk-UA" w:eastAsia="ru-RU"/>
              </w:rPr>
              <w:t xml:space="preserve">харчування дітей пільгових </w:t>
            </w:r>
            <w:r w:rsidRPr="007B473A">
              <w:rPr>
                <w:rFonts w:ascii="Times New Roman" w:eastAsia="Times New Roman" w:hAnsi="Times New Roman" w:cs="Times New Roman"/>
                <w:sz w:val="24"/>
                <w:szCs w:val="24"/>
                <w:lang w:val="uk-UA" w:eastAsia="ru-RU"/>
              </w:rPr>
              <w:t>категорій</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4"/>
                <w:sz w:val="24"/>
                <w:szCs w:val="24"/>
                <w:lang w:val="uk-UA" w:eastAsia="ru-RU"/>
              </w:rPr>
              <w:t>Вересень</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9.</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pacing w:val="-3"/>
                <w:sz w:val="24"/>
                <w:szCs w:val="24"/>
                <w:lang w:val="uk-UA" w:eastAsia="ru-RU"/>
              </w:rPr>
              <w:t xml:space="preserve">Забезпечити соціальний </w:t>
            </w:r>
            <w:r w:rsidRPr="007B473A">
              <w:rPr>
                <w:rFonts w:ascii="Times New Roman" w:eastAsia="Times New Roman" w:hAnsi="Times New Roman" w:cs="Times New Roman"/>
                <w:spacing w:val="-2"/>
                <w:sz w:val="24"/>
                <w:szCs w:val="24"/>
                <w:lang w:val="uk-UA" w:eastAsia="ru-RU"/>
              </w:rPr>
              <w:t xml:space="preserve">супровід дітей-сиріт, дітей, </w:t>
            </w:r>
            <w:r w:rsidRPr="007B473A">
              <w:rPr>
                <w:rFonts w:ascii="Times New Roman" w:eastAsia="Times New Roman" w:hAnsi="Times New Roman" w:cs="Times New Roman"/>
                <w:sz w:val="24"/>
                <w:szCs w:val="24"/>
                <w:lang w:val="uk-UA" w:eastAsia="ru-RU"/>
              </w:rPr>
              <w:t>які перебувають під опікою</w:t>
            </w:r>
          </w:p>
        </w:tc>
        <w:tc>
          <w:tcPr>
            <w:tcW w:w="1469" w:type="dxa"/>
          </w:tcPr>
          <w:p w:rsidR="007B473A" w:rsidRPr="00F511A4" w:rsidRDefault="007B473A" w:rsidP="00F511A4">
            <w:pPr>
              <w:spacing w:line="259" w:lineRule="auto"/>
              <w:ind w:right="0"/>
              <w:jc w:val="both"/>
              <w:rPr>
                <w:rFonts w:ascii="Times New Roman" w:eastAsia="Times New Roman" w:hAnsi="Times New Roman" w:cs="Times New Roman"/>
                <w:szCs w:val="24"/>
                <w:lang w:val="uk-UA" w:eastAsia="ru-RU"/>
              </w:rPr>
            </w:pPr>
            <w:r w:rsidRPr="00F511A4">
              <w:rPr>
                <w:rFonts w:ascii="Times New Roman" w:eastAsia="Times New Roman" w:hAnsi="Times New Roman" w:cs="Times New Roman"/>
                <w:szCs w:val="24"/>
                <w:lang w:val="uk-UA" w:eastAsia="ru-RU"/>
              </w:rPr>
              <w:t>Упродовж    навчального року</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r w:rsidRPr="00F511A4">
              <w:rPr>
                <w:rFonts w:ascii="Times New Roman" w:eastAsia="Times New Roman" w:hAnsi="Times New Roman" w:cs="Times New Roman"/>
                <w:szCs w:val="24"/>
                <w:lang w:val="uk-UA" w:eastAsia="ru-RU"/>
              </w:rPr>
              <w:t>Кирнасівська С.В.,</w:t>
            </w:r>
            <w:r w:rsidRPr="007B473A">
              <w:rPr>
                <w:rFonts w:ascii="Times New Roman" w:eastAsia="Times New Roman" w:hAnsi="Times New Roman" w:cs="Times New Roman"/>
                <w:sz w:val="24"/>
                <w:szCs w:val="24"/>
                <w:lang w:val="uk-UA" w:eastAsia="ru-RU"/>
              </w:rPr>
              <w:t>кл. керівники</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10.</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Участь в реалізації системи </w:t>
            </w:r>
            <w:r w:rsidRPr="007B473A">
              <w:rPr>
                <w:rFonts w:ascii="Times New Roman" w:eastAsia="Times New Roman" w:hAnsi="Times New Roman" w:cs="Times New Roman"/>
                <w:spacing w:val="-1"/>
                <w:sz w:val="24"/>
                <w:szCs w:val="24"/>
                <w:lang w:val="uk-UA" w:eastAsia="ru-RU"/>
              </w:rPr>
              <w:t xml:space="preserve">заходів з профілактики бродяжництва, наркоманії, </w:t>
            </w:r>
            <w:r w:rsidRPr="007B473A">
              <w:rPr>
                <w:rFonts w:ascii="Times New Roman" w:eastAsia="Times New Roman" w:hAnsi="Times New Roman" w:cs="Times New Roman"/>
                <w:sz w:val="24"/>
                <w:szCs w:val="24"/>
                <w:lang w:val="uk-UA" w:eastAsia="ru-RU"/>
              </w:rPr>
              <w:t>СНІДу, венеричних захворювань серед учнів</w:t>
            </w:r>
          </w:p>
        </w:tc>
        <w:tc>
          <w:tcPr>
            <w:tcW w:w="1469" w:type="dxa"/>
          </w:tcPr>
          <w:p w:rsidR="007B473A" w:rsidRPr="00F511A4" w:rsidRDefault="007B473A" w:rsidP="00F511A4">
            <w:pPr>
              <w:spacing w:line="259" w:lineRule="auto"/>
              <w:ind w:right="0"/>
              <w:jc w:val="both"/>
              <w:rPr>
                <w:rFonts w:ascii="Times New Roman" w:eastAsia="Times New Roman" w:hAnsi="Times New Roman" w:cs="Times New Roman"/>
                <w:szCs w:val="24"/>
                <w:lang w:val="uk-UA" w:eastAsia="ru-RU"/>
              </w:rPr>
            </w:pPr>
            <w:r w:rsidRPr="00F511A4">
              <w:rPr>
                <w:rFonts w:ascii="Times New Roman" w:eastAsia="Times New Roman" w:hAnsi="Times New Roman" w:cs="Times New Roman"/>
                <w:szCs w:val="24"/>
                <w:lang w:val="uk-UA" w:eastAsia="ru-RU"/>
              </w:rPr>
              <w:t>Упродовж  навчального року</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Кордонська О.П.,    </w:t>
            </w:r>
            <w:r w:rsidRPr="00F511A4">
              <w:rPr>
                <w:rFonts w:ascii="Times New Roman" w:eastAsia="Times New Roman" w:hAnsi="Times New Roman" w:cs="Times New Roman"/>
                <w:szCs w:val="24"/>
                <w:lang w:val="uk-UA" w:eastAsia="ru-RU"/>
              </w:rPr>
              <w:t xml:space="preserve">Кирнасівська С.В., </w:t>
            </w:r>
            <w:r w:rsidRPr="007B473A">
              <w:rPr>
                <w:rFonts w:ascii="Times New Roman" w:eastAsia="Times New Roman" w:hAnsi="Times New Roman" w:cs="Times New Roman"/>
                <w:sz w:val="24"/>
                <w:szCs w:val="24"/>
                <w:lang w:val="uk-UA" w:eastAsia="ru-RU"/>
              </w:rPr>
              <w:t>класні керівники</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11.</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pacing w:val="-2"/>
                <w:sz w:val="24"/>
                <w:szCs w:val="24"/>
                <w:lang w:val="uk-UA" w:eastAsia="ru-RU"/>
              </w:rPr>
              <w:t xml:space="preserve">Провести лекції і бесіди </w:t>
            </w:r>
            <w:r w:rsidRPr="007B473A">
              <w:rPr>
                <w:rFonts w:ascii="Times New Roman" w:eastAsia="Times New Roman" w:hAnsi="Times New Roman" w:cs="Times New Roman"/>
                <w:spacing w:val="-1"/>
                <w:sz w:val="24"/>
                <w:szCs w:val="24"/>
                <w:lang w:val="uk-UA" w:eastAsia="ru-RU"/>
              </w:rPr>
              <w:t xml:space="preserve">на тему профілактики СНІДу, приурочених до </w:t>
            </w:r>
            <w:r w:rsidRPr="007B473A">
              <w:rPr>
                <w:rFonts w:ascii="Times New Roman" w:eastAsia="Times New Roman" w:hAnsi="Times New Roman" w:cs="Times New Roman"/>
                <w:sz w:val="24"/>
                <w:szCs w:val="24"/>
                <w:lang w:val="uk-UA" w:eastAsia="ru-RU"/>
              </w:rPr>
              <w:t>міжнародного Дня боротьби зі СНІДом</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pacing w:val="-3"/>
                <w:sz w:val="24"/>
                <w:szCs w:val="24"/>
                <w:lang w:val="uk-UA" w:eastAsia="ru-RU"/>
              </w:rPr>
              <w:t>Листопад</w:t>
            </w:r>
            <w:r w:rsidR="00622767">
              <w:rPr>
                <w:rFonts w:ascii="Times New Roman" w:eastAsia="Times New Roman" w:hAnsi="Times New Roman" w:cs="Times New Roman"/>
                <w:spacing w:val="-3"/>
                <w:sz w:val="24"/>
                <w:szCs w:val="24"/>
                <w:lang w:val="uk-UA" w:eastAsia="ru-RU"/>
              </w:rPr>
              <w:t xml:space="preserve"> – грудень </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Кордонська О.П., </w:t>
            </w:r>
            <w:r w:rsidRPr="00F511A4">
              <w:rPr>
                <w:rFonts w:ascii="Times New Roman" w:eastAsia="Times New Roman" w:hAnsi="Times New Roman" w:cs="Times New Roman"/>
                <w:szCs w:val="24"/>
                <w:lang w:val="uk-UA" w:eastAsia="ru-RU"/>
              </w:rPr>
              <w:t xml:space="preserve">Кирнасівська С.В., </w:t>
            </w:r>
            <w:r w:rsidRPr="007B473A">
              <w:rPr>
                <w:rFonts w:ascii="Times New Roman" w:eastAsia="Times New Roman" w:hAnsi="Times New Roman" w:cs="Times New Roman"/>
                <w:sz w:val="24"/>
                <w:szCs w:val="24"/>
                <w:lang w:val="uk-UA" w:eastAsia="ru-RU"/>
              </w:rPr>
              <w:t>класні керівники</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12.</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pacing w:val="-3"/>
                <w:sz w:val="24"/>
                <w:szCs w:val="24"/>
                <w:lang w:val="uk-UA" w:eastAsia="ru-RU"/>
              </w:rPr>
            </w:pPr>
            <w:r w:rsidRPr="007B473A">
              <w:rPr>
                <w:rFonts w:ascii="Times New Roman" w:eastAsia="Times New Roman" w:hAnsi="Times New Roman" w:cs="Times New Roman"/>
                <w:spacing w:val="-2"/>
                <w:sz w:val="24"/>
                <w:szCs w:val="24"/>
                <w:lang w:val="uk-UA" w:eastAsia="ru-RU"/>
              </w:rPr>
              <w:t xml:space="preserve">Проведення лекцій і бесід </w:t>
            </w:r>
            <w:r w:rsidRPr="007B473A">
              <w:rPr>
                <w:rFonts w:ascii="Times New Roman" w:eastAsia="Times New Roman" w:hAnsi="Times New Roman" w:cs="Times New Roman"/>
                <w:spacing w:val="-1"/>
                <w:sz w:val="24"/>
                <w:szCs w:val="24"/>
                <w:lang w:val="uk-UA" w:eastAsia="ru-RU"/>
              </w:rPr>
              <w:t xml:space="preserve">на тему профілактики </w:t>
            </w:r>
            <w:r w:rsidRPr="007B473A">
              <w:rPr>
                <w:rFonts w:ascii="Times New Roman" w:eastAsia="Times New Roman" w:hAnsi="Times New Roman" w:cs="Times New Roman"/>
                <w:spacing w:val="-3"/>
                <w:sz w:val="24"/>
                <w:szCs w:val="24"/>
                <w:lang w:val="uk-UA" w:eastAsia="ru-RU"/>
              </w:rPr>
              <w:t>наркоманії та алкоголізму</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r w:rsidRPr="007B473A">
              <w:rPr>
                <w:rFonts w:ascii="Times New Roman" w:eastAsia="Times New Roman" w:hAnsi="Times New Roman" w:cs="Times New Roman"/>
                <w:sz w:val="24"/>
                <w:szCs w:val="24"/>
                <w:lang w:val="uk-UA" w:eastAsia="ru-RU"/>
              </w:rPr>
              <w:t>Січень</w:t>
            </w: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Федорович Г.М., </w:t>
            </w:r>
            <w:r w:rsidRPr="00F511A4">
              <w:rPr>
                <w:rFonts w:ascii="Times New Roman" w:eastAsia="Times New Roman" w:hAnsi="Times New Roman" w:cs="Times New Roman"/>
                <w:szCs w:val="24"/>
                <w:lang w:val="uk-UA" w:eastAsia="ru-RU"/>
              </w:rPr>
              <w:t xml:space="preserve">Кирнасівська С.В., </w:t>
            </w:r>
            <w:r w:rsidRPr="007B473A">
              <w:rPr>
                <w:rFonts w:ascii="Times New Roman" w:eastAsia="Times New Roman" w:hAnsi="Times New Roman" w:cs="Times New Roman"/>
                <w:sz w:val="24"/>
                <w:szCs w:val="24"/>
                <w:lang w:val="uk-UA" w:eastAsia="ru-RU"/>
              </w:rPr>
              <w:t>класні керівники</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F511A4">
        <w:tc>
          <w:tcPr>
            <w:tcW w:w="562"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13.</w:t>
            </w:r>
          </w:p>
        </w:tc>
        <w:tc>
          <w:tcPr>
            <w:tcW w:w="4111"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pacing w:val="-2"/>
                <w:sz w:val="24"/>
                <w:szCs w:val="24"/>
                <w:lang w:val="uk-UA" w:eastAsia="ru-RU"/>
              </w:rPr>
              <w:t xml:space="preserve">Підготовка до літнього </w:t>
            </w:r>
            <w:r w:rsidRPr="007B473A">
              <w:rPr>
                <w:rFonts w:ascii="Times New Roman" w:eastAsia="Times New Roman" w:hAnsi="Times New Roman" w:cs="Times New Roman"/>
                <w:sz w:val="24"/>
                <w:szCs w:val="24"/>
                <w:lang w:val="uk-UA" w:eastAsia="ru-RU"/>
              </w:rPr>
              <w:t>відпочинку  учнів</w:t>
            </w:r>
          </w:p>
        </w:tc>
        <w:tc>
          <w:tcPr>
            <w:tcW w:w="1469" w:type="dxa"/>
          </w:tcPr>
          <w:p w:rsidR="007B473A" w:rsidRPr="007B473A" w:rsidRDefault="007B473A" w:rsidP="00F511A4">
            <w:pPr>
              <w:spacing w:line="259" w:lineRule="auto"/>
              <w:ind w:right="0"/>
              <w:jc w:val="both"/>
              <w:rPr>
                <w:rFonts w:ascii="Times New Roman" w:eastAsia="Times New Roman" w:hAnsi="Times New Roman" w:cs="Times New Roman"/>
                <w:spacing w:val="-4"/>
                <w:sz w:val="24"/>
                <w:szCs w:val="24"/>
                <w:lang w:val="uk-UA" w:eastAsia="ru-RU"/>
              </w:rPr>
            </w:pPr>
            <w:r w:rsidRPr="007B473A">
              <w:rPr>
                <w:rFonts w:ascii="Times New Roman" w:eastAsia="Times New Roman" w:hAnsi="Times New Roman" w:cs="Times New Roman"/>
                <w:spacing w:val="-4"/>
                <w:sz w:val="24"/>
                <w:szCs w:val="24"/>
                <w:lang w:val="uk-UA" w:eastAsia="ru-RU"/>
              </w:rPr>
              <w:t>Квітень</w:t>
            </w:r>
          </w:p>
          <w:p w:rsidR="007B473A" w:rsidRPr="007B473A" w:rsidRDefault="007B473A" w:rsidP="00F511A4">
            <w:pPr>
              <w:spacing w:line="259" w:lineRule="auto"/>
              <w:ind w:right="0"/>
              <w:jc w:val="both"/>
              <w:rPr>
                <w:rFonts w:ascii="Times New Roman" w:eastAsia="Times New Roman" w:hAnsi="Times New Roman" w:cs="Times New Roman"/>
                <w:sz w:val="24"/>
                <w:szCs w:val="24"/>
                <w:lang w:eastAsia="ru-RU"/>
              </w:rPr>
            </w:pPr>
          </w:p>
        </w:tc>
        <w:tc>
          <w:tcPr>
            <w:tcW w:w="2054"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p w:rsidR="007B473A" w:rsidRPr="007B473A" w:rsidRDefault="007B473A" w:rsidP="00F511A4">
            <w:pPr>
              <w:spacing w:line="259" w:lineRule="auto"/>
              <w:ind w:right="0"/>
              <w:jc w:val="both"/>
              <w:rPr>
                <w:rFonts w:ascii="Times New Roman" w:eastAsia="Times New Roman" w:hAnsi="Times New Roman" w:cs="Times New Roman"/>
                <w:sz w:val="24"/>
                <w:szCs w:val="24"/>
                <w:lang w:val="ru-RU" w:eastAsia="ru-RU"/>
              </w:rPr>
            </w:pPr>
            <w:r w:rsidRPr="007B473A">
              <w:rPr>
                <w:rFonts w:ascii="Times New Roman" w:eastAsia="Times New Roman" w:hAnsi="Times New Roman" w:cs="Times New Roman"/>
                <w:sz w:val="24"/>
                <w:szCs w:val="24"/>
                <w:lang w:val="uk-UA" w:eastAsia="ru-RU"/>
              </w:rPr>
              <w:t>Масна О.А.</w:t>
            </w:r>
          </w:p>
        </w:tc>
        <w:tc>
          <w:tcPr>
            <w:tcW w:w="1297" w:type="dxa"/>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p>
        </w:tc>
      </w:tr>
    </w:tbl>
    <w:p w:rsidR="007B473A" w:rsidRPr="007B473A" w:rsidRDefault="007B473A" w:rsidP="00755044">
      <w:pPr>
        <w:jc w:val="both"/>
        <w:rPr>
          <w:rFonts w:ascii="Times New Roman" w:eastAsia="Times New Roman" w:hAnsi="Times New Roman" w:cs="Times New Roman"/>
          <w:b/>
          <w:bCs/>
          <w:sz w:val="24"/>
          <w:szCs w:val="24"/>
          <w:lang w:val="uk-UA" w:eastAsia="ru-RU"/>
        </w:rPr>
      </w:pPr>
    </w:p>
    <w:p w:rsidR="007B473A" w:rsidRPr="007B473A" w:rsidRDefault="007B473A" w:rsidP="00D3660F">
      <w:pPr>
        <w:jc w:val="center"/>
        <w:rPr>
          <w:rFonts w:ascii="Times New Roman" w:eastAsia="Calibri" w:hAnsi="Times New Roman" w:cs="Times New Roman"/>
          <w:b/>
          <w:sz w:val="24"/>
          <w:szCs w:val="24"/>
          <w:lang w:val="uk-UA"/>
        </w:rPr>
      </w:pPr>
      <w:r w:rsidRPr="007B473A">
        <w:rPr>
          <w:rFonts w:ascii="Times New Roman" w:eastAsia="Calibri" w:hAnsi="Times New Roman" w:cs="Times New Roman"/>
          <w:b/>
          <w:sz w:val="24"/>
          <w:szCs w:val="24"/>
        </w:rPr>
        <w:t>ЗАХО</w:t>
      </w:r>
      <w:r w:rsidRPr="007B473A">
        <w:rPr>
          <w:rFonts w:ascii="Times New Roman" w:eastAsia="Calibri" w:hAnsi="Times New Roman" w:cs="Times New Roman"/>
          <w:b/>
          <w:sz w:val="24"/>
          <w:szCs w:val="24"/>
          <w:lang w:val="uk-UA"/>
        </w:rPr>
        <w:t>ДИ ЩОДО БЕЗПЕКИ ЖИТТЄДІЯЛЬНОСТІ УЧНІВ ТА ЗАПОБІГАННЯ ВСІМ ВИДАМ ДИТЯЧОГО ТРАВМАТИЗМУ</w:t>
      </w:r>
    </w:p>
    <w:p w:rsidR="007B473A" w:rsidRPr="00B4321A" w:rsidRDefault="007B473A" w:rsidP="00D3660F">
      <w:pPr>
        <w:jc w:val="center"/>
        <w:rPr>
          <w:rFonts w:ascii="Times New Roman" w:eastAsia="Calibri" w:hAnsi="Times New Roman" w:cs="Times New Roman"/>
          <w:b/>
          <w:sz w:val="6"/>
          <w:szCs w:val="24"/>
          <w:lang w:val="uk-UA"/>
        </w:rPr>
      </w:pPr>
    </w:p>
    <w:tbl>
      <w:tblPr>
        <w:tblStyle w:val="21"/>
        <w:tblW w:w="9493" w:type="dxa"/>
        <w:tblLayout w:type="fixed"/>
        <w:tblLook w:val="01E0" w:firstRow="1" w:lastRow="1" w:firstColumn="1" w:lastColumn="1" w:noHBand="0" w:noVBand="0"/>
      </w:tblPr>
      <w:tblGrid>
        <w:gridCol w:w="562"/>
        <w:gridCol w:w="4111"/>
        <w:gridCol w:w="1469"/>
        <w:gridCol w:w="2054"/>
        <w:gridCol w:w="1297"/>
      </w:tblGrid>
      <w:tr w:rsidR="007B473A" w:rsidRPr="007B473A" w:rsidTr="00FD25A0">
        <w:tc>
          <w:tcPr>
            <w:tcW w:w="562"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11"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F511A4">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95475C">
        <w:tc>
          <w:tcPr>
            <w:tcW w:w="9493" w:type="dxa"/>
            <w:gridSpan w:val="5"/>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color w:val="000000"/>
                <w:sz w:val="24"/>
                <w:szCs w:val="24"/>
                <w:lang w:val="uk-UA"/>
              </w:rPr>
              <w:lastRenderedPageBreak/>
              <w:t xml:space="preserve">І. ОРГАНІЗАЦІЯ РОБОТИ ЩОДО ЗАБЕЗПЕЧЕННЯ НОРМАТИВНО-ПРАВОВИХ АСПЕКТІВ </w:t>
            </w: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w:t>
            </w:r>
          </w:p>
        </w:tc>
        <w:tc>
          <w:tcPr>
            <w:tcW w:w="4111" w:type="dxa"/>
          </w:tcPr>
          <w:p w:rsidR="007B473A" w:rsidRPr="007B473A" w:rsidRDefault="007B473A" w:rsidP="00755044">
            <w:pPr>
              <w:spacing w:after="160" w:line="259" w:lineRule="auto"/>
              <w:ind w:right="0"/>
              <w:jc w:val="both"/>
              <w:rPr>
                <w:rFonts w:ascii="Times New Roman" w:eastAsia="Times New Roman" w:hAnsi="Times New Roman" w:cs="Times New Roman"/>
                <w:b/>
                <w:color w:val="000000"/>
                <w:sz w:val="24"/>
                <w:szCs w:val="24"/>
                <w:lang w:val="ru-RU" w:eastAsia="ru-RU"/>
              </w:rPr>
            </w:pPr>
            <w:r w:rsidRPr="007B473A">
              <w:rPr>
                <w:rFonts w:ascii="Times New Roman" w:eastAsia="Times New Roman" w:hAnsi="Times New Roman" w:cs="Times New Roman"/>
                <w:color w:val="000000"/>
                <w:sz w:val="24"/>
                <w:szCs w:val="24"/>
                <w:lang w:val="ru-RU" w:eastAsia="ru-RU"/>
              </w:rPr>
              <w:t>Організувати роботу щодо систематизації та вивчення нормативних документів,</w:t>
            </w:r>
            <w:r w:rsidR="00F511A4">
              <w:rPr>
                <w:rFonts w:ascii="Times New Roman" w:eastAsia="Times New Roman" w:hAnsi="Times New Roman" w:cs="Times New Roman"/>
                <w:color w:val="000000"/>
                <w:sz w:val="24"/>
                <w:szCs w:val="24"/>
                <w:lang w:val="ru-RU" w:eastAsia="ru-RU"/>
              </w:rPr>
              <w:t>державних</w:t>
            </w:r>
            <w:r w:rsidRPr="007B473A">
              <w:rPr>
                <w:rFonts w:ascii="Times New Roman" w:eastAsia="Times New Roman" w:hAnsi="Times New Roman" w:cs="Times New Roman"/>
                <w:color w:val="000000"/>
                <w:sz w:val="24"/>
                <w:szCs w:val="24"/>
                <w:lang w:val="ru-RU" w:eastAsia="ru-RU"/>
              </w:rPr>
              <w:t xml:space="preserve"> програм з питань охорони життя і здоров’я учнів, запобігання всім видам дитячого травматизму, а саме:</w:t>
            </w:r>
          </w:p>
          <w:p w:rsidR="007B473A" w:rsidRPr="007B473A" w:rsidRDefault="007B473A" w:rsidP="00755044">
            <w:pPr>
              <w:spacing w:after="160" w:line="259" w:lineRule="auto"/>
              <w:ind w:right="0"/>
              <w:jc w:val="both"/>
              <w:rPr>
                <w:rFonts w:ascii="Times New Roman" w:eastAsia="Times New Roman" w:hAnsi="Times New Roman" w:cs="Times New Roman"/>
                <w:color w:val="000000"/>
                <w:sz w:val="24"/>
                <w:szCs w:val="24"/>
                <w:lang w:val="uk-UA" w:eastAsia="ru-RU"/>
              </w:rPr>
            </w:pPr>
            <w:r w:rsidRPr="007B473A">
              <w:rPr>
                <w:rFonts w:ascii="Times New Roman" w:eastAsia="Times New Roman" w:hAnsi="Times New Roman" w:cs="Times New Roman"/>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 xml:space="preserve">Закон України </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Про забезпечення санітарного  та епідемічного благополуччя населення</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w:t>
            </w:r>
          </w:p>
          <w:p w:rsidR="007B473A" w:rsidRPr="007B473A" w:rsidRDefault="007B473A" w:rsidP="00755044">
            <w:pPr>
              <w:spacing w:after="160" w:line="259" w:lineRule="auto"/>
              <w:ind w:right="0"/>
              <w:jc w:val="both"/>
              <w:rPr>
                <w:rFonts w:ascii="Times New Roman" w:eastAsia="Times New Roman" w:hAnsi="Times New Roman" w:cs="Times New Roman"/>
                <w:b/>
                <w:color w:val="000000"/>
                <w:sz w:val="24"/>
                <w:szCs w:val="24"/>
                <w:lang w:val="ru-RU" w:eastAsia="ru-RU"/>
              </w:rPr>
            </w:pPr>
            <w:r w:rsidRPr="007B473A">
              <w:rPr>
                <w:rFonts w:ascii="Times New Roman" w:eastAsia="Times New Roman" w:hAnsi="Times New Roman" w:cs="Times New Roman"/>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 xml:space="preserve">Закон України </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Про освіту</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 ст.ст. 3, 17, 24, 51, 53;</w:t>
            </w:r>
          </w:p>
          <w:p w:rsidR="007B473A" w:rsidRPr="007B473A" w:rsidRDefault="007B473A" w:rsidP="00755044">
            <w:pPr>
              <w:spacing w:after="160" w:line="259" w:lineRule="auto"/>
              <w:ind w:right="0"/>
              <w:jc w:val="both"/>
              <w:rPr>
                <w:rFonts w:ascii="Times New Roman" w:eastAsia="Times New Roman" w:hAnsi="Times New Roman" w:cs="Times New Roman"/>
                <w:b/>
                <w:color w:val="000000"/>
                <w:sz w:val="24"/>
                <w:szCs w:val="24"/>
                <w:lang w:val="ru-RU" w:eastAsia="ru-RU"/>
              </w:rPr>
            </w:pPr>
            <w:r w:rsidRPr="007B473A">
              <w:rPr>
                <w:rFonts w:ascii="Times New Roman" w:eastAsia="Times New Roman" w:hAnsi="Times New Roman" w:cs="Times New Roman"/>
                <w:b/>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 xml:space="preserve">Закон України </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Про</w:t>
            </w:r>
            <w:r w:rsidRPr="007B473A">
              <w:rPr>
                <w:rFonts w:ascii="Times New Roman" w:eastAsia="Times New Roman" w:hAnsi="Times New Roman" w:cs="Times New Roman"/>
                <w:color w:val="000000"/>
                <w:sz w:val="24"/>
                <w:szCs w:val="24"/>
                <w:lang w:val="uk-UA" w:eastAsia="ru-RU"/>
              </w:rPr>
              <w:t xml:space="preserve"> повну</w:t>
            </w:r>
            <w:r w:rsidRPr="007B473A">
              <w:rPr>
                <w:rFonts w:ascii="Times New Roman" w:eastAsia="Times New Roman" w:hAnsi="Times New Roman" w:cs="Times New Roman"/>
                <w:color w:val="000000"/>
                <w:sz w:val="24"/>
                <w:szCs w:val="24"/>
                <w:lang w:val="ru-RU" w:eastAsia="ru-RU"/>
              </w:rPr>
              <w:t xml:space="preserve"> загальну середню освіту</w:t>
            </w:r>
            <w:r w:rsidRPr="007B473A">
              <w:rPr>
                <w:rFonts w:ascii="Times New Roman" w:eastAsia="Times New Roman" w:hAnsi="Times New Roman" w:cs="Times New Roman"/>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ст.ст.5, 22, 38;</w:t>
            </w:r>
          </w:p>
          <w:p w:rsidR="007B473A" w:rsidRPr="007B473A" w:rsidRDefault="007B473A" w:rsidP="00755044">
            <w:pPr>
              <w:spacing w:after="160" w:line="259" w:lineRule="auto"/>
              <w:ind w:right="0"/>
              <w:jc w:val="both"/>
              <w:rPr>
                <w:rFonts w:ascii="Times New Roman" w:eastAsia="Times New Roman" w:hAnsi="Times New Roman" w:cs="Times New Roman"/>
                <w:b/>
                <w:color w:val="000000"/>
                <w:sz w:val="24"/>
                <w:szCs w:val="24"/>
                <w:lang w:val="ru-RU" w:eastAsia="ru-RU"/>
              </w:rPr>
            </w:pPr>
            <w:r w:rsidRPr="007B473A">
              <w:rPr>
                <w:rFonts w:ascii="Times New Roman" w:eastAsia="Times New Roman" w:hAnsi="Times New Roman" w:cs="Times New Roman"/>
                <w:b/>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 xml:space="preserve">Закон України </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Про охорону дитинства</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 xml:space="preserve">; </w:t>
            </w:r>
          </w:p>
          <w:p w:rsidR="007B473A" w:rsidRPr="007B473A" w:rsidRDefault="007B473A" w:rsidP="00755044">
            <w:pPr>
              <w:spacing w:after="160" w:line="259" w:lineRule="auto"/>
              <w:ind w:right="0"/>
              <w:jc w:val="both"/>
              <w:rPr>
                <w:rFonts w:ascii="Times New Roman" w:eastAsia="Times New Roman" w:hAnsi="Times New Roman" w:cs="Times New Roman"/>
                <w:b/>
                <w:color w:val="000000"/>
                <w:sz w:val="24"/>
                <w:szCs w:val="24"/>
                <w:lang w:val="ru-RU" w:eastAsia="ru-RU"/>
              </w:rPr>
            </w:pPr>
            <w:r w:rsidRPr="007B473A">
              <w:rPr>
                <w:rFonts w:ascii="Times New Roman" w:eastAsia="Times New Roman" w:hAnsi="Times New Roman" w:cs="Times New Roman"/>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 xml:space="preserve">Закон України </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Про дорожній рух</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w:t>
            </w:r>
          </w:p>
          <w:p w:rsidR="007B473A" w:rsidRPr="007B473A" w:rsidRDefault="007B473A" w:rsidP="00755044">
            <w:pPr>
              <w:spacing w:after="160" w:line="259" w:lineRule="auto"/>
              <w:ind w:right="0"/>
              <w:jc w:val="both"/>
              <w:rPr>
                <w:rFonts w:ascii="Times New Roman" w:eastAsia="Times New Roman" w:hAnsi="Times New Roman" w:cs="Times New Roman"/>
                <w:b/>
                <w:color w:val="000000"/>
                <w:sz w:val="24"/>
                <w:szCs w:val="24"/>
                <w:lang w:val="ru-RU" w:eastAsia="ru-RU"/>
              </w:rPr>
            </w:pPr>
            <w:r w:rsidRPr="007B473A">
              <w:rPr>
                <w:rFonts w:ascii="Times New Roman" w:eastAsia="Times New Roman" w:hAnsi="Times New Roman" w:cs="Times New Roman"/>
                <w:color w:val="000000"/>
                <w:sz w:val="24"/>
                <w:szCs w:val="24"/>
                <w:lang w:val="uk-UA" w:eastAsia="ru-RU"/>
              </w:rPr>
              <w:t xml:space="preserve">-  </w:t>
            </w:r>
            <w:r w:rsidRPr="007B473A">
              <w:rPr>
                <w:rFonts w:ascii="Times New Roman" w:eastAsia="Times New Roman" w:hAnsi="Times New Roman" w:cs="Times New Roman"/>
                <w:color w:val="000000"/>
                <w:sz w:val="24"/>
                <w:szCs w:val="24"/>
                <w:lang w:val="ru-RU" w:eastAsia="ru-RU"/>
              </w:rPr>
              <w:t xml:space="preserve">Закон України </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Про пожежну безпеку</w:t>
            </w:r>
            <w:r w:rsidRPr="007B473A">
              <w:rPr>
                <w:rFonts w:ascii="Times New Roman" w:eastAsia="Times New Roman" w:hAnsi="Times New Roman" w:cs="Times New Roman"/>
                <w:color w:val="000000"/>
                <w:sz w:val="24"/>
                <w:szCs w:val="24"/>
                <w:lang w:val="uk-UA" w:eastAsia="ru-RU"/>
              </w:rPr>
              <w:t>»</w:t>
            </w:r>
            <w:r w:rsidRPr="007B473A">
              <w:rPr>
                <w:rFonts w:ascii="Times New Roman" w:eastAsia="Times New Roman" w:hAnsi="Times New Roman" w:cs="Times New Roman"/>
                <w:color w:val="000000"/>
                <w:sz w:val="24"/>
                <w:szCs w:val="24"/>
                <w:lang w:val="ru-RU" w:eastAsia="ru-RU"/>
              </w:rPr>
              <w:t>.</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Вересень</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Адміністрація школи, 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Державні санітарні правила і норми влаштування, утримання загальноосвітніх навчальних закладів та організації освітнього процесу; </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Вересень</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Адміністрація школи, 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3.</w:t>
            </w:r>
          </w:p>
        </w:tc>
        <w:tc>
          <w:tcPr>
            <w:tcW w:w="4111" w:type="dxa"/>
          </w:tcPr>
          <w:p w:rsidR="007B473A" w:rsidRPr="007B473A" w:rsidRDefault="007B473A" w:rsidP="00755044">
            <w:pPr>
              <w:spacing w:after="160" w:line="259" w:lineRule="auto"/>
              <w:ind w:right="0"/>
              <w:jc w:val="both"/>
              <w:rPr>
                <w:rFonts w:ascii="Times New Roman" w:eastAsia="Times New Roman" w:hAnsi="Times New Roman" w:cs="Times New Roman"/>
                <w:b/>
                <w:bCs/>
                <w:sz w:val="24"/>
                <w:szCs w:val="24"/>
                <w:lang w:val="uk-UA" w:eastAsia="ru-RU"/>
              </w:rPr>
            </w:pPr>
            <w:r w:rsidRPr="007B473A">
              <w:rPr>
                <w:rFonts w:ascii="Times New Roman" w:eastAsia="Times New Roman" w:hAnsi="Times New Roman" w:cs="Times New Roman"/>
                <w:bCs/>
                <w:sz w:val="24"/>
                <w:szCs w:val="24"/>
                <w:lang w:val="uk-UA" w:eastAsia="ru-RU"/>
              </w:rPr>
              <w:t>Наказ МОНУ  від 16.05.2019 р. № 659</w:t>
            </w:r>
            <w:r w:rsidRPr="007B473A">
              <w:rPr>
                <w:rFonts w:ascii="Times New Roman" w:eastAsia="Times New Roman" w:hAnsi="Times New Roman" w:cs="Times New Roman"/>
                <w:sz w:val="24"/>
                <w:szCs w:val="39"/>
                <w:lang w:val="uk-UA" w:eastAsia="uk-UA"/>
              </w:rPr>
              <w:t>«Про затвердження Положення про порядок розслідування нещасних випадків, що сталися із здобувачами освіти під час освітнього процесу».</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Вересень</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Адміністрація школи, 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4.</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ru-RU"/>
              </w:rPr>
            </w:pPr>
            <w:r w:rsidRPr="007B473A">
              <w:rPr>
                <w:rFonts w:ascii="Times New Roman" w:eastAsia="Calibri" w:hAnsi="Times New Roman" w:cs="Times New Roman"/>
                <w:sz w:val="24"/>
                <w:szCs w:val="24"/>
                <w:lang w:val="uk-UA"/>
              </w:rPr>
              <w:t>-  Н</w:t>
            </w:r>
            <w:r w:rsidRPr="007B473A">
              <w:rPr>
                <w:rFonts w:ascii="Times New Roman" w:eastAsia="Calibri" w:hAnsi="Times New Roman" w:cs="Times New Roman"/>
                <w:sz w:val="24"/>
                <w:szCs w:val="24"/>
                <w:lang w:val="ru-RU"/>
              </w:rPr>
              <w:t xml:space="preserve">аказ Державного комітету України з нагляду за охороною праці від 26.01.2005 №15 </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 xml:space="preserve">; </w:t>
            </w:r>
          </w:p>
          <w:p w:rsidR="007B473A" w:rsidRPr="007B473A" w:rsidRDefault="007B473A" w:rsidP="00755044">
            <w:pPr>
              <w:spacing w:after="160" w:line="259" w:lineRule="auto"/>
              <w:ind w:right="0"/>
              <w:jc w:val="both"/>
              <w:rPr>
                <w:rFonts w:ascii="Times New Roman" w:eastAsia="Calibri" w:hAnsi="Times New Roman" w:cs="Times New Roman"/>
                <w:sz w:val="24"/>
                <w:szCs w:val="24"/>
                <w:lang w:val="ru-RU"/>
              </w:rPr>
            </w:pPr>
            <w:r w:rsidRPr="007B473A">
              <w:rPr>
                <w:rFonts w:ascii="Times New Roman" w:eastAsia="Calibri" w:hAnsi="Times New Roman" w:cs="Times New Roman"/>
                <w:sz w:val="24"/>
                <w:szCs w:val="24"/>
                <w:lang w:val="uk-UA"/>
              </w:rPr>
              <w:t xml:space="preserve">-  </w:t>
            </w:r>
            <w:r w:rsidRPr="007B473A">
              <w:rPr>
                <w:rFonts w:ascii="Times New Roman" w:eastAsia="Calibri" w:hAnsi="Times New Roman" w:cs="Times New Roman"/>
                <w:sz w:val="24"/>
                <w:szCs w:val="24"/>
                <w:lang w:val="ru-RU"/>
              </w:rPr>
              <w:t xml:space="preserve">Наказ Міністерства освіти і науки України від 18.04.2006№304 </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 xml:space="preserve">Про затвердження Положення про порядок проведення навчання і </w:t>
            </w:r>
            <w:r w:rsidRPr="007B473A">
              <w:rPr>
                <w:rFonts w:ascii="Times New Roman" w:eastAsia="Calibri" w:hAnsi="Times New Roman" w:cs="Times New Roman"/>
                <w:sz w:val="24"/>
                <w:szCs w:val="24"/>
                <w:lang w:val="ru-RU"/>
              </w:rPr>
              <w:lastRenderedPageBreak/>
              <w:t>перевірки знань з питань охорони праці в закладах, установах, організаціях,підприємствах</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 xml:space="preserve"> підпорядкованих Міністертву освіти  і науки України</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 xml:space="preserve">; </w:t>
            </w:r>
          </w:p>
          <w:p w:rsidR="007B473A" w:rsidRPr="007B473A" w:rsidRDefault="007B473A" w:rsidP="00755044">
            <w:pPr>
              <w:spacing w:after="160" w:line="259" w:lineRule="auto"/>
              <w:ind w:right="0"/>
              <w:jc w:val="both"/>
              <w:rPr>
                <w:rFonts w:ascii="Times New Roman" w:eastAsia="Calibri" w:hAnsi="Times New Roman" w:cs="Times New Roman"/>
                <w:sz w:val="24"/>
                <w:szCs w:val="24"/>
                <w:lang w:val="ru-RU"/>
              </w:rPr>
            </w:pPr>
            <w:r w:rsidRPr="007B473A">
              <w:rPr>
                <w:rFonts w:ascii="Times New Roman" w:eastAsia="Calibri" w:hAnsi="Times New Roman" w:cs="Times New Roman"/>
                <w:sz w:val="24"/>
                <w:szCs w:val="24"/>
                <w:lang w:val="uk-UA"/>
              </w:rPr>
              <w:t xml:space="preserve">-  </w:t>
            </w:r>
            <w:r w:rsidRPr="007B473A">
              <w:rPr>
                <w:rFonts w:ascii="Times New Roman" w:eastAsia="Calibri" w:hAnsi="Times New Roman" w:cs="Times New Roman"/>
                <w:sz w:val="24"/>
                <w:szCs w:val="24"/>
                <w:lang w:val="ru-RU"/>
              </w:rPr>
              <w:t xml:space="preserve">Наказ Міністерства освіти і науки України від 01.08.2001 №563 </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Про затвердження Положення про організацію роботи з охорони праці учасників навчально-виховного процесу  в установах і закладах освіти</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 xml:space="preserve">; </w:t>
            </w:r>
          </w:p>
          <w:p w:rsidR="007B473A" w:rsidRPr="007B473A" w:rsidRDefault="007B473A" w:rsidP="00755044">
            <w:pPr>
              <w:spacing w:after="160" w:line="259" w:lineRule="auto"/>
              <w:ind w:right="0"/>
              <w:jc w:val="both"/>
              <w:rPr>
                <w:rFonts w:ascii="Times New Roman" w:eastAsia="Calibri" w:hAnsi="Times New Roman" w:cs="Times New Roman"/>
                <w:sz w:val="24"/>
                <w:szCs w:val="24"/>
                <w:lang w:val="ru-RU"/>
              </w:rPr>
            </w:pPr>
            <w:r w:rsidRPr="007B473A">
              <w:rPr>
                <w:rFonts w:ascii="Times New Roman" w:eastAsia="Calibri" w:hAnsi="Times New Roman" w:cs="Times New Roman"/>
                <w:sz w:val="24"/>
                <w:szCs w:val="24"/>
                <w:lang w:val="uk-UA"/>
              </w:rPr>
              <w:t xml:space="preserve">-  </w:t>
            </w:r>
            <w:r w:rsidRPr="007B473A">
              <w:rPr>
                <w:rFonts w:ascii="Times New Roman" w:eastAsia="Calibri" w:hAnsi="Times New Roman" w:cs="Times New Roman"/>
                <w:sz w:val="24"/>
                <w:szCs w:val="24"/>
                <w:lang w:val="ru-RU"/>
              </w:rPr>
              <w:t xml:space="preserve">Наказ Міністерства освіти і науки України від 31.08.2001 №616 </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7B473A">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ru-RU"/>
              </w:rPr>
              <w:t>;</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lastRenderedPageBreak/>
              <w:t>Вересень</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Адміністрація школи, 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95475C">
        <w:tc>
          <w:tcPr>
            <w:tcW w:w="9493" w:type="dxa"/>
            <w:gridSpan w:val="5"/>
          </w:tcPr>
          <w:p w:rsidR="007B473A" w:rsidRPr="007B473A" w:rsidRDefault="007B473A" w:rsidP="000F5952">
            <w:pPr>
              <w:spacing w:after="160" w:line="259" w:lineRule="auto"/>
              <w:ind w:right="0"/>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sz w:val="24"/>
                <w:szCs w:val="24"/>
                <w:lang w:val="uk-UA"/>
              </w:rPr>
              <w:lastRenderedPageBreak/>
              <w:t>ІІ. ОРГАНІЗА</w:t>
            </w:r>
            <w:r w:rsidR="000F5952">
              <w:rPr>
                <w:rFonts w:ascii="Times New Roman" w:eastAsia="Calibri" w:hAnsi="Times New Roman" w:cs="Times New Roman"/>
                <w:b/>
                <w:sz w:val="24"/>
                <w:szCs w:val="24"/>
                <w:lang w:val="uk-UA"/>
              </w:rPr>
              <w:t>ЦІЯ РОБОТИ ЩОДО ПРОФІЛАКТИКИ</w:t>
            </w:r>
            <w:r w:rsidRPr="007B473A">
              <w:rPr>
                <w:rFonts w:ascii="Times New Roman" w:eastAsia="Calibri" w:hAnsi="Times New Roman" w:cs="Times New Roman"/>
                <w:b/>
                <w:sz w:val="24"/>
                <w:szCs w:val="24"/>
                <w:lang w:val="uk-UA"/>
              </w:rPr>
              <w:t xml:space="preserve">  РІЗНИХ ВИДІВ ЗАХВОРЮВАНЬ</w:t>
            </w: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гігієна та режим для школяра;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 профілактика шлункових захворювань;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профілактика захворювань органів зору;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профілактика грипу та ГР</w:t>
            </w:r>
            <w:r w:rsidR="00F511A4">
              <w:rPr>
                <w:rFonts w:ascii="Times New Roman" w:hAnsi="Times New Roman"/>
                <w:color w:val="000000"/>
                <w:sz w:val="24"/>
                <w:szCs w:val="24"/>
                <w:lang w:val="uk-UA"/>
              </w:rPr>
              <w:t>ВІ</w:t>
            </w:r>
            <w:r w:rsidRPr="007B473A">
              <w:rPr>
                <w:rFonts w:ascii="Times New Roman" w:hAnsi="Times New Roman"/>
                <w:color w:val="000000"/>
                <w:sz w:val="24"/>
                <w:szCs w:val="24"/>
                <w:lang w:val="ru-RU"/>
              </w:rPr>
              <w:t xml:space="preserve">;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профілактика серцево-судинних захворювань;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профілактика захворювань опорно-рухової системи.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  Федорович Г.М</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Скласти план та графік проведення заходів щодо профілактики різних видів захворювань.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Вересень</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 Федорович Г.М.</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3.</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Організувати проведення зустрічей з лікарями.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Федорович Г.М.</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95475C">
        <w:tc>
          <w:tcPr>
            <w:tcW w:w="9493" w:type="dxa"/>
            <w:gridSpan w:val="5"/>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Calibri" w:hAnsi="Times New Roman" w:cs="Times New Roman"/>
                <w:b/>
                <w:bCs/>
                <w:sz w:val="24"/>
                <w:szCs w:val="24"/>
                <w:lang w:val="uk-UA"/>
              </w:rPr>
              <w:t>ІІІ. ОРГАНІЗАЦІЯ РОБОТИ ЩОДО ПРОВЕДЕННЯ ІНСТРУКТАЖІВ З ПИТАНЬ ОХОРОНИ ПРАЦІ ТА БЕЗПЕКИ ЖИТТЄДІЯЛЬНОСТІ</w:t>
            </w: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1.</w:t>
            </w:r>
          </w:p>
        </w:tc>
        <w:tc>
          <w:tcPr>
            <w:tcW w:w="4111"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Провести інструктивно-методичну нараду з  класними керівник</w:t>
            </w:r>
            <w:r w:rsidR="00FD25A0">
              <w:rPr>
                <w:rFonts w:ascii="Times New Roman" w:eastAsia="Times New Roman" w:hAnsi="Times New Roman"/>
                <w:sz w:val="24"/>
                <w:szCs w:val="24"/>
                <w:lang w:val="uk-UA" w:eastAsia="ru-RU"/>
              </w:rPr>
              <w:t>ами стосовно питань</w:t>
            </w:r>
            <w:r w:rsidRPr="007B473A">
              <w:rPr>
                <w:rFonts w:ascii="Times New Roman" w:eastAsia="Times New Roman" w:hAnsi="Times New Roman"/>
                <w:sz w:val="24"/>
                <w:szCs w:val="24"/>
                <w:lang w:val="uk-UA" w:eastAsia="ru-RU"/>
              </w:rPr>
              <w:t xml:space="preserve"> безпеки життєдіяльності учнів</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Серпень</w:t>
            </w:r>
          </w:p>
        </w:tc>
        <w:tc>
          <w:tcPr>
            <w:tcW w:w="2054"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w:t>
            </w:r>
          </w:p>
        </w:tc>
        <w:tc>
          <w:tcPr>
            <w:tcW w:w="4111"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учнів»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В перший день занять </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3.</w:t>
            </w:r>
          </w:p>
        </w:tc>
        <w:tc>
          <w:tcPr>
            <w:tcW w:w="4111"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Вчителі-предметники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4.</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Здійснювати проведення первинного інструктажу із записом у Журналі реєстрації первинного, позапланового, цільового інструктажів учнів.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5.</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Керівники гуртків</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6.</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Здійснювати проведення позапланових та цільових інструктажів у Журналі реєстрації первинного, позапланового, ціл</w:t>
            </w:r>
            <w:r w:rsidR="00FD25A0">
              <w:rPr>
                <w:rFonts w:ascii="Times New Roman" w:hAnsi="Times New Roman"/>
                <w:color w:val="000000"/>
                <w:sz w:val="24"/>
                <w:szCs w:val="24"/>
                <w:lang w:val="uk-UA"/>
              </w:rPr>
              <w:t xml:space="preserve">ьового інструктажів </w:t>
            </w:r>
            <w:r w:rsidRPr="007B473A">
              <w:rPr>
                <w:rFonts w:ascii="Times New Roman" w:hAnsi="Times New Roman"/>
                <w:color w:val="000000"/>
                <w:sz w:val="24"/>
                <w:szCs w:val="24"/>
                <w:lang w:val="uk-UA"/>
              </w:rPr>
              <w:t xml:space="preserve">учнів.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7.</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Забезпечити нормативність ведення </w:t>
            </w:r>
            <w:r w:rsidRPr="007B473A">
              <w:rPr>
                <w:rFonts w:ascii="Times New Roman" w:hAnsi="Times New Roman"/>
                <w:color w:val="000000"/>
                <w:sz w:val="24"/>
                <w:szCs w:val="24"/>
                <w:lang w:val="uk-UA"/>
              </w:rPr>
              <w:t>«</w:t>
            </w:r>
            <w:r w:rsidRPr="007B473A">
              <w:rPr>
                <w:rFonts w:ascii="Times New Roman" w:hAnsi="Times New Roman"/>
                <w:color w:val="000000"/>
                <w:sz w:val="24"/>
                <w:szCs w:val="24"/>
                <w:lang w:val="ru-RU"/>
              </w:rPr>
              <w:t>Журналів реєстрації нещасних ви</w:t>
            </w:r>
            <w:r w:rsidR="00FD25A0">
              <w:rPr>
                <w:rFonts w:ascii="Times New Roman" w:hAnsi="Times New Roman"/>
                <w:color w:val="000000"/>
                <w:sz w:val="24"/>
                <w:szCs w:val="24"/>
                <w:lang w:val="ru-RU"/>
              </w:rPr>
              <w:t>падків, що сталися з</w:t>
            </w:r>
            <w:r w:rsidRPr="007B473A">
              <w:rPr>
                <w:rFonts w:ascii="Times New Roman" w:hAnsi="Times New Roman"/>
                <w:color w:val="000000"/>
                <w:sz w:val="24"/>
                <w:szCs w:val="24"/>
                <w:lang w:val="ru-RU"/>
              </w:rPr>
              <w:t xml:space="preserve"> учнями</w:t>
            </w:r>
            <w:r w:rsidRPr="007B473A">
              <w:rPr>
                <w:rFonts w:ascii="Times New Roman" w:hAnsi="Times New Roman"/>
                <w:color w:val="000000"/>
                <w:sz w:val="24"/>
                <w:szCs w:val="24"/>
                <w:lang w:val="uk-UA"/>
              </w:rPr>
              <w:t>»</w:t>
            </w:r>
            <w:r w:rsidRPr="007B473A">
              <w:rPr>
                <w:rFonts w:ascii="Times New Roman" w:hAnsi="Times New Roman"/>
                <w:color w:val="000000"/>
                <w:sz w:val="24"/>
                <w:szCs w:val="24"/>
                <w:lang w:val="ru-RU"/>
              </w:rPr>
              <w:t xml:space="preserve">, а саме: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оформлення повідомлень про нещасні випадки,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оформлення актів розслідування нещасних випадків, </w:t>
            </w:r>
          </w:p>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sz w:val="24"/>
                <w:szCs w:val="24"/>
                <w:lang w:val="ru-RU"/>
              </w:rPr>
              <w:t>оформлення повідомлень про наслідки нещасних випадків</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Кузьминська В.В.</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8.</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Здійснювати аналіз статистичних даних щодо травмування дітей під </w:t>
            </w:r>
            <w:r w:rsidRPr="007B473A">
              <w:rPr>
                <w:rFonts w:ascii="Times New Roman" w:hAnsi="Times New Roman"/>
                <w:color w:val="000000"/>
                <w:sz w:val="24"/>
                <w:szCs w:val="24"/>
                <w:lang w:val="ru-RU"/>
              </w:rPr>
              <w:lastRenderedPageBreak/>
              <w:t xml:space="preserve">час </w:t>
            </w:r>
            <w:r w:rsidRPr="007B473A">
              <w:rPr>
                <w:rFonts w:ascii="Times New Roman" w:hAnsi="Times New Roman"/>
                <w:color w:val="000000"/>
                <w:sz w:val="24"/>
                <w:szCs w:val="24"/>
                <w:lang w:val="uk-UA"/>
              </w:rPr>
              <w:t>освітнього</w:t>
            </w:r>
            <w:r w:rsidRPr="007B473A">
              <w:rPr>
                <w:rFonts w:ascii="Times New Roman" w:hAnsi="Times New Roman"/>
                <w:color w:val="000000"/>
                <w:sz w:val="24"/>
                <w:szCs w:val="24"/>
                <w:lang w:val="ru-RU"/>
              </w:rPr>
              <w:t xml:space="preserve"> процесу та в позаурочний час.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 xml:space="preserve">Упродовж  </w:t>
            </w:r>
            <w:r w:rsidRPr="007B473A">
              <w:rPr>
                <w:rFonts w:ascii="Times New Roman" w:hAnsi="Times New Roman"/>
                <w:sz w:val="24"/>
                <w:szCs w:val="24"/>
                <w:lang w:val="uk-UA"/>
              </w:rPr>
              <w:lastRenderedPageBreak/>
              <w:t>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9.</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Забезпечити наявність інструкцій з техніки безпеки та з безпеки життєдіяльності для кабінетів фізики, хімії, біології, інформатики, кабінету предмету «Захист України», навчальних майстерень, спортивного залу та класних  кімнат</w:t>
            </w:r>
          </w:p>
        </w:tc>
        <w:tc>
          <w:tcPr>
            <w:tcW w:w="1469" w:type="dxa"/>
          </w:tcPr>
          <w:p w:rsidR="007B473A" w:rsidRPr="007B473A" w:rsidRDefault="00622767"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До 01.09.2021</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10.</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Забезпечити наявність посадових обов’язків з безпеки життєдіяльності для класних керівників.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01.09.202</w:t>
            </w:r>
            <w:r w:rsidR="00622767">
              <w:rPr>
                <w:rFonts w:ascii="Times New Roman" w:hAnsi="Times New Roman"/>
                <w:sz w:val="24"/>
                <w:szCs w:val="24"/>
                <w:lang w:val="uk-UA"/>
              </w:rPr>
              <w:t>1</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11.</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01.09.20</w:t>
            </w:r>
            <w:r w:rsidR="00622767">
              <w:rPr>
                <w:rFonts w:ascii="Times New Roman" w:hAnsi="Times New Roman"/>
                <w:sz w:val="24"/>
                <w:szCs w:val="24"/>
                <w:lang w:val="uk-UA"/>
              </w:rPr>
              <w:t>2</w:t>
            </w:r>
            <w:r w:rsidRPr="007B473A">
              <w:rPr>
                <w:rFonts w:ascii="Times New Roman" w:hAnsi="Times New Roman"/>
                <w:sz w:val="24"/>
                <w:szCs w:val="24"/>
                <w:lang w:val="uk-UA"/>
              </w:rPr>
              <w:t>1</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Адміністрація школи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12.</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01.09.202</w:t>
            </w:r>
            <w:r w:rsidR="00622767">
              <w:rPr>
                <w:rFonts w:ascii="Times New Roman" w:hAnsi="Times New Roman"/>
                <w:sz w:val="24"/>
                <w:szCs w:val="24"/>
                <w:lang w:val="uk-UA"/>
              </w:rPr>
              <w:t>1</w:t>
            </w:r>
          </w:p>
        </w:tc>
        <w:tc>
          <w:tcPr>
            <w:tcW w:w="2054"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13.</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14.</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01.09.202</w:t>
            </w:r>
            <w:r w:rsidR="00622767">
              <w:rPr>
                <w:rFonts w:ascii="Times New Roman" w:hAnsi="Times New Roman"/>
                <w:sz w:val="24"/>
                <w:szCs w:val="24"/>
                <w:lang w:val="uk-UA"/>
              </w:rPr>
              <w:t>1</w:t>
            </w:r>
          </w:p>
        </w:tc>
        <w:tc>
          <w:tcPr>
            <w:tcW w:w="2054" w:type="dxa"/>
          </w:tcPr>
          <w:p w:rsidR="007B473A" w:rsidRPr="007B473A" w:rsidRDefault="00FD25A0" w:rsidP="00755044">
            <w:pPr>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t xml:space="preserve">Завкабінетами </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15.</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16.</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Організувати роботу щодо залучення до проведення заходів з дітьми співробітників ювенальної превенції; МНС; фахівців інших служб.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17.</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Організувати превентивну роботу з профілактики шкідливих звичок, запобігання наркоманії, алкоголізму, тютюнопа</w:t>
            </w:r>
            <w:r w:rsidR="00FD25A0">
              <w:rPr>
                <w:rFonts w:ascii="Times New Roman" w:hAnsi="Times New Roman"/>
                <w:color w:val="000000"/>
                <w:sz w:val="24"/>
                <w:szCs w:val="24"/>
                <w:lang w:val="uk-UA"/>
              </w:rPr>
              <w:t>ління, профілактики ВІЛ-інфекції</w:t>
            </w:r>
            <w:r w:rsidRPr="007B473A">
              <w:rPr>
                <w:rFonts w:ascii="Times New Roman" w:hAnsi="Times New Roman"/>
                <w:color w:val="000000"/>
                <w:sz w:val="24"/>
                <w:szCs w:val="24"/>
                <w:lang w:val="uk-UA"/>
              </w:rPr>
              <w:t xml:space="preserve"> (СНІДу).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eastAsia="Times New Roman" w:hAnsi="Times New Roman"/>
                <w:sz w:val="24"/>
                <w:szCs w:val="24"/>
                <w:lang w:val="uk-UA" w:eastAsia="ru-RU"/>
              </w:rPr>
              <w:t>Кордонська О.П., к</w:t>
            </w:r>
            <w:r w:rsidRPr="007B473A">
              <w:rPr>
                <w:rFonts w:ascii="Times New Roman" w:eastAsia="Times New Roman" w:hAnsi="Times New Roman"/>
                <w:spacing w:val="-2"/>
                <w:sz w:val="24"/>
                <w:szCs w:val="24"/>
                <w:lang w:val="uk-UA" w:eastAsia="ru-RU"/>
              </w:rPr>
              <w:t>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18.</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19.</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Організувати вивчення: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правил дорожнього руху;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правил протипожежної безпеки; </w:t>
            </w:r>
          </w:p>
          <w:p w:rsidR="007B473A" w:rsidRPr="007B473A" w:rsidRDefault="00FD25A0" w:rsidP="00755044">
            <w:pPr>
              <w:spacing w:after="160" w:line="259" w:lineRule="auto"/>
              <w:ind w:right="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правил </w:t>
            </w:r>
            <w:r>
              <w:rPr>
                <w:rFonts w:ascii="Times New Roman" w:hAnsi="Times New Roman"/>
                <w:color w:val="000000"/>
                <w:sz w:val="24"/>
                <w:szCs w:val="24"/>
                <w:lang w:val="uk-UA"/>
              </w:rPr>
              <w:t>поведінки</w:t>
            </w:r>
            <w:r w:rsidR="007B473A" w:rsidRPr="007B473A">
              <w:rPr>
                <w:rFonts w:ascii="Times New Roman" w:hAnsi="Times New Roman"/>
                <w:color w:val="000000"/>
                <w:sz w:val="24"/>
                <w:szCs w:val="24"/>
                <w:lang w:val="ru-RU"/>
              </w:rPr>
              <w:t xml:space="preserve"> з вибухо</w:t>
            </w:r>
            <w:r>
              <w:rPr>
                <w:rFonts w:ascii="Times New Roman" w:hAnsi="Times New Roman"/>
                <w:color w:val="000000"/>
                <w:sz w:val="24"/>
                <w:szCs w:val="24"/>
                <w:lang w:val="uk-UA"/>
              </w:rPr>
              <w:t>-</w:t>
            </w:r>
            <w:r w:rsidR="007B473A" w:rsidRPr="007B473A">
              <w:rPr>
                <w:rFonts w:ascii="Times New Roman" w:hAnsi="Times New Roman"/>
                <w:color w:val="000000"/>
                <w:sz w:val="24"/>
                <w:szCs w:val="24"/>
                <w:lang w:val="ru-RU"/>
              </w:rPr>
              <w:t xml:space="preserve">небезпечними предметами;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правил безпеки при користуванн</w:t>
            </w:r>
            <w:r w:rsidRPr="007B473A">
              <w:rPr>
                <w:rFonts w:ascii="Times New Roman" w:hAnsi="Times New Roman"/>
                <w:color w:val="000000"/>
                <w:sz w:val="24"/>
                <w:szCs w:val="24"/>
                <w:lang w:val="uk-UA"/>
              </w:rPr>
              <w:t>і</w:t>
            </w:r>
            <w:r w:rsidRPr="007B473A">
              <w:rPr>
                <w:rFonts w:ascii="Times New Roman" w:hAnsi="Times New Roman"/>
                <w:color w:val="000000"/>
                <w:sz w:val="24"/>
                <w:szCs w:val="24"/>
                <w:lang w:val="ru-RU"/>
              </w:rPr>
              <w:t xml:space="preserve"> газом;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 правил безпеки користування електроприладами; </w:t>
            </w:r>
          </w:p>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 правил безпеки на воді; </w:t>
            </w:r>
          </w:p>
          <w:p w:rsidR="007B473A" w:rsidRPr="00FD25A0" w:rsidRDefault="007B473A" w:rsidP="00755044">
            <w:pPr>
              <w:spacing w:after="160" w:line="259" w:lineRule="auto"/>
              <w:ind w:right="0"/>
              <w:jc w:val="both"/>
              <w:rPr>
                <w:rFonts w:ascii="Times New Roman" w:hAnsi="Times New Roman"/>
                <w:color w:val="000000"/>
                <w:sz w:val="24"/>
                <w:szCs w:val="24"/>
                <w:lang w:val="ru-RU"/>
              </w:rPr>
            </w:pPr>
            <w:r w:rsidRPr="00FD25A0">
              <w:rPr>
                <w:rFonts w:ascii="Times New Roman" w:hAnsi="Times New Roman"/>
                <w:color w:val="000000"/>
                <w:sz w:val="24"/>
                <w:szCs w:val="24"/>
                <w:lang w:val="ru-RU"/>
              </w:rPr>
              <w:t xml:space="preserve">запобігання отруєнь.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eastAsia="Times New Roman" w:hAnsi="Times New Roman"/>
                <w:sz w:val="24"/>
                <w:szCs w:val="24"/>
                <w:lang w:val="uk-UA" w:eastAsia="ru-RU"/>
              </w:rPr>
              <w:t>Кордонська О.П., к</w:t>
            </w:r>
            <w:r w:rsidRPr="007B473A">
              <w:rPr>
                <w:rFonts w:ascii="Times New Roman" w:eastAsia="Times New Roman" w:hAnsi="Times New Roman"/>
                <w:spacing w:val="-2"/>
                <w:sz w:val="24"/>
                <w:szCs w:val="24"/>
                <w:lang w:val="uk-UA" w:eastAsia="ru-RU"/>
              </w:rPr>
              <w:t>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20.</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uk-UA"/>
              </w:rPr>
            </w:pPr>
            <w:r w:rsidRPr="007B473A">
              <w:rPr>
                <w:rFonts w:ascii="Times New Roman" w:hAnsi="Times New Roman"/>
                <w:color w:val="000000"/>
                <w:sz w:val="24"/>
                <w:szCs w:val="24"/>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eastAsia="Times New Roman" w:hAnsi="Times New Roman"/>
                <w:sz w:val="24"/>
                <w:szCs w:val="24"/>
                <w:lang w:val="uk-UA" w:eastAsia="ru-RU"/>
              </w:rPr>
              <w:t>Кордонська О.П., к</w:t>
            </w:r>
            <w:r w:rsidRPr="007B473A">
              <w:rPr>
                <w:rFonts w:ascii="Times New Roman" w:eastAsia="Times New Roman" w:hAnsi="Times New Roman"/>
                <w:spacing w:val="-2"/>
                <w:sz w:val="24"/>
                <w:szCs w:val="24"/>
                <w:lang w:val="uk-UA" w:eastAsia="ru-RU"/>
              </w:rPr>
              <w:t>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21.</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Створити спеціальні медичні групи з фізичної культури для дітей з послабленим здоров’ям (за наявності довідок).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До 05.09.202</w:t>
            </w:r>
            <w:r w:rsidR="00622767">
              <w:rPr>
                <w:rFonts w:ascii="Times New Roman" w:hAnsi="Times New Roman"/>
                <w:sz w:val="24"/>
                <w:szCs w:val="24"/>
                <w:lang w:val="uk-UA"/>
              </w:rPr>
              <w:t>1</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Федорович Г.М.</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22.</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Здійснити підсумковий аналіз роботи навчального закладу з попередження дитячого травматизму.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Грудень</w:t>
            </w:r>
          </w:p>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травень</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Кузьминська В.В.</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23.</w:t>
            </w:r>
          </w:p>
        </w:tc>
        <w:tc>
          <w:tcPr>
            <w:tcW w:w="4111" w:type="dxa"/>
          </w:tcPr>
          <w:p w:rsidR="007B473A" w:rsidRPr="007B473A" w:rsidRDefault="007B473A" w:rsidP="00755044">
            <w:pPr>
              <w:spacing w:after="160" w:line="259" w:lineRule="auto"/>
              <w:ind w:right="0"/>
              <w:jc w:val="both"/>
              <w:rPr>
                <w:rFonts w:ascii="Times New Roman" w:hAnsi="Times New Roman"/>
                <w:color w:val="000000"/>
                <w:sz w:val="24"/>
                <w:szCs w:val="24"/>
                <w:lang w:val="ru-RU"/>
              </w:rPr>
            </w:pPr>
            <w:r w:rsidRPr="007B473A">
              <w:rPr>
                <w:rFonts w:ascii="Times New Roman" w:hAnsi="Times New Roman"/>
                <w:color w:val="000000"/>
                <w:sz w:val="24"/>
                <w:szCs w:val="24"/>
                <w:lang w:val="ru-RU"/>
              </w:rPr>
              <w:t xml:space="preserve">Здійснити підсумковий аналіз роботи навчального закладу з профілактики правопорушень та шкідливих звичок. </w:t>
            </w:r>
          </w:p>
        </w:tc>
        <w:tc>
          <w:tcPr>
            <w:tcW w:w="1469"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Грудень</w:t>
            </w:r>
          </w:p>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травень</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eastAsia="Times New Roman" w:hAnsi="Times New Roman"/>
                <w:sz w:val="24"/>
                <w:szCs w:val="24"/>
                <w:lang w:val="uk-UA" w:eastAsia="ru-RU"/>
              </w:rPr>
              <w:t>Кордонська О.П., к</w:t>
            </w:r>
            <w:r w:rsidRPr="007B473A">
              <w:rPr>
                <w:rFonts w:ascii="Times New Roman" w:eastAsia="Times New Roman" w:hAnsi="Times New Roman"/>
                <w:spacing w:val="-2"/>
                <w:sz w:val="24"/>
                <w:szCs w:val="24"/>
                <w:lang w:val="uk-UA" w:eastAsia="ru-RU"/>
              </w:rPr>
              <w:t>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24.</w:t>
            </w:r>
          </w:p>
        </w:tc>
        <w:tc>
          <w:tcPr>
            <w:tcW w:w="4111"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Забезпечити  дотримання вимог техніки безпеки всіма працівниками школи.</w:t>
            </w:r>
          </w:p>
        </w:tc>
        <w:tc>
          <w:tcPr>
            <w:tcW w:w="1469"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FD25A0">
              <w:rPr>
                <w:rFonts w:ascii="Times New Roman" w:eastAsia="Times New Roman" w:hAnsi="Times New Roman"/>
                <w:szCs w:val="24"/>
                <w:lang w:val="uk-UA" w:eastAsia="ru-RU"/>
              </w:rPr>
              <w:t>Упродовж  навчального року</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Багрій С.І.</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25.</w:t>
            </w:r>
          </w:p>
        </w:tc>
        <w:tc>
          <w:tcPr>
            <w:tcW w:w="4111"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Провести інструктаж працівників школи з техніки безпеки</w:t>
            </w:r>
          </w:p>
        </w:tc>
        <w:tc>
          <w:tcPr>
            <w:tcW w:w="1469"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До  01.09.202</w:t>
            </w:r>
            <w:r w:rsidR="00622767">
              <w:rPr>
                <w:rFonts w:ascii="Times New Roman" w:eastAsia="Times New Roman" w:hAnsi="Times New Roman"/>
                <w:sz w:val="24"/>
                <w:szCs w:val="24"/>
                <w:lang w:val="uk-UA" w:eastAsia="ru-RU"/>
              </w:rPr>
              <w:t>1</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Багрій С.І.</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26.</w:t>
            </w:r>
          </w:p>
        </w:tc>
        <w:tc>
          <w:tcPr>
            <w:tcW w:w="4111"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Ознайомити учнів з правилами користування устаткуванням, шкільними меблями</w:t>
            </w:r>
          </w:p>
        </w:tc>
        <w:tc>
          <w:tcPr>
            <w:tcW w:w="1469"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01.09.202</w:t>
            </w:r>
            <w:r w:rsidR="00622767">
              <w:rPr>
                <w:rFonts w:ascii="Times New Roman" w:eastAsia="Times New Roman" w:hAnsi="Times New Roman"/>
                <w:sz w:val="24"/>
                <w:szCs w:val="24"/>
                <w:lang w:val="uk-UA" w:eastAsia="ru-RU"/>
              </w:rPr>
              <w:t>1</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FD25A0">
        <w:tc>
          <w:tcPr>
            <w:tcW w:w="562"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27.</w:t>
            </w:r>
          </w:p>
        </w:tc>
        <w:tc>
          <w:tcPr>
            <w:tcW w:w="4111"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Проводити індивідуальну роботу з учнями, які підвозяться до школи</w:t>
            </w:r>
          </w:p>
        </w:tc>
        <w:tc>
          <w:tcPr>
            <w:tcW w:w="1469" w:type="dxa"/>
          </w:tcPr>
          <w:p w:rsidR="007B473A" w:rsidRPr="007B473A" w:rsidRDefault="007B473A" w:rsidP="00755044">
            <w:pPr>
              <w:spacing w:after="160" w:line="259" w:lineRule="auto"/>
              <w:ind w:right="0"/>
              <w:jc w:val="both"/>
              <w:rPr>
                <w:rFonts w:ascii="Times New Roman" w:eastAsia="Times New Roman" w:hAnsi="Times New Roman"/>
                <w:sz w:val="24"/>
                <w:szCs w:val="24"/>
                <w:lang w:val="uk-UA" w:eastAsia="ru-RU"/>
              </w:rPr>
            </w:pPr>
            <w:r w:rsidRPr="00FD25A0">
              <w:rPr>
                <w:rFonts w:ascii="Times New Roman" w:eastAsia="Times New Roman" w:hAnsi="Times New Roman"/>
                <w:szCs w:val="24"/>
                <w:lang w:val="uk-UA" w:eastAsia="ru-RU"/>
              </w:rPr>
              <w:t xml:space="preserve">Упродовж  навчального </w:t>
            </w:r>
            <w:r w:rsidRPr="00FD25A0">
              <w:rPr>
                <w:rFonts w:ascii="Times New Roman" w:eastAsia="Times New Roman" w:hAnsi="Times New Roman"/>
                <w:szCs w:val="24"/>
                <w:lang w:val="uk-UA" w:eastAsia="ru-RU"/>
              </w:rPr>
              <w:lastRenderedPageBreak/>
              <w:t>року</w:t>
            </w:r>
          </w:p>
        </w:tc>
        <w:tc>
          <w:tcPr>
            <w:tcW w:w="2054" w:type="dxa"/>
          </w:tcPr>
          <w:p w:rsidR="007B473A" w:rsidRPr="007B473A" w:rsidRDefault="007B473A" w:rsidP="00755044">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lastRenderedPageBreak/>
              <w:t>Класні 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bl>
    <w:p w:rsidR="007B473A" w:rsidRPr="00B4321A" w:rsidRDefault="007B473A" w:rsidP="00755044">
      <w:pPr>
        <w:jc w:val="both"/>
        <w:rPr>
          <w:rFonts w:ascii="Times New Roman" w:eastAsia="Calibri" w:hAnsi="Times New Roman" w:cs="Times New Roman"/>
          <w:b/>
          <w:sz w:val="20"/>
          <w:szCs w:val="24"/>
          <w:lang w:val="uk-UA"/>
        </w:rPr>
      </w:pPr>
    </w:p>
    <w:p w:rsidR="007B473A" w:rsidRPr="007B473A" w:rsidRDefault="007B473A" w:rsidP="00FD25A0">
      <w:pPr>
        <w:jc w:val="center"/>
        <w:rPr>
          <w:rFonts w:ascii="Times New Roman" w:eastAsia="Times New Roman" w:hAnsi="Times New Roman" w:cs="Times New Roman"/>
          <w:b/>
          <w:bCs/>
          <w:sz w:val="24"/>
          <w:szCs w:val="24"/>
          <w:lang w:val="uk-UA" w:eastAsia="ru-RU"/>
        </w:rPr>
      </w:pPr>
      <w:r w:rsidRPr="007B473A">
        <w:rPr>
          <w:rFonts w:ascii="Times New Roman" w:eastAsia="Times New Roman" w:hAnsi="Times New Roman" w:cs="Times New Roman"/>
          <w:b/>
          <w:bCs/>
          <w:sz w:val="24"/>
          <w:szCs w:val="24"/>
          <w:lang w:val="uk-UA" w:eastAsia="ru-RU"/>
        </w:rPr>
        <w:t>ЗАХОДИ ЩОДО РОБОТИ З УЧНЯМИ ПІЛЬГОВИХ КАТЕГОРІЙ</w:t>
      </w:r>
    </w:p>
    <w:p w:rsidR="007B473A" w:rsidRPr="00B4321A" w:rsidRDefault="007B473A" w:rsidP="00755044">
      <w:pPr>
        <w:jc w:val="both"/>
        <w:rPr>
          <w:rFonts w:ascii="Times New Roman" w:eastAsia="Times New Roman" w:hAnsi="Times New Roman" w:cs="Times New Roman"/>
          <w:b/>
          <w:bCs/>
          <w:sz w:val="6"/>
          <w:szCs w:val="24"/>
          <w:lang w:val="uk-UA" w:eastAsia="ru-RU"/>
        </w:rPr>
      </w:pPr>
    </w:p>
    <w:tbl>
      <w:tblPr>
        <w:tblStyle w:val="21"/>
        <w:tblW w:w="9493" w:type="dxa"/>
        <w:tblLayout w:type="fixed"/>
        <w:tblLook w:val="01E0" w:firstRow="1" w:lastRow="1" w:firstColumn="1" w:lastColumn="1" w:noHBand="0" w:noVBand="0"/>
      </w:tblPr>
      <w:tblGrid>
        <w:gridCol w:w="507"/>
        <w:gridCol w:w="4166"/>
        <w:gridCol w:w="1469"/>
        <w:gridCol w:w="2054"/>
        <w:gridCol w:w="1297"/>
      </w:tblGrid>
      <w:tr w:rsidR="007B473A" w:rsidRPr="007B473A" w:rsidTr="009A1935">
        <w:tc>
          <w:tcPr>
            <w:tcW w:w="507" w:type="dxa"/>
            <w:hideMark/>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66" w:type="dxa"/>
            <w:hideMark/>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D3F33" w:rsidTr="009A1935">
        <w:tc>
          <w:tcPr>
            <w:tcW w:w="507"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1.</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До 02.09.202</w:t>
            </w:r>
            <w:r w:rsidR="00622767">
              <w:rPr>
                <w:rFonts w:ascii="Times New Roman" w:eastAsia="Times New Roman" w:hAnsi="Times New Roman"/>
                <w:sz w:val="24"/>
                <w:szCs w:val="24"/>
                <w:lang w:val="uk-UA" w:eastAsia="ru-RU"/>
              </w:rPr>
              <w:t>1</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 xml:space="preserve">Кордонська О.П., </w:t>
            </w:r>
            <w:r w:rsidRPr="009A1935">
              <w:rPr>
                <w:rFonts w:ascii="Times New Roman" w:eastAsia="Times New Roman" w:hAnsi="Times New Roman"/>
                <w:szCs w:val="24"/>
                <w:lang w:val="uk-UA" w:eastAsia="ru-RU"/>
              </w:rPr>
              <w:t xml:space="preserve">Кирнасівська С.В.,  </w:t>
            </w:r>
            <w:r w:rsidRPr="007B473A">
              <w:rPr>
                <w:rFonts w:ascii="Times New Roman" w:eastAsia="Times New Roman" w:hAnsi="Times New Roman"/>
                <w:sz w:val="24"/>
                <w:szCs w:val="24"/>
                <w:lang w:val="uk-UA" w:eastAsia="ru-RU"/>
              </w:rPr>
              <w:t>кл.керівники</w:t>
            </w:r>
          </w:p>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D3F33" w:rsidTr="009A1935">
        <w:tc>
          <w:tcPr>
            <w:tcW w:w="507"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2.</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 xml:space="preserve">Провести роботу щодо з обліку дітей з малозабезпечених сімей та занесення їх до соціального паспорту школи </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До 09.09.202</w:t>
            </w:r>
            <w:r w:rsidR="00622767">
              <w:rPr>
                <w:rFonts w:ascii="Times New Roman" w:eastAsia="Times New Roman" w:hAnsi="Times New Roman"/>
                <w:sz w:val="24"/>
                <w:szCs w:val="24"/>
                <w:lang w:val="uk-UA" w:eastAsia="ru-RU"/>
              </w:rPr>
              <w:t>1</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 xml:space="preserve">Кордонська О.П., </w:t>
            </w:r>
            <w:r w:rsidRPr="009A1935">
              <w:rPr>
                <w:rFonts w:ascii="Times New Roman" w:eastAsia="Times New Roman" w:hAnsi="Times New Roman"/>
                <w:szCs w:val="24"/>
                <w:lang w:val="uk-UA" w:eastAsia="ru-RU"/>
              </w:rPr>
              <w:t xml:space="preserve">Кирнасівська С.В.,  </w:t>
            </w:r>
            <w:r w:rsidRPr="007B473A">
              <w:rPr>
                <w:rFonts w:ascii="Times New Roman" w:eastAsia="Times New Roman" w:hAnsi="Times New Roman"/>
                <w:sz w:val="24"/>
                <w:szCs w:val="24"/>
                <w:lang w:val="uk-UA" w:eastAsia="ru-RU"/>
              </w:rPr>
              <w:t>кл.керівники</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z w:val="24"/>
                <w:szCs w:val="24"/>
                <w:lang w:val="uk-UA" w:eastAsia="ru-RU"/>
              </w:rPr>
              <w:t>Поновити списки дітей пільгового контингенту</w:t>
            </w:r>
          </w:p>
        </w:tc>
        <w:tc>
          <w:tcPr>
            <w:tcW w:w="1469" w:type="dxa"/>
          </w:tcPr>
          <w:p w:rsidR="007B473A" w:rsidRPr="007B473A" w:rsidRDefault="00622767" w:rsidP="00FD25A0">
            <w:pPr>
              <w:spacing w:line="259" w:lineRule="auto"/>
              <w:ind w:right="0"/>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val="uk-UA" w:eastAsia="ru-RU"/>
              </w:rPr>
              <w:t>До  10.09.2021</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9A1935">
              <w:rPr>
                <w:rFonts w:ascii="Times New Roman" w:eastAsia="Times New Roman" w:hAnsi="Times New Roman"/>
                <w:szCs w:val="24"/>
                <w:lang w:val="uk-UA" w:eastAsia="ru-RU"/>
              </w:rPr>
              <w:t xml:space="preserve">Кирнасівська С.В., </w:t>
            </w:r>
            <w:r w:rsidRPr="007B473A">
              <w:rPr>
                <w:rFonts w:ascii="Times New Roman" w:eastAsia="Times New Roman" w:hAnsi="Times New Roman"/>
                <w:sz w:val="24"/>
                <w:szCs w:val="24"/>
                <w:lang w:val="uk-UA" w:eastAsia="ru-RU"/>
              </w:rPr>
              <w:t>класні керівники</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Забезпечити безкоштовним харчуванням в шкільній їдальні учнів пільгових категорій</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 xml:space="preserve">З </w:t>
            </w:r>
          </w:p>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02.09.202</w:t>
            </w:r>
            <w:r w:rsidR="00622767">
              <w:rPr>
                <w:rFonts w:ascii="Times New Roman" w:eastAsia="Times New Roman" w:hAnsi="Times New Roman"/>
                <w:sz w:val="24"/>
                <w:szCs w:val="24"/>
                <w:lang w:val="uk-UA" w:eastAsia="ru-RU"/>
              </w:rPr>
              <w:t>1</w:t>
            </w:r>
          </w:p>
        </w:tc>
        <w:tc>
          <w:tcPr>
            <w:tcW w:w="2054"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5.</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pacing w:val="-2"/>
                <w:sz w:val="24"/>
                <w:szCs w:val="24"/>
                <w:lang w:val="uk-UA" w:eastAsia="ru-RU"/>
              </w:rPr>
              <w:t xml:space="preserve">Залучити дітей, в тому числі й пільгового </w:t>
            </w:r>
            <w:r w:rsidRPr="007B473A">
              <w:rPr>
                <w:rFonts w:ascii="Times New Roman" w:eastAsia="Times New Roman" w:hAnsi="Times New Roman"/>
                <w:sz w:val="24"/>
                <w:szCs w:val="24"/>
                <w:lang w:val="uk-UA" w:eastAsia="ru-RU"/>
              </w:rPr>
              <w:t>контингенту, до занять в гуртках, спортивних секціях</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eastAsia="Times New Roman" w:hAnsi="Times New Roman"/>
                <w:sz w:val="24"/>
                <w:szCs w:val="24"/>
                <w:lang w:val="uk-UA" w:eastAsia="ru-RU"/>
              </w:rPr>
              <w:t>До  15.09.202</w:t>
            </w:r>
            <w:r w:rsidR="00622767">
              <w:rPr>
                <w:rFonts w:ascii="Times New Roman" w:eastAsia="Times New Roman" w:hAnsi="Times New Roman"/>
                <w:sz w:val="24"/>
                <w:szCs w:val="24"/>
                <w:lang w:val="uk-UA" w:eastAsia="ru-RU"/>
              </w:rPr>
              <w:t>1</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z w:val="24"/>
                <w:szCs w:val="24"/>
                <w:lang w:val="uk-UA" w:eastAsia="ru-RU"/>
              </w:rPr>
              <w:t>Кордонська О.П., к</w:t>
            </w:r>
            <w:r w:rsidRPr="007B473A">
              <w:rPr>
                <w:rFonts w:ascii="Times New Roman" w:eastAsia="Times New Roman" w:hAnsi="Times New Roman"/>
                <w:spacing w:val="-1"/>
                <w:sz w:val="24"/>
                <w:szCs w:val="24"/>
                <w:lang w:val="uk-UA" w:eastAsia="ru-RU"/>
              </w:rPr>
              <w:t xml:space="preserve">ласні </w:t>
            </w:r>
            <w:r w:rsidRPr="007B473A">
              <w:rPr>
                <w:rFonts w:ascii="Times New Roman" w:eastAsia="Times New Roman" w:hAnsi="Times New Roman"/>
                <w:sz w:val="24"/>
                <w:szCs w:val="24"/>
                <w:lang w:val="uk-UA" w:eastAsia="ru-RU"/>
              </w:rPr>
              <w:t>керівники</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6.</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z w:val="24"/>
                <w:szCs w:val="24"/>
                <w:lang w:val="uk-UA" w:eastAsia="ru-RU"/>
              </w:rPr>
              <w:t xml:space="preserve">Охопити всіх дітей, в тому числі й </w:t>
            </w:r>
            <w:r w:rsidRPr="007B473A">
              <w:rPr>
                <w:rFonts w:ascii="Times New Roman" w:eastAsia="Times New Roman" w:hAnsi="Times New Roman"/>
                <w:spacing w:val="-3"/>
                <w:sz w:val="24"/>
                <w:szCs w:val="24"/>
                <w:lang w:val="uk-UA" w:eastAsia="ru-RU"/>
              </w:rPr>
              <w:t xml:space="preserve">пільгового контингенту, </w:t>
            </w:r>
            <w:r w:rsidRPr="007B473A">
              <w:rPr>
                <w:rFonts w:ascii="Times New Roman" w:eastAsia="Times New Roman" w:hAnsi="Times New Roman"/>
                <w:sz w:val="24"/>
                <w:szCs w:val="24"/>
                <w:lang w:val="uk-UA" w:eastAsia="ru-RU"/>
              </w:rPr>
              <w:t>медичним оглядом</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eastAsia="Times New Roman" w:hAnsi="Times New Roman"/>
                <w:sz w:val="24"/>
                <w:szCs w:val="24"/>
                <w:lang w:val="uk-UA" w:eastAsia="ru-RU"/>
              </w:rPr>
              <w:t xml:space="preserve">Вересень </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hAnsi="Times New Roman"/>
                <w:sz w:val="24"/>
                <w:szCs w:val="24"/>
                <w:lang w:val="uk-UA"/>
              </w:rPr>
              <w:t>Федорович Г.М.</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7.</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z w:val="24"/>
                <w:szCs w:val="24"/>
                <w:lang w:val="uk-UA" w:eastAsia="ru-RU"/>
              </w:rPr>
              <w:t xml:space="preserve">Забезпечити дітям пільгового контингенту </w:t>
            </w:r>
            <w:r w:rsidRPr="007B473A">
              <w:rPr>
                <w:rFonts w:ascii="Times New Roman" w:eastAsia="Times New Roman" w:hAnsi="Times New Roman"/>
                <w:spacing w:val="-3"/>
                <w:sz w:val="24"/>
                <w:szCs w:val="24"/>
                <w:lang w:val="uk-UA" w:eastAsia="ru-RU"/>
              </w:rPr>
              <w:t xml:space="preserve">безкоштовне відвідування розважальних заходів, </w:t>
            </w:r>
            <w:r w:rsidRPr="007B473A">
              <w:rPr>
                <w:rFonts w:ascii="Times New Roman" w:eastAsia="Times New Roman" w:hAnsi="Times New Roman"/>
                <w:spacing w:val="-1"/>
                <w:sz w:val="24"/>
                <w:szCs w:val="24"/>
                <w:lang w:val="uk-UA" w:eastAsia="ru-RU"/>
              </w:rPr>
              <w:t>які будуть проводитися на базі школи</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eastAsia="Times New Roman" w:hAnsi="Times New Roman"/>
                <w:sz w:val="24"/>
                <w:szCs w:val="24"/>
                <w:lang w:val="uk-UA" w:eastAsia="ru-RU"/>
              </w:rPr>
              <w:t>Упродовж року</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Кордонська О.П.,</w:t>
            </w:r>
          </w:p>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Масна О.А.</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8.</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pacing w:val="-1"/>
                <w:sz w:val="24"/>
                <w:szCs w:val="24"/>
                <w:lang w:val="uk-UA" w:eastAsia="ru-RU"/>
              </w:rPr>
              <w:t xml:space="preserve">Забезпечити безкоштовну участь учнів </w:t>
            </w:r>
            <w:r w:rsidRPr="007B473A">
              <w:rPr>
                <w:rFonts w:ascii="Times New Roman" w:eastAsia="Times New Roman" w:hAnsi="Times New Roman"/>
                <w:spacing w:val="-3"/>
                <w:sz w:val="24"/>
                <w:szCs w:val="24"/>
                <w:lang w:val="uk-UA" w:eastAsia="ru-RU"/>
              </w:rPr>
              <w:t xml:space="preserve">пільгового контингенту у екскурсіях, які </w:t>
            </w:r>
            <w:r w:rsidRPr="007B473A">
              <w:rPr>
                <w:rFonts w:ascii="Times New Roman" w:eastAsia="Times New Roman" w:hAnsi="Times New Roman"/>
                <w:sz w:val="24"/>
                <w:szCs w:val="24"/>
                <w:lang w:val="uk-UA" w:eastAsia="ru-RU"/>
              </w:rPr>
              <w:t>будуть проводитися</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eastAsia="Times New Roman" w:hAnsi="Times New Roman"/>
                <w:sz w:val="24"/>
                <w:szCs w:val="24"/>
                <w:lang w:val="uk-UA" w:eastAsia="ru-RU"/>
              </w:rPr>
              <w:t>Упродовж року</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eastAsia="Times New Roman" w:hAnsi="Times New Roman"/>
                <w:sz w:val="24"/>
                <w:szCs w:val="24"/>
                <w:lang w:val="uk-UA" w:eastAsia="ru-RU"/>
              </w:rPr>
              <w:t>Класні керівники</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07" w:type="dxa"/>
          </w:tcPr>
          <w:p w:rsidR="007B473A" w:rsidRPr="007B473A" w:rsidRDefault="007B473A" w:rsidP="00FD25A0">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9.</w:t>
            </w:r>
          </w:p>
        </w:tc>
        <w:tc>
          <w:tcPr>
            <w:tcW w:w="4166" w:type="dxa"/>
          </w:tcPr>
          <w:p w:rsidR="007B473A" w:rsidRPr="007B473A" w:rsidRDefault="007B473A" w:rsidP="00FD25A0">
            <w:pPr>
              <w:spacing w:line="259" w:lineRule="auto"/>
              <w:ind w:right="0"/>
              <w:jc w:val="both"/>
              <w:rPr>
                <w:rFonts w:ascii="Times New Roman" w:eastAsia="Times New Roman" w:hAnsi="Times New Roman"/>
                <w:sz w:val="24"/>
                <w:szCs w:val="24"/>
                <w:lang w:val="ru-RU" w:eastAsia="ru-RU"/>
              </w:rPr>
            </w:pPr>
            <w:r w:rsidRPr="007B473A">
              <w:rPr>
                <w:rFonts w:ascii="Times New Roman" w:eastAsia="Times New Roman" w:hAnsi="Times New Roman"/>
                <w:spacing w:val="-5"/>
                <w:sz w:val="24"/>
                <w:szCs w:val="24"/>
                <w:lang w:val="uk-UA" w:eastAsia="ru-RU"/>
              </w:rPr>
              <w:t xml:space="preserve">Організувати учнів до участі у заходах, </w:t>
            </w:r>
            <w:r w:rsidRPr="007B473A">
              <w:rPr>
                <w:rFonts w:ascii="Times New Roman" w:eastAsia="Times New Roman" w:hAnsi="Times New Roman"/>
                <w:sz w:val="24"/>
                <w:szCs w:val="24"/>
                <w:lang w:val="uk-UA" w:eastAsia="ru-RU"/>
              </w:rPr>
              <w:t>присвячених Дню захисту дітей.</w:t>
            </w:r>
          </w:p>
        </w:tc>
        <w:tc>
          <w:tcPr>
            <w:tcW w:w="1469" w:type="dxa"/>
          </w:tcPr>
          <w:p w:rsidR="007B473A" w:rsidRPr="007B473A" w:rsidRDefault="007B473A" w:rsidP="00FD25A0">
            <w:pPr>
              <w:spacing w:line="259" w:lineRule="auto"/>
              <w:ind w:right="0"/>
              <w:jc w:val="both"/>
              <w:rPr>
                <w:rFonts w:ascii="Times New Roman" w:eastAsia="Times New Roman" w:hAnsi="Times New Roman"/>
                <w:sz w:val="24"/>
                <w:szCs w:val="24"/>
                <w:lang w:eastAsia="ru-RU"/>
              </w:rPr>
            </w:pPr>
            <w:r w:rsidRPr="007B473A">
              <w:rPr>
                <w:rFonts w:ascii="Times New Roman" w:eastAsia="Times New Roman" w:hAnsi="Times New Roman"/>
                <w:sz w:val="24"/>
                <w:szCs w:val="24"/>
                <w:lang w:val="uk-UA" w:eastAsia="ru-RU"/>
              </w:rPr>
              <w:t>01 червня 202</w:t>
            </w:r>
            <w:r w:rsidR="00622767">
              <w:rPr>
                <w:rFonts w:ascii="Times New Roman" w:eastAsia="Times New Roman" w:hAnsi="Times New Roman"/>
                <w:sz w:val="24"/>
                <w:szCs w:val="24"/>
                <w:lang w:val="uk-UA" w:eastAsia="ru-RU"/>
              </w:rPr>
              <w:t>2</w:t>
            </w:r>
          </w:p>
        </w:tc>
        <w:tc>
          <w:tcPr>
            <w:tcW w:w="2054" w:type="dxa"/>
          </w:tcPr>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Кордонська О.П.,</w:t>
            </w:r>
          </w:p>
          <w:p w:rsidR="007B473A" w:rsidRPr="007B473A" w:rsidRDefault="007B473A" w:rsidP="00FD25A0">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Масна О.А.</w:t>
            </w:r>
          </w:p>
        </w:tc>
        <w:tc>
          <w:tcPr>
            <w:tcW w:w="1297" w:type="dxa"/>
          </w:tcPr>
          <w:p w:rsidR="007B473A" w:rsidRPr="007B473A" w:rsidRDefault="007B473A" w:rsidP="00FD25A0">
            <w:pPr>
              <w:spacing w:line="259" w:lineRule="auto"/>
              <w:ind w:right="0"/>
              <w:jc w:val="both"/>
              <w:rPr>
                <w:rFonts w:ascii="Times New Roman" w:eastAsia="Times New Roman" w:hAnsi="Times New Roman" w:cs="Times New Roman"/>
                <w:sz w:val="24"/>
                <w:szCs w:val="24"/>
                <w:lang w:val="uk-UA" w:eastAsia="ru-RU"/>
              </w:rPr>
            </w:pPr>
          </w:p>
        </w:tc>
      </w:tr>
    </w:tbl>
    <w:p w:rsidR="007B473A" w:rsidRPr="007B473A" w:rsidRDefault="007B473A" w:rsidP="00FD25A0">
      <w:pPr>
        <w:spacing w:after="0"/>
        <w:jc w:val="both"/>
        <w:rPr>
          <w:rFonts w:ascii="Times New Roman" w:eastAsia="Times New Roman" w:hAnsi="Times New Roman" w:cs="Times New Roman"/>
          <w:bCs/>
          <w:sz w:val="24"/>
          <w:szCs w:val="24"/>
          <w:lang w:val="uk-UA" w:eastAsia="ru-RU"/>
        </w:rPr>
      </w:pPr>
    </w:p>
    <w:p w:rsidR="007B473A" w:rsidRPr="007B473A" w:rsidRDefault="007B473A" w:rsidP="00D3660F">
      <w:pPr>
        <w:jc w:val="center"/>
        <w:rPr>
          <w:rFonts w:ascii="Times New Roman" w:eastAsia="Times New Roman" w:hAnsi="Times New Roman" w:cs="Times New Roman"/>
          <w:b/>
          <w:bCs/>
          <w:iCs/>
          <w:sz w:val="24"/>
          <w:szCs w:val="24"/>
          <w:lang w:val="uk-UA" w:eastAsia="ru-RU"/>
        </w:rPr>
      </w:pPr>
      <w:r w:rsidRPr="007B473A">
        <w:rPr>
          <w:rFonts w:ascii="Times New Roman" w:eastAsia="Times New Roman" w:hAnsi="Times New Roman" w:cs="Times New Roman"/>
          <w:b/>
          <w:bCs/>
          <w:iCs/>
          <w:sz w:val="24"/>
          <w:szCs w:val="24"/>
          <w:lang w:val="uk-UA" w:eastAsia="ru-RU"/>
        </w:rPr>
        <w:t>ЗАХОДИ ШКІЛЬНОЇ РАДИ ПРОФІЛАКТИКИ ЩОДО ПРЕВЕНТИВНОГО ВИХОВАННЯ УЧНІВ</w:t>
      </w:r>
    </w:p>
    <w:p w:rsidR="007B473A" w:rsidRPr="009A1935" w:rsidRDefault="007B473A" w:rsidP="00755044">
      <w:pPr>
        <w:jc w:val="both"/>
        <w:rPr>
          <w:rFonts w:ascii="Times New Roman" w:eastAsia="Times New Roman" w:hAnsi="Times New Roman" w:cs="Times New Roman"/>
          <w:bCs/>
          <w:iCs/>
          <w:sz w:val="4"/>
          <w:szCs w:val="24"/>
          <w:lang w:val="uk-UA" w:eastAsia="ru-RU"/>
        </w:rPr>
      </w:pPr>
    </w:p>
    <w:tbl>
      <w:tblPr>
        <w:tblStyle w:val="21"/>
        <w:tblW w:w="9493" w:type="dxa"/>
        <w:tblLayout w:type="fixed"/>
        <w:tblLook w:val="01E0" w:firstRow="1" w:lastRow="1" w:firstColumn="1" w:lastColumn="1" w:noHBand="0" w:noVBand="0"/>
      </w:tblPr>
      <w:tblGrid>
        <w:gridCol w:w="562"/>
        <w:gridCol w:w="4253"/>
        <w:gridCol w:w="1327"/>
        <w:gridCol w:w="2054"/>
        <w:gridCol w:w="1297"/>
      </w:tblGrid>
      <w:tr w:rsidR="007B473A" w:rsidRPr="007B473A" w:rsidTr="009A1935">
        <w:tc>
          <w:tcPr>
            <w:tcW w:w="562" w:type="dxa"/>
            <w:hideMark/>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253" w:type="dxa"/>
            <w:hideMark/>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327" w:type="dxa"/>
            <w:hideMark/>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95475C">
        <w:tc>
          <w:tcPr>
            <w:tcW w:w="9493" w:type="dxa"/>
            <w:gridSpan w:val="5"/>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ОРГАНІЗАЦІЙНО-ПЕДАГОГІЧНІ ЗАХОДИ</w:t>
            </w:r>
          </w:p>
        </w:tc>
      </w:tr>
      <w:tr w:rsidR="007B473A" w:rsidRPr="007B473A" w:rsidTr="009A1935">
        <w:tc>
          <w:tcPr>
            <w:tcW w:w="562" w:type="dxa"/>
          </w:tcPr>
          <w:p w:rsidR="007B473A" w:rsidRPr="007B473A" w:rsidRDefault="007B473A" w:rsidP="009A1935">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1.</w:t>
            </w:r>
          </w:p>
        </w:tc>
        <w:tc>
          <w:tcPr>
            <w:tcW w:w="4253"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Вивчити рівень житлово-побутових умов</w:t>
            </w:r>
            <w:r w:rsidR="009A1935">
              <w:rPr>
                <w:rFonts w:ascii="Times New Roman" w:eastAsia="SimSun" w:hAnsi="Times New Roman"/>
                <w:sz w:val="24"/>
                <w:szCs w:val="24"/>
                <w:lang w:val="uk-UA" w:eastAsia="zh-CN"/>
              </w:rPr>
              <w:t xml:space="preserve"> проживання та емоційно-психологічної</w:t>
            </w:r>
            <w:r w:rsidRPr="007B473A">
              <w:rPr>
                <w:rFonts w:ascii="Times New Roman" w:eastAsia="SimSun" w:hAnsi="Times New Roman"/>
                <w:sz w:val="24"/>
                <w:szCs w:val="24"/>
                <w:lang w:val="uk-UA" w:eastAsia="zh-CN"/>
              </w:rPr>
              <w:t xml:space="preserve"> сфери родин учнів </w:t>
            </w:r>
          </w:p>
        </w:tc>
        <w:tc>
          <w:tcPr>
            <w:tcW w:w="1327"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20.09.202</w:t>
            </w:r>
            <w:r w:rsidR="00C00122">
              <w:rPr>
                <w:rFonts w:ascii="Times New Roman" w:eastAsia="SimSun" w:hAnsi="Times New Roman"/>
                <w:sz w:val="24"/>
                <w:szCs w:val="24"/>
                <w:lang w:val="uk-UA" w:eastAsia="zh-CN"/>
              </w:rPr>
              <w:t>1</w:t>
            </w:r>
          </w:p>
        </w:tc>
        <w:tc>
          <w:tcPr>
            <w:tcW w:w="2054"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Times New Roman" w:hAnsi="Times New Roman"/>
                <w:sz w:val="24"/>
                <w:szCs w:val="24"/>
                <w:lang w:val="uk-UA" w:eastAsia="ru-RU"/>
              </w:rPr>
              <w:t>Кирнасівька С.В., к</w:t>
            </w:r>
            <w:r w:rsidRPr="007B473A">
              <w:rPr>
                <w:rFonts w:ascii="Times New Roman" w:eastAsia="SimSun" w:hAnsi="Times New Roman"/>
                <w:sz w:val="24"/>
                <w:szCs w:val="24"/>
                <w:lang w:val="uk-UA" w:eastAsia="zh-CN"/>
              </w:rPr>
              <w:t>ласні керівники</w:t>
            </w:r>
          </w:p>
        </w:tc>
        <w:tc>
          <w:tcPr>
            <w:tcW w:w="1297" w:type="dxa"/>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9A1935">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lastRenderedPageBreak/>
              <w:t>2.</w:t>
            </w:r>
          </w:p>
        </w:tc>
        <w:tc>
          <w:tcPr>
            <w:tcW w:w="4253"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Поставити на облік учнів із сімей, що опинилися в складних життєвих обставинах, учнів, які потребують корекції поведінки, учнів із сімей соціального ризику </w:t>
            </w:r>
          </w:p>
        </w:tc>
        <w:tc>
          <w:tcPr>
            <w:tcW w:w="1327"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20.09.202</w:t>
            </w:r>
            <w:r w:rsidR="00C00122">
              <w:rPr>
                <w:rFonts w:ascii="Times New Roman" w:eastAsia="SimSun" w:hAnsi="Times New Roman"/>
                <w:sz w:val="24"/>
                <w:szCs w:val="24"/>
                <w:lang w:val="uk-UA" w:eastAsia="zh-CN"/>
              </w:rPr>
              <w:t>1</w:t>
            </w:r>
          </w:p>
        </w:tc>
        <w:tc>
          <w:tcPr>
            <w:tcW w:w="2054"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9A1935">
              <w:rPr>
                <w:rFonts w:ascii="Times New Roman" w:eastAsia="Times New Roman" w:hAnsi="Times New Roman"/>
                <w:szCs w:val="24"/>
                <w:lang w:val="uk-UA" w:eastAsia="ru-RU"/>
              </w:rPr>
              <w:t xml:space="preserve">Кирнасівська С.В., </w:t>
            </w:r>
            <w:r w:rsidRPr="007B473A">
              <w:rPr>
                <w:rFonts w:ascii="Times New Roman" w:eastAsia="Times New Roman" w:hAnsi="Times New Roman"/>
                <w:sz w:val="24"/>
                <w:szCs w:val="24"/>
                <w:lang w:val="uk-UA" w:eastAsia="ru-RU"/>
              </w:rPr>
              <w:t>класні керівники</w:t>
            </w:r>
          </w:p>
        </w:tc>
        <w:tc>
          <w:tcPr>
            <w:tcW w:w="1297" w:type="dxa"/>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p>
        </w:tc>
      </w:tr>
      <w:tr w:rsidR="007B473A" w:rsidRPr="009A1935" w:rsidTr="009A1935">
        <w:tc>
          <w:tcPr>
            <w:tcW w:w="562" w:type="dxa"/>
          </w:tcPr>
          <w:p w:rsidR="007B473A" w:rsidRPr="007B473A" w:rsidRDefault="007B473A" w:rsidP="009A1935">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253"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Завести на кожного з вищевказаних </w:t>
            </w:r>
            <w:r w:rsidR="009A1935">
              <w:rPr>
                <w:rFonts w:ascii="Times New Roman" w:eastAsia="SimSun" w:hAnsi="Times New Roman"/>
                <w:sz w:val="24"/>
                <w:szCs w:val="24"/>
                <w:lang w:val="uk-UA" w:eastAsia="zh-CN"/>
              </w:rPr>
              <w:t xml:space="preserve">категорій </w:t>
            </w:r>
            <w:r w:rsidRPr="007B473A">
              <w:rPr>
                <w:rFonts w:ascii="Times New Roman" w:eastAsia="SimSun" w:hAnsi="Times New Roman"/>
                <w:sz w:val="24"/>
                <w:szCs w:val="24"/>
                <w:lang w:val="uk-UA" w:eastAsia="zh-CN"/>
              </w:rPr>
              <w:t xml:space="preserve">учнів психолого-педагогічні картки та вести за ними спостереження </w:t>
            </w:r>
          </w:p>
        </w:tc>
        <w:tc>
          <w:tcPr>
            <w:tcW w:w="1327" w:type="dxa"/>
          </w:tcPr>
          <w:p w:rsidR="007B473A" w:rsidRPr="007B473A" w:rsidRDefault="007B473A" w:rsidP="009A1935">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20.09.202</w:t>
            </w:r>
            <w:r w:rsidR="00C00122">
              <w:rPr>
                <w:rFonts w:ascii="Times New Roman" w:eastAsia="SimSun" w:hAnsi="Times New Roman"/>
                <w:sz w:val="24"/>
                <w:szCs w:val="24"/>
                <w:lang w:val="uk-UA" w:eastAsia="zh-CN"/>
              </w:rPr>
              <w:t>1</w:t>
            </w:r>
            <w:r w:rsidRPr="007B473A">
              <w:rPr>
                <w:rFonts w:ascii="Times New Roman" w:eastAsia="SimSun" w:hAnsi="Times New Roman"/>
                <w:sz w:val="24"/>
                <w:szCs w:val="24"/>
                <w:lang w:val="uk-UA" w:eastAsia="zh-CN"/>
              </w:rPr>
              <w:t xml:space="preserve"> (спостере</w:t>
            </w:r>
            <w:r w:rsidR="009A1935">
              <w:rPr>
                <w:rFonts w:ascii="Times New Roman" w:eastAsia="SimSun" w:hAnsi="Times New Roman"/>
                <w:sz w:val="24"/>
                <w:szCs w:val="24"/>
                <w:lang w:val="uk-UA" w:eastAsia="zh-CN"/>
              </w:rPr>
              <w:t xml:space="preserve">-ження </w:t>
            </w: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9A1935" w:rsidP="009A1935">
            <w:pPr>
              <w:spacing w:line="259" w:lineRule="auto"/>
              <w:ind w:right="0"/>
              <w:jc w:val="both"/>
              <w:rPr>
                <w:rFonts w:ascii="Times New Roman" w:eastAsia="SimSun" w:hAnsi="Times New Roman"/>
                <w:sz w:val="24"/>
                <w:szCs w:val="24"/>
                <w:lang w:val="uk-UA" w:eastAsia="zh-CN"/>
              </w:rPr>
            </w:pPr>
            <w:r w:rsidRPr="009A1935">
              <w:rPr>
                <w:rFonts w:ascii="Times New Roman" w:eastAsia="Times New Roman" w:hAnsi="Times New Roman"/>
                <w:szCs w:val="24"/>
                <w:lang w:val="uk-UA" w:eastAsia="ru-RU"/>
              </w:rPr>
              <w:t>Кирнасівська С.В</w:t>
            </w:r>
            <w:r w:rsidR="007B473A" w:rsidRPr="009A1935">
              <w:rPr>
                <w:rFonts w:ascii="Times New Roman" w:eastAsia="Times New Roman" w:hAnsi="Times New Roman"/>
                <w:szCs w:val="24"/>
                <w:lang w:val="uk-UA" w:eastAsia="ru-RU"/>
              </w:rPr>
              <w:t>.,</w:t>
            </w:r>
            <w:r w:rsidR="007B473A" w:rsidRPr="007B473A">
              <w:rPr>
                <w:rFonts w:ascii="Times New Roman" w:eastAsia="SimSun" w:hAnsi="Times New Roman"/>
                <w:sz w:val="24"/>
                <w:szCs w:val="24"/>
                <w:lang w:val="uk-UA" w:eastAsia="zh-CN"/>
              </w:rPr>
              <w:t>класні керівники</w:t>
            </w:r>
          </w:p>
        </w:tc>
        <w:tc>
          <w:tcPr>
            <w:tcW w:w="1297" w:type="dxa"/>
          </w:tcPr>
          <w:p w:rsidR="007B473A" w:rsidRPr="007B473A" w:rsidRDefault="007B473A" w:rsidP="009A1935">
            <w:pPr>
              <w:spacing w:line="259" w:lineRule="auto"/>
              <w:ind w:right="0"/>
              <w:jc w:val="both"/>
              <w:rPr>
                <w:rFonts w:ascii="Times New Roman" w:eastAsia="Times New Roman" w:hAnsi="Times New Roman" w:cs="Times New Roman"/>
                <w:sz w:val="24"/>
                <w:szCs w:val="24"/>
                <w:lang w:val="uk-UA" w:eastAsia="ru-RU"/>
              </w:rPr>
            </w:pPr>
          </w:p>
        </w:tc>
      </w:tr>
      <w:tr w:rsidR="007B473A" w:rsidRPr="009A1935"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Проводити години спілкування, години довіри на тему «Твоє життя – твій вибір»</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Класні керівники</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5.</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Спланувати й провести тиждень  правознавства</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Грудень 202</w:t>
            </w:r>
            <w:r w:rsidR="00C00122">
              <w:rPr>
                <w:rFonts w:ascii="Times New Roman" w:eastAsia="SimSun" w:hAnsi="Times New Roman"/>
                <w:sz w:val="24"/>
                <w:szCs w:val="24"/>
                <w:lang w:val="uk-UA" w:eastAsia="zh-CN"/>
              </w:rPr>
              <w:t>1</w:t>
            </w:r>
          </w:p>
        </w:tc>
        <w:tc>
          <w:tcPr>
            <w:tcW w:w="2054" w:type="dxa"/>
          </w:tcPr>
          <w:p w:rsidR="007B473A" w:rsidRPr="007B473A" w:rsidRDefault="009A1935" w:rsidP="003965EE">
            <w:pPr>
              <w:spacing w:line="259" w:lineRule="auto"/>
              <w:ind w:right="0"/>
              <w:jc w:val="both"/>
              <w:rPr>
                <w:rFonts w:ascii="Times New Roman" w:eastAsia="SimSun" w:hAnsi="Times New Roman"/>
                <w:sz w:val="24"/>
                <w:szCs w:val="24"/>
                <w:lang w:val="uk-UA" w:eastAsia="zh-CN"/>
              </w:rPr>
            </w:pPr>
            <w:r w:rsidRPr="009A1935">
              <w:rPr>
                <w:rFonts w:ascii="Times New Roman" w:eastAsia="SimSun" w:hAnsi="Times New Roman"/>
                <w:szCs w:val="24"/>
                <w:lang w:val="uk-UA" w:eastAsia="zh-CN"/>
              </w:rPr>
              <w:t>Кирнасівська Т.В.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6.</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Вивчити особливості середовища, у якому виховуються учні </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9A1935">
              <w:rPr>
                <w:rFonts w:ascii="Times New Roman" w:eastAsia="Times New Roman" w:hAnsi="Times New Roman"/>
                <w:szCs w:val="24"/>
                <w:lang w:val="uk-UA" w:eastAsia="ru-RU"/>
              </w:rPr>
              <w:t>Кирнасівська С.В.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7.</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Залучати до роботи з учнями, що опинилися</w:t>
            </w:r>
            <w:r w:rsidR="009A1935">
              <w:rPr>
                <w:rFonts w:ascii="Times New Roman" w:eastAsia="SimSun" w:hAnsi="Times New Roman"/>
                <w:sz w:val="24"/>
                <w:szCs w:val="24"/>
                <w:lang w:val="uk-UA" w:eastAsia="zh-CN"/>
              </w:rPr>
              <w:t xml:space="preserve"> в складних життєвих обставинах службу </w:t>
            </w:r>
            <w:r w:rsidRPr="007B473A">
              <w:rPr>
                <w:rFonts w:ascii="Times New Roman" w:eastAsia="SimSun" w:hAnsi="Times New Roman"/>
                <w:sz w:val="24"/>
                <w:szCs w:val="24"/>
                <w:lang w:val="uk-UA" w:eastAsia="zh-CN"/>
              </w:rPr>
              <w:t xml:space="preserve"> у справах дітей </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 разі не- обхідності</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9A1935">
              <w:rPr>
                <w:rFonts w:ascii="Times New Roman" w:eastAsia="Times New Roman" w:hAnsi="Times New Roman"/>
                <w:szCs w:val="24"/>
                <w:lang w:val="uk-UA" w:eastAsia="ru-RU"/>
              </w:rPr>
              <w:t xml:space="preserve">Кирнасівська С.В., </w:t>
            </w:r>
            <w:r w:rsidRPr="007B473A">
              <w:rPr>
                <w:rFonts w:ascii="Times New Roman" w:eastAsia="SimSun" w:hAnsi="Times New Roman"/>
                <w:sz w:val="24"/>
                <w:szCs w:val="24"/>
                <w:lang w:val="uk-UA" w:eastAsia="zh-CN"/>
              </w:rPr>
              <w:t>класні керівники</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8.</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Залучати учнів, що опинилися в складних життєвих обставинах  до гурткової роботи</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9A1935">
              <w:rPr>
                <w:rFonts w:ascii="Times New Roman" w:eastAsia="Times New Roman" w:hAnsi="Times New Roman"/>
                <w:szCs w:val="24"/>
                <w:lang w:val="uk-UA" w:eastAsia="ru-RU"/>
              </w:rPr>
              <w:t xml:space="preserve">Кирнасівська С.В., </w:t>
            </w:r>
            <w:r w:rsidRPr="007B473A">
              <w:rPr>
                <w:rFonts w:ascii="Times New Roman" w:eastAsia="SimSun" w:hAnsi="Times New Roman"/>
                <w:sz w:val="24"/>
                <w:szCs w:val="24"/>
                <w:lang w:val="uk-UA" w:eastAsia="zh-CN"/>
              </w:rPr>
              <w:t>керівники гуртків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9.</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Проводити операції-рейди: «Урок», «Діти вулиці», «Перерва», «Запізнення», «Канікули»  з метою покращення успішності та дисципліни учнів</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9A1935">
              <w:rPr>
                <w:rFonts w:ascii="Times New Roman" w:eastAsia="Times New Roman" w:hAnsi="Times New Roman"/>
                <w:szCs w:val="24"/>
                <w:lang w:val="uk-UA" w:eastAsia="ru-RU"/>
              </w:rPr>
              <w:t>Кирнасівська С.В.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10.</w:t>
            </w:r>
          </w:p>
        </w:tc>
        <w:tc>
          <w:tcPr>
            <w:tcW w:w="4253" w:type="dxa"/>
          </w:tcPr>
          <w:p w:rsidR="007B473A" w:rsidRPr="007B473A" w:rsidRDefault="009A1935" w:rsidP="003965EE">
            <w:pPr>
              <w:spacing w:line="259" w:lineRule="auto"/>
              <w:ind w:right="0"/>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Включати питання на право</w:t>
            </w:r>
            <w:r w:rsidR="007B473A" w:rsidRPr="007B473A">
              <w:rPr>
                <w:rFonts w:ascii="Times New Roman" w:eastAsia="SimSun" w:hAnsi="Times New Roman"/>
                <w:sz w:val="24"/>
                <w:szCs w:val="24"/>
                <w:lang w:val="uk-UA" w:eastAsia="zh-CN"/>
              </w:rPr>
              <w:t>виховну тему в порядок денний батьківських зборів</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Класні керівники</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11.</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Відповід</w:t>
            </w:r>
            <w:r w:rsidR="009A1935">
              <w:rPr>
                <w:rFonts w:ascii="Times New Roman" w:eastAsia="SimSun" w:hAnsi="Times New Roman"/>
                <w:sz w:val="24"/>
                <w:szCs w:val="24"/>
                <w:lang w:val="uk-UA" w:eastAsia="zh-CN"/>
              </w:rPr>
              <w:t>-</w:t>
            </w:r>
            <w:r w:rsidRPr="007B473A">
              <w:rPr>
                <w:rFonts w:ascii="Times New Roman" w:eastAsia="SimSun" w:hAnsi="Times New Roman"/>
                <w:sz w:val="24"/>
                <w:szCs w:val="24"/>
                <w:lang w:val="uk-UA" w:eastAsia="zh-CN"/>
              </w:rPr>
              <w:t>но до плану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Times New Roman" w:hAnsi="Times New Roman"/>
                <w:sz w:val="24"/>
                <w:szCs w:val="24"/>
                <w:lang w:val="uk-UA" w:eastAsia="ru-RU"/>
              </w:rPr>
              <w:t>Кордонська О.П.</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12.</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Забезпечити безперервну співпрацю з представниками правоохоронних органів</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Адміністрація</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13.</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Скласти соціальні паспорти класів та школи</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10.09.202</w:t>
            </w:r>
            <w:r w:rsidR="00C00122">
              <w:rPr>
                <w:rFonts w:ascii="Times New Roman" w:eastAsia="SimSun" w:hAnsi="Times New Roman"/>
                <w:sz w:val="24"/>
                <w:szCs w:val="24"/>
                <w:lang w:val="uk-UA" w:eastAsia="zh-CN"/>
              </w:rPr>
              <w:t>1</w:t>
            </w:r>
          </w:p>
        </w:tc>
        <w:tc>
          <w:tcPr>
            <w:tcW w:w="2054" w:type="dxa"/>
          </w:tcPr>
          <w:p w:rsidR="007B473A" w:rsidRPr="009A1935" w:rsidRDefault="007B473A" w:rsidP="003965EE">
            <w:pPr>
              <w:spacing w:line="259" w:lineRule="auto"/>
              <w:ind w:right="0"/>
              <w:jc w:val="both"/>
              <w:rPr>
                <w:rFonts w:ascii="Times New Roman" w:eastAsia="SimSun" w:hAnsi="Times New Roman"/>
                <w:szCs w:val="24"/>
                <w:lang w:val="uk-UA" w:eastAsia="zh-CN"/>
              </w:rPr>
            </w:pPr>
            <w:r w:rsidRPr="009A1935">
              <w:rPr>
                <w:rFonts w:ascii="Times New Roman" w:eastAsia="Times New Roman" w:hAnsi="Times New Roman"/>
                <w:szCs w:val="24"/>
                <w:lang w:val="uk-UA" w:eastAsia="ru-RU"/>
              </w:rPr>
              <w:t>Кирнасівська С.В.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14.</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Провести моніторинг соціальної адаптації учнів школи та рівня їхньої вихованості </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9A1935" w:rsidRDefault="007B473A" w:rsidP="003965EE">
            <w:pPr>
              <w:spacing w:line="259" w:lineRule="auto"/>
              <w:ind w:right="0"/>
              <w:jc w:val="both"/>
              <w:rPr>
                <w:rFonts w:ascii="Times New Roman" w:eastAsia="SimSun" w:hAnsi="Times New Roman"/>
                <w:szCs w:val="24"/>
                <w:lang w:val="uk-UA" w:eastAsia="zh-CN"/>
              </w:rPr>
            </w:pPr>
            <w:r w:rsidRPr="009A1935">
              <w:rPr>
                <w:rFonts w:ascii="Times New Roman" w:eastAsia="SimSun" w:hAnsi="Times New Roman"/>
                <w:szCs w:val="24"/>
                <w:lang w:val="uk-UA" w:eastAsia="zh-CN"/>
              </w:rPr>
              <w:t>Кирнасівська С.В.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15.</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9A1935" w:rsidRDefault="007B473A" w:rsidP="003965EE">
            <w:pPr>
              <w:spacing w:line="259" w:lineRule="auto"/>
              <w:ind w:right="0"/>
              <w:jc w:val="both"/>
              <w:rPr>
                <w:rFonts w:ascii="Times New Roman" w:eastAsia="SimSun" w:hAnsi="Times New Roman"/>
                <w:szCs w:val="24"/>
                <w:lang w:val="uk-UA" w:eastAsia="zh-CN"/>
              </w:rPr>
            </w:pPr>
            <w:r w:rsidRPr="009A1935">
              <w:rPr>
                <w:rFonts w:ascii="Times New Roman" w:eastAsia="SimSun" w:hAnsi="Times New Roman"/>
                <w:szCs w:val="24"/>
                <w:lang w:val="uk-UA" w:eastAsia="zh-CN"/>
              </w:rPr>
              <w:t>Кирнасівська С.В.</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lastRenderedPageBreak/>
              <w:t>16.</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Адміністрація</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5475C">
        <w:tc>
          <w:tcPr>
            <w:tcW w:w="9493" w:type="dxa"/>
            <w:gridSpan w:val="5"/>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ЗАХОДИ ЩОДО ЗАХИСТУ ДІТЕЙ-СИРІТ І ДІТЕЙ, ПОЗБАВЛЕНИХ БАТЬКІВСЬКОГО ПІКЛУВАННЯ</w:t>
            </w: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Провести аналіз умов проживання дітей-сиріт в сім</w:t>
            </w:r>
            <w:r w:rsidRPr="007B473A">
              <w:rPr>
                <w:rFonts w:ascii="Times New Roman" w:eastAsia="SimSun" w:hAnsi="Times New Roman"/>
                <w:sz w:val="24"/>
                <w:szCs w:val="24"/>
                <w:lang w:val="ru-RU" w:eastAsia="zh-CN"/>
              </w:rPr>
              <w:t>’</w:t>
            </w:r>
            <w:r w:rsidRPr="007B473A">
              <w:rPr>
                <w:rFonts w:ascii="Times New Roman" w:eastAsia="SimSun" w:hAnsi="Times New Roman"/>
                <w:sz w:val="24"/>
                <w:szCs w:val="24"/>
                <w:lang w:val="uk-UA" w:eastAsia="zh-CN"/>
              </w:rPr>
              <w:t>ях опікунів</w:t>
            </w:r>
            <w:r w:rsidR="003965EE">
              <w:rPr>
                <w:rFonts w:ascii="Times New Roman" w:eastAsia="SimSun" w:hAnsi="Times New Roman"/>
                <w:sz w:val="24"/>
                <w:szCs w:val="24"/>
                <w:lang w:val="uk-UA" w:eastAsia="zh-CN"/>
              </w:rPr>
              <w:t xml:space="preserve"> спільно</w:t>
            </w:r>
            <w:r w:rsidRPr="007B473A">
              <w:rPr>
                <w:rFonts w:ascii="Times New Roman" w:eastAsia="SimSun" w:hAnsi="Times New Roman"/>
                <w:sz w:val="24"/>
                <w:szCs w:val="24"/>
                <w:lang w:val="uk-UA" w:eastAsia="zh-CN"/>
              </w:rPr>
              <w:t xml:space="preserve"> з працівниками служби у справах дітей Студенянської сільської ради</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20.09.202</w:t>
            </w:r>
            <w:r w:rsidR="00C00122">
              <w:rPr>
                <w:rFonts w:ascii="Times New Roman" w:eastAsia="SimSun" w:hAnsi="Times New Roman"/>
                <w:sz w:val="24"/>
                <w:szCs w:val="24"/>
                <w:lang w:val="uk-UA" w:eastAsia="zh-CN"/>
              </w:rPr>
              <w:t>1</w:t>
            </w:r>
            <w:r w:rsidRPr="007B473A">
              <w:rPr>
                <w:rFonts w:ascii="Times New Roman" w:eastAsia="SimSun" w:hAnsi="Times New Roman"/>
                <w:sz w:val="24"/>
                <w:szCs w:val="24"/>
                <w:lang w:val="uk-UA" w:eastAsia="zh-CN"/>
              </w:rPr>
              <w:t xml:space="preserve">  до 10.01.202</w:t>
            </w:r>
            <w:r w:rsidR="00C00122">
              <w:rPr>
                <w:rFonts w:ascii="Times New Roman" w:eastAsia="SimSun" w:hAnsi="Times New Roman"/>
                <w:sz w:val="24"/>
                <w:szCs w:val="24"/>
                <w:lang w:val="uk-UA" w:eastAsia="zh-CN"/>
              </w:rPr>
              <w:t>2</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3965EE">
              <w:rPr>
                <w:rFonts w:ascii="Times New Roman" w:eastAsia="Times New Roman" w:hAnsi="Times New Roman"/>
                <w:szCs w:val="24"/>
                <w:lang w:val="uk-UA" w:eastAsia="ru-RU"/>
              </w:rPr>
              <w:t xml:space="preserve">Кирнасівська С.В., </w:t>
            </w:r>
            <w:r w:rsidRPr="007B473A">
              <w:rPr>
                <w:rFonts w:ascii="Times New Roman" w:eastAsia="SimSun" w:hAnsi="Times New Roman"/>
                <w:sz w:val="24"/>
                <w:szCs w:val="24"/>
                <w:lang w:val="uk-UA" w:eastAsia="zh-CN"/>
              </w:rPr>
              <w:t xml:space="preserve">класні </w:t>
            </w:r>
          </w:p>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2.</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Провести поглиблений медичний огляд дітей-сиріт і дітей, позбавлених батьківського піклування</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жовтня</w:t>
            </w:r>
          </w:p>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202</w:t>
            </w:r>
            <w:r w:rsidR="00C00122">
              <w:rPr>
                <w:rFonts w:ascii="Times New Roman" w:eastAsia="SimSun" w:hAnsi="Times New Roman"/>
                <w:sz w:val="24"/>
                <w:szCs w:val="24"/>
                <w:lang w:val="uk-UA" w:eastAsia="zh-CN"/>
              </w:rPr>
              <w:t>1</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hAnsi="Times New Roman"/>
                <w:sz w:val="24"/>
                <w:szCs w:val="24"/>
                <w:lang w:val="uk-UA"/>
              </w:rPr>
              <w:t xml:space="preserve">  Федорович Г.М.</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Організувати роботу щодо допомоги у виборі сфери професійної діяльності для учнів 9, 11 класів</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лютого</w:t>
            </w:r>
          </w:p>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202</w:t>
            </w:r>
            <w:r w:rsidR="00C00122">
              <w:rPr>
                <w:rFonts w:ascii="Times New Roman" w:eastAsia="SimSun" w:hAnsi="Times New Roman"/>
                <w:sz w:val="24"/>
                <w:szCs w:val="24"/>
                <w:lang w:val="uk-UA" w:eastAsia="zh-CN"/>
              </w:rPr>
              <w:t>2</w:t>
            </w:r>
            <w:r w:rsidRPr="007B473A">
              <w:rPr>
                <w:rFonts w:ascii="Times New Roman" w:eastAsia="SimSun" w:hAnsi="Times New Roman"/>
                <w:sz w:val="24"/>
                <w:szCs w:val="24"/>
                <w:lang w:val="uk-UA" w:eastAsia="zh-CN"/>
              </w:rPr>
              <w:t>.</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Кирнасівська С.В..</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Залучати до участі в конкурсах, турнірах, спортивних змаганнях </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Класні </w:t>
            </w:r>
          </w:p>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керівники</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95475C">
        <w:tc>
          <w:tcPr>
            <w:tcW w:w="9493" w:type="dxa"/>
            <w:gridSpan w:val="5"/>
          </w:tcPr>
          <w:p w:rsidR="007B473A" w:rsidRPr="007B473A" w:rsidRDefault="007B473A" w:rsidP="00D3660F">
            <w:pPr>
              <w:spacing w:after="160" w:line="259" w:lineRule="auto"/>
              <w:ind w:right="0"/>
              <w:jc w:val="center"/>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УПРОВАДЖЕННЯ ЗДОРОВ’ЯЗБЕРІГАЮЧИХ ТЕХНОЛОГІЙ</w:t>
            </w: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Класні керівники, </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2.</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Провести медичне обстеження учнів</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eastAsia="zh-CN"/>
              </w:rPr>
            </w:pPr>
            <w:r w:rsidRPr="007B473A">
              <w:rPr>
                <w:rFonts w:ascii="Times New Roman" w:eastAsia="SimSun" w:hAnsi="Times New Roman"/>
                <w:sz w:val="24"/>
                <w:szCs w:val="24"/>
                <w:lang w:val="uk-UA" w:eastAsia="zh-CN"/>
              </w:rPr>
              <w:t>Відповід</w:t>
            </w:r>
            <w:r w:rsidR="003965EE">
              <w:rPr>
                <w:rFonts w:ascii="Times New Roman" w:eastAsia="SimSun" w:hAnsi="Times New Roman"/>
                <w:sz w:val="24"/>
                <w:szCs w:val="24"/>
                <w:lang w:val="uk-UA" w:eastAsia="zh-CN"/>
              </w:rPr>
              <w:t>-</w:t>
            </w:r>
            <w:r w:rsidRPr="007B473A">
              <w:rPr>
                <w:rFonts w:ascii="Times New Roman" w:eastAsia="SimSun" w:hAnsi="Times New Roman"/>
                <w:sz w:val="24"/>
                <w:szCs w:val="24"/>
                <w:lang w:val="uk-UA" w:eastAsia="zh-CN"/>
              </w:rPr>
              <w:t>но до</w:t>
            </w:r>
            <w:r w:rsidRPr="007B473A">
              <w:rPr>
                <w:rFonts w:ascii="Times New Roman" w:eastAsia="SimSun" w:hAnsi="Times New Roman"/>
                <w:sz w:val="24"/>
                <w:szCs w:val="24"/>
                <w:lang w:eastAsia="zh-CN"/>
              </w:rPr>
              <w:t xml:space="preserve"> граф</w:t>
            </w:r>
            <w:r w:rsidRPr="007B473A">
              <w:rPr>
                <w:rFonts w:ascii="Times New Roman" w:eastAsia="SimSun" w:hAnsi="Times New Roman"/>
                <w:sz w:val="24"/>
                <w:szCs w:val="24"/>
                <w:lang w:val="uk-UA" w:eastAsia="zh-CN"/>
              </w:rPr>
              <w:t>і</w:t>
            </w:r>
            <w:r w:rsidRPr="007B473A">
              <w:rPr>
                <w:rFonts w:ascii="Times New Roman" w:eastAsia="SimSun" w:hAnsi="Times New Roman"/>
                <w:sz w:val="24"/>
                <w:szCs w:val="24"/>
                <w:lang w:eastAsia="zh-CN"/>
              </w:rPr>
              <w:t>к</w:t>
            </w:r>
            <w:r w:rsidRPr="007B473A">
              <w:rPr>
                <w:rFonts w:ascii="Times New Roman" w:eastAsia="SimSun" w:hAnsi="Times New Roman"/>
                <w:sz w:val="24"/>
                <w:szCs w:val="24"/>
                <w:lang w:val="uk-UA" w:eastAsia="zh-CN"/>
              </w:rPr>
              <w:t>а</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hAnsi="Times New Roman"/>
                <w:sz w:val="24"/>
                <w:szCs w:val="24"/>
                <w:lang w:val="uk-UA"/>
              </w:rPr>
              <w:t>Федорович Г.М.</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Контролювати та аналізувати стан здоров'я школярів </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Відповід</w:t>
            </w:r>
            <w:r w:rsidR="003965EE">
              <w:rPr>
                <w:rFonts w:ascii="Times New Roman" w:eastAsia="SimSun" w:hAnsi="Times New Roman"/>
                <w:sz w:val="24"/>
                <w:szCs w:val="24"/>
                <w:lang w:val="uk-UA" w:eastAsia="zh-CN"/>
              </w:rPr>
              <w:t>-</w:t>
            </w:r>
            <w:r w:rsidRPr="007B473A">
              <w:rPr>
                <w:rFonts w:ascii="Times New Roman" w:eastAsia="SimSun" w:hAnsi="Times New Roman"/>
                <w:sz w:val="24"/>
                <w:szCs w:val="24"/>
                <w:lang w:val="uk-UA" w:eastAsia="zh-CN"/>
              </w:rPr>
              <w:t>но до</w:t>
            </w:r>
            <w:r w:rsidRPr="007B473A">
              <w:rPr>
                <w:rFonts w:ascii="Times New Roman" w:eastAsia="SimSun" w:hAnsi="Times New Roman"/>
                <w:sz w:val="24"/>
                <w:szCs w:val="24"/>
                <w:lang w:eastAsia="zh-CN"/>
              </w:rPr>
              <w:t xml:space="preserve"> граф</w:t>
            </w:r>
            <w:r w:rsidRPr="007B473A">
              <w:rPr>
                <w:rFonts w:ascii="Times New Roman" w:eastAsia="SimSun" w:hAnsi="Times New Roman"/>
                <w:sz w:val="24"/>
                <w:szCs w:val="24"/>
                <w:lang w:val="uk-UA" w:eastAsia="zh-CN"/>
              </w:rPr>
              <w:t>і</w:t>
            </w:r>
            <w:r w:rsidRPr="007B473A">
              <w:rPr>
                <w:rFonts w:ascii="Times New Roman" w:eastAsia="SimSun" w:hAnsi="Times New Roman"/>
                <w:sz w:val="24"/>
                <w:szCs w:val="24"/>
                <w:lang w:eastAsia="zh-CN"/>
              </w:rPr>
              <w:t>к</w:t>
            </w:r>
            <w:r w:rsidRPr="007B473A">
              <w:rPr>
                <w:rFonts w:ascii="Times New Roman" w:eastAsia="SimSun" w:hAnsi="Times New Roman"/>
                <w:sz w:val="24"/>
                <w:szCs w:val="24"/>
                <w:lang w:val="uk-UA" w:eastAsia="zh-CN"/>
              </w:rPr>
              <w:t>а</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hAnsi="Times New Roman"/>
                <w:sz w:val="24"/>
                <w:szCs w:val="24"/>
                <w:lang w:val="uk-UA"/>
              </w:rPr>
              <w:t>Федорович Г.М.</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Використовувати у виховній роботі активні методи з питань профілактики ВІЛ-СНІДу</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Педколектив школи</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5.</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Забезпечити участь школярів у освітньо-виховних акціях до Всесвітнього дня боротьби зі СНІДом</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листопада 2020 р.</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Педколектив школи</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9A1935">
        <w:tc>
          <w:tcPr>
            <w:tcW w:w="562" w:type="dxa"/>
          </w:tcPr>
          <w:p w:rsidR="007B473A" w:rsidRPr="007B473A" w:rsidRDefault="007B473A" w:rsidP="00755044">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6.</w:t>
            </w:r>
          </w:p>
        </w:tc>
        <w:tc>
          <w:tcPr>
            <w:tcW w:w="4253"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Формувати усвідомлення учнями власних пріоритетних цінностей, необхідних для повноцінного життя</w:t>
            </w:r>
          </w:p>
        </w:tc>
        <w:tc>
          <w:tcPr>
            <w:tcW w:w="1327"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7B473A" w:rsidRPr="007B473A" w:rsidRDefault="007B473A"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Класні керівники, вчителі-предметники</w:t>
            </w:r>
          </w:p>
        </w:tc>
        <w:tc>
          <w:tcPr>
            <w:tcW w:w="1297" w:type="dxa"/>
          </w:tcPr>
          <w:p w:rsidR="007B473A" w:rsidRPr="007B473A" w:rsidRDefault="007B473A"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7.</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Організовувати зустрічі учнів із лікарями </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hAnsi="Times New Roman"/>
                <w:sz w:val="24"/>
                <w:szCs w:val="24"/>
                <w:lang w:val="uk-UA"/>
              </w:rPr>
              <w:t>Федорович Г.М.</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8.</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Залучати учнів до участі в роботі спортивних секцій школи</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Класні керівники, </w:t>
            </w:r>
          </w:p>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 вч. фіз.культури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9.</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Активізувати просвітницьку роботу з батьками щодо попередження шкідливих звичок дітей </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 соц.педагог;  практ.психолог</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lastRenderedPageBreak/>
              <w:t>10.</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Продовжити акції «Стоп  булінг!» «Антинаркотик», «Життя без тютюну», тренінги «Рівний-рівному», «Діалог», «Школа проти СНІДу»</w:t>
            </w:r>
          </w:p>
        </w:tc>
        <w:tc>
          <w:tcPr>
            <w:tcW w:w="1327" w:type="dxa"/>
          </w:tcPr>
          <w:p w:rsidR="003965EE" w:rsidRPr="007B473A" w:rsidRDefault="003965EE" w:rsidP="003965EE">
            <w:pPr>
              <w:spacing w:line="259" w:lineRule="auto"/>
              <w:ind w:right="0"/>
              <w:jc w:val="both"/>
              <w:rPr>
                <w:rFonts w:ascii="Times New Roman" w:hAnsi="Times New Roman"/>
                <w:sz w:val="24"/>
                <w:szCs w:val="24"/>
                <w:lang w:val="uk-UA"/>
              </w:rPr>
            </w:pPr>
            <w:r w:rsidRPr="007B473A">
              <w:rPr>
                <w:rFonts w:ascii="Times New Roman" w:hAnsi="Times New Roman"/>
                <w:sz w:val="24"/>
                <w:szCs w:val="24"/>
                <w:lang w:val="uk-UA"/>
              </w:rPr>
              <w:t>Упродовж  тижня</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Соціальний педагог</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5475C">
        <w:tc>
          <w:tcPr>
            <w:tcW w:w="9493" w:type="dxa"/>
            <w:gridSpan w:val="5"/>
          </w:tcPr>
          <w:p w:rsidR="003965EE" w:rsidRPr="007B473A" w:rsidRDefault="003965EE" w:rsidP="003965EE">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ПРОФІЛАКТИКА ЗЛОЧИННОСТІ  ТА  ЗАПОБІГАННЯ  БЕЗДОГЛЯДНОСТІ              СЕРЕД ДІТЕЙ, ЗАХИСТ ЇХНІХ ПРАВ</w:t>
            </w: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24.12.202</w:t>
            </w:r>
            <w:r>
              <w:rPr>
                <w:rFonts w:ascii="Times New Roman" w:eastAsia="SimSun" w:hAnsi="Times New Roman"/>
                <w:sz w:val="24"/>
                <w:szCs w:val="24"/>
                <w:lang w:val="uk-UA" w:eastAsia="zh-CN"/>
              </w:rPr>
              <w:t>1</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Соціальний педагог; </w:t>
            </w:r>
          </w:p>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 класні керівники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2.</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Інформувати підлітків про види відповідальності за протиправні дії</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3965EE">
              <w:rPr>
                <w:rFonts w:ascii="Times New Roman" w:eastAsia="Times New Roman" w:hAnsi="Times New Roman"/>
                <w:szCs w:val="24"/>
                <w:lang w:val="uk-UA" w:eastAsia="ru-RU"/>
              </w:rPr>
              <w:t xml:space="preserve">Кирнасівська С.В. </w:t>
            </w:r>
            <w:r w:rsidRPr="007B473A">
              <w:rPr>
                <w:rFonts w:ascii="Times New Roman" w:eastAsia="SimSun" w:hAnsi="Times New Roman"/>
                <w:sz w:val="24"/>
                <w:szCs w:val="24"/>
                <w:lang w:val="uk-UA" w:eastAsia="zh-CN"/>
              </w:rPr>
              <w:t>класні керівники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Орієнтувати учнів, куди й до кого звертатися, якщо порушуються їхні права </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Класні керівники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березня 202</w:t>
            </w:r>
            <w:r>
              <w:rPr>
                <w:rFonts w:ascii="Times New Roman" w:eastAsia="SimSun" w:hAnsi="Times New Roman"/>
                <w:sz w:val="24"/>
                <w:szCs w:val="24"/>
                <w:lang w:val="uk-UA" w:eastAsia="zh-CN"/>
              </w:rPr>
              <w:t>2</w:t>
            </w:r>
            <w:r w:rsidRPr="007B473A">
              <w:rPr>
                <w:rFonts w:ascii="Times New Roman" w:eastAsia="SimSun" w:hAnsi="Times New Roman"/>
                <w:sz w:val="24"/>
                <w:szCs w:val="24"/>
                <w:lang w:val="uk-UA" w:eastAsia="zh-CN"/>
              </w:rPr>
              <w:t xml:space="preserve"> р.</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  Федорович Г.М.</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5.</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Скласти індивідуальні плани роботи з учнями, які  опинилися в складних життєвих обставинах</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До 20.09.202</w:t>
            </w:r>
            <w:r>
              <w:rPr>
                <w:rFonts w:ascii="Times New Roman" w:eastAsia="SimSun" w:hAnsi="Times New Roman"/>
                <w:sz w:val="24"/>
                <w:szCs w:val="24"/>
                <w:lang w:val="uk-UA" w:eastAsia="zh-CN"/>
              </w:rPr>
              <w:t>1</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Класні керівники, </w:t>
            </w:r>
            <w:r w:rsidRPr="003965EE">
              <w:rPr>
                <w:rFonts w:ascii="Times New Roman" w:eastAsia="SimSun" w:hAnsi="Times New Roman"/>
                <w:szCs w:val="24"/>
                <w:lang w:val="uk-UA" w:eastAsia="zh-CN"/>
              </w:rPr>
              <w:t>Кирнасівська С.В.</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6.</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Проводити що</w:t>
            </w:r>
            <w:r>
              <w:rPr>
                <w:rFonts w:ascii="Times New Roman" w:eastAsia="SimSun" w:hAnsi="Times New Roman"/>
                <w:sz w:val="24"/>
                <w:szCs w:val="24"/>
                <w:lang w:val="uk-UA" w:eastAsia="zh-CN"/>
              </w:rPr>
              <w:t>місячні</w:t>
            </w:r>
            <w:r w:rsidRPr="007B473A">
              <w:rPr>
                <w:rFonts w:ascii="Times New Roman" w:eastAsia="SimSun" w:hAnsi="Times New Roman"/>
                <w:sz w:val="24"/>
                <w:szCs w:val="24"/>
                <w:lang w:val="uk-UA" w:eastAsia="zh-CN"/>
              </w:rPr>
              <w:t xml:space="preserve">  наради, на яких розглядати причини пропусків занять учнями та дисциплінарних порушень</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Щотижня</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Адміністрація школи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5475C">
        <w:tc>
          <w:tcPr>
            <w:tcW w:w="9493" w:type="dxa"/>
            <w:gridSpan w:val="5"/>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ЗАХИСТ ДІТЕЙ ВІД ФІЗИЧНОГО Й ПСИХІЧНОГО НАСИЛЬСТВА</w:t>
            </w: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Класні керівники, соціальний педагог </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2.</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Проводити індивідуальну роботу з дітьми з асоціативних сімей </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Класні керівники </w:t>
            </w:r>
            <w:r w:rsidRPr="003965EE">
              <w:rPr>
                <w:rFonts w:ascii="Times New Roman" w:eastAsia="SimSun" w:hAnsi="Times New Roman"/>
                <w:szCs w:val="24"/>
                <w:lang w:val="uk-UA" w:eastAsia="zh-CN"/>
              </w:rPr>
              <w:t xml:space="preserve">Кирнасівська С.В. </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Здійснювати контроль щодо виявлення й поширення фактів жорстокого поводження (булінгу) серед учнів та працівників ОНЗ</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Класні керівники;  соц.педагог</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C00122"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4.</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Долучитись до прповедення Всеукраїнської акції «16 днів проти насильства»</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Листопад - грудень</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 xml:space="preserve">Кл. керівники            1-11 класів,. Кордонська О.П., Масна О.А., </w:t>
            </w:r>
            <w:r w:rsidRPr="003965EE">
              <w:rPr>
                <w:rFonts w:ascii="Times New Roman" w:eastAsia="SimSun" w:hAnsi="Times New Roman"/>
                <w:szCs w:val="24"/>
                <w:lang w:val="uk-UA" w:eastAsia="zh-CN"/>
              </w:rPr>
              <w:t>Кирнасівська С.В.</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C00122" w:rsidTr="0095475C">
        <w:tc>
          <w:tcPr>
            <w:tcW w:w="9493" w:type="dxa"/>
            <w:gridSpan w:val="5"/>
          </w:tcPr>
          <w:p w:rsidR="003965EE" w:rsidRPr="007B473A" w:rsidRDefault="003965EE" w:rsidP="00D3660F">
            <w:pPr>
              <w:spacing w:line="259" w:lineRule="auto"/>
              <w:ind w:right="0"/>
              <w:jc w:val="center"/>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СПІВПРАЦЯ З РОДИНОЮ</w:t>
            </w:r>
          </w:p>
        </w:tc>
      </w:tr>
      <w:tr w:rsidR="003965EE" w:rsidRPr="007B473A" w:rsidTr="0095475C">
        <w:tc>
          <w:tcPr>
            <w:tcW w:w="9493" w:type="dxa"/>
            <w:gridSpan w:val="5"/>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Залучення сім</w:t>
            </w:r>
            <w:r w:rsidRPr="00C00122">
              <w:rPr>
                <w:rFonts w:ascii="Times New Roman" w:eastAsia="SimSun" w:hAnsi="Times New Roman" w:cs="Times New Roman"/>
                <w:b/>
                <w:sz w:val="24"/>
                <w:szCs w:val="24"/>
                <w:lang w:val="uk-UA" w:eastAsia="zh-CN"/>
              </w:rPr>
              <w:t>’</w:t>
            </w:r>
            <w:r w:rsidRPr="007B473A">
              <w:rPr>
                <w:rFonts w:ascii="Times New Roman" w:eastAsia="SimSun" w:hAnsi="Times New Roman" w:cs="Times New Roman"/>
                <w:b/>
                <w:sz w:val="24"/>
                <w:szCs w:val="24"/>
                <w:lang w:val="uk-UA" w:eastAsia="zh-CN"/>
              </w:rPr>
              <w:t>ї й громадськості до</w:t>
            </w:r>
            <w:r>
              <w:rPr>
                <w:rFonts w:ascii="Times New Roman" w:eastAsia="SimSun" w:hAnsi="Times New Roman" w:cs="Times New Roman"/>
                <w:b/>
                <w:sz w:val="24"/>
                <w:szCs w:val="24"/>
                <w:lang w:val="uk-UA" w:eastAsia="zh-CN"/>
              </w:rPr>
              <w:t xml:space="preserve"> педагогічного процесу, аналіз й</w:t>
            </w:r>
            <w:r w:rsidRPr="007B473A">
              <w:rPr>
                <w:rFonts w:ascii="Times New Roman" w:eastAsia="SimSun" w:hAnsi="Times New Roman" w:cs="Times New Roman"/>
                <w:b/>
                <w:sz w:val="24"/>
                <w:szCs w:val="24"/>
                <w:lang w:val="uk-UA" w:eastAsia="zh-CN"/>
              </w:rPr>
              <w:t xml:space="preserve"> оцінка результатів, прогнозування його розвитку</w:t>
            </w: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Організувати роботу занять батьківського всеобучу</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Двічі на семестр</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Кордонська О.П., класні керівники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2.</w:t>
            </w:r>
          </w:p>
        </w:tc>
        <w:tc>
          <w:tcPr>
            <w:tcW w:w="4253"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Провести загальношкільні батьківські </w:t>
            </w:r>
            <w:r w:rsidRPr="007B473A">
              <w:rPr>
                <w:rFonts w:ascii="Times New Roman" w:eastAsia="SimSun" w:hAnsi="Times New Roman"/>
                <w:sz w:val="24"/>
                <w:szCs w:val="24"/>
                <w:lang w:val="uk-UA" w:eastAsia="zh-CN"/>
              </w:rPr>
              <w:lastRenderedPageBreak/>
              <w:t>збори «Роль сім’</w:t>
            </w:r>
            <w:r w:rsidRPr="007B473A">
              <w:rPr>
                <w:rFonts w:ascii="Times New Roman" w:eastAsia="SimSun" w:hAnsi="Times New Roman"/>
                <w:sz w:val="24"/>
                <w:szCs w:val="24"/>
                <w:lang w:val="ru-RU" w:eastAsia="zh-CN"/>
              </w:rPr>
              <w:t>ї і школи у вихованні дітей</w:t>
            </w:r>
            <w:r w:rsidRPr="007B473A">
              <w:rPr>
                <w:rFonts w:ascii="Times New Roman" w:eastAsia="SimSun" w:hAnsi="Times New Roman"/>
                <w:sz w:val="24"/>
                <w:szCs w:val="24"/>
                <w:lang w:val="uk-UA" w:eastAsia="zh-CN"/>
              </w:rPr>
              <w:t>»</w:t>
            </w:r>
          </w:p>
        </w:tc>
        <w:tc>
          <w:tcPr>
            <w:tcW w:w="1327"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lastRenderedPageBreak/>
              <w:t>Квітень</w:t>
            </w:r>
          </w:p>
        </w:tc>
        <w:tc>
          <w:tcPr>
            <w:tcW w:w="2054" w:type="dxa"/>
          </w:tcPr>
          <w:p w:rsidR="003965EE" w:rsidRPr="007B473A" w:rsidRDefault="003965EE" w:rsidP="003965EE">
            <w:pPr>
              <w:spacing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Адміністрація </w:t>
            </w:r>
            <w:r w:rsidRPr="007B473A">
              <w:rPr>
                <w:rFonts w:ascii="Times New Roman" w:eastAsia="SimSun" w:hAnsi="Times New Roman"/>
                <w:sz w:val="24"/>
                <w:szCs w:val="24"/>
                <w:lang w:val="uk-UA" w:eastAsia="zh-CN"/>
              </w:rPr>
              <w:lastRenderedPageBreak/>
              <w:t>школи</w:t>
            </w:r>
          </w:p>
        </w:tc>
        <w:tc>
          <w:tcPr>
            <w:tcW w:w="1297" w:type="dxa"/>
          </w:tcPr>
          <w:p w:rsidR="003965EE" w:rsidRPr="007B473A" w:rsidRDefault="003965EE" w:rsidP="003965EE">
            <w:pPr>
              <w:spacing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lastRenderedPageBreak/>
              <w:t>3.</w:t>
            </w:r>
          </w:p>
        </w:tc>
        <w:tc>
          <w:tcPr>
            <w:tcW w:w="4253"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Організувати спільну діяльність школи і сім’ї з учнями, що потребують особливої педагогічної уваги </w:t>
            </w:r>
          </w:p>
        </w:tc>
        <w:tc>
          <w:tcPr>
            <w:tcW w:w="1327"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Адміністрація школи </w:t>
            </w:r>
          </w:p>
        </w:tc>
        <w:tc>
          <w:tcPr>
            <w:tcW w:w="1297" w:type="dxa"/>
          </w:tcPr>
          <w:p w:rsidR="003965EE" w:rsidRPr="007B473A" w:rsidRDefault="003965EE" w:rsidP="003965EE">
            <w:pPr>
              <w:spacing w:after="160"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253"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Залучати батьків до участі в загальношкільних, класних позаурочних заходах</w:t>
            </w:r>
          </w:p>
        </w:tc>
        <w:tc>
          <w:tcPr>
            <w:tcW w:w="1327"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Адміністрація школи </w:t>
            </w:r>
          </w:p>
        </w:tc>
        <w:tc>
          <w:tcPr>
            <w:tcW w:w="1297" w:type="dxa"/>
          </w:tcPr>
          <w:p w:rsidR="003965EE" w:rsidRPr="007B473A" w:rsidRDefault="003965EE" w:rsidP="003965EE">
            <w:pPr>
              <w:spacing w:after="160" w:line="259" w:lineRule="auto"/>
              <w:ind w:right="0"/>
              <w:jc w:val="both"/>
              <w:rPr>
                <w:rFonts w:ascii="Times New Roman" w:eastAsia="Times New Roman" w:hAnsi="Times New Roman" w:cs="Times New Roman"/>
                <w:sz w:val="24"/>
                <w:szCs w:val="24"/>
                <w:lang w:val="uk-UA" w:eastAsia="ru-RU"/>
              </w:rPr>
            </w:pPr>
          </w:p>
        </w:tc>
      </w:tr>
      <w:tr w:rsidR="003965EE" w:rsidRPr="007B473A" w:rsidTr="0095475C">
        <w:tc>
          <w:tcPr>
            <w:tcW w:w="9493" w:type="dxa"/>
            <w:gridSpan w:val="5"/>
          </w:tcPr>
          <w:p w:rsidR="003965EE" w:rsidRPr="007B473A" w:rsidRDefault="003965EE" w:rsidP="003965EE">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b/>
                <w:sz w:val="24"/>
                <w:szCs w:val="24"/>
                <w:lang w:val="uk-UA" w:eastAsia="zh-CN"/>
              </w:rPr>
              <w:t>Взаємодія школи з позашкільними закладами, громадськими організаціями</w:t>
            </w: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1.</w:t>
            </w:r>
          </w:p>
        </w:tc>
        <w:tc>
          <w:tcPr>
            <w:tcW w:w="4253"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27"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За не- </w:t>
            </w:r>
          </w:p>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обхідності</w:t>
            </w:r>
          </w:p>
        </w:tc>
        <w:tc>
          <w:tcPr>
            <w:tcW w:w="2054"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Адміністрація школи </w:t>
            </w:r>
          </w:p>
        </w:tc>
        <w:tc>
          <w:tcPr>
            <w:tcW w:w="1297" w:type="dxa"/>
          </w:tcPr>
          <w:p w:rsidR="003965EE" w:rsidRPr="007B473A" w:rsidRDefault="003965EE" w:rsidP="003965EE">
            <w:pPr>
              <w:spacing w:after="160" w:line="259" w:lineRule="auto"/>
              <w:ind w:right="0"/>
              <w:jc w:val="both"/>
              <w:rPr>
                <w:rFonts w:ascii="Times New Roman" w:eastAsia="Times New Roman" w:hAnsi="Times New Roman" w:cs="Times New Roman"/>
                <w:sz w:val="24"/>
                <w:szCs w:val="24"/>
                <w:lang w:val="uk-UA" w:eastAsia="ru-RU"/>
              </w:rPr>
            </w:pPr>
          </w:p>
        </w:tc>
      </w:tr>
      <w:tr w:rsidR="003965EE" w:rsidRPr="007B473A" w:rsidTr="009A1935">
        <w:tc>
          <w:tcPr>
            <w:tcW w:w="562" w:type="dxa"/>
          </w:tcPr>
          <w:p w:rsidR="003965EE" w:rsidRPr="007B473A" w:rsidRDefault="003965EE" w:rsidP="003965EE">
            <w:pPr>
              <w:spacing w:after="160"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2.</w:t>
            </w:r>
          </w:p>
        </w:tc>
        <w:tc>
          <w:tcPr>
            <w:tcW w:w="4253"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Брати участь в позакласних заходах для підшефних організацій </w:t>
            </w:r>
          </w:p>
        </w:tc>
        <w:tc>
          <w:tcPr>
            <w:tcW w:w="1327"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Упродовж року</w:t>
            </w:r>
          </w:p>
        </w:tc>
        <w:tc>
          <w:tcPr>
            <w:tcW w:w="2054" w:type="dxa"/>
          </w:tcPr>
          <w:p w:rsidR="003965EE" w:rsidRPr="007B473A" w:rsidRDefault="003965EE" w:rsidP="003965EE">
            <w:pPr>
              <w:spacing w:after="160" w:line="259" w:lineRule="auto"/>
              <w:ind w:right="0"/>
              <w:jc w:val="both"/>
              <w:rPr>
                <w:rFonts w:ascii="Times New Roman" w:eastAsia="SimSun" w:hAnsi="Times New Roman"/>
                <w:sz w:val="24"/>
                <w:szCs w:val="24"/>
                <w:lang w:val="uk-UA" w:eastAsia="zh-CN"/>
              </w:rPr>
            </w:pPr>
            <w:r w:rsidRPr="007B473A">
              <w:rPr>
                <w:rFonts w:ascii="Times New Roman" w:eastAsia="SimSun" w:hAnsi="Times New Roman"/>
                <w:sz w:val="24"/>
                <w:szCs w:val="24"/>
                <w:lang w:val="uk-UA" w:eastAsia="zh-CN"/>
              </w:rPr>
              <w:t xml:space="preserve">Адміністрація школи </w:t>
            </w:r>
          </w:p>
        </w:tc>
        <w:tc>
          <w:tcPr>
            <w:tcW w:w="1297" w:type="dxa"/>
          </w:tcPr>
          <w:p w:rsidR="003965EE" w:rsidRPr="007B473A" w:rsidRDefault="003965EE" w:rsidP="003965EE">
            <w:pPr>
              <w:spacing w:after="160" w:line="259" w:lineRule="auto"/>
              <w:ind w:right="0"/>
              <w:jc w:val="both"/>
              <w:rPr>
                <w:rFonts w:ascii="Times New Roman" w:eastAsia="Times New Roman" w:hAnsi="Times New Roman" w:cs="Times New Roman"/>
                <w:sz w:val="24"/>
                <w:szCs w:val="24"/>
                <w:lang w:val="uk-UA" w:eastAsia="ru-RU"/>
              </w:rPr>
            </w:pPr>
          </w:p>
        </w:tc>
      </w:tr>
    </w:tbl>
    <w:p w:rsidR="007B473A" w:rsidRPr="007B473A" w:rsidRDefault="007B473A" w:rsidP="00755044">
      <w:pPr>
        <w:jc w:val="both"/>
        <w:rPr>
          <w:rFonts w:ascii="Times New Roman" w:eastAsia="Times New Roman" w:hAnsi="Times New Roman" w:cs="Times New Roman"/>
          <w:bCs/>
          <w:iCs/>
          <w:sz w:val="24"/>
          <w:szCs w:val="24"/>
          <w:lang w:val="uk-UA" w:eastAsia="ru-RU"/>
        </w:rPr>
      </w:pPr>
    </w:p>
    <w:p w:rsidR="007B473A" w:rsidRDefault="007B473A" w:rsidP="00D3660F">
      <w:pPr>
        <w:jc w:val="center"/>
        <w:rPr>
          <w:rFonts w:ascii="Times New Roman" w:eastAsia="Times New Roman" w:hAnsi="Times New Roman" w:cs="Times New Roman"/>
          <w:b/>
          <w:bCs/>
          <w:sz w:val="28"/>
          <w:szCs w:val="28"/>
          <w:lang w:val="uk-UA" w:eastAsia="ru-RU"/>
        </w:rPr>
      </w:pPr>
      <w:r w:rsidRPr="007B473A">
        <w:rPr>
          <w:rFonts w:ascii="Times New Roman" w:eastAsia="Times New Roman" w:hAnsi="Times New Roman" w:cs="Times New Roman"/>
          <w:b/>
          <w:bCs/>
          <w:sz w:val="28"/>
          <w:szCs w:val="28"/>
          <w:lang w:val="uk-UA" w:eastAsia="ru-RU"/>
        </w:rPr>
        <w:t xml:space="preserve">РОЗДІЛ </w:t>
      </w:r>
      <w:r w:rsidRPr="007B473A">
        <w:rPr>
          <w:rFonts w:ascii="Times New Roman" w:eastAsia="Times New Roman" w:hAnsi="Times New Roman" w:cs="Times New Roman"/>
          <w:b/>
          <w:bCs/>
          <w:sz w:val="28"/>
          <w:szCs w:val="28"/>
          <w:lang w:val="en-US" w:eastAsia="ru-RU"/>
        </w:rPr>
        <w:t>V</w:t>
      </w:r>
      <w:r w:rsidRPr="007B473A">
        <w:rPr>
          <w:rFonts w:ascii="Times New Roman" w:eastAsia="Times New Roman" w:hAnsi="Times New Roman" w:cs="Times New Roman"/>
          <w:b/>
          <w:bCs/>
          <w:sz w:val="28"/>
          <w:szCs w:val="28"/>
          <w:lang w:val="uk-UA" w:eastAsia="ru-RU"/>
        </w:rPr>
        <w:t>І</w:t>
      </w:r>
    </w:p>
    <w:p w:rsidR="00551A4A" w:rsidRPr="000F5952" w:rsidRDefault="00551A4A" w:rsidP="00D3660F">
      <w:pPr>
        <w:jc w:val="center"/>
        <w:rPr>
          <w:rFonts w:ascii="Times New Roman" w:eastAsia="Times New Roman" w:hAnsi="Times New Roman" w:cs="Times New Roman"/>
          <w:b/>
          <w:bCs/>
          <w:sz w:val="2"/>
          <w:szCs w:val="28"/>
          <w:lang w:val="uk-UA" w:eastAsia="ru-RU"/>
        </w:rPr>
      </w:pPr>
    </w:p>
    <w:p w:rsidR="007B473A" w:rsidRPr="000F5952" w:rsidRDefault="007B473A" w:rsidP="000F5952">
      <w:pPr>
        <w:jc w:val="center"/>
        <w:rPr>
          <w:rFonts w:ascii="Times New Roman" w:eastAsia="Times New Roman" w:hAnsi="Times New Roman" w:cs="Times New Roman"/>
          <w:b/>
          <w:sz w:val="2"/>
          <w:szCs w:val="24"/>
          <w:lang w:val="uk-UA" w:eastAsia="ru-RU"/>
        </w:rPr>
      </w:pPr>
      <w:r w:rsidRPr="007B473A">
        <w:rPr>
          <w:rFonts w:ascii="Times New Roman" w:eastAsia="Times New Roman" w:hAnsi="Times New Roman" w:cs="Times New Roman"/>
          <w:b/>
          <w:sz w:val="28"/>
          <w:szCs w:val="28"/>
          <w:lang w:val="uk-UA" w:eastAsia="ru-RU"/>
        </w:rPr>
        <w:t>РОБОТА З БАТЬКІВСЬКОЮ ГРОМАДСЬКІСТЮ</w:t>
      </w:r>
    </w:p>
    <w:p w:rsidR="007B473A" w:rsidRPr="007B473A" w:rsidRDefault="007B473A" w:rsidP="00755044">
      <w:pPr>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 xml:space="preserve">Педагогічний, батьківський, учнівський колективи плідно співпрацюють щодо налагодження комунікаційних, </w:t>
      </w:r>
      <w:r w:rsidR="00551A4A">
        <w:rPr>
          <w:rFonts w:ascii="Times New Roman" w:eastAsia="Times New Roman" w:hAnsi="Times New Roman" w:cs="Times New Roman"/>
          <w:sz w:val="24"/>
          <w:szCs w:val="24"/>
          <w:lang w:val="uk-UA" w:eastAsia="ru-RU"/>
        </w:rPr>
        <w:t>інформаційних, творчих зв’язків</w:t>
      </w:r>
      <w:r w:rsidRPr="007B473A">
        <w:rPr>
          <w:rFonts w:ascii="Times New Roman" w:eastAsia="Times New Roman" w:hAnsi="Times New Roman" w:cs="Times New Roman"/>
          <w:sz w:val="24"/>
          <w:szCs w:val="24"/>
          <w:lang w:val="uk-UA" w:eastAsia="ru-RU"/>
        </w:rPr>
        <w:t xml:space="preserve"> з метою перетворення середовища стихійних ризиків на прогнозований виховний простір для забезпечення ефективного виховання творчої особистості дитини.</w:t>
      </w:r>
    </w:p>
    <w:p w:rsidR="007B473A" w:rsidRPr="000F5952" w:rsidRDefault="007B473A" w:rsidP="00755044">
      <w:pPr>
        <w:jc w:val="both"/>
        <w:rPr>
          <w:rFonts w:ascii="Times New Roman" w:eastAsia="Times New Roman" w:hAnsi="Times New Roman" w:cs="Times New Roman"/>
          <w:sz w:val="2"/>
          <w:szCs w:val="24"/>
          <w:lang w:val="uk-UA" w:eastAsia="ru-RU"/>
        </w:rPr>
      </w:pPr>
    </w:p>
    <w:tbl>
      <w:tblPr>
        <w:tblStyle w:val="21"/>
        <w:tblW w:w="9493" w:type="dxa"/>
        <w:tblLayout w:type="fixed"/>
        <w:tblLook w:val="01E0" w:firstRow="1" w:lastRow="1" w:firstColumn="1" w:lastColumn="1" w:noHBand="0" w:noVBand="0"/>
      </w:tblPr>
      <w:tblGrid>
        <w:gridCol w:w="507"/>
        <w:gridCol w:w="4166"/>
        <w:gridCol w:w="1469"/>
        <w:gridCol w:w="2054"/>
        <w:gridCol w:w="1297"/>
      </w:tblGrid>
      <w:tr w:rsidR="007B473A" w:rsidRPr="007B473A" w:rsidTr="00551A4A">
        <w:tc>
          <w:tcPr>
            <w:tcW w:w="507" w:type="dxa"/>
            <w:hideMark/>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66" w:type="dxa"/>
            <w:hideMark/>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Зміст діяльності</w:t>
            </w:r>
          </w:p>
        </w:tc>
        <w:tc>
          <w:tcPr>
            <w:tcW w:w="1469" w:type="dxa"/>
            <w:hideMark/>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551A4A">
        <w:tc>
          <w:tcPr>
            <w:tcW w:w="507" w:type="dxa"/>
          </w:tcPr>
          <w:p w:rsidR="007B473A" w:rsidRPr="007B473A" w:rsidRDefault="007B473A" w:rsidP="00551A4A">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1.</w:t>
            </w:r>
          </w:p>
        </w:tc>
        <w:tc>
          <w:tcPr>
            <w:tcW w:w="4166"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Провести вибори батьківського самоврядування у 1-11 класах.</w:t>
            </w:r>
          </w:p>
        </w:tc>
        <w:tc>
          <w:tcPr>
            <w:tcW w:w="1469"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Вересень</w:t>
            </w:r>
          </w:p>
        </w:tc>
        <w:tc>
          <w:tcPr>
            <w:tcW w:w="2054"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Класні керівники</w:t>
            </w:r>
          </w:p>
        </w:tc>
        <w:tc>
          <w:tcPr>
            <w:tcW w:w="1297"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51A4A">
        <w:tc>
          <w:tcPr>
            <w:tcW w:w="507" w:type="dxa"/>
          </w:tcPr>
          <w:p w:rsidR="007B473A" w:rsidRPr="007B473A" w:rsidRDefault="007B473A" w:rsidP="00551A4A">
            <w:pPr>
              <w:spacing w:line="259" w:lineRule="auto"/>
              <w:ind w:right="0"/>
              <w:jc w:val="both"/>
              <w:rPr>
                <w:rFonts w:ascii="Times New Roman" w:eastAsia="Times New Roman" w:hAnsi="Times New Roman"/>
                <w:sz w:val="24"/>
                <w:szCs w:val="24"/>
                <w:lang w:val="uk-UA" w:eastAsia="ru-RU"/>
              </w:rPr>
            </w:pPr>
            <w:r w:rsidRPr="007B473A">
              <w:rPr>
                <w:rFonts w:ascii="Times New Roman" w:eastAsia="Times New Roman" w:hAnsi="Times New Roman"/>
                <w:sz w:val="24"/>
                <w:szCs w:val="24"/>
                <w:lang w:val="uk-UA" w:eastAsia="ru-RU"/>
              </w:rPr>
              <w:t>2.</w:t>
            </w:r>
          </w:p>
        </w:tc>
        <w:tc>
          <w:tcPr>
            <w:tcW w:w="4166"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Провести к</w:t>
            </w:r>
            <w:r w:rsidR="00C00122" w:rsidRPr="00C00122">
              <w:rPr>
                <w:rFonts w:ascii="Times New Roman" w:eastAsia="Times New Roman" w:hAnsi="Times New Roman" w:cs="Times New Roman"/>
                <w:sz w:val="24"/>
                <w:szCs w:val="24"/>
                <w:lang w:val="ru-RU" w:eastAsia="ru-RU"/>
              </w:rPr>
              <w:t>ласні батьківські збори з дотриманнм карантинних вимог</w:t>
            </w:r>
          </w:p>
        </w:tc>
        <w:tc>
          <w:tcPr>
            <w:tcW w:w="1469"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SimSun" w:hAnsi="Times New Roman" w:cs="Times New Roman"/>
                <w:sz w:val="24"/>
                <w:szCs w:val="24"/>
                <w:lang w:val="uk-UA" w:eastAsia="zh-CN"/>
              </w:rPr>
              <w:t>Двічі на семестр</w:t>
            </w:r>
          </w:p>
        </w:tc>
        <w:tc>
          <w:tcPr>
            <w:tcW w:w="2054"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Класні керівники</w:t>
            </w:r>
          </w:p>
        </w:tc>
        <w:tc>
          <w:tcPr>
            <w:tcW w:w="1297"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51A4A">
        <w:tc>
          <w:tcPr>
            <w:tcW w:w="507" w:type="dxa"/>
          </w:tcPr>
          <w:p w:rsidR="007B473A" w:rsidRPr="007B473A" w:rsidRDefault="007B473A" w:rsidP="00551A4A">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3.</w:t>
            </w:r>
          </w:p>
        </w:tc>
        <w:tc>
          <w:tcPr>
            <w:tcW w:w="4166"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Провести загальні збори</w:t>
            </w:r>
            <w:r w:rsidR="00C00122">
              <w:rPr>
                <w:rFonts w:ascii="Times New Roman" w:eastAsia="Times New Roman" w:hAnsi="Times New Roman" w:cs="Times New Roman"/>
                <w:sz w:val="24"/>
                <w:szCs w:val="24"/>
                <w:lang w:val="uk-UA" w:eastAsia="ru-RU"/>
              </w:rPr>
              <w:t xml:space="preserve"> онлайн</w:t>
            </w:r>
            <w:r w:rsidRPr="007B473A">
              <w:rPr>
                <w:rFonts w:ascii="Times New Roman" w:eastAsia="Times New Roman" w:hAnsi="Times New Roman" w:cs="Times New Roman"/>
                <w:sz w:val="24"/>
                <w:szCs w:val="24"/>
                <w:lang w:val="uk-UA" w:eastAsia="ru-RU"/>
              </w:rPr>
              <w:t xml:space="preserve"> за темою: «Школа – осередок виховання морально-духовної життєво компетентної особистості»</w:t>
            </w:r>
          </w:p>
        </w:tc>
        <w:tc>
          <w:tcPr>
            <w:tcW w:w="1469"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Вересень</w:t>
            </w:r>
          </w:p>
        </w:tc>
        <w:tc>
          <w:tcPr>
            <w:tcW w:w="2054"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SimSun" w:hAnsi="Times New Roman" w:cs="Times New Roman"/>
                <w:sz w:val="24"/>
                <w:szCs w:val="24"/>
                <w:lang w:val="uk-UA" w:eastAsia="zh-CN"/>
              </w:rPr>
              <w:t>Адміністрація школи</w:t>
            </w:r>
          </w:p>
        </w:tc>
        <w:tc>
          <w:tcPr>
            <w:tcW w:w="1297"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51A4A">
        <w:tc>
          <w:tcPr>
            <w:tcW w:w="507" w:type="dxa"/>
          </w:tcPr>
          <w:p w:rsidR="007B473A" w:rsidRPr="007B473A" w:rsidRDefault="007B473A" w:rsidP="00551A4A">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4.</w:t>
            </w:r>
          </w:p>
        </w:tc>
        <w:tc>
          <w:tcPr>
            <w:tcW w:w="4166"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 xml:space="preserve">Організувати допомогу сім’ям, з метою поліпшення відвідування дітьми навчальних занять, своєчасне інформування батьків про відсутність дітей в школі </w:t>
            </w:r>
          </w:p>
        </w:tc>
        <w:tc>
          <w:tcPr>
            <w:tcW w:w="1469"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Упродовж року</w:t>
            </w:r>
          </w:p>
        </w:tc>
        <w:tc>
          <w:tcPr>
            <w:tcW w:w="2054"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Кордонська О.П.,</w:t>
            </w:r>
          </w:p>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 xml:space="preserve">класні </w:t>
            </w:r>
          </w:p>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керівники</w:t>
            </w:r>
          </w:p>
        </w:tc>
        <w:tc>
          <w:tcPr>
            <w:tcW w:w="1297"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51A4A">
        <w:tc>
          <w:tcPr>
            <w:tcW w:w="507" w:type="dxa"/>
          </w:tcPr>
          <w:p w:rsidR="007B473A" w:rsidRPr="007B473A" w:rsidRDefault="007B473A" w:rsidP="00551A4A">
            <w:pPr>
              <w:spacing w:line="259" w:lineRule="auto"/>
              <w:ind w:right="0"/>
              <w:jc w:val="both"/>
              <w:rPr>
                <w:rFonts w:ascii="Times New Roman" w:eastAsia="Times New Roman" w:hAnsi="Times New Roman"/>
                <w:bCs/>
                <w:iCs/>
                <w:sz w:val="24"/>
                <w:szCs w:val="24"/>
                <w:lang w:val="uk-UA" w:eastAsia="ru-RU"/>
              </w:rPr>
            </w:pPr>
            <w:r w:rsidRPr="007B473A">
              <w:rPr>
                <w:rFonts w:ascii="Times New Roman" w:eastAsia="Times New Roman" w:hAnsi="Times New Roman"/>
                <w:bCs/>
                <w:iCs/>
                <w:sz w:val="24"/>
                <w:szCs w:val="24"/>
                <w:lang w:val="uk-UA" w:eastAsia="ru-RU"/>
              </w:rPr>
              <w:t>5.</w:t>
            </w:r>
          </w:p>
        </w:tc>
        <w:tc>
          <w:tcPr>
            <w:tcW w:w="4166"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Організувати психологічну консультативну службу для батьків</w:t>
            </w:r>
          </w:p>
        </w:tc>
        <w:tc>
          <w:tcPr>
            <w:tcW w:w="1469"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Упродовж  року</w:t>
            </w:r>
          </w:p>
        </w:tc>
        <w:tc>
          <w:tcPr>
            <w:tcW w:w="2054"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551A4A">
              <w:rPr>
                <w:rFonts w:ascii="Times New Roman" w:eastAsia="Times New Roman" w:hAnsi="Times New Roman" w:cs="Times New Roman"/>
                <w:bCs/>
                <w:szCs w:val="24"/>
                <w:lang w:val="uk-UA" w:eastAsia="ru-RU"/>
              </w:rPr>
              <w:t>Кирнасівська С.В.,</w:t>
            </w:r>
          </w:p>
        </w:tc>
        <w:tc>
          <w:tcPr>
            <w:tcW w:w="1297"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p>
        </w:tc>
      </w:tr>
      <w:tr w:rsidR="007B473A" w:rsidRPr="007B473A" w:rsidTr="00551A4A">
        <w:tc>
          <w:tcPr>
            <w:tcW w:w="507" w:type="dxa"/>
          </w:tcPr>
          <w:p w:rsidR="007B473A" w:rsidRPr="007B473A" w:rsidRDefault="00C00122" w:rsidP="00551A4A">
            <w:pPr>
              <w:spacing w:line="259" w:lineRule="auto"/>
              <w:ind w:right="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6</w:t>
            </w:r>
            <w:r w:rsidR="007B473A" w:rsidRPr="007B473A">
              <w:rPr>
                <w:rFonts w:ascii="Times New Roman" w:eastAsia="Times New Roman" w:hAnsi="Times New Roman"/>
                <w:bCs/>
                <w:iCs/>
                <w:sz w:val="24"/>
                <w:szCs w:val="24"/>
                <w:lang w:val="uk-UA" w:eastAsia="ru-RU"/>
              </w:rPr>
              <w:t>.</w:t>
            </w:r>
          </w:p>
        </w:tc>
        <w:tc>
          <w:tcPr>
            <w:tcW w:w="4166"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Організувати постійний зв’язок з родинами учнів, що мають девіантну поведінку.</w:t>
            </w:r>
          </w:p>
        </w:tc>
        <w:tc>
          <w:tcPr>
            <w:tcW w:w="1469" w:type="dxa"/>
          </w:tcPr>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Упродовж року</w:t>
            </w:r>
          </w:p>
        </w:tc>
        <w:tc>
          <w:tcPr>
            <w:tcW w:w="2054" w:type="dxa"/>
          </w:tcPr>
          <w:p w:rsidR="007B473A" w:rsidRPr="00551A4A" w:rsidRDefault="007B473A" w:rsidP="00551A4A">
            <w:pPr>
              <w:spacing w:line="259" w:lineRule="auto"/>
              <w:ind w:right="0"/>
              <w:jc w:val="both"/>
              <w:rPr>
                <w:rFonts w:ascii="Times New Roman" w:eastAsia="Times New Roman" w:hAnsi="Times New Roman" w:cs="Times New Roman"/>
                <w:bCs/>
                <w:szCs w:val="24"/>
                <w:lang w:val="uk-UA" w:eastAsia="ru-RU"/>
              </w:rPr>
            </w:pPr>
            <w:r w:rsidRPr="00551A4A">
              <w:rPr>
                <w:rFonts w:ascii="Times New Roman" w:eastAsia="Times New Roman" w:hAnsi="Times New Roman" w:cs="Times New Roman"/>
                <w:szCs w:val="24"/>
                <w:lang w:val="uk-UA" w:eastAsia="ru-RU"/>
              </w:rPr>
              <w:t>Кирнасівська С.В.,</w:t>
            </w:r>
          </w:p>
          <w:p w:rsidR="007B473A" w:rsidRPr="007B473A" w:rsidRDefault="007B473A" w:rsidP="00551A4A">
            <w:pPr>
              <w:spacing w:line="259" w:lineRule="auto"/>
              <w:ind w:right="0"/>
              <w:jc w:val="both"/>
              <w:rPr>
                <w:rFonts w:ascii="Times New Roman" w:eastAsia="Times New Roman" w:hAnsi="Times New Roman" w:cs="Times New Roman"/>
                <w:bCs/>
                <w:sz w:val="24"/>
                <w:szCs w:val="24"/>
                <w:lang w:val="uk-UA" w:eastAsia="ru-RU"/>
              </w:rPr>
            </w:pPr>
            <w:r w:rsidRPr="007B473A">
              <w:rPr>
                <w:rFonts w:ascii="Times New Roman" w:eastAsia="Times New Roman" w:hAnsi="Times New Roman" w:cs="Times New Roman"/>
                <w:bCs/>
                <w:sz w:val="24"/>
                <w:szCs w:val="24"/>
                <w:lang w:val="uk-UA" w:eastAsia="ru-RU"/>
              </w:rPr>
              <w:t>класні керівники</w:t>
            </w:r>
          </w:p>
        </w:tc>
        <w:tc>
          <w:tcPr>
            <w:tcW w:w="1297" w:type="dxa"/>
          </w:tcPr>
          <w:p w:rsidR="007B473A" w:rsidRPr="007B473A" w:rsidRDefault="007B473A" w:rsidP="00551A4A">
            <w:pPr>
              <w:spacing w:line="259" w:lineRule="auto"/>
              <w:ind w:right="0"/>
              <w:jc w:val="both"/>
              <w:rPr>
                <w:rFonts w:ascii="Times New Roman" w:eastAsia="Times New Roman" w:hAnsi="Times New Roman" w:cs="Times New Roman"/>
                <w:sz w:val="24"/>
                <w:szCs w:val="24"/>
                <w:lang w:val="uk-UA" w:eastAsia="ru-RU"/>
              </w:rPr>
            </w:pPr>
          </w:p>
        </w:tc>
      </w:tr>
    </w:tbl>
    <w:p w:rsidR="007B473A" w:rsidRPr="000F5952" w:rsidRDefault="007B473A" w:rsidP="00755044">
      <w:pPr>
        <w:jc w:val="both"/>
        <w:rPr>
          <w:rFonts w:ascii="Times New Roman" w:eastAsia="Times New Roman" w:hAnsi="Times New Roman" w:cs="Times New Roman"/>
          <w:b/>
          <w:sz w:val="18"/>
          <w:szCs w:val="24"/>
          <w:lang w:val="uk-UA" w:eastAsia="ru-RU"/>
        </w:rPr>
      </w:pPr>
    </w:p>
    <w:p w:rsidR="007B473A" w:rsidRPr="007B473A" w:rsidRDefault="007B473A" w:rsidP="00D3660F">
      <w:pPr>
        <w:jc w:val="center"/>
        <w:rPr>
          <w:rFonts w:ascii="Times New Roman" w:eastAsia="Times New Roman" w:hAnsi="Times New Roman" w:cs="Times New Roman"/>
          <w:b/>
          <w:sz w:val="28"/>
          <w:szCs w:val="28"/>
          <w:lang w:val="uk-UA" w:eastAsia="ru-RU"/>
        </w:rPr>
      </w:pPr>
      <w:r w:rsidRPr="007B473A">
        <w:rPr>
          <w:rFonts w:ascii="Times New Roman" w:eastAsia="Times New Roman" w:hAnsi="Times New Roman" w:cs="Times New Roman"/>
          <w:b/>
          <w:sz w:val="28"/>
          <w:szCs w:val="28"/>
          <w:lang w:val="uk-UA" w:eastAsia="ru-RU"/>
        </w:rPr>
        <w:t xml:space="preserve">РОЗДІЛ </w:t>
      </w:r>
      <w:r w:rsidRPr="007B473A">
        <w:rPr>
          <w:rFonts w:ascii="Times New Roman" w:eastAsia="Times New Roman" w:hAnsi="Times New Roman" w:cs="Times New Roman"/>
          <w:b/>
          <w:sz w:val="28"/>
          <w:szCs w:val="28"/>
          <w:lang w:val="en-US" w:eastAsia="ru-RU"/>
        </w:rPr>
        <w:t>V</w:t>
      </w:r>
      <w:r w:rsidRPr="007B473A">
        <w:rPr>
          <w:rFonts w:ascii="Times New Roman" w:eastAsia="Times New Roman" w:hAnsi="Times New Roman" w:cs="Times New Roman"/>
          <w:b/>
          <w:sz w:val="28"/>
          <w:szCs w:val="28"/>
          <w:lang w:val="uk-UA" w:eastAsia="ru-RU"/>
        </w:rPr>
        <w:t>ІІ</w:t>
      </w:r>
    </w:p>
    <w:p w:rsidR="007B473A" w:rsidRPr="007B473A" w:rsidRDefault="00D64F0C" w:rsidP="000F5952">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ФІНАНСОВО-ГОСПОДАРСЬКА ДІЯЛЬОНІСТЬ</w:t>
      </w:r>
      <w:r w:rsidR="007B473A" w:rsidRPr="007B473A">
        <w:rPr>
          <w:rFonts w:ascii="Times New Roman" w:eastAsia="Times New Roman" w:hAnsi="Times New Roman" w:cs="Times New Roman"/>
          <w:b/>
          <w:sz w:val="28"/>
          <w:szCs w:val="28"/>
          <w:lang w:val="uk-UA" w:eastAsia="ru-RU"/>
        </w:rPr>
        <w:t>,</w:t>
      </w:r>
    </w:p>
    <w:p w:rsidR="007B473A" w:rsidRDefault="007B473A" w:rsidP="000F5952">
      <w:pPr>
        <w:spacing w:after="0"/>
        <w:jc w:val="center"/>
        <w:rPr>
          <w:rFonts w:ascii="Times New Roman" w:eastAsia="Times New Roman" w:hAnsi="Times New Roman" w:cs="Times New Roman"/>
          <w:b/>
          <w:sz w:val="28"/>
          <w:szCs w:val="28"/>
          <w:lang w:val="uk-UA" w:eastAsia="ru-RU"/>
        </w:rPr>
      </w:pPr>
      <w:r w:rsidRPr="007B473A">
        <w:rPr>
          <w:rFonts w:ascii="Times New Roman" w:eastAsia="Times New Roman" w:hAnsi="Times New Roman" w:cs="Times New Roman"/>
          <w:b/>
          <w:sz w:val="28"/>
          <w:szCs w:val="28"/>
          <w:lang w:val="uk-UA" w:eastAsia="ru-RU"/>
        </w:rPr>
        <w:t>ЗМІЦНЕННЯ МАТЕРІАЛЬНО-ТЕХНІЧНОЇ БАЗИ                                          ЗАКЛАДУ ЗАГАЛЬНОЇ СЕРЕДНЬЇ ОСВІТИ</w:t>
      </w:r>
    </w:p>
    <w:p w:rsidR="000F5952" w:rsidRPr="000F5952" w:rsidRDefault="000F5952" w:rsidP="000F5952">
      <w:pPr>
        <w:spacing w:after="0"/>
        <w:jc w:val="center"/>
        <w:rPr>
          <w:rFonts w:ascii="Times New Roman" w:eastAsia="Times New Roman" w:hAnsi="Times New Roman" w:cs="Times New Roman"/>
          <w:b/>
          <w:sz w:val="18"/>
          <w:szCs w:val="28"/>
          <w:lang w:val="uk-UA" w:eastAsia="ru-RU"/>
        </w:rPr>
      </w:pPr>
    </w:p>
    <w:p w:rsidR="007B473A" w:rsidRPr="007B473A" w:rsidRDefault="007B473A" w:rsidP="00755044">
      <w:pPr>
        <w:jc w:val="both"/>
        <w:rPr>
          <w:rFonts w:ascii="Times New Roman" w:eastAsia="Calibri" w:hAnsi="Times New Roman" w:cs="Times New Roman"/>
          <w:b/>
          <w:sz w:val="24"/>
          <w:szCs w:val="24"/>
          <w:lang w:val="uk-UA"/>
        </w:rPr>
      </w:pPr>
      <w:r w:rsidRPr="007B473A">
        <w:rPr>
          <w:rFonts w:ascii="Times New Roman" w:eastAsia="Calibri" w:hAnsi="Times New Roman" w:cs="Times New Roman"/>
          <w:b/>
          <w:sz w:val="24"/>
          <w:szCs w:val="24"/>
        </w:rPr>
        <w:t>Фінансово-господар</w:t>
      </w:r>
      <w:r w:rsidRPr="007B473A">
        <w:rPr>
          <w:rFonts w:ascii="Times New Roman" w:eastAsia="Calibri" w:hAnsi="Times New Roman" w:cs="Times New Roman"/>
          <w:b/>
          <w:sz w:val="24"/>
          <w:szCs w:val="24"/>
          <w:lang w:val="uk-UA"/>
        </w:rPr>
        <w:t>ськ</w:t>
      </w:r>
      <w:r w:rsidRPr="007B473A">
        <w:rPr>
          <w:rFonts w:ascii="Times New Roman" w:eastAsia="Calibri" w:hAnsi="Times New Roman" w:cs="Times New Roman"/>
          <w:b/>
          <w:sz w:val="24"/>
          <w:szCs w:val="24"/>
        </w:rPr>
        <w:t>у діяльність школи у 202</w:t>
      </w:r>
      <w:r w:rsidR="00385073">
        <w:rPr>
          <w:rFonts w:ascii="Times New Roman" w:eastAsia="Calibri" w:hAnsi="Times New Roman" w:cs="Times New Roman"/>
          <w:b/>
          <w:sz w:val="24"/>
          <w:szCs w:val="24"/>
          <w:lang w:val="uk-UA"/>
        </w:rPr>
        <w:t>1</w:t>
      </w:r>
      <w:r w:rsidRPr="007B473A">
        <w:rPr>
          <w:rFonts w:ascii="Times New Roman" w:eastAsia="Calibri" w:hAnsi="Times New Roman" w:cs="Times New Roman"/>
          <w:b/>
          <w:sz w:val="24"/>
          <w:szCs w:val="24"/>
          <w:lang w:val="uk-UA"/>
        </w:rPr>
        <w:t xml:space="preserve"> – 202</w:t>
      </w:r>
      <w:r w:rsidR="00385073">
        <w:rPr>
          <w:rFonts w:ascii="Times New Roman" w:eastAsia="Calibri" w:hAnsi="Times New Roman" w:cs="Times New Roman"/>
          <w:b/>
          <w:sz w:val="24"/>
          <w:szCs w:val="24"/>
          <w:lang w:val="uk-UA"/>
        </w:rPr>
        <w:t>2</w:t>
      </w:r>
      <w:r w:rsidRPr="007B473A">
        <w:rPr>
          <w:rFonts w:ascii="Times New Roman" w:eastAsia="Calibri" w:hAnsi="Times New Roman" w:cs="Times New Roman"/>
          <w:b/>
          <w:sz w:val="24"/>
          <w:szCs w:val="24"/>
          <w:lang w:val="uk-UA"/>
        </w:rPr>
        <w:t xml:space="preserve">  навчальному році направити на:</w:t>
      </w:r>
    </w:p>
    <w:p w:rsidR="007B473A" w:rsidRPr="007B473A" w:rsidRDefault="007B473A" w:rsidP="00755044">
      <w:pPr>
        <w:jc w:val="both"/>
        <w:rPr>
          <w:rFonts w:ascii="Times New Roman" w:eastAsia="Calibri" w:hAnsi="Times New Roman" w:cs="Times New Roman"/>
          <w:b/>
          <w:sz w:val="24"/>
          <w:szCs w:val="24"/>
          <w:lang w:val="uk-UA"/>
        </w:rPr>
      </w:pPr>
      <w:r w:rsidRPr="007B473A">
        <w:rPr>
          <w:rFonts w:ascii="Times New Roman" w:eastAsia="Calibri" w:hAnsi="Times New Roman" w:cs="Times New Roman"/>
          <w:sz w:val="24"/>
          <w:szCs w:val="24"/>
          <w:lang w:val="uk-UA"/>
        </w:rPr>
        <w:t>раціональне та ефективне використання усіх джерел фінансування (місцевий бюджет, позабюджетні та спонсорські надходження, оренда вільних приміщень, надання додаткових освітніх послуг тощо);</w:t>
      </w:r>
    </w:p>
    <w:p w:rsidR="007B473A" w:rsidRPr="007B473A" w:rsidRDefault="007B473A" w:rsidP="00755044">
      <w:pPr>
        <w:jc w:val="both"/>
        <w:rPr>
          <w:rFonts w:ascii="Times New Roman" w:eastAsia="Calibri" w:hAnsi="Times New Roman" w:cs="Times New Roman"/>
          <w:b/>
          <w:sz w:val="24"/>
          <w:szCs w:val="24"/>
          <w:lang w:val="uk-UA"/>
        </w:rPr>
      </w:pPr>
      <w:r w:rsidRPr="007B473A">
        <w:rPr>
          <w:rFonts w:ascii="Times New Roman" w:eastAsia="Calibri" w:hAnsi="Times New Roman" w:cs="Times New Roman"/>
          <w:sz w:val="24"/>
          <w:szCs w:val="24"/>
          <w:lang w:val="uk-UA"/>
        </w:rPr>
        <w:t>створення належних санітарно-побутових умов навчання та виховання учнів;</w:t>
      </w:r>
    </w:p>
    <w:p w:rsidR="007B473A" w:rsidRPr="007B473A" w:rsidRDefault="007B473A" w:rsidP="00755044">
      <w:pPr>
        <w:jc w:val="both"/>
        <w:rPr>
          <w:rFonts w:ascii="Times New Roman" w:eastAsia="Calibri" w:hAnsi="Times New Roman" w:cs="Times New Roman"/>
          <w:b/>
          <w:sz w:val="24"/>
          <w:szCs w:val="24"/>
          <w:lang w:val="uk-UA"/>
        </w:rPr>
      </w:pPr>
      <w:r w:rsidRPr="007B473A">
        <w:rPr>
          <w:rFonts w:ascii="Times New Roman" w:eastAsia="Calibri" w:hAnsi="Times New Roman" w:cs="Times New Roman"/>
          <w:sz w:val="24"/>
          <w:szCs w:val="24"/>
          <w:lang w:val="uk-UA"/>
        </w:rPr>
        <w:t>успішну підготовку школи до роботи в осінньо-зимовий період 202</w:t>
      </w:r>
      <w:r w:rsidR="00385073">
        <w:rPr>
          <w:rFonts w:ascii="Times New Roman" w:eastAsia="Calibri" w:hAnsi="Times New Roman" w:cs="Times New Roman"/>
          <w:sz w:val="24"/>
          <w:szCs w:val="24"/>
          <w:lang w:val="uk-UA"/>
        </w:rPr>
        <w:t>1</w:t>
      </w:r>
      <w:r w:rsidRPr="007B473A">
        <w:rPr>
          <w:rFonts w:ascii="Times New Roman" w:eastAsia="Calibri" w:hAnsi="Times New Roman" w:cs="Times New Roman"/>
          <w:sz w:val="24"/>
          <w:szCs w:val="24"/>
          <w:lang w:val="uk-UA"/>
        </w:rPr>
        <w:t xml:space="preserve"> - 202</w:t>
      </w:r>
      <w:r w:rsidR="00385073">
        <w:rPr>
          <w:rFonts w:ascii="Times New Roman" w:eastAsia="Calibri" w:hAnsi="Times New Roman" w:cs="Times New Roman"/>
          <w:sz w:val="24"/>
          <w:szCs w:val="24"/>
          <w:lang w:val="uk-UA"/>
        </w:rPr>
        <w:t>2</w:t>
      </w:r>
      <w:r w:rsidRPr="007B473A">
        <w:rPr>
          <w:rFonts w:ascii="Times New Roman" w:eastAsia="Calibri" w:hAnsi="Times New Roman" w:cs="Times New Roman"/>
          <w:sz w:val="24"/>
          <w:szCs w:val="24"/>
          <w:lang w:val="uk-UA"/>
        </w:rPr>
        <w:t xml:space="preserve"> навчального року;</w:t>
      </w:r>
    </w:p>
    <w:p w:rsidR="007B473A" w:rsidRPr="007B473A" w:rsidRDefault="007B473A" w:rsidP="00755044">
      <w:pPr>
        <w:jc w:val="both"/>
        <w:rPr>
          <w:rFonts w:ascii="Times New Roman" w:eastAsia="Calibri" w:hAnsi="Times New Roman" w:cs="Times New Roman"/>
          <w:b/>
          <w:sz w:val="24"/>
          <w:szCs w:val="24"/>
          <w:lang w:val="uk-UA"/>
        </w:rPr>
      </w:pPr>
      <w:r w:rsidRPr="007B473A">
        <w:rPr>
          <w:rFonts w:ascii="Times New Roman" w:eastAsia="Calibri" w:hAnsi="Times New Roman" w:cs="Times New Roman"/>
          <w:sz w:val="24"/>
          <w:szCs w:val="24"/>
          <w:lang w:val="uk-UA"/>
        </w:rPr>
        <w:t>підтримання у робочому стані систем життєзабезпечення школи (електро-, водозабезпечення), засобів пожежогасіння;</w:t>
      </w:r>
    </w:p>
    <w:p w:rsidR="007B473A" w:rsidRPr="007B473A" w:rsidRDefault="007B473A" w:rsidP="00755044">
      <w:pPr>
        <w:jc w:val="both"/>
        <w:rPr>
          <w:rFonts w:ascii="Times New Roman" w:eastAsia="Calibri" w:hAnsi="Times New Roman" w:cs="Times New Roman"/>
          <w:b/>
          <w:sz w:val="24"/>
          <w:szCs w:val="24"/>
          <w:lang w:val="uk-UA"/>
        </w:rPr>
      </w:pPr>
      <w:r w:rsidRPr="007B473A">
        <w:rPr>
          <w:rFonts w:ascii="Times New Roman" w:eastAsia="Calibri" w:hAnsi="Times New Roman" w:cs="Times New Roman"/>
          <w:sz w:val="24"/>
          <w:szCs w:val="24"/>
          <w:lang w:val="uk-UA"/>
        </w:rPr>
        <w:t>виконання планових завдань з утеплення, благоустрою території школи.</w:t>
      </w:r>
    </w:p>
    <w:p w:rsidR="007B473A" w:rsidRPr="007B473A" w:rsidRDefault="007B473A" w:rsidP="00755044">
      <w:pPr>
        <w:jc w:val="both"/>
        <w:rPr>
          <w:rFonts w:ascii="Calibri" w:eastAsia="Calibri" w:hAnsi="Calibri" w:cs="Times New Roman"/>
          <w:b/>
          <w:sz w:val="10"/>
          <w:szCs w:val="10"/>
          <w:lang w:val="uk-UA"/>
        </w:rPr>
      </w:pPr>
    </w:p>
    <w:tbl>
      <w:tblPr>
        <w:tblStyle w:val="21"/>
        <w:tblW w:w="9493" w:type="dxa"/>
        <w:tblLayout w:type="fixed"/>
        <w:tblLook w:val="01E0" w:firstRow="1" w:lastRow="1" w:firstColumn="1" w:lastColumn="1" w:noHBand="0" w:noVBand="0"/>
      </w:tblPr>
      <w:tblGrid>
        <w:gridCol w:w="562"/>
        <w:gridCol w:w="4111"/>
        <w:gridCol w:w="1469"/>
        <w:gridCol w:w="2054"/>
        <w:gridCol w:w="1297"/>
      </w:tblGrid>
      <w:tr w:rsidR="007B473A" w:rsidRPr="007B473A" w:rsidTr="00D3660F">
        <w:tc>
          <w:tcPr>
            <w:tcW w:w="562"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w:t>
            </w:r>
          </w:p>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з/п</w:t>
            </w:r>
          </w:p>
        </w:tc>
        <w:tc>
          <w:tcPr>
            <w:tcW w:w="4111" w:type="dxa"/>
            <w:hideMark/>
          </w:tcPr>
          <w:p w:rsidR="007B473A" w:rsidRPr="007B473A" w:rsidRDefault="007B473A" w:rsidP="00755044">
            <w:pPr>
              <w:spacing w:after="160" w:line="259" w:lineRule="auto"/>
              <w:ind w:right="0"/>
              <w:jc w:val="both"/>
              <w:rPr>
                <w:rFonts w:ascii="Times New Roman" w:eastAsia="Calibri" w:hAnsi="Times New Roman" w:cs="Times New Roman"/>
                <w:b/>
                <w:bCs/>
                <w:spacing w:val="-1"/>
                <w:sz w:val="24"/>
                <w:szCs w:val="24"/>
                <w:lang w:val="uk-UA"/>
              </w:rPr>
            </w:pPr>
            <w:r w:rsidRPr="007B473A">
              <w:rPr>
                <w:rFonts w:ascii="Times New Roman" w:eastAsia="Calibri" w:hAnsi="Times New Roman" w:cs="Times New Roman"/>
                <w:bCs/>
                <w:sz w:val="24"/>
                <w:szCs w:val="24"/>
                <w:lang w:val="uk-UA"/>
              </w:rPr>
              <w:t>Назва заходів</w:t>
            </w:r>
          </w:p>
        </w:tc>
        <w:tc>
          <w:tcPr>
            <w:tcW w:w="1469"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Термін проведення</w:t>
            </w:r>
          </w:p>
        </w:tc>
        <w:tc>
          <w:tcPr>
            <w:tcW w:w="2054"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Відповідальний</w:t>
            </w:r>
          </w:p>
        </w:tc>
        <w:tc>
          <w:tcPr>
            <w:tcW w:w="1297" w:type="dxa"/>
            <w:hideMark/>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Відмітка про виконання</w:t>
            </w:r>
          </w:p>
        </w:tc>
      </w:tr>
      <w:tr w:rsidR="007B473A" w:rsidRPr="007B473A"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1. </w:t>
            </w:r>
          </w:p>
        </w:tc>
        <w:tc>
          <w:tcPr>
            <w:tcW w:w="4111" w:type="dxa"/>
          </w:tcPr>
          <w:p w:rsidR="007B473A" w:rsidRPr="007B473A" w:rsidRDefault="007B473A" w:rsidP="00755044">
            <w:pPr>
              <w:spacing w:after="160" w:line="259" w:lineRule="auto"/>
              <w:ind w:right="0"/>
              <w:jc w:val="both"/>
              <w:rPr>
                <w:rFonts w:ascii="Times New Roman" w:eastAsia="Times New Roman" w:hAnsi="Times New Roman" w:cs="Times New Roman"/>
                <w:b/>
                <w:bCs/>
                <w:sz w:val="24"/>
                <w:szCs w:val="24"/>
                <w:lang w:val="ru-RU"/>
              </w:rPr>
            </w:pPr>
            <w:r w:rsidRPr="007B473A">
              <w:rPr>
                <w:rFonts w:ascii="Times New Roman" w:eastAsia="Times New Roman" w:hAnsi="Times New Roman" w:cs="Times New Roman"/>
                <w:bCs/>
                <w:sz w:val="24"/>
                <w:szCs w:val="24"/>
                <w:lang w:val="ru-RU"/>
              </w:rPr>
              <w:t>Провести перевірку якості ремонтних робіт і підготовки до нового навчального року кабінетів</w:t>
            </w:r>
            <w:r w:rsidRPr="007B473A">
              <w:rPr>
                <w:rFonts w:ascii="Times New Roman" w:eastAsia="Times New Roman" w:hAnsi="Times New Roman" w:cs="Times New Roman"/>
                <w:bCs/>
                <w:sz w:val="24"/>
                <w:szCs w:val="24"/>
                <w:lang w:val="uk-UA"/>
              </w:rPr>
              <w:t xml:space="preserve"> та </w:t>
            </w:r>
            <w:r w:rsidRPr="007B473A">
              <w:rPr>
                <w:rFonts w:ascii="Times New Roman" w:eastAsia="Times New Roman" w:hAnsi="Times New Roman" w:cs="Times New Roman"/>
                <w:bCs/>
                <w:sz w:val="24"/>
                <w:szCs w:val="24"/>
                <w:lang w:val="ru-RU"/>
              </w:rPr>
              <w:t>інших приміщень</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Серпень </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Комісія з підготовки школи до нового навчального року</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Здійснити комплекс заходів з підготовки школи до роботи в зимовий період</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Вересень –  жовтень</w:t>
            </w:r>
          </w:p>
        </w:tc>
        <w:tc>
          <w:tcPr>
            <w:tcW w:w="2054" w:type="dxa"/>
          </w:tcPr>
          <w:p w:rsidR="007B473A" w:rsidRPr="007B473A" w:rsidRDefault="00385073"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3.</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Розробити кошторис на 202</w:t>
            </w:r>
            <w:r w:rsidR="00385073">
              <w:rPr>
                <w:rFonts w:ascii="Times New Roman" w:eastAsia="Calibri" w:hAnsi="Times New Roman" w:cs="Times New Roman"/>
                <w:sz w:val="24"/>
                <w:szCs w:val="24"/>
                <w:lang w:val="uk-UA"/>
              </w:rPr>
              <w:t>2</w:t>
            </w:r>
            <w:r w:rsidRPr="007B473A">
              <w:rPr>
                <w:rFonts w:ascii="Times New Roman" w:eastAsia="Calibri" w:hAnsi="Times New Roman" w:cs="Times New Roman"/>
                <w:sz w:val="24"/>
                <w:szCs w:val="24"/>
                <w:lang w:val="uk-UA"/>
              </w:rPr>
              <w:t xml:space="preserve"> рік</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Грудень </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Багрій С.І.</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4.</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Продовжити роботи по утепленню зовнішніх стін школи</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Багрій С.І.</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385073"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5.</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роботи по благоустрою шкільного подвір’я (вимощення тротуарною плиткою)</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Багрій С.І., </w:t>
            </w:r>
            <w:r w:rsidR="00385073">
              <w:rPr>
                <w:rFonts w:ascii="Times New Roman" w:eastAsia="Calibri" w:hAnsi="Times New Roman" w:cs="Times New Roman"/>
                <w:sz w:val="24"/>
                <w:szCs w:val="24"/>
                <w:lang w:val="uk-UA"/>
              </w:rPr>
              <w:t>Царенко С.М.</w:t>
            </w:r>
          </w:p>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385073" w:rsidRPr="00385073" w:rsidTr="00D3660F">
        <w:tc>
          <w:tcPr>
            <w:tcW w:w="562"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6.</w:t>
            </w:r>
          </w:p>
        </w:tc>
        <w:tc>
          <w:tcPr>
            <w:tcW w:w="4111"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Увести в експлуатацію</w:t>
            </w:r>
            <w:r w:rsidRPr="007B473A">
              <w:rPr>
                <w:rFonts w:ascii="Times New Roman" w:eastAsia="Calibri" w:hAnsi="Times New Roman" w:cs="Times New Roman"/>
                <w:sz w:val="24"/>
                <w:szCs w:val="24"/>
                <w:lang w:val="uk-UA"/>
              </w:rPr>
              <w:t xml:space="preserve"> нове обладнання </w:t>
            </w:r>
            <w:r>
              <w:rPr>
                <w:rFonts w:ascii="Times New Roman" w:eastAsia="Calibri" w:hAnsi="Times New Roman" w:cs="Times New Roman"/>
                <w:sz w:val="24"/>
                <w:szCs w:val="24"/>
                <w:lang w:val="uk-UA"/>
              </w:rPr>
              <w:t xml:space="preserve"> в </w:t>
            </w:r>
            <w:r w:rsidRPr="007B473A">
              <w:rPr>
                <w:rFonts w:ascii="Times New Roman" w:eastAsia="Calibri" w:hAnsi="Times New Roman" w:cs="Times New Roman"/>
                <w:sz w:val="24"/>
                <w:szCs w:val="24"/>
                <w:lang w:val="uk-UA"/>
              </w:rPr>
              <w:t xml:space="preserve"> харчоблоці навчального закладу</w:t>
            </w:r>
          </w:p>
        </w:tc>
        <w:tc>
          <w:tcPr>
            <w:tcW w:w="1469" w:type="dxa"/>
          </w:tcPr>
          <w:p w:rsidR="00385073" w:rsidRPr="00385073" w:rsidRDefault="00385073" w:rsidP="00755044">
            <w:pPr>
              <w:spacing w:after="160" w:line="259" w:lineRule="auto"/>
              <w:ind w:right="0"/>
              <w:jc w:val="both"/>
              <w:rPr>
                <w:rFonts w:ascii="Times New Roman" w:eastAsia="Calibri" w:hAnsi="Times New Roman" w:cs="Times New Roman"/>
                <w:sz w:val="24"/>
                <w:szCs w:val="24"/>
                <w:lang w:val="ru-RU"/>
              </w:rPr>
            </w:pPr>
            <w:r w:rsidRPr="007B473A">
              <w:rPr>
                <w:rFonts w:ascii="Times New Roman" w:eastAsia="Calibri" w:hAnsi="Times New Roman" w:cs="Times New Roman"/>
                <w:sz w:val="24"/>
                <w:szCs w:val="24"/>
                <w:lang w:val="uk-UA"/>
              </w:rPr>
              <w:t xml:space="preserve">Упродовж </w:t>
            </w:r>
            <w:r w:rsidRPr="00385073">
              <w:rPr>
                <w:rFonts w:ascii="Times New Roman" w:eastAsia="Calibri" w:hAnsi="Times New Roman" w:cs="Times New Roman"/>
                <w:sz w:val="24"/>
                <w:szCs w:val="24"/>
                <w:lang w:val="ru-RU"/>
              </w:rPr>
              <w:t xml:space="preserve"> року</w:t>
            </w:r>
          </w:p>
        </w:tc>
        <w:tc>
          <w:tcPr>
            <w:tcW w:w="2054"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Багрій С.І., </w:t>
            </w:r>
            <w:r>
              <w:rPr>
                <w:rFonts w:ascii="Times New Roman" w:eastAsia="Calibri" w:hAnsi="Times New Roman" w:cs="Times New Roman"/>
                <w:sz w:val="24"/>
                <w:szCs w:val="24"/>
                <w:lang w:val="uk-UA"/>
              </w:rPr>
              <w:t>Царенко С.М.</w:t>
            </w:r>
          </w:p>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p>
        </w:tc>
        <w:tc>
          <w:tcPr>
            <w:tcW w:w="1297" w:type="dxa"/>
          </w:tcPr>
          <w:p w:rsidR="00385073" w:rsidRPr="007B473A" w:rsidRDefault="00385073"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7.</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Скласти  плани  поповнення  матеріально-технічної  бази  </w:t>
            </w:r>
            <w:r w:rsidRPr="007B473A">
              <w:rPr>
                <w:rFonts w:ascii="Times New Roman" w:eastAsia="Calibri" w:hAnsi="Times New Roman" w:cs="Times New Roman"/>
                <w:sz w:val="24"/>
                <w:szCs w:val="24"/>
                <w:lang w:val="uk-UA"/>
              </w:rPr>
              <w:lastRenderedPageBreak/>
              <w:t>кабінетів</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lastRenderedPageBreak/>
              <w:t>До  01.09</w:t>
            </w:r>
          </w:p>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Завкабінетами </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7B473A" w:rsidRPr="007B473A" w:rsidTr="00D3660F">
        <w:tc>
          <w:tcPr>
            <w:tcW w:w="562"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lastRenderedPageBreak/>
              <w:t>8.</w:t>
            </w:r>
          </w:p>
        </w:tc>
        <w:tc>
          <w:tcPr>
            <w:tcW w:w="4111"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Поповнити навчально-матеріальну базу кабінетів</w:t>
            </w:r>
          </w:p>
        </w:tc>
        <w:tc>
          <w:tcPr>
            <w:tcW w:w="1469" w:type="dxa"/>
          </w:tcPr>
          <w:p w:rsidR="007B473A" w:rsidRPr="007B473A" w:rsidRDefault="007B473A" w:rsidP="00755044">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7B473A" w:rsidRPr="007B473A" w:rsidRDefault="007B473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Завкабінетами </w:t>
            </w:r>
          </w:p>
        </w:tc>
        <w:tc>
          <w:tcPr>
            <w:tcW w:w="1297" w:type="dxa"/>
          </w:tcPr>
          <w:p w:rsidR="007B473A" w:rsidRPr="007B473A" w:rsidRDefault="007B473A" w:rsidP="00755044">
            <w:pPr>
              <w:spacing w:after="160" w:line="259" w:lineRule="auto"/>
              <w:ind w:right="0"/>
              <w:jc w:val="both"/>
              <w:rPr>
                <w:rFonts w:ascii="Times New Roman" w:eastAsia="Times New Roman" w:hAnsi="Times New Roman" w:cs="Times New Roman"/>
                <w:sz w:val="24"/>
                <w:szCs w:val="24"/>
                <w:lang w:val="uk-UA" w:eastAsia="ru-RU"/>
              </w:rPr>
            </w:pPr>
          </w:p>
        </w:tc>
      </w:tr>
      <w:tr w:rsidR="00385073" w:rsidRPr="007B473A" w:rsidTr="00D3660F">
        <w:tc>
          <w:tcPr>
            <w:tcW w:w="562"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9.</w:t>
            </w:r>
          </w:p>
        </w:tc>
        <w:tc>
          <w:tcPr>
            <w:tcW w:w="4111"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ревізію опалювальної системи, систем водопостачання та каналізації, електромережі на предмет їх якісної підготовки  до навчального року.</w:t>
            </w:r>
          </w:p>
        </w:tc>
        <w:tc>
          <w:tcPr>
            <w:tcW w:w="1469"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До </w:t>
            </w:r>
          </w:p>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10.10.202</w:t>
            </w:r>
            <w:r>
              <w:rPr>
                <w:rFonts w:ascii="Times New Roman" w:eastAsia="Calibri" w:hAnsi="Times New Roman" w:cs="Times New Roman"/>
                <w:sz w:val="24"/>
                <w:szCs w:val="24"/>
                <w:lang w:val="uk-UA"/>
              </w:rPr>
              <w:t>1</w:t>
            </w:r>
          </w:p>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p>
        </w:tc>
        <w:tc>
          <w:tcPr>
            <w:tcW w:w="2054"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p>
        </w:tc>
        <w:tc>
          <w:tcPr>
            <w:tcW w:w="1297" w:type="dxa"/>
          </w:tcPr>
          <w:p w:rsidR="00385073" w:rsidRPr="007B473A" w:rsidRDefault="00385073" w:rsidP="00755044">
            <w:pPr>
              <w:spacing w:after="160" w:line="259" w:lineRule="auto"/>
              <w:ind w:right="0"/>
              <w:jc w:val="both"/>
              <w:rPr>
                <w:rFonts w:ascii="Times New Roman" w:eastAsia="Times New Roman" w:hAnsi="Times New Roman" w:cs="Times New Roman"/>
                <w:sz w:val="24"/>
                <w:szCs w:val="24"/>
                <w:lang w:val="uk-UA" w:eastAsia="ru-RU"/>
              </w:rPr>
            </w:pPr>
          </w:p>
        </w:tc>
      </w:tr>
      <w:tr w:rsidR="00385073" w:rsidRPr="007B473A" w:rsidTr="00D3660F">
        <w:tc>
          <w:tcPr>
            <w:tcW w:w="562"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10</w:t>
            </w:r>
            <w:r>
              <w:rPr>
                <w:rFonts w:ascii="Times New Roman" w:eastAsia="Calibri" w:hAnsi="Times New Roman" w:cs="Times New Roman"/>
                <w:sz w:val="24"/>
                <w:szCs w:val="24"/>
                <w:lang w:val="uk-UA"/>
              </w:rPr>
              <w:t>.</w:t>
            </w:r>
          </w:p>
        </w:tc>
        <w:tc>
          <w:tcPr>
            <w:tcW w:w="4111"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Здійснити встановлення диспенсерів для рідкого мила у вбиральні та їдальні закладу освіти</w:t>
            </w:r>
          </w:p>
        </w:tc>
        <w:tc>
          <w:tcPr>
            <w:tcW w:w="1469"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01.09</w:t>
            </w:r>
          </w:p>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p>
        </w:tc>
        <w:tc>
          <w:tcPr>
            <w:tcW w:w="2054" w:type="dxa"/>
          </w:tcPr>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385073" w:rsidRPr="007B473A" w:rsidRDefault="00385073" w:rsidP="00755044">
            <w:pPr>
              <w:spacing w:after="160" w:line="259" w:lineRule="auto"/>
              <w:ind w:right="0"/>
              <w:jc w:val="both"/>
              <w:rPr>
                <w:rFonts w:ascii="Times New Roman" w:eastAsia="Calibri" w:hAnsi="Times New Roman" w:cs="Times New Roman"/>
                <w:sz w:val="24"/>
                <w:szCs w:val="24"/>
                <w:lang w:val="uk-UA"/>
              </w:rPr>
            </w:pPr>
          </w:p>
        </w:tc>
        <w:tc>
          <w:tcPr>
            <w:tcW w:w="1297" w:type="dxa"/>
          </w:tcPr>
          <w:p w:rsidR="00385073" w:rsidRPr="007B473A" w:rsidRDefault="00385073" w:rsidP="00755044">
            <w:pPr>
              <w:spacing w:after="160" w:line="259" w:lineRule="auto"/>
              <w:ind w:right="0"/>
              <w:jc w:val="both"/>
              <w:rPr>
                <w:rFonts w:ascii="Times New Roman" w:eastAsia="Times New Roman" w:hAnsi="Times New Roman" w:cs="Times New Roman"/>
                <w:sz w:val="24"/>
                <w:szCs w:val="24"/>
                <w:lang w:val="uk-UA" w:eastAsia="ru-RU"/>
              </w:rPr>
            </w:pPr>
          </w:p>
        </w:tc>
      </w:tr>
      <w:tr w:rsidR="00F95CDA" w:rsidRPr="007B473A" w:rsidTr="00D3660F">
        <w:tc>
          <w:tcPr>
            <w:tcW w:w="562" w:type="dxa"/>
          </w:tcPr>
          <w:p w:rsidR="00F95CDA" w:rsidRPr="007B473A" w:rsidRDefault="00F95C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4111" w:type="dxa"/>
          </w:tcPr>
          <w:p w:rsidR="00F95CDA" w:rsidRDefault="00F95C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Замінити електрощитки на І і ІІ поверсі шкільного приміщення</w:t>
            </w:r>
          </w:p>
        </w:tc>
        <w:tc>
          <w:tcPr>
            <w:tcW w:w="1469" w:type="dxa"/>
          </w:tcPr>
          <w:p w:rsidR="00F95CDA" w:rsidRPr="007B473A" w:rsidRDefault="00F95CDA" w:rsidP="00755044">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01.09</w:t>
            </w:r>
          </w:p>
          <w:p w:rsidR="00F95CDA" w:rsidRPr="007B473A" w:rsidRDefault="00F95CDA" w:rsidP="00755044">
            <w:pPr>
              <w:spacing w:after="160" w:line="259" w:lineRule="auto"/>
              <w:ind w:right="0"/>
              <w:jc w:val="both"/>
              <w:rPr>
                <w:rFonts w:ascii="Times New Roman" w:eastAsia="Calibri" w:hAnsi="Times New Roman" w:cs="Times New Roman"/>
                <w:sz w:val="24"/>
                <w:szCs w:val="24"/>
                <w:lang w:val="uk-UA"/>
              </w:rPr>
            </w:pPr>
          </w:p>
        </w:tc>
        <w:tc>
          <w:tcPr>
            <w:tcW w:w="2054" w:type="dxa"/>
          </w:tcPr>
          <w:p w:rsidR="00F95CDA" w:rsidRPr="007B473A" w:rsidRDefault="00F95CDA" w:rsidP="00755044">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F95CDA" w:rsidRPr="007B473A" w:rsidRDefault="00F95CDA" w:rsidP="00755044">
            <w:pPr>
              <w:spacing w:after="160" w:line="259" w:lineRule="auto"/>
              <w:ind w:right="0"/>
              <w:jc w:val="both"/>
              <w:rPr>
                <w:rFonts w:ascii="Times New Roman" w:eastAsia="Calibri" w:hAnsi="Times New Roman" w:cs="Times New Roman"/>
                <w:sz w:val="24"/>
                <w:szCs w:val="24"/>
                <w:lang w:val="uk-UA"/>
              </w:rPr>
            </w:pPr>
          </w:p>
        </w:tc>
        <w:tc>
          <w:tcPr>
            <w:tcW w:w="1297" w:type="dxa"/>
          </w:tcPr>
          <w:p w:rsidR="00F95CDA" w:rsidRPr="007B473A" w:rsidRDefault="00F95CDA" w:rsidP="00755044">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2</w:t>
            </w:r>
            <w:r w:rsidRPr="007B473A">
              <w:rPr>
                <w:rFonts w:ascii="Times New Roman" w:eastAsia="Calibri" w:hAnsi="Times New Roman" w:cs="Times New Roman"/>
                <w:sz w:val="24"/>
                <w:szCs w:val="24"/>
                <w:lang w:val="uk-UA"/>
              </w:rPr>
              <w:t>.</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Підготувати й провести внутрішню інвентаризацію матеріальної бази, паспортизацію кабінетів, списання матеріальних цінностей</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Листопад</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11.</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Скласти акти на проведені заходи  благодійної діяльності спонсорів, батьків</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Царенко С.М.</w:t>
            </w:r>
            <w:r w:rsidRPr="007B473A">
              <w:rPr>
                <w:rFonts w:ascii="Times New Roman" w:eastAsia="Calibri" w:hAnsi="Times New Roman" w:cs="Times New Roman"/>
                <w:sz w:val="24"/>
                <w:szCs w:val="24"/>
                <w:lang w:val="uk-UA"/>
              </w:rPr>
              <w:t>, голова ПК</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12.</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Проводити огляд стану </w:t>
            </w:r>
            <w:r w:rsidRPr="007B473A">
              <w:rPr>
                <w:rFonts w:ascii="Times New Roman" w:eastAsia="Calibri" w:hAnsi="Times New Roman" w:cs="Times New Roman"/>
                <w:sz w:val="24"/>
                <w:szCs w:val="24"/>
                <w:lang w:val="uk-UA"/>
              </w:rPr>
              <w:t>збереження майна школи, інвентаря, обладнання  кабінетів</w:t>
            </w:r>
          </w:p>
        </w:tc>
        <w:tc>
          <w:tcPr>
            <w:tcW w:w="1469" w:type="dxa"/>
          </w:tcPr>
          <w:p w:rsidR="00D3660F" w:rsidRPr="00D3660F" w:rsidRDefault="00D3660F" w:rsidP="00D3660F">
            <w:pPr>
              <w:spacing w:after="160" w:line="259" w:lineRule="auto"/>
              <w:ind w:right="0"/>
              <w:jc w:val="both"/>
              <w:rPr>
                <w:rFonts w:ascii="Times New Roman" w:eastAsia="Calibri" w:hAnsi="Times New Roman" w:cs="Times New Roman"/>
                <w:sz w:val="24"/>
                <w:szCs w:val="24"/>
                <w:lang w:val="ru-RU"/>
              </w:rPr>
            </w:pPr>
            <w:r w:rsidRPr="007B473A">
              <w:rPr>
                <w:rFonts w:ascii="Times New Roman" w:eastAsia="Calibri" w:hAnsi="Times New Roman" w:cs="Times New Roman"/>
                <w:sz w:val="24"/>
                <w:szCs w:val="24"/>
                <w:lang w:val="uk-UA"/>
              </w:rPr>
              <w:t xml:space="preserve">Упродовж  </w:t>
            </w:r>
            <w:r w:rsidRPr="00D3660F">
              <w:rPr>
                <w:rFonts w:ascii="Times New Roman" w:eastAsia="Calibri" w:hAnsi="Times New Roman" w:cs="Times New Roman"/>
                <w:sz w:val="24"/>
                <w:szCs w:val="24"/>
                <w:lang w:val="ru-RU"/>
              </w:rPr>
              <w:t xml:space="preserve"> навчально</w:t>
            </w:r>
            <w:r>
              <w:rPr>
                <w:rFonts w:ascii="Times New Roman" w:eastAsia="Calibri" w:hAnsi="Times New Roman" w:cs="Times New Roman"/>
                <w:sz w:val="24"/>
                <w:szCs w:val="24"/>
                <w:lang w:val="uk-UA"/>
              </w:rPr>
              <w:t>-</w:t>
            </w:r>
            <w:r w:rsidRPr="00D3660F">
              <w:rPr>
                <w:rFonts w:ascii="Times New Roman" w:eastAsia="Calibri" w:hAnsi="Times New Roman" w:cs="Times New Roman"/>
                <w:sz w:val="24"/>
                <w:szCs w:val="24"/>
                <w:lang w:val="ru-RU"/>
              </w:rPr>
              <w:t>го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Заступник НВР, завгосподарством</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Взяти участь у проєкті «Спроможна школа» з метою заміни меблів та обладнання кабінетів української мови та літератури, географії, фізики</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31.12</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Багрій С.І.</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13.</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екологічний двомісячник по  благоустрою території навчального закладу. Організувати догляд  за зеленими насадженнями в літній період</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Серпень – вересень, квітень –   травень</w:t>
            </w:r>
          </w:p>
        </w:tc>
        <w:tc>
          <w:tcPr>
            <w:tcW w:w="2054" w:type="dxa"/>
          </w:tcPr>
          <w:p w:rsidR="00D3660F" w:rsidRPr="007B473A" w:rsidRDefault="002D5A36"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Царенко С.М., </w:t>
            </w:r>
            <w:r w:rsidR="00D3660F" w:rsidRPr="007B473A">
              <w:rPr>
                <w:rFonts w:ascii="Times New Roman" w:eastAsia="Calibri" w:hAnsi="Times New Roman" w:cs="Times New Roman"/>
                <w:sz w:val="24"/>
                <w:szCs w:val="24"/>
                <w:lang w:val="uk-UA"/>
              </w:rPr>
              <w:t xml:space="preserve">медична сестра </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14.</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Підвести підсумки роботи школи по зміцненню матеріальної бази й госпо-дарської діяльності за навчальний рік</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Вересень, квітень</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Директор ОНЗ, завгосподарством</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15.</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Здійснити заходи по заготівлі овочів та  фруктів  для  здешевлення  харчування  дітей</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30.11</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Завгосподарст</w:t>
            </w:r>
            <w:r w:rsidR="002D5A36">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uk-UA"/>
              </w:rPr>
              <w:t>вом, Ц</w:t>
            </w:r>
            <w:r>
              <w:rPr>
                <w:rFonts w:ascii="Times New Roman" w:eastAsia="Calibri" w:hAnsi="Times New Roman" w:cs="Times New Roman"/>
                <w:sz w:val="24"/>
                <w:szCs w:val="24"/>
                <w:lang w:val="uk-UA"/>
              </w:rPr>
              <w:t>вик Г.Е.</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16.</w:t>
            </w:r>
          </w:p>
        </w:tc>
        <w:tc>
          <w:tcPr>
            <w:tcW w:w="4111"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Завезти  паливо  для  шкільної  котельні</w:t>
            </w:r>
          </w:p>
        </w:tc>
        <w:tc>
          <w:tcPr>
            <w:tcW w:w="1469"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15.10</w:t>
            </w:r>
          </w:p>
          <w:p w:rsidR="00D3660F" w:rsidRPr="007B473A" w:rsidRDefault="00D3660F" w:rsidP="002D5A36">
            <w:pPr>
              <w:spacing w:line="259" w:lineRule="auto"/>
              <w:ind w:right="0"/>
              <w:jc w:val="both"/>
              <w:rPr>
                <w:rFonts w:ascii="Times New Roman" w:eastAsia="Calibri" w:hAnsi="Times New Roman" w:cs="Times New Roman"/>
                <w:sz w:val="24"/>
                <w:szCs w:val="24"/>
                <w:lang w:val="uk-UA"/>
              </w:rPr>
            </w:pPr>
          </w:p>
        </w:tc>
        <w:tc>
          <w:tcPr>
            <w:tcW w:w="2054"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Завгосподарст</w:t>
            </w:r>
            <w:r w:rsidR="002D5A36">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lang w:val="uk-UA"/>
              </w:rPr>
              <w:t>вом</w:t>
            </w:r>
          </w:p>
        </w:tc>
        <w:tc>
          <w:tcPr>
            <w:tcW w:w="1297" w:type="dxa"/>
          </w:tcPr>
          <w:p w:rsidR="00D3660F" w:rsidRPr="007B473A" w:rsidRDefault="00D3660F" w:rsidP="002D5A36">
            <w:pPr>
              <w:spacing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17.</w:t>
            </w:r>
          </w:p>
        </w:tc>
        <w:tc>
          <w:tcPr>
            <w:tcW w:w="4111"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Скласти  і подати дані про необхідні </w:t>
            </w:r>
            <w:r w:rsidRPr="007B473A">
              <w:rPr>
                <w:rFonts w:ascii="Times New Roman" w:eastAsia="Calibri" w:hAnsi="Times New Roman" w:cs="Times New Roman"/>
                <w:sz w:val="24"/>
                <w:szCs w:val="24"/>
                <w:lang w:val="uk-UA"/>
              </w:rPr>
              <w:lastRenderedPageBreak/>
              <w:t>кошти та матеріали для  виконання  заходів  по  протипожежній  безпеці</w:t>
            </w:r>
          </w:p>
        </w:tc>
        <w:tc>
          <w:tcPr>
            <w:tcW w:w="1469"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lastRenderedPageBreak/>
              <w:t>До 15.10</w:t>
            </w:r>
          </w:p>
          <w:p w:rsidR="00D3660F" w:rsidRPr="007B473A" w:rsidRDefault="00D3660F" w:rsidP="002D5A36">
            <w:pPr>
              <w:spacing w:line="259" w:lineRule="auto"/>
              <w:ind w:right="0"/>
              <w:jc w:val="both"/>
              <w:rPr>
                <w:rFonts w:ascii="Times New Roman" w:eastAsia="Calibri" w:hAnsi="Times New Roman" w:cs="Times New Roman"/>
                <w:sz w:val="24"/>
                <w:szCs w:val="24"/>
                <w:lang w:val="uk-UA"/>
              </w:rPr>
            </w:pPr>
          </w:p>
          <w:p w:rsidR="00D3660F" w:rsidRPr="007B473A" w:rsidRDefault="00D3660F" w:rsidP="002D5A36">
            <w:pPr>
              <w:spacing w:line="259" w:lineRule="auto"/>
              <w:ind w:right="0"/>
              <w:jc w:val="both"/>
              <w:rPr>
                <w:rFonts w:ascii="Times New Roman" w:eastAsia="Calibri" w:hAnsi="Times New Roman" w:cs="Times New Roman"/>
                <w:sz w:val="24"/>
                <w:szCs w:val="24"/>
                <w:lang w:val="uk-UA"/>
              </w:rPr>
            </w:pPr>
          </w:p>
        </w:tc>
        <w:tc>
          <w:tcPr>
            <w:tcW w:w="2054"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lastRenderedPageBreak/>
              <w:t xml:space="preserve">Кл. керівники, </w:t>
            </w:r>
            <w:r w:rsidRPr="007B473A">
              <w:rPr>
                <w:rFonts w:ascii="Times New Roman" w:eastAsia="Calibri" w:hAnsi="Times New Roman" w:cs="Times New Roman"/>
                <w:sz w:val="24"/>
                <w:szCs w:val="24"/>
                <w:lang w:val="uk-UA"/>
              </w:rPr>
              <w:lastRenderedPageBreak/>
              <w:t>директор ОНЗ, завгосподарством</w:t>
            </w:r>
          </w:p>
        </w:tc>
        <w:tc>
          <w:tcPr>
            <w:tcW w:w="1297" w:type="dxa"/>
          </w:tcPr>
          <w:p w:rsidR="00D3660F" w:rsidRPr="007B473A" w:rsidRDefault="00D3660F" w:rsidP="002D5A36">
            <w:pPr>
              <w:spacing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lastRenderedPageBreak/>
              <w:t>18.</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Продовжити роботу по заміні світильників з вичерпаним терміном використання на енергозберігаючі  </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навчально</w:t>
            </w:r>
            <w:r w:rsidR="002D5A36">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rPr>
              <w:t>гороку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Гончарук О.М.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19.</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поточний ремонт:</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шкільних приміщень</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тепломережі школи</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водоканалізаційної системи</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30.08</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15.10</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20.08</w:t>
            </w:r>
          </w:p>
        </w:tc>
        <w:tc>
          <w:tcPr>
            <w:tcW w:w="2054" w:type="dxa"/>
          </w:tcPr>
          <w:p w:rsidR="00D3660F" w:rsidRDefault="00D3660F" w:rsidP="00D3660F">
            <w:pPr>
              <w:spacing w:after="160" w:line="259" w:lineRule="auto"/>
              <w:ind w:right="0"/>
              <w:jc w:val="both"/>
              <w:rPr>
                <w:rFonts w:ascii="Times New Roman" w:eastAsia="Calibri" w:hAnsi="Times New Roman" w:cs="Times New Roman"/>
                <w:sz w:val="24"/>
                <w:szCs w:val="24"/>
                <w:lang w:val="uk-UA"/>
              </w:rPr>
            </w:pP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20.</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Продовжити роботу по ремонту шкільних меблів (заміна дерев’</w:t>
            </w:r>
            <w:r w:rsidRPr="007B473A">
              <w:rPr>
                <w:rFonts w:ascii="Times New Roman" w:eastAsia="Calibri" w:hAnsi="Times New Roman" w:cs="Times New Roman"/>
                <w:sz w:val="24"/>
                <w:szCs w:val="24"/>
                <w:lang w:val="ru-RU"/>
              </w:rPr>
              <w:t>яних конструкцій</w:t>
            </w:r>
            <w:r w:rsidRPr="007B473A">
              <w:rPr>
                <w:rFonts w:ascii="Times New Roman" w:eastAsia="Calibri" w:hAnsi="Times New Roman" w:cs="Times New Roman"/>
                <w:sz w:val="24"/>
                <w:szCs w:val="24"/>
                <w:lang w:val="uk-UA"/>
              </w:rPr>
              <w:t xml:space="preserve"> парт, стільців, столів)</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навчального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Класні керівники</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21.</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Постійно поповнювати медкабінет необхідними лікарськими засобами невідкладної медичної допомоги (згідно норм)</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навчально</w:t>
            </w:r>
            <w:r w:rsidR="002D5A36">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rPr>
              <w:t>го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Федорович Г.М.</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22.</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Забезпечити школу необхідною кількістю інвентарю для прибирання приміщень, миючих та дезінфікуючих засобів</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навчально</w:t>
            </w:r>
            <w:r w:rsidR="002D5A36">
              <w:rPr>
                <w:rFonts w:ascii="Times New Roman" w:eastAsia="Calibri" w:hAnsi="Times New Roman" w:cs="Times New Roman"/>
                <w:sz w:val="24"/>
                <w:szCs w:val="24"/>
                <w:lang w:val="uk-UA"/>
              </w:rPr>
              <w:t>-</w:t>
            </w:r>
            <w:r w:rsidRPr="007B473A">
              <w:rPr>
                <w:rFonts w:ascii="Times New Roman" w:eastAsia="Calibri" w:hAnsi="Times New Roman" w:cs="Times New Roman"/>
                <w:sz w:val="24"/>
                <w:szCs w:val="24"/>
              </w:rPr>
              <w:t>го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23.</w:t>
            </w:r>
          </w:p>
        </w:tc>
        <w:tc>
          <w:tcPr>
            <w:tcW w:w="4111"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поточний ремонт пожежних гідрантів школи</w:t>
            </w:r>
          </w:p>
        </w:tc>
        <w:tc>
          <w:tcPr>
            <w:tcW w:w="1469"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До 10.08.</w:t>
            </w:r>
          </w:p>
          <w:p w:rsidR="00D3660F" w:rsidRPr="007B473A" w:rsidRDefault="00D3660F" w:rsidP="002D5A36">
            <w:pPr>
              <w:spacing w:line="259" w:lineRule="auto"/>
              <w:ind w:right="0"/>
              <w:jc w:val="both"/>
              <w:rPr>
                <w:rFonts w:ascii="Times New Roman" w:eastAsia="Calibri" w:hAnsi="Times New Roman" w:cs="Times New Roman"/>
                <w:sz w:val="24"/>
                <w:szCs w:val="24"/>
                <w:lang w:val="uk-UA"/>
              </w:rPr>
            </w:pPr>
          </w:p>
        </w:tc>
        <w:tc>
          <w:tcPr>
            <w:tcW w:w="2054" w:type="dxa"/>
          </w:tcPr>
          <w:p w:rsidR="00D3660F" w:rsidRPr="007B473A" w:rsidRDefault="00D3660F" w:rsidP="002D5A36">
            <w:pPr>
              <w:spacing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2D5A36">
            <w:pPr>
              <w:spacing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2D5A36">
            <w:pPr>
              <w:spacing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24.</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повірку засобів пожежогасіння (вогнегасників) кількісю  16 шт.</w:t>
            </w:r>
          </w:p>
        </w:tc>
        <w:tc>
          <w:tcPr>
            <w:tcW w:w="1469" w:type="dxa"/>
          </w:tcPr>
          <w:p w:rsidR="00D3660F" w:rsidRPr="00F95CD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30.09</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25.</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Обладнати вестибюль школи</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26.</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Провести поточний ремонт туалетних кімнат в ОНЗ</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27.</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Подавати інформацію щодо показників енергоносіїв (лічильників)</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 xml:space="preserve">Щомісячно </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28.</w:t>
            </w:r>
          </w:p>
        </w:tc>
        <w:tc>
          <w:tcPr>
            <w:tcW w:w="4111"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Підключити навчальні кабінети до мережі Інтернет</w:t>
            </w:r>
          </w:p>
        </w:tc>
        <w:tc>
          <w:tcPr>
            <w:tcW w:w="1469" w:type="dxa"/>
          </w:tcPr>
          <w:p w:rsidR="00D3660F" w:rsidRPr="007B473A" w:rsidRDefault="00D3660F" w:rsidP="00D3660F">
            <w:pPr>
              <w:spacing w:after="160" w:line="259" w:lineRule="auto"/>
              <w:ind w:right="0"/>
              <w:jc w:val="both"/>
              <w:rPr>
                <w:rFonts w:ascii="Times New Roman" w:eastAsia="Calibri" w:hAnsi="Times New Roman" w:cs="Times New Roman"/>
                <w:sz w:val="24"/>
                <w:szCs w:val="24"/>
              </w:rPr>
            </w:pPr>
            <w:r w:rsidRPr="007B473A">
              <w:rPr>
                <w:rFonts w:ascii="Times New Roman" w:eastAsia="Calibri" w:hAnsi="Times New Roman" w:cs="Times New Roman"/>
                <w:sz w:val="24"/>
                <w:szCs w:val="24"/>
                <w:lang w:val="uk-UA"/>
              </w:rPr>
              <w:t xml:space="preserve">Упродовж </w:t>
            </w:r>
            <w:r w:rsidRPr="007B473A">
              <w:rPr>
                <w:rFonts w:ascii="Times New Roman" w:eastAsia="Calibri" w:hAnsi="Times New Roman" w:cs="Times New Roman"/>
                <w:sz w:val="24"/>
                <w:szCs w:val="24"/>
              </w:rPr>
              <w:t xml:space="preserve">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Кордонський В.Г.</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sidRPr="007B473A">
              <w:rPr>
                <w:rFonts w:ascii="Times New Roman" w:eastAsia="Calibri" w:hAnsi="Times New Roman" w:cs="Times New Roman"/>
                <w:sz w:val="24"/>
                <w:szCs w:val="24"/>
                <w:lang w:val="uk-UA"/>
              </w:rPr>
              <w:t>29.</w:t>
            </w:r>
          </w:p>
        </w:tc>
        <w:tc>
          <w:tcPr>
            <w:tcW w:w="4111" w:type="dxa"/>
          </w:tcPr>
          <w:p w:rsidR="00D3660F" w:rsidRPr="007B473A" w:rsidRDefault="00D3660F" w:rsidP="00D3660F">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 xml:space="preserve">Придбати спортивний інвентар </w:t>
            </w:r>
          </w:p>
        </w:tc>
        <w:tc>
          <w:tcPr>
            <w:tcW w:w="1469" w:type="dxa"/>
          </w:tcPr>
          <w:p w:rsidR="00D3660F" w:rsidRPr="007B473A" w:rsidRDefault="00D3660F" w:rsidP="00D3660F">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 xml:space="preserve">Упродовж </w:t>
            </w:r>
            <w:r w:rsidRPr="007B473A">
              <w:rPr>
                <w:rFonts w:ascii="Times New Roman" w:hAnsi="Times New Roman"/>
                <w:sz w:val="24"/>
                <w:szCs w:val="24"/>
              </w:rPr>
              <w:t xml:space="preserve"> року</w:t>
            </w:r>
          </w:p>
        </w:tc>
        <w:tc>
          <w:tcPr>
            <w:tcW w:w="2054" w:type="dxa"/>
          </w:tcPr>
          <w:p w:rsidR="00D3660F" w:rsidRPr="007B473A" w:rsidRDefault="00D3660F" w:rsidP="00D3660F">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Петров Ю.М.</w:t>
            </w: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r w:rsidR="00D3660F" w:rsidRPr="007B473A" w:rsidTr="00D3660F">
        <w:tc>
          <w:tcPr>
            <w:tcW w:w="562"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r w:rsidRPr="007B473A">
              <w:rPr>
                <w:rFonts w:ascii="Times New Roman" w:eastAsia="Times New Roman" w:hAnsi="Times New Roman" w:cs="Times New Roman"/>
                <w:sz w:val="24"/>
                <w:szCs w:val="24"/>
                <w:lang w:val="uk-UA" w:eastAsia="ru-RU"/>
              </w:rPr>
              <w:t>30.</w:t>
            </w:r>
          </w:p>
        </w:tc>
        <w:tc>
          <w:tcPr>
            <w:tcW w:w="4111" w:type="dxa"/>
          </w:tcPr>
          <w:p w:rsidR="00D3660F" w:rsidRPr="007B473A" w:rsidRDefault="00D3660F" w:rsidP="00D3660F">
            <w:pPr>
              <w:spacing w:after="160" w:line="259" w:lineRule="auto"/>
              <w:ind w:right="0"/>
              <w:jc w:val="both"/>
              <w:rPr>
                <w:rFonts w:ascii="Times New Roman" w:hAnsi="Times New Roman"/>
                <w:sz w:val="24"/>
                <w:szCs w:val="24"/>
                <w:lang w:val="uk-UA"/>
              </w:rPr>
            </w:pPr>
            <w:r w:rsidRPr="007B473A">
              <w:rPr>
                <w:rFonts w:ascii="Times New Roman" w:hAnsi="Times New Roman"/>
                <w:sz w:val="24"/>
                <w:szCs w:val="24"/>
                <w:lang w:val="uk-UA"/>
              </w:rPr>
              <w:t>Придбати миючі засоби, необхідний інвентар і  спецодяг</w:t>
            </w:r>
          </w:p>
        </w:tc>
        <w:tc>
          <w:tcPr>
            <w:tcW w:w="1469" w:type="dxa"/>
          </w:tcPr>
          <w:p w:rsidR="00D3660F" w:rsidRPr="007B473A" w:rsidRDefault="00D3660F" w:rsidP="00D3660F">
            <w:pPr>
              <w:spacing w:after="160" w:line="259" w:lineRule="auto"/>
              <w:ind w:right="0"/>
              <w:jc w:val="both"/>
              <w:rPr>
                <w:rFonts w:ascii="Times New Roman" w:hAnsi="Times New Roman"/>
                <w:sz w:val="24"/>
                <w:szCs w:val="24"/>
              </w:rPr>
            </w:pPr>
            <w:r w:rsidRPr="007B473A">
              <w:rPr>
                <w:rFonts w:ascii="Times New Roman" w:hAnsi="Times New Roman"/>
                <w:sz w:val="24"/>
                <w:szCs w:val="24"/>
                <w:lang w:val="uk-UA"/>
              </w:rPr>
              <w:t xml:space="preserve">Упродовж </w:t>
            </w:r>
            <w:r w:rsidRPr="007B473A">
              <w:rPr>
                <w:rFonts w:ascii="Times New Roman" w:hAnsi="Times New Roman"/>
                <w:sz w:val="24"/>
                <w:szCs w:val="24"/>
              </w:rPr>
              <w:t xml:space="preserve"> року</w:t>
            </w:r>
          </w:p>
        </w:tc>
        <w:tc>
          <w:tcPr>
            <w:tcW w:w="2054" w:type="dxa"/>
          </w:tcPr>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Царенко С.М.</w:t>
            </w:r>
          </w:p>
          <w:p w:rsidR="00D3660F" w:rsidRPr="007B473A" w:rsidRDefault="00D3660F" w:rsidP="00D3660F">
            <w:pPr>
              <w:spacing w:after="160" w:line="259" w:lineRule="auto"/>
              <w:ind w:right="0"/>
              <w:jc w:val="both"/>
              <w:rPr>
                <w:rFonts w:ascii="Times New Roman" w:eastAsia="Calibri" w:hAnsi="Times New Roman" w:cs="Times New Roman"/>
                <w:sz w:val="24"/>
                <w:szCs w:val="24"/>
                <w:lang w:val="uk-UA"/>
              </w:rPr>
            </w:pPr>
          </w:p>
        </w:tc>
        <w:tc>
          <w:tcPr>
            <w:tcW w:w="1297" w:type="dxa"/>
          </w:tcPr>
          <w:p w:rsidR="00D3660F" w:rsidRPr="007B473A" w:rsidRDefault="00D3660F" w:rsidP="00D3660F">
            <w:pPr>
              <w:spacing w:after="160" w:line="259" w:lineRule="auto"/>
              <w:ind w:right="0"/>
              <w:jc w:val="both"/>
              <w:rPr>
                <w:rFonts w:ascii="Times New Roman" w:eastAsia="Times New Roman" w:hAnsi="Times New Roman" w:cs="Times New Roman"/>
                <w:sz w:val="24"/>
                <w:szCs w:val="24"/>
                <w:lang w:val="uk-UA" w:eastAsia="ru-RU"/>
              </w:rPr>
            </w:pPr>
          </w:p>
        </w:tc>
      </w:tr>
    </w:tbl>
    <w:p w:rsidR="007B473A" w:rsidRPr="007B473A" w:rsidRDefault="007B473A" w:rsidP="00755044">
      <w:pPr>
        <w:jc w:val="both"/>
        <w:rPr>
          <w:lang w:val="en-US"/>
        </w:rPr>
      </w:pPr>
    </w:p>
    <w:p w:rsidR="007B473A" w:rsidRDefault="007B473A" w:rsidP="00755044">
      <w:pPr>
        <w:jc w:val="both"/>
      </w:pPr>
    </w:p>
    <w:p w:rsidR="007B473A" w:rsidRDefault="007B473A" w:rsidP="00755044">
      <w:pPr>
        <w:jc w:val="both"/>
      </w:pPr>
    </w:p>
    <w:sectPr w:rsidR="007B473A" w:rsidSect="007D3F33">
      <w:footerReference w:type="default" r:id="rId11"/>
      <w:pgSz w:w="11906" w:h="16838"/>
      <w:pgMar w:top="709"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96" w:rsidRDefault="00286F96" w:rsidP="009E5FF7">
      <w:pPr>
        <w:spacing w:after="0" w:line="240" w:lineRule="auto"/>
      </w:pPr>
      <w:r>
        <w:separator/>
      </w:r>
    </w:p>
  </w:endnote>
  <w:endnote w:type="continuationSeparator" w:id="0">
    <w:p w:rsidR="00286F96" w:rsidRDefault="00286F96" w:rsidP="009E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02908"/>
      <w:docPartObj>
        <w:docPartGallery w:val="Page Numbers (Bottom of Page)"/>
        <w:docPartUnique/>
      </w:docPartObj>
    </w:sdtPr>
    <w:sdtEndPr/>
    <w:sdtContent>
      <w:p w:rsidR="00AC7BA8" w:rsidRDefault="00AC7BA8">
        <w:pPr>
          <w:pStyle w:val="a7"/>
          <w:jc w:val="center"/>
        </w:pPr>
        <w:r>
          <w:fldChar w:fldCharType="begin"/>
        </w:r>
        <w:r>
          <w:instrText>PAGE   \* MERGEFORMAT</w:instrText>
        </w:r>
        <w:r>
          <w:fldChar w:fldCharType="separate"/>
        </w:r>
        <w:r w:rsidR="007D3F33">
          <w:rPr>
            <w:noProof/>
          </w:rPr>
          <w:t>12</w:t>
        </w:r>
        <w:r>
          <w:rPr>
            <w:noProof/>
          </w:rPr>
          <w:fldChar w:fldCharType="end"/>
        </w:r>
      </w:p>
    </w:sdtContent>
  </w:sdt>
  <w:p w:rsidR="00AC7BA8" w:rsidRDefault="00AC7B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96" w:rsidRDefault="00286F96" w:rsidP="009E5FF7">
      <w:pPr>
        <w:spacing w:after="0" w:line="240" w:lineRule="auto"/>
      </w:pPr>
      <w:r>
        <w:separator/>
      </w:r>
    </w:p>
  </w:footnote>
  <w:footnote w:type="continuationSeparator" w:id="0">
    <w:p w:rsidR="00286F96" w:rsidRDefault="00286F96" w:rsidP="009E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F7"/>
    <w:multiLevelType w:val="hybridMultilevel"/>
    <w:tmpl w:val="8E665C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94C34"/>
    <w:multiLevelType w:val="hybridMultilevel"/>
    <w:tmpl w:val="F0B27580"/>
    <w:lvl w:ilvl="0" w:tplc="32A0A406">
      <w:start w:val="1"/>
      <w:numFmt w:val="decimalZero"/>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078F2EB8"/>
    <w:multiLevelType w:val="hybridMultilevel"/>
    <w:tmpl w:val="9486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B415E"/>
    <w:multiLevelType w:val="hybridMultilevel"/>
    <w:tmpl w:val="D83E84F8"/>
    <w:lvl w:ilvl="0" w:tplc="0422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AB02FAD"/>
    <w:multiLevelType w:val="multilevel"/>
    <w:tmpl w:val="6068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0501B"/>
    <w:multiLevelType w:val="hybridMultilevel"/>
    <w:tmpl w:val="B2E46D10"/>
    <w:lvl w:ilvl="0" w:tplc="59C688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469C6"/>
    <w:multiLevelType w:val="hybridMultilevel"/>
    <w:tmpl w:val="D718380A"/>
    <w:lvl w:ilvl="0" w:tplc="3C76EC2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851A5D"/>
    <w:multiLevelType w:val="multilevel"/>
    <w:tmpl w:val="428A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C0FDE"/>
    <w:multiLevelType w:val="hybridMultilevel"/>
    <w:tmpl w:val="BCCEB2A6"/>
    <w:lvl w:ilvl="0" w:tplc="6D387428">
      <w:start w:val="1"/>
      <w:numFmt w:val="bullet"/>
      <w:lvlText w:val="-"/>
      <w:lvlJc w:val="left"/>
      <w:pPr>
        <w:tabs>
          <w:tab w:val="num" w:pos="1350"/>
        </w:tabs>
        <w:ind w:left="13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0C5A24"/>
    <w:multiLevelType w:val="multilevel"/>
    <w:tmpl w:val="E40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15560"/>
    <w:multiLevelType w:val="hybridMultilevel"/>
    <w:tmpl w:val="3EA0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D4923"/>
    <w:multiLevelType w:val="hybridMultilevel"/>
    <w:tmpl w:val="8C58B308"/>
    <w:lvl w:ilvl="0" w:tplc="61C2BBA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50227"/>
    <w:multiLevelType w:val="hybridMultilevel"/>
    <w:tmpl w:val="3FDC2F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F6876"/>
    <w:multiLevelType w:val="hybridMultilevel"/>
    <w:tmpl w:val="5E346F8A"/>
    <w:lvl w:ilvl="0" w:tplc="DEC275B8">
      <w:start w:val="26"/>
      <w:numFmt w:val="decimal"/>
      <w:lvlText w:val="-"/>
      <w:lvlJc w:val="left"/>
      <w:pPr>
        <w:tabs>
          <w:tab w:val="num" w:pos="720"/>
        </w:tabs>
        <w:ind w:left="720" w:hanging="360"/>
      </w:pPr>
      <w:rPr>
        <w:rFonts w:cs="Times New Roman"/>
      </w:rPr>
    </w:lvl>
    <w:lvl w:ilvl="1" w:tplc="6F5ED95C">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B1A40"/>
    <w:multiLevelType w:val="hybridMultilevel"/>
    <w:tmpl w:val="5E346F8A"/>
    <w:lvl w:ilvl="0" w:tplc="DEC275B8">
      <w:start w:val="26"/>
      <w:numFmt w:val="decimal"/>
      <w:lvlText w:val="-"/>
      <w:lvlJc w:val="left"/>
      <w:pPr>
        <w:tabs>
          <w:tab w:val="num" w:pos="720"/>
        </w:tabs>
        <w:ind w:left="720" w:hanging="360"/>
      </w:pPr>
      <w:rPr>
        <w:rFonts w:cs="Times New Roman"/>
      </w:rPr>
    </w:lvl>
    <w:lvl w:ilvl="1" w:tplc="6F5ED95C">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E11E7"/>
    <w:multiLevelType w:val="hybridMultilevel"/>
    <w:tmpl w:val="EADCB956"/>
    <w:lvl w:ilvl="0" w:tplc="02665A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1E5E7D"/>
    <w:multiLevelType w:val="hybridMultilevel"/>
    <w:tmpl w:val="CED6A2D2"/>
    <w:lvl w:ilvl="0" w:tplc="F2DA560E">
      <w:start w:val="6"/>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DA7662E"/>
    <w:multiLevelType w:val="hybridMultilevel"/>
    <w:tmpl w:val="8B8E6D80"/>
    <w:lvl w:ilvl="0" w:tplc="FB8CC3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414C3"/>
    <w:multiLevelType w:val="hybridMultilevel"/>
    <w:tmpl w:val="F9864ADC"/>
    <w:lvl w:ilvl="0" w:tplc="A588F22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4AE1A13"/>
    <w:multiLevelType w:val="hybridMultilevel"/>
    <w:tmpl w:val="1A8EFE26"/>
    <w:lvl w:ilvl="0" w:tplc="D5A4A1D0">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458E1B1A"/>
    <w:multiLevelType w:val="hybridMultilevel"/>
    <w:tmpl w:val="AD1CBD68"/>
    <w:lvl w:ilvl="0" w:tplc="4C0AA2A2">
      <w:numFmt w:val="bullet"/>
      <w:lvlText w:val="-"/>
      <w:lvlJc w:val="left"/>
      <w:pPr>
        <w:ind w:left="1080" w:hanging="360"/>
      </w:pPr>
      <w:rPr>
        <w:rFonts w:ascii="Times New Roman" w:eastAsia="Calibr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46531B5B"/>
    <w:multiLevelType w:val="hybridMultilevel"/>
    <w:tmpl w:val="33E09D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80C2D95"/>
    <w:multiLevelType w:val="hybridMultilevel"/>
    <w:tmpl w:val="833E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905566"/>
    <w:multiLevelType w:val="hybridMultilevel"/>
    <w:tmpl w:val="1D303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E71D85"/>
    <w:multiLevelType w:val="hybridMultilevel"/>
    <w:tmpl w:val="5F2C98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DBA2EB8"/>
    <w:multiLevelType w:val="hybridMultilevel"/>
    <w:tmpl w:val="0FE04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E124559"/>
    <w:multiLevelType w:val="hybridMultilevel"/>
    <w:tmpl w:val="57722D46"/>
    <w:lvl w:ilvl="0" w:tplc="2C9821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0243E2"/>
    <w:multiLevelType w:val="hybridMultilevel"/>
    <w:tmpl w:val="4F5C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C74494"/>
    <w:multiLevelType w:val="multilevel"/>
    <w:tmpl w:val="361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EA7BA6"/>
    <w:multiLevelType w:val="hybridMultilevel"/>
    <w:tmpl w:val="A15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606EC"/>
    <w:multiLevelType w:val="hybridMultilevel"/>
    <w:tmpl w:val="CECA9032"/>
    <w:lvl w:ilvl="0" w:tplc="A3022B20">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595147AF"/>
    <w:multiLevelType w:val="hybridMultilevel"/>
    <w:tmpl w:val="B2E46D10"/>
    <w:lvl w:ilvl="0" w:tplc="59C688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9D5298"/>
    <w:multiLevelType w:val="multilevel"/>
    <w:tmpl w:val="A2C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477714"/>
    <w:multiLevelType w:val="hybridMultilevel"/>
    <w:tmpl w:val="9A08D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A85D52"/>
    <w:multiLevelType w:val="hybridMultilevel"/>
    <w:tmpl w:val="B70E054A"/>
    <w:lvl w:ilvl="0" w:tplc="B6F0C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9B7703"/>
    <w:multiLevelType w:val="hybridMultilevel"/>
    <w:tmpl w:val="75E2BA6E"/>
    <w:lvl w:ilvl="0" w:tplc="E0C44946">
      <w:start w:val="6"/>
      <w:numFmt w:val="bullet"/>
      <w:lvlText w:val="-"/>
      <w:lvlJc w:val="left"/>
      <w:pPr>
        <w:ind w:left="2204"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778C1"/>
    <w:multiLevelType w:val="hybridMultilevel"/>
    <w:tmpl w:val="A120F194"/>
    <w:lvl w:ilvl="0" w:tplc="DCEE23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89B2426"/>
    <w:multiLevelType w:val="hybridMultilevel"/>
    <w:tmpl w:val="0914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7F257F"/>
    <w:multiLevelType w:val="hybridMultilevel"/>
    <w:tmpl w:val="C900BF7C"/>
    <w:lvl w:ilvl="0" w:tplc="04190005">
      <w:start w:val="1"/>
      <w:numFmt w:val="bullet"/>
      <w:lvlText w:val=""/>
      <w:lvlJc w:val="left"/>
      <w:pPr>
        <w:tabs>
          <w:tab w:val="num" w:pos="720"/>
        </w:tabs>
        <w:ind w:left="720" w:hanging="360"/>
      </w:pPr>
      <w:rPr>
        <w:rFonts w:ascii="Wingdings" w:hAnsi="Wingdings" w:hint="default"/>
      </w:rPr>
    </w:lvl>
    <w:lvl w:ilvl="1" w:tplc="99DC3CB4">
      <w:numFmt w:val="bullet"/>
      <w:lvlText w:val="–"/>
      <w:lvlJc w:val="left"/>
      <w:pPr>
        <w:tabs>
          <w:tab w:val="num" w:pos="1440"/>
        </w:tabs>
        <w:ind w:left="1440" w:hanging="360"/>
      </w:pPr>
      <w:rPr>
        <w:rFonts w:ascii="Times New Roman" w:eastAsia="Times New Roman" w:hAnsi="Times New Roman" w:cs="Times New Roman" w:hint="default"/>
      </w:rPr>
    </w:lvl>
    <w:lvl w:ilvl="2" w:tplc="95AA0DBC">
      <w:start w:val="1"/>
      <w:numFmt w:val="decimal"/>
      <w:lvlText w:val="%3."/>
      <w:lvlJc w:val="left"/>
      <w:pPr>
        <w:tabs>
          <w:tab w:val="num" w:pos="360"/>
        </w:tabs>
        <w:ind w:left="360" w:hanging="360"/>
      </w:pPr>
      <w:rPr>
        <w:rFonts w:ascii="Times New Roman" w:eastAsia="Calibri"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5"/>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0"/>
  </w:num>
  <w:num w:numId="7">
    <w:abstractNumId w:val="31"/>
  </w:num>
  <w:num w:numId="8">
    <w:abstractNumId w:val="36"/>
  </w:num>
  <w:num w:numId="9">
    <w:abstractNumId w:val="32"/>
  </w:num>
  <w:num w:numId="10">
    <w:abstractNumId w:val="27"/>
  </w:num>
  <w:num w:numId="11">
    <w:abstractNumId w:val="3"/>
  </w:num>
  <w:num w:numId="12">
    <w:abstractNumId w:val="8"/>
  </w:num>
  <w:num w:numId="13">
    <w:abstractNumId w:val="7"/>
  </w:num>
  <w:num w:numId="14">
    <w:abstractNumId w:val="16"/>
  </w:num>
  <w:num w:numId="15">
    <w:abstractNumId w:val="34"/>
  </w:num>
  <w:num w:numId="16">
    <w:abstractNumId w:val="15"/>
  </w:num>
  <w:num w:numId="17">
    <w:abstractNumId w:val="42"/>
  </w:num>
  <w:num w:numId="18">
    <w:abstractNumId w:val="4"/>
  </w:num>
  <w:num w:numId="19">
    <w:abstractNumId w:val="1"/>
  </w:num>
  <w:num w:numId="20">
    <w:abstractNumId w:val="17"/>
  </w:num>
  <w:num w:numId="21">
    <w:abstractNumId w:val="28"/>
  </w:num>
  <w:num w:numId="22">
    <w:abstractNumId w:val="43"/>
  </w:num>
  <w:num w:numId="23">
    <w:abstractNumId w:val="39"/>
  </w:num>
  <w:num w:numId="24">
    <w:abstractNumId w:val="45"/>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1"/>
  </w:num>
  <w:num w:numId="28">
    <w:abstractNumId w:val="9"/>
  </w:num>
  <w:num w:numId="29">
    <w:abstractNumId w:val="23"/>
  </w:num>
  <w:num w:numId="30">
    <w:abstractNumId w:val="30"/>
  </w:num>
  <w:num w:numId="31">
    <w:abstractNumId w:val="18"/>
    <w:lvlOverride w:ilvl="0">
      <w:startOverride w:val="26"/>
    </w:lvlOverride>
    <w:lvlOverride w:ilvl="1">
      <w:startOverride w:val="1"/>
    </w:lvlOverride>
    <w:lvlOverride w:ilvl="2"/>
    <w:lvlOverride w:ilvl="3"/>
    <w:lvlOverride w:ilvl="4"/>
    <w:lvlOverride w:ilvl="5"/>
    <w:lvlOverride w:ilvl="6"/>
    <w:lvlOverride w:ilvl="7"/>
    <w:lvlOverride w:ilvl="8"/>
  </w:num>
  <w:num w:numId="32">
    <w:abstractNumId w:val="0"/>
  </w:num>
  <w:num w:numId="33">
    <w:abstractNumId w:val="22"/>
  </w:num>
  <w:num w:numId="34">
    <w:abstractNumId w:val="20"/>
  </w:num>
  <w:num w:numId="35">
    <w:abstractNumId w:val="13"/>
  </w:num>
  <w:num w:numId="36">
    <w:abstractNumId w:val="44"/>
  </w:num>
  <w:num w:numId="37">
    <w:abstractNumId w:val="35"/>
  </w:num>
  <w:num w:numId="38">
    <w:abstractNumId w:val="24"/>
  </w:num>
  <w:num w:numId="39">
    <w:abstractNumId w:val="33"/>
  </w:num>
  <w:num w:numId="40">
    <w:abstractNumId w:val="37"/>
  </w:num>
  <w:num w:numId="41">
    <w:abstractNumId w:val="38"/>
  </w:num>
  <w:num w:numId="42">
    <w:abstractNumId w:val="5"/>
  </w:num>
  <w:num w:numId="43">
    <w:abstractNumId w:val="12"/>
  </w:num>
  <w:num w:numId="44">
    <w:abstractNumId w:val="2"/>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1F5"/>
    <w:rsid w:val="00004D70"/>
    <w:rsid w:val="000129DF"/>
    <w:rsid w:val="00031FFF"/>
    <w:rsid w:val="00032C98"/>
    <w:rsid w:val="000348FA"/>
    <w:rsid w:val="00054525"/>
    <w:rsid w:val="000611E6"/>
    <w:rsid w:val="00081075"/>
    <w:rsid w:val="00084A5E"/>
    <w:rsid w:val="000B434E"/>
    <w:rsid w:val="000C17F6"/>
    <w:rsid w:val="000E5A6D"/>
    <w:rsid w:val="000E7E0A"/>
    <w:rsid w:val="000F5952"/>
    <w:rsid w:val="00103D48"/>
    <w:rsid w:val="00112054"/>
    <w:rsid w:val="00123477"/>
    <w:rsid w:val="001314FE"/>
    <w:rsid w:val="00136C8C"/>
    <w:rsid w:val="001803EE"/>
    <w:rsid w:val="0019254F"/>
    <w:rsid w:val="00194B0F"/>
    <w:rsid w:val="001B29B5"/>
    <w:rsid w:val="001D2FA1"/>
    <w:rsid w:val="001D3D6F"/>
    <w:rsid w:val="00203A58"/>
    <w:rsid w:val="0020536C"/>
    <w:rsid w:val="00214CB9"/>
    <w:rsid w:val="0022284E"/>
    <w:rsid w:val="00286F96"/>
    <w:rsid w:val="00293809"/>
    <w:rsid w:val="002C14F4"/>
    <w:rsid w:val="002D36C8"/>
    <w:rsid w:val="002D5A36"/>
    <w:rsid w:val="002E1743"/>
    <w:rsid w:val="002F50C4"/>
    <w:rsid w:val="00301900"/>
    <w:rsid w:val="0031722D"/>
    <w:rsid w:val="0032387B"/>
    <w:rsid w:val="003278C4"/>
    <w:rsid w:val="00332781"/>
    <w:rsid w:val="00361751"/>
    <w:rsid w:val="00364351"/>
    <w:rsid w:val="003761E3"/>
    <w:rsid w:val="00385073"/>
    <w:rsid w:val="003901D9"/>
    <w:rsid w:val="003965EE"/>
    <w:rsid w:val="003A5B9E"/>
    <w:rsid w:val="003A75E6"/>
    <w:rsid w:val="003A7BCE"/>
    <w:rsid w:val="003A7FFE"/>
    <w:rsid w:val="003B1B39"/>
    <w:rsid w:val="003B286F"/>
    <w:rsid w:val="003B63BA"/>
    <w:rsid w:val="003C333F"/>
    <w:rsid w:val="003D5622"/>
    <w:rsid w:val="003F268A"/>
    <w:rsid w:val="003F5A1A"/>
    <w:rsid w:val="00402FB1"/>
    <w:rsid w:val="00435F83"/>
    <w:rsid w:val="00455051"/>
    <w:rsid w:val="00455E98"/>
    <w:rsid w:val="004563FD"/>
    <w:rsid w:val="0046133F"/>
    <w:rsid w:val="004661DC"/>
    <w:rsid w:val="004673B7"/>
    <w:rsid w:val="004903ED"/>
    <w:rsid w:val="0049521F"/>
    <w:rsid w:val="004A5A25"/>
    <w:rsid w:val="004C2BF8"/>
    <w:rsid w:val="004E18AF"/>
    <w:rsid w:val="004E4383"/>
    <w:rsid w:val="004F6EF3"/>
    <w:rsid w:val="00516FDD"/>
    <w:rsid w:val="00523A2D"/>
    <w:rsid w:val="00551A4A"/>
    <w:rsid w:val="00552F63"/>
    <w:rsid w:val="00556FC2"/>
    <w:rsid w:val="00584CFC"/>
    <w:rsid w:val="005869E2"/>
    <w:rsid w:val="00597A08"/>
    <w:rsid w:val="005B1ED5"/>
    <w:rsid w:val="005D1C15"/>
    <w:rsid w:val="005E7C10"/>
    <w:rsid w:val="005F3E15"/>
    <w:rsid w:val="005F40B2"/>
    <w:rsid w:val="00604B39"/>
    <w:rsid w:val="00614491"/>
    <w:rsid w:val="00614B41"/>
    <w:rsid w:val="00622767"/>
    <w:rsid w:val="00622DE0"/>
    <w:rsid w:val="006371DF"/>
    <w:rsid w:val="00637501"/>
    <w:rsid w:val="00650AA0"/>
    <w:rsid w:val="006623EE"/>
    <w:rsid w:val="006755FF"/>
    <w:rsid w:val="006761E3"/>
    <w:rsid w:val="006B0937"/>
    <w:rsid w:val="006C72FA"/>
    <w:rsid w:val="006C7BDA"/>
    <w:rsid w:val="006D2147"/>
    <w:rsid w:val="006D6797"/>
    <w:rsid w:val="006F312B"/>
    <w:rsid w:val="007156AB"/>
    <w:rsid w:val="00723052"/>
    <w:rsid w:val="00723E92"/>
    <w:rsid w:val="00747835"/>
    <w:rsid w:val="00753E98"/>
    <w:rsid w:val="00755044"/>
    <w:rsid w:val="00763ED5"/>
    <w:rsid w:val="0078016E"/>
    <w:rsid w:val="00787909"/>
    <w:rsid w:val="007879C5"/>
    <w:rsid w:val="00796167"/>
    <w:rsid w:val="007A251E"/>
    <w:rsid w:val="007A7511"/>
    <w:rsid w:val="007B130E"/>
    <w:rsid w:val="007B473A"/>
    <w:rsid w:val="007B6C42"/>
    <w:rsid w:val="007D19D5"/>
    <w:rsid w:val="007D3F33"/>
    <w:rsid w:val="007F221B"/>
    <w:rsid w:val="008117F2"/>
    <w:rsid w:val="00811847"/>
    <w:rsid w:val="00837104"/>
    <w:rsid w:val="00841F3F"/>
    <w:rsid w:val="00854EA1"/>
    <w:rsid w:val="00857882"/>
    <w:rsid w:val="00867679"/>
    <w:rsid w:val="00874768"/>
    <w:rsid w:val="00874D90"/>
    <w:rsid w:val="00895644"/>
    <w:rsid w:val="008979B8"/>
    <w:rsid w:val="008B3D74"/>
    <w:rsid w:val="008C5A9D"/>
    <w:rsid w:val="008C5CFF"/>
    <w:rsid w:val="008C7E25"/>
    <w:rsid w:val="008E086F"/>
    <w:rsid w:val="008E5755"/>
    <w:rsid w:val="008F7D12"/>
    <w:rsid w:val="00920C6A"/>
    <w:rsid w:val="0092147A"/>
    <w:rsid w:val="00926FE4"/>
    <w:rsid w:val="00931350"/>
    <w:rsid w:val="00940F26"/>
    <w:rsid w:val="009509FF"/>
    <w:rsid w:val="0095475C"/>
    <w:rsid w:val="00974C0A"/>
    <w:rsid w:val="00981104"/>
    <w:rsid w:val="009827FD"/>
    <w:rsid w:val="009A1935"/>
    <w:rsid w:val="009A2F6F"/>
    <w:rsid w:val="009E5FF7"/>
    <w:rsid w:val="00A52D8E"/>
    <w:rsid w:val="00A73D47"/>
    <w:rsid w:val="00A7792D"/>
    <w:rsid w:val="00A81801"/>
    <w:rsid w:val="00A90E77"/>
    <w:rsid w:val="00AA6A1B"/>
    <w:rsid w:val="00AB6D72"/>
    <w:rsid w:val="00AB7996"/>
    <w:rsid w:val="00AC7BA8"/>
    <w:rsid w:val="00AD3A51"/>
    <w:rsid w:val="00AD6872"/>
    <w:rsid w:val="00AE036F"/>
    <w:rsid w:val="00AE1085"/>
    <w:rsid w:val="00AE5B71"/>
    <w:rsid w:val="00AE6485"/>
    <w:rsid w:val="00AF0E0F"/>
    <w:rsid w:val="00AF0F67"/>
    <w:rsid w:val="00B03F18"/>
    <w:rsid w:val="00B164A0"/>
    <w:rsid w:val="00B31A6B"/>
    <w:rsid w:val="00B4321A"/>
    <w:rsid w:val="00B46BCA"/>
    <w:rsid w:val="00B62570"/>
    <w:rsid w:val="00B75868"/>
    <w:rsid w:val="00B96B1D"/>
    <w:rsid w:val="00BA7FE1"/>
    <w:rsid w:val="00BB3CDE"/>
    <w:rsid w:val="00BB5986"/>
    <w:rsid w:val="00BC2241"/>
    <w:rsid w:val="00BC256E"/>
    <w:rsid w:val="00C00122"/>
    <w:rsid w:val="00C200EF"/>
    <w:rsid w:val="00C2485A"/>
    <w:rsid w:val="00C27189"/>
    <w:rsid w:val="00C34142"/>
    <w:rsid w:val="00C52FE3"/>
    <w:rsid w:val="00C61C79"/>
    <w:rsid w:val="00C64738"/>
    <w:rsid w:val="00C7755C"/>
    <w:rsid w:val="00CA199A"/>
    <w:rsid w:val="00CA2E4C"/>
    <w:rsid w:val="00CA71F5"/>
    <w:rsid w:val="00CB60C2"/>
    <w:rsid w:val="00CE2303"/>
    <w:rsid w:val="00CF202C"/>
    <w:rsid w:val="00CF5D47"/>
    <w:rsid w:val="00D1110F"/>
    <w:rsid w:val="00D12168"/>
    <w:rsid w:val="00D3660F"/>
    <w:rsid w:val="00D64F0C"/>
    <w:rsid w:val="00D91209"/>
    <w:rsid w:val="00DB1902"/>
    <w:rsid w:val="00DB2691"/>
    <w:rsid w:val="00DB34F6"/>
    <w:rsid w:val="00DE342B"/>
    <w:rsid w:val="00E15427"/>
    <w:rsid w:val="00E22192"/>
    <w:rsid w:val="00E24870"/>
    <w:rsid w:val="00E24A74"/>
    <w:rsid w:val="00E273D2"/>
    <w:rsid w:val="00E40C00"/>
    <w:rsid w:val="00E43214"/>
    <w:rsid w:val="00E447DB"/>
    <w:rsid w:val="00E52804"/>
    <w:rsid w:val="00E60D4A"/>
    <w:rsid w:val="00E70FCA"/>
    <w:rsid w:val="00E85AE7"/>
    <w:rsid w:val="00E944D9"/>
    <w:rsid w:val="00E9457B"/>
    <w:rsid w:val="00EB3099"/>
    <w:rsid w:val="00ED49B6"/>
    <w:rsid w:val="00EE4F17"/>
    <w:rsid w:val="00EF7B9C"/>
    <w:rsid w:val="00F036BC"/>
    <w:rsid w:val="00F22C93"/>
    <w:rsid w:val="00F23D63"/>
    <w:rsid w:val="00F511A4"/>
    <w:rsid w:val="00F81536"/>
    <w:rsid w:val="00F83EAA"/>
    <w:rsid w:val="00F95610"/>
    <w:rsid w:val="00F95CDA"/>
    <w:rsid w:val="00F96CE8"/>
    <w:rsid w:val="00FA4C4E"/>
    <w:rsid w:val="00FB1D90"/>
    <w:rsid w:val="00FB3FFE"/>
    <w:rsid w:val="00FC1F88"/>
    <w:rsid w:val="00FC3F0B"/>
    <w:rsid w:val="00FC6723"/>
    <w:rsid w:val="00FD2301"/>
    <w:rsid w:val="00FD25A0"/>
    <w:rsid w:val="00FD2B26"/>
    <w:rsid w:val="00FD315C"/>
    <w:rsid w:val="00FD58B5"/>
    <w:rsid w:val="00FE34BD"/>
    <w:rsid w:val="00FE45DF"/>
    <w:rsid w:val="00FF1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45BE"/>
  <w15:docId w15:val="{5D9F322F-DDAA-425A-A9A3-5EFD775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D90"/>
  </w:style>
  <w:style w:type="paragraph" w:styleId="1">
    <w:name w:val="heading 1"/>
    <w:basedOn w:val="a"/>
    <w:next w:val="a"/>
    <w:link w:val="11"/>
    <w:qFormat/>
    <w:rsid w:val="009E5F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5FF7"/>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9E5FF7"/>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9E5FF7"/>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9E5FF7"/>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9E5FF7"/>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9E5FF7"/>
    <w:pPr>
      <w:keepNext/>
      <w:keepLines/>
      <w:spacing w:before="4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9E5FF7"/>
    <w:pPr>
      <w:keepNext/>
      <w:keepLines/>
      <w:spacing w:before="4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9E5FF7"/>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FE34BD"/>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E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D19D5"/>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ітка таблиці1"/>
    <w:basedOn w:val="a1"/>
    <w:next w:val="a3"/>
    <w:uiPriority w:val="39"/>
    <w:rsid w:val="00AF0E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4A5E"/>
    <w:pPr>
      <w:spacing w:after="0" w:line="240" w:lineRule="auto"/>
      <w:ind w:left="720" w:right="-108"/>
      <w:contextualSpacing/>
    </w:pPr>
    <w:rPr>
      <w:rFonts w:ascii="Calibri" w:eastAsia="Calibri" w:hAnsi="Calibri" w:cs="Times New Roman"/>
    </w:rPr>
  </w:style>
  <w:style w:type="paragraph" w:styleId="a5">
    <w:name w:val="header"/>
    <w:basedOn w:val="a"/>
    <w:link w:val="a6"/>
    <w:uiPriority w:val="99"/>
    <w:unhideWhenUsed/>
    <w:rsid w:val="009E5F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FF7"/>
  </w:style>
  <w:style w:type="paragraph" w:styleId="a7">
    <w:name w:val="footer"/>
    <w:basedOn w:val="a"/>
    <w:link w:val="a8"/>
    <w:uiPriority w:val="99"/>
    <w:unhideWhenUsed/>
    <w:rsid w:val="009E5F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FF7"/>
  </w:style>
  <w:style w:type="character" w:customStyle="1" w:styleId="13">
    <w:name w:val="Заголовок 1 Знак"/>
    <w:basedOn w:val="a0"/>
    <w:link w:val="110"/>
    <w:rsid w:val="009E5FF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E5FF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E5FF7"/>
    <w:rPr>
      <w:rFonts w:ascii="Cambria" w:eastAsia="Times New Roman" w:hAnsi="Cambria" w:cs="Times New Roman"/>
      <w:b/>
      <w:bCs/>
      <w:color w:val="4F81BD"/>
    </w:rPr>
  </w:style>
  <w:style w:type="character" w:customStyle="1" w:styleId="40">
    <w:name w:val="Заголовок 4 Знак"/>
    <w:basedOn w:val="a0"/>
    <w:link w:val="4"/>
    <w:uiPriority w:val="9"/>
    <w:rsid w:val="009E5FF7"/>
    <w:rPr>
      <w:rFonts w:ascii="Cambria" w:eastAsia="Times New Roman" w:hAnsi="Cambria" w:cs="Times New Roman"/>
      <w:b/>
      <w:bCs/>
      <w:i/>
      <w:iCs/>
      <w:color w:val="4F81BD"/>
    </w:rPr>
  </w:style>
  <w:style w:type="character" w:customStyle="1" w:styleId="50">
    <w:name w:val="Заголовок 5 Знак"/>
    <w:basedOn w:val="a0"/>
    <w:link w:val="5"/>
    <w:uiPriority w:val="9"/>
    <w:rsid w:val="009E5FF7"/>
    <w:rPr>
      <w:rFonts w:ascii="Cambria" w:eastAsia="Times New Roman" w:hAnsi="Cambria" w:cs="Times New Roman"/>
      <w:color w:val="243F60"/>
    </w:rPr>
  </w:style>
  <w:style w:type="character" w:customStyle="1" w:styleId="60">
    <w:name w:val="Заголовок 6 Знак"/>
    <w:basedOn w:val="a0"/>
    <w:link w:val="6"/>
    <w:uiPriority w:val="9"/>
    <w:rsid w:val="009E5FF7"/>
    <w:rPr>
      <w:rFonts w:ascii="Cambria" w:eastAsia="Times New Roman" w:hAnsi="Cambria" w:cs="Times New Roman"/>
      <w:i/>
      <w:iCs/>
      <w:color w:val="243F60"/>
    </w:rPr>
  </w:style>
  <w:style w:type="character" w:customStyle="1" w:styleId="70">
    <w:name w:val="Заголовок 7 Знак"/>
    <w:basedOn w:val="a0"/>
    <w:link w:val="7"/>
    <w:uiPriority w:val="9"/>
    <w:rsid w:val="009E5FF7"/>
    <w:rPr>
      <w:rFonts w:ascii="Cambria" w:eastAsia="Times New Roman" w:hAnsi="Cambria" w:cs="Times New Roman"/>
      <w:i/>
      <w:iCs/>
      <w:color w:val="404040"/>
    </w:rPr>
  </w:style>
  <w:style w:type="character" w:customStyle="1" w:styleId="80">
    <w:name w:val="Заголовок 8 Знак"/>
    <w:basedOn w:val="a0"/>
    <w:link w:val="8"/>
    <w:uiPriority w:val="9"/>
    <w:rsid w:val="009E5FF7"/>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9E5FF7"/>
    <w:rPr>
      <w:rFonts w:ascii="Cambria" w:eastAsia="Times New Roman" w:hAnsi="Cambria" w:cs="Times New Roman"/>
      <w:i/>
      <w:iCs/>
      <w:color w:val="404040"/>
      <w:sz w:val="20"/>
      <w:szCs w:val="20"/>
    </w:rPr>
  </w:style>
  <w:style w:type="paragraph" w:customStyle="1" w:styleId="110">
    <w:name w:val="Заголовок 11"/>
    <w:basedOn w:val="a"/>
    <w:next w:val="a"/>
    <w:link w:val="13"/>
    <w:qFormat/>
    <w:rsid w:val="009E5FF7"/>
    <w:pPr>
      <w:keepNext/>
      <w:keepLines/>
      <w:spacing w:before="480" w:after="0" w:line="240" w:lineRule="auto"/>
      <w:ind w:right="-108"/>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
    <w:next w:val="a"/>
    <w:uiPriority w:val="9"/>
    <w:unhideWhenUsed/>
    <w:qFormat/>
    <w:rsid w:val="009E5FF7"/>
    <w:pPr>
      <w:keepNext/>
      <w:keepLines/>
      <w:spacing w:before="200" w:after="0" w:line="240" w:lineRule="auto"/>
      <w:ind w:right="-108"/>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9E5FF7"/>
    <w:pPr>
      <w:keepNext/>
      <w:keepLines/>
      <w:spacing w:before="200" w:after="0" w:line="240" w:lineRule="auto"/>
      <w:ind w:right="-108"/>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9E5FF7"/>
    <w:pPr>
      <w:keepNext/>
      <w:keepLines/>
      <w:spacing w:before="200" w:after="0" w:line="240" w:lineRule="auto"/>
      <w:ind w:right="-108"/>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9E5FF7"/>
    <w:pPr>
      <w:keepNext/>
      <w:keepLines/>
      <w:spacing w:before="200" w:after="0" w:line="240" w:lineRule="auto"/>
      <w:ind w:right="-108"/>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9E5FF7"/>
    <w:pPr>
      <w:keepNext/>
      <w:keepLines/>
      <w:spacing w:before="200" w:after="0" w:line="240" w:lineRule="auto"/>
      <w:ind w:right="-108"/>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9E5FF7"/>
    <w:pPr>
      <w:keepNext/>
      <w:keepLines/>
      <w:spacing w:before="200" w:after="0" w:line="240" w:lineRule="auto"/>
      <w:ind w:right="-108"/>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9E5FF7"/>
    <w:pPr>
      <w:keepNext/>
      <w:keepLines/>
      <w:spacing w:before="200" w:after="0" w:line="240" w:lineRule="auto"/>
      <w:ind w:right="-108"/>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semiHidden/>
    <w:unhideWhenUsed/>
    <w:qFormat/>
    <w:rsid w:val="009E5FF7"/>
    <w:pPr>
      <w:keepNext/>
      <w:keepLines/>
      <w:spacing w:before="200" w:after="0" w:line="240" w:lineRule="auto"/>
      <w:ind w:right="-108"/>
      <w:outlineLvl w:val="8"/>
    </w:pPr>
    <w:rPr>
      <w:rFonts w:ascii="Cambria" w:eastAsia="Times New Roman" w:hAnsi="Cambria" w:cs="Times New Roman"/>
      <w:i/>
      <w:iCs/>
      <w:color w:val="404040"/>
      <w:sz w:val="20"/>
      <w:szCs w:val="20"/>
    </w:rPr>
  </w:style>
  <w:style w:type="numbering" w:customStyle="1" w:styleId="14">
    <w:name w:val="Нет списка1"/>
    <w:next w:val="a2"/>
    <w:uiPriority w:val="99"/>
    <w:semiHidden/>
    <w:unhideWhenUsed/>
    <w:rsid w:val="009E5FF7"/>
  </w:style>
  <w:style w:type="paragraph" w:customStyle="1" w:styleId="15">
    <w:name w:val="Название объекта1"/>
    <w:basedOn w:val="a"/>
    <w:next w:val="a"/>
    <w:uiPriority w:val="35"/>
    <w:semiHidden/>
    <w:unhideWhenUsed/>
    <w:qFormat/>
    <w:rsid w:val="009E5FF7"/>
    <w:pPr>
      <w:spacing w:after="0" w:line="240" w:lineRule="auto"/>
      <w:ind w:right="-108"/>
    </w:pPr>
    <w:rPr>
      <w:rFonts w:ascii="Calibri" w:eastAsia="Calibri" w:hAnsi="Calibri" w:cs="Times New Roman"/>
      <w:b/>
      <w:bCs/>
      <w:color w:val="4F81BD"/>
      <w:sz w:val="18"/>
      <w:szCs w:val="18"/>
    </w:rPr>
  </w:style>
  <w:style w:type="paragraph" w:customStyle="1" w:styleId="16">
    <w:name w:val="Заголовок1"/>
    <w:basedOn w:val="a"/>
    <w:next w:val="a"/>
    <w:uiPriority w:val="10"/>
    <w:qFormat/>
    <w:rsid w:val="009E5FF7"/>
    <w:pPr>
      <w:pBdr>
        <w:bottom w:val="single" w:sz="8" w:space="4" w:color="4F81BD"/>
      </w:pBdr>
      <w:spacing w:after="300" w:line="240" w:lineRule="auto"/>
      <w:ind w:right="-108"/>
      <w:contextualSpacing/>
    </w:pPr>
    <w:rPr>
      <w:rFonts w:ascii="Cambria" w:eastAsia="Times New Roman" w:hAnsi="Cambria" w:cs="Times New Roman"/>
      <w:color w:val="17365D"/>
      <w:spacing w:val="5"/>
      <w:kern w:val="28"/>
      <w:sz w:val="52"/>
      <w:szCs w:val="52"/>
    </w:rPr>
  </w:style>
  <w:style w:type="character" w:customStyle="1" w:styleId="a9">
    <w:name w:val="Заголовок Знак"/>
    <w:basedOn w:val="a0"/>
    <w:link w:val="aa"/>
    <w:uiPriority w:val="10"/>
    <w:rsid w:val="009E5FF7"/>
    <w:rPr>
      <w:rFonts w:ascii="Cambria" w:eastAsia="Times New Roman" w:hAnsi="Cambria" w:cs="Times New Roman"/>
      <w:color w:val="17365D"/>
      <w:spacing w:val="5"/>
      <w:kern w:val="28"/>
      <w:sz w:val="52"/>
      <w:szCs w:val="52"/>
    </w:rPr>
  </w:style>
  <w:style w:type="paragraph" w:customStyle="1" w:styleId="17">
    <w:name w:val="Подзаголовок1"/>
    <w:basedOn w:val="a"/>
    <w:next w:val="a"/>
    <w:uiPriority w:val="11"/>
    <w:qFormat/>
    <w:rsid w:val="009E5FF7"/>
    <w:pPr>
      <w:numPr>
        <w:ilvl w:val="1"/>
      </w:numPr>
      <w:spacing w:after="0" w:line="240" w:lineRule="auto"/>
      <w:ind w:right="-108"/>
    </w:pPr>
    <w:rPr>
      <w:rFonts w:ascii="Cambria" w:eastAsia="Times New Roman" w:hAnsi="Cambria" w:cs="Times New Roman"/>
      <w:i/>
      <w:iCs/>
      <w:color w:val="4F81BD"/>
      <w:spacing w:val="15"/>
      <w:sz w:val="24"/>
      <w:szCs w:val="24"/>
    </w:rPr>
  </w:style>
  <w:style w:type="character" w:customStyle="1" w:styleId="ab">
    <w:name w:val="Подзаголовок Знак"/>
    <w:basedOn w:val="a0"/>
    <w:link w:val="ac"/>
    <w:uiPriority w:val="11"/>
    <w:rsid w:val="009E5FF7"/>
    <w:rPr>
      <w:rFonts w:ascii="Cambria" w:eastAsia="Times New Roman" w:hAnsi="Cambria" w:cs="Times New Roman"/>
      <w:i/>
      <w:iCs/>
      <w:color w:val="4F81BD"/>
      <w:spacing w:val="15"/>
      <w:sz w:val="24"/>
      <w:szCs w:val="24"/>
    </w:rPr>
  </w:style>
  <w:style w:type="character" w:styleId="ad">
    <w:name w:val="Strong"/>
    <w:basedOn w:val="a0"/>
    <w:uiPriority w:val="22"/>
    <w:qFormat/>
    <w:rsid w:val="009E5FF7"/>
    <w:rPr>
      <w:b/>
      <w:bCs/>
    </w:rPr>
  </w:style>
  <w:style w:type="character" w:styleId="ae">
    <w:name w:val="Emphasis"/>
    <w:basedOn w:val="a0"/>
    <w:uiPriority w:val="20"/>
    <w:qFormat/>
    <w:rsid w:val="009E5FF7"/>
    <w:rPr>
      <w:i/>
      <w:iCs/>
    </w:rPr>
  </w:style>
  <w:style w:type="paragraph" w:styleId="af">
    <w:name w:val="No Spacing"/>
    <w:uiPriority w:val="1"/>
    <w:qFormat/>
    <w:rsid w:val="009E5FF7"/>
    <w:pPr>
      <w:spacing w:after="0" w:line="240" w:lineRule="auto"/>
      <w:ind w:right="-108"/>
    </w:pPr>
    <w:rPr>
      <w:lang w:val="en-US" w:bidi="en-US"/>
    </w:rPr>
  </w:style>
  <w:style w:type="paragraph" w:customStyle="1" w:styleId="211">
    <w:name w:val="Цитата 21"/>
    <w:basedOn w:val="a"/>
    <w:next w:val="a"/>
    <w:uiPriority w:val="29"/>
    <w:qFormat/>
    <w:rsid w:val="009E5FF7"/>
    <w:pPr>
      <w:spacing w:after="0" w:line="240" w:lineRule="auto"/>
      <w:ind w:right="-108"/>
    </w:pPr>
    <w:rPr>
      <w:rFonts w:ascii="Calibri" w:eastAsia="Calibri" w:hAnsi="Calibri" w:cs="Times New Roman"/>
      <w:i/>
      <w:iCs/>
      <w:color w:val="000000"/>
    </w:rPr>
  </w:style>
  <w:style w:type="character" w:customStyle="1" w:styleId="22">
    <w:name w:val="Цитата 2 Знак"/>
    <w:basedOn w:val="a0"/>
    <w:link w:val="23"/>
    <w:uiPriority w:val="29"/>
    <w:rsid w:val="009E5FF7"/>
    <w:rPr>
      <w:i/>
      <w:iCs/>
      <w:color w:val="000000"/>
    </w:rPr>
  </w:style>
  <w:style w:type="paragraph" w:customStyle="1" w:styleId="18">
    <w:name w:val="Выделенная цитата1"/>
    <w:basedOn w:val="a"/>
    <w:next w:val="a"/>
    <w:uiPriority w:val="30"/>
    <w:qFormat/>
    <w:rsid w:val="009E5FF7"/>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af0">
    <w:name w:val="Выделенная цитата Знак"/>
    <w:basedOn w:val="a0"/>
    <w:link w:val="af1"/>
    <w:uiPriority w:val="30"/>
    <w:rsid w:val="009E5FF7"/>
    <w:rPr>
      <w:b/>
      <w:bCs/>
      <w:i/>
      <w:iCs/>
      <w:color w:val="4F81BD"/>
    </w:rPr>
  </w:style>
  <w:style w:type="character" w:customStyle="1" w:styleId="19">
    <w:name w:val="Слабое выделение1"/>
    <w:basedOn w:val="a0"/>
    <w:uiPriority w:val="19"/>
    <w:qFormat/>
    <w:rsid w:val="009E5FF7"/>
    <w:rPr>
      <w:i/>
      <w:iCs/>
      <w:color w:val="808080"/>
    </w:rPr>
  </w:style>
  <w:style w:type="character" w:customStyle="1" w:styleId="1a">
    <w:name w:val="Сильное выделение1"/>
    <w:basedOn w:val="a0"/>
    <w:uiPriority w:val="21"/>
    <w:qFormat/>
    <w:rsid w:val="009E5FF7"/>
    <w:rPr>
      <w:b/>
      <w:bCs/>
      <w:i/>
      <w:iCs/>
      <w:color w:val="4F81BD"/>
    </w:rPr>
  </w:style>
  <w:style w:type="character" w:customStyle="1" w:styleId="1b">
    <w:name w:val="Слабая ссылка1"/>
    <w:basedOn w:val="a0"/>
    <w:uiPriority w:val="31"/>
    <w:qFormat/>
    <w:rsid w:val="009E5FF7"/>
    <w:rPr>
      <w:smallCaps/>
      <w:color w:val="C0504D"/>
      <w:u w:val="single"/>
    </w:rPr>
  </w:style>
  <w:style w:type="character" w:customStyle="1" w:styleId="1c">
    <w:name w:val="Сильная ссылка1"/>
    <w:basedOn w:val="a0"/>
    <w:uiPriority w:val="32"/>
    <w:qFormat/>
    <w:rsid w:val="009E5FF7"/>
    <w:rPr>
      <w:b/>
      <w:bCs/>
      <w:smallCaps/>
      <w:color w:val="C0504D"/>
      <w:spacing w:val="5"/>
      <w:u w:val="single"/>
    </w:rPr>
  </w:style>
  <w:style w:type="character" w:styleId="af2">
    <w:name w:val="Book Title"/>
    <w:basedOn w:val="a0"/>
    <w:uiPriority w:val="33"/>
    <w:qFormat/>
    <w:rsid w:val="009E5FF7"/>
    <w:rPr>
      <w:b/>
      <w:bCs/>
      <w:smallCaps/>
      <w:spacing w:val="5"/>
    </w:rPr>
  </w:style>
  <w:style w:type="character" w:customStyle="1" w:styleId="11">
    <w:name w:val="Заголовок 1 Знак1"/>
    <w:basedOn w:val="a0"/>
    <w:link w:val="1"/>
    <w:rsid w:val="009E5FF7"/>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semiHidden/>
    <w:unhideWhenUsed/>
    <w:qFormat/>
    <w:rsid w:val="009E5FF7"/>
    <w:pPr>
      <w:spacing w:before="480" w:line="240" w:lineRule="auto"/>
      <w:ind w:right="-108"/>
      <w:outlineLvl w:val="9"/>
    </w:pPr>
    <w:rPr>
      <w:b/>
      <w:bCs/>
      <w:sz w:val="28"/>
      <w:szCs w:val="28"/>
    </w:rPr>
  </w:style>
  <w:style w:type="paragraph" w:styleId="af4">
    <w:name w:val="Normal (Web)"/>
    <w:basedOn w:val="a"/>
    <w:unhideWhenUsed/>
    <w:rsid w:val="009E5FF7"/>
    <w:pPr>
      <w:spacing w:before="100" w:beforeAutospacing="1" w:after="100" w:afterAutospacing="1" w:line="240" w:lineRule="auto"/>
      <w:ind w:right="-108"/>
    </w:pPr>
    <w:rPr>
      <w:rFonts w:ascii="Times New Roman" w:eastAsia="Times New Roman" w:hAnsi="Times New Roman" w:cs="Times New Roman"/>
      <w:sz w:val="24"/>
      <w:szCs w:val="24"/>
      <w:lang w:eastAsia="ru-RU"/>
    </w:rPr>
  </w:style>
  <w:style w:type="character" w:styleId="af5">
    <w:name w:val="Hyperlink"/>
    <w:uiPriority w:val="99"/>
    <w:unhideWhenUsed/>
    <w:rsid w:val="009E5FF7"/>
    <w:rPr>
      <w:rFonts w:ascii="Times New Roman" w:hAnsi="Times New Roman" w:cs="Times New Roman" w:hint="default"/>
      <w:color w:val="0000FF"/>
      <w:u w:val="single"/>
    </w:rPr>
  </w:style>
  <w:style w:type="paragraph" w:styleId="af6">
    <w:name w:val="Body Text"/>
    <w:basedOn w:val="a"/>
    <w:link w:val="af7"/>
    <w:uiPriority w:val="99"/>
    <w:unhideWhenUsed/>
    <w:rsid w:val="009E5FF7"/>
    <w:pPr>
      <w:spacing w:after="120" w:line="240" w:lineRule="auto"/>
      <w:ind w:right="-108"/>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uiPriority w:val="99"/>
    <w:rsid w:val="009E5FF7"/>
    <w:rPr>
      <w:rFonts w:ascii="Times New Roman" w:eastAsia="Times New Roman" w:hAnsi="Times New Roman" w:cs="Times New Roman"/>
      <w:sz w:val="24"/>
      <w:szCs w:val="20"/>
      <w:lang w:eastAsia="ru-RU"/>
    </w:rPr>
  </w:style>
  <w:style w:type="paragraph" w:styleId="af8">
    <w:name w:val="Body Text Indent"/>
    <w:basedOn w:val="a"/>
    <w:link w:val="af9"/>
    <w:uiPriority w:val="99"/>
    <w:unhideWhenUsed/>
    <w:rsid w:val="009E5FF7"/>
    <w:pPr>
      <w:spacing w:after="120" w:line="240" w:lineRule="auto"/>
      <w:ind w:left="283" w:right="-108"/>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uiPriority w:val="99"/>
    <w:rsid w:val="009E5FF7"/>
    <w:rPr>
      <w:rFonts w:ascii="Times New Roman" w:eastAsia="Times New Roman" w:hAnsi="Times New Roman" w:cs="Times New Roman"/>
      <w:sz w:val="20"/>
      <w:szCs w:val="20"/>
      <w:lang w:eastAsia="ru-RU"/>
    </w:rPr>
  </w:style>
  <w:style w:type="paragraph" w:customStyle="1" w:styleId="Style8">
    <w:name w:val="Style8"/>
    <w:basedOn w:val="a"/>
    <w:uiPriority w:val="99"/>
    <w:rsid w:val="009E5FF7"/>
    <w:pPr>
      <w:widowControl w:val="0"/>
      <w:autoSpaceDE w:val="0"/>
      <w:autoSpaceDN w:val="0"/>
      <w:adjustRightInd w:val="0"/>
      <w:spacing w:after="0" w:line="331" w:lineRule="exact"/>
      <w:ind w:right="-108" w:firstLine="326"/>
      <w:jc w:val="both"/>
    </w:pPr>
    <w:rPr>
      <w:rFonts w:ascii="Times New Roman" w:eastAsia="Times New Roman" w:hAnsi="Times New Roman" w:cs="Times New Roman"/>
      <w:sz w:val="24"/>
      <w:szCs w:val="24"/>
      <w:lang w:val="uk-UA" w:eastAsia="uk-UA"/>
    </w:rPr>
  </w:style>
  <w:style w:type="character" w:customStyle="1" w:styleId="FontStyle13">
    <w:name w:val="Font Style13"/>
    <w:uiPriority w:val="99"/>
    <w:rsid w:val="009E5FF7"/>
    <w:rPr>
      <w:rFonts w:ascii="Times New Roman" w:hAnsi="Times New Roman" w:cs="Times New Roman"/>
      <w:sz w:val="24"/>
      <w:szCs w:val="24"/>
    </w:rPr>
  </w:style>
  <w:style w:type="paragraph" w:styleId="32">
    <w:name w:val="Body Text Indent 3"/>
    <w:basedOn w:val="a"/>
    <w:link w:val="33"/>
    <w:uiPriority w:val="99"/>
    <w:unhideWhenUsed/>
    <w:rsid w:val="009E5FF7"/>
    <w:pPr>
      <w:spacing w:after="120" w:line="240" w:lineRule="auto"/>
      <w:ind w:left="283" w:right="-108"/>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rsid w:val="009E5FF7"/>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9E5FF7"/>
    <w:rPr>
      <w:rFonts w:ascii="Calibri" w:eastAsia="Calibri" w:hAnsi="Calibri" w:cs="Times New Roman"/>
    </w:rPr>
  </w:style>
  <w:style w:type="paragraph" w:styleId="25">
    <w:name w:val="Body Text Indent 2"/>
    <w:basedOn w:val="a"/>
    <w:link w:val="24"/>
    <w:uiPriority w:val="99"/>
    <w:semiHidden/>
    <w:unhideWhenUsed/>
    <w:rsid w:val="009E5FF7"/>
    <w:pPr>
      <w:spacing w:after="120" w:line="480" w:lineRule="auto"/>
      <w:ind w:left="283" w:right="-108"/>
    </w:pPr>
    <w:rPr>
      <w:rFonts w:ascii="Calibri" w:eastAsia="Calibri" w:hAnsi="Calibri" w:cs="Times New Roman"/>
    </w:rPr>
  </w:style>
  <w:style w:type="character" w:customStyle="1" w:styleId="212">
    <w:name w:val="Основной текст с отступом 2 Знак1"/>
    <w:basedOn w:val="a0"/>
    <w:uiPriority w:val="99"/>
    <w:semiHidden/>
    <w:rsid w:val="009E5FF7"/>
  </w:style>
  <w:style w:type="paragraph" w:customStyle="1" w:styleId="Style2">
    <w:name w:val="Style2"/>
    <w:basedOn w:val="a"/>
    <w:rsid w:val="009E5FF7"/>
    <w:pPr>
      <w:widowControl w:val="0"/>
      <w:autoSpaceDE w:val="0"/>
      <w:autoSpaceDN w:val="0"/>
      <w:adjustRightInd w:val="0"/>
      <w:spacing w:after="0" w:line="235" w:lineRule="exact"/>
      <w:ind w:right="-108"/>
    </w:pPr>
    <w:rPr>
      <w:rFonts w:ascii="Times New Roman" w:eastAsia="Times New Roman" w:hAnsi="Times New Roman" w:cs="Times New Roman"/>
      <w:sz w:val="24"/>
      <w:szCs w:val="24"/>
      <w:lang w:eastAsia="ru-RU"/>
    </w:rPr>
  </w:style>
  <w:style w:type="paragraph" w:customStyle="1" w:styleId="Style5">
    <w:name w:val="Style5"/>
    <w:basedOn w:val="a"/>
    <w:uiPriority w:val="99"/>
    <w:rsid w:val="009E5FF7"/>
    <w:pPr>
      <w:widowControl w:val="0"/>
      <w:autoSpaceDE w:val="0"/>
      <w:autoSpaceDN w:val="0"/>
      <w:adjustRightInd w:val="0"/>
      <w:spacing w:after="0" w:line="326" w:lineRule="exact"/>
      <w:ind w:right="-108" w:hanging="355"/>
    </w:pPr>
    <w:rPr>
      <w:rFonts w:ascii="Times New Roman" w:eastAsia="Times New Roman" w:hAnsi="Times New Roman" w:cs="Times New Roman"/>
      <w:sz w:val="24"/>
      <w:szCs w:val="24"/>
      <w:lang w:eastAsia="ru-RU"/>
    </w:rPr>
  </w:style>
  <w:style w:type="character" w:customStyle="1" w:styleId="1d">
    <w:name w:val="Верхний колонтитул Знак1"/>
    <w:basedOn w:val="a0"/>
    <w:uiPriority w:val="99"/>
    <w:semiHidden/>
    <w:rsid w:val="009E5FF7"/>
  </w:style>
  <w:style w:type="character" w:customStyle="1" w:styleId="apple-converted-space">
    <w:name w:val="apple-converted-space"/>
    <w:rsid w:val="009E5FF7"/>
  </w:style>
  <w:style w:type="paragraph" w:customStyle="1" w:styleId="Default">
    <w:name w:val="Default"/>
    <w:rsid w:val="009E5F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uiPriority w:val="99"/>
    <w:semiHidden/>
    <w:unhideWhenUsed/>
    <w:rsid w:val="009E5FF7"/>
    <w:pPr>
      <w:spacing w:after="0" w:line="240" w:lineRule="auto"/>
      <w:ind w:right="-108"/>
    </w:pPr>
    <w:rPr>
      <w:rFonts w:ascii="Tahoma" w:eastAsia="Calibri" w:hAnsi="Tahoma" w:cs="Tahoma"/>
      <w:sz w:val="16"/>
      <w:szCs w:val="16"/>
    </w:rPr>
  </w:style>
  <w:style w:type="character" w:customStyle="1" w:styleId="afb">
    <w:name w:val="Текст выноски Знак"/>
    <w:basedOn w:val="a0"/>
    <w:link w:val="afa"/>
    <w:uiPriority w:val="99"/>
    <w:semiHidden/>
    <w:rsid w:val="009E5FF7"/>
    <w:rPr>
      <w:rFonts w:ascii="Tahoma" w:eastAsia="Calibri" w:hAnsi="Tahoma" w:cs="Tahoma"/>
      <w:sz w:val="16"/>
      <w:szCs w:val="16"/>
    </w:rPr>
  </w:style>
  <w:style w:type="character" w:styleId="afc">
    <w:name w:val="line number"/>
    <w:basedOn w:val="a0"/>
    <w:uiPriority w:val="99"/>
    <w:semiHidden/>
    <w:unhideWhenUsed/>
    <w:rsid w:val="009E5FF7"/>
  </w:style>
  <w:style w:type="character" w:customStyle="1" w:styleId="213">
    <w:name w:val="Заголовок 2 Знак1"/>
    <w:basedOn w:val="a0"/>
    <w:uiPriority w:val="9"/>
    <w:semiHidden/>
    <w:rsid w:val="009E5FF7"/>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9E5FF7"/>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9E5FF7"/>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9E5FF7"/>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9E5FF7"/>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9E5FF7"/>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9E5FF7"/>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9E5FF7"/>
    <w:rPr>
      <w:rFonts w:asciiTheme="majorHAnsi" w:eastAsiaTheme="majorEastAsia" w:hAnsiTheme="majorHAnsi" w:cstheme="majorBidi"/>
      <w:i/>
      <w:iCs/>
      <w:color w:val="272727" w:themeColor="text1" w:themeTint="D8"/>
      <w:sz w:val="21"/>
      <w:szCs w:val="21"/>
    </w:rPr>
  </w:style>
  <w:style w:type="paragraph" w:styleId="aa">
    <w:name w:val="Title"/>
    <w:basedOn w:val="a"/>
    <w:next w:val="a"/>
    <w:link w:val="a9"/>
    <w:uiPriority w:val="10"/>
    <w:qFormat/>
    <w:rsid w:val="009E5FF7"/>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e">
    <w:name w:val="Заголовок Знак1"/>
    <w:basedOn w:val="a0"/>
    <w:uiPriority w:val="10"/>
    <w:rsid w:val="009E5FF7"/>
    <w:rPr>
      <w:rFonts w:asciiTheme="majorHAnsi" w:eastAsiaTheme="majorEastAsia" w:hAnsiTheme="majorHAnsi" w:cstheme="majorBidi"/>
      <w:spacing w:val="-10"/>
      <w:kern w:val="28"/>
      <w:sz w:val="56"/>
      <w:szCs w:val="56"/>
    </w:rPr>
  </w:style>
  <w:style w:type="paragraph" w:styleId="ac">
    <w:name w:val="Subtitle"/>
    <w:basedOn w:val="a"/>
    <w:next w:val="a"/>
    <w:link w:val="ab"/>
    <w:uiPriority w:val="11"/>
    <w:qFormat/>
    <w:rsid w:val="009E5FF7"/>
    <w:pPr>
      <w:numPr>
        <w:ilvl w:val="1"/>
      </w:numPr>
    </w:pPr>
    <w:rPr>
      <w:rFonts w:ascii="Cambria" w:eastAsia="Times New Roman" w:hAnsi="Cambria" w:cs="Times New Roman"/>
      <w:i/>
      <w:iCs/>
      <w:color w:val="4F81BD"/>
      <w:spacing w:val="15"/>
      <w:sz w:val="24"/>
      <w:szCs w:val="24"/>
    </w:rPr>
  </w:style>
  <w:style w:type="character" w:customStyle="1" w:styleId="1f">
    <w:name w:val="Подзаголовок Знак1"/>
    <w:basedOn w:val="a0"/>
    <w:uiPriority w:val="11"/>
    <w:rsid w:val="009E5FF7"/>
    <w:rPr>
      <w:rFonts w:eastAsiaTheme="minorEastAsia"/>
      <w:color w:val="5A5A5A" w:themeColor="text1" w:themeTint="A5"/>
      <w:spacing w:val="15"/>
    </w:rPr>
  </w:style>
  <w:style w:type="paragraph" w:styleId="23">
    <w:name w:val="Quote"/>
    <w:basedOn w:val="a"/>
    <w:next w:val="a"/>
    <w:link w:val="22"/>
    <w:uiPriority w:val="29"/>
    <w:qFormat/>
    <w:rsid w:val="009E5FF7"/>
    <w:pPr>
      <w:spacing w:before="200"/>
      <w:ind w:left="864" w:right="864"/>
      <w:jc w:val="center"/>
    </w:pPr>
    <w:rPr>
      <w:i/>
      <w:iCs/>
      <w:color w:val="000000"/>
    </w:rPr>
  </w:style>
  <w:style w:type="character" w:customStyle="1" w:styleId="214">
    <w:name w:val="Цитата 2 Знак1"/>
    <w:basedOn w:val="a0"/>
    <w:uiPriority w:val="29"/>
    <w:rsid w:val="009E5FF7"/>
    <w:rPr>
      <w:i/>
      <w:iCs/>
      <w:color w:val="404040" w:themeColor="text1" w:themeTint="BF"/>
    </w:rPr>
  </w:style>
  <w:style w:type="paragraph" w:styleId="af1">
    <w:name w:val="Intense Quote"/>
    <w:basedOn w:val="a"/>
    <w:next w:val="a"/>
    <w:link w:val="af0"/>
    <w:uiPriority w:val="30"/>
    <w:qFormat/>
    <w:rsid w:val="009E5FF7"/>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0">
    <w:name w:val="Выделенная цитата Знак1"/>
    <w:basedOn w:val="a0"/>
    <w:uiPriority w:val="30"/>
    <w:rsid w:val="009E5FF7"/>
    <w:rPr>
      <w:i/>
      <w:iCs/>
      <w:color w:val="5B9BD5" w:themeColor="accent1"/>
    </w:rPr>
  </w:style>
  <w:style w:type="character" w:styleId="afd">
    <w:name w:val="Subtle Emphasis"/>
    <w:basedOn w:val="a0"/>
    <w:uiPriority w:val="19"/>
    <w:qFormat/>
    <w:rsid w:val="009E5FF7"/>
    <w:rPr>
      <w:i/>
      <w:iCs/>
      <w:color w:val="404040" w:themeColor="text1" w:themeTint="BF"/>
    </w:rPr>
  </w:style>
  <w:style w:type="character" w:styleId="afe">
    <w:name w:val="Intense Emphasis"/>
    <w:basedOn w:val="a0"/>
    <w:uiPriority w:val="21"/>
    <w:qFormat/>
    <w:rsid w:val="009E5FF7"/>
    <w:rPr>
      <w:i/>
      <w:iCs/>
      <w:color w:val="5B9BD5" w:themeColor="accent1"/>
    </w:rPr>
  </w:style>
  <w:style w:type="character" w:styleId="aff">
    <w:name w:val="Subtle Reference"/>
    <w:basedOn w:val="a0"/>
    <w:uiPriority w:val="31"/>
    <w:qFormat/>
    <w:rsid w:val="009E5FF7"/>
    <w:rPr>
      <w:smallCaps/>
      <w:color w:val="5A5A5A" w:themeColor="text1" w:themeTint="A5"/>
    </w:rPr>
  </w:style>
  <w:style w:type="character" w:styleId="aff0">
    <w:name w:val="Intense Reference"/>
    <w:basedOn w:val="a0"/>
    <w:uiPriority w:val="32"/>
    <w:qFormat/>
    <w:rsid w:val="009E5FF7"/>
    <w:rPr>
      <w:b/>
      <w:bCs/>
      <w:smallCaps/>
      <w:color w:val="5B9BD5" w:themeColor="accent1"/>
      <w:spacing w:val="5"/>
    </w:rPr>
  </w:style>
  <w:style w:type="numbering" w:customStyle="1" w:styleId="26">
    <w:name w:val="Нет списка2"/>
    <w:next w:val="a2"/>
    <w:uiPriority w:val="99"/>
    <w:semiHidden/>
    <w:unhideWhenUsed/>
    <w:rsid w:val="009E5FF7"/>
  </w:style>
  <w:style w:type="paragraph" w:customStyle="1" w:styleId="27">
    <w:name w:val="Название объекта2"/>
    <w:basedOn w:val="a"/>
    <w:next w:val="a"/>
    <w:uiPriority w:val="35"/>
    <w:semiHidden/>
    <w:unhideWhenUsed/>
    <w:qFormat/>
    <w:rsid w:val="009E5FF7"/>
    <w:pPr>
      <w:spacing w:after="0" w:line="240" w:lineRule="auto"/>
      <w:ind w:right="-108"/>
    </w:pPr>
    <w:rPr>
      <w:rFonts w:ascii="Calibri" w:eastAsia="Calibri" w:hAnsi="Calibri" w:cs="Times New Roman"/>
      <w:b/>
      <w:bCs/>
      <w:color w:val="4F81BD"/>
      <w:sz w:val="18"/>
      <w:szCs w:val="18"/>
    </w:rPr>
  </w:style>
  <w:style w:type="table" w:customStyle="1" w:styleId="34">
    <w:name w:val="Сетка таблицы3"/>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basedOn w:val="a0"/>
    <w:uiPriority w:val="99"/>
    <w:semiHidden/>
    <w:unhideWhenUsed/>
    <w:rsid w:val="009E5FF7"/>
    <w:rPr>
      <w:sz w:val="16"/>
      <w:szCs w:val="16"/>
    </w:rPr>
  </w:style>
  <w:style w:type="paragraph" w:styleId="aff2">
    <w:name w:val="annotation text"/>
    <w:basedOn w:val="a"/>
    <w:link w:val="aff3"/>
    <w:uiPriority w:val="99"/>
    <w:semiHidden/>
    <w:unhideWhenUsed/>
    <w:rsid w:val="009E5FF7"/>
    <w:pPr>
      <w:spacing w:line="240" w:lineRule="auto"/>
    </w:pPr>
    <w:rPr>
      <w:sz w:val="20"/>
      <w:szCs w:val="20"/>
    </w:rPr>
  </w:style>
  <w:style w:type="character" w:customStyle="1" w:styleId="aff3">
    <w:name w:val="Текст примечания Знак"/>
    <w:basedOn w:val="a0"/>
    <w:link w:val="aff2"/>
    <w:uiPriority w:val="99"/>
    <w:semiHidden/>
    <w:rsid w:val="009E5FF7"/>
    <w:rPr>
      <w:sz w:val="20"/>
      <w:szCs w:val="20"/>
    </w:rPr>
  </w:style>
  <w:style w:type="paragraph" w:styleId="aff4">
    <w:name w:val="annotation subject"/>
    <w:basedOn w:val="aff2"/>
    <w:next w:val="aff2"/>
    <w:link w:val="aff5"/>
    <w:uiPriority w:val="99"/>
    <w:semiHidden/>
    <w:unhideWhenUsed/>
    <w:rsid w:val="009E5FF7"/>
    <w:rPr>
      <w:b/>
      <w:bCs/>
    </w:rPr>
  </w:style>
  <w:style w:type="character" w:customStyle="1" w:styleId="aff5">
    <w:name w:val="Тема примечания Знак"/>
    <w:basedOn w:val="aff3"/>
    <w:link w:val="aff4"/>
    <w:uiPriority w:val="99"/>
    <w:semiHidden/>
    <w:rsid w:val="009E5FF7"/>
    <w:rPr>
      <w:b/>
      <w:bCs/>
      <w:sz w:val="20"/>
      <w:szCs w:val="20"/>
    </w:rPr>
  </w:style>
  <w:style w:type="table" w:customStyle="1" w:styleId="92">
    <w:name w:val="Сетка таблицы9"/>
    <w:basedOn w:val="a1"/>
    <w:next w:val="a3"/>
    <w:uiPriority w:val="59"/>
    <w:rsid w:val="009E5FF7"/>
    <w:pPr>
      <w:spacing w:after="0" w:line="240" w:lineRule="auto"/>
      <w:ind w:right="-108"/>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KSKQSRW7c4hoMkFT1gqwU30jrOeh-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vita.ua/doc/files/news/606/60645/5ae07991a69e7045039838.pdf" TargetMode="External"/><Relationship Id="rId4" Type="http://schemas.openxmlformats.org/officeDocument/2006/relationships/settings" Target="settings.xml"/><Relationship Id="rId9" Type="http://schemas.openxmlformats.org/officeDocument/2006/relationships/hyperlink" Target="https://osvita.ua/doc/files/news/606/60645/5ae07991a69e704503983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F77F-C655-4AE4-9FD8-75F12FEA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97</Pages>
  <Words>109407</Words>
  <Characters>62362</Characters>
  <Application>Microsoft Office Word</Application>
  <DocSecurity>0</DocSecurity>
  <Lines>519</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MediaCentr</cp:lastModifiedBy>
  <cp:revision>64</cp:revision>
  <cp:lastPrinted>2022-01-27T08:48:00Z</cp:lastPrinted>
  <dcterms:created xsi:type="dcterms:W3CDTF">2021-10-22T08:53:00Z</dcterms:created>
  <dcterms:modified xsi:type="dcterms:W3CDTF">2022-02-04T09:15:00Z</dcterms:modified>
</cp:coreProperties>
</file>