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9E4" w:rsidRPr="00396185" w:rsidRDefault="00873B6E" w:rsidP="00D649E4">
      <w:pPr>
        <w:tabs>
          <w:tab w:val="left" w:pos="5344"/>
          <w:tab w:val="left" w:pos="6344"/>
        </w:tabs>
        <w:spacing w:after="0" w:line="240" w:lineRule="auto"/>
        <w:rPr>
          <w:rFonts w:ascii="Times New Roman" w:hAnsi="Times New Roman"/>
          <w:sz w:val="24"/>
          <w:szCs w:val="24"/>
          <w:lang w:val="uk-UA"/>
        </w:rPr>
      </w:pPr>
      <w:r>
        <w:rPr>
          <w:rFonts w:ascii="Times New Roman" w:hAnsi="Times New Roman"/>
          <w:b/>
          <w:sz w:val="24"/>
          <w:szCs w:val="24"/>
          <w:lang w:val="uk-UA"/>
        </w:rPr>
        <w:t>СХВАЛ</w:t>
      </w:r>
      <w:r w:rsidR="00D649E4" w:rsidRPr="00396185">
        <w:rPr>
          <w:rFonts w:ascii="Times New Roman" w:hAnsi="Times New Roman"/>
          <w:b/>
          <w:sz w:val="24"/>
          <w:szCs w:val="24"/>
          <w:lang w:val="uk-UA"/>
        </w:rPr>
        <w:t>ЕНО</w:t>
      </w:r>
      <w:r w:rsidR="00D649E4" w:rsidRPr="00396185">
        <w:rPr>
          <w:rFonts w:ascii="Times New Roman" w:hAnsi="Times New Roman"/>
          <w:sz w:val="24"/>
          <w:szCs w:val="24"/>
          <w:lang w:val="uk-UA"/>
        </w:rPr>
        <w:tab/>
      </w:r>
      <w:r w:rsidR="00D649E4" w:rsidRPr="00396185">
        <w:rPr>
          <w:rFonts w:ascii="Times New Roman" w:hAnsi="Times New Roman"/>
          <w:b/>
          <w:sz w:val="24"/>
          <w:szCs w:val="24"/>
          <w:lang w:val="uk-UA"/>
        </w:rPr>
        <w:t xml:space="preserve">          ЗАТВЕРДЖЕНО</w:t>
      </w:r>
    </w:p>
    <w:p w:rsidR="00D649E4" w:rsidRPr="00396185" w:rsidRDefault="00803F89" w:rsidP="00D649E4">
      <w:pPr>
        <w:tabs>
          <w:tab w:val="left" w:pos="5916"/>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на засіданні педагогічної рад</w:t>
      </w:r>
      <w:r w:rsidR="00B012B3">
        <w:rPr>
          <w:rFonts w:ascii="Times New Roman" w:hAnsi="Times New Roman"/>
          <w:sz w:val="24"/>
          <w:szCs w:val="24"/>
          <w:lang w:val="uk-UA"/>
        </w:rPr>
        <w:t>и</w:t>
      </w:r>
      <w:r w:rsidR="00977ABA">
        <w:rPr>
          <w:rFonts w:ascii="Times New Roman" w:hAnsi="Times New Roman"/>
          <w:sz w:val="24"/>
          <w:szCs w:val="24"/>
          <w:lang w:val="uk-UA"/>
        </w:rPr>
        <w:tab/>
        <w:t xml:space="preserve">Директор </w:t>
      </w:r>
      <w:r w:rsidR="00D649E4" w:rsidRPr="00396185">
        <w:rPr>
          <w:rFonts w:ascii="Times New Roman" w:hAnsi="Times New Roman"/>
          <w:sz w:val="24"/>
          <w:szCs w:val="24"/>
          <w:lang w:val="uk-UA"/>
        </w:rPr>
        <w:t xml:space="preserve">         </w:t>
      </w:r>
    </w:p>
    <w:p w:rsidR="00803F89" w:rsidRDefault="00977ABA" w:rsidP="00873B6E">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Студенянського ліцею</w:t>
      </w:r>
      <w:r w:rsidR="00803F89">
        <w:rPr>
          <w:rFonts w:ascii="Times New Roman" w:hAnsi="Times New Roman"/>
          <w:sz w:val="24"/>
          <w:szCs w:val="24"/>
          <w:lang w:val="uk-UA"/>
        </w:rPr>
        <w:t xml:space="preserve">                                    </w:t>
      </w:r>
      <w:r>
        <w:rPr>
          <w:rFonts w:ascii="Times New Roman" w:hAnsi="Times New Roman"/>
          <w:sz w:val="24"/>
          <w:szCs w:val="24"/>
          <w:lang w:val="uk-UA"/>
        </w:rPr>
        <w:t xml:space="preserve">                        Студенянського ліцею Тульчи</w:t>
      </w:r>
      <w:r w:rsidR="00682459">
        <w:rPr>
          <w:rFonts w:ascii="Times New Roman" w:hAnsi="Times New Roman"/>
          <w:sz w:val="24"/>
          <w:szCs w:val="24"/>
          <w:lang w:val="uk-UA"/>
        </w:rPr>
        <w:t>нського району</w:t>
      </w:r>
      <w:r w:rsidR="00682459">
        <w:rPr>
          <w:rFonts w:ascii="Times New Roman" w:hAnsi="Times New Roman"/>
          <w:sz w:val="24"/>
          <w:szCs w:val="24"/>
          <w:lang w:val="uk-UA"/>
        </w:rPr>
        <w:tab/>
      </w:r>
      <w:r w:rsidR="00873B6E">
        <w:rPr>
          <w:rFonts w:ascii="Times New Roman" w:hAnsi="Times New Roman"/>
          <w:sz w:val="24"/>
          <w:szCs w:val="24"/>
          <w:lang w:val="uk-UA"/>
        </w:rPr>
        <w:t xml:space="preserve">Наказ №  </w:t>
      </w:r>
      <w:r w:rsidR="00682459">
        <w:rPr>
          <w:rFonts w:ascii="Times New Roman" w:hAnsi="Times New Roman"/>
          <w:sz w:val="24"/>
          <w:szCs w:val="24"/>
          <w:lang w:val="uk-UA"/>
        </w:rPr>
        <w:t>64</w:t>
      </w:r>
      <w:r w:rsidR="00873B6E">
        <w:rPr>
          <w:rFonts w:ascii="Times New Roman" w:hAnsi="Times New Roman"/>
          <w:sz w:val="24"/>
          <w:szCs w:val="24"/>
          <w:lang w:val="uk-UA"/>
        </w:rPr>
        <w:t xml:space="preserve">  від  31.08.2021</w:t>
      </w:r>
      <w:r w:rsidR="00922E36" w:rsidRPr="00396185">
        <w:rPr>
          <w:rFonts w:ascii="Times New Roman" w:hAnsi="Times New Roman"/>
          <w:sz w:val="24"/>
          <w:szCs w:val="24"/>
          <w:lang w:val="uk-UA"/>
        </w:rPr>
        <w:t xml:space="preserve"> р</w:t>
      </w:r>
      <w:r w:rsidR="00922E36">
        <w:rPr>
          <w:rFonts w:ascii="Times New Roman" w:hAnsi="Times New Roman"/>
          <w:sz w:val="24"/>
          <w:szCs w:val="24"/>
          <w:lang w:val="uk-UA"/>
        </w:rPr>
        <w:t>.</w:t>
      </w:r>
      <w:r w:rsidR="00922E36" w:rsidRPr="00396185">
        <w:rPr>
          <w:rFonts w:ascii="Times New Roman" w:hAnsi="Times New Roman"/>
          <w:sz w:val="24"/>
          <w:szCs w:val="24"/>
          <w:lang w:val="uk-UA"/>
        </w:rPr>
        <w:t xml:space="preserve"> </w:t>
      </w:r>
      <w:r w:rsidR="00922E36">
        <w:rPr>
          <w:rFonts w:ascii="Times New Roman" w:hAnsi="Times New Roman"/>
          <w:sz w:val="24"/>
          <w:szCs w:val="24"/>
          <w:lang w:val="uk-UA"/>
        </w:rPr>
        <w:t xml:space="preserve">                                                                                                            </w:t>
      </w:r>
      <w:r w:rsidR="00803F89" w:rsidRPr="00396185">
        <w:rPr>
          <w:rFonts w:ascii="Times New Roman" w:hAnsi="Times New Roman"/>
          <w:sz w:val="28"/>
          <w:szCs w:val="28"/>
          <w:lang w:val="uk-UA"/>
        </w:rPr>
        <w:t xml:space="preserve"> </w:t>
      </w:r>
      <w:r w:rsidR="00922E36">
        <w:rPr>
          <w:rFonts w:ascii="Times New Roman" w:hAnsi="Times New Roman"/>
          <w:sz w:val="28"/>
          <w:szCs w:val="28"/>
          <w:lang w:val="uk-UA"/>
        </w:rPr>
        <w:t xml:space="preserve">  </w:t>
      </w:r>
    </w:p>
    <w:p w:rsidR="00D649E4" w:rsidRPr="00396185" w:rsidRDefault="00803F89" w:rsidP="00D649E4">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Вінницької області.</w:t>
      </w:r>
      <w:r w:rsidR="00922E36">
        <w:rPr>
          <w:rFonts w:ascii="Times New Roman" w:hAnsi="Times New Roman"/>
          <w:sz w:val="24"/>
          <w:szCs w:val="24"/>
          <w:lang w:val="uk-UA"/>
        </w:rPr>
        <w:t xml:space="preserve">                                                         </w:t>
      </w:r>
      <w:r w:rsidR="00977ABA">
        <w:rPr>
          <w:rFonts w:ascii="Times New Roman" w:hAnsi="Times New Roman"/>
          <w:sz w:val="24"/>
          <w:szCs w:val="24"/>
          <w:lang w:val="uk-UA"/>
        </w:rPr>
        <w:t xml:space="preserve">             ______ Світлана БАГРІЙ</w:t>
      </w:r>
      <w:r w:rsidR="00D649E4" w:rsidRPr="00396185">
        <w:rPr>
          <w:rFonts w:ascii="Times New Roman" w:hAnsi="Times New Roman"/>
          <w:sz w:val="24"/>
          <w:szCs w:val="24"/>
          <w:lang w:val="uk-UA"/>
        </w:rPr>
        <w:tab/>
      </w:r>
    </w:p>
    <w:p w:rsidR="00D649E4" w:rsidRPr="00396185" w:rsidRDefault="00D649E4" w:rsidP="0088311A">
      <w:pPr>
        <w:tabs>
          <w:tab w:val="left" w:pos="5847"/>
          <w:tab w:val="left" w:pos="6344"/>
        </w:tabs>
        <w:spacing w:after="0" w:line="240" w:lineRule="auto"/>
        <w:rPr>
          <w:rFonts w:ascii="Times New Roman" w:hAnsi="Times New Roman"/>
          <w:sz w:val="24"/>
          <w:szCs w:val="24"/>
          <w:lang w:val="uk-UA"/>
        </w:rPr>
      </w:pPr>
      <w:r w:rsidRPr="00396185">
        <w:rPr>
          <w:rFonts w:ascii="Times New Roman" w:hAnsi="Times New Roman"/>
          <w:sz w:val="24"/>
          <w:szCs w:val="24"/>
          <w:lang w:val="uk-UA"/>
        </w:rPr>
        <w:t>Протокол №</w:t>
      </w:r>
      <w:r w:rsidR="00977ABA">
        <w:rPr>
          <w:rFonts w:ascii="Times New Roman" w:hAnsi="Times New Roman"/>
          <w:sz w:val="24"/>
          <w:szCs w:val="24"/>
          <w:lang w:val="uk-UA"/>
        </w:rPr>
        <w:t xml:space="preserve"> 2  від 31.08.2022</w:t>
      </w:r>
      <w:r w:rsidR="0088311A" w:rsidRPr="00396185">
        <w:rPr>
          <w:rFonts w:ascii="Times New Roman" w:hAnsi="Times New Roman"/>
          <w:sz w:val="24"/>
          <w:szCs w:val="24"/>
          <w:lang w:val="uk-UA"/>
        </w:rPr>
        <w:t xml:space="preserve"> </w:t>
      </w:r>
      <w:r w:rsidRPr="00396185">
        <w:rPr>
          <w:rFonts w:ascii="Times New Roman" w:hAnsi="Times New Roman"/>
          <w:sz w:val="24"/>
          <w:szCs w:val="24"/>
          <w:lang w:val="uk-UA"/>
        </w:rPr>
        <w:t>р</w:t>
      </w:r>
      <w:r w:rsidR="00922E36">
        <w:rPr>
          <w:rFonts w:ascii="Times New Roman" w:hAnsi="Times New Roman"/>
          <w:sz w:val="24"/>
          <w:szCs w:val="24"/>
          <w:lang w:val="uk-UA"/>
        </w:rPr>
        <w:t>.</w:t>
      </w:r>
      <w:r w:rsidR="00727291">
        <w:rPr>
          <w:rFonts w:ascii="Times New Roman" w:hAnsi="Times New Roman"/>
          <w:sz w:val="24"/>
          <w:szCs w:val="24"/>
          <w:lang w:val="uk-UA"/>
        </w:rPr>
        <w:t xml:space="preserve">                                                            </w:t>
      </w:r>
      <w:r w:rsidRPr="00396185">
        <w:rPr>
          <w:rFonts w:ascii="Times New Roman" w:hAnsi="Times New Roman"/>
          <w:sz w:val="24"/>
          <w:szCs w:val="24"/>
          <w:lang w:val="uk-UA"/>
        </w:rPr>
        <w:tab/>
      </w:r>
      <w:r w:rsidR="0088311A" w:rsidRPr="00396185">
        <w:rPr>
          <w:rFonts w:ascii="Times New Roman" w:hAnsi="Times New Roman"/>
          <w:sz w:val="24"/>
          <w:szCs w:val="24"/>
          <w:lang w:val="uk-UA"/>
        </w:rPr>
        <w:t xml:space="preserve">                                                                                                   </w:t>
      </w:r>
    </w:p>
    <w:p w:rsidR="001B5110" w:rsidRPr="00396185" w:rsidRDefault="001B5110">
      <w:pPr>
        <w:rPr>
          <w:lang w:val="uk-UA"/>
        </w:rPr>
      </w:pPr>
    </w:p>
    <w:p w:rsidR="00D649E4" w:rsidRPr="00396185" w:rsidRDefault="00D649E4">
      <w:pPr>
        <w:rPr>
          <w:lang w:val="uk-UA"/>
        </w:rPr>
      </w:pPr>
    </w:p>
    <w:p w:rsidR="0088311A" w:rsidRPr="00396185" w:rsidRDefault="0088311A">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rsidP="00D649E4">
      <w:pPr>
        <w:spacing w:after="0" w:line="360" w:lineRule="auto"/>
        <w:ind w:firstLine="709"/>
        <w:jc w:val="center"/>
        <w:rPr>
          <w:rFonts w:ascii="Times New Roman" w:hAnsi="Times New Roman"/>
          <w:b/>
          <w:sz w:val="72"/>
          <w:szCs w:val="72"/>
          <w:lang w:val="uk-UA"/>
        </w:rPr>
      </w:pPr>
      <w:r w:rsidRPr="00396185">
        <w:rPr>
          <w:rFonts w:ascii="Times New Roman" w:hAnsi="Times New Roman"/>
          <w:b/>
          <w:sz w:val="72"/>
          <w:szCs w:val="72"/>
          <w:lang w:val="uk-UA"/>
        </w:rPr>
        <w:t>ОСВІТНЯ ПРОГРАМА</w:t>
      </w:r>
    </w:p>
    <w:p w:rsidR="00977ABA" w:rsidRDefault="00977ABA" w:rsidP="00D649E4">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Студенянського ліцею</w:t>
      </w:r>
    </w:p>
    <w:p w:rsidR="00682459" w:rsidRPr="00396185" w:rsidRDefault="00977ABA" w:rsidP="00D649E4">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Тульчи</w:t>
      </w:r>
      <w:r w:rsidR="00682459">
        <w:rPr>
          <w:rFonts w:ascii="Times New Roman" w:hAnsi="Times New Roman"/>
          <w:b/>
          <w:i/>
          <w:sz w:val="40"/>
          <w:szCs w:val="40"/>
          <w:lang w:val="uk-UA"/>
        </w:rPr>
        <w:t xml:space="preserve">нського району </w:t>
      </w:r>
    </w:p>
    <w:p w:rsidR="0088311A" w:rsidRPr="00396185" w:rsidRDefault="00D649E4" w:rsidP="0088311A">
      <w:pPr>
        <w:spacing w:after="0" w:line="360" w:lineRule="auto"/>
        <w:ind w:firstLine="709"/>
        <w:jc w:val="center"/>
        <w:rPr>
          <w:rFonts w:ascii="Times New Roman" w:hAnsi="Times New Roman"/>
          <w:b/>
          <w:i/>
          <w:sz w:val="40"/>
          <w:szCs w:val="40"/>
          <w:lang w:val="uk-UA"/>
        </w:rPr>
      </w:pPr>
      <w:r w:rsidRPr="00396185">
        <w:rPr>
          <w:rFonts w:ascii="Times New Roman" w:hAnsi="Times New Roman"/>
          <w:b/>
          <w:i/>
          <w:sz w:val="40"/>
          <w:szCs w:val="40"/>
          <w:lang w:val="uk-UA"/>
        </w:rPr>
        <w:t xml:space="preserve">Вінницької області </w:t>
      </w:r>
    </w:p>
    <w:p w:rsidR="00D649E4" w:rsidRPr="00396185" w:rsidRDefault="00977ABA" w:rsidP="0088311A">
      <w:pPr>
        <w:spacing w:after="0" w:line="360" w:lineRule="auto"/>
        <w:ind w:firstLine="709"/>
        <w:jc w:val="center"/>
        <w:rPr>
          <w:rFonts w:ascii="Times New Roman" w:hAnsi="Times New Roman"/>
          <w:b/>
          <w:i/>
          <w:sz w:val="40"/>
          <w:szCs w:val="40"/>
          <w:lang w:val="uk-UA"/>
        </w:rPr>
      </w:pPr>
      <w:r>
        <w:rPr>
          <w:rFonts w:ascii="Times New Roman" w:hAnsi="Times New Roman"/>
          <w:b/>
          <w:i/>
          <w:sz w:val="40"/>
          <w:szCs w:val="40"/>
          <w:lang w:val="uk-UA"/>
        </w:rPr>
        <w:t>на 2022/2023</w:t>
      </w:r>
      <w:r w:rsidR="00D649E4" w:rsidRPr="00396185">
        <w:rPr>
          <w:rFonts w:ascii="Times New Roman" w:hAnsi="Times New Roman"/>
          <w:b/>
          <w:i/>
          <w:sz w:val="40"/>
          <w:szCs w:val="40"/>
          <w:lang w:val="uk-UA"/>
        </w:rPr>
        <w:t xml:space="preserve"> </w:t>
      </w:r>
      <w:r w:rsidR="0088311A" w:rsidRPr="00396185">
        <w:rPr>
          <w:rFonts w:ascii="Times New Roman" w:hAnsi="Times New Roman"/>
          <w:b/>
          <w:i/>
          <w:sz w:val="40"/>
          <w:szCs w:val="40"/>
          <w:lang w:val="uk-UA"/>
        </w:rPr>
        <w:t xml:space="preserve">навчальний </w:t>
      </w:r>
      <w:r w:rsidR="00D649E4" w:rsidRPr="00396185">
        <w:rPr>
          <w:rFonts w:ascii="Times New Roman" w:hAnsi="Times New Roman"/>
          <w:b/>
          <w:i/>
          <w:sz w:val="40"/>
          <w:szCs w:val="40"/>
          <w:lang w:val="uk-UA"/>
        </w:rPr>
        <w:t>р</w:t>
      </w:r>
      <w:r w:rsidR="0088311A" w:rsidRPr="00396185">
        <w:rPr>
          <w:rFonts w:ascii="Times New Roman" w:hAnsi="Times New Roman"/>
          <w:b/>
          <w:i/>
          <w:sz w:val="40"/>
          <w:szCs w:val="40"/>
          <w:lang w:val="uk-UA"/>
        </w:rPr>
        <w:t>ік</w:t>
      </w:r>
    </w:p>
    <w:p w:rsidR="00D649E4" w:rsidRDefault="00D649E4">
      <w:pPr>
        <w:rPr>
          <w:lang w:val="uk-UA"/>
        </w:rPr>
      </w:pPr>
    </w:p>
    <w:p w:rsidR="00D649E4" w:rsidRPr="00396185" w:rsidRDefault="00D649E4">
      <w:pPr>
        <w:rPr>
          <w:lang w:val="uk-UA"/>
        </w:rPr>
      </w:pPr>
    </w:p>
    <w:p w:rsidR="00D649E4" w:rsidRPr="00396185" w:rsidRDefault="00D649E4">
      <w:pPr>
        <w:rPr>
          <w:lang w:val="uk-UA"/>
        </w:rPr>
      </w:pPr>
    </w:p>
    <w:p w:rsidR="00D649E4" w:rsidRPr="00396185" w:rsidRDefault="00D649E4">
      <w:pPr>
        <w:rPr>
          <w:lang w:val="uk-UA"/>
        </w:rPr>
      </w:pPr>
    </w:p>
    <w:p w:rsidR="00D649E4" w:rsidRDefault="00D649E4">
      <w:pPr>
        <w:rPr>
          <w:lang w:val="uk-UA"/>
        </w:rPr>
      </w:pPr>
    </w:p>
    <w:p w:rsidR="00873B6E" w:rsidRDefault="00873B6E">
      <w:pPr>
        <w:rPr>
          <w:lang w:val="uk-UA"/>
        </w:rPr>
      </w:pPr>
    </w:p>
    <w:p w:rsidR="00873B6E" w:rsidRDefault="00873B6E">
      <w:pPr>
        <w:rPr>
          <w:lang w:val="uk-UA"/>
        </w:rPr>
      </w:pPr>
    </w:p>
    <w:p w:rsidR="00977ABA" w:rsidRDefault="00977ABA">
      <w:pPr>
        <w:rPr>
          <w:lang w:val="uk-UA"/>
        </w:rPr>
      </w:pPr>
    </w:p>
    <w:p w:rsidR="00977ABA" w:rsidRPr="00396185" w:rsidRDefault="00977ABA">
      <w:pPr>
        <w:rPr>
          <w:lang w:val="uk-UA"/>
        </w:rPr>
      </w:pPr>
    </w:p>
    <w:p w:rsidR="00D649E4" w:rsidRPr="00396185" w:rsidRDefault="00D649E4">
      <w:pPr>
        <w:rPr>
          <w:lang w:val="uk-UA"/>
        </w:rPr>
      </w:pPr>
    </w:p>
    <w:p w:rsidR="00D649E4" w:rsidRPr="00977ABA" w:rsidRDefault="00977ABA" w:rsidP="00D649E4">
      <w:pPr>
        <w:jc w:val="center"/>
        <w:rPr>
          <w:rFonts w:ascii="Times New Roman" w:hAnsi="Times New Roman"/>
          <w:b/>
          <w:sz w:val="28"/>
          <w:szCs w:val="28"/>
          <w:lang w:val="uk-UA"/>
        </w:rPr>
      </w:pPr>
      <w:r w:rsidRPr="00977ABA">
        <w:rPr>
          <w:rFonts w:ascii="Times New Roman" w:hAnsi="Times New Roman"/>
          <w:b/>
          <w:sz w:val="28"/>
          <w:szCs w:val="28"/>
          <w:lang w:val="uk-UA"/>
        </w:rPr>
        <w:t>2022</w:t>
      </w:r>
      <w:r w:rsidR="00D649E4" w:rsidRPr="00977ABA">
        <w:rPr>
          <w:rFonts w:ascii="Times New Roman" w:hAnsi="Times New Roman"/>
          <w:b/>
          <w:sz w:val="28"/>
          <w:szCs w:val="28"/>
          <w:lang w:val="uk-UA"/>
        </w:rPr>
        <w:t xml:space="preserve"> рік</w:t>
      </w:r>
    </w:p>
    <w:p w:rsidR="00977ABA" w:rsidRPr="00396185" w:rsidRDefault="00977ABA">
      <w:pPr>
        <w:rPr>
          <w:lang w:val="uk-UA"/>
        </w:rPr>
      </w:pPr>
    </w:p>
    <w:p w:rsidR="008D1B17" w:rsidRPr="00396185" w:rsidRDefault="008D1B17" w:rsidP="009C674B">
      <w:pPr>
        <w:spacing w:after="0" w:line="354" w:lineRule="atLeast"/>
        <w:ind w:left="-426" w:firstLine="426"/>
        <w:jc w:val="center"/>
        <w:rPr>
          <w:rFonts w:ascii="Times New Roman" w:hAnsi="Times New Roman"/>
          <w:sz w:val="28"/>
          <w:szCs w:val="28"/>
          <w:lang w:val="uk-UA"/>
        </w:rPr>
      </w:pPr>
      <w:r w:rsidRPr="00396185">
        <w:rPr>
          <w:rFonts w:ascii="Times New Roman" w:hAnsi="Times New Roman"/>
          <w:b/>
          <w:sz w:val="36"/>
          <w:szCs w:val="36"/>
          <w:lang w:val="uk-UA"/>
        </w:rPr>
        <w:lastRenderedPageBreak/>
        <w:t>Пояснювальна записка</w:t>
      </w:r>
    </w:p>
    <w:p w:rsidR="008D1B17" w:rsidRPr="00396185" w:rsidRDefault="008D1B17" w:rsidP="008D1B17">
      <w:pPr>
        <w:spacing w:after="0" w:line="354" w:lineRule="atLeast"/>
        <w:jc w:val="center"/>
        <w:rPr>
          <w:rFonts w:ascii="Times New Roman" w:hAnsi="Times New Roman"/>
          <w:sz w:val="28"/>
          <w:szCs w:val="28"/>
          <w:lang w:val="uk-UA"/>
        </w:rPr>
      </w:pPr>
      <w:r w:rsidRPr="00396185">
        <w:rPr>
          <w:rFonts w:ascii="Times New Roman" w:hAnsi="Times New Roman"/>
          <w:sz w:val="28"/>
          <w:szCs w:val="28"/>
          <w:lang w:val="uk-UA"/>
        </w:rPr>
        <w:t xml:space="preserve">до освітньої програми </w:t>
      </w:r>
      <w:r w:rsidR="00977ABA">
        <w:rPr>
          <w:rFonts w:ascii="Times New Roman" w:hAnsi="Times New Roman"/>
          <w:sz w:val="28"/>
          <w:szCs w:val="28"/>
          <w:lang w:val="uk-UA"/>
        </w:rPr>
        <w:t xml:space="preserve">Студенянського ліцею </w:t>
      </w:r>
    </w:p>
    <w:p w:rsidR="008D1B17" w:rsidRPr="00396185" w:rsidRDefault="008D1B17" w:rsidP="003D3C57">
      <w:pPr>
        <w:autoSpaceDE w:val="0"/>
        <w:autoSpaceDN w:val="0"/>
        <w:adjustRightInd w:val="0"/>
        <w:spacing w:after="0" w:line="240" w:lineRule="auto"/>
        <w:ind w:left="-426" w:firstLine="426"/>
        <w:jc w:val="both"/>
        <w:rPr>
          <w:rFonts w:ascii="Times New Roman" w:eastAsia="TimesNewRomanPSMT" w:hAnsi="Times New Roman"/>
          <w:sz w:val="28"/>
          <w:szCs w:val="28"/>
          <w:lang w:val="uk-UA" w:eastAsia="en-US"/>
        </w:rPr>
      </w:pPr>
    </w:p>
    <w:p w:rsidR="008D1B17" w:rsidRPr="00396185" w:rsidRDefault="0088311A" w:rsidP="008D1B17">
      <w:pPr>
        <w:autoSpaceDE w:val="0"/>
        <w:autoSpaceDN w:val="0"/>
        <w:adjustRightInd w:val="0"/>
        <w:spacing w:after="0" w:line="240" w:lineRule="auto"/>
        <w:ind w:left="-426" w:firstLine="426"/>
        <w:jc w:val="both"/>
        <w:rPr>
          <w:rFonts w:ascii="Times New Roman" w:eastAsiaTheme="minorHAnsi" w:hAnsi="Times New Roman"/>
          <w:sz w:val="28"/>
          <w:szCs w:val="28"/>
          <w:lang w:val="uk-UA" w:eastAsia="en-US"/>
        </w:rPr>
      </w:pPr>
      <w:r w:rsidRPr="00396185">
        <w:rPr>
          <w:rFonts w:ascii="Times New Roman" w:eastAsia="TimesNewRomanPSMT" w:hAnsi="Times New Roman"/>
          <w:sz w:val="28"/>
          <w:szCs w:val="28"/>
          <w:lang w:val="uk-UA" w:eastAsia="en-US"/>
        </w:rPr>
        <w:t>Ст</w:t>
      </w:r>
      <w:r w:rsidR="00977ABA">
        <w:rPr>
          <w:rFonts w:ascii="Times New Roman" w:eastAsia="TimesNewRomanPSMT" w:hAnsi="Times New Roman"/>
          <w:sz w:val="28"/>
          <w:szCs w:val="28"/>
          <w:lang w:val="uk-UA" w:eastAsia="en-US"/>
        </w:rPr>
        <w:t>уденянський ліцей</w:t>
      </w:r>
      <w:r w:rsidRPr="00396185">
        <w:rPr>
          <w:rFonts w:ascii="Times New Roman" w:eastAsia="TimesNewRomanPSMT" w:hAnsi="Times New Roman"/>
          <w:sz w:val="28"/>
          <w:szCs w:val="28"/>
          <w:lang w:val="uk-UA" w:eastAsia="en-US"/>
        </w:rPr>
        <w:t xml:space="preserve"> -  </w:t>
      </w:r>
      <w:r w:rsidR="00690DB5">
        <w:rPr>
          <w:rFonts w:ascii="Times New Roman" w:eastAsia="TimesNewRomanPSMT" w:hAnsi="Times New Roman"/>
          <w:sz w:val="28"/>
          <w:szCs w:val="28"/>
          <w:lang w:val="uk-UA" w:eastAsia="en-US"/>
        </w:rPr>
        <w:t xml:space="preserve">комунальний </w:t>
      </w:r>
      <w:r w:rsidRPr="00396185">
        <w:rPr>
          <w:rFonts w:ascii="Times New Roman" w:eastAsia="TimesNewRomanPSMT" w:hAnsi="Times New Roman"/>
          <w:sz w:val="28"/>
          <w:szCs w:val="28"/>
          <w:lang w:val="uk-UA" w:eastAsia="en-US"/>
        </w:rPr>
        <w:t xml:space="preserve">заклад загальної середньої освіти, засновником  якого є Студенянська </w:t>
      </w:r>
      <w:r w:rsidR="00690DB5">
        <w:rPr>
          <w:rFonts w:ascii="Times New Roman" w:eastAsia="TimesNewRomanPSMT" w:hAnsi="Times New Roman"/>
          <w:sz w:val="28"/>
          <w:szCs w:val="28"/>
          <w:lang w:val="uk-UA" w:eastAsia="en-US"/>
        </w:rPr>
        <w:t>сільська рада Вінницької області</w:t>
      </w:r>
      <w:r w:rsidRPr="00396185">
        <w:rPr>
          <w:rFonts w:ascii="Times New Roman" w:eastAsia="TimesNewRomanPSMT" w:hAnsi="Times New Roman"/>
          <w:sz w:val="28"/>
          <w:szCs w:val="28"/>
          <w:lang w:val="uk-UA" w:eastAsia="en-US"/>
        </w:rPr>
        <w:t>.</w:t>
      </w:r>
      <w:r w:rsidR="008D1B17" w:rsidRPr="00396185">
        <w:rPr>
          <w:rFonts w:ascii="Times New Roman" w:eastAsiaTheme="minorHAnsi" w:hAnsi="Times New Roman"/>
          <w:sz w:val="28"/>
          <w:szCs w:val="28"/>
          <w:lang w:val="uk-UA" w:eastAsia="en-US"/>
        </w:rPr>
        <w:t xml:space="preserve">  Головною метою роботи</w:t>
      </w:r>
      <w:r w:rsidR="008D1B17" w:rsidRPr="00396185">
        <w:rPr>
          <w:rFonts w:ascii="Times New Roman" w:eastAsia="TimesNewRomanPSMT" w:hAnsi="Times New Roman"/>
          <w:sz w:val="28"/>
          <w:szCs w:val="28"/>
          <w:lang w:val="uk-UA" w:eastAsia="en-US"/>
        </w:rPr>
        <w:t xml:space="preserve"> навчального закладу</w:t>
      </w:r>
      <w:r w:rsidR="008D1B17" w:rsidRPr="00396185">
        <w:rPr>
          <w:rFonts w:ascii="Times New Roman" w:eastAsiaTheme="minorHAnsi" w:hAnsi="Times New Roman"/>
          <w:sz w:val="28"/>
          <w:szCs w:val="28"/>
          <w:lang w:val="uk-UA" w:eastAsia="en-US"/>
        </w:rPr>
        <w:t xml:space="preserve"> є забезпечення реалізації права учнів на здобуття повної загальної середньої освіти, створення сприятливих умов для збереження і зміцнення здоров'я здобувачів освіти, здатних до життя в суспільстві та цивілізованої взаємодії з природою, які мають прагнення до самовдосконалення і навчання впродовж життя, готових до свідомого життєвого вибору та самореалізації, відповідальності, трудової діяльності та громадянської активності, виховання самодостатньої особистості через систему життєвого самоврядування, впровадження сучасних педагогічних освітніх технологій та інноваційних методик. </w:t>
      </w:r>
    </w:p>
    <w:p w:rsidR="008D1B17" w:rsidRDefault="0088311A" w:rsidP="009C674B">
      <w:pPr>
        <w:shd w:val="clear" w:color="auto" w:fill="FFFFFF"/>
        <w:spacing w:after="0" w:line="240" w:lineRule="auto"/>
        <w:ind w:left="-426" w:firstLine="426"/>
        <w:jc w:val="both"/>
        <w:rPr>
          <w:rFonts w:ascii="Times New Roman" w:hAnsi="Times New Roman"/>
          <w:sz w:val="28"/>
          <w:szCs w:val="28"/>
          <w:lang w:val="uk-UA" w:eastAsia="uk-UA"/>
        </w:rPr>
      </w:pPr>
      <w:r w:rsidRPr="00396185">
        <w:rPr>
          <w:rFonts w:ascii="Times New Roman" w:eastAsia="TimesNewRomanPSMT" w:hAnsi="Times New Roman"/>
          <w:sz w:val="28"/>
          <w:szCs w:val="28"/>
          <w:lang w:val="uk-UA" w:eastAsia="en-US"/>
        </w:rPr>
        <w:t>Організація освітньої діяльності в</w:t>
      </w:r>
      <w:r w:rsidR="00FF2C84">
        <w:rPr>
          <w:rFonts w:ascii="Times New Roman" w:eastAsia="TimesNewRomanPSMT" w:hAnsi="Times New Roman"/>
          <w:sz w:val="28"/>
          <w:szCs w:val="28"/>
          <w:lang w:val="uk-UA" w:eastAsia="en-US"/>
        </w:rPr>
        <w:t xml:space="preserve"> Студенянському ліцеї </w:t>
      </w:r>
      <w:r w:rsidR="003D3C57" w:rsidRPr="00396185">
        <w:rPr>
          <w:rFonts w:ascii="Times New Roman" w:eastAsia="TimesNewRomanPSMT" w:hAnsi="Times New Roman"/>
          <w:sz w:val="28"/>
          <w:szCs w:val="28"/>
          <w:lang w:val="uk-UA" w:eastAsia="en-US"/>
        </w:rPr>
        <w:t>у</w:t>
      </w:r>
      <w:r w:rsidR="00FF2C84">
        <w:rPr>
          <w:rFonts w:ascii="Times New Roman" w:eastAsia="TimesNewRomanPSMT" w:hAnsi="Times New Roman"/>
          <w:sz w:val="28"/>
          <w:szCs w:val="28"/>
          <w:lang w:val="uk-UA" w:eastAsia="en-US"/>
        </w:rPr>
        <w:t xml:space="preserve"> 2022/2023</w:t>
      </w:r>
      <w:r w:rsidRPr="00396185">
        <w:rPr>
          <w:rFonts w:ascii="Times New Roman" w:eastAsia="TimesNewRomanPSMT" w:hAnsi="Times New Roman"/>
          <w:sz w:val="28"/>
          <w:szCs w:val="28"/>
          <w:lang w:val="uk-UA" w:eastAsia="en-US"/>
        </w:rPr>
        <w:t xml:space="preserve"> навчальному році здійснюється відповідно до законів України «Про освіту», «Про повну загальну середню освіту», </w:t>
      </w:r>
      <w:r w:rsidR="0011172A" w:rsidRPr="0011172A">
        <w:rPr>
          <w:rFonts w:ascii="Times New Roman" w:hAnsi="Times New Roman"/>
          <w:sz w:val="28"/>
          <w:szCs w:val="28"/>
          <w:lang w:val="uk-UA" w:eastAsia="uk-UA"/>
        </w:rPr>
        <w:t xml:space="preserve">«Про внесення </w:t>
      </w:r>
      <w:r w:rsidR="0011172A">
        <w:rPr>
          <w:rFonts w:ascii="Times New Roman" w:hAnsi="Times New Roman"/>
          <w:sz w:val="28"/>
          <w:szCs w:val="28"/>
          <w:lang w:val="uk-UA" w:eastAsia="uk-UA"/>
        </w:rPr>
        <w:t>змін до деяких законів України у</w:t>
      </w:r>
      <w:r w:rsidR="0011172A" w:rsidRPr="0011172A">
        <w:rPr>
          <w:rFonts w:ascii="Times New Roman" w:hAnsi="Times New Roman"/>
          <w:sz w:val="28"/>
          <w:szCs w:val="28"/>
          <w:lang w:val="uk-UA" w:eastAsia="uk-UA"/>
        </w:rPr>
        <w:t xml:space="preserve">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w:t>
      </w:r>
      <w:r w:rsidR="0011172A">
        <w:rPr>
          <w:rFonts w:ascii="Times New Roman" w:hAnsi="Times New Roman"/>
          <w:sz w:val="28"/>
          <w:szCs w:val="28"/>
          <w:lang w:val="uk-UA" w:eastAsia="uk-UA"/>
        </w:rPr>
        <w:t>,</w:t>
      </w:r>
      <w:r w:rsidR="0011172A" w:rsidRPr="0011172A">
        <w:rPr>
          <w:rFonts w:ascii="Verdana" w:hAnsi="Verdana"/>
          <w:color w:val="2C2F34"/>
          <w:sz w:val="21"/>
          <w:szCs w:val="21"/>
          <w:lang w:val="uk-UA" w:eastAsia="uk-UA"/>
        </w:rPr>
        <w:t xml:space="preserve"> </w:t>
      </w:r>
      <w:r w:rsidRPr="00396185">
        <w:rPr>
          <w:rFonts w:ascii="Times New Roman" w:eastAsia="TimesNewRomanPSMT" w:hAnsi="Times New Roman"/>
          <w:sz w:val="28"/>
          <w:szCs w:val="28"/>
          <w:lang w:val="uk-UA" w:eastAsia="en-US"/>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w:t>
      </w:r>
      <w:r w:rsidRPr="00396185">
        <w:rPr>
          <w:rFonts w:ascii="Times New Roman" w:eastAsia="TimesNewRomanPSMT" w:hAnsi="Times New Roman"/>
          <w:b/>
          <w:bCs/>
          <w:sz w:val="28"/>
          <w:szCs w:val="28"/>
          <w:lang w:val="uk-UA" w:eastAsia="en-US"/>
        </w:rPr>
        <w:t>)</w:t>
      </w:r>
      <w:r w:rsidRPr="00396185">
        <w:rPr>
          <w:rFonts w:ascii="Times New Roman" w:eastAsia="TimesNewRomanPSMT" w:hAnsi="Times New Roman"/>
          <w:sz w:val="28"/>
          <w:szCs w:val="28"/>
          <w:lang w:val="uk-UA" w:eastAsia="en-US"/>
        </w:rPr>
        <w:t>, Державного стандарту початкової освіти, затвердженого постановою Кабінету Міністрів України від 21.02.2018 № 87 (у редакції постанови Кабінету Міністрів Укра</w:t>
      </w:r>
      <w:r w:rsidR="00916DBA">
        <w:rPr>
          <w:rFonts w:ascii="Times New Roman" w:eastAsia="TimesNewRomanPSMT" w:hAnsi="Times New Roman"/>
          <w:sz w:val="28"/>
          <w:szCs w:val="28"/>
          <w:lang w:val="uk-UA" w:eastAsia="en-US"/>
        </w:rPr>
        <w:t>їни від 24.07.2019 № 688)</w:t>
      </w:r>
      <w:r w:rsidRPr="00396185">
        <w:rPr>
          <w:rFonts w:ascii="Times New Roman" w:eastAsia="TimesNewRomanPSMT" w:hAnsi="Times New Roman"/>
          <w:sz w:val="28"/>
          <w:szCs w:val="28"/>
          <w:lang w:val="uk-UA" w:eastAsia="en-US"/>
        </w:rPr>
        <w:t>,</w:t>
      </w:r>
      <w:r w:rsidRPr="0096695D">
        <w:rPr>
          <w:rFonts w:ascii="Times New Roman" w:eastAsia="TimesNewRomanPSMT" w:hAnsi="Times New Roman"/>
          <w:sz w:val="28"/>
          <w:szCs w:val="28"/>
          <w:lang w:val="uk-UA" w:eastAsia="en-US"/>
        </w:rPr>
        <w:t xml:space="preserve"> </w:t>
      </w:r>
      <w:r w:rsidR="0011172A" w:rsidRPr="0011172A">
        <w:rPr>
          <w:rFonts w:ascii="Times New Roman" w:hAnsi="Times New Roman"/>
          <w:sz w:val="28"/>
          <w:szCs w:val="28"/>
          <w:lang w:val="uk-UA" w:eastAsia="uk-UA"/>
        </w:rPr>
        <w:t>Державного стандарту базової середньої освіти (затвердженого постановою Кабінету Міністрів України від 30.09.2020 р. № 898);</w:t>
      </w:r>
      <w:r w:rsidR="0011172A" w:rsidRPr="0011172A">
        <w:rPr>
          <w:rFonts w:ascii="Verdana" w:hAnsi="Verdana"/>
          <w:sz w:val="21"/>
          <w:szCs w:val="21"/>
          <w:lang w:val="uk-UA" w:eastAsia="uk-UA"/>
        </w:rPr>
        <w:t xml:space="preserve"> </w:t>
      </w:r>
      <w:r w:rsidRPr="0096695D">
        <w:rPr>
          <w:rFonts w:ascii="Times New Roman" w:eastAsia="TimesNewRomanPSMT" w:hAnsi="Times New Roman"/>
          <w:sz w:val="28"/>
          <w:szCs w:val="28"/>
          <w:lang w:val="uk-UA" w:eastAsia="en-US"/>
        </w:rPr>
        <w:t>Державного стандарту базової і</w:t>
      </w:r>
      <w:r w:rsidRPr="00396185">
        <w:rPr>
          <w:rFonts w:ascii="Times New Roman" w:eastAsia="TimesNewRomanPSMT" w:hAnsi="Times New Roman"/>
          <w:sz w:val="28"/>
          <w:szCs w:val="28"/>
          <w:lang w:val="uk-UA" w:eastAsia="en-US"/>
        </w:rPr>
        <w:t xml:space="preserve"> </w:t>
      </w:r>
      <w:r w:rsidRPr="0096695D">
        <w:rPr>
          <w:rFonts w:ascii="Times New Roman" w:eastAsia="TimesNewRomanPSMT" w:hAnsi="Times New Roman"/>
          <w:sz w:val="28"/>
          <w:szCs w:val="28"/>
          <w:lang w:val="uk-UA" w:eastAsia="en-US"/>
        </w:rPr>
        <w:t>повної загальної середньої освіти</w:t>
      </w:r>
      <w:r w:rsidR="009169EF">
        <w:rPr>
          <w:rFonts w:ascii="Times New Roman" w:eastAsia="TimesNewRomanPSMT" w:hAnsi="Times New Roman"/>
          <w:sz w:val="28"/>
          <w:szCs w:val="28"/>
          <w:lang w:val="uk-UA" w:eastAsia="en-US"/>
        </w:rPr>
        <w:t>,</w:t>
      </w:r>
      <w:r w:rsidRPr="0096695D">
        <w:rPr>
          <w:rFonts w:ascii="Times New Roman" w:eastAsia="TimesNewRomanPSMT" w:hAnsi="Times New Roman"/>
          <w:sz w:val="28"/>
          <w:szCs w:val="28"/>
          <w:lang w:val="uk-UA" w:eastAsia="en-US"/>
        </w:rPr>
        <w:t xml:space="preserve"> затвердженого постановою </w:t>
      </w:r>
      <w:r w:rsidRPr="0011172A">
        <w:rPr>
          <w:rFonts w:ascii="Times New Roman" w:eastAsia="TimesNewRomanPSMT" w:hAnsi="Times New Roman"/>
          <w:sz w:val="28"/>
          <w:szCs w:val="28"/>
          <w:lang w:val="uk-UA" w:eastAsia="en-US"/>
        </w:rPr>
        <w:t>Кабінету</w:t>
      </w:r>
      <w:r w:rsidRPr="00396185">
        <w:rPr>
          <w:rFonts w:ascii="Times New Roman" w:eastAsia="TimesNewRomanPSMT" w:hAnsi="Times New Roman"/>
          <w:sz w:val="28"/>
          <w:szCs w:val="28"/>
          <w:lang w:val="uk-UA" w:eastAsia="en-US"/>
        </w:rPr>
        <w:t xml:space="preserve"> </w:t>
      </w:r>
      <w:r w:rsidRPr="0011172A">
        <w:rPr>
          <w:rFonts w:ascii="Times New Roman" w:eastAsia="TimesNewRomanPSMT" w:hAnsi="Times New Roman"/>
          <w:sz w:val="28"/>
          <w:szCs w:val="28"/>
          <w:lang w:val="uk-UA" w:eastAsia="en-US"/>
        </w:rPr>
        <w:t>Міністрів України від 23.11.2011 № 1392</w:t>
      </w:r>
      <w:r w:rsidR="0011172A">
        <w:rPr>
          <w:rFonts w:ascii="Times New Roman" w:eastAsia="TimesNewRomanPSMT" w:hAnsi="Times New Roman"/>
          <w:sz w:val="28"/>
          <w:szCs w:val="28"/>
          <w:lang w:val="uk-UA" w:eastAsia="en-US"/>
        </w:rPr>
        <w:t>,</w:t>
      </w:r>
      <w:r w:rsidR="0011172A" w:rsidRPr="0011172A">
        <w:rPr>
          <w:rFonts w:ascii="Verdana" w:hAnsi="Verdana"/>
          <w:b/>
          <w:bCs/>
          <w:color w:val="2C2F34"/>
          <w:sz w:val="21"/>
          <w:szCs w:val="21"/>
          <w:bdr w:val="none" w:sz="0" w:space="0" w:color="auto" w:frame="1"/>
          <w:lang w:val="uk-UA" w:eastAsia="uk-UA"/>
        </w:rPr>
        <w:t xml:space="preserve"> </w:t>
      </w:r>
      <w:r w:rsidR="0011172A" w:rsidRPr="0011172A">
        <w:rPr>
          <w:rFonts w:ascii="Times New Roman" w:hAnsi="Times New Roman"/>
          <w:bCs/>
          <w:sz w:val="28"/>
          <w:szCs w:val="28"/>
          <w:bdr w:val="none" w:sz="0" w:space="0" w:color="auto" w:frame="1"/>
          <w:lang w:val="uk-UA" w:eastAsia="uk-UA"/>
        </w:rPr>
        <w:t>Санітарного регламенту</w:t>
      </w:r>
      <w:r w:rsidR="0011172A" w:rsidRPr="0011172A">
        <w:rPr>
          <w:rFonts w:ascii="Times New Roman" w:hAnsi="Times New Roman"/>
          <w:bCs/>
          <w:sz w:val="28"/>
          <w:szCs w:val="28"/>
          <w:bdr w:val="none" w:sz="0" w:space="0" w:color="auto" w:frame="1"/>
          <w:lang w:eastAsia="uk-UA"/>
        </w:rPr>
        <w:t> </w:t>
      </w:r>
      <w:r w:rsidR="0011172A" w:rsidRPr="0011172A">
        <w:rPr>
          <w:rFonts w:ascii="Times New Roman" w:hAnsi="Times New Roman"/>
          <w:sz w:val="28"/>
          <w:szCs w:val="28"/>
          <w:lang w:val="uk-UA" w:eastAsia="uk-UA"/>
        </w:rPr>
        <w:t>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r w:rsidR="0011172A">
        <w:rPr>
          <w:rFonts w:ascii="Times New Roman" w:hAnsi="Times New Roman"/>
          <w:sz w:val="28"/>
          <w:szCs w:val="28"/>
          <w:lang w:val="uk-UA" w:eastAsia="uk-UA"/>
        </w:rPr>
        <w:t>,</w:t>
      </w:r>
      <w:r w:rsidR="0011172A" w:rsidRPr="0011172A">
        <w:rPr>
          <w:rFonts w:ascii="Verdana" w:hAnsi="Verdana"/>
          <w:color w:val="2C2F34"/>
          <w:sz w:val="21"/>
          <w:szCs w:val="21"/>
          <w:lang w:val="uk-UA" w:eastAsia="uk-UA"/>
        </w:rPr>
        <w:t xml:space="preserve"> </w:t>
      </w:r>
      <w:r w:rsidR="0011172A" w:rsidRPr="0011172A">
        <w:rPr>
          <w:rFonts w:ascii="Times New Roman" w:hAnsi="Times New Roman"/>
          <w:sz w:val="28"/>
          <w:szCs w:val="28"/>
          <w:lang w:val="uk-UA" w:eastAsia="uk-UA"/>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w:t>
      </w:r>
      <w:r w:rsidR="0011172A">
        <w:rPr>
          <w:rFonts w:ascii="Times New Roman" w:hAnsi="Times New Roman"/>
          <w:sz w:val="28"/>
          <w:szCs w:val="28"/>
          <w:lang w:val="uk-UA" w:eastAsia="uk-UA"/>
        </w:rPr>
        <w:t xml:space="preserve">3 лютого 2016 р. за № 184/28314, </w:t>
      </w:r>
      <w:r w:rsidR="0011172A" w:rsidRPr="0011172A">
        <w:rPr>
          <w:rFonts w:ascii="Times New Roman" w:hAnsi="Times New Roman"/>
          <w:sz w:val="28"/>
          <w:szCs w:val="28"/>
          <w:lang w:val="uk-UA" w:eastAsia="uk-UA"/>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w:t>
      </w:r>
      <w:r w:rsidR="0011172A">
        <w:rPr>
          <w:rFonts w:ascii="Times New Roman" w:hAnsi="Times New Roman"/>
          <w:sz w:val="28"/>
          <w:szCs w:val="28"/>
          <w:lang w:val="uk-UA" w:eastAsia="uk-UA"/>
        </w:rPr>
        <w:t>вересня 2020 р. за № 941/35224)</w:t>
      </w:r>
      <w:r w:rsidR="009C674B">
        <w:rPr>
          <w:rFonts w:ascii="Times New Roman" w:hAnsi="Times New Roman"/>
          <w:sz w:val="28"/>
          <w:szCs w:val="28"/>
          <w:lang w:val="uk-UA" w:eastAsia="uk-UA"/>
        </w:rPr>
        <w:t>,</w:t>
      </w:r>
      <w:r w:rsidR="009C674B" w:rsidRPr="009C674B">
        <w:rPr>
          <w:lang w:val="uk-UA"/>
        </w:rPr>
        <w:t xml:space="preserve"> </w:t>
      </w:r>
      <w:hyperlink r:id="rId8" w:history="1">
        <w:r w:rsidR="009C674B">
          <w:rPr>
            <w:rFonts w:ascii="Times New Roman" w:hAnsi="Times New Roman"/>
            <w:bCs/>
            <w:sz w:val="28"/>
            <w:szCs w:val="28"/>
            <w:bdr w:val="none" w:sz="0" w:space="0" w:color="auto" w:frame="1"/>
            <w:lang w:val="uk-UA" w:eastAsia="uk-UA"/>
          </w:rPr>
          <w:t>л</w:t>
        </w:r>
        <w:r w:rsidR="009C674B" w:rsidRPr="009C674B">
          <w:rPr>
            <w:rFonts w:ascii="Times New Roman" w:hAnsi="Times New Roman"/>
            <w:bCs/>
            <w:sz w:val="28"/>
            <w:szCs w:val="28"/>
            <w:bdr w:val="none" w:sz="0" w:space="0" w:color="auto" w:frame="1"/>
            <w:lang w:val="uk-UA" w:eastAsia="uk-UA"/>
          </w:rPr>
          <w:t>ист</w:t>
        </w:r>
        <w:r w:rsidR="009C674B">
          <w:rPr>
            <w:rFonts w:ascii="Times New Roman" w:hAnsi="Times New Roman"/>
            <w:bCs/>
            <w:sz w:val="28"/>
            <w:szCs w:val="28"/>
            <w:bdr w:val="none" w:sz="0" w:space="0" w:color="auto" w:frame="1"/>
            <w:lang w:val="uk-UA" w:eastAsia="uk-UA"/>
          </w:rPr>
          <w:t>а</w:t>
        </w:r>
        <w:r w:rsidR="009C674B" w:rsidRPr="009C674B">
          <w:rPr>
            <w:rFonts w:ascii="Times New Roman" w:hAnsi="Times New Roman"/>
            <w:bCs/>
            <w:sz w:val="28"/>
            <w:szCs w:val="28"/>
            <w:bdr w:val="none" w:sz="0" w:space="0" w:color="auto" w:frame="1"/>
            <w:lang w:val="uk-UA" w:eastAsia="uk-UA"/>
          </w:rPr>
          <w:t xml:space="preserve"> Міністерства освіти і наук України від 19 серпня 2022 р. №1/9530-22</w:t>
        </w:r>
        <w:r w:rsidR="009C674B" w:rsidRPr="009C674B">
          <w:rPr>
            <w:rFonts w:ascii="Times New Roman" w:hAnsi="Times New Roman"/>
            <w:bCs/>
            <w:sz w:val="28"/>
            <w:szCs w:val="28"/>
            <w:bdr w:val="none" w:sz="0" w:space="0" w:color="auto" w:frame="1"/>
            <w:lang w:eastAsia="uk-UA"/>
          </w:rPr>
          <w:t> </w:t>
        </w:r>
        <w:r w:rsidR="009C674B" w:rsidRPr="009C674B">
          <w:rPr>
            <w:rFonts w:ascii="Times New Roman" w:hAnsi="Times New Roman"/>
            <w:bCs/>
            <w:sz w:val="28"/>
            <w:szCs w:val="28"/>
            <w:bdr w:val="none" w:sz="0" w:space="0" w:color="auto" w:frame="1"/>
            <w:lang w:val="uk-UA" w:eastAsia="uk-UA"/>
          </w:rPr>
          <w:t xml:space="preserve"> «Інструктивно-методичні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hyperlink>
      <w:r w:rsidR="009C674B">
        <w:rPr>
          <w:rFonts w:ascii="Times New Roman" w:hAnsi="Times New Roman"/>
          <w:bCs/>
          <w:sz w:val="28"/>
          <w:szCs w:val="28"/>
          <w:bdr w:val="none" w:sz="0" w:space="0" w:color="auto" w:frame="1"/>
          <w:lang w:val="uk-UA" w:eastAsia="uk-UA"/>
        </w:rPr>
        <w:t xml:space="preserve">, </w:t>
      </w:r>
      <w:hyperlink r:id="rId9" w:history="1">
        <w:r w:rsidR="009C674B">
          <w:rPr>
            <w:rFonts w:ascii="Times New Roman" w:hAnsi="Times New Roman"/>
            <w:bCs/>
            <w:sz w:val="28"/>
            <w:szCs w:val="28"/>
            <w:bdr w:val="none" w:sz="0" w:space="0" w:color="auto" w:frame="1"/>
            <w:lang w:val="uk-UA" w:eastAsia="uk-UA"/>
          </w:rPr>
          <w:t xml:space="preserve">листа </w:t>
        </w:r>
        <w:r w:rsidR="009C674B" w:rsidRPr="009C674B">
          <w:rPr>
            <w:rFonts w:ascii="Times New Roman" w:hAnsi="Times New Roman"/>
            <w:bCs/>
            <w:sz w:val="28"/>
            <w:szCs w:val="28"/>
            <w:bdr w:val="none" w:sz="0" w:space="0" w:color="auto" w:frame="1"/>
            <w:lang w:val="uk-UA" w:eastAsia="uk-UA"/>
          </w:rPr>
          <w:t>Міністерства освіти і науки України від 10 серпня 2022 р. №</w:t>
        </w:r>
        <w:r w:rsidR="009C674B" w:rsidRPr="009C674B">
          <w:rPr>
            <w:rFonts w:ascii="Times New Roman" w:hAnsi="Times New Roman"/>
            <w:bCs/>
            <w:sz w:val="28"/>
            <w:szCs w:val="28"/>
            <w:bdr w:val="none" w:sz="0" w:space="0" w:color="auto" w:frame="1"/>
            <w:lang w:eastAsia="uk-UA"/>
          </w:rPr>
          <w:t> </w:t>
        </w:r>
        <w:r w:rsidR="009C674B" w:rsidRPr="009C674B">
          <w:rPr>
            <w:rFonts w:ascii="Times New Roman" w:hAnsi="Times New Roman"/>
            <w:bCs/>
            <w:sz w:val="28"/>
            <w:szCs w:val="28"/>
            <w:bdr w:val="none" w:sz="0" w:space="0" w:color="auto" w:frame="1"/>
            <w:lang w:val="uk-UA" w:eastAsia="uk-UA"/>
          </w:rPr>
          <w:t>1/9105-22 «Щодо організації виховного процесу в закладах освіти у 2022/2023 н. р.»</w:t>
        </w:r>
      </w:hyperlink>
      <w:r w:rsidR="009C674B">
        <w:rPr>
          <w:rFonts w:ascii="Times New Roman" w:hAnsi="Times New Roman"/>
          <w:bCs/>
          <w:sz w:val="28"/>
          <w:szCs w:val="28"/>
          <w:bdr w:val="none" w:sz="0" w:space="0" w:color="auto" w:frame="1"/>
          <w:lang w:val="uk-UA" w:eastAsia="uk-UA"/>
        </w:rPr>
        <w:t>.</w:t>
      </w:r>
    </w:p>
    <w:p w:rsidR="009C674B" w:rsidRPr="0011172A" w:rsidRDefault="009C674B" w:rsidP="009C674B">
      <w:pPr>
        <w:shd w:val="clear" w:color="auto" w:fill="FFFFFF"/>
        <w:spacing w:after="0" w:line="240" w:lineRule="auto"/>
        <w:ind w:left="-426"/>
        <w:jc w:val="both"/>
        <w:rPr>
          <w:rFonts w:ascii="Times New Roman" w:hAnsi="Times New Roman"/>
          <w:sz w:val="28"/>
          <w:szCs w:val="28"/>
          <w:lang w:val="uk-UA" w:eastAsia="uk-UA"/>
        </w:rPr>
      </w:pPr>
    </w:p>
    <w:p w:rsidR="003D3C57" w:rsidRPr="00396185" w:rsidRDefault="003D3C57" w:rsidP="009C674B">
      <w:pPr>
        <w:autoSpaceDE w:val="0"/>
        <w:autoSpaceDN w:val="0"/>
        <w:adjustRightInd w:val="0"/>
        <w:spacing w:after="0" w:line="240" w:lineRule="auto"/>
        <w:ind w:left="-426" w:firstLine="426"/>
        <w:jc w:val="both"/>
        <w:rPr>
          <w:rFonts w:ascii="Times New Roman" w:eastAsia="TimesNewRomanPSMT" w:hAnsi="Times New Roman"/>
          <w:sz w:val="28"/>
          <w:szCs w:val="28"/>
          <w:lang w:eastAsia="en-US"/>
        </w:rPr>
      </w:pPr>
      <w:r w:rsidRPr="00396185">
        <w:rPr>
          <w:rFonts w:ascii="Times New Roman" w:eastAsia="TimesNewRomanPSMT" w:hAnsi="Times New Roman"/>
          <w:sz w:val="28"/>
          <w:szCs w:val="28"/>
          <w:lang w:eastAsia="en-US"/>
        </w:rPr>
        <w:lastRenderedPageBreak/>
        <w:t>Основним документом, що забезпечує досягнення учнями визначених</w:t>
      </w:r>
    </w:p>
    <w:p w:rsidR="003D3C57" w:rsidRPr="00396185" w:rsidRDefault="003D3C57" w:rsidP="009C674B">
      <w:pPr>
        <w:autoSpaceDE w:val="0"/>
        <w:autoSpaceDN w:val="0"/>
        <w:adjustRightInd w:val="0"/>
        <w:spacing w:after="0" w:line="240" w:lineRule="auto"/>
        <w:ind w:left="-426"/>
        <w:jc w:val="both"/>
        <w:rPr>
          <w:rFonts w:ascii="Times New Roman" w:eastAsia="TimesNewRomanPSMT" w:hAnsi="Times New Roman"/>
          <w:i/>
          <w:sz w:val="28"/>
          <w:szCs w:val="28"/>
          <w:lang w:eastAsia="en-US"/>
        </w:rPr>
      </w:pPr>
      <w:r w:rsidRPr="00396185">
        <w:rPr>
          <w:rFonts w:ascii="Times New Roman" w:eastAsia="TimesNewRomanPSMT" w:hAnsi="Times New Roman"/>
          <w:sz w:val="28"/>
          <w:szCs w:val="28"/>
          <w:lang w:eastAsia="en-US"/>
        </w:rPr>
        <w:t>відповідним</w:t>
      </w:r>
      <w:r w:rsidRPr="00396185">
        <w:rPr>
          <w:rFonts w:ascii="Times New Roman" w:eastAsia="TimesNewRomanPSMT" w:hAnsi="Times New Roman"/>
          <w:sz w:val="28"/>
          <w:szCs w:val="28"/>
          <w:lang w:val="uk-UA" w:eastAsia="en-US"/>
        </w:rPr>
        <w:t>и</w:t>
      </w:r>
      <w:r w:rsidRPr="00396185">
        <w:rPr>
          <w:rFonts w:ascii="Times New Roman" w:eastAsia="TimesNewRomanPSMT" w:hAnsi="Times New Roman"/>
          <w:sz w:val="28"/>
          <w:szCs w:val="28"/>
          <w:lang w:eastAsia="en-US"/>
        </w:rPr>
        <w:t xml:space="preserve"> Державними стандартами результатів навчання є </w:t>
      </w:r>
      <w:r w:rsidRPr="00396185">
        <w:rPr>
          <w:rFonts w:ascii="Times New Roman" w:eastAsia="TimesNewRomanPSMT" w:hAnsi="Times New Roman"/>
          <w:i/>
          <w:sz w:val="28"/>
          <w:szCs w:val="28"/>
          <w:lang w:eastAsia="en-US"/>
        </w:rPr>
        <w:t>освітня</w:t>
      </w:r>
    </w:p>
    <w:p w:rsidR="003D3C57" w:rsidRDefault="003D3C57" w:rsidP="009C674B">
      <w:pPr>
        <w:spacing w:after="160" w:line="259" w:lineRule="auto"/>
        <w:ind w:left="-426"/>
        <w:jc w:val="both"/>
        <w:rPr>
          <w:rFonts w:ascii="Times New Roman" w:eastAsia="TimesNewRomanPSMT" w:hAnsi="Times New Roman"/>
          <w:i/>
          <w:sz w:val="28"/>
          <w:szCs w:val="28"/>
          <w:lang w:eastAsia="en-US"/>
        </w:rPr>
      </w:pPr>
      <w:r w:rsidRPr="00396185">
        <w:rPr>
          <w:rFonts w:ascii="Times New Roman" w:eastAsia="TimesNewRomanPSMT" w:hAnsi="Times New Roman"/>
          <w:i/>
          <w:sz w:val="28"/>
          <w:szCs w:val="28"/>
          <w:lang w:eastAsia="en-US"/>
        </w:rPr>
        <w:t>програма закладу загальної середньої освіти._</w:t>
      </w:r>
    </w:p>
    <w:p w:rsidR="0011172A" w:rsidRPr="00396185" w:rsidRDefault="0011172A" w:rsidP="008D1B17">
      <w:pPr>
        <w:spacing w:after="160" w:line="259" w:lineRule="auto"/>
        <w:ind w:left="-426"/>
        <w:jc w:val="both"/>
        <w:rPr>
          <w:rFonts w:ascii="Times New Roman" w:eastAsia="TimesNewRomanPSMT" w:hAnsi="Times New Roman"/>
          <w:i/>
          <w:sz w:val="28"/>
          <w:szCs w:val="28"/>
          <w:lang w:eastAsia="en-US"/>
        </w:rPr>
      </w:pPr>
    </w:p>
    <w:p w:rsidR="008D1B17" w:rsidRPr="00396185" w:rsidRDefault="008D1B17" w:rsidP="008D1B17">
      <w:pPr>
        <w:numPr>
          <w:ilvl w:val="0"/>
          <w:numId w:val="1"/>
        </w:numPr>
        <w:spacing w:after="0" w:line="354" w:lineRule="atLeast"/>
        <w:jc w:val="both"/>
        <w:rPr>
          <w:rFonts w:ascii="Times New Roman" w:hAnsi="Times New Roman"/>
          <w:b/>
          <w:sz w:val="28"/>
          <w:szCs w:val="28"/>
        </w:rPr>
      </w:pPr>
      <w:r w:rsidRPr="00396185">
        <w:rPr>
          <w:rFonts w:ascii="Times New Roman" w:hAnsi="Times New Roman"/>
          <w:b/>
          <w:sz w:val="28"/>
          <w:szCs w:val="28"/>
          <w:lang w:val="uk-UA"/>
        </w:rPr>
        <w:t xml:space="preserve">  </w:t>
      </w:r>
      <w:r w:rsidRPr="00396185">
        <w:rPr>
          <w:rFonts w:ascii="Times New Roman" w:hAnsi="Times New Roman"/>
          <w:b/>
          <w:sz w:val="28"/>
          <w:szCs w:val="28"/>
        </w:rPr>
        <w:t>Мета освітньої програми:</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 xml:space="preserve">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w:t>
      </w:r>
      <w:r w:rsidRPr="00396185">
        <w:rPr>
          <w:rFonts w:ascii="Times New Roman" w:hAnsi="Times New Roman"/>
          <w:i/>
          <w:sz w:val="28"/>
          <w:szCs w:val="28"/>
        </w:rPr>
        <w:t>ключовими компетентностями</w:t>
      </w:r>
      <w:r w:rsidRPr="00396185">
        <w:rPr>
          <w:rFonts w:ascii="Times New Roman" w:hAnsi="Times New Roman"/>
          <w:i/>
          <w:sz w:val="28"/>
          <w:szCs w:val="28"/>
          <w:lang w:val="uk-UA"/>
        </w:rPr>
        <w:t>:</w:t>
      </w:r>
      <w:r w:rsidRPr="00396185">
        <w:rPr>
          <w:rFonts w:ascii="Times New Roman" w:hAnsi="Times New Roman"/>
          <w:sz w:val="28"/>
          <w:szCs w:val="28"/>
        </w:rPr>
        <w:t xml:space="preserve"> (вільне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реаліз</w:t>
      </w:r>
      <w:r w:rsidR="0061124F">
        <w:rPr>
          <w:rFonts w:ascii="Times New Roman" w:hAnsi="Times New Roman"/>
          <w:sz w:val="28"/>
          <w:szCs w:val="28"/>
        </w:rPr>
        <w:t>аці</w:t>
      </w:r>
      <w:r w:rsidR="0061124F">
        <w:rPr>
          <w:rFonts w:ascii="Times New Roman" w:hAnsi="Times New Roman"/>
          <w:sz w:val="28"/>
          <w:szCs w:val="28"/>
          <w:lang w:val="uk-UA"/>
        </w:rPr>
        <w:t>я</w:t>
      </w:r>
      <w:r w:rsidRPr="00396185">
        <w:rPr>
          <w:rFonts w:ascii="Times New Roman" w:hAnsi="Times New Roman"/>
          <w:sz w:val="28"/>
          <w:szCs w:val="28"/>
        </w:rPr>
        <w:t xml:space="preserve"> в освітньому процесі міжпредметних і внутрішньо</w:t>
      </w:r>
      <w:r w:rsidR="00AC6D19">
        <w:rPr>
          <w:rFonts w:ascii="Times New Roman" w:hAnsi="Times New Roman"/>
          <w:sz w:val="28"/>
          <w:szCs w:val="28"/>
          <w:lang w:val="uk-UA"/>
        </w:rPr>
        <w:t>-</w:t>
      </w:r>
      <w:r w:rsidRPr="00396185">
        <w:rPr>
          <w:rFonts w:ascii="Times New Roman" w:hAnsi="Times New Roman"/>
          <w:sz w:val="28"/>
          <w:szCs w:val="28"/>
        </w:rPr>
        <w:t xml:space="preserve"> предметних зв’язків;</w:t>
      </w:r>
    </w:p>
    <w:p w:rsidR="008D1B17" w:rsidRPr="00396185" w:rsidRDefault="0061124F" w:rsidP="008D1B17">
      <w:pPr>
        <w:numPr>
          <w:ilvl w:val="0"/>
          <w:numId w:val="2"/>
        </w:numPr>
        <w:spacing w:after="0" w:line="354" w:lineRule="atLeast"/>
        <w:jc w:val="both"/>
        <w:rPr>
          <w:rFonts w:ascii="Times New Roman" w:hAnsi="Times New Roman"/>
          <w:sz w:val="28"/>
          <w:szCs w:val="28"/>
        </w:rPr>
      </w:pPr>
      <w:r>
        <w:rPr>
          <w:rFonts w:ascii="Times New Roman" w:hAnsi="Times New Roman"/>
          <w:sz w:val="28"/>
          <w:szCs w:val="28"/>
          <w:lang w:val="uk-UA"/>
        </w:rPr>
        <w:t xml:space="preserve">реалізація </w:t>
      </w:r>
      <w:r w:rsidR="008D1B17" w:rsidRPr="00396185">
        <w:rPr>
          <w:rFonts w:ascii="Times New Roman" w:hAnsi="Times New Roman"/>
          <w:sz w:val="28"/>
          <w:szCs w:val="28"/>
        </w:rPr>
        <w:t>наскрізних ліній, що є засобом інтеграції ключових і загальнопредметних компетентностей, окремих предметів та предметних циклів;</w:t>
      </w:r>
    </w:p>
    <w:p w:rsidR="008D1B17" w:rsidRPr="00396185" w:rsidRDefault="008D1B17" w:rsidP="008D1B17">
      <w:pPr>
        <w:numPr>
          <w:ilvl w:val="0"/>
          <w:numId w:val="2"/>
        </w:numPr>
        <w:spacing w:after="0" w:line="354" w:lineRule="atLeast"/>
        <w:jc w:val="both"/>
        <w:rPr>
          <w:rFonts w:ascii="Times New Roman" w:hAnsi="Times New Roman"/>
          <w:sz w:val="28"/>
          <w:szCs w:val="28"/>
        </w:rPr>
      </w:pPr>
      <w:r w:rsidRPr="00396185">
        <w:rPr>
          <w:rFonts w:ascii="Times New Roman" w:hAnsi="Times New Roman"/>
          <w:sz w:val="28"/>
          <w:szCs w:val="28"/>
        </w:rPr>
        <w:t>зосередження педагогічного колективу на цілеспрямованості, системності і єдності діяльності в змісті освіти.</w:t>
      </w:r>
    </w:p>
    <w:p w:rsidR="00A5673A" w:rsidRPr="00396185" w:rsidRDefault="003D3C57" w:rsidP="004E753E">
      <w:pPr>
        <w:spacing w:after="0" w:line="354" w:lineRule="atLeast"/>
        <w:ind w:firstLine="360"/>
        <w:jc w:val="both"/>
        <w:rPr>
          <w:rFonts w:ascii="Arial" w:hAnsi="Arial" w:cs="Arial"/>
          <w:sz w:val="24"/>
          <w:szCs w:val="24"/>
        </w:rPr>
      </w:pPr>
      <w:r w:rsidRPr="00396185">
        <w:rPr>
          <w:rFonts w:ascii="Times New Roman" w:eastAsiaTheme="minorHAnsi" w:hAnsi="Times New Roman"/>
          <w:sz w:val="28"/>
          <w:szCs w:val="28"/>
          <w:lang w:eastAsia="en-US"/>
        </w:rPr>
        <w:t>Відповідно до ст. 5 Закону України «Про повну загальну середню освіту»</w:t>
      </w:r>
      <w:r w:rsidRPr="00396185">
        <w:rPr>
          <w:rFonts w:ascii="Times New Roman" w:eastAsiaTheme="minorHAnsi" w:hAnsi="Times New Roman"/>
          <w:sz w:val="28"/>
          <w:szCs w:val="28"/>
          <w:lang w:val="uk-UA" w:eastAsia="en-US"/>
        </w:rPr>
        <w:t xml:space="preserve">, </w:t>
      </w:r>
      <w:r w:rsidRPr="00396185">
        <w:rPr>
          <w:rFonts w:ascii="Times New Roman" w:eastAsiaTheme="minorHAnsi" w:hAnsi="Times New Roman"/>
          <w:sz w:val="28"/>
          <w:szCs w:val="28"/>
          <w:lang w:eastAsia="en-US"/>
        </w:rPr>
        <w:t>мовою освітнього процесу в закладі загальної середньої освіти є державна</w:t>
      </w:r>
      <w:r w:rsidRPr="00396185">
        <w:rPr>
          <w:rFonts w:ascii="Times New Roman" w:eastAsiaTheme="minorHAnsi" w:hAnsi="Times New Roman"/>
          <w:sz w:val="28"/>
          <w:szCs w:val="28"/>
          <w:lang w:val="uk-UA" w:eastAsia="en-US"/>
        </w:rPr>
        <w:t xml:space="preserve"> </w:t>
      </w:r>
      <w:r w:rsidRPr="00396185">
        <w:rPr>
          <w:rFonts w:ascii="Times New Roman" w:eastAsiaTheme="minorHAnsi" w:hAnsi="Times New Roman"/>
          <w:sz w:val="28"/>
          <w:szCs w:val="28"/>
          <w:lang w:eastAsia="en-US"/>
        </w:rPr>
        <w:t xml:space="preserve">мова – </w:t>
      </w:r>
      <w:r w:rsidRPr="00EE5E9A">
        <w:rPr>
          <w:rFonts w:ascii="Times New Roman" w:eastAsiaTheme="minorHAnsi" w:hAnsi="Times New Roman"/>
          <w:b/>
          <w:sz w:val="28"/>
          <w:szCs w:val="28"/>
          <w:lang w:eastAsia="en-US"/>
        </w:rPr>
        <w:t>українська.</w:t>
      </w:r>
    </w:p>
    <w:p w:rsidR="00507F9D" w:rsidRPr="00507F9D" w:rsidRDefault="00A5673A" w:rsidP="00507F9D">
      <w:pPr>
        <w:pStyle w:val="a3"/>
        <w:numPr>
          <w:ilvl w:val="0"/>
          <w:numId w:val="1"/>
        </w:numPr>
        <w:spacing w:after="0" w:line="354" w:lineRule="atLeast"/>
        <w:jc w:val="both"/>
        <w:rPr>
          <w:rFonts w:ascii="Times New Roman" w:hAnsi="Times New Roman"/>
          <w:b/>
          <w:sz w:val="28"/>
          <w:szCs w:val="28"/>
        </w:rPr>
      </w:pPr>
      <w:r w:rsidRPr="00396185">
        <w:rPr>
          <w:rFonts w:ascii="Times New Roman" w:hAnsi="Times New Roman"/>
          <w:b/>
          <w:sz w:val="28"/>
          <w:szCs w:val="28"/>
        </w:rPr>
        <w:t xml:space="preserve"> Принципи реалізації освітньої програми:</w:t>
      </w:r>
    </w:p>
    <w:p w:rsidR="00507F9D" w:rsidRPr="00507F9D" w:rsidRDefault="00507F9D" w:rsidP="00A5673A">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забезпечення безпечної роботи на</w:t>
      </w:r>
      <w:r w:rsidR="00AB131C">
        <w:rPr>
          <w:rFonts w:ascii="Times New Roman" w:hAnsi="Times New Roman"/>
          <w:sz w:val="28"/>
          <w:szCs w:val="28"/>
          <w:lang w:val="uk-UA"/>
        </w:rPr>
        <w:t>в</w:t>
      </w:r>
      <w:r>
        <w:rPr>
          <w:rFonts w:ascii="Times New Roman" w:hAnsi="Times New Roman"/>
          <w:sz w:val="28"/>
          <w:szCs w:val="28"/>
          <w:lang w:val="uk-UA"/>
        </w:rPr>
        <w:t>чального закладу в умовах пандемії</w:t>
      </w:r>
      <w:r w:rsidR="00EE5E9A">
        <w:rPr>
          <w:rFonts w:ascii="Times New Roman" w:hAnsi="Times New Roman"/>
          <w:sz w:val="28"/>
          <w:szCs w:val="28"/>
          <w:lang w:val="uk-UA"/>
        </w:rPr>
        <w:t>, воєнного стану</w:t>
      </w:r>
      <w:r>
        <w:rPr>
          <w:rFonts w:ascii="Times New Roman" w:hAnsi="Times New Roman"/>
          <w:sz w:val="28"/>
          <w:szCs w:val="28"/>
          <w:lang w:val="uk-UA"/>
        </w:rPr>
        <w:t>;</w:t>
      </w:r>
    </w:p>
    <w:p w:rsidR="00507F9D" w:rsidRDefault="00A5673A" w:rsidP="00507F9D">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забезпечення якості освіти та якості освітньої діяльності;</w:t>
      </w:r>
    </w:p>
    <w:p w:rsidR="003C0A86" w:rsidRDefault="003C0A86" w:rsidP="00507F9D">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впровадження в роботу різних форм змішаного та дистанційного навчання;</w:t>
      </w:r>
    </w:p>
    <w:p w:rsidR="006279F5" w:rsidRPr="00507F9D" w:rsidRDefault="009169EF" w:rsidP="00507F9D">
      <w:pPr>
        <w:numPr>
          <w:ilvl w:val="0"/>
          <w:numId w:val="5"/>
        </w:numPr>
        <w:spacing w:after="0" w:line="354" w:lineRule="atLeast"/>
        <w:ind w:left="0"/>
        <w:jc w:val="both"/>
        <w:rPr>
          <w:rFonts w:ascii="Times New Roman" w:hAnsi="Times New Roman"/>
          <w:sz w:val="28"/>
          <w:szCs w:val="28"/>
        </w:rPr>
      </w:pPr>
      <w:r>
        <w:rPr>
          <w:rFonts w:ascii="Times New Roman" w:hAnsi="Times New Roman"/>
          <w:sz w:val="28"/>
          <w:szCs w:val="28"/>
          <w:lang w:val="uk-UA"/>
        </w:rPr>
        <w:t>дитиноцентризм і природовідповідність</w:t>
      </w:r>
      <w:r w:rsidR="006279F5">
        <w:rPr>
          <w:rFonts w:ascii="Times New Roman" w:hAnsi="Times New Roman"/>
          <w:sz w:val="28"/>
          <w:szCs w:val="28"/>
          <w:lang w:val="uk-UA"/>
        </w:rPr>
        <w:t>;</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забезпечення рівного доступу до освіти без дискримінації за будь-якими ознаками, у тому числі за ознакою інвалідності;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розвиток інклюзивного освітнього середовища;</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lastRenderedPageBreak/>
        <w:t>забезпечення універсального дизайну та розумного пристосування;</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науковий характер освіти;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цілісність і наступність системи освіти;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прозорість і публічність прийняття та виконання управлінських рішень;</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відповідальність і підзвітність органів управління освітою та закладів освіти, інших суб’єктів освітньої діяльності перед суспільством;</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інтеграція з ринком праці;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нерозривний зв’язок із світовою та національною історією, культурою, національними традиціями;</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свобода у виборі видів, форм і темпу здобуття освіти, освітньої програми, закладу освіти, інших суб’єктів освітньої діяльності;</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гуманізм;</w:t>
      </w:r>
    </w:p>
    <w:p w:rsidR="00A5673A" w:rsidRPr="00690DB5" w:rsidRDefault="00A5673A" w:rsidP="00690DB5">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демократизм;</w:t>
      </w:r>
    </w:p>
    <w:p w:rsidR="00A5673A" w:rsidRPr="00396185" w:rsidRDefault="00A5673A" w:rsidP="00A5673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виховання патріотизму, поваги до культурних цінностей українського народу, його історико-культурного надбання і традицій;</w:t>
      </w:r>
    </w:p>
    <w:p w:rsidR="00A5673A" w:rsidRPr="00507F9D" w:rsidRDefault="00A5673A" w:rsidP="00507F9D">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формування усвідомленої потреби в дотриманні</w:t>
      </w:r>
      <w:r w:rsidR="00507F9D">
        <w:rPr>
          <w:rFonts w:ascii="Times New Roman" w:hAnsi="Times New Roman"/>
          <w:sz w:val="28"/>
          <w:szCs w:val="28"/>
          <w:lang w:val="uk-UA"/>
        </w:rPr>
        <w:t xml:space="preserve"> </w:t>
      </w:r>
      <w:r w:rsidRPr="00396185">
        <w:rPr>
          <w:rFonts w:ascii="Times New Roman" w:hAnsi="Times New Roman"/>
          <w:sz w:val="28"/>
          <w:szCs w:val="28"/>
        </w:rPr>
        <w:t>Конституції</w:t>
      </w:r>
      <w:r w:rsidR="00507F9D">
        <w:rPr>
          <w:rFonts w:ascii="Times New Roman" w:hAnsi="Times New Roman"/>
          <w:sz w:val="28"/>
          <w:szCs w:val="28"/>
          <w:lang w:val="uk-UA"/>
        </w:rPr>
        <w:t xml:space="preserve"> </w:t>
      </w:r>
      <w:r w:rsidRPr="00396185">
        <w:rPr>
          <w:rFonts w:ascii="Times New Roman" w:hAnsi="Times New Roman"/>
          <w:sz w:val="28"/>
          <w:szCs w:val="28"/>
        </w:rPr>
        <w:t>та законів України, нетерпимості до їх порушення;</w:t>
      </w:r>
    </w:p>
    <w:p w:rsidR="00916DBA" w:rsidRDefault="00A5673A" w:rsidP="00916DBA">
      <w:pPr>
        <w:numPr>
          <w:ilvl w:val="0"/>
          <w:numId w:val="5"/>
        </w:numPr>
        <w:spacing w:after="0" w:line="354" w:lineRule="atLeast"/>
        <w:ind w:left="0"/>
        <w:jc w:val="both"/>
        <w:rPr>
          <w:rFonts w:ascii="Times New Roman" w:hAnsi="Times New Roman"/>
          <w:sz w:val="28"/>
          <w:szCs w:val="28"/>
        </w:rPr>
      </w:pPr>
      <w:r w:rsidRPr="00396185">
        <w:rPr>
          <w:rFonts w:ascii="Times New Roman" w:hAnsi="Times New Roman"/>
          <w:sz w:val="28"/>
          <w:szCs w:val="28"/>
        </w:rPr>
        <w:t>формування культури здорового способу життя, екологічної культури і дбайливого ставлення до довкілля.</w:t>
      </w:r>
    </w:p>
    <w:p w:rsidR="006C6D21" w:rsidRDefault="006C6D21" w:rsidP="006C6D21">
      <w:pPr>
        <w:spacing w:after="0" w:line="354" w:lineRule="atLeast"/>
        <w:jc w:val="both"/>
        <w:rPr>
          <w:rFonts w:ascii="Times New Roman" w:hAnsi="Times New Roman"/>
          <w:sz w:val="28"/>
          <w:szCs w:val="28"/>
        </w:rPr>
      </w:pPr>
    </w:p>
    <w:p w:rsidR="006C6D21" w:rsidRPr="006C6D21" w:rsidRDefault="006C6D21" w:rsidP="006C6D21">
      <w:pPr>
        <w:shd w:val="clear" w:color="auto" w:fill="FFFFFF"/>
        <w:spacing w:after="375" w:line="240" w:lineRule="auto"/>
        <w:rPr>
          <w:rFonts w:ascii="Times New Roman" w:hAnsi="Times New Roman"/>
          <w:sz w:val="28"/>
          <w:szCs w:val="28"/>
          <w:lang w:eastAsia="uk-UA"/>
        </w:rPr>
      </w:pPr>
      <w:r w:rsidRPr="006C6D21">
        <w:rPr>
          <w:rFonts w:ascii="Times New Roman" w:hAnsi="Times New Roman"/>
          <w:sz w:val="28"/>
          <w:szCs w:val="28"/>
          <w:lang w:eastAsia="uk-UA"/>
        </w:rPr>
        <w:t xml:space="preserve">У 2022/2023 навчальному році </w:t>
      </w:r>
      <w:r w:rsidRPr="006C6D21">
        <w:rPr>
          <w:rFonts w:ascii="Times New Roman" w:hAnsi="Times New Roman"/>
          <w:b/>
          <w:sz w:val="28"/>
          <w:szCs w:val="28"/>
          <w:lang w:eastAsia="uk-UA"/>
        </w:rPr>
        <w:t xml:space="preserve">пріоритетними </w:t>
      </w:r>
      <w:r w:rsidRPr="006C6D21">
        <w:rPr>
          <w:rFonts w:ascii="Times New Roman" w:hAnsi="Times New Roman"/>
          <w:b/>
          <w:sz w:val="28"/>
          <w:szCs w:val="28"/>
          <w:lang w:val="uk-UA" w:eastAsia="uk-UA"/>
        </w:rPr>
        <w:t>напрямами</w:t>
      </w:r>
      <w:r w:rsidRPr="006C6D21">
        <w:rPr>
          <w:rFonts w:ascii="Times New Roman" w:hAnsi="Times New Roman"/>
          <w:b/>
          <w:sz w:val="28"/>
          <w:szCs w:val="28"/>
          <w:lang w:eastAsia="uk-UA"/>
        </w:rPr>
        <w:t xml:space="preserve"> освітньої діяльності</w:t>
      </w:r>
      <w:r w:rsidRPr="006C6D21">
        <w:rPr>
          <w:rFonts w:ascii="Times New Roman" w:hAnsi="Times New Roman"/>
          <w:b/>
          <w:sz w:val="28"/>
          <w:szCs w:val="28"/>
          <w:lang w:val="uk-UA" w:eastAsia="uk-UA"/>
        </w:rPr>
        <w:t xml:space="preserve"> </w:t>
      </w:r>
      <w:r>
        <w:rPr>
          <w:rFonts w:ascii="Times New Roman" w:hAnsi="Times New Roman"/>
          <w:sz w:val="28"/>
          <w:szCs w:val="28"/>
          <w:lang w:val="uk-UA" w:eastAsia="uk-UA"/>
        </w:rPr>
        <w:t xml:space="preserve">Студенянського ліцею   </w:t>
      </w:r>
      <w:r w:rsidRPr="006C6D21">
        <w:rPr>
          <w:rFonts w:ascii="Times New Roman" w:hAnsi="Times New Roman"/>
          <w:sz w:val="28"/>
          <w:szCs w:val="28"/>
          <w:lang w:eastAsia="uk-UA"/>
        </w:rPr>
        <w:t>є такі:</w:t>
      </w:r>
    </w:p>
    <w:p w:rsidR="006C6D21" w:rsidRPr="006C6D21" w:rsidRDefault="006C6D21" w:rsidP="006C6D21">
      <w:pPr>
        <w:numPr>
          <w:ilvl w:val="0"/>
          <w:numId w:val="21"/>
        </w:numPr>
        <w:shd w:val="clear" w:color="auto" w:fill="FFFFFF"/>
        <w:spacing w:after="75" w:line="240" w:lineRule="auto"/>
        <w:ind w:left="300"/>
        <w:rPr>
          <w:rFonts w:ascii="Times New Roman" w:hAnsi="Times New Roman"/>
          <w:sz w:val="28"/>
          <w:szCs w:val="28"/>
          <w:lang w:eastAsia="uk-UA"/>
        </w:rPr>
      </w:pPr>
      <w:r w:rsidRPr="006C6D21">
        <w:rPr>
          <w:rFonts w:ascii="Times New Roman" w:hAnsi="Times New Roman"/>
          <w:sz w:val="28"/>
          <w:szCs w:val="28"/>
          <w:lang w:eastAsia="uk-UA"/>
        </w:rPr>
        <w:t>продовження   реформи   загальної   середньої   освіти  відповідно  до Концепції «Нова українська школа»;</w:t>
      </w:r>
    </w:p>
    <w:p w:rsidR="006C6D21" w:rsidRPr="006C6D21" w:rsidRDefault="004503C6" w:rsidP="006C6D21">
      <w:pPr>
        <w:numPr>
          <w:ilvl w:val="0"/>
          <w:numId w:val="21"/>
        </w:numPr>
        <w:shd w:val="clear" w:color="auto" w:fill="FFFFFF"/>
        <w:spacing w:after="75" w:line="240" w:lineRule="auto"/>
        <w:ind w:left="300"/>
        <w:rPr>
          <w:rFonts w:ascii="Times New Roman" w:hAnsi="Times New Roman"/>
          <w:sz w:val="28"/>
          <w:szCs w:val="28"/>
          <w:lang w:eastAsia="uk-UA"/>
        </w:rPr>
      </w:pPr>
      <w:r>
        <w:rPr>
          <w:rFonts w:ascii="Times New Roman" w:hAnsi="Times New Roman"/>
          <w:sz w:val="28"/>
          <w:szCs w:val="28"/>
          <w:lang w:eastAsia="uk-UA"/>
        </w:rPr>
        <w:t>впровадження  у   5   класі</w:t>
      </w:r>
      <w:r w:rsidR="006C6D21" w:rsidRPr="006C6D21">
        <w:rPr>
          <w:rFonts w:ascii="Times New Roman" w:hAnsi="Times New Roman"/>
          <w:sz w:val="28"/>
          <w:szCs w:val="28"/>
          <w:lang w:eastAsia="uk-UA"/>
        </w:rPr>
        <w:t>   нового   Державного  стандарту базової середньої освіти;</w:t>
      </w:r>
    </w:p>
    <w:p w:rsidR="006C6D21" w:rsidRPr="006C6D21" w:rsidRDefault="006C6D21" w:rsidP="006C6D21">
      <w:pPr>
        <w:numPr>
          <w:ilvl w:val="0"/>
          <w:numId w:val="21"/>
        </w:numPr>
        <w:shd w:val="clear" w:color="auto" w:fill="FFFFFF"/>
        <w:spacing w:after="75" w:line="240" w:lineRule="auto"/>
        <w:ind w:left="300"/>
        <w:rPr>
          <w:rFonts w:ascii="Times New Roman" w:hAnsi="Times New Roman"/>
          <w:sz w:val="28"/>
          <w:szCs w:val="28"/>
          <w:lang w:eastAsia="uk-UA"/>
        </w:rPr>
      </w:pPr>
      <w:r w:rsidRPr="006C6D21">
        <w:rPr>
          <w:rFonts w:ascii="Times New Roman" w:hAnsi="Times New Roman"/>
          <w:sz w:val="28"/>
          <w:szCs w:val="28"/>
          <w:lang w:eastAsia="uk-UA"/>
        </w:rPr>
        <w:t>організація освітнього процесу після вимушеного переривання його звичного перебігу, викликаного спочатку тривалими карантинами, потім – військовою агресією рф на території нашої держави;</w:t>
      </w:r>
    </w:p>
    <w:p w:rsidR="006C6D21" w:rsidRPr="006C6D21" w:rsidRDefault="006C6D21" w:rsidP="006C6D21">
      <w:pPr>
        <w:numPr>
          <w:ilvl w:val="0"/>
          <w:numId w:val="21"/>
        </w:numPr>
        <w:shd w:val="clear" w:color="auto" w:fill="FFFFFF"/>
        <w:spacing w:after="75" w:line="240" w:lineRule="auto"/>
        <w:ind w:left="300"/>
        <w:rPr>
          <w:rFonts w:ascii="Times New Roman" w:hAnsi="Times New Roman"/>
          <w:sz w:val="28"/>
          <w:szCs w:val="28"/>
          <w:lang w:eastAsia="uk-UA"/>
        </w:rPr>
      </w:pPr>
      <w:r w:rsidRPr="006C6D21">
        <w:rPr>
          <w:rFonts w:ascii="Times New Roman" w:hAnsi="Times New Roman"/>
          <w:sz w:val="28"/>
          <w:szCs w:val="28"/>
          <w:lang w:eastAsia="uk-UA"/>
        </w:rPr>
        <w:t>посилення національно-патріотичного виховання, формування громадянської позиції; просвіта з питань особистої безпеки;</w:t>
      </w:r>
    </w:p>
    <w:p w:rsidR="006C6D21" w:rsidRPr="006C6D21" w:rsidRDefault="006C6D21" w:rsidP="006C6D21">
      <w:pPr>
        <w:numPr>
          <w:ilvl w:val="0"/>
          <w:numId w:val="21"/>
        </w:numPr>
        <w:shd w:val="clear" w:color="auto" w:fill="FFFFFF"/>
        <w:spacing w:after="75" w:line="240" w:lineRule="auto"/>
        <w:ind w:left="300"/>
        <w:rPr>
          <w:rFonts w:ascii="Times New Roman" w:hAnsi="Times New Roman"/>
          <w:sz w:val="28"/>
          <w:szCs w:val="28"/>
          <w:lang w:eastAsia="uk-UA"/>
        </w:rPr>
      </w:pPr>
      <w:r w:rsidRPr="006C6D21">
        <w:rPr>
          <w:rFonts w:ascii="Times New Roman" w:hAnsi="Times New Roman"/>
          <w:sz w:val="28"/>
          <w:szCs w:val="28"/>
          <w:lang w:eastAsia="uk-UA"/>
        </w:rPr>
        <w:t>організація навчальної діяльності здобувачів освіти та способів побудови зворотного зв’язку в умовах очної, дистанційної, змішаної форм навчання;</w:t>
      </w:r>
    </w:p>
    <w:p w:rsidR="00916DBA" w:rsidRPr="000416C1" w:rsidRDefault="006C6D21" w:rsidP="000416C1">
      <w:pPr>
        <w:numPr>
          <w:ilvl w:val="0"/>
          <w:numId w:val="21"/>
        </w:numPr>
        <w:shd w:val="clear" w:color="auto" w:fill="FFFFFF"/>
        <w:spacing w:after="75" w:line="240" w:lineRule="auto"/>
        <w:ind w:left="300"/>
        <w:rPr>
          <w:rFonts w:ascii="Times New Roman" w:hAnsi="Times New Roman"/>
          <w:sz w:val="28"/>
          <w:szCs w:val="28"/>
          <w:lang w:eastAsia="uk-UA"/>
        </w:rPr>
      </w:pPr>
      <w:r w:rsidRPr="006C6D21">
        <w:rPr>
          <w:rFonts w:ascii="Times New Roman" w:hAnsi="Times New Roman"/>
          <w:sz w:val="28"/>
          <w:szCs w:val="28"/>
          <w:lang w:eastAsia="uk-UA"/>
        </w:rPr>
        <w:t>психологічні аспекти організації освітнього процесу в умовах воєнного/післявоєнного стану.</w:t>
      </w:r>
    </w:p>
    <w:p w:rsidR="008D1B17" w:rsidRPr="00396185" w:rsidRDefault="008D1B17" w:rsidP="008D1B17">
      <w:pPr>
        <w:numPr>
          <w:ilvl w:val="0"/>
          <w:numId w:val="1"/>
        </w:numPr>
        <w:spacing w:after="0" w:line="354" w:lineRule="atLeast"/>
        <w:contextualSpacing/>
        <w:jc w:val="both"/>
        <w:rPr>
          <w:rFonts w:ascii="Times New Roman" w:hAnsi="Times New Roman"/>
          <w:b/>
          <w:sz w:val="28"/>
          <w:szCs w:val="28"/>
        </w:rPr>
      </w:pPr>
      <w:r w:rsidRPr="00396185">
        <w:rPr>
          <w:rFonts w:ascii="Times New Roman" w:hAnsi="Times New Roman"/>
          <w:b/>
          <w:sz w:val="28"/>
          <w:szCs w:val="28"/>
        </w:rPr>
        <w:t>Структура програми</w:t>
      </w:r>
    </w:p>
    <w:p w:rsidR="008D1B17" w:rsidRPr="00396185" w:rsidRDefault="008D1B17" w:rsidP="008D1B17">
      <w:pPr>
        <w:spacing w:before="240" w:after="0" w:line="354" w:lineRule="atLeast"/>
        <w:jc w:val="both"/>
        <w:rPr>
          <w:rFonts w:ascii="Times New Roman" w:hAnsi="Times New Roman"/>
          <w:b/>
          <w:sz w:val="28"/>
          <w:szCs w:val="28"/>
        </w:rPr>
      </w:pPr>
      <w:r w:rsidRPr="00396185">
        <w:rPr>
          <w:rFonts w:ascii="Times New Roman" w:hAnsi="Times New Roman"/>
          <w:sz w:val="28"/>
          <w:szCs w:val="28"/>
          <w:lang w:val="uk-UA"/>
        </w:rPr>
        <w:t>Р</w:t>
      </w:r>
      <w:r w:rsidRPr="00396185">
        <w:rPr>
          <w:rFonts w:ascii="Times New Roman" w:hAnsi="Times New Roman"/>
          <w:sz w:val="28"/>
          <w:szCs w:val="28"/>
        </w:rPr>
        <w:t xml:space="preserve">озділ </w:t>
      </w:r>
      <w:r w:rsidRPr="00396185">
        <w:rPr>
          <w:rFonts w:ascii="Times New Roman" w:hAnsi="Times New Roman"/>
          <w:sz w:val="28"/>
          <w:szCs w:val="28"/>
          <w:lang w:val="uk-UA"/>
        </w:rPr>
        <w:t>І</w:t>
      </w:r>
      <w:r w:rsidR="00AC6D19">
        <w:rPr>
          <w:rFonts w:ascii="Times New Roman" w:hAnsi="Times New Roman"/>
          <w:sz w:val="28"/>
          <w:szCs w:val="28"/>
        </w:rPr>
        <w:t xml:space="preserve">. </w:t>
      </w:r>
      <w:r w:rsidR="00AC6D19">
        <w:rPr>
          <w:rFonts w:ascii="Times New Roman" w:hAnsi="Times New Roman"/>
          <w:sz w:val="28"/>
          <w:szCs w:val="28"/>
          <w:lang w:val="uk-UA"/>
        </w:rPr>
        <w:t>П</w:t>
      </w:r>
      <w:r w:rsidRPr="00396185">
        <w:rPr>
          <w:rFonts w:ascii="Times New Roman" w:hAnsi="Times New Roman"/>
          <w:sz w:val="28"/>
          <w:szCs w:val="28"/>
        </w:rPr>
        <w:t>очаткова освіта.</w:t>
      </w:r>
    </w:p>
    <w:p w:rsidR="008D1B17" w:rsidRPr="000416C1" w:rsidRDefault="008D1B17" w:rsidP="008D1B17">
      <w:pPr>
        <w:spacing w:before="240" w:after="295" w:line="240" w:lineRule="auto"/>
        <w:jc w:val="both"/>
        <w:rPr>
          <w:rFonts w:ascii="Times New Roman" w:hAnsi="Times New Roman"/>
          <w:sz w:val="28"/>
          <w:szCs w:val="28"/>
          <w:lang w:val="uk-UA"/>
        </w:rPr>
      </w:pPr>
      <w:r w:rsidRPr="00396185">
        <w:rPr>
          <w:rFonts w:ascii="Times New Roman" w:hAnsi="Times New Roman"/>
          <w:sz w:val="28"/>
          <w:szCs w:val="28"/>
          <w:lang w:val="uk-UA"/>
        </w:rPr>
        <w:t>Р</w:t>
      </w:r>
      <w:r w:rsidRPr="00396185">
        <w:rPr>
          <w:rFonts w:ascii="Times New Roman" w:hAnsi="Times New Roman"/>
          <w:sz w:val="28"/>
          <w:szCs w:val="28"/>
        </w:rPr>
        <w:t>озділ</w:t>
      </w:r>
      <w:r w:rsidRPr="00396185">
        <w:rPr>
          <w:rFonts w:ascii="Times New Roman" w:hAnsi="Times New Roman"/>
          <w:sz w:val="28"/>
          <w:szCs w:val="28"/>
          <w:lang w:val="uk-UA"/>
        </w:rPr>
        <w:t xml:space="preserve"> ІІ</w:t>
      </w:r>
      <w:r w:rsidR="00AC6D19">
        <w:rPr>
          <w:rFonts w:ascii="Times New Roman" w:hAnsi="Times New Roman"/>
          <w:sz w:val="28"/>
          <w:szCs w:val="28"/>
        </w:rPr>
        <w:t xml:space="preserve">. </w:t>
      </w:r>
      <w:r w:rsidR="00AC6D19">
        <w:rPr>
          <w:rFonts w:ascii="Times New Roman" w:hAnsi="Times New Roman"/>
          <w:sz w:val="28"/>
          <w:szCs w:val="28"/>
          <w:lang w:val="uk-UA"/>
        </w:rPr>
        <w:t>Б</w:t>
      </w:r>
      <w:r w:rsidR="000416C1">
        <w:rPr>
          <w:rFonts w:ascii="Times New Roman" w:hAnsi="Times New Roman"/>
          <w:sz w:val="28"/>
          <w:szCs w:val="28"/>
        </w:rPr>
        <w:t>азова середня освіта</w:t>
      </w:r>
      <w:r w:rsidR="000416C1">
        <w:rPr>
          <w:rFonts w:ascii="Times New Roman" w:hAnsi="Times New Roman"/>
          <w:sz w:val="28"/>
          <w:szCs w:val="28"/>
          <w:lang w:val="uk-UA"/>
        </w:rPr>
        <w:t xml:space="preserve"> (окремо – 5 клас НУШ).</w:t>
      </w:r>
    </w:p>
    <w:p w:rsidR="008D1B17" w:rsidRPr="00396185" w:rsidRDefault="008D1B17" w:rsidP="008D1B17">
      <w:pPr>
        <w:spacing w:before="240" w:after="295" w:line="240" w:lineRule="auto"/>
        <w:jc w:val="both"/>
        <w:rPr>
          <w:rFonts w:ascii="Times New Roman" w:hAnsi="Times New Roman"/>
          <w:sz w:val="28"/>
          <w:szCs w:val="28"/>
        </w:rPr>
      </w:pPr>
      <w:r w:rsidRPr="00396185">
        <w:rPr>
          <w:rFonts w:ascii="Times New Roman" w:hAnsi="Times New Roman"/>
          <w:sz w:val="28"/>
          <w:szCs w:val="28"/>
          <w:lang w:val="uk-UA"/>
        </w:rPr>
        <w:lastRenderedPageBreak/>
        <w:t>Р</w:t>
      </w:r>
      <w:r w:rsidRPr="00396185">
        <w:rPr>
          <w:rFonts w:ascii="Times New Roman" w:hAnsi="Times New Roman"/>
          <w:sz w:val="28"/>
          <w:szCs w:val="28"/>
        </w:rPr>
        <w:t>озділ</w:t>
      </w:r>
      <w:r w:rsidRPr="00396185">
        <w:rPr>
          <w:rFonts w:ascii="Times New Roman" w:hAnsi="Times New Roman"/>
          <w:sz w:val="28"/>
          <w:szCs w:val="28"/>
          <w:lang w:val="uk-UA"/>
        </w:rPr>
        <w:t xml:space="preserve"> ІІІ</w:t>
      </w:r>
      <w:r w:rsidR="00AC6D19">
        <w:rPr>
          <w:rFonts w:ascii="Times New Roman" w:hAnsi="Times New Roman"/>
          <w:sz w:val="28"/>
          <w:szCs w:val="28"/>
        </w:rPr>
        <w:t xml:space="preserve">. </w:t>
      </w:r>
      <w:r w:rsidR="00AC6D19">
        <w:rPr>
          <w:rFonts w:ascii="Times New Roman" w:hAnsi="Times New Roman"/>
          <w:sz w:val="28"/>
          <w:szCs w:val="28"/>
          <w:lang w:val="uk-UA"/>
        </w:rPr>
        <w:t>П</w:t>
      </w:r>
      <w:r w:rsidRPr="00396185">
        <w:rPr>
          <w:rFonts w:ascii="Times New Roman" w:hAnsi="Times New Roman"/>
          <w:sz w:val="28"/>
          <w:szCs w:val="28"/>
        </w:rPr>
        <w:t>рофільна середня освіта.</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Кожен розділ визначає:</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1.</w:t>
      </w:r>
      <w:r w:rsidR="004E753E">
        <w:rPr>
          <w:rFonts w:ascii="Times New Roman" w:hAnsi="Times New Roman"/>
          <w:sz w:val="28"/>
          <w:szCs w:val="28"/>
          <w:lang w:val="uk-UA"/>
        </w:rPr>
        <w:t xml:space="preserve"> </w:t>
      </w:r>
      <w:r w:rsidRPr="00396185">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2.</w:t>
      </w:r>
      <w:r w:rsidR="004E753E">
        <w:rPr>
          <w:rFonts w:ascii="Times New Roman" w:hAnsi="Times New Roman"/>
          <w:sz w:val="28"/>
          <w:szCs w:val="28"/>
          <w:lang w:val="uk-UA"/>
        </w:rPr>
        <w:t xml:space="preserve"> </w:t>
      </w:r>
      <w:r w:rsidRPr="00396185">
        <w:rPr>
          <w:rFonts w:ascii="Times New Roman" w:hAnsi="Times New Roman"/>
          <w:sz w:val="28"/>
          <w:szCs w:val="28"/>
        </w:rPr>
        <w:t>Очікувані результати навчання учнів.</w:t>
      </w:r>
    </w:p>
    <w:p w:rsidR="008D1B1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3.</w:t>
      </w:r>
      <w:r w:rsidR="004E753E">
        <w:rPr>
          <w:rFonts w:ascii="Times New Roman" w:hAnsi="Times New Roman"/>
          <w:sz w:val="28"/>
          <w:szCs w:val="28"/>
          <w:lang w:val="uk-UA"/>
        </w:rPr>
        <w:t xml:space="preserve"> </w:t>
      </w:r>
      <w:r w:rsidRPr="00396185">
        <w:rPr>
          <w:rFonts w:ascii="Times New Roman" w:hAnsi="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2B2EC7" w:rsidRPr="00396185" w:rsidRDefault="008D1B17" w:rsidP="008D1B17">
      <w:pPr>
        <w:spacing w:after="295" w:line="240" w:lineRule="auto"/>
        <w:jc w:val="both"/>
        <w:rPr>
          <w:rFonts w:ascii="Times New Roman" w:hAnsi="Times New Roman"/>
          <w:sz w:val="28"/>
          <w:szCs w:val="28"/>
        </w:rPr>
      </w:pPr>
      <w:r w:rsidRPr="00396185">
        <w:rPr>
          <w:rFonts w:ascii="Times New Roman" w:hAnsi="Times New Roman"/>
          <w:sz w:val="28"/>
          <w:szCs w:val="28"/>
        </w:rPr>
        <w:t>4.</w:t>
      </w:r>
      <w:r w:rsidR="004E753E">
        <w:rPr>
          <w:rFonts w:ascii="Times New Roman" w:hAnsi="Times New Roman"/>
          <w:sz w:val="28"/>
          <w:szCs w:val="28"/>
          <w:lang w:val="uk-UA"/>
        </w:rPr>
        <w:t xml:space="preserve"> </w:t>
      </w:r>
      <w:r w:rsidRPr="00396185">
        <w:rPr>
          <w:rFonts w:ascii="Times New Roman" w:hAnsi="Times New Roman"/>
          <w:sz w:val="28"/>
          <w:szCs w:val="28"/>
        </w:rPr>
        <w:t>Вимоги до осіб, які можуть розпочати навчання за цією Типовою освітньою програмою.</w:t>
      </w:r>
    </w:p>
    <w:p w:rsidR="008D1B17" w:rsidRPr="00396185" w:rsidRDefault="008D1B17" w:rsidP="00396185">
      <w:pPr>
        <w:spacing w:after="0" w:line="354" w:lineRule="atLeast"/>
        <w:ind w:left="360"/>
        <w:jc w:val="both"/>
        <w:rPr>
          <w:rFonts w:ascii="Times New Roman" w:hAnsi="Times New Roman"/>
          <w:b/>
          <w:sz w:val="28"/>
          <w:szCs w:val="28"/>
        </w:rPr>
      </w:pPr>
      <w:r w:rsidRPr="00396185">
        <w:rPr>
          <w:rFonts w:ascii="Times New Roman" w:hAnsi="Times New Roman"/>
          <w:b/>
          <w:sz w:val="28"/>
          <w:szCs w:val="28"/>
        </w:rPr>
        <w:t>Напрямки реалізації</w:t>
      </w:r>
    </w:p>
    <w:p w:rsidR="0010407E" w:rsidRDefault="008D1B17" w:rsidP="0069624C">
      <w:pPr>
        <w:spacing w:after="295" w:line="240" w:lineRule="auto"/>
        <w:ind w:firstLine="360"/>
        <w:jc w:val="both"/>
        <w:rPr>
          <w:rFonts w:ascii="Times New Roman" w:hAnsi="Times New Roman"/>
          <w:sz w:val="28"/>
          <w:szCs w:val="28"/>
        </w:rPr>
      </w:pPr>
      <w:r w:rsidRPr="00396185">
        <w:rPr>
          <w:rFonts w:ascii="Times New Roman" w:hAnsi="Times New Roman"/>
          <w:sz w:val="28"/>
          <w:szCs w:val="28"/>
        </w:rPr>
        <w:t>Згідно з чинним законодавством</w:t>
      </w:r>
      <w:r w:rsidR="00396185" w:rsidRPr="00396185">
        <w:rPr>
          <w:rFonts w:ascii="Times New Roman" w:hAnsi="Times New Roman"/>
          <w:sz w:val="28"/>
          <w:szCs w:val="28"/>
          <w:lang w:val="uk-UA"/>
        </w:rPr>
        <w:t>,</w:t>
      </w:r>
      <w:r w:rsidRPr="00396185">
        <w:rPr>
          <w:rFonts w:ascii="Times New Roman" w:hAnsi="Times New Roman"/>
          <w:sz w:val="28"/>
          <w:szCs w:val="28"/>
        </w:rPr>
        <w:t xml:space="preserve"> освітній процес</w:t>
      </w:r>
      <w:r w:rsidR="00AB131C">
        <w:rPr>
          <w:rFonts w:ascii="Times New Roman" w:hAnsi="Times New Roman"/>
          <w:sz w:val="28"/>
          <w:szCs w:val="28"/>
          <w:lang w:val="uk-UA"/>
        </w:rPr>
        <w:t xml:space="preserve"> </w:t>
      </w:r>
      <w:r w:rsidRPr="00396185">
        <w:rPr>
          <w:rFonts w:ascii="Times New Roman" w:hAnsi="Times New Roman"/>
          <w:sz w:val="28"/>
          <w:szCs w:val="28"/>
        </w:rPr>
        <w:t xml:space="preserve"> </w:t>
      </w:r>
      <w:r w:rsidR="00AB131C">
        <w:rPr>
          <w:rFonts w:ascii="Times New Roman" w:hAnsi="Times New Roman"/>
          <w:sz w:val="28"/>
          <w:szCs w:val="28"/>
          <w:lang w:val="uk-UA"/>
        </w:rPr>
        <w:t xml:space="preserve">організовано </w:t>
      </w:r>
      <w:r w:rsidRPr="00396185">
        <w:rPr>
          <w:rFonts w:ascii="Times New Roman" w:hAnsi="Times New Roman"/>
          <w:sz w:val="28"/>
          <w:szCs w:val="28"/>
        </w:rPr>
        <w:t>відповідно до рівнів типових освітніх програм трьох ступенів навчання:</w:t>
      </w:r>
    </w:p>
    <w:p w:rsidR="0069624C" w:rsidRPr="00396185" w:rsidRDefault="0069624C" w:rsidP="0069624C">
      <w:pPr>
        <w:spacing w:after="295" w:line="240" w:lineRule="auto"/>
        <w:jc w:val="both"/>
        <w:rPr>
          <w:rFonts w:ascii="Times New Roman" w:hAnsi="Times New Roman"/>
          <w:sz w:val="28"/>
          <w:szCs w:val="28"/>
        </w:rPr>
      </w:pPr>
      <w:r w:rsidRPr="00396185">
        <w:rPr>
          <w:rFonts w:ascii="Times New Roman" w:hAnsi="Times New Roman"/>
          <w:sz w:val="28"/>
          <w:szCs w:val="28"/>
        </w:rPr>
        <w:t>І ступінь – початкова освіта тривалістю чотири роки;</w:t>
      </w:r>
    </w:p>
    <w:p w:rsidR="0069624C" w:rsidRPr="00396185" w:rsidRDefault="0069624C" w:rsidP="0069624C">
      <w:pPr>
        <w:spacing w:after="295" w:line="240" w:lineRule="auto"/>
        <w:jc w:val="both"/>
        <w:rPr>
          <w:rFonts w:ascii="Times New Roman" w:hAnsi="Times New Roman"/>
          <w:sz w:val="28"/>
          <w:szCs w:val="28"/>
        </w:rPr>
      </w:pPr>
      <w:r w:rsidRPr="00396185">
        <w:rPr>
          <w:rFonts w:ascii="Times New Roman" w:hAnsi="Times New Roman"/>
          <w:sz w:val="28"/>
          <w:szCs w:val="28"/>
        </w:rPr>
        <w:t>ІІ ступінь – базова середня освіта тривалістю п’ять років;</w:t>
      </w:r>
    </w:p>
    <w:p w:rsidR="0069624C" w:rsidRPr="0010407E" w:rsidRDefault="0069624C" w:rsidP="0069624C">
      <w:pPr>
        <w:spacing w:after="295" w:line="240" w:lineRule="auto"/>
        <w:jc w:val="both"/>
        <w:rPr>
          <w:rFonts w:ascii="Times New Roman" w:hAnsi="Times New Roman"/>
          <w:sz w:val="28"/>
          <w:szCs w:val="28"/>
        </w:rPr>
      </w:pPr>
      <w:r w:rsidRPr="00396185">
        <w:rPr>
          <w:rFonts w:ascii="Times New Roman" w:hAnsi="Times New Roman"/>
          <w:sz w:val="28"/>
          <w:szCs w:val="28"/>
        </w:rPr>
        <w:t>ІІІ ступінь – профільна середня освіта тривалістю два роки.</w:t>
      </w:r>
    </w:p>
    <w:p w:rsidR="0069624C" w:rsidRPr="0069624C" w:rsidRDefault="0069624C" w:rsidP="0069624C">
      <w:pPr>
        <w:autoSpaceDE w:val="0"/>
        <w:autoSpaceDN w:val="0"/>
        <w:adjustRightInd w:val="0"/>
        <w:spacing w:after="0" w:line="240" w:lineRule="auto"/>
        <w:ind w:left="-426" w:firstLine="426"/>
        <w:jc w:val="both"/>
        <w:rPr>
          <w:rFonts w:ascii="Times New Roman" w:eastAsia="TimesNewRomanPSMT" w:hAnsi="Times New Roman"/>
          <w:sz w:val="28"/>
          <w:szCs w:val="28"/>
          <w:lang w:val="uk-UA" w:eastAsia="en-US"/>
        </w:rPr>
      </w:pPr>
      <w:r w:rsidRPr="00396185">
        <w:rPr>
          <w:rFonts w:ascii="Times New Roman" w:hAnsi="Times New Roman"/>
          <w:sz w:val="28"/>
          <w:szCs w:val="28"/>
        </w:rPr>
        <w:t>Освітня програм</w:t>
      </w:r>
      <w:r>
        <w:rPr>
          <w:rFonts w:ascii="Times New Roman" w:hAnsi="Times New Roman"/>
          <w:sz w:val="28"/>
          <w:szCs w:val="28"/>
        </w:rPr>
        <w:t xml:space="preserve">а </w:t>
      </w:r>
      <w:r>
        <w:rPr>
          <w:rFonts w:ascii="Times New Roman" w:hAnsi="Times New Roman"/>
          <w:sz w:val="28"/>
          <w:szCs w:val="28"/>
          <w:lang w:val="uk-UA"/>
        </w:rPr>
        <w:t xml:space="preserve">Студенянського ліцею </w:t>
      </w:r>
      <w:r>
        <w:rPr>
          <w:rFonts w:ascii="Times New Roman" w:hAnsi="Times New Roman"/>
          <w:sz w:val="28"/>
          <w:szCs w:val="28"/>
        </w:rPr>
        <w:t xml:space="preserve">передбачає </w:t>
      </w:r>
      <w:r w:rsidRPr="00396185">
        <w:rPr>
          <w:rFonts w:ascii="Times New Roman" w:hAnsi="Times New Roman"/>
          <w:sz w:val="28"/>
          <w:szCs w:val="28"/>
        </w:rPr>
        <w:t>досягнення учнями результатів навчання (компетентностей), визначених Державним</w:t>
      </w:r>
      <w:r w:rsidR="00D50927">
        <w:rPr>
          <w:rFonts w:ascii="Times New Roman" w:hAnsi="Times New Roman"/>
          <w:sz w:val="28"/>
          <w:szCs w:val="28"/>
          <w:lang w:val="uk-UA"/>
        </w:rPr>
        <w:t>и</w:t>
      </w:r>
      <w:r w:rsidR="00D50927">
        <w:rPr>
          <w:rFonts w:ascii="Times New Roman" w:hAnsi="Times New Roman"/>
          <w:sz w:val="28"/>
          <w:szCs w:val="28"/>
        </w:rPr>
        <w:t xml:space="preserve"> стандарта</w:t>
      </w:r>
      <w:r w:rsidRPr="00396185">
        <w:rPr>
          <w:rFonts w:ascii="Times New Roman" w:hAnsi="Times New Roman"/>
          <w:sz w:val="28"/>
          <w:szCs w:val="28"/>
        </w:rPr>
        <w:t>м</w:t>
      </w:r>
      <w:r w:rsidR="00D50927">
        <w:rPr>
          <w:rFonts w:ascii="Times New Roman" w:hAnsi="Times New Roman"/>
          <w:sz w:val="28"/>
          <w:szCs w:val="28"/>
          <w:lang w:val="uk-UA"/>
        </w:rPr>
        <w:t>и</w:t>
      </w:r>
      <w:r>
        <w:rPr>
          <w:rFonts w:ascii="Times New Roman" w:hAnsi="Times New Roman"/>
          <w:sz w:val="28"/>
          <w:szCs w:val="28"/>
          <w:lang w:val="uk-UA"/>
        </w:rPr>
        <w:t>.</w:t>
      </w:r>
      <w:r>
        <w:rPr>
          <w:rFonts w:ascii="Times New Roman" w:hAnsi="Times New Roman"/>
          <w:b/>
          <w:i/>
          <w:sz w:val="28"/>
          <w:szCs w:val="28"/>
          <w:lang w:val="uk-UA"/>
        </w:rPr>
        <w:t xml:space="preserve">                 </w:t>
      </w:r>
    </w:p>
    <w:p w:rsidR="0069624C" w:rsidRPr="00AB131C" w:rsidRDefault="0069624C" w:rsidP="0069624C">
      <w:pPr>
        <w:shd w:val="clear" w:color="auto" w:fill="FFFFFF"/>
        <w:spacing w:after="240" w:line="240" w:lineRule="auto"/>
        <w:ind w:left="720"/>
        <w:contextualSpacing/>
        <w:jc w:val="center"/>
        <w:rPr>
          <w:rFonts w:ascii="Times New Roman" w:hAnsi="Times New Roman"/>
          <w:i/>
          <w:color w:val="101010"/>
          <w:sz w:val="28"/>
          <w:szCs w:val="28"/>
        </w:rPr>
      </w:pPr>
      <w:r>
        <w:rPr>
          <w:rFonts w:ascii="Times New Roman" w:hAnsi="Times New Roman"/>
          <w:b/>
          <w:bCs/>
          <w:i/>
          <w:color w:val="101010"/>
          <w:sz w:val="28"/>
          <w:szCs w:val="28"/>
        </w:rPr>
        <w:t>Структура 202</w:t>
      </w:r>
      <w:r>
        <w:rPr>
          <w:rFonts w:ascii="Times New Roman" w:hAnsi="Times New Roman"/>
          <w:b/>
          <w:bCs/>
          <w:i/>
          <w:color w:val="101010"/>
          <w:sz w:val="28"/>
          <w:szCs w:val="28"/>
          <w:lang w:val="uk-UA"/>
        </w:rPr>
        <w:t>2/</w:t>
      </w:r>
      <w:r>
        <w:rPr>
          <w:rFonts w:ascii="Times New Roman" w:hAnsi="Times New Roman"/>
          <w:b/>
          <w:bCs/>
          <w:i/>
          <w:color w:val="101010"/>
          <w:sz w:val="28"/>
          <w:szCs w:val="28"/>
        </w:rPr>
        <w:t>202</w:t>
      </w:r>
      <w:r>
        <w:rPr>
          <w:rFonts w:ascii="Times New Roman" w:hAnsi="Times New Roman"/>
          <w:b/>
          <w:bCs/>
          <w:i/>
          <w:color w:val="101010"/>
          <w:sz w:val="28"/>
          <w:szCs w:val="28"/>
          <w:lang w:val="uk-UA"/>
        </w:rPr>
        <w:t>3</w:t>
      </w:r>
      <w:r w:rsidRPr="00AB131C">
        <w:rPr>
          <w:rFonts w:ascii="Times New Roman" w:hAnsi="Times New Roman"/>
          <w:b/>
          <w:bCs/>
          <w:i/>
          <w:color w:val="101010"/>
          <w:sz w:val="28"/>
          <w:szCs w:val="28"/>
        </w:rPr>
        <w:t xml:space="preserve"> навчального року</w:t>
      </w:r>
    </w:p>
    <w:p w:rsidR="0069624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b/>
          <w:bCs/>
          <w:color w:val="101010"/>
          <w:sz w:val="28"/>
          <w:szCs w:val="28"/>
        </w:rPr>
        <w:t>І семестр</w:t>
      </w:r>
      <w:r w:rsidRPr="00AB131C">
        <w:rPr>
          <w:rFonts w:ascii="Times New Roman" w:hAnsi="Times New Roman"/>
          <w:color w:val="101010"/>
          <w:sz w:val="28"/>
          <w:szCs w:val="28"/>
        </w:rPr>
        <w:t xml:space="preserve"> з </w:t>
      </w:r>
      <w:r>
        <w:rPr>
          <w:rFonts w:ascii="Times New Roman" w:hAnsi="Times New Roman"/>
          <w:color w:val="101010"/>
          <w:sz w:val="28"/>
          <w:szCs w:val="28"/>
          <w:lang w:val="uk-UA"/>
        </w:rPr>
        <w:t>0</w:t>
      </w:r>
      <w:r>
        <w:rPr>
          <w:rFonts w:ascii="Times New Roman" w:hAnsi="Times New Roman"/>
          <w:color w:val="101010"/>
          <w:sz w:val="28"/>
          <w:szCs w:val="28"/>
        </w:rPr>
        <w:t>1 вересня по 23 грудня 2022</w:t>
      </w:r>
      <w:r w:rsidRPr="00AB131C">
        <w:rPr>
          <w:rFonts w:ascii="Times New Roman" w:hAnsi="Times New Roman"/>
          <w:color w:val="101010"/>
          <w:sz w:val="28"/>
          <w:szCs w:val="28"/>
        </w:rPr>
        <w:t xml:space="preserve"> року;</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Pr>
          <w:rFonts w:ascii="Times New Roman" w:hAnsi="Times New Roman"/>
          <w:color w:val="101010"/>
          <w:sz w:val="28"/>
          <w:szCs w:val="28"/>
        </w:rPr>
        <w:t>осінні канікули з 24</w:t>
      </w:r>
      <w:r w:rsidRPr="00AB131C">
        <w:rPr>
          <w:rFonts w:ascii="Times New Roman" w:hAnsi="Times New Roman"/>
          <w:color w:val="101010"/>
          <w:sz w:val="28"/>
          <w:szCs w:val="28"/>
        </w:rPr>
        <w:t xml:space="preserve"> по </w:t>
      </w:r>
      <w:r>
        <w:rPr>
          <w:rFonts w:ascii="Times New Roman" w:hAnsi="Times New Roman"/>
          <w:color w:val="101010"/>
          <w:sz w:val="28"/>
          <w:szCs w:val="28"/>
          <w:lang w:val="uk-UA"/>
        </w:rPr>
        <w:t>3</w:t>
      </w:r>
      <w:r>
        <w:rPr>
          <w:rFonts w:ascii="Times New Roman" w:hAnsi="Times New Roman"/>
          <w:color w:val="101010"/>
          <w:sz w:val="28"/>
          <w:szCs w:val="28"/>
        </w:rPr>
        <w:t>0</w:t>
      </w:r>
      <w:r w:rsidRPr="00AB131C">
        <w:rPr>
          <w:rFonts w:ascii="Times New Roman" w:hAnsi="Times New Roman"/>
          <w:color w:val="101010"/>
          <w:sz w:val="28"/>
          <w:szCs w:val="28"/>
        </w:rPr>
        <w:t xml:space="preserve"> жовтня </w:t>
      </w:r>
      <w:r>
        <w:rPr>
          <w:rFonts w:ascii="Times New Roman" w:hAnsi="Times New Roman"/>
          <w:color w:val="101010"/>
          <w:sz w:val="28"/>
          <w:szCs w:val="28"/>
        </w:rPr>
        <w:t>2022 року;</w:t>
      </w:r>
      <w:r>
        <w:rPr>
          <w:rFonts w:ascii="Times New Roman" w:hAnsi="Times New Roman"/>
          <w:color w:val="101010"/>
          <w:sz w:val="28"/>
          <w:szCs w:val="28"/>
        </w:rPr>
        <w:br/>
        <w:t xml:space="preserve">зимові канікули з 26 грудня 2022 року по </w:t>
      </w:r>
      <w:r w:rsidRPr="00AB131C">
        <w:rPr>
          <w:rFonts w:ascii="Times New Roman" w:hAnsi="Times New Roman"/>
          <w:color w:val="101010"/>
          <w:sz w:val="28"/>
          <w:szCs w:val="28"/>
        </w:rPr>
        <w:t>0</w:t>
      </w:r>
      <w:r>
        <w:rPr>
          <w:rFonts w:ascii="Times New Roman" w:hAnsi="Times New Roman"/>
          <w:color w:val="101010"/>
          <w:sz w:val="28"/>
          <w:szCs w:val="28"/>
          <w:lang w:val="uk-UA"/>
        </w:rPr>
        <w:t>8</w:t>
      </w:r>
      <w:r>
        <w:rPr>
          <w:rFonts w:ascii="Times New Roman" w:hAnsi="Times New Roman"/>
          <w:color w:val="101010"/>
          <w:sz w:val="28"/>
          <w:szCs w:val="28"/>
        </w:rPr>
        <w:t xml:space="preserve"> січня 2023 року;</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b/>
          <w:bCs/>
          <w:color w:val="101010"/>
          <w:sz w:val="28"/>
          <w:szCs w:val="28"/>
        </w:rPr>
        <w:t>ІІ семестр</w:t>
      </w:r>
      <w:r>
        <w:rPr>
          <w:rFonts w:ascii="Times New Roman" w:hAnsi="Times New Roman"/>
          <w:color w:val="101010"/>
          <w:sz w:val="28"/>
          <w:szCs w:val="28"/>
        </w:rPr>
        <w:t> з 0</w:t>
      </w:r>
      <w:r>
        <w:rPr>
          <w:rFonts w:ascii="Times New Roman" w:hAnsi="Times New Roman"/>
          <w:color w:val="101010"/>
          <w:sz w:val="28"/>
          <w:szCs w:val="28"/>
          <w:lang w:val="uk-UA"/>
        </w:rPr>
        <w:t>9</w:t>
      </w:r>
      <w:r w:rsidRPr="00AB131C">
        <w:rPr>
          <w:rFonts w:ascii="Times New Roman" w:hAnsi="Times New Roman"/>
          <w:color w:val="101010"/>
          <w:sz w:val="28"/>
          <w:szCs w:val="28"/>
        </w:rPr>
        <w:t xml:space="preserve"> січня по </w:t>
      </w:r>
      <w:r>
        <w:rPr>
          <w:rFonts w:ascii="Times New Roman" w:hAnsi="Times New Roman"/>
          <w:color w:val="101010"/>
          <w:sz w:val="28"/>
          <w:szCs w:val="28"/>
          <w:lang w:val="uk-UA"/>
        </w:rPr>
        <w:t>31 тра</w:t>
      </w:r>
      <w:r>
        <w:rPr>
          <w:rFonts w:ascii="Times New Roman" w:hAnsi="Times New Roman"/>
          <w:color w:val="101010"/>
          <w:sz w:val="28"/>
          <w:szCs w:val="28"/>
        </w:rPr>
        <w:t>вня 2023</w:t>
      </w:r>
      <w:r w:rsidRPr="00AB131C">
        <w:rPr>
          <w:rFonts w:ascii="Times New Roman" w:hAnsi="Times New Roman"/>
          <w:color w:val="101010"/>
          <w:sz w:val="28"/>
          <w:szCs w:val="28"/>
        </w:rPr>
        <w:t xml:space="preserve"> року;</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весняні ка</w:t>
      </w:r>
      <w:r>
        <w:rPr>
          <w:rFonts w:ascii="Times New Roman" w:hAnsi="Times New Roman"/>
          <w:color w:val="101010"/>
          <w:sz w:val="28"/>
          <w:szCs w:val="28"/>
        </w:rPr>
        <w:t>нікули з 20 по 26 березня 2023</w:t>
      </w:r>
      <w:r w:rsidRPr="00AB131C">
        <w:rPr>
          <w:rFonts w:ascii="Times New Roman" w:hAnsi="Times New Roman"/>
          <w:color w:val="101010"/>
          <w:sz w:val="28"/>
          <w:szCs w:val="28"/>
        </w:rPr>
        <w:t xml:space="preserve"> року.</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 xml:space="preserve">Здобувачі освіти </w:t>
      </w:r>
      <w:r>
        <w:rPr>
          <w:rFonts w:ascii="Times New Roman" w:hAnsi="Times New Roman"/>
          <w:color w:val="101010"/>
          <w:sz w:val="28"/>
          <w:szCs w:val="28"/>
          <w:lang w:val="uk-UA"/>
        </w:rPr>
        <w:t xml:space="preserve">4, </w:t>
      </w:r>
      <w:r w:rsidRPr="00AB131C">
        <w:rPr>
          <w:rFonts w:ascii="Times New Roman" w:hAnsi="Times New Roman"/>
          <w:color w:val="101010"/>
          <w:sz w:val="28"/>
          <w:szCs w:val="28"/>
        </w:rPr>
        <w:t>9 та 11 класів складають ДПА за окремим графіком.</w:t>
      </w:r>
    </w:p>
    <w:p w:rsidR="0069624C" w:rsidRPr="00AB131C" w:rsidRDefault="0069624C" w:rsidP="0069624C">
      <w:pPr>
        <w:shd w:val="clear" w:color="auto" w:fill="FFFFFF"/>
        <w:spacing w:after="240" w:line="240" w:lineRule="auto"/>
        <w:rPr>
          <w:rFonts w:ascii="Times New Roman" w:hAnsi="Times New Roman"/>
          <w:color w:val="101010"/>
          <w:sz w:val="28"/>
          <w:szCs w:val="28"/>
        </w:rPr>
      </w:pPr>
      <w:r w:rsidRPr="00AB131C">
        <w:rPr>
          <w:rFonts w:ascii="Times New Roman" w:hAnsi="Times New Roman"/>
          <w:color w:val="101010"/>
          <w:sz w:val="28"/>
          <w:szCs w:val="28"/>
        </w:rPr>
        <w:t>Орієнтовно:</w:t>
      </w:r>
    </w:p>
    <w:p w:rsidR="0069624C" w:rsidRPr="00AB131C" w:rsidRDefault="0069624C" w:rsidP="0069624C">
      <w:pPr>
        <w:numPr>
          <w:ilvl w:val="0"/>
          <w:numId w:val="16"/>
        </w:numPr>
        <w:shd w:val="clear" w:color="auto" w:fill="FFFFFF"/>
        <w:spacing w:before="100" w:beforeAutospacing="1" w:after="100" w:afterAutospacing="1" w:line="240" w:lineRule="auto"/>
        <w:rPr>
          <w:rFonts w:ascii="Times New Roman" w:hAnsi="Times New Roman"/>
          <w:color w:val="101010"/>
          <w:sz w:val="28"/>
          <w:szCs w:val="28"/>
        </w:rPr>
      </w:pPr>
      <w:r w:rsidRPr="00AB131C">
        <w:rPr>
          <w:rFonts w:ascii="Times New Roman" w:hAnsi="Times New Roman"/>
          <w:color w:val="101010"/>
          <w:sz w:val="28"/>
          <w:szCs w:val="28"/>
        </w:rPr>
        <w:t>4 клас – травень;</w:t>
      </w:r>
    </w:p>
    <w:p w:rsidR="0069624C" w:rsidRPr="00BD030B" w:rsidRDefault="0069624C" w:rsidP="0069624C">
      <w:pPr>
        <w:numPr>
          <w:ilvl w:val="0"/>
          <w:numId w:val="16"/>
        </w:numPr>
        <w:shd w:val="clear" w:color="auto" w:fill="FFFFFF"/>
        <w:spacing w:before="100" w:beforeAutospacing="1" w:after="100" w:afterAutospacing="1" w:line="240" w:lineRule="auto"/>
        <w:rPr>
          <w:rFonts w:ascii="Times New Roman" w:hAnsi="Times New Roman"/>
          <w:sz w:val="28"/>
          <w:szCs w:val="28"/>
        </w:rPr>
      </w:pPr>
      <w:r>
        <w:rPr>
          <w:rFonts w:ascii="Times New Roman" w:hAnsi="Times New Roman"/>
          <w:sz w:val="28"/>
          <w:szCs w:val="28"/>
        </w:rPr>
        <w:t>9 клас – з 5 по 1</w:t>
      </w:r>
      <w:r>
        <w:rPr>
          <w:rFonts w:ascii="Times New Roman" w:hAnsi="Times New Roman"/>
          <w:sz w:val="28"/>
          <w:szCs w:val="28"/>
          <w:lang w:val="uk-UA"/>
        </w:rPr>
        <w:t>4</w:t>
      </w:r>
      <w:r w:rsidRPr="00BD030B">
        <w:rPr>
          <w:rFonts w:ascii="Times New Roman" w:hAnsi="Times New Roman"/>
          <w:sz w:val="28"/>
          <w:szCs w:val="28"/>
        </w:rPr>
        <w:t xml:space="preserve"> червня;</w:t>
      </w:r>
    </w:p>
    <w:p w:rsidR="0069624C" w:rsidRPr="00AB131C" w:rsidRDefault="0069624C" w:rsidP="0069624C">
      <w:pPr>
        <w:numPr>
          <w:ilvl w:val="0"/>
          <w:numId w:val="16"/>
        </w:numPr>
        <w:shd w:val="clear" w:color="auto" w:fill="FFFFFF"/>
        <w:spacing w:before="100" w:beforeAutospacing="1" w:after="100" w:afterAutospacing="1" w:line="240" w:lineRule="auto"/>
        <w:rPr>
          <w:rFonts w:ascii="Times New Roman" w:hAnsi="Times New Roman"/>
          <w:color w:val="101010"/>
          <w:sz w:val="28"/>
          <w:szCs w:val="28"/>
        </w:rPr>
      </w:pPr>
      <w:r w:rsidRPr="00AB131C">
        <w:rPr>
          <w:rFonts w:ascii="Times New Roman" w:hAnsi="Times New Roman"/>
          <w:color w:val="101010"/>
          <w:sz w:val="28"/>
          <w:szCs w:val="28"/>
        </w:rPr>
        <w:t xml:space="preserve">11 клас – </w:t>
      </w:r>
      <w:r w:rsidRPr="00C458A8">
        <w:rPr>
          <w:rFonts w:ascii="Times New Roman" w:hAnsi="Times New Roman"/>
          <w:sz w:val="28"/>
          <w:szCs w:val="28"/>
        </w:rPr>
        <w:t xml:space="preserve">травень - червень </w:t>
      </w:r>
      <w:r w:rsidRPr="00AB131C">
        <w:rPr>
          <w:rFonts w:ascii="Times New Roman" w:hAnsi="Times New Roman"/>
          <w:color w:val="101010"/>
          <w:sz w:val="28"/>
          <w:szCs w:val="28"/>
        </w:rPr>
        <w:t>(</w:t>
      </w:r>
      <w:r w:rsidRPr="00C458A8">
        <w:rPr>
          <w:rFonts w:ascii="Times New Roman" w:hAnsi="Times New Roman"/>
          <w:i/>
          <w:color w:val="101010"/>
          <w:sz w:val="28"/>
          <w:szCs w:val="28"/>
        </w:rPr>
        <w:t>додаткова сесія – липень</w:t>
      </w:r>
      <w:r w:rsidRPr="00AB131C">
        <w:rPr>
          <w:rFonts w:ascii="Times New Roman" w:hAnsi="Times New Roman"/>
          <w:color w:val="101010"/>
          <w:sz w:val="28"/>
          <w:szCs w:val="28"/>
        </w:rPr>
        <w:t>)</w:t>
      </w:r>
    </w:p>
    <w:p w:rsidR="0069624C" w:rsidRDefault="0069624C" w:rsidP="0069624C">
      <w:pPr>
        <w:spacing w:after="160" w:line="259" w:lineRule="auto"/>
        <w:ind w:firstLine="720"/>
        <w:contextualSpacing/>
        <w:jc w:val="both"/>
        <w:rPr>
          <w:rFonts w:ascii="Times New Roman" w:eastAsiaTheme="minorHAnsi" w:hAnsi="Times New Roman"/>
          <w:sz w:val="28"/>
          <w:szCs w:val="28"/>
          <w:lang w:val="uk-UA" w:eastAsia="en-US"/>
        </w:rPr>
      </w:pPr>
      <w:r w:rsidRPr="00BD030B">
        <w:rPr>
          <w:rFonts w:ascii="Times New Roman" w:eastAsiaTheme="minorHAnsi" w:hAnsi="Times New Roman"/>
          <w:sz w:val="28"/>
          <w:szCs w:val="28"/>
          <w:lang w:val="uk-UA" w:eastAsia="en-US"/>
        </w:rPr>
        <w:t xml:space="preserve">Вручення свідоцтв про </w:t>
      </w:r>
      <w:r>
        <w:rPr>
          <w:rFonts w:ascii="Times New Roman" w:eastAsiaTheme="minorHAnsi" w:hAnsi="Times New Roman"/>
          <w:sz w:val="28"/>
          <w:szCs w:val="28"/>
          <w:lang w:val="uk-UA" w:eastAsia="en-US"/>
        </w:rPr>
        <w:t>здобуття базової  середньої  освіти – 16</w:t>
      </w:r>
      <w:r w:rsidRPr="00BD030B">
        <w:rPr>
          <w:rFonts w:ascii="Times New Roman" w:eastAsiaTheme="minorHAnsi" w:hAnsi="Times New Roman"/>
          <w:sz w:val="28"/>
          <w:szCs w:val="28"/>
          <w:lang w:val="uk-UA" w:eastAsia="en-US"/>
        </w:rPr>
        <w:t xml:space="preserve">  червня 202</w:t>
      </w:r>
      <w:r>
        <w:rPr>
          <w:rFonts w:ascii="Times New Roman" w:eastAsiaTheme="minorHAnsi" w:hAnsi="Times New Roman"/>
          <w:sz w:val="28"/>
          <w:szCs w:val="28"/>
          <w:lang w:val="uk-UA" w:eastAsia="en-US"/>
        </w:rPr>
        <w:t>3</w:t>
      </w:r>
      <w:r w:rsidRPr="00BD030B">
        <w:rPr>
          <w:rFonts w:ascii="Times New Roman" w:eastAsiaTheme="minorHAnsi" w:hAnsi="Times New Roman"/>
          <w:sz w:val="28"/>
          <w:szCs w:val="28"/>
          <w:lang w:val="uk-UA" w:eastAsia="en-US"/>
        </w:rPr>
        <w:t xml:space="preserve"> року</w:t>
      </w:r>
      <w:r>
        <w:rPr>
          <w:rFonts w:ascii="Times New Roman" w:eastAsiaTheme="minorHAnsi" w:hAnsi="Times New Roman"/>
          <w:sz w:val="28"/>
          <w:szCs w:val="28"/>
          <w:lang w:val="uk-UA" w:eastAsia="en-US"/>
        </w:rPr>
        <w:t>.</w:t>
      </w:r>
    </w:p>
    <w:p w:rsidR="0069624C" w:rsidRPr="00BD030B" w:rsidRDefault="0069624C" w:rsidP="0069624C">
      <w:pPr>
        <w:spacing w:after="160" w:line="259" w:lineRule="auto"/>
        <w:ind w:firstLine="720"/>
        <w:contextualSpacing/>
        <w:rPr>
          <w:rFonts w:ascii="Times New Roman" w:eastAsiaTheme="minorHAnsi" w:hAnsi="Times New Roman"/>
          <w:sz w:val="28"/>
          <w:szCs w:val="28"/>
          <w:lang w:val="uk-UA" w:eastAsia="en-US"/>
        </w:rPr>
      </w:pPr>
      <w:r>
        <w:rPr>
          <w:rFonts w:ascii="Times New Roman" w:hAnsi="Times New Roman"/>
          <w:sz w:val="28"/>
          <w:szCs w:val="28"/>
          <w:shd w:val="clear" w:color="auto" w:fill="FFFFFF"/>
          <w:lang w:val="uk-UA"/>
        </w:rPr>
        <w:lastRenderedPageBreak/>
        <w:t xml:space="preserve">Вручення </w:t>
      </w:r>
      <w:r>
        <w:rPr>
          <w:rFonts w:ascii="Times New Roman" w:hAnsi="Times New Roman"/>
          <w:sz w:val="28"/>
          <w:szCs w:val="28"/>
          <w:shd w:val="clear" w:color="auto" w:fill="FFFFFF"/>
        </w:rPr>
        <w:t>свідоцтв</w:t>
      </w:r>
      <w:r w:rsidRPr="00BD030B">
        <w:rPr>
          <w:rFonts w:ascii="Times New Roman" w:hAnsi="Times New Roman"/>
          <w:sz w:val="28"/>
          <w:szCs w:val="28"/>
          <w:shd w:val="clear" w:color="auto" w:fill="FFFFFF"/>
        </w:rPr>
        <w:t xml:space="preserve"> про здобуття повної загальної середньої освіти</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lang w:val="uk-UA"/>
        </w:rPr>
        <w:t>- 30 червня 2023</w:t>
      </w:r>
      <w:r w:rsidRPr="00BD030B">
        <w:rPr>
          <w:rFonts w:ascii="Times New Roman" w:hAnsi="Times New Roman"/>
          <w:sz w:val="28"/>
          <w:szCs w:val="28"/>
          <w:shd w:val="clear" w:color="auto" w:fill="FFFFFF"/>
          <w:lang w:val="uk-UA"/>
        </w:rPr>
        <w:t xml:space="preserve"> року.</w:t>
      </w:r>
    </w:p>
    <w:p w:rsidR="000416C1" w:rsidRPr="00BB2CF5" w:rsidRDefault="000416C1" w:rsidP="000416C1">
      <w:pPr>
        <w:spacing w:after="295" w:line="240" w:lineRule="auto"/>
        <w:jc w:val="center"/>
        <w:rPr>
          <w:rFonts w:ascii="Times New Roman" w:hAnsi="Times New Roman"/>
          <w:b/>
          <w:i/>
          <w:sz w:val="28"/>
          <w:szCs w:val="28"/>
          <w:lang w:val="uk-UA"/>
        </w:rPr>
      </w:pPr>
      <w:r w:rsidRPr="00757237">
        <w:rPr>
          <w:rFonts w:ascii="Times New Roman" w:hAnsi="Times New Roman"/>
          <w:b/>
          <w:i/>
          <w:sz w:val="28"/>
          <w:szCs w:val="28"/>
        </w:rPr>
        <w:t>Мережа класів, учнів, профільного навчання</w:t>
      </w:r>
    </w:p>
    <w:p w:rsidR="000416C1" w:rsidRDefault="000416C1" w:rsidP="000416C1">
      <w:pPr>
        <w:spacing w:after="160" w:line="259" w:lineRule="auto"/>
        <w:contextualSpacing/>
        <w:rPr>
          <w:rFonts w:ascii="Times New Roman" w:eastAsiaTheme="minorHAnsi" w:hAnsi="Times New Roman"/>
          <w:b/>
          <w:i/>
          <w:sz w:val="28"/>
          <w:szCs w:val="28"/>
          <w:lang w:val="uk-UA" w:eastAsia="en-US"/>
        </w:rPr>
      </w:pPr>
    </w:p>
    <w:p w:rsidR="000416C1" w:rsidRDefault="000416C1" w:rsidP="00BB2CF5">
      <w:pPr>
        <w:spacing w:after="160" w:line="259" w:lineRule="auto"/>
        <w:ind w:left="720"/>
        <w:contextualSpacing/>
        <w:jc w:val="center"/>
        <w:rPr>
          <w:rFonts w:ascii="Times New Roman" w:eastAsiaTheme="minorHAnsi" w:hAnsi="Times New Roman"/>
          <w:b/>
          <w:i/>
          <w:sz w:val="28"/>
          <w:szCs w:val="28"/>
          <w:lang w:val="uk-UA" w:eastAsia="en-US"/>
        </w:rPr>
      </w:pPr>
    </w:p>
    <w:p w:rsidR="0069624C" w:rsidRPr="00BB2CF5" w:rsidRDefault="0069624C" w:rsidP="00BB2CF5">
      <w:pPr>
        <w:spacing w:after="160" w:line="259" w:lineRule="auto"/>
        <w:ind w:left="720"/>
        <w:contextualSpacing/>
        <w:jc w:val="center"/>
        <w:rPr>
          <w:rFonts w:ascii="Times New Roman" w:eastAsiaTheme="minorHAnsi" w:hAnsi="Times New Roman"/>
          <w:b/>
          <w:i/>
          <w:sz w:val="28"/>
          <w:szCs w:val="28"/>
          <w:lang w:val="uk-UA" w:eastAsia="en-US"/>
        </w:rPr>
      </w:pPr>
      <w:r>
        <w:rPr>
          <w:rFonts w:ascii="Times New Roman" w:eastAsiaTheme="minorHAnsi" w:hAnsi="Times New Roman"/>
          <w:b/>
          <w:i/>
          <w:sz w:val="28"/>
          <w:szCs w:val="28"/>
          <w:lang w:val="uk-UA" w:eastAsia="en-US"/>
        </w:rPr>
        <w:t>Розклад дзвінк</w:t>
      </w:r>
      <w:r w:rsidRPr="00BD030B">
        <w:rPr>
          <w:rFonts w:ascii="Times New Roman" w:eastAsiaTheme="minorHAnsi" w:hAnsi="Times New Roman"/>
          <w:b/>
          <w:i/>
          <w:sz w:val="28"/>
          <w:szCs w:val="28"/>
          <w:lang w:val="uk-UA" w:eastAsia="en-US"/>
        </w:rPr>
        <w:t>ів</w:t>
      </w:r>
      <w:r>
        <w:rPr>
          <w:rFonts w:ascii="Times New Roman" w:eastAsiaTheme="minorHAnsi" w:hAnsi="Times New Roman"/>
          <w:b/>
          <w:i/>
          <w:sz w:val="28"/>
          <w:szCs w:val="28"/>
          <w:lang w:val="uk-UA" w:eastAsia="en-US"/>
        </w:rPr>
        <w:t>*</w:t>
      </w:r>
    </w:p>
    <w:p w:rsidR="0069624C" w:rsidRPr="00AB131C" w:rsidRDefault="0069624C" w:rsidP="0069624C">
      <w:pPr>
        <w:spacing w:after="160" w:line="259" w:lineRule="auto"/>
        <w:contextualSpacing/>
        <w:jc w:val="both"/>
        <w:rPr>
          <w:rFonts w:ascii="Times New Roman" w:eastAsiaTheme="minorHAnsi" w:hAnsi="Times New Roman"/>
          <w:b/>
          <w:sz w:val="28"/>
          <w:szCs w:val="28"/>
          <w:lang w:val="uk-UA" w:eastAsia="en-US"/>
        </w:rPr>
      </w:pPr>
      <w:r w:rsidRPr="00AB131C">
        <w:rPr>
          <w:rFonts w:ascii="Times New Roman" w:eastAsiaTheme="minorHAnsi" w:hAnsi="Times New Roman"/>
          <w:b/>
          <w:sz w:val="28"/>
          <w:szCs w:val="28"/>
          <w:lang w:val="uk-UA" w:eastAsia="en-US"/>
        </w:rPr>
        <w:t xml:space="preserve">Для учнів 1 класу              Для учнів 2 - 4 класів        Для учнів 5 -11 класів </w:t>
      </w:r>
    </w:p>
    <w:p w:rsidR="000416C1" w:rsidRPr="004503C6" w:rsidRDefault="0069624C" w:rsidP="000416C1">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8:10 – 8:4</w:t>
      </w:r>
      <w:r w:rsidRPr="00AB131C">
        <w:rPr>
          <w:rFonts w:ascii="Times New Roman" w:eastAsiaTheme="minorHAnsi" w:hAnsi="Times New Roman"/>
          <w:sz w:val="28"/>
          <w:szCs w:val="28"/>
          <w:lang w:val="uk-UA" w:eastAsia="en-US"/>
        </w:rPr>
        <w:t xml:space="preserve">5          </w:t>
      </w:r>
      <w:r>
        <w:rPr>
          <w:rFonts w:ascii="Times New Roman" w:eastAsiaTheme="minorHAnsi" w:hAnsi="Times New Roman"/>
          <w:sz w:val="28"/>
          <w:szCs w:val="28"/>
          <w:lang w:val="uk-UA" w:eastAsia="en-US"/>
        </w:rPr>
        <w:t xml:space="preserve">             1. 8:10 – 8:5</w:t>
      </w:r>
      <w:r w:rsidRPr="00AB131C">
        <w:rPr>
          <w:rFonts w:ascii="Times New Roman" w:eastAsiaTheme="minorHAnsi" w:hAnsi="Times New Roman"/>
          <w:sz w:val="28"/>
          <w:szCs w:val="28"/>
          <w:lang w:val="uk-UA" w:eastAsia="en-US"/>
        </w:rPr>
        <w:t xml:space="preserve">0                            1. 8:00 – </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9:00 – 9:35                       2. 9:</w:t>
      </w:r>
      <w:r w:rsidRPr="00AB131C">
        <w:rPr>
          <w:rFonts w:ascii="Times New Roman" w:eastAsiaTheme="minorHAnsi" w:hAnsi="Times New Roman"/>
          <w:sz w:val="28"/>
          <w:szCs w:val="28"/>
          <w:lang w:val="uk-UA" w:eastAsia="en-US"/>
        </w:rPr>
        <w:t>0</w:t>
      </w:r>
      <w:r>
        <w:rPr>
          <w:rFonts w:ascii="Times New Roman" w:eastAsiaTheme="minorHAnsi" w:hAnsi="Times New Roman"/>
          <w:sz w:val="28"/>
          <w:szCs w:val="28"/>
          <w:lang w:val="uk-UA" w:eastAsia="en-US"/>
        </w:rPr>
        <w:t>5 – 9:45</w:t>
      </w:r>
      <w:r w:rsidRPr="00AB131C">
        <w:rPr>
          <w:rFonts w:ascii="Times New Roman" w:eastAsiaTheme="minorHAnsi" w:hAnsi="Times New Roman"/>
          <w:sz w:val="28"/>
          <w:szCs w:val="28"/>
          <w:lang w:val="uk-UA" w:eastAsia="en-US"/>
        </w:rPr>
        <w:t xml:space="preserve">                            2. 8:55 – 9:40</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9:50 – 10:25                     3. 10:00 – 10:40                        </w:t>
      </w:r>
      <w:r w:rsidRPr="00AB131C">
        <w:rPr>
          <w:rFonts w:ascii="Times New Roman" w:eastAsiaTheme="minorHAnsi" w:hAnsi="Times New Roman"/>
          <w:sz w:val="28"/>
          <w:szCs w:val="28"/>
          <w:lang w:val="uk-UA" w:eastAsia="en-US"/>
        </w:rPr>
        <w:t xml:space="preserve">3. 9:50 – 10:35 </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10:45 – 11:20                   4. 11:00 – 11:4</w:t>
      </w:r>
      <w:r w:rsidRPr="00AB131C">
        <w:rPr>
          <w:rFonts w:ascii="Times New Roman" w:eastAsiaTheme="minorHAnsi" w:hAnsi="Times New Roman"/>
          <w:sz w:val="28"/>
          <w:szCs w:val="28"/>
          <w:lang w:val="uk-UA" w:eastAsia="en-US"/>
        </w:rPr>
        <w:t xml:space="preserve">0                        4. 10:55 – 11:40     </w:t>
      </w:r>
    </w:p>
    <w:p w:rsidR="0069624C" w:rsidRPr="00AB131C" w:rsidRDefault="0069624C" w:rsidP="0069624C">
      <w:pPr>
        <w:numPr>
          <w:ilvl w:val="0"/>
          <w:numId w:val="18"/>
        </w:numPr>
        <w:spacing w:after="160" w:line="259" w:lineRule="auto"/>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11:40 – 12:15                   5. 12:00 - 12:4</w:t>
      </w:r>
      <w:r w:rsidRPr="00AB131C">
        <w:rPr>
          <w:rFonts w:ascii="Times New Roman" w:eastAsiaTheme="minorHAnsi" w:hAnsi="Times New Roman"/>
          <w:sz w:val="28"/>
          <w:szCs w:val="28"/>
          <w:lang w:val="uk-UA" w:eastAsia="en-US"/>
        </w:rPr>
        <w:t>0                         5. 12:00 – 12:45</w:t>
      </w:r>
    </w:p>
    <w:p w:rsidR="0069624C" w:rsidRPr="00AB131C" w:rsidRDefault="0069624C" w:rsidP="0069624C">
      <w:pPr>
        <w:spacing w:after="160" w:line="259" w:lineRule="auto"/>
        <w:ind w:left="360"/>
        <w:contextualSpacing/>
        <w:jc w:val="both"/>
        <w:rPr>
          <w:rFonts w:ascii="Times New Roman" w:eastAsiaTheme="minorHAnsi" w:hAnsi="Times New Roman"/>
          <w:sz w:val="28"/>
          <w:szCs w:val="28"/>
          <w:lang w:val="uk-UA" w:eastAsia="en-US"/>
        </w:rPr>
      </w:pPr>
      <w:r w:rsidRPr="00AB131C">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val="uk-UA" w:eastAsia="en-US"/>
        </w:rPr>
        <w:t xml:space="preserve">                        6. 12:55 – 13:35</w:t>
      </w:r>
      <w:r w:rsidRPr="00AB131C">
        <w:rPr>
          <w:rFonts w:ascii="Times New Roman" w:eastAsiaTheme="minorHAnsi" w:hAnsi="Times New Roman"/>
          <w:sz w:val="28"/>
          <w:szCs w:val="28"/>
          <w:lang w:val="uk-UA" w:eastAsia="en-US"/>
        </w:rPr>
        <w:t xml:space="preserve">                         6. 12:55 – 13:40</w:t>
      </w:r>
    </w:p>
    <w:p w:rsidR="0069624C" w:rsidRDefault="0069624C" w:rsidP="0069624C">
      <w:pPr>
        <w:spacing w:after="160" w:line="259" w:lineRule="auto"/>
        <w:ind w:left="360"/>
        <w:contextualSpacing/>
        <w:jc w:val="both"/>
        <w:rPr>
          <w:rFonts w:ascii="Times New Roman" w:eastAsiaTheme="minorHAnsi" w:hAnsi="Times New Roman"/>
          <w:sz w:val="28"/>
          <w:szCs w:val="28"/>
          <w:lang w:val="uk-UA" w:eastAsia="en-US"/>
        </w:rPr>
      </w:pPr>
      <w:r w:rsidRPr="00AB131C">
        <w:rPr>
          <w:rFonts w:ascii="Times New Roman" w:eastAsiaTheme="minorHAnsi" w:hAnsi="Times New Roman"/>
          <w:sz w:val="28"/>
          <w:szCs w:val="28"/>
          <w:lang w:val="uk-UA" w:eastAsia="en-US"/>
        </w:rPr>
        <w:t xml:space="preserve">                                                                                            7. 13:50 – 14:35</w:t>
      </w:r>
    </w:p>
    <w:p w:rsidR="00195D80" w:rsidRDefault="0069624C" w:rsidP="000416C1">
      <w:pPr>
        <w:spacing w:after="160" w:line="259" w:lineRule="auto"/>
        <w:ind w:left="360"/>
        <w:contextualSpacing/>
        <w:jc w:val="both"/>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xml:space="preserve">* Час із 8:00 до 8:10 за рішенням педагогічної ради закладу освіти додано до першого уроку учнів 1-4 класів з метою організації повноцінного проведення </w:t>
      </w:r>
      <w:r w:rsidR="00BB2CF5">
        <w:rPr>
          <w:rFonts w:ascii="Times New Roman" w:eastAsiaTheme="minorHAnsi" w:hAnsi="Times New Roman"/>
          <w:sz w:val="28"/>
          <w:szCs w:val="28"/>
          <w:lang w:val="uk-UA" w:eastAsia="en-US"/>
        </w:rPr>
        <w:t>вправи «Ранкова зустріч</w:t>
      </w:r>
      <w:r>
        <w:rPr>
          <w:rFonts w:ascii="Times New Roman" w:eastAsiaTheme="minorHAnsi" w:hAnsi="Times New Roman"/>
          <w:sz w:val="28"/>
          <w:szCs w:val="28"/>
          <w:lang w:val="uk-UA" w:eastAsia="en-US"/>
        </w:rPr>
        <w:t>».</w:t>
      </w:r>
    </w:p>
    <w:p w:rsidR="000416C1" w:rsidRPr="000416C1" w:rsidRDefault="000416C1" w:rsidP="000416C1">
      <w:pPr>
        <w:spacing w:after="160" w:line="259" w:lineRule="auto"/>
        <w:ind w:left="360"/>
        <w:contextualSpacing/>
        <w:jc w:val="both"/>
        <w:rPr>
          <w:rFonts w:ascii="Times New Roman" w:eastAsiaTheme="minorHAnsi" w:hAnsi="Times New Roman"/>
          <w:sz w:val="28"/>
          <w:szCs w:val="28"/>
          <w:lang w:val="uk-UA" w:eastAsia="en-US"/>
        </w:rPr>
      </w:pPr>
    </w:p>
    <w:tbl>
      <w:tblPr>
        <w:tblpPr w:leftFromText="180" w:rightFromText="180" w:vertAnchor="page" w:horzAnchor="margin" w:tblpY="212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276"/>
        <w:gridCol w:w="1701"/>
        <w:gridCol w:w="1985"/>
        <w:gridCol w:w="1883"/>
      </w:tblGrid>
      <w:tr w:rsidR="0010407E" w:rsidRPr="00696933" w:rsidTr="005B3F39">
        <w:trPr>
          <w:trHeight w:val="562"/>
        </w:trPr>
        <w:tc>
          <w:tcPr>
            <w:tcW w:w="988" w:type="dxa"/>
            <w:tcBorders>
              <w:top w:val="single" w:sz="4" w:space="0" w:color="auto"/>
              <w:left w:val="single" w:sz="4" w:space="0" w:color="auto"/>
              <w:bottom w:val="single" w:sz="4" w:space="0" w:color="auto"/>
              <w:right w:val="single" w:sz="4" w:space="0" w:color="auto"/>
            </w:tcBorders>
            <w:vAlign w:val="center"/>
            <w:hideMark/>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Класи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Кількість класів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Кількість учнів</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Напрям</w:t>
            </w: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b/>
                <w:lang w:val="uk-UA"/>
              </w:rPr>
            </w:pPr>
            <w:r w:rsidRPr="00397933">
              <w:rPr>
                <w:rFonts w:ascii="Times New Roman" w:hAnsi="Times New Roman"/>
                <w:b/>
                <w:lang w:val="uk-UA"/>
              </w:rPr>
              <w:t>Профільні предмети</w:t>
            </w: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ind w:right="-67"/>
              <w:jc w:val="center"/>
              <w:rPr>
                <w:rFonts w:ascii="Times New Roman" w:hAnsi="Times New Roman"/>
                <w:b/>
                <w:lang w:val="uk-UA"/>
              </w:rPr>
            </w:pPr>
            <w:r w:rsidRPr="00397933">
              <w:rPr>
                <w:rFonts w:ascii="Times New Roman" w:hAnsi="Times New Roman"/>
                <w:b/>
                <w:lang w:val="uk-UA"/>
              </w:rPr>
              <w:t>Примітка</w:t>
            </w: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Pr>
                <w:rFonts w:ascii="Times New Roman" w:hAnsi="Times New Roman"/>
                <w:lang w:val="uk-UA"/>
              </w:rPr>
              <w:t>15</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395"/>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en-US"/>
              </w:rPr>
              <w:t>2</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Pr>
                <w:rFonts w:ascii="Times New Roman" w:hAnsi="Times New Roman"/>
                <w:lang w:val="uk-UA"/>
              </w:rPr>
              <w:t>15</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3</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Pr>
                <w:rFonts w:ascii="Times New Roman" w:hAnsi="Times New Roman"/>
                <w:lang w:val="uk-UA"/>
              </w:rPr>
              <w:t>17</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6"/>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4</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Pr>
                <w:rFonts w:ascii="Times New Roman" w:hAnsi="Times New Roman"/>
                <w:lang w:val="uk-UA"/>
              </w:rPr>
              <w:t xml:space="preserve">        20</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інклюзивний</w:t>
            </w:r>
          </w:p>
        </w:tc>
      </w:tr>
      <w:tr w:rsidR="0010407E" w:rsidRPr="00696933" w:rsidTr="005B3F39">
        <w:trPr>
          <w:trHeight w:val="503"/>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5B3F39">
            <w:pPr>
              <w:spacing w:after="0" w:line="240" w:lineRule="auto"/>
              <w:rPr>
                <w:rFonts w:ascii="Times New Roman" w:hAnsi="Times New Roman"/>
                <w:b/>
                <w:i/>
                <w:lang w:val="uk-UA"/>
              </w:rPr>
            </w:pPr>
            <w:r>
              <w:rPr>
                <w:rFonts w:ascii="Times New Roman" w:hAnsi="Times New Roman"/>
                <w:b/>
                <w:i/>
                <w:lang w:val="uk-UA"/>
              </w:rPr>
              <w:t>У</w:t>
            </w:r>
            <w:r w:rsidR="0010407E" w:rsidRPr="00397933">
              <w:rPr>
                <w:rFonts w:ascii="Times New Roman" w:hAnsi="Times New Roman"/>
                <w:b/>
                <w:i/>
                <w:lang w:val="uk-UA"/>
              </w:rPr>
              <w:t>сього по 1-4 класах</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b/>
                <w:i/>
                <w:lang w:val="uk-UA"/>
              </w:rPr>
            </w:pPr>
            <w:r>
              <w:rPr>
                <w:rFonts w:ascii="Times New Roman" w:hAnsi="Times New Roman"/>
                <w:b/>
                <w:i/>
                <w:lang w:val="uk-UA"/>
              </w:rPr>
              <w:t>67</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5</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4503C6" w:rsidP="005B3F39">
            <w:pPr>
              <w:spacing w:after="0" w:line="240" w:lineRule="auto"/>
              <w:jc w:val="center"/>
              <w:rPr>
                <w:rFonts w:ascii="Times New Roman" w:hAnsi="Times New Roman"/>
                <w:lang w:val="uk-UA"/>
              </w:rPr>
            </w:pPr>
            <w:r>
              <w:rPr>
                <w:rFonts w:ascii="Times New Roman" w:hAnsi="Times New Roman"/>
                <w:lang w:val="uk-UA"/>
              </w:rPr>
              <w:t>26</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uk-UA"/>
              </w:rPr>
              <w:t>інклюзивний</w:t>
            </w:r>
          </w:p>
        </w:tc>
      </w:tr>
      <w:tr w:rsidR="0010407E" w:rsidRPr="00696933" w:rsidTr="005B3F39">
        <w:trPr>
          <w:trHeight w:val="329"/>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6</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Pr>
                <w:rFonts w:ascii="Times New Roman" w:hAnsi="Times New Roman"/>
                <w:lang w:val="uk-UA"/>
              </w:rPr>
              <w:t>13</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7</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Pr>
                <w:rFonts w:ascii="Times New Roman" w:hAnsi="Times New Roman"/>
                <w:lang w:val="uk-UA"/>
              </w:rPr>
              <w:t>19</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372"/>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8</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Pr>
                <w:rFonts w:ascii="Times New Roman" w:hAnsi="Times New Roman"/>
                <w:lang w:val="uk-UA"/>
              </w:rPr>
              <w:t>19</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430"/>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9</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en-US"/>
              </w:rPr>
            </w:pPr>
            <w:r w:rsidRPr="00397933">
              <w:rPr>
                <w:rFonts w:ascii="Times New Roman" w:hAnsi="Times New Roman"/>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Pr>
                <w:rFonts w:ascii="Times New Roman" w:hAnsi="Times New Roman"/>
                <w:lang w:val="uk-UA"/>
              </w:rPr>
              <w:t>20</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503"/>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5B3F39">
            <w:pPr>
              <w:spacing w:after="0" w:line="240" w:lineRule="auto"/>
              <w:rPr>
                <w:rFonts w:ascii="Times New Roman" w:hAnsi="Times New Roman"/>
                <w:b/>
                <w:i/>
                <w:lang w:val="uk-UA"/>
              </w:rPr>
            </w:pPr>
            <w:r>
              <w:rPr>
                <w:rFonts w:ascii="Times New Roman" w:hAnsi="Times New Roman"/>
                <w:b/>
                <w:i/>
                <w:lang w:val="uk-UA"/>
              </w:rPr>
              <w:t>У</w:t>
            </w:r>
            <w:r w:rsidR="0010407E" w:rsidRPr="00397933">
              <w:rPr>
                <w:rFonts w:ascii="Times New Roman" w:hAnsi="Times New Roman"/>
                <w:b/>
                <w:i/>
                <w:lang w:val="uk-UA"/>
              </w:rPr>
              <w:t>сього по 5-9 класах</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4503C6" w:rsidP="005B3F39">
            <w:pPr>
              <w:spacing w:after="0" w:line="240" w:lineRule="auto"/>
              <w:jc w:val="center"/>
              <w:rPr>
                <w:rFonts w:ascii="Times New Roman" w:hAnsi="Times New Roman"/>
                <w:b/>
                <w:i/>
                <w:lang w:val="uk-UA"/>
              </w:rPr>
            </w:pPr>
            <w:r>
              <w:rPr>
                <w:rFonts w:ascii="Times New Roman" w:hAnsi="Times New Roman"/>
                <w:b/>
                <w:i/>
                <w:lang w:val="uk-UA"/>
              </w:rPr>
              <w:t>97</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en-US"/>
              </w:rPr>
            </w:pPr>
          </w:p>
        </w:tc>
      </w:tr>
      <w:tr w:rsidR="0010407E" w:rsidRPr="00696933" w:rsidTr="005B3F39">
        <w:trPr>
          <w:trHeight w:val="564"/>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10</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Pr>
                <w:rFonts w:ascii="Times New Roman" w:hAnsi="Times New Roman"/>
                <w:lang w:val="uk-UA"/>
              </w:rPr>
              <w:t>13</w:t>
            </w:r>
          </w:p>
        </w:tc>
        <w:tc>
          <w:tcPr>
            <w:tcW w:w="1701"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Суспільно-гуманітарний</w:t>
            </w:r>
          </w:p>
        </w:tc>
        <w:tc>
          <w:tcPr>
            <w:tcW w:w="198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Українська мова, історія України</w:t>
            </w: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rPr>
                <w:rFonts w:ascii="Times New Roman" w:hAnsi="Times New Roman"/>
                <w:lang w:val="uk-UA"/>
              </w:rPr>
            </w:pPr>
          </w:p>
        </w:tc>
      </w:tr>
      <w:tr w:rsidR="0010407E" w:rsidRPr="00696933" w:rsidTr="005B3F39">
        <w:trPr>
          <w:trHeight w:val="558"/>
        </w:trPr>
        <w:tc>
          <w:tcPr>
            <w:tcW w:w="988"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11</w:t>
            </w:r>
          </w:p>
        </w:tc>
        <w:tc>
          <w:tcPr>
            <w:tcW w:w="127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sidRPr="00397933">
              <w:rPr>
                <w:rFonts w:ascii="Times New Roman" w:hAnsi="Times New Roman"/>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jc w:val="center"/>
              <w:rPr>
                <w:rFonts w:ascii="Times New Roman" w:hAnsi="Times New Roman"/>
                <w:lang w:val="uk-UA"/>
              </w:rPr>
            </w:pPr>
            <w:r>
              <w:rPr>
                <w:rFonts w:ascii="Times New Roman" w:hAnsi="Times New Roman"/>
                <w:lang w:val="uk-UA"/>
              </w:rPr>
              <w:t>14</w:t>
            </w:r>
          </w:p>
        </w:tc>
        <w:tc>
          <w:tcPr>
            <w:tcW w:w="1701"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Суспільно-гуманітарний</w:t>
            </w:r>
          </w:p>
        </w:tc>
        <w:tc>
          <w:tcPr>
            <w:tcW w:w="1985" w:type="dxa"/>
            <w:tcBorders>
              <w:top w:val="single" w:sz="4" w:space="0" w:color="auto"/>
              <w:left w:val="single" w:sz="4" w:space="0" w:color="auto"/>
              <w:bottom w:val="single" w:sz="4" w:space="0" w:color="auto"/>
              <w:right w:val="single" w:sz="4" w:space="0" w:color="auto"/>
            </w:tcBorders>
            <w:hideMark/>
          </w:tcPr>
          <w:p w:rsidR="0010407E" w:rsidRPr="00397933" w:rsidRDefault="0010407E" w:rsidP="005B3F39">
            <w:pPr>
              <w:spacing w:after="0" w:line="240" w:lineRule="auto"/>
              <w:rPr>
                <w:rFonts w:ascii="Times New Roman" w:hAnsi="Times New Roman"/>
                <w:lang w:val="uk-UA"/>
              </w:rPr>
            </w:pPr>
            <w:r w:rsidRPr="00397933">
              <w:rPr>
                <w:rFonts w:ascii="Times New Roman" w:hAnsi="Times New Roman"/>
                <w:lang w:val="uk-UA"/>
              </w:rPr>
              <w:t>Українська мова, історія України</w:t>
            </w: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rPr>
                <w:rFonts w:ascii="Times New Roman" w:hAnsi="Times New Roman"/>
                <w:lang w:val="uk-UA"/>
              </w:rPr>
            </w:pPr>
          </w:p>
        </w:tc>
      </w:tr>
      <w:tr w:rsidR="0010407E" w:rsidRPr="00696933" w:rsidTr="005B3F39">
        <w:trPr>
          <w:trHeight w:val="552"/>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5B3F39">
            <w:pPr>
              <w:spacing w:after="0" w:line="240" w:lineRule="auto"/>
              <w:rPr>
                <w:rFonts w:ascii="Times New Roman" w:hAnsi="Times New Roman"/>
                <w:b/>
                <w:i/>
                <w:lang w:val="uk-UA"/>
              </w:rPr>
            </w:pPr>
            <w:r>
              <w:rPr>
                <w:rFonts w:ascii="Times New Roman" w:hAnsi="Times New Roman"/>
                <w:b/>
                <w:i/>
                <w:lang w:val="uk-UA"/>
              </w:rPr>
              <w:t>У</w:t>
            </w:r>
            <w:r w:rsidR="0010407E" w:rsidRPr="00397933">
              <w:rPr>
                <w:rFonts w:ascii="Times New Roman" w:hAnsi="Times New Roman"/>
                <w:b/>
                <w:i/>
                <w:lang w:val="uk-UA"/>
              </w:rPr>
              <w:t>сього по 10-11 класах</w:t>
            </w:r>
          </w:p>
        </w:tc>
        <w:tc>
          <w:tcPr>
            <w:tcW w:w="1276"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rPr>
                <w:rFonts w:ascii="Times New Roman" w:hAnsi="Times New Roman"/>
                <w:b/>
                <w:i/>
                <w:lang w:val="uk-UA"/>
              </w:rPr>
            </w:pPr>
            <w:r>
              <w:rPr>
                <w:rFonts w:ascii="Times New Roman" w:hAnsi="Times New Roman"/>
                <w:b/>
                <w:i/>
                <w:lang w:val="uk-UA"/>
              </w:rPr>
              <w:t xml:space="preserve">       27</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r w:rsidR="0010407E" w:rsidRPr="00696933" w:rsidTr="005B3F39">
        <w:trPr>
          <w:trHeight w:val="430"/>
        </w:trPr>
        <w:tc>
          <w:tcPr>
            <w:tcW w:w="2263" w:type="dxa"/>
            <w:gridSpan w:val="2"/>
            <w:tcBorders>
              <w:top w:val="single" w:sz="4" w:space="0" w:color="auto"/>
              <w:left w:val="single" w:sz="4" w:space="0" w:color="auto"/>
              <w:bottom w:val="single" w:sz="4" w:space="0" w:color="auto"/>
              <w:right w:val="single" w:sz="4" w:space="0" w:color="auto"/>
            </w:tcBorders>
            <w:hideMark/>
          </w:tcPr>
          <w:p w:rsidR="0010407E" w:rsidRPr="00397933" w:rsidRDefault="0069624C" w:rsidP="0069624C">
            <w:pPr>
              <w:spacing w:after="0" w:line="240" w:lineRule="auto"/>
              <w:rPr>
                <w:rFonts w:ascii="Times New Roman" w:hAnsi="Times New Roman"/>
                <w:b/>
                <w:i/>
                <w:lang w:val="uk-UA"/>
              </w:rPr>
            </w:pPr>
            <w:r>
              <w:rPr>
                <w:rFonts w:ascii="Times New Roman" w:hAnsi="Times New Roman"/>
                <w:b/>
                <w:i/>
                <w:lang w:val="uk-UA"/>
              </w:rPr>
              <w:t>Усього в</w:t>
            </w:r>
            <w:r w:rsidR="0010407E">
              <w:rPr>
                <w:rFonts w:ascii="Times New Roman" w:hAnsi="Times New Roman"/>
                <w:b/>
                <w:i/>
                <w:lang w:val="uk-UA"/>
              </w:rPr>
              <w:t xml:space="preserve"> з</w:t>
            </w:r>
            <w:r>
              <w:rPr>
                <w:rFonts w:ascii="Times New Roman" w:hAnsi="Times New Roman"/>
                <w:b/>
                <w:i/>
                <w:lang w:val="uk-UA"/>
              </w:rPr>
              <w:t>акладі освіти</w:t>
            </w:r>
          </w:p>
        </w:tc>
        <w:tc>
          <w:tcPr>
            <w:tcW w:w="1276" w:type="dxa"/>
            <w:tcBorders>
              <w:top w:val="single" w:sz="4" w:space="0" w:color="auto"/>
              <w:left w:val="single" w:sz="4" w:space="0" w:color="auto"/>
              <w:bottom w:val="single" w:sz="4" w:space="0" w:color="auto"/>
              <w:right w:val="single" w:sz="4" w:space="0" w:color="auto"/>
            </w:tcBorders>
          </w:tcPr>
          <w:p w:rsidR="0010407E" w:rsidRPr="00397933" w:rsidRDefault="004503C6" w:rsidP="005B3F39">
            <w:pPr>
              <w:spacing w:after="0" w:line="240" w:lineRule="auto"/>
              <w:jc w:val="center"/>
              <w:rPr>
                <w:rFonts w:ascii="Times New Roman" w:hAnsi="Times New Roman"/>
                <w:b/>
                <w:i/>
                <w:lang w:val="uk-UA"/>
              </w:rPr>
            </w:pPr>
            <w:r>
              <w:rPr>
                <w:rFonts w:ascii="Times New Roman" w:hAnsi="Times New Roman"/>
                <w:b/>
                <w:i/>
                <w:lang w:val="uk-UA"/>
              </w:rPr>
              <w:t>191</w:t>
            </w:r>
          </w:p>
        </w:tc>
        <w:tc>
          <w:tcPr>
            <w:tcW w:w="1701"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985"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c>
          <w:tcPr>
            <w:tcW w:w="1883" w:type="dxa"/>
            <w:tcBorders>
              <w:top w:val="single" w:sz="4" w:space="0" w:color="auto"/>
              <w:left w:val="single" w:sz="4" w:space="0" w:color="auto"/>
              <w:bottom w:val="single" w:sz="4" w:space="0" w:color="auto"/>
              <w:right w:val="single" w:sz="4" w:space="0" w:color="auto"/>
            </w:tcBorders>
          </w:tcPr>
          <w:p w:rsidR="0010407E" w:rsidRPr="00397933" w:rsidRDefault="0010407E" w:rsidP="005B3F39">
            <w:pPr>
              <w:spacing w:after="0" w:line="240" w:lineRule="auto"/>
              <w:jc w:val="center"/>
              <w:rPr>
                <w:rFonts w:ascii="Times New Roman" w:hAnsi="Times New Roman"/>
                <w:lang w:val="uk-UA"/>
              </w:rPr>
            </w:pPr>
          </w:p>
        </w:tc>
      </w:tr>
    </w:tbl>
    <w:p w:rsidR="000416C1" w:rsidRDefault="00D50927" w:rsidP="00EE5E9A">
      <w:pPr>
        <w:jc w:val="both"/>
        <w:rPr>
          <w:rFonts w:ascii="Times New Roman" w:hAnsi="Times New Roman"/>
          <w:sz w:val="28"/>
          <w:szCs w:val="28"/>
          <w:lang w:val="uk-UA"/>
        </w:rPr>
      </w:pPr>
      <w:r w:rsidRPr="00D50927">
        <w:rPr>
          <w:rFonts w:ascii="Times New Roman" w:hAnsi="Times New Roman"/>
          <w:sz w:val="28"/>
          <w:szCs w:val="28"/>
          <w:lang w:val="uk-UA"/>
        </w:rPr>
        <w:t xml:space="preserve"> </w:t>
      </w:r>
      <w:r w:rsidRPr="00D50927">
        <w:rPr>
          <w:rFonts w:ascii="Times New Roman" w:hAnsi="Times New Roman"/>
          <w:b/>
          <w:sz w:val="28"/>
          <w:szCs w:val="28"/>
          <w:lang w:val="uk-UA"/>
        </w:rPr>
        <w:t>Режим роботи</w:t>
      </w:r>
      <w:r w:rsidRPr="00D50927">
        <w:rPr>
          <w:rFonts w:ascii="Times New Roman" w:hAnsi="Times New Roman"/>
          <w:sz w:val="28"/>
          <w:szCs w:val="28"/>
          <w:lang w:val="uk-UA"/>
        </w:rPr>
        <w:t xml:space="preserve"> – п</w:t>
      </w:r>
      <w:r w:rsidRPr="00F905CD">
        <w:rPr>
          <w:rFonts w:ascii="Times New Roman" w:hAnsi="Times New Roman"/>
          <w:sz w:val="28"/>
          <w:szCs w:val="28"/>
          <w:lang w:val="uk-UA"/>
        </w:rPr>
        <w:t>’</w:t>
      </w:r>
      <w:r w:rsidR="00F905CD">
        <w:rPr>
          <w:rFonts w:ascii="Times New Roman" w:hAnsi="Times New Roman"/>
          <w:sz w:val="28"/>
          <w:szCs w:val="28"/>
          <w:lang w:val="uk-UA"/>
        </w:rPr>
        <w:t>ятиденний</w:t>
      </w:r>
    </w:p>
    <w:p w:rsidR="006C6D21" w:rsidRDefault="006C6D21" w:rsidP="000416C1">
      <w:pPr>
        <w:shd w:val="clear" w:color="auto" w:fill="FFFFFF"/>
        <w:spacing w:after="375" w:line="240" w:lineRule="auto"/>
        <w:ind w:firstLine="708"/>
        <w:jc w:val="both"/>
        <w:rPr>
          <w:rFonts w:ascii="Times New Roman" w:hAnsi="Times New Roman"/>
          <w:sz w:val="28"/>
          <w:szCs w:val="28"/>
          <w:lang w:val="uk-UA" w:eastAsia="uk-UA"/>
        </w:rPr>
      </w:pPr>
      <w:r w:rsidRPr="006C6D21">
        <w:rPr>
          <w:rFonts w:ascii="Times New Roman" w:hAnsi="Times New Roman"/>
          <w:sz w:val="28"/>
          <w:szCs w:val="28"/>
          <w:lang w:val="uk-UA" w:eastAsia="uk-UA"/>
        </w:rPr>
        <w:lastRenderedPageBreak/>
        <w:t>У закладі освіти 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w:t>
      </w:r>
      <w:r>
        <w:rPr>
          <w:rFonts w:ascii="Times New Roman" w:hAnsi="Times New Roman"/>
          <w:sz w:val="28"/>
          <w:szCs w:val="28"/>
          <w:lang w:val="uk-UA" w:eastAsia="uk-UA"/>
        </w:rPr>
        <w:t>відповідно до статті</w:t>
      </w:r>
      <w:r w:rsidRPr="006C6D21">
        <w:rPr>
          <w:rFonts w:ascii="Times New Roman" w:hAnsi="Times New Roman"/>
          <w:sz w:val="28"/>
          <w:szCs w:val="28"/>
          <w:lang w:val="uk-UA" w:eastAsia="uk-UA"/>
        </w:rPr>
        <w:t xml:space="preserve">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6C6D21" w:rsidRPr="00D50927" w:rsidRDefault="00F905CD" w:rsidP="00EE5E9A">
      <w:pPr>
        <w:ind w:firstLine="708"/>
        <w:jc w:val="both"/>
        <w:rPr>
          <w:rFonts w:ascii="Times New Roman" w:hAnsi="Times New Roman"/>
          <w:sz w:val="28"/>
          <w:szCs w:val="28"/>
          <w:lang w:val="uk-UA"/>
        </w:rPr>
      </w:pPr>
      <w:r w:rsidRPr="006C6D21">
        <w:rPr>
          <w:rFonts w:ascii="Times New Roman" w:hAnsi="Times New Roman"/>
          <w:sz w:val="28"/>
          <w:szCs w:val="28"/>
          <w:lang w:val="uk-UA"/>
        </w:rPr>
        <w:t xml:space="preserve">Відповідно до заяв батьків учнів початкових класів та дітей, що підвозяться з поселень, у закладі освіти функціонує група подовженого дня </w:t>
      </w:r>
      <w:r w:rsidRPr="000416C1">
        <w:rPr>
          <w:rFonts w:ascii="Times New Roman" w:hAnsi="Times New Roman"/>
          <w:b/>
          <w:sz w:val="28"/>
          <w:szCs w:val="28"/>
          <w:lang w:val="uk-UA"/>
        </w:rPr>
        <w:t>(ГПД).</w:t>
      </w:r>
    </w:p>
    <w:p w:rsidR="004068CD" w:rsidRPr="00644512" w:rsidRDefault="004068CD" w:rsidP="004068CD">
      <w:pPr>
        <w:spacing w:before="240" w:after="0" w:line="354" w:lineRule="atLeast"/>
        <w:jc w:val="center"/>
        <w:rPr>
          <w:rFonts w:ascii="Times New Roman" w:hAnsi="Times New Roman"/>
          <w:b/>
          <w:sz w:val="28"/>
          <w:szCs w:val="28"/>
          <w:lang w:val="uk-UA"/>
        </w:rPr>
      </w:pPr>
      <w:r w:rsidRPr="004068CD">
        <w:rPr>
          <w:rFonts w:ascii="Times New Roman" w:hAnsi="Times New Roman"/>
          <w:b/>
          <w:sz w:val="28"/>
          <w:szCs w:val="28"/>
          <w:lang w:val="uk-UA"/>
        </w:rPr>
        <w:t>Р</w:t>
      </w:r>
      <w:r w:rsidRPr="00644512">
        <w:rPr>
          <w:rFonts w:ascii="Times New Roman" w:hAnsi="Times New Roman"/>
          <w:b/>
          <w:sz w:val="28"/>
          <w:szCs w:val="28"/>
          <w:lang w:val="uk-UA"/>
        </w:rPr>
        <w:t xml:space="preserve">озділ </w:t>
      </w:r>
      <w:r w:rsidRPr="004068CD">
        <w:rPr>
          <w:rFonts w:ascii="Times New Roman" w:hAnsi="Times New Roman"/>
          <w:b/>
          <w:sz w:val="28"/>
          <w:szCs w:val="28"/>
          <w:lang w:val="uk-UA"/>
        </w:rPr>
        <w:t>І</w:t>
      </w:r>
      <w:r w:rsidRPr="00644512">
        <w:rPr>
          <w:rFonts w:ascii="Times New Roman" w:hAnsi="Times New Roman"/>
          <w:b/>
          <w:sz w:val="28"/>
          <w:szCs w:val="28"/>
          <w:lang w:val="uk-UA"/>
        </w:rPr>
        <w:t xml:space="preserve">. </w:t>
      </w:r>
      <w:r w:rsidRPr="004068CD">
        <w:rPr>
          <w:rFonts w:ascii="Times New Roman" w:hAnsi="Times New Roman"/>
          <w:b/>
          <w:sz w:val="28"/>
          <w:szCs w:val="28"/>
          <w:lang w:val="uk-UA"/>
        </w:rPr>
        <w:t>П</w:t>
      </w:r>
      <w:r w:rsidRPr="00644512">
        <w:rPr>
          <w:rFonts w:ascii="Times New Roman" w:hAnsi="Times New Roman"/>
          <w:b/>
          <w:sz w:val="28"/>
          <w:szCs w:val="28"/>
          <w:lang w:val="uk-UA"/>
        </w:rPr>
        <w:t>очаткова освіта</w:t>
      </w:r>
    </w:p>
    <w:p w:rsidR="00125EE7" w:rsidRDefault="00A974CC" w:rsidP="00693E0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A974CC">
        <w:rPr>
          <w:rFonts w:ascii="Times New Roman" w:hAnsi="Times New Roman"/>
          <w:sz w:val="28"/>
          <w:szCs w:val="28"/>
          <w:lang w:val="uk-UA"/>
        </w:rPr>
        <w:t xml:space="preserve">Освітня програма </w:t>
      </w:r>
      <w:r>
        <w:rPr>
          <w:rFonts w:ascii="Times New Roman" w:hAnsi="Times New Roman"/>
          <w:sz w:val="28"/>
          <w:szCs w:val="28"/>
          <w:lang w:val="uk-UA"/>
        </w:rPr>
        <w:t xml:space="preserve">школи І ступеня </w:t>
      </w:r>
      <w:r w:rsidR="00D50927">
        <w:rPr>
          <w:rFonts w:ascii="Times New Roman" w:hAnsi="Times New Roman"/>
          <w:sz w:val="28"/>
          <w:szCs w:val="28"/>
          <w:lang w:val="uk-UA"/>
        </w:rPr>
        <w:t xml:space="preserve">Студенянського ліцею </w:t>
      </w:r>
      <w:r>
        <w:rPr>
          <w:rFonts w:ascii="Times New Roman" w:hAnsi="Times New Roman"/>
          <w:sz w:val="28"/>
          <w:szCs w:val="28"/>
          <w:lang w:val="uk-UA"/>
        </w:rPr>
        <w:t xml:space="preserve">сформована на основі </w:t>
      </w:r>
      <w:r>
        <w:rPr>
          <w:rFonts w:ascii="Times New Roman" w:eastAsia="Calibri" w:hAnsi="Times New Roman"/>
          <w:sz w:val="28"/>
          <w:szCs w:val="28"/>
          <w:lang w:val="uk-UA"/>
        </w:rPr>
        <w:t xml:space="preserve">Типової освітньої програми </w:t>
      </w:r>
      <w:r w:rsidRPr="008D60A8">
        <w:rPr>
          <w:rFonts w:ascii="Times New Roman" w:eastAsia="Calibri" w:hAnsi="Times New Roman"/>
          <w:sz w:val="28"/>
          <w:szCs w:val="28"/>
          <w:lang w:val="uk-UA"/>
        </w:rPr>
        <w:t xml:space="preserve"> закладів загальної середньої освіти І ступеня (початкова освіта)</w:t>
      </w:r>
      <w:r>
        <w:rPr>
          <w:rFonts w:ascii="Times New Roman" w:eastAsia="Calibri" w:hAnsi="Times New Roman"/>
          <w:sz w:val="28"/>
          <w:szCs w:val="28"/>
          <w:lang w:val="uk-UA"/>
        </w:rPr>
        <w:t>, що</w:t>
      </w:r>
      <w:r w:rsidR="00145CBC">
        <w:rPr>
          <w:rFonts w:ascii="Times New Roman" w:eastAsia="Calibri" w:hAnsi="Times New Roman"/>
          <w:sz w:val="28"/>
          <w:szCs w:val="28"/>
          <w:lang w:val="uk-UA"/>
        </w:rPr>
        <w:t xml:space="preserve"> розроблена на виконання Законів</w:t>
      </w:r>
      <w:r w:rsidRPr="008D60A8">
        <w:rPr>
          <w:rFonts w:ascii="Times New Roman" w:eastAsia="Calibri" w:hAnsi="Times New Roman"/>
          <w:sz w:val="28"/>
          <w:szCs w:val="28"/>
          <w:lang w:val="uk-UA"/>
        </w:rPr>
        <w:t xml:space="preserve"> України «Про освіту»</w:t>
      </w:r>
      <w:r w:rsidR="00145CBC">
        <w:rPr>
          <w:rFonts w:ascii="Times New Roman" w:eastAsia="Calibri" w:hAnsi="Times New Roman"/>
          <w:sz w:val="28"/>
          <w:szCs w:val="28"/>
          <w:lang w:val="uk-UA"/>
        </w:rPr>
        <w:t>, «Про повну загальну середню освіту»,</w:t>
      </w:r>
      <w:r w:rsidRPr="008D60A8">
        <w:rPr>
          <w:rFonts w:ascii="Times New Roman" w:eastAsia="Calibri" w:hAnsi="Times New Roman"/>
          <w:sz w:val="28"/>
          <w:szCs w:val="28"/>
          <w:lang w:val="uk-UA"/>
        </w:rPr>
        <w:t xml:space="preserve"> </w:t>
      </w:r>
      <w:r w:rsidR="000035FD" w:rsidRPr="000035FD">
        <w:rPr>
          <w:rFonts w:ascii="Times New Roman" w:eastAsia="TimesNewRomanPSMT" w:hAnsi="Times New Roman"/>
          <w:sz w:val="28"/>
          <w:szCs w:val="28"/>
          <w:lang w:val="uk-UA" w:eastAsia="en-US"/>
        </w:rPr>
        <w:t>Державного стандарту початкової освіти, затвердженого постановою Кабінету</w:t>
      </w:r>
      <w:r w:rsidR="000035FD">
        <w:rPr>
          <w:rFonts w:ascii="Times New Roman" w:eastAsia="TimesNewRomanPSMT" w:hAnsi="Times New Roman"/>
          <w:sz w:val="28"/>
          <w:szCs w:val="28"/>
          <w:lang w:val="uk-UA" w:eastAsia="en-US"/>
        </w:rPr>
        <w:t xml:space="preserve"> </w:t>
      </w:r>
      <w:r w:rsidR="000035FD" w:rsidRPr="000035FD">
        <w:rPr>
          <w:rFonts w:ascii="Times New Roman" w:eastAsia="TimesNewRomanPSMT" w:hAnsi="Times New Roman"/>
          <w:sz w:val="28"/>
          <w:szCs w:val="28"/>
          <w:lang w:val="uk-UA" w:eastAsia="en-US"/>
        </w:rPr>
        <w:t>Міністрів України від 21.02.2018 № 87 (у редакції постанови Кабінету</w:t>
      </w:r>
      <w:r w:rsidR="000035FD">
        <w:rPr>
          <w:rFonts w:ascii="Times New Roman" w:eastAsia="TimesNewRomanPSMT" w:hAnsi="Times New Roman"/>
          <w:sz w:val="28"/>
          <w:szCs w:val="28"/>
          <w:lang w:val="uk-UA" w:eastAsia="en-US"/>
        </w:rPr>
        <w:t xml:space="preserve"> </w:t>
      </w:r>
      <w:r w:rsidR="000035FD" w:rsidRPr="000035FD">
        <w:rPr>
          <w:rFonts w:ascii="Times New Roman" w:eastAsia="TimesNewRomanPSMT" w:hAnsi="Times New Roman"/>
          <w:sz w:val="28"/>
          <w:szCs w:val="28"/>
          <w:lang w:val="uk-UA" w:eastAsia="en-US"/>
        </w:rPr>
        <w:t>Міністрів України від 2</w:t>
      </w:r>
      <w:r w:rsidR="00145CBC">
        <w:rPr>
          <w:rFonts w:ascii="Times New Roman" w:eastAsia="TimesNewRomanPSMT" w:hAnsi="Times New Roman"/>
          <w:sz w:val="28"/>
          <w:szCs w:val="28"/>
          <w:lang w:val="uk-UA" w:eastAsia="en-US"/>
        </w:rPr>
        <w:t xml:space="preserve">4.07.2019 № 688). </w:t>
      </w:r>
    </w:p>
    <w:p w:rsidR="00E37C26" w:rsidRPr="00E37C26" w:rsidRDefault="00E37C26" w:rsidP="00693E0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E37C26">
        <w:rPr>
          <w:rFonts w:ascii="Times New Roman" w:hAnsi="Times New Roman"/>
          <w:sz w:val="28"/>
          <w:szCs w:val="28"/>
          <w:lang w:val="uk-UA"/>
        </w:rPr>
        <w:t>Початкова освіта передбачає поділ на два цикли – 1–2 класи</w:t>
      </w:r>
      <w:r>
        <w:rPr>
          <w:rFonts w:ascii="Times New Roman" w:hAnsi="Times New Roman"/>
          <w:sz w:val="28"/>
          <w:szCs w:val="28"/>
          <w:lang w:val="uk-UA"/>
        </w:rPr>
        <w:t xml:space="preserve"> (адаптаційно-ігровий)</w:t>
      </w:r>
      <w:r w:rsidRPr="00E37C26">
        <w:rPr>
          <w:rFonts w:ascii="Times New Roman" w:hAnsi="Times New Roman"/>
          <w:sz w:val="28"/>
          <w:szCs w:val="28"/>
          <w:lang w:val="uk-UA"/>
        </w:rPr>
        <w:t xml:space="preserve"> і 3–4 класи</w:t>
      </w:r>
      <w:r>
        <w:rPr>
          <w:rFonts w:ascii="Times New Roman" w:hAnsi="Times New Roman"/>
          <w:sz w:val="28"/>
          <w:szCs w:val="28"/>
          <w:lang w:val="uk-UA"/>
        </w:rPr>
        <w:t xml:space="preserve"> (основний)</w:t>
      </w:r>
      <w:r w:rsidRPr="00E37C26">
        <w:rPr>
          <w:rFonts w:ascii="Times New Roman" w:hAnsi="Times New Roman"/>
          <w:sz w:val="28"/>
          <w:szCs w:val="28"/>
          <w:lang w:val="uk-UA"/>
        </w:rPr>
        <w:t>,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125EE7" w:rsidRDefault="00AC6E6E" w:rsidP="00397933">
      <w:pPr>
        <w:spacing w:after="0"/>
        <w:ind w:firstLine="709"/>
        <w:jc w:val="both"/>
        <w:rPr>
          <w:rFonts w:ascii="Times New Roman" w:eastAsia="Calibri" w:hAnsi="Times New Roman"/>
          <w:sz w:val="28"/>
          <w:szCs w:val="28"/>
          <w:lang w:val="uk-UA"/>
        </w:rPr>
      </w:pPr>
      <w:r w:rsidRPr="00294293">
        <w:rPr>
          <w:rFonts w:ascii="Times New Roman" w:eastAsia="Calibri" w:hAnsi="Times New Roman"/>
          <w:b/>
          <w:i/>
          <w:sz w:val="28"/>
          <w:szCs w:val="28"/>
          <w:lang w:val="uk-UA"/>
        </w:rPr>
        <w:t xml:space="preserve">1. </w:t>
      </w:r>
      <w:r w:rsidR="00125EE7" w:rsidRPr="00294293">
        <w:rPr>
          <w:rFonts w:ascii="Times New Roman" w:eastAsia="Calibri" w:hAnsi="Times New Roman"/>
          <w:b/>
          <w:i/>
          <w:sz w:val="28"/>
          <w:szCs w:val="28"/>
          <w:lang w:val="uk-UA"/>
        </w:rPr>
        <w:t>Загальний обсяг навчального навантаження</w:t>
      </w:r>
      <w:r w:rsidR="00763900" w:rsidRPr="00294293">
        <w:rPr>
          <w:rFonts w:ascii="Times New Roman" w:eastAsia="Calibri" w:hAnsi="Times New Roman"/>
          <w:b/>
          <w:sz w:val="28"/>
          <w:szCs w:val="28"/>
          <w:lang w:val="uk-UA"/>
        </w:rPr>
        <w:t xml:space="preserve"> </w:t>
      </w:r>
      <w:r w:rsidR="00763900">
        <w:rPr>
          <w:rFonts w:ascii="Times New Roman" w:eastAsia="Calibri" w:hAnsi="Times New Roman"/>
          <w:sz w:val="28"/>
          <w:szCs w:val="28"/>
          <w:lang w:val="uk-UA"/>
        </w:rPr>
        <w:t>для учнів 1-4</w:t>
      </w:r>
      <w:r w:rsidR="00125EE7" w:rsidRPr="008D60A8">
        <w:rPr>
          <w:rFonts w:ascii="Times New Roman" w:eastAsia="Calibri" w:hAnsi="Times New Roman"/>
          <w:sz w:val="28"/>
          <w:szCs w:val="28"/>
          <w:lang w:val="uk-UA"/>
        </w:rPr>
        <w:t xml:space="preserve"> класів</w:t>
      </w:r>
      <w:r w:rsidR="00763900">
        <w:rPr>
          <w:rFonts w:ascii="Times New Roman" w:eastAsia="Calibri" w:hAnsi="Times New Roman"/>
          <w:sz w:val="28"/>
          <w:szCs w:val="28"/>
          <w:lang w:val="uk-UA"/>
        </w:rPr>
        <w:t xml:space="preserve"> закладу</w:t>
      </w:r>
      <w:r w:rsidR="00125EE7" w:rsidRPr="008D60A8">
        <w:rPr>
          <w:rFonts w:ascii="Times New Roman" w:eastAsia="Calibri" w:hAnsi="Times New Roman"/>
          <w:sz w:val="28"/>
          <w:szCs w:val="28"/>
          <w:lang w:val="uk-UA"/>
        </w:rPr>
        <w:t xml:space="preserve"> загальн</w:t>
      </w:r>
      <w:r w:rsidR="00763900">
        <w:rPr>
          <w:rFonts w:ascii="Times New Roman" w:eastAsia="Calibri" w:hAnsi="Times New Roman"/>
          <w:sz w:val="28"/>
          <w:szCs w:val="28"/>
          <w:lang w:val="uk-UA"/>
        </w:rPr>
        <w:t>ої середньої освіти складає</w:t>
      </w:r>
      <w:r w:rsidR="000035FD">
        <w:rPr>
          <w:rFonts w:ascii="Times New Roman" w:eastAsia="Calibri" w:hAnsi="Times New Roman"/>
          <w:sz w:val="28"/>
          <w:szCs w:val="28"/>
          <w:lang w:val="uk-UA"/>
        </w:rPr>
        <w:t xml:space="preserve"> 3500</w:t>
      </w:r>
      <w:r w:rsidR="00125EE7" w:rsidRPr="008D60A8">
        <w:rPr>
          <w:rFonts w:ascii="Times New Roman" w:eastAsia="Calibri" w:hAnsi="Times New Roman"/>
          <w:sz w:val="28"/>
          <w:szCs w:val="28"/>
          <w:lang w:val="uk-UA"/>
        </w:rPr>
        <w:t xml:space="preserve"> годин/навчальний рік:</w:t>
      </w:r>
      <w:r w:rsidR="00763900">
        <w:rPr>
          <w:rFonts w:ascii="Times New Roman" w:eastAsia="Calibri" w:hAnsi="Times New Roman"/>
          <w:sz w:val="28"/>
          <w:szCs w:val="28"/>
          <w:lang w:val="uk-UA"/>
        </w:rPr>
        <w:t xml:space="preserve"> для 1 </w:t>
      </w:r>
      <w:r w:rsidR="009B4676">
        <w:rPr>
          <w:rFonts w:ascii="Times New Roman" w:eastAsia="Calibri" w:hAnsi="Times New Roman"/>
          <w:sz w:val="28"/>
          <w:szCs w:val="28"/>
          <w:lang w:val="uk-UA"/>
        </w:rPr>
        <w:t xml:space="preserve">класу </w:t>
      </w:r>
      <w:r w:rsidR="00763900">
        <w:rPr>
          <w:rFonts w:ascii="Times New Roman" w:eastAsia="Calibri" w:hAnsi="Times New Roman"/>
          <w:sz w:val="28"/>
          <w:szCs w:val="28"/>
          <w:lang w:val="uk-UA"/>
        </w:rPr>
        <w:t xml:space="preserve">– 805 годин/навчальний рік, </w:t>
      </w:r>
      <w:r w:rsidR="009B4676">
        <w:rPr>
          <w:rFonts w:ascii="Times New Roman" w:eastAsia="Calibri" w:hAnsi="Times New Roman"/>
          <w:sz w:val="28"/>
          <w:szCs w:val="28"/>
          <w:lang w:val="uk-UA"/>
        </w:rPr>
        <w:t xml:space="preserve"> для 2 класу</w:t>
      </w:r>
      <w:r w:rsidR="00125EE7" w:rsidRPr="008D60A8">
        <w:rPr>
          <w:rFonts w:ascii="Times New Roman" w:eastAsia="Calibri" w:hAnsi="Times New Roman"/>
          <w:sz w:val="28"/>
          <w:szCs w:val="28"/>
          <w:lang w:val="uk-UA"/>
        </w:rPr>
        <w:t xml:space="preserve"> – 8</w:t>
      </w:r>
      <w:r w:rsidR="009B4676">
        <w:rPr>
          <w:rFonts w:ascii="Times New Roman" w:eastAsia="Calibri" w:hAnsi="Times New Roman"/>
          <w:sz w:val="28"/>
          <w:szCs w:val="28"/>
          <w:lang w:val="uk-UA"/>
        </w:rPr>
        <w:t>75 годин/навчальний рік, для 3 класу</w:t>
      </w:r>
      <w:r w:rsidR="00125EE7" w:rsidRPr="008D60A8">
        <w:rPr>
          <w:rFonts w:ascii="Times New Roman" w:eastAsia="Calibri" w:hAnsi="Times New Roman"/>
          <w:sz w:val="28"/>
          <w:szCs w:val="28"/>
          <w:lang w:val="uk-UA"/>
        </w:rPr>
        <w:t xml:space="preserve"> – 9</w:t>
      </w:r>
      <w:r w:rsidR="009B4676">
        <w:rPr>
          <w:rFonts w:ascii="Times New Roman" w:eastAsia="Calibri" w:hAnsi="Times New Roman"/>
          <w:sz w:val="28"/>
          <w:szCs w:val="28"/>
          <w:lang w:val="uk-UA"/>
        </w:rPr>
        <w:t>10 годин/навчальний рік, для 4 класу</w:t>
      </w:r>
      <w:r w:rsidR="00125EE7" w:rsidRPr="008D60A8">
        <w:rPr>
          <w:rFonts w:ascii="Times New Roman" w:eastAsia="Calibri" w:hAnsi="Times New Roman"/>
          <w:sz w:val="28"/>
          <w:szCs w:val="28"/>
          <w:lang w:val="uk-UA"/>
        </w:rPr>
        <w:t xml:space="preserve"> – 910 годин/навчальний рік. Детальний розподіл навчального навантаження на тиждень </w:t>
      </w:r>
      <w:r w:rsidR="00D7718F">
        <w:rPr>
          <w:rFonts w:ascii="Times New Roman" w:eastAsia="Calibri" w:hAnsi="Times New Roman"/>
          <w:sz w:val="28"/>
          <w:szCs w:val="28"/>
          <w:lang w:val="uk-UA"/>
        </w:rPr>
        <w:t>окреслено в</w:t>
      </w:r>
      <w:r w:rsidR="00125EE7" w:rsidRPr="008D60A8">
        <w:rPr>
          <w:rFonts w:ascii="Times New Roman" w:eastAsia="Calibri" w:hAnsi="Times New Roman"/>
          <w:sz w:val="28"/>
          <w:szCs w:val="28"/>
          <w:lang w:val="uk-UA"/>
        </w:rPr>
        <w:t xml:space="preserve"> навчаль</w:t>
      </w:r>
      <w:r w:rsidR="00125EE7">
        <w:rPr>
          <w:rFonts w:ascii="Times New Roman" w:eastAsia="Calibri" w:hAnsi="Times New Roman"/>
          <w:sz w:val="28"/>
          <w:szCs w:val="28"/>
          <w:lang w:val="uk-UA"/>
        </w:rPr>
        <w:t xml:space="preserve">них </w:t>
      </w:r>
      <w:r w:rsidR="00125EE7" w:rsidRPr="008D60A8">
        <w:rPr>
          <w:rFonts w:ascii="Times New Roman" w:eastAsia="Calibri" w:hAnsi="Times New Roman"/>
          <w:sz w:val="28"/>
          <w:szCs w:val="28"/>
          <w:lang w:val="uk-UA"/>
        </w:rPr>
        <w:t>план</w:t>
      </w:r>
      <w:r w:rsidR="00125EE7">
        <w:rPr>
          <w:rFonts w:ascii="Times New Roman" w:eastAsia="Calibri" w:hAnsi="Times New Roman"/>
          <w:sz w:val="28"/>
          <w:szCs w:val="28"/>
          <w:lang w:val="uk-UA"/>
        </w:rPr>
        <w:t>ах</w:t>
      </w:r>
      <w:r w:rsidR="005527E7">
        <w:rPr>
          <w:rFonts w:ascii="Times New Roman" w:eastAsia="Calibri" w:hAnsi="Times New Roman"/>
          <w:sz w:val="28"/>
          <w:szCs w:val="28"/>
          <w:lang w:val="uk-UA"/>
        </w:rPr>
        <w:t xml:space="preserve"> школи І ступеня.</w:t>
      </w:r>
    </w:p>
    <w:p w:rsidR="00BD030B" w:rsidRPr="00A92EEB" w:rsidRDefault="005527E7" w:rsidP="00A92EEB">
      <w:pPr>
        <w:spacing w:after="0" w:line="240" w:lineRule="auto"/>
        <w:ind w:firstLine="709"/>
        <w:jc w:val="both"/>
        <w:rPr>
          <w:rFonts w:ascii="Times New Roman" w:eastAsia="Calibri" w:hAnsi="Times New Roman"/>
          <w:sz w:val="28"/>
          <w:szCs w:val="28"/>
          <w:lang w:val="uk-UA" w:eastAsia="en-US"/>
        </w:rPr>
      </w:pPr>
      <w:r w:rsidRPr="005527E7">
        <w:rPr>
          <w:rFonts w:ascii="Times New Roman" w:eastAsia="Calibri" w:hAnsi="Times New Roman"/>
          <w:sz w:val="28"/>
          <w:szCs w:val="28"/>
          <w:lang w:val="uk-UA" w:eastAsia="uk-UA" w:bidi="uk-UA"/>
        </w:rPr>
        <w:t>При визначенні гранично допустимого навантаження учнів ураховані санітарн</w:t>
      </w:r>
      <w:r w:rsidR="00916DBA">
        <w:rPr>
          <w:rFonts w:ascii="Times New Roman" w:eastAsia="Calibri" w:hAnsi="Times New Roman"/>
          <w:sz w:val="28"/>
          <w:szCs w:val="28"/>
          <w:lang w:val="uk-UA" w:eastAsia="uk-UA" w:bidi="uk-UA"/>
        </w:rPr>
        <w:t>о-гігієнічні норми та нормативна</w:t>
      </w:r>
      <w:r w:rsidRPr="005527E7">
        <w:rPr>
          <w:rFonts w:ascii="Times New Roman" w:eastAsia="Calibri" w:hAnsi="Times New Roman"/>
          <w:sz w:val="28"/>
          <w:szCs w:val="28"/>
          <w:lang w:val="uk-UA" w:eastAsia="uk-UA" w:bidi="uk-UA"/>
        </w:rPr>
        <w:t xml:space="preserve"> тривалість уроків: у 1 класі – 35 хвилин,  у 2-4 класах – 40 хвилин</w:t>
      </w:r>
      <w:r w:rsidR="00145CBC">
        <w:rPr>
          <w:rFonts w:ascii="Times New Roman" w:eastAsia="Calibri" w:hAnsi="Times New Roman"/>
          <w:sz w:val="28"/>
          <w:szCs w:val="28"/>
          <w:lang w:val="uk-UA" w:eastAsia="uk-UA" w:bidi="uk-UA"/>
        </w:rPr>
        <w:t>, тривалість перерв становить 15 хвилин (мала) та 20 хвилин (велика).</w:t>
      </w:r>
      <w:r w:rsidR="00145CBC">
        <w:rPr>
          <w:rFonts w:ascii="Times New Roman" w:eastAsia="Calibri" w:hAnsi="Times New Roman"/>
          <w:sz w:val="28"/>
          <w:szCs w:val="28"/>
          <w:lang w:val="uk-UA"/>
        </w:rPr>
        <w:t xml:space="preserve"> Г</w:t>
      </w:r>
      <w:r w:rsidRPr="005527E7">
        <w:rPr>
          <w:rFonts w:ascii="Times New Roman" w:eastAsia="Calibri" w:hAnsi="Times New Roman"/>
          <w:sz w:val="28"/>
          <w:szCs w:val="28"/>
          <w:lang w:val="uk-UA"/>
        </w:rPr>
        <w:t>одини фізичної культури не враховуються при визначенні гранично допустимого навантаження учнів.</w:t>
      </w:r>
    </w:p>
    <w:p w:rsidR="00BD030B" w:rsidRDefault="00BD030B" w:rsidP="00D76B79">
      <w:pPr>
        <w:spacing w:after="0" w:line="240" w:lineRule="auto"/>
        <w:ind w:firstLine="709"/>
        <w:jc w:val="center"/>
        <w:rPr>
          <w:rFonts w:ascii="Times New Roman" w:eastAsia="Calibri" w:hAnsi="Times New Roman"/>
          <w:b/>
          <w:sz w:val="28"/>
          <w:szCs w:val="28"/>
          <w:lang w:val="uk-UA"/>
        </w:rPr>
      </w:pPr>
    </w:p>
    <w:p w:rsidR="00A92EEB" w:rsidRDefault="00A92EEB" w:rsidP="00916DBA">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Навчальн</w:t>
      </w:r>
      <w:r w:rsidR="00D50927">
        <w:rPr>
          <w:rFonts w:ascii="Times New Roman" w:eastAsia="Calibri" w:hAnsi="Times New Roman"/>
          <w:sz w:val="28"/>
          <w:szCs w:val="28"/>
          <w:lang w:val="uk-UA"/>
        </w:rPr>
        <w:t>ий план для 1 – 4 класів на 2022/2023</w:t>
      </w:r>
      <w:r w:rsidR="005527E7" w:rsidRPr="005527E7">
        <w:rPr>
          <w:rFonts w:ascii="Times New Roman" w:eastAsia="Calibri" w:hAnsi="Times New Roman"/>
          <w:sz w:val="28"/>
          <w:szCs w:val="28"/>
          <w:lang w:val="uk-UA"/>
        </w:rPr>
        <w:t xml:space="preserve"> навчальний</w:t>
      </w:r>
      <w:r w:rsidR="006279F5">
        <w:rPr>
          <w:rFonts w:ascii="Times New Roman" w:eastAsia="Calibri" w:hAnsi="Times New Roman"/>
          <w:sz w:val="28"/>
          <w:szCs w:val="28"/>
          <w:lang w:val="uk-UA"/>
        </w:rPr>
        <w:t xml:space="preserve"> рік  скла</w:t>
      </w:r>
      <w:r w:rsidR="00397933">
        <w:rPr>
          <w:rFonts w:ascii="Times New Roman" w:eastAsia="Calibri" w:hAnsi="Times New Roman"/>
          <w:sz w:val="28"/>
          <w:szCs w:val="28"/>
          <w:lang w:val="uk-UA"/>
        </w:rPr>
        <w:t xml:space="preserve">дено на основі типових освітніх </w:t>
      </w:r>
      <w:r w:rsidR="006279F5">
        <w:rPr>
          <w:rFonts w:ascii="Times New Roman" w:eastAsia="Calibri" w:hAnsi="Times New Roman"/>
          <w:sz w:val="28"/>
          <w:szCs w:val="28"/>
          <w:lang w:val="uk-UA"/>
        </w:rPr>
        <w:t>програм І циклу (1-2 класи) та ІІ циклу (3-4 класи), розроблених</w:t>
      </w:r>
      <w:r w:rsidR="005527E7" w:rsidRPr="005527E7">
        <w:rPr>
          <w:rFonts w:ascii="Times New Roman" w:eastAsia="Calibri" w:hAnsi="Times New Roman"/>
          <w:sz w:val="28"/>
          <w:szCs w:val="28"/>
          <w:lang w:val="uk-UA"/>
        </w:rPr>
        <w:t xml:space="preserve"> під керівництвом Р. Б. Шияна.</w:t>
      </w:r>
    </w:p>
    <w:p w:rsidR="000416C1" w:rsidRDefault="000416C1" w:rsidP="00916DBA">
      <w:pPr>
        <w:spacing w:after="0" w:line="240" w:lineRule="auto"/>
        <w:ind w:firstLine="709"/>
        <w:jc w:val="both"/>
        <w:rPr>
          <w:rFonts w:ascii="Times New Roman" w:eastAsia="Calibri" w:hAnsi="Times New Roman"/>
          <w:sz w:val="28"/>
          <w:szCs w:val="28"/>
          <w:lang w:val="uk-UA"/>
        </w:rPr>
      </w:pPr>
    </w:p>
    <w:p w:rsidR="000416C1" w:rsidRDefault="000416C1" w:rsidP="00916DBA">
      <w:pPr>
        <w:spacing w:after="0" w:line="240" w:lineRule="auto"/>
        <w:ind w:firstLine="709"/>
        <w:jc w:val="both"/>
        <w:rPr>
          <w:rFonts w:ascii="Times New Roman" w:eastAsia="Calibri" w:hAnsi="Times New Roman"/>
          <w:sz w:val="28"/>
          <w:szCs w:val="28"/>
          <w:lang w:val="uk-UA"/>
        </w:rPr>
      </w:pPr>
    </w:p>
    <w:p w:rsidR="000416C1" w:rsidRDefault="000416C1" w:rsidP="00916DBA">
      <w:pPr>
        <w:spacing w:after="0" w:line="240" w:lineRule="auto"/>
        <w:ind w:firstLine="709"/>
        <w:jc w:val="both"/>
        <w:rPr>
          <w:rFonts w:ascii="Times New Roman" w:eastAsia="Calibri" w:hAnsi="Times New Roman"/>
          <w:sz w:val="28"/>
          <w:szCs w:val="28"/>
          <w:lang w:val="uk-UA"/>
        </w:rPr>
      </w:pPr>
    </w:p>
    <w:p w:rsidR="000416C1" w:rsidRDefault="000416C1" w:rsidP="00916DBA">
      <w:pPr>
        <w:spacing w:after="0" w:line="240" w:lineRule="auto"/>
        <w:ind w:firstLine="709"/>
        <w:jc w:val="both"/>
        <w:rPr>
          <w:rFonts w:ascii="Times New Roman" w:eastAsia="Calibri" w:hAnsi="Times New Roman"/>
          <w:sz w:val="28"/>
          <w:szCs w:val="28"/>
          <w:lang w:val="uk-UA"/>
        </w:rPr>
      </w:pPr>
    </w:p>
    <w:p w:rsidR="000416C1" w:rsidRPr="00397933" w:rsidRDefault="000416C1" w:rsidP="00916DBA">
      <w:pPr>
        <w:spacing w:after="0" w:line="240" w:lineRule="auto"/>
        <w:ind w:firstLine="709"/>
        <w:jc w:val="both"/>
        <w:rPr>
          <w:rFonts w:ascii="Times New Roman" w:eastAsia="Calibri" w:hAnsi="Times New Roman"/>
          <w:sz w:val="28"/>
          <w:szCs w:val="28"/>
          <w:lang w:val="uk-UA"/>
        </w:rPr>
      </w:pPr>
    </w:p>
    <w:p w:rsidR="005268E1" w:rsidRDefault="00D50927" w:rsidP="005F7F05">
      <w:pPr>
        <w:shd w:val="clear" w:color="auto" w:fill="FFFFFF"/>
        <w:spacing w:before="150" w:after="150" w:line="240" w:lineRule="auto"/>
        <w:ind w:right="450"/>
        <w:jc w:val="center"/>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rPr>
        <w:t>Н</w:t>
      </w:r>
      <w:r w:rsidR="006B0334" w:rsidRPr="000D35D2">
        <w:rPr>
          <w:rFonts w:ascii="Times New Roman" w:hAnsi="Times New Roman"/>
          <w:b/>
          <w:bCs/>
          <w:color w:val="000000" w:themeColor="text1"/>
          <w:sz w:val="28"/>
          <w:szCs w:val="28"/>
          <w:lang w:val="uk-UA"/>
        </w:rPr>
        <w:t xml:space="preserve">авчальний </w:t>
      </w:r>
      <w:r w:rsidR="00D9333D">
        <w:rPr>
          <w:rFonts w:ascii="Times New Roman" w:hAnsi="Times New Roman"/>
          <w:b/>
          <w:bCs/>
          <w:color w:val="000000" w:themeColor="text1"/>
          <w:sz w:val="28"/>
          <w:szCs w:val="28"/>
          <w:lang w:val="uk-UA"/>
        </w:rPr>
        <w:t xml:space="preserve">план </w:t>
      </w:r>
      <w:r w:rsidR="00C458A8">
        <w:rPr>
          <w:rFonts w:ascii="Times New Roman" w:hAnsi="Times New Roman"/>
          <w:b/>
          <w:bCs/>
          <w:color w:val="000000" w:themeColor="text1"/>
          <w:sz w:val="28"/>
          <w:szCs w:val="28"/>
          <w:lang w:val="uk-UA"/>
        </w:rPr>
        <w:t xml:space="preserve"> школи І ступеня  (1 – 4</w:t>
      </w:r>
      <w:r w:rsidR="006B0334" w:rsidRPr="000D35D2">
        <w:rPr>
          <w:rFonts w:ascii="Times New Roman" w:hAnsi="Times New Roman"/>
          <w:b/>
          <w:bCs/>
          <w:color w:val="000000" w:themeColor="text1"/>
          <w:sz w:val="28"/>
          <w:szCs w:val="28"/>
          <w:lang w:val="uk-UA"/>
        </w:rPr>
        <w:t xml:space="preserve"> класи НУШ)</w:t>
      </w:r>
      <w:bookmarkStart w:id="0" w:name="n217"/>
      <w:bookmarkStart w:id="1" w:name="n194"/>
      <w:bookmarkEnd w:id="0"/>
      <w:bookmarkEnd w:id="1"/>
    </w:p>
    <w:tbl>
      <w:tblPr>
        <w:tblpPr w:leftFromText="180" w:rightFromText="180" w:vertAnchor="text" w:horzAnchor="margin" w:tblpY="117"/>
        <w:tblW w:w="4904" w:type="pct"/>
        <w:tblCellMar>
          <w:left w:w="40" w:type="dxa"/>
          <w:right w:w="40" w:type="dxa"/>
        </w:tblCellMar>
        <w:tblLook w:val="04A0" w:firstRow="1" w:lastRow="0" w:firstColumn="1" w:lastColumn="0" w:noHBand="0" w:noVBand="1"/>
      </w:tblPr>
      <w:tblGrid>
        <w:gridCol w:w="1185"/>
        <w:gridCol w:w="4729"/>
        <w:gridCol w:w="883"/>
        <w:gridCol w:w="709"/>
        <w:gridCol w:w="850"/>
        <w:gridCol w:w="806"/>
      </w:tblGrid>
      <w:tr w:rsidR="002075FB" w:rsidRPr="00CC7A1E" w:rsidTr="00A92EEB">
        <w:trPr>
          <w:cantSplit/>
          <w:trHeight w:val="407"/>
        </w:trPr>
        <w:tc>
          <w:tcPr>
            <w:tcW w:w="3226" w:type="pct"/>
            <w:gridSpan w:val="2"/>
            <w:vMerge w:val="restart"/>
            <w:tcBorders>
              <w:top w:val="single" w:sz="6" w:space="0" w:color="auto"/>
              <w:left w:val="single" w:sz="6" w:space="0" w:color="auto"/>
              <w:right w:val="single" w:sz="6" w:space="0" w:color="auto"/>
            </w:tcBorders>
            <w:vAlign w:val="center"/>
          </w:tcPr>
          <w:p w:rsidR="002075FB" w:rsidRPr="00CC7A1E" w:rsidRDefault="002075FB" w:rsidP="00A92EEB">
            <w:pPr>
              <w:widowControl w:val="0"/>
              <w:snapToGrid w:val="0"/>
              <w:jc w:val="center"/>
              <w:rPr>
                <w:rFonts w:ascii="Times New Roman" w:hAnsi="Times New Roman"/>
                <w:b/>
                <w:lang w:val="uk-UA"/>
              </w:rPr>
            </w:pPr>
            <w:r w:rsidRPr="00CC7A1E">
              <w:rPr>
                <w:rFonts w:ascii="Times New Roman" w:hAnsi="Times New Roman"/>
                <w:b/>
                <w:lang w:val="uk-UA"/>
              </w:rPr>
              <w:t>Навчальні предмети</w:t>
            </w:r>
          </w:p>
        </w:tc>
        <w:tc>
          <w:tcPr>
            <w:tcW w:w="1774" w:type="pct"/>
            <w:gridSpan w:val="4"/>
            <w:tcBorders>
              <w:top w:val="single" w:sz="6" w:space="0" w:color="auto"/>
              <w:left w:val="single" w:sz="6" w:space="0" w:color="auto"/>
              <w:bottom w:val="single" w:sz="4" w:space="0" w:color="auto"/>
              <w:right w:val="single" w:sz="4" w:space="0" w:color="auto"/>
            </w:tcBorders>
            <w:vAlign w:val="center"/>
          </w:tcPr>
          <w:p w:rsidR="002075FB" w:rsidRPr="00CC7A1E" w:rsidRDefault="002075FB" w:rsidP="00A92EEB">
            <w:pPr>
              <w:widowControl w:val="0"/>
              <w:snapToGrid w:val="0"/>
              <w:jc w:val="center"/>
              <w:rPr>
                <w:rFonts w:ascii="Times New Roman" w:hAnsi="Times New Roman"/>
                <w:b/>
                <w:lang w:val="uk-UA"/>
              </w:rPr>
            </w:pPr>
            <w:r w:rsidRPr="00CC7A1E">
              <w:rPr>
                <w:rFonts w:ascii="Times New Roman" w:hAnsi="Times New Roman"/>
                <w:b/>
                <w:lang w:val="uk-UA"/>
              </w:rPr>
              <w:t>К-сть годин на тиждень</w:t>
            </w:r>
          </w:p>
        </w:tc>
      </w:tr>
      <w:tr w:rsidR="00A92EEB" w:rsidRPr="00CC7A1E" w:rsidTr="00A92EEB">
        <w:trPr>
          <w:cantSplit/>
          <w:trHeight w:val="416"/>
        </w:trPr>
        <w:tc>
          <w:tcPr>
            <w:tcW w:w="3226" w:type="pct"/>
            <w:gridSpan w:val="2"/>
            <w:vMerge/>
            <w:tcBorders>
              <w:left w:val="single" w:sz="6"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b/>
                <w:lang w:val="uk-UA"/>
              </w:rPr>
            </w:pPr>
          </w:p>
        </w:tc>
        <w:tc>
          <w:tcPr>
            <w:tcW w:w="482" w:type="pct"/>
            <w:tcBorders>
              <w:top w:val="single" w:sz="4" w:space="0" w:color="auto"/>
              <w:left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sidRPr="00CC7A1E">
              <w:rPr>
                <w:rFonts w:ascii="Times New Roman" w:hAnsi="Times New Roman"/>
                <w:b/>
                <w:lang w:val="uk-UA"/>
              </w:rPr>
              <w:t>1 клас</w:t>
            </w:r>
          </w:p>
        </w:tc>
        <w:tc>
          <w:tcPr>
            <w:tcW w:w="387" w:type="pct"/>
            <w:tcBorders>
              <w:top w:val="single" w:sz="4" w:space="0" w:color="auto"/>
              <w:left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Pr>
                <w:rFonts w:ascii="Times New Roman" w:hAnsi="Times New Roman"/>
                <w:b/>
                <w:lang w:val="uk-UA"/>
              </w:rPr>
              <w:t>2 клас</w:t>
            </w:r>
          </w:p>
        </w:tc>
        <w:tc>
          <w:tcPr>
            <w:tcW w:w="464" w:type="pct"/>
            <w:tcBorders>
              <w:top w:val="single" w:sz="4" w:space="0" w:color="auto"/>
              <w:left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Pr>
                <w:rFonts w:ascii="Times New Roman" w:hAnsi="Times New Roman"/>
                <w:b/>
                <w:lang w:val="uk-UA"/>
              </w:rPr>
              <w:t>3</w:t>
            </w:r>
            <w:r w:rsidRPr="00CC7A1E">
              <w:rPr>
                <w:rFonts w:ascii="Times New Roman" w:hAnsi="Times New Roman"/>
                <w:b/>
                <w:lang w:val="uk-UA"/>
              </w:rPr>
              <w:t>клас</w:t>
            </w:r>
          </w:p>
        </w:tc>
        <w:tc>
          <w:tcPr>
            <w:tcW w:w="440" w:type="pct"/>
            <w:tcBorders>
              <w:top w:val="single" w:sz="4" w:space="0" w:color="auto"/>
              <w:left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b/>
                <w:lang w:val="uk-UA"/>
              </w:rPr>
            </w:pPr>
            <w:r>
              <w:rPr>
                <w:rFonts w:ascii="Times New Roman" w:hAnsi="Times New Roman"/>
                <w:b/>
                <w:lang w:val="uk-UA"/>
              </w:rPr>
              <w:t>4 клас</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Українська мова</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5+</w:t>
            </w:r>
            <w:r w:rsidRPr="00916DBA">
              <w:rPr>
                <w:rFonts w:ascii="Times New Roman" w:hAnsi="Times New Roman"/>
                <w:color w:val="FF0000"/>
                <w:lang w:val="uk-UA"/>
              </w:rPr>
              <w:t>1</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5</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5</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5</w:t>
            </w:r>
          </w:p>
        </w:tc>
      </w:tr>
      <w:tr w:rsidR="00A92EEB" w:rsidRPr="00CC7A1E" w:rsidTr="00A92EEB">
        <w:trPr>
          <w:cantSplit/>
          <w:trHeight w:val="369"/>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Іноземна мова</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p>
        </w:tc>
      </w:tr>
      <w:tr w:rsidR="00A92EEB" w:rsidRPr="00CC7A1E" w:rsidTr="00A92EEB">
        <w:trPr>
          <w:cantSplit/>
          <w:trHeight w:val="263"/>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Математика</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r w:rsidR="00916DBA">
              <w:rPr>
                <w:rFonts w:ascii="Times New Roman" w:hAnsi="Times New Roman"/>
                <w:lang w:val="uk-UA"/>
              </w:rPr>
              <w:t>+</w:t>
            </w:r>
            <w:r w:rsidR="00916DBA" w:rsidRPr="00916DBA">
              <w:rPr>
                <w:rFonts w:ascii="Times New Roman" w:hAnsi="Times New Roman"/>
                <w:color w:val="FF0000"/>
                <w:lang w:val="uk-UA"/>
              </w:rPr>
              <w:t>1</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4</w:t>
            </w:r>
            <w:r w:rsidR="00A92EEB" w:rsidRPr="00CC7A1E">
              <w:rPr>
                <w:rFonts w:ascii="Times New Roman" w:hAnsi="Times New Roman"/>
                <w:lang w:val="uk-UA"/>
              </w:rPr>
              <w:t>+</w:t>
            </w:r>
            <w:r w:rsidR="00A92EEB" w:rsidRPr="00AF7D00">
              <w:rPr>
                <w:rFonts w:ascii="Times New Roman" w:hAnsi="Times New Roman"/>
                <w:color w:val="FF0000"/>
                <w:lang w:val="uk-UA"/>
              </w:rPr>
              <w:t>1</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4</w:t>
            </w:r>
            <w:r w:rsidR="00AF7D00">
              <w:rPr>
                <w:rFonts w:ascii="Times New Roman" w:hAnsi="Times New Roman"/>
                <w:lang w:val="uk-UA"/>
              </w:rPr>
              <w:t>+</w:t>
            </w:r>
            <w:r w:rsidR="00AF7D00" w:rsidRPr="00AF7D00">
              <w:rPr>
                <w:rFonts w:ascii="Times New Roman" w:hAnsi="Times New Roman"/>
                <w:color w:val="FF0000"/>
                <w:lang w:val="uk-UA"/>
              </w:rPr>
              <w:t>1</w:t>
            </w:r>
          </w:p>
        </w:tc>
      </w:tr>
      <w:tr w:rsidR="00A92EEB" w:rsidRPr="00CC7A1E" w:rsidTr="00A92EEB">
        <w:trPr>
          <w:cantSplit/>
          <w:trHeight w:val="174"/>
        </w:trPr>
        <w:tc>
          <w:tcPr>
            <w:tcW w:w="646" w:type="pct"/>
            <w:vMerge w:val="restart"/>
            <w:tcBorders>
              <w:top w:val="single" w:sz="6" w:space="0" w:color="auto"/>
              <w:left w:val="single" w:sz="6" w:space="0" w:color="auto"/>
              <w:right w:val="single" w:sz="4" w:space="0" w:color="auto"/>
            </w:tcBorders>
            <w:textDirection w:val="btLr"/>
          </w:tcPr>
          <w:p w:rsidR="00A92EEB" w:rsidRPr="00CC7A1E" w:rsidRDefault="00A92EEB" w:rsidP="00A92EEB">
            <w:pPr>
              <w:jc w:val="center"/>
              <w:rPr>
                <w:rFonts w:ascii="Times New Roman" w:hAnsi="Times New Roman"/>
                <w:lang w:val="uk-UA"/>
              </w:rPr>
            </w:pPr>
            <w:r w:rsidRPr="00CC7A1E">
              <w:rPr>
                <w:rFonts w:ascii="Times New Roman" w:hAnsi="Times New Roman"/>
                <w:lang w:val="uk-UA"/>
              </w:rPr>
              <w:t>Інтегрований предмет</w:t>
            </w:r>
            <w:r w:rsidRPr="00E10663">
              <w:rPr>
                <w:rFonts w:ascii="Times New Roman" w:hAnsi="Times New Roman"/>
                <w:b/>
                <w:lang w:val="uk-UA"/>
              </w:rPr>
              <w:t xml:space="preserve"> «Я досліджую світ»</w:t>
            </w:r>
          </w:p>
          <w:p w:rsidR="00A92EEB" w:rsidRPr="00CC7A1E" w:rsidRDefault="00A92EEB" w:rsidP="00A92EEB">
            <w:pPr>
              <w:widowControl w:val="0"/>
              <w:snapToGrid w:val="0"/>
              <w:ind w:left="113" w:right="113"/>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84650D" w:rsidRDefault="00A92EEB" w:rsidP="00A92EEB">
            <w:pPr>
              <w:widowControl w:val="0"/>
              <w:snapToGrid w:val="0"/>
              <w:rPr>
                <w:rFonts w:ascii="Times New Roman" w:hAnsi="Times New Roman"/>
                <w:b/>
                <w:i/>
                <w:color w:val="00B0F0"/>
                <w:lang w:val="uk-UA"/>
              </w:rPr>
            </w:pPr>
            <w:r w:rsidRPr="0084650D">
              <w:rPr>
                <w:rFonts w:ascii="Times New Roman" w:hAnsi="Times New Roman"/>
                <w:b/>
                <w:i/>
                <w:color w:val="00B0F0"/>
                <w:lang w:val="uk-UA"/>
              </w:rPr>
              <w:t>Всього годин</w:t>
            </w:r>
          </w:p>
        </w:tc>
        <w:tc>
          <w:tcPr>
            <w:tcW w:w="482" w:type="pct"/>
            <w:tcBorders>
              <w:top w:val="single" w:sz="6" w:space="0" w:color="auto"/>
              <w:left w:val="single" w:sz="6" w:space="0" w:color="auto"/>
              <w:bottom w:val="single" w:sz="4" w:space="0" w:color="auto"/>
              <w:right w:val="single" w:sz="4"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sidRPr="0084650D">
              <w:rPr>
                <w:rFonts w:ascii="Times New Roman" w:hAnsi="Times New Roman"/>
                <w:b/>
                <w:i/>
                <w:color w:val="00B0F0"/>
                <w:lang w:val="uk-UA"/>
              </w:rPr>
              <w:t>7</w:t>
            </w:r>
          </w:p>
        </w:tc>
        <w:tc>
          <w:tcPr>
            <w:tcW w:w="387" w:type="pct"/>
            <w:tcBorders>
              <w:top w:val="single" w:sz="6" w:space="0" w:color="auto"/>
              <w:left w:val="single" w:sz="4" w:space="0" w:color="auto"/>
              <w:bottom w:val="single" w:sz="4" w:space="0" w:color="auto"/>
              <w:right w:val="single" w:sz="4"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Pr>
                <w:rFonts w:ascii="Times New Roman" w:hAnsi="Times New Roman"/>
                <w:b/>
                <w:i/>
                <w:color w:val="00B0F0"/>
                <w:lang w:val="uk-UA"/>
              </w:rPr>
              <w:t>8</w:t>
            </w:r>
          </w:p>
        </w:tc>
        <w:tc>
          <w:tcPr>
            <w:tcW w:w="464" w:type="pct"/>
            <w:tcBorders>
              <w:top w:val="single" w:sz="6" w:space="0" w:color="auto"/>
              <w:left w:val="single" w:sz="4" w:space="0" w:color="auto"/>
              <w:bottom w:val="single" w:sz="4" w:space="0" w:color="auto"/>
              <w:right w:val="single" w:sz="4"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Pr>
                <w:rFonts w:ascii="Times New Roman" w:hAnsi="Times New Roman"/>
                <w:b/>
                <w:i/>
                <w:color w:val="00B0F0"/>
                <w:lang w:val="uk-UA"/>
              </w:rPr>
              <w:t>7</w:t>
            </w:r>
          </w:p>
        </w:tc>
        <w:tc>
          <w:tcPr>
            <w:tcW w:w="440" w:type="pct"/>
            <w:tcBorders>
              <w:top w:val="single" w:sz="6" w:space="0" w:color="auto"/>
              <w:left w:val="single" w:sz="4" w:space="0" w:color="auto"/>
              <w:bottom w:val="single" w:sz="4" w:space="0" w:color="auto"/>
              <w:right w:val="single" w:sz="6" w:space="0" w:color="auto"/>
            </w:tcBorders>
            <w:vAlign w:val="center"/>
          </w:tcPr>
          <w:p w:rsidR="00A92EEB" w:rsidRPr="0084650D" w:rsidRDefault="00A92EEB" w:rsidP="00A92EEB">
            <w:pPr>
              <w:widowControl w:val="0"/>
              <w:snapToGrid w:val="0"/>
              <w:jc w:val="center"/>
              <w:rPr>
                <w:rFonts w:ascii="Times New Roman" w:hAnsi="Times New Roman"/>
                <w:b/>
                <w:i/>
                <w:color w:val="00B0F0"/>
                <w:lang w:val="uk-UA"/>
              </w:rPr>
            </w:pPr>
            <w:r>
              <w:rPr>
                <w:rFonts w:ascii="Times New Roman" w:hAnsi="Times New Roman"/>
                <w:b/>
                <w:i/>
                <w:color w:val="00B0F0"/>
                <w:lang w:val="uk-UA"/>
              </w:rPr>
              <w:t>7</w:t>
            </w:r>
          </w:p>
        </w:tc>
      </w:tr>
      <w:tr w:rsidR="00A92EEB" w:rsidRPr="00CC7A1E" w:rsidTr="00A92EEB">
        <w:trPr>
          <w:cantSplit/>
          <w:trHeight w:val="330"/>
        </w:trPr>
        <w:tc>
          <w:tcPr>
            <w:tcW w:w="646" w:type="pct"/>
            <w:vMerge/>
            <w:tcBorders>
              <w:top w:val="single" w:sz="6" w:space="0" w:color="auto"/>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Мовно-літературна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w:t>
            </w:r>
          </w:p>
        </w:tc>
      </w:tr>
      <w:tr w:rsidR="00A92EEB" w:rsidRPr="00CC7A1E" w:rsidTr="00A92EEB">
        <w:trPr>
          <w:cantSplit/>
          <w:trHeight w:val="244"/>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Математична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226"/>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Технологічна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313"/>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Інформатична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w:t>
            </w:r>
          </w:p>
        </w:tc>
      </w:tr>
      <w:tr w:rsidR="00A92EEB" w:rsidRPr="00CC7A1E" w:rsidTr="00A92EEB">
        <w:trPr>
          <w:cantSplit/>
          <w:trHeight w:val="376"/>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Соціальна, здоров</w:t>
            </w:r>
            <w:r>
              <w:rPr>
                <w:rFonts w:ascii="Times New Roman" w:hAnsi="Times New Roman"/>
                <w:lang w:val="en-US"/>
              </w:rPr>
              <w:t>’</w:t>
            </w:r>
            <w:r w:rsidRPr="00CC7A1E">
              <w:rPr>
                <w:rFonts w:ascii="Times New Roman" w:hAnsi="Times New Roman"/>
                <w:lang w:val="uk-UA"/>
              </w:rPr>
              <w:t>язбереж</w:t>
            </w:r>
            <w:r>
              <w:rPr>
                <w:rFonts w:ascii="Times New Roman" w:hAnsi="Times New Roman"/>
                <w:lang w:val="uk-UA"/>
              </w:rPr>
              <w:t>уваль</w:t>
            </w:r>
            <w:r w:rsidRPr="00CC7A1E">
              <w:rPr>
                <w:rFonts w:ascii="Times New Roman" w:hAnsi="Times New Roman"/>
                <w:lang w:val="uk-UA"/>
              </w:rPr>
              <w:t>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0,5</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sidRPr="00CC7A1E">
              <w:rPr>
                <w:rFonts w:ascii="Times New Roman" w:hAnsi="Times New Roman"/>
                <w:lang w:val="uk-UA"/>
              </w:rPr>
              <w:t>0.5</w:t>
            </w:r>
          </w:p>
        </w:tc>
      </w:tr>
      <w:tr w:rsidR="00A92EEB" w:rsidRPr="00CC7A1E" w:rsidTr="00A92EEB">
        <w:trPr>
          <w:cantSplit/>
          <w:trHeight w:val="642"/>
        </w:trPr>
        <w:tc>
          <w:tcPr>
            <w:tcW w:w="646" w:type="pct"/>
            <w:vMerge/>
            <w:tcBorders>
              <w:left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 xml:space="preserve"> Громадянська та історична</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0,5</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0.5</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sidRPr="00CC7A1E">
              <w:rPr>
                <w:rFonts w:ascii="Times New Roman" w:hAnsi="Times New Roman"/>
                <w:lang w:val="uk-UA"/>
              </w:rPr>
              <w:t>0.5</w:t>
            </w:r>
          </w:p>
        </w:tc>
      </w:tr>
      <w:tr w:rsidR="00A92EEB" w:rsidRPr="00CC7A1E" w:rsidTr="00A92EEB">
        <w:trPr>
          <w:cantSplit/>
          <w:trHeight w:val="79"/>
        </w:trPr>
        <w:tc>
          <w:tcPr>
            <w:tcW w:w="646" w:type="pct"/>
            <w:vMerge/>
            <w:tcBorders>
              <w:left w:val="single" w:sz="6" w:space="0" w:color="auto"/>
              <w:bottom w:val="single" w:sz="6" w:space="0" w:color="auto"/>
              <w:right w:val="single" w:sz="4" w:space="0" w:color="auto"/>
            </w:tcBorders>
          </w:tcPr>
          <w:p w:rsidR="00A92EEB" w:rsidRPr="00CC7A1E"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6"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sidRPr="00CC7A1E">
              <w:rPr>
                <w:rFonts w:ascii="Times New Roman" w:hAnsi="Times New Roman"/>
                <w:lang w:val="uk-UA"/>
              </w:rPr>
              <w:t>Природнича</w:t>
            </w:r>
          </w:p>
        </w:tc>
        <w:tc>
          <w:tcPr>
            <w:tcW w:w="482" w:type="pct"/>
            <w:tcBorders>
              <w:top w:val="single" w:sz="4"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387" w:type="pct"/>
            <w:tcBorders>
              <w:top w:val="single" w:sz="4"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w:t>
            </w:r>
          </w:p>
        </w:tc>
        <w:tc>
          <w:tcPr>
            <w:tcW w:w="464" w:type="pct"/>
            <w:tcBorders>
              <w:top w:val="single" w:sz="4"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w:t>
            </w:r>
          </w:p>
        </w:tc>
        <w:tc>
          <w:tcPr>
            <w:tcW w:w="440" w:type="pct"/>
            <w:tcBorders>
              <w:top w:val="single" w:sz="4" w:space="0" w:color="auto"/>
              <w:left w:val="single" w:sz="4" w:space="0" w:color="auto"/>
              <w:bottom w:val="single" w:sz="6"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w:t>
            </w:r>
          </w:p>
        </w:tc>
      </w:tr>
      <w:tr w:rsidR="00A92EEB" w:rsidRPr="00CC7A1E" w:rsidTr="00A92EEB">
        <w:trPr>
          <w:cantSplit/>
          <w:trHeight w:val="240"/>
        </w:trPr>
        <w:tc>
          <w:tcPr>
            <w:tcW w:w="646" w:type="pct"/>
            <w:vMerge w:val="restart"/>
            <w:tcBorders>
              <w:top w:val="single" w:sz="6" w:space="0" w:color="auto"/>
              <w:left w:val="single" w:sz="6" w:space="0" w:color="auto"/>
              <w:right w:val="single" w:sz="4"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 xml:space="preserve">Мистецтво </w:t>
            </w:r>
          </w:p>
        </w:tc>
        <w:tc>
          <w:tcPr>
            <w:tcW w:w="2581" w:type="pct"/>
            <w:tcBorders>
              <w:top w:val="single" w:sz="6"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Pr>
                <w:rFonts w:ascii="Times New Roman" w:hAnsi="Times New Roman"/>
                <w:lang w:val="uk-UA"/>
              </w:rPr>
              <w:t>Мистецтво: музичне мистецтво</w:t>
            </w:r>
          </w:p>
        </w:tc>
        <w:tc>
          <w:tcPr>
            <w:tcW w:w="482" w:type="pct"/>
            <w:tcBorders>
              <w:top w:val="single" w:sz="6"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387" w:type="pct"/>
            <w:tcBorders>
              <w:top w:val="single" w:sz="6"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6"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6"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570"/>
        </w:trPr>
        <w:tc>
          <w:tcPr>
            <w:tcW w:w="646" w:type="pct"/>
            <w:vMerge/>
            <w:tcBorders>
              <w:left w:val="single" w:sz="6" w:space="0" w:color="auto"/>
              <w:bottom w:val="single" w:sz="4" w:space="0" w:color="auto"/>
              <w:right w:val="single" w:sz="4" w:space="0" w:color="auto"/>
            </w:tcBorders>
          </w:tcPr>
          <w:p w:rsidR="00A92EEB" w:rsidRDefault="00A92EEB" w:rsidP="00A92EEB">
            <w:pPr>
              <w:widowControl w:val="0"/>
              <w:snapToGrid w:val="0"/>
              <w:rPr>
                <w:rFonts w:ascii="Times New Roman" w:hAnsi="Times New Roman"/>
                <w:lang w:val="uk-UA"/>
              </w:rPr>
            </w:pPr>
          </w:p>
        </w:tc>
        <w:tc>
          <w:tcPr>
            <w:tcW w:w="2581" w:type="pct"/>
            <w:tcBorders>
              <w:top w:val="single" w:sz="4" w:space="0" w:color="auto"/>
              <w:left w:val="single" w:sz="4" w:space="0" w:color="auto"/>
              <w:bottom w:val="single" w:sz="4" w:space="0" w:color="auto"/>
              <w:right w:val="single" w:sz="6" w:space="0" w:color="auto"/>
            </w:tcBorders>
          </w:tcPr>
          <w:p w:rsidR="00A92EEB" w:rsidRPr="00CC7A1E" w:rsidRDefault="00A92EEB" w:rsidP="00A92EEB">
            <w:pPr>
              <w:widowControl w:val="0"/>
              <w:snapToGrid w:val="0"/>
              <w:rPr>
                <w:rFonts w:ascii="Times New Roman" w:hAnsi="Times New Roman"/>
                <w:lang w:val="uk-UA"/>
              </w:rPr>
            </w:pPr>
            <w:r>
              <w:rPr>
                <w:rFonts w:ascii="Times New Roman" w:hAnsi="Times New Roman"/>
                <w:lang w:val="uk-UA"/>
              </w:rPr>
              <w:t>Мистецтво: образотворче мистецтво</w:t>
            </w:r>
          </w:p>
        </w:tc>
        <w:tc>
          <w:tcPr>
            <w:tcW w:w="482" w:type="pct"/>
            <w:tcBorders>
              <w:top w:val="single" w:sz="4" w:space="0" w:color="auto"/>
              <w:left w:val="single" w:sz="6"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387"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64" w:type="pct"/>
            <w:tcBorders>
              <w:top w:val="single" w:sz="4" w:space="0" w:color="auto"/>
              <w:left w:val="single" w:sz="4" w:space="0" w:color="auto"/>
              <w:bottom w:val="single" w:sz="4"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4" w:space="0" w:color="auto"/>
              <w:left w:val="single" w:sz="4" w:space="0" w:color="auto"/>
              <w:bottom w:val="single" w:sz="4"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Height w:val="397"/>
        </w:trPr>
        <w:tc>
          <w:tcPr>
            <w:tcW w:w="3226" w:type="pct"/>
            <w:gridSpan w:val="2"/>
            <w:tcBorders>
              <w:top w:val="single" w:sz="4"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Інформатика</w:t>
            </w:r>
          </w:p>
        </w:tc>
        <w:tc>
          <w:tcPr>
            <w:tcW w:w="482" w:type="pct"/>
            <w:tcBorders>
              <w:top w:val="single" w:sz="4" w:space="0" w:color="auto"/>
              <w:left w:val="single" w:sz="6" w:space="0" w:color="auto"/>
              <w:bottom w:val="single" w:sz="6" w:space="0" w:color="auto"/>
              <w:right w:val="single" w:sz="4" w:space="0" w:color="auto"/>
            </w:tcBorders>
            <w:vAlign w:val="center"/>
          </w:tcPr>
          <w:p w:rsidR="00A92EEB" w:rsidRDefault="00A92EEB" w:rsidP="00A92EEB">
            <w:pPr>
              <w:widowControl w:val="0"/>
              <w:snapToGrid w:val="0"/>
              <w:jc w:val="center"/>
              <w:rPr>
                <w:rFonts w:ascii="Times New Roman" w:hAnsi="Times New Roman"/>
                <w:lang w:val="uk-UA"/>
              </w:rPr>
            </w:pPr>
            <w:r>
              <w:rPr>
                <w:rFonts w:ascii="Times New Roman" w:hAnsi="Times New Roman"/>
                <w:lang w:val="uk-UA"/>
              </w:rPr>
              <w:t>-</w:t>
            </w:r>
          </w:p>
        </w:tc>
        <w:tc>
          <w:tcPr>
            <w:tcW w:w="387" w:type="pct"/>
            <w:tcBorders>
              <w:top w:val="single" w:sz="4" w:space="0" w:color="auto"/>
              <w:left w:val="single" w:sz="4" w:space="0" w:color="auto"/>
              <w:bottom w:val="single" w:sz="6" w:space="0" w:color="auto"/>
              <w:right w:val="single" w:sz="4" w:space="0" w:color="auto"/>
            </w:tcBorders>
            <w:vAlign w:val="center"/>
          </w:tcPr>
          <w:p w:rsidR="00A92EEB" w:rsidRDefault="00A92EEB" w:rsidP="00A92EEB">
            <w:pPr>
              <w:widowControl w:val="0"/>
              <w:snapToGrid w:val="0"/>
              <w:jc w:val="center"/>
              <w:rPr>
                <w:rFonts w:ascii="Times New Roman" w:hAnsi="Times New Roman"/>
                <w:lang w:val="uk-UA"/>
              </w:rPr>
            </w:pPr>
            <w:r>
              <w:rPr>
                <w:rFonts w:ascii="Times New Roman" w:hAnsi="Times New Roman"/>
                <w:lang w:val="uk-UA"/>
              </w:rPr>
              <w:t>-</w:t>
            </w:r>
          </w:p>
        </w:tc>
        <w:tc>
          <w:tcPr>
            <w:tcW w:w="464" w:type="pct"/>
            <w:tcBorders>
              <w:top w:val="single" w:sz="4" w:space="0" w:color="auto"/>
              <w:left w:val="single" w:sz="4" w:space="0" w:color="auto"/>
              <w:bottom w:val="single" w:sz="6" w:space="0" w:color="auto"/>
              <w:right w:val="single" w:sz="4" w:space="0" w:color="auto"/>
            </w:tcBorders>
            <w:vAlign w:val="center"/>
          </w:tcPr>
          <w:p w:rsidR="00A92EEB" w:rsidRDefault="00A92EEB" w:rsidP="00A92EEB">
            <w:pPr>
              <w:widowControl w:val="0"/>
              <w:snapToGrid w:val="0"/>
              <w:jc w:val="center"/>
              <w:rPr>
                <w:rFonts w:ascii="Times New Roman" w:hAnsi="Times New Roman"/>
                <w:lang w:val="uk-UA"/>
              </w:rPr>
            </w:pPr>
            <w:r>
              <w:rPr>
                <w:rFonts w:ascii="Times New Roman" w:hAnsi="Times New Roman"/>
                <w:lang w:val="uk-UA"/>
              </w:rPr>
              <w:t>1</w:t>
            </w:r>
          </w:p>
        </w:tc>
        <w:tc>
          <w:tcPr>
            <w:tcW w:w="440" w:type="pct"/>
            <w:tcBorders>
              <w:top w:val="single" w:sz="4" w:space="0" w:color="auto"/>
              <w:left w:val="single" w:sz="4" w:space="0" w:color="auto"/>
              <w:bottom w:val="single" w:sz="6" w:space="0" w:color="auto"/>
              <w:right w:val="single" w:sz="6" w:space="0" w:color="auto"/>
            </w:tcBorders>
            <w:vAlign w:val="center"/>
          </w:tcPr>
          <w:p w:rsidR="00A92EEB" w:rsidRDefault="00AF7D00" w:rsidP="00A92EEB">
            <w:pPr>
              <w:widowControl w:val="0"/>
              <w:snapToGrid w:val="0"/>
              <w:jc w:val="center"/>
              <w:rPr>
                <w:rFonts w:ascii="Times New Roman" w:hAnsi="Times New Roman"/>
                <w:lang w:val="uk-UA"/>
              </w:rPr>
            </w:pPr>
            <w:r>
              <w:rPr>
                <w:rFonts w:ascii="Times New Roman" w:hAnsi="Times New Roman"/>
                <w:lang w:val="uk-UA"/>
              </w:rPr>
              <w:t>1</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E10663" w:rsidRDefault="00A92EEB" w:rsidP="00A92EEB">
            <w:pPr>
              <w:widowControl w:val="0"/>
              <w:snapToGrid w:val="0"/>
              <w:rPr>
                <w:rFonts w:ascii="Times New Roman" w:hAnsi="Times New Roman"/>
                <w:b/>
                <w:lang w:val="uk-UA"/>
              </w:rPr>
            </w:pPr>
            <w:r w:rsidRPr="00E10663">
              <w:rPr>
                <w:rFonts w:ascii="Times New Roman" w:hAnsi="Times New Roman"/>
                <w:b/>
                <w:lang w:val="uk-UA"/>
              </w:rPr>
              <w:t xml:space="preserve">Фізична культура </w:t>
            </w:r>
          </w:p>
        </w:tc>
        <w:tc>
          <w:tcPr>
            <w:tcW w:w="482" w:type="pct"/>
            <w:tcBorders>
              <w:top w:val="single" w:sz="6" w:space="0" w:color="auto"/>
              <w:left w:val="single" w:sz="6"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3</w:t>
            </w:r>
          </w:p>
        </w:tc>
        <w:tc>
          <w:tcPr>
            <w:tcW w:w="464" w:type="pct"/>
            <w:tcBorders>
              <w:top w:val="single" w:sz="6" w:space="0" w:color="auto"/>
              <w:left w:val="single" w:sz="4" w:space="0" w:color="auto"/>
              <w:bottom w:val="single" w:sz="6" w:space="0" w:color="auto"/>
              <w:right w:val="single" w:sz="4" w:space="0" w:color="auto"/>
            </w:tcBorders>
            <w:vAlign w:val="center"/>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vAlign w:val="center"/>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3</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F62EAD" w:rsidRDefault="00A92EEB" w:rsidP="00A92EEB">
            <w:pPr>
              <w:widowControl w:val="0"/>
              <w:snapToGrid w:val="0"/>
              <w:rPr>
                <w:rFonts w:ascii="Times New Roman" w:hAnsi="Times New Roman"/>
                <w:b/>
                <w:lang w:val="uk-UA"/>
              </w:rPr>
            </w:pPr>
            <w:r w:rsidRPr="00F62EAD">
              <w:rPr>
                <w:rFonts w:ascii="Times New Roman" w:hAnsi="Times New Roman"/>
                <w:b/>
                <w:lang w:val="uk-UA"/>
              </w:rPr>
              <w:t>Усього</w:t>
            </w:r>
          </w:p>
        </w:tc>
        <w:tc>
          <w:tcPr>
            <w:tcW w:w="482" w:type="pct"/>
            <w:tcBorders>
              <w:top w:val="single" w:sz="6" w:space="0" w:color="auto"/>
              <w:left w:val="single" w:sz="6"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20</w:t>
            </w:r>
            <w:r w:rsidRPr="00CC7A1E">
              <w:rPr>
                <w:rFonts w:ascii="Times New Roman" w:hAnsi="Times New Roman"/>
                <w:lang w:val="uk-UA"/>
              </w:rPr>
              <w:t>+3</w:t>
            </w:r>
          </w:p>
        </w:tc>
        <w:tc>
          <w:tcPr>
            <w:tcW w:w="387"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21+3</w:t>
            </w:r>
          </w:p>
        </w:tc>
        <w:tc>
          <w:tcPr>
            <w:tcW w:w="464"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22</w:t>
            </w:r>
            <w:r w:rsidRPr="00CC7A1E">
              <w:rPr>
                <w:rFonts w:ascii="Times New Roman" w:hAnsi="Times New Roman"/>
                <w:lang w:val="uk-UA"/>
              </w:rPr>
              <w:t>+3</w:t>
            </w:r>
          </w:p>
        </w:tc>
        <w:tc>
          <w:tcPr>
            <w:tcW w:w="440" w:type="pct"/>
            <w:tcBorders>
              <w:top w:val="single" w:sz="6" w:space="0" w:color="auto"/>
              <w:left w:val="single" w:sz="4" w:space="0" w:color="auto"/>
              <w:bottom w:val="single" w:sz="6" w:space="0" w:color="auto"/>
              <w:right w:val="single" w:sz="6"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22+3</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F62EAD" w:rsidRDefault="00A92EEB" w:rsidP="00A92EEB">
            <w:pPr>
              <w:widowControl w:val="0"/>
              <w:snapToGrid w:val="0"/>
              <w:rPr>
                <w:rFonts w:ascii="Times New Roman" w:hAnsi="Times New Roman"/>
                <w:b/>
                <w:lang w:val="uk-UA"/>
              </w:rPr>
            </w:pPr>
            <w:r w:rsidRPr="00F62EAD">
              <w:rPr>
                <w:rFonts w:ascii="Times New Roman" w:hAnsi="Times New Roman"/>
                <w:b/>
                <w:lang w:val="uk-UA"/>
              </w:rPr>
              <w:t xml:space="preserve">Гранично допустиме тижневе навчальне навантаження на учня </w:t>
            </w:r>
          </w:p>
        </w:tc>
        <w:tc>
          <w:tcPr>
            <w:tcW w:w="482" w:type="pct"/>
            <w:tcBorders>
              <w:top w:val="single" w:sz="6" w:space="0" w:color="auto"/>
              <w:left w:val="single" w:sz="6"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20</w:t>
            </w:r>
          </w:p>
        </w:tc>
        <w:tc>
          <w:tcPr>
            <w:tcW w:w="387"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22</w:t>
            </w:r>
          </w:p>
        </w:tc>
        <w:tc>
          <w:tcPr>
            <w:tcW w:w="464" w:type="pct"/>
            <w:tcBorders>
              <w:top w:val="single" w:sz="6" w:space="0" w:color="auto"/>
              <w:left w:val="single" w:sz="4" w:space="0" w:color="auto"/>
              <w:bottom w:val="single" w:sz="6" w:space="0" w:color="auto"/>
              <w:right w:val="single" w:sz="4"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23</w:t>
            </w:r>
          </w:p>
        </w:tc>
        <w:tc>
          <w:tcPr>
            <w:tcW w:w="440" w:type="pct"/>
            <w:tcBorders>
              <w:top w:val="single" w:sz="6" w:space="0" w:color="auto"/>
              <w:left w:val="single" w:sz="4" w:space="0" w:color="auto"/>
              <w:bottom w:val="single" w:sz="6" w:space="0" w:color="auto"/>
              <w:right w:val="single" w:sz="6"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23</w:t>
            </w:r>
          </w:p>
        </w:tc>
      </w:tr>
      <w:tr w:rsidR="00A92EEB" w:rsidRPr="00CC7A1E" w:rsidTr="00A92EEB">
        <w:trPr>
          <w:cantSplit/>
        </w:trPr>
        <w:tc>
          <w:tcPr>
            <w:tcW w:w="3226" w:type="pct"/>
            <w:gridSpan w:val="2"/>
            <w:tcBorders>
              <w:top w:val="single" w:sz="6" w:space="0" w:color="auto"/>
              <w:left w:val="single" w:sz="6" w:space="0" w:color="auto"/>
              <w:bottom w:val="single" w:sz="6" w:space="0" w:color="auto"/>
              <w:right w:val="single" w:sz="6" w:space="0" w:color="auto"/>
            </w:tcBorders>
          </w:tcPr>
          <w:p w:rsidR="00A92EEB" w:rsidRPr="00F62EAD" w:rsidRDefault="00A92EEB" w:rsidP="00A92EEB">
            <w:pPr>
              <w:widowControl w:val="0"/>
              <w:snapToGrid w:val="0"/>
              <w:rPr>
                <w:rFonts w:ascii="Times New Roman" w:hAnsi="Times New Roman"/>
                <w:b/>
                <w:lang w:val="uk-UA"/>
              </w:rPr>
            </w:pPr>
            <w:r w:rsidRPr="00F62EAD">
              <w:rPr>
                <w:rFonts w:ascii="Times New Roman" w:hAnsi="Times New Roman"/>
                <w:b/>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82" w:type="pct"/>
            <w:tcBorders>
              <w:top w:val="single" w:sz="6" w:space="0" w:color="auto"/>
              <w:left w:val="single" w:sz="6"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sidRPr="00CC7A1E">
              <w:rPr>
                <w:rFonts w:ascii="Times New Roman" w:hAnsi="Times New Roman"/>
                <w:lang w:val="uk-UA"/>
              </w:rPr>
              <w:t>23</w:t>
            </w:r>
          </w:p>
        </w:tc>
        <w:tc>
          <w:tcPr>
            <w:tcW w:w="387"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25</w:t>
            </w:r>
          </w:p>
        </w:tc>
        <w:tc>
          <w:tcPr>
            <w:tcW w:w="464" w:type="pct"/>
            <w:tcBorders>
              <w:top w:val="single" w:sz="6" w:space="0" w:color="auto"/>
              <w:left w:val="single" w:sz="4" w:space="0" w:color="auto"/>
              <w:bottom w:val="single" w:sz="6" w:space="0" w:color="auto"/>
              <w:right w:val="single" w:sz="4" w:space="0" w:color="auto"/>
            </w:tcBorders>
          </w:tcPr>
          <w:p w:rsidR="00A92EEB" w:rsidRPr="00CC7A1E" w:rsidRDefault="00A92EEB" w:rsidP="00A92EEB">
            <w:pPr>
              <w:widowControl w:val="0"/>
              <w:snapToGrid w:val="0"/>
              <w:jc w:val="center"/>
              <w:rPr>
                <w:rFonts w:ascii="Times New Roman" w:hAnsi="Times New Roman"/>
                <w:lang w:val="uk-UA"/>
              </w:rPr>
            </w:pPr>
            <w:r>
              <w:rPr>
                <w:rFonts w:ascii="Times New Roman" w:hAnsi="Times New Roman"/>
                <w:lang w:val="uk-UA"/>
              </w:rPr>
              <w:t>26</w:t>
            </w:r>
          </w:p>
        </w:tc>
        <w:tc>
          <w:tcPr>
            <w:tcW w:w="440" w:type="pct"/>
            <w:tcBorders>
              <w:top w:val="single" w:sz="6" w:space="0" w:color="auto"/>
              <w:left w:val="single" w:sz="4" w:space="0" w:color="auto"/>
              <w:bottom w:val="single" w:sz="6" w:space="0" w:color="auto"/>
              <w:right w:val="single" w:sz="6" w:space="0" w:color="auto"/>
            </w:tcBorders>
          </w:tcPr>
          <w:p w:rsidR="00A92EEB" w:rsidRPr="00CC7A1E" w:rsidRDefault="00AF7D00" w:rsidP="00A92EEB">
            <w:pPr>
              <w:widowControl w:val="0"/>
              <w:snapToGrid w:val="0"/>
              <w:jc w:val="center"/>
              <w:rPr>
                <w:rFonts w:ascii="Times New Roman" w:hAnsi="Times New Roman"/>
                <w:lang w:val="uk-UA"/>
              </w:rPr>
            </w:pPr>
            <w:r>
              <w:rPr>
                <w:rFonts w:ascii="Times New Roman" w:hAnsi="Times New Roman"/>
                <w:lang w:val="uk-UA"/>
              </w:rPr>
              <w:t>26</w:t>
            </w:r>
          </w:p>
        </w:tc>
      </w:tr>
    </w:tbl>
    <w:p w:rsidR="005D0C1F" w:rsidRDefault="005D0C1F" w:rsidP="005F7F05">
      <w:pPr>
        <w:widowControl w:val="0"/>
        <w:tabs>
          <w:tab w:val="left" w:pos="1080"/>
        </w:tabs>
        <w:snapToGrid w:val="0"/>
        <w:rPr>
          <w:rFonts w:ascii="Times New Roman" w:hAnsi="Times New Roman"/>
          <w:b/>
          <w:sz w:val="24"/>
          <w:szCs w:val="24"/>
          <w:lang w:val="uk-UA"/>
        </w:rPr>
      </w:pPr>
    </w:p>
    <w:p w:rsidR="004C3736" w:rsidRDefault="004C3736" w:rsidP="00B30F19">
      <w:pPr>
        <w:shd w:val="clear" w:color="auto" w:fill="FFFFFF"/>
        <w:spacing w:after="150" w:line="240" w:lineRule="auto"/>
        <w:ind w:firstLine="450"/>
        <w:jc w:val="both"/>
        <w:rPr>
          <w:rFonts w:ascii="Times New Roman" w:hAnsi="Times New Roman"/>
          <w:color w:val="000000"/>
          <w:sz w:val="28"/>
          <w:szCs w:val="28"/>
          <w:shd w:val="clear" w:color="auto" w:fill="FFFFFF"/>
          <w:lang w:val="uk-UA"/>
        </w:rPr>
      </w:pPr>
      <w:r>
        <w:rPr>
          <w:rFonts w:ascii="Times New Roman" w:hAnsi="Times New Roman"/>
          <w:color w:val="000000" w:themeColor="text1"/>
          <w:sz w:val="28"/>
          <w:szCs w:val="28"/>
          <w:lang w:val="uk-UA"/>
        </w:rPr>
        <w:t xml:space="preserve">Інтегрований предмет «Мистецтво» буде читатися як два </w:t>
      </w:r>
      <w:r>
        <w:rPr>
          <w:rFonts w:ascii="Times New Roman" w:hAnsi="Times New Roman"/>
          <w:color w:val="000000"/>
          <w:sz w:val="28"/>
          <w:szCs w:val="28"/>
          <w:shd w:val="clear" w:color="auto" w:fill="FFFFFF"/>
        </w:rPr>
        <w:t>окремих навчальних предмети</w:t>
      </w:r>
      <w:r w:rsidRPr="004C3736">
        <w:rPr>
          <w:rFonts w:ascii="Times New Roman" w:hAnsi="Times New Roman"/>
          <w:color w:val="000000"/>
          <w:sz w:val="28"/>
          <w:szCs w:val="28"/>
          <w:shd w:val="clear" w:color="auto" w:fill="FFFFFF"/>
        </w:rPr>
        <w:t>: «Мистецтво: образотворче мистецтво», «Мистецтво: музичне мистецтво»</w:t>
      </w:r>
      <w:r>
        <w:rPr>
          <w:rFonts w:ascii="Times New Roman" w:hAnsi="Times New Roman"/>
          <w:color w:val="000000"/>
          <w:sz w:val="28"/>
          <w:szCs w:val="28"/>
          <w:shd w:val="clear" w:color="auto" w:fill="FFFFFF"/>
          <w:lang w:val="uk-UA"/>
        </w:rPr>
        <w:t>.</w:t>
      </w:r>
    </w:p>
    <w:p w:rsidR="00895FD0" w:rsidRDefault="004C3736" w:rsidP="00B30F19">
      <w:pPr>
        <w:shd w:val="clear" w:color="auto" w:fill="FFFFFF"/>
        <w:spacing w:after="150" w:line="240" w:lineRule="auto"/>
        <w:ind w:firstLine="45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904D47">
        <w:rPr>
          <w:rFonts w:ascii="Times New Roman" w:hAnsi="Times New Roman"/>
          <w:color w:val="000000" w:themeColor="text1"/>
          <w:sz w:val="28"/>
          <w:szCs w:val="28"/>
          <w:lang w:val="uk-UA"/>
        </w:rPr>
        <w:t>Додаткові години варіативного складника використано на</w:t>
      </w:r>
      <w:r w:rsidR="004E753E">
        <w:rPr>
          <w:rFonts w:ascii="Times New Roman" w:hAnsi="Times New Roman"/>
          <w:color w:val="000000" w:themeColor="text1"/>
          <w:sz w:val="28"/>
          <w:szCs w:val="28"/>
          <w:lang w:val="uk-UA"/>
        </w:rPr>
        <w:t xml:space="preserve"> підсилення предметів «Українська мова»  - 1 </w:t>
      </w:r>
      <w:r w:rsidR="00151496">
        <w:rPr>
          <w:rFonts w:ascii="Times New Roman" w:hAnsi="Times New Roman"/>
          <w:color w:val="000000" w:themeColor="text1"/>
          <w:sz w:val="28"/>
          <w:szCs w:val="28"/>
          <w:lang w:val="uk-UA"/>
        </w:rPr>
        <w:t>год</w:t>
      </w:r>
      <w:r w:rsidR="005C0D04">
        <w:rPr>
          <w:rFonts w:ascii="Times New Roman" w:hAnsi="Times New Roman"/>
          <w:color w:val="000000" w:themeColor="text1"/>
          <w:sz w:val="28"/>
          <w:szCs w:val="28"/>
          <w:lang w:val="uk-UA"/>
        </w:rPr>
        <w:t>ина</w:t>
      </w:r>
      <w:r w:rsidR="00151496">
        <w:rPr>
          <w:rFonts w:ascii="Times New Roman" w:hAnsi="Times New Roman"/>
          <w:color w:val="000000" w:themeColor="text1"/>
          <w:sz w:val="28"/>
          <w:szCs w:val="28"/>
          <w:lang w:val="uk-UA"/>
        </w:rPr>
        <w:t xml:space="preserve"> у 1 класі, «Математика» - </w:t>
      </w:r>
      <w:r w:rsidR="00AF7D00">
        <w:rPr>
          <w:rFonts w:ascii="Times New Roman" w:hAnsi="Times New Roman"/>
          <w:color w:val="000000" w:themeColor="text1"/>
          <w:sz w:val="28"/>
          <w:szCs w:val="28"/>
          <w:lang w:val="uk-UA"/>
        </w:rPr>
        <w:t xml:space="preserve"> по 1 годині в 2 - 4 класах</w:t>
      </w:r>
      <w:r w:rsidR="00151496">
        <w:rPr>
          <w:rFonts w:ascii="Times New Roman" w:hAnsi="Times New Roman"/>
          <w:color w:val="000000" w:themeColor="text1"/>
          <w:sz w:val="28"/>
          <w:szCs w:val="28"/>
          <w:lang w:val="uk-UA"/>
        </w:rPr>
        <w:t>.</w:t>
      </w:r>
    </w:p>
    <w:p w:rsidR="00ED2469" w:rsidRPr="00ED2469" w:rsidRDefault="00ED2469" w:rsidP="00B30F19">
      <w:pPr>
        <w:shd w:val="clear" w:color="auto" w:fill="FFFFFF"/>
        <w:spacing w:after="150" w:line="240" w:lineRule="auto"/>
        <w:ind w:firstLine="450"/>
        <w:jc w:val="both"/>
        <w:rPr>
          <w:rFonts w:ascii="Times New Roman" w:hAnsi="Times New Roman"/>
          <w:i/>
          <w:color w:val="000000" w:themeColor="text1"/>
          <w:sz w:val="28"/>
          <w:szCs w:val="28"/>
          <w:lang w:val="uk-UA"/>
        </w:rPr>
      </w:pPr>
      <w:r w:rsidRPr="00ED2469">
        <w:rPr>
          <w:rFonts w:ascii="Times New Roman" w:hAnsi="Times New Roman"/>
          <w:b/>
          <w:i/>
          <w:sz w:val="28"/>
          <w:szCs w:val="28"/>
        </w:rPr>
        <w:lastRenderedPageBreak/>
        <w:t>Логічна послідовність вивчення предметів</w:t>
      </w:r>
      <w:r w:rsidRPr="00ED2469">
        <w:rPr>
          <w:rFonts w:ascii="Times New Roman" w:hAnsi="Times New Roman"/>
          <w:sz w:val="28"/>
          <w:szCs w:val="28"/>
        </w:rPr>
        <w:t xml:space="preserve"> розкривається у відповідних навчальних програмах.</w:t>
      </w:r>
    </w:p>
    <w:p w:rsidR="005F7F05" w:rsidRDefault="00AC6E6E" w:rsidP="00904D47">
      <w:pPr>
        <w:autoSpaceDE w:val="0"/>
        <w:autoSpaceDN w:val="0"/>
        <w:adjustRightInd w:val="0"/>
        <w:spacing w:after="0" w:line="240" w:lineRule="auto"/>
        <w:rPr>
          <w:rFonts w:ascii="Times New Roman" w:eastAsiaTheme="minorHAnsi" w:hAnsi="Times New Roman"/>
          <w:b/>
          <w:bCs/>
          <w:i/>
          <w:iCs/>
          <w:sz w:val="28"/>
          <w:szCs w:val="28"/>
          <w:lang w:eastAsia="en-US"/>
        </w:rPr>
      </w:pPr>
      <w:r w:rsidRPr="00294293">
        <w:rPr>
          <w:rFonts w:ascii="Times New Roman" w:eastAsiaTheme="minorHAnsi" w:hAnsi="Times New Roman"/>
          <w:b/>
          <w:bCs/>
          <w:i/>
          <w:iCs/>
          <w:sz w:val="28"/>
          <w:szCs w:val="28"/>
          <w:lang w:val="uk-UA" w:eastAsia="en-US"/>
        </w:rPr>
        <w:t xml:space="preserve">2. </w:t>
      </w:r>
      <w:r w:rsidR="00904D47" w:rsidRPr="00294293">
        <w:rPr>
          <w:rFonts w:ascii="Times New Roman" w:eastAsiaTheme="minorHAnsi" w:hAnsi="Times New Roman"/>
          <w:b/>
          <w:bCs/>
          <w:i/>
          <w:iCs/>
          <w:sz w:val="28"/>
          <w:szCs w:val="28"/>
          <w:lang w:eastAsia="en-US"/>
        </w:rPr>
        <w:t>Ключові компетентності та очікувані результати</w:t>
      </w:r>
      <w:r w:rsidR="00904D47" w:rsidRPr="00294293">
        <w:rPr>
          <w:rFonts w:ascii="Times New Roman" w:eastAsiaTheme="minorHAnsi" w:hAnsi="Times New Roman"/>
          <w:b/>
          <w:bCs/>
          <w:i/>
          <w:iCs/>
          <w:sz w:val="28"/>
          <w:szCs w:val="28"/>
          <w:lang w:val="uk-UA" w:eastAsia="en-US"/>
        </w:rPr>
        <w:t xml:space="preserve"> </w:t>
      </w:r>
      <w:r w:rsidR="00904D47" w:rsidRPr="00294293">
        <w:rPr>
          <w:rFonts w:ascii="Times New Roman" w:eastAsiaTheme="minorHAnsi" w:hAnsi="Times New Roman"/>
          <w:b/>
          <w:bCs/>
          <w:i/>
          <w:iCs/>
          <w:sz w:val="28"/>
          <w:szCs w:val="28"/>
          <w:lang w:eastAsia="en-US"/>
        </w:rPr>
        <w:t xml:space="preserve">здобувачів освіти </w:t>
      </w:r>
    </w:p>
    <w:p w:rsidR="00904D47" w:rsidRPr="00294293" w:rsidRDefault="00D50927" w:rsidP="00904D47">
      <w:pPr>
        <w:autoSpaceDE w:val="0"/>
        <w:autoSpaceDN w:val="0"/>
        <w:adjustRightInd w:val="0"/>
        <w:spacing w:after="0" w:line="240" w:lineRule="auto"/>
        <w:rPr>
          <w:rFonts w:ascii="Times New Roman" w:eastAsiaTheme="minorHAnsi" w:hAnsi="Times New Roman"/>
          <w:b/>
          <w:bCs/>
          <w:i/>
          <w:iCs/>
          <w:sz w:val="28"/>
          <w:szCs w:val="28"/>
          <w:lang w:eastAsia="en-US"/>
        </w:rPr>
      </w:pPr>
      <w:r>
        <w:rPr>
          <w:rFonts w:ascii="Times New Roman" w:eastAsiaTheme="minorHAnsi" w:hAnsi="Times New Roman"/>
          <w:b/>
          <w:bCs/>
          <w:i/>
          <w:iCs/>
          <w:sz w:val="28"/>
          <w:szCs w:val="28"/>
          <w:lang w:eastAsia="en-US"/>
        </w:rPr>
        <w:t>1-</w:t>
      </w:r>
      <w:r>
        <w:rPr>
          <w:rFonts w:ascii="Times New Roman" w:eastAsiaTheme="minorHAnsi" w:hAnsi="Times New Roman"/>
          <w:b/>
          <w:bCs/>
          <w:i/>
          <w:iCs/>
          <w:sz w:val="28"/>
          <w:szCs w:val="28"/>
          <w:lang w:val="uk-UA" w:eastAsia="en-US"/>
        </w:rPr>
        <w:t xml:space="preserve"> </w:t>
      </w:r>
      <w:r>
        <w:rPr>
          <w:rFonts w:ascii="Times New Roman" w:eastAsiaTheme="minorHAnsi" w:hAnsi="Times New Roman"/>
          <w:b/>
          <w:bCs/>
          <w:i/>
          <w:iCs/>
          <w:sz w:val="28"/>
          <w:szCs w:val="28"/>
          <w:lang w:eastAsia="en-US"/>
        </w:rPr>
        <w:t>4-</w:t>
      </w:r>
      <w:r w:rsidR="00904D47" w:rsidRPr="00294293">
        <w:rPr>
          <w:rFonts w:ascii="Times New Roman" w:eastAsiaTheme="minorHAnsi" w:hAnsi="Times New Roman"/>
          <w:b/>
          <w:bCs/>
          <w:i/>
          <w:iCs/>
          <w:sz w:val="28"/>
          <w:szCs w:val="28"/>
          <w:lang w:eastAsia="en-US"/>
        </w:rPr>
        <w:t xml:space="preserve"> х класів</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Pr="00294293">
        <w:rPr>
          <w:rFonts w:ascii="Times New Roman" w:eastAsiaTheme="minorHAnsi" w:hAnsi="Times New Roman"/>
          <w:b/>
          <w:sz w:val="28"/>
          <w:szCs w:val="28"/>
          <w:lang w:eastAsia="en-US"/>
        </w:rPr>
        <w:t>Вільне володіння державною мовою</w:t>
      </w:r>
      <w:r>
        <w:rPr>
          <w:rFonts w:ascii="Times New Roman" w:eastAsiaTheme="minorHAnsi" w:hAnsi="Times New Roman"/>
          <w:sz w:val="28"/>
          <w:szCs w:val="28"/>
          <w:lang w:eastAsia="en-US"/>
        </w:rPr>
        <w:t>. У процесі навчання на першому</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освітньому рівні ця компетентність виявляється передусім через уміння усно 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письмово висловлювати свої думки, почуття, чітко й аргументовано пояснювати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факти, а також через любов до читання, відчуття краси слова, усвідомлення ролі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мови для ефективного спілкування та ку</w:t>
      </w:r>
      <w:r w:rsidR="00294293">
        <w:rPr>
          <w:rFonts w:ascii="Times New Roman" w:eastAsiaTheme="minorHAnsi" w:hAnsi="Times New Roman"/>
          <w:sz w:val="28"/>
          <w:szCs w:val="28"/>
          <w:lang w:eastAsia="en-US"/>
        </w:rPr>
        <w:t>льтурного самовияву, готовність</w:t>
      </w:r>
      <w:r w:rsidR="0029429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уживати українську мову як рідну в різних життєвих ситуа</w:t>
      </w:r>
      <w:r w:rsidR="00294293">
        <w:rPr>
          <w:rFonts w:ascii="Times New Roman" w:eastAsiaTheme="minorHAnsi" w:hAnsi="Times New Roman"/>
          <w:sz w:val="28"/>
          <w:szCs w:val="28"/>
          <w:lang w:eastAsia="en-US"/>
        </w:rPr>
        <w:t>ціях.</w:t>
      </w:r>
    </w:p>
    <w:p w:rsidR="00904D47" w:rsidRPr="00294293" w:rsidRDefault="00904D47" w:rsidP="00397933">
      <w:pPr>
        <w:autoSpaceDE w:val="0"/>
        <w:autoSpaceDN w:val="0"/>
        <w:adjustRightInd w:val="0"/>
        <w:spacing w:after="0" w:line="240" w:lineRule="auto"/>
        <w:jc w:val="both"/>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2. </w:t>
      </w:r>
      <w:r w:rsidRPr="00294293">
        <w:rPr>
          <w:rFonts w:ascii="Times New Roman" w:eastAsiaTheme="minorHAnsi" w:hAnsi="Times New Roman"/>
          <w:b/>
          <w:sz w:val="28"/>
          <w:szCs w:val="28"/>
          <w:lang w:eastAsia="en-US"/>
        </w:rPr>
        <w:t>Здатність спілкуватися рідною (у разі відмінності від державної) та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sidRPr="00294293">
        <w:rPr>
          <w:rFonts w:ascii="Times New Roman" w:eastAsiaTheme="minorHAnsi" w:hAnsi="Times New Roman"/>
          <w:b/>
          <w:sz w:val="28"/>
          <w:szCs w:val="28"/>
          <w:lang w:eastAsia="en-US"/>
        </w:rPr>
        <w:t>іноземними мовами.</w:t>
      </w:r>
      <w:r>
        <w:rPr>
          <w:rFonts w:ascii="Times New Roman" w:eastAsiaTheme="minorHAnsi" w:hAnsi="Times New Roman"/>
          <w:sz w:val="28"/>
          <w:szCs w:val="28"/>
          <w:lang w:eastAsia="en-US"/>
        </w:rPr>
        <w:t xml:space="preserve"> Формування цієї компетентності передбачає, що здобувачі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активно використовують рідну мову в різних комунікативних ситуаціях, зокрема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 побуті, освітньому процесі, культурному житті громади. Здобувачі зможуть</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належно розуміти прості висловлювання іноземною мовою, спілкуватися нею у</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відповідних ситуаціях, розуміти культурний контекст, матимуть навички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міжкультурного спілкування;</w:t>
      </w:r>
    </w:p>
    <w:p w:rsidR="00904D47" w:rsidRPr="00294293" w:rsidRDefault="00294293" w:rsidP="0029429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val="uk-UA" w:eastAsia="en-US"/>
        </w:rPr>
        <w:t>3.</w:t>
      </w:r>
      <w:r w:rsidR="00904D47" w:rsidRPr="00294293">
        <w:rPr>
          <w:rFonts w:ascii="Times New Roman" w:eastAsiaTheme="minorHAnsi" w:hAnsi="Times New Roman"/>
          <w:b/>
          <w:sz w:val="28"/>
          <w:szCs w:val="28"/>
          <w:lang w:eastAsia="en-US"/>
        </w:rPr>
        <w:t>Математична компетентність.</w:t>
      </w:r>
      <w:r w:rsidR="00904D47" w:rsidRPr="00294293">
        <w:rPr>
          <w:rFonts w:ascii="Times New Roman" w:eastAsiaTheme="minorHAnsi" w:hAnsi="Times New Roman"/>
          <w:sz w:val="28"/>
          <w:szCs w:val="28"/>
          <w:lang w:eastAsia="en-US"/>
        </w:rPr>
        <w:t xml:space="preserve"> Здобувачі виявляють прості математичні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залежності в навколишньому світі, моделюють процеси й ситуації, застосовуючи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математичні відношення та вимірювання, усвідомлюють роль математичних</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знань та вмінь в особистому і суспільному житті людини;</w:t>
      </w:r>
    </w:p>
    <w:p w:rsidR="00904D47" w:rsidRPr="00294293" w:rsidRDefault="00904D47" w:rsidP="00397933">
      <w:pPr>
        <w:autoSpaceDE w:val="0"/>
        <w:autoSpaceDN w:val="0"/>
        <w:adjustRightInd w:val="0"/>
        <w:spacing w:after="0" w:line="240" w:lineRule="auto"/>
        <w:jc w:val="both"/>
        <w:rPr>
          <w:rFonts w:ascii="Times New Roman" w:eastAsiaTheme="minorHAnsi" w:hAnsi="Times New Roman"/>
          <w:b/>
          <w:sz w:val="28"/>
          <w:szCs w:val="28"/>
          <w:lang w:eastAsia="en-US"/>
        </w:rPr>
      </w:pPr>
      <w:r>
        <w:rPr>
          <w:rFonts w:ascii="Times New Roman" w:eastAsiaTheme="minorHAnsi" w:hAnsi="Times New Roman"/>
          <w:sz w:val="28"/>
          <w:szCs w:val="28"/>
          <w:lang w:eastAsia="en-US"/>
        </w:rPr>
        <w:t xml:space="preserve">4. </w:t>
      </w:r>
      <w:r w:rsidRPr="00294293">
        <w:rPr>
          <w:rFonts w:ascii="Times New Roman" w:eastAsiaTheme="minorHAnsi" w:hAnsi="Times New Roman"/>
          <w:b/>
          <w:sz w:val="28"/>
          <w:szCs w:val="28"/>
          <w:lang w:eastAsia="en-US"/>
        </w:rPr>
        <w:t>Компетентності в галузі природничих наук, техніки й технологій.</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Основу формування цієї компетентності в початковій школі становлять</w:t>
      </w:r>
    </w:p>
    <w:p w:rsidR="00904D47" w:rsidRP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допитливість, прагнення шукати і пропонувати нові ідеї, самостійно чи разом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іншими спостерігати та досліджувати, формулювати припущення і робити</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висновки на основі проведених дослідів, пізнавати себе і навколишній світ за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допомогою спостереження та дослідження;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5D0C1F">
        <w:rPr>
          <w:rFonts w:ascii="Times New Roman" w:eastAsiaTheme="minorHAnsi" w:hAnsi="Times New Roman"/>
          <w:b/>
          <w:sz w:val="28"/>
          <w:szCs w:val="28"/>
          <w:lang w:eastAsia="en-US"/>
        </w:rPr>
        <w:t>Екологічна компетентність.</w:t>
      </w:r>
      <w:r>
        <w:rPr>
          <w:rFonts w:ascii="Times New Roman" w:eastAsiaTheme="minorHAnsi" w:hAnsi="Times New Roman"/>
          <w:sz w:val="28"/>
          <w:szCs w:val="28"/>
          <w:lang w:eastAsia="en-US"/>
        </w:rPr>
        <w:t xml:space="preserve"> Здобувачі початкової освіти усвідомлюють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основи екологічного природокористування, дотримуються правил</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природоохоронної поведінки, ощадно використовують природні ресурси,</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розуміючи важливість збереження природи для сталого розвитку суспільства;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 </w:t>
      </w:r>
      <w:r w:rsidRPr="00294293">
        <w:rPr>
          <w:rFonts w:ascii="Times New Roman" w:eastAsiaTheme="minorHAnsi" w:hAnsi="Times New Roman"/>
          <w:b/>
          <w:sz w:val="28"/>
          <w:szCs w:val="28"/>
          <w:lang w:eastAsia="en-US"/>
        </w:rPr>
        <w:t>Інформаційно-комунікаційна компетентність</w:t>
      </w:r>
      <w:r>
        <w:rPr>
          <w:rFonts w:ascii="Times New Roman" w:eastAsiaTheme="minorHAnsi" w:hAnsi="Times New Roman"/>
          <w:sz w:val="28"/>
          <w:szCs w:val="28"/>
          <w:lang w:eastAsia="en-US"/>
        </w:rPr>
        <w:t>. Здобувачі початкової</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освіти опановують основи цифрової грамотності для розвитку і спілкування,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здатні безпечно та етично використовувати засоби інформаційно-комунікаційної</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компетентності у навчанні та інших життєвих ситуаціях;</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 </w:t>
      </w:r>
      <w:r w:rsidRPr="00294293">
        <w:rPr>
          <w:rFonts w:ascii="Times New Roman" w:eastAsiaTheme="minorHAnsi" w:hAnsi="Times New Roman"/>
          <w:b/>
          <w:sz w:val="28"/>
          <w:szCs w:val="28"/>
          <w:lang w:eastAsia="en-US"/>
        </w:rPr>
        <w:t>Навчання впродовж життя.</w:t>
      </w:r>
      <w:r>
        <w:rPr>
          <w:rFonts w:ascii="Times New Roman" w:eastAsiaTheme="minorHAnsi" w:hAnsi="Times New Roman"/>
          <w:sz w:val="28"/>
          <w:szCs w:val="28"/>
          <w:lang w:eastAsia="en-US"/>
        </w:rPr>
        <w:t xml:space="preserve"> Здобувачі початкової освіти опановують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уміння і навички, необхідні для подальшої навчальної діяльності, організовують</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власне навчальне довкілля, вчаться здобувати нову інформацію й застосовувати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її для оцінювання навчальних потреб, окреслюють власні навчальні цілі та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способи їх досягнення, навчаються працювати самостійно і в групі;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294293">
        <w:rPr>
          <w:rFonts w:ascii="Times New Roman" w:eastAsiaTheme="minorHAnsi" w:hAnsi="Times New Roman"/>
          <w:b/>
          <w:sz w:val="28"/>
          <w:szCs w:val="28"/>
          <w:lang w:eastAsia="en-US"/>
        </w:rPr>
        <w:t>. Громадянські та соціальні компетентності</w:t>
      </w:r>
      <w:r>
        <w:rPr>
          <w:rFonts w:ascii="Times New Roman" w:eastAsiaTheme="minorHAnsi" w:hAnsi="Times New Roman"/>
          <w:sz w:val="28"/>
          <w:szCs w:val="28"/>
          <w:lang w:eastAsia="en-US"/>
        </w:rPr>
        <w:t>, пов’язаніз ідеями демократії,</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справедливості, рівності, прав людини, добробуту та здорового способу життя,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усвідомленням рівних прав і можливост</w:t>
      </w:r>
      <w:r w:rsidR="00397933">
        <w:rPr>
          <w:rFonts w:ascii="Times New Roman" w:eastAsiaTheme="minorHAnsi" w:hAnsi="Times New Roman"/>
          <w:sz w:val="28"/>
          <w:szCs w:val="28"/>
          <w:lang w:eastAsia="en-US"/>
        </w:rPr>
        <w:t>ей. Здобувачі початкової освіти</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lastRenderedPageBreak/>
        <w:t>співпрацюють з іншими здобувачами для дося</w:t>
      </w:r>
      <w:r w:rsidR="00397933">
        <w:rPr>
          <w:rFonts w:ascii="Times New Roman" w:eastAsiaTheme="minorHAnsi" w:hAnsi="Times New Roman"/>
          <w:sz w:val="28"/>
          <w:szCs w:val="28"/>
          <w:lang w:eastAsia="en-US"/>
        </w:rPr>
        <w:t>гнення спільної мети, активні в</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житті класу і школи, поважають права ін</w:t>
      </w:r>
      <w:r w:rsidR="00397933">
        <w:rPr>
          <w:rFonts w:ascii="Times New Roman" w:eastAsiaTheme="minorHAnsi" w:hAnsi="Times New Roman"/>
          <w:sz w:val="28"/>
          <w:szCs w:val="28"/>
          <w:lang w:eastAsia="en-US"/>
        </w:rPr>
        <w:t>ших, уміють діяти в конфліктних</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ситуаціях, пов’язаних із різними виявами д</w:t>
      </w:r>
      <w:r w:rsidR="00397933">
        <w:rPr>
          <w:rFonts w:ascii="Times New Roman" w:eastAsiaTheme="minorHAnsi" w:hAnsi="Times New Roman"/>
          <w:sz w:val="28"/>
          <w:szCs w:val="28"/>
          <w:lang w:eastAsia="en-US"/>
        </w:rPr>
        <w:t>искримінації, цінують культурне</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розмаїття різних народів й ідентифікують се</w:t>
      </w:r>
      <w:r w:rsidR="00397933">
        <w:rPr>
          <w:rFonts w:ascii="Times New Roman" w:eastAsiaTheme="minorHAnsi" w:hAnsi="Times New Roman"/>
          <w:sz w:val="28"/>
          <w:szCs w:val="28"/>
          <w:lang w:eastAsia="en-US"/>
        </w:rPr>
        <w:t>бе як громадяни України, дбають</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про власне здоров’я і збереження здо</w:t>
      </w:r>
      <w:r w:rsidR="00397933">
        <w:rPr>
          <w:rFonts w:ascii="Times New Roman" w:eastAsiaTheme="minorHAnsi" w:hAnsi="Times New Roman"/>
          <w:sz w:val="28"/>
          <w:szCs w:val="28"/>
          <w:lang w:eastAsia="en-US"/>
        </w:rPr>
        <w:t>ров’я інших людей, дотримуються</w:t>
      </w:r>
      <w:r w:rsidR="00397933">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здорового способу життя;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 </w:t>
      </w:r>
      <w:r w:rsidRPr="00294293">
        <w:rPr>
          <w:rFonts w:ascii="Times New Roman" w:eastAsiaTheme="minorHAnsi" w:hAnsi="Times New Roman"/>
          <w:b/>
          <w:sz w:val="28"/>
          <w:szCs w:val="28"/>
          <w:lang w:eastAsia="en-US"/>
        </w:rPr>
        <w:t>Культурна компетентність.</w:t>
      </w:r>
      <w:r>
        <w:rPr>
          <w:rFonts w:ascii="Times New Roman" w:eastAsiaTheme="minorHAnsi" w:hAnsi="Times New Roman"/>
          <w:sz w:val="28"/>
          <w:szCs w:val="28"/>
          <w:lang w:eastAsia="en-US"/>
        </w:rPr>
        <w:t xml:space="preserve"> У початковій школі ця компетентність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формується завдяки залученню здобувачів до різних видів мистецької творчості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(образотворче та музичне мистецтво, хореографія, театр тощо), через розкриття і</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розвиток їхніх природних здібностей, творче вираження свого «Я»;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 </w:t>
      </w:r>
      <w:r w:rsidRPr="00294293">
        <w:rPr>
          <w:rFonts w:ascii="Times New Roman" w:eastAsiaTheme="minorHAnsi" w:hAnsi="Times New Roman"/>
          <w:b/>
          <w:sz w:val="28"/>
          <w:szCs w:val="28"/>
          <w:lang w:eastAsia="en-US"/>
        </w:rPr>
        <w:t>Підприємливість та фінансова грамотність.</w:t>
      </w:r>
      <w:r>
        <w:rPr>
          <w:rFonts w:ascii="Times New Roman" w:eastAsiaTheme="minorHAnsi" w:hAnsi="Times New Roman"/>
          <w:sz w:val="28"/>
          <w:szCs w:val="28"/>
          <w:lang w:eastAsia="en-US"/>
        </w:rPr>
        <w:t xml:space="preserve"> У початковій школі</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розвиток цієї групи компетентностей виявляється через ініціативність</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здобувачів, їхню готовність брати відповідальності за власні рішення, вміння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організовувати свою діяльність для досягнення цілей, усвідомлення етичних</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цінностей ефективної співпраці. Учні готові втілювати в життя ініційовані ними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ідеї, приймати власні рішення;</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 </w:t>
      </w:r>
      <w:r w:rsidRPr="00294293">
        <w:rPr>
          <w:rFonts w:ascii="Times New Roman" w:eastAsiaTheme="minorHAnsi" w:hAnsi="Times New Roman"/>
          <w:b/>
          <w:sz w:val="28"/>
          <w:szCs w:val="28"/>
          <w:lang w:eastAsia="en-US"/>
        </w:rPr>
        <w:t>Інноваційність.</w:t>
      </w:r>
      <w:r>
        <w:rPr>
          <w:rFonts w:ascii="Times New Roman" w:eastAsiaTheme="minorHAnsi" w:hAnsi="Times New Roman"/>
          <w:sz w:val="28"/>
          <w:szCs w:val="28"/>
          <w:lang w:eastAsia="en-US"/>
        </w:rPr>
        <w:t xml:space="preserve"> Здобувачі початкової освіти виявляють відкритість до</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нових ідей, ініціюють зміни у близькому для них середовищі (клас, школа,</w:t>
      </w:r>
    </w:p>
    <w:p w:rsidR="00904D47"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громада тощо). Формування знань, умінь, ставлень, що є сутністю</w:t>
      </w:r>
    </w:p>
    <w:p w:rsidR="00D76B79" w:rsidRDefault="00904D47" w:rsidP="00397933">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компетентнісного підходу, забезпечують подаль</w:t>
      </w:r>
      <w:r w:rsidR="00D76B79">
        <w:rPr>
          <w:rFonts w:ascii="Times New Roman" w:eastAsiaTheme="minorHAnsi" w:hAnsi="Times New Roman"/>
          <w:sz w:val="28"/>
          <w:szCs w:val="28"/>
          <w:lang w:eastAsia="en-US"/>
        </w:rPr>
        <w:t>шу здатність успішно навчатися,</w:t>
      </w:r>
      <w:r w:rsidR="00D76B79">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провадити професійну діяльність, відчувати </w:t>
      </w:r>
      <w:r w:rsidR="00D76B79">
        <w:rPr>
          <w:rFonts w:ascii="Times New Roman" w:eastAsiaTheme="minorHAnsi" w:hAnsi="Times New Roman"/>
          <w:sz w:val="28"/>
          <w:szCs w:val="28"/>
          <w:lang w:eastAsia="en-US"/>
        </w:rPr>
        <w:t>себе частиною спільноти і брати</w:t>
      </w:r>
      <w:r w:rsidR="00D76B79">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участь у справах громади.</w:t>
      </w:r>
    </w:p>
    <w:p w:rsidR="00D76B79" w:rsidRPr="00AF7D00" w:rsidRDefault="00D76B79" w:rsidP="00AF7D00">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D76B7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Спільними для всіх ключових компетентностей є такі вміння, як читання з</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розумінням, уміння висловлювати власну думку усно і письмово, критичне та</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системне мислення, творчість, ініціативність, здатність логічно обґрунтовувати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позицію, вміння конструктивно керувати емоціями, оцінювати ризики, приймати</w:t>
      </w:r>
      <w:r>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рішення, розв’язувати проблеми, </w:t>
      </w:r>
      <w:r w:rsidR="00AF7D00">
        <w:rPr>
          <w:rFonts w:ascii="Times New Roman" w:eastAsiaTheme="minorHAnsi" w:hAnsi="Times New Roman"/>
          <w:sz w:val="28"/>
          <w:szCs w:val="28"/>
          <w:lang w:eastAsia="en-US"/>
        </w:rPr>
        <w:t>співпрацювати з іншими особами.</w:t>
      </w:r>
    </w:p>
    <w:p w:rsidR="00B30F19" w:rsidRPr="00525611" w:rsidRDefault="00525611" w:rsidP="00525611">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hAnsi="Times New Roman"/>
          <w:b/>
          <w:i/>
          <w:color w:val="000000" w:themeColor="text1"/>
          <w:sz w:val="28"/>
          <w:szCs w:val="28"/>
          <w:lang w:val="uk-UA"/>
        </w:rPr>
        <w:t>3.</w:t>
      </w:r>
      <w:r w:rsidR="00B30F19" w:rsidRPr="00525611">
        <w:rPr>
          <w:rFonts w:ascii="Times New Roman" w:hAnsi="Times New Roman"/>
          <w:b/>
          <w:i/>
          <w:color w:val="000000" w:themeColor="text1"/>
          <w:sz w:val="28"/>
          <w:szCs w:val="28"/>
        </w:rPr>
        <w:t>Вимоги до обов’язкових результатів</w:t>
      </w:r>
      <w:r w:rsidR="00B30F19" w:rsidRPr="00525611">
        <w:rPr>
          <w:rFonts w:ascii="Times New Roman" w:hAnsi="Times New Roman"/>
          <w:color w:val="000000" w:themeColor="text1"/>
          <w:sz w:val="28"/>
          <w:szCs w:val="28"/>
        </w:rPr>
        <w:t xml:space="preserve"> навчання та компетентностей здобувачів освіти визначено за такими освітніми галузями:</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2" w:name="n51"/>
      <w:bookmarkEnd w:id="2"/>
      <w:r w:rsidRPr="00B30F19">
        <w:rPr>
          <w:rFonts w:ascii="Times New Roman" w:hAnsi="Times New Roman"/>
          <w:color w:val="000000" w:themeColor="text1"/>
          <w:sz w:val="28"/>
          <w:szCs w:val="28"/>
        </w:rPr>
        <w:t>мовно-літературна (українська мова, іншомовна освіта);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3" w:name="n52"/>
      <w:bookmarkEnd w:id="3"/>
      <w:r w:rsidRPr="00B30F19">
        <w:rPr>
          <w:rFonts w:ascii="Times New Roman" w:hAnsi="Times New Roman"/>
          <w:color w:val="000000" w:themeColor="text1"/>
          <w:sz w:val="28"/>
          <w:szCs w:val="28"/>
        </w:rPr>
        <w:t>математична;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4" w:name="n53"/>
      <w:bookmarkEnd w:id="4"/>
      <w:r w:rsidRPr="00B30F19">
        <w:rPr>
          <w:rFonts w:ascii="Times New Roman" w:hAnsi="Times New Roman"/>
          <w:color w:val="000000" w:themeColor="text1"/>
          <w:sz w:val="28"/>
          <w:szCs w:val="28"/>
        </w:rPr>
        <w:t>природнича;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5" w:name="n54"/>
      <w:bookmarkEnd w:id="5"/>
      <w:r w:rsidRPr="00B30F19">
        <w:rPr>
          <w:rFonts w:ascii="Times New Roman" w:hAnsi="Times New Roman"/>
          <w:color w:val="000000" w:themeColor="text1"/>
          <w:sz w:val="28"/>
          <w:szCs w:val="28"/>
        </w:rPr>
        <w:t>технологічна;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6" w:name="n55"/>
      <w:bookmarkEnd w:id="6"/>
      <w:r w:rsidRPr="00B30F19">
        <w:rPr>
          <w:rFonts w:ascii="Times New Roman" w:hAnsi="Times New Roman"/>
          <w:color w:val="000000" w:themeColor="text1"/>
          <w:sz w:val="28"/>
          <w:szCs w:val="28"/>
        </w:rPr>
        <w:t>інформатична;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7" w:name="n56"/>
      <w:bookmarkEnd w:id="7"/>
      <w:r w:rsidRPr="00B30F19">
        <w:rPr>
          <w:rFonts w:ascii="Times New Roman" w:hAnsi="Times New Roman"/>
          <w:color w:val="000000" w:themeColor="text1"/>
          <w:sz w:val="28"/>
          <w:szCs w:val="28"/>
        </w:rPr>
        <w:t>соціальна і здоров’язбережувальна;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8" w:name="n57"/>
      <w:bookmarkEnd w:id="8"/>
      <w:r w:rsidRPr="00B30F19">
        <w:rPr>
          <w:rFonts w:ascii="Times New Roman" w:hAnsi="Times New Roman"/>
          <w:color w:val="000000" w:themeColor="text1"/>
          <w:sz w:val="28"/>
          <w:szCs w:val="28"/>
        </w:rPr>
        <w:t>громадянська та історична;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9" w:name="n58"/>
      <w:bookmarkEnd w:id="9"/>
      <w:r w:rsidRPr="00B30F19">
        <w:rPr>
          <w:rFonts w:ascii="Times New Roman" w:hAnsi="Times New Roman"/>
          <w:color w:val="000000" w:themeColor="text1"/>
          <w:sz w:val="28"/>
          <w:szCs w:val="28"/>
        </w:rPr>
        <w:t>мистецька;</w:t>
      </w:r>
    </w:p>
    <w:p w:rsidR="00B30F19" w:rsidRPr="00D7718F" w:rsidRDefault="00B30F19" w:rsidP="00B30F19">
      <w:pPr>
        <w:shd w:val="clear" w:color="auto" w:fill="FFFFFF"/>
        <w:spacing w:after="150" w:line="240" w:lineRule="auto"/>
        <w:ind w:firstLine="450"/>
        <w:jc w:val="both"/>
        <w:rPr>
          <w:rFonts w:ascii="Times New Roman" w:hAnsi="Times New Roman"/>
          <w:color w:val="000000" w:themeColor="text1"/>
          <w:sz w:val="28"/>
          <w:szCs w:val="28"/>
        </w:rPr>
      </w:pPr>
      <w:bookmarkStart w:id="10" w:name="n59"/>
      <w:bookmarkEnd w:id="10"/>
      <w:r w:rsidRPr="00B30F19">
        <w:rPr>
          <w:rFonts w:ascii="Times New Roman" w:hAnsi="Times New Roman"/>
          <w:color w:val="000000" w:themeColor="text1"/>
          <w:sz w:val="28"/>
          <w:szCs w:val="28"/>
        </w:rPr>
        <w:t>фізкультурна.</w:t>
      </w:r>
    </w:p>
    <w:p w:rsidR="00B30F19" w:rsidRPr="00B30F19" w:rsidRDefault="00B30F19" w:rsidP="00B30F19">
      <w:pPr>
        <w:shd w:val="clear" w:color="auto" w:fill="FFFFFF"/>
        <w:spacing w:after="150" w:line="240" w:lineRule="auto"/>
        <w:ind w:firstLine="450"/>
        <w:jc w:val="both"/>
        <w:rPr>
          <w:rFonts w:ascii="Times New Roman" w:hAnsi="Times New Roman"/>
          <w:color w:val="000000" w:themeColor="text1"/>
          <w:sz w:val="28"/>
          <w:szCs w:val="28"/>
          <w:lang w:val="uk-UA"/>
        </w:rPr>
      </w:pPr>
      <w:bookmarkStart w:id="11" w:name="n60"/>
      <w:bookmarkEnd w:id="11"/>
      <w:r w:rsidRPr="00B30F19">
        <w:rPr>
          <w:rFonts w:ascii="Times New Roman" w:hAnsi="Times New Roman"/>
          <w:color w:val="000000" w:themeColor="text1"/>
          <w:sz w:val="28"/>
          <w:szCs w:val="28"/>
          <w:lang w:val="uk-UA"/>
        </w:rPr>
        <w:lastRenderedPageBreak/>
        <w:t>Компетентнісний потенціал кожної освітньої галузі забезпечує формування всіх ключових компетентностей.</w:t>
      </w:r>
    </w:p>
    <w:p w:rsidR="00904D47" w:rsidRDefault="00904D47" w:rsidP="00904D47">
      <w:pPr>
        <w:ind w:firstLine="709"/>
        <w:jc w:val="both"/>
        <w:rPr>
          <w:rFonts w:ascii="Times New Roman" w:eastAsia="Arial" w:hAnsi="Times New Roman"/>
          <w:sz w:val="28"/>
          <w:szCs w:val="28"/>
          <w:highlight w:val="white"/>
          <w:lang w:val="uk-UA" w:eastAsia="uk-UA"/>
        </w:rPr>
      </w:pPr>
      <w:bookmarkStart w:id="12" w:name="n61"/>
      <w:bookmarkEnd w:id="12"/>
      <w:r w:rsidRPr="008D60A8">
        <w:rPr>
          <w:rFonts w:ascii="Times New Roman" w:eastAsia="Arial" w:hAnsi="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ascii="Times New Roman" w:eastAsia="Arial" w:hAnsi="Times New Roman"/>
          <w:b/>
          <w:sz w:val="28"/>
          <w:szCs w:val="28"/>
          <w:highlight w:val="white"/>
          <w:lang w:val="uk-UA" w:eastAsia="uk-UA"/>
        </w:rPr>
        <w:t xml:space="preserve"> </w:t>
      </w:r>
      <w:r w:rsidRPr="008D60A8">
        <w:rPr>
          <w:rFonts w:ascii="Times New Roman" w:eastAsia="Arial" w:hAnsi="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904D47" w:rsidRPr="00904D47" w:rsidRDefault="00904D47" w:rsidP="00904D47">
      <w:pPr>
        <w:shd w:val="clear" w:color="auto" w:fill="FFFFFF"/>
        <w:spacing w:after="150" w:line="240" w:lineRule="auto"/>
        <w:ind w:firstLine="450"/>
        <w:jc w:val="both"/>
        <w:rPr>
          <w:rFonts w:ascii="Times New Roman" w:hAnsi="Times New Roman"/>
          <w:color w:val="000000" w:themeColor="text1"/>
          <w:sz w:val="28"/>
          <w:szCs w:val="28"/>
        </w:rPr>
      </w:pPr>
      <w:r w:rsidRPr="00B30F19">
        <w:rPr>
          <w:rFonts w:ascii="Times New Roman" w:hAnsi="Times New Roman"/>
          <w:color w:val="000000" w:themeColor="text1"/>
          <w:sz w:val="28"/>
          <w:szCs w:val="28"/>
        </w:rPr>
        <w:t xml:space="preserve">Для кожної освітньої галузі визначено мету та загальні результати навчання здобувачів освіти в цілому. За ними впорядковано </w:t>
      </w:r>
      <w:r w:rsidRPr="00243421">
        <w:rPr>
          <w:rFonts w:ascii="Times New Roman" w:hAnsi="Times New Roman"/>
          <w:i/>
          <w:color w:val="000000" w:themeColor="text1"/>
          <w:sz w:val="28"/>
          <w:szCs w:val="28"/>
        </w:rPr>
        <w:t>обов’язкові результати навчання здобувачів освіти</w:t>
      </w:r>
      <w:r w:rsidRPr="00B30F19">
        <w:rPr>
          <w:rFonts w:ascii="Times New Roman" w:hAnsi="Times New Roman"/>
          <w:color w:val="000000" w:themeColor="text1"/>
          <w:sz w:val="28"/>
          <w:szCs w:val="28"/>
        </w:rPr>
        <w:t>, які є основою для їх подальшого навчання на наступних рівнях загальної середньої освіти.</w:t>
      </w:r>
    </w:p>
    <w:p w:rsidR="00904D47" w:rsidRDefault="00D01A20" w:rsidP="00D76B79">
      <w:pPr>
        <w:shd w:val="clear" w:color="auto" w:fill="FFFFFF"/>
        <w:spacing w:after="150" w:line="240" w:lineRule="auto"/>
        <w:ind w:firstLine="450"/>
        <w:jc w:val="both"/>
        <w:rPr>
          <w:rFonts w:ascii="Times New Roman" w:hAnsi="Times New Roman"/>
          <w:color w:val="000000" w:themeColor="text1"/>
          <w:sz w:val="28"/>
          <w:szCs w:val="28"/>
          <w:lang w:val="uk-UA"/>
        </w:rPr>
      </w:pPr>
      <w:r w:rsidRPr="00D7718F">
        <w:rPr>
          <w:rFonts w:ascii="Times New Roman" w:hAnsi="Times New Roman"/>
          <w:color w:val="000000" w:themeColor="text1"/>
          <w:sz w:val="28"/>
          <w:szCs w:val="28"/>
          <w:lang w:val="uk-UA"/>
        </w:rPr>
        <w:t>Обов</w:t>
      </w:r>
      <w:r w:rsidRPr="00B552D8">
        <w:rPr>
          <w:rFonts w:ascii="Times New Roman" w:hAnsi="Times New Roman"/>
          <w:color w:val="000000" w:themeColor="text1"/>
          <w:sz w:val="28"/>
          <w:szCs w:val="28"/>
          <w:lang w:val="uk-UA"/>
        </w:rPr>
        <w:t>’</w:t>
      </w:r>
      <w:r w:rsidRPr="00D7718F">
        <w:rPr>
          <w:rFonts w:ascii="Times New Roman" w:hAnsi="Times New Roman"/>
          <w:color w:val="000000" w:themeColor="text1"/>
          <w:sz w:val="28"/>
          <w:szCs w:val="28"/>
          <w:lang w:val="uk-UA"/>
        </w:rPr>
        <w:t>язкові та о</w:t>
      </w:r>
      <w:r w:rsidR="009B437D" w:rsidRPr="00D7718F">
        <w:rPr>
          <w:rFonts w:ascii="Times New Roman" w:hAnsi="Times New Roman"/>
          <w:color w:val="000000" w:themeColor="text1"/>
          <w:sz w:val="28"/>
          <w:szCs w:val="28"/>
          <w:lang w:val="uk-UA"/>
        </w:rPr>
        <w:t>чікувані результати навчання здобувачів освіти виз</w:t>
      </w:r>
      <w:r w:rsidRPr="00D7718F">
        <w:rPr>
          <w:rFonts w:ascii="Times New Roman" w:hAnsi="Times New Roman"/>
          <w:color w:val="000000" w:themeColor="text1"/>
          <w:sz w:val="28"/>
          <w:szCs w:val="28"/>
          <w:lang w:val="uk-UA"/>
        </w:rPr>
        <w:t>н</w:t>
      </w:r>
      <w:r w:rsidR="009B437D" w:rsidRPr="00D7718F">
        <w:rPr>
          <w:rFonts w:ascii="Times New Roman" w:hAnsi="Times New Roman"/>
          <w:color w:val="000000" w:themeColor="text1"/>
          <w:sz w:val="28"/>
          <w:szCs w:val="28"/>
          <w:lang w:val="uk-UA"/>
        </w:rPr>
        <w:t>ачені</w:t>
      </w:r>
      <w:r w:rsidRPr="00D7718F">
        <w:rPr>
          <w:rFonts w:ascii="Times New Roman" w:hAnsi="Times New Roman"/>
          <w:color w:val="000000" w:themeColor="text1"/>
          <w:sz w:val="28"/>
          <w:szCs w:val="28"/>
          <w:lang w:val="uk-UA"/>
        </w:rPr>
        <w:t xml:space="preserve"> Типовими освітніми програмами початкової освіти циклу І (1-2 класи), циклу ІІ (3-4 класи), складеними під керівництвом Шияна Р.</w:t>
      </w:r>
      <w:r w:rsidR="00D7718F">
        <w:rPr>
          <w:rFonts w:ascii="Times New Roman" w:hAnsi="Times New Roman"/>
          <w:color w:val="000000" w:themeColor="text1"/>
          <w:sz w:val="28"/>
          <w:szCs w:val="28"/>
          <w:lang w:val="uk-UA"/>
        </w:rPr>
        <w:t xml:space="preserve">Б. </w:t>
      </w:r>
    </w:p>
    <w:p w:rsidR="00ED2469" w:rsidRPr="00ED2469" w:rsidRDefault="00ED2469" w:rsidP="00ED2469">
      <w:pPr>
        <w:pStyle w:val="a3"/>
        <w:numPr>
          <w:ilvl w:val="0"/>
          <w:numId w:val="1"/>
        </w:numPr>
        <w:shd w:val="clear" w:color="auto" w:fill="FFFFFF"/>
        <w:tabs>
          <w:tab w:val="clear" w:pos="720"/>
        </w:tabs>
        <w:spacing w:after="150" w:line="240" w:lineRule="auto"/>
        <w:ind w:left="0"/>
        <w:jc w:val="both"/>
        <w:rPr>
          <w:rFonts w:ascii="Times New Roman" w:hAnsi="Times New Roman"/>
          <w:color w:val="000000" w:themeColor="text1"/>
          <w:sz w:val="28"/>
          <w:szCs w:val="28"/>
          <w:lang w:val="uk-UA"/>
        </w:rPr>
      </w:pPr>
      <w:r w:rsidRPr="00ED2469">
        <w:rPr>
          <w:rFonts w:ascii="Times New Roman" w:hAnsi="Times New Roman"/>
          <w:b/>
          <w:i/>
          <w:sz w:val="28"/>
          <w:szCs w:val="28"/>
        </w:rPr>
        <w:t>Рекомендовані форми організації освітнього процесу</w:t>
      </w:r>
      <w:r w:rsidRPr="00ED2469">
        <w:rPr>
          <w:rFonts w:ascii="Times New Roman" w:hAnsi="Times New Roman"/>
          <w:i/>
          <w:sz w:val="28"/>
          <w:szCs w:val="28"/>
        </w:rPr>
        <w:t>.</w:t>
      </w:r>
      <w:r w:rsidRPr="00ED2469">
        <w:rPr>
          <w:rFonts w:ascii="Times New Roman" w:hAnsi="Times New Roman"/>
          <w:sz w:val="28"/>
          <w:szCs w:val="28"/>
        </w:rPr>
        <w:t xml:space="preserve"> </w:t>
      </w:r>
    </w:p>
    <w:p w:rsidR="00ED2469" w:rsidRPr="00ED2469" w:rsidRDefault="00ED2469" w:rsidP="00ED2469">
      <w:pPr>
        <w:pStyle w:val="a3"/>
        <w:shd w:val="clear" w:color="auto" w:fill="FFFFFF"/>
        <w:spacing w:after="150" w:line="240" w:lineRule="auto"/>
        <w:ind w:left="0" w:firstLine="708"/>
        <w:jc w:val="both"/>
        <w:rPr>
          <w:rFonts w:ascii="Times New Roman" w:hAnsi="Times New Roman"/>
          <w:color w:val="000000" w:themeColor="text1"/>
          <w:sz w:val="28"/>
          <w:szCs w:val="28"/>
          <w:lang w:val="uk-UA"/>
        </w:rPr>
      </w:pPr>
      <w:r w:rsidRPr="00ED2469">
        <w:rPr>
          <w:rFonts w:ascii="Times New Roman" w:hAnsi="Times New Roman"/>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0D35D2" w:rsidRPr="0069544A" w:rsidRDefault="00525611" w:rsidP="00AC6E6E">
      <w:pPr>
        <w:rPr>
          <w:rFonts w:ascii="Times New Roman" w:hAnsi="Times New Roman"/>
          <w:b/>
          <w:i/>
          <w:sz w:val="28"/>
          <w:szCs w:val="28"/>
          <w:lang w:val="uk-UA"/>
        </w:rPr>
      </w:pPr>
      <w:r>
        <w:rPr>
          <w:rFonts w:ascii="Times New Roman" w:hAnsi="Times New Roman"/>
          <w:i/>
          <w:sz w:val="28"/>
          <w:szCs w:val="28"/>
          <w:lang w:val="uk-UA"/>
        </w:rPr>
        <w:t>4</w:t>
      </w:r>
      <w:r w:rsidR="00AC6E6E" w:rsidRPr="0069544A">
        <w:rPr>
          <w:rFonts w:ascii="Times New Roman" w:hAnsi="Times New Roman"/>
          <w:i/>
          <w:sz w:val="28"/>
          <w:szCs w:val="28"/>
          <w:lang w:val="uk-UA"/>
        </w:rPr>
        <w:t>.</w:t>
      </w:r>
      <w:r w:rsidR="0069544A">
        <w:rPr>
          <w:rFonts w:ascii="Times New Roman" w:hAnsi="Times New Roman"/>
          <w:b/>
          <w:i/>
          <w:sz w:val="28"/>
          <w:szCs w:val="28"/>
          <w:lang w:val="uk-UA"/>
        </w:rPr>
        <w:t xml:space="preserve"> </w:t>
      </w:r>
      <w:r w:rsidR="000D35D2" w:rsidRPr="0069544A">
        <w:rPr>
          <w:rFonts w:ascii="Times New Roman" w:hAnsi="Times New Roman"/>
          <w:b/>
          <w:i/>
          <w:sz w:val="28"/>
          <w:szCs w:val="28"/>
          <w:lang w:val="uk-UA"/>
        </w:rPr>
        <w:t>Вимоги до осіб, які можуть розпочинати здобуття початкової освіти.</w:t>
      </w:r>
    </w:p>
    <w:p w:rsidR="000D35D2" w:rsidRPr="00644512" w:rsidRDefault="000D35D2" w:rsidP="0061124F">
      <w:pPr>
        <w:ind w:left="-284" w:firstLine="992"/>
        <w:rPr>
          <w:rFonts w:ascii="Times New Roman" w:hAnsi="Times New Roman"/>
          <w:sz w:val="28"/>
          <w:szCs w:val="28"/>
          <w:lang w:val="uk-UA"/>
        </w:rPr>
      </w:pPr>
      <w:r w:rsidRPr="00644512">
        <w:rPr>
          <w:rFonts w:ascii="Times New Roman" w:hAnsi="Times New Roman"/>
          <w:sz w:val="28"/>
          <w:szCs w:val="28"/>
          <w:lang w:val="uk-UA"/>
        </w:rPr>
        <w:t xml:space="preserve">Початкова освіта здобувається, як правило, </w:t>
      </w:r>
      <w:r>
        <w:rPr>
          <w:rFonts w:ascii="Times New Roman" w:hAnsi="Times New Roman"/>
          <w:sz w:val="28"/>
          <w:szCs w:val="28"/>
          <w:lang w:val="uk-UA"/>
        </w:rPr>
        <w:t>з шести років. Діти, яким на 1 вересня поточного навчального року виповнилося сім років, повинні розпочинати здобуття початкової освіти цього ж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DD1DAE" w:rsidRPr="00AC6E6E" w:rsidRDefault="00525611" w:rsidP="00032885">
      <w:pPr>
        <w:autoSpaceDE w:val="0"/>
        <w:autoSpaceDN w:val="0"/>
        <w:adjustRightInd w:val="0"/>
        <w:spacing w:after="0" w:line="240" w:lineRule="auto"/>
        <w:ind w:left="-284"/>
        <w:jc w:val="both"/>
        <w:rPr>
          <w:rFonts w:ascii="Times New Roman" w:eastAsiaTheme="minorHAnsi" w:hAnsi="Times New Roman"/>
          <w:sz w:val="28"/>
          <w:szCs w:val="28"/>
          <w:lang w:val="uk-UA" w:eastAsia="en-US"/>
        </w:rPr>
      </w:pPr>
      <w:r>
        <w:rPr>
          <w:rFonts w:ascii="Times New Roman" w:eastAsia="Calibri" w:hAnsi="Times New Roman"/>
          <w:i/>
          <w:sz w:val="28"/>
          <w:szCs w:val="28"/>
          <w:lang w:val="uk-UA"/>
        </w:rPr>
        <w:t>5</w:t>
      </w:r>
      <w:r w:rsidR="00AC6E6E">
        <w:rPr>
          <w:rFonts w:ascii="Times New Roman" w:eastAsia="Calibri" w:hAnsi="Times New Roman"/>
          <w:i/>
          <w:sz w:val="28"/>
          <w:szCs w:val="28"/>
          <w:lang w:val="uk-UA"/>
        </w:rPr>
        <w:t>.</w:t>
      </w:r>
      <w:r w:rsidR="00DD1DAE" w:rsidRPr="0069544A">
        <w:rPr>
          <w:rFonts w:ascii="Times New Roman" w:eastAsia="Calibri" w:hAnsi="Times New Roman"/>
          <w:b/>
          <w:i/>
          <w:sz w:val="28"/>
          <w:szCs w:val="28"/>
          <w:lang w:val="uk-UA"/>
        </w:rPr>
        <w:t>Форми організації освітнього процесу</w:t>
      </w:r>
      <w:r w:rsidR="00DD1DAE" w:rsidRPr="00AC6E6E">
        <w:rPr>
          <w:rFonts w:ascii="Times New Roman" w:eastAsia="Calibri" w:hAnsi="Times New Roman"/>
          <w:i/>
          <w:sz w:val="28"/>
          <w:szCs w:val="28"/>
          <w:lang w:val="uk-UA"/>
        </w:rPr>
        <w:t>.</w:t>
      </w:r>
      <w:r w:rsidR="000C35F9">
        <w:rPr>
          <w:rFonts w:ascii="Arial" w:hAnsi="Arial" w:cs="Arial"/>
          <w:color w:val="4B4B4B"/>
          <w:sz w:val="24"/>
          <w:szCs w:val="24"/>
          <w:lang w:val="uk-UA"/>
        </w:rPr>
        <w:t xml:space="preserve"> </w:t>
      </w:r>
      <w:r w:rsidR="00DD1DAE" w:rsidRPr="00AC6E6E">
        <w:rPr>
          <w:rFonts w:ascii="Times New Roman" w:eastAsiaTheme="minorHAnsi" w:hAnsi="Times New Roman"/>
          <w:sz w:val="28"/>
          <w:szCs w:val="28"/>
          <w:lang w:val="uk-UA" w:eastAsia="en-US"/>
        </w:rPr>
        <w:t xml:space="preserve">Організація освітнього процесу в </w:t>
      </w:r>
      <w:r w:rsidR="00AC6E6E">
        <w:rPr>
          <w:rFonts w:ascii="Times New Roman" w:eastAsiaTheme="minorHAnsi" w:hAnsi="Times New Roman"/>
          <w:sz w:val="28"/>
          <w:szCs w:val="28"/>
          <w:lang w:val="uk-UA" w:eastAsia="en-US"/>
        </w:rPr>
        <w:t xml:space="preserve">1- 4 класах </w:t>
      </w:r>
      <w:r w:rsidR="00D50927">
        <w:rPr>
          <w:rFonts w:ascii="Times New Roman" w:hAnsi="Times New Roman"/>
          <w:sz w:val="28"/>
          <w:szCs w:val="28"/>
          <w:lang w:val="uk-UA"/>
        </w:rPr>
        <w:t xml:space="preserve">Студенянського ліцею </w:t>
      </w:r>
      <w:r w:rsidR="00DD1DAE" w:rsidRPr="00AC6E6E">
        <w:rPr>
          <w:rFonts w:ascii="Times New Roman" w:eastAsiaTheme="minorHAnsi" w:hAnsi="Times New Roman"/>
          <w:sz w:val="28"/>
          <w:szCs w:val="28"/>
          <w:lang w:val="uk-UA" w:eastAsia="en-US"/>
        </w:rPr>
        <w:t xml:space="preserve">здійснюється відповідно до  форм і методів сучасної освіти. Основними формами організації освітнього процесу є різні типи уроку. </w:t>
      </w:r>
      <w:r w:rsidR="00DD1DAE" w:rsidRPr="000C35F9">
        <w:rPr>
          <w:rFonts w:ascii="Times New Roman" w:eastAsiaTheme="minorHAnsi" w:hAnsi="Times New Roman"/>
          <w:sz w:val="28"/>
          <w:szCs w:val="28"/>
          <w:lang w:val="uk-UA" w:eastAsia="en-US"/>
        </w:rPr>
        <w:t>Пошук інновацій</w:t>
      </w:r>
      <w:r w:rsidR="00DD1DAE" w:rsidRPr="00AC6E6E">
        <w:rPr>
          <w:rFonts w:ascii="Times New Roman" w:eastAsiaTheme="minorHAnsi" w:hAnsi="Times New Roman"/>
          <w:sz w:val="28"/>
          <w:szCs w:val="28"/>
          <w:lang w:val="uk-UA" w:eastAsia="en-US"/>
        </w:rPr>
        <w:t xml:space="preserve"> </w:t>
      </w:r>
      <w:r w:rsidR="00DD1DAE" w:rsidRPr="000C35F9">
        <w:rPr>
          <w:rFonts w:ascii="Times New Roman" w:eastAsiaTheme="minorHAnsi" w:hAnsi="Times New Roman"/>
          <w:sz w:val="28"/>
          <w:szCs w:val="28"/>
          <w:lang w:val="uk-UA" w:eastAsia="en-US"/>
        </w:rPr>
        <w:t>зосереджений на проведенні інтегрованих  уроків</w:t>
      </w:r>
      <w:r w:rsidR="00DD1DAE" w:rsidRPr="00AC6E6E">
        <w:rPr>
          <w:rFonts w:ascii="Times New Roman" w:eastAsiaTheme="minorHAnsi" w:hAnsi="Times New Roman"/>
          <w:sz w:val="28"/>
          <w:szCs w:val="28"/>
          <w:lang w:val="uk-UA" w:eastAsia="en-US"/>
        </w:rPr>
        <w:t>, уроків з використанням «хмарних технологій</w:t>
      </w:r>
      <w:r w:rsidR="00726ED2">
        <w:rPr>
          <w:rFonts w:ascii="Times New Roman" w:eastAsiaTheme="minorHAnsi" w:hAnsi="Times New Roman"/>
          <w:sz w:val="28"/>
          <w:szCs w:val="28"/>
          <w:lang w:val="uk-UA" w:eastAsia="en-US"/>
        </w:rPr>
        <w:t>», а також організації</w:t>
      </w:r>
      <w:r w:rsidR="00DD1DAE" w:rsidRPr="00AC6E6E">
        <w:rPr>
          <w:rFonts w:ascii="Times New Roman" w:eastAsiaTheme="minorHAnsi" w:hAnsi="Times New Roman"/>
          <w:sz w:val="28"/>
          <w:szCs w:val="28"/>
          <w:lang w:val="uk-UA" w:eastAsia="en-US"/>
        </w:rPr>
        <w:t xml:space="preserve"> змішаного та дистанційного навчання.</w:t>
      </w:r>
    </w:p>
    <w:p w:rsidR="00EE5E9A" w:rsidRPr="00D9333D" w:rsidRDefault="00EE5E9A" w:rsidP="0069544A">
      <w:pPr>
        <w:autoSpaceDE w:val="0"/>
        <w:autoSpaceDN w:val="0"/>
        <w:adjustRightInd w:val="0"/>
        <w:spacing w:after="0" w:line="240" w:lineRule="auto"/>
        <w:ind w:left="-284"/>
        <w:rPr>
          <w:rFonts w:ascii="Times New Roman" w:eastAsia="Times New Roman,Bold" w:hAnsi="Times New Roman"/>
          <w:b/>
          <w:bCs/>
          <w:sz w:val="28"/>
          <w:szCs w:val="28"/>
          <w:lang w:val="uk-UA" w:eastAsia="en-US"/>
        </w:rPr>
      </w:pPr>
    </w:p>
    <w:p w:rsidR="00DD1DAE" w:rsidRPr="00AC6E6E" w:rsidRDefault="00DD1DAE" w:rsidP="0069544A">
      <w:pPr>
        <w:autoSpaceDE w:val="0"/>
        <w:autoSpaceDN w:val="0"/>
        <w:adjustRightInd w:val="0"/>
        <w:spacing w:after="0" w:line="240" w:lineRule="auto"/>
        <w:ind w:left="-284"/>
        <w:rPr>
          <w:rFonts w:ascii="Times New Roman" w:eastAsia="Times New Roman,Bold" w:hAnsi="Times New Roman"/>
          <w:b/>
          <w:bCs/>
          <w:sz w:val="28"/>
          <w:szCs w:val="28"/>
          <w:lang w:eastAsia="en-US"/>
        </w:rPr>
      </w:pPr>
      <w:r w:rsidRPr="00AC6E6E">
        <w:rPr>
          <w:rFonts w:ascii="Times New Roman" w:eastAsia="Times New Roman,Bold" w:hAnsi="Times New Roman"/>
          <w:b/>
          <w:bCs/>
          <w:sz w:val="28"/>
          <w:szCs w:val="28"/>
          <w:lang w:eastAsia="en-US"/>
        </w:rPr>
        <w:lastRenderedPageBreak/>
        <w:t>Типи уроків:</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формування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розвитку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перевірки та/або оцінювання досягнення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урок корекції основних компетентностей;</w:t>
      </w:r>
    </w:p>
    <w:p w:rsidR="00DD1DAE" w:rsidRDefault="00DD1DAE" w:rsidP="0069544A">
      <w:pPr>
        <w:autoSpaceDE w:val="0"/>
        <w:autoSpaceDN w:val="0"/>
        <w:adjustRightInd w:val="0"/>
        <w:spacing w:after="0" w:line="240" w:lineRule="auto"/>
        <w:ind w:left="-284"/>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комбінований урок.</w:t>
      </w:r>
    </w:p>
    <w:p w:rsidR="00DD1DAE" w:rsidRDefault="00DD1DAE" w:rsidP="00032885">
      <w:pPr>
        <w:autoSpaceDE w:val="0"/>
        <w:autoSpaceDN w:val="0"/>
        <w:adjustRightInd w:val="0"/>
        <w:spacing w:after="0" w:line="240" w:lineRule="auto"/>
        <w:ind w:left="-284" w:firstLine="992"/>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Також формами організації освітнього процесу в закладі освіти є екскурсії,</w:t>
      </w:r>
      <w:r w:rsidR="0069544A">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віртуальні подорожі, уроки-семінари, конференції, форуми, спектаклі, квести</w:t>
      </w:r>
      <w:r w:rsidR="00AC6E6E">
        <w:rPr>
          <w:rFonts w:ascii="Times New Roman" w:eastAsiaTheme="minorHAnsi" w:hAnsi="Times New Roman"/>
          <w:sz w:val="28"/>
          <w:szCs w:val="28"/>
          <w:lang w:eastAsia="en-US"/>
        </w:rPr>
        <w:t>,</w:t>
      </w:r>
      <w:r w:rsidR="00AC6E6E">
        <w:rPr>
          <w:rFonts w:ascii="Times New Roman" w:eastAsiaTheme="minorHAnsi" w:hAnsi="Times New Roman"/>
          <w:sz w:val="28"/>
          <w:szCs w:val="28"/>
          <w:lang w:val="uk-UA" w:eastAsia="en-US"/>
        </w:rPr>
        <w:t xml:space="preserve"> </w:t>
      </w:r>
      <w:r>
        <w:rPr>
          <w:rFonts w:ascii="Times New Roman" w:eastAsiaTheme="minorHAnsi" w:hAnsi="Times New Roman"/>
          <w:sz w:val="28"/>
          <w:szCs w:val="28"/>
          <w:lang w:eastAsia="en-US"/>
        </w:rPr>
        <w:t xml:space="preserve">інтерактивні уроки, </w:t>
      </w:r>
      <w:r w:rsidR="0069544A" w:rsidRPr="008D60A8">
        <w:rPr>
          <w:rFonts w:ascii="Times New Roman" w:eastAsia="Calibri" w:hAnsi="Times New Roman"/>
          <w:sz w:val="28"/>
          <w:szCs w:val="28"/>
          <w:lang w:val="uk-UA"/>
        </w:rPr>
        <w:t xml:space="preserve">спектаклі, квести, які вчитель організує у межах уроку або в позаурочний час. </w:t>
      </w:r>
    </w:p>
    <w:p w:rsidR="00DD1DAE" w:rsidRPr="008D60A8" w:rsidRDefault="00DD1DAE" w:rsidP="004908AB">
      <w:pPr>
        <w:ind w:left="-284" w:firstLine="284"/>
        <w:jc w:val="both"/>
        <w:rPr>
          <w:rFonts w:ascii="Times New Roman" w:eastAsia="Calibri" w:hAnsi="Times New Roman"/>
          <w:sz w:val="28"/>
          <w:szCs w:val="28"/>
          <w:lang w:val="uk-UA"/>
        </w:rPr>
      </w:pPr>
      <w:r w:rsidRPr="008D60A8">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D1DAE" w:rsidRPr="008D60A8" w:rsidRDefault="00DD1DAE" w:rsidP="0069544A">
      <w:pPr>
        <w:ind w:left="-284" w:firstLine="284"/>
        <w:jc w:val="both"/>
        <w:rPr>
          <w:rFonts w:ascii="Times New Roman" w:eastAsia="Calibri" w:hAnsi="Times New Roman"/>
          <w:sz w:val="28"/>
          <w:szCs w:val="28"/>
          <w:lang w:val="uk-UA"/>
        </w:rPr>
      </w:pPr>
      <w:r w:rsidRPr="008D60A8">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6ED2" w:rsidRPr="00525611" w:rsidRDefault="00525611" w:rsidP="00525611">
      <w:pPr>
        <w:shd w:val="clear" w:color="auto" w:fill="FFFFFF"/>
        <w:ind w:left="360"/>
        <w:jc w:val="both"/>
        <w:rPr>
          <w:rFonts w:ascii="Times New Roman" w:eastAsia="Calibri" w:hAnsi="Times New Roman"/>
          <w:sz w:val="28"/>
          <w:szCs w:val="28"/>
          <w:lang w:val="uk-UA"/>
        </w:rPr>
      </w:pPr>
      <w:r>
        <w:rPr>
          <w:rFonts w:ascii="Times New Roman" w:eastAsia="Calibri" w:hAnsi="Times New Roman"/>
          <w:b/>
          <w:i/>
          <w:sz w:val="28"/>
          <w:szCs w:val="28"/>
          <w:lang w:val="uk-UA"/>
        </w:rPr>
        <w:t xml:space="preserve">6. </w:t>
      </w:r>
      <w:r w:rsidR="00726ED2" w:rsidRPr="00525611">
        <w:rPr>
          <w:rFonts w:ascii="Times New Roman" w:eastAsia="Calibri" w:hAnsi="Times New Roman"/>
          <w:b/>
          <w:i/>
          <w:sz w:val="28"/>
          <w:szCs w:val="28"/>
          <w:lang w:val="uk-UA"/>
        </w:rPr>
        <w:t>Опис та інструменти системи внутрішнього забезпечення якості освіти.</w:t>
      </w:r>
      <w:r w:rsidR="00726ED2" w:rsidRPr="00525611">
        <w:rPr>
          <w:rFonts w:ascii="Times New Roman" w:eastAsia="Calibri" w:hAnsi="Times New Roman"/>
          <w:sz w:val="28"/>
          <w:szCs w:val="28"/>
          <w:lang w:val="uk-UA"/>
        </w:rPr>
        <w:t xml:space="preserve"> Система внутрішнього забезпечення якості складається з наступних компонентів:</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кадрове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навчально-методичне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матеріально-технічне забезпечення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якість проведення навчальних занять;</w:t>
      </w:r>
    </w:p>
    <w:p w:rsidR="00726ED2" w:rsidRPr="008D60A8" w:rsidRDefault="00726ED2" w:rsidP="009E1D9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 xml:space="preserve">моніторинг досягнення </w:t>
      </w:r>
      <w:r w:rsidRPr="008D60A8">
        <w:rPr>
          <w:rFonts w:ascii="Times New Roman" w:hAnsi="Times New Roman"/>
          <w:sz w:val="28"/>
          <w:szCs w:val="28"/>
          <w:lang w:val="uk-UA" w:eastAsia="uk-UA"/>
        </w:rPr>
        <w:t xml:space="preserve">учнями </w:t>
      </w:r>
      <w:r w:rsidRPr="008D60A8">
        <w:rPr>
          <w:rFonts w:ascii="Times New Roman" w:eastAsia="Calibri" w:hAnsi="Times New Roman"/>
          <w:sz w:val="28"/>
          <w:szCs w:val="28"/>
          <w:lang w:val="uk-UA"/>
        </w:rPr>
        <w:t>результатів навчання (компетентностей).</w:t>
      </w:r>
    </w:p>
    <w:p w:rsidR="00726ED2" w:rsidRPr="008D60A8" w:rsidRDefault="00726ED2" w:rsidP="009E1D9D">
      <w:pPr>
        <w:shd w:val="clear" w:color="auto" w:fill="FFFFFF"/>
        <w:tabs>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Завдання системи внутрішнього забезпечення якості освіти:</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оновлення методичної бази освітньої діяльності;</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26ED2" w:rsidRPr="008D60A8" w:rsidRDefault="00726ED2" w:rsidP="009E1D9D">
      <w:pPr>
        <w:shd w:val="clear" w:color="auto" w:fill="FFFFFF"/>
        <w:tabs>
          <w:tab w:val="left" w:pos="284"/>
          <w:tab w:val="num" w:pos="360"/>
          <w:tab w:val="left" w:pos="1134"/>
        </w:tabs>
        <w:ind w:firstLine="709"/>
        <w:jc w:val="both"/>
        <w:rPr>
          <w:rFonts w:ascii="Times New Roman" w:hAnsi="Times New Roman"/>
          <w:sz w:val="28"/>
          <w:szCs w:val="28"/>
          <w:lang w:val="uk-UA"/>
        </w:rPr>
      </w:pPr>
      <w:r w:rsidRPr="008D60A8">
        <w:rPr>
          <w:rFonts w:ascii="Times New Roman" w:eastAsia="Calibri" w:hAnsi="Times New Roman"/>
          <w:sz w:val="28"/>
          <w:szCs w:val="28"/>
          <w:lang w:val="uk-UA"/>
        </w:rPr>
        <w:t>моніторинг та оптимізація соціально-психологічного середовища закладу освіти;</w:t>
      </w:r>
    </w:p>
    <w:p w:rsidR="00032885" w:rsidRDefault="00726ED2" w:rsidP="00F905CD">
      <w:pPr>
        <w:shd w:val="clear" w:color="auto" w:fill="FFFFFF"/>
        <w:tabs>
          <w:tab w:val="left" w:pos="284"/>
          <w:tab w:val="num" w:pos="360"/>
          <w:tab w:val="left" w:pos="1134"/>
        </w:tabs>
        <w:ind w:firstLine="709"/>
        <w:jc w:val="both"/>
        <w:rPr>
          <w:rFonts w:ascii="Times New Roman" w:eastAsia="Calibri" w:hAnsi="Times New Roman"/>
          <w:sz w:val="28"/>
          <w:szCs w:val="28"/>
          <w:lang w:val="uk-UA"/>
        </w:rPr>
      </w:pPr>
      <w:r w:rsidRPr="008D60A8">
        <w:rPr>
          <w:rFonts w:ascii="Times New Roman" w:eastAsia="Calibri" w:hAnsi="Times New Roman"/>
          <w:sz w:val="28"/>
          <w:szCs w:val="28"/>
          <w:lang w:val="uk-UA"/>
        </w:rPr>
        <w:t>створення необхідних умов для підвищення фахового кваліфікаційного рівня педагогічних працівників.</w:t>
      </w:r>
    </w:p>
    <w:p w:rsidR="00EE5E9A" w:rsidRDefault="00EE5E9A" w:rsidP="009E1D9D">
      <w:pPr>
        <w:shd w:val="clear" w:color="auto" w:fill="FFFFFF"/>
        <w:tabs>
          <w:tab w:val="left" w:pos="284"/>
          <w:tab w:val="num" w:pos="360"/>
          <w:tab w:val="left" w:pos="1134"/>
        </w:tabs>
        <w:ind w:firstLine="709"/>
        <w:jc w:val="both"/>
        <w:rPr>
          <w:rFonts w:ascii="Times New Roman" w:eastAsia="Calibri" w:hAnsi="Times New Roman"/>
          <w:b/>
          <w:sz w:val="28"/>
          <w:szCs w:val="28"/>
          <w:lang w:val="uk-UA"/>
        </w:rPr>
      </w:pPr>
    </w:p>
    <w:p w:rsidR="00767193" w:rsidRPr="00767193" w:rsidRDefault="00767193" w:rsidP="009E1D9D">
      <w:pPr>
        <w:shd w:val="clear" w:color="auto" w:fill="FFFFFF"/>
        <w:tabs>
          <w:tab w:val="left" w:pos="284"/>
          <w:tab w:val="num" w:pos="360"/>
          <w:tab w:val="left" w:pos="1134"/>
        </w:tabs>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lastRenderedPageBreak/>
        <w:t>Кадрове забезпечення</w:t>
      </w:r>
      <w:r w:rsidR="003D2546">
        <w:rPr>
          <w:rFonts w:ascii="Times New Roman" w:eastAsia="Calibri" w:hAnsi="Times New Roman"/>
          <w:b/>
          <w:sz w:val="28"/>
          <w:szCs w:val="28"/>
          <w:lang w:val="uk-UA"/>
        </w:rPr>
        <w:t xml:space="preserve"> освітньої діяльності</w:t>
      </w:r>
    </w:p>
    <w:p w:rsidR="00125EE7" w:rsidRPr="00032885" w:rsidRDefault="00726ED2" w:rsidP="00032885">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Освітню діяльність у початковій школі</w:t>
      </w:r>
      <w:r w:rsidR="00F905CD" w:rsidRPr="00F905CD">
        <w:rPr>
          <w:rFonts w:ascii="Times New Roman" w:hAnsi="Times New Roman"/>
          <w:sz w:val="28"/>
          <w:szCs w:val="28"/>
          <w:lang w:val="uk-UA"/>
        </w:rPr>
        <w:t xml:space="preserve"> </w:t>
      </w:r>
      <w:r w:rsidR="00F905CD">
        <w:rPr>
          <w:rFonts w:ascii="Times New Roman" w:hAnsi="Times New Roman"/>
          <w:sz w:val="28"/>
          <w:szCs w:val="28"/>
          <w:lang w:val="uk-UA"/>
        </w:rPr>
        <w:t>Студенянського ліцею</w:t>
      </w:r>
      <w:r>
        <w:rPr>
          <w:rFonts w:ascii="Times New Roman" w:eastAsia="Calibri" w:hAnsi="Times New Roman"/>
          <w:color w:val="000000" w:themeColor="text1"/>
          <w:sz w:val="28"/>
          <w:szCs w:val="28"/>
          <w:lang w:val="uk-UA"/>
        </w:rPr>
        <w:t xml:space="preserve"> </w:t>
      </w:r>
      <w:r w:rsidR="0058562A">
        <w:rPr>
          <w:rFonts w:ascii="Times New Roman" w:eastAsia="Calibri" w:hAnsi="Times New Roman"/>
          <w:color w:val="000000" w:themeColor="text1"/>
          <w:sz w:val="28"/>
          <w:szCs w:val="28"/>
          <w:lang w:val="uk-UA"/>
        </w:rPr>
        <w:t>здійснюють</w:t>
      </w:r>
      <w:r w:rsidR="00F905CD">
        <w:rPr>
          <w:rFonts w:ascii="Times New Roman" w:eastAsia="Calibri" w:hAnsi="Times New Roman"/>
          <w:color w:val="000000" w:themeColor="text1"/>
          <w:sz w:val="28"/>
          <w:szCs w:val="28"/>
          <w:lang w:val="uk-UA"/>
        </w:rPr>
        <w:t xml:space="preserve"> 7</w:t>
      </w:r>
      <w:r>
        <w:rPr>
          <w:rFonts w:ascii="Times New Roman" w:eastAsia="Calibri" w:hAnsi="Times New Roman"/>
          <w:color w:val="000000" w:themeColor="text1"/>
          <w:sz w:val="28"/>
          <w:szCs w:val="28"/>
          <w:lang w:val="uk-UA"/>
        </w:rPr>
        <w:t xml:space="preserve"> педагогічних працівників, серед них </w:t>
      </w:r>
      <w:r w:rsidR="00060E6E">
        <w:rPr>
          <w:rFonts w:ascii="Times New Roman" w:eastAsia="Calibri" w:hAnsi="Times New Roman"/>
          <w:color w:val="000000" w:themeColor="text1"/>
          <w:sz w:val="28"/>
          <w:szCs w:val="28"/>
          <w:lang w:val="uk-UA"/>
        </w:rPr>
        <w:t xml:space="preserve">педагогічне звання </w:t>
      </w:r>
      <w:r w:rsidR="00F905CD">
        <w:rPr>
          <w:rFonts w:ascii="Times New Roman" w:eastAsia="Calibri" w:hAnsi="Times New Roman"/>
          <w:color w:val="000000" w:themeColor="text1"/>
          <w:sz w:val="28"/>
          <w:szCs w:val="28"/>
          <w:lang w:val="uk-UA"/>
        </w:rPr>
        <w:t>«старший вчитель» присвоєно 2</w:t>
      </w:r>
      <w:r w:rsidR="00032885">
        <w:rPr>
          <w:rFonts w:ascii="Times New Roman" w:eastAsia="Calibri" w:hAnsi="Times New Roman"/>
          <w:color w:val="000000" w:themeColor="text1"/>
          <w:sz w:val="28"/>
          <w:szCs w:val="28"/>
          <w:lang w:val="uk-UA"/>
        </w:rPr>
        <w:t xml:space="preserve">, </w:t>
      </w:r>
      <w:r>
        <w:rPr>
          <w:rFonts w:ascii="Times New Roman" w:eastAsia="Calibri" w:hAnsi="Times New Roman"/>
          <w:color w:val="000000" w:themeColor="text1"/>
          <w:sz w:val="28"/>
          <w:szCs w:val="28"/>
          <w:lang w:val="uk-UA"/>
        </w:rPr>
        <w:t>кваліфікаційну категорію «спе</w:t>
      </w:r>
      <w:r w:rsidR="00F905CD">
        <w:rPr>
          <w:rFonts w:ascii="Times New Roman" w:eastAsia="Calibri" w:hAnsi="Times New Roman"/>
          <w:color w:val="000000" w:themeColor="text1"/>
          <w:sz w:val="28"/>
          <w:szCs w:val="28"/>
          <w:lang w:val="uk-UA"/>
        </w:rPr>
        <w:t>ціаліст вищої категорії» мають 5</w:t>
      </w:r>
      <w:r>
        <w:rPr>
          <w:rFonts w:ascii="Times New Roman" w:eastAsia="Calibri" w:hAnsi="Times New Roman"/>
          <w:color w:val="000000" w:themeColor="text1"/>
          <w:sz w:val="28"/>
          <w:szCs w:val="28"/>
          <w:lang w:val="uk-UA"/>
        </w:rPr>
        <w:t>, «спеціаліст І категорі</w:t>
      </w:r>
      <w:r w:rsidR="00032885">
        <w:rPr>
          <w:rFonts w:ascii="Times New Roman" w:eastAsia="Calibri" w:hAnsi="Times New Roman"/>
          <w:color w:val="000000" w:themeColor="text1"/>
          <w:sz w:val="28"/>
          <w:szCs w:val="28"/>
          <w:lang w:val="uk-UA"/>
        </w:rPr>
        <w:t>ї» – 1, «спеціаліст</w:t>
      </w:r>
      <w:r>
        <w:rPr>
          <w:rFonts w:ascii="Times New Roman" w:eastAsia="Calibri" w:hAnsi="Times New Roman"/>
          <w:color w:val="000000" w:themeColor="text1"/>
          <w:sz w:val="28"/>
          <w:szCs w:val="28"/>
          <w:lang w:val="uk-UA"/>
        </w:rPr>
        <w:t xml:space="preserve">» – 1. </w:t>
      </w:r>
      <w:r w:rsidR="00F95F9C">
        <w:rPr>
          <w:rFonts w:ascii="Times New Roman" w:eastAsia="Calibri" w:hAnsi="Times New Roman"/>
          <w:color w:val="000000" w:themeColor="text1"/>
          <w:sz w:val="28"/>
          <w:szCs w:val="28"/>
          <w:lang w:val="uk-UA"/>
        </w:rPr>
        <w:t>Усі вчителі проходять курси підвищення кваліфікації відповідно до затвердженого плану</w:t>
      </w:r>
      <w:r w:rsidR="00032885">
        <w:rPr>
          <w:rFonts w:ascii="Times New Roman" w:eastAsia="Calibri" w:hAnsi="Times New Roman"/>
          <w:color w:val="000000" w:themeColor="text1"/>
          <w:sz w:val="28"/>
          <w:szCs w:val="28"/>
          <w:lang w:val="uk-UA"/>
        </w:rPr>
        <w:t>-графіку</w:t>
      </w:r>
      <w:r w:rsidR="00F95F9C">
        <w:rPr>
          <w:rFonts w:ascii="Times New Roman" w:eastAsia="Calibri" w:hAnsi="Times New Roman"/>
          <w:color w:val="000000" w:themeColor="text1"/>
          <w:sz w:val="28"/>
          <w:szCs w:val="28"/>
          <w:lang w:val="uk-UA"/>
        </w:rPr>
        <w:t xml:space="preserve"> при</w:t>
      </w:r>
      <w:r w:rsidR="00032885">
        <w:rPr>
          <w:rFonts w:ascii="Times New Roman" w:eastAsia="Calibri" w:hAnsi="Times New Roman"/>
          <w:color w:val="000000" w:themeColor="text1"/>
          <w:sz w:val="28"/>
          <w:szCs w:val="28"/>
          <w:lang w:val="uk-UA"/>
        </w:rPr>
        <w:t xml:space="preserve"> КЗВО </w:t>
      </w:r>
      <w:r w:rsidR="00F95F9C">
        <w:rPr>
          <w:rFonts w:ascii="Times New Roman" w:eastAsia="Calibri" w:hAnsi="Times New Roman"/>
          <w:color w:val="000000" w:themeColor="text1"/>
          <w:sz w:val="28"/>
          <w:szCs w:val="28"/>
          <w:lang w:val="uk-UA"/>
        </w:rPr>
        <w:t xml:space="preserve"> </w:t>
      </w:r>
      <w:r w:rsidR="00032885">
        <w:rPr>
          <w:rFonts w:ascii="Times New Roman" w:eastAsia="Calibri" w:hAnsi="Times New Roman"/>
          <w:color w:val="000000" w:themeColor="text1"/>
          <w:sz w:val="28"/>
          <w:szCs w:val="28"/>
          <w:lang w:val="uk-UA"/>
        </w:rPr>
        <w:t>«Вінницька академія безперервної освіти»</w:t>
      </w:r>
      <w:r w:rsidR="00767193">
        <w:rPr>
          <w:rFonts w:ascii="Times New Roman" w:eastAsia="Calibri" w:hAnsi="Times New Roman"/>
          <w:color w:val="000000" w:themeColor="text1"/>
          <w:sz w:val="28"/>
          <w:szCs w:val="28"/>
          <w:lang w:val="uk-UA"/>
        </w:rPr>
        <w:t>, а також вивчають передовий досвід колег за допомогою періодичних друкованих видань та мережі Інтернет.</w:t>
      </w:r>
      <w:r w:rsidR="00F95F9C">
        <w:rPr>
          <w:rFonts w:ascii="Times New Roman" w:eastAsia="Calibri" w:hAnsi="Times New Roman"/>
          <w:color w:val="000000" w:themeColor="text1"/>
          <w:sz w:val="28"/>
          <w:szCs w:val="28"/>
          <w:lang w:val="uk-UA"/>
        </w:rPr>
        <w:t xml:space="preserve"> </w:t>
      </w:r>
    </w:p>
    <w:p w:rsidR="009B67CF" w:rsidRPr="0058562A" w:rsidRDefault="009B67CF" w:rsidP="009B67CF">
      <w:pPr>
        <w:autoSpaceDE w:val="0"/>
        <w:autoSpaceDN w:val="0"/>
        <w:adjustRightInd w:val="0"/>
        <w:spacing w:after="0" w:line="240" w:lineRule="auto"/>
        <w:rPr>
          <w:rFonts w:ascii="Times New Roman" w:eastAsia="Times New Roman,Bold" w:hAnsi="Times New Roman"/>
          <w:b/>
          <w:bCs/>
          <w:sz w:val="28"/>
          <w:szCs w:val="28"/>
          <w:lang w:eastAsia="en-US"/>
        </w:rPr>
      </w:pPr>
      <w:r w:rsidRPr="0076693B">
        <w:rPr>
          <w:rFonts w:ascii="Times New Roman" w:eastAsia="Times New Roman,Bold" w:hAnsi="Times New Roman"/>
          <w:b/>
          <w:bCs/>
          <w:sz w:val="28"/>
          <w:szCs w:val="28"/>
          <w:lang w:eastAsia="en-US"/>
        </w:rPr>
        <w:t>Пе</w:t>
      </w:r>
      <w:r w:rsidR="00475607">
        <w:rPr>
          <w:rFonts w:ascii="Times New Roman" w:eastAsia="Times New Roman,Bold" w:hAnsi="Times New Roman"/>
          <w:b/>
          <w:bCs/>
          <w:sz w:val="28"/>
          <w:szCs w:val="28"/>
          <w:lang w:eastAsia="en-US"/>
        </w:rPr>
        <w:t>релік навчальних програм для 1-</w:t>
      </w:r>
      <w:r w:rsidR="00475607">
        <w:rPr>
          <w:rFonts w:ascii="Times New Roman" w:eastAsia="Times New Roman,Bold" w:hAnsi="Times New Roman"/>
          <w:b/>
          <w:bCs/>
          <w:sz w:val="28"/>
          <w:szCs w:val="28"/>
          <w:lang w:val="uk-UA" w:eastAsia="en-US"/>
        </w:rPr>
        <w:t>4</w:t>
      </w:r>
      <w:r w:rsidRPr="0076693B">
        <w:rPr>
          <w:rFonts w:ascii="Times New Roman" w:eastAsia="Times New Roman,Bold" w:hAnsi="Times New Roman"/>
          <w:b/>
          <w:bCs/>
          <w:sz w:val="28"/>
          <w:szCs w:val="28"/>
          <w:lang w:eastAsia="en-US"/>
        </w:rPr>
        <w:t xml:space="preserve">-х </w:t>
      </w:r>
      <w:r w:rsidR="0058562A">
        <w:rPr>
          <w:rFonts w:ascii="Times New Roman" w:eastAsia="Times New Roman,Bold" w:hAnsi="Times New Roman"/>
          <w:b/>
          <w:bCs/>
          <w:sz w:val="28"/>
          <w:szCs w:val="28"/>
          <w:lang w:eastAsia="en-US"/>
        </w:rPr>
        <w:t>класів</w:t>
      </w:r>
    </w:p>
    <w:p w:rsidR="009B67CF" w:rsidRPr="0058562A" w:rsidRDefault="009B67CF" w:rsidP="009B67CF">
      <w:pPr>
        <w:autoSpaceDE w:val="0"/>
        <w:autoSpaceDN w:val="0"/>
        <w:adjustRightInd w:val="0"/>
        <w:spacing w:after="0" w:line="240" w:lineRule="auto"/>
        <w:rPr>
          <w:rFonts w:ascii="Times New Roman" w:eastAsia="Times New Roman,Bold" w:hAnsi="Times New Roman"/>
          <w:sz w:val="28"/>
          <w:szCs w:val="28"/>
          <w:lang w:eastAsia="en-US"/>
        </w:rPr>
      </w:pPr>
      <w:r w:rsidRPr="0058562A">
        <w:rPr>
          <w:rFonts w:ascii="Times New Roman" w:eastAsia="Times New Roman,Bold" w:hAnsi="Times New Roman"/>
          <w:sz w:val="28"/>
          <w:szCs w:val="28"/>
          <w:lang w:eastAsia="en-US"/>
        </w:rPr>
        <w:t>1</w:t>
      </w:r>
      <w:r w:rsidR="008B684C">
        <w:rPr>
          <w:rFonts w:ascii="Times New Roman" w:eastAsia="Times New Roman,Bold" w:hAnsi="Times New Roman"/>
          <w:sz w:val="28"/>
          <w:szCs w:val="28"/>
          <w:lang w:val="uk-UA" w:eastAsia="en-US"/>
        </w:rPr>
        <w:t>.</w:t>
      </w:r>
      <w:r w:rsidRPr="0058562A">
        <w:rPr>
          <w:rFonts w:ascii="Times New Roman" w:eastAsia="Times New Roman,Bold" w:hAnsi="Times New Roman"/>
          <w:sz w:val="28"/>
          <w:szCs w:val="28"/>
          <w:lang w:eastAsia="en-US"/>
        </w:rPr>
        <w:t xml:space="preserve"> Типова освітня програма для 1-2 класів (автор </w:t>
      </w:r>
      <w:r w:rsidR="0076693B" w:rsidRPr="0058562A">
        <w:rPr>
          <w:rFonts w:ascii="Times New Roman" w:eastAsia="Times New Roman,Bold" w:hAnsi="Times New Roman"/>
          <w:sz w:val="28"/>
          <w:szCs w:val="28"/>
          <w:lang w:val="uk-UA" w:eastAsia="en-US"/>
        </w:rPr>
        <w:t>Шиян Р.Б.</w:t>
      </w:r>
      <w:r w:rsidRPr="0058562A">
        <w:rPr>
          <w:rFonts w:ascii="Times New Roman" w:eastAsia="Times New Roman,Bold" w:hAnsi="Times New Roman"/>
          <w:sz w:val="28"/>
          <w:szCs w:val="28"/>
          <w:lang w:eastAsia="en-US"/>
        </w:rPr>
        <w:t>), (затверджена наказом МОН</w:t>
      </w:r>
      <w:r w:rsidR="0058562A">
        <w:rPr>
          <w:rFonts w:ascii="Times New Roman" w:eastAsia="Times New Roman,Bold" w:hAnsi="Times New Roman"/>
          <w:sz w:val="28"/>
          <w:szCs w:val="28"/>
          <w:lang w:val="uk-UA" w:eastAsia="en-US"/>
        </w:rPr>
        <w:t xml:space="preserve"> </w:t>
      </w:r>
      <w:r w:rsidRPr="0058562A">
        <w:rPr>
          <w:rFonts w:ascii="Times New Roman" w:eastAsia="Times New Roman,Bold" w:hAnsi="Times New Roman"/>
          <w:sz w:val="28"/>
          <w:szCs w:val="28"/>
          <w:lang w:eastAsia="en-US"/>
        </w:rPr>
        <w:t>України від 08.10.2019 № 1272)</w:t>
      </w:r>
    </w:p>
    <w:p w:rsidR="00767193" w:rsidRPr="00F9037C" w:rsidRDefault="009B67CF" w:rsidP="002F4210">
      <w:pPr>
        <w:autoSpaceDE w:val="0"/>
        <w:autoSpaceDN w:val="0"/>
        <w:adjustRightInd w:val="0"/>
        <w:spacing w:after="0" w:line="240" w:lineRule="auto"/>
        <w:rPr>
          <w:rFonts w:ascii="Times New Roman" w:eastAsia="Times New Roman,Bold" w:hAnsi="Times New Roman"/>
          <w:sz w:val="28"/>
          <w:szCs w:val="28"/>
          <w:lang w:eastAsia="en-US"/>
        </w:rPr>
      </w:pPr>
      <w:r w:rsidRPr="0058562A">
        <w:rPr>
          <w:rFonts w:ascii="Times New Roman" w:eastAsia="Times New Roman,Bold" w:hAnsi="Times New Roman"/>
          <w:sz w:val="28"/>
          <w:szCs w:val="28"/>
          <w:lang w:eastAsia="en-US"/>
        </w:rPr>
        <w:t>2</w:t>
      </w:r>
      <w:r w:rsidR="008B684C">
        <w:rPr>
          <w:rFonts w:ascii="Times New Roman" w:eastAsia="Times New Roman,Bold" w:hAnsi="Times New Roman"/>
          <w:sz w:val="28"/>
          <w:szCs w:val="28"/>
          <w:lang w:val="uk-UA" w:eastAsia="en-US"/>
        </w:rPr>
        <w:t>.</w:t>
      </w:r>
      <w:r w:rsidRPr="0058562A">
        <w:rPr>
          <w:rFonts w:ascii="Times New Roman" w:eastAsia="Times New Roman,Bold" w:hAnsi="Times New Roman"/>
          <w:sz w:val="28"/>
          <w:szCs w:val="28"/>
          <w:lang w:eastAsia="en-US"/>
        </w:rPr>
        <w:t xml:space="preserve"> Типова освітня програма для 3-4 класів (автор </w:t>
      </w:r>
      <w:r w:rsidR="0076693B" w:rsidRPr="0058562A">
        <w:rPr>
          <w:rFonts w:ascii="Times New Roman" w:eastAsia="Times New Roman,Bold" w:hAnsi="Times New Roman"/>
          <w:sz w:val="28"/>
          <w:szCs w:val="28"/>
          <w:lang w:val="uk-UA" w:eastAsia="en-US"/>
        </w:rPr>
        <w:t>Шиян Р.Б.</w:t>
      </w:r>
      <w:r w:rsidRPr="0058562A">
        <w:rPr>
          <w:rFonts w:ascii="Times New Roman" w:eastAsia="Times New Roman,Bold" w:hAnsi="Times New Roman"/>
          <w:sz w:val="28"/>
          <w:szCs w:val="28"/>
          <w:lang w:eastAsia="en-US"/>
        </w:rPr>
        <w:t>), (затверджена наказом МОН</w:t>
      </w:r>
      <w:r w:rsidR="0058562A">
        <w:rPr>
          <w:rFonts w:ascii="Times New Roman" w:eastAsia="Times New Roman,Bold" w:hAnsi="Times New Roman"/>
          <w:sz w:val="28"/>
          <w:szCs w:val="28"/>
          <w:lang w:val="uk-UA" w:eastAsia="en-US"/>
        </w:rPr>
        <w:t xml:space="preserve"> </w:t>
      </w:r>
      <w:r w:rsidR="00032885">
        <w:rPr>
          <w:rFonts w:ascii="Times New Roman" w:eastAsia="Times New Roman,Bold" w:hAnsi="Times New Roman"/>
          <w:sz w:val="28"/>
          <w:szCs w:val="28"/>
          <w:lang w:eastAsia="en-US"/>
        </w:rPr>
        <w:t>України від 08.10.2019 № 1273)</w:t>
      </w:r>
    </w:p>
    <w:p w:rsidR="009A1234" w:rsidRPr="009A1234" w:rsidRDefault="009A1234" w:rsidP="009A1234">
      <w:pPr>
        <w:autoSpaceDE w:val="0"/>
        <w:autoSpaceDN w:val="0"/>
        <w:adjustRightInd w:val="0"/>
        <w:spacing w:after="0" w:line="240" w:lineRule="auto"/>
        <w:ind w:left="-284" w:firstLine="284"/>
        <w:jc w:val="both"/>
        <w:rPr>
          <w:rFonts w:ascii="Times New Roman" w:eastAsia="TimesNewRomanPSMT" w:hAnsi="Times New Roman"/>
          <w:sz w:val="28"/>
          <w:szCs w:val="28"/>
          <w:lang w:eastAsia="en-US"/>
        </w:rPr>
      </w:pPr>
      <w:r w:rsidRPr="009A1234">
        <w:rPr>
          <w:rFonts w:ascii="Times New Roman" w:eastAsia="TimesNewRomanPSMT" w:hAnsi="Times New Roman"/>
          <w:sz w:val="28"/>
          <w:szCs w:val="28"/>
          <w:lang w:eastAsia="en-US"/>
        </w:rPr>
        <w:t xml:space="preserve">У 1-4 класах </w:t>
      </w:r>
      <w:r>
        <w:rPr>
          <w:rFonts w:ascii="Times New Roman" w:eastAsia="TimesNewRomanPSMT" w:hAnsi="Times New Roman"/>
          <w:sz w:val="28"/>
          <w:szCs w:val="28"/>
          <w:lang w:val="uk-UA" w:eastAsia="en-US"/>
        </w:rPr>
        <w:t xml:space="preserve">учні працюють </w:t>
      </w:r>
      <w:r w:rsidRPr="009A1234">
        <w:rPr>
          <w:rFonts w:ascii="Times New Roman" w:eastAsia="TimesNewRomanPSMT" w:hAnsi="Times New Roman"/>
          <w:sz w:val="28"/>
          <w:szCs w:val="28"/>
          <w:lang w:eastAsia="en-US"/>
        </w:rPr>
        <w:t>за підручниками, що за результатами конкурсного відбору</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отримали гриф «Рекомендовано для використання в закладах загальної</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 xml:space="preserve">середньої освіти» і надруковані за кошти державного бюджету. </w:t>
      </w:r>
      <w:r>
        <w:rPr>
          <w:rFonts w:ascii="Times New Roman" w:eastAsia="TimesNewRomanPSMT" w:hAnsi="Times New Roman"/>
          <w:sz w:val="28"/>
          <w:szCs w:val="28"/>
          <w:lang w:val="uk-UA" w:eastAsia="en-US"/>
        </w:rPr>
        <w:t xml:space="preserve">Також </w:t>
      </w:r>
      <w:r w:rsidR="000C35F9">
        <w:rPr>
          <w:rFonts w:ascii="Times New Roman" w:eastAsia="TimesNewRomanPSMT" w:hAnsi="Times New Roman"/>
          <w:sz w:val="28"/>
          <w:szCs w:val="28"/>
          <w:lang w:val="uk-UA" w:eastAsia="en-US"/>
        </w:rPr>
        <w:t>в</w:t>
      </w:r>
      <w:r>
        <w:rPr>
          <w:rFonts w:ascii="Times New Roman" w:eastAsia="TimesNewRomanPSMT" w:hAnsi="Times New Roman"/>
          <w:sz w:val="28"/>
          <w:szCs w:val="28"/>
          <w:lang w:eastAsia="en-US"/>
        </w:rPr>
        <w:t>икористовуються</w:t>
      </w:r>
      <w:r>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eastAsia="en-US"/>
        </w:rPr>
        <w:t>навчальні</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посібники</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зошити</w:t>
      </w:r>
      <w:r w:rsidRPr="009A1234">
        <w:rPr>
          <w:rFonts w:ascii="Times New Roman" w:eastAsia="TimesNewRomanPSMT" w:hAnsi="Times New Roman"/>
          <w:sz w:val="28"/>
          <w:szCs w:val="28"/>
          <w:lang w:eastAsia="en-US"/>
        </w:rPr>
        <w:t xml:space="preserve"> з</w:t>
      </w:r>
      <w:r>
        <w:rPr>
          <w:rFonts w:ascii="Times New Roman" w:eastAsia="TimesNewRomanPSMT" w:hAnsi="Times New Roman"/>
          <w:sz w:val="28"/>
          <w:szCs w:val="28"/>
          <w:lang w:eastAsia="en-US"/>
        </w:rPr>
        <w:t xml:space="preserve"> </w:t>
      </w:r>
      <w:r w:rsidRPr="009A1234">
        <w:rPr>
          <w:rFonts w:ascii="Times New Roman" w:eastAsia="TimesNewRomanPSMT" w:hAnsi="Times New Roman"/>
          <w:sz w:val="28"/>
          <w:szCs w:val="28"/>
          <w:lang w:eastAsia="en-US"/>
        </w:rPr>
        <w:t>друкованою основою, що доповнюють зміст</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підручників, утворюють разом із ними навчальні комплекти</w:t>
      </w:r>
      <w:r>
        <w:rPr>
          <w:rFonts w:ascii="Times New Roman" w:eastAsia="TimesNewRomanPSMT" w:hAnsi="Times New Roman"/>
          <w:sz w:val="28"/>
          <w:szCs w:val="28"/>
          <w:lang w:eastAsia="en-US"/>
        </w:rPr>
        <w:t>.</w:t>
      </w:r>
    </w:p>
    <w:p w:rsidR="0058562A" w:rsidRPr="009A1234" w:rsidRDefault="009A1234" w:rsidP="009A1234">
      <w:pPr>
        <w:autoSpaceDE w:val="0"/>
        <w:autoSpaceDN w:val="0"/>
        <w:adjustRightInd w:val="0"/>
        <w:spacing w:after="0" w:line="240" w:lineRule="auto"/>
        <w:ind w:left="-284"/>
        <w:jc w:val="both"/>
        <w:rPr>
          <w:rFonts w:ascii="Times New Roman" w:eastAsia="Times New Roman,Bold" w:hAnsi="Times New Roman"/>
          <w:b/>
          <w:sz w:val="28"/>
          <w:szCs w:val="28"/>
          <w:lang w:val="uk-UA" w:eastAsia="en-US"/>
        </w:rPr>
      </w:pPr>
      <w:r w:rsidRPr="009A1234">
        <w:rPr>
          <w:rFonts w:ascii="Times New Roman" w:eastAsia="Times New Roman,Bold" w:hAnsi="Times New Roman"/>
          <w:b/>
          <w:sz w:val="28"/>
          <w:szCs w:val="28"/>
          <w:lang w:val="uk-UA" w:eastAsia="en-US"/>
        </w:rPr>
        <w:t xml:space="preserve">Оцінювання навчальних досягнень </w:t>
      </w:r>
    </w:p>
    <w:p w:rsidR="002F4210" w:rsidRPr="0076693B" w:rsidRDefault="002F4210" w:rsidP="00F62EAD">
      <w:pPr>
        <w:spacing w:after="0" w:line="240" w:lineRule="auto"/>
        <w:ind w:left="-284" w:firstLine="992"/>
        <w:jc w:val="both"/>
        <w:rPr>
          <w:rFonts w:ascii="Times New Roman" w:hAnsi="Times New Roman"/>
          <w:color w:val="000000" w:themeColor="text1"/>
          <w:sz w:val="28"/>
          <w:szCs w:val="28"/>
        </w:rPr>
      </w:pPr>
      <w:r w:rsidRPr="0076693B">
        <w:rPr>
          <w:rFonts w:ascii="Times New Roman" w:hAnsi="Times New Roman"/>
          <w:color w:val="000000" w:themeColor="text1"/>
          <w:sz w:val="28"/>
          <w:szCs w:val="28"/>
        </w:rPr>
        <w:t xml:space="preserve">Навчальні досягнення здобувачів </w:t>
      </w:r>
      <w:r w:rsidR="009A1234">
        <w:rPr>
          <w:rFonts w:ascii="Times New Roman" w:hAnsi="Times New Roman"/>
          <w:color w:val="000000" w:themeColor="text1"/>
          <w:sz w:val="28"/>
          <w:szCs w:val="28"/>
          <w:lang w:val="uk-UA"/>
        </w:rPr>
        <w:t xml:space="preserve">освіти </w:t>
      </w:r>
      <w:r w:rsidR="009A1234">
        <w:rPr>
          <w:rFonts w:ascii="Times New Roman" w:hAnsi="Times New Roman"/>
          <w:color w:val="000000" w:themeColor="text1"/>
          <w:sz w:val="28"/>
          <w:szCs w:val="28"/>
        </w:rPr>
        <w:t>в</w:t>
      </w:r>
      <w:r w:rsidRPr="0076693B">
        <w:rPr>
          <w:rFonts w:ascii="Times New Roman" w:hAnsi="Times New Roman"/>
          <w:color w:val="000000" w:themeColor="text1"/>
          <w:sz w:val="28"/>
          <w:szCs w:val="28"/>
        </w:rPr>
        <w:t xml:space="preserve"> 1-2</w:t>
      </w:r>
      <w:r w:rsidR="00F905CD">
        <w:rPr>
          <w:rFonts w:ascii="Times New Roman" w:hAnsi="Times New Roman"/>
          <w:color w:val="000000" w:themeColor="text1"/>
          <w:sz w:val="28"/>
          <w:szCs w:val="28"/>
        </w:rPr>
        <w:t xml:space="preserve"> класах підлягають вербальному </w:t>
      </w:r>
      <w:r w:rsidRPr="0076693B">
        <w:rPr>
          <w:rFonts w:ascii="Times New Roman" w:hAnsi="Times New Roman"/>
          <w:color w:val="000000" w:themeColor="text1"/>
          <w:sz w:val="28"/>
          <w:szCs w:val="28"/>
        </w:rPr>
        <w:t>оцінюванню, у 3-4 – формува</w:t>
      </w:r>
      <w:r w:rsidR="00BA05A3">
        <w:rPr>
          <w:rFonts w:ascii="Times New Roman" w:hAnsi="Times New Roman"/>
          <w:color w:val="000000" w:themeColor="text1"/>
          <w:sz w:val="28"/>
          <w:szCs w:val="28"/>
        </w:rPr>
        <w:t>льному та підсумковому (за рівнями досягнень</w:t>
      </w:r>
      <w:r w:rsidRPr="0076693B">
        <w:rPr>
          <w:rFonts w:ascii="Times New Roman" w:hAnsi="Times New Roman"/>
          <w:color w:val="000000" w:themeColor="text1"/>
          <w:sz w:val="28"/>
          <w:szCs w:val="28"/>
        </w:rPr>
        <w:t>) оцінюванню.</w:t>
      </w:r>
    </w:p>
    <w:p w:rsidR="00847504" w:rsidRDefault="00847504" w:rsidP="00F62EAD">
      <w:pPr>
        <w:spacing w:after="0" w:line="240" w:lineRule="auto"/>
        <w:ind w:left="-284" w:firstLine="992"/>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Результат оцінювання особистісних надбань учнів 1-4 класів виражається вербальною оцінкою, а об</w:t>
      </w:r>
      <w:r w:rsidRPr="00847504">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єктивних результатів навчання у 1-2 класах – вербальною оцінкою, у 3-4 класах – рівневою оцінкою (відповідно до рішення засідання педагогічної ради від </w:t>
      </w:r>
      <w:r w:rsidR="00F17337">
        <w:rPr>
          <w:rFonts w:ascii="Times New Roman" w:hAnsi="Times New Roman"/>
          <w:color w:val="000000" w:themeColor="text1"/>
          <w:sz w:val="28"/>
          <w:szCs w:val="28"/>
          <w:lang w:val="uk-UA"/>
        </w:rPr>
        <w:t>3</w:t>
      </w:r>
      <w:r w:rsidR="00F905CD">
        <w:rPr>
          <w:rFonts w:ascii="Times New Roman" w:hAnsi="Times New Roman"/>
          <w:color w:val="000000" w:themeColor="text1"/>
          <w:sz w:val="28"/>
          <w:szCs w:val="28"/>
          <w:lang w:val="uk-UA"/>
        </w:rPr>
        <w:t>1.08.2022</w:t>
      </w:r>
      <w:r>
        <w:rPr>
          <w:rFonts w:ascii="Times New Roman" w:hAnsi="Times New Roman"/>
          <w:color w:val="000000" w:themeColor="text1"/>
          <w:sz w:val="28"/>
          <w:szCs w:val="28"/>
          <w:lang w:val="uk-UA"/>
        </w:rPr>
        <w:t xml:space="preserve"> року</w:t>
      </w:r>
      <w:r w:rsidR="00F905CD">
        <w:rPr>
          <w:rFonts w:ascii="Times New Roman" w:hAnsi="Times New Roman"/>
          <w:color w:val="000000" w:themeColor="text1"/>
          <w:sz w:val="28"/>
          <w:szCs w:val="28"/>
          <w:lang w:val="uk-UA"/>
        </w:rPr>
        <w:t>, протокол № 2</w:t>
      </w:r>
      <w:r w:rsidR="00F17337">
        <w:rPr>
          <w:rFonts w:ascii="Times New Roman" w:hAnsi="Times New Roman"/>
          <w:color w:val="000000" w:themeColor="text1"/>
          <w:sz w:val="28"/>
          <w:szCs w:val="28"/>
          <w:lang w:val="uk-UA"/>
        </w:rPr>
        <w:t>).</w:t>
      </w:r>
    </w:p>
    <w:p w:rsidR="00F17337" w:rsidRDefault="00F17337" w:rsidP="00943D12">
      <w:pPr>
        <w:spacing w:after="0" w:line="240" w:lineRule="auto"/>
        <w:ind w:left="-284" w:firstLine="992"/>
        <w:jc w:val="both"/>
        <w:rPr>
          <w:rFonts w:ascii="Times New Roman" w:hAnsi="Times New Roman"/>
          <w:bCs/>
          <w:color w:val="000000"/>
          <w:sz w:val="28"/>
          <w:szCs w:val="28"/>
          <w:bdr w:val="none" w:sz="0" w:space="0" w:color="auto" w:frame="1"/>
          <w:shd w:val="clear" w:color="auto" w:fill="FFFFFF"/>
          <w:lang w:val="uk-UA"/>
        </w:rPr>
      </w:pPr>
      <w:r w:rsidRPr="00F17337">
        <w:rPr>
          <w:rFonts w:ascii="Times New Roman" w:hAnsi="Times New Roman"/>
          <w:color w:val="000000"/>
          <w:sz w:val="28"/>
          <w:szCs w:val="28"/>
          <w:shd w:val="clear" w:color="auto" w:fill="FFFFFF"/>
          <w:lang w:val="uk-UA"/>
        </w:rPr>
        <w:t>Формулювання оцінювальних суджень, визначення рівн</w:t>
      </w:r>
      <w:r w:rsidR="00592BB6">
        <w:rPr>
          <w:rFonts w:ascii="Times New Roman" w:hAnsi="Times New Roman"/>
          <w:color w:val="000000"/>
          <w:sz w:val="28"/>
          <w:szCs w:val="28"/>
          <w:shd w:val="clear" w:color="auto" w:fill="FFFFFF"/>
          <w:lang w:val="uk-UA"/>
        </w:rPr>
        <w:t>я результату навчання здійснюється</w:t>
      </w:r>
      <w:r w:rsidRPr="00F17337">
        <w:rPr>
          <w:rFonts w:ascii="Times New Roman" w:hAnsi="Times New Roman"/>
          <w:color w:val="000000"/>
          <w:sz w:val="28"/>
          <w:szCs w:val="28"/>
          <w:shd w:val="clear" w:color="auto" w:fill="FFFFFF"/>
          <w:lang w:val="uk-UA"/>
        </w:rPr>
        <w:t xml:space="preserve"> на основі Орієнтовної рамки </w:t>
      </w:r>
      <w:r w:rsidR="00943D12" w:rsidRPr="00943D12">
        <w:rPr>
          <w:rFonts w:ascii="Times New Roman" w:hAnsi="Times New Roman"/>
          <w:color w:val="000000"/>
          <w:sz w:val="28"/>
          <w:szCs w:val="28"/>
          <w:shd w:val="clear" w:color="auto" w:fill="FFFFFF"/>
          <w:lang w:val="uk-UA"/>
        </w:rPr>
        <w:t>(</w:t>
      </w:r>
      <w:r w:rsidR="00592BB6">
        <w:rPr>
          <w:rFonts w:ascii="Times New Roman" w:hAnsi="Times New Roman"/>
          <w:color w:val="000000"/>
          <w:sz w:val="28"/>
          <w:szCs w:val="28"/>
          <w:shd w:val="clear" w:color="auto" w:fill="FFFFFF"/>
          <w:lang w:val="uk-UA"/>
        </w:rPr>
        <w:t xml:space="preserve">Додаток 1) </w:t>
      </w:r>
      <w:r w:rsidRPr="00F17337">
        <w:rPr>
          <w:rFonts w:ascii="Times New Roman" w:hAnsi="Times New Roman"/>
          <w:color w:val="000000"/>
          <w:sz w:val="28"/>
          <w:szCs w:val="28"/>
          <w:shd w:val="clear" w:color="auto" w:fill="FFFFFF"/>
          <w:lang w:val="uk-UA"/>
        </w:rPr>
        <w:t>оцінювання результатів навчання учнів 1-4 класів закладів загальної середньої освіти. Вона дозволяє забезпечити</w:t>
      </w:r>
      <w:r w:rsidRPr="00F17337">
        <w:rPr>
          <w:rFonts w:ascii="Times New Roman" w:hAnsi="Times New Roman"/>
          <w:color w:val="000000"/>
          <w:sz w:val="28"/>
          <w:szCs w:val="28"/>
          <w:shd w:val="clear" w:color="auto" w:fill="FFFFFF"/>
        </w:rPr>
        <w:t> </w:t>
      </w:r>
      <w:r w:rsidRPr="00F17337">
        <w:rPr>
          <w:rFonts w:ascii="Times New Roman" w:hAnsi="Times New Roman"/>
          <w:bCs/>
          <w:color w:val="000000"/>
          <w:sz w:val="28"/>
          <w:szCs w:val="28"/>
          <w:bdr w:val="none" w:sz="0" w:space="0" w:color="auto" w:frame="1"/>
          <w:shd w:val="clear" w:color="auto" w:fill="FFFFFF"/>
          <w:lang w:val="uk-UA"/>
        </w:rPr>
        <w:t>об'єктивність і точність результату оцінювання.</w:t>
      </w:r>
    </w:p>
    <w:p w:rsidR="00592BB6" w:rsidRPr="00254004" w:rsidRDefault="00592BB6" w:rsidP="00254004">
      <w:pPr>
        <w:spacing w:after="0" w:line="240" w:lineRule="auto"/>
        <w:ind w:left="-284" w:firstLine="1134"/>
        <w:jc w:val="both"/>
        <w:rPr>
          <w:rFonts w:ascii="Times New Roman" w:hAnsi="Times New Roman"/>
          <w:color w:val="000000" w:themeColor="text1"/>
          <w:sz w:val="28"/>
          <w:szCs w:val="28"/>
          <w:lang w:val="uk-UA"/>
        </w:rPr>
      </w:pPr>
      <w:r w:rsidRPr="00592BB6">
        <w:rPr>
          <w:rFonts w:ascii="Times New Roman" w:hAnsi="Times New Roman"/>
          <w:color w:val="000000" w:themeColor="text1"/>
          <w:sz w:val="28"/>
          <w:szCs w:val="28"/>
          <w:lang w:val="uk-UA"/>
        </w:rPr>
        <w:t>Формувальне оцінювання</w:t>
      </w:r>
      <w:r>
        <w:rPr>
          <w:rFonts w:ascii="Times New Roman" w:hAnsi="Times New Roman"/>
          <w:color w:val="000000" w:themeColor="text1"/>
          <w:sz w:val="28"/>
          <w:szCs w:val="28"/>
          <w:lang w:val="uk-UA"/>
        </w:rPr>
        <w:t xml:space="preserve"> </w:t>
      </w:r>
      <w:r w:rsidRPr="00592BB6">
        <w:rPr>
          <w:rFonts w:ascii="Times New Roman" w:hAnsi="Times New Roman"/>
          <w:color w:val="000000" w:themeColor="text1"/>
          <w:sz w:val="28"/>
          <w:szCs w:val="28"/>
          <w:lang w:val="uk-UA"/>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r>
        <w:rPr>
          <w:rFonts w:ascii="Times New Roman" w:hAnsi="Times New Roman"/>
          <w:color w:val="000000" w:themeColor="text1"/>
          <w:sz w:val="28"/>
          <w:szCs w:val="28"/>
          <w:lang w:val="uk-UA"/>
        </w:rPr>
        <w:t xml:space="preserve"> Результати формувального оцінювання </w:t>
      </w:r>
      <w:r w:rsidR="00254004">
        <w:rPr>
          <w:rFonts w:ascii="Times New Roman" w:hAnsi="Times New Roman"/>
          <w:color w:val="000000" w:themeColor="text1"/>
          <w:sz w:val="28"/>
          <w:szCs w:val="28"/>
          <w:lang w:val="uk-UA"/>
        </w:rPr>
        <w:t xml:space="preserve">виражаються вербальною оцінкою вчителя/учнів. </w:t>
      </w:r>
      <w:r w:rsidR="00496141">
        <w:rPr>
          <w:rFonts w:ascii="Times New Roman" w:hAnsi="Times New Roman"/>
          <w:color w:val="000000" w:themeColor="text1"/>
          <w:sz w:val="28"/>
          <w:szCs w:val="28"/>
          <w:lang w:val="uk-UA"/>
        </w:rPr>
        <w:t>З</w:t>
      </w:r>
      <w:r w:rsidR="00254004" w:rsidRPr="00254004">
        <w:rPr>
          <w:rFonts w:ascii="Times New Roman" w:hAnsi="Times New Roman"/>
          <w:color w:val="000000"/>
          <w:sz w:val="28"/>
          <w:szCs w:val="28"/>
          <w:shd w:val="clear" w:color="auto" w:fill="FFFFFF"/>
        </w:rPr>
        <w:t>а результатами опанування певної програмової теми/частини теми (якщо тема велика за обсягом)/кількох тем чи розділу протяг</w:t>
      </w:r>
      <w:r w:rsidR="00254004">
        <w:rPr>
          <w:rFonts w:ascii="Times New Roman" w:hAnsi="Times New Roman"/>
          <w:color w:val="000000"/>
          <w:sz w:val="28"/>
          <w:szCs w:val="28"/>
          <w:shd w:val="clear" w:color="auto" w:fill="FFFFFF"/>
        </w:rPr>
        <w:t xml:space="preserve">ом навчального року проводяться </w:t>
      </w:r>
      <w:r w:rsidR="00254004" w:rsidRPr="00254004">
        <w:rPr>
          <w:rFonts w:ascii="Times New Roman" w:hAnsi="Times New Roman"/>
          <w:color w:val="000000"/>
          <w:sz w:val="28"/>
          <w:szCs w:val="28"/>
          <w:shd w:val="clear" w:color="auto" w:fill="FFFFFF"/>
        </w:rPr>
        <w:t> </w:t>
      </w:r>
      <w:r w:rsidR="00254004" w:rsidRPr="00254004">
        <w:rPr>
          <w:rStyle w:val="af0"/>
          <w:rFonts w:ascii="Times New Roman" w:hAnsi="Times New Roman"/>
          <w:b w:val="0"/>
          <w:color w:val="000000"/>
          <w:sz w:val="28"/>
          <w:szCs w:val="28"/>
          <w:bdr w:val="none" w:sz="0" w:space="0" w:color="auto" w:frame="1"/>
          <w:shd w:val="clear" w:color="auto" w:fill="FFFFFF"/>
        </w:rPr>
        <w:t>тематичні діагностувальні роботи</w:t>
      </w:r>
      <w:r w:rsidR="00254004" w:rsidRPr="00496141">
        <w:rPr>
          <w:rFonts w:ascii="Times New Roman" w:hAnsi="Times New Roman"/>
          <w:color w:val="000000"/>
          <w:sz w:val="28"/>
          <w:szCs w:val="28"/>
          <w:shd w:val="clear" w:color="auto" w:fill="FFFFFF"/>
        </w:rPr>
        <w:t>.</w:t>
      </w:r>
      <w:r w:rsidR="00496141" w:rsidRPr="00496141">
        <w:rPr>
          <w:rFonts w:ascii="Times New Roman" w:hAnsi="Times New Roman"/>
          <w:color w:val="000000"/>
          <w:sz w:val="28"/>
          <w:szCs w:val="28"/>
          <w:shd w:val="clear" w:color="auto" w:fill="FFFFFF"/>
          <w:lang w:val="uk-UA"/>
        </w:rPr>
        <w:t xml:space="preserve"> Відповідно до рішення засідання педагогічної ради закладу освіти (протокол № 2 від 31.08.2022 </w:t>
      </w:r>
      <w:r w:rsidR="00496141" w:rsidRPr="00496141">
        <w:rPr>
          <w:rFonts w:ascii="Times New Roman" w:hAnsi="Times New Roman"/>
          <w:color w:val="000000"/>
          <w:sz w:val="28"/>
          <w:szCs w:val="28"/>
          <w:shd w:val="clear" w:color="auto" w:fill="FFFFFF"/>
          <w:lang w:val="uk-UA"/>
        </w:rPr>
        <w:lastRenderedPageBreak/>
        <w:t>року)</w:t>
      </w:r>
      <w:r w:rsidR="00254004" w:rsidRPr="00496141">
        <w:rPr>
          <w:rFonts w:ascii="Arial" w:hAnsi="Arial" w:cs="Arial"/>
          <w:b/>
          <w:color w:val="000000"/>
          <w:sz w:val="21"/>
          <w:szCs w:val="21"/>
          <w:bdr w:val="none" w:sz="0" w:space="0" w:color="auto" w:frame="1"/>
          <w:shd w:val="clear" w:color="auto" w:fill="FFFFFF"/>
          <w:lang w:val="uk-UA"/>
        </w:rPr>
        <w:t xml:space="preserve"> </w:t>
      </w:r>
      <w:r w:rsidR="00496141">
        <w:rPr>
          <w:rStyle w:val="af0"/>
          <w:rFonts w:ascii="Times New Roman" w:hAnsi="Times New Roman"/>
          <w:b w:val="0"/>
          <w:color w:val="000000"/>
          <w:sz w:val="28"/>
          <w:szCs w:val="28"/>
          <w:bdr w:val="none" w:sz="0" w:space="0" w:color="auto" w:frame="1"/>
          <w:shd w:val="clear" w:color="auto" w:fill="FFFFFF"/>
          <w:lang w:val="uk-UA"/>
        </w:rPr>
        <w:t>результат</w:t>
      </w:r>
      <w:r w:rsidR="00254004" w:rsidRPr="00496141">
        <w:rPr>
          <w:rStyle w:val="af0"/>
          <w:rFonts w:ascii="Times New Roman" w:hAnsi="Times New Roman"/>
          <w:b w:val="0"/>
          <w:color w:val="000000"/>
          <w:sz w:val="28"/>
          <w:szCs w:val="28"/>
          <w:bdr w:val="none" w:sz="0" w:space="0" w:color="auto" w:frame="1"/>
          <w:shd w:val="clear" w:color="auto" w:fill="FFFFFF"/>
          <w:lang w:val="uk-UA"/>
        </w:rPr>
        <w:t>и</w:t>
      </w:r>
      <w:r w:rsidR="00254004" w:rsidRPr="00254004">
        <w:rPr>
          <w:rStyle w:val="af0"/>
          <w:rFonts w:ascii="Times New Roman" w:hAnsi="Times New Roman"/>
          <w:color w:val="000000"/>
          <w:sz w:val="28"/>
          <w:szCs w:val="28"/>
          <w:bdr w:val="none" w:sz="0" w:space="0" w:color="auto" w:frame="1"/>
          <w:shd w:val="clear" w:color="auto" w:fill="FFFFFF"/>
        </w:rPr>
        <w:t> </w:t>
      </w:r>
      <w:r w:rsidR="00254004" w:rsidRPr="00496141">
        <w:rPr>
          <w:rFonts w:ascii="Times New Roman" w:hAnsi="Times New Roman"/>
          <w:color w:val="000000"/>
          <w:sz w:val="28"/>
          <w:szCs w:val="28"/>
          <w:shd w:val="clear" w:color="auto" w:fill="FFFFFF"/>
          <w:lang w:val="uk-UA"/>
        </w:rPr>
        <w:t>оцінювання тематичних</w:t>
      </w:r>
      <w:r w:rsidR="00254004" w:rsidRPr="00254004">
        <w:rPr>
          <w:rFonts w:ascii="Times New Roman" w:hAnsi="Times New Roman"/>
          <w:color w:val="000000"/>
          <w:sz w:val="28"/>
          <w:szCs w:val="28"/>
          <w:shd w:val="clear" w:color="auto" w:fill="FFFFFF"/>
        </w:rPr>
        <w:t> </w:t>
      </w:r>
      <w:r w:rsidR="00254004" w:rsidRPr="00496141">
        <w:rPr>
          <w:rFonts w:ascii="Times New Roman" w:hAnsi="Times New Roman"/>
          <w:color w:val="000000"/>
          <w:sz w:val="28"/>
          <w:szCs w:val="28"/>
          <w:shd w:val="clear" w:color="auto" w:fill="FFFFFF"/>
          <w:lang w:val="uk-UA"/>
        </w:rPr>
        <w:t xml:space="preserve"> діагностувальних робіт </w:t>
      </w:r>
      <w:r w:rsidR="00496141">
        <w:rPr>
          <w:rFonts w:ascii="Times New Roman" w:hAnsi="Times New Roman"/>
          <w:color w:val="000000"/>
          <w:sz w:val="28"/>
          <w:szCs w:val="28"/>
          <w:shd w:val="clear" w:color="auto" w:fill="FFFFFF"/>
          <w:lang w:val="uk-UA"/>
        </w:rPr>
        <w:t>фіксуються в Класному журналі рівневою оцінкою.</w:t>
      </w:r>
      <w:r w:rsidR="00254004" w:rsidRPr="00496141">
        <w:rPr>
          <w:rFonts w:ascii="Times New Roman" w:hAnsi="Times New Roman"/>
          <w:color w:val="000000"/>
          <w:sz w:val="28"/>
          <w:szCs w:val="28"/>
          <w:shd w:val="clear" w:color="auto" w:fill="FFFFFF"/>
          <w:lang w:val="uk-UA"/>
        </w:rPr>
        <w:t xml:space="preserve"> </w:t>
      </w:r>
    </w:p>
    <w:p w:rsidR="00254004" w:rsidRPr="00A91C29" w:rsidRDefault="002F4210" w:rsidP="00254004">
      <w:pPr>
        <w:pStyle w:val="af1"/>
        <w:shd w:val="clear" w:color="auto" w:fill="FFFFFF"/>
        <w:spacing w:before="0" w:beforeAutospacing="0" w:after="0" w:afterAutospacing="0"/>
        <w:ind w:left="-284" w:firstLine="1134"/>
        <w:jc w:val="both"/>
        <w:rPr>
          <w:color w:val="000000"/>
          <w:sz w:val="28"/>
          <w:szCs w:val="28"/>
          <w:lang w:val="uk-UA"/>
        </w:rPr>
      </w:pPr>
      <w:r w:rsidRPr="0076693B">
        <w:rPr>
          <w:color w:val="000000" w:themeColor="text1"/>
          <w:sz w:val="28"/>
          <w:szCs w:val="28"/>
        </w:rPr>
        <w:t>Підсумкове оцінювання</w:t>
      </w:r>
      <w:r w:rsidR="0058562A">
        <w:rPr>
          <w:color w:val="000000" w:themeColor="text1"/>
          <w:sz w:val="28"/>
          <w:szCs w:val="28"/>
          <w:lang w:val="uk-UA"/>
        </w:rPr>
        <w:t xml:space="preserve"> </w:t>
      </w:r>
      <w:r w:rsidRPr="0076693B">
        <w:rPr>
          <w:color w:val="000000" w:themeColor="text1"/>
          <w:sz w:val="28"/>
          <w:szCs w:val="28"/>
        </w:rPr>
        <w:t>передбачає зіставлення навчальних досягнень здобувачів з конкретними очікуваними результатами навчання, визначеними освітньою програмою.</w:t>
      </w:r>
      <w:r w:rsidR="00254004">
        <w:rPr>
          <w:color w:val="000000" w:themeColor="text1"/>
          <w:sz w:val="28"/>
          <w:szCs w:val="28"/>
          <w:lang w:val="uk-UA"/>
        </w:rPr>
        <w:t xml:space="preserve"> </w:t>
      </w:r>
      <w:r w:rsidR="00254004" w:rsidRPr="00254004">
        <w:rPr>
          <w:color w:val="000000"/>
          <w:sz w:val="28"/>
          <w:szCs w:val="28"/>
        </w:rPr>
        <w:t>Об'єктом </w:t>
      </w:r>
      <w:r w:rsidR="00254004" w:rsidRPr="00254004">
        <w:rPr>
          <w:rStyle w:val="af0"/>
          <w:b w:val="0"/>
          <w:color w:val="000000"/>
          <w:sz w:val="28"/>
          <w:szCs w:val="28"/>
          <w:bdr w:val="none" w:sz="0" w:space="0" w:color="auto" w:frame="1"/>
        </w:rPr>
        <w:t>підсумкового оцінювання</w:t>
      </w:r>
      <w:r w:rsidR="00254004" w:rsidRPr="00254004">
        <w:rPr>
          <w:color w:val="000000"/>
          <w:sz w:val="28"/>
          <w:szCs w:val="28"/>
        </w:rPr>
        <w:t> є результати навчання учня/учениці за рік. Під час підс</w:t>
      </w:r>
      <w:r w:rsidR="00254004">
        <w:rPr>
          <w:color w:val="000000"/>
          <w:sz w:val="28"/>
          <w:szCs w:val="28"/>
        </w:rPr>
        <w:t>умкового оцінювання зіставляються</w:t>
      </w:r>
      <w:r w:rsidR="00254004" w:rsidRPr="00254004">
        <w:rPr>
          <w:color w:val="000000"/>
          <w:sz w:val="28"/>
          <w:szCs w:val="28"/>
        </w:rPr>
        <w:t xml:space="preserve"> навчальні досягнення учнів з очікуваними результатами</w:t>
      </w:r>
      <w:r w:rsidR="00434D68">
        <w:rPr>
          <w:color w:val="000000"/>
          <w:sz w:val="28"/>
          <w:szCs w:val="28"/>
        </w:rPr>
        <w:t xml:space="preserve"> навчання, визначеними в </w:t>
      </w:r>
      <w:r w:rsidR="00434D68">
        <w:rPr>
          <w:color w:val="000000"/>
          <w:sz w:val="28"/>
          <w:szCs w:val="28"/>
          <w:lang w:val="uk-UA"/>
        </w:rPr>
        <w:t xml:space="preserve"> навчальних</w:t>
      </w:r>
      <w:r w:rsidR="00434D68">
        <w:rPr>
          <w:color w:val="000000"/>
          <w:sz w:val="28"/>
          <w:szCs w:val="28"/>
        </w:rPr>
        <w:t xml:space="preserve"> програмах</w:t>
      </w:r>
      <w:r w:rsidR="00254004" w:rsidRPr="00254004">
        <w:rPr>
          <w:color w:val="000000"/>
          <w:sz w:val="28"/>
          <w:szCs w:val="28"/>
        </w:rPr>
        <w:t>, з урахуванням Орієнтовної рамки оцінювання.</w:t>
      </w:r>
      <w:r w:rsidR="00A91C29">
        <w:rPr>
          <w:color w:val="000000"/>
          <w:sz w:val="28"/>
          <w:szCs w:val="28"/>
          <w:lang w:val="uk-UA"/>
        </w:rPr>
        <w:t xml:space="preserve"> Рівень результату навчання визначається з урахуванням динаміки його досягнення  та позначається буквами: «початковий» (П), «середній» (С), «достатній» (Д), «високий» (В). Передбачається, що оцінка буде допомагати учням усвідомлювати власні успіхи і шляхи подолання утруднень.</w:t>
      </w:r>
    </w:p>
    <w:p w:rsidR="002F4210" w:rsidRPr="00434D68" w:rsidRDefault="00254004" w:rsidP="00434D68">
      <w:pPr>
        <w:pStyle w:val="af1"/>
        <w:shd w:val="clear" w:color="auto" w:fill="FFFFFF"/>
        <w:spacing w:before="0" w:beforeAutospacing="0" w:after="0" w:afterAutospacing="0"/>
        <w:ind w:left="-284" w:firstLine="1134"/>
        <w:jc w:val="both"/>
        <w:rPr>
          <w:color w:val="000000"/>
          <w:sz w:val="28"/>
          <w:szCs w:val="28"/>
          <w:lang w:val="uk-UA"/>
        </w:rPr>
      </w:pPr>
      <w:r w:rsidRPr="00254004">
        <w:rPr>
          <w:rStyle w:val="af0"/>
          <w:b w:val="0"/>
          <w:color w:val="000000"/>
          <w:sz w:val="28"/>
          <w:szCs w:val="28"/>
          <w:bdr w:val="none" w:sz="0" w:space="0" w:color="auto" w:frame="1"/>
        </w:rPr>
        <w:t>Основою для підсумкового оцінювання</w:t>
      </w:r>
      <w:r w:rsidRPr="00254004">
        <w:rPr>
          <w:color w:val="000000"/>
          <w:sz w:val="28"/>
          <w:szCs w:val="28"/>
        </w:rPr>
        <w:t> результатів навчання </w:t>
      </w:r>
      <w:r w:rsidRPr="00254004">
        <w:rPr>
          <w:rStyle w:val="af0"/>
          <w:b w:val="0"/>
          <w:color w:val="000000"/>
          <w:sz w:val="28"/>
          <w:szCs w:val="28"/>
          <w:bdr w:val="none" w:sz="0" w:space="0" w:color="auto" w:frame="1"/>
        </w:rPr>
        <w:t>за рік</w:t>
      </w:r>
      <w:r w:rsidRPr="00254004">
        <w:rPr>
          <w:color w:val="000000"/>
          <w:sz w:val="28"/>
          <w:szCs w:val="28"/>
        </w:rPr>
        <w:t>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w:t>
      </w:r>
      <w:r w:rsidR="00434D68">
        <w:rPr>
          <w:color w:val="000000"/>
          <w:sz w:val="28"/>
          <w:szCs w:val="28"/>
        </w:rPr>
        <w:t xml:space="preserve">ювання. </w:t>
      </w:r>
      <w:r w:rsidR="00434D68">
        <w:rPr>
          <w:color w:val="000000"/>
          <w:sz w:val="28"/>
          <w:szCs w:val="28"/>
          <w:lang w:val="uk-UA"/>
        </w:rPr>
        <w:t>П</w:t>
      </w:r>
      <w:r w:rsidR="00434D68">
        <w:rPr>
          <w:color w:val="000000"/>
          <w:sz w:val="28"/>
          <w:szCs w:val="28"/>
        </w:rPr>
        <w:t>ідсумкова оцінка</w:t>
      </w:r>
      <w:r w:rsidRPr="00254004">
        <w:rPr>
          <w:color w:val="000000"/>
          <w:sz w:val="28"/>
          <w:szCs w:val="28"/>
        </w:rPr>
        <w:t xml:space="preserve"> за рік </w:t>
      </w:r>
      <w:r w:rsidR="00434D68">
        <w:rPr>
          <w:color w:val="000000"/>
          <w:sz w:val="28"/>
          <w:szCs w:val="28"/>
          <w:lang w:val="uk-UA"/>
        </w:rPr>
        <w:t xml:space="preserve">визначається </w:t>
      </w:r>
      <w:r w:rsidRPr="00254004">
        <w:rPr>
          <w:color w:val="000000"/>
          <w:sz w:val="28"/>
          <w:szCs w:val="28"/>
        </w:rPr>
        <w:t>з урахуванням динаміки досягнення того чи іншого результату навчання.</w:t>
      </w:r>
      <w:r w:rsidR="00434D68">
        <w:rPr>
          <w:color w:val="000000"/>
          <w:sz w:val="28"/>
          <w:szCs w:val="28"/>
          <w:lang w:val="uk-UA"/>
        </w:rPr>
        <w:t xml:space="preserve"> Наприкінці навчального року учням видається Свідоцтво досягнень.</w:t>
      </w:r>
    </w:p>
    <w:p w:rsidR="002F4210" w:rsidRPr="00434D68" w:rsidRDefault="002F4210" w:rsidP="00F62EAD">
      <w:pPr>
        <w:spacing w:after="0" w:line="240" w:lineRule="auto"/>
        <w:ind w:left="-284" w:firstLine="992"/>
        <w:jc w:val="both"/>
        <w:rPr>
          <w:rFonts w:ascii="Times New Roman" w:hAnsi="Times New Roman"/>
          <w:color w:val="000000" w:themeColor="text1"/>
          <w:sz w:val="28"/>
          <w:szCs w:val="28"/>
          <w:lang w:val="uk-UA"/>
        </w:rPr>
      </w:pPr>
      <w:r w:rsidRPr="00A91C29">
        <w:rPr>
          <w:rFonts w:ascii="Times New Roman" w:hAnsi="Times New Roman"/>
          <w:color w:val="000000" w:themeColor="text1"/>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r w:rsidR="00434D68">
        <w:rPr>
          <w:rFonts w:ascii="Times New Roman" w:hAnsi="Times New Roman"/>
          <w:color w:val="000000" w:themeColor="text1"/>
          <w:sz w:val="28"/>
          <w:szCs w:val="28"/>
          <w:lang w:val="uk-UA"/>
        </w:rPr>
        <w:t xml:space="preserve"> Результати державної підсумкової атестації не впливають на підсумкову оцінку за рік.</w:t>
      </w:r>
    </w:p>
    <w:p w:rsidR="00847504" w:rsidRPr="00A91C29" w:rsidRDefault="002F4210" w:rsidP="00A91C29">
      <w:pPr>
        <w:spacing w:after="0" w:line="240" w:lineRule="auto"/>
        <w:ind w:left="-284" w:firstLine="284"/>
        <w:jc w:val="both"/>
        <w:rPr>
          <w:rFonts w:ascii="Times New Roman" w:hAnsi="Times New Roman"/>
          <w:color w:val="000000" w:themeColor="text1"/>
          <w:sz w:val="28"/>
          <w:szCs w:val="28"/>
          <w:lang w:val="uk-UA"/>
        </w:rPr>
      </w:pPr>
      <w:r w:rsidRPr="00A91C29">
        <w:rPr>
          <w:rFonts w:ascii="Times New Roman" w:hAnsi="Times New Roman"/>
          <w:color w:val="000000" w:themeColor="text1"/>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w:t>
      </w:r>
      <w:r w:rsidR="00F62EAD" w:rsidRPr="00A91C29">
        <w:rPr>
          <w:rFonts w:ascii="Times New Roman" w:hAnsi="Times New Roman"/>
          <w:color w:val="000000" w:themeColor="text1"/>
          <w:sz w:val="28"/>
          <w:szCs w:val="28"/>
          <w:lang w:val="uk-UA"/>
        </w:rPr>
        <w:t xml:space="preserve"> необхідні педагогічні рішення.</w:t>
      </w:r>
    </w:p>
    <w:p w:rsidR="00F62EAD" w:rsidRDefault="00767193" w:rsidP="00F62EAD">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8B684C" w:rsidRPr="00F62EAD" w:rsidRDefault="00434D68" w:rsidP="00F62EAD">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color w:val="000000" w:themeColor="text1"/>
          <w:sz w:val="28"/>
          <w:szCs w:val="28"/>
          <w:lang w:val="uk-UA"/>
        </w:rPr>
        <w:t>Приміщення класних кімнат 1 – 4</w:t>
      </w:r>
      <w:r w:rsidR="00767193">
        <w:rPr>
          <w:rFonts w:ascii="Times New Roman" w:eastAsia="Calibri" w:hAnsi="Times New Roman"/>
          <w:color w:val="000000" w:themeColor="text1"/>
          <w:sz w:val="28"/>
          <w:szCs w:val="28"/>
          <w:lang w:val="uk-UA"/>
        </w:rPr>
        <w:t xml:space="preserve"> класів НУШ забезпечені всім необхідним матеріально-технічним обладнанням, у тому числі мультимедійним, що дає змогу в повній мірі реалізувати на практиці вимоги Державного стандарту початкової освіти.</w:t>
      </w:r>
    </w:p>
    <w:p w:rsidR="00F95F9C" w:rsidRPr="000C35F9" w:rsidRDefault="000C35F9" w:rsidP="008B684C">
      <w:pPr>
        <w:spacing w:after="0" w:line="240" w:lineRule="auto"/>
        <w:ind w:left="-284" w:firstLine="992"/>
        <w:jc w:val="both"/>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w:t>
      </w:r>
      <w:r w:rsidRPr="000C35F9">
        <w:rPr>
          <w:rFonts w:ascii="Times New Roman" w:hAnsi="Times New Roman"/>
          <w:b/>
          <w:color w:val="000000" w:themeColor="text1"/>
          <w:sz w:val="28"/>
          <w:szCs w:val="28"/>
          <w:lang w:val="uk-UA"/>
        </w:rPr>
        <w:t>Навчання дітей з особливими освітніми потребами</w:t>
      </w:r>
    </w:p>
    <w:p w:rsidR="00A925B2" w:rsidRPr="001329A2" w:rsidRDefault="001329A2" w:rsidP="001329A2">
      <w:pPr>
        <w:tabs>
          <w:tab w:val="left" w:pos="1890"/>
        </w:tabs>
        <w:spacing w:after="0" w:line="240" w:lineRule="auto"/>
        <w:jc w:val="both"/>
        <w:rPr>
          <w:rFonts w:ascii="Times New Roman" w:hAnsi="Times New Roman"/>
          <w:b/>
          <w:i/>
          <w:sz w:val="28"/>
          <w:szCs w:val="28"/>
          <w:lang w:val="uk-UA"/>
        </w:rPr>
      </w:pPr>
      <w:r>
        <w:rPr>
          <w:rFonts w:ascii="Times New Roman" w:hAnsi="Times New Roman"/>
          <w:color w:val="000000" w:themeColor="text1"/>
          <w:sz w:val="28"/>
          <w:szCs w:val="28"/>
          <w:lang w:val="uk-UA"/>
        </w:rPr>
        <w:t xml:space="preserve">          </w:t>
      </w:r>
      <w:r w:rsidR="00C8417F" w:rsidRPr="00B11E00">
        <w:rPr>
          <w:rFonts w:ascii="Times New Roman" w:hAnsi="Times New Roman"/>
          <w:color w:val="000000" w:themeColor="text1"/>
          <w:sz w:val="28"/>
          <w:szCs w:val="28"/>
          <w:lang w:val="uk-UA"/>
        </w:rPr>
        <w:t xml:space="preserve">Розвиток сучасної України та її інтеграція у європейський простір значною мірою впливають на формування освітньої політики. </w:t>
      </w:r>
      <w:r w:rsidR="00B11E00" w:rsidRPr="00B11E00">
        <w:rPr>
          <w:rFonts w:ascii="Times New Roman" w:eastAsiaTheme="minorHAnsi" w:hAnsi="Times New Roman"/>
          <w:sz w:val="28"/>
          <w:szCs w:val="28"/>
          <w:lang w:val="uk-UA" w:eastAsia="en-US"/>
        </w:rPr>
        <w:t xml:space="preserve">Одним </w:t>
      </w:r>
      <w:r w:rsidR="00EE5E9A">
        <w:rPr>
          <w:rFonts w:ascii="Times New Roman" w:eastAsiaTheme="minorHAnsi" w:hAnsi="Times New Roman"/>
          <w:sz w:val="28"/>
          <w:szCs w:val="28"/>
          <w:lang w:val="uk-UA" w:eastAsia="en-US"/>
        </w:rPr>
        <w:t>і</w:t>
      </w:r>
      <w:r w:rsidR="00B11E00" w:rsidRPr="00B11E00">
        <w:rPr>
          <w:rFonts w:ascii="Times New Roman" w:eastAsiaTheme="minorHAnsi" w:hAnsi="Times New Roman"/>
          <w:sz w:val="28"/>
          <w:szCs w:val="28"/>
          <w:lang w:val="uk-UA" w:eastAsia="en-US"/>
        </w:rPr>
        <w:t xml:space="preserve">з основних пріоритетів </w:t>
      </w:r>
      <w:r w:rsidR="00ED2D87">
        <w:rPr>
          <w:rFonts w:ascii="Times New Roman" w:eastAsiaTheme="minorHAnsi" w:hAnsi="Times New Roman"/>
          <w:sz w:val="28"/>
          <w:szCs w:val="28"/>
          <w:lang w:val="uk-UA" w:eastAsia="en-US"/>
        </w:rPr>
        <w:t xml:space="preserve">галузі </w:t>
      </w:r>
      <w:r w:rsidR="00B11E00" w:rsidRPr="00B11E00">
        <w:rPr>
          <w:rFonts w:ascii="Times New Roman" w:eastAsiaTheme="minorHAnsi" w:hAnsi="Times New Roman"/>
          <w:sz w:val="28"/>
          <w:szCs w:val="28"/>
          <w:lang w:val="uk-UA" w:eastAsia="en-US"/>
        </w:rPr>
        <w:t>є забезпечення рівних прав на освіту для всіх дітей, у тому числі для дітей з особливими освітніми потребами, дітей з інвалідністю, дітей з інших соціально вразливих груп.</w:t>
      </w:r>
      <w:r w:rsidR="00800A19">
        <w:rPr>
          <w:rFonts w:ascii="Times New Roman" w:eastAsiaTheme="minorHAnsi" w:hAnsi="Times New Roman"/>
          <w:sz w:val="28"/>
          <w:szCs w:val="28"/>
          <w:lang w:val="uk-UA" w:eastAsia="en-US"/>
        </w:rPr>
        <w:t xml:space="preserve"> </w:t>
      </w:r>
      <w:r w:rsidR="00A925B2" w:rsidRPr="00A925B2">
        <w:rPr>
          <w:rFonts w:ascii="Times New Roman" w:hAnsi="Times New Roman"/>
          <w:b/>
          <w:i/>
          <w:sz w:val="28"/>
          <w:szCs w:val="28"/>
          <w:lang w:val="uk-UA"/>
        </w:rPr>
        <w:t>.</w:t>
      </w:r>
    </w:p>
    <w:p w:rsidR="00922E36" w:rsidRPr="002C3821" w:rsidRDefault="00800A19" w:rsidP="002C3821">
      <w:pPr>
        <w:tabs>
          <w:tab w:val="left" w:pos="567"/>
        </w:tabs>
        <w:snapToGrid w:val="0"/>
        <w:spacing w:after="0" w:line="240" w:lineRule="auto"/>
        <w:jc w:val="both"/>
        <w:rPr>
          <w:rFonts w:ascii="Times New Roman" w:hAnsi="Times New Roman"/>
          <w:sz w:val="28"/>
          <w:szCs w:val="28"/>
          <w:lang w:val="uk-UA"/>
        </w:rPr>
      </w:pPr>
      <w:r w:rsidRPr="00D32B4F">
        <w:rPr>
          <w:sz w:val="28"/>
          <w:szCs w:val="28"/>
          <w:lang w:val="uk-UA"/>
        </w:rPr>
        <w:t xml:space="preserve">        </w:t>
      </w:r>
      <w:r w:rsidR="001329A2">
        <w:rPr>
          <w:sz w:val="28"/>
          <w:szCs w:val="28"/>
          <w:lang w:val="uk-UA"/>
        </w:rPr>
        <w:t xml:space="preserve">   </w:t>
      </w:r>
      <w:r w:rsidRPr="002C3821">
        <w:rPr>
          <w:rFonts w:ascii="Times New Roman" w:hAnsi="Times New Roman"/>
          <w:sz w:val="28"/>
          <w:szCs w:val="28"/>
          <w:lang w:val="uk-UA"/>
        </w:rPr>
        <w:t>Відповідно до Порядку організації інклюзивного навчання у закладах</w:t>
      </w:r>
      <w:r w:rsidR="00F905CD">
        <w:rPr>
          <w:rFonts w:ascii="Times New Roman" w:hAnsi="Times New Roman"/>
          <w:sz w:val="28"/>
          <w:szCs w:val="28"/>
          <w:lang w:val="uk-UA"/>
        </w:rPr>
        <w:t xml:space="preserve"> загальної середньої освіти</w:t>
      </w:r>
      <w:r w:rsidRPr="002C3821">
        <w:rPr>
          <w:rFonts w:ascii="Times New Roman" w:hAnsi="Times New Roman"/>
          <w:sz w:val="28"/>
          <w:szCs w:val="28"/>
          <w:lang w:val="uk-UA"/>
        </w:rPr>
        <w:t>, затвердженого постановою Кабі</w:t>
      </w:r>
      <w:r w:rsidR="00F905CD">
        <w:rPr>
          <w:rFonts w:ascii="Times New Roman" w:hAnsi="Times New Roman"/>
          <w:sz w:val="28"/>
          <w:szCs w:val="28"/>
          <w:lang w:val="uk-UA"/>
        </w:rPr>
        <w:t>нету Міністрів України від 15.00.2021</w:t>
      </w:r>
      <w:r w:rsidRPr="002C3821">
        <w:rPr>
          <w:rFonts w:ascii="Times New Roman" w:hAnsi="Times New Roman"/>
          <w:sz w:val="28"/>
          <w:szCs w:val="28"/>
          <w:lang w:val="uk-UA"/>
        </w:rPr>
        <w:t xml:space="preserve"> року №</w:t>
      </w:r>
      <w:r w:rsidR="0064757E">
        <w:rPr>
          <w:rFonts w:ascii="Times New Roman" w:hAnsi="Times New Roman"/>
          <w:sz w:val="28"/>
          <w:szCs w:val="28"/>
          <w:lang w:val="uk-UA"/>
        </w:rPr>
        <w:t xml:space="preserve"> </w:t>
      </w:r>
      <w:r w:rsidR="00F905CD">
        <w:rPr>
          <w:rFonts w:ascii="Times New Roman" w:hAnsi="Times New Roman"/>
          <w:sz w:val="28"/>
          <w:szCs w:val="28"/>
          <w:lang w:val="uk-UA"/>
        </w:rPr>
        <w:t>957</w:t>
      </w:r>
      <w:r w:rsidRPr="002C3821">
        <w:rPr>
          <w:rFonts w:ascii="Times New Roman" w:hAnsi="Times New Roman"/>
          <w:sz w:val="28"/>
          <w:szCs w:val="28"/>
          <w:lang w:val="uk-UA"/>
        </w:rPr>
        <w:t xml:space="preserve">,  </w:t>
      </w:r>
      <w:r w:rsidR="00932954">
        <w:rPr>
          <w:rFonts w:ascii="Times New Roman" w:hAnsi="Times New Roman"/>
          <w:sz w:val="28"/>
          <w:szCs w:val="28"/>
          <w:lang w:val="uk-UA"/>
        </w:rPr>
        <w:t>листа Міністерст</w:t>
      </w:r>
      <w:r w:rsidR="006176FF">
        <w:rPr>
          <w:rFonts w:ascii="Times New Roman" w:hAnsi="Times New Roman"/>
          <w:sz w:val="28"/>
          <w:szCs w:val="28"/>
          <w:lang w:val="uk-UA"/>
        </w:rPr>
        <w:t>ва освіти і науки України від 06 верес</w:t>
      </w:r>
      <w:r w:rsidR="00932954">
        <w:rPr>
          <w:rFonts w:ascii="Times New Roman" w:hAnsi="Times New Roman"/>
          <w:sz w:val="28"/>
          <w:szCs w:val="28"/>
          <w:lang w:val="uk-UA"/>
        </w:rPr>
        <w:t>ня 202</w:t>
      </w:r>
      <w:r w:rsidR="006176FF">
        <w:rPr>
          <w:rFonts w:ascii="Times New Roman" w:hAnsi="Times New Roman"/>
          <w:sz w:val="28"/>
          <w:szCs w:val="28"/>
          <w:lang w:val="uk-UA"/>
        </w:rPr>
        <w:t>2 року № 1/10258-22</w:t>
      </w:r>
      <w:r w:rsidR="00932954">
        <w:rPr>
          <w:rFonts w:ascii="Times New Roman" w:hAnsi="Times New Roman"/>
          <w:sz w:val="28"/>
          <w:szCs w:val="28"/>
          <w:lang w:val="uk-UA"/>
        </w:rPr>
        <w:t xml:space="preserve"> «</w:t>
      </w:r>
      <w:r w:rsidR="006176FF">
        <w:rPr>
          <w:rFonts w:ascii="Times New Roman" w:hAnsi="Times New Roman"/>
          <w:sz w:val="28"/>
          <w:szCs w:val="28"/>
          <w:lang w:val="uk-UA"/>
        </w:rPr>
        <w:t>Методичні рекомендації щ</w:t>
      </w:r>
      <w:r w:rsidR="00932954">
        <w:rPr>
          <w:rFonts w:ascii="Times New Roman" w:hAnsi="Times New Roman"/>
          <w:sz w:val="28"/>
          <w:szCs w:val="28"/>
          <w:lang w:val="uk-UA"/>
        </w:rPr>
        <w:t xml:space="preserve">одо організації </w:t>
      </w:r>
      <w:r w:rsidR="006176FF">
        <w:rPr>
          <w:rFonts w:ascii="Times New Roman" w:hAnsi="Times New Roman"/>
          <w:sz w:val="28"/>
          <w:szCs w:val="28"/>
          <w:lang w:val="uk-UA"/>
        </w:rPr>
        <w:t>освітнього процесу дітей</w:t>
      </w:r>
      <w:r w:rsidR="00932954">
        <w:rPr>
          <w:rFonts w:ascii="Times New Roman" w:hAnsi="Times New Roman"/>
          <w:sz w:val="28"/>
          <w:szCs w:val="28"/>
          <w:lang w:val="uk-UA"/>
        </w:rPr>
        <w:t xml:space="preserve"> з особливими освітніми потребами </w:t>
      </w:r>
      <w:r w:rsidR="001736A4">
        <w:rPr>
          <w:rFonts w:ascii="Times New Roman" w:hAnsi="Times New Roman"/>
          <w:sz w:val="28"/>
          <w:szCs w:val="28"/>
          <w:lang w:val="uk-UA"/>
        </w:rPr>
        <w:t xml:space="preserve"> </w:t>
      </w:r>
      <w:r w:rsidR="006176FF">
        <w:rPr>
          <w:rFonts w:ascii="Times New Roman" w:hAnsi="Times New Roman"/>
          <w:sz w:val="28"/>
          <w:szCs w:val="28"/>
          <w:lang w:val="uk-UA"/>
        </w:rPr>
        <w:t xml:space="preserve">у </w:t>
      </w:r>
      <w:r w:rsidR="006176FF">
        <w:rPr>
          <w:rFonts w:ascii="Times New Roman" w:hAnsi="Times New Roman"/>
          <w:sz w:val="28"/>
          <w:szCs w:val="28"/>
          <w:lang w:val="uk-UA"/>
        </w:rPr>
        <w:lastRenderedPageBreak/>
        <w:t>2022/2023</w:t>
      </w:r>
      <w:r w:rsidR="00932954">
        <w:rPr>
          <w:rFonts w:ascii="Times New Roman" w:hAnsi="Times New Roman"/>
          <w:sz w:val="28"/>
          <w:szCs w:val="28"/>
          <w:lang w:val="uk-UA"/>
        </w:rPr>
        <w:t xml:space="preserve"> навчальному році»</w:t>
      </w:r>
      <w:r w:rsidR="001736A4">
        <w:rPr>
          <w:rFonts w:ascii="Times New Roman" w:hAnsi="Times New Roman"/>
          <w:sz w:val="28"/>
          <w:szCs w:val="28"/>
          <w:lang w:val="uk-UA"/>
        </w:rPr>
        <w:t xml:space="preserve"> </w:t>
      </w:r>
      <w:r w:rsidRPr="002C3821">
        <w:rPr>
          <w:rFonts w:ascii="Times New Roman" w:hAnsi="Times New Roman"/>
          <w:color w:val="000000"/>
          <w:sz w:val="28"/>
          <w:szCs w:val="28"/>
          <w:lang w:val="uk-UA"/>
        </w:rPr>
        <w:t xml:space="preserve">та </w:t>
      </w:r>
      <w:r w:rsidRPr="002C3821">
        <w:rPr>
          <w:rFonts w:ascii="Times New Roman" w:hAnsi="Times New Roman"/>
          <w:sz w:val="28"/>
          <w:szCs w:val="28"/>
          <w:lang w:val="uk-UA"/>
        </w:rPr>
        <w:t>з метою забезпечення рівного доступу до якісної освіти</w:t>
      </w:r>
      <w:r w:rsidR="00D32B4F" w:rsidRPr="002C3821">
        <w:rPr>
          <w:rFonts w:ascii="Times New Roman" w:hAnsi="Times New Roman"/>
          <w:sz w:val="28"/>
          <w:szCs w:val="28"/>
          <w:lang w:val="uk-UA"/>
        </w:rPr>
        <w:t>, у</w:t>
      </w:r>
      <w:r w:rsidR="00D32B4F">
        <w:rPr>
          <w:rFonts w:ascii="Times New Roman" w:hAnsi="Times New Roman"/>
          <w:sz w:val="28"/>
          <w:szCs w:val="28"/>
          <w:lang w:val="uk-UA"/>
        </w:rPr>
        <w:t xml:space="preserve"> навчальному закладі </w:t>
      </w:r>
      <w:r w:rsidR="00D32B4F" w:rsidRPr="00D32B4F">
        <w:rPr>
          <w:rFonts w:ascii="Times New Roman" w:hAnsi="Times New Roman"/>
          <w:sz w:val="28"/>
          <w:szCs w:val="28"/>
          <w:lang w:val="uk-UA"/>
        </w:rPr>
        <w:t>о</w:t>
      </w:r>
      <w:r w:rsidR="00D32B4F">
        <w:rPr>
          <w:rFonts w:ascii="Times New Roman" w:hAnsi="Times New Roman"/>
          <w:sz w:val="28"/>
          <w:szCs w:val="28"/>
          <w:lang w:val="uk-UA"/>
        </w:rPr>
        <w:t>р</w:t>
      </w:r>
      <w:r w:rsidR="009E1D9D">
        <w:rPr>
          <w:rFonts w:ascii="Times New Roman" w:hAnsi="Times New Roman"/>
          <w:sz w:val="28"/>
          <w:szCs w:val="28"/>
          <w:lang w:val="uk-UA"/>
        </w:rPr>
        <w:t>ганізо</w:t>
      </w:r>
      <w:r w:rsidR="002C3821">
        <w:rPr>
          <w:rFonts w:ascii="Times New Roman" w:hAnsi="Times New Roman"/>
          <w:sz w:val="28"/>
          <w:szCs w:val="28"/>
          <w:lang w:val="uk-UA"/>
        </w:rPr>
        <w:t>вано</w:t>
      </w:r>
      <w:r w:rsidR="00D32B4F" w:rsidRPr="00D32B4F">
        <w:rPr>
          <w:rFonts w:ascii="Times New Roman" w:hAnsi="Times New Roman"/>
          <w:sz w:val="28"/>
          <w:szCs w:val="28"/>
          <w:lang w:val="uk-UA"/>
        </w:rPr>
        <w:t xml:space="preserve"> інклюзивне навчання </w:t>
      </w:r>
      <w:r w:rsidR="00D32B4F">
        <w:rPr>
          <w:rFonts w:ascii="Times New Roman" w:hAnsi="Times New Roman"/>
          <w:sz w:val="28"/>
          <w:szCs w:val="28"/>
          <w:lang w:val="uk-UA"/>
        </w:rPr>
        <w:t xml:space="preserve">та створено </w:t>
      </w:r>
      <w:r w:rsidR="006176FF">
        <w:rPr>
          <w:rFonts w:ascii="Times New Roman" w:hAnsi="Times New Roman"/>
          <w:sz w:val="28"/>
          <w:szCs w:val="28"/>
          <w:lang w:val="uk-UA"/>
        </w:rPr>
        <w:t xml:space="preserve"> інклюзивний клас</w:t>
      </w:r>
      <w:r w:rsidR="001329A2">
        <w:rPr>
          <w:rFonts w:ascii="Times New Roman" w:hAnsi="Times New Roman"/>
          <w:sz w:val="28"/>
          <w:szCs w:val="28"/>
          <w:lang w:val="uk-UA"/>
        </w:rPr>
        <w:t xml:space="preserve"> –</w:t>
      </w:r>
      <w:r w:rsidR="006176FF">
        <w:rPr>
          <w:rFonts w:ascii="Times New Roman" w:hAnsi="Times New Roman"/>
          <w:sz w:val="28"/>
          <w:szCs w:val="28"/>
          <w:lang w:val="uk-UA"/>
        </w:rPr>
        <w:t xml:space="preserve"> </w:t>
      </w:r>
      <w:r w:rsidR="001329A2">
        <w:rPr>
          <w:rFonts w:ascii="Times New Roman" w:hAnsi="Times New Roman"/>
          <w:sz w:val="28"/>
          <w:szCs w:val="28"/>
          <w:lang w:val="uk-UA"/>
        </w:rPr>
        <w:t>4</w:t>
      </w:r>
      <w:r w:rsidR="00D32B4F">
        <w:rPr>
          <w:rFonts w:ascii="Times New Roman" w:hAnsi="Times New Roman"/>
          <w:sz w:val="28"/>
          <w:szCs w:val="28"/>
          <w:lang w:val="uk-UA"/>
        </w:rPr>
        <w:t>. З</w:t>
      </w:r>
      <w:r w:rsidR="00D32B4F" w:rsidRPr="00D32B4F">
        <w:rPr>
          <w:rFonts w:ascii="Times New Roman" w:hAnsi="Times New Roman"/>
          <w:sz w:val="28"/>
          <w:szCs w:val="28"/>
          <w:lang w:val="uk-UA"/>
        </w:rPr>
        <w:t xml:space="preserve">а індивідуальним </w:t>
      </w:r>
      <w:r w:rsidR="009E1D9D">
        <w:rPr>
          <w:rFonts w:ascii="Times New Roman" w:hAnsi="Times New Roman"/>
          <w:sz w:val="28"/>
          <w:szCs w:val="28"/>
          <w:lang w:val="uk-UA"/>
        </w:rPr>
        <w:t xml:space="preserve">навчальним </w:t>
      </w:r>
      <w:r w:rsidR="00D32B4F" w:rsidRPr="00D32B4F">
        <w:rPr>
          <w:rFonts w:ascii="Times New Roman" w:hAnsi="Times New Roman"/>
          <w:sz w:val="28"/>
          <w:szCs w:val="28"/>
          <w:lang w:val="uk-UA"/>
        </w:rPr>
        <w:t xml:space="preserve">планом </w:t>
      </w:r>
      <w:r w:rsidR="00D32B4F">
        <w:rPr>
          <w:rFonts w:ascii="Times New Roman" w:hAnsi="Times New Roman"/>
          <w:sz w:val="28"/>
          <w:szCs w:val="28"/>
          <w:lang w:val="uk-UA"/>
        </w:rPr>
        <w:t>та індивідуальною програмою розвитк</w:t>
      </w:r>
      <w:r w:rsidR="006176FF">
        <w:rPr>
          <w:rFonts w:ascii="Times New Roman" w:hAnsi="Times New Roman"/>
          <w:sz w:val="28"/>
          <w:szCs w:val="28"/>
          <w:lang w:val="uk-UA"/>
        </w:rPr>
        <w:t>у навчає</w:t>
      </w:r>
      <w:r w:rsidR="001736A4">
        <w:rPr>
          <w:rFonts w:ascii="Times New Roman" w:hAnsi="Times New Roman"/>
          <w:sz w:val="28"/>
          <w:szCs w:val="28"/>
          <w:lang w:val="uk-UA"/>
        </w:rPr>
        <w:t>ться уч</w:t>
      </w:r>
      <w:r w:rsidR="006176FF">
        <w:rPr>
          <w:rFonts w:ascii="Times New Roman" w:hAnsi="Times New Roman"/>
          <w:sz w:val="28"/>
          <w:szCs w:val="28"/>
          <w:lang w:val="uk-UA"/>
        </w:rPr>
        <w:t>ень</w:t>
      </w:r>
      <w:r w:rsidR="001736A4">
        <w:rPr>
          <w:rFonts w:ascii="Times New Roman" w:hAnsi="Times New Roman"/>
          <w:sz w:val="28"/>
          <w:szCs w:val="28"/>
          <w:lang w:val="uk-UA"/>
        </w:rPr>
        <w:t xml:space="preserve">  Брояк Іван</w:t>
      </w:r>
      <w:r w:rsidR="006176FF">
        <w:rPr>
          <w:rFonts w:ascii="Times New Roman" w:hAnsi="Times New Roman"/>
          <w:sz w:val="28"/>
          <w:szCs w:val="28"/>
          <w:lang w:val="uk-UA"/>
        </w:rPr>
        <w:t>.</w:t>
      </w:r>
      <w:r w:rsidR="001736A4">
        <w:rPr>
          <w:rFonts w:ascii="Times New Roman" w:hAnsi="Times New Roman"/>
          <w:sz w:val="28"/>
          <w:szCs w:val="28"/>
          <w:lang w:val="uk-UA"/>
        </w:rPr>
        <w:t xml:space="preserve"> </w:t>
      </w:r>
      <w:r w:rsidR="001329A2">
        <w:rPr>
          <w:rFonts w:ascii="Times New Roman" w:hAnsi="Times New Roman"/>
          <w:sz w:val="28"/>
          <w:szCs w:val="28"/>
          <w:lang w:val="uk-UA"/>
        </w:rPr>
        <w:t xml:space="preserve"> </w:t>
      </w:r>
      <w:r w:rsidR="006176FF">
        <w:rPr>
          <w:rFonts w:ascii="Times New Roman" w:hAnsi="Times New Roman"/>
          <w:sz w:val="28"/>
          <w:szCs w:val="28"/>
          <w:lang w:val="uk-UA"/>
        </w:rPr>
        <w:t xml:space="preserve"> Дитина навчає</w:t>
      </w:r>
      <w:r w:rsidR="009F44E2">
        <w:rPr>
          <w:rFonts w:ascii="Times New Roman" w:hAnsi="Times New Roman"/>
          <w:sz w:val="28"/>
          <w:szCs w:val="28"/>
          <w:lang w:val="uk-UA"/>
        </w:rPr>
        <w:t xml:space="preserve">ться за </w:t>
      </w:r>
      <w:r w:rsidR="009F44E2" w:rsidRPr="002C3821">
        <w:rPr>
          <w:rFonts w:ascii="Times New Roman" w:eastAsia="Times New Roman,Bold" w:hAnsi="Times New Roman"/>
          <w:sz w:val="28"/>
          <w:szCs w:val="28"/>
          <w:lang w:val="uk-UA" w:eastAsia="en-US"/>
        </w:rPr>
        <w:t>Т</w:t>
      </w:r>
      <w:r w:rsidR="009F44E2">
        <w:rPr>
          <w:rFonts w:ascii="Times New Roman" w:eastAsia="Times New Roman,Bold" w:hAnsi="Times New Roman"/>
          <w:sz w:val="28"/>
          <w:szCs w:val="28"/>
          <w:lang w:val="uk-UA" w:eastAsia="en-US"/>
        </w:rPr>
        <w:t>иповою освітньою програмою для 3-4</w:t>
      </w:r>
      <w:r w:rsidR="009F44E2" w:rsidRPr="002C3821">
        <w:rPr>
          <w:rFonts w:ascii="Times New Roman" w:eastAsia="Times New Roman,Bold" w:hAnsi="Times New Roman"/>
          <w:sz w:val="28"/>
          <w:szCs w:val="28"/>
          <w:lang w:val="uk-UA" w:eastAsia="en-US"/>
        </w:rPr>
        <w:t xml:space="preserve"> класів (автор </w:t>
      </w:r>
      <w:r w:rsidR="009F44E2" w:rsidRPr="0058562A">
        <w:rPr>
          <w:rFonts w:ascii="Times New Roman" w:eastAsia="Times New Roman,Bold" w:hAnsi="Times New Roman"/>
          <w:sz w:val="28"/>
          <w:szCs w:val="28"/>
          <w:lang w:val="uk-UA" w:eastAsia="en-US"/>
        </w:rPr>
        <w:t>Шиян Р.Б.</w:t>
      </w:r>
      <w:r w:rsidR="009F44E2" w:rsidRPr="002C3821">
        <w:rPr>
          <w:rFonts w:ascii="Times New Roman" w:eastAsia="Times New Roman,Bold" w:hAnsi="Times New Roman"/>
          <w:sz w:val="28"/>
          <w:szCs w:val="28"/>
          <w:lang w:val="uk-UA" w:eastAsia="en-US"/>
        </w:rPr>
        <w:t xml:space="preserve">), </w:t>
      </w:r>
      <w:r w:rsidR="006176FF">
        <w:rPr>
          <w:rFonts w:ascii="Times New Roman" w:eastAsia="Times New Roman,Bold" w:hAnsi="Times New Roman"/>
          <w:sz w:val="28"/>
          <w:szCs w:val="28"/>
          <w:lang w:val="uk-UA" w:eastAsia="en-US"/>
        </w:rPr>
        <w:t>адаптованою відповідно до її</w:t>
      </w:r>
      <w:r w:rsidR="009F44E2">
        <w:rPr>
          <w:rFonts w:ascii="Times New Roman" w:eastAsia="Times New Roman,Bold" w:hAnsi="Times New Roman"/>
          <w:sz w:val="28"/>
          <w:szCs w:val="28"/>
          <w:lang w:val="uk-UA" w:eastAsia="en-US"/>
        </w:rPr>
        <w:t xml:space="preserve"> індивідуальних особливостей. Реалізацію освітнього процесу,  корекційно-розвиткового складника індивідуальни</w:t>
      </w:r>
      <w:r w:rsidR="006176FF">
        <w:rPr>
          <w:rFonts w:ascii="Times New Roman" w:eastAsia="Times New Roman,Bold" w:hAnsi="Times New Roman"/>
          <w:sz w:val="28"/>
          <w:szCs w:val="28"/>
          <w:lang w:val="uk-UA" w:eastAsia="en-US"/>
        </w:rPr>
        <w:t>х навчальних планів забезпечує команда</w:t>
      </w:r>
      <w:r w:rsidR="009F44E2">
        <w:rPr>
          <w:rFonts w:ascii="Times New Roman" w:eastAsia="Times New Roman,Bold" w:hAnsi="Times New Roman"/>
          <w:sz w:val="28"/>
          <w:szCs w:val="28"/>
          <w:lang w:val="uk-UA" w:eastAsia="en-US"/>
        </w:rPr>
        <w:t xml:space="preserve"> психолого-педагогічного супроводу.</w:t>
      </w:r>
    </w:p>
    <w:p w:rsidR="003513C6" w:rsidRPr="001B5FE3" w:rsidRDefault="009E1D9D" w:rsidP="003513C6">
      <w:pPr>
        <w:widowControl w:val="0"/>
        <w:snapToGrid w:val="0"/>
        <w:spacing w:after="0" w:line="240" w:lineRule="auto"/>
        <w:jc w:val="center"/>
        <w:rPr>
          <w:rFonts w:ascii="Times New Roman" w:hAnsi="Times New Roman"/>
          <w:b/>
          <w:sz w:val="24"/>
          <w:szCs w:val="24"/>
        </w:rPr>
      </w:pPr>
      <w:r w:rsidRPr="001B5FE3">
        <w:rPr>
          <w:rFonts w:ascii="Times New Roman" w:hAnsi="Times New Roman"/>
          <w:b/>
          <w:sz w:val="24"/>
          <w:szCs w:val="24"/>
          <w:lang w:val="uk-UA"/>
        </w:rPr>
        <w:t>Індивідуальний н</w:t>
      </w:r>
      <w:r w:rsidR="003513C6" w:rsidRPr="001B5FE3">
        <w:rPr>
          <w:rFonts w:ascii="Times New Roman" w:hAnsi="Times New Roman"/>
          <w:b/>
          <w:sz w:val="24"/>
          <w:szCs w:val="24"/>
        </w:rPr>
        <w:t>авчальний план</w:t>
      </w:r>
    </w:p>
    <w:p w:rsidR="003513C6" w:rsidRPr="001736A4" w:rsidRDefault="003513C6" w:rsidP="001736A4">
      <w:pPr>
        <w:widowControl w:val="0"/>
        <w:snapToGrid w:val="0"/>
        <w:spacing w:after="0" w:line="240" w:lineRule="auto"/>
        <w:jc w:val="center"/>
        <w:rPr>
          <w:rFonts w:ascii="Times New Roman" w:hAnsi="Times New Roman"/>
          <w:b/>
          <w:sz w:val="24"/>
          <w:szCs w:val="24"/>
        </w:rPr>
      </w:pPr>
      <w:r w:rsidRPr="001B5FE3">
        <w:rPr>
          <w:rFonts w:ascii="Times New Roman" w:hAnsi="Times New Roman"/>
          <w:b/>
          <w:sz w:val="24"/>
          <w:szCs w:val="24"/>
        </w:rPr>
        <w:t>інклюзивного навчання</w:t>
      </w:r>
      <w:r w:rsidR="009E1D9D" w:rsidRPr="001B5FE3">
        <w:rPr>
          <w:rFonts w:ascii="Times New Roman" w:hAnsi="Times New Roman"/>
          <w:b/>
          <w:sz w:val="24"/>
          <w:szCs w:val="24"/>
          <w:lang w:val="uk-UA"/>
        </w:rPr>
        <w:t xml:space="preserve"> </w:t>
      </w:r>
      <w:r w:rsidR="006176FF">
        <w:rPr>
          <w:rFonts w:ascii="Times New Roman" w:hAnsi="Times New Roman"/>
          <w:b/>
          <w:sz w:val="24"/>
          <w:szCs w:val="24"/>
        </w:rPr>
        <w:t>учня 4</w:t>
      </w:r>
      <w:r w:rsidR="001736A4">
        <w:rPr>
          <w:rFonts w:ascii="Times New Roman" w:hAnsi="Times New Roman"/>
          <w:b/>
          <w:sz w:val="24"/>
          <w:szCs w:val="24"/>
        </w:rPr>
        <w:t xml:space="preserve"> класу</w:t>
      </w:r>
      <w:r w:rsidR="001736A4">
        <w:rPr>
          <w:rFonts w:ascii="Times New Roman" w:hAnsi="Times New Roman"/>
          <w:b/>
          <w:sz w:val="24"/>
          <w:szCs w:val="24"/>
          <w:lang w:val="uk-UA"/>
        </w:rPr>
        <w:t xml:space="preserve"> </w:t>
      </w:r>
      <w:r w:rsidRPr="001B5FE3">
        <w:rPr>
          <w:rFonts w:ascii="Times New Roman" w:hAnsi="Times New Roman"/>
          <w:b/>
          <w:sz w:val="24"/>
          <w:szCs w:val="24"/>
        </w:rPr>
        <w:t>Брояка Івана</w:t>
      </w:r>
      <w:r w:rsidR="001736A4">
        <w:rPr>
          <w:rFonts w:ascii="Times New Roman" w:hAnsi="Times New Roman"/>
          <w:b/>
          <w:sz w:val="24"/>
          <w:szCs w:val="24"/>
          <w:lang w:val="uk-UA"/>
        </w:rPr>
        <w:t xml:space="preserve"> </w:t>
      </w: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1444"/>
        <w:gridCol w:w="578"/>
        <w:gridCol w:w="4289"/>
        <w:gridCol w:w="1761"/>
      </w:tblGrid>
      <w:tr w:rsidR="003513C6" w:rsidRPr="006A755C" w:rsidTr="001329A2">
        <w:trPr>
          <w:cantSplit/>
          <w:trHeight w:val="412"/>
        </w:trPr>
        <w:tc>
          <w:tcPr>
            <w:tcW w:w="3909" w:type="pct"/>
            <w:gridSpan w:val="3"/>
            <w:tcBorders>
              <w:top w:val="single" w:sz="6" w:space="0" w:color="auto"/>
              <w:left w:val="single" w:sz="6" w:space="0" w:color="auto"/>
              <w:right w:val="single" w:sz="6" w:space="0" w:color="auto"/>
            </w:tcBorders>
            <w:vAlign w:val="center"/>
          </w:tcPr>
          <w:p w:rsidR="003513C6" w:rsidRPr="00CC05FC" w:rsidRDefault="003513C6" w:rsidP="001329A2">
            <w:pPr>
              <w:widowControl w:val="0"/>
              <w:snapToGrid w:val="0"/>
              <w:jc w:val="center"/>
              <w:rPr>
                <w:rFonts w:ascii="Times New Roman" w:hAnsi="Times New Roman"/>
                <w:b/>
                <w:sz w:val="24"/>
                <w:szCs w:val="24"/>
              </w:rPr>
            </w:pPr>
            <w:r w:rsidRPr="00CC05FC">
              <w:rPr>
                <w:rFonts w:ascii="Times New Roman" w:hAnsi="Times New Roman"/>
                <w:b/>
                <w:sz w:val="24"/>
                <w:szCs w:val="24"/>
              </w:rPr>
              <w:t>Навчальні предмети</w:t>
            </w:r>
          </w:p>
        </w:tc>
        <w:tc>
          <w:tcPr>
            <w:tcW w:w="1091" w:type="pct"/>
            <w:tcBorders>
              <w:top w:val="single" w:sz="6" w:space="0" w:color="auto"/>
              <w:left w:val="single" w:sz="6" w:space="0" w:color="auto"/>
              <w:right w:val="single" w:sz="4" w:space="0" w:color="auto"/>
            </w:tcBorders>
            <w:vAlign w:val="center"/>
          </w:tcPr>
          <w:p w:rsidR="0064757E" w:rsidRDefault="003513C6" w:rsidP="001329A2">
            <w:pPr>
              <w:widowControl w:val="0"/>
              <w:snapToGrid w:val="0"/>
              <w:spacing w:after="0" w:line="240" w:lineRule="auto"/>
              <w:jc w:val="both"/>
              <w:rPr>
                <w:rFonts w:ascii="Times New Roman" w:hAnsi="Times New Roman"/>
                <w:b/>
                <w:sz w:val="24"/>
                <w:szCs w:val="24"/>
              </w:rPr>
            </w:pPr>
            <w:r>
              <w:rPr>
                <w:rFonts w:ascii="Times New Roman" w:hAnsi="Times New Roman"/>
                <w:b/>
                <w:sz w:val="24"/>
                <w:szCs w:val="24"/>
              </w:rPr>
              <w:t xml:space="preserve">К-сть годин </w:t>
            </w:r>
          </w:p>
          <w:p w:rsidR="003513C6" w:rsidRPr="00CC05FC" w:rsidRDefault="003513C6" w:rsidP="001329A2">
            <w:pPr>
              <w:widowControl w:val="0"/>
              <w:snapToGrid w:val="0"/>
              <w:spacing w:after="0" w:line="240" w:lineRule="auto"/>
              <w:jc w:val="both"/>
              <w:rPr>
                <w:rFonts w:ascii="Times New Roman" w:hAnsi="Times New Roman"/>
                <w:b/>
                <w:sz w:val="24"/>
                <w:szCs w:val="24"/>
              </w:rPr>
            </w:pPr>
            <w:r>
              <w:rPr>
                <w:rFonts w:ascii="Times New Roman" w:hAnsi="Times New Roman"/>
                <w:b/>
                <w:sz w:val="24"/>
                <w:szCs w:val="24"/>
              </w:rPr>
              <w:t>на тиждень</w:t>
            </w:r>
          </w:p>
        </w:tc>
      </w:tr>
      <w:tr w:rsidR="003513C6" w:rsidRPr="00CC05FC" w:rsidTr="001329A2">
        <w:trPr>
          <w:cantSplit/>
        </w:trPr>
        <w:tc>
          <w:tcPr>
            <w:tcW w:w="3909" w:type="pct"/>
            <w:gridSpan w:val="3"/>
            <w:tcBorders>
              <w:top w:val="single" w:sz="6" w:space="0" w:color="auto"/>
              <w:left w:val="single" w:sz="6" w:space="0" w:color="auto"/>
              <w:bottom w:val="single" w:sz="6"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sidRPr="00CC05FC">
              <w:rPr>
                <w:rFonts w:ascii="Times New Roman" w:hAnsi="Times New Roman"/>
                <w:sz w:val="24"/>
                <w:szCs w:val="24"/>
              </w:rPr>
              <w:t>Українська мова</w:t>
            </w:r>
          </w:p>
        </w:tc>
        <w:tc>
          <w:tcPr>
            <w:tcW w:w="1091" w:type="pct"/>
            <w:tcBorders>
              <w:top w:val="single" w:sz="6" w:space="0" w:color="auto"/>
              <w:left w:val="single" w:sz="6" w:space="0" w:color="auto"/>
              <w:bottom w:val="single" w:sz="6" w:space="0" w:color="auto"/>
              <w:right w:val="single" w:sz="4" w:space="0" w:color="auto"/>
            </w:tcBorders>
            <w:vAlign w:val="center"/>
          </w:tcPr>
          <w:p w:rsidR="003513C6" w:rsidRPr="00CC05FC" w:rsidRDefault="003513C6" w:rsidP="001329A2">
            <w:pPr>
              <w:widowControl w:val="0"/>
              <w:snapToGrid w:val="0"/>
              <w:jc w:val="center"/>
              <w:rPr>
                <w:rFonts w:ascii="Times New Roman" w:hAnsi="Times New Roman"/>
                <w:sz w:val="24"/>
                <w:szCs w:val="24"/>
              </w:rPr>
            </w:pPr>
            <w:r w:rsidRPr="00CC05FC">
              <w:rPr>
                <w:rFonts w:ascii="Times New Roman" w:hAnsi="Times New Roman"/>
                <w:sz w:val="24"/>
                <w:szCs w:val="24"/>
              </w:rPr>
              <w:t>5</w:t>
            </w:r>
          </w:p>
        </w:tc>
      </w:tr>
      <w:tr w:rsidR="003513C6" w:rsidRPr="00CC05FC" w:rsidTr="001329A2">
        <w:trPr>
          <w:cantSplit/>
          <w:trHeight w:val="369"/>
        </w:trPr>
        <w:tc>
          <w:tcPr>
            <w:tcW w:w="3909" w:type="pct"/>
            <w:gridSpan w:val="3"/>
            <w:tcBorders>
              <w:top w:val="single" w:sz="6" w:space="0" w:color="auto"/>
              <w:left w:val="single" w:sz="6" w:space="0" w:color="auto"/>
              <w:bottom w:val="single" w:sz="6"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sidRPr="00CC05FC">
              <w:rPr>
                <w:rFonts w:ascii="Times New Roman" w:hAnsi="Times New Roman"/>
                <w:sz w:val="24"/>
                <w:szCs w:val="24"/>
              </w:rPr>
              <w:t>Іноземна мова</w:t>
            </w:r>
          </w:p>
        </w:tc>
        <w:tc>
          <w:tcPr>
            <w:tcW w:w="1091" w:type="pct"/>
            <w:tcBorders>
              <w:top w:val="single" w:sz="6" w:space="0" w:color="auto"/>
              <w:left w:val="single" w:sz="6" w:space="0" w:color="auto"/>
              <w:bottom w:val="single" w:sz="6" w:space="0" w:color="auto"/>
              <w:right w:val="single" w:sz="4" w:space="0" w:color="auto"/>
            </w:tcBorders>
            <w:vAlign w:val="center"/>
          </w:tcPr>
          <w:p w:rsidR="003513C6" w:rsidRPr="00CC05FC" w:rsidRDefault="003513C6" w:rsidP="001329A2">
            <w:pPr>
              <w:widowControl w:val="0"/>
              <w:snapToGrid w:val="0"/>
              <w:jc w:val="center"/>
              <w:rPr>
                <w:rFonts w:ascii="Times New Roman" w:hAnsi="Times New Roman"/>
                <w:sz w:val="24"/>
                <w:szCs w:val="24"/>
              </w:rPr>
            </w:pPr>
            <w:r w:rsidRPr="00CC05FC">
              <w:rPr>
                <w:rFonts w:ascii="Times New Roman" w:hAnsi="Times New Roman"/>
                <w:sz w:val="24"/>
                <w:szCs w:val="24"/>
              </w:rPr>
              <w:t>3</w:t>
            </w:r>
          </w:p>
        </w:tc>
      </w:tr>
      <w:tr w:rsidR="003513C6" w:rsidRPr="00CC05FC" w:rsidTr="001329A2">
        <w:trPr>
          <w:cantSplit/>
          <w:trHeight w:val="308"/>
        </w:trPr>
        <w:tc>
          <w:tcPr>
            <w:tcW w:w="3909" w:type="pct"/>
            <w:gridSpan w:val="3"/>
            <w:tcBorders>
              <w:top w:val="single" w:sz="6" w:space="0" w:color="auto"/>
              <w:left w:val="single" w:sz="6" w:space="0" w:color="auto"/>
              <w:bottom w:val="single" w:sz="6"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sidRPr="00CC05FC">
              <w:rPr>
                <w:rFonts w:ascii="Times New Roman" w:hAnsi="Times New Roman"/>
                <w:sz w:val="24"/>
                <w:szCs w:val="24"/>
              </w:rPr>
              <w:t>Математика</w:t>
            </w:r>
          </w:p>
        </w:tc>
        <w:tc>
          <w:tcPr>
            <w:tcW w:w="1091" w:type="pct"/>
            <w:tcBorders>
              <w:top w:val="single" w:sz="6" w:space="0" w:color="auto"/>
              <w:left w:val="single" w:sz="6" w:space="0" w:color="auto"/>
              <w:bottom w:val="single" w:sz="6" w:space="0" w:color="auto"/>
              <w:right w:val="single" w:sz="4" w:space="0" w:color="auto"/>
            </w:tcBorders>
            <w:vAlign w:val="center"/>
          </w:tcPr>
          <w:p w:rsidR="003513C6" w:rsidRPr="001329A2" w:rsidRDefault="001329A2" w:rsidP="001329A2">
            <w:pPr>
              <w:widowControl w:val="0"/>
              <w:snapToGrid w:val="0"/>
              <w:jc w:val="center"/>
              <w:rPr>
                <w:rFonts w:ascii="Times New Roman" w:hAnsi="Times New Roman"/>
                <w:sz w:val="24"/>
                <w:szCs w:val="24"/>
                <w:lang w:val="uk-UA"/>
              </w:rPr>
            </w:pPr>
            <w:r>
              <w:rPr>
                <w:rFonts w:ascii="Times New Roman" w:hAnsi="Times New Roman"/>
                <w:sz w:val="24"/>
                <w:szCs w:val="24"/>
              </w:rPr>
              <w:t>4</w:t>
            </w:r>
            <w:r>
              <w:rPr>
                <w:rFonts w:ascii="Times New Roman" w:hAnsi="Times New Roman"/>
                <w:sz w:val="24"/>
                <w:szCs w:val="24"/>
                <w:lang w:val="uk-UA"/>
              </w:rPr>
              <w:t>+</w:t>
            </w:r>
            <w:r w:rsidRPr="001329A2">
              <w:rPr>
                <w:rFonts w:ascii="Times New Roman" w:hAnsi="Times New Roman"/>
                <w:color w:val="FF0000"/>
                <w:sz w:val="24"/>
                <w:szCs w:val="24"/>
                <w:lang w:val="uk-UA"/>
              </w:rPr>
              <w:t>1</w:t>
            </w:r>
          </w:p>
        </w:tc>
      </w:tr>
      <w:tr w:rsidR="00433577" w:rsidRPr="00CC05FC" w:rsidTr="001329A2">
        <w:trPr>
          <w:cantSplit/>
          <w:trHeight w:val="330"/>
        </w:trPr>
        <w:tc>
          <w:tcPr>
            <w:tcW w:w="894" w:type="pct"/>
            <w:vMerge w:val="restart"/>
            <w:tcBorders>
              <w:top w:val="single" w:sz="6" w:space="0" w:color="auto"/>
              <w:left w:val="single" w:sz="6" w:space="0" w:color="auto"/>
              <w:right w:val="single" w:sz="4" w:space="0" w:color="auto"/>
            </w:tcBorders>
          </w:tcPr>
          <w:p w:rsidR="000416C1" w:rsidRDefault="000416C1" w:rsidP="001329A2">
            <w:pPr>
              <w:widowControl w:val="0"/>
              <w:snapToGrid w:val="0"/>
              <w:spacing w:after="0"/>
              <w:rPr>
                <w:rFonts w:ascii="Times New Roman" w:hAnsi="Times New Roman"/>
                <w:sz w:val="24"/>
                <w:szCs w:val="24"/>
                <w:lang w:val="uk-UA"/>
              </w:rPr>
            </w:pPr>
          </w:p>
          <w:p w:rsidR="00433577" w:rsidRDefault="00433577" w:rsidP="001329A2">
            <w:pPr>
              <w:widowControl w:val="0"/>
              <w:snapToGrid w:val="0"/>
              <w:spacing w:after="0"/>
              <w:rPr>
                <w:rFonts w:ascii="Times New Roman" w:hAnsi="Times New Roman"/>
                <w:sz w:val="24"/>
                <w:szCs w:val="24"/>
                <w:lang w:val="uk-UA"/>
              </w:rPr>
            </w:pPr>
            <w:r>
              <w:rPr>
                <w:rFonts w:ascii="Times New Roman" w:hAnsi="Times New Roman"/>
                <w:sz w:val="24"/>
                <w:szCs w:val="24"/>
                <w:lang w:val="uk-UA"/>
              </w:rPr>
              <w:t>Інтегрований</w:t>
            </w:r>
          </w:p>
          <w:p w:rsidR="00433577" w:rsidRPr="003C74DA" w:rsidRDefault="00433577" w:rsidP="001329A2">
            <w:pPr>
              <w:widowControl w:val="0"/>
              <w:snapToGrid w:val="0"/>
              <w:spacing w:after="0"/>
              <w:rPr>
                <w:rFonts w:ascii="Times New Roman" w:hAnsi="Times New Roman"/>
                <w:sz w:val="24"/>
                <w:szCs w:val="24"/>
                <w:lang w:val="uk-UA"/>
              </w:rPr>
            </w:pPr>
            <w:r>
              <w:rPr>
                <w:rFonts w:ascii="Times New Roman" w:hAnsi="Times New Roman"/>
                <w:sz w:val="24"/>
                <w:szCs w:val="24"/>
                <w:lang w:val="uk-UA"/>
              </w:rPr>
              <w:t>курс «Я досліджую світ»</w:t>
            </w: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Мовно-літературна</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CC05FC" w:rsidRDefault="00433577" w:rsidP="001329A2">
            <w:pPr>
              <w:widowControl w:val="0"/>
              <w:snapToGrid w:val="0"/>
              <w:jc w:val="center"/>
              <w:rPr>
                <w:rFonts w:ascii="Times New Roman" w:hAnsi="Times New Roman"/>
                <w:sz w:val="24"/>
                <w:szCs w:val="24"/>
              </w:rPr>
            </w:pPr>
            <w:r w:rsidRPr="00CC05FC">
              <w:rPr>
                <w:rFonts w:ascii="Times New Roman" w:hAnsi="Times New Roman"/>
                <w:sz w:val="24"/>
                <w:szCs w:val="24"/>
              </w:rPr>
              <w:t>2</w:t>
            </w:r>
          </w:p>
        </w:tc>
      </w:tr>
      <w:tr w:rsidR="00433577" w:rsidRPr="00CC05FC" w:rsidTr="001329A2">
        <w:trPr>
          <w:cantSplit/>
          <w:trHeight w:val="244"/>
        </w:trPr>
        <w:tc>
          <w:tcPr>
            <w:tcW w:w="894" w:type="pct"/>
            <w:vMerge/>
            <w:tcBorders>
              <w:left w:val="single" w:sz="6" w:space="0" w:color="auto"/>
              <w:right w:val="single" w:sz="4" w:space="0" w:color="auto"/>
            </w:tcBorders>
          </w:tcPr>
          <w:p w:rsidR="00433577" w:rsidRPr="00CC05FC" w:rsidRDefault="00433577" w:rsidP="001329A2">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 xml:space="preserve">Математична </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CC05FC" w:rsidRDefault="00433577" w:rsidP="001329A2">
            <w:pPr>
              <w:widowControl w:val="0"/>
              <w:snapToGrid w:val="0"/>
              <w:jc w:val="center"/>
              <w:rPr>
                <w:rFonts w:ascii="Times New Roman" w:hAnsi="Times New Roman"/>
                <w:sz w:val="24"/>
                <w:szCs w:val="24"/>
              </w:rPr>
            </w:pPr>
            <w:r w:rsidRPr="00CC05FC">
              <w:rPr>
                <w:rFonts w:ascii="Times New Roman" w:hAnsi="Times New Roman"/>
                <w:sz w:val="24"/>
                <w:szCs w:val="24"/>
              </w:rPr>
              <w:t>1</w:t>
            </w:r>
          </w:p>
        </w:tc>
      </w:tr>
      <w:tr w:rsidR="00433577" w:rsidRPr="00CC05FC" w:rsidTr="001329A2">
        <w:trPr>
          <w:cantSplit/>
          <w:trHeight w:val="226"/>
        </w:trPr>
        <w:tc>
          <w:tcPr>
            <w:tcW w:w="894" w:type="pct"/>
            <w:vMerge/>
            <w:tcBorders>
              <w:left w:val="single" w:sz="6" w:space="0" w:color="auto"/>
              <w:right w:val="single" w:sz="4" w:space="0" w:color="auto"/>
            </w:tcBorders>
          </w:tcPr>
          <w:p w:rsidR="00433577" w:rsidRPr="00CC05FC" w:rsidRDefault="00433577" w:rsidP="001329A2">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Технологічна</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CC05FC" w:rsidRDefault="00433577" w:rsidP="001329A2">
            <w:pPr>
              <w:widowControl w:val="0"/>
              <w:snapToGrid w:val="0"/>
              <w:jc w:val="center"/>
              <w:rPr>
                <w:rFonts w:ascii="Times New Roman" w:hAnsi="Times New Roman"/>
                <w:sz w:val="24"/>
                <w:szCs w:val="24"/>
              </w:rPr>
            </w:pPr>
            <w:r w:rsidRPr="00CC05FC">
              <w:rPr>
                <w:rFonts w:ascii="Times New Roman" w:hAnsi="Times New Roman"/>
                <w:sz w:val="24"/>
                <w:szCs w:val="24"/>
              </w:rPr>
              <w:t>1</w:t>
            </w:r>
          </w:p>
        </w:tc>
      </w:tr>
      <w:tr w:rsidR="00433577" w:rsidRPr="00CC05FC" w:rsidTr="001329A2">
        <w:trPr>
          <w:cantSplit/>
          <w:trHeight w:val="376"/>
        </w:trPr>
        <w:tc>
          <w:tcPr>
            <w:tcW w:w="894" w:type="pct"/>
            <w:vMerge/>
            <w:tcBorders>
              <w:left w:val="single" w:sz="6" w:space="0" w:color="auto"/>
              <w:right w:val="single" w:sz="4" w:space="0" w:color="auto"/>
            </w:tcBorders>
          </w:tcPr>
          <w:p w:rsidR="00433577" w:rsidRPr="00CC05FC" w:rsidRDefault="00433577" w:rsidP="001329A2">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Соціальна, здоров’язбереж</w:t>
            </w:r>
            <w:r>
              <w:rPr>
                <w:rFonts w:ascii="Times New Roman" w:hAnsi="Times New Roman"/>
                <w:sz w:val="24"/>
                <w:szCs w:val="24"/>
                <w:lang w:val="uk-UA"/>
              </w:rPr>
              <w:t>уваль</w:t>
            </w:r>
            <w:r w:rsidRPr="00CC05FC">
              <w:rPr>
                <w:rFonts w:ascii="Times New Roman" w:hAnsi="Times New Roman"/>
                <w:sz w:val="24"/>
                <w:szCs w:val="24"/>
              </w:rPr>
              <w:t>на</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433577" w:rsidRDefault="00433577" w:rsidP="001329A2">
            <w:pPr>
              <w:widowControl w:val="0"/>
              <w:snapToGrid w:val="0"/>
              <w:jc w:val="center"/>
              <w:rPr>
                <w:rFonts w:ascii="Times New Roman" w:hAnsi="Times New Roman"/>
                <w:sz w:val="24"/>
                <w:szCs w:val="24"/>
                <w:lang w:val="uk-UA"/>
              </w:rPr>
            </w:pPr>
            <w:r>
              <w:rPr>
                <w:rFonts w:ascii="Times New Roman" w:hAnsi="Times New Roman"/>
                <w:sz w:val="24"/>
                <w:szCs w:val="24"/>
              </w:rPr>
              <w:t>0</w:t>
            </w:r>
            <w:r>
              <w:rPr>
                <w:rFonts w:ascii="Times New Roman" w:hAnsi="Times New Roman"/>
                <w:sz w:val="24"/>
                <w:szCs w:val="24"/>
                <w:lang w:val="uk-UA"/>
              </w:rPr>
              <w:t>,5</w:t>
            </w:r>
          </w:p>
        </w:tc>
      </w:tr>
      <w:tr w:rsidR="00433577" w:rsidRPr="00CC05FC" w:rsidTr="001329A2">
        <w:trPr>
          <w:cantSplit/>
          <w:trHeight w:val="642"/>
        </w:trPr>
        <w:tc>
          <w:tcPr>
            <w:tcW w:w="894" w:type="pct"/>
            <w:vMerge/>
            <w:tcBorders>
              <w:left w:val="single" w:sz="6" w:space="0" w:color="auto"/>
              <w:right w:val="single" w:sz="4" w:space="0" w:color="auto"/>
            </w:tcBorders>
          </w:tcPr>
          <w:p w:rsidR="00433577" w:rsidRPr="00CC05FC" w:rsidRDefault="00433577" w:rsidP="001329A2">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Громадянська та історична</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433577" w:rsidRDefault="00433577" w:rsidP="001329A2">
            <w:pPr>
              <w:widowControl w:val="0"/>
              <w:snapToGrid w:val="0"/>
              <w:jc w:val="center"/>
              <w:rPr>
                <w:rFonts w:ascii="Times New Roman" w:hAnsi="Times New Roman"/>
                <w:sz w:val="24"/>
                <w:szCs w:val="24"/>
                <w:lang w:val="uk-UA"/>
              </w:rPr>
            </w:pPr>
            <w:r>
              <w:rPr>
                <w:rFonts w:ascii="Times New Roman" w:hAnsi="Times New Roman"/>
                <w:sz w:val="24"/>
                <w:szCs w:val="24"/>
              </w:rPr>
              <w:t>0</w:t>
            </w:r>
            <w:r>
              <w:rPr>
                <w:rFonts w:ascii="Times New Roman" w:hAnsi="Times New Roman"/>
                <w:sz w:val="24"/>
                <w:szCs w:val="24"/>
                <w:lang w:val="uk-UA"/>
              </w:rPr>
              <w:t>,5</w:t>
            </w:r>
          </w:p>
        </w:tc>
      </w:tr>
      <w:tr w:rsidR="00433577" w:rsidRPr="00CC05FC" w:rsidTr="001329A2">
        <w:trPr>
          <w:cantSplit/>
          <w:trHeight w:val="480"/>
        </w:trPr>
        <w:tc>
          <w:tcPr>
            <w:tcW w:w="894" w:type="pct"/>
            <w:vMerge/>
            <w:tcBorders>
              <w:left w:val="single" w:sz="6" w:space="0" w:color="auto"/>
              <w:bottom w:val="single" w:sz="4" w:space="0" w:color="auto"/>
              <w:right w:val="single" w:sz="4" w:space="0" w:color="auto"/>
            </w:tcBorders>
          </w:tcPr>
          <w:p w:rsidR="00433577" w:rsidRPr="00CC05FC" w:rsidRDefault="00433577" w:rsidP="001329A2">
            <w:pPr>
              <w:widowControl w:val="0"/>
              <w:snapToGrid w:val="0"/>
              <w:rPr>
                <w:rFonts w:ascii="Times New Roman" w:hAnsi="Times New Roman"/>
                <w:sz w:val="24"/>
                <w:szCs w:val="24"/>
              </w:rPr>
            </w:pPr>
          </w:p>
        </w:tc>
        <w:tc>
          <w:tcPr>
            <w:tcW w:w="3015" w:type="pct"/>
            <w:gridSpan w:val="2"/>
            <w:tcBorders>
              <w:top w:val="single" w:sz="4" w:space="0" w:color="auto"/>
              <w:left w:val="single" w:sz="4" w:space="0" w:color="auto"/>
              <w:bottom w:val="single" w:sz="4" w:space="0" w:color="auto"/>
              <w:right w:val="single" w:sz="6" w:space="0" w:color="auto"/>
            </w:tcBorders>
            <w:vAlign w:val="center"/>
          </w:tcPr>
          <w:p w:rsidR="00433577" w:rsidRPr="00CC05FC" w:rsidRDefault="00433577" w:rsidP="001329A2">
            <w:pPr>
              <w:widowControl w:val="0"/>
              <w:snapToGrid w:val="0"/>
              <w:rPr>
                <w:rFonts w:ascii="Times New Roman" w:hAnsi="Times New Roman"/>
                <w:sz w:val="24"/>
                <w:szCs w:val="24"/>
              </w:rPr>
            </w:pPr>
            <w:r w:rsidRPr="00CC05FC">
              <w:rPr>
                <w:rFonts w:ascii="Times New Roman" w:hAnsi="Times New Roman"/>
                <w:sz w:val="24"/>
                <w:szCs w:val="24"/>
              </w:rPr>
              <w:t>Природнича</w:t>
            </w:r>
          </w:p>
        </w:tc>
        <w:tc>
          <w:tcPr>
            <w:tcW w:w="1091" w:type="pct"/>
            <w:tcBorders>
              <w:top w:val="single" w:sz="4" w:space="0" w:color="auto"/>
              <w:left w:val="single" w:sz="6" w:space="0" w:color="auto"/>
              <w:bottom w:val="single" w:sz="4" w:space="0" w:color="auto"/>
              <w:right w:val="single" w:sz="4" w:space="0" w:color="auto"/>
            </w:tcBorders>
            <w:vAlign w:val="center"/>
          </w:tcPr>
          <w:p w:rsidR="00433577" w:rsidRPr="00CC05FC" w:rsidRDefault="00433577" w:rsidP="001329A2">
            <w:pPr>
              <w:widowControl w:val="0"/>
              <w:snapToGrid w:val="0"/>
              <w:jc w:val="center"/>
              <w:rPr>
                <w:rFonts w:ascii="Times New Roman" w:hAnsi="Times New Roman"/>
                <w:sz w:val="24"/>
                <w:szCs w:val="24"/>
              </w:rPr>
            </w:pPr>
            <w:r w:rsidRPr="00CC05FC">
              <w:rPr>
                <w:rFonts w:ascii="Times New Roman" w:hAnsi="Times New Roman"/>
                <w:sz w:val="24"/>
                <w:szCs w:val="24"/>
              </w:rPr>
              <w:t>2</w:t>
            </w:r>
          </w:p>
        </w:tc>
      </w:tr>
      <w:tr w:rsidR="001329A2" w:rsidRPr="00CC05FC" w:rsidTr="001329A2">
        <w:trPr>
          <w:cantSplit/>
          <w:trHeight w:val="540"/>
        </w:trPr>
        <w:tc>
          <w:tcPr>
            <w:tcW w:w="3909" w:type="pct"/>
            <w:gridSpan w:val="3"/>
            <w:tcBorders>
              <w:top w:val="single" w:sz="4" w:space="0" w:color="auto"/>
              <w:left w:val="single" w:sz="6" w:space="0" w:color="auto"/>
              <w:bottom w:val="single" w:sz="6" w:space="0" w:color="auto"/>
              <w:right w:val="single" w:sz="6" w:space="0" w:color="auto"/>
            </w:tcBorders>
          </w:tcPr>
          <w:p w:rsidR="001329A2" w:rsidRPr="00433577" w:rsidRDefault="001329A2" w:rsidP="001329A2">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1091" w:type="pct"/>
            <w:tcBorders>
              <w:top w:val="single" w:sz="4" w:space="0" w:color="auto"/>
              <w:left w:val="single" w:sz="6" w:space="0" w:color="auto"/>
              <w:bottom w:val="single" w:sz="6" w:space="0" w:color="auto"/>
              <w:right w:val="single" w:sz="4" w:space="0" w:color="auto"/>
            </w:tcBorders>
            <w:vAlign w:val="center"/>
          </w:tcPr>
          <w:p w:rsidR="001329A2" w:rsidRPr="00433577" w:rsidRDefault="001329A2" w:rsidP="001329A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3513C6" w:rsidRPr="00CC05FC" w:rsidTr="001329A2">
        <w:trPr>
          <w:cantSplit/>
          <w:trHeight w:val="525"/>
        </w:trPr>
        <w:tc>
          <w:tcPr>
            <w:tcW w:w="3909" w:type="pct"/>
            <w:gridSpan w:val="3"/>
            <w:tcBorders>
              <w:top w:val="single" w:sz="6" w:space="0" w:color="auto"/>
              <w:left w:val="single" w:sz="6" w:space="0" w:color="auto"/>
              <w:bottom w:val="single" w:sz="4" w:space="0" w:color="auto"/>
              <w:right w:val="single" w:sz="6" w:space="0" w:color="auto"/>
            </w:tcBorders>
          </w:tcPr>
          <w:p w:rsidR="00951337" w:rsidRPr="00CC05FC" w:rsidRDefault="001329A2" w:rsidP="001329A2">
            <w:pPr>
              <w:widowControl w:val="0"/>
              <w:snapToGrid w:val="0"/>
              <w:rPr>
                <w:rFonts w:ascii="Times New Roman" w:hAnsi="Times New Roman"/>
                <w:sz w:val="24"/>
                <w:szCs w:val="24"/>
              </w:rPr>
            </w:pPr>
            <w:r>
              <w:rPr>
                <w:rFonts w:ascii="Times New Roman" w:hAnsi="Times New Roman"/>
                <w:sz w:val="24"/>
                <w:szCs w:val="24"/>
                <w:lang w:val="uk-UA"/>
              </w:rPr>
              <w:t>Мистецтво: о</w:t>
            </w:r>
            <w:r w:rsidR="00F958A8">
              <w:rPr>
                <w:rFonts w:ascii="Times New Roman" w:hAnsi="Times New Roman"/>
                <w:sz w:val="24"/>
                <w:szCs w:val="24"/>
                <w:lang w:val="uk-UA"/>
              </w:rPr>
              <w:t>бразотворче м</w:t>
            </w:r>
            <w:r w:rsidR="00F958A8">
              <w:rPr>
                <w:rFonts w:ascii="Times New Roman" w:hAnsi="Times New Roman"/>
                <w:sz w:val="24"/>
                <w:szCs w:val="24"/>
              </w:rPr>
              <w:t>истецтво</w:t>
            </w:r>
          </w:p>
        </w:tc>
        <w:tc>
          <w:tcPr>
            <w:tcW w:w="1091" w:type="pct"/>
            <w:tcBorders>
              <w:top w:val="single" w:sz="6" w:space="0" w:color="auto"/>
              <w:left w:val="single" w:sz="6" w:space="0" w:color="auto"/>
              <w:bottom w:val="single" w:sz="4" w:space="0" w:color="auto"/>
              <w:right w:val="single" w:sz="4" w:space="0" w:color="auto"/>
            </w:tcBorders>
            <w:vAlign w:val="center"/>
          </w:tcPr>
          <w:p w:rsidR="003513C6" w:rsidRPr="00CC05FC" w:rsidRDefault="00F958A8" w:rsidP="001329A2">
            <w:pPr>
              <w:widowControl w:val="0"/>
              <w:snapToGrid w:val="0"/>
              <w:jc w:val="center"/>
              <w:rPr>
                <w:rFonts w:ascii="Times New Roman" w:hAnsi="Times New Roman"/>
                <w:sz w:val="24"/>
                <w:szCs w:val="24"/>
              </w:rPr>
            </w:pPr>
            <w:r>
              <w:rPr>
                <w:rFonts w:ascii="Times New Roman" w:hAnsi="Times New Roman"/>
                <w:sz w:val="24"/>
                <w:szCs w:val="24"/>
              </w:rPr>
              <w:t>1</w:t>
            </w:r>
          </w:p>
        </w:tc>
      </w:tr>
      <w:tr w:rsidR="00F958A8" w:rsidRPr="00CC05FC" w:rsidTr="001329A2">
        <w:trPr>
          <w:cantSplit/>
          <w:trHeight w:val="510"/>
        </w:trPr>
        <w:tc>
          <w:tcPr>
            <w:tcW w:w="3909" w:type="pct"/>
            <w:gridSpan w:val="3"/>
            <w:tcBorders>
              <w:top w:val="single" w:sz="4" w:space="0" w:color="auto"/>
              <w:left w:val="single" w:sz="6" w:space="0" w:color="auto"/>
              <w:bottom w:val="single" w:sz="6" w:space="0" w:color="auto"/>
              <w:right w:val="single" w:sz="6" w:space="0" w:color="auto"/>
            </w:tcBorders>
          </w:tcPr>
          <w:p w:rsidR="00F958A8" w:rsidRPr="00F958A8" w:rsidRDefault="00F958A8" w:rsidP="001329A2">
            <w:pPr>
              <w:widowControl w:val="0"/>
              <w:snapToGrid w:val="0"/>
              <w:rPr>
                <w:rFonts w:ascii="Times New Roman" w:hAnsi="Times New Roman"/>
                <w:sz w:val="24"/>
                <w:szCs w:val="24"/>
                <w:lang w:val="uk-UA"/>
              </w:rPr>
            </w:pPr>
            <w:r>
              <w:rPr>
                <w:rFonts w:ascii="Times New Roman" w:hAnsi="Times New Roman"/>
                <w:sz w:val="24"/>
                <w:szCs w:val="24"/>
                <w:lang w:val="uk-UA"/>
              </w:rPr>
              <w:t>М</w:t>
            </w:r>
            <w:r w:rsidR="001329A2">
              <w:rPr>
                <w:rFonts w:ascii="Times New Roman" w:hAnsi="Times New Roman"/>
                <w:sz w:val="24"/>
                <w:szCs w:val="24"/>
                <w:lang w:val="uk-UA"/>
              </w:rPr>
              <w:t>истецтво: м</w:t>
            </w:r>
            <w:r>
              <w:rPr>
                <w:rFonts w:ascii="Times New Roman" w:hAnsi="Times New Roman"/>
                <w:sz w:val="24"/>
                <w:szCs w:val="24"/>
                <w:lang w:val="uk-UA"/>
              </w:rPr>
              <w:t>узичне мистецтво</w:t>
            </w:r>
          </w:p>
        </w:tc>
        <w:tc>
          <w:tcPr>
            <w:tcW w:w="1091" w:type="pct"/>
            <w:tcBorders>
              <w:top w:val="single" w:sz="4" w:space="0" w:color="auto"/>
              <w:left w:val="single" w:sz="6" w:space="0" w:color="auto"/>
              <w:bottom w:val="single" w:sz="6" w:space="0" w:color="auto"/>
              <w:right w:val="single" w:sz="4" w:space="0" w:color="auto"/>
            </w:tcBorders>
            <w:vAlign w:val="center"/>
          </w:tcPr>
          <w:p w:rsidR="00F958A8" w:rsidRPr="00F958A8" w:rsidRDefault="00F958A8" w:rsidP="001329A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3513C6" w:rsidRPr="00CC05FC" w:rsidTr="001329A2">
        <w:trPr>
          <w:cantSplit/>
        </w:trPr>
        <w:tc>
          <w:tcPr>
            <w:tcW w:w="3909" w:type="pct"/>
            <w:gridSpan w:val="3"/>
            <w:tcBorders>
              <w:top w:val="single" w:sz="6" w:space="0" w:color="auto"/>
              <w:left w:val="single" w:sz="6" w:space="0" w:color="auto"/>
              <w:bottom w:val="single" w:sz="6"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sidRPr="00CC05FC">
              <w:rPr>
                <w:rFonts w:ascii="Times New Roman" w:hAnsi="Times New Roman"/>
                <w:sz w:val="24"/>
                <w:szCs w:val="24"/>
              </w:rPr>
              <w:t xml:space="preserve">Фізична культура </w:t>
            </w:r>
          </w:p>
        </w:tc>
        <w:tc>
          <w:tcPr>
            <w:tcW w:w="1091" w:type="pct"/>
            <w:tcBorders>
              <w:top w:val="single" w:sz="6" w:space="0" w:color="auto"/>
              <w:left w:val="single" w:sz="6" w:space="0" w:color="auto"/>
              <w:bottom w:val="single" w:sz="6" w:space="0" w:color="auto"/>
              <w:right w:val="single" w:sz="4" w:space="0" w:color="auto"/>
            </w:tcBorders>
            <w:vAlign w:val="center"/>
          </w:tcPr>
          <w:p w:rsidR="003513C6" w:rsidRPr="00CC05FC" w:rsidRDefault="003513C6" w:rsidP="001329A2">
            <w:pPr>
              <w:widowControl w:val="0"/>
              <w:snapToGrid w:val="0"/>
              <w:jc w:val="center"/>
              <w:rPr>
                <w:rFonts w:ascii="Times New Roman" w:hAnsi="Times New Roman"/>
                <w:sz w:val="24"/>
                <w:szCs w:val="24"/>
              </w:rPr>
            </w:pPr>
            <w:r w:rsidRPr="00CC05FC">
              <w:rPr>
                <w:rFonts w:ascii="Times New Roman" w:hAnsi="Times New Roman"/>
                <w:sz w:val="24"/>
                <w:szCs w:val="24"/>
              </w:rPr>
              <w:t>3</w:t>
            </w:r>
          </w:p>
        </w:tc>
      </w:tr>
      <w:tr w:rsidR="003513C6" w:rsidRPr="00CC05FC" w:rsidTr="001329A2">
        <w:trPr>
          <w:cantSplit/>
          <w:trHeight w:val="348"/>
        </w:trPr>
        <w:tc>
          <w:tcPr>
            <w:tcW w:w="3909" w:type="pct"/>
            <w:gridSpan w:val="3"/>
            <w:tcBorders>
              <w:top w:val="single" w:sz="6" w:space="0" w:color="auto"/>
              <w:left w:val="single" w:sz="6" w:space="0" w:color="auto"/>
              <w:bottom w:val="single" w:sz="4" w:space="0" w:color="auto"/>
              <w:right w:val="single" w:sz="6" w:space="0" w:color="auto"/>
            </w:tcBorders>
          </w:tcPr>
          <w:p w:rsidR="003C74DA" w:rsidRPr="003C74DA" w:rsidRDefault="003513C6" w:rsidP="001329A2">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1091" w:type="pct"/>
            <w:tcBorders>
              <w:top w:val="single" w:sz="6" w:space="0" w:color="auto"/>
              <w:left w:val="single" w:sz="6" w:space="0" w:color="auto"/>
              <w:bottom w:val="single" w:sz="4" w:space="0" w:color="auto"/>
              <w:right w:val="single" w:sz="4" w:space="0" w:color="auto"/>
            </w:tcBorders>
          </w:tcPr>
          <w:p w:rsidR="003C74DA" w:rsidRPr="001736A4" w:rsidRDefault="005B3F39" w:rsidP="001329A2">
            <w:pPr>
              <w:widowControl w:val="0"/>
              <w:snapToGrid w:val="0"/>
              <w:jc w:val="center"/>
              <w:rPr>
                <w:rFonts w:ascii="Times New Roman" w:hAnsi="Times New Roman"/>
                <w:b/>
                <w:sz w:val="24"/>
                <w:szCs w:val="24"/>
              </w:rPr>
            </w:pPr>
            <w:r>
              <w:rPr>
                <w:rFonts w:ascii="Times New Roman" w:hAnsi="Times New Roman"/>
                <w:b/>
                <w:sz w:val="24"/>
                <w:szCs w:val="24"/>
              </w:rPr>
              <w:t>23</w:t>
            </w:r>
            <w:r w:rsidR="003513C6" w:rsidRPr="001736A4">
              <w:rPr>
                <w:rFonts w:ascii="Times New Roman" w:hAnsi="Times New Roman"/>
                <w:b/>
                <w:sz w:val="24"/>
                <w:szCs w:val="24"/>
              </w:rPr>
              <w:t>+3</w:t>
            </w:r>
          </w:p>
        </w:tc>
      </w:tr>
      <w:tr w:rsidR="003513C6" w:rsidRPr="00CC05FC" w:rsidTr="001329A2">
        <w:trPr>
          <w:cantSplit/>
          <w:trHeight w:val="359"/>
        </w:trPr>
        <w:tc>
          <w:tcPr>
            <w:tcW w:w="3909" w:type="pct"/>
            <w:gridSpan w:val="3"/>
            <w:tcBorders>
              <w:top w:val="single" w:sz="6" w:space="0" w:color="auto"/>
              <w:left w:val="single" w:sz="6" w:space="0" w:color="auto"/>
              <w:bottom w:val="single" w:sz="6" w:space="0" w:color="auto"/>
              <w:right w:val="single" w:sz="6" w:space="0" w:color="auto"/>
            </w:tcBorders>
          </w:tcPr>
          <w:p w:rsidR="003513C6" w:rsidRPr="00CC05FC" w:rsidRDefault="003513C6" w:rsidP="001329A2">
            <w:pPr>
              <w:snapToGrid w:val="0"/>
              <w:rPr>
                <w:rFonts w:ascii="Times New Roman" w:hAnsi="Times New Roman"/>
                <w:sz w:val="24"/>
                <w:szCs w:val="24"/>
              </w:rPr>
            </w:pPr>
            <w:r>
              <w:rPr>
                <w:rFonts w:ascii="Times New Roman" w:hAnsi="Times New Roman"/>
                <w:sz w:val="24"/>
                <w:szCs w:val="24"/>
              </w:rPr>
              <w:t>Гранично-допустиме навантаження</w:t>
            </w:r>
          </w:p>
        </w:tc>
        <w:tc>
          <w:tcPr>
            <w:tcW w:w="1091" w:type="pct"/>
            <w:tcBorders>
              <w:top w:val="single" w:sz="6" w:space="0" w:color="auto"/>
              <w:left w:val="single" w:sz="6" w:space="0" w:color="auto"/>
              <w:bottom w:val="single" w:sz="6" w:space="0" w:color="auto"/>
              <w:right w:val="single" w:sz="4" w:space="0" w:color="auto"/>
            </w:tcBorders>
          </w:tcPr>
          <w:p w:rsidR="003513C6" w:rsidRPr="001736A4" w:rsidRDefault="001329A2" w:rsidP="001329A2">
            <w:pPr>
              <w:jc w:val="center"/>
              <w:rPr>
                <w:rFonts w:ascii="Times New Roman" w:hAnsi="Times New Roman"/>
                <w:b/>
                <w:sz w:val="24"/>
                <w:szCs w:val="24"/>
              </w:rPr>
            </w:pPr>
            <w:r w:rsidRPr="001736A4">
              <w:rPr>
                <w:rFonts w:ascii="Times New Roman" w:hAnsi="Times New Roman"/>
                <w:b/>
                <w:sz w:val="24"/>
                <w:szCs w:val="24"/>
              </w:rPr>
              <w:t>23</w:t>
            </w:r>
          </w:p>
        </w:tc>
      </w:tr>
      <w:tr w:rsidR="003513C6" w:rsidRPr="00CC05FC" w:rsidTr="001329A2">
        <w:trPr>
          <w:cantSplit/>
          <w:trHeight w:val="150"/>
        </w:trPr>
        <w:tc>
          <w:tcPr>
            <w:tcW w:w="1252" w:type="pct"/>
            <w:gridSpan w:val="2"/>
            <w:vMerge w:val="restart"/>
            <w:tcBorders>
              <w:top w:val="single" w:sz="6" w:space="0" w:color="auto"/>
              <w:left w:val="single" w:sz="6" w:space="0" w:color="auto"/>
              <w:right w:val="single" w:sz="4" w:space="0" w:color="auto"/>
            </w:tcBorders>
          </w:tcPr>
          <w:p w:rsidR="003513C6" w:rsidRDefault="003513C6" w:rsidP="001329A2">
            <w:pPr>
              <w:widowControl w:val="0"/>
              <w:snapToGrid w:val="0"/>
              <w:rPr>
                <w:rFonts w:ascii="Times New Roman" w:hAnsi="Times New Roman"/>
                <w:sz w:val="24"/>
                <w:szCs w:val="24"/>
              </w:rPr>
            </w:pPr>
          </w:p>
          <w:p w:rsidR="003513C6" w:rsidRPr="001736A4" w:rsidRDefault="003513C6" w:rsidP="001329A2">
            <w:pPr>
              <w:widowControl w:val="0"/>
              <w:snapToGrid w:val="0"/>
              <w:rPr>
                <w:rFonts w:ascii="Times New Roman" w:hAnsi="Times New Roman"/>
                <w:b/>
                <w:sz w:val="24"/>
                <w:szCs w:val="24"/>
              </w:rPr>
            </w:pPr>
            <w:r w:rsidRPr="001736A4">
              <w:rPr>
                <w:rFonts w:ascii="Times New Roman" w:hAnsi="Times New Roman"/>
                <w:b/>
                <w:sz w:val="24"/>
                <w:szCs w:val="24"/>
              </w:rPr>
              <w:t>Корекційно –розвиткові заняття</w:t>
            </w:r>
          </w:p>
        </w:tc>
        <w:tc>
          <w:tcPr>
            <w:tcW w:w="2657" w:type="pct"/>
            <w:tcBorders>
              <w:top w:val="single" w:sz="6" w:space="0" w:color="auto"/>
              <w:left w:val="single" w:sz="4" w:space="0" w:color="auto"/>
              <w:bottom w:val="single" w:sz="4" w:space="0" w:color="auto"/>
              <w:right w:val="single" w:sz="6" w:space="0" w:color="auto"/>
            </w:tcBorders>
          </w:tcPr>
          <w:p w:rsidR="003513C6" w:rsidRPr="00A91C29" w:rsidRDefault="003513C6" w:rsidP="001329A2">
            <w:pPr>
              <w:widowControl w:val="0"/>
              <w:snapToGrid w:val="0"/>
              <w:rPr>
                <w:rFonts w:ascii="Times New Roman" w:hAnsi="Times New Roman"/>
                <w:sz w:val="24"/>
                <w:szCs w:val="24"/>
                <w:lang w:val="uk-UA"/>
              </w:rPr>
            </w:pPr>
            <w:r>
              <w:rPr>
                <w:rFonts w:ascii="Times New Roman" w:hAnsi="Times New Roman"/>
                <w:sz w:val="24"/>
                <w:szCs w:val="24"/>
              </w:rPr>
              <w:t>Корекція розвитку</w:t>
            </w:r>
            <w:r w:rsidR="00A91C29">
              <w:rPr>
                <w:rFonts w:ascii="Times New Roman" w:hAnsi="Times New Roman"/>
                <w:sz w:val="24"/>
                <w:szCs w:val="24"/>
                <w:lang w:val="uk-UA"/>
              </w:rPr>
              <w:t xml:space="preserve"> та поведінки</w:t>
            </w:r>
          </w:p>
        </w:tc>
        <w:tc>
          <w:tcPr>
            <w:tcW w:w="1091" w:type="pct"/>
            <w:tcBorders>
              <w:top w:val="single" w:sz="6" w:space="0" w:color="auto"/>
              <w:left w:val="single" w:sz="6" w:space="0" w:color="auto"/>
              <w:bottom w:val="single" w:sz="4" w:space="0" w:color="auto"/>
              <w:right w:val="single" w:sz="4" w:space="0" w:color="auto"/>
            </w:tcBorders>
          </w:tcPr>
          <w:p w:rsidR="003513C6" w:rsidRPr="005B3F39" w:rsidRDefault="005B3F39" w:rsidP="001329A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3513C6" w:rsidRPr="00CC05FC" w:rsidTr="001329A2">
        <w:trPr>
          <w:cantSplit/>
          <w:trHeight w:val="240"/>
        </w:trPr>
        <w:tc>
          <w:tcPr>
            <w:tcW w:w="1252" w:type="pct"/>
            <w:gridSpan w:val="2"/>
            <w:vMerge/>
            <w:tcBorders>
              <w:left w:val="single" w:sz="6" w:space="0" w:color="auto"/>
              <w:right w:val="single" w:sz="4" w:space="0" w:color="auto"/>
            </w:tcBorders>
          </w:tcPr>
          <w:p w:rsidR="003513C6" w:rsidRPr="00CC05FC" w:rsidRDefault="003513C6" w:rsidP="001329A2">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4"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Pr>
                <w:rFonts w:ascii="Times New Roman" w:hAnsi="Times New Roman"/>
                <w:sz w:val="24"/>
                <w:szCs w:val="24"/>
              </w:rPr>
              <w:t>Корекція розвитку мовлення</w:t>
            </w:r>
          </w:p>
        </w:tc>
        <w:tc>
          <w:tcPr>
            <w:tcW w:w="1091" w:type="pct"/>
            <w:tcBorders>
              <w:top w:val="single" w:sz="4" w:space="0" w:color="auto"/>
              <w:left w:val="single" w:sz="6" w:space="0" w:color="auto"/>
              <w:bottom w:val="single" w:sz="4" w:space="0" w:color="auto"/>
              <w:right w:val="single" w:sz="4" w:space="0" w:color="auto"/>
            </w:tcBorders>
          </w:tcPr>
          <w:p w:rsidR="003513C6" w:rsidRPr="00CC05FC" w:rsidRDefault="005B3F39" w:rsidP="001329A2">
            <w:pPr>
              <w:widowControl w:val="0"/>
              <w:snapToGrid w:val="0"/>
              <w:jc w:val="center"/>
              <w:rPr>
                <w:rFonts w:ascii="Times New Roman" w:hAnsi="Times New Roman"/>
                <w:sz w:val="24"/>
                <w:szCs w:val="24"/>
              </w:rPr>
            </w:pPr>
            <w:r>
              <w:rPr>
                <w:rFonts w:ascii="Times New Roman" w:hAnsi="Times New Roman"/>
                <w:sz w:val="24"/>
                <w:szCs w:val="24"/>
              </w:rPr>
              <w:t>1</w:t>
            </w:r>
          </w:p>
        </w:tc>
      </w:tr>
      <w:tr w:rsidR="003513C6" w:rsidRPr="00CC05FC" w:rsidTr="001329A2">
        <w:trPr>
          <w:cantSplit/>
          <w:trHeight w:val="188"/>
        </w:trPr>
        <w:tc>
          <w:tcPr>
            <w:tcW w:w="1252" w:type="pct"/>
            <w:gridSpan w:val="2"/>
            <w:vMerge/>
            <w:tcBorders>
              <w:left w:val="single" w:sz="6" w:space="0" w:color="auto"/>
              <w:right w:val="single" w:sz="4" w:space="0" w:color="auto"/>
            </w:tcBorders>
          </w:tcPr>
          <w:p w:rsidR="003513C6" w:rsidRPr="00CC05FC" w:rsidRDefault="003513C6" w:rsidP="001329A2">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4" w:space="0" w:color="auto"/>
              <w:right w:val="single" w:sz="6" w:space="0" w:color="auto"/>
            </w:tcBorders>
          </w:tcPr>
          <w:p w:rsidR="003513C6" w:rsidRPr="00CC05FC" w:rsidRDefault="003513C6" w:rsidP="001329A2">
            <w:pPr>
              <w:widowControl w:val="0"/>
              <w:snapToGrid w:val="0"/>
              <w:rPr>
                <w:rFonts w:ascii="Times New Roman" w:hAnsi="Times New Roman"/>
                <w:sz w:val="24"/>
                <w:szCs w:val="24"/>
              </w:rPr>
            </w:pPr>
            <w:r>
              <w:rPr>
                <w:rFonts w:ascii="Times New Roman" w:hAnsi="Times New Roman"/>
                <w:sz w:val="24"/>
                <w:szCs w:val="24"/>
              </w:rPr>
              <w:t>Корекція навчальної діяльності</w:t>
            </w:r>
          </w:p>
        </w:tc>
        <w:tc>
          <w:tcPr>
            <w:tcW w:w="1091" w:type="pct"/>
            <w:tcBorders>
              <w:top w:val="single" w:sz="4" w:space="0" w:color="auto"/>
              <w:left w:val="single" w:sz="6" w:space="0" w:color="auto"/>
              <w:bottom w:val="single" w:sz="4" w:space="0" w:color="auto"/>
              <w:right w:val="single" w:sz="4" w:space="0" w:color="auto"/>
            </w:tcBorders>
          </w:tcPr>
          <w:p w:rsidR="003513C6" w:rsidRPr="00CC05FC" w:rsidRDefault="005B3F39" w:rsidP="001329A2">
            <w:pPr>
              <w:widowControl w:val="0"/>
              <w:snapToGrid w:val="0"/>
              <w:jc w:val="center"/>
              <w:rPr>
                <w:rFonts w:ascii="Times New Roman" w:hAnsi="Times New Roman"/>
                <w:sz w:val="24"/>
                <w:szCs w:val="24"/>
              </w:rPr>
            </w:pPr>
            <w:r>
              <w:rPr>
                <w:rFonts w:ascii="Times New Roman" w:hAnsi="Times New Roman"/>
                <w:sz w:val="24"/>
                <w:szCs w:val="24"/>
              </w:rPr>
              <w:t>1</w:t>
            </w:r>
          </w:p>
        </w:tc>
      </w:tr>
      <w:tr w:rsidR="005B3F39" w:rsidRPr="00CC05FC" w:rsidTr="001329A2">
        <w:trPr>
          <w:cantSplit/>
          <w:trHeight w:val="188"/>
        </w:trPr>
        <w:tc>
          <w:tcPr>
            <w:tcW w:w="1252" w:type="pct"/>
            <w:gridSpan w:val="2"/>
            <w:vMerge/>
            <w:tcBorders>
              <w:left w:val="single" w:sz="6" w:space="0" w:color="auto"/>
              <w:right w:val="single" w:sz="4" w:space="0" w:color="auto"/>
            </w:tcBorders>
          </w:tcPr>
          <w:p w:rsidR="005B3F39" w:rsidRPr="00CC05FC" w:rsidRDefault="005B3F39" w:rsidP="001329A2">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4" w:space="0" w:color="auto"/>
              <w:right w:val="single" w:sz="6" w:space="0" w:color="auto"/>
            </w:tcBorders>
          </w:tcPr>
          <w:p w:rsidR="005B3F39" w:rsidRPr="005B3F39" w:rsidRDefault="005B3F39" w:rsidP="001329A2">
            <w:pPr>
              <w:widowControl w:val="0"/>
              <w:snapToGrid w:val="0"/>
              <w:rPr>
                <w:rFonts w:ascii="Times New Roman" w:hAnsi="Times New Roman"/>
                <w:sz w:val="24"/>
                <w:szCs w:val="24"/>
                <w:lang w:val="uk-UA"/>
              </w:rPr>
            </w:pPr>
            <w:r>
              <w:rPr>
                <w:rFonts w:ascii="Times New Roman" w:hAnsi="Times New Roman"/>
                <w:sz w:val="24"/>
                <w:szCs w:val="24"/>
                <w:lang w:val="uk-UA"/>
              </w:rPr>
              <w:t>ЛФК</w:t>
            </w:r>
          </w:p>
        </w:tc>
        <w:tc>
          <w:tcPr>
            <w:tcW w:w="1091" w:type="pct"/>
            <w:tcBorders>
              <w:top w:val="single" w:sz="4" w:space="0" w:color="auto"/>
              <w:left w:val="single" w:sz="6" w:space="0" w:color="auto"/>
              <w:bottom w:val="single" w:sz="4" w:space="0" w:color="auto"/>
              <w:right w:val="single" w:sz="4" w:space="0" w:color="auto"/>
            </w:tcBorders>
          </w:tcPr>
          <w:p w:rsidR="005B3F39" w:rsidRPr="005B3F39" w:rsidRDefault="005B3F39" w:rsidP="001329A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3513C6" w:rsidRPr="00CC05FC" w:rsidTr="001329A2">
        <w:trPr>
          <w:cantSplit/>
          <w:trHeight w:val="356"/>
        </w:trPr>
        <w:tc>
          <w:tcPr>
            <w:tcW w:w="1252" w:type="pct"/>
            <w:gridSpan w:val="2"/>
            <w:vMerge/>
            <w:tcBorders>
              <w:left w:val="single" w:sz="6" w:space="0" w:color="auto"/>
              <w:bottom w:val="single" w:sz="6" w:space="0" w:color="auto"/>
              <w:right w:val="single" w:sz="4" w:space="0" w:color="auto"/>
            </w:tcBorders>
          </w:tcPr>
          <w:p w:rsidR="003513C6" w:rsidRPr="00CC05FC" w:rsidRDefault="003513C6" w:rsidP="001329A2">
            <w:pPr>
              <w:widowControl w:val="0"/>
              <w:snapToGrid w:val="0"/>
              <w:rPr>
                <w:rFonts w:ascii="Times New Roman" w:hAnsi="Times New Roman"/>
                <w:sz w:val="24"/>
                <w:szCs w:val="24"/>
              </w:rPr>
            </w:pPr>
          </w:p>
        </w:tc>
        <w:tc>
          <w:tcPr>
            <w:tcW w:w="2657" w:type="pct"/>
            <w:tcBorders>
              <w:top w:val="single" w:sz="4" w:space="0" w:color="auto"/>
              <w:left w:val="single" w:sz="4" w:space="0" w:color="auto"/>
              <w:bottom w:val="single" w:sz="6" w:space="0" w:color="auto"/>
              <w:right w:val="single" w:sz="6" w:space="0" w:color="auto"/>
            </w:tcBorders>
          </w:tcPr>
          <w:p w:rsidR="00951337" w:rsidRPr="003933B9" w:rsidRDefault="001B5FE3" w:rsidP="001329A2">
            <w:pPr>
              <w:widowControl w:val="0"/>
              <w:snapToGrid w:val="0"/>
              <w:rPr>
                <w:rFonts w:ascii="Times New Roman" w:hAnsi="Times New Roman"/>
                <w:b/>
                <w:sz w:val="24"/>
                <w:szCs w:val="24"/>
              </w:rPr>
            </w:pPr>
            <w:r>
              <w:rPr>
                <w:rFonts w:ascii="Times New Roman" w:hAnsi="Times New Roman"/>
                <w:b/>
                <w:sz w:val="24"/>
                <w:szCs w:val="24"/>
              </w:rPr>
              <w:t>Усього</w:t>
            </w:r>
          </w:p>
        </w:tc>
        <w:tc>
          <w:tcPr>
            <w:tcW w:w="1091" w:type="pct"/>
            <w:tcBorders>
              <w:top w:val="single" w:sz="4" w:space="0" w:color="auto"/>
              <w:left w:val="single" w:sz="6" w:space="0" w:color="auto"/>
              <w:bottom w:val="single" w:sz="6" w:space="0" w:color="auto"/>
              <w:right w:val="single" w:sz="4" w:space="0" w:color="auto"/>
            </w:tcBorders>
          </w:tcPr>
          <w:p w:rsidR="003513C6" w:rsidRPr="003933B9" w:rsidRDefault="005B3F39" w:rsidP="001329A2">
            <w:pPr>
              <w:widowControl w:val="0"/>
              <w:snapToGrid w:val="0"/>
              <w:jc w:val="center"/>
              <w:rPr>
                <w:rFonts w:ascii="Times New Roman" w:hAnsi="Times New Roman"/>
                <w:b/>
                <w:sz w:val="24"/>
                <w:szCs w:val="24"/>
              </w:rPr>
            </w:pPr>
            <w:r>
              <w:rPr>
                <w:rFonts w:ascii="Times New Roman" w:hAnsi="Times New Roman"/>
                <w:b/>
                <w:sz w:val="24"/>
                <w:szCs w:val="24"/>
              </w:rPr>
              <w:t>4</w:t>
            </w:r>
          </w:p>
        </w:tc>
      </w:tr>
    </w:tbl>
    <w:p w:rsidR="003513C6" w:rsidRDefault="003513C6" w:rsidP="003513C6">
      <w:pPr>
        <w:tabs>
          <w:tab w:val="left" w:pos="7710"/>
          <w:tab w:val="right" w:pos="10205"/>
        </w:tabs>
        <w:spacing w:after="0" w:line="240" w:lineRule="auto"/>
        <w:rPr>
          <w:rFonts w:ascii="Times New Roman" w:hAnsi="Times New Roman"/>
          <w:sz w:val="24"/>
          <w:szCs w:val="24"/>
        </w:rPr>
      </w:pPr>
    </w:p>
    <w:p w:rsidR="003513C6" w:rsidRDefault="003513C6" w:rsidP="003513C6">
      <w:pPr>
        <w:tabs>
          <w:tab w:val="left" w:pos="7710"/>
          <w:tab w:val="right" w:pos="10205"/>
        </w:tabs>
        <w:spacing w:after="0" w:line="240" w:lineRule="auto"/>
        <w:rPr>
          <w:rFonts w:ascii="Times New Roman" w:hAnsi="Times New Roman"/>
          <w:sz w:val="24"/>
          <w:szCs w:val="24"/>
        </w:rPr>
      </w:pPr>
    </w:p>
    <w:p w:rsidR="003933B9" w:rsidRDefault="003933B9" w:rsidP="003933B9">
      <w:pPr>
        <w:tabs>
          <w:tab w:val="left" w:pos="7710"/>
          <w:tab w:val="right" w:pos="10205"/>
        </w:tabs>
        <w:spacing w:after="0" w:line="240" w:lineRule="auto"/>
        <w:rPr>
          <w:rFonts w:ascii="Times New Roman" w:hAnsi="Times New Roman"/>
          <w:sz w:val="24"/>
          <w:szCs w:val="24"/>
        </w:rPr>
      </w:pPr>
    </w:p>
    <w:p w:rsidR="00961FA4" w:rsidRDefault="001736A4" w:rsidP="001736A4">
      <w:pPr>
        <w:tabs>
          <w:tab w:val="left" w:pos="7710"/>
          <w:tab w:val="right" w:pos="1020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961FA4" w:rsidRDefault="00961FA4" w:rsidP="001736A4">
      <w:pPr>
        <w:tabs>
          <w:tab w:val="left" w:pos="7710"/>
          <w:tab w:val="right" w:pos="10205"/>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rsidR="006176FF" w:rsidRDefault="006176FF" w:rsidP="001736A4">
      <w:pPr>
        <w:tabs>
          <w:tab w:val="left" w:pos="7710"/>
          <w:tab w:val="right" w:pos="10205"/>
        </w:tabs>
        <w:spacing w:after="0" w:line="240" w:lineRule="auto"/>
        <w:rPr>
          <w:rFonts w:ascii="Times New Roman" w:hAnsi="Times New Roman"/>
          <w:sz w:val="28"/>
          <w:szCs w:val="28"/>
        </w:rPr>
      </w:pPr>
    </w:p>
    <w:p w:rsidR="006176FF" w:rsidRDefault="006176FF" w:rsidP="001736A4">
      <w:pPr>
        <w:tabs>
          <w:tab w:val="left" w:pos="7710"/>
          <w:tab w:val="right" w:pos="10205"/>
        </w:tabs>
        <w:spacing w:after="0" w:line="240" w:lineRule="auto"/>
        <w:rPr>
          <w:rFonts w:ascii="Times New Roman" w:hAnsi="Times New Roman"/>
          <w:sz w:val="28"/>
          <w:szCs w:val="28"/>
        </w:rPr>
      </w:pPr>
    </w:p>
    <w:p w:rsidR="006176FF" w:rsidRDefault="006176FF" w:rsidP="001736A4">
      <w:pPr>
        <w:tabs>
          <w:tab w:val="left" w:pos="7710"/>
          <w:tab w:val="right" w:pos="10205"/>
        </w:tabs>
        <w:spacing w:after="0" w:line="240" w:lineRule="auto"/>
        <w:rPr>
          <w:rFonts w:ascii="Times New Roman" w:hAnsi="Times New Roman"/>
          <w:sz w:val="28"/>
          <w:szCs w:val="28"/>
        </w:rPr>
      </w:pPr>
    </w:p>
    <w:p w:rsidR="006176FF" w:rsidRDefault="006176FF" w:rsidP="001736A4">
      <w:pPr>
        <w:tabs>
          <w:tab w:val="left" w:pos="7710"/>
          <w:tab w:val="right" w:pos="10205"/>
        </w:tabs>
        <w:spacing w:after="0" w:line="240" w:lineRule="auto"/>
        <w:rPr>
          <w:rFonts w:ascii="Times New Roman" w:hAnsi="Times New Roman"/>
          <w:sz w:val="28"/>
          <w:szCs w:val="28"/>
        </w:rPr>
      </w:pPr>
    </w:p>
    <w:p w:rsidR="006176FF" w:rsidRDefault="006176FF" w:rsidP="001736A4">
      <w:pPr>
        <w:tabs>
          <w:tab w:val="left" w:pos="7710"/>
          <w:tab w:val="right" w:pos="10205"/>
        </w:tabs>
        <w:spacing w:after="0" w:line="240" w:lineRule="auto"/>
        <w:rPr>
          <w:rFonts w:ascii="Times New Roman" w:hAnsi="Times New Roman"/>
          <w:sz w:val="28"/>
          <w:szCs w:val="28"/>
        </w:rPr>
      </w:pPr>
    </w:p>
    <w:p w:rsidR="006176FF" w:rsidRDefault="006176FF" w:rsidP="001736A4">
      <w:pPr>
        <w:tabs>
          <w:tab w:val="left" w:pos="7710"/>
          <w:tab w:val="right" w:pos="10205"/>
        </w:tabs>
        <w:spacing w:after="0" w:line="240" w:lineRule="auto"/>
        <w:rPr>
          <w:rFonts w:ascii="Times New Roman" w:hAnsi="Times New Roman"/>
          <w:sz w:val="28"/>
          <w:szCs w:val="28"/>
        </w:rPr>
      </w:pPr>
    </w:p>
    <w:p w:rsidR="005B3F39" w:rsidRDefault="005B3F39" w:rsidP="001736A4">
      <w:pPr>
        <w:tabs>
          <w:tab w:val="left" w:pos="7710"/>
          <w:tab w:val="right" w:pos="10205"/>
        </w:tabs>
        <w:spacing w:after="0" w:line="240" w:lineRule="auto"/>
        <w:rPr>
          <w:rFonts w:ascii="Times New Roman" w:hAnsi="Times New Roman"/>
          <w:sz w:val="28"/>
          <w:szCs w:val="28"/>
        </w:rPr>
      </w:pPr>
    </w:p>
    <w:p w:rsidR="005B3F39" w:rsidRDefault="005B3F39" w:rsidP="001736A4">
      <w:pPr>
        <w:tabs>
          <w:tab w:val="left" w:pos="7710"/>
          <w:tab w:val="right" w:pos="10205"/>
        </w:tabs>
        <w:spacing w:after="0" w:line="240" w:lineRule="auto"/>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0416C1" w:rsidRDefault="000416C1" w:rsidP="00873834">
      <w:pPr>
        <w:tabs>
          <w:tab w:val="left" w:pos="7710"/>
          <w:tab w:val="right" w:pos="10205"/>
        </w:tabs>
        <w:spacing w:after="0" w:line="240" w:lineRule="auto"/>
        <w:ind w:left="-142"/>
        <w:rPr>
          <w:rFonts w:ascii="Times New Roman" w:hAnsi="Times New Roman"/>
          <w:sz w:val="28"/>
          <w:szCs w:val="28"/>
        </w:rPr>
      </w:pPr>
    </w:p>
    <w:p w:rsidR="00F62EAD" w:rsidRPr="001736A4" w:rsidRDefault="003933B9" w:rsidP="004F5709">
      <w:pPr>
        <w:tabs>
          <w:tab w:val="left" w:pos="7710"/>
          <w:tab w:val="right" w:pos="10205"/>
        </w:tabs>
        <w:spacing w:after="0" w:line="240" w:lineRule="auto"/>
        <w:ind w:left="-142"/>
        <w:jc w:val="both"/>
        <w:rPr>
          <w:rFonts w:ascii="Times New Roman" w:hAnsi="Times New Roman"/>
          <w:sz w:val="28"/>
          <w:szCs w:val="28"/>
          <w:lang w:val="uk-UA"/>
        </w:rPr>
      </w:pPr>
      <w:r w:rsidRPr="00D37E28">
        <w:rPr>
          <w:rFonts w:ascii="Times New Roman" w:hAnsi="Times New Roman"/>
          <w:sz w:val="28"/>
          <w:szCs w:val="28"/>
        </w:rPr>
        <w:t>Години, передбачені для фізичної культури та корекційно-розвиткових занять</w:t>
      </w:r>
      <w:r w:rsidRPr="00D37E28">
        <w:rPr>
          <w:rFonts w:ascii="Times New Roman" w:hAnsi="Times New Roman"/>
          <w:sz w:val="28"/>
          <w:szCs w:val="28"/>
          <w:lang w:val="uk-UA"/>
        </w:rPr>
        <w:t>,</w:t>
      </w:r>
      <w:r w:rsidRPr="00D37E28">
        <w:rPr>
          <w:rFonts w:ascii="Times New Roman" w:hAnsi="Times New Roman"/>
          <w:sz w:val="28"/>
          <w:szCs w:val="28"/>
        </w:rPr>
        <w:t xml:space="preserve"> не враховуються під час визначення гранично допустимого навчального навантаження</w:t>
      </w:r>
      <w:r w:rsidR="00D37E28">
        <w:rPr>
          <w:rFonts w:ascii="Times New Roman" w:hAnsi="Times New Roman"/>
          <w:sz w:val="28"/>
          <w:szCs w:val="28"/>
          <w:lang w:val="uk-UA"/>
        </w:rPr>
        <w:t>.</w:t>
      </w:r>
      <w:r w:rsidR="001329A2" w:rsidRPr="001329A2">
        <w:rPr>
          <w:rFonts w:ascii="Times New Roman" w:hAnsi="Times New Roman"/>
          <w:sz w:val="28"/>
          <w:szCs w:val="28"/>
          <w:lang w:val="uk-UA"/>
        </w:rPr>
        <w:t xml:space="preserve"> </w:t>
      </w:r>
      <w:r w:rsidR="001329A2" w:rsidRPr="00345B05">
        <w:rPr>
          <w:rFonts w:ascii="Times New Roman" w:hAnsi="Times New Roman"/>
          <w:sz w:val="28"/>
          <w:szCs w:val="28"/>
          <w:lang w:val="uk-UA"/>
        </w:rPr>
        <w:t>1</w:t>
      </w:r>
      <w:r w:rsidR="001329A2">
        <w:rPr>
          <w:rFonts w:ascii="Times New Roman" w:hAnsi="Times New Roman"/>
          <w:sz w:val="28"/>
          <w:szCs w:val="28"/>
          <w:lang w:val="uk-UA"/>
        </w:rPr>
        <w:t xml:space="preserve"> </w:t>
      </w:r>
      <w:r w:rsidR="001329A2" w:rsidRPr="00345B05">
        <w:rPr>
          <w:rFonts w:ascii="Times New Roman" w:hAnsi="Times New Roman"/>
          <w:sz w:val="28"/>
          <w:szCs w:val="28"/>
          <w:lang w:val="uk-UA"/>
        </w:rPr>
        <w:t xml:space="preserve">додаткова година варіативної складової використана на </w:t>
      </w:r>
      <w:r w:rsidR="001329A2">
        <w:rPr>
          <w:rFonts w:ascii="Times New Roman" w:hAnsi="Times New Roman"/>
          <w:sz w:val="28"/>
          <w:szCs w:val="28"/>
          <w:lang w:val="uk-UA"/>
        </w:rPr>
        <w:t>підсилення навчального</w:t>
      </w:r>
      <w:r w:rsidR="001329A2" w:rsidRPr="00345B05">
        <w:rPr>
          <w:rFonts w:ascii="Times New Roman" w:hAnsi="Times New Roman"/>
          <w:sz w:val="28"/>
          <w:szCs w:val="28"/>
          <w:lang w:val="uk-UA"/>
        </w:rPr>
        <w:t xml:space="preserve"> предмет</w:t>
      </w:r>
      <w:r w:rsidR="001329A2">
        <w:rPr>
          <w:rFonts w:ascii="Times New Roman" w:hAnsi="Times New Roman"/>
          <w:sz w:val="28"/>
          <w:szCs w:val="28"/>
          <w:lang w:val="uk-UA"/>
        </w:rPr>
        <w:t>а</w:t>
      </w:r>
      <w:r w:rsidR="001329A2" w:rsidRPr="00345B05">
        <w:rPr>
          <w:rFonts w:ascii="Times New Roman" w:hAnsi="Times New Roman"/>
          <w:sz w:val="28"/>
          <w:szCs w:val="28"/>
          <w:lang w:val="uk-UA"/>
        </w:rPr>
        <w:t xml:space="preserve">  «Математика».</w:t>
      </w:r>
      <w:r w:rsidR="002C3821" w:rsidRPr="009F44E2">
        <w:rPr>
          <w:sz w:val="36"/>
          <w:szCs w:val="36"/>
          <w:lang w:val="uk-UA"/>
        </w:rPr>
        <w:t xml:space="preserve"> </w:t>
      </w:r>
    </w:p>
    <w:p w:rsidR="00F86E8C" w:rsidRPr="00A81ED5" w:rsidRDefault="00D37E28" w:rsidP="00873834">
      <w:pPr>
        <w:spacing w:after="295" w:line="240" w:lineRule="auto"/>
        <w:ind w:left="-142"/>
        <w:jc w:val="center"/>
        <w:rPr>
          <w:rFonts w:ascii="Times New Roman" w:hAnsi="Times New Roman"/>
          <w:b/>
          <w:color w:val="000000" w:themeColor="text1"/>
          <w:sz w:val="28"/>
          <w:szCs w:val="28"/>
          <w:lang w:val="uk-UA"/>
        </w:rPr>
      </w:pPr>
      <w:r w:rsidRPr="00D37E28">
        <w:rPr>
          <w:rFonts w:ascii="Times New Roman" w:hAnsi="Times New Roman"/>
          <w:b/>
          <w:color w:val="000000" w:themeColor="text1"/>
          <w:sz w:val="28"/>
          <w:szCs w:val="28"/>
          <w:lang w:val="uk-UA"/>
        </w:rPr>
        <w:t>Розділ ІІ. Базова середня освіта</w:t>
      </w:r>
    </w:p>
    <w:p w:rsidR="00060E6E" w:rsidRPr="00A81ED5" w:rsidRDefault="00F26268" w:rsidP="00874FE7">
      <w:pPr>
        <w:shd w:val="clear" w:color="auto" w:fill="FFFFFF"/>
        <w:spacing w:after="0" w:line="240" w:lineRule="auto"/>
        <w:ind w:left="-142" w:firstLine="709"/>
        <w:jc w:val="both"/>
        <w:rPr>
          <w:rFonts w:ascii="Times New Roman" w:hAnsi="Times New Roman"/>
          <w:sz w:val="28"/>
          <w:szCs w:val="28"/>
          <w:lang w:val="uk-UA" w:eastAsia="uk-UA"/>
        </w:rPr>
      </w:pPr>
      <w:r w:rsidRPr="00F26268">
        <w:rPr>
          <w:rFonts w:ascii="Times New Roman" w:hAnsi="Times New Roman"/>
          <w:sz w:val="28"/>
          <w:szCs w:val="28"/>
          <w:lang w:val="uk-UA"/>
        </w:rPr>
        <w:t xml:space="preserve">Освітня програма ОНЗ «Студенянська ЗОШ І-ІІІ ступенів» школи  ІІ ступеня розроблена на основі </w:t>
      </w:r>
      <w:hyperlink r:id="rId10" w:history="1">
        <w:r w:rsidR="00A81ED5" w:rsidRPr="00A81ED5">
          <w:rPr>
            <w:rFonts w:ascii="Times New Roman" w:hAnsi="Times New Roman"/>
            <w:sz w:val="28"/>
            <w:szCs w:val="28"/>
            <w:bdr w:val="none" w:sz="0" w:space="0" w:color="auto" w:frame="1"/>
            <w:lang w:val="uk-UA" w:eastAsia="uk-UA"/>
          </w:rPr>
          <w:t>Типової освітньої програми</w:t>
        </w:r>
        <w:r w:rsidR="00A81ED5" w:rsidRPr="00A81ED5">
          <w:rPr>
            <w:rFonts w:ascii="Times New Roman" w:hAnsi="Times New Roman"/>
            <w:sz w:val="28"/>
            <w:szCs w:val="28"/>
            <w:bdr w:val="none" w:sz="0" w:space="0" w:color="auto" w:frame="1"/>
            <w:lang w:eastAsia="uk-UA"/>
          </w:rPr>
          <w:t> </w:t>
        </w:r>
      </w:hyperlink>
      <w:r w:rsidR="00A81ED5" w:rsidRPr="00A81ED5">
        <w:rPr>
          <w:rFonts w:ascii="Times New Roman" w:hAnsi="Times New Roman"/>
          <w:sz w:val="28"/>
          <w:szCs w:val="28"/>
          <w:lang w:val="uk-UA" w:eastAsia="uk-UA"/>
        </w:rPr>
        <w:t xml:space="preserve">для 5 – 9 класів закладів загальної середньої освіти, затвердженої наказом МОН 19.02.2021 р. № 235 </w:t>
      </w:r>
      <w:r w:rsidR="00A81ED5">
        <w:rPr>
          <w:rFonts w:ascii="Times New Roman" w:hAnsi="Times New Roman"/>
          <w:sz w:val="28"/>
          <w:szCs w:val="28"/>
          <w:lang w:val="uk-UA" w:eastAsia="uk-UA"/>
        </w:rPr>
        <w:t xml:space="preserve">(для 5 класу) та на основі </w:t>
      </w:r>
      <w:r w:rsidRPr="00F26268">
        <w:rPr>
          <w:rFonts w:ascii="Times New Roman" w:hAnsi="Times New Roman"/>
          <w:sz w:val="28"/>
          <w:szCs w:val="28"/>
          <w:lang w:val="uk-UA"/>
        </w:rPr>
        <w:t>Типової освітньої програми закладів загальної середньої освіти ІІ ступеня, розробленої на виконання Закону України</w:t>
      </w:r>
      <w:r w:rsidRPr="00F26268">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w:t>
      </w:r>
      <w:r w:rsidR="00A81ED5">
        <w:rPr>
          <w:rFonts w:ascii="Times New Roman" w:eastAsia="Calibri" w:hAnsi="Times New Roman"/>
          <w:sz w:val="28"/>
          <w:szCs w:val="28"/>
          <w:lang w:val="uk-UA"/>
        </w:rPr>
        <w:t xml:space="preserve"> (для 6-9 класів)</w:t>
      </w:r>
      <w:r w:rsidRPr="00F26268">
        <w:rPr>
          <w:rFonts w:ascii="Times New Roman" w:eastAsia="Calibri" w:hAnsi="Times New Roman"/>
          <w:sz w:val="28"/>
          <w:szCs w:val="28"/>
          <w:lang w:val="uk-UA"/>
        </w:rPr>
        <w:t xml:space="preserve">. </w:t>
      </w:r>
    </w:p>
    <w:p w:rsidR="00F26268" w:rsidRPr="00874FE7" w:rsidRDefault="00060E6E" w:rsidP="0061124F">
      <w:pPr>
        <w:spacing w:after="0"/>
        <w:ind w:left="-142" w:firstLine="709"/>
        <w:jc w:val="both"/>
        <w:rPr>
          <w:rFonts w:ascii="Times New Roman" w:eastAsia="Calibri" w:hAnsi="Times New Roman"/>
          <w:sz w:val="28"/>
          <w:szCs w:val="28"/>
          <w:lang w:val="uk-UA"/>
        </w:rPr>
      </w:pPr>
      <w:r w:rsidRPr="00874FE7">
        <w:rPr>
          <w:rFonts w:ascii="Times New Roman" w:eastAsia="Calibri" w:hAnsi="Times New Roman"/>
          <w:sz w:val="28"/>
          <w:szCs w:val="28"/>
          <w:lang w:val="uk-UA"/>
        </w:rPr>
        <w:t>Документ</w:t>
      </w:r>
      <w:r w:rsidR="00A81ED5" w:rsidRPr="00874FE7">
        <w:rPr>
          <w:rFonts w:ascii="Times New Roman" w:eastAsia="Calibri" w:hAnsi="Times New Roman"/>
          <w:sz w:val="28"/>
          <w:szCs w:val="28"/>
          <w:lang w:val="uk-UA"/>
        </w:rPr>
        <w:t>и</w:t>
      </w:r>
      <w:r w:rsidRPr="00874FE7">
        <w:rPr>
          <w:rFonts w:ascii="Times New Roman" w:eastAsia="Calibri" w:hAnsi="Times New Roman"/>
          <w:sz w:val="28"/>
          <w:szCs w:val="28"/>
          <w:lang w:val="uk-UA"/>
        </w:rPr>
        <w:t xml:space="preserve"> </w:t>
      </w:r>
      <w:r w:rsidR="00A81ED5" w:rsidRPr="00874FE7">
        <w:rPr>
          <w:rFonts w:ascii="Times New Roman" w:eastAsia="Calibri" w:hAnsi="Times New Roman"/>
          <w:sz w:val="28"/>
          <w:szCs w:val="28"/>
          <w:lang w:val="uk-UA"/>
        </w:rPr>
        <w:t>окреслюють</w:t>
      </w:r>
      <w:r w:rsidRPr="00874FE7">
        <w:rPr>
          <w:rFonts w:ascii="Times New Roman" w:eastAsia="Calibri" w:hAnsi="Times New Roman"/>
          <w:sz w:val="28"/>
          <w:szCs w:val="28"/>
          <w:lang w:val="uk-UA"/>
        </w:rPr>
        <w:t xml:space="preserve">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4F5709" w:rsidRDefault="00F26268" w:rsidP="0061124F">
      <w:pPr>
        <w:pStyle w:val="a3"/>
        <w:numPr>
          <w:ilvl w:val="0"/>
          <w:numId w:val="15"/>
        </w:numPr>
        <w:spacing w:after="0"/>
        <w:ind w:left="-142"/>
        <w:jc w:val="both"/>
        <w:rPr>
          <w:rFonts w:ascii="Times New Roman" w:eastAsia="Calibri" w:hAnsi="Times New Roman"/>
          <w:sz w:val="28"/>
          <w:szCs w:val="28"/>
          <w:lang w:val="uk-UA"/>
        </w:rPr>
      </w:pPr>
      <w:r w:rsidRPr="006A561C">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6A561C">
        <w:rPr>
          <w:rFonts w:ascii="Times New Roman" w:eastAsia="Calibri" w:hAnsi="Times New Roman"/>
          <w:b/>
          <w:sz w:val="28"/>
          <w:szCs w:val="28"/>
          <w:lang w:val="uk-UA"/>
        </w:rPr>
        <w:t>.</w:t>
      </w:r>
      <w:r w:rsidRPr="006A561C">
        <w:rPr>
          <w:rFonts w:ascii="Times New Roman" w:eastAsia="Calibri" w:hAnsi="Times New Roman"/>
          <w:sz w:val="28"/>
          <w:szCs w:val="28"/>
          <w:lang w:val="uk-UA"/>
        </w:rPr>
        <w:t xml:space="preserve"> </w:t>
      </w:r>
    </w:p>
    <w:p w:rsidR="00FC4DC9" w:rsidRDefault="00F26268" w:rsidP="0061124F">
      <w:pPr>
        <w:pStyle w:val="a3"/>
        <w:spacing w:after="0"/>
        <w:ind w:left="-142"/>
        <w:jc w:val="both"/>
        <w:rPr>
          <w:rFonts w:ascii="Times New Roman" w:eastAsia="Calibri" w:hAnsi="Times New Roman"/>
          <w:sz w:val="28"/>
          <w:szCs w:val="28"/>
          <w:lang w:val="uk-UA"/>
        </w:rPr>
      </w:pPr>
      <w:r w:rsidRPr="006A561C">
        <w:rPr>
          <w:rFonts w:ascii="Times New Roman" w:eastAsia="Calibri" w:hAnsi="Times New Roman"/>
          <w:sz w:val="28"/>
          <w:szCs w:val="28"/>
          <w:lang w:val="uk-UA"/>
        </w:rPr>
        <w:t>Загальний обсяг навчального навантаження для учнів 5-9-х класів закладів загальн</w:t>
      </w:r>
      <w:r w:rsidR="00A81ED5">
        <w:rPr>
          <w:rFonts w:ascii="Times New Roman" w:eastAsia="Calibri" w:hAnsi="Times New Roman"/>
          <w:sz w:val="28"/>
          <w:szCs w:val="28"/>
          <w:lang w:val="uk-UA"/>
        </w:rPr>
        <w:t>ої середньої освіти складає 5880</w:t>
      </w:r>
      <w:r w:rsidRPr="006A561C">
        <w:rPr>
          <w:rFonts w:ascii="Times New Roman" w:eastAsia="Calibri" w:hAnsi="Times New Roman"/>
          <w:sz w:val="28"/>
          <w:szCs w:val="28"/>
          <w:lang w:val="uk-UA"/>
        </w:rPr>
        <w:t xml:space="preserve"> годин/навча</w:t>
      </w:r>
      <w:r w:rsidR="00A81ED5">
        <w:rPr>
          <w:rFonts w:ascii="Times New Roman" w:eastAsia="Calibri" w:hAnsi="Times New Roman"/>
          <w:sz w:val="28"/>
          <w:szCs w:val="28"/>
          <w:lang w:val="uk-UA"/>
        </w:rPr>
        <w:t>льний рік: для 5-х класів – 1085</w:t>
      </w:r>
      <w:r w:rsidRPr="006A561C">
        <w:rPr>
          <w:rFonts w:ascii="Times New Roman" w:eastAsia="Calibri" w:hAnsi="Times New Roman"/>
          <w:sz w:val="28"/>
          <w:szCs w:val="28"/>
          <w:lang w:val="uk-UA"/>
        </w:rPr>
        <w:t xml:space="preserve">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w:t>
      </w:r>
    </w:p>
    <w:p w:rsidR="00F62EAD" w:rsidRDefault="00F26268" w:rsidP="0061124F">
      <w:pPr>
        <w:pStyle w:val="a3"/>
        <w:spacing w:after="0"/>
        <w:ind w:left="-142" w:firstLine="850"/>
        <w:jc w:val="both"/>
        <w:rPr>
          <w:rFonts w:ascii="Times New Roman" w:eastAsia="Calibri" w:hAnsi="Times New Roman"/>
          <w:sz w:val="28"/>
          <w:szCs w:val="28"/>
          <w:lang w:val="uk-UA"/>
        </w:rPr>
      </w:pPr>
      <w:r w:rsidRPr="006A561C">
        <w:rPr>
          <w:rFonts w:ascii="Times New Roman" w:eastAsia="Calibri" w:hAnsi="Times New Roman"/>
          <w:sz w:val="28"/>
          <w:szCs w:val="28"/>
          <w:lang w:val="uk-UA"/>
        </w:rPr>
        <w:t xml:space="preserve"> Детальний розподіл навчального навантаження</w:t>
      </w:r>
      <w:r w:rsidR="00A81ED5">
        <w:rPr>
          <w:rFonts w:ascii="Times New Roman" w:eastAsia="Calibri" w:hAnsi="Times New Roman"/>
          <w:sz w:val="28"/>
          <w:szCs w:val="28"/>
          <w:lang w:val="uk-UA"/>
        </w:rPr>
        <w:t xml:space="preserve"> на тиждень окреслено у навчальних планах</w:t>
      </w:r>
      <w:r w:rsidRPr="006A561C">
        <w:rPr>
          <w:rFonts w:ascii="Times New Roman" w:eastAsia="Calibri" w:hAnsi="Times New Roman"/>
          <w:sz w:val="28"/>
          <w:szCs w:val="28"/>
          <w:lang w:val="uk-UA"/>
        </w:rPr>
        <w:t xml:space="preserve"> закладу освіти </w:t>
      </w:r>
      <w:r w:rsidR="00A81ED5">
        <w:rPr>
          <w:rFonts w:ascii="Times New Roman" w:eastAsia="Calibri" w:hAnsi="Times New Roman"/>
          <w:sz w:val="28"/>
          <w:szCs w:val="28"/>
          <w:lang w:val="uk-UA"/>
        </w:rPr>
        <w:t>ІІ ступеня, зорієнтованих</w:t>
      </w:r>
      <w:r w:rsidR="00DA2847" w:rsidRPr="006A561C">
        <w:rPr>
          <w:rFonts w:ascii="Times New Roman" w:eastAsia="Calibri" w:hAnsi="Times New Roman"/>
          <w:sz w:val="28"/>
          <w:szCs w:val="28"/>
          <w:lang w:val="uk-UA"/>
        </w:rPr>
        <w:t xml:space="preserve"> на роботу основної школи за 5-денним навчальним тижнем.</w:t>
      </w:r>
    </w:p>
    <w:p w:rsidR="00770CB7" w:rsidRDefault="00770CB7" w:rsidP="00770CB7">
      <w:pPr>
        <w:spacing w:after="295" w:line="240" w:lineRule="auto"/>
        <w:ind w:left="-284"/>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5 клас</w:t>
      </w:r>
    </w:p>
    <w:p w:rsidR="00873834" w:rsidRPr="00873834" w:rsidRDefault="004F5709" w:rsidP="00873834">
      <w:pPr>
        <w:shd w:val="clear" w:color="auto" w:fill="FFFFFF"/>
        <w:spacing w:after="375" w:line="24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З</w:t>
      </w:r>
      <w:r w:rsidR="00873834" w:rsidRPr="00873834">
        <w:rPr>
          <w:rFonts w:ascii="Times New Roman" w:hAnsi="Times New Roman"/>
          <w:sz w:val="28"/>
          <w:szCs w:val="28"/>
          <w:lang w:val="uk-UA" w:eastAsia="uk-UA"/>
        </w:rPr>
        <w:t xml:space="preserve"> 2022/2023 навчального року починається поетапне впровадження Державного стандарту базової середньої освіти, відповідно учні 5 класів закладів загальної середньої освіти переходять на нову модель навчання.</w:t>
      </w:r>
      <w:r w:rsidR="00873834">
        <w:rPr>
          <w:rFonts w:ascii="Times New Roman" w:hAnsi="Times New Roman"/>
          <w:sz w:val="28"/>
          <w:szCs w:val="28"/>
          <w:lang w:val="uk-UA" w:eastAsia="uk-UA"/>
        </w:rPr>
        <w:t xml:space="preserve"> </w:t>
      </w:r>
      <w:r w:rsidR="00873834" w:rsidRPr="00873834">
        <w:rPr>
          <w:rFonts w:ascii="Times New Roman" w:hAnsi="Times New Roman"/>
          <w:sz w:val="28"/>
          <w:szCs w:val="28"/>
          <w:lang w:val="uk-UA" w:eastAsia="uk-UA"/>
        </w:rPr>
        <w:t>Упровадження Державного стандарту спрямоване на зміни в організації освітнього процесу, які мають забезпечити можливості формування ученицями/учнями ключових компетентностей і наскрізних умінь, визначених Законом України «Про освіту», та сприяти вихованню ціннісних орієнтирів відповідно до Концепції «Нова українська школа».</w:t>
      </w:r>
    </w:p>
    <w:p w:rsidR="002570F1" w:rsidRDefault="002570F1" w:rsidP="00770CB7">
      <w:pPr>
        <w:widowControl w:val="0"/>
        <w:snapToGrid w:val="0"/>
        <w:spacing w:after="0" w:line="240" w:lineRule="auto"/>
        <w:jc w:val="center"/>
        <w:rPr>
          <w:rFonts w:ascii="Times New Roman" w:hAnsi="Times New Roman"/>
          <w:b/>
          <w:sz w:val="28"/>
          <w:szCs w:val="28"/>
          <w:lang w:val="uk-UA"/>
        </w:rPr>
      </w:pPr>
    </w:p>
    <w:p w:rsidR="0061124F" w:rsidRDefault="0061124F" w:rsidP="00770CB7">
      <w:pPr>
        <w:widowControl w:val="0"/>
        <w:snapToGrid w:val="0"/>
        <w:spacing w:after="0" w:line="240" w:lineRule="auto"/>
        <w:jc w:val="center"/>
        <w:rPr>
          <w:rFonts w:ascii="Times New Roman" w:hAnsi="Times New Roman"/>
          <w:b/>
          <w:sz w:val="28"/>
          <w:szCs w:val="28"/>
          <w:lang w:val="uk-UA"/>
        </w:rPr>
      </w:pPr>
    </w:p>
    <w:p w:rsidR="00770CB7" w:rsidRPr="00F019CD" w:rsidRDefault="00770CB7" w:rsidP="00770CB7">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Н</w:t>
      </w:r>
      <w:r w:rsidRPr="00F019CD">
        <w:rPr>
          <w:rFonts w:ascii="Times New Roman" w:hAnsi="Times New Roman"/>
          <w:b/>
          <w:sz w:val="28"/>
          <w:szCs w:val="28"/>
          <w:lang w:val="uk-UA"/>
        </w:rPr>
        <w:t>авчальний план</w:t>
      </w:r>
    </w:p>
    <w:p w:rsidR="00770CB7" w:rsidRPr="00873834" w:rsidRDefault="00770CB7" w:rsidP="00873834">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д</w:t>
      </w:r>
      <w:r w:rsidRPr="00F019CD">
        <w:rPr>
          <w:rFonts w:ascii="Times New Roman" w:hAnsi="Times New Roman"/>
          <w:b/>
          <w:sz w:val="28"/>
          <w:szCs w:val="28"/>
          <w:lang w:val="uk-UA"/>
        </w:rPr>
        <w:t>ля учнів 5 класу НУШ</w:t>
      </w: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2638"/>
        <w:gridCol w:w="4420"/>
        <w:gridCol w:w="1014"/>
      </w:tblGrid>
      <w:tr w:rsidR="00770CB7" w:rsidRPr="006A755C" w:rsidTr="000416C1">
        <w:trPr>
          <w:cantSplit/>
          <w:trHeight w:val="835"/>
        </w:trPr>
        <w:tc>
          <w:tcPr>
            <w:tcW w:w="1586" w:type="pct"/>
            <w:tcBorders>
              <w:top w:val="single" w:sz="6" w:space="0" w:color="auto"/>
              <w:left w:val="single" w:sz="6" w:space="0" w:color="auto"/>
              <w:right w:val="single" w:sz="4" w:space="0" w:color="auto"/>
            </w:tcBorders>
            <w:vAlign w:val="center"/>
          </w:tcPr>
          <w:p w:rsidR="00770CB7" w:rsidRPr="00F019CD" w:rsidRDefault="00770CB7" w:rsidP="000416C1">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2762" w:type="pct"/>
            <w:tcBorders>
              <w:top w:val="single" w:sz="6" w:space="0" w:color="auto"/>
              <w:left w:val="single" w:sz="4" w:space="0" w:color="auto"/>
              <w:right w:val="single" w:sz="6" w:space="0" w:color="auto"/>
            </w:tcBorders>
            <w:vAlign w:val="center"/>
          </w:tcPr>
          <w:p w:rsidR="00770CB7" w:rsidRPr="00F019CD" w:rsidRDefault="00770CB7" w:rsidP="000416C1">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652" w:type="pct"/>
            <w:tcBorders>
              <w:top w:val="single" w:sz="6" w:space="0" w:color="auto"/>
              <w:left w:val="single" w:sz="6" w:space="0" w:color="auto"/>
              <w:right w:val="single" w:sz="4" w:space="0" w:color="auto"/>
            </w:tcBorders>
            <w:vAlign w:val="center"/>
          </w:tcPr>
          <w:p w:rsidR="00770CB7" w:rsidRDefault="00770CB7" w:rsidP="000416C1">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770CB7" w:rsidRPr="00CC05FC" w:rsidRDefault="00770CB7" w:rsidP="000416C1">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770CB7" w:rsidRPr="00CC05FC" w:rsidTr="000416C1">
        <w:trPr>
          <w:cantSplit/>
        </w:trPr>
        <w:tc>
          <w:tcPr>
            <w:tcW w:w="1586" w:type="pct"/>
            <w:vMerge w:val="restart"/>
            <w:tcBorders>
              <w:top w:val="single" w:sz="6" w:space="0" w:color="auto"/>
              <w:left w:val="single" w:sz="6" w:space="0" w:color="auto"/>
              <w:right w:val="single" w:sz="4" w:space="0" w:color="auto"/>
            </w:tcBorders>
          </w:tcPr>
          <w:p w:rsidR="00770CB7" w:rsidRPr="00F019CD" w:rsidRDefault="00770CB7" w:rsidP="000416C1">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2762" w:type="pct"/>
            <w:tcBorders>
              <w:top w:val="single" w:sz="6" w:space="0" w:color="auto"/>
              <w:left w:val="single" w:sz="4" w:space="0" w:color="auto"/>
              <w:bottom w:val="single" w:sz="6" w:space="0" w:color="auto"/>
              <w:right w:val="single" w:sz="6" w:space="0" w:color="auto"/>
            </w:tcBorders>
          </w:tcPr>
          <w:p w:rsidR="00770CB7" w:rsidRPr="00F019CD"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652" w:type="pct"/>
            <w:tcBorders>
              <w:top w:val="single" w:sz="6" w:space="0" w:color="auto"/>
              <w:left w:val="single" w:sz="6" w:space="0" w:color="auto"/>
              <w:bottom w:val="single" w:sz="6" w:space="0" w:color="auto"/>
              <w:right w:val="single" w:sz="4" w:space="0" w:color="auto"/>
            </w:tcBorders>
            <w:vAlign w:val="center"/>
          </w:tcPr>
          <w:p w:rsidR="00770CB7" w:rsidRPr="00CC05FC" w:rsidRDefault="00770CB7" w:rsidP="000416C1">
            <w:pPr>
              <w:widowControl w:val="0"/>
              <w:snapToGrid w:val="0"/>
              <w:jc w:val="center"/>
              <w:rPr>
                <w:rFonts w:ascii="Times New Roman" w:hAnsi="Times New Roman"/>
                <w:sz w:val="24"/>
                <w:szCs w:val="24"/>
              </w:rPr>
            </w:pPr>
            <w:r>
              <w:rPr>
                <w:rFonts w:ascii="Times New Roman" w:hAnsi="Times New Roman"/>
                <w:sz w:val="24"/>
                <w:szCs w:val="24"/>
              </w:rPr>
              <w:t>4</w:t>
            </w:r>
          </w:p>
        </w:tc>
      </w:tr>
      <w:tr w:rsidR="00770CB7" w:rsidRPr="00CC05FC" w:rsidTr="000416C1">
        <w:trPr>
          <w:cantSplit/>
          <w:trHeight w:val="369"/>
        </w:trPr>
        <w:tc>
          <w:tcPr>
            <w:tcW w:w="1586" w:type="pct"/>
            <w:vMerge/>
            <w:tcBorders>
              <w:left w:val="single" w:sz="6" w:space="0" w:color="auto"/>
              <w:right w:val="single" w:sz="4" w:space="0" w:color="auto"/>
            </w:tcBorders>
          </w:tcPr>
          <w:p w:rsidR="00770CB7" w:rsidRPr="00F019CD" w:rsidRDefault="00770CB7" w:rsidP="000416C1">
            <w:pPr>
              <w:widowControl w:val="0"/>
              <w:snapToGrid w:val="0"/>
              <w:rPr>
                <w:rFonts w:ascii="Times New Roman" w:hAnsi="Times New Roman"/>
                <w:b/>
                <w:sz w:val="24"/>
                <w:szCs w:val="24"/>
              </w:rPr>
            </w:pPr>
          </w:p>
        </w:tc>
        <w:tc>
          <w:tcPr>
            <w:tcW w:w="2762" w:type="pct"/>
            <w:tcBorders>
              <w:top w:val="single" w:sz="6" w:space="0" w:color="auto"/>
              <w:left w:val="single" w:sz="4" w:space="0" w:color="auto"/>
              <w:bottom w:val="single" w:sz="6" w:space="0" w:color="auto"/>
              <w:right w:val="single" w:sz="6" w:space="0" w:color="auto"/>
            </w:tcBorders>
          </w:tcPr>
          <w:p w:rsidR="00770CB7" w:rsidRPr="00F019CD"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652" w:type="pct"/>
            <w:tcBorders>
              <w:top w:val="single" w:sz="6" w:space="0" w:color="auto"/>
              <w:left w:val="single" w:sz="6" w:space="0" w:color="auto"/>
              <w:bottom w:val="single" w:sz="6" w:space="0" w:color="auto"/>
              <w:right w:val="single" w:sz="4" w:space="0" w:color="auto"/>
            </w:tcBorders>
            <w:vAlign w:val="center"/>
          </w:tcPr>
          <w:p w:rsidR="00770CB7" w:rsidRPr="00CC05FC" w:rsidRDefault="00770CB7" w:rsidP="000416C1">
            <w:pPr>
              <w:widowControl w:val="0"/>
              <w:snapToGrid w:val="0"/>
              <w:jc w:val="center"/>
              <w:rPr>
                <w:rFonts w:ascii="Times New Roman" w:hAnsi="Times New Roman"/>
                <w:sz w:val="24"/>
                <w:szCs w:val="24"/>
              </w:rPr>
            </w:pPr>
            <w:r>
              <w:rPr>
                <w:rFonts w:ascii="Times New Roman" w:hAnsi="Times New Roman"/>
                <w:sz w:val="24"/>
                <w:szCs w:val="24"/>
              </w:rPr>
              <w:t>2</w:t>
            </w:r>
          </w:p>
        </w:tc>
      </w:tr>
      <w:tr w:rsidR="00770CB7" w:rsidRPr="00CC05FC" w:rsidTr="000416C1">
        <w:trPr>
          <w:cantSplit/>
          <w:trHeight w:val="308"/>
        </w:trPr>
        <w:tc>
          <w:tcPr>
            <w:tcW w:w="1586" w:type="pct"/>
            <w:vMerge/>
            <w:tcBorders>
              <w:left w:val="single" w:sz="6" w:space="0" w:color="auto"/>
              <w:right w:val="single" w:sz="4" w:space="0" w:color="auto"/>
            </w:tcBorders>
          </w:tcPr>
          <w:p w:rsidR="00770CB7" w:rsidRPr="00F019CD" w:rsidRDefault="00770CB7" w:rsidP="000416C1">
            <w:pPr>
              <w:widowControl w:val="0"/>
              <w:snapToGrid w:val="0"/>
              <w:rPr>
                <w:rFonts w:ascii="Times New Roman" w:hAnsi="Times New Roman"/>
                <w:b/>
                <w:sz w:val="24"/>
                <w:szCs w:val="24"/>
              </w:rPr>
            </w:pPr>
          </w:p>
        </w:tc>
        <w:tc>
          <w:tcPr>
            <w:tcW w:w="2762" w:type="pct"/>
            <w:tcBorders>
              <w:top w:val="single" w:sz="6" w:space="0" w:color="auto"/>
              <w:left w:val="single" w:sz="4" w:space="0" w:color="auto"/>
              <w:bottom w:val="single" w:sz="6" w:space="0" w:color="auto"/>
              <w:right w:val="single" w:sz="6" w:space="0" w:color="auto"/>
            </w:tcBorders>
          </w:tcPr>
          <w:p w:rsidR="00770CB7" w:rsidRPr="00F019CD"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652" w:type="pct"/>
            <w:tcBorders>
              <w:top w:val="single" w:sz="6" w:space="0" w:color="auto"/>
              <w:left w:val="single" w:sz="6" w:space="0" w:color="auto"/>
              <w:bottom w:val="single" w:sz="6" w:space="0" w:color="auto"/>
              <w:right w:val="single" w:sz="4" w:space="0" w:color="auto"/>
            </w:tcBorders>
            <w:vAlign w:val="center"/>
          </w:tcPr>
          <w:p w:rsidR="00770CB7" w:rsidRPr="00666863"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770CB7" w:rsidRPr="00CC05FC" w:rsidTr="000416C1">
        <w:trPr>
          <w:cantSplit/>
          <w:trHeight w:val="308"/>
        </w:trPr>
        <w:tc>
          <w:tcPr>
            <w:tcW w:w="1586" w:type="pct"/>
            <w:vMerge/>
            <w:tcBorders>
              <w:left w:val="single" w:sz="6" w:space="0" w:color="auto"/>
              <w:bottom w:val="single" w:sz="6" w:space="0" w:color="auto"/>
              <w:right w:val="single" w:sz="4" w:space="0" w:color="auto"/>
            </w:tcBorders>
          </w:tcPr>
          <w:p w:rsidR="00770CB7" w:rsidRPr="00F019CD" w:rsidRDefault="00770CB7" w:rsidP="000416C1">
            <w:pPr>
              <w:widowControl w:val="0"/>
              <w:snapToGrid w:val="0"/>
              <w:rPr>
                <w:rFonts w:ascii="Times New Roman" w:hAnsi="Times New Roman"/>
                <w:b/>
                <w:sz w:val="24"/>
                <w:szCs w:val="24"/>
              </w:rPr>
            </w:pPr>
          </w:p>
        </w:tc>
        <w:tc>
          <w:tcPr>
            <w:tcW w:w="2762" w:type="pct"/>
            <w:tcBorders>
              <w:top w:val="single" w:sz="6" w:space="0" w:color="auto"/>
              <w:left w:val="single" w:sz="4" w:space="0" w:color="auto"/>
              <w:bottom w:val="single" w:sz="6" w:space="0" w:color="auto"/>
              <w:right w:val="single" w:sz="6" w:space="0" w:color="auto"/>
            </w:tcBorders>
          </w:tcPr>
          <w:p w:rsidR="00770CB7"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652" w:type="pct"/>
            <w:tcBorders>
              <w:top w:val="single" w:sz="6" w:space="0" w:color="auto"/>
              <w:left w:val="single" w:sz="6" w:space="0" w:color="auto"/>
              <w:bottom w:val="single" w:sz="6" w:space="0" w:color="auto"/>
              <w:right w:val="single" w:sz="4" w:space="0" w:color="auto"/>
            </w:tcBorders>
            <w:vAlign w:val="center"/>
          </w:tcPr>
          <w:p w:rsidR="00770CB7"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r>
      <w:tr w:rsidR="00770CB7" w:rsidRPr="00CC05FC" w:rsidTr="000416C1">
        <w:trPr>
          <w:cantSplit/>
          <w:trHeight w:val="308"/>
        </w:trPr>
        <w:tc>
          <w:tcPr>
            <w:tcW w:w="1586" w:type="pct"/>
            <w:tcBorders>
              <w:left w:val="single" w:sz="6" w:space="0" w:color="auto"/>
              <w:bottom w:val="single" w:sz="6" w:space="0" w:color="auto"/>
              <w:right w:val="single" w:sz="4" w:space="0" w:color="auto"/>
            </w:tcBorders>
          </w:tcPr>
          <w:p w:rsidR="00770CB7" w:rsidRPr="00F019CD" w:rsidRDefault="00770CB7" w:rsidP="000416C1">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Математична</w:t>
            </w:r>
          </w:p>
        </w:tc>
        <w:tc>
          <w:tcPr>
            <w:tcW w:w="2762" w:type="pct"/>
            <w:tcBorders>
              <w:top w:val="single" w:sz="6" w:space="0" w:color="auto"/>
              <w:left w:val="single" w:sz="4" w:space="0" w:color="auto"/>
              <w:bottom w:val="single" w:sz="6" w:space="0" w:color="auto"/>
              <w:right w:val="single" w:sz="6" w:space="0" w:color="auto"/>
            </w:tcBorders>
          </w:tcPr>
          <w:p w:rsidR="00770CB7"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Математика</w:t>
            </w:r>
          </w:p>
        </w:tc>
        <w:tc>
          <w:tcPr>
            <w:tcW w:w="652" w:type="pct"/>
            <w:tcBorders>
              <w:top w:val="single" w:sz="6" w:space="0" w:color="auto"/>
              <w:left w:val="single" w:sz="6" w:space="0" w:color="auto"/>
              <w:bottom w:val="single" w:sz="6" w:space="0" w:color="auto"/>
              <w:right w:val="single" w:sz="4" w:space="0" w:color="auto"/>
            </w:tcBorders>
            <w:vAlign w:val="center"/>
          </w:tcPr>
          <w:p w:rsidR="00770CB7"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5</w:t>
            </w:r>
          </w:p>
        </w:tc>
      </w:tr>
      <w:tr w:rsidR="00770CB7" w:rsidRPr="00CC05FC" w:rsidTr="000416C1">
        <w:trPr>
          <w:cantSplit/>
          <w:trHeight w:val="308"/>
        </w:trPr>
        <w:tc>
          <w:tcPr>
            <w:tcW w:w="1586" w:type="pct"/>
            <w:tcBorders>
              <w:left w:val="single" w:sz="6" w:space="0" w:color="auto"/>
              <w:bottom w:val="single" w:sz="6" w:space="0" w:color="auto"/>
              <w:right w:val="single" w:sz="4" w:space="0" w:color="auto"/>
            </w:tcBorders>
          </w:tcPr>
          <w:p w:rsidR="00770CB7" w:rsidRPr="00F019CD" w:rsidRDefault="00770CB7" w:rsidP="000416C1">
            <w:pPr>
              <w:widowControl w:val="0"/>
              <w:snapToGrid w:val="0"/>
              <w:rPr>
                <w:rFonts w:ascii="Times New Roman" w:hAnsi="Times New Roman"/>
                <w:b/>
                <w:sz w:val="24"/>
                <w:szCs w:val="24"/>
                <w:lang w:val="uk-UA"/>
              </w:rPr>
            </w:pPr>
            <w:r>
              <w:rPr>
                <w:rFonts w:ascii="Times New Roman" w:hAnsi="Times New Roman"/>
                <w:b/>
                <w:sz w:val="24"/>
                <w:szCs w:val="24"/>
                <w:lang w:val="uk-UA"/>
              </w:rPr>
              <w:t>Природнича</w:t>
            </w:r>
          </w:p>
        </w:tc>
        <w:tc>
          <w:tcPr>
            <w:tcW w:w="2762" w:type="pct"/>
            <w:tcBorders>
              <w:top w:val="single" w:sz="6" w:space="0" w:color="auto"/>
              <w:left w:val="single" w:sz="4" w:space="0" w:color="auto"/>
              <w:bottom w:val="single" w:sz="6" w:space="0" w:color="auto"/>
              <w:right w:val="single" w:sz="6" w:space="0" w:color="auto"/>
            </w:tcBorders>
          </w:tcPr>
          <w:p w:rsidR="00770CB7"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652" w:type="pct"/>
            <w:tcBorders>
              <w:top w:val="single" w:sz="6" w:space="0" w:color="auto"/>
              <w:left w:val="single" w:sz="6" w:space="0" w:color="auto"/>
              <w:bottom w:val="single" w:sz="6" w:space="0" w:color="auto"/>
              <w:right w:val="single" w:sz="4" w:space="0" w:color="auto"/>
            </w:tcBorders>
            <w:vAlign w:val="center"/>
          </w:tcPr>
          <w:p w:rsidR="00770CB7"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770CB7" w:rsidRPr="00CC05FC" w:rsidTr="000416C1">
        <w:trPr>
          <w:cantSplit/>
          <w:trHeight w:val="400"/>
        </w:trPr>
        <w:tc>
          <w:tcPr>
            <w:tcW w:w="1586" w:type="pct"/>
            <w:vMerge w:val="restart"/>
            <w:tcBorders>
              <w:top w:val="single" w:sz="6" w:space="0" w:color="auto"/>
              <w:left w:val="single" w:sz="6" w:space="0" w:color="auto"/>
              <w:right w:val="single" w:sz="4" w:space="0" w:color="auto"/>
            </w:tcBorders>
          </w:tcPr>
          <w:p w:rsidR="00770CB7" w:rsidRPr="008609CA" w:rsidRDefault="00770CB7" w:rsidP="000416C1">
            <w:pPr>
              <w:widowControl w:val="0"/>
              <w:snapToGrid w:val="0"/>
              <w:rPr>
                <w:rFonts w:ascii="Times New Roman" w:hAnsi="Times New Roman"/>
                <w:b/>
                <w:sz w:val="24"/>
                <w:szCs w:val="24"/>
                <w:lang w:val="uk-UA"/>
              </w:rPr>
            </w:pPr>
            <w:r w:rsidRPr="008609CA">
              <w:rPr>
                <w:rFonts w:ascii="Times New Roman" w:hAnsi="Times New Roman"/>
                <w:b/>
                <w:sz w:val="24"/>
                <w:szCs w:val="24"/>
                <w:lang w:val="uk-UA"/>
              </w:rPr>
              <w:t>Соціальна і 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2762" w:type="pct"/>
            <w:tcBorders>
              <w:top w:val="single" w:sz="6" w:space="0" w:color="auto"/>
              <w:left w:val="single" w:sz="4" w:space="0" w:color="auto"/>
              <w:bottom w:val="single" w:sz="4" w:space="0" w:color="auto"/>
              <w:right w:val="single" w:sz="6" w:space="0" w:color="auto"/>
            </w:tcBorders>
          </w:tcPr>
          <w:p w:rsidR="00770CB7" w:rsidRPr="001B5FE3"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652" w:type="pct"/>
            <w:tcBorders>
              <w:top w:val="single" w:sz="6" w:space="0" w:color="auto"/>
              <w:left w:val="single" w:sz="6" w:space="0" w:color="auto"/>
              <w:bottom w:val="single" w:sz="4" w:space="0" w:color="auto"/>
              <w:right w:val="single" w:sz="4" w:space="0" w:color="auto"/>
            </w:tcBorders>
            <w:vAlign w:val="center"/>
          </w:tcPr>
          <w:p w:rsidR="00770CB7" w:rsidRPr="00CC05FC" w:rsidRDefault="00770CB7" w:rsidP="000416C1">
            <w:pPr>
              <w:widowControl w:val="0"/>
              <w:snapToGrid w:val="0"/>
              <w:jc w:val="center"/>
              <w:rPr>
                <w:rFonts w:ascii="Times New Roman" w:hAnsi="Times New Roman"/>
                <w:sz w:val="24"/>
                <w:szCs w:val="24"/>
              </w:rPr>
            </w:pPr>
            <w:r>
              <w:rPr>
                <w:rFonts w:ascii="Times New Roman" w:hAnsi="Times New Roman"/>
                <w:sz w:val="24"/>
                <w:szCs w:val="24"/>
              </w:rPr>
              <w:t>1</w:t>
            </w:r>
          </w:p>
        </w:tc>
      </w:tr>
      <w:tr w:rsidR="00770CB7" w:rsidRPr="00CC05FC" w:rsidTr="000416C1">
        <w:trPr>
          <w:cantSplit/>
          <w:trHeight w:val="420"/>
        </w:trPr>
        <w:tc>
          <w:tcPr>
            <w:tcW w:w="1586" w:type="pct"/>
            <w:vMerge/>
            <w:tcBorders>
              <w:left w:val="single" w:sz="6" w:space="0" w:color="auto"/>
              <w:bottom w:val="single" w:sz="4" w:space="0" w:color="auto"/>
              <w:right w:val="single" w:sz="4" w:space="0" w:color="auto"/>
            </w:tcBorders>
          </w:tcPr>
          <w:p w:rsidR="00770CB7" w:rsidRPr="008609CA" w:rsidRDefault="00770CB7" w:rsidP="000416C1">
            <w:pPr>
              <w:widowControl w:val="0"/>
              <w:snapToGrid w:val="0"/>
              <w:rPr>
                <w:rFonts w:ascii="Times New Roman" w:hAnsi="Times New Roman"/>
                <w:b/>
                <w:sz w:val="24"/>
                <w:szCs w:val="24"/>
                <w:lang w:val="uk-UA"/>
              </w:rPr>
            </w:pPr>
          </w:p>
        </w:tc>
        <w:tc>
          <w:tcPr>
            <w:tcW w:w="2762" w:type="pct"/>
            <w:tcBorders>
              <w:top w:val="single" w:sz="4" w:space="0" w:color="auto"/>
              <w:left w:val="single" w:sz="4" w:space="0" w:color="auto"/>
              <w:bottom w:val="single" w:sz="4" w:space="0" w:color="auto"/>
              <w:right w:val="single" w:sz="6" w:space="0" w:color="auto"/>
            </w:tcBorders>
          </w:tcPr>
          <w:p w:rsidR="00770CB7" w:rsidRPr="001B5FE3"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Етика</w:t>
            </w:r>
          </w:p>
        </w:tc>
        <w:tc>
          <w:tcPr>
            <w:tcW w:w="652" w:type="pct"/>
            <w:tcBorders>
              <w:top w:val="single" w:sz="4" w:space="0" w:color="auto"/>
              <w:left w:val="single" w:sz="6" w:space="0" w:color="auto"/>
              <w:bottom w:val="single" w:sz="4" w:space="0" w:color="auto"/>
              <w:right w:val="single" w:sz="4" w:space="0" w:color="auto"/>
            </w:tcBorders>
            <w:vAlign w:val="center"/>
          </w:tcPr>
          <w:p w:rsidR="00770CB7" w:rsidRPr="008609CA"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770CB7" w:rsidRPr="00CC05FC" w:rsidTr="000416C1">
        <w:trPr>
          <w:cantSplit/>
          <w:trHeight w:val="450"/>
        </w:trPr>
        <w:tc>
          <w:tcPr>
            <w:tcW w:w="1586" w:type="pct"/>
            <w:tcBorders>
              <w:top w:val="single" w:sz="4" w:space="0" w:color="auto"/>
              <w:left w:val="single" w:sz="6" w:space="0" w:color="auto"/>
              <w:bottom w:val="single" w:sz="4" w:space="0" w:color="auto"/>
              <w:right w:val="single" w:sz="4" w:space="0" w:color="auto"/>
            </w:tcBorders>
          </w:tcPr>
          <w:p w:rsidR="00770CB7" w:rsidRPr="008609CA" w:rsidRDefault="00770CB7" w:rsidP="000416C1">
            <w:pPr>
              <w:widowControl w:val="0"/>
              <w:snapToGrid w:val="0"/>
              <w:rPr>
                <w:rFonts w:ascii="Times New Roman" w:hAnsi="Times New Roman"/>
                <w:b/>
                <w:sz w:val="24"/>
                <w:szCs w:val="24"/>
                <w:lang w:val="uk-UA"/>
              </w:rPr>
            </w:pPr>
            <w:r w:rsidRPr="008609CA">
              <w:rPr>
                <w:rFonts w:ascii="Times New Roman" w:hAnsi="Times New Roman"/>
                <w:b/>
                <w:sz w:val="24"/>
                <w:szCs w:val="24"/>
                <w:lang w:val="uk-UA"/>
              </w:rPr>
              <w:t>Громадянська та історична</w:t>
            </w:r>
          </w:p>
        </w:tc>
        <w:tc>
          <w:tcPr>
            <w:tcW w:w="2762" w:type="pct"/>
            <w:tcBorders>
              <w:top w:val="single" w:sz="4" w:space="0" w:color="auto"/>
              <w:left w:val="single" w:sz="4" w:space="0" w:color="auto"/>
              <w:bottom w:val="single" w:sz="4" w:space="0" w:color="auto"/>
              <w:right w:val="single" w:sz="6" w:space="0" w:color="auto"/>
            </w:tcBorders>
          </w:tcPr>
          <w:p w:rsidR="00770CB7"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«Досліджуємо історію і суспільство. 5-6 класи»</w:t>
            </w:r>
          </w:p>
        </w:tc>
        <w:tc>
          <w:tcPr>
            <w:tcW w:w="652" w:type="pct"/>
            <w:tcBorders>
              <w:top w:val="single" w:sz="4" w:space="0" w:color="auto"/>
              <w:left w:val="single" w:sz="6" w:space="0" w:color="auto"/>
              <w:bottom w:val="single" w:sz="4" w:space="0" w:color="auto"/>
              <w:right w:val="single" w:sz="4" w:space="0" w:color="auto"/>
            </w:tcBorders>
            <w:vAlign w:val="center"/>
          </w:tcPr>
          <w:p w:rsidR="00770CB7" w:rsidRPr="001B5FE3"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770CB7" w:rsidRPr="00CC05FC" w:rsidTr="000416C1">
        <w:trPr>
          <w:cantSplit/>
          <w:trHeight w:val="510"/>
        </w:trPr>
        <w:tc>
          <w:tcPr>
            <w:tcW w:w="1586" w:type="pct"/>
            <w:tcBorders>
              <w:top w:val="single" w:sz="4" w:space="0" w:color="auto"/>
              <w:left w:val="single" w:sz="6" w:space="0" w:color="auto"/>
              <w:bottom w:val="single" w:sz="6" w:space="0" w:color="auto"/>
              <w:right w:val="single" w:sz="4" w:space="0" w:color="auto"/>
            </w:tcBorders>
          </w:tcPr>
          <w:p w:rsidR="00770CB7" w:rsidRPr="00C56F42" w:rsidRDefault="00770CB7" w:rsidP="000416C1">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Інформатична</w:t>
            </w:r>
          </w:p>
        </w:tc>
        <w:tc>
          <w:tcPr>
            <w:tcW w:w="2762" w:type="pct"/>
            <w:tcBorders>
              <w:top w:val="single" w:sz="4" w:space="0" w:color="auto"/>
              <w:left w:val="single" w:sz="4" w:space="0" w:color="auto"/>
              <w:bottom w:val="single" w:sz="6" w:space="0" w:color="auto"/>
              <w:right w:val="single" w:sz="6" w:space="0" w:color="auto"/>
            </w:tcBorders>
          </w:tcPr>
          <w:p w:rsidR="00770CB7" w:rsidRPr="00F958A8"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652" w:type="pct"/>
            <w:tcBorders>
              <w:top w:val="single" w:sz="4" w:space="0" w:color="auto"/>
              <w:left w:val="single" w:sz="6" w:space="0" w:color="auto"/>
              <w:bottom w:val="single" w:sz="6" w:space="0" w:color="auto"/>
              <w:right w:val="single" w:sz="4" w:space="0" w:color="auto"/>
            </w:tcBorders>
            <w:vAlign w:val="center"/>
          </w:tcPr>
          <w:p w:rsidR="00770CB7" w:rsidRPr="00F958A8"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770CB7" w:rsidRPr="00CC05FC" w:rsidTr="000416C1">
        <w:trPr>
          <w:cantSplit/>
        </w:trPr>
        <w:tc>
          <w:tcPr>
            <w:tcW w:w="1586" w:type="pct"/>
            <w:tcBorders>
              <w:top w:val="single" w:sz="6" w:space="0" w:color="auto"/>
              <w:left w:val="single" w:sz="6" w:space="0" w:color="auto"/>
              <w:bottom w:val="single" w:sz="6" w:space="0" w:color="auto"/>
              <w:right w:val="single" w:sz="4" w:space="0" w:color="auto"/>
            </w:tcBorders>
          </w:tcPr>
          <w:p w:rsidR="00770CB7" w:rsidRPr="00C56F42" w:rsidRDefault="00770CB7" w:rsidP="000416C1">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2762" w:type="pct"/>
            <w:tcBorders>
              <w:top w:val="single" w:sz="6" w:space="0" w:color="auto"/>
              <w:left w:val="single" w:sz="4" w:space="0" w:color="auto"/>
              <w:bottom w:val="single" w:sz="6" w:space="0" w:color="auto"/>
              <w:right w:val="single" w:sz="6" w:space="0" w:color="auto"/>
            </w:tcBorders>
          </w:tcPr>
          <w:p w:rsidR="00770CB7" w:rsidRPr="00C56F42"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652" w:type="pct"/>
            <w:tcBorders>
              <w:top w:val="single" w:sz="6" w:space="0" w:color="auto"/>
              <w:left w:val="single" w:sz="6" w:space="0" w:color="auto"/>
              <w:bottom w:val="single" w:sz="6" w:space="0" w:color="auto"/>
              <w:right w:val="single" w:sz="4" w:space="0" w:color="auto"/>
            </w:tcBorders>
            <w:vAlign w:val="center"/>
          </w:tcPr>
          <w:p w:rsidR="00770CB7" w:rsidRPr="00CC05FC" w:rsidRDefault="00770CB7" w:rsidP="000416C1">
            <w:pPr>
              <w:widowControl w:val="0"/>
              <w:snapToGrid w:val="0"/>
              <w:jc w:val="center"/>
              <w:rPr>
                <w:rFonts w:ascii="Times New Roman" w:hAnsi="Times New Roman"/>
                <w:sz w:val="24"/>
                <w:szCs w:val="24"/>
              </w:rPr>
            </w:pPr>
            <w:r>
              <w:rPr>
                <w:rFonts w:ascii="Times New Roman" w:hAnsi="Times New Roman"/>
                <w:sz w:val="24"/>
                <w:szCs w:val="24"/>
              </w:rPr>
              <w:t>2</w:t>
            </w:r>
          </w:p>
        </w:tc>
      </w:tr>
      <w:tr w:rsidR="00770CB7" w:rsidRPr="00CC05FC" w:rsidTr="000416C1">
        <w:trPr>
          <w:cantSplit/>
          <w:trHeight w:val="255"/>
        </w:trPr>
        <w:tc>
          <w:tcPr>
            <w:tcW w:w="1586" w:type="pct"/>
            <w:vMerge w:val="restart"/>
            <w:tcBorders>
              <w:top w:val="single" w:sz="6" w:space="0" w:color="auto"/>
              <w:left w:val="single" w:sz="6" w:space="0" w:color="auto"/>
              <w:right w:val="single" w:sz="4" w:space="0" w:color="auto"/>
            </w:tcBorders>
          </w:tcPr>
          <w:p w:rsidR="00770CB7" w:rsidRPr="00C56F42" w:rsidRDefault="00770CB7" w:rsidP="000416C1">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2762" w:type="pct"/>
            <w:tcBorders>
              <w:top w:val="single" w:sz="6" w:space="0" w:color="auto"/>
              <w:left w:val="single" w:sz="4" w:space="0" w:color="auto"/>
              <w:bottom w:val="single" w:sz="4" w:space="0" w:color="auto"/>
              <w:right w:val="single" w:sz="6" w:space="0" w:color="auto"/>
            </w:tcBorders>
          </w:tcPr>
          <w:p w:rsidR="00770CB7"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Музичне мистецтво</w:t>
            </w:r>
          </w:p>
        </w:tc>
        <w:tc>
          <w:tcPr>
            <w:tcW w:w="652" w:type="pct"/>
            <w:tcBorders>
              <w:top w:val="single" w:sz="6" w:space="0" w:color="auto"/>
              <w:left w:val="single" w:sz="6" w:space="0" w:color="auto"/>
              <w:bottom w:val="single" w:sz="4" w:space="0" w:color="auto"/>
              <w:right w:val="single" w:sz="4" w:space="0" w:color="auto"/>
            </w:tcBorders>
            <w:vAlign w:val="center"/>
          </w:tcPr>
          <w:p w:rsidR="00770CB7" w:rsidRPr="00C56F42"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770CB7" w:rsidRPr="00CC05FC" w:rsidTr="000416C1">
        <w:trPr>
          <w:cantSplit/>
          <w:trHeight w:val="270"/>
        </w:trPr>
        <w:tc>
          <w:tcPr>
            <w:tcW w:w="1586" w:type="pct"/>
            <w:vMerge/>
            <w:tcBorders>
              <w:left w:val="single" w:sz="6" w:space="0" w:color="auto"/>
              <w:bottom w:val="single" w:sz="6" w:space="0" w:color="auto"/>
              <w:right w:val="single" w:sz="4" w:space="0" w:color="auto"/>
            </w:tcBorders>
          </w:tcPr>
          <w:p w:rsidR="00770CB7" w:rsidRDefault="00770CB7" w:rsidP="000416C1">
            <w:pPr>
              <w:widowControl w:val="0"/>
              <w:snapToGrid w:val="0"/>
              <w:rPr>
                <w:rFonts w:ascii="Times New Roman" w:hAnsi="Times New Roman"/>
                <w:b/>
                <w:sz w:val="24"/>
                <w:szCs w:val="24"/>
                <w:lang w:val="uk-UA"/>
              </w:rPr>
            </w:pPr>
          </w:p>
        </w:tc>
        <w:tc>
          <w:tcPr>
            <w:tcW w:w="2762" w:type="pct"/>
            <w:tcBorders>
              <w:top w:val="single" w:sz="4" w:space="0" w:color="auto"/>
              <w:left w:val="single" w:sz="4" w:space="0" w:color="auto"/>
              <w:bottom w:val="single" w:sz="6" w:space="0" w:color="auto"/>
              <w:right w:val="single" w:sz="6" w:space="0" w:color="auto"/>
            </w:tcBorders>
          </w:tcPr>
          <w:p w:rsidR="00770CB7"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Образотворче мистецтво</w:t>
            </w:r>
          </w:p>
        </w:tc>
        <w:tc>
          <w:tcPr>
            <w:tcW w:w="652" w:type="pct"/>
            <w:tcBorders>
              <w:top w:val="single" w:sz="4" w:space="0" w:color="auto"/>
              <w:left w:val="single" w:sz="6" w:space="0" w:color="auto"/>
              <w:bottom w:val="single" w:sz="6" w:space="0" w:color="auto"/>
              <w:right w:val="single" w:sz="4" w:space="0" w:color="auto"/>
            </w:tcBorders>
            <w:vAlign w:val="center"/>
          </w:tcPr>
          <w:p w:rsidR="00770CB7" w:rsidRPr="00C56F42"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770CB7" w:rsidRPr="00CC05FC" w:rsidTr="000416C1">
        <w:trPr>
          <w:cantSplit/>
          <w:trHeight w:val="270"/>
        </w:trPr>
        <w:tc>
          <w:tcPr>
            <w:tcW w:w="1586" w:type="pct"/>
            <w:tcBorders>
              <w:left w:val="single" w:sz="6" w:space="0" w:color="auto"/>
              <w:bottom w:val="single" w:sz="6" w:space="0" w:color="auto"/>
              <w:right w:val="single" w:sz="4" w:space="0" w:color="auto"/>
            </w:tcBorders>
          </w:tcPr>
          <w:p w:rsidR="00770CB7" w:rsidRDefault="00770CB7" w:rsidP="000416C1">
            <w:pPr>
              <w:widowControl w:val="0"/>
              <w:snapToGrid w:val="0"/>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2762" w:type="pct"/>
            <w:tcBorders>
              <w:top w:val="single" w:sz="4" w:space="0" w:color="auto"/>
              <w:left w:val="single" w:sz="4" w:space="0" w:color="auto"/>
              <w:bottom w:val="single" w:sz="6" w:space="0" w:color="auto"/>
              <w:right w:val="single" w:sz="6" w:space="0" w:color="auto"/>
            </w:tcBorders>
          </w:tcPr>
          <w:p w:rsidR="00770CB7" w:rsidRDefault="00770CB7" w:rsidP="000416C1">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652" w:type="pct"/>
            <w:tcBorders>
              <w:top w:val="single" w:sz="4" w:space="0" w:color="auto"/>
              <w:left w:val="single" w:sz="6" w:space="0" w:color="auto"/>
              <w:bottom w:val="single" w:sz="6" w:space="0" w:color="auto"/>
              <w:right w:val="single" w:sz="4" w:space="0" w:color="auto"/>
            </w:tcBorders>
            <w:vAlign w:val="center"/>
          </w:tcPr>
          <w:p w:rsidR="00770CB7"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770CB7" w:rsidRPr="00CC05FC" w:rsidTr="000416C1">
        <w:trPr>
          <w:cantSplit/>
          <w:trHeight w:val="659"/>
        </w:trPr>
        <w:tc>
          <w:tcPr>
            <w:tcW w:w="4348" w:type="pct"/>
            <w:gridSpan w:val="2"/>
            <w:tcBorders>
              <w:top w:val="single" w:sz="6" w:space="0" w:color="auto"/>
              <w:left w:val="single" w:sz="6" w:space="0" w:color="auto"/>
              <w:bottom w:val="single" w:sz="4" w:space="0" w:color="auto"/>
              <w:right w:val="single" w:sz="6" w:space="0" w:color="auto"/>
            </w:tcBorders>
          </w:tcPr>
          <w:p w:rsidR="00770CB7" w:rsidRPr="003C74DA" w:rsidRDefault="00770CB7" w:rsidP="000416C1">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652" w:type="pct"/>
            <w:tcBorders>
              <w:top w:val="single" w:sz="6" w:space="0" w:color="auto"/>
              <w:left w:val="single" w:sz="6" w:space="0" w:color="auto"/>
              <w:bottom w:val="single" w:sz="4" w:space="0" w:color="auto"/>
              <w:right w:val="single" w:sz="4" w:space="0" w:color="auto"/>
            </w:tcBorders>
          </w:tcPr>
          <w:p w:rsidR="00770CB7" w:rsidRPr="00E44F09" w:rsidRDefault="00770CB7" w:rsidP="000416C1">
            <w:pPr>
              <w:widowControl w:val="0"/>
              <w:snapToGrid w:val="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uk-UA"/>
              </w:rPr>
              <w:t>6</w:t>
            </w:r>
            <w:r w:rsidRPr="00CC05FC">
              <w:rPr>
                <w:rFonts w:ascii="Times New Roman" w:hAnsi="Times New Roman"/>
                <w:sz w:val="24"/>
                <w:szCs w:val="24"/>
              </w:rPr>
              <w:t>+3</w:t>
            </w:r>
          </w:p>
        </w:tc>
      </w:tr>
      <w:tr w:rsidR="00770CB7" w:rsidRPr="00CC05FC" w:rsidTr="000416C1">
        <w:trPr>
          <w:cantSplit/>
          <w:trHeight w:val="659"/>
        </w:trPr>
        <w:tc>
          <w:tcPr>
            <w:tcW w:w="4348" w:type="pct"/>
            <w:gridSpan w:val="2"/>
            <w:tcBorders>
              <w:top w:val="single" w:sz="6" w:space="0" w:color="auto"/>
              <w:left w:val="single" w:sz="6" w:space="0" w:color="auto"/>
              <w:bottom w:val="single" w:sz="4" w:space="0" w:color="auto"/>
              <w:right w:val="single" w:sz="6" w:space="0" w:color="auto"/>
            </w:tcBorders>
          </w:tcPr>
          <w:p w:rsidR="00770CB7" w:rsidRPr="00C56F42" w:rsidRDefault="00770CB7" w:rsidP="000416C1">
            <w:pPr>
              <w:widowControl w:val="0"/>
              <w:snapToGrid w:val="0"/>
              <w:rPr>
                <w:rFonts w:ascii="Times New Roman" w:hAnsi="Times New Roman"/>
                <w:b/>
                <w:sz w:val="24"/>
                <w:szCs w:val="24"/>
                <w:lang w:val="uk-UA"/>
              </w:rPr>
            </w:pPr>
            <w:r>
              <w:rPr>
                <w:rFonts w:ascii="Times New Roman" w:hAnsi="Times New Roman"/>
                <w:b/>
                <w:sz w:val="24"/>
                <w:szCs w:val="24"/>
                <w:lang w:val="uk-UA"/>
              </w:rPr>
              <w:t>Додаткові години</w:t>
            </w:r>
          </w:p>
        </w:tc>
        <w:tc>
          <w:tcPr>
            <w:tcW w:w="652" w:type="pct"/>
            <w:tcBorders>
              <w:top w:val="single" w:sz="6" w:space="0" w:color="auto"/>
              <w:left w:val="single" w:sz="6" w:space="0" w:color="auto"/>
              <w:bottom w:val="single" w:sz="4" w:space="0" w:color="auto"/>
              <w:right w:val="single" w:sz="4" w:space="0" w:color="auto"/>
            </w:tcBorders>
          </w:tcPr>
          <w:p w:rsidR="00770CB7" w:rsidRPr="00C56F42" w:rsidRDefault="00770CB7" w:rsidP="000416C1">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770CB7" w:rsidRPr="00CC05FC" w:rsidTr="000416C1">
        <w:trPr>
          <w:cantSplit/>
          <w:trHeight w:val="359"/>
        </w:trPr>
        <w:tc>
          <w:tcPr>
            <w:tcW w:w="4348" w:type="pct"/>
            <w:gridSpan w:val="2"/>
            <w:tcBorders>
              <w:top w:val="single" w:sz="6" w:space="0" w:color="auto"/>
              <w:left w:val="single" w:sz="6" w:space="0" w:color="auto"/>
              <w:bottom w:val="single" w:sz="6" w:space="0" w:color="auto"/>
              <w:right w:val="single" w:sz="6" w:space="0" w:color="auto"/>
            </w:tcBorders>
          </w:tcPr>
          <w:p w:rsidR="00770CB7" w:rsidRPr="00C56F42" w:rsidRDefault="00770CB7" w:rsidP="000416C1">
            <w:pPr>
              <w:snapToGrid w:val="0"/>
              <w:rPr>
                <w:rFonts w:ascii="Times New Roman" w:hAnsi="Times New Roman"/>
                <w:b/>
                <w:sz w:val="24"/>
                <w:szCs w:val="24"/>
              </w:rPr>
            </w:pPr>
            <w:r w:rsidRPr="00C56F42">
              <w:rPr>
                <w:rFonts w:ascii="Times New Roman" w:hAnsi="Times New Roman"/>
                <w:b/>
                <w:sz w:val="24"/>
                <w:szCs w:val="24"/>
              </w:rPr>
              <w:t>Гранично</w:t>
            </w:r>
            <w:r w:rsidRPr="00C56F42">
              <w:rPr>
                <w:rFonts w:ascii="Times New Roman" w:hAnsi="Times New Roman"/>
                <w:b/>
                <w:sz w:val="24"/>
                <w:szCs w:val="24"/>
                <w:lang w:val="uk-UA"/>
              </w:rPr>
              <w:t xml:space="preserve"> </w:t>
            </w:r>
            <w:r w:rsidRPr="00C56F42">
              <w:rPr>
                <w:rFonts w:ascii="Times New Roman" w:hAnsi="Times New Roman"/>
                <w:b/>
                <w:sz w:val="24"/>
                <w:szCs w:val="24"/>
              </w:rPr>
              <w:t>допустиме навантаження</w:t>
            </w:r>
          </w:p>
        </w:tc>
        <w:tc>
          <w:tcPr>
            <w:tcW w:w="652" w:type="pct"/>
            <w:tcBorders>
              <w:top w:val="single" w:sz="6" w:space="0" w:color="auto"/>
              <w:left w:val="single" w:sz="6" w:space="0" w:color="auto"/>
              <w:bottom w:val="single" w:sz="6" w:space="0" w:color="auto"/>
              <w:right w:val="single" w:sz="4" w:space="0" w:color="auto"/>
            </w:tcBorders>
          </w:tcPr>
          <w:p w:rsidR="00770CB7" w:rsidRPr="00C56F42" w:rsidRDefault="00770CB7" w:rsidP="000416C1">
            <w:pPr>
              <w:jc w:val="center"/>
              <w:rPr>
                <w:rFonts w:ascii="Times New Roman" w:hAnsi="Times New Roman"/>
                <w:sz w:val="24"/>
                <w:szCs w:val="24"/>
                <w:lang w:val="uk-UA"/>
              </w:rPr>
            </w:pPr>
            <w:r>
              <w:rPr>
                <w:rFonts w:ascii="Times New Roman" w:hAnsi="Times New Roman"/>
                <w:sz w:val="24"/>
                <w:szCs w:val="24"/>
              </w:rPr>
              <w:t>28</w:t>
            </w:r>
            <w:r>
              <w:rPr>
                <w:rFonts w:ascii="Times New Roman" w:hAnsi="Times New Roman"/>
                <w:sz w:val="24"/>
                <w:szCs w:val="24"/>
                <w:lang w:val="uk-UA"/>
              </w:rPr>
              <w:t>+3</w:t>
            </w:r>
          </w:p>
        </w:tc>
      </w:tr>
    </w:tbl>
    <w:p w:rsidR="00770CB7" w:rsidRDefault="00770CB7" w:rsidP="00F62EAD">
      <w:pPr>
        <w:jc w:val="center"/>
        <w:rPr>
          <w:rFonts w:ascii="Times New Roman" w:eastAsia="Calibri" w:hAnsi="Times New Roman"/>
          <w:b/>
          <w:bCs/>
          <w:sz w:val="28"/>
          <w:szCs w:val="28"/>
          <w:lang w:val="uk-UA"/>
        </w:rPr>
      </w:pPr>
    </w:p>
    <w:p w:rsidR="00873834" w:rsidRDefault="00873834" w:rsidP="00F62EAD">
      <w:pPr>
        <w:jc w:val="center"/>
        <w:rPr>
          <w:rFonts w:ascii="Times New Roman" w:eastAsia="Calibri" w:hAnsi="Times New Roman"/>
          <w:b/>
          <w:bCs/>
          <w:sz w:val="28"/>
          <w:szCs w:val="28"/>
          <w:lang w:val="uk-UA"/>
        </w:rPr>
      </w:pPr>
    </w:p>
    <w:p w:rsidR="00873834" w:rsidRDefault="00873834" w:rsidP="00F62EAD">
      <w:pPr>
        <w:jc w:val="center"/>
        <w:rPr>
          <w:rFonts w:ascii="Times New Roman" w:eastAsia="Calibri" w:hAnsi="Times New Roman"/>
          <w:b/>
          <w:bCs/>
          <w:sz w:val="28"/>
          <w:szCs w:val="28"/>
          <w:lang w:val="uk-UA"/>
        </w:rPr>
      </w:pPr>
    </w:p>
    <w:p w:rsidR="00873834" w:rsidRPr="001B6157" w:rsidRDefault="00873834" w:rsidP="00873834">
      <w:pPr>
        <w:tabs>
          <w:tab w:val="left" w:pos="7710"/>
          <w:tab w:val="right" w:pos="10205"/>
        </w:tabs>
        <w:spacing w:after="0" w:line="240" w:lineRule="auto"/>
        <w:rPr>
          <w:rFonts w:ascii="Times New Roman" w:hAnsi="Times New Roman"/>
          <w:b/>
          <w:bCs/>
          <w:color w:val="000000"/>
          <w:sz w:val="28"/>
          <w:szCs w:val="28"/>
          <w:lang w:val="uk-UA" w:eastAsia="uk-UA"/>
        </w:rPr>
      </w:pPr>
      <w:r w:rsidRPr="001B6157">
        <w:rPr>
          <w:rFonts w:ascii="Times New Roman" w:hAnsi="Times New Roman"/>
          <w:b/>
          <w:bCs/>
          <w:color w:val="000000"/>
          <w:sz w:val="28"/>
          <w:szCs w:val="28"/>
          <w:lang w:val="uk-UA" w:eastAsia="uk-UA"/>
        </w:rPr>
        <w:t>Використання варіативної складової:</w:t>
      </w:r>
    </w:p>
    <w:p w:rsidR="00873834" w:rsidRDefault="00873834" w:rsidP="00873834">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«Родинні фінанси» - 1 година.</w:t>
      </w:r>
    </w:p>
    <w:p w:rsidR="00873834" w:rsidRDefault="00873834" w:rsidP="00873834">
      <w:pPr>
        <w:rPr>
          <w:rFonts w:ascii="Times New Roman" w:eastAsia="Calibri" w:hAnsi="Times New Roman"/>
          <w:bCs/>
          <w:sz w:val="28"/>
          <w:szCs w:val="28"/>
          <w:lang w:val="uk-UA"/>
        </w:rPr>
      </w:pPr>
      <w:r w:rsidRPr="00873834">
        <w:rPr>
          <w:rFonts w:ascii="Times New Roman" w:eastAsia="Calibri" w:hAnsi="Times New Roman"/>
          <w:bCs/>
          <w:sz w:val="28"/>
          <w:szCs w:val="28"/>
          <w:lang w:val="uk-UA"/>
        </w:rPr>
        <w:t>Варіативний модуль «Хореографія» - 1 година</w:t>
      </w:r>
      <w:r>
        <w:rPr>
          <w:rFonts w:ascii="Times New Roman" w:eastAsia="Calibri" w:hAnsi="Times New Roman"/>
          <w:bCs/>
          <w:sz w:val="28"/>
          <w:szCs w:val="28"/>
          <w:lang w:val="uk-UA"/>
        </w:rPr>
        <w:t>.</w:t>
      </w:r>
    </w:p>
    <w:p w:rsidR="00312B86" w:rsidRPr="002E4674" w:rsidRDefault="00312B86" w:rsidP="002E4674">
      <w:pPr>
        <w:jc w:val="both"/>
        <w:rPr>
          <w:rFonts w:ascii="Times New Roman" w:eastAsia="Calibri" w:hAnsi="Times New Roman"/>
          <w:b/>
          <w:bCs/>
          <w:sz w:val="28"/>
          <w:szCs w:val="28"/>
        </w:rPr>
      </w:pPr>
      <w:r>
        <w:rPr>
          <w:rFonts w:ascii="Times New Roman" w:hAnsi="Times New Roman"/>
          <w:sz w:val="28"/>
          <w:szCs w:val="28"/>
          <w:lang w:val="uk-UA"/>
        </w:rPr>
        <w:t xml:space="preserve"> </w:t>
      </w:r>
      <w:r w:rsidRPr="002570F1">
        <w:rPr>
          <w:rFonts w:ascii="Times New Roman" w:hAnsi="Times New Roman"/>
          <w:sz w:val="28"/>
          <w:szCs w:val="28"/>
        </w:rPr>
        <w:t xml:space="preserve">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w:t>
      </w:r>
      <w:r w:rsidRPr="002570F1">
        <w:rPr>
          <w:rFonts w:ascii="Times New Roman" w:hAnsi="Times New Roman"/>
          <w:sz w:val="28"/>
          <w:szCs w:val="28"/>
        </w:rPr>
        <w:lastRenderedPageBreak/>
        <w:t>учнів, рекомендований для використання в освітньому процесі в порядку, визначеному законодавством.</w:t>
      </w:r>
    </w:p>
    <w:p w:rsidR="00873834" w:rsidRDefault="00916FD3" w:rsidP="00F62EAD">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Перелік модельних навчальних програм</w:t>
      </w:r>
      <w:r w:rsidR="00911244">
        <w:rPr>
          <w:rFonts w:ascii="Times New Roman" w:eastAsia="Calibri" w:hAnsi="Times New Roman"/>
          <w:b/>
          <w:bCs/>
          <w:sz w:val="28"/>
          <w:szCs w:val="28"/>
          <w:lang w:val="uk-UA"/>
        </w:rPr>
        <w:t xml:space="preserve"> </w:t>
      </w:r>
      <w:r w:rsidR="00FB289F">
        <w:rPr>
          <w:rFonts w:ascii="Times New Roman" w:eastAsia="Calibri" w:hAnsi="Times New Roman"/>
          <w:b/>
          <w:bCs/>
          <w:sz w:val="28"/>
          <w:szCs w:val="28"/>
          <w:lang w:val="uk-UA"/>
        </w:rPr>
        <w:t>для 5 класу</w:t>
      </w:r>
      <w:r>
        <w:rPr>
          <w:rFonts w:ascii="Times New Roman" w:eastAsia="Calibri" w:hAnsi="Times New Roman"/>
          <w:b/>
          <w:bCs/>
          <w:sz w:val="28"/>
          <w:szCs w:val="28"/>
          <w:lang w:val="uk-UA"/>
        </w:rPr>
        <w:t>:</w:t>
      </w:r>
    </w:p>
    <w:p w:rsidR="00916FD3" w:rsidRPr="00772B89" w:rsidRDefault="00916FD3" w:rsidP="00772B89">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sidRPr="00772B89">
        <w:rPr>
          <w:rFonts w:ascii="Times New Roman" w:hAnsi="Times New Roman"/>
          <w:sz w:val="28"/>
          <w:szCs w:val="28"/>
        </w:rPr>
        <w:t>Українська мова. 5-6 класи</w:t>
      </w:r>
      <w:r w:rsidRPr="00772B89">
        <w:rPr>
          <w:rFonts w:ascii="Times New Roman" w:hAnsi="Times New Roman"/>
          <w:sz w:val="28"/>
          <w:szCs w:val="28"/>
          <w:lang w:val="uk-UA"/>
        </w:rPr>
        <w:t>» для закладів загальної середньої освіти (автори: Заболотний О.В., Заболотний В.В. та ін.), затверджена наказом МОН від 12.07.2021 №</w:t>
      </w:r>
      <w:r w:rsidR="00772B89" w:rsidRPr="00772B89">
        <w:rPr>
          <w:rFonts w:ascii="Times New Roman" w:hAnsi="Times New Roman"/>
          <w:sz w:val="28"/>
          <w:szCs w:val="28"/>
          <w:lang w:val="uk-UA"/>
        </w:rPr>
        <w:t xml:space="preserve"> 795</w:t>
      </w:r>
      <w:r w:rsidR="00772B89">
        <w:rPr>
          <w:rFonts w:ascii="Times New Roman" w:hAnsi="Times New Roman"/>
          <w:sz w:val="28"/>
          <w:szCs w:val="28"/>
          <w:lang w:val="uk-UA"/>
        </w:rPr>
        <w:t>.</w:t>
      </w:r>
    </w:p>
    <w:p w:rsidR="00772B89" w:rsidRPr="00772B89" w:rsidRDefault="00772B89" w:rsidP="00772B89">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sidRPr="00203D8E">
        <w:rPr>
          <w:rFonts w:ascii="Times New Roman" w:hAnsi="Times New Roman"/>
          <w:sz w:val="28"/>
          <w:szCs w:val="28"/>
          <w:lang w:val="uk-UA"/>
        </w:rPr>
        <w:t>Українська література. 5-6 класи</w:t>
      </w:r>
      <w:r w:rsidRPr="00772B89">
        <w:rPr>
          <w:rFonts w:ascii="Times New Roman" w:hAnsi="Times New Roman"/>
          <w:sz w:val="28"/>
          <w:szCs w:val="28"/>
          <w:lang w:val="uk-UA"/>
        </w:rPr>
        <w:t>» для закладів загальної середньої освіти</w:t>
      </w:r>
      <w:r>
        <w:rPr>
          <w:rFonts w:ascii="Times New Roman" w:hAnsi="Times New Roman"/>
          <w:sz w:val="28"/>
          <w:szCs w:val="28"/>
          <w:lang w:val="uk-UA"/>
        </w:rPr>
        <w:t xml:space="preserve"> (автори: Архипова В.П., Січкар С.І., Шило С.Б.),</w:t>
      </w:r>
      <w:r w:rsidRPr="00772B89">
        <w:rPr>
          <w:rFonts w:ascii="Times New Roman" w:hAnsi="Times New Roman"/>
          <w:sz w:val="28"/>
          <w:szCs w:val="28"/>
          <w:lang w:val="uk-UA"/>
        </w:rPr>
        <w:t xml:space="preserve"> затверджена наказом МОН від 12.07.2021 № 795</w:t>
      </w:r>
      <w:r>
        <w:rPr>
          <w:rFonts w:ascii="Times New Roman" w:hAnsi="Times New Roman"/>
          <w:sz w:val="28"/>
          <w:szCs w:val="28"/>
          <w:lang w:val="uk-UA"/>
        </w:rPr>
        <w:t>.</w:t>
      </w:r>
    </w:p>
    <w:p w:rsidR="00772B89" w:rsidRPr="00772B89" w:rsidRDefault="00772B89" w:rsidP="00772B89">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Pr>
          <w:rFonts w:ascii="Times New Roman" w:hAnsi="Times New Roman"/>
          <w:sz w:val="28"/>
          <w:szCs w:val="28"/>
          <w:lang w:val="uk-UA"/>
        </w:rPr>
        <w:t>Зарубіжна</w:t>
      </w:r>
      <w:r w:rsidRPr="00203D8E">
        <w:rPr>
          <w:rFonts w:ascii="Times New Roman" w:hAnsi="Times New Roman"/>
          <w:sz w:val="28"/>
          <w:szCs w:val="28"/>
          <w:lang w:val="uk-UA"/>
        </w:rPr>
        <w:t xml:space="preserve"> література. 5-6 класи</w:t>
      </w:r>
      <w:r w:rsidRPr="00772B89">
        <w:rPr>
          <w:rFonts w:ascii="Times New Roman" w:hAnsi="Times New Roman"/>
          <w:sz w:val="28"/>
          <w:szCs w:val="28"/>
          <w:lang w:val="uk-UA"/>
        </w:rPr>
        <w:t>» для закладів загальної середньої освіти</w:t>
      </w:r>
      <w:r>
        <w:rPr>
          <w:rFonts w:ascii="Times New Roman" w:hAnsi="Times New Roman"/>
          <w:sz w:val="28"/>
          <w:szCs w:val="28"/>
          <w:lang w:val="uk-UA"/>
        </w:rPr>
        <w:t xml:space="preserve"> (автори: Ніколенко О.М., Ісаєва О.О. та ін.),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w:t>
      </w:r>
    </w:p>
    <w:p w:rsidR="00772B89" w:rsidRPr="00772B89" w:rsidRDefault="00772B89" w:rsidP="00772B89">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Pr>
          <w:rFonts w:ascii="Times New Roman" w:hAnsi="Times New Roman"/>
          <w:sz w:val="28"/>
          <w:szCs w:val="28"/>
          <w:lang w:val="uk-UA"/>
        </w:rPr>
        <w:t xml:space="preserve">Іноземна </w:t>
      </w:r>
      <w:r w:rsidRPr="00203D8E">
        <w:rPr>
          <w:rFonts w:ascii="Times New Roman" w:hAnsi="Times New Roman"/>
          <w:sz w:val="28"/>
          <w:szCs w:val="28"/>
          <w:lang w:val="uk-UA"/>
        </w:rPr>
        <w:t xml:space="preserve"> мова. 5-9 класи</w:t>
      </w:r>
      <w:r w:rsidRPr="00772B89">
        <w:rPr>
          <w:rFonts w:ascii="Times New Roman" w:hAnsi="Times New Roman"/>
          <w:sz w:val="28"/>
          <w:szCs w:val="28"/>
          <w:lang w:val="uk-UA"/>
        </w:rPr>
        <w:t>» для закладів загальної середньої освіти</w:t>
      </w:r>
      <w:r>
        <w:rPr>
          <w:rFonts w:ascii="Times New Roman" w:hAnsi="Times New Roman"/>
          <w:sz w:val="28"/>
          <w:szCs w:val="28"/>
          <w:lang w:val="uk-UA"/>
        </w:rPr>
        <w:t xml:space="preserve"> (автори: Зимомря І.М, Мойсюк В.А. та ін),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w:t>
      </w:r>
    </w:p>
    <w:p w:rsidR="00496F9E" w:rsidRPr="00772B89" w:rsidRDefault="00772B89" w:rsidP="00496F9E">
      <w:pPr>
        <w:pStyle w:val="a3"/>
        <w:numPr>
          <w:ilvl w:val="0"/>
          <w:numId w:val="20"/>
        </w:numPr>
        <w:jc w:val="both"/>
        <w:rPr>
          <w:rFonts w:ascii="Times New Roman" w:eastAsia="Calibri" w:hAnsi="Times New Roman"/>
          <w:b/>
          <w:bCs/>
          <w:sz w:val="28"/>
          <w:szCs w:val="28"/>
          <w:lang w:val="uk-UA"/>
        </w:rPr>
      </w:pPr>
      <w:r w:rsidRPr="00772B89">
        <w:rPr>
          <w:rFonts w:ascii="Times New Roman" w:eastAsia="Calibri" w:hAnsi="Times New Roman"/>
          <w:bCs/>
          <w:sz w:val="28"/>
          <w:szCs w:val="28"/>
          <w:lang w:val="uk-UA"/>
        </w:rPr>
        <w:t xml:space="preserve">«Пізнаємо природу». 5-6 класи. </w:t>
      </w:r>
      <w:r>
        <w:rPr>
          <w:rFonts w:ascii="Times New Roman" w:eastAsia="Calibri" w:hAnsi="Times New Roman"/>
          <w:bCs/>
          <w:sz w:val="28"/>
          <w:szCs w:val="28"/>
          <w:lang w:val="uk-UA"/>
        </w:rPr>
        <w:t>(інтегрований курс)»</w:t>
      </w:r>
      <w:r w:rsidRPr="00772B89">
        <w:rPr>
          <w:rFonts w:ascii="Times New Roman" w:hAnsi="Times New Roman"/>
          <w:sz w:val="28"/>
          <w:szCs w:val="28"/>
          <w:lang w:val="uk-UA"/>
        </w:rPr>
        <w:t xml:space="preserve"> для закладів загальної середньої освіти</w:t>
      </w:r>
      <w:r>
        <w:rPr>
          <w:rFonts w:ascii="Times New Roman" w:hAnsi="Times New Roman"/>
          <w:sz w:val="28"/>
          <w:szCs w:val="28"/>
          <w:lang w:val="uk-UA"/>
        </w:rPr>
        <w:t xml:space="preserve"> (автор Коршевнюк </w:t>
      </w:r>
      <w:r w:rsidR="00496F9E">
        <w:rPr>
          <w:rFonts w:ascii="Times New Roman" w:hAnsi="Times New Roman"/>
          <w:sz w:val="28"/>
          <w:szCs w:val="28"/>
          <w:lang w:val="uk-UA"/>
        </w:rPr>
        <w:t xml:space="preserve">Т.В.), </w:t>
      </w:r>
      <w:r w:rsidR="00496F9E" w:rsidRPr="00772B89">
        <w:rPr>
          <w:rFonts w:ascii="Times New Roman" w:hAnsi="Times New Roman"/>
          <w:sz w:val="28"/>
          <w:szCs w:val="28"/>
          <w:lang w:val="uk-UA"/>
        </w:rPr>
        <w:t>затверджена наказом МОН від 12.07.2021 № 795</w:t>
      </w:r>
      <w:r w:rsidR="00496F9E">
        <w:rPr>
          <w:rFonts w:ascii="Times New Roman" w:hAnsi="Times New Roman"/>
          <w:sz w:val="28"/>
          <w:szCs w:val="28"/>
          <w:lang w:val="uk-UA"/>
        </w:rPr>
        <w:t>.</w:t>
      </w:r>
    </w:p>
    <w:p w:rsidR="00496F9E" w:rsidRPr="00772B89" w:rsidRDefault="00496F9E" w:rsidP="00496F9E">
      <w:pPr>
        <w:pStyle w:val="a3"/>
        <w:numPr>
          <w:ilvl w:val="0"/>
          <w:numId w:val="20"/>
        </w:numPr>
        <w:jc w:val="both"/>
        <w:rPr>
          <w:rFonts w:ascii="Times New Roman" w:eastAsia="Calibri" w:hAnsi="Times New Roman"/>
          <w:b/>
          <w:bCs/>
          <w:sz w:val="28"/>
          <w:szCs w:val="28"/>
          <w:lang w:val="uk-UA"/>
        </w:rPr>
      </w:pPr>
      <w:r>
        <w:rPr>
          <w:rFonts w:ascii="Times New Roman" w:eastAsia="Calibri" w:hAnsi="Times New Roman"/>
          <w:bCs/>
          <w:sz w:val="28"/>
          <w:szCs w:val="28"/>
          <w:lang w:val="uk-UA"/>
        </w:rPr>
        <w:t>«Досліджуємо історію та суспільство</w:t>
      </w:r>
      <w:r w:rsidRPr="00772B89">
        <w:rPr>
          <w:rFonts w:ascii="Times New Roman" w:eastAsia="Calibri" w:hAnsi="Times New Roman"/>
          <w:bCs/>
          <w:sz w:val="28"/>
          <w:szCs w:val="28"/>
          <w:lang w:val="uk-UA"/>
        </w:rPr>
        <w:t xml:space="preserve">». 5-6 класи. </w:t>
      </w:r>
      <w:r>
        <w:rPr>
          <w:rFonts w:ascii="Times New Roman" w:eastAsia="Calibri" w:hAnsi="Times New Roman"/>
          <w:bCs/>
          <w:sz w:val="28"/>
          <w:szCs w:val="28"/>
          <w:lang w:val="uk-UA"/>
        </w:rPr>
        <w:t>(інтегрований курс)»</w:t>
      </w:r>
      <w:r w:rsidRPr="00772B89">
        <w:rPr>
          <w:rFonts w:ascii="Times New Roman" w:hAnsi="Times New Roman"/>
          <w:sz w:val="28"/>
          <w:szCs w:val="28"/>
          <w:lang w:val="uk-UA"/>
        </w:rPr>
        <w:t xml:space="preserve"> для закладів загальної середньої освіти</w:t>
      </w:r>
      <w:r>
        <w:rPr>
          <w:rFonts w:ascii="Times New Roman" w:hAnsi="Times New Roman"/>
          <w:sz w:val="28"/>
          <w:szCs w:val="28"/>
          <w:lang w:val="uk-UA"/>
        </w:rPr>
        <w:t xml:space="preserve"> (автори: Васильків І.Д., Димій І.С. та ін.),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w:t>
      </w:r>
    </w:p>
    <w:p w:rsidR="00496F9E" w:rsidRPr="00772B89" w:rsidRDefault="00496F9E" w:rsidP="00496F9E">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Pr>
          <w:rFonts w:ascii="Times New Roman" w:hAnsi="Times New Roman"/>
          <w:sz w:val="28"/>
          <w:szCs w:val="28"/>
          <w:lang w:val="uk-UA"/>
        </w:rPr>
        <w:t>Математика</w:t>
      </w:r>
      <w:r w:rsidRPr="00772B89">
        <w:rPr>
          <w:rFonts w:ascii="Times New Roman" w:hAnsi="Times New Roman"/>
          <w:sz w:val="28"/>
          <w:szCs w:val="28"/>
        </w:rPr>
        <w:t>. 5-6 класи</w:t>
      </w:r>
      <w:r w:rsidRPr="00772B89">
        <w:rPr>
          <w:rFonts w:ascii="Times New Roman" w:hAnsi="Times New Roman"/>
          <w:sz w:val="28"/>
          <w:szCs w:val="28"/>
          <w:lang w:val="uk-UA"/>
        </w:rPr>
        <w:t>» для закладів загальної середньо</w:t>
      </w:r>
      <w:r>
        <w:rPr>
          <w:rFonts w:ascii="Times New Roman" w:hAnsi="Times New Roman"/>
          <w:sz w:val="28"/>
          <w:szCs w:val="28"/>
          <w:lang w:val="uk-UA"/>
        </w:rPr>
        <w:t>ї освіти (автори: Бурда М.І., Васильєва Д.В.</w:t>
      </w:r>
      <w:r w:rsidRPr="00772B89">
        <w:rPr>
          <w:rFonts w:ascii="Times New Roman" w:hAnsi="Times New Roman"/>
          <w:sz w:val="28"/>
          <w:szCs w:val="28"/>
          <w:lang w:val="uk-UA"/>
        </w:rPr>
        <w:t>), затверджена наказом МОН від 12.07.2021 № 795</w:t>
      </w:r>
      <w:r>
        <w:rPr>
          <w:rFonts w:ascii="Times New Roman" w:hAnsi="Times New Roman"/>
          <w:sz w:val="28"/>
          <w:szCs w:val="28"/>
          <w:lang w:val="uk-UA"/>
        </w:rPr>
        <w:t>.</w:t>
      </w:r>
    </w:p>
    <w:p w:rsidR="00496F9E" w:rsidRPr="00772B89" w:rsidRDefault="00496F9E" w:rsidP="00496F9E">
      <w:pPr>
        <w:pStyle w:val="a3"/>
        <w:numPr>
          <w:ilvl w:val="0"/>
          <w:numId w:val="20"/>
        </w:numPr>
        <w:jc w:val="both"/>
        <w:rPr>
          <w:rFonts w:ascii="Times New Roman" w:eastAsia="Calibri" w:hAnsi="Times New Roman"/>
          <w:b/>
          <w:bCs/>
          <w:sz w:val="28"/>
          <w:szCs w:val="28"/>
          <w:lang w:val="uk-UA"/>
        </w:rPr>
      </w:pPr>
      <w:r>
        <w:rPr>
          <w:rFonts w:ascii="Times New Roman" w:eastAsia="Calibri" w:hAnsi="Times New Roman"/>
          <w:bCs/>
          <w:sz w:val="28"/>
          <w:szCs w:val="28"/>
          <w:lang w:val="uk-UA"/>
        </w:rPr>
        <w:t>«Здоров</w:t>
      </w:r>
      <w:r w:rsidRPr="00203D8E">
        <w:rPr>
          <w:rFonts w:ascii="Times New Roman" w:eastAsia="Calibri" w:hAnsi="Times New Roman"/>
          <w:bCs/>
          <w:sz w:val="28"/>
          <w:szCs w:val="28"/>
        </w:rPr>
        <w:t>’</w:t>
      </w:r>
      <w:r>
        <w:rPr>
          <w:rFonts w:ascii="Times New Roman" w:eastAsia="Calibri" w:hAnsi="Times New Roman"/>
          <w:bCs/>
          <w:sz w:val="28"/>
          <w:szCs w:val="28"/>
          <w:lang w:val="uk-UA"/>
        </w:rPr>
        <w:t>я, безпека та добробут</w:t>
      </w:r>
      <w:r w:rsidRPr="00772B89">
        <w:rPr>
          <w:rFonts w:ascii="Times New Roman" w:eastAsia="Calibri" w:hAnsi="Times New Roman"/>
          <w:bCs/>
          <w:sz w:val="28"/>
          <w:szCs w:val="28"/>
          <w:lang w:val="uk-UA"/>
        </w:rPr>
        <w:t xml:space="preserve">». 5-6 класи. </w:t>
      </w:r>
      <w:r>
        <w:rPr>
          <w:rFonts w:ascii="Times New Roman" w:eastAsia="Calibri" w:hAnsi="Times New Roman"/>
          <w:bCs/>
          <w:sz w:val="28"/>
          <w:szCs w:val="28"/>
          <w:lang w:val="uk-UA"/>
        </w:rPr>
        <w:t>(інтегрований курс)»</w:t>
      </w:r>
      <w:r w:rsidRPr="00772B89">
        <w:rPr>
          <w:rFonts w:ascii="Times New Roman" w:hAnsi="Times New Roman"/>
          <w:sz w:val="28"/>
          <w:szCs w:val="28"/>
          <w:lang w:val="uk-UA"/>
        </w:rPr>
        <w:t xml:space="preserve"> для закладів загальної середньої освіти</w:t>
      </w:r>
      <w:r>
        <w:rPr>
          <w:rFonts w:ascii="Times New Roman" w:hAnsi="Times New Roman"/>
          <w:sz w:val="28"/>
          <w:szCs w:val="28"/>
          <w:lang w:val="uk-UA"/>
        </w:rPr>
        <w:t xml:space="preserve"> (автори: Гущина Н.І., Василашко І.П.),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w:t>
      </w:r>
    </w:p>
    <w:p w:rsidR="00496F9E" w:rsidRPr="00772B89" w:rsidRDefault="00496F9E" w:rsidP="00496F9E">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sidR="005C6919">
        <w:rPr>
          <w:rFonts w:ascii="Times New Roman" w:hAnsi="Times New Roman"/>
          <w:sz w:val="28"/>
          <w:szCs w:val="28"/>
          <w:lang w:val="uk-UA"/>
        </w:rPr>
        <w:t>Етика</w:t>
      </w:r>
      <w:r w:rsidRPr="00203D8E">
        <w:rPr>
          <w:rFonts w:ascii="Times New Roman" w:hAnsi="Times New Roman"/>
          <w:sz w:val="28"/>
          <w:szCs w:val="28"/>
          <w:lang w:val="uk-UA"/>
        </w:rPr>
        <w:t>. 5-6 класи</w:t>
      </w:r>
      <w:r w:rsidRPr="00772B89">
        <w:rPr>
          <w:rFonts w:ascii="Times New Roman" w:hAnsi="Times New Roman"/>
          <w:sz w:val="28"/>
          <w:szCs w:val="28"/>
          <w:lang w:val="uk-UA"/>
        </w:rPr>
        <w:t>» для закладів загальної середньо</w:t>
      </w:r>
      <w:r w:rsidR="00524E64">
        <w:rPr>
          <w:rFonts w:ascii="Times New Roman" w:hAnsi="Times New Roman"/>
          <w:sz w:val="28"/>
          <w:szCs w:val="28"/>
          <w:lang w:val="uk-UA"/>
        </w:rPr>
        <w:t>ї освіти (автори: Ашортіа Є.Д., Бакка Т</w:t>
      </w:r>
      <w:r w:rsidRPr="00772B89">
        <w:rPr>
          <w:rFonts w:ascii="Times New Roman" w:hAnsi="Times New Roman"/>
          <w:sz w:val="28"/>
          <w:szCs w:val="28"/>
          <w:lang w:val="uk-UA"/>
        </w:rPr>
        <w:t>.В. та ін.), затверджена наказом МОН від 12.07.2021 № 795</w:t>
      </w:r>
      <w:r>
        <w:rPr>
          <w:rFonts w:ascii="Times New Roman" w:hAnsi="Times New Roman"/>
          <w:sz w:val="28"/>
          <w:szCs w:val="28"/>
          <w:lang w:val="uk-UA"/>
        </w:rPr>
        <w:t>.</w:t>
      </w:r>
    </w:p>
    <w:p w:rsidR="00524E64" w:rsidRPr="00524E64" w:rsidRDefault="00524E64" w:rsidP="00524E64">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Pr>
          <w:rFonts w:ascii="Times New Roman" w:hAnsi="Times New Roman"/>
          <w:sz w:val="28"/>
          <w:szCs w:val="28"/>
          <w:lang w:val="uk-UA"/>
        </w:rPr>
        <w:t>Інформатика</w:t>
      </w:r>
      <w:r w:rsidRPr="00524E64">
        <w:rPr>
          <w:rFonts w:ascii="Times New Roman" w:hAnsi="Times New Roman"/>
          <w:sz w:val="28"/>
          <w:szCs w:val="28"/>
          <w:lang w:val="uk-UA"/>
        </w:rPr>
        <w:t>. 5-6 класи</w:t>
      </w:r>
      <w:r w:rsidRPr="00772B89">
        <w:rPr>
          <w:rFonts w:ascii="Times New Roman" w:hAnsi="Times New Roman"/>
          <w:sz w:val="28"/>
          <w:szCs w:val="28"/>
          <w:lang w:val="uk-UA"/>
        </w:rPr>
        <w:t>» для закладів загальної середньо</w:t>
      </w:r>
      <w:r>
        <w:rPr>
          <w:rFonts w:ascii="Times New Roman" w:hAnsi="Times New Roman"/>
          <w:sz w:val="28"/>
          <w:szCs w:val="28"/>
          <w:lang w:val="uk-UA"/>
        </w:rPr>
        <w:t>ї освіти (автори: Ривкінд Й.Я., Лисенко Т.І</w:t>
      </w:r>
      <w:r w:rsidRPr="00772B89">
        <w:rPr>
          <w:rFonts w:ascii="Times New Roman" w:hAnsi="Times New Roman"/>
          <w:sz w:val="28"/>
          <w:szCs w:val="28"/>
          <w:lang w:val="uk-UA"/>
        </w:rPr>
        <w:t>. та ін.), затверджена наказом МОН від 12.07.2021 № 795</w:t>
      </w:r>
      <w:r>
        <w:rPr>
          <w:rFonts w:ascii="Times New Roman" w:hAnsi="Times New Roman"/>
          <w:sz w:val="28"/>
          <w:szCs w:val="28"/>
          <w:lang w:val="uk-UA"/>
        </w:rPr>
        <w:t>.</w:t>
      </w:r>
    </w:p>
    <w:p w:rsidR="00524E64" w:rsidRPr="00772B89" w:rsidRDefault="00524E64" w:rsidP="00524E64">
      <w:pPr>
        <w:pStyle w:val="a3"/>
        <w:numPr>
          <w:ilvl w:val="0"/>
          <w:numId w:val="20"/>
        </w:numPr>
        <w:jc w:val="both"/>
        <w:rPr>
          <w:rFonts w:ascii="Times New Roman" w:eastAsia="Calibri" w:hAnsi="Times New Roman"/>
          <w:b/>
          <w:bCs/>
          <w:sz w:val="28"/>
          <w:szCs w:val="28"/>
          <w:lang w:val="uk-UA"/>
        </w:rPr>
      </w:pPr>
      <w:r w:rsidRPr="00772B89">
        <w:rPr>
          <w:rFonts w:ascii="Times New Roman" w:hAnsi="Times New Roman"/>
          <w:sz w:val="28"/>
          <w:szCs w:val="28"/>
          <w:lang w:val="uk-UA"/>
        </w:rPr>
        <w:t>«</w:t>
      </w:r>
      <w:r>
        <w:rPr>
          <w:rFonts w:ascii="Times New Roman" w:hAnsi="Times New Roman"/>
          <w:sz w:val="28"/>
          <w:szCs w:val="28"/>
          <w:lang w:val="uk-UA"/>
        </w:rPr>
        <w:t>Технології</w:t>
      </w:r>
      <w:r w:rsidRPr="00524E64">
        <w:rPr>
          <w:rFonts w:ascii="Times New Roman" w:hAnsi="Times New Roman"/>
          <w:sz w:val="28"/>
          <w:szCs w:val="28"/>
          <w:lang w:val="uk-UA"/>
        </w:rPr>
        <w:t>. 5-6 класи</w:t>
      </w:r>
      <w:r w:rsidRPr="00772B89">
        <w:rPr>
          <w:rFonts w:ascii="Times New Roman" w:hAnsi="Times New Roman"/>
          <w:sz w:val="28"/>
          <w:szCs w:val="28"/>
          <w:lang w:val="uk-UA"/>
        </w:rPr>
        <w:t>» для закладів загальної середньо</w:t>
      </w:r>
      <w:r>
        <w:rPr>
          <w:rFonts w:ascii="Times New Roman" w:hAnsi="Times New Roman"/>
          <w:sz w:val="28"/>
          <w:szCs w:val="28"/>
          <w:lang w:val="uk-UA"/>
        </w:rPr>
        <w:t>ї освіти (автори: Ходзицька І.Ю., Горобець О</w:t>
      </w:r>
      <w:r w:rsidRPr="00772B89">
        <w:rPr>
          <w:rFonts w:ascii="Times New Roman" w:hAnsi="Times New Roman"/>
          <w:sz w:val="28"/>
          <w:szCs w:val="28"/>
          <w:lang w:val="uk-UA"/>
        </w:rPr>
        <w:t>.В. та ін.), затверджена наказом МОН від 12.07.2021 № 795</w:t>
      </w:r>
      <w:r>
        <w:rPr>
          <w:rFonts w:ascii="Times New Roman" w:hAnsi="Times New Roman"/>
          <w:sz w:val="28"/>
          <w:szCs w:val="28"/>
          <w:lang w:val="uk-UA"/>
        </w:rPr>
        <w:t>.</w:t>
      </w:r>
    </w:p>
    <w:p w:rsidR="00524E64" w:rsidRPr="00772B89" w:rsidRDefault="00524E64" w:rsidP="00524E64">
      <w:pPr>
        <w:pStyle w:val="a3"/>
        <w:numPr>
          <w:ilvl w:val="0"/>
          <w:numId w:val="20"/>
        </w:numPr>
        <w:jc w:val="both"/>
        <w:rPr>
          <w:rFonts w:ascii="Times New Roman" w:eastAsia="Calibri" w:hAnsi="Times New Roman"/>
          <w:b/>
          <w:bCs/>
          <w:sz w:val="28"/>
          <w:szCs w:val="28"/>
          <w:lang w:val="uk-UA"/>
        </w:rPr>
      </w:pPr>
      <w:r>
        <w:rPr>
          <w:rFonts w:ascii="Times New Roman" w:eastAsia="Calibri" w:hAnsi="Times New Roman"/>
          <w:bCs/>
          <w:sz w:val="28"/>
          <w:szCs w:val="28"/>
          <w:lang w:val="uk-UA"/>
        </w:rPr>
        <w:t>«Мистецтво</w:t>
      </w:r>
      <w:r w:rsidRPr="00772B89">
        <w:rPr>
          <w:rFonts w:ascii="Times New Roman" w:eastAsia="Calibri" w:hAnsi="Times New Roman"/>
          <w:bCs/>
          <w:sz w:val="28"/>
          <w:szCs w:val="28"/>
          <w:lang w:val="uk-UA"/>
        </w:rPr>
        <w:t xml:space="preserve">». 5-6 класи. </w:t>
      </w:r>
      <w:r>
        <w:rPr>
          <w:rFonts w:ascii="Times New Roman" w:eastAsia="Calibri" w:hAnsi="Times New Roman"/>
          <w:bCs/>
          <w:sz w:val="28"/>
          <w:szCs w:val="28"/>
          <w:lang w:val="uk-UA"/>
        </w:rPr>
        <w:t>(інтегрований курс)»</w:t>
      </w:r>
      <w:r w:rsidRPr="00772B89">
        <w:rPr>
          <w:rFonts w:ascii="Times New Roman" w:hAnsi="Times New Roman"/>
          <w:sz w:val="28"/>
          <w:szCs w:val="28"/>
          <w:lang w:val="uk-UA"/>
        </w:rPr>
        <w:t xml:space="preserve"> для закладів загальної середньої освіти</w:t>
      </w:r>
      <w:r>
        <w:rPr>
          <w:rFonts w:ascii="Times New Roman" w:hAnsi="Times New Roman"/>
          <w:sz w:val="28"/>
          <w:szCs w:val="28"/>
          <w:lang w:val="uk-UA"/>
        </w:rPr>
        <w:t xml:space="preserve"> (автор Кондратова Л.В.), </w:t>
      </w:r>
      <w:r w:rsidRPr="00772B89">
        <w:rPr>
          <w:rFonts w:ascii="Times New Roman" w:hAnsi="Times New Roman"/>
          <w:sz w:val="28"/>
          <w:szCs w:val="28"/>
          <w:lang w:val="uk-UA"/>
        </w:rPr>
        <w:t>затверджена наказом МОН від 12.07.2021 № 795</w:t>
      </w:r>
      <w:r>
        <w:rPr>
          <w:rFonts w:ascii="Times New Roman" w:hAnsi="Times New Roman"/>
          <w:sz w:val="28"/>
          <w:szCs w:val="28"/>
          <w:lang w:val="uk-UA"/>
        </w:rPr>
        <w:t>.</w:t>
      </w:r>
    </w:p>
    <w:p w:rsidR="00203D8E" w:rsidRPr="00312B86" w:rsidRDefault="00524E64" w:rsidP="00312B86">
      <w:pPr>
        <w:pStyle w:val="a3"/>
        <w:numPr>
          <w:ilvl w:val="0"/>
          <w:numId w:val="20"/>
        </w:numPr>
        <w:jc w:val="both"/>
        <w:rPr>
          <w:rFonts w:ascii="Times New Roman" w:eastAsia="Calibri" w:hAnsi="Times New Roman"/>
          <w:b/>
          <w:bCs/>
          <w:sz w:val="28"/>
          <w:szCs w:val="28"/>
          <w:lang w:val="uk-UA"/>
        </w:rPr>
      </w:pPr>
      <w:r w:rsidRPr="00524E64">
        <w:rPr>
          <w:rFonts w:ascii="Times New Roman" w:hAnsi="Times New Roman"/>
          <w:sz w:val="28"/>
          <w:szCs w:val="28"/>
        </w:rPr>
        <w:lastRenderedPageBreak/>
        <w:t>«Фізична культура. 5-6 класи» для закладів загальної середньої освіти (автори: Педан О.С., Коломоєць Г. А. та інші)</w:t>
      </w:r>
      <w:r>
        <w:rPr>
          <w:rFonts w:ascii="Times New Roman" w:hAnsi="Times New Roman"/>
          <w:sz w:val="28"/>
          <w:szCs w:val="28"/>
          <w:lang w:val="uk-UA"/>
        </w:rPr>
        <w:t>,</w:t>
      </w:r>
      <w:r w:rsidRPr="00524E64">
        <w:t xml:space="preserve"> </w:t>
      </w:r>
      <w:r w:rsidRPr="00772B89">
        <w:rPr>
          <w:rFonts w:ascii="Times New Roman" w:hAnsi="Times New Roman"/>
          <w:sz w:val="28"/>
          <w:szCs w:val="28"/>
          <w:lang w:val="uk-UA"/>
        </w:rPr>
        <w:t xml:space="preserve">затверджена наказом </w:t>
      </w:r>
      <w:r w:rsidRPr="00524E64">
        <w:rPr>
          <w:rFonts w:ascii="Times New Roman" w:hAnsi="Times New Roman"/>
          <w:sz w:val="28"/>
          <w:szCs w:val="28"/>
          <w:lang w:val="uk-UA"/>
        </w:rPr>
        <w:t xml:space="preserve">МОН </w:t>
      </w:r>
      <w:r w:rsidRPr="00524E64">
        <w:rPr>
          <w:rFonts w:ascii="Times New Roman" w:hAnsi="Times New Roman"/>
          <w:sz w:val="28"/>
          <w:szCs w:val="28"/>
        </w:rPr>
        <w:t>від 17.08.2022 року № 752</w:t>
      </w:r>
      <w:r>
        <w:rPr>
          <w:rFonts w:ascii="Times New Roman" w:hAnsi="Times New Roman"/>
          <w:sz w:val="28"/>
          <w:szCs w:val="28"/>
          <w:lang w:val="uk-UA"/>
        </w:rPr>
        <w:t>.</w:t>
      </w:r>
      <w:r w:rsidR="00203D8E" w:rsidRPr="00312B86">
        <w:rPr>
          <w:rFonts w:ascii="Times New Roman" w:eastAsia="TimesNewRomanPSMT" w:hAnsi="Times New Roman"/>
          <w:sz w:val="28"/>
          <w:szCs w:val="28"/>
          <w:lang w:val="uk-UA" w:eastAsia="en-US"/>
        </w:rPr>
        <w:t xml:space="preserve"> </w:t>
      </w:r>
    </w:p>
    <w:p w:rsidR="002E4674" w:rsidRDefault="004503C6" w:rsidP="004503C6">
      <w:pPr>
        <w:ind w:right="140"/>
        <w:jc w:val="both"/>
        <w:rPr>
          <w:rFonts w:ascii="Times New Roman" w:hAnsi="Times New Roman"/>
          <w:sz w:val="28"/>
          <w:szCs w:val="28"/>
        </w:rPr>
      </w:pPr>
      <w:r>
        <w:rPr>
          <w:rFonts w:ascii="Times New Roman" w:hAnsi="Times New Roman"/>
          <w:sz w:val="28"/>
          <w:szCs w:val="28"/>
          <w:lang w:val="uk-UA"/>
        </w:rPr>
        <w:t>Н</w:t>
      </w:r>
      <w:r w:rsidR="002570F1" w:rsidRPr="002570F1">
        <w:rPr>
          <w:rFonts w:ascii="Times New Roman" w:hAnsi="Times New Roman"/>
          <w:sz w:val="28"/>
          <w:szCs w:val="28"/>
        </w:rPr>
        <w:t xml:space="preserve">а </w:t>
      </w:r>
      <w:r>
        <w:rPr>
          <w:rFonts w:ascii="Times New Roman" w:hAnsi="Times New Roman"/>
          <w:sz w:val="28"/>
          <w:szCs w:val="28"/>
          <w:lang w:val="uk-UA"/>
        </w:rPr>
        <w:t xml:space="preserve">підставі </w:t>
      </w:r>
      <w:r>
        <w:rPr>
          <w:rFonts w:ascii="Times New Roman" w:hAnsi="Times New Roman"/>
          <w:sz w:val="28"/>
          <w:szCs w:val="28"/>
        </w:rPr>
        <w:t>модельних</w:t>
      </w:r>
      <w:r w:rsidR="002570F1" w:rsidRPr="002570F1">
        <w:rPr>
          <w:rFonts w:ascii="Times New Roman" w:hAnsi="Times New Roman"/>
          <w:sz w:val="28"/>
          <w:szCs w:val="28"/>
        </w:rPr>
        <w:t xml:space="preserve"> навчал</w:t>
      </w:r>
      <w:r>
        <w:rPr>
          <w:rFonts w:ascii="Times New Roman" w:hAnsi="Times New Roman"/>
          <w:sz w:val="28"/>
          <w:szCs w:val="28"/>
        </w:rPr>
        <w:t>ьних програм</w:t>
      </w:r>
      <w:r>
        <w:rPr>
          <w:rFonts w:ascii="Times New Roman" w:hAnsi="Times New Roman"/>
          <w:sz w:val="28"/>
          <w:szCs w:val="28"/>
          <w:lang w:val="uk-UA"/>
        </w:rPr>
        <w:t xml:space="preserve"> </w:t>
      </w:r>
      <w:r w:rsidR="002E4674">
        <w:rPr>
          <w:rFonts w:ascii="Times New Roman" w:hAnsi="Times New Roman"/>
          <w:sz w:val="28"/>
          <w:szCs w:val="28"/>
        </w:rPr>
        <w:t xml:space="preserve"> заклад освіти розробив </w:t>
      </w:r>
      <w:r w:rsidR="002570F1" w:rsidRPr="002570F1">
        <w:rPr>
          <w:rFonts w:ascii="Times New Roman" w:hAnsi="Times New Roman"/>
          <w:sz w:val="28"/>
          <w:szCs w:val="28"/>
        </w:rPr>
        <w:t xml:space="preserve"> навчальні програми предметів, </w:t>
      </w:r>
      <w:r w:rsidR="002E4674">
        <w:rPr>
          <w:rFonts w:ascii="Times New Roman" w:hAnsi="Times New Roman"/>
          <w:sz w:val="28"/>
          <w:szCs w:val="28"/>
        </w:rPr>
        <w:t>інтегрованих курсів, що містять</w:t>
      </w:r>
      <w:r w:rsidR="002570F1" w:rsidRPr="002570F1">
        <w:rPr>
          <w:rFonts w:ascii="Times New Roman" w:hAnsi="Times New Roman"/>
          <w:sz w:val="28"/>
          <w:szCs w:val="28"/>
        </w:rPr>
        <w:t xml:space="preserve"> опис результатів навчання в обсязі не меншому, ніж визначено Державним стандартом та/або відповідними модельними навчальними програмами. Формування змісту навчальних</w:t>
      </w:r>
      <w:r w:rsidR="002E4674">
        <w:rPr>
          <w:rFonts w:ascii="Times New Roman" w:hAnsi="Times New Roman"/>
          <w:sz w:val="28"/>
          <w:szCs w:val="28"/>
        </w:rPr>
        <w:t xml:space="preserve"> предметів</w:t>
      </w:r>
      <w:r w:rsidR="002570F1" w:rsidRPr="002570F1">
        <w:rPr>
          <w:rFonts w:ascii="Times New Roman" w:hAnsi="Times New Roman"/>
          <w:sz w:val="28"/>
          <w:szCs w:val="28"/>
        </w:rPr>
        <w:t xml:space="preserve">, інтегрованих курсів </w:t>
      </w:r>
      <w:r w:rsidR="002E4674">
        <w:rPr>
          <w:rFonts w:ascii="Times New Roman" w:hAnsi="Times New Roman"/>
          <w:sz w:val="28"/>
          <w:szCs w:val="28"/>
        </w:rPr>
        <w:t>здійснюєть</w:t>
      </w:r>
      <w:r w:rsidR="002570F1" w:rsidRPr="002570F1">
        <w:rPr>
          <w:rFonts w:ascii="Times New Roman" w:hAnsi="Times New Roman"/>
          <w:sz w:val="28"/>
          <w:szCs w:val="28"/>
        </w:rPr>
        <w:t>ся шляхом упорядкування в логічній послідовності результатів навчання кількох освітніх галузей, однієї освітньої галузі або її окремих ск</w:t>
      </w:r>
      <w:r w:rsidR="002E4674">
        <w:rPr>
          <w:rFonts w:ascii="Times New Roman" w:hAnsi="Times New Roman"/>
          <w:sz w:val="28"/>
          <w:szCs w:val="28"/>
        </w:rPr>
        <w:t>ладників.</w:t>
      </w:r>
    </w:p>
    <w:p w:rsidR="00873834" w:rsidRDefault="002E4674" w:rsidP="002E4674">
      <w:pPr>
        <w:ind w:left="-142" w:right="140" w:firstLine="360"/>
        <w:jc w:val="both"/>
        <w:rPr>
          <w:rFonts w:ascii="Times New Roman" w:hAnsi="Times New Roman"/>
          <w:sz w:val="28"/>
          <w:szCs w:val="28"/>
        </w:rPr>
      </w:pPr>
      <w:r>
        <w:rPr>
          <w:rFonts w:ascii="Times New Roman" w:hAnsi="Times New Roman"/>
          <w:sz w:val="28"/>
          <w:szCs w:val="28"/>
        </w:rPr>
        <w:t xml:space="preserve"> Навчальні програми,</w:t>
      </w:r>
      <w:r w:rsidR="002570F1" w:rsidRPr="002570F1">
        <w:rPr>
          <w:rFonts w:ascii="Times New Roman" w:hAnsi="Times New Roman"/>
          <w:sz w:val="28"/>
          <w:szCs w:val="28"/>
        </w:rPr>
        <w:t xml:space="preserve"> розроблені на основі модельних на</w:t>
      </w:r>
      <w:r>
        <w:rPr>
          <w:rFonts w:ascii="Times New Roman" w:hAnsi="Times New Roman"/>
          <w:sz w:val="28"/>
          <w:szCs w:val="28"/>
        </w:rPr>
        <w:t>вчальних програм, затверджені</w:t>
      </w:r>
      <w:r w:rsidR="002570F1" w:rsidRPr="002570F1">
        <w:rPr>
          <w:rFonts w:ascii="Times New Roman" w:hAnsi="Times New Roman"/>
          <w:sz w:val="28"/>
          <w:szCs w:val="28"/>
        </w:rPr>
        <w:t xml:space="preserve"> педагогічною радою закладу освіти</w:t>
      </w:r>
      <w:r>
        <w:rPr>
          <w:rFonts w:ascii="Times New Roman" w:hAnsi="Times New Roman"/>
          <w:sz w:val="28"/>
          <w:szCs w:val="28"/>
          <w:lang w:val="uk-UA"/>
        </w:rPr>
        <w:t xml:space="preserve"> (протокол № 2 від 31.08.2022)</w:t>
      </w:r>
      <w:r w:rsidR="002570F1" w:rsidRPr="002570F1">
        <w:rPr>
          <w:rFonts w:ascii="Times New Roman" w:hAnsi="Times New Roman"/>
          <w:sz w:val="28"/>
          <w:szCs w:val="28"/>
        </w:rPr>
        <w:t>.</w:t>
      </w:r>
    </w:p>
    <w:p w:rsidR="00FB289F" w:rsidRPr="00FB289F" w:rsidRDefault="00FB289F" w:rsidP="00FB289F">
      <w:pPr>
        <w:ind w:left="-142" w:firstLine="360"/>
        <w:jc w:val="both"/>
        <w:rPr>
          <w:rFonts w:ascii="Times New Roman" w:eastAsia="Calibri" w:hAnsi="Times New Roman"/>
          <w:b/>
          <w:bCs/>
          <w:sz w:val="28"/>
          <w:szCs w:val="28"/>
          <w:lang w:val="uk-UA"/>
        </w:rPr>
      </w:pPr>
      <w:r>
        <w:rPr>
          <w:rFonts w:ascii="Times New Roman" w:hAnsi="Times New Roman"/>
          <w:sz w:val="28"/>
          <w:szCs w:val="28"/>
        </w:rPr>
        <w:t>Предмет</w:t>
      </w:r>
      <w:r w:rsidRPr="00D82A37">
        <w:rPr>
          <w:rFonts w:ascii="Times New Roman" w:hAnsi="Times New Roman"/>
          <w:sz w:val="28"/>
          <w:szCs w:val="28"/>
        </w:rPr>
        <w:t xml:space="preserve"> </w:t>
      </w:r>
      <w:r w:rsidRPr="00D82A37">
        <w:rPr>
          <w:rFonts w:ascii="Times New Roman" w:hAnsi="Times New Roman"/>
          <w:sz w:val="28"/>
          <w:szCs w:val="28"/>
          <w:lang w:val="uk-UA"/>
        </w:rPr>
        <w:t>«Етика»</w:t>
      </w:r>
      <w:r w:rsidRPr="00D82A37">
        <w:rPr>
          <w:rFonts w:ascii="Times New Roman" w:hAnsi="Times New Roman"/>
          <w:sz w:val="28"/>
          <w:szCs w:val="28"/>
        </w:rPr>
        <w:t xml:space="preserve"> з навчальним навантаженням 0,5 години на тиждень вивчається протягом другого семестру</w:t>
      </w:r>
      <w:r>
        <w:rPr>
          <w:rFonts w:ascii="Times New Roman" w:hAnsi="Times New Roman"/>
          <w:sz w:val="28"/>
          <w:szCs w:val="28"/>
          <w:lang w:val="uk-UA"/>
        </w:rPr>
        <w:t>.</w:t>
      </w:r>
    </w:p>
    <w:p w:rsidR="002E4674" w:rsidRPr="002E4674" w:rsidRDefault="002E4674" w:rsidP="002E4674">
      <w:pPr>
        <w:ind w:left="-142" w:right="140" w:firstLine="360"/>
        <w:jc w:val="both"/>
        <w:rPr>
          <w:rFonts w:ascii="Times New Roman" w:eastAsia="Calibri" w:hAnsi="Times New Roman"/>
          <w:b/>
          <w:bCs/>
          <w:sz w:val="28"/>
          <w:szCs w:val="28"/>
          <w:lang w:val="uk-UA"/>
        </w:rPr>
      </w:pPr>
      <w:r>
        <w:rPr>
          <w:rFonts w:ascii="Times New Roman" w:hAnsi="Times New Roman"/>
          <w:sz w:val="28"/>
          <w:szCs w:val="28"/>
          <w:lang w:val="uk-UA"/>
        </w:rPr>
        <w:t xml:space="preserve">Навчальні програми, за якими здійснюється реалізація </w:t>
      </w:r>
      <w:r w:rsidRPr="002E4674">
        <w:rPr>
          <w:rFonts w:ascii="Times New Roman" w:hAnsi="Times New Roman"/>
          <w:b/>
          <w:sz w:val="28"/>
          <w:szCs w:val="28"/>
          <w:lang w:val="uk-UA"/>
        </w:rPr>
        <w:t>варіативної складової</w:t>
      </w:r>
      <w:r>
        <w:rPr>
          <w:rFonts w:ascii="Times New Roman" w:hAnsi="Times New Roman"/>
          <w:sz w:val="28"/>
          <w:szCs w:val="28"/>
          <w:lang w:val="uk-UA"/>
        </w:rPr>
        <w:t xml:space="preserve"> навчального плану для учнів 5 класу:</w:t>
      </w:r>
    </w:p>
    <w:p w:rsidR="00312B86" w:rsidRDefault="0061124F" w:rsidP="002E4674">
      <w:pPr>
        <w:ind w:left="-142" w:right="140"/>
        <w:jc w:val="both"/>
        <w:rPr>
          <w:rStyle w:val="ad"/>
          <w:rFonts w:ascii="Times New Roman" w:hAnsi="Times New Roman"/>
          <w:color w:val="auto"/>
          <w:sz w:val="28"/>
          <w:szCs w:val="28"/>
          <w:u w:val="none"/>
          <w:bdr w:val="none" w:sz="0" w:space="0" w:color="auto" w:frame="1"/>
          <w:shd w:val="clear" w:color="auto" w:fill="FFFFFF"/>
        </w:rPr>
      </w:pPr>
      <w:hyperlink r:id="rId11" w:tgtFrame="_blank" w:history="1">
        <w:r w:rsidR="00312B86">
          <w:rPr>
            <w:rStyle w:val="ad"/>
            <w:rFonts w:ascii="Times New Roman" w:hAnsi="Times New Roman"/>
            <w:color w:val="auto"/>
            <w:sz w:val="28"/>
            <w:szCs w:val="28"/>
            <w:u w:val="none"/>
            <w:bdr w:val="none" w:sz="0" w:space="0" w:color="auto" w:frame="1"/>
            <w:shd w:val="clear" w:color="auto" w:fill="FFFFFF"/>
          </w:rPr>
          <w:t>Родинні фінанси</w:t>
        </w:r>
        <w:r w:rsidR="00312B86">
          <w:rPr>
            <w:rStyle w:val="ad"/>
            <w:rFonts w:ascii="Times New Roman" w:hAnsi="Times New Roman"/>
            <w:color w:val="auto"/>
            <w:sz w:val="28"/>
            <w:szCs w:val="28"/>
            <w:u w:val="none"/>
            <w:bdr w:val="none" w:sz="0" w:space="0" w:color="auto" w:frame="1"/>
            <w:shd w:val="clear" w:color="auto" w:fill="FFFFFF"/>
            <w:lang w:val="uk-UA"/>
          </w:rPr>
          <w:t xml:space="preserve">. </w:t>
        </w:r>
        <w:r w:rsidR="00312B86">
          <w:rPr>
            <w:rFonts w:ascii="Times New Roman" w:hAnsi="Times New Roman"/>
            <w:sz w:val="28"/>
            <w:szCs w:val="28"/>
            <w:shd w:val="clear" w:color="auto" w:fill="FFFFFF"/>
            <w:lang w:val="uk-UA"/>
          </w:rPr>
          <w:t>П</w:t>
        </w:r>
        <w:r w:rsidR="00312B86">
          <w:rPr>
            <w:rFonts w:ascii="Times New Roman" w:hAnsi="Times New Roman"/>
            <w:sz w:val="28"/>
            <w:szCs w:val="28"/>
            <w:shd w:val="clear" w:color="auto" w:fill="FFFFFF"/>
          </w:rPr>
          <w:t>рограма курсу</w:t>
        </w:r>
        <w:r w:rsidR="00312B86" w:rsidRPr="00365FE7">
          <w:rPr>
            <w:rFonts w:ascii="Times New Roman" w:hAnsi="Times New Roman"/>
            <w:sz w:val="28"/>
            <w:szCs w:val="28"/>
            <w:shd w:val="clear" w:color="auto" w:fill="FFFFFF"/>
          </w:rPr>
          <w:t xml:space="preserve"> за вибором  за загальною редакцією  Смовженко Т. С.</w:t>
        </w:r>
        <w:r w:rsidR="00312B86" w:rsidRPr="00365FE7">
          <w:rPr>
            <w:rStyle w:val="ad"/>
            <w:rFonts w:ascii="Times New Roman" w:hAnsi="Times New Roman"/>
            <w:color w:val="auto"/>
            <w:sz w:val="28"/>
            <w:szCs w:val="28"/>
            <w:u w:val="none"/>
            <w:bdr w:val="none" w:sz="0" w:space="0" w:color="auto" w:frame="1"/>
            <w:shd w:val="clear" w:color="auto" w:fill="FFFFFF"/>
          </w:rPr>
          <w:t xml:space="preserve"> дл</w:t>
        </w:r>
        <w:r w:rsidR="00312B86">
          <w:rPr>
            <w:rStyle w:val="ad"/>
            <w:rFonts w:ascii="Times New Roman" w:hAnsi="Times New Roman"/>
            <w:color w:val="auto"/>
            <w:sz w:val="28"/>
            <w:szCs w:val="28"/>
            <w:u w:val="none"/>
            <w:bdr w:val="none" w:sz="0" w:space="0" w:color="auto" w:frame="1"/>
            <w:shd w:val="clear" w:color="auto" w:fill="FFFFFF"/>
          </w:rPr>
          <w:t xml:space="preserve">я учнів 5 класу (лист </w:t>
        </w:r>
        <w:r w:rsidR="00312B86">
          <w:rPr>
            <w:rStyle w:val="ad"/>
            <w:rFonts w:ascii="Times New Roman" w:hAnsi="Times New Roman"/>
            <w:color w:val="auto"/>
            <w:sz w:val="28"/>
            <w:szCs w:val="28"/>
            <w:u w:val="none"/>
            <w:bdr w:val="none" w:sz="0" w:space="0" w:color="auto" w:frame="1"/>
            <w:shd w:val="clear" w:color="auto" w:fill="FFFFFF"/>
            <w:lang w:val="uk-UA"/>
          </w:rPr>
          <w:t>МОН</w:t>
        </w:r>
        <w:r w:rsidR="00312B86">
          <w:rPr>
            <w:rStyle w:val="ad"/>
            <w:rFonts w:ascii="Times New Roman" w:hAnsi="Times New Roman"/>
            <w:color w:val="auto"/>
            <w:sz w:val="28"/>
            <w:szCs w:val="28"/>
            <w:u w:val="none"/>
            <w:bdr w:val="none" w:sz="0" w:space="0" w:color="auto" w:frame="1"/>
            <w:shd w:val="clear" w:color="auto" w:fill="FFFFFF"/>
          </w:rPr>
          <w:t xml:space="preserve"> від 28.01.2020 №  22.1/12-Г-</w:t>
        </w:r>
        <w:r w:rsidR="00312B86" w:rsidRPr="00365FE7">
          <w:rPr>
            <w:rStyle w:val="ad"/>
            <w:rFonts w:ascii="Times New Roman" w:hAnsi="Times New Roman"/>
            <w:color w:val="auto"/>
            <w:sz w:val="28"/>
            <w:szCs w:val="28"/>
            <w:u w:val="none"/>
            <w:bdr w:val="none" w:sz="0" w:space="0" w:color="auto" w:frame="1"/>
            <w:shd w:val="clear" w:color="auto" w:fill="FFFFFF"/>
          </w:rPr>
          <w:t>8</w:t>
        </w:r>
        <w:r w:rsidR="00312B86">
          <w:rPr>
            <w:rStyle w:val="ad"/>
            <w:rFonts w:ascii="Times New Roman" w:hAnsi="Times New Roman"/>
            <w:color w:val="auto"/>
            <w:sz w:val="28"/>
            <w:szCs w:val="28"/>
            <w:u w:val="none"/>
            <w:bdr w:val="none" w:sz="0" w:space="0" w:color="auto" w:frame="1"/>
            <w:shd w:val="clear" w:color="auto" w:fill="FFFFFF"/>
            <w:lang w:val="uk-UA"/>
          </w:rPr>
          <w:t>0</w:t>
        </w:r>
        <w:r w:rsidR="00312B86" w:rsidRPr="00365FE7">
          <w:rPr>
            <w:rStyle w:val="ad"/>
            <w:rFonts w:ascii="Times New Roman" w:hAnsi="Times New Roman"/>
            <w:color w:val="auto"/>
            <w:sz w:val="28"/>
            <w:szCs w:val="28"/>
            <w:u w:val="none"/>
            <w:bdr w:val="none" w:sz="0" w:space="0" w:color="auto" w:frame="1"/>
            <w:shd w:val="clear" w:color="auto" w:fill="FFFFFF"/>
          </w:rPr>
          <w:t>)</w:t>
        </w:r>
      </w:hyperlink>
    </w:p>
    <w:p w:rsidR="00312B86" w:rsidRPr="00203D8E" w:rsidRDefault="00312B86" w:rsidP="0015535E">
      <w:pPr>
        <w:ind w:left="-142" w:right="140"/>
        <w:jc w:val="both"/>
        <w:rPr>
          <w:rFonts w:ascii="Times New Roman" w:eastAsia="Calibri" w:hAnsi="Times New Roman"/>
          <w:bCs/>
          <w:sz w:val="28"/>
          <w:szCs w:val="28"/>
          <w:lang w:val="uk-UA"/>
        </w:rPr>
      </w:pPr>
      <w:r>
        <w:rPr>
          <w:rStyle w:val="ad"/>
          <w:rFonts w:ascii="Times New Roman" w:hAnsi="Times New Roman"/>
          <w:color w:val="auto"/>
          <w:sz w:val="28"/>
          <w:szCs w:val="28"/>
          <w:u w:val="none"/>
          <w:bdr w:val="none" w:sz="0" w:space="0" w:color="auto" w:frame="1"/>
          <w:shd w:val="clear" w:color="auto" w:fill="FFFFFF"/>
          <w:lang w:val="uk-UA"/>
        </w:rPr>
        <w:t>Варіативний модуль ХОРЕОГРАФІЯ. 5-9 класи. (лист ДНУ «Інститут модернізації змісту освіти» від 18.11.2020 № 221/12-Г-929).</w:t>
      </w:r>
    </w:p>
    <w:p w:rsidR="00D31D6E" w:rsidRDefault="00FB289F" w:rsidP="0015535E">
      <w:pPr>
        <w:autoSpaceDE w:val="0"/>
        <w:autoSpaceDN w:val="0"/>
        <w:adjustRightInd w:val="0"/>
        <w:spacing w:after="0" w:line="240" w:lineRule="auto"/>
        <w:ind w:left="-142"/>
        <w:jc w:val="both"/>
        <w:rPr>
          <w:rFonts w:ascii="Times New Roman" w:hAnsi="Times New Roman"/>
          <w:b/>
          <w:color w:val="000000" w:themeColor="text1"/>
          <w:sz w:val="28"/>
          <w:szCs w:val="28"/>
          <w:lang w:val="uk-UA"/>
        </w:rPr>
      </w:pPr>
      <w:r w:rsidRPr="00502CAC">
        <w:rPr>
          <w:rFonts w:ascii="Times New Roman" w:hAnsi="Times New Roman"/>
          <w:sz w:val="28"/>
          <w:szCs w:val="28"/>
          <w:lang w:val="uk-UA"/>
        </w:rPr>
        <w:t xml:space="preserve">За рішенням сесії Студенянської сільської ради, на основі розпорядження сільського голови    здійснено поділ на групи  </w:t>
      </w:r>
      <w:r>
        <w:rPr>
          <w:rFonts w:ascii="Times New Roman" w:hAnsi="Times New Roman"/>
          <w:sz w:val="28"/>
          <w:szCs w:val="28"/>
          <w:lang w:val="uk-UA"/>
        </w:rPr>
        <w:t>при вивченні предмета «Технології</w:t>
      </w:r>
      <w:r w:rsidRPr="00502CAC">
        <w:rPr>
          <w:rFonts w:ascii="Times New Roman" w:hAnsi="Times New Roman"/>
          <w:sz w:val="28"/>
          <w:szCs w:val="28"/>
          <w:lang w:val="uk-UA"/>
        </w:rPr>
        <w:t>».</w:t>
      </w:r>
      <w:r w:rsidR="00D31D6E">
        <w:rPr>
          <w:rFonts w:ascii="Times New Roman" w:hAnsi="Times New Roman"/>
          <w:b/>
          <w:color w:val="000000" w:themeColor="text1"/>
          <w:sz w:val="28"/>
          <w:szCs w:val="28"/>
          <w:lang w:val="uk-UA"/>
        </w:rPr>
        <w:t xml:space="preserve">            </w:t>
      </w:r>
    </w:p>
    <w:p w:rsidR="00FB289F" w:rsidRPr="0015535E" w:rsidRDefault="00D31D6E" w:rsidP="0015535E">
      <w:pPr>
        <w:autoSpaceDE w:val="0"/>
        <w:autoSpaceDN w:val="0"/>
        <w:adjustRightInd w:val="0"/>
        <w:spacing w:after="0" w:line="240" w:lineRule="auto"/>
        <w:ind w:left="-142"/>
        <w:rPr>
          <w:rFonts w:asciiTheme="minorHAnsi" w:eastAsia="TimesNewRomanPSMT" w:hAnsiTheme="minorHAnsi" w:cs="TimesNewRomanPSMT"/>
          <w:sz w:val="28"/>
          <w:szCs w:val="28"/>
          <w:lang w:val="uk-UA" w:eastAsia="en-US"/>
        </w:rPr>
      </w:pPr>
      <w:r>
        <w:rPr>
          <w:rFonts w:ascii="Times New Roman" w:hAnsi="Times New Roman"/>
          <w:b/>
          <w:color w:val="000000" w:themeColor="text1"/>
          <w:sz w:val="28"/>
          <w:szCs w:val="28"/>
          <w:lang w:val="uk-UA"/>
        </w:rPr>
        <w:t xml:space="preserve"> Оцінювання навчальних досягнень учнів 5  класу</w:t>
      </w:r>
      <w:r w:rsidRPr="00D16BD5">
        <w:rPr>
          <w:rFonts w:ascii="TimesNewRomanPSMT" w:eastAsia="TimesNewRomanPSMT" w:hAnsiTheme="minorHAnsi" w:cs="TimesNewRomanPSMT" w:hint="eastAsia"/>
          <w:sz w:val="28"/>
          <w:szCs w:val="28"/>
          <w:lang w:val="uk-UA" w:eastAsia="en-US"/>
        </w:rPr>
        <w:t xml:space="preserve"> </w:t>
      </w:r>
    </w:p>
    <w:p w:rsidR="0015535E" w:rsidRPr="0015535E" w:rsidRDefault="00911244" w:rsidP="0015535E">
      <w:pPr>
        <w:pStyle w:val="1"/>
        <w:shd w:val="clear" w:color="auto" w:fill="FFFFFF"/>
        <w:spacing w:before="0"/>
        <w:ind w:left="-142" w:firstLine="850"/>
        <w:jc w:val="both"/>
        <w:textAlignment w:val="baseline"/>
        <w:rPr>
          <w:rFonts w:ascii="Times New Roman" w:eastAsia="Times New Roman" w:hAnsi="Times New Roman" w:cs="Times New Roman"/>
          <w:caps/>
          <w:color w:val="auto"/>
          <w:spacing w:val="45"/>
          <w:kern w:val="36"/>
          <w:sz w:val="28"/>
          <w:szCs w:val="28"/>
          <w:lang w:val="uk-UA"/>
        </w:rPr>
      </w:pPr>
      <w:r w:rsidRPr="00D16BD5">
        <w:rPr>
          <w:rFonts w:ascii="Times New Roman" w:hAnsi="Times New Roman"/>
          <w:color w:val="auto"/>
          <w:sz w:val="28"/>
          <w:szCs w:val="28"/>
          <w:lang w:val="uk-UA"/>
        </w:rPr>
        <w:t xml:space="preserve">Оцінювання </w:t>
      </w:r>
      <w:r w:rsidR="00D16BD5">
        <w:rPr>
          <w:rFonts w:ascii="Times New Roman" w:hAnsi="Times New Roman"/>
          <w:color w:val="auto"/>
          <w:sz w:val="28"/>
          <w:szCs w:val="28"/>
          <w:lang w:val="uk-UA"/>
        </w:rPr>
        <w:t xml:space="preserve">навчальних досягнень </w:t>
      </w:r>
      <w:r w:rsidRPr="00D16BD5">
        <w:rPr>
          <w:rFonts w:ascii="Times New Roman" w:hAnsi="Times New Roman"/>
          <w:color w:val="auto"/>
          <w:sz w:val="28"/>
          <w:szCs w:val="28"/>
          <w:lang w:val="uk-UA"/>
        </w:rPr>
        <w:t>учнів 5 класу здійснюється відповідно до наказу Міністерства освіти і науки від</w:t>
      </w:r>
      <w:r w:rsidR="00D16BD5" w:rsidRPr="00D16BD5">
        <w:rPr>
          <w:rFonts w:ascii="Times New Roman" w:hAnsi="Times New Roman"/>
          <w:color w:val="auto"/>
          <w:sz w:val="28"/>
          <w:szCs w:val="28"/>
          <w:lang w:val="uk-UA"/>
        </w:rPr>
        <w:t xml:space="preserve"> 01.04.2022 року №</w:t>
      </w:r>
      <w:r w:rsidR="00D16BD5">
        <w:rPr>
          <w:rFonts w:ascii="Times New Roman" w:hAnsi="Times New Roman"/>
          <w:color w:val="auto"/>
          <w:sz w:val="28"/>
          <w:szCs w:val="28"/>
          <w:lang w:val="uk-UA"/>
        </w:rPr>
        <w:t xml:space="preserve"> </w:t>
      </w:r>
      <w:r w:rsidR="00D16BD5" w:rsidRPr="00D16BD5">
        <w:rPr>
          <w:rFonts w:ascii="Times New Roman" w:hAnsi="Times New Roman" w:cs="Times New Roman"/>
          <w:color w:val="auto"/>
          <w:sz w:val="28"/>
          <w:szCs w:val="28"/>
          <w:lang w:val="uk-UA"/>
        </w:rPr>
        <w:t xml:space="preserve">289 </w:t>
      </w:r>
      <w:r w:rsidR="0015535E" w:rsidRPr="0015535E">
        <w:rPr>
          <w:rFonts w:ascii="Times New Roman" w:hAnsi="Times New Roman" w:cs="Times New Roman"/>
          <w:color w:val="auto"/>
          <w:sz w:val="28"/>
          <w:szCs w:val="28"/>
          <w:lang w:val="uk-UA"/>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15535E">
        <w:rPr>
          <w:rFonts w:ascii="Times New Roman" w:hAnsi="Times New Roman" w:cs="Times New Roman"/>
          <w:color w:val="auto"/>
          <w:sz w:val="28"/>
          <w:szCs w:val="28"/>
          <w:lang w:val="uk-UA"/>
        </w:rPr>
        <w:t>.</w:t>
      </w:r>
    </w:p>
    <w:p w:rsidR="002B6676" w:rsidRPr="00527CF9" w:rsidRDefault="00D31D6E" w:rsidP="002B6676">
      <w:pPr>
        <w:autoSpaceDE w:val="0"/>
        <w:autoSpaceDN w:val="0"/>
        <w:adjustRightInd w:val="0"/>
        <w:spacing w:after="0" w:line="240" w:lineRule="auto"/>
        <w:ind w:left="-142" w:firstLine="142"/>
        <w:jc w:val="both"/>
        <w:rPr>
          <w:rFonts w:ascii="Times New Roman" w:hAnsi="Times New Roman"/>
          <w:sz w:val="28"/>
          <w:szCs w:val="28"/>
          <w:lang w:val="uk-UA"/>
        </w:rPr>
      </w:pPr>
      <w:r w:rsidRPr="00911244">
        <w:rPr>
          <w:rFonts w:ascii="Times New Roman" w:hAnsi="Times New Roman"/>
          <w:sz w:val="28"/>
          <w:szCs w:val="28"/>
          <w:lang w:val="uk-UA"/>
        </w:rPr>
        <w:t xml:space="preserve">Оцінюванню підлягають результати навчання з навчальних предметів, </w:t>
      </w:r>
      <w:r w:rsidR="002B6676">
        <w:rPr>
          <w:rFonts w:ascii="Times New Roman" w:hAnsi="Times New Roman"/>
          <w:sz w:val="28"/>
          <w:szCs w:val="28"/>
          <w:lang w:val="uk-UA"/>
        </w:rPr>
        <w:t xml:space="preserve">інтегрованих курсів </w:t>
      </w:r>
      <w:r w:rsidRPr="00911244">
        <w:rPr>
          <w:rFonts w:ascii="Times New Roman" w:hAnsi="Times New Roman"/>
          <w:sz w:val="28"/>
          <w:szCs w:val="28"/>
          <w:lang w:val="uk-UA"/>
        </w:rPr>
        <w:t xml:space="preserve">обов’язкового освітнього компонента типового навчального плану. </w:t>
      </w:r>
      <w:r w:rsidRPr="002B6676">
        <w:rPr>
          <w:rFonts w:ascii="Times New Roman" w:hAnsi="Times New Roman"/>
          <w:sz w:val="28"/>
          <w:szCs w:val="28"/>
          <w:lang w:val="uk-UA"/>
        </w:rPr>
        <w:t xml:space="preserve">Педагогічна рада закладу </w:t>
      </w:r>
      <w:r w:rsidR="00911244" w:rsidRPr="002B6676">
        <w:rPr>
          <w:rFonts w:ascii="Times New Roman" w:hAnsi="Times New Roman"/>
          <w:sz w:val="28"/>
          <w:szCs w:val="28"/>
          <w:lang w:val="uk-UA"/>
        </w:rPr>
        <w:t>освіти  прийняла</w:t>
      </w:r>
      <w:r w:rsidR="002E605A" w:rsidRPr="002B6676">
        <w:rPr>
          <w:rFonts w:ascii="Times New Roman" w:hAnsi="Times New Roman"/>
          <w:sz w:val="28"/>
          <w:szCs w:val="28"/>
          <w:lang w:val="uk-UA"/>
        </w:rPr>
        <w:t xml:space="preserve"> рішення </w:t>
      </w:r>
      <w:r w:rsidR="002E605A">
        <w:rPr>
          <w:rFonts w:ascii="Times New Roman" w:hAnsi="Times New Roman"/>
          <w:sz w:val="28"/>
          <w:szCs w:val="28"/>
          <w:lang w:val="uk-UA"/>
        </w:rPr>
        <w:t>(протокол № 2 від 31.08.2022)</w:t>
      </w:r>
      <w:r w:rsidR="002E605A" w:rsidRPr="002B6676">
        <w:rPr>
          <w:rFonts w:ascii="Times New Roman" w:hAnsi="Times New Roman"/>
          <w:sz w:val="28"/>
          <w:szCs w:val="28"/>
          <w:lang w:val="uk-UA"/>
        </w:rPr>
        <w:t xml:space="preserve"> оцінювати результати</w:t>
      </w:r>
      <w:r w:rsidRPr="002B6676">
        <w:rPr>
          <w:rFonts w:ascii="Times New Roman" w:hAnsi="Times New Roman"/>
          <w:sz w:val="28"/>
          <w:szCs w:val="28"/>
          <w:lang w:val="uk-UA"/>
        </w:rPr>
        <w:t xml:space="preserve"> навчання</w:t>
      </w:r>
      <w:r w:rsidR="00911244">
        <w:rPr>
          <w:rFonts w:ascii="Times New Roman" w:hAnsi="Times New Roman"/>
          <w:sz w:val="28"/>
          <w:szCs w:val="28"/>
          <w:lang w:val="uk-UA"/>
        </w:rPr>
        <w:t xml:space="preserve"> учнів </w:t>
      </w:r>
      <w:r w:rsidR="002B6676">
        <w:rPr>
          <w:rFonts w:ascii="Times New Roman" w:hAnsi="Times New Roman"/>
          <w:sz w:val="28"/>
          <w:szCs w:val="28"/>
          <w:lang w:val="uk-UA"/>
        </w:rPr>
        <w:t xml:space="preserve">з </w:t>
      </w:r>
      <w:r w:rsidR="002B6676" w:rsidRPr="002B6676">
        <w:rPr>
          <w:rFonts w:ascii="Times New Roman" w:hAnsi="Times New Roman"/>
          <w:b/>
          <w:sz w:val="28"/>
          <w:szCs w:val="28"/>
          <w:lang w:val="uk-UA"/>
        </w:rPr>
        <w:t>усіх предметів</w:t>
      </w:r>
      <w:r w:rsidR="002B6676">
        <w:rPr>
          <w:rFonts w:ascii="Times New Roman" w:hAnsi="Times New Roman"/>
          <w:b/>
          <w:sz w:val="28"/>
          <w:szCs w:val="28"/>
          <w:lang w:val="uk-UA"/>
        </w:rPr>
        <w:t>,</w:t>
      </w:r>
      <w:r w:rsidR="002B6676" w:rsidRPr="002B6676">
        <w:rPr>
          <w:rFonts w:ascii="Times New Roman" w:hAnsi="Times New Roman"/>
          <w:sz w:val="28"/>
          <w:szCs w:val="28"/>
          <w:lang w:val="uk-UA"/>
        </w:rPr>
        <w:t xml:space="preserve"> </w:t>
      </w:r>
      <w:r w:rsidR="002B6676" w:rsidRPr="002B6676">
        <w:rPr>
          <w:rFonts w:ascii="Times New Roman" w:hAnsi="Times New Roman"/>
          <w:b/>
          <w:sz w:val="28"/>
          <w:szCs w:val="28"/>
          <w:lang w:val="uk-UA"/>
        </w:rPr>
        <w:t>інтегрованих курсів інваріантної складової навчального плану</w:t>
      </w:r>
      <w:r w:rsidR="00527CF9">
        <w:rPr>
          <w:rFonts w:ascii="Times New Roman" w:hAnsi="Times New Roman"/>
          <w:b/>
          <w:sz w:val="28"/>
          <w:szCs w:val="28"/>
          <w:lang w:val="uk-UA"/>
        </w:rPr>
        <w:t xml:space="preserve">, </w:t>
      </w:r>
      <w:r w:rsidR="00527CF9" w:rsidRPr="00527CF9">
        <w:rPr>
          <w:rFonts w:ascii="Times New Roman" w:hAnsi="Times New Roman"/>
          <w:sz w:val="28"/>
          <w:szCs w:val="28"/>
          <w:lang w:val="uk-UA"/>
        </w:rPr>
        <w:t>у тому числі під час адаптаційного періоду,</w:t>
      </w:r>
      <w:r w:rsidR="00527CF9">
        <w:rPr>
          <w:rFonts w:ascii="Times New Roman" w:hAnsi="Times New Roman"/>
          <w:b/>
          <w:sz w:val="28"/>
          <w:szCs w:val="28"/>
          <w:lang w:val="uk-UA"/>
        </w:rPr>
        <w:t xml:space="preserve"> </w:t>
      </w:r>
      <w:r w:rsidR="002B6676">
        <w:rPr>
          <w:rFonts w:ascii="Times New Roman" w:hAnsi="Times New Roman"/>
          <w:sz w:val="28"/>
          <w:szCs w:val="28"/>
          <w:lang w:val="uk-UA"/>
        </w:rPr>
        <w:t xml:space="preserve"> </w:t>
      </w:r>
      <w:r w:rsidR="002E605A" w:rsidRPr="002B6676">
        <w:rPr>
          <w:rFonts w:ascii="Times New Roman" w:eastAsia="TimesNewRomanPSMT" w:hAnsi="Times New Roman"/>
          <w:sz w:val="28"/>
          <w:szCs w:val="28"/>
          <w:lang w:val="uk-UA" w:eastAsia="en-US"/>
        </w:rPr>
        <w:t xml:space="preserve">за 12-бальною системою </w:t>
      </w:r>
      <w:r w:rsidR="002E605A" w:rsidRPr="002E605A">
        <w:rPr>
          <w:rFonts w:ascii="Times New Roman" w:eastAsia="TimesNewRomanPSMT" w:hAnsi="Times New Roman"/>
          <w:sz w:val="28"/>
          <w:szCs w:val="28"/>
          <w:lang w:eastAsia="en-US"/>
        </w:rPr>
        <w:t xml:space="preserve">(шкалою), </w:t>
      </w:r>
      <w:r w:rsidR="002E605A" w:rsidRPr="002E605A">
        <w:rPr>
          <w:rFonts w:ascii="Times New Roman" w:eastAsia="TimesNewRomanPSMT" w:hAnsi="Times New Roman"/>
          <w:sz w:val="28"/>
          <w:szCs w:val="28"/>
          <w:lang w:eastAsia="en-US"/>
        </w:rPr>
        <w:lastRenderedPageBreak/>
        <w:t>а його</w:t>
      </w:r>
      <w:r w:rsidR="002E605A">
        <w:rPr>
          <w:rFonts w:ascii="Times New Roman" w:eastAsia="TimesNewRomanPSMT" w:hAnsi="Times New Roman"/>
          <w:sz w:val="28"/>
          <w:szCs w:val="28"/>
          <w:lang w:val="uk-UA" w:eastAsia="en-US"/>
        </w:rPr>
        <w:t xml:space="preserve"> </w:t>
      </w:r>
      <w:r w:rsidR="002E605A" w:rsidRPr="002E605A">
        <w:rPr>
          <w:rFonts w:ascii="Times New Roman" w:eastAsia="TimesNewRomanPSMT" w:hAnsi="Times New Roman"/>
          <w:sz w:val="28"/>
          <w:szCs w:val="28"/>
          <w:lang w:eastAsia="en-US"/>
        </w:rPr>
        <w:t xml:space="preserve">результати </w:t>
      </w:r>
      <w:r w:rsidR="002E605A">
        <w:rPr>
          <w:rFonts w:ascii="Times New Roman" w:eastAsia="TimesNewRomanPSMT" w:hAnsi="Times New Roman"/>
          <w:sz w:val="28"/>
          <w:szCs w:val="28"/>
          <w:lang w:eastAsia="en-US"/>
        </w:rPr>
        <w:t>позначати</w:t>
      </w:r>
      <w:r w:rsidR="002E605A" w:rsidRPr="002E605A">
        <w:rPr>
          <w:rFonts w:ascii="Times New Roman" w:eastAsia="TimesNewRomanPSMT" w:hAnsi="Times New Roman"/>
          <w:sz w:val="28"/>
          <w:szCs w:val="28"/>
          <w:lang w:eastAsia="en-US"/>
        </w:rPr>
        <w:t xml:space="preserve"> цифрами від 1 до 12.</w:t>
      </w:r>
      <w:r w:rsidR="002E605A">
        <w:rPr>
          <w:rFonts w:ascii="Times New Roman" w:eastAsia="TimesNewRomanPSMT" w:hAnsi="Times New Roman"/>
          <w:sz w:val="28"/>
          <w:szCs w:val="28"/>
          <w:lang w:val="uk-UA" w:eastAsia="en-US"/>
        </w:rPr>
        <w:t xml:space="preserve"> </w:t>
      </w:r>
      <w:r w:rsidR="002B6676">
        <w:rPr>
          <w:rFonts w:ascii="Times New Roman" w:eastAsia="TimesNewRomanPSMT" w:hAnsi="Times New Roman"/>
          <w:sz w:val="28"/>
          <w:szCs w:val="28"/>
          <w:lang w:val="uk-UA" w:eastAsia="en-US"/>
        </w:rPr>
        <w:t xml:space="preserve">Відповідне рішення стосується також </w:t>
      </w:r>
      <w:r w:rsidR="00911244">
        <w:rPr>
          <w:rFonts w:ascii="Times New Roman" w:hAnsi="Times New Roman"/>
          <w:sz w:val="28"/>
          <w:szCs w:val="28"/>
          <w:lang w:val="uk-UA"/>
        </w:rPr>
        <w:t xml:space="preserve"> курсу за вибором «Родинні фінанси»</w:t>
      </w:r>
      <w:r w:rsidRPr="00527CF9">
        <w:rPr>
          <w:rFonts w:ascii="Times New Roman" w:hAnsi="Times New Roman"/>
          <w:sz w:val="28"/>
          <w:szCs w:val="28"/>
          <w:lang w:val="uk-UA"/>
        </w:rPr>
        <w:t xml:space="preserve">. </w:t>
      </w:r>
    </w:p>
    <w:p w:rsidR="002E605A" w:rsidRDefault="00D31D6E" w:rsidP="002B6676">
      <w:pPr>
        <w:autoSpaceDE w:val="0"/>
        <w:autoSpaceDN w:val="0"/>
        <w:adjustRightInd w:val="0"/>
        <w:spacing w:after="0" w:line="240" w:lineRule="auto"/>
        <w:ind w:left="-142" w:firstLine="850"/>
        <w:jc w:val="both"/>
        <w:rPr>
          <w:rFonts w:ascii="Times New Roman" w:hAnsi="Times New Roman"/>
          <w:sz w:val="28"/>
          <w:szCs w:val="28"/>
          <w:lang w:val="uk-UA"/>
        </w:rPr>
      </w:pPr>
      <w:r w:rsidRPr="00527CF9">
        <w:rPr>
          <w:rFonts w:ascii="Times New Roman" w:hAnsi="Times New Roman"/>
          <w:sz w:val="28"/>
          <w:szCs w:val="28"/>
          <w:lang w:val="uk-UA"/>
        </w:rPr>
        <w:t>Оцінювання рез</w:t>
      </w:r>
      <w:r w:rsidR="00911244" w:rsidRPr="00527CF9">
        <w:rPr>
          <w:rFonts w:ascii="Times New Roman" w:hAnsi="Times New Roman"/>
          <w:sz w:val="28"/>
          <w:szCs w:val="28"/>
          <w:lang w:val="uk-UA"/>
        </w:rPr>
        <w:t>ультатів навчання учнів  зорієнтоване</w:t>
      </w:r>
      <w:r w:rsidRPr="00527CF9">
        <w:rPr>
          <w:rFonts w:ascii="Times New Roman" w:hAnsi="Times New Roman"/>
          <w:sz w:val="28"/>
          <w:szCs w:val="28"/>
          <w:lang w:val="uk-UA"/>
        </w:rPr>
        <w:t xml:space="preserve">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r w:rsidRPr="00911244">
        <w:rPr>
          <w:rFonts w:ascii="Times New Roman" w:hAnsi="Times New Roman"/>
          <w:sz w:val="28"/>
          <w:szCs w:val="28"/>
        </w:rPr>
        <w:t>Основними видами оцінювання резуль</w:t>
      </w:r>
      <w:r w:rsidR="00911244">
        <w:rPr>
          <w:rFonts w:ascii="Times New Roman" w:hAnsi="Times New Roman"/>
          <w:sz w:val="28"/>
          <w:szCs w:val="28"/>
        </w:rPr>
        <w:t>татів навчання учнів є: поточне</w:t>
      </w:r>
      <w:r w:rsidR="00911244">
        <w:rPr>
          <w:rFonts w:ascii="Times New Roman" w:hAnsi="Times New Roman"/>
          <w:sz w:val="28"/>
          <w:szCs w:val="28"/>
          <w:lang w:val="uk-UA"/>
        </w:rPr>
        <w:t xml:space="preserve"> </w:t>
      </w:r>
      <w:r w:rsidR="00911244">
        <w:rPr>
          <w:rFonts w:ascii="Times New Roman" w:hAnsi="Times New Roman"/>
          <w:sz w:val="28"/>
          <w:szCs w:val="28"/>
        </w:rPr>
        <w:t xml:space="preserve">та </w:t>
      </w:r>
      <w:r w:rsidRPr="00911244">
        <w:rPr>
          <w:rFonts w:ascii="Times New Roman" w:hAnsi="Times New Roman"/>
          <w:sz w:val="28"/>
          <w:szCs w:val="28"/>
        </w:rPr>
        <w:t xml:space="preserve"> підсумкове (тематичне, семестрове, річне). Річне оцінювання здійснюються за системо</w:t>
      </w:r>
      <w:r w:rsidR="00911244">
        <w:rPr>
          <w:rFonts w:ascii="Times New Roman" w:hAnsi="Times New Roman"/>
          <w:sz w:val="28"/>
          <w:szCs w:val="28"/>
        </w:rPr>
        <w:t>ю оцінювання, визначеною законо</w:t>
      </w:r>
      <w:r w:rsidRPr="00911244">
        <w:rPr>
          <w:rFonts w:ascii="Times New Roman" w:hAnsi="Times New Roman"/>
          <w:sz w:val="28"/>
          <w:szCs w:val="28"/>
        </w:rPr>
        <w:t>давством, а результати такого оціню</w:t>
      </w:r>
      <w:r w:rsidR="00911244">
        <w:rPr>
          <w:rFonts w:ascii="Times New Roman" w:hAnsi="Times New Roman"/>
          <w:sz w:val="28"/>
          <w:szCs w:val="28"/>
        </w:rPr>
        <w:t xml:space="preserve">вання відображаються у </w:t>
      </w:r>
      <w:r w:rsidR="00911244">
        <w:rPr>
          <w:rFonts w:ascii="Times New Roman" w:hAnsi="Times New Roman"/>
          <w:sz w:val="28"/>
          <w:szCs w:val="28"/>
          <w:lang w:val="uk-UA"/>
        </w:rPr>
        <w:t>С</w:t>
      </w:r>
      <w:r w:rsidRPr="00911244">
        <w:rPr>
          <w:rFonts w:ascii="Times New Roman" w:hAnsi="Times New Roman"/>
          <w:sz w:val="28"/>
          <w:szCs w:val="28"/>
        </w:rPr>
        <w:t>відоцтві досягнень, що видається учневі</w:t>
      </w:r>
      <w:r w:rsidR="00911244">
        <w:rPr>
          <w:rFonts w:ascii="Times New Roman" w:hAnsi="Times New Roman"/>
          <w:sz w:val="28"/>
          <w:szCs w:val="28"/>
          <w:lang w:val="uk-UA"/>
        </w:rPr>
        <w:t>.</w:t>
      </w:r>
    </w:p>
    <w:p w:rsidR="00E01FDD" w:rsidRDefault="00E01FDD" w:rsidP="002B6676">
      <w:pPr>
        <w:autoSpaceDE w:val="0"/>
        <w:autoSpaceDN w:val="0"/>
        <w:adjustRightInd w:val="0"/>
        <w:spacing w:after="0" w:line="240" w:lineRule="auto"/>
        <w:ind w:left="-142" w:firstLine="850"/>
        <w:jc w:val="both"/>
        <w:rPr>
          <w:rFonts w:ascii="Times New Roman" w:hAnsi="Times New Roman"/>
          <w:sz w:val="28"/>
          <w:szCs w:val="28"/>
          <w:lang w:val="uk-UA"/>
        </w:rPr>
      </w:pPr>
      <w:r w:rsidRPr="00E01FDD">
        <w:rPr>
          <w:rFonts w:ascii="Times New Roman" w:hAnsi="Times New Roman"/>
          <w:b/>
          <w:sz w:val="28"/>
          <w:szCs w:val="28"/>
          <w:lang w:val="uk-UA"/>
        </w:rPr>
        <w:t>Очікувані результати навчання здобувачів освіти</w:t>
      </w:r>
      <w:r w:rsidRPr="00E01FDD">
        <w:rPr>
          <w:rFonts w:ascii="Times New Roman" w:hAnsi="Times New Roman"/>
          <w:sz w:val="28"/>
          <w:szCs w:val="28"/>
          <w:lang w:val="uk-UA"/>
        </w:rPr>
        <w:t xml:space="preserve"> </w:t>
      </w:r>
    </w:p>
    <w:p w:rsidR="00E01FDD" w:rsidRDefault="00E01FDD" w:rsidP="00E01FDD">
      <w:pPr>
        <w:autoSpaceDE w:val="0"/>
        <w:autoSpaceDN w:val="0"/>
        <w:adjustRightInd w:val="0"/>
        <w:spacing w:after="0" w:line="240" w:lineRule="auto"/>
        <w:ind w:left="-142" w:firstLine="850"/>
        <w:jc w:val="both"/>
        <w:rPr>
          <w:rFonts w:ascii="Times New Roman" w:hAnsi="Times New Roman"/>
          <w:sz w:val="28"/>
          <w:szCs w:val="28"/>
        </w:rPr>
      </w:pPr>
      <w:r w:rsidRPr="00E01FDD">
        <w:rPr>
          <w:rFonts w:ascii="Times New Roman"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r w:rsidRPr="00E01FDD">
        <w:rPr>
          <w:rFonts w:ascii="Times New Roman" w:hAnsi="Times New Roman"/>
          <w:sz w:val="28"/>
          <w:szCs w:val="28"/>
        </w:rPr>
        <w:t xml:space="preserve">Результати навчання повинні робити внесок у формування ключових компетентностей учнів. </w:t>
      </w:r>
    </w:p>
    <w:p w:rsidR="00E01FDD" w:rsidRPr="00E01FDD" w:rsidRDefault="00E01FDD" w:rsidP="00E01FDD">
      <w:pPr>
        <w:autoSpaceDE w:val="0"/>
        <w:autoSpaceDN w:val="0"/>
        <w:adjustRightInd w:val="0"/>
        <w:spacing w:after="0" w:line="240" w:lineRule="auto"/>
        <w:ind w:left="-142"/>
        <w:jc w:val="both"/>
        <w:rPr>
          <w:rFonts w:ascii="Times New Roman" w:hAnsi="Times New Roman"/>
          <w:i/>
          <w:sz w:val="28"/>
          <w:szCs w:val="28"/>
        </w:rPr>
      </w:pPr>
      <w:r w:rsidRPr="00E01FDD">
        <w:rPr>
          <w:rFonts w:ascii="Times New Roman" w:hAnsi="Times New Roman"/>
          <w:i/>
          <w:sz w:val="28"/>
          <w:szCs w:val="28"/>
          <w:lang w:val="uk-UA"/>
        </w:rPr>
        <w:t>1.</w:t>
      </w:r>
      <w:r w:rsidRPr="00E01FDD">
        <w:rPr>
          <w:rFonts w:ascii="Times New Roman" w:hAnsi="Times New Roman"/>
          <w:i/>
          <w:sz w:val="28"/>
          <w:szCs w:val="28"/>
        </w:rPr>
        <w:t xml:space="preserve">Спілкування державною (і рідною у разі відмінності) мовами </w:t>
      </w:r>
    </w:p>
    <w:p w:rsidR="00E01FDD" w:rsidRPr="00E01FDD" w:rsidRDefault="00E01FDD" w:rsidP="00E01FDD">
      <w:pPr>
        <w:pStyle w:val="a3"/>
        <w:autoSpaceDE w:val="0"/>
        <w:autoSpaceDN w:val="0"/>
        <w:adjustRightInd w:val="0"/>
        <w:spacing w:after="0" w:line="240" w:lineRule="auto"/>
        <w:ind w:left="-142"/>
        <w:jc w:val="both"/>
        <w:rPr>
          <w:rFonts w:ascii="Times New Roman" w:eastAsia="TimesNewRomanPSMT" w:hAnsi="Times New Roman"/>
          <w:sz w:val="28"/>
          <w:szCs w:val="28"/>
          <w:lang w:eastAsia="en-US"/>
        </w:rPr>
      </w:pPr>
      <w:r w:rsidRPr="00E01FDD">
        <w:rPr>
          <w:rFonts w:ascii="Times New Roman" w:hAnsi="Times New Roman"/>
          <w:sz w:val="28"/>
          <w:szCs w:val="28"/>
        </w:rPr>
        <w:t xml:space="preserve">Уміння: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 </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розуміння важливості чітких та лаконічних формулювань. Навчальні ресурси: підручники, словники, довідкова література, мультимедійні засоби. </w:t>
      </w:r>
    </w:p>
    <w:p w:rsidR="00E01FDD" w:rsidRPr="00E01FDD" w:rsidRDefault="00E01FDD" w:rsidP="00E01FDD">
      <w:pPr>
        <w:pStyle w:val="a3"/>
        <w:numPr>
          <w:ilvl w:val="0"/>
          <w:numId w:val="15"/>
        </w:numPr>
        <w:autoSpaceDE w:val="0"/>
        <w:autoSpaceDN w:val="0"/>
        <w:adjustRightInd w:val="0"/>
        <w:spacing w:after="0" w:line="240" w:lineRule="auto"/>
        <w:ind w:left="-142" w:firstLine="0"/>
        <w:jc w:val="both"/>
        <w:rPr>
          <w:rFonts w:ascii="Times New Roman" w:hAnsi="Times New Roman"/>
          <w:sz w:val="28"/>
          <w:szCs w:val="28"/>
        </w:rPr>
      </w:pPr>
      <w:r w:rsidRPr="00E01FDD">
        <w:rPr>
          <w:rFonts w:ascii="Times New Roman" w:hAnsi="Times New Roman"/>
          <w:i/>
          <w:sz w:val="28"/>
          <w:szCs w:val="28"/>
        </w:rPr>
        <w:t>Спілкування іноземними мовами</w:t>
      </w:r>
      <w:r w:rsidRPr="00E01FDD">
        <w:rPr>
          <w:rFonts w:ascii="Times New Roman" w:hAnsi="Times New Roman"/>
          <w:sz w:val="28"/>
          <w:szCs w:val="28"/>
        </w:rPr>
        <w:t xml:space="preserve"> </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умовних засобів; ефективно взаємодіяти з іншими усно, письмово та за допомогою засобів електронного спілкування. </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w:t>
      </w:r>
      <w:r w:rsidRPr="00E01FDD">
        <w:rPr>
          <w:rFonts w:ascii="Times New Roman" w:hAnsi="Times New Roman"/>
          <w:sz w:val="28"/>
          <w:szCs w:val="28"/>
        </w:rPr>
        <w:lastRenderedPageBreak/>
        <w:t xml:space="preserve">різних потреб; ефективно користуватися навчальними стратегіями для самостійного вивчення іноземних мов. </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Навчальні ресурси: підручники, словники, довідкова література, мультимедійні засоби</w:t>
      </w:r>
      <w:r>
        <w:rPr>
          <w:rFonts w:ascii="Times New Roman" w:hAnsi="Times New Roman"/>
          <w:sz w:val="28"/>
          <w:szCs w:val="28"/>
        </w:rPr>
        <w:t xml:space="preserve">, адаптовані іншомовні тексти. </w:t>
      </w:r>
    </w:p>
    <w:p w:rsidR="00E01FDD" w:rsidRDefault="00E01FDD" w:rsidP="00E01FDD">
      <w:pPr>
        <w:pStyle w:val="a3"/>
        <w:numPr>
          <w:ilvl w:val="0"/>
          <w:numId w:val="15"/>
        </w:numPr>
        <w:autoSpaceDE w:val="0"/>
        <w:autoSpaceDN w:val="0"/>
        <w:adjustRightInd w:val="0"/>
        <w:spacing w:after="0" w:line="240" w:lineRule="auto"/>
        <w:ind w:left="-142" w:firstLine="0"/>
        <w:jc w:val="both"/>
        <w:rPr>
          <w:rFonts w:ascii="Times New Roman" w:hAnsi="Times New Roman"/>
          <w:sz w:val="28"/>
          <w:szCs w:val="28"/>
        </w:rPr>
      </w:pPr>
      <w:r w:rsidRPr="00E01FDD">
        <w:rPr>
          <w:rFonts w:ascii="Times New Roman" w:hAnsi="Times New Roman"/>
          <w:i/>
          <w:sz w:val="28"/>
          <w:szCs w:val="28"/>
        </w:rPr>
        <w:t>Математична компетентність</w:t>
      </w:r>
      <w:r w:rsidRPr="00E01FDD">
        <w:rPr>
          <w:rFonts w:ascii="Times New Roman" w:hAnsi="Times New Roman"/>
          <w:sz w:val="28"/>
          <w:szCs w:val="28"/>
        </w:rPr>
        <w:t xml:space="preserve"> </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01FDD" w:rsidRDefault="00E01FDD" w:rsidP="00E01FDD">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 Навчальні ресурси: розв'язування математичних задач, і обов’язково таких, що моделюють реальні життєві ситуації </w:t>
      </w:r>
    </w:p>
    <w:p w:rsidR="00E01FDD" w:rsidRDefault="00E01FDD" w:rsidP="00F751C1">
      <w:pPr>
        <w:pStyle w:val="a3"/>
        <w:numPr>
          <w:ilvl w:val="0"/>
          <w:numId w:val="15"/>
        </w:numPr>
        <w:autoSpaceDE w:val="0"/>
        <w:autoSpaceDN w:val="0"/>
        <w:adjustRightInd w:val="0"/>
        <w:spacing w:after="0" w:line="240" w:lineRule="auto"/>
        <w:ind w:left="-142" w:firstLine="0"/>
        <w:jc w:val="both"/>
        <w:rPr>
          <w:rFonts w:ascii="Times New Roman" w:hAnsi="Times New Roman"/>
          <w:sz w:val="28"/>
          <w:szCs w:val="28"/>
        </w:rPr>
      </w:pPr>
      <w:r w:rsidRPr="00E01FDD">
        <w:rPr>
          <w:rFonts w:ascii="Times New Roman" w:hAnsi="Times New Roman"/>
          <w:i/>
          <w:sz w:val="28"/>
          <w:szCs w:val="28"/>
        </w:rPr>
        <w:t>Основні компетентності у природничих науках і технологіях</w:t>
      </w:r>
      <w:r w:rsidRPr="00E01FDD">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розпізнавати проблеми, що виникають у довкіллі; будувати та досліджувати природні явища і процеси; послуговуватися технологічними пристроями.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складання графіків та діаграм, які ілюструють функціональні залежності результатів впливу людської діяльності на природу. </w:t>
      </w:r>
      <w:r w:rsidRPr="00F751C1">
        <w:rPr>
          <w:rFonts w:ascii="Times New Roman" w:hAnsi="Times New Roman"/>
          <w:i/>
          <w:sz w:val="28"/>
          <w:szCs w:val="28"/>
        </w:rPr>
        <w:t>5. Інформаційно-цифрова компетентність</w:t>
      </w:r>
      <w:r w:rsidRPr="00E01FDD">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візуалізація даних, побудова графіків та діаграм за допомогою програмних засобів.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F751C1">
        <w:rPr>
          <w:rFonts w:ascii="Times New Roman" w:hAnsi="Times New Roman"/>
          <w:i/>
          <w:sz w:val="28"/>
          <w:szCs w:val="28"/>
        </w:rPr>
        <w:t>6 Уміння вчитися впродовж життя</w:t>
      </w:r>
      <w:r w:rsidRPr="00E01FDD">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lastRenderedPageBreak/>
        <w:t xml:space="preserve">Навчальні ресурси: моделювання власної освітньої траєкторії. </w:t>
      </w:r>
    </w:p>
    <w:p w:rsidR="00F751C1" w:rsidRPr="00F751C1" w:rsidRDefault="00E01FDD" w:rsidP="00F751C1">
      <w:pPr>
        <w:pStyle w:val="a3"/>
        <w:numPr>
          <w:ilvl w:val="0"/>
          <w:numId w:val="23"/>
        </w:numPr>
        <w:autoSpaceDE w:val="0"/>
        <w:autoSpaceDN w:val="0"/>
        <w:adjustRightInd w:val="0"/>
        <w:spacing w:after="0" w:line="240" w:lineRule="auto"/>
        <w:jc w:val="both"/>
        <w:rPr>
          <w:rFonts w:ascii="Times New Roman" w:hAnsi="Times New Roman"/>
          <w:sz w:val="28"/>
          <w:szCs w:val="28"/>
        </w:rPr>
      </w:pPr>
      <w:r w:rsidRPr="00F751C1">
        <w:rPr>
          <w:rFonts w:ascii="Times New Roman" w:hAnsi="Times New Roman"/>
          <w:i/>
          <w:sz w:val="28"/>
          <w:szCs w:val="28"/>
        </w:rPr>
        <w:t>Ініціативність і підприємливість</w:t>
      </w:r>
      <w:r w:rsidR="00F751C1" w:rsidRPr="00F751C1">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завдання підприємницького змісту (оптимізаційні задачі). </w:t>
      </w:r>
      <w:r w:rsidRPr="00F751C1">
        <w:rPr>
          <w:rFonts w:ascii="Times New Roman" w:hAnsi="Times New Roman"/>
          <w:i/>
          <w:sz w:val="28"/>
          <w:szCs w:val="28"/>
        </w:rPr>
        <w:t>8. Соціальна і громадянська компетентності</w:t>
      </w:r>
      <w:r w:rsidRPr="00E01FDD">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Ставлення: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завдання соціального змісту. </w:t>
      </w:r>
    </w:p>
    <w:p w:rsidR="00F751C1" w:rsidRPr="00F751C1" w:rsidRDefault="00F751C1" w:rsidP="00F751C1">
      <w:pPr>
        <w:autoSpaceDE w:val="0"/>
        <w:autoSpaceDN w:val="0"/>
        <w:adjustRightInd w:val="0"/>
        <w:spacing w:after="0" w:line="240" w:lineRule="auto"/>
        <w:jc w:val="both"/>
        <w:rPr>
          <w:rFonts w:ascii="Times New Roman" w:hAnsi="Times New Roman"/>
          <w:sz w:val="28"/>
          <w:szCs w:val="28"/>
        </w:rPr>
      </w:pPr>
      <w:r>
        <w:rPr>
          <w:rFonts w:ascii="Times New Roman" w:hAnsi="Times New Roman"/>
          <w:i/>
          <w:sz w:val="28"/>
          <w:szCs w:val="28"/>
          <w:lang w:val="uk-UA"/>
        </w:rPr>
        <w:t>9.</w:t>
      </w:r>
      <w:r w:rsidR="00E01FDD" w:rsidRPr="00F751C1">
        <w:rPr>
          <w:rFonts w:ascii="Times New Roman" w:hAnsi="Times New Roman"/>
          <w:i/>
          <w:sz w:val="28"/>
          <w:szCs w:val="28"/>
        </w:rPr>
        <w:t>Обізнаність і самовираження у сфері культури</w:t>
      </w:r>
      <w:r w:rsidR="00E01FDD" w:rsidRPr="00F751C1">
        <w:rPr>
          <w:rFonts w:ascii="Times New Roman" w:hAnsi="Times New Roman"/>
          <w:sz w:val="28"/>
          <w:szCs w:val="28"/>
        </w:rPr>
        <w:t xml:space="preserve">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Ставлення: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Навчальні ресурси: твори мистецтва; тексти, що містять описи творів мистецтва. </w:t>
      </w:r>
    </w:p>
    <w:p w:rsidR="00F751C1" w:rsidRPr="00F751C1" w:rsidRDefault="00E01FDD" w:rsidP="00F751C1">
      <w:pPr>
        <w:pStyle w:val="a3"/>
        <w:numPr>
          <w:ilvl w:val="0"/>
          <w:numId w:val="24"/>
        </w:numPr>
        <w:autoSpaceDE w:val="0"/>
        <w:autoSpaceDN w:val="0"/>
        <w:adjustRightInd w:val="0"/>
        <w:spacing w:after="0" w:line="240" w:lineRule="auto"/>
        <w:jc w:val="both"/>
        <w:rPr>
          <w:rFonts w:ascii="Times New Roman" w:hAnsi="Times New Roman"/>
          <w:i/>
          <w:sz w:val="28"/>
          <w:szCs w:val="28"/>
        </w:rPr>
      </w:pPr>
      <w:r w:rsidRPr="00F751C1">
        <w:rPr>
          <w:rFonts w:ascii="Times New Roman" w:hAnsi="Times New Roman"/>
          <w:i/>
          <w:sz w:val="28"/>
          <w:szCs w:val="28"/>
        </w:rPr>
        <w:t xml:space="preserve">Екологічна грамотність і здорове життя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 xml:space="preserve">Уміння: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 </w:t>
      </w:r>
    </w:p>
    <w:p w:rsidR="00F751C1"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Ставлення: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w:t>
      </w:r>
      <w:r w:rsidR="00F751C1">
        <w:rPr>
          <w:rFonts w:ascii="Times New Roman" w:hAnsi="Times New Roman"/>
          <w:sz w:val="28"/>
          <w:szCs w:val="28"/>
        </w:rPr>
        <w:t xml:space="preserve">мання санітарних норм побуту; </w:t>
      </w:r>
      <w:r w:rsidRPr="00E01FDD">
        <w:rPr>
          <w:rFonts w:ascii="Times New Roman" w:hAnsi="Times New Roman"/>
          <w:sz w:val="28"/>
          <w:szCs w:val="28"/>
        </w:rPr>
        <w:t xml:space="preserve"> розгляд </w:t>
      </w:r>
      <w:r w:rsidRPr="00E01FDD">
        <w:rPr>
          <w:rFonts w:ascii="Times New Roman" w:hAnsi="Times New Roman"/>
          <w:sz w:val="28"/>
          <w:szCs w:val="28"/>
        </w:rPr>
        <w:lastRenderedPageBreak/>
        <w:t xml:space="preserve">порівняльної характеристики щодо вибору здорового способу життя; власна думка та позиція до зловживань алкоголю, нікотину тощо. </w:t>
      </w:r>
    </w:p>
    <w:p w:rsidR="00E01FDD" w:rsidRDefault="00E01FDD" w:rsidP="00F751C1">
      <w:pPr>
        <w:pStyle w:val="a3"/>
        <w:autoSpaceDE w:val="0"/>
        <w:autoSpaceDN w:val="0"/>
        <w:adjustRightInd w:val="0"/>
        <w:spacing w:after="0" w:line="240" w:lineRule="auto"/>
        <w:ind w:left="-142"/>
        <w:jc w:val="both"/>
        <w:rPr>
          <w:rFonts w:ascii="Times New Roman" w:hAnsi="Times New Roman"/>
          <w:sz w:val="28"/>
          <w:szCs w:val="28"/>
        </w:rPr>
      </w:pPr>
      <w:r w:rsidRPr="00E01FDD">
        <w:rPr>
          <w:rFonts w:ascii="Times New Roman" w:hAnsi="Times New Roman"/>
          <w:sz w:val="28"/>
          <w:szCs w:val="28"/>
        </w:rPr>
        <w:t>Навчальні ресурси: тексти, які сприяють покращенню та гармонії емоційного стану; художні твори, які містять моделі досягнення соціальної захищеності.</w:t>
      </w:r>
    </w:p>
    <w:p w:rsidR="00F751C1" w:rsidRDefault="00F751C1" w:rsidP="00F751C1">
      <w:pPr>
        <w:pStyle w:val="a3"/>
        <w:autoSpaceDE w:val="0"/>
        <w:autoSpaceDN w:val="0"/>
        <w:adjustRightInd w:val="0"/>
        <w:spacing w:after="0" w:line="240" w:lineRule="auto"/>
        <w:ind w:left="-142" w:firstLine="850"/>
        <w:jc w:val="both"/>
        <w:rPr>
          <w:rFonts w:ascii="Times New Roman" w:eastAsia="Times New Roman,Bold" w:hAnsi="Times New Roman"/>
          <w:sz w:val="28"/>
          <w:szCs w:val="28"/>
          <w:lang w:val="uk-UA" w:eastAsia="en-US"/>
        </w:rPr>
      </w:pPr>
      <w:r w:rsidRPr="002C3821">
        <w:rPr>
          <w:rFonts w:ascii="Times New Roman" w:hAnsi="Times New Roman"/>
          <w:sz w:val="28"/>
          <w:szCs w:val="28"/>
          <w:lang w:val="uk-UA"/>
        </w:rPr>
        <w:t>Відповідно до Порядку організації інклюзивного навчання у закладах</w:t>
      </w:r>
      <w:r>
        <w:rPr>
          <w:rFonts w:ascii="Times New Roman" w:hAnsi="Times New Roman"/>
          <w:sz w:val="28"/>
          <w:szCs w:val="28"/>
          <w:lang w:val="uk-UA"/>
        </w:rPr>
        <w:t xml:space="preserve"> загальної середньої освіти</w:t>
      </w:r>
      <w:r w:rsidRPr="002C3821">
        <w:rPr>
          <w:rFonts w:ascii="Times New Roman" w:hAnsi="Times New Roman"/>
          <w:sz w:val="28"/>
          <w:szCs w:val="28"/>
          <w:lang w:val="uk-UA"/>
        </w:rPr>
        <w:t>, затвердженого постановою Кабі</w:t>
      </w:r>
      <w:r>
        <w:rPr>
          <w:rFonts w:ascii="Times New Roman" w:hAnsi="Times New Roman"/>
          <w:sz w:val="28"/>
          <w:szCs w:val="28"/>
          <w:lang w:val="uk-UA"/>
        </w:rPr>
        <w:t>нету Міністрів України від 15.00.2021</w:t>
      </w:r>
      <w:r w:rsidRPr="002C3821">
        <w:rPr>
          <w:rFonts w:ascii="Times New Roman" w:hAnsi="Times New Roman"/>
          <w:sz w:val="28"/>
          <w:szCs w:val="28"/>
          <w:lang w:val="uk-UA"/>
        </w:rPr>
        <w:t xml:space="preserve"> року №</w:t>
      </w:r>
      <w:r>
        <w:rPr>
          <w:rFonts w:ascii="Times New Roman" w:hAnsi="Times New Roman"/>
          <w:sz w:val="28"/>
          <w:szCs w:val="28"/>
          <w:lang w:val="uk-UA"/>
        </w:rPr>
        <w:t xml:space="preserve"> 957</w:t>
      </w:r>
      <w:r w:rsidRPr="002C3821">
        <w:rPr>
          <w:rFonts w:ascii="Times New Roman" w:hAnsi="Times New Roman"/>
          <w:sz w:val="28"/>
          <w:szCs w:val="28"/>
          <w:lang w:val="uk-UA"/>
        </w:rPr>
        <w:t xml:space="preserve">,  </w:t>
      </w:r>
      <w:r>
        <w:rPr>
          <w:rFonts w:ascii="Times New Roman" w:hAnsi="Times New Roman"/>
          <w:sz w:val="28"/>
          <w:szCs w:val="28"/>
          <w:lang w:val="uk-UA"/>
        </w:rPr>
        <w:t xml:space="preserve">листа Міністерства освіти і науки України від 06 вересня 2022 року № 1/10258-22 «Методичні рекомендації щодо організації освітнього процесу дітей з особливими освітніми потребами  у 2022/2023 навчальному році» </w:t>
      </w:r>
      <w:r w:rsidRPr="002C3821">
        <w:rPr>
          <w:rFonts w:ascii="Times New Roman" w:hAnsi="Times New Roman"/>
          <w:color w:val="000000"/>
          <w:sz w:val="28"/>
          <w:szCs w:val="28"/>
          <w:lang w:val="uk-UA"/>
        </w:rPr>
        <w:t xml:space="preserve">та </w:t>
      </w:r>
      <w:r w:rsidRPr="002C3821">
        <w:rPr>
          <w:rFonts w:ascii="Times New Roman" w:hAnsi="Times New Roman"/>
          <w:sz w:val="28"/>
          <w:szCs w:val="28"/>
          <w:lang w:val="uk-UA"/>
        </w:rPr>
        <w:t>з метою забезпечення рівного доступу до якісної освіти, у</w:t>
      </w:r>
      <w:r>
        <w:rPr>
          <w:rFonts w:ascii="Times New Roman" w:hAnsi="Times New Roman"/>
          <w:sz w:val="28"/>
          <w:szCs w:val="28"/>
          <w:lang w:val="uk-UA"/>
        </w:rPr>
        <w:t xml:space="preserve"> навчальному закладі </w:t>
      </w:r>
      <w:r w:rsidRPr="00D32B4F">
        <w:rPr>
          <w:rFonts w:ascii="Times New Roman" w:hAnsi="Times New Roman"/>
          <w:sz w:val="28"/>
          <w:szCs w:val="28"/>
          <w:lang w:val="uk-UA"/>
        </w:rPr>
        <w:t>о</w:t>
      </w:r>
      <w:r>
        <w:rPr>
          <w:rFonts w:ascii="Times New Roman" w:hAnsi="Times New Roman"/>
          <w:sz w:val="28"/>
          <w:szCs w:val="28"/>
          <w:lang w:val="uk-UA"/>
        </w:rPr>
        <w:t>рганізовано</w:t>
      </w:r>
      <w:r w:rsidRPr="00D32B4F">
        <w:rPr>
          <w:rFonts w:ascii="Times New Roman" w:hAnsi="Times New Roman"/>
          <w:sz w:val="28"/>
          <w:szCs w:val="28"/>
          <w:lang w:val="uk-UA"/>
        </w:rPr>
        <w:t xml:space="preserve"> інклюзивне навчання </w:t>
      </w:r>
      <w:r>
        <w:rPr>
          <w:rFonts w:ascii="Times New Roman" w:hAnsi="Times New Roman"/>
          <w:sz w:val="28"/>
          <w:szCs w:val="28"/>
          <w:lang w:val="uk-UA"/>
        </w:rPr>
        <w:t xml:space="preserve">та створено  інклюзивний клас – </w:t>
      </w:r>
      <w:r w:rsidR="004E75B2">
        <w:rPr>
          <w:rFonts w:ascii="Times New Roman" w:hAnsi="Times New Roman"/>
          <w:sz w:val="28"/>
          <w:szCs w:val="28"/>
          <w:lang w:val="uk-UA"/>
        </w:rPr>
        <w:t>5</w:t>
      </w:r>
      <w:r>
        <w:rPr>
          <w:rFonts w:ascii="Times New Roman" w:hAnsi="Times New Roman"/>
          <w:sz w:val="28"/>
          <w:szCs w:val="28"/>
          <w:lang w:val="uk-UA"/>
        </w:rPr>
        <w:t>. З</w:t>
      </w:r>
      <w:r w:rsidRPr="00D32B4F">
        <w:rPr>
          <w:rFonts w:ascii="Times New Roman" w:hAnsi="Times New Roman"/>
          <w:sz w:val="28"/>
          <w:szCs w:val="28"/>
          <w:lang w:val="uk-UA"/>
        </w:rPr>
        <w:t xml:space="preserve">а індивідуальним </w:t>
      </w:r>
      <w:r>
        <w:rPr>
          <w:rFonts w:ascii="Times New Roman" w:hAnsi="Times New Roman"/>
          <w:sz w:val="28"/>
          <w:szCs w:val="28"/>
          <w:lang w:val="uk-UA"/>
        </w:rPr>
        <w:t xml:space="preserve">навчальним </w:t>
      </w:r>
      <w:r w:rsidRPr="00D32B4F">
        <w:rPr>
          <w:rFonts w:ascii="Times New Roman" w:hAnsi="Times New Roman"/>
          <w:sz w:val="28"/>
          <w:szCs w:val="28"/>
          <w:lang w:val="uk-UA"/>
        </w:rPr>
        <w:t xml:space="preserve">планом </w:t>
      </w:r>
      <w:r>
        <w:rPr>
          <w:rFonts w:ascii="Times New Roman" w:hAnsi="Times New Roman"/>
          <w:sz w:val="28"/>
          <w:szCs w:val="28"/>
          <w:lang w:val="uk-UA"/>
        </w:rPr>
        <w:t>та індивідуальною програмою розвитк</w:t>
      </w:r>
      <w:r w:rsidR="004E75B2">
        <w:rPr>
          <w:rFonts w:ascii="Times New Roman" w:hAnsi="Times New Roman"/>
          <w:sz w:val="28"/>
          <w:szCs w:val="28"/>
          <w:lang w:val="uk-UA"/>
        </w:rPr>
        <w:t>у навчаю</w:t>
      </w:r>
      <w:r>
        <w:rPr>
          <w:rFonts w:ascii="Times New Roman" w:hAnsi="Times New Roman"/>
          <w:sz w:val="28"/>
          <w:szCs w:val="28"/>
          <w:lang w:val="uk-UA"/>
        </w:rPr>
        <w:t>ться</w:t>
      </w:r>
      <w:r w:rsidR="004503C6">
        <w:rPr>
          <w:rFonts w:ascii="Times New Roman" w:hAnsi="Times New Roman"/>
          <w:sz w:val="28"/>
          <w:szCs w:val="28"/>
          <w:lang w:val="uk-UA"/>
        </w:rPr>
        <w:t xml:space="preserve"> </w:t>
      </w:r>
      <w:r w:rsidR="004E75B2">
        <w:rPr>
          <w:rFonts w:ascii="Times New Roman" w:hAnsi="Times New Roman"/>
          <w:sz w:val="28"/>
          <w:szCs w:val="28"/>
          <w:lang w:val="uk-UA"/>
        </w:rPr>
        <w:t>Кордонський Арсеній та Кордонський Ярослав</w:t>
      </w:r>
      <w:r w:rsidR="004503C6">
        <w:rPr>
          <w:rFonts w:ascii="Times New Roman" w:hAnsi="Times New Roman"/>
          <w:sz w:val="28"/>
          <w:szCs w:val="28"/>
          <w:lang w:val="uk-UA"/>
        </w:rPr>
        <w:t>.   Діти навчаю</w:t>
      </w:r>
      <w:r>
        <w:rPr>
          <w:rFonts w:ascii="Times New Roman" w:hAnsi="Times New Roman"/>
          <w:sz w:val="28"/>
          <w:szCs w:val="28"/>
          <w:lang w:val="uk-UA"/>
        </w:rPr>
        <w:t xml:space="preserve">ться за </w:t>
      </w:r>
      <w:r w:rsidRPr="002C3821">
        <w:rPr>
          <w:rFonts w:ascii="Times New Roman" w:eastAsia="Times New Roman,Bold" w:hAnsi="Times New Roman"/>
          <w:sz w:val="28"/>
          <w:szCs w:val="28"/>
          <w:lang w:val="uk-UA" w:eastAsia="en-US"/>
        </w:rPr>
        <w:t>Т</w:t>
      </w:r>
      <w:r>
        <w:rPr>
          <w:rFonts w:ascii="Times New Roman" w:eastAsia="Times New Roman,Bold" w:hAnsi="Times New Roman"/>
          <w:sz w:val="28"/>
          <w:szCs w:val="28"/>
          <w:lang w:val="uk-UA" w:eastAsia="en-US"/>
        </w:rPr>
        <w:t>ип</w:t>
      </w:r>
      <w:r w:rsidR="004E75B2">
        <w:rPr>
          <w:rFonts w:ascii="Times New Roman" w:eastAsia="Times New Roman,Bold" w:hAnsi="Times New Roman"/>
          <w:sz w:val="28"/>
          <w:szCs w:val="28"/>
          <w:lang w:val="uk-UA" w:eastAsia="en-US"/>
        </w:rPr>
        <w:t xml:space="preserve">овою освітньою програмою </w:t>
      </w:r>
      <w:r w:rsidRPr="002C3821">
        <w:rPr>
          <w:rFonts w:ascii="Times New Roman" w:eastAsia="Times New Roman,Bold" w:hAnsi="Times New Roman"/>
          <w:sz w:val="28"/>
          <w:szCs w:val="28"/>
          <w:lang w:val="uk-UA" w:eastAsia="en-US"/>
        </w:rPr>
        <w:t xml:space="preserve">, </w:t>
      </w:r>
      <w:r w:rsidR="004E75B2">
        <w:rPr>
          <w:rFonts w:ascii="Times New Roman" w:eastAsia="Times New Roman,Bold" w:hAnsi="Times New Roman"/>
          <w:sz w:val="28"/>
          <w:szCs w:val="28"/>
          <w:lang w:val="uk-UA" w:eastAsia="en-US"/>
        </w:rPr>
        <w:t>адаптованою відповідно до їхніх</w:t>
      </w:r>
      <w:r>
        <w:rPr>
          <w:rFonts w:ascii="Times New Roman" w:eastAsia="Times New Roman,Bold" w:hAnsi="Times New Roman"/>
          <w:sz w:val="28"/>
          <w:szCs w:val="28"/>
          <w:lang w:val="uk-UA" w:eastAsia="en-US"/>
        </w:rPr>
        <w:t xml:space="preserve"> індивідуальних особливостей. Реалізацію освітнього процесу,  корекційно-розвиткового складника індивідуальних навчальних планів забезпечує команда психолого-педагогічного супроводу.</w:t>
      </w:r>
    </w:p>
    <w:p w:rsidR="004E75B2" w:rsidRPr="00F019CD" w:rsidRDefault="004E75B2" w:rsidP="004E75B2">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Індивідуальний н</w:t>
      </w:r>
      <w:r w:rsidRPr="00F019CD">
        <w:rPr>
          <w:rFonts w:ascii="Times New Roman" w:hAnsi="Times New Roman"/>
          <w:b/>
          <w:sz w:val="28"/>
          <w:szCs w:val="28"/>
          <w:lang w:val="uk-UA"/>
        </w:rPr>
        <w:t>авчальний план</w:t>
      </w:r>
    </w:p>
    <w:p w:rsidR="004E75B2" w:rsidRPr="00873834" w:rsidRDefault="009E12E0" w:rsidP="004E75B2">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учня</w:t>
      </w:r>
      <w:r w:rsidR="004E75B2">
        <w:rPr>
          <w:rFonts w:ascii="Times New Roman" w:hAnsi="Times New Roman"/>
          <w:b/>
          <w:sz w:val="28"/>
          <w:szCs w:val="28"/>
          <w:lang w:val="uk-UA"/>
        </w:rPr>
        <w:t xml:space="preserve"> 5 класу </w:t>
      </w:r>
      <w:r>
        <w:rPr>
          <w:rFonts w:ascii="Times New Roman" w:hAnsi="Times New Roman"/>
          <w:b/>
          <w:sz w:val="28"/>
          <w:szCs w:val="28"/>
          <w:lang w:val="uk-UA"/>
        </w:rPr>
        <w:t>Кордонського Ярослава</w:t>
      </w: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1951"/>
        <w:gridCol w:w="687"/>
        <w:gridCol w:w="4420"/>
        <w:gridCol w:w="1014"/>
      </w:tblGrid>
      <w:tr w:rsidR="004E75B2" w:rsidRPr="006A755C" w:rsidTr="004E75B2">
        <w:trPr>
          <w:cantSplit/>
          <w:trHeight w:val="835"/>
        </w:trPr>
        <w:tc>
          <w:tcPr>
            <w:tcW w:w="1634" w:type="pct"/>
            <w:gridSpan w:val="2"/>
            <w:tcBorders>
              <w:top w:val="single" w:sz="6" w:space="0" w:color="auto"/>
              <w:left w:val="single" w:sz="6" w:space="0" w:color="auto"/>
              <w:right w:val="single" w:sz="4" w:space="0" w:color="auto"/>
            </w:tcBorders>
            <w:vAlign w:val="center"/>
          </w:tcPr>
          <w:p w:rsidR="004E75B2" w:rsidRPr="00F019CD" w:rsidRDefault="004E75B2" w:rsidP="004E75B2">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2738" w:type="pct"/>
            <w:tcBorders>
              <w:top w:val="single" w:sz="6" w:space="0" w:color="auto"/>
              <w:left w:val="single" w:sz="4" w:space="0" w:color="auto"/>
              <w:right w:val="single" w:sz="6" w:space="0" w:color="auto"/>
            </w:tcBorders>
            <w:vAlign w:val="center"/>
          </w:tcPr>
          <w:p w:rsidR="004E75B2" w:rsidRPr="00F019CD" w:rsidRDefault="004E75B2" w:rsidP="004E75B2">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628" w:type="pct"/>
            <w:tcBorders>
              <w:top w:val="single" w:sz="6" w:space="0" w:color="auto"/>
              <w:left w:val="single" w:sz="6" w:space="0" w:color="auto"/>
              <w:right w:val="single" w:sz="4" w:space="0" w:color="auto"/>
            </w:tcBorders>
            <w:vAlign w:val="center"/>
          </w:tcPr>
          <w:p w:rsidR="004E75B2" w:rsidRDefault="004E75B2" w:rsidP="004E75B2">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4E75B2" w:rsidRPr="00CC05FC" w:rsidRDefault="004E75B2" w:rsidP="004E75B2">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4E75B2" w:rsidRPr="00CC05FC" w:rsidTr="004E75B2">
        <w:trPr>
          <w:cantSplit/>
        </w:trPr>
        <w:tc>
          <w:tcPr>
            <w:tcW w:w="1634" w:type="pct"/>
            <w:gridSpan w:val="2"/>
            <w:vMerge w:val="restart"/>
            <w:tcBorders>
              <w:top w:val="single" w:sz="6" w:space="0" w:color="auto"/>
              <w:left w:val="single" w:sz="6" w:space="0" w:color="auto"/>
              <w:right w:val="single" w:sz="4" w:space="0" w:color="auto"/>
            </w:tcBorders>
          </w:tcPr>
          <w:p w:rsidR="004E75B2" w:rsidRPr="00F019CD" w:rsidRDefault="004E75B2" w:rsidP="004E75B2">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2738" w:type="pct"/>
            <w:tcBorders>
              <w:top w:val="single" w:sz="6" w:space="0" w:color="auto"/>
              <w:left w:val="single" w:sz="4" w:space="0" w:color="auto"/>
              <w:bottom w:val="single" w:sz="6" w:space="0" w:color="auto"/>
              <w:right w:val="single" w:sz="6" w:space="0" w:color="auto"/>
            </w:tcBorders>
          </w:tcPr>
          <w:p w:rsidR="004E75B2" w:rsidRPr="00F019CD"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Pr="00CC05FC" w:rsidRDefault="004E75B2" w:rsidP="004E75B2">
            <w:pPr>
              <w:widowControl w:val="0"/>
              <w:snapToGrid w:val="0"/>
              <w:jc w:val="center"/>
              <w:rPr>
                <w:rFonts w:ascii="Times New Roman" w:hAnsi="Times New Roman"/>
                <w:sz w:val="24"/>
                <w:szCs w:val="24"/>
              </w:rPr>
            </w:pPr>
            <w:r>
              <w:rPr>
                <w:rFonts w:ascii="Times New Roman" w:hAnsi="Times New Roman"/>
                <w:sz w:val="24"/>
                <w:szCs w:val="24"/>
              </w:rPr>
              <w:t>4</w:t>
            </w:r>
          </w:p>
        </w:tc>
      </w:tr>
      <w:tr w:rsidR="004E75B2" w:rsidRPr="00CC05FC" w:rsidTr="004E75B2">
        <w:trPr>
          <w:cantSplit/>
          <w:trHeight w:val="369"/>
        </w:trPr>
        <w:tc>
          <w:tcPr>
            <w:tcW w:w="1634" w:type="pct"/>
            <w:gridSpan w:val="2"/>
            <w:vMerge/>
            <w:tcBorders>
              <w:left w:val="single" w:sz="6" w:space="0" w:color="auto"/>
              <w:right w:val="single" w:sz="4" w:space="0" w:color="auto"/>
            </w:tcBorders>
          </w:tcPr>
          <w:p w:rsidR="004E75B2" w:rsidRPr="00F019CD" w:rsidRDefault="004E75B2" w:rsidP="004E75B2">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4E75B2" w:rsidRPr="00F019CD"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Pr="00CC05FC" w:rsidRDefault="004E75B2" w:rsidP="004E75B2">
            <w:pPr>
              <w:widowControl w:val="0"/>
              <w:snapToGrid w:val="0"/>
              <w:jc w:val="center"/>
              <w:rPr>
                <w:rFonts w:ascii="Times New Roman" w:hAnsi="Times New Roman"/>
                <w:sz w:val="24"/>
                <w:szCs w:val="24"/>
              </w:rPr>
            </w:pPr>
            <w:r>
              <w:rPr>
                <w:rFonts w:ascii="Times New Roman" w:hAnsi="Times New Roman"/>
                <w:sz w:val="24"/>
                <w:szCs w:val="24"/>
              </w:rPr>
              <w:t>2</w:t>
            </w:r>
          </w:p>
        </w:tc>
      </w:tr>
      <w:tr w:rsidR="004E75B2" w:rsidRPr="00CC05FC" w:rsidTr="004E75B2">
        <w:trPr>
          <w:cantSplit/>
          <w:trHeight w:val="308"/>
        </w:trPr>
        <w:tc>
          <w:tcPr>
            <w:tcW w:w="1634" w:type="pct"/>
            <w:gridSpan w:val="2"/>
            <w:vMerge/>
            <w:tcBorders>
              <w:left w:val="single" w:sz="6" w:space="0" w:color="auto"/>
              <w:right w:val="single" w:sz="4" w:space="0" w:color="auto"/>
            </w:tcBorders>
          </w:tcPr>
          <w:p w:rsidR="004E75B2" w:rsidRPr="00F019CD" w:rsidRDefault="004E75B2" w:rsidP="004E75B2">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4E75B2" w:rsidRPr="00F019CD"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Pr="00666863"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4E75B2" w:rsidRPr="00CC05FC" w:rsidTr="004E75B2">
        <w:trPr>
          <w:cantSplit/>
          <w:trHeight w:val="308"/>
        </w:trPr>
        <w:tc>
          <w:tcPr>
            <w:tcW w:w="1634" w:type="pct"/>
            <w:gridSpan w:val="2"/>
            <w:vMerge/>
            <w:tcBorders>
              <w:left w:val="single" w:sz="6" w:space="0" w:color="auto"/>
              <w:bottom w:val="single" w:sz="6" w:space="0" w:color="auto"/>
              <w:right w:val="single" w:sz="4" w:space="0" w:color="auto"/>
            </w:tcBorders>
          </w:tcPr>
          <w:p w:rsidR="004E75B2" w:rsidRPr="00F019CD" w:rsidRDefault="004E75B2" w:rsidP="004E75B2">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4E75B2"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r>
      <w:tr w:rsidR="004E75B2" w:rsidRPr="00CC05FC" w:rsidTr="004E75B2">
        <w:trPr>
          <w:cantSplit/>
          <w:trHeight w:val="308"/>
        </w:trPr>
        <w:tc>
          <w:tcPr>
            <w:tcW w:w="1634" w:type="pct"/>
            <w:gridSpan w:val="2"/>
            <w:tcBorders>
              <w:left w:val="single" w:sz="6" w:space="0" w:color="auto"/>
              <w:bottom w:val="single" w:sz="6" w:space="0" w:color="auto"/>
              <w:right w:val="single" w:sz="4" w:space="0" w:color="auto"/>
            </w:tcBorders>
          </w:tcPr>
          <w:p w:rsidR="004E75B2" w:rsidRPr="00F019CD" w:rsidRDefault="004E75B2" w:rsidP="004E75B2">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Математична</w:t>
            </w:r>
          </w:p>
        </w:tc>
        <w:tc>
          <w:tcPr>
            <w:tcW w:w="2738" w:type="pct"/>
            <w:tcBorders>
              <w:top w:val="single" w:sz="6" w:space="0" w:color="auto"/>
              <w:left w:val="single" w:sz="4" w:space="0" w:color="auto"/>
              <w:bottom w:val="single" w:sz="6" w:space="0" w:color="auto"/>
              <w:right w:val="single" w:sz="6" w:space="0" w:color="auto"/>
            </w:tcBorders>
          </w:tcPr>
          <w:p w:rsidR="004E75B2"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Математика</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5</w:t>
            </w:r>
          </w:p>
        </w:tc>
      </w:tr>
      <w:tr w:rsidR="004E75B2" w:rsidRPr="00CC05FC" w:rsidTr="004E75B2">
        <w:trPr>
          <w:cantSplit/>
          <w:trHeight w:val="308"/>
        </w:trPr>
        <w:tc>
          <w:tcPr>
            <w:tcW w:w="1634" w:type="pct"/>
            <w:gridSpan w:val="2"/>
            <w:tcBorders>
              <w:left w:val="single" w:sz="6" w:space="0" w:color="auto"/>
              <w:bottom w:val="single" w:sz="6" w:space="0" w:color="auto"/>
              <w:right w:val="single" w:sz="4" w:space="0" w:color="auto"/>
            </w:tcBorders>
          </w:tcPr>
          <w:p w:rsidR="004E75B2" w:rsidRPr="00F019CD" w:rsidRDefault="004E75B2" w:rsidP="004E75B2">
            <w:pPr>
              <w:widowControl w:val="0"/>
              <w:snapToGrid w:val="0"/>
              <w:rPr>
                <w:rFonts w:ascii="Times New Roman" w:hAnsi="Times New Roman"/>
                <w:b/>
                <w:sz w:val="24"/>
                <w:szCs w:val="24"/>
                <w:lang w:val="uk-UA"/>
              </w:rPr>
            </w:pPr>
            <w:r>
              <w:rPr>
                <w:rFonts w:ascii="Times New Roman" w:hAnsi="Times New Roman"/>
                <w:b/>
                <w:sz w:val="24"/>
                <w:szCs w:val="24"/>
                <w:lang w:val="uk-UA"/>
              </w:rPr>
              <w:t>Природнича</w:t>
            </w:r>
          </w:p>
        </w:tc>
        <w:tc>
          <w:tcPr>
            <w:tcW w:w="2738" w:type="pct"/>
            <w:tcBorders>
              <w:top w:val="single" w:sz="6" w:space="0" w:color="auto"/>
              <w:left w:val="single" w:sz="4" w:space="0" w:color="auto"/>
              <w:bottom w:val="single" w:sz="6" w:space="0" w:color="auto"/>
              <w:right w:val="single" w:sz="6" w:space="0" w:color="auto"/>
            </w:tcBorders>
          </w:tcPr>
          <w:p w:rsidR="004E75B2"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4E75B2" w:rsidRPr="00CC05FC" w:rsidTr="004E75B2">
        <w:trPr>
          <w:cantSplit/>
          <w:trHeight w:val="400"/>
        </w:trPr>
        <w:tc>
          <w:tcPr>
            <w:tcW w:w="1634" w:type="pct"/>
            <w:gridSpan w:val="2"/>
            <w:vMerge w:val="restart"/>
            <w:tcBorders>
              <w:top w:val="single" w:sz="6" w:space="0" w:color="auto"/>
              <w:left w:val="single" w:sz="6" w:space="0" w:color="auto"/>
              <w:right w:val="single" w:sz="4" w:space="0" w:color="auto"/>
            </w:tcBorders>
          </w:tcPr>
          <w:p w:rsidR="004E75B2" w:rsidRPr="008609CA" w:rsidRDefault="004E75B2" w:rsidP="004E75B2">
            <w:pPr>
              <w:widowControl w:val="0"/>
              <w:snapToGrid w:val="0"/>
              <w:rPr>
                <w:rFonts w:ascii="Times New Roman" w:hAnsi="Times New Roman"/>
                <w:b/>
                <w:sz w:val="24"/>
                <w:szCs w:val="24"/>
                <w:lang w:val="uk-UA"/>
              </w:rPr>
            </w:pPr>
            <w:r w:rsidRPr="008609CA">
              <w:rPr>
                <w:rFonts w:ascii="Times New Roman" w:hAnsi="Times New Roman"/>
                <w:b/>
                <w:sz w:val="24"/>
                <w:szCs w:val="24"/>
                <w:lang w:val="uk-UA"/>
              </w:rPr>
              <w:t>Соціальна і 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2738" w:type="pct"/>
            <w:tcBorders>
              <w:top w:val="single" w:sz="6" w:space="0" w:color="auto"/>
              <w:left w:val="single" w:sz="4" w:space="0" w:color="auto"/>
              <w:bottom w:val="single" w:sz="4" w:space="0" w:color="auto"/>
              <w:right w:val="single" w:sz="6" w:space="0" w:color="auto"/>
            </w:tcBorders>
          </w:tcPr>
          <w:p w:rsidR="004E75B2" w:rsidRPr="001B5FE3"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628" w:type="pct"/>
            <w:tcBorders>
              <w:top w:val="single" w:sz="6" w:space="0" w:color="auto"/>
              <w:left w:val="single" w:sz="6" w:space="0" w:color="auto"/>
              <w:bottom w:val="single" w:sz="4" w:space="0" w:color="auto"/>
              <w:right w:val="single" w:sz="4" w:space="0" w:color="auto"/>
            </w:tcBorders>
            <w:vAlign w:val="center"/>
          </w:tcPr>
          <w:p w:rsidR="004E75B2" w:rsidRPr="00CC05FC" w:rsidRDefault="004E75B2" w:rsidP="004E75B2">
            <w:pPr>
              <w:widowControl w:val="0"/>
              <w:snapToGrid w:val="0"/>
              <w:jc w:val="center"/>
              <w:rPr>
                <w:rFonts w:ascii="Times New Roman" w:hAnsi="Times New Roman"/>
                <w:sz w:val="24"/>
                <w:szCs w:val="24"/>
              </w:rPr>
            </w:pPr>
            <w:r>
              <w:rPr>
                <w:rFonts w:ascii="Times New Roman" w:hAnsi="Times New Roman"/>
                <w:sz w:val="24"/>
                <w:szCs w:val="24"/>
              </w:rPr>
              <w:t>1</w:t>
            </w:r>
          </w:p>
        </w:tc>
      </w:tr>
      <w:tr w:rsidR="004E75B2" w:rsidRPr="00CC05FC" w:rsidTr="004E75B2">
        <w:trPr>
          <w:cantSplit/>
          <w:trHeight w:val="420"/>
        </w:trPr>
        <w:tc>
          <w:tcPr>
            <w:tcW w:w="1634" w:type="pct"/>
            <w:gridSpan w:val="2"/>
            <w:vMerge/>
            <w:tcBorders>
              <w:left w:val="single" w:sz="6" w:space="0" w:color="auto"/>
              <w:bottom w:val="single" w:sz="4" w:space="0" w:color="auto"/>
              <w:right w:val="single" w:sz="4" w:space="0" w:color="auto"/>
            </w:tcBorders>
          </w:tcPr>
          <w:p w:rsidR="004E75B2" w:rsidRPr="008609CA" w:rsidRDefault="004E75B2" w:rsidP="004E75B2">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4" w:space="0" w:color="auto"/>
              <w:right w:val="single" w:sz="6" w:space="0" w:color="auto"/>
            </w:tcBorders>
          </w:tcPr>
          <w:p w:rsidR="004E75B2" w:rsidRPr="001B5FE3"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Етика</w:t>
            </w:r>
          </w:p>
        </w:tc>
        <w:tc>
          <w:tcPr>
            <w:tcW w:w="628" w:type="pct"/>
            <w:tcBorders>
              <w:top w:val="single" w:sz="4" w:space="0" w:color="auto"/>
              <w:left w:val="single" w:sz="6" w:space="0" w:color="auto"/>
              <w:bottom w:val="single" w:sz="4" w:space="0" w:color="auto"/>
              <w:right w:val="single" w:sz="4" w:space="0" w:color="auto"/>
            </w:tcBorders>
            <w:vAlign w:val="center"/>
          </w:tcPr>
          <w:p w:rsidR="004E75B2" w:rsidRPr="008609CA"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4E75B2" w:rsidRPr="00CC05FC" w:rsidTr="004E75B2">
        <w:trPr>
          <w:cantSplit/>
          <w:trHeight w:val="450"/>
        </w:trPr>
        <w:tc>
          <w:tcPr>
            <w:tcW w:w="1634" w:type="pct"/>
            <w:gridSpan w:val="2"/>
            <w:tcBorders>
              <w:top w:val="single" w:sz="4" w:space="0" w:color="auto"/>
              <w:left w:val="single" w:sz="6" w:space="0" w:color="auto"/>
              <w:bottom w:val="single" w:sz="4" w:space="0" w:color="auto"/>
              <w:right w:val="single" w:sz="4" w:space="0" w:color="auto"/>
            </w:tcBorders>
          </w:tcPr>
          <w:p w:rsidR="004E75B2" w:rsidRPr="008609CA" w:rsidRDefault="004E75B2" w:rsidP="004E75B2">
            <w:pPr>
              <w:widowControl w:val="0"/>
              <w:snapToGrid w:val="0"/>
              <w:rPr>
                <w:rFonts w:ascii="Times New Roman" w:hAnsi="Times New Roman"/>
                <w:b/>
                <w:sz w:val="24"/>
                <w:szCs w:val="24"/>
                <w:lang w:val="uk-UA"/>
              </w:rPr>
            </w:pPr>
            <w:r w:rsidRPr="008609CA">
              <w:rPr>
                <w:rFonts w:ascii="Times New Roman" w:hAnsi="Times New Roman"/>
                <w:b/>
                <w:sz w:val="24"/>
                <w:szCs w:val="24"/>
                <w:lang w:val="uk-UA"/>
              </w:rPr>
              <w:t>Громадянська та історична</w:t>
            </w:r>
          </w:p>
        </w:tc>
        <w:tc>
          <w:tcPr>
            <w:tcW w:w="2738" w:type="pct"/>
            <w:tcBorders>
              <w:top w:val="single" w:sz="4" w:space="0" w:color="auto"/>
              <w:left w:val="single" w:sz="4" w:space="0" w:color="auto"/>
              <w:bottom w:val="single" w:sz="4" w:space="0" w:color="auto"/>
              <w:right w:val="single" w:sz="6" w:space="0" w:color="auto"/>
            </w:tcBorders>
          </w:tcPr>
          <w:p w:rsidR="004E75B2"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«Досліджуємо історію і суспільство. 5-6 класи»</w:t>
            </w:r>
          </w:p>
        </w:tc>
        <w:tc>
          <w:tcPr>
            <w:tcW w:w="628" w:type="pct"/>
            <w:tcBorders>
              <w:top w:val="single" w:sz="4" w:space="0" w:color="auto"/>
              <w:left w:val="single" w:sz="6" w:space="0" w:color="auto"/>
              <w:bottom w:val="single" w:sz="4" w:space="0" w:color="auto"/>
              <w:right w:val="single" w:sz="4" w:space="0" w:color="auto"/>
            </w:tcBorders>
            <w:vAlign w:val="center"/>
          </w:tcPr>
          <w:p w:rsidR="004E75B2" w:rsidRPr="001B5FE3"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4E75B2">
        <w:trPr>
          <w:cantSplit/>
          <w:trHeight w:val="510"/>
        </w:trPr>
        <w:tc>
          <w:tcPr>
            <w:tcW w:w="1634" w:type="pct"/>
            <w:gridSpan w:val="2"/>
            <w:tcBorders>
              <w:top w:val="single" w:sz="4" w:space="0" w:color="auto"/>
              <w:left w:val="single" w:sz="6" w:space="0" w:color="auto"/>
              <w:bottom w:val="single" w:sz="6" w:space="0" w:color="auto"/>
              <w:right w:val="single" w:sz="4" w:space="0" w:color="auto"/>
            </w:tcBorders>
          </w:tcPr>
          <w:p w:rsidR="004E75B2" w:rsidRPr="00C56F42" w:rsidRDefault="004E75B2" w:rsidP="004E75B2">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Інформатична</w:t>
            </w:r>
          </w:p>
        </w:tc>
        <w:tc>
          <w:tcPr>
            <w:tcW w:w="2738" w:type="pct"/>
            <w:tcBorders>
              <w:top w:val="single" w:sz="4" w:space="0" w:color="auto"/>
              <w:left w:val="single" w:sz="4" w:space="0" w:color="auto"/>
              <w:bottom w:val="single" w:sz="6" w:space="0" w:color="auto"/>
              <w:right w:val="single" w:sz="6" w:space="0" w:color="auto"/>
            </w:tcBorders>
          </w:tcPr>
          <w:p w:rsidR="004E75B2" w:rsidRPr="00F958A8"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628" w:type="pct"/>
            <w:tcBorders>
              <w:top w:val="single" w:sz="4" w:space="0" w:color="auto"/>
              <w:left w:val="single" w:sz="6" w:space="0" w:color="auto"/>
              <w:bottom w:val="single" w:sz="6" w:space="0" w:color="auto"/>
              <w:right w:val="single" w:sz="4" w:space="0" w:color="auto"/>
            </w:tcBorders>
            <w:vAlign w:val="center"/>
          </w:tcPr>
          <w:p w:rsidR="004E75B2" w:rsidRPr="00F958A8"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4E75B2" w:rsidRPr="00CC05FC" w:rsidTr="004E75B2">
        <w:trPr>
          <w:cantSplit/>
        </w:trPr>
        <w:tc>
          <w:tcPr>
            <w:tcW w:w="1634" w:type="pct"/>
            <w:gridSpan w:val="2"/>
            <w:tcBorders>
              <w:top w:val="single" w:sz="6" w:space="0" w:color="auto"/>
              <w:left w:val="single" w:sz="6" w:space="0" w:color="auto"/>
              <w:bottom w:val="single" w:sz="6" w:space="0" w:color="auto"/>
              <w:right w:val="single" w:sz="4" w:space="0" w:color="auto"/>
            </w:tcBorders>
          </w:tcPr>
          <w:p w:rsidR="004E75B2" w:rsidRPr="00C56F42" w:rsidRDefault="004E75B2" w:rsidP="004E75B2">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2738" w:type="pct"/>
            <w:tcBorders>
              <w:top w:val="single" w:sz="6" w:space="0" w:color="auto"/>
              <w:left w:val="single" w:sz="4" w:space="0" w:color="auto"/>
              <w:bottom w:val="single" w:sz="6" w:space="0" w:color="auto"/>
              <w:right w:val="single" w:sz="6" w:space="0" w:color="auto"/>
            </w:tcBorders>
          </w:tcPr>
          <w:p w:rsidR="004E75B2" w:rsidRPr="00C56F42"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628" w:type="pct"/>
            <w:tcBorders>
              <w:top w:val="single" w:sz="6" w:space="0" w:color="auto"/>
              <w:left w:val="single" w:sz="6" w:space="0" w:color="auto"/>
              <w:bottom w:val="single" w:sz="6" w:space="0" w:color="auto"/>
              <w:right w:val="single" w:sz="4" w:space="0" w:color="auto"/>
            </w:tcBorders>
            <w:vAlign w:val="center"/>
          </w:tcPr>
          <w:p w:rsidR="004E75B2" w:rsidRPr="00CC05FC" w:rsidRDefault="004E75B2" w:rsidP="004E75B2">
            <w:pPr>
              <w:widowControl w:val="0"/>
              <w:snapToGrid w:val="0"/>
              <w:jc w:val="center"/>
              <w:rPr>
                <w:rFonts w:ascii="Times New Roman" w:hAnsi="Times New Roman"/>
                <w:sz w:val="24"/>
                <w:szCs w:val="24"/>
              </w:rPr>
            </w:pPr>
            <w:r>
              <w:rPr>
                <w:rFonts w:ascii="Times New Roman" w:hAnsi="Times New Roman"/>
                <w:sz w:val="24"/>
                <w:szCs w:val="24"/>
              </w:rPr>
              <w:t>2</w:t>
            </w:r>
          </w:p>
        </w:tc>
      </w:tr>
      <w:tr w:rsidR="004E75B2" w:rsidRPr="00CC05FC" w:rsidTr="004E75B2">
        <w:trPr>
          <w:cantSplit/>
          <w:trHeight w:val="255"/>
        </w:trPr>
        <w:tc>
          <w:tcPr>
            <w:tcW w:w="1634" w:type="pct"/>
            <w:gridSpan w:val="2"/>
            <w:vMerge w:val="restart"/>
            <w:tcBorders>
              <w:top w:val="single" w:sz="6" w:space="0" w:color="auto"/>
              <w:left w:val="single" w:sz="6" w:space="0" w:color="auto"/>
              <w:right w:val="single" w:sz="4" w:space="0" w:color="auto"/>
            </w:tcBorders>
          </w:tcPr>
          <w:p w:rsidR="004E75B2" w:rsidRPr="00C56F42" w:rsidRDefault="004E75B2" w:rsidP="004E75B2">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2738" w:type="pct"/>
            <w:tcBorders>
              <w:top w:val="single" w:sz="6" w:space="0" w:color="auto"/>
              <w:left w:val="single" w:sz="4" w:space="0" w:color="auto"/>
              <w:bottom w:val="single" w:sz="4" w:space="0" w:color="auto"/>
              <w:right w:val="single" w:sz="6" w:space="0" w:color="auto"/>
            </w:tcBorders>
          </w:tcPr>
          <w:p w:rsidR="004E75B2"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Музичне мистецтво</w:t>
            </w:r>
          </w:p>
        </w:tc>
        <w:tc>
          <w:tcPr>
            <w:tcW w:w="628" w:type="pct"/>
            <w:tcBorders>
              <w:top w:val="single" w:sz="6" w:space="0" w:color="auto"/>
              <w:left w:val="single" w:sz="6" w:space="0" w:color="auto"/>
              <w:bottom w:val="single" w:sz="4" w:space="0" w:color="auto"/>
              <w:right w:val="single" w:sz="4" w:space="0" w:color="auto"/>
            </w:tcBorders>
            <w:vAlign w:val="center"/>
          </w:tcPr>
          <w:p w:rsidR="004E75B2" w:rsidRPr="00C56F42"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4E75B2">
        <w:trPr>
          <w:cantSplit/>
          <w:trHeight w:val="270"/>
        </w:trPr>
        <w:tc>
          <w:tcPr>
            <w:tcW w:w="1634" w:type="pct"/>
            <w:gridSpan w:val="2"/>
            <w:vMerge/>
            <w:tcBorders>
              <w:left w:val="single" w:sz="6" w:space="0" w:color="auto"/>
              <w:bottom w:val="single" w:sz="6" w:space="0" w:color="auto"/>
              <w:right w:val="single" w:sz="4" w:space="0" w:color="auto"/>
            </w:tcBorders>
          </w:tcPr>
          <w:p w:rsidR="004E75B2" w:rsidRDefault="004E75B2" w:rsidP="004E75B2">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6" w:space="0" w:color="auto"/>
              <w:right w:val="single" w:sz="6" w:space="0" w:color="auto"/>
            </w:tcBorders>
          </w:tcPr>
          <w:p w:rsidR="004E75B2"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Образотворче мистецтво</w:t>
            </w:r>
          </w:p>
        </w:tc>
        <w:tc>
          <w:tcPr>
            <w:tcW w:w="628" w:type="pct"/>
            <w:tcBorders>
              <w:top w:val="single" w:sz="4" w:space="0" w:color="auto"/>
              <w:left w:val="single" w:sz="6" w:space="0" w:color="auto"/>
              <w:bottom w:val="single" w:sz="6" w:space="0" w:color="auto"/>
              <w:right w:val="single" w:sz="4" w:space="0" w:color="auto"/>
            </w:tcBorders>
            <w:vAlign w:val="center"/>
          </w:tcPr>
          <w:p w:rsidR="004E75B2" w:rsidRPr="00C56F42"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4E75B2">
        <w:trPr>
          <w:cantSplit/>
          <w:trHeight w:val="270"/>
        </w:trPr>
        <w:tc>
          <w:tcPr>
            <w:tcW w:w="1634" w:type="pct"/>
            <w:gridSpan w:val="2"/>
            <w:tcBorders>
              <w:left w:val="single" w:sz="6" w:space="0" w:color="auto"/>
              <w:bottom w:val="single" w:sz="6" w:space="0" w:color="auto"/>
              <w:right w:val="single" w:sz="4" w:space="0" w:color="auto"/>
            </w:tcBorders>
          </w:tcPr>
          <w:p w:rsidR="004E75B2" w:rsidRDefault="004E75B2" w:rsidP="004E75B2">
            <w:pPr>
              <w:widowControl w:val="0"/>
              <w:snapToGrid w:val="0"/>
              <w:rPr>
                <w:rFonts w:ascii="Times New Roman" w:hAnsi="Times New Roman"/>
                <w:b/>
                <w:sz w:val="24"/>
                <w:szCs w:val="24"/>
                <w:lang w:val="uk-UA"/>
              </w:rPr>
            </w:pPr>
            <w:r>
              <w:rPr>
                <w:rFonts w:ascii="Times New Roman" w:hAnsi="Times New Roman"/>
                <w:b/>
                <w:sz w:val="24"/>
                <w:szCs w:val="24"/>
                <w:lang w:val="uk-UA"/>
              </w:rPr>
              <w:lastRenderedPageBreak/>
              <w:t>Фізична культура</w:t>
            </w:r>
          </w:p>
        </w:tc>
        <w:tc>
          <w:tcPr>
            <w:tcW w:w="2738" w:type="pct"/>
            <w:tcBorders>
              <w:top w:val="single" w:sz="4" w:space="0" w:color="auto"/>
              <w:left w:val="single" w:sz="4" w:space="0" w:color="auto"/>
              <w:bottom w:val="single" w:sz="6" w:space="0" w:color="auto"/>
              <w:right w:val="single" w:sz="6" w:space="0" w:color="auto"/>
            </w:tcBorders>
          </w:tcPr>
          <w:p w:rsidR="004E75B2" w:rsidRDefault="004E75B2" w:rsidP="004E75B2">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628" w:type="pct"/>
            <w:tcBorders>
              <w:top w:val="single" w:sz="4" w:space="0" w:color="auto"/>
              <w:left w:val="single" w:sz="6" w:space="0" w:color="auto"/>
              <w:bottom w:val="single" w:sz="6" w:space="0" w:color="auto"/>
              <w:right w:val="single" w:sz="4" w:space="0" w:color="auto"/>
            </w:tcBorders>
            <w:vAlign w:val="center"/>
          </w:tcPr>
          <w:p w:rsidR="004E75B2"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4E75B2" w:rsidRPr="00CC05FC" w:rsidTr="004E75B2">
        <w:trPr>
          <w:cantSplit/>
          <w:trHeight w:val="659"/>
        </w:trPr>
        <w:tc>
          <w:tcPr>
            <w:tcW w:w="4372" w:type="pct"/>
            <w:gridSpan w:val="3"/>
            <w:tcBorders>
              <w:top w:val="single" w:sz="6" w:space="0" w:color="auto"/>
              <w:left w:val="single" w:sz="6" w:space="0" w:color="auto"/>
              <w:bottom w:val="single" w:sz="4" w:space="0" w:color="auto"/>
              <w:right w:val="single" w:sz="6" w:space="0" w:color="auto"/>
            </w:tcBorders>
          </w:tcPr>
          <w:p w:rsidR="004E75B2" w:rsidRPr="003C74DA" w:rsidRDefault="004E75B2" w:rsidP="004E75B2">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628" w:type="pct"/>
            <w:tcBorders>
              <w:top w:val="single" w:sz="6" w:space="0" w:color="auto"/>
              <w:left w:val="single" w:sz="6" w:space="0" w:color="auto"/>
              <w:bottom w:val="single" w:sz="4" w:space="0" w:color="auto"/>
              <w:right w:val="single" w:sz="4" w:space="0" w:color="auto"/>
            </w:tcBorders>
          </w:tcPr>
          <w:p w:rsidR="004E75B2" w:rsidRPr="009E12E0" w:rsidRDefault="004E75B2" w:rsidP="004E75B2">
            <w:pPr>
              <w:widowControl w:val="0"/>
              <w:snapToGrid w:val="0"/>
              <w:jc w:val="center"/>
              <w:rPr>
                <w:rFonts w:ascii="Times New Roman" w:hAnsi="Times New Roman"/>
                <w:b/>
                <w:sz w:val="24"/>
                <w:szCs w:val="24"/>
              </w:rPr>
            </w:pPr>
            <w:r w:rsidRPr="009E12E0">
              <w:rPr>
                <w:rFonts w:ascii="Times New Roman" w:hAnsi="Times New Roman"/>
                <w:b/>
                <w:sz w:val="24"/>
                <w:szCs w:val="24"/>
              </w:rPr>
              <w:t>2</w:t>
            </w:r>
            <w:r w:rsidRPr="009E12E0">
              <w:rPr>
                <w:rFonts w:ascii="Times New Roman" w:hAnsi="Times New Roman"/>
                <w:b/>
                <w:sz w:val="24"/>
                <w:szCs w:val="24"/>
                <w:lang w:val="uk-UA"/>
              </w:rPr>
              <w:t>6</w:t>
            </w:r>
            <w:r w:rsidRPr="009E12E0">
              <w:rPr>
                <w:rFonts w:ascii="Times New Roman" w:hAnsi="Times New Roman"/>
                <w:b/>
                <w:sz w:val="24"/>
                <w:szCs w:val="24"/>
              </w:rPr>
              <w:t>+3</w:t>
            </w:r>
          </w:p>
        </w:tc>
      </w:tr>
      <w:tr w:rsidR="004E75B2" w:rsidRPr="00CC05FC" w:rsidTr="004E75B2">
        <w:trPr>
          <w:cantSplit/>
          <w:trHeight w:val="659"/>
        </w:trPr>
        <w:tc>
          <w:tcPr>
            <w:tcW w:w="4372" w:type="pct"/>
            <w:gridSpan w:val="3"/>
            <w:tcBorders>
              <w:top w:val="single" w:sz="6" w:space="0" w:color="auto"/>
              <w:left w:val="single" w:sz="6" w:space="0" w:color="auto"/>
              <w:bottom w:val="single" w:sz="4" w:space="0" w:color="auto"/>
              <w:right w:val="single" w:sz="6" w:space="0" w:color="auto"/>
            </w:tcBorders>
          </w:tcPr>
          <w:p w:rsidR="004E75B2" w:rsidRPr="00C56F42" w:rsidRDefault="004E75B2" w:rsidP="004E75B2">
            <w:pPr>
              <w:widowControl w:val="0"/>
              <w:snapToGrid w:val="0"/>
              <w:rPr>
                <w:rFonts w:ascii="Times New Roman" w:hAnsi="Times New Roman"/>
                <w:b/>
                <w:sz w:val="24"/>
                <w:szCs w:val="24"/>
                <w:lang w:val="uk-UA"/>
              </w:rPr>
            </w:pPr>
            <w:r>
              <w:rPr>
                <w:rFonts w:ascii="Times New Roman" w:hAnsi="Times New Roman"/>
                <w:b/>
                <w:sz w:val="24"/>
                <w:szCs w:val="24"/>
                <w:lang w:val="uk-UA"/>
              </w:rPr>
              <w:t>Додаткові години</w:t>
            </w:r>
          </w:p>
        </w:tc>
        <w:tc>
          <w:tcPr>
            <w:tcW w:w="628" w:type="pct"/>
            <w:tcBorders>
              <w:top w:val="single" w:sz="6" w:space="0" w:color="auto"/>
              <w:left w:val="single" w:sz="6" w:space="0" w:color="auto"/>
              <w:bottom w:val="single" w:sz="4" w:space="0" w:color="auto"/>
              <w:right w:val="single" w:sz="4" w:space="0" w:color="auto"/>
            </w:tcBorders>
          </w:tcPr>
          <w:p w:rsidR="004E75B2" w:rsidRPr="00C56F42" w:rsidRDefault="004E75B2" w:rsidP="004E75B2">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4E75B2" w:rsidRPr="00CC05FC" w:rsidTr="004E75B2">
        <w:trPr>
          <w:cantSplit/>
          <w:trHeight w:val="359"/>
        </w:trPr>
        <w:tc>
          <w:tcPr>
            <w:tcW w:w="4372" w:type="pct"/>
            <w:gridSpan w:val="3"/>
            <w:tcBorders>
              <w:top w:val="single" w:sz="6" w:space="0" w:color="auto"/>
              <w:left w:val="single" w:sz="6" w:space="0" w:color="auto"/>
              <w:bottom w:val="single" w:sz="6" w:space="0" w:color="auto"/>
              <w:right w:val="single" w:sz="6" w:space="0" w:color="auto"/>
            </w:tcBorders>
          </w:tcPr>
          <w:p w:rsidR="004E75B2" w:rsidRPr="00C56F42" w:rsidRDefault="004E75B2" w:rsidP="004E75B2">
            <w:pPr>
              <w:snapToGrid w:val="0"/>
              <w:rPr>
                <w:rFonts w:ascii="Times New Roman" w:hAnsi="Times New Roman"/>
                <w:b/>
                <w:sz w:val="24"/>
                <w:szCs w:val="24"/>
              </w:rPr>
            </w:pPr>
            <w:r w:rsidRPr="00C56F42">
              <w:rPr>
                <w:rFonts w:ascii="Times New Roman" w:hAnsi="Times New Roman"/>
                <w:b/>
                <w:sz w:val="24"/>
                <w:szCs w:val="24"/>
              </w:rPr>
              <w:t>Гранично</w:t>
            </w:r>
            <w:r w:rsidRPr="00C56F42">
              <w:rPr>
                <w:rFonts w:ascii="Times New Roman" w:hAnsi="Times New Roman"/>
                <w:b/>
                <w:sz w:val="24"/>
                <w:szCs w:val="24"/>
                <w:lang w:val="uk-UA"/>
              </w:rPr>
              <w:t xml:space="preserve"> </w:t>
            </w:r>
            <w:r w:rsidRPr="00C56F42">
              <w:rPr>
                <w:rFonts w:ascii="Times New Roman" w:hAnsi="Times New Roman"/>
                <w:b/>
                <w:sz w:val="24"/>
                <w:szCs w:val="24"/>
              </w:rPr>
              <w:t>допустиме навантаження</w:t>
            </w:r>
          </w:p>
        </w:tc>
        <w:tc>
          <w:tcPr>
            <w:tcW w:w="628" w:type="pct"/>
            <w:tcBorders>
              <w:top w:val="single" w:sz="6" w:space="0" w:color="auto"/>
              <w:left w:val="single" w:sz="6" w:space="0" w:color="auto"/>
              <w:bottom w:val="single" w:sz="6" w:space="0" w:color="auto"/>
              <w:right w:val="single" w:sz="4" w:space="0" w:color="auto"/>
            </w:tcBorders>
          </w:tcPr>
          <w:p w:rsidR="004E75B2" w:rsidRPr="00C56F42" w:rsidRDefault="004E75B2" w:rsidP="004E75B2">
            <w:pPr>
              <w:jc w:val="center"/>
              <w:rPr>
                <w:rFonts w:ascii="Times New Roman" w:hAnsi="Times New Roman"/>
                <w:sz w:val="24"/>
                <w:szCs w:val="24"/>
                <w:lang w:val="uk-UA"/>
              </w:rPr>
            </w:pPr>
            <w:r>
              <w:rPr>
                <w:rFonts w:ascii="Times New Roman" w:hAnsi="Times New Roman"/>
                <w:sz w:val="24"/>
                <w:szCs w:val="24"/>
              </w:rPr>
              <w:t>28</w:t>
            </w:r>
            <w:r>
              <w:rPr>
                <w:rFonts w:ascii="Times New Roman" w:hAnsi="Times New Roman"/>
                <w:sz w:val="24"/>
                <w:szCs w:val="24"/>
                <w:lang w:val="uk-UA"/>
              </w:rPr>
              <w:t>+3</w:t>
            </w:r>
          </w:p>
        </w:tc>
      </w:tr>
      <w:tr w:rsidR="004E75B2" w:rsidRPr="00CC05FC" w:rsidTr="004E75B2">
        <w:trPr>
          <w:cantSplit/>
          <w:trHeight w:val="247"/>
        </w:trPr>
        <w:tc>
          <w:tcPr>
            <w:tcW w:w="1208" w:type="pct"/>
            <w:vMerge w:val="restart"/>
            <w:tcBorders>
              <w:top w:val="single" w:sz="6" w:space="0" w:color="auto"/>
              <w:left w:val="single" w:sz="6" w:space="0" w:color="auto"/>
              <w:right w:val="single" w:sz="4" w:space="0" w:color="auto"/>
            </w:tcBorders>
          </w:tcPr>
          <w:p w:rsidR="004E75B2" w:rsidRPr="004E75B2" w:rsidRDefault="004E75B2" w:rsidP="004E75B2">
            <w:pPr>
              <w:snapToGrid w:val="0"/>
              <w:rPr>
                <w:rFonts w:ascii="Times New Roman" w:hAnsi="Times New Roman"/>
                <w:b/>
                <w:sz w:val="24"/>
                <w:szCs w:val="24"/>
                <w:lang w:val="uk-UA"/>
              </w:rPr>
            </w:pPr>
            <w:r>
              <w:rPr>
                <w:rFonts w:ascii="Times New Roman" w:hAnsi="Times New Roman"/>
                <w:b/>
                <w:sz w:val="24"/>
                <w:szCs w:val="24"/>
                <w:lang w:val="uk-UA"/>
              </w:rPr>
              <w:t>Корекційно-розвитковий складник</w:t>
            </w:r>
          </w:p>
        </w:tc>
        <w:tc>
          <w:tcPr>
            <w:tcW w:w="3163" w:type="pct"/>
            <w:gridSpan w:val="2"/>
            <w:tcBorders>
              <w:top w:val="single" w:sz="6" w:space="0" w:color="auto"/>
              <w:left w:val="single" w:sz="4" w:space="0" w:color="auto"/>
              <w:bottom w:val="single" w:sz="4" w:space="0" w:color="auto"/>
              <w:right w:val="single" w:sz="6" w:space="0" w:color="auto"/>
            </w:tcBorders>
          </w:tcPr>
          <w:p w:rsidR="004E75B2" w:rsidRPr="004E75B2" w:rsidRDefault="004E75B2" w:rsidP="004E75B2">
            <w:pPr>
              <w:snapToGrid w:val="0"/>
              <w:rPr>
                <w:rFonts w:ascii="Times New Roman" w:hAnsi="Times New Roman"/>
                <w:sz w:val="24"/>
                <w:szCs w:val="24"/>
                <w:lang w:val="uk-UA"/>
              </w:rPr>
            </w:pPr>
            <w:r w:rsidRPr="004E75B2">
              <w:rPr>
                <w:rFonts w:ascii="Times New Roman" w:hAnsi="Times New Roman"/>
                <w:sz w:val="24"/>
                <w:szCs w:val="24"/>
                <w:lang w:val="uk-UA"/>
              </w:rPr>
              <w:t>Корекція розвитку та поведінки</w:t>
            </w:r>
          </w:p>
        </w:tc>
        <w:tc>
          <w:tcPr>
            <w:tcW w:w="628" w:type="pct"/>
            <w:tcBorders>
              <w:top w:val="single" w:sz="6" w:space="0" w:color="auto"/>
              <w:left w:val="single" w:sz="6" w:space="0" w:color="auto"/>
              <w:bottom w:val="single" w:sz="4" w:space="0" w:color="auto"/>
              <w:right w:val="single" w:sz="4" w:space="0" w:color="auto"/>
            </w:tcBorders>
          </w:tcPr>
          <w:p w:rsidR="004E75B2" w:rsidRPr="004E75B2" w:rsidRDefault="004E75B2" w:rsidP="004E75B2">
            <w:pPr>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4E75B2">
        <w:trPr>
          <w:cantSplit/>
          <w:trHeight w:val="255"/>
        </w:trPr>
        <w:tc>
          <w:tcPr>
            <w:tcW w:w="1208" w:type="pct"/>
            <w:vMerge/>
            <w:tcBorders>
              <w:left w:val="single" w:sz="6" w:space="0" w:color="auto"/>
              <w:right w:val="single" w:sz="4" w:space="0" w:color="auto"/>
            </w:tcBorders>
          </w:tcPr>
          <w:p w:rsidR="004E75B2" w:rsidRPr="00C56F42" w:rsidRDefault="004E75B2" w:rsidP="004E75B2">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4E75B2" w:rsidRPr="004E75B2" w:rsidRDefault="004E75B2" w:rsidP="004E75B2">
            <w:pPr>
              <w:snapToGrid w:val="0"/>
              <w:rPr>
                <w:rFonts w:ascii="Times New Roman" w:hAnsi="Times New Roman"/>
                <w:sz w:val="24"/>
                <w:szCs w:val="24"/>
                <w:lang w:val="uk-UA"/>
              </w:rPr>
            </w:pPr>
            <w:r w:rsidRPr="004E75B2">
              <w:rPr>
                <w:rFonts w:ascii="Times New Roman" w:hAnsi="Times New Roman"/>
                <w:sz w:val="24"/>
                <w:szCs w:val="24"/>
                <w:lang w:val="uk-UA"/>
              </w:rPr>
              <w:t>Корекція розвитку мовлення</w:t>
            </w:r>
          </w:p>
        </w:tc>
        <w:tc>
          <w:tcPr>
            <w:tcW w:w="628" w:type="pct"/>
            <w:tcBorders>
              <w:top w:val="single" w:sz="4" w:space="0" w:color="auto"/>
              <w:left w:val="single" w:sz="6" w:space="0" w:color="auto"/>
              <w:bottom w:val="single" w:sz="4" w:space="0" w:color="auto"/>
              <w:right w:val="single" w:sz="4" w:space="0" w:color="auto"/>
            </w:tcBorders>
          </w:tcPr>
          <w:p w:rsidR="004E75B2" w:rsidRPr="004E75B2" w:rsidRDefault="004E75B2" w:rsidP="004E75B2">
            <w:pPr>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4E75B2">
        <w:trPr>
          <w:cantSplit/>
          <w:trHeight w:val="255"/>
        </w:trPr>
        <w:tc>
          <w:tcPr>
            <w:tcW w:w="1208" w:type="pct"/>
            <w:tcBorders>
              <w:left w:val="single" w:sz="6" w:space="0" w:color="auto"/>
              <w:right w:val="single" w:sz="4" w:space="0" w:color="auto"/>
            </w:tcBorders>
          </w:tcPr>
          <w:p w:rsidR="004E75B2" w:rsidRPr="00C56F42" w:rsidRDefault="004E75B2" w:rsidP="004E75B2">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4E75B2" w:rsidRPr="004E75B2" w:rsidRDefault="004E75B2" w:rsidP="004E75B2">
            <w:pPr>
              <w:snapToGrid w:val="0"/>
              <w:rPr>
                <w:rFonts w:ascii="Times New Roman" w:hAnsi="Times New Roman"/>
                <w:sz w:val="24"/>
                <w:szCs w:val="24"/>
                <w:lang w:val="uk-UA"/>
              </w:rPr>
            </w:pPr>
            <w:r>
              <w:rPr>
                <w:rFonts w:ascii="Times New Roman" w:hAnsi="Times New Roman"/>
                <w:sz w:val="24"/>
                <w:szCs w:val="24"/>
                <w:lang w:val="uk-UA"/>
              </w:rPr>
              <w:t>Соціально-побутове орієнтування</w:t>
            </w:r>
          </w:p>
        </w:tc>
        <w:tc>
          <w:tcPr>
            <w:tcW w:w="628" w:type="pct"/>
            <w:tcBorders>
              <w:top w:val="single" w:sz="4" w:space="0" w:color="auto"/>
              <w:left w:val="single" w:sz="6" w:space="0" w:color="auto"/>
              <w:bottom w:val="single" w:sz="4" w:space="0" w:color="auto"/>
              <w:right w:val="single" w:sz="4" w:space="0" w:color="auto"/>
            </w:tcBorders>
          </w:tcPr>
          <w:p w:rsidR="004E75B2" w:rsidRPr="004E75B2" w:rsidRDefault="004E75B2" w:rsidP="004E75B2">
            <w:pPr>
              <w:jc w:val="center"/>
              <w:rPr>
                <w:rFonts w:ascii="Times New Roman" w:hAnsi="Times New Roman"/>
                <w:sz w:val="24"/>
                <w:szCs w:val="24"/>
                <w:lang w:val="uk-UA"/>
              </w:rPr>
            </w:pPr>
            <w:r>
              <w:rPr>
                <w:rFonts w:ascii="Times New Roman" w:hAnsi="Times New Roman"/>
                <w:sz w:val="24"/>
                <w:szCs w:val="24"/>
                <w:lang w:val="uk-UA"/>
              </w:rPr>
              <w:t>1</w:t>
            </w:r>
          </w:p>
        </w:tc>
      </w:tr>
      <w:tr w:rsidR="004E75B2" w:rsidRPr="00CC05FC" w:rsidTr="009E12E0">
        <w:trPr>
          <w:cantSplit/>
          <w:trHeight w:val="255"/>
        </w:trPr>
        <w:tc>
          <w:tcPr>
            <w:tcW w:w="1208" w:type="pct"/>
            <w:tcBorders>
              <w:left w:val="single" w:sz="6" w:space="0" w:color="auto"/>
              <w:right w:val="single" w:sz="4" w:space="0" w:color="auto"/>
            </w:tcBorders>
          </w:tcPr>
          <w:p w:rsidR="004E75B2" w:rsidRPr="00C56F42" w:rsidRDefault="004E75B2" w:rsidP="004E75B2">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4E75B2" w:rsidRDefault="009E12E0" w:rsidP="004E75B2">
            <w:pPr>
              <w:snapToGrid w:val="0"/>
              <w:rPr>
                <w:rFonts w:ascii="Times New Roman" w:hAnsi="Times New Roman"/>
                <w:sz w:val="24"/>
                <w:szCs w:val="24"/>
                <w:lang w:val="uk-UA"/>
              </w:rPr>
            </w:pPr>
            <w:r>
              <w:rPr>
                <w:rFonts w:ascii="Times New Roman" w:hAnsi="Times New Roman"/>
                <w:sz w:val="24"/>
                <w:szCs w:val="24"/>
                <w:lang w:val="uk-UA"/>
              </w:rPr>
              <w:t>ЛФК</w:t>
            </w:r>
          </w:p>
        </w:tc>
        <w:tc>
          <w:tcPr>
            <w:tcW w:w="628" w:type="pct"/>
            <w:tcBorders>
              <w:top w:val="single" w:sz="4" w:space="0" w:color="auto"/>
              <w:left w:val="single" w:sz="6" w:space="0" w:color="auto"/>
              <w:bottom w:val="single" w:sz="4" w:space="0" w:color="auto"/>
              <w:right w:val="single" w:sz="4" w:space="0" w:color="auto"/>
            </w:tcBorders>
          </w:tcPr>
          <w:p w:rsidR="004E75B2" w:rsidRDefault="009E12E0" w:rsidP="004E75B2">
            <w:pPr>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4E75B2">
        <w:trPr>
          <w:cantSplit/>
          <w:trHeight w:val="255"/>
        </w:trPr>
        <w:tc>
          <w:tcPr>
            <w:tcW w:w="1208" w:type="pct"/>
            <w:tcBorders>
              <w:left w:val="single" w:sz="6" w:space="0" w:color="auto"/>
              <w:bottom w:val="single" w:sz="6" w:space="0" w:color="auto"/>
              <w:right w:val="single" w:sz="4" w:space="0" w:color="auto"/>
            </w:tcBorders>
          </w:tcPr>
          <w:p w:rsidR="009E12E0" w:rsidRPr="00C56F42" w:rsidRDefault="009E12E0" w:rsidP="004E75B2">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6" w:space="0" w:color="auto"/>
              <w:right w:val="single" w:sz="6" w:space="0" w:color="auto"/>
            </w:tcBorders>
          </w:tcPr>
          <w:p w:rsidR="009E12E0" w:rsidRPr="009E12E0" w:rsidRDefault="009E12E0" w:rsidP="004E75B2">
            <w:pPr>
              <w:snapToGrid w:val="0"/>
              <w:rPr>
                <w:rFonts w:ascii="Times New Roman" w:hAnsi="Times New Roman"/>
                <w:b/>
                <w:sz w:val="24"/>
                <w:szCs w:val="24"/>
                <w:lang w:val="uk-UA"/>
              </w:rPr>
            </w:pPr>
            <w:r w:rsidRPr="009E12E0">
              <w:rPr>
                <w:rFonts w:ascii="Times New Roman" w:hAnsi="Times New Roman"/>
                <w:b/>
                <w:sz w:val="24"/>
                <w:szCs w:val="24"/>
                <w:lang w:val="uk-UA"/>
              </w:rPr>
              <w:t>Усього</w:t>
            </w:r>
          </w:p>
        </w:tc>
        <w:tc>
          <w:tcPr>
            <w:tcW w:w="628" w:type="pct"/>
            <w:tcBorders>
              <w:top w:val="single" w:sz="4" w:space="0" w:color="auto"/>
              <w:left w:val="single" w:sz="6" w:space="0" w:color="auto"/>
              <w:bottom w:val="single" w:sz="6" w:space="0" w:color="auto"/>
              <w:right w:val="single" w:sz="4" w:space="0" w:color="auto"/>
            </w:tcBorders>
          </w:tcPr>
          <w:p w:rsidR="009E12E0" w:rsidRPr="009E12E0" w:rsidRDefault="009E12E0" w:rsidP="004E75B2">
            <w:pPr>
              <w:jc w:val="center"/>
              <w:rPr>
                <w:rFonts w:ascii="Times New Roman" w:hAnsi="Times New Roman"/>
                <w:b/>
                <w:sz w:val="24"/>
                <w:szCs w:val="24"/>
                <w:lang w:val="uk-UA"/>
              </w:rPr>
            </w:pPr>
            <w:r w:rsidRPr="009E12E0">
              <w:rPr>
                <w:rFonts w:ascii="Times New Roman" w:hAnsi="Times New Roman"/>
                <w:b/>
                <w:sz w:val="24"/>
                <w:szCs w:val="24"/>
                <w:lang w:val="uk-UA"/>
              </w:rPr>
              <w:t>4</w:t>
            </w:r>
          </w:p>
        </w:tc>
      </w:tr>
    </w:tbl>
    <w:p w:rsidR="004E75B2" w:rsidRDefault="004E75B2" w:rsidP="004E75B2">
      <w:pPr>
        <w:jc w:val="center"/>
        <w:rPr>
          <w:rFonts w:ascii="Times New Roman" w:eastAsia="Calibri" w:hAnsi="Times New Roman"/>
          <w:b/>
          <w:bCs/>
          <w:sz w:val="28"/>
          <w:szCs w:val="28"/>
          <w:lang w:val="uk-UA"/>
        </w:rPr>
      </w:pPr>
    </w:p>
    <w:p w:rsidR="004E75B2" w:rsidRDefault="004E75B2" w:rsidP="004E75B2">
      <w:pPr>
        <w:jc w:val="center"/>
        <w:rPr>
          <w:rFonts w:ascii="Times New Roman" w:eastAsia="Calibri" w:hAnsi="Times New Roman"/>
          <w:b/>
          <w:bCs/>
          <w:sz w:val="28"/>
          <w:szCs w:val="28"/>
          <w:lang w:val="uk-UA"/>
        </w:rPr>
      </w:pPr>
    </w:p>
    <w:p w:rsidR="004E75B2" w:rsidRDefault="004E75B2" w:rsidP="004E75B2">
      <w:pPr>
        <w:jc w:val="center"/>
        <w:rPr>
          <w:rFonts w:ascii="Times New Roman" w:eastAsia="Calibri" w:hAnsi="Times New Roman"/>
          <w:b/>
          <w:bCs/>
          <w:sz w:val="28"/>
          <w:szCs w:val="28"/>
          <w:lang w:val="uk-UA"/>
        </w:rPr>
      </w:pPr>
    </w:p>
    <w:p w:rsidR="004E75B2" w:rsidRPr="001B6157" w:rsidRDefault="004E75B2" w:rsidP="004E75B2">
      <w:pPr>
        <w:tabs>
          <w:tab w:val="left" w:pos="7710"/>
          <w:tab w:val="right" w:pos="10205"/>
        </w:tabs>
        <w:spacing w:after="0" w:line="240" w:lineRule="auto"/>
        <w:rPr>
          <w:rFonts w:ascii="Times New Roman" w:hAnsi="Times New Roman"/>
          <w:b/>
          <w:bCs/>
          <w:color w:val="000000"/>
          <w:sz w:val="28"/>
          <w:szCs w:val="28"/>
          <w:lang w:val="uk-UA" w:eastAsia="uk-UA"/>
        </w:rPr>
      </w:pPr>
      <w:r w:rsidRPr="001B6157">
        <w:rPr>
          <w:rFonts w:ascii="Times New Roman" w:hAnsi="Times New Roman"/>
          <w:b/>
          <w:bCs/>
          <w:color w:val="000000"/>
          <w:sz w:val="28"/>
          <w:szCs w:val="28"/>
          <w:lang w:val="uk-UA" w:eastAsia="uk-UA"/>
        </w:rPr>
        <w:t>Використання варіативної складової:</w:t>
      </w:r>
    </w:p>
    <w:p w:rsidR="004E75B2" w:rsidRDefault="004E75B2" w:rsidP="004E75B2">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«Родинні фінанси» - 1 година.</w:t>
      </w:r>
    </w:p>
    <w:p w:rsidR="004E75B2" w:rsidRDefault="004E75B2" w:rsidP="004E75B2">
      <w:pPr>
        <w:rPr>
          <w:rFonts w:ascii="Times New Roman" w:eastAsia="Calibri" w:hAnsi="Times New Roman"/>
          <w:bCs/>
          <w:sz w:val="28"/>
          <w:szCs w:val="28"/>
          <w:lang w:val="uk-UA"/>
        </w:rPr>
      </w:pPr>
      <w:r w:rsidRPr="00873834">
        <w:rPr>
          <w:rFonts w:ascii="Times New Roman" w:eastAsia="Calibri" w:hAnsi="Times New Roman"/>
          <w:bCs/>
          <w:sz w:val="28"/>
          <w:szCs w:val="28"/>
          <w:lang w:val="uk-UA"/>
        </w:rPr>
        <w:t>Варіативний модуль «Хореографія» - 1 година</w:t>
      </w:r>
      <w:r>
        <w:rPr>
          <w:rFonts w:ascii="Times New Roman" w:eastAsia="Calibri" w:hAnsi="Times New Roman"/>
          <w:bCs/>
          <w:sz w:val="28"/>
          <w:szCs w:val="28"/>
          <w:lang w:val="uk-UA"/>
        </w:rPr>
        <w:t>.</w:t>
      </w:r>
    </w:p>
    <w:p w:rsidR="009E12E0" w:rsidRPr="00F019CD" w:rsidRDefault="009E12E0" w:rsidP="009E12E0">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Індивідуальний н</w:t>
      </w:r>
      <w:r w:rsidRPr="00F019CD">
        <w:rPr>
          <w:rFonts w:ascii="Times New Roman" w:hAnsi="Times New Roman"/>
          <w:b/>
          <w:sz w:val="28"/>
          <w:szCs w:val="28"/>
          <w:lang w:val="uk-UA"/>
        </w:rPr>
        <w:t>авчальний план</w:t>
      </w:r>
    </w:p>
    <w:p w:rsidR="009E12E0" w:rsidRPr="00873834" w:rsidRDefault="009E12E0" w:rsidP="009E12E0">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 учня 5 класу Кордонського Арсенія</w:t>
      </w: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1951"/>
        <w:gridCol w:w="687"/>
        <w:gridCol w:w="4420"/>
        <w:gridCol w:w="1014"/>
      </w:tblGrid>
      <w:tr w:rsidR="009E12E0" w:rsidRPr="006A755C" w:rsidTr="004503C6">
        <w:trPr>
          <w:cantSplit/>
          <w:trHeight w:val="835"/>
        </w:trPr>
        <w:tc>
          <w:tcPr>
            <w:tcW w:w="1634" w:type="pct"/>
            <w:gridSpan w:val="2"/>
            <w:tcBorders>
              <w:top w:val="single" w:sz="6" w:space="0" w:color="auto"/>
              <w:left w:val="single" w:sz="6" w:space="0" w:color="auto"/>
              <w:right w:val="single" w:sz="4" w:space="0" w:color="auto"/>
            </w:tcBorders>
            <w:vAlign w:val="center"/>
          </w:tcPr>
          <w:p w:rsidR="009E12E0" w:rsidRPr="00F019CD" w:rsidRDefault="009E12E0" w:rsidP="004503C6">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2738" w:type="pct"/>
            <w:tcBorders>
              <w:top w:val="single" w:sz="6" w:space="0" w:color="auto"/>
              <w:left w:val="single" w:sz="4" w:space="0" w:color="auto"/>
              <w:right w:val="single" w:sz="6" w:space="0" w:color="auto"/>
            </w:tcBorders>
            <w:vAlign w:val="center"/>
          </w:tcPr>
          <w:p w:rsidR="009E12E0" w:rsidRPr="00F019CD" w:rsidRDefault="009E12E0" w:rsidP="004503C6">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628" w:type="pct"/>
            <w:tcBorders>
              <w:top w:val="single" w:sz="6" w:space="0" w:color="auto"/>
              <w:left w:val="single" w:sz="6" w:space="0" w:color="auto"/>
              <w:right w:val="single" w:sz="4" w:space="0" w:color="auto"/>
            </w:tcBorders>
            <w:vAlign w:val="center"/>
          </w:tcPr>
          <w:p w:rsidR="009E12E0" w:rsidRDefault="009E12E0" w:rsidP="004503C6">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9E12E0" w:rsidRPr="00CC05FC" w:rsidRDefault="009E12E0" w:rsidP="004503C6">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9E12E0" w:rsidRPr="00CC05FC" w:rsidTr="004503C6">
        <w:trPr>
          <w:cantSplit/>
        </w:trPr>
        <w:tc>
          <w:tcPr>
            <w:tcW w:w="1634" w:type="pct"/>
            <w:gridSpan w:val="2"/>
            <w:vMerge w:val="restart"/>
            <w:tcBorders>
              <w:top w:val="single" w:sz="6" w:space="0" w:color="auto"/>
              <w:left w:val="single" w:sz="6" w:space="0" w:color="auto"/>
              <w:right w:val="single" w:sz="4" w:space="0" w:color="auto"/>
            </w:tcBorders>
          </w:tcPr>
          <w:p w:rsidR="009E12E0" w:rsidRPr="00F019CD" w:rsidRDefault="009E12E0" w:rsidP="004503C6">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2738" w:type="pct"/>
            <w:tcBorders>
              <w:top w:val="single" w:sz="6" w:space="0" w:color="auto"/>
              <w:left w:val="single" w:sz="4" w:space="0" w:color="auto"/>
              <w:bottom w:val="single" w:sz="6" w:space="0" w:color="auto"/>
              <w:right w:val="single" w:sz="6" w:space="0" w:color="auto"/>
            </w:tcBorders>
          </w:tcPr>
          <w:p w:rsidR="009E12E0" w:rsidRPr="00F019CD"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Pr="00CC05FC" w:rsidRDefault="009E12E0" w:rsidP="004503C6">
            <w:pPr>
              <w:widowControl w:val="0"/>
              <w:snapToGrid w:val="0"/>
              <w:jc w:val="center"/>
              <w:rPr>
                <w:rFonts w:ascii="Times New Roman" w:hAnsi="Times New Roman"/>
                <w:sz w:val="24"/>
                <w:szCs w:val="24"/>
              </w:rPr>
            </w:pPr>
            <w:r>
              <w:rPr>
                <w:rFonts w:ascii="Times New Roman" w:hAnsi="Times New Roman"/>
                <w:sz w:val="24"/>
                <w:szCs w:val="24"/>
              </w:rPr>
              <w:t>4</w:t>
            </w:r>
          </w:p>
        </w:tc>
      </w:tr>
      <w:tr w:rsidR="009E12E0" w:rsidRPr="00CC05FC" w:rsidTr="004503C6">
        <w:trPr>
          <w:cantSplit/>
          <w:trHeight w:val="369"/>
        </w:trPr>
        <w:tc>
          <w:tcPr>
            <w:tcW w:w="1634" w:type="pct"/>
            <w:gridSpan w:val="2"/>
            <w:vMerge/>
            <w:tcBorders>
              <w:left w:val="single" w:sz="6" w:space="0" w:color="auto"/>
              <w:right w:val="single" w:sz="4" w:space="0" w:color="auto"/>
            </w:tcBorders>
          </w:tcPr>
          <w:p w:rsidR="009E12E0" w:rsidRPr="00F019CD" w:rsidRDefault="009E12E0" w:rsidP="004503C6">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9E12E0" w:rsidRPr="00F019CD"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Pr="00CC05FC" w:rsidRDefault="009E12E0" w:rsidP="004503C6">
            <w:pPr>
              <w:widowControl w:val="0"/>
              <w:snapToGrid w:val="0"/>
              <w:jc w:val="center"/>
              <w:rPr>
                <w:rFonts w:ascii="Times New Roman" w:hAnsi="Times New Roman"/>
                <w:sz w:val="24"/>
                <w:szCs w:val="24"/>
              </w:rPr>
            </w:pPr>
            <w:r>
              <w:rPr>
                <w:rFonts w:ascii="Times New Roman" w:hAnsi="Times New Roman"/>
                <w:sz w:val="24"/>
                <w:szCs w:val="24"/>
              </w:rPr>
              <w:t>2</w:t>
            </w:r>
          </w:p>
        </w:tc>
      </w:tr>
      <w:tr w:rsidR="009E12E0" w:rsidRPr="00CC05FC" w:rsidTr="004503C6">
        <w:trPr>
          <w:cantSplit/>
          <w:trHeight w:val="308"/>
        </w:trPr>
        <w:tc>
          <w:tcPr>
            <w:tcW w:w="1634" w:type="pct"/>
            <w:gridSpan w:val="2"/>
            <w:vMerge/>
            <w:tcBorders>
              <w:left w:val="single" w:sz="6" w:space="0" w:color="auto"/>
              <w:right w:val="single" w:sz="4" w:space="0" w:color="auto"/>
            </w:tcBorders>
          </w:tcPr>
          <w:p w:rsidR="009E12E0" w:rsidRPr="00F019CD" w:rsidRDefault="009E12E0" w:rsidP="004503C6">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9E12E0" w:rsidRPr="00F019CD"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Pr="00666863"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9E12E0" w:rsidRPr="00CC05FC" w:rsidTr="004503C6">
        <w:trPr>
          <w:cantSplit/>
          <w:trHeight w:val="308"/>
        </w:trPr>
        <w:tc>
          <w:tcPr>
            <w:tcW w:w="1634" w:type="pct"/>
            <w:gridSpan w:val="2"/>
            <w:vMerge/>
            <w:tcBorders>
              <w:left w:val="single" w:sz="6" w:space="0" w:color="auto"/>
              <w:bottom w:val="single" w:sz="6" w:space="0" w:color="auto"/>
              <w:right w:val="single" w:sz="4" w:space="0" w:color="auto"/>
            </w:tcBorders>
          </w:tcPr>
          <w:p w:rsidR="009E12E0" w:rsidRPr="00F019CD" w:rsidRDefault="009E12E0" w:rsidP="004503C6">
            <w:pPr>
              <w:widowControl w:val="0"/>
              <w:snapToGrid w:val="0"/>
              <w:rPr>
                <w:rFonts w:ascii="Times New Roman" w:hAnsi="Times New Roman"/>
                <w:b/>
                <w:sz w:val="24"/>
                <w:szCs w:val="24"/>
              </w:rPr>
            </w:pPr>
          </w:p>
        </w:tc>
        <w:tc>
          <w:tcPr>
            <w:tcW w:w="2738" w:type="pct"/>
            <w:tcBorders>
              <w:top w:val="single" w:sz="6" w:space="0" w:color="auto"/>
              <w:left w:val="single" w:sz="4" w:space="0" w:color="auto"/>
              <w:bottom w:val="single" w:sz="6" w:space="0" w:color="auto"/>
              <w:right w:val="single" w:sz="6" w:space="0" w:color="auto"/>
            </w:tcBorders>
          </w:tcPr>
          <w:p w:rsidR="009E12E0"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3,5</w:t>
            </w:r>
          </w:p>
        </w:tc>
      </w:tr>
      <w:tr w:rsidR="009E12E0" w:rsidRPr="00CC05FC" w:rsidTr="004503C6">
        <w:trPr>
          <w:cantSplit/>
          <w:trHeight w:val="308"/>
        </w:trPr>
        <w:tc>
          <w:tcPr>
            <w:tcW w:w="1634" w:type="pct"/>
            <w:gridSpan w:val="2"/>
            <w:tcBorders>
              <w:left w:val="single" w:sz="6" w:space="0" w:color="auto"/>
              <w:bottom w:val="single" w:sz="6" w:space="0" w:color="auto"/>
              <w:right w:val="single" w:sz="4" w:space="0" w:color="auto"/>
            </w:tcBorders>
          </w:tcPr>
          <w:p w:rsidR="009E12E0" w:rsidRPr="00F019CD" w:rsidRDefault="009E12E0" w:rsidP="004503C6">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Математична</w:t>
            </w:r>
          </w:p>
        </w:tc>
        <w:tc>
          <w:tcPr>
            <w:tcW w:w="2738" w:type="pct"/>
            <w:tcBorders>
              <w:top w:val="single" w:sz="6" w:space="0" w:color="auto"/>
              <w:left w:val="single" w:sz="4" w:space="0" w:color="auto"/>
              <w:bottom w:val="single" w:sz="6" w:space="0" w:color="auto"/>
              <w:right w:val="single" w:sz="6" w:space="0" w:color="auto"/>
            </w:tcBorders>
          </w:tcPr>
          <w:p w:rsidR="009E12E0"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Математика</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5</w:t>
            </w:r>
          </w:p>
        </w:tc>
      </w:tr>
      <w:tr w:rsidR="009E12E0" w:rsidRPr="00CC05FC" w:rsidTr="004503C6">
        <w:trPr>
          <w:cantSplit/>
          <w:trHeight w:val="308"/>
        </w:trPr>
        <w:tc>
          <w:tcPr>
            <w:tcW w:w="1634" w:type="pct"/>
            <w:gridSpan w:val="2"/>
            <w:tcBorders>
              <w:left w:val="single" w:sz="6" w:space="0" w:color="auto"/>
              <w:bottom w:val="single" w:sz="6" w:space="0" w:color="auto"/>
              <w:right w:val="single" w:sz="4" w:space="0" w:color="auto"/>
            </w:tcBorders>
          </w:tcPr>
          <w:p w:rsidR="009E12E0" w:rsidRPr="00F019CD" w:rsidRDefault="009E12E0" w:rsidP="004503C6">
            <w:pPr>
              <w:widowControl w:val="0"/>
              <w:snapToGrid w:val="0"/>
              <w:rPr>
                <w:rFonts w:ascii="Times New Roman" w:hAnsi="Times New Roman"/>
                <w:b/>
                <w:sz w:val="24"/>
                <w:szCs w:val="24"/>
                <w:lang w:val="uk-UA"/>
              </w:rPr>
            </w:pPr>
            <w:r>
              <w:rPr>
                <w:rFonts w:ascii="Times New Roman" w:hAnsi="Times New Roman"/>
                <w:b/>
                <w:sz w:val="24"/>
                <w:szCs w:val="24"/>
                <w:lang w:val="uk-UA"/>
              </w:rPr>
              <w:t>Природнича</w:t>
            </w:r>
          </w:p>
        </w:tc>
        <w:tc>
          <w:tcPr>
            <w:tcW w:w="2738" w:type="pct"/>
            <w:tcBorders>
              <w:top w:val="single" w:sz="6" w:space="0" w:color="auto"/>
              <w:left w:val="single" w:sz="4" w:space="0" w:color="auto"/>
              <w:bottom w:val="single" w:sz="6" w:space="0" w:color="auto"/>
              <w:right w:val="single" w:sz="6" w:space="0" w:color="auto"/>
            </w:tcBorders>
          </w:tcPr>
          <w:p w:rsidR="009E12E0"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9E12E0" w:rsidRPr="00CC05FC" w:rsidTr="004503C6">
        <w:trPr>
          <w:cantSplit/>
          <w:trHeight w:val="400"/>
        </w:trPr>
        <w:tc>
          <w:tcPr>
            <w:tcW w:w="1634" w:type="pct"/>
            <w:gridSpan w:val="2"/>
            <w:vMerge w:val="restart"/>
            <w:tcBorders>
              <w:top w:val="single" w:sz="6" w:space="0" w:color="auto"/>
              <w:left w:val="single" w:sz="6" w:space="0" w:color="auto"/>
              <w:right w:val="single" w:sz="4" w:space="0" w:color="auto"/>
            </w:tcBorders>
          </w:tcPr>
          <w:p w:rsidR="009E12E0" w:rsidRPr="008609CA" w:rsidRDefault="009E12E0" w:rsidP="004503C6">
            <w:pPr>
              <w:widowControl w:val="0"/>
              <w:snapToGrid w:val="0"/>
              <w:rPr>
                <w:rFonts w:ascii="Times New Roman" w:hAnsi="Times New Roman"/>
                <w:b/>
                <w:sz w:val="24"/>
                <w:szCs w:val="24"/>
                <w:lang w:val="uk-UA"/>
              </w:rPr>
            </w:pPr>
            <w:r w:rsidRPr="008609CA">
              <w:rPr>
                <w:rFonts w:ascii="Times New Roman" w:hAnsi="Times New Roman"/>
                <w:b/>
                <w:sz w:val="24"/>
                <w:szCs w:val="24"/>
                <w:lang w:val="uk-UA"/>
              </w:rPr>
              <w:t>Соціальна і 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2738" w:type="pct"/>
            <w:tcBorders>
              <w:top w:val="single" w:sz="6" w:space="0" w:color="auto"/>
              <w:left w:val="single" w:sz="4" w:space="0" w:color="auto"/>
              <w:bottom w:val="single" w:sz="4" w:space="0" w:color="auto"/>
              <w:right w:val="single" w:sz="6" w:space="0" w:color="auto"/>
            </w:tcBorders>
          </w:tcPr>
          <w:p w:rsidR="009E12E0" w:rsidRPr="001B5FE3"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628" w:type="pct"/>
            <w:tcBorders>
              <w:top w:val="single" w:sz="6" w:space="0" w:color="auto"/>
              <w:left w:val="single" w:sz="6" w:space="0" w:color="auto"/>
              <w:bottom w:val="single" w:sz="4" w:space="0" w:color="auto"/>
              <w:right w:val="single" w:sz="4" w:space="0" w:color="auto"/>
            </w:tcBorders>
            <w:vAlign w:val="center"/>
          </w:tcPr>
          <w:p w:rsidR="009E12E0" w:rsidRPr="00CC05FC" w:rsidRDefault="009E12E0" w:rsidP="004503C6">
            <w:pPr>
              <w:widowControl w:val="0"/>
              <w:snapToGrid w:val="0"/>
              <w:jc w:val="center"/>
              <w:rPr>
                <w:rFonts w:ascii="Times New Roman" w:hAnsi="Times New Roman"/>
                <w:sz w:val="24"/>
                <w:szCs w:val="24"/>
              </w:rPr>
            </w:pPr>
            <w:r>
              <w:rPr>
                <w:rFonts w:ascii="Times New Roman" w:hAnsi="Times New Roman"/>
                <w:sz w:val="24"/>
                <w:szCs w:val="24"/>
              </w:rPr>
              <w:t>1</w:t>
            </w:r>
          </w:p>
        </w:tc>
      </w:tr>
      <w:tr w:rsidR="009E12E0" w:rsidRPr="00CC05FC" w:rsidTr="004503C6">
        <w:trPr>
          <w:cantSplit/>
          <w:trHeight w:val="420"/>
        </w:trPr>
        <w:tc>
          <w:tcPr>
            <w:tcW w:w="1634" w:type="pct"/>
            <w:gridSpan w:val="2"/>
            <w:vMerge/>
            <w:tcBorders>
              <w:left w:val="single" w:sz="6" w:space="0" w:color="auto"/>
              <w:bottom w:val="single" w:sz="4" w:space="0" w:color="auto"/>
              <w:right w:val="single" w:sz="4" w:space="0" w:color="auto"/>
            </w:tcBorders>
          </w:tcPr>
          <w:p w:rsidR="009E12E0" w:rsidRPr="008609CA" w:rsidRDefault="009E12E0" w:rsidP="004503C6">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4" w:space="0" w:color="auto"/>
              <w:right w:val="single" w:sz="6" w:space="0" w:color="auto"/>
            </w:tcBorders>
          </w:tcPr>
          <w:p w:rsidR="009E12E0" w:rsidRPr="001B5FE3"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Етика</w:t>
            </w:r>
          </w:p>
        </w:tc>
        <w:tc>
          <w:tcPr>
            <w:tcW w:w="628" w:type="pct"/>
            <w:tcBorders>
              <w:top w:val="single" w:sz="4" w:space="0" w:color="auto"/>
              <w:left w:val="single" w:sz="6" w:space="0" w:color="auto"/>
              <w:bottom w:val="single" w:sz="4" w:space="0" w:color="auto"/>
              <w:right w:val="single" w:sz="4" w:space="0" w:color="auto"/>
            </w:tcBorders>
            <w:vAlign w:val="center"/>
          </w:tcPr>
          <w:p w:rsidR="009E12E0" w:rsidRPr="008609CA"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9E12E0" w:rsidRPr="00CC05FC" w:rsidTr="004503C6">
        <w:trPr>
          <w:cantSplit/>
          <w:trHeight w:val="450"/>
        </w:trPr>
        <w:tc>
          <w:tcPr>
            <w:tcW w:w="1634" w:type="pct"/>
            <w:gridSpan w:val="2"/>
            <w:tcBorders>
              <w:top w:val="single" w:sz="4" w:space="0" w:color="auto"/>
              <w:left w:val="single" w:sz="6" w:space="0" w:color="auto"/>
              <w:bottom w:val="single" w:sz="4" w:space="0" w:color="auto"/>
              <w:right w:val="single" w:sz="4" w:space="0" w:color="auto"/>
            </w:tcBorders>
          </w:tcPr>
          <w:p w:rsidR="009E12E0" w:rsidRPr="008609CA" w:rsidRDefault="009E12E0" w:rsidP="004503C6">
            <w:pPr>
              <w:widowControl w:val="0"/>
              <w:snapToGrid w:val="0"/>
              <w:rPr>
                <w:rFonts w:ascii="Times New Roman" w:hAnsi="Times New Roman"/>
                <w:b/>
                <w:sz w:val="24"/>
                <w:szCs w:val="24"/>
                <w:lang w:val="uk-UA"/>
              </w:rPr>
            </w:pPr>
            <w:r w:rsidRPr="008609CA">
              <w:rPr>
                <w:rFonts w:ascii="Times New Roman" w:hAnsi="Times New Roman"/>
                <w:b/>
                <w:sz w:val="24"/>
                <w:szCs w:val="24"/>
                <w:lang w:val="uk-UA"/>
              </w:rPr>
              <w:t>Громадянська та історична</w:t>
            </w:r>
          </w:p>
        </w:tc>
        <w:tc>
          <w:tcPr>
            <w:tcW w:w="2738" w:type="pct"/>
            <w:tcBorders>
              <w:top w:val="single" w:sz="4" w:space="0" w:color="auto"/>
              <w:left w:val="single" w:sz="4" w:space="0" w:color="auto"/>
              <w:bottom w:val="single" w:sz="4" w:space="0" w:color="auto"/>
              <w:right w:val="single" w:sz="6" w:space="0" w:color="auto"/>
            </w:tcBorders>
          </w:tcPr>
          <w:p w:rsidR="009E12E0"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«Досліджуємо історію і суспільство. 5-6 класи»</w:t>
            </w:r>
          </w:p>
        </w:tc>
        <w:tc>
          <w:tcPr>
            <w:tcW w:w="628" w:type="pct"/>
            <w:tcBorders>
              <w:top w:val="single" w:sz="4" w:space="0" w:color="auto"/>
              <w:left w:val="single" w:sz="6" w:space="0" w:color="auto"/>
              <w:bottom w:val="single" w:sz="4" w:space="0" w:color="auto"/>
              <w:right w:val="single" w:sz="4" w:space="0" w:color="auto"/>
            </w:tcBorders>
            <w:vAlign w:val="center"/>
          </w:tcPr>
          <w:p w:rsidR="009E12E0" w:rsidRPr="001B5FE3"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4503C6">
        <w:trPr>
          <w:cantSplit/>
          <w:trHeight w:val="510"/>
        </w:trPr>
        <w:tc>
          <w:tcPr>
            <w:tcW w:w="1634" w:type="pct"/>
            <w:gridSpan w:val="2"/>
            <w:tcBorders>
              <w:top w:val="single" w:sz="4" w:space="0" w:color="auto"/>
              <w:left w:val="single" w:sz="6" w:space="0" w:color="auto"/>
              <w:bottom w:val="single" w:sz="6" w:space="0" w:color="auto"/>
              <w:right w:val="single" w:sz="4" w:space="0" w:color="auto"/>
            </w:tcBorders>
          </w:tcPr>
          <w:p w:rsidR="009E12E0" w:rsidRPr="00C56F42" w:rsidRDefault="009E12E0" w:rsidP="004503C6">
            <w:pPr>
              <w:widowControl w:val="0"/>
              <w:snapToGrid w:val="0"/>
              <w:rPr>
                <w:rFonts w:ascii="Times New Roman" w:hAnsi="Times New Roman"/>
                <w:b/>
                <w:sz w:val="24"/>
                <w:szCs w:val="24"/>
                <w:lang w:val="uk-UA"/>
              </w:rPr>
            </w:pPr>
            <w:r w:rsidRPr="00C56F42">
              <w:rPr>
                <w:rFonts w:ascii="Times New Roman" w:hAnsi="Times New Roman"/>
                <w:b/>
                <w:sz w:val="24"/>
                <w:szCs w:val="24"/>
                <w:lang w:val="uk-UA"/>
              </w:rPr>
              <w:lastRenderedPageBreak/>
              <w:t>Інформатична</w:t>
            </w:r>
          </w:p>
        </w:tc>
        <w:tc>
          <w:tcPr>
            <w:tcW w:w="2738" w:type="pct"/>
            <w:tcBorders>
              <w:top w:val="single" w:sz="4" w:space="0" w:color="auto"/>
              <w:left w:val="single" w:sz="4" w:space="0" w:color="auto"/>
              <w:bottom w:val="single" w:sz="6" w:space="0" w:color="auto"/>
              <w:right w:val="single" w:sz="6" w:space="0" w:color="auto"/>
            </w:tcBorders>
          </w:tcPr>
          <w:p w:rsidR="009E12E0" w:rsidRPr="00F958A8"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628" w:type="pct"/>
            <w:tcBorders>
              <w:top w:val="single" w:sz="4" w:space="0" w:color="auto"/>
              <w:left w:val="single" w:sz="6" w:space="0" w:color="auto"/>
              <w:bottom w:val="single" w:sz="6" w:space="0" w:color="auto"/>
              <w:right w:val="single" w:sz="4" w:space="0" w:color="auto"/>
            </w:tcBorders>
            <w:vAlign w:val="center"/>
          </w:tcPr>
          <w:p w:rsidR="009E12E0" w:rsidRPr="00F958A8"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1,5</w:t>
            </w:r>
          </w:p>
        </w:tc>
      </w:tr>
      <w:tr w:rsidR="009E12E0" w:rsidRPr="00CC05FC" w:rsidTr="004503C6">
        <w:trPr>
          <w:cantSplit/>
        </w:trPr>
        <w:tc>
          <w:tcPr>
            <w:tcW w:w="1634" w:type="pct"/>
            <w:gridSpan w:val="2"/>
            <w:tcBorders>
              <w:top w:val="single" w:sz="6" w:space="0" w:color="auto"/>
              <w:left w:val="single" w:sz="6" w:space="0" w:color="auto"/>
              <w:bottom w:val="single" w:sz="6" w:space="0" w:color="auto"/>
              <w:right w:val="single" w:sz="4" w:space="0" w:color="auto"/>
            </w:tcBorders>
          </w:tcPr>
          <w:p w:rsidR="009E12E0" w:rsidRPr="00C56F42" w:rsidRDefault="009E12E0" w:rsidP="004503C6">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2738" w:type="pct"/>
            <w:tcBorders>
              <w:top w:val="single" w:sz="6" w:space="0" w:color="auto"/>
              <w:left w:val="single" w:sz="4" w:space="0" w:color="auto"/>
              <w:bottom w:val="single" w:sz="6" w:space="0" w:color="auto"/>
              <w:right w:val="single" w:sz="6" w:space="0" w:color="auto"/>
            </w:tcBorders>
          </w:tcPr>
          <w:p w:rsidR="009E12E0" w:rsidRPr="00C56F42"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628" w:type="pct"/>
            <w:tcBorders>
              <w:top w:val="single" w:sz="6" w:space="0" w:color="auto"/>
              <w:left w:val="single" w:sz="6" w:space="0" w:color="auto"/>
              <w:bottom w:val="single" w:sz="6" w:space="0" w:color="auto"/>
              <w:right w:val="single" w:sz="4" w:space="0" w:color="auto"/>
            </w:tcBorders>
            <w:vAlign w:val="center"/>
          </w:tcPr>
          <w:p w:rsidR="009E12E0" w:rsidRPr="00CC05FC" w:rsidRDefault="009E12E0" w:rsidP="004503C6">
            <w:pPr>
              <w:widowControl w:val="0"/>
              <w:snapToGrid w:val="0"/>
              <w:jc w:val="center"/>
              <w:rPr>
                <w:rFonts w:ascii="Times New Roman" w:hAnsi="Times New Roman"/>
                <w:sz w:val="24"/>
                <w:szCs w:val="24"/>
              </w:rPr>
            </w:pPr>
            <w:r>
              <w:rPr>
                <w:rFonts w:ascii="Times New Roman" w:hAnsi="Times New Roman"/>
                <w:sz w:val="24"/>
                <w:szCs w:val="24"/>
              </w:rPr>
              <w:t>2</w:t>
            </w:r>
          </w:p>
        </w:tc>
      </w:tr>
      <w:tr w:rsidR="009E12E0" w:rsidRPr="00CC05FC" w:rsidTr="004503C6">
        <w:trPr>
          <w:cantSplit/>
          <w:trHeight w:val="255"/>
        </w:trPr>
        <w:tc>
          <w:tcPr>
            <w:tcW w:w="1634" w:type="pct"/>
            <w:gridSpan w:val="2"/>
            <w:vMerge w:val="restart"/>
            <w:tcBorders>
              <w:top w:val="single" w:sz="6" w:space="0" w:color="auto"/>
              <w:left w:val="single" w:sz="6" w:space="0" w:color="auto"/>
              <w:right w:val="single" w:sz="4" w:space="0" w:color="auto"/>
            </w:tcBorders>
          </w:tcPr>
          <w:p w:rsidR="009E12E0" w:rsidRPr="00C56F42" w:rsidRDefault="009E12E0" w:rsidP="004503C6">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2738" w:type="pct"/>
            <w:tcBorders>
              <w:top w:val="single" w:sz="6" w:space="0" w:color="auto"/>
              <w:left w:val="single" w:sz="4" w:space="0" w:color="auto"/>
              <w:bottom w:val="single" w:sz="4" w:space="0" w:color="auto"/>
              <w:right w:val="single" w:sz="6" w:space="0" w:color="auto"/>
            </w:tcBorders>
          </w:tcPr>
          <w:p w:rsidR="009E12E0"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Музичне мистецтво</w:t>
            </w:r>
          </w:p>
        </w:tc>
        <w:tc>
          <w:tcPr>
            <w:tcW w:w="628" w:type="pct"/>
            <w:tcBorders>
              <w:top w:val="single" w:sz="6" w:space="0" w:color="auto"/>
              <w:left w:val="single" w:sz="6" w:space="0" w:color="auto"/>
              <w:bottom w:val="single" w:sz="4" w:space="0" w:color="auto"/>
              <w:right w:val="single" w:sz="4" w:space="0" w:color="auto"/>
            </w:tcBorders>
            <w:vAlign w:val="center"/>
          </w:tcPr>
          <w:p w:rsidR="009E12E0" w:rsidRPr="00C56F42"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4503C6">
        <w:trPr>
          <w:cantSplit/>
          <w:trHeight w:val="270"/>
        </w:trPr>
        <w:tc>
          <w:tcPr>
            <w:tcW w:w="1634" w:type="pct"/>
            <w:gridSpan w:val="2"/>
            <w:vMerge/>
            <w:tcBorders>
              <w:left w:val="single" w:sz="6" w:space="0" w:color="auto"/>
              <w:bottom w:val="single" w:sz="6" w:space="0" w:color="auto"/>
              <w:right w:val="single" w:sz="4" w:space="0" w:color="auto"/>
            </w:tcBorders>
          </w:tcPr>
          <w:p w:rsidR="009E12E0" w:rsidRDefault="009E12E0" w:rsidP="004503C6">
            <w:pPr>
              <w:widowControl w:val="0"/>
              <w:snapToGrid w:val="0"/>
              <w:rPr>
                <w:rFonts w:ascii="Times New Roman" w:hAnsi="Times New Roman"/>
                <w:b/>
                <w:sz w:val="24"/>
                <w:szCs w:val="24"/>
                <w:lang w:val="uk-UA"/>
              </w:rPr>
            </w:pPr>
          </w:p>
        </w:tc>
        <w:tc>
          <w:tcPr>
            <w:tcW w:w="2738" w:type="pct"/>
            <w:tcBorders>
              <w:top w:val="single" w:sz="4" w:space="0" w:color="auto"/>
              <w:left w:val="single" w:sz="4" w:space="0" w:color="auto"/>
              <w:bottom w:val="single" w:sz="6" w:space="0" w:color="auto"/>
              <w:right w:val="single" w:sz="6" w:space="0" w:color="auto"/>
            </w:tcBorders>
          </w:tcPr>
          <w:p w:rsidR="009E12E0"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Образотворче мистецтво</w:t>
            </w:r>
          </w:p>
        </w:tc>
        <w:tc>
          <w:tcPr>
            <w:tcW w:w="628" w:type="pct"/>
            <w:tcBorders>
              <w:top w:val="single" w:sz="4" w:space="0" w:color="auto"/>
              <w:left w:val="single" w:sz="6" w:space="0" w:color="auto"/>
              <w:bottom w:val="single" w:sz="6" w:space="0" w:color="auto"/>
              <w:right w:val="single" w:sz="4" w:space="0" w:color="auto"/>
            </w:tcBorders>
            <w:vAlign w:val="center"/>
          </w:tcPr>
          <w:p w:rsidR="009E12E0" w:rsidRPr="00C56F42"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4503C6">
        <w:trPr>
          <w:cantSplit/>
          <w:trHeight w:val="270"/>
        </w:trPr>
        <w:tc>
          <w:tcPr>
            <w:tcW w:w="1634" w:type="pct"/>
            <w:gridSpan w:val="2"/>
            <w:tcBorders>
              <w:left w:val="single" w:sz="6" w:space="0" w:color="auto"/>
              <w:bottom w:val="single" w:sz="6" w:space="0" w:color="auto"/>
              <w:right w:val="single" w:sz="4" w:space="0" w:color="auto"/>
            </w:tcBorders>
          </w:tcPr>
          <w:p w:rsidR="009E12E0" w:rsidRDefault="009E12E0" w:rsidP="004503C6">
            <w:pPr>
              <w:widowControl w:val="0"/>
              <w:snapToGrid w:val="0"/>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2738" w:type="pct"/>
            <w:tcBorders>
              <w:top w:val="single" w:sz="4" w:space="0" w:color="auto"/>
              <w:left w:val="single" w:sz="4" w:space="0" w:color="auto"/>
              <w:bottom w:val="single" w:sz="6" w:space="0" w:color="auto"/>
              <w:right w:val="single" w:sz="6" w:space="0" w:color="auto"/>
            </w:tcBorders>
          </w:tcPr>
          <w:p w:rsidR="009E12E0" w:rsidRDefault="009E12E0" w:rsidP="004503C6">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628" w:type="pct"/>
            <w:tcBorders>
              <w:top w:val="single" w:sz="4" w:space="0" w:color="auto"/>
              <w:left w:val="single" w:sz="6" w:space="0" w:color="auto"/>
              <w:bottom w:val="single" w:sz="6" w:space="0" w:color="auto"/>
              <w:right w:val="single" w:sz="4" w:space="0" w:color="auto"/>
            </w:tcBorders>
            <w:vAlign w:val="center"/>
          </w:tcPr>
          <w:p w:rsidR="009E12E0"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3</w:t>
            </w:r>
          </w:p>
        </w:tc>
      </w:tr>
      <w:tr w:rsidR="009E12E0" w:rsidRPr="00CC05FC" w:rsidTr="004503C6">
        <w:trPr>
          <w:cantSplit/>
          <w:trHeight w:val="659"/>
        </w:trPr>
        <w:tc>
          <w:tcPr>
            <w:tcW w:w="4372" w:type="pct"/>
            <w:gridSpan w:val="3"/>
            <w:tcBorders>
              <w:top w:val="single" w:sz="6" w:space="0" w:color="auto"/>
              <w:left w:val="single" w:sz="6" w:space="0" w:color="auto"/>
              <w:bottom w:val="single" w:sz="4" w:space="0" w:color="auto"/>
              <w:right w:val="single" w:sz="6" w:space="0" w:color="auto"/>
            </w:tcBorders>
          </w:tcPr>
          <w:p w:rsidR="009E12E0" w:rsidRPr="003C74DA" w:rsidRDefault="009E12E0" w:rsidP="004503C6">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628" w:type="pct"/>
            <w:tcBorders>
              <w:top w:val="single" w:sz="6" w:space="0" w:color="auto"/>
              <w:left w:val="single" w:sz="6" w:space="0" w:color="auto"/>
              <w:bottom w:val="single" w:sz="4" w:space="0" w:color="auto"/>
              <w:right w:val="single" w:sz="4" w:space="0" w:color="auto"/>
            </w:tcBorders>
          </w:tcPr>
          <w:p w:rsidR="009E12E0" w:rsidRPr="009E12E0" w:rsidRDefault="009E12E0" w:rsidP="004503C6">
            <w:pPr>
              <w:widowControl w:val="0"/>
              <w:snapToGrid w:val="0"/>
              <w:jc w:val="center"/>
              <w:rPr>
                <w:rFonts w:ascii="Times New Roman" w:hAnsi="Times New Roman"/>
                <w:b/>
                <w:sz w:val="24"/>
                <w:szCs w:val="24"/>
              </w:rPr>
            </w:pPr>
            <w:r w:rsidRPr="009E12E0">
              <w:rPr>
                <w:rFonts w:ascii="Times New Roman" w:hAnsi="Times New Roman"/>
                <w:b/>
                <w:sz w:val="24"/>
                <w:szCs w:val="24"/>
              </w:rPr>
              <w:t>2</w:t>
            </w:r>
            <w:r w:rsidRPr="009E12E0">
              <w:rPr>
                <w:rFonts w:ascii="Times New Roman" w:hAnsi="Times New Roman"/>
                <w:b/>
                <w:sz w:val="24"/>
                <w:szCs w:val="24"/>
                <w:lang w:val="uk-UA"/>
              </w:rPr>
              <w:t>6</w:t>
            </w:r>
            <w:r w:rsidRPr="009E12E0">
              <w:rPr>
                <w:rFonts w:ascii="Times New Roman" w:hAnsi="Times New Roman"/>
                <w:b/>
                <w:sz w:val="24"/>
                <w:szCs w:val="24"/>
              </w:rPr>
              <w:t>+3</w:t>
            </w:r>
          </w:p>
        </w:tc>
      </w:tr>
      <w:tr w:rsidR="009E12E0" w:rsidRPr="00CC05FC" w:rsidTr="004503C6">
        <w:trPr>
          <w:cantSplit/>
          <w:trHeight w:val="659"/>
        </w:trPr>
        <w:tc>
          <w:tcPr>
            <w:tcW w:w="4372" w:type="pct"/>
            <w:gridSpan w:val="3"/>
            <w:tcBorders>
              <w:top w:val="single" w:sz="6" w:space="0" w:color="auto"/>
              <w:left w:val="single" w:sz="6" w:space="0" w:color="auto"/>
              <w:bottom w:val="single" w:sz="4" w:space="0" w:color="auto"/>
              <w:right w:val="single" w:sz="6" w:space="0" w:color="auto"/>
            </w:tcBorders>
          </w:tcPr>
          <w:p w:rsidR="009E12E0" w:rsidRPr="00C56F42" w:rsidRDefault="009E12E0" w:rsidP="004503C6">
            <w:pPr>
              <w:widowControl w:val="0"/>
              <w:snapToGrid w:val="0"/>
              <w:rPr>
                <w:rFonts w:ascii="Times New Roman" w:hAnsi="Times New Roman"/>
                <w:b/>
                <w:sz w:val="24"/>
                <w:szCs w:val="24"/>
                <w:lang w:val="uk-UA"/>
              </w:rPr>
            </w:pPr>
            <w:r>
              <w:rPr>
                <w:rFonts w:ascii="Times New Roman" w:hAnsi="Times New Roman"/>
                <w:b/>
                <w:sz w:val="24"/>
                <w:szCs w:val="24"/>
                <w:lang w:val="uk-UA"/>
              </w:rPr>
              <w:t>Додаткові години</w:t>
            </w:r>
          </w:p>
        </w:tc>
        <w:tc>
          <w:tcPr>
            <w:tcW w:w="628" w:type="pct"/>
            <w:tcBorders>
              <w:top w:val="single" w:sz="6" w:space="0" w:color="auto"/>
              <w:left w:val="single" w:sz="6" w:space="0" w:color="auto"/>
              <w:bottom w:val="single" w:sz="4" w:space="0" w:color="auto"/>
              <w:right w:val="single" w:sz="4" w:space="0" w:color="auto"/>
            </w:tcBorders>
          </w:tcPr>
          <w:p w:rsidR="009E12E0" w:rsidRPr="00C56F42" w:rsidRDefault="009E12E0"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9E12E0" w:rsidRPr="00CC05FC" w:rsidTr="004503C6">
        <w:trPr>
          <w:cantSplit/>
          <w:trHeight w:val="359"/>
        </w:trPr>
        <w:tc>
          <w:tcPr>
            <w:tcW w:w="4372" w:type="pct"/>
            <w:gridSpan w:val="3"/>
            <w:tcBorders>
              <w:top w:val="single" w:sz="6" w:space="0" w:color="auto"/>
              <w:left w:val="single" w:sz="6" w:space="0" w:color="auto"/>
              <w:bottom w:val="single" w:sz="6" w:space="0" w:color="auto"/>
              <w:right w:val="single" w:sz="6" w:space="0" w:color="auto"/>
            </w:tcBorders>
          </w:tcPr>
          <w:p w:rsidR="009E12E0" w:rsidRPr="00C56F42" w:rsidRDefault="009E12E0" w:rsidP="004503C6">
            <w:pPr>
              <w:snapToGrid w:val="0"/>
              <w:rPr>
                <w:rFonts w:ascii="Times New Roman" w:hAnsi="Times New Roman"/>
                <w:b/>
                <w:sz w:val="24"/>
                <w:szCs w:val="24"/>
              </w:rPr>
            </w:pPr>
            <w:r w:rsidRPr="00C56F42">
              <w:rPr>
                <w:rFonts w:ascii="Times New Roman" w:hAnsi="Times New Roman"/>
                <w:b/>
                <w:sz w:val="24"/>
                <w:szCs w:val="24"/>
              </w:rPr>
              <w:t>Гранично</w:t>
            </w:r>
            <w:r w:rsidRPr="00C56F42">
              <w:rPr>
                <w:rFonts w:ascii="Times New Roman" w:hAnsi="Times New Roman"/>
                <w:b/>
                <w:sz w:val="24"/>
                <w:szCs w:val="24"/>
                <w:lang w:val="uk-UA"/>
              </w:rPr>
              <w:t xml:space="preserve"> </w:t>
            </w:r>
            <w:r w:rsidRPr="00C56F42">
              <w:rPr>
                <w:rFonts w:ascii="Times New Roman" w:hAnsi="Times New Roman"/>
                <w:b/>
                <w:sz w:val="24"/>
                <w:szCs w:val="24"/>
              </w:rPr>
              <w:t>допустиме навантаження</w:t>
            </w:r>
          </w:p>
        </w:tc>
        <w:tc>
          <w:tcPr>
            <w:tcW w:w="628" w:type="pct"/>
            <w:tcBorders>
              <w:top w:val="single" w:sz="6" w:space="0" w:color="auto"/>
              <w:left w:val="single" w:sz="6" w:space="0" w:color="auto"/>
              <w:bottom w:val="single" w:sz="6" w:space="0" w:color="auto"/>
              <w:right w:val="single" w:sz="4" w:space="0" w:color="auto"/>
            </w:tcBorders>
          </w:tcPr>
          <w:p w:rsidR="009E12E0" w:rsidRPr="00C56F42" w:rsidRDefault="009E12E0" w:rsidP="004503C6">
            <w:pPr>
              <w:jc w:val="center"/>
              <w:rPr>
                <w:rFonts w:ascii="Times New Roman" w:hAnsi="Times New Roman"/>
                <w:sz w:val="24"/>
                <w:szCs w:val="24"/>
                <w:lang w:val="uk-UA"/>
              </w:rPr>
            </w:pPr>
            <w:r>
              <w:rPr>
                <w:rFonts w:ascii="Times New Roman" w:hAnsi="Times New Roman"/>
                <w:sz w:val="24"/>
                <w:szCs w:val="24"/>
              </w:rPr>
              <w:t>28</w:t>
            </w:r>
            <w:r>
              <w:rPr>
                <w:rFonts w:ascii="Times New Roman" w:hAnsi="Times New Roman"/>
                <w:sz w:val="24"/>
                <w:szCs w:val="24"/>
                <w:lang w:val="uk-UA"/>
              </w:rPr>
              <w:t>+3</w:t>
            </w:r>
          </w:p>
        </w:tc>
      </w:tr>
      <w:tr w:rsidR="009E12E0" w:rsidRPr="00CC05FC" w:rsidTr="004503C6">
        <w:trPr>
          <w:cantSplit/>
          <w:trHeight w:val="247"/>
        </w:trPr>
        <w:tc>
          <w:tcPr>
            <w:tcW w:w="1208" w:type="pct"/>
            <w:vMerge w:val="restart"/>
            <w:tcBorders>
              <w:top w:val="single" w:sz="6" w:space="0" w:color="auto"/>
              <w:left w:val="single" w:sz="6" w:space="0" w:color="auto"/>
              <w:right w:val="single" w:sz="4" w:space="0" w:color="auto"/>
            </w:tcBorders>
          </w:tcPr>
          <w:p w:rsidR="009E12E0" w:rsidRPr="004E75B2" w:rsidRDefault="009E12E0" w:rsidP="004503C6">
            <w:pPr>
              <w:snapToGrid w:val="0"/>
              <w:rPr>
                <w:rFonts w:ascii="Times New Roman" w:hAnsi="Times New Roman"/>
                <w:b/>
                <w:sz w:val="24"/>
                <w:szCs w:val="24"/>
                <w:lang w:val="uk-UA"/>
              </w:rPr>
            </w:pPr>
            <w:r>
              <w:rPr>
                <w:rFonts w:ascii="Times New Roman" w:hAnsi="Times New Roman"/>
                <w:b/>
                <w:sz w:val="24"/>
                <w:szCs w:val="24"/>
                <w:lang w:val="uk-UA"/>
              </w:rPr>
              <w:t>Корекційно-розвитковий складник</w:t>
            </w:r>
          </w:p>
        </w:tc>
        <w:tc>
          <w:tcPr>
            <w:tcW w:w="3163" w:type="pct"/>
            <w:gridSpan w:val="2"/>
            <w:tcBorders>
              <w:top w:val="single" w:sz="6" w:space="0" w:color="auto"/>
              <w:left w:val="single" w:sz="4" w:space="0" w:color="auto"/>
              <w:bottom w:val="single" w:sz="4" w:space="0" w:color="auto"/>
              <w:right w:val="single" w:sz="6" w:space="0" w:color="auto"/>
            </w:tcBorders>
          </w:tcPr>
          <w:p w:rsidR="009E12E0" w:rsidRPr="004E75B2" w:rsidRDefault="009E12E0" w:rsidP="004503C6">
            <w:pPr>
              <w:snapToGrid w:val="0"/>
              <w:rPr>
                <w:rFonts w:ascii="Times New Roman" w:hAnsi="Times New Roman"/>
                <w:sz w:val="24"/>
                <w:szCs w:val="24"/>
                <w:lang w:val="uk-UA"/>
              </w:rPr>
            </w:pPr>
            <w:r w:rsidRPr="004E75B2">
              <w:rPr>
                <w:rFonts w:ascii="Times New Roman" w:hAnsi="Times New Roman"/>
                <w:sz w:val="24"/>
                <w:szCs w:val="24"/>
                <w:lang w:val="uk-UA"/>
              </w:rPr>
              <w:t>Корекція розвитку та поведінки</w:t>
            </w:r>
          </w:p>
        </w:tc>
        <w:tc>
          <w:tcPr>
            <w:tcW w:w="628" w:type="pct"/>
            <w:tcBorders>
              <w:top w:val="single" w:sz="6" w:space="0" w:color="auto"/>
              <w:left w:val="single" w:sz="6" w:space="0" w:color="auto"/>
              <w:bottom w:val="single" w:sz="4" w:space="0" w:color="auto"/>
              <w:right w:val="single" w:sz="4" w:space="0" w:color="auto"/>
            </w:tcBorders>
          </w:tcPr>
          <w:p w:rsidR="009E12E0" w:rsidRPr="004E75B2" w:rsidRDefault="009E12E0" w:rsidP="004503C6">
            <w:pPr>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4503C6">
        <w:trPr>
          <w:cantSplit/>
          <w:trHeight w:val="255"/>
        </w:trPr>
        <w:tc>
          <w:tcPr>
            <w:tcW w:w="1208" w:type="pct"/>
            <w:vMerge/>
            <w:tcBorders>
              <w:left w:val="single" w:sz="6" w:space="0" w:color="auto"/>
              <w:right w:val="single" w:sz="4" w:space="0" w:color="auto"/>
            </w:tcBorders>
          </w:tcPr>
          <w:p w:rsidR="009E12E0" w:rsidRPr="00C56F42" w:rsidRDefault="009E12E0" w:rsidP="004503C6">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9E12E0" w:rsidRPr="004E75B2" w:rsidRDefault="009E12E0" w:rsidP="004503C6">
            <w:pPr>
              <w:snapToGrid w:val="0"/>
              <w:rPr>
                <w:rFonts w:ascii="Times New Roman" w:hAnsi="Times New Roman"/>
                <w:sz w:val="24"/>
                <w:szCs w:val="24"/>
                <w:lang w:val="uk-UA"/>
              </w:rPr>
            </w:pPr>
            <w:r w:rsidRPr="004E75B2">
              <w:rPr>
                <w:rFonts w:ascii="Times New Roman" w:hAnsi="Times New Roman"/>
                <w:sz w:val="24"/>
                <w:szCs w:val="24"/>
                <w:lang w:val="uk-UA"/>
              </w:rPr>
              <w:t>Корекція розвитку мовлення</w:t>
            </w:r>
          </w:p>
        </w:tc>
        <w:tc>
          <w:tcPr>
            <w:tcW w:w="628" w:type="pct"/>
            <w:tcBorders>
              <w:top w:val="single" w:sz="4" w:space="0" w:color="auto"/>
              <w:left w:val="single" w:sz="6" w:space="0" w:color="auto"/>
              <w:bottom w:val="single" w:sz="4" w:space="0" w:color="auto"/>
              <w:right w:val="single" w:sz="4" w:space="0" w:color="auto"/>
            </w:tcBorders>
          </w:tcPr>
          <w:p w:rsidR="009E12E0" w:rsidRPr="004E75B2" w:rsidRDefault="009E12E0" w:rsidP="004503C6">
            <w:pPr>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4503C6">
        <w:trPr>
          <w:cantSplit/>
          <w:trHeight w:val="255"/>
        </w:trPr>
        <w:tc>
          <w:tcPr>
            <w:tcW w:w="1208" w:type="pct"/>
            <w:tcBorders>
              <w:left w:val="single" w:sz="6" w:space="0" w:color="auto"/>
              <w:right w:val="single" w:sz="4" w:space="0" w:color="auto"/>
            </w:tcBorders>
          </w:tcPr>
          <w:p w:rsidR="009E12E0" w:rsidRPr="00C56F42" w:rsidRDefault="009E12E0" w:rsidP="004503C6">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9E12E0" w:rsidRPr="004E75B2" w:rsidRDefault="009E12E0" w:rsidP="004503C6">
            <w:pPr>
              <w:snapToGrid w:val="0"/>
              <w:rPr>
                <w:rFonts w:ascii="Times New Roman" w:hAnsi="Times New Roman"/>
                <w:sz w:val="24"/>
                <w:szCs w:val="24"/>
                <w:lang w:val="uk-UA"/>
              </w:rPr>
            </w:pPr>
            <w:r>
              <w:rPr>
                <w:rFonts w:ascii="Times New Roman" w:hAnsi="Times New Roman"/>
                <w:sz w:val="24"/>
                <w:szCs w:val="24"/>
                <w:lang w:val="uk-UA"/>
              </w:rPr>
              <w:t>Корекція навчальної діяльності</w:t>
            </w:r>
          </w:p>
        </w:tc>
        <w:tc>
          <w:tcPr>
            <w:tcW w:w="628" w:type="pct"/>
            <w:tcBorders>
              <w:top w:val="single" w:sz="4" w:space="0" w:color="auto"/>
              <w:left w:val="single" w:sz="6" w:space="0" w:color="auto"/>
              <w:bottom w:val="single" w:sz="4" w:space="0" w:color="auto"/>
              <w:right w:val="single" w:sz="4" w:space="0" w:color="auto"/>
            </w:tcBorders>
          </w:tcPr>
          <w:p w:rsidR="009E12E0" w:rsidRPr="004E75B2" w:rsidRDefault="009E12E0" w:rsidP="004503C6">
            <w:pPr>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4503C6">
        <w:trPr>
          <w:cantSplit/>
          <w:trHeight w:val="255"/>
        </w:trPr>
        <w:tc>
          <w:tcPr>
            <w:tcW w:w="1208" w:type="pct"/>
            <w:tcBorders>
              <w:left w:val="single" w:sz="6" w:space="0" w:color="auto"/>
              <w:right w:val="single" w:sz="4" w:space="0" w:color="auto"/>
            </w:tcBorders>
          </w:tcPr>
          <w:p w:rsidR="009E12E0" w:rsidRPr="00C56F42" w:rsidRDefault="009E12E0" w:rsidP="004503C6">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4" w:space="0" w:color="auto"/>
              <w:right w:val="single" w:sz="6" w:space="0" w:color="auto"/>
            </w:tcBorders>
          </w:tcPr>
          <w:p w:rsidR="009E12E0" w:rsidRDefault="009E12E0" w:rsidP="004503C6">
            <w:pPr>
              <w:snapToGrid w:val="0"/>
              <w:rPr>
                <w:rFonts w:ascii="Times New Roman" w:hAnsi="Times New Roman"/>
                <w:sz w:val="24"/>
                <w:szCs w:val="24"/>
                <w:lang w:val="uk-UA"/>
              </w:rPr>
            </w:pPr>
            <w:r>
              <w:rPr>
                <w:rFonts w:ascii="Times New Roman" w:hAnsi="Times New Roman"/>
                <w:sz w:val="24"/>
                <w:szCs w:val="24"/>
                <w:lang w:val="uk-UA"/>
              </w:rPr>
              <w:t>ЛФК</w:t>
            </w:r>
          </w:p>
        </w:tc>
        <w:tc>
          <w:tcPr>
            <w:tcW w:w="628" w:type="pct"/>
            <w:tcBorders>
              <w:top w:val="single" w:sz="4" w:space="0" w:color="auto"/>
              <w:left w:val="single" w:sz="6" w:space="0" w:color="auto"/>
              <w:bottom w:val="single" w:sz="4" w:space="0" w:color="auto"/>
              <w:right w:val="single" w:sz="4" w:space="0" w:color="auto"/>
            </w:tcBorders>
          </w:tcPr>
          <w:p w:rsidR="009E12E0" w:rsidRDefault="009E12E0" w:rsidP="004503C6">
            <w:pPr>
              <w:jc w:val="center"/>
              <w:rPr>
                <w:rFonts w:ascii="Times New Roman" w:hAnsi="Times New Roman"/>
                <w:sz w:val="24"/>
                <w:szCs w:val="24"/>
                <w:lang w:val="uk-UA"/>
              </w:rPr>
            </w:pPr>
            <w:r>
              <w:rPr>
                <w:rFonts w:ascii="Times New Roman" w:hAnsi="Times New Roman"/>
                <w:sz w:val="24"/>
                <w:szCs w:val="24"/>
                <w:lang w:val="uk-UA"/>
              </w:rPr>
              <w:t>1</w:t>
            </w:r>
          </w:p>
        </w:tc>
      </w:tr>
      <w:tr w:rsidR="009E12E0" w:rsidRPr="00CC05FC" w:rsidTr="004503C6">
        <w:trPr>
          <w:cantSplit/>
          <w:trHeight w:val="255"/>
        </w:trPr>
        <w:tc>
          <w:tcPr>
            <w:tcW w:w="1208" w:type="pct"/>
            <w:tcBorders>
              <w:left w:val="single" w:sz="6" w:space="0" w:color="auto"/>
              <w:bottom w:val="single" w:sz="6" w:space="0" w:color="auto"/>
              <w:right w:val="single" w:sz="4" w:space="0" w:color="auto"/>
            </w:tcBorders>
          </w:tcPr>
          <w:p w:rsidR="009E12E0" w:rsidRPr="00C56F42" w:rsidRDefault="009E12E0" w:rsidP="004503C6">
            <w:pPr>
              <w:snapToGrid w:val="0"/>
              <w:rPr>
                <w:rFonts w:ascii="Times New Roman" w:hAnsi="Times New Roman"/>
                <w:b/>
                <w:sz w:val="24"/>
                <w:szCs w:val="24"/>
              </w:rPr>
            </w:pPr>
          </w:p>
        </w:tc>
        <w:tc>
          <w:tcPr>
            <w:tcW w:w="3163" w:type="pct"/>
            <w:gridSpan w:val="2"/>
            <w:tcBorders>
              <w:top w:val="single" w:sz="4" w:space="0" w:color="auto"/>
              <w:left w:val="single" w:sz="4" w:space="0" w:color="auto"/>
              <w:bottom w:val="single" w:sz="6" w:space="0" w:color="auto"/>
              <w:right w:val="single" w:sz="6" w:space="0" w:color="auto"/>
            </w:tcBorders>
          </w:tcPr>
          <w:p w:rsidR="009E12E0" w:rsidRPr="009E12E0" w:rsidRDefault="009E12E0" w:rsidP="004503C6">
            <w:pPr>
              <w:snapToGrid w:val="0"/>
              <w:rPr>
                <w:rFonts w:ascii="Times New Roman" w:hAnsi="Times New Roman"/>
                <w:b/>
                <w:sz w:val="24"/>
                <w:szCs w:val="24"/>
                <w:lang w:val="uk-UA"/>
              </w:rPr>
            </w:pPr>
            <w:r w:rsidRPr="009E12E0">
              <w:rPr>
                <w:rFonts w:ascii="Times New Roman" w:hAnsi="Times New Roman"/>
                <w:b/>
                <w:sz w:val="24"/>
                <w:szCs w:val="24"/>
                <w:lang w:val="uk-UA"/>
              </w:rPr>
              <w:t>Усього</w:t>
            </w:r>
          </w:p>
        </w:tc>
        <w:tc>
          <w:tcPr>
            <w:tcW w:w="628" w:type="pct"/>
            <w:tcBorders>
              <w:top w:val="single" w:sz="4" w:space="0" w:color="auto"/>
              <w:left w:val="single" w:sz="6" w:space="0" w:color="auto"/>
              <w:bottom w:val="single" w:sz="6" w:space="0" w:color="auto"/>
              <w:right w:val="single" w:sz="4" w:space="0" w:color="auto"/>
            </w:tcBorders>
          </w:tcPr>
          <w:p w:rsidR="009E12E0" w:rsidRPr="009E12E0" w:rsidRDefault="009E12E0" w:rsidP="004503C6">
            <w:pPr>
              <w:jc w:val="center"/>
              <w:rPr>
                <w:rFonts w:ascii="Times New Roman" w:hAnsi="Times New Roman"/>
                <w:b/>
                <w:sz w:val="24"/>
                <w:szCs w:val="24"/>
                <w:lang w:val="uk-UA"/>
              </w:rPr>
            </w:pPr>
            <w:r w:rsidRPr="009E12E0">
              <w:rPr>
                <w:rFonts w:ascii="Times New Roman" w:hAnsi="Times New Roman"/>
                <w:b/>
                <w:sz w:val="24"/>
                <w:szCs w:val="24"/>
                <w:lang w:val="uk-UA"/>
              </w:rPr>
              <w:t>4</w:t>
            </w:r>
          </w:p>
        </w:tc>
      </w:tr>
    </w:tbl>
    <w:p w:rsidR="009E12E0" w:rsidRDefault="009E12E0" w:rsidP="009E12E0">
      <w:pPr>
        <w:jc w:val="center"/>
        <w:rPr>
          <w:rFonts w:ascii="Times New Roman" w:eastAsia="Calibri" w:hAnsi="Times New Roman"/>
          <w:b/>
          <w:bCs/>
          <w:sz w:val="28"/>
          <w:szCs w:val="28"/>
          <w:lang w:val="uk-UA"/>
        </w:rPr>
      </w:pPr>
    </w:p>
    <w:p w:rsidR="009E12E0" w:rsidRDefault="009E12E0" w:rsidP="009E12E0">
      <w:pPr>
        <w:jc w:val="center"/>
        <w:rPr>
          <w:rFonts w:ascii="Times New Roman" w:eastAsia="Calibri" w:hAnsi="Times New Roman"/>
          <w:b/>
          <w:bCs/>
          <w:sz w:val="28"/>
          <w:szCs w:val="28"/>
          <w:lang w:val="uk-UA"/>
        </w:rPr>
      </w:pPr>
    </w:p>
    <w:p w:rsidR="009E12E0" w:rsidRDefault="009E12E0" w:rsidP="009E12E0">
      <w:pPr>
        <w:jc w:val="center"/>
        <w:rPr>
          <w:rFonts w:ascii="Times New Roman" w:eastAsia="Calibri" w:hAnsi="Times New Roman"/>
          <w:b/>
          <w:bCs/>
          <w:sz w:val="28"/>
          <w:szCs w:val="28"/>
          <w:lang w:val="uk-UA"/>
        </w:rPr>
      </w:pPr>
    </w:p>
    <w:p w:rsidR="009E12E0" w:rsidRPr="001B6157" w:rsidRDefault="009E12E0" w:rsidP="009E12E0">
      <w:pPr>
        <w:tabs>
          <w:tab w:val="left" w:pos="7710"/>
          <w:tab w:val="right" w:pos="10205"/>
        </w:tabs>
        <w:spacing w:after="0" w:line="240" w:lineRule="auto"/>
        <w:rPr>
          <w:rFonts w:ascii="Times New Roman" w:hAnsi="Times New Roman"/>
          <w:b/>
          <w:bCs/>
          <w:color w:val="000000"/>
          <w:sz w:val="28"/>
          <w:szCs w:val="28"/>
          <w:lang w:val="uk-UA" w:eastAsia="uk-UA"/>
        </w:rPr>
      </w:pPr>
      <w:r w:rsidRPr="001B6157">
        <w:rPr>
          <w:rFonts w:ascii="Times New Roman" w:hAnsi="Times New Roman"/>
          <w:b/>
          <w:bCs/>
          <w:color w:val="000000"/>
          <w:sz w:val="28"/>
          <w:szCs w:val="28"/>
          <w:lang w:val="uk-UA" w:eastAsia="uk-UA"/>
        </w:rPr>
        <w:t>Використання варіативної складової:</w:t>
      </w:r>
    </w:p>
    <w:p w:rsidR="009E12E0" w:rsidRDefault="009E12E0" w:rsidP="009E12E0">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«Родинні фінанси» - 1 година.</w:t>
      </w:r>
    </w:p>
    <w:p w:rsidR="009E12E0" w:rsidRDefault="009E12E0" w:rsidP="009E12E0">
      <w:pPr>
        <w:rPr>
          <w:rFonts w:ascii="Times New Roman" w:eastAsia="Calibri" w:hAnsi="Times New Roman"/>
          <w:bCs/>
          <w:sz w:val="28"/>
          <w:szCs w:val="28"/>
          <w:lang w:val="uk-UA"/>
        </w:rPr>
      </w:pPr>
      <w:r w:rsidRPr="00873834">
        <w:rPr>
          <w:rFonts w:ascii="Times New Roman" w:eastAsia="Calibri" w:hAnsi="Times New Roman"/>
          <w:bCs/>
          <w:sz w:val="28"/>
          <w:szCs w:val="28"/>
          <w:lang w:val="uk-UA"/>
        </w:rPr>
        <w:t>Варіативний модуль «Хореографія» - 1 година</w:t>
      </w:r>
      <w:r>
        <w:rPr>
          <w:rFonts w:ascii="Times New Roman" w:eastAsia="Calibri" w:hAnsi="Times New Roman"/>
          <w:bCs/>
          <w:sz w:val="28"/>
          <w:szCs w:val="28"/>
          <w:lang w:val="uk-UA"/>
        </w:rPr>
        <w:t>.</w:t>
      </w:r>
    </w:p>
    <w:p w:rsidR="009E12E0" w:rsidRPr="009E12E0" w:rsidRDefault="009E12E0" w:rsidP="009E12E0">
      <w:pPr>
        <w:pStyle w:val="af1"/>
        <w:shd w:val="clear" w:color="auto" w:fill="FFFFFF"/>
        <w:spacing w:before="0" w:beforeAutospacing="0" w:after="0" w:afterAutospacing="0"/>
        <w:ind w:firstLine="708"/>
        <w:jc w:val="both"/>
        <w:rPr>
          <w:sz w:val="28"/>
          <w:szCs w:val="28"/>
          <w:lang w:val="uk-UA"/>
        </w:rPr>
      </w:pPr>
      <w:r w:rsidRPr="009E12E0">
        <w:rPr>
          <w:rFonts w:ascii="Times" w:hAnsi="Times" w:cs="Times"/>
          <w:bCs/>
          <w:color w:val="000000"/>
          <w:sz w:val="28"/>
          <w:szCs w:val="28"/>
          <w:shd w:val="clear" w:color="auto" w:fill="FFFFFF"/>
          <w:lang w:val="uk-UA"/>
        </w:rPr>
        <w:t>Відповідно до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 8, наказу МОН України від 06.06.2016 року № 624 «Про внесення змін до Положення про індивідуальну форму навчання у загальноосвітніх навчальних закладах»,</w:t>
      </w:r>
      <w:r w:rsidRPr="009E12E0">
        <w:rPr>
          <w:rFonts w:ascii="Arial" w:hAnsi="Arial" w:cs="Arial"/>
          <w:color w:val="666666"/>
          <w:sz w:val="28"/>
          <w:szCs w:val="28"/>
        </w:rPr>
        <w:t> </w:t>
      </w:r>
      <w:r w:rsidRPr="009E12E0">
        <w:rPr>
          <w:rFonts w:ascii="Times" w:hAnsi="Times" w:cs="Times"/>
          <w:bCs/>
          <w:color w:val="000000"/>
          <w:sz w:val="28"/>
          <w:szCs w:val="28"/>
          <w:shd w:val="clear" w:color="auto" w:fill="FFFFFF"/>
          <w:lang w:val="uk-UA"/>
        </w:rPr>
        <w:t xml:space="preserve">Положення про індивідуальну форму здобуття повної загальної середньої освіти </w:t>
      </w:r>
      <w:r w:rsidRPr="009E12E0">
        <w:rPr>
          <w:sz w:val="28"/>
          <w:szCs w:val="28"/>
          <w:lang w:val="uk-UA"/>
        </w:rPr>
        <w:t xml:space="preserve">здобувачами освіти опорного навчального закладу «Студенянська загальноосвітня школа І-ІІІ ступенів»,  на підставі заяви матері, висновку про комплексну психолого-педагогічну оцінку розвитку дитини КЗ «Інклюзивно-ресурсний центр» Студенянської сільської ради від 16 вересня 2021 року № ІРЦ-85975/2021/272444, довідки лікарсько-консультативної комісії КЗ «Вінницька обласна психоневрологічна лікарня імені академіка О.І. Ющенка» (протокол № 46 від 14 листопада 2018 року), </w:t>
      </w:r>
      <w:r>
        <w:rPr>
          <w:sz w:val="28"/>
          <w:szCs w:val="28"/>
          <w:lang w:val="uk-UA"/>
        </w:rPr>
        <w:t>довідки ЛКК КНП</w:t>
      </w:r>
      <w:r w:rsidR="00DA15F4">
        <w:rPr>
          <w:sz w:val="28"/>
          <w:szCs w:val="28"/>
          <w:lang w:val="uk-UA"/>
        </w:rPr>
        <w:t xml:space="preserve"> «</w:t>
      </w:r>
      <w:r>
        <w:rPr>
          <w:sz w:val="28"/>
          <w:szCs w:val="28"/>
          <w:lang w:val="uk-UA"/>
        </w:rPr>
        <w:t>Піщанський  РМЦПМСД</w:t>
      </w:r>
      <w:r w:rsidR="00DA15F4">
        <w:rPr>
          <w:sz w:val="28"/>
          <w:szCs w:val="28"/>
          <w:lang w:val="uk-UA"/>
        </w:rPr>
        <w:t xml:space="preserve">» від 20.09.2021 року, </w:t>
      </w:r>
      <w:r w:rsidRPr="009E12E0">
        <w:rPr>
          <w:sz w:val="28"/>
          <w:szCs w:val="28"/>
          <w:lang w:val="uk-UA"/>
        </w:rPr>
        <w:t>з метою забезпечення рівного доступу дитини  до якісної освіти,</w:t>
      </w:r>
      <w:r w:rsidR="00DA15F4">
        <w:rPr>
          <w:sz w:val="28"/>
          <w:szCs w:val="28"/>
          <w:lang w:val="uk-UA"/>
        </w:rPr>
        <w:t xml:space="preserve"> в Студенянському ліцеї організовано індивідуальне навчання </w:t>
      </w:r>
      <w:r w:rsidR="004503C6">
        <w:rPr>
          <w:sz w:val="28"/>
          <w:szCs w:val="28"/>
          <w:lang w:val="uk-UA"/>
        </w:rPr>
        <w:t xml:space="preserve">за формою «Педагогічний патронаж» </w:t>
      </w:r>
      <w:r w:rsidR="00DA15F4">
        <w:rPr>
          <w:sz w:val="28"/>
          <w:szCs w:val="28"/>
          <w:lang w:val="uk-UA"/>
        </w:rPr>
        <w:t xml:space="preserve">для учня 5 класу Маланюка Віталія. Дитина навчається за типовою освітньою програмою, модифікованою до її індивідуальних особливостей. </w:t>
      </w:r>
    </w:p>
    <w:p w:rsidR="004E75B2" w:rsidRPr="00DA15F4" w:rsidRDefault="004E75B2" w:rsidP="00F751C1">
      <w:pPr>
        <w:pStyle w:val="a3"/>
        <w:autoSpaceDE w:val="0"/>
        <w:autoSpaceDN w:val="0"/>
        <w:adjustRightInd w:val="0"/>
        <w:spacing w:after="0" w:line="240" w:lineRule="auto"/>
        <w:ind w:left="-142" w:firstLine="850"/>
        <w:jc w:val="both"/>
        <w:rPr>
          <w:rFonts w:ascii="Times New Roman" w:hAnsi="Times New Roman"/>
          <w:sz w:val="28"/>
          <w:szCs w:val="28"/>
          <w:lang w:val="uk-UA"/>
        </w:rPr>
      </w:pPr>
    </w:p>
    <w:p w:rsidR="00F751C1" w:rsidRPr="00DA15F4" w:rsidRDefault="00F751C1" w:rsidP="00F751C1">
      <w:pPr>
        <w:pStyle w:val="a3"/>
        <w:autoSpaceDE w:val="0"/>
        <w:autoSpaceDN w:val="0"/>
        <w:adjustRightInd w:val="0"/>
        <w:spacing w:after="0" w:line="240" w:lineRule="auto"/>
        <w:ind w:left="-142"/>
        <w:jc w:val="both"/>
        <w:rPr>
          <w:rFonts w:ascii="Times New Roman" w:eastAsia="TimesNewRomanPSMT" w:hAnsi="Times New Roman"/>
          <w:sz w:val="28"/>
          <w:szCs w:val="28"/>
          <w:lang w:val="uk-UA" w:eastAsia="en-US"/>
        </w:rPr>
      </w:pPr>
    </w:p>
    <w:p w:rsidR="00DA15F4" w:rsidRDefault="00DA15F4" w:rsidP="00DA15F4">
      <w:pPr>
        <w:widowControl w:val="0"/>
        <w:snapToGrid w:val="0"/>
        <w:spacing w:after="0" w:line="240" w:lineRule="auto"/>
        <w:jc w:val="center"/>
        <w:rPr>
          <w:rFonts w:ascii="Times New Roman" w:hAnsi="Times New Roman"/>
          <w:b/>
          <w:sz w:val="28"/>
          <w:szCs w:val="28"/>
          <w:lang w:val="uk-UA"/>
        </w:rPr>
      </w:pPr>
    </w:p>
    <w:p w:rsidR="00DA15F4" w:rsidRPr="00F019CD" w:rsidRDefault="00DA15F4" w:rsidP="00DA15F4">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Індивідуальний н</w:t>
      </w:r>
      <w:r w:rsidRPr="00F019CD">
        <w:rPr>
          <w:rFonts w:ascii="Times New Roman" w:hAnsi="Times New Roman"/>
          <w:b/>
          <w:sz w:val="28"/>
          <w:szCs w:val="28"/>
          <w:lang w:val="uk-UA"/>
        </w:rPr>
        <w:t>авчальний план</w:t>
      </w:r>
    </w:p>
    <w:p w:rsidR="00DA15F4" w:rsidRPr="00F019CD" w:rsidRDefault="00DA15F4" w:rsidP="00DA15F4">
      <w:pPr>
        <w:widowControl w:val="0"/>
        <w:snapToGrid w:val="0"/>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для учня 5 класу Маланюка Віталія </w:t>
      </w:r>
    </w:p>
    <w:p w:rsidR="00DA15F4" w:rsidRPr="00056B8C" w:rsidRDefault="00DA15F4" w:rsidP="00DA15F4">
      <w:pPr>
        <w:widowControl w:val="0"/>
        <w:snapToGrid w:val="0"/>
        <w:spacing w:after="0" w:line="240" w:lineRule="auto"/>
        <w:jc w:val="center"/>
        <w:rPr>
          <w:rFonts w:ascii="Times New Roman" w:hAnsi="Times New Roman"/>
          <w:b/>
          <w:sz w:val="24"/>
          <w:szCs w:val="24"/>
          <w:lang w:val="uk-UA"/>
        </w:rPr>
      </w:pPr>
    </w:p>
    <w:tbl>
      <w:tblPr>
        <w:tblpPr w:leftFromText="180" w:rightFromText="180" w:vertAnchor="text" w:horzAnchor="margin" w:tblpY="117"/>
        <w:tblW w:w="4321" w:type="pct"/>
        <w:tblCellMar>
          <w:left w:w="40" w:type="dxa"/>
          <w:right w:w="40" w:type="dxa"/>
        </w:tblCellMar>
        <w:tblLook w:val="04A0" w:firstRow="1" w:lastRow="0" w:firstColumn="1" w:lastColumn="0" w:noHBand="0" w:noVBand="1"/>
      </w:tblPr>
      <w:tblGrid>
        <w:gridCol w:w="2638"/>
        <w:gridCol w:w="4420"/>
        <w:gridCol w:w="1014"/>
      </w:tblGrid>
      <w:tr w:rsidR="00DA15F4" w:rsidRPr="006A755C" w:rsidTr="004503C6">
        <w:trPr>
          <w:cantSplit/>
          <w:trHeight w:val="835"/>
        </w:trPr>
        <w:tc>
          <w:tcPr>
            <w:tcW w:w="1586" w:type="pct"/>
            <w:tcBorders>
              <w:top w:val="single" w:sz="6" w:space="0" w:color="auto"/>
              <w:left w:val="single" w:sz="6" w:space="0" w:color="auto"/>
              <w:right w:val="single" w:sz="4" w:space="0" w:color="auto"/>
            </w:tcBorders>
            <w:vAlign w:val="center"/>
          </w:tcPr>
          <w:p w:rsidR="00DA15F4" w:rsidRPr="00F019CD" w:rsidRDefault="00DA15F4" w:rsidP="004503C6">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Освітня галузь</w:t>
            </w:r>
          </w:p>
        </w:tc>
        <w:tc>
          <w:tcPr>
            <w:tcW w:w="2762" w:type="pct"/>
            <w:tcBorders>
              <w:top w:val="single" w:sz="6" w:space="0" w:color="auto"/>
              <w:left w:val="single" w:sz="4" w:space="0" w:color="auto"/>
              <w:right w:val="single" w:sz="6" w:space="0" w:color="auto"/>
            </w:tcBorders>
            <w:vAlign w:val="center"/>
          </w:tcPr>
          <w:p w:rsidR="00DA15F4" w:rsidRPr="00F019CD" w:rsidRDefault="00DA15F4" w:rsidP="004503C6">
            <w:pPr>
              <w:widowControl w:val="0"/>
              <w:snapToGrid w:val="0"/>
              <w:jc w:val="center"/>
              <w:rPr>
                <w:rFonts w:ascii="Times New Roman" w:hAnsi="Times New Roman"/>
                <w:b/>
                <w:sz w:val="28"/>
                <w:szCs w:val="28"/>
                <w:lang w:val="uk-UA"/>
              </w:rPr>
            </w:pPr>
            <w:r w:rsidRPr="00F019CD">
              <w:rPr>
                <w:rFonts w:ascii="Times New Roman" w:hAnsi="Times New Roman"/>
                <w:b/>
                <w:sz w:val="28"/>
                <w:szCs w:val="28"/>
                <w:lang w:val="uk-UA"/>
              </w:rPr>
              <w:t>Навчальний предмет/інтегрований курс</w:t>
            </w:r>
          </w:p>
        </w:tc>
        <w:tc>
          <w:tcPr>
            <w:tcW w:w="652" w:type="pct"/>
            <w:tcBorders>
              <w:top w:val="single" w:sz="6" w:space="0" w:color="auto"/>
              <w:left w:val="single" w:sz="6" w:space="0" w:color="auto"/>
              <w:right w:val="single" w:sz="4" w:space="0" w:color="auto"/>
            </w:tcBorders>
            <w:vAlign w:val="center"/>
          </w:tcPr>
          <w:p w:rsidR="00DA15F4" w:rsidRDefault="00DA15F4" w:rsidP="004503C6">
            <w:pPr>
              <w:widowControl w:val="0"/>
              <w:snapToGrid w:val="0"/>
              <w:spacing w:after="0"/>
              <w:jc w:val="center"/>
              <w:rPr>
                <w:rFonts w:ascii="Times New Roman" w:hAnsi="Times New Roman"/>
                <w:b/>
                <w:sz w:val="24"/>
                <w:szCs w:val="24"/>
              </w:rPr>
            </w:pPr>
            <w:r>
              <w:rPr>
                <w:rFonts w:ascii="Times New Roman" w:hAnsi="Times New Roman"/>
                <w:b/>
                <w:sz w:val="24"/>
                <w:szCs w:val="24"/>
              </w:rPr>
              <w:t>К-сть годин</w:t>
            </w:r>
          </w:p>
          <w:p w:rsidR="00DA15F4" w:rsidRPr="00CC05FC" w:rsidRDefault="00DA15F4" w:rsidP="004503C6">
            <w:pPr>
              <w:widowControl w:val="0"/>
              <w:snapToGrid w:val="0"/>
              <w:spacing w:after="0"/>
              <w:jc w:val="center"/>
              <w:rPr>
                <w:rFonts w:ascii="Times New Roman" w:hAnsi="Times New Roman"/>
                <w:b/>
                <w:sz w:val="24"/>
                <w:szCs w:val="24"/>
              </w:rPr>
            </w:pPr>
            <w:r>
              <w:rPr>
                <w:rFonts w:ascii="Times New Roman" w:hAnsi="Times New Roman"/>
                <w:b/>
                <w:sz w:val="24"/>
                <w:szCs w:val="24"/>
              </w:rPr>
              <w:t>на тиждень</w:t>
            </w:r>
          </w:p>
        </w:tc>
      </w:tr>
      <w:tr w:rsidR="00DA15F4" w:rsidRPr="00CC05FC" w:rsidTr="004503C6">
        <w:trPr>
          <w:cantSplit/>
        </w:trPr>
        <w:tc>
          <w:tcPr>
            <w:tcW w:w="1586" w:type="pct"/>
            <w:vMerge w:val="restart"/>
            <w:tcBorders>
              <w:top w:val="single" w:sz="6" w:space="0" w:color="auto"/>
              <w:left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Мовно-літературна</w:t>
            </w:r>
          </w:p>
        </w:tc>
        <w:tc>
          <w:tcPr>
            <w:tcW w:w="2762" w:type="pct"/>
            <w:tcBorders>
              <w:top w:val="single" w:sz="6" w:space="0" w:color="auto"/>
              <w:left w:val="single" w:sz="4" w:space="0" w:color="auto"/>
              <w:bottom w:val="single" w:sz="6" w:space="0" w:color="auto"/>
              <w:right w:val="single" w:sz="6" w:space="0" w:color="auto"/>
            </w:tcBorders>
          </w:tcPr>
          <w:p w:rsidR="00DA15F4" w:rsidRPr="00F019CD"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Українська мова</w:t>
            </w:r>
          </w:p>
        </w:tc>
        <w:tc>
          <w:tcPr>
            <w:tcW w:w="652" w:type="pct"/>
            <w:tcBorders>
              <w:top w:val="single" w:sz="6" w:space="0" w:color="auto"/>
              <w:left w:val="single" w:sz="6" w:space="0" w:color="auto"/>
              <w:bottom w:val="single" w:sz="6" w:space="0" w:color="auto"/>
              <w:right w:val="single" w:sz="4" w:space="0" w:color="auto"/>
            </w:tcBorders>
            <w:vAlign w:val="center"/>
          </w:tcPr>
          <w:p w:rsidR="00DA15F4" w:rsidRPr="00776DF7" w:rsidRDefault="00DA15F4" w:rsidP="004503C6">
            <w:pPr>
              <w:widowControl w:val="0"/>
              <w:snapToGrid w:val="0"/>
              <w:jc w:val="center"/>
              <w:rPr>
                <w:rFonts w:ascii="Times New Roman" w:hAnsi="Times New Roman"/>
                <w:sz w:val="24"/>
                <w:szCs w:val="24"/>
              </w:rPr>
            </w:pPr>
            <w:r>
              <w:rPr>
                <w:rFonts w:ascii="Times New Roman" w:hAnsi="Times New Roman"/>
                <w:sz w:val="24"/>
                <w:szCs w:val="24"/>
              </w:rPr>
              <w:t>2</w:t>
            </w:r>
          </w:p>
        </w:tc>
      </w:tr>
      <w:tr w:rsidR="00DA15F4" w:rsidRPr="00CC05FC" w:rsidTr="004503C6">
        <w:trPr>
          <w:cantSplit/>
          <w:trHeight w:val="369"/>
        </w:trPr>
        <w:tc>
          <w:tcPr>
            <w:tcW w:w="1586" w:type="pct"/>
            <w:vMerge/>
            <w:tcBorders>
              <w:left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rPr>
            </w:pPr>
          </w:p>
        </w:tc>
        <w:tc>
          <w:tcPr>
            <w:tcW w:w="2762" w:type="pct"/>
            <w:tcBorders>
              <w:top w:val="single" w:sz="6" w:space="0" w:color="auto"/>
              <w:left w:val="single" w:sz="4" w:space="0" w:color="auto"/>
              <w:bottom w:val="single" w:sz="6" w:space="0" w:color="auto"/>
              <w:right w:val="single" w:sz="6" w:space="0" w:color="auto"/>
            </w:tcBorders>
          </w:tcPr>
          <w:p w:rsidR="00DA15F4" w:rsidRPr="00F019CD"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Українська література</w:t>
            </w:r>
          </w:p>
        </w:tc>
        <w:tc>
          <w:tcPr>
            <w:tcW w:w="652" w:type="pct"/>
            <w:tcBorders>
              <w:top w:val="single" w:sz="6" w:space="0" w:color="auto"/>
              <w:left w:val="single" w:sz="6" w:space="0" w:color="auto"/>
              <w:bottom w:val="single" w:sz="6" w:space="0" w:color="auto"/>
              <w:right w:val="single" w:sz="4" w:space="0" w:color="auto"/>
            </w:tcBorders>
            <w:vAlign w:val="center"/>
          </w:tcPr>
          <w:p w:rsidR="00DA15F4" w:rsidRPr="00CC05FC" w:rsidRDefault="00DA15F4" w:rsidP="004503C6">
            <w:pPr>
              <w:widowControl w:val="0"/>
              <w:snapToGrid w:val="0"/>
              <w:jc w:val="center"/>
              <w:rPr>
                <w:rFonts w:ascii="Times New Roman" w:hAnsi="Times New Roman"/>
                <w:sz w:val="24"/>
                <w:szCs w:val="24"/>
              </w:rPr>
            </w:pPr>
            <w:r>
              <w:rPr>
                <w:rFonts w:ascii="Times New Roman" w:hAnsi="Times New Roman"/>
                <w:sz w:val="24"/>
                <w:szCs w:val="24"/>
              </w:rPr>
              <w:t>1</w:t>
            </w:r>
          </w:p>
        </w:tc>
      </w:tr>
      <w:tr w:rsidR="00DA15F4" w:rsidRPr="00CC05FC" w:rsidTr="004503C6">
        <w:trPr>
          <w:cantSplit/>
          <w:trHeight w:val="308"/>
        </w:trPr>
        <w:tc>
          <w:tcPr>
            <w:tcW w:w="1586" w:type="pct"/>
            <w:vMerge/>
            <w:tcBorders>
              <w:left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rPr>
            </w:pPr>
          </w:p>
        </w:tc>
        <w:tc>
          <w:tcPr>
            <w:tcW w:w="2762" w:type="pct"/>
            <w:tcBorders>
              <w:top w:val="single" w:sz="6" w:space="0" w:color="auto"/>
              <w:left w:val="single" w:sz="4" w:space="0" w:color="auto"/>
              <w:bottom w:val="single" w:sz="6" w:space="0" w:color="auto"/>
              <w:right w:val="single" w:sz="6" w:space="0" w:color="auto"/>
            </w:tcBorders>
          </w:tcPr>
          <w:p w:rsidR="00DA15F4" w:rsidRPr="00F019CD"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Зарубіжна література</w:t>
            </w:r>
          </w:p>
        </w:tc>
        <w:tc>
          <w:tcPr>
            <w:tcW w:w="652" w:type="pct"/>
            <w:tcBorders>
              <w:top w:val="single" w:sz="6" w:space="0" w:color="auto"/>
              <w:left w:val="single" w:sz="6" w:space="0" w:color="auto"/>
              <w:bottom w:val="single" w:sz="6" w:space="0" w:color="auto"/>
              <w:right w:val="single" w:sz="4" w:space="0" w:color="auto"/>
            </w:tcBorders>
            <w:vAlign w:val="center"/>
          </w:tcPr>
          <w:p w:rsidR="00DA15F4" w:rsidRPr="00666863"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4503C6">
        <w:trPr>
          <w:cantSplit/>
          <w:trHeight w:val="308"/>
        </w:trPr>
        <w:tc>
          <w:tcPr>
            <w:tcW w:w="1586" w:type="pct"/>
            <w:vMerge/>
            <w:tcBorders>
              <w:left w:val="single" w:sz="6" w:space="0" w:color="auto"/>
              <w:bottom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rPr>
            </w:pPr>
          </w:p>
        </w:tc>
        <w:tc>
          <w:tcPr>
            <w:tcW w:w="2762" w:type="pct"/>
            <w:tcBorders>
              <w:top w:val="single" w:sz="6" w:space="0" w:color="auto"/>
              <w:left w:val="single" w:sz="4" w:space="0" w:color="auto"/>
              <w:bottom w:val="single" w:sz="6"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Іноземна мова (англійська)</w:t>
            </w:r>
          </w:p>
        </w:tc>
        <w:tc>
          <w:tcPr>
            <w:tcW w:w="652" w:type="pct"/>
            <w:tcBorders>
              <w:top w:val="single" w:sz="6" w:space="0" w:color="auto"/>
              <w:left w:val="single" w:sz="6" w:space="0" w:color="auto"/>
              <w:bottom w:val="single" w:sz="6" w:space="0" w:color="auto"/>
              <w:right w:val="single" w:sz="4" w:space="0" w:color="auto"/>
            </w:tcBorders>
            <w:vAlign w:val="center"/>
          </w:tcPr>
          <w:p w:rsidR="00DA15F4"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4503C6">
        <w:trPr>
          <w:cantSplit/>
          <w:trHeight w:val="308"/>
        </w:trPr>
        <w:tc>
          <w:tcPr>
            <w:tcW w:w="1586" w:type="pct"/>
            <w:tcBorders>
              <w:left w:val="single" w:sz="6" w:space="0" w:color="auto"/>
              <w:bottom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lang w:val="uk-UA"/>
              </w:rPr>
            </w:pPr>
            <w:r w:rsidRPr="00F019CD">
              <w:rPr>
                <w:rFonts w:ascii="Times New Roman" w:hAnsi="Times New Roman"/>
                <w:b/>
                <w:sz w:val="24"/>
                <w:szCs w:val="24"/>
                <w:lang w:val="uk-UA"/>
              </w:rPr>
              <w:t>Математична</w:t>
            </w:r>
          </w:p>
        </w:tc>
        <w:tc>
          <w:tcPr>
            <w:tcW w:w="2762" w:type="pct"/>
            <w:tcBorders>
              <w:top w:val="single" w:sz="6" w:space="0" w:color="auto"/>
              <w:left w:val="single" w:sz="4" w:space="0" w:color="auto"/>
              <w:bottom w:val="single" w:sz="6"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Математика</w:t>
            </w:r>
          </w:p>
        </w:tc>
        <w:tc>
          <w:tcPr>
            <w:tcW w:w="652" w:type="pct"/>
            <w:tcBorders>
              <w:top w:val="single" w:sz="6" w:space="0" w:color="auto"/>
              <w:left w:val="single" w:sz="6" w:space="0" w:color="auto"/>
              <w:bottom w:val="single" w:sz="6" w:space="0" w:color="auto"/>
              <w:right w:val="single" w:sz="4" w:space="0" w:color="auto"/>
            </w:tcBorders>
            <w:vAlign w:val="center"/>
          </w:tcPr>
          <w:p w:rsidR="00DA15F4"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2</w:t>
            </w:r>
          </w:p>
        </w:tc>
      </w:tr>
      <w:tr w:rsidR="00DA15F4" w:rsidRPr="00CC05FC" w:rsidTr="004503C6">
        <w:trPr>
          <w:cantSplit/>
          <w:trHeight w:val="308"/>
        </w:trPr>
        <w:tc>
          <w:tcPr>
            <w:tcW w:w="1586" w:type="pct"/>
            <w:tcBorders>
              <w:left w:val="single" w:sz="6" w:space="0" w:color="auto"/>
              <w:bottom w:val="single" w:sz="6" w:space="0" w:color="auto"/>
              <w:right w:val="single" w:sz="4" w:space="0" w:color="auto"/>
            </w:tcBorders>
          </w:tcPr>
          <w:p w:rsidR="00DA15F4" w:rsidRPr="00F019CD" w:rsidRDefault="00DA15F4" w:rsidP="004503C6">
            <w:pPr>
              <w:widowControl w:val="0"/>
              <w:snapToGrid w:val="0"/>
              <w:rPr>
                <w:rFonts w:ascii="Times New Roman" w:hAnsi="Times New Roman"/>
                <w:b/>
                <w:sz w:val="24"/>
                <w:szCs w:val="24"/>
                <w:lang w:val="uk-UA"/>
              </w:rPr>
            </w:pPr>
            <w:r>
              <w:rPr>
                <w:rFonts w:ascii="Times New Roman" w:hAnsi="Times New Roman"/>
                <w:b/>
                <w:sz w:val="24"/>
                <w:szCs w:val="24"/>
                <w:lang w:val="uk-UA"/>
              </w:rPr>
              <w:t>Природнича</w:t>
            </w:r>
          </w:p>
        </w:tc>
        <w:tc>
          <w:tcPr>
            <w:tcW w:w="2762" w:type="pct"/>
            <w:tcBorders>
              <w:top w:val="single" w:sz="6" w:space="0" w:color="auto"/>
              <w:left w:val="single" w:sz="4" w:space="0" w:color="auto"/>
              <w:bottom w:val="single" w:sz="6"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«Пізнаємо природу»</w:t>
            </w:r>
          </w:p>
        </w:tc>
        <w:tc>
          <w:tcPr>
            <w:tcW w:w="652" w:type="pct"/>
            <w:tcBorders>
              <w:top w:val="single" w:sz="6" w:space="0" w:color="auto"/>
              <w:left w:val="single" w:sz="6" w:space="0" w:color="auto"/>
              <w:bottom w:val="single" w:sz="6" w:space="0" w:color="auto"/>
              <w:right w:val="single" w:sz="4" w:space="0" w:color="auto"/>
            </w:tcBorders>
            <w:vAlign w:val="center"/>
          </w:tcPr>
          <w:p w:rsidR="00DA15F4"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4503C6">
        <w:trPr>
          <w:cantSplit/>
          <w:trHeight w:val="400"/>
        </w:trPr>
        <w:tc>
          <w:tcPr>
            <w:tcW w:w="1586" w:type="pct"/>
            <w:vMerge w:val="restart"/>
            <w:tcBorders>
              <w:top w:val="single" w:sz="6" w:space="0" w:color="auto"/>
              <w:left w:val="single" w:sz="6" w:space="0" w:color="auto"/>
              <w:right w:val="single" w:sz="4" w:space="0" w:color="auto"/>
            </w:tcBorders>
          </w:tcPr>
          <w:p w:rsidR="00DA15F4" w:rsidRPr="008609CA" w:rsidRDefault="00DA15F4" w:rsidP="004503C6">
            <w:pPr>
              <w:widowControl w:val="0"/>
              <w:snapToGrid w:val="0"/>
              <w:rPr>
                <w:rFonts w:ascii="Times New Roman" w:hAnsi="Times New Roman"/>
                <w:b/>
                <w:sz w:val="24"/>
                <w:szCs w:val="24"/>
                <w:lang w:val="uk-UA"/>
              </w:rPr>
            </w:pPr>
            <w:r w:rsidRPr="008609CA">
              <w:rPr>
                <w:rFonts w:ascii="Times New Roman" w:hAnsi="Times New Roman"/>
                <w:b/>
                <w:sz w:val="24"/>
                <w:szCs w:val="24"/>
                <w:lang w:val="uk-UA"/>
              </w:rPr>
              <w:t>Соціальна і здоров</w:t>
            </w:r>
            <w:r w:rsidRPr="008609CA">
              <w:rPr>
                <w:rFonts w:ascii="Times New Roman" w:hAnsi="Times New Roman"/>
                <w:b/>
                <w:sz w:val="24"/>
                <w:szCs w:val="24"/>
                <w:lang w:val="en-US"/>
              </w:rPr>
              <w:t>’</w:t>
            </w:r>
            <w:r w:rsidRPr="008609CA">
              <w:rPr>
                <w:rFonts w:ascii="Times New Roman" w:hAnsi="Times New Roman"/>
                <w:b/>
                <w:sz w:val="24"/>
                <w:szCs w:val="24"/>
                <w:lang w:val="uk-UA"/>
              </w:rPr>
              <w:t>язбережувальна</w:t>
            </w:r>
          </w:p>
        </w:tc>
        <w:tc>
          <w:tcPr>
            <w:tcW w:w="2762" w:type="pct"/>
            <w:tcBorders>
              <w:top w:val="single" w:sz="6" w:space="0" w:color="auto"/>
              <w:left w:val="single" w:sz="4" w:space="0" w:color="auto"/>
              <w:bottom w:val="single" w:sz="4" w:space="0" w:color="auto"/>
              <w:right w:val="single" w:sz="6" w:space="0" w:color="auto"/>
            </w:tcBorders>
          </w:tcPr>
          <w:p w:rsidR="00DA15F4" w:rsidRPr="001B5FE3"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«З</w:t>
            </w:r>
            <w:r w:rsidRPr="008609CA">
              <w:rPr>
                <w:rFonts w:ascii="Times New Roman" w:hAnsi="Times New Roman"/>
                <w:sz w:val="24"/>
                <w:szCs w:val="24"/>
                <w:lang w:val="uk-UA"/>
              </w:rPr>
              <w:t>доров</w:t>
            </w:r>
            <w:r w:rsidRPr="008609CA">
              <w:rPr>
                <w:rFonts w:ascii="Times New Roman" w:hAnsi="Times New Roman"/>
                <w:sz w:val="24"/>
                <w:szCs w:val="24"/>
              </w:rPr>
              <w:t>’</w:t>
            </w:r>
            <w:r w:rsidRPr="008609CA">
              <w:rPr>
                <w:rFonts w:ascii="Times New Roman" w:hAnsi="Times New Roman"/>
                <w:sz w:val="24"/>
                <w:szCs w:val="24"/>
                <w:lang w:val="uk-UA"/>
              </w:rPr>
              <w:t>я</w:t>
            </w:r>
            <w:r>
              <w:rPr>
                <w:rFonts w:ascii="Times New Roman" w:hAnsi="Times New Roman"/>
                <w:sz w:val="24"/>
                <w:szCs w:val="24"/>
                <w:lang w:val="uk-UA"/>
              </w:rPr>
              <w:t>, безпека та добробут»</w:t>
            </w:r>
          </w:p>
        </w:tc>
        <w:tc>
          <w:tcPr>
            <w:tcW w:w="652" w:type="pct"/>
            <w:tcBorders>
              <w:top w:val="single" w:sz="6" w:space="0" w:color="auto"/>
              <w:left w:val="single" w:sz="6" w:space="0" w:color="auto"/>
              <w:bottom w:val="single" w:sz="4" w:space="0" w:color="auto"/>
              <w:right w:val="single" w:sz="4" w:space="0" w:color="auto"/>
            </w:tcBorders>
            <w:vAlign w:val="center"/>
          </w:tcPr>
          <w:p w:rsidR="00DA15F4" w:rsidRPr="00776DF7"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rPr>
              <w:t>0</w:t>
            </w:r>
            <w:r>
              <w:rPr>
                <w:rFonts w:ascii="Times New Roman" w:hAnsi="Times New Roman"/>
                <w:sz w:val="24"/>
                <w:szCs w:val="24"/>
                <w:lang w:val="uk-UA"/>
              </w:rPr>
              <w:t>,5</w:t>
            </w:r>
          </w:p>
        </w:tc>
      </w:tr>
      <w:tr w:rsidR="00DA15F4" w:rsidRPr="00CC05FC" w:rsidTr="004503C6">
        <w:trPr>
          <w:cantSplit/>
          <w:trHeight w:val="420"/>
        </w:trPr>
        <w:tc>
          <w:tcPr>
            <w:tcW w:w="1586" w:type="pct"/>
            <w:vMerge/>
            <w:tcBorders>
              <w:left w:val="single" w:sz="6" w:space="0" w:color="auto"/>
              <w:bottom w:val="single" w:sz="4" w:space="0" w:color="auto"/>
              <w:right w:val="single" w:sz="4" w:space="0" w:color="auto"/>
            </w:tcBorders>
          </w:tcPr>
          <w:p w:rsidR="00DA15F4" w:rsidRPr="008609CA" w:rsidRDefault="00DA15F4" w:rsidP="004503C6">
            <w:pPr>
              <w:widowControl w:val="0"/>
              <w:snapToGrid w:val="0"/>
              <w:rPr>
                <w:rFonts w:ascii="Times New Roman" w:hAnsi="Times New Roman"/>
                <w:b/>
                <w:sz w:val="24"/>
                <w:szCs w:val="24"/>
                <w:lang w:val="uk-UA"/>
              </w:rPr>
            </w:pPr>
          </w:p>
        </w:tc>
        <w:tc>
          <w:tcPr>
            <w:tcW w:w="2762" w:type="pct"/>
            <w:tcBorders>
              <w:top w:val="single" w:sz="4" w:space="0" w:color="auto"/>
              <w:left w:val="single" w:sz="4" w:space="0" w:color="auto"/>
              <w:bottom w:val="single" w:sz="4" w:space="0" w:color="auto"/>
              <w:right w:val="single" w:sz="6" w:space="0" w:color="auto"/>
            </w:tcBorders>
          </w:tcPr>
          <w:p w:rsidR="00DA15F4" w:rsidRPr="001B5FE3"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Етика</w:t>
            </w:r>
          </w:p>
        </w:tc>
        <w:tc>
          <w:tcPr>
            <w:tcW w:w="652" w:type="pct"/>
            <w:tcBorders>
              <w:top w:val="single" w:sz="4" w:space="0" w:color="auto"/>
              <w:left w:val="single" w:sz="6" w:space="0" w:color="auto"/>
              <w:bottom w:val="single" w:sz="4" w:space="0" w:color="auto"/>
              <w:right w:val="single" w:sz="4" w:space="0" w:color="auto"/>
            </w:tcBorders>
            <w:vAlign w:val="center"/>
          </w:tcPr>
          <w:p w:rsidR="00DA15F4" w:rsidRPr="008609CA"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DA15F4" w:rsidRPr="00CC05FC" w:rsidTr="004503C6">
        <w:trPr>
          <w:cantSplit/>
          <w:trHeight w:val="450"/>
        </w:trPr>
        <w:tc>
          <w:tcPr>
            <w:tcW w:w="1586" w:type="pct"/>
            <w:tcBorders>
              <w:top w:val="single" w:sz="4" w:space="0" w:color="auto"/>
              <w:left w:val="single" w:sz="6" w:space="0" w:color="auto"/>
              <w:bottom w:val="single" w:sz="4" w:space="0" w:color="auto"/>
              <w:right w:val="single" w:sz="4" w:space="0" w:color="auto"/>
            </w:tcBorders>
          </w:tcPr>
          <w:p w:rsidR="00DA15F4" w:rsidRPr="008609CA" w:rsidRDefault="00DA15F4" w:rsidP="004503C6">
            <w:pPr>
              <w:widowControl w:val="0"/>
              <w:snapToGrid w:val="0"/>
              <w:rPr>
                <w:rFonts w:ascii="Times New Roman" w:hAnsi="Times New Roman"/>
                <w:b/>
                <w:sz w:val="24"/>
                <w:szCs w:val="24"/>
                <w:lang w:val="uk-UA"/>
              </w:rPr>
            </w:pPr>
            <w:r w:rsidRPr="008609CA">
              <w:rPr>
                <w:rFonts w:ascii="Times New Roman" w:hAnsi="Times New Roman"/>
                <w:b/>
                <w:sz w:val="24"/>
                <w:szCs w:val="24"/>
                <w:lang w:val="uk-UA"/>
              </w:rPr>
              <w:t>Громадянська та історична</w:t>
            </w:r>
          </w:p>
        </w:tc>
        <w:tc>
          <w:tcPr>
            <w:tcW w:w="2762" w:type="pct"/>
            <w:tcBorders>
              <w:top w:val="single" w:sz="4" w:space="0" w:color="auto"/>
              <w:left w:val="single" w:sz="4" w:space="0" w:color="auto"/>
              <w:bottom w:val="single" w:sz="4"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Інтегрований курс «Досліджуємо історію і суспільство. 5-6 класи»</w:t>
            </w:r>
          </w:p>
        </w:tc>
        <w:tc>
          <w:tcPr>
            <w:tcW w:w="652" w:type="pct"/>
            <w:tcBorders>
              <w:top w:val="single" w:sz="4" w:space="0" w:color="auto"/>
              <w:left w:val="single" w:sz="6" w:space="0" w:color="auto"/>
              <w:bottom w:val="single" w:sz="4" w:space="0" w:color="auto"/>
              <w:right w:val="single" w:sz="4" w:space="0" w:color="auto"/>
            </w:tcBorders>
            <w:vAlign w:val="center"/>
          </w:tcPr>
          <w:p w:rsidR="00DA15F4" w:rsidRPr="001B5FE3"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4503C6">
        <w:trPr>
          <w:cantSplit/>
          <w:trHeight w:val="510"/>
        </w:trPr>
        <w:tc>
          <w:tcPr>
            <w:tcW w:w="1586" w:type="pct"/>
            <w:tcBorders>
              <w:top w:val="single" w:sz="4" w:space="0" w:color="auto"/>
              <w:left w:val="single" w:sz="6" w:space="0" w:color="auto"/>
              <w:bottom w:val="single" w:sz="6" w:space="0" w:color="auto"/>
              <w:right w:val="single" w:sz="4" w:space="0" w:color="auto"/>
            </w:tcBorders>
          </w:tcPr>
          <w:p w:rsidR="00DA15F4" w:rsidRPr="00C56F42" w:rsidRDefault="00DA15F4" w:rsidP="004503C6">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Інформатична</w:t>
            </w:r>
          </w:p>
        </w:tc>
        <w:tc>
          <w:tcPr>
            <w:tcW w:w="2762" w:type="pct"/>
            <w:tcBorders>
              <w:top w:val="single" w:sz="4" w:space="0" w:color="auto"/>
              <w:left w:val="single" w:sz="4" w:space="0" w:color="auto"/>
              <w:bottom w:val="single" w:sz="6" w:space="0" w:color="auto"/>
              <w:right w:val="single" w:sz="6" w:space="0" w:color="auto"/>
            </w:tcBorders>
          </w:tcPr>
          <w:p w:rsidR="00DA15F4" w:rsidRPr="00F958A8"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Інформатика</w:t>
            </w:r>
          </w:p>
        </w:tc>
        <w:tc>
          <w:tcPr>
            <w:tcW w:w="652" w:type="pct"/>
            <w:tcBorders>
              <w:top w:val="single" w:sz="4" w:space="0" w:color="auto"/>
              <w:left w:val="single" w:sz="6" w:space="0" w:color="auto"/>
              <w:bottom w:val="single" w:sz="6" w:space="0" w:color="auto"/>
              <w:right w:val="single" w:sz="4" w:space="0" w:color="auto"/>
            </w:tcBorders>
            <w:vAlign w:val="center"/>
          </w:tcPr>
          <w:p w:rsidR="00DA15F4" w:rsidRPr="00F958A8"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4503C6">
        <w:trPr>
          <w:cantSplit/>
        </w:trPr>
        <w:tc>
          <w:tcPr>
            <w:tcW w:w="1586" w:type="pct"/>
            <w:tcBorders>
              <w:top w:val="single" w:sz="6" w:space="0" w:color="auto"/>
              <w:left w:val="single" w:sz="6" w:space="0" w:color="auto"/>
              <w:bottom w:val="single" w:sz="6" w:space="0" w:color="auto"/>
              <w:right w:val="single" w:sz="4" w:space="0" w:color="auto"/>
            </w:tcBorders>
          </w:tcPr>
          <w:p w:rsidR="00DA15F4" w:rsidRPr="00C56F42" w:rsidRDefault="00DA15F4" w:rsidP="004503C6">
            <w:pPr>
              <w:widowControl w:val="0"/>
              <w:snapToGrid w:val="0"/>
              <w:rPr>
                <w:rFonts w:ascii="Times New Roman" w:hAnsi="Times New Roman"/>
                <w:b/>
                <w:sz w:val="24"/>
                <w:szCs w:val="24"/>
                <w:lang w:val="uk-UA"/>
              </w:rPr>
            </w:pPr>
            <w:r w:rsidRPr="00C56F42">
              <w:rPr>
                <w:rFonts w:ascii="Times New Roman" w:hAnsi="Times New Roman"/>
                <w:b/>
                <w:sz w:val="24"/>
                <w:szCs w:val="24"/>
                <w:lang w:val="uk-UA"/>
              </w:rPr>
              <w:t>Технологічна</w:t>
            </w:r>
          </w:p>
        </w:tc>
        <w:tc>
          <w:tcPr>
            <w:tcW w:w="2762" w:type="pct"/>
            <w:tcBorders>
              <w:top w:val="single" w:sz="6" w:space="0" w:color="auto"/>
              <w:left w:val="single" w:sz="4" w:space="0" w:color="auto"/>
              <w:bottom w:val="single" w:sz="6" w:space="0" w:color="auto"/>
              <w:right w:val="single" w:sz="6" w:space="0" w:color="auto"/>
            </w:tcBorders>
          </w:tcPr>
          <w:p w:rsidR="00DA15F4" w:rsidRPr="00C56F42"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Технології</w:t>
            </w:r>
          </w:p>
        </w:tc>
        <w:tc>
          <w:tcPr>
            <w:tcW w:w="652" w:type="pct"/>
            <w:tcBorders>
              <w:top w:val="single" w:sz="6" w:space="0" w:color="auto"/>
              <w:left w:val="single" w:sz="6" w:space="0" w:color="auto"/>
              <w:bottom w:val="single" w:sz="6" w:space="0" w:color="auto"/>
              <w:right w:val="single" w:sz="4" w:space="0" w:color="auto"/>
            </w:tcBorders>
            <w:vAlign w:val="center"/>
          </w:tcPr>
          <w:p w:rsidR="00DA15F4" w:rsidRPr="00CC05FC" w:rsidRDefault="00DA15F4" w:rsidP="004503C6">
            <w:pPr>
              <w:widowControl w:val="0"/>
              <w:snapToGrid w:val="0"/>
              <w:jc w:val="center"/>
              <w:rPr>
                <w:rFonts w:ascii="Times New Roman" w:hAnsi="Times New Roman"/>
                <w:sz w:val="24"/>
                <w:szCs w:val="24"/>
              </w:rPr>
            </w:pPr>
            <w:r>
              <w:rPr>
                <w:rFonts w:ascii="Times New Roman" w:hAnsi="Times New Roman"/>
                <w:sz w:val="24"/>
                <w:szCs w:val="24"/>
              </w:rPr>
              <w:t>1</w:t>
            </w:r>
          </w:p>
        </w:tc>
      </w:tr>
      <w:tr w:rsidR="00DA15F4" w:rsidRPr="00CC05FC" w:rsidTr="004503C6">
        <w:trPr>
          <w:cantSplit/>
          <w:trHeight w:val="255"/>
        </w:trPr>
        <w:tc>
          <w:tcPr>
            <w:tcW w:w="1586" w:type="pct"/>
            <w:vMerge w:val="restart"/>
            <w:tcBorders>
              <w:top w:val="single" w:sz="6" w:space="0" w:color="auto"/>
              <w:left w:val="single" w:sz="6" w:space="0" w:color="auto"/>
              <w:right w:val="single" w:sz="4" w:space="0" w:color="auto"/>
            </w:tcBorders>
          </w:tcPr>
          <w:p w:rsidR="00DA15F4" w:rsidRPr="00C56F42" w:rsidRDefault="00DA15F4" w:rsidP="004503C6">
            <w:pPr>
              <w:widowControl w:val="0"/>
              <w:snapToGrid w:val="0"/>
              <w:rPr>
                <w:rFonts w:ascii="Times New Roman" w:hAnsi="Times New Roman"/>
                <w:b/>
                <w:sz w:val="24"/>
                <w:szCs w:val="24"/>
                <w:lang w:val="uk-UA"/>
              </w:rPr>
            </w:pPr>
            <w:r>
              <w:rPr>
                <w:rFonts w:ascii="Times New Roman" w:hAnsi="Times New Roman"/>
                <w:b/>
                <w:sz w:val="24"/>
                <w:szCs w:val="24"/>
                <w:lang w:val="uk-UA"/>
              </w:rPr>
              <w:t>Мистецька</w:t>
            </w:r>
          </w:p>
        </w:tc>
        <w:tc>
          <w:tcPr>
            <w:tcW w:w="2762" w:type="pct"/>
            <w:tcBorders>
              <w:top w:val="single" w:sz="6" w:space="0" w:color="auto"/>
              <w:left w:val="single" w:sz="4" w:space="0" w:color="auto"/>
              <w:bottom w:val="single" w:sz="4"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Музичне мистецтво</w:t>
            </w:r>
          </w:p>
        </w:tc>
        <w:tc>
          <w:tcPr>
            <w:tcW w:w="652" w:type="pct"/>
            <w:tcBorders>
              <w:top w:val="single" w:sz="6" w:space="0" w:color="auto"/>
              <w:left w:val="single" w:sz="6" w:space="0" w:color="auto"/>
              <w:bottom w:val="single" w:sz="4" w:space="0" w:color="auto"/>
              <w:right w:val="single" w:sz="4" w:space="0" w:color="auto"/>
            </w:tcBorders>
            <w:vAlign w:val="center"/>
          </w:tcPr>
          <w:p w:rsidR="00DA15F4" w:rsidRPr="00C56F42"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DA15F4" w:rsidRPr="00CC05FC" w:rsidTr="004503C6">
        <w:trPr>
          <w:cantSplit/>
          <w:trHeight w:val="270"/>
        </w:trPr>
        <w:tc>
          <w:tcPr>
            <w:tcW w:w="1586" w:type="pct"/>
            <w:vMerge/>
            <w:tcBorders>
              <w:left w:val="single" w:sz="6" w:space="0" w:color="auto"/>
              <w:bottom w:val="single" w:sz="6" w:space="0" w:color="auto"/>
              <w:right w:val="single" w:sz="4" w:space="0" w:color="auto"/>
            </w:tcBorders>
          </w:tcPr>
          <w:p w:rsidR="00DA15F4" w:rsidRDefault="00DA15F4" w:rsidP="004503C6">
            <w:pPr>
              <w:widowControl w:val="0"/>
              <w:snapToGrid w:val="0"/>
              <w:rPr>
                <w:rFonts w:ascii="Times New Roman" w:hAnsi="Times New Roman"/>
                <w:b/>
                <w:sz w:val="24"/>
                <w:szCs w:val="24"/>
                <w:lang w:val="uk-UA"/>
              </w:rPr>
            </w:pPr>
          </w:p>
        </w:tc>
        <w:tc>
          <w:tcPr>
            <w:tcW w:w="2762" w:type="pct"/>
            <w:tcBorders>
              <w:top w:val="single" w:sz="4" w:space="0" w:color="auto"/>
              <w:left w:val="single" w:sz="4" w:space="0" w:color="auto"/>
              <w:bottom w:val="single" w:sz="6"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Образотворче мистецтво</w:t>
            </w:r>
          </w:p>
        </w:tc>
        <w:tc>
          <w:tcPr>
            <w:tcW w:w="652" w:type="pct"/>
            <w:tcBorders>
              <w:top w:val="single" w:sz="4" w:space="0" w:color="auto"/>
              <w:left w:val="single" w:sz="6" w:space="0" w:color="auto"/>
              <w:bottom w:val="single" w:sz="6" w:space="0" w:color="auto"/>
              <w:right w:val="single" w:sz="4" w:space="0" w:color="auto"/>
            </w:tcBorders>
            <w:vAlign w:val="center"/>
          </w:tcPr>
          <w:p w:rsidR="00DA15F4" w:rsidRPr="00C56F42"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0,5</w:t>
            </w:r>
          </w:p>
        </w:tc>
      </w:tr>
      <w:tr w:rsidR="00DA15F4" w:rsidRPr="00CC05FC" w:rsidTr="004503C6">
        <w:trPr>
          <w:cantSplit/>
          <w:trHeight w:val="270"/>
        </w:trPr>
        <w:tc>
          <w:tcPr>
            <w:tcW w:w="1586" w:type="pct"/>
            <w:tcBorders>
              <w:left w:val="single" w:sz="6" w:space="0" w:color="auto"/>
              <w:bottom w:val="single" w:sz="6" w:space="0" w:color="auto"/>
              <w:right w:val="single" w:sz="4" w:space="0" w:color="auto"/>
            </w:tcBorders>
          </w:tcPr>
          <w:p w:rsidR="00DA15F4" w:rsidRDefault="00DA15F4" w:rsidP="004503C6">
            <w:pPr>
              <w:widowControl w:val="0"/>
              <w:snapToGrid w:val="0"/>
              <w:rPr>
                <w:rFonts w:ascii="Times New Roman" w:hAnsi="Times New Roman"/>
                <w:b/>
                <w:sz w:val="24"/>
                <w:szCs w:val="24"/>
                <w:lang w:val="uk-UA"/>
              </w:rPr>
            </w:pPr>
            <w:r>
              <w:rPr>
                <w:rFonts w:ascii="Times New Roman" w:hAnsi="Times New Roman"/>
                <w:b/>
                <w:sz w:val="24"/>
                <w:szCs w:val="24"/>
                <w:lang w:val="uk-UA"/>
              </w:rPr>
              <w:t>Фізична культура</w:t>
            </w:r>
          </w:p>
        </w:tc>
        <w:tc>
          <w:tcPr>
            <w:tcW w:w="2762" w:type="pct"/>
            <w:tcBorders>
              <w:top w:val="single" w:sz="4" w:space="0" w:color="auto"/>
              <w:left w:val="single" w:sz="4" w:space="0" w:color="auto"/>
              <w:bottom w:val="single" w:sz="6" w:space="0" w:color="auto"/>
              <w:right w:val="single" w:sz="6" w:space="0" w:color="auto"/>
            </w:tcBorders>
          </w:tcPr>
          <w:p w:rsidR="00DA15F4" w:rsidRDefault="00DA15F4" w:rsidP="004503C6">
            <w:pPr>
              <w:widowControl w:val="0"/>
              <w:snapToGrid w:val="0"/>
              <w:rPr>
                <w:rFonts w:ascii="Times New Roman" w:hAnsi="Times New Roman"/>
                <w:sz w:val="24"/>
                <w:szCs w:val="24"/>
                <w:lang w:val="uk-UA"/>
              </w:rPr>
            </w:pPr>
            <w:r>
              <w:rPr>
                <w:rFonts w:ascii="Times New Roman" w:hAnsi="Times New Roman"/>
                <w:sz w:val="24"/>
                <w:szCs w:val="24"/>
                <w:lang w:val="uk-UA"/>
              </w:rPr>
              <w:t>Фізична культура</w:t>
            </w:r>
          </w:p>
        </w:tc>
        <w:tc>
          <w:tcPr>
            <w:tcW w:w="652" w:type="pct"/>
            <w:tcBorders>
              <w:top w:val="single" w:sz="4" w:space="0" w:color="auto"/>
              <w:left w:val="single" w:sz="6" w:space="0" w:color="auto"/>
              <w:bottom w:val="single" w:sz="6" w:space="0" w:color="auto"/>
              <w:right w:val="single" w:sz="4" w:space="0" w:color="auto"/>
            </w:tcBorders>
            <w:vAlign w:val="center"/>
          </w:tcPr>
          <w:p w:rsidR="00DA15F4" w:rsidRDefault="00DA15F4" w:rsidP="004503C6">
            <w:pPr>
              <w:widowControl w:val="0"/>
              <w:snapToGrid w:val="0"/>
              <w:jc w:val="center"/>
              <w:rPr>
                <w:rFonts w:ascii="Times New Roman" w:hAnsi="Times New Roman"/>
                <w:sz w:val="24"/>
                <w:szCs w:val="24"/>
                <w:lang w:val="uk-UA"/>
              </w:rPr>
            </w:pPr>
            <w:r>
              <w:rPr>
                <w:rFonts w:ascii="Times New Roman" w:hAnsi="Times New Roman"/>
                <w:sz w:val="24"/>
                <w:szCs w:val="24"/>
                <w:lang w:val="uk-UA"/>
              </w:rPr>
              <w:t>1</w:t>
            </w:r>
          </w:p>
        </w:tc>
      </w:tr>
      <w:tr w:rsidR="00DA15F4" w:rsidRPr="00CC05FC" w:rsidTr="004503C6">
        <w:trPr>
          <w:cantSplit/>
          <w:trHeight w:val="659"/>
        </w:trPr>
        <w:tc>
          <w:tcPr>
            <w:tcW w:w="4348" w:type="pct"/>
            <w:gridSpan w:val="2"/>
            <w:tcBorders>
              <w:top w:val="single" w:sz="6" w:space="0" w:color="auto"/>
              <w:left w:val="single" w:sz="6" w:space="0" w:color="auto"/>
              <w:bottom w:val="single" w:sz="4" w:space="0" w:color="auto"/>
              <w:right w:val="single" w:sz="6" w:space="0" w:color="auto"/>
            </w:tcBorders>
          </w:tcPr>
          <w:p w:rsidR="00DA15F4" w:rsidRPr="003C74DA" w:rsidRDefault="00DA15F4" w:rsidP="004503C6">
            <w:pPr>
              <w:widowControl w:val="0"/>
              <w:snapToGrid w:val="0"/>
              <w:rPr>
                <w:rFonts w:ascii="Times New Roman" w:hAnsi="Times New Roman"/>
                <w:b/>
                <w:sz w:val="24"/>
                <w:szCs w:val="24"/>
              </w:rPr>
            </w:pPr>
            <w:r w:rsidRPr="003C74DA">
              <w:rPr>
                <w:rFonts w:ascii="Times New Roman" w:hAnsi="Times New Roman"/>
                <w:b/>
                <w:sz w:val="24"/>
                <w:szCs w:val="24"/>
              </w:rPr>
              <w:t>Усього</w:t>
            </w:r>
          </w:p>
        </w:tc>
        <w:tc>
          <w:tcPr>
            <w:tcW w:w="652" w:type="pct"/>
            <w:tcBorders>
              <w:top w:val="single" w:sz="6" w:space="0" w:color="auto"/>
              <w:left w:val="single" w:sz="6" w:space="0" w:color="auto"/>
              <w:bottom w:val="single" w:sz="4" w:space="0" w:color="auto"/>
              <w:right w:val="single" w:sz="4" w:space="0" w:color="auto"/>
            </w:tcBorders>
          </w:tcPr>
          <w:p w:rsidR="00DA15F4" w:rsidRPr="00776DF7" w:rsidRDefault="00DA15F4" w:rsidP="004503C6">
            <w:pPr>
              <w:widowControl w:val="0"/>
              <w:snapToGrid w:val="0"/>
              <w:jc w:val="center"/>
              <w:rPr>
                <w:rFonts w:ascii="Times New Roman" w:hAnsi="Times New Roman"/>
                <w:b/>
                <w:sz w:val="24"/>
                <w:szCs w:val="24"/>
              </w:rPr>
            </w:pPr>
            <w:r w:rsidRPr="00776DF7">
              <w:rPr>
                <w:rFonts w:ascii="Times New Roman" w:hAnsi="Times New Roman"/>
                <w:b/>
                <w:sz w:val="24"/>
                <w:szCs w:val="24"/>
              </w:rPr>
              <w:t>14</w:t>
            </w:r>
          </w:p>
        </w:tc>
      </w:tr>
    </w:tbl>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82A37" w:rsidRDefault="00D82A37"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Default="00DA15F4" w:rsidP="002B6676">
      <w:pPr>
        <w:ind w:left="-142"/>
        <w:jc w:val="center"/>
        <w:rPr>
          <w:rFonts w:ascii="Times New Roman" w:eastAsia="Calibri" w:hAnsi="Times New Roman"/>
          <w:b/>
          <w:bCs/>
          <w:sz w:val="28"/>
          <w:szCs w:val="28"/>
          <w:lang w:val="uk-UA"/>
        </w:rPr>
      </w:pPr>
    </w:p>
    <w:p w:rsidR="00DA15F4" w:rsidRPr="00F62EAD" w:rsidRDefault="00DA15F4" w:rsidP="002B6676">
      <w:pPr>
        <w:ind w:left="-142"/>
        <w:jc w:val="center"/>
        <w:rPr>
          <w:rFonts w:ascii="Times New Roman" w:eastAsia="Calibri" w:hAnsi="Times New Roman"/>
          <w:b/>
          <w:bCs/>
          <w:sz w:val="28"/>
          <w:szCs w:val="28"/>
          <w:lang w:val="uk-UA"/>
        </w:rPr>
      </w:pPr>
      <w:r>
        <w:rPr>
          <w:rFonts w:ascii="Times New Roman" w:eastAsia="Calibri" w:hAnsi="Times New Roman"/>
          <w:b/>
          <w:bCs/>
          <w:sz w:val="28"/>
          <w:szCs w:val="28"/>
          <w:lang w:val="uk-UA"/>
        </w:rPr>
        <w:t>Навчальний план школи ІІ ступеня (6-9 класи)</w:t>
      </w:r>
    </w:p>
    <w:tbl>
      <w:tblPr>
        <w:tblpPr w:leftFromText="180" w:rightFromText="180" w:vertAnchor="text" w:horzAnchor="margin" w:tblpX="-714" w:tblpY="252"/>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1985"/>
        <w:gridCol w:w="992"/>
        <w:gridCol w:w="993"/>
        <w:gridCol w:w="992"/>
        <w:gridCol w:w="992"/>
        <w:gridCol w:w="861"/>
      </w:tblGrid>
      <w:tr w:rsidR="00D82A37" w:rsidRPr="00FC576F" w:rsidTr="00874FE7">
        <w:trPr>
          <w:trHeight w:val="570"/>
        </w:trPr>
        <w:tc>
          <w:tcPr>
            <w:tcW w:w="2263" w:type="dxa"/>
            <w:vMerge w:val="restart"/>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Освітні галузі</w:t>
            </w:r>
          </w:p>
        </w:tc>
        <w:tc>
          <w:tcPr>
            <w:tcW w:w="1985" w:type="dxa"/>
            <w:vMerge w:val="restart"/>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Предмети</w:t>
            </w:r>
          </w:p>
        </w:tc>
        <w:tc>
          <w:tcPr>
            <w:tcW w:w="4830" w:type="dxa"/>
            <w:gridSpan w:val="5"/>
            <w:shd w:val="clear" w:color="auto" w:fill="auto"/>
          </w:tcPr>
          <w:p w:rsidR="00D82A37" w:rsidRPr="00FC576F" w:rsidRDefault="00D82A37" w:rsidP="00874FE7">
            <w:pPr>
              <w:spacing w:after="160" w:line="259" w:lineRule="auto"/>
              <w:jc w:val="center"/>
            </w:pPr>
            <w:r w:rsidRPr="00523D1A">
              <w:rPr>
                <w:rFonts w:ascii="Times New Roman" w:eastAsia="Calibri" w:hAnsi="Times New Roman"/>
                <w:b/>
                <w:bCs/>
                <w:sz w:val="28"/>
                <w:szCs w:val="28"/>
                <w:lang w:val="uk-UA"/>
              </w:rPr>
              <w:t>Кількість годин на тиждень у класах</w:t>
            </w:r>
          </w:p>
        </w:tc>
      </w:tr>
      <w:tr w:rsidR="00D82A37" w:rsidRPr="00523D1A" w:rsidTr="00874FE7">
        <w:trPr>
          <w:trHeight w:val="306"/>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b/>
                <w:bCs/>
                <w:sz w:val="28"/>
                <w:szCs w:val="28"/>
                <w:lang w:val="uk-UA"/>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b/>
                <w:bCs/>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6</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7</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8</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9</w:t>
            </w:r>
          </w:p>
        </w:tc>
        <w:tc>
          <w:tcPr>
            <w:tcW w:w="861"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Ра-зом</w:t>
            </w:r>
          </w:p>
        </w:tc>
      </w:tr>
      <w:tr w:rsidR="00D82A37" w:rsidRPr="00663224" w:rsidTr="00874FE7">
        <w:trPr>
          <w:trHeight w:val="819"/>
        </w:trPr>
        <w:tc>
          <w:tcPr>
            <w:tcW w:w="2263" w:type="dxa"/>
            <w:vMerge w:val="restart"/>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Мови і літератури</w:t>
            </w: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3,5</w:t>
            </w:r>
            <w:r>
              <w:rPr>
                <w:rFonts w:ascii="Times New Roman" w:eastAsia="Calibri" w:hAnsi="Times New Roman"/>
                <w:sz w:val="28"/>
                <w:szCs w:val="28"/>
                <w:lang w:val="uk-UA"/>
              </w:rPr>
              <w:t xml:space="preserve">+ </w:t>
            </w:r>
            <w:r w:rsidRPr="00C458A8">
              <w:rPr>
                <w:rFonts w:ascii="Times New Roman" w:eastAsia="Calibri" w:hAnsi="Times New Roman"/>
                <w:color w:val="FF0000"/>
                <w:sz w:val="28"/>
                <w:szCs w:val="28"/>
                <w:lang w:val="uk-UA"/>
              </w:rPr>
              <w:t>0,5</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2,5</w:t>
            </w:r>
            <w:r>
              <w:rPr>
                <w:rFonts w:ascii="Times New Roman" w:eastAsia="Calibri" w:hAnsi="Times New Roman"/>
                <w:sz w:val="28"/>
                <w:szCs w:val="28"/>
                <w:lang w:val="uk-UA"/>
              </w:rPr>
              <w:t xml:space="preserve">+ </w:t>
            </w:r>
            <w:r w:rsidRPr="00C458A8">
              <w:rPr>
                <w:rFonts w:ascii="Times New Roman" w:eastAsia="Calibri" w:hAnsi="Times New Roman"/>
                <w:color w:val="FF0000"/>
                <w:sz w:val="28"/>
                <w:szCs w:val="28"/>
                <w:lang w:val="uk-UA"/>
              </w:rPr>
              <w:t xml:space="preserve">0,5 </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w:t>
            </w:r>
            <w:r w:rsidRPr="00C458A8">
              <w:rPr>
                <w:rFonts w:ascii="Times New Roman" w:eastAsia="Calibri" w:hAnsi="Times New Roman"/>
                <w:color w:val="FF0000"/>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w:t>
            </w:r>
            <w:r w:rsidRPr="0066392A">
              <w:rPr>
                <w:rFonts w:ascii="Times New Roman" w:eastAsia="Calibri" w:hAnsi="Times New Roman"/>
                <w:color w:val="FF0000"/>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13</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8</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Іноземна мова</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12</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8</w:t>
            </w:r>
          </w:p>
        </w:tc>
      </w:tr>
      <w:tr w:rsidR="00D82A37" w:rsidRPr="00663224" w:rsidTr="00874FE7">
        <w:trPr>
          <w:trHeight w:val="580"/>
        </w:trPr>
        <w:tc>
          <w:tcPr>
            <w:tcW w:w="2263" w:type="dxa"/>
            <w:vMerge w:val="restart"/>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Суспільство-знавство</w:t>
            </w: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Історія України</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sidRPr="00663224">
              <w:rPr>
                <w:rFonts w:ascii="Times New Roman" w:eastAsia="Calibri" w:hAnsi="Times New Roman"/>
                <w:b/>
                <w:sz w:val="28"/>
                <w:szCs w:val="28"/>
                <w:lang w:val="uk-UA"/>
              </w:rPr>
              <w:t>5</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 xml:space="preserve">Основи правознавства </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sidRPr="00663224">
              <w:rPr>
                <w:rFonts w:ascii="Times New Roman" w:eastAsia="Calibri" w:hAnsi="Times New Roman"/>
                <w:b/>
                <w:sz w:val="28"/>
                <w:szCs w:val="28"/>
                <w:lang w:val="uk-UA"/>
              </w:rPr>
              <w:t>1</w:t>
            </w:r>
          </w:p>
        </w:tc>
      </w:tr>
      <w:tr w:rsidR="00D82A37" w:rsidRPr="00663224" w:rsidTr="00874FE7">
        <w:trPr>
          <w:trHeight w:val="580"/>
        </w:trPr>
        <w:tc>
          <w:tcPr>
            <w:tcW w:w="2263" w:type="dxa"/>
            <w:vMerge w:val="restart"/>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Pr>
                <w:rFonts w:ascii="Times New Roman" w:eastAsia="Calibri" w:hAnsi="Times New Roman"/>
                <w:sz w:val="28"/>
                <w:szCs w:val="28"/>
                <w:lang w:val="uk-UA"/>
              </w:rPr>
              <w:t>Мистецтво</w:t>
            </w: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Музичне мистецтво</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2</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Образотворче мистецтво</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2</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Мистецтво</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sidRPr="00663224">
              <w:rPr>
                <w:rFonts w:ascii="Times New Roman" w:eastAsia="Calibri" w:hAnsi="Times New Roman"/>
                <w:b/>
                <w:sz w:val="28"/>
                <w:szCs w:val="28"/>
                <w:lang w:val="uk-UA"/>
              </w:rPr>
              <w:t>2</w:t>
            </w:r>
          </w:p>
        </w:tc>
      </w:tr>
      <w:tr w:rsidR="00D82A37" w:rsidRPr="00663224" w:rsidTr="00874FE7">
        <w:trPr>
          <w:trHeight w:val="580"/>
        </w:trPr>
        <w:tc>
          <w:tcPr>
            <w:tcW w:w="2263" w:type="dxa"/>
            <w:vMerge w:val="restart"/>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Математика</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4</w:t>
            </w:r>
            <w:r>
              <w:rPr>
                <w:rFonts w:ascii="Times New Roman" w:eastAsia="Calibri" w:hAnsi="Times New Roman"/>
                <w:sz w:val="28"/>
                <w:szCs w:val="28"/>
                <w:lang w:val="uk-UA"/>
              </w:rPr>
              <w:t>+</w:t>
            </w:r>
            <w:r w:rsidRPr="0066392A">
              <w:rPr>
                <w:rFonts w:ascii="Times New Roman" w:eastAsia="Calibri" w:hAnsi="Times New Roman"/>
                <w:color w:val="FF0000"/>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5</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Алгебра</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r>
              <w:rPr>
                <w:rFonts w:ascii="Times New Roman" w:eastAsia="Calibri" w:hAnsi="Times New Roman"/>
                <w:sz w:val="28"/>
                <w:szCs w:val="28"/>
                <w:lang w:val="uk-UA"/>
              </w:rPr>
              <w:t>+</w:t>
            </w:r>
            <w:r w:rsidRPr="00663224">
              <w:rPr>
                <w:rFonts w:ascii="Times New Roman" w:eastAsia="Calibri" w:hAnsi="Times New Roman"/>
                <w:color w:val="FF0000"/>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7</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Геометрія</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sidRPr="00663224">
              <w:rPr>
                <w:rFonts w:ascii="Times New Roman" w:eastAsia="Calibri" w:hAnsi="Times New Roman"/>
                <w:b/>
                <w:sz w:val="28"/>
                <w:szCs w:val="28"/>
                <w:lang w:val="uk-UA"/>
              </w:rPr>
              <w:t>6</w:t>
            </w:r>
          </w:p>
        </w:tc>
      </w:tr>
      <w:tr w:rsidR="00D82A37" w:rsidRPr="00663224" w:rsidTr="00874FE7">
        <w:trPr>
          <w:trHeight w:val="598"/>
        </w:trPr>
        <w:tc>
          <w:tcPr>
            <w:tcW w:w="2263" w:type="dxa"/>
            <w:vMerge w:val="restart"/>
            <w:tcBorders>
              <w:top w:val="single" w:sz="4" w:space="0" w:color="auto"/>
              <w:left w:val="single" w:sz="4" w:space="0" w:color="auto"/>
              <w:bottom w:val="single" w:sz="4" w:space="0" w:color="auto"/>
              <w:right w:val="single" w:sz="4" w:space="0" w:color="auto"/>
            </w:tcBorders>
            <w:vAlign w:val="center"/>
          </w:tcPr>
          <w:p w:rsidR="00D82A37" w:rsidRPr="001A0955" w:rsidRDefault="00D82A37" w:rsidP="00874FE7">
            <w:pPr>
              <w:rPr>
                <w:rFonts w:ascii="Times New Roman" w:eastAsia="Calibri" w:hAnsi="Times New Roman"/>
                <w:sz w:val="24"/>
                <w:szCs w:val="24"/>
                <w:lang w:val="uk-UA"/>
              </w:rPr>
            </w:pPr>
            <w:r w:rsidRPr="001A0955">
              <w:rPr>
                <w:rFonts w:ascii="Times New Roman" w:eastAsia="Calibri" w:hAnsi="Times New Roman"/>
                <w:sz w:val="24"/>
                <w:szCs w:val="24"/>
                <w:lang w:val="uk-UA"/>
              </w:rPr>
              <w:t>Природознавство</w:t>
            </w: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Біологія</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sidRPr="00663224">
              <w:rPr>
                <w:rFonts w:ascii="Times New Roman" w:eastAsia="Calibri" w:hAnsi="Times New Roman"/>
                <w:b/>
                <w:sz w:val="28"/>
                <w:szCs w:val="28"/>
                <w:lang w:val="uk-UA"/>
              </w:rPr>
              <w:t>8</w:t>
            </w:r>
          </w:p>
        </w:tc>
      </w:tr>
      <w:tr w:rsidR="00D82A37" w:rsidRPr="00663224" w:rsidTr="00874FE7">
        <w:trPr>
          <w:trHeight w:val="598"/>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Географія</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r>
              <w:rPr>
                <w:rFonts w:ascii="Times New Roman" w:eastAsia="Calibri" w:hAnsi="Times New Roman"/>
                <w:sz w:val="28"/>
                <w:szCs w:val="28"/>
                <w:lang w:val="uk-UA"/>
              </w:rPr>
              <w:t xml:space="preserve">+ </w:t>
            </w:r>
            <w:r w:rsidRPr="0066392A">
              <w:rPr>
                <w:rFonts w:ascii="Times New Roman" w:eastAsia="Calibri" w:hAnsi="Times New Roman"/>
                <w:color w:val="FF0000"/>
                <w:sz w:val="28"/>
                <w:szCs w:val="28"/>
                <w:lang w:val="uk-UA"/>
              </w:rPr>
              <w:t>0,5</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sidRPr="00663224">
              <w:rPr>
                <w:rFonts w:ascii="Times New Roman" w:eastAsia="Calibri" w:hAnsi="Times New Roman"/>
                <w:b/>
                <w:sz w:val="28"/>
                <w:szCs w:val="28"/>
                <w:lang w:val="uk-UA"/>
              </w:rPr>
              <w:t>8</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Фізика</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sidRPr="00663224">
              <w:rPr>
                <w:rFonts w:ascii="Times New Roman" w:eastAsia="Calibri" w:hAnsi="Times New Roman"/>
                <w:b/>
                <w:sz w:val="28"/>
                <w:szCs w:val="28"/>
                <w:lang w:val="uk-UA"/>
              </w:rPr>
              <w:t>7</w:t>
            </w:r>
          </w:p>
        </w:tc>
      </w:tr>
      <w:tr w:rsidR="00D82A37" w:rsidRPr="00663224" w:rsidTr="00874FE7">
        <w:trPr>
          <w:trHeight w:val="598"/>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Хімія</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1,5</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5,5</w:t>
            </w:r>
          </w:p>
        </w:tc>
      </w:tr>
      <w:tr w:rsidR="00D82A37" w:rsidRPr="00663224" w:rsidTr="00874FE7">
        <w:trPr>
          <w:trHeight w:val="580"/>
        </w:trPr>
        <w:tc>
          <w:tcPr>
            <w:tcW w:w="2263" w:type="dxa"/>
            <w:vMerge w:val="restart"/>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Технології</w:t>
            </w: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Трудове навчання</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5</w:t>
            </w:r>
          </w:p>
        </w:tc>
      </w:tr>
      <w:tr w:rsidR="00D82A37" w:rsidRPr="00663224" w:rsidTr="00874FE7">
        <w:trPr>
          <w:trHeight w:val="580"/>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Інформатика</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D82A37" w:rsidRPr="00663224" w:rsidTr="00874FE7">
        <w:trPr>
          <w:trHeight w:val="580"/>
        </w:trPr>
        <w:tc>
          <w:tcPr>
            <w:tcW w:w="2263" w:type="dxa"/>
            <w:vMerge w:val="restart"/>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Здоров’я і фізична культура</w:t>
            </w: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Основи здоров’я</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1</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4</w:t>
            </w:r>
          </w:p>
        </w:tc>
      </w:tr>
      <w:tr w:rsidR="00D82A37" w:rsidRPr="00663224" w:rsidTr="00874FE7">
        <w:trPr>
          <w:trHeight w:val="598"/>
        </w:trPr>
        <w:tc>
          <w:tcPr>
            <w:tcW w:w="2263" w:type="dxa"/>
            <w:vMerge/>
            <w:tcBorders>
              <w:top w:val="single" w:sz="4" w:space="0" w:color="auto"/>
              <w:left w:val="single" w:sz="4" w:space="0" w:color="auto"/>
              <w:bottom w:val="single" w:sz="4" w:space="0" w:color="auto"/>
              <w:right w:val="single" w:sz="4" w:space="0" w:color="auto"/>
            </w:tcBorders>
            <w:vAlign w:val="center"/>
          </w:tcPr>
          <w:p w:rsidR="00D82A37" w:rsidRPr="00523D1A" w:rsidRDefault="00D82A37" w:rsidP="00874FE7">
            <w:pPr>
              <w:rPr>
                <w:rFonts w:ascii="Times New Roman" w:eastAsia="Calibri" w:hAnsi="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Pr>
                <w:rFonts w:ascii="Times New Roman" w:eastAsia="Calibri" w:hAnsi="Times New Roman"/>
                <w:sz w:val="28"/>
                <w:szCs w:val="28"/>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12</w:t>
            </w:r>
          </w:p>
        </w:tc>
      </w:tr>
      <w:tr w:rsidR="00D82A37" w:rsidRPr="00663224" w:rsidTr="00874FE7">
        <w:trPr>
          <w:trHeight w:val="564"/>
        </w:trPr>
        <w:tc>
          <w:tcPr>
            <w:tcW w:w="4248" w:type="dxa"/>
            <w:gridSpan w:val="2"/>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Разом</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26,5+3</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28+3</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28,5+3</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sz w:val="28"/>
                <w:szCs w:val="28"/>
                <w:lang w:val="uk-UA"/>
              </w:rPr>
            </w:pPr>
            <w:r w:rsidRPr="00523D1A">
              <w:rPr>
                <w:rFonts w:ascii="Times New Roman" w:eastAsia="Calibri" w:hAnsi="Times New Roman"/>
                <w:sz w:val="28"/>
                <w:szCs w:val="28"/>
                <w:lang w:val="uk-UA"/>
              </w:rPr>
              <w:t>30+3</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rPr>
                <w:rFonts w:ascii="Times New Roman" w:eastAsia="Calibri" w:hAnsi="Times New Roman"/>
                <w:b/>
                <w:sz w:val="28"/>
                <w:szCs w:val="28"/>
                <w:lang w:val="uk-UA"/>
              </w:rPr>
            </w:pPr>
            <w:r>
              <w:rPr>
                <w:rFonts w:ascii="Times New Roman" w:eastAsia="Calibri" w:hAnsi="Times New Roman"/>
                <w:b/>
                <w:sz w:val="28"/>
                <w:szCs w:val="28"/>
                <w:lang w:val="uk-UA"/>
              </w:rPr>
              <w:t>112</w:t>
            </w:r>
            <w:r w:rsidRPr="00663224">
              <w:rPr>
                <w:rFonts w:ascii="Times New Roman" w:eastAsia="Calibri" w:hAnsi="Times New Roman"/>
                <w:b/>
                <w:sz w:val="28"/>
                <w:szCs w:val="28"/>
                <w:lang w:val="uk-UA"/>
              </w:rPr>
              <w:t>,5 + 15</w:t>
            </w:r>
          </w:p>
        </w:tc>
      </w:tr>
      <w:tr w:rsidR="00D82A37" w:rsidRPr="00663224" w:rsidTr="00874FE7">
        <w:trPr>
          <w:trHeight w:val="786"/>
        </w:trPr>
        <w:tc>
          <w:tcPr>
            <w:tcW w:w="4248" w:type="dxa"/>
            <w:gridSpan w:val="2"/>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both"/>
              <w:rPr>
                <w:rFonts w:ascii="Times New Roman" w:eastAsia="Calibri" w:hAnsi="Times New Roman"/>
                <w:lang w:val="uk-UA"/>
              </w:rPr>
            </w:pPr>
            <w:r>
              <w:rPr>
                <w:rFonts w:ascii="Times New Roman" w:eastAsia="Calibri" w:hAnsi="Times New Roman"/>
                <w:lang w:val="uk-UA"/>
              </w:rPr>
              <w:t>Додатковий час на спецкурси</w:t>
            </w:r>
            <w:r w:rsidRPr="00523D1A">
              <w:rPr>
                <w:rFonts w:ascii="Times New Roman" w:eastAsia="Calibri" w:hAnsi="Times New Roman"/>
                <w:lang w:val="uk-UA"/>
              </w:rPr>
              <w:t>, факультативи, індивідуальні заняття та консультації</w:t>
            </w:r>
          </w:p>
        </w:tc>
        <w:tc>
          <w:tcPr>
            <w:tcW w:w="992" w:type="dxa"/>
            <w:tcBorders>
              <w:top w:val="single" w:sz="4" w:space="0" w:color="auto"/>
              <w:left w:val="single" w:sz="4" w:space="0" w:color="auto"/>
              <w:bottom w:val="single" w:sz="4" w:space="0" w:color="auto"/>
              <w:right w:val="single" w:sz="4" w:space="0" w:color="auto"/>
            </w:tcBorders>
          </w:tcPr>
          <w:p w:rsidR="00D82A37" w:rsidRPr="001A0955" w:rsidRDefault="00D82A37" w:rsidP="00874FE7">
            <w:pPr>
              <w:jc w:val="center"/>
              <w:rPr>
                <w:rFonts w:ascii="Times New Roman" w:eastAsia="Calibri" w:hAnsi="Times New Roman"/>
                <w:sz w:val="28"/>
                <w:szCs w:val="28"/>
                <w:lang w:val="uk-UA"/>
              </w:rPr>
            </w:pPr>
            <w:r w:rsidRPr="001A0955">
              <w:rPr>
                <w:rFonts w:ascii="Times New Roman" w:eastAsia="Calibri" w:hAnsi="Times New Roman"/>
                <w:sz w:val="28"/>
                <w:szCs w:val="28"/>
                <w:lang w:val="uk-UA"/>
              </w:rPr>
              <w:t>3,5</w:t>
            </w:r>
          </w:p>
        </w:tc>
        <w:tc>
          <w:tcPr>
            <w:tcW w:w="993" w:type="dxa"/>
            <w:tcBorders>
              <w:top w:val="single" w:sz="4" w:space="0" w:color="auto"/>
              <w:left w:val="single" w:sz="4" w:space="0" w:color="auto"/>
              <w:bottom w:val="single" w:sz="4" w:space="0" w:color="auto"/>
              <w:right w:val="single" w:sz="4" w:space="0" w:color="auto"/>
            </w:tcBorders>
          </w:tcPr>
          <w:p w:rsidR="00D82A37" w:rsidRPr="001A0955" w:rsidRDefault="00D82A37" w:rsidP="00874FE7">
            <w:pPr>
              <w:jc w:val="center"/>
              <w:rPr>
                <w:rFonts w:ascii="Times New Roman" w:eastAsia="Calibri" w:hAnsi="Times New Roman"/>
                <w:sz w:val="28"/>
                <w:szCs w:val="28"/>
                <w:lang w:val="uk-UA"/>
              </w:rPr>
            </w:pPr>
            <w:r w:rsidRPr="001A0955">
              <w:rPr>
                <w:rFonts w:ascii="Times New Roman" w:eastAsia="Calibri" w:hAnsi="Times New Roman"/>
                <w:sz w:val="28"/>
                <w:szCs w:val="28"/>
                <w:lang w:val="uk-UA"/>
              </w:rPr>
              <w:t>2,5</w:t>
            </w:r>
          </w:p>
        </w:tc>
        <w:tc>
          <w:tcPr>
            <w:tcW w:w="992" w:type="dxa"/>
            <w:tcBorders>
              <w:top w:val="single" w:sz="4" w:space="0" w:color="auto"/>
              <w:left w:val="single" w:sz="4" w:space="0" w:color="auto"/>
              <w:bottom w:val="single" w:sz="4" w:space="0" w:color="auto"/>
              <w:right w:val="single" w:sz="4" w:space="0" w:color="auto"/>
            </w:tcBorders>
          </w:tcPr>
          <w:p w:rsidR="00D82A37" w:rsidRPr="001A0955" w:rsidRDefault="00D82A37" w:rsidP="00874FE7">
            <w:pPr>
              <w:jc w:val="center"/>
              <w:rPr>
                <w:rFonts w:ascii="Times New Roman" w:eastAsia="Calibri" w:hAnsi="Times New Roman"/>
                <w:sz w:val="28"/>
                <w:szCs w:val="28"/>
                <w:lang w:val="uk-UA"/>
              </w:rPr>
            </w:pPr>
            <w:r w:rsidRPr="001A0955">
              <w:rPr>
                <w:rFonts w:ascii="Times New Roman" w:eastAsia="Calibri" w:hAnsi="Times New Roman"/>
                <w:sz w:val="28"/>
                <w:szCs w:val="28"/>
                <w:lang w:val="uk-UA"/>
              </w:rPr>
              <w:t>3</w:t>
            </w:r>
          </w:p>
        </w:tc>
        <w:tc>
          <w:tcPr>
            <w:tcW w:w="992" w:type="dxa"/>
            <w:tcBorders>
              <w:top w:val="single" w:sz="4" w:space="0" w:color="auto"/>
              <w:left w:val="single" w:sz="4" w:space="0" w:color="auto"/>
              <w:bottom w:val="single" w:sz="4" w:space="0" w:color="auto"/>
              <w:right w:val="single" w:sz="4" w:space="0" w:color="auto"/>
            </w:tcBorders>
          </w:tcPr>
          <w:p w:rsidR="00D82A37" w:rsidRPr="001A0955" w:rsidRDefault="00D82A37" w:rsidP="00874FE7">
            <w:pPr>
              <w:jc w:val="center"/>
              <w:rPr>
                <w:rFonts w:ascii="Times New Roman" w:eastAsia="Calibri" w:hAnsi="Times New Roman"/>
                <w:sz w:val="28"/>
                <w:szCs w:val="28"/>
                <w:lang w:val="uk-UA"/>
              </w:rPr>
            </w:pPr>
            <w:r w:rsidRPr="001A0955">
              <w:rPr>
                <w:rFonts w:ascii="Times New Roman" w:eastAsia="Calibri" w:hAnsi="Times New Roman"/>
                <w:sz w:val="28"/>
                <w:szCs w:val="28"/>
                <w:lang w:val="uk-UA"/>
              </w:rPr>
              <w:t>3</w:t>
            </w:r>
          </w:p>
        </w:tc>
        <w:tc>
          <w:tcPr>
            <w:tcW w:w="861" w:type="dxa"/>
            <w:tcBorders>
              <w:top w:val="single" w:sz="4" w:space="0" w:color="auto"/>
              <w:left w:val="single" w:sz="4" w:space="0" w:color="auto"/>
              <w:bottom w:val="single" w:sz="4" w:space="0" w:color="auto"/>
              <w:right w:val="single" w:sz="4" w:space="0" w:color="auto"/>
            </w:tcBorders>
          </w:tcPr>
          <w:p w:rsidR="00D82A37" w:rsidRPr="001A0955" w:rsidRDefault="00D82A37" w:rsidP="00874FE7">
            <w:pPr>
              <w:jc w:val="center"/>
              <w:rPr>
                <w:rFonts w:ascii="Times New Roman" w:eastAsia="Calibri" w:hAnsi="Times New Roman"/>
                <w:b/>
                <w:sz w:val="28"/>
                <w:szCs w:val="28"/>
                <w:lang w:val="uk-UA"/>
              </w:rPr>
            </w:pPr>
            <w:r w:rsidRPr="001A0955">
              <w:rPr>
                <w:rFonts w:ascii="Times New Roman" w:eastAsia="Calibri" w:hAnsi="Times New Roman"/>
                <w:b/>
                <w:sz w:val="28"/>
                <w:szCs w:val="28"/>
                <w:lang w:val="uk-UA"/>
              </w:rPr>
              <w:t>12</w:t>
            </w:r>
          </w:p>
        </w:tc>
      </w:tr>
      <w:tr w:rsidR="00D82A37" w:rsidRPr="00663224" w:rsidTr="00874FE7">
        <w:trPr>
          <w:trHeight w:val="580"/>
        </w:trPr>
        <w:tc>
          <w:tcPr>
            <w:tcW w:w="4248" w:type="dxa"/>
            <w:gridSpan w:val="2"/>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lang w:val="uk-UA"/>
              </w:rPr>
            </w:pPr>
            <w:r w:rsidRPr="00523D1A">
              <w:rPr>
                <w:rFonts w:ascii="Times New Roman" w:eastAsia="Calibri" w:hAnsi="Times New Roman"/>
                <w:lang w:val="uk-UA"/>
              </w:rPr>
              <w:t>Гранично допустиме навчальне навантаження</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31</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32</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129</w:t>
            </w:r>
          </w:p>
        </w:tc>
      </w:tr>
      <w:tr w:rsidR="00D82A37" w:rsidRPr="00663224" w:rsidTr="00874FE7">
        <w:trPr>
          <w:trHeight w:val="957"/>
        </w:trPr>
        <w:tc>
          <w:tcPr>
            <w:tcW w:w="4248" w:type="dxa"/>
            <w:gridSpan w:val="2"/>
            <w:tcBorders>
              <w:top w:val="single" w:sz="4" w:space="0" w:color="auto"/>
              <w:left w:val="single" w:sz="4" w:space="0" w:color="auto"/>
              <w:bottom w:val="single" w:sz="4" w:space="0" w:color="auto"/>
              <w:right w:val="single" w:sz="4" w:space="0" w:color="auto"/>
            </w:tcBorders>
          </w:tcPr>
          <w:p w:rsidR="00D82A37" w:rsidRPr="00523D1A" w:rsidRDefault="00D82A37" w:rsidP="00874FE7">
            <w:pPr>
              <w:rPr>
                <w:rFonts w:ascii="Times New Roman" w:eastAsia="Calibri" w:hAnsi="Times New Roman"/>
                <w:b/>
                <w:bCs/>
                <w:sz w:val="28"/>
                <w:szCs w:val="28"/>
                <w:lang w:val="uk-UA"/>
              </w:rPr>
            </w:pPr>
            <w:r w:rsidRPr="00523D1A">
              <w:rPr>
                <w:rFonts w:ascii="Times New Roman" w:eastAsia="Calibri" w:hAnsi="Times New Roman"/>
                <w:b/>
                <w:bCs/>
                <w:sz w:val="28"/>
                <w:szCs w:val="28"/>
                <w:lang w:val="uk-UA"/>
              </w:rPr>
              <w:t>Всього (без урахування поділу класів на групи)</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30+3</w:t>
            </w:r>
          </w:p>
        </w:tc>
        <w:tc>
          <w:tcPr>
            <w:tcW w:w="993"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30,5+3</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31,5+3</w:t>
            </w:r>
          </w:p>
        </w:tc>
        <w:tc>
          <w:tcPr>
            <w:tcW w:w="992" w:type="dxa"/>
            <w:tcBorders>
              <w:top w:val="single" w:sz="4" w:space="0" w:color="auto"/>
              <w:left w:val="single" w:sz="4" w:space="0" w:color="auto"/>
              <w:bottom w:val="single" w:sz="4" w:space="0" w:color="auto"/>
              <w:right w:val="single" w:sz="4" w:space="0" w:color="auto"/>
            </w:tcBorders>
          </w:tcPr>
          <w:p w:rsidR="00D82A37" w:rsidRPr="00523D1A" w:rsidRDefault="00D82A37" w:rsidP="00874FE7">
            <w:pPr>
              <w:jc w:val="center"/>
              <w:rPr>
                <w:rFonts w:ascii="Times New Roman" w:eastAsia="Calibri" w:hAnsi="Times New Roman"/>
                <w:sz w:val="28"/>
                <w:szCs w:val="28"/>
                <w:lang w:val="uk-UA"/>
              </w:rPr>
            </w:pPr>
            <w:r w:rsidRPr="00523D1A">
              <w:rPr>
                <w:rFonts w:ascii="Times New Roman" w:eastAsia="Calibri" w:hAnsi="Times New Roman"/>
                <w:sz w:val="28"/>
                <w:szCs w:val="28"/>
                <w:lang w:val="uk-UA"/>
              </w:rPr>
              <w:t>33+3</w:t>
            </w:r>
          </w:p>
        </w:tc>
        <w:tc>
          <w:tcPr>
            <w:tcW w:w="861" w:type="dxa"/>
            <w:tcBorders>
              <w:top w:val="single" w:sz="4" w:space="0" w:color="auto"/>
              <w:left w:val="single" w:sz="4" w:space="0" w:color="auto"/>
              <w:bottom w:val="single" w:sz="4" w:space="0" w:color="auto"/>
              <w:right w:val="single" w:sz="4" w:space="0" w:color="auto"/>
            </w:tcBorders>
          </w:tcPr>
          <w:p w:rsidR="00D82A37" w:rsidRPr="00663224" w:rsidRDefault="00D82A37" w:rsidP="00874FE7">
            <w:pPr>
              <w:jc w:val="center"/>
              <w:rPr>
                <w:rFonts w:ascii="Times New Roman" w:eastAsia="Calibri" w:hAnsi="Times New Roman"/>
                <w:b/>
                <w:sz w:val="28"/>
                <w:szCs w:val="28"/>
                <w:lang w:val="uk-UA"/>
              </w:rPr>
            </w:pPr>
            <w:r>
              <w:rPr>
                <w:rFonts w:ascii="Times New Roman" w:eastAsia="Calibri" w:hAnsi="Times New Roman"/>
                <w:b/>
                <w:sz w:val="28"/>
                <w:szCs w:val="28"/>
                <w:lang w:val="uk-UA"/>
              </w:rPr>
              <w:t>125</w:t>
            </w:r>
            <w:r w:rsidRPr="00663224">
              <w:rPr>
                <w:rFonts w:ascii="Times New Roman" w:eastAsia="Calibri" w:hAnsi="Times New Roman"/>
                <w:b/>
                <w:sz w:val="28"/>
                <w:szCs w:val="28"/>
                <w:lang w:val="uk-UA"/>
              </w:rPr>
              <w:t>+15</w:t>
            </w:r>
          </w:p>
        </w:tc>
      </w:tr>
    </w:tbl>
    <w:p w:rsidR="00D82A37" w:rsidRPr="00EF2B0D" w:rsidRDefault="00D82A37" w:rsidP="00D82A37">
      <w:pPr>
        <w:tabs>
          <w:tab w:val="left" w:pos="7710"/>
          <w:tab w:val="right" w:pos="10205"/>
        </w:tabs>
        <w:spacing w:after="0" w:line="240" w:lineRule="auto"/>
        <w:ind w:left="-142"/>
        <w:rPr>
          <w:rFonts w:ascii="Times New Roman" w:hAnsi="Times New Roman"/>
          <w:sz w:val="24"/>
          <w:szCs w:val="24"/>
          <w:lang w:val="uk-UA"/>
        </w:rPr>
      </w:pPr>
      <w:r w:rsidRPr="00523D1A">
        <w:rPr>
          <w:rFonts w:ascii="Times New Roman" w:eastAsia="Calibri" w:hAnsi="Times New Roman"/>
          <w:lang w:val="uk-UA"/>
        </w:rPr>
        <w:t xml:space="preserve"> </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sidRPr="00502CAC">
        <w:rPr>
          <w:rFonts w:ascii="Times New Roman" w:hAnsi="Times New Roman"/>
          <w:sz w:val="28"/>
          <w:szCs w:val="28"/>
          <w:lang w:val="uk-UA"/>
        </w:rPr>
        <w:t xml:space="preserve">   </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Pr="00FB289F" w:rsidRDefault="00D82A37" w:rsidP="00D82A37">
      <w:pPr>
        <w:tabs>
          <w:tab w:val="left" w:pos="7710"/>
          <w:tab w:val="right" w:pos="10205"/>
        </w:tabs>
        <w:spacing w:after="0" w:line="240" w:lineRule="auto"/>
        <w:rPr>
          <w:rFonts w:ascii="Times New Roman" w:hAnsi="Times New Roman"/>
          <w:b/>
          <w:bCs/>
          <w:color w:val="000000"/>
          <w:sz w:val="28"/>
          <w:szCs w:val="28"/>
          <w:lang w:val="uk-UA" w:eastAsia="uk-UA"/>
        </w:rPr>
      </w:pPr>
      <w:r w:rsidRPr="001B6157">
        <w:rPr>
          <w:rFonts w:ascii="Times New Roman" w:hAnsi="Times New Roman"/>
          <w:b/>
          <w:bCs/>
          <w:color w:val="000000"/>
          <w:sz w:val="28"/>
          <w:szCs w:val="28"/>
          <w:lang w:val="uk-UA" w:eastAsia="uk-UA"/>
        </w:rPr>
        <w:t>Використання варіативної складової:</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6 клас:</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«Математика» - 1 година.</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- 0,5 години.</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«Фінансово-грамотний споживач» - 1 година.</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Факультативний курс «Аранжування особистості» - 1 година.</w:t>
      </w:r>
    </w:p>
    <w:p w:rsidR="0015535E" w:rsidRDefault="0015535E" w:rsidP="00D82A37">
      <w:pPr>
        <w:tabs>
          <w:tab w:val="left" w:pos="7710"/>
          <w:tab w:val="right" w:pos="10205"/>
        </w:tabs>
        <w:spacing w:after="0" w:line="240" w:lineRule="auto"/>
        <w:rPr>
          <w:rFonts w:ascii="Times New Roman" w:hAnsi="Times New Roman"/>
          <w:bCs/>
          <w:color w:val="000000"/>
          <w:sz w:val="28"/>
          <w:szCs w:val="28"/>
          <w:lang w:val="uk-UA" w:eastAsia="uk-UA"/>
        </w:rPr>
      </w:pP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7 клас:</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- 0,5 години</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«Алгебра» - 1 година.</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«Фінансова культура» - 1 година.</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8 клас:</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«Українська мова» - 1 година.</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«Прикладні фінанси» - 1 година.</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Варіативний модуль «Хореографія» - 1 година.</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9 клас:</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lastRenderedPageBreak/>
        <w:t>Підсилення предмета «Українська мова» - 1 година.</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Підсилення предмета «Географія» - 0,5 години.</w:t>
      </w:r>
    </w:p>
    <w:p w:rsidR="00D82A37" w:rsidRDefault="00D82A37" w:rsidP="00D82A37">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Курс за вибором «Економіка &amp; фінанси» - 1 година.</w:t>
      </w:r>
    </w:p>
    <w:p w:rsidR="00873834" w:rsidRPr="00FB289F" w:rsidRDefault="00D82A37" w:rsidP="00FB289F">
      <w:pPr>
        <w:tabs>
          <w:tab w:val="left" w:pos="7710"/>
          <w:tab w:val="right" w:pos="10205"/>
        </w:tabs>
        <w:spacing w:after="0" w:line="240" w:lineRule="auto"/>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Варіативний модуль «Хореографія» - 0,5 години.</w:t>
      </w:r>
    </w:p>
    <w:p w:rsidR="003D2546" w:rsidRPr="00931F4E" w:rsidRDefault="00C40EA4" w:rsidP="00931F4E">
      <w:pPr>
        <w:tabs>
          <w:tab w:val="left" w:pos="7710"/>
          <w:tab w:val="right" w:pos="10205"/>
        </w:tabs>
        <w:spacing w:after="0" w:line="240" w:lineRule="auto"/>
        <w:rPr>
          <w:rFonts w:ascii="Times New Roman" w:hAnsi="Times New Roman"/>
          <w:bCs/>
          <w:color w:val="000000"/>
          <w:sz w:val="28"/>
          <w:szCs w:val="28"/>
          <w:lang w:val="uk-UA" w:eastAsia="uk-UA"/>
        </w:rPr>
      </w:pPr>
      <w:r w:rsidRPr="00502CAC">
        <w:rPr>
          <w:rFonts w:ascii="Times New Roman" w:hAnsi="Times New Roman"/>
          <w:sz w:val="28"/>
          <w:szCs w:val="28"/>
          <w:lang w:val="uk-UA"/>
        </w:rPr>
        <w:t xml:space="preserve"> </w:t>
      </w:r>
      <w:r w:rsidR="001B6157">
        <w:rPr>
          <w:rFonts w:ascii="Times New Roman" w:hAnsi="Times New Roman"/>
          <w:sz w:val="28"/>
          <w:szCs w:val="28"/>
          <w:lang w:val="uk-UA"/>
        </w:rPr>
        <w:t xml:space="preserve">        </w:t>
      </w:r>
      <w:r w:rsidRPr="00502CAC">
        <w:rPr>
          <w:rFonts w:ascii="Times New Roman" w:hAnsi="Times New Roman"/>
          <w:sz w:val="28"/>
          <w:szCs w:val="28"/>
          <w:lang w:val="uk-UA"/>
        </w:rPr>
        <w:t xml:space="preserve">За рішенням сесії Студенянської сільської ради, на основі розпорядження сільського голови    здійснено поділ на групи  у </w:t>
      </w:r>
      <w:r w:rsidR="00FB289F">
        <w:rPr>
          <w:rFonts w:ascii="Times New Roman" w:hAnsi="Times New Roman"/>
          <w:sz w:val="28"/>
          <w:szCs w:val="28"/>
          <w:lang w:val="uk-UA"/>
        </w:rPr>
        <w:t>5-9 класах при вивченні предмета</w:t>
      </w:r>
      <w:r w:rsidRPr="00502CAC">
        <w:rPr>
          <w:rFonts w:ascii="Times New Roman" w:hAnsi="Times New Roman"/>
          <w:sz w:val="28"/>
          <w:szCs w:val="28"/>
          <w:lang w:val="uk-UA"/>
        </w:rPr>
        <w:t xml:space="preserve"> «Трудове навчання».</w:t>
      </w:r>
    </w:p>
    <w:p w:rsidR="003D2546" w:rsidRDefault="00DA2847" w:rsidP="003D2546">
      <w:pPr>
        <w:ind w:firstLine="709"/>
        <w:jc w:val="both"/>
        <w:rPr>
          <w:rFonts w:ascii="Times New Roman" w:eastAsia="Calibri" w:hAnsi="Times New Roman"/>
          <w:sz w:val="28"/>
          <w:szCs w:val="28"/>
          <w:lang w:val="uk-UA"/>
        </w:rPr>
      </w:pPr>
      <w:r w:rsidRPr="00DA2847">
        <w:rPr>
          <w:rFonts w:ascii="Times New Roman" w:eastAsia="Calibri" w:hAnsi="Times New Roman"/>
          <w:i/>
          <w:sz w:val="28"/>
          <w:szCs w:val="28"/>
          <w:lang w:val="uk-UA"/>
        </w:rPr>
        <w:t>Логічна послідовність</w:t>
      </w:r>
      <w:r w:rsidRPr="00DA2847">
        <w:rPr>
          <w:rFonts w:ascii="Times New Roman" w:eastAsia="Calibri" w:hAnsi="Times New Roman"/>
          <w:b/>
          <w:i/>
          <w:sz w:val="28"/>
          <w:szCs w:val="28"/>
          <w:lang w:val="uk-UA"/>
        </w:rPr>
        <w:t xml:space="preserve"> </w:t>
      </w:r>
      <w:r w:rsidRPr="00DA2847">
        <w:rPr>
          <w:rFonts w:ascii="Times New Roman" w:eastAsia="Calibri" w:hAnsi="Times New Roman"/>
          <w:i/>
          <w:sz w:val="28"/>
          <w:szCs w:val="28"/>
          <w:lang w:val="uk-UA"/>
        </w:rPr>
        <w:t>вивчення предметів</w:t>
      </w:r>
      <w:r w:rsidRPr="00DA2847">
        <w:rPr>
          <w:rFonts w:ascii="Times New Roman" w:eastAsia="Calibri" w:hAnsi="Times New Roman"/>
          <w:sz w:val="28"/>
          <w:szCs w:val="28"/>
          <w:lang w:val="uk-UA"/>
        </w:rPr>
        <w:t xml:space="preserve"> розкривається у відповідних навчальних програмах.</w:t>
      </w:r>
    </w:p>
    <w:p w:rsidR="002570F1" w:rsidRPr="002570F1" w:rsidRDefault="00525611" w:rsidP="003D2546">
      <w:pPr>
        <w:ind w:firstLine="709"/>
        <w:jc w:val="both"/>
        <w:rPr>
          <w:rFonts w:ascii="Times New Roman" w:hAnsi="Times New Roman"/>
          <w:sz w:val="28"/>
          <w:szCs w:val="28"/>
          <w:lang w:val="uk-UA"/>
        </w:rPr>
      </w:pPr>
      <w:r>
        <w:rPr>
          <w:rFonts w:ascii="Times New Roman" w:eastAsia="Calibri" w:hAnsi="Times New Roman"/>
          <w:b/>
          <w:i/>
          <w:sz w:val="28"/>
          <w:szCs w:val="28"/>
          <w:lang w:val="uk-UA"/>
        </w:rPr>
        <w:t>2</w:t>
      </w:r>
      <w:r w:rsidR="003D2546" w:rsidRPr="001B6157">
        <w:rPr>
          <w:rFonts w:ascii="Times New Roman" w:eastAsia="Calibri" w:hAnsi="Times New Roman"/>
          <w:b/>
          <w:i/>
          <w:sz w:val="28"/>
          <w:szCs w:val="28"/>
          <w:lang w:val="uk-UA"/>
        </w:rPr>
        <w:t>. Вимоги до осіб, які можуть розпочинати здобуття базової середньої освіти.</w:t>
      </w:r>
      <w:r w:rsidR="003D2546" w:rsidRPr="00523D1A">
        <w:rPr>
          <w:rFonts w:ascii="Times New Roman" w:eastAsia="Calibri" w:hAnsi="Times New Roman"/>
          <w:b/>
          <w:sz w:val="28"/>
          <w:szCs w:val="28"/>
          <w:lang w:val="uk-UA"/>
        </w:rPr>
        <w:t xml:space="preserve"> </w:t>
      </w:r>
      <w:r w:rsidR="002570F1" w:rsidRPr="002570F1">
        <w:rPr>
          <w:rFonts w:ascii="Times New Roman" w:hAnsi="Times New Roman"/>
          <w:sz w:val="28"/>
          <w:szCs w:val="28"/>
          <w:lang w:val="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2570F1" w:rsidRPr="002570F1" w:rsidRDefault="002570F1" w:rsidP="003D2546">
      <w:pPr>
        <w:ind w:firstLine="709"/>
        <w:jc w:val="both"/>
        <w:rPr>
          <w:rFonts w:ascii="Times New Roman" w:hAnsi="Times New Roman"/>
          <w:sz w:val="28"/>
          <w:szCs w:val="28"/>
          <w:lang w:val="uk-UA"/>
        </w:rPr>
      </w:pPr>
      <w:r w:rsidRPr="002570F1">
        <w:rPr>
          <w:rFonts w:ascii="Times New Roman" w:hAnsi="Times New Roman"/>
          <w:sz w:val="28"/>
          <w:szCs w:val="28"/>
          <w:lang w:val="uk-UA"/>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p>
    <w:p w:rsidR="003D2546" w:rsidRPr="003D2546" w:rsidRDefault="003D2546" w:rsidP="003D2546">
      <w:pPr>
        <w:ind w:firstLine="709"/>
        <w:jc w:val="both"/>
        <w:rPr>
          <w:rFonts w:ascii="Times New Roman" w:eastAsia="Calibri" w:hAnsi="Times New Roman"/>
          <w:sz w:val="28"/>
          <w:szCs w:val="28"/>
          <w:lang w:val="uk-UA"/>
        </w:rPr>
      </w:pPr>
      <w:r w:rsidRPr="00523D1A">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456D27" w:rsidRPr="00525611" w:rsidRDefault="00525611" w:rsidP="00525611">
      <w:pPr>
        <w:spacing w:after="0" w:line="240" w:lineRule="auto"/>
        <w:ind w:left="1080"/>
        <w:jc w:val="both"/>
        <w:rPr>
          <w:rFonts w:ascii="Times New Roman" w:eastAsia="Calibri" w:hAnsi="Times New Roman"/>
          <w:b/>
          <w:i/>
          <w:sz w:val="28"/>
          <w:szCs w:val="28"/>
          <w:lang w:val="uk-UA"/>
        </w:rPr>
      </w:pPr>
      <w:r>
        <w:rPr>
          <w:rFonts w:ascii="Times New Roman" w:eastAsia="Calibri" w:hAnsi="Times New Roman"/>
          <w:b/>
          <w:i/>
          <w:sz w:val="28"/>
          <w:szCs w:val="28"/>
          <w:lang w:val="uk-UA"/>
        </w:rPr>
        <w:t>3.</w:t>
      </w:r>
      <w:r w:rsidR="00456D27" w:rsidRPr="00525611">
        <w:rPr>
          <w:rFonts w:ascii="Times New Roman" w:eastAsia="Calibri" w:hAnsi="Times New Roman"/>
          <w:b/>
          <w:i/>
          <w:sz w:val="28"/>
          <w:szCs w:val="28"/>
          <w:lang w:val="uk-UA"/>
        </w:rPr>
        <w:t>Форми організації освітнього процесу</w:t>
      </w:r>
    </w:p>
    <w:p w:rsidR="00DA2847" w:rsidRPr="00DA2847" w:rsidRDefault="00DA2847" w:rsidP="00DA2847">
      <w:pPr>
        <w:spacing w:after="0" w:line="240" w:lineRule="auto"/>
        <w:jc w:val="both"/>
        <w:rPr>
          <w:rFonts w:ascii="Times New Roman" w:eastAsia="Calibri" w:hAnsi="Times New Roman"/>
          <w:sz w:val="28"/>
          <w:szCs w:val="28"/>
          <w:lang w:val="uk-UA"/>
        </w:rPr>
      </w:pPr>
      <w:r w:rsidRPr="00DA2847">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формування компетентностей;</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розвитку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перевірки та/або оцінювання досягнення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eastAsia="Calibri" w:hAnsi="Times New Roman"/>
          <w:sz w:val="28"/>
          <w:szCs w:val="28"/>
          <w:lang w:val="uk-UA"/>
        </w:rPr>
        <w:t xml:space="preserve">корекції основних компетентностей; </w:t>
      </w:r>
    </w:p>
    <w:p w:rsidR="00DA2847" w:rsidRPr="009011AB" w:rsidRDefault="00DA2847" w:rsidP="00DA2847">
      <w:pPr>
        <w:pStyle w:val="a3"/>
        <w:numPr>
          <w:ilvl w:val="0"/>
          <w:numId w:val="9"/>
        </w:numPr>
        <w:tabs>
          <w:tab w:val="left" w:pos="993"/>
        </w:tabs>
        <w:autoSpaceDN w:val="0"/>
        <w:spacing w:after="0" w:line="240" w:lineRule="auto"/>
        <w:ind w:left="426"/>
        <w:jc w:val="both"/>
        <w:rPr>
          <w:rFonts w:ascii="Times New Roman" w:eastAsia="Calibri" w:hAnsi="Times New Roman"/>
          <w:sz w:val="28"/>
          <w:szCs w:val="28"/>
          <w:lang w:val="uk-UA"/>
        </w:rPr>
      </w:pPr>
      <w:r w:rsidRPr="009011AB">
        <w:rPr>
          <w:rFonts w:ascii="Times New Roman" w:hAnsi="Times New Roman"/>
          <w:sz w:val="28"/>
          <w:szCs w:val="28"/>
          <w:lang w:val="uk-UA" w:eastAsia="uk-UA"/>
        </w:rPr>
        <w:t>комбінований урок</w:t>
      </w:r>
      <w:r w:rsidRPr="009011AB">
        <w:rPr>
          <w:rFonts w:ascii="Times New Roman" w:eastAsia="Calibri" w:hAnsi="Times New Roman"/>
          <w:sz w:val="28"/>
          <w:szCs w:val="28"/>
          <w:lang w:val="uk-UA"/>
        </w:rPr>
        <w:t>.</w:t>
      </w:r>
    </w:p>
    <w:p w:rsidR="00DA2847" w:rsidRP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DA2847">
        <w:rPr>
          <w:rFonts w:ascii="Times New Roman" w:hAnsi="Times New Roman"/>
          <w:sz w:val="28"/>
          <w:szCs w:val="28"/>
          <w:lang w:val="uk-UA" w:eastAsia="uk-UA"/>
        </w:rPr>
        <w:t xml:space="preserve">уроки-«суди», </w:t>
      </w:r>
      <w:r w:rsidRPr="00DA2847">
        <w:rPr>
          <w:rFonts w:ascii="Times New Roman" w:eastAsia="Calibri" w:hAnsi="Times New Roman"/>
          <w:sz w:val="28"/>
          <w:szCs w:val="28"/>
          <w:lang w:val="uk-UA"/>
        </w:rPr>
        <w:t>урок-</w:t>
      </w:r>
      <w:r w:rsidRPr="00DA2847">
        <w:rPr>
          <w:rFonts w:ascii="Times New Roman" w:hAnsi="Times New Roman"/>
          <w:sz w:val="28"/>
          <w:szCs w:val="28"/>
          <w:lang w:val="uk-UA" w:eastAsia="uk-UA"/>
        </w:rPr>
        <w:t>дискусійна група, уроки з навчанням одних учнів іншими), інтегровані уроки,</w:t>
      </w:r>
      <w:r w:rsidRPr="00DA2847">
        <w:rPr>
          <w:rFonts w:ascii="Times New Roman" w:eastAsia="Calibri" w:hAnsi="Times New Roman"/>
          <w:sz w:val="28"/>
          <w:szCs w:val="28"/>
          <w:lang w:val="uk-UA"/>
        </w:rPr>
        <w:t xml:space="preserve"> проблемний урок, відео-уроки тощо.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З метою </w:t>
      </w:r>
      <w:r w:rsidRPr="00DA2847">
        <w:rPr>
          <w:rFonts w:ascii="Times New Roman" w:eastAsia="Calibri" w:hAnsi="Times New Roman"/>
          <w:sz w:val="28"/>
          <w:szCs w:val="28"/>
          <w:lang w:val="uk-UA"/>
        </w:rPr>
        <w:t>засвоєння нового матеріалу</w:t>
      </w:r>
      <w:r w:rsidRPr="00DA2847">
        <w:rPr>
          <w:rFonts w:ascii="Times New Roman" w:hAnsi="Times New Roman"/>
          <w:sz w:val="28"/>
          <w:szCs w:val="28"/>
          <w:lang w:val="uk-UA" w:eastAsia="uk-UA"/>
        </w:rPr>
        <w:t xml:space="preserve"> та </w:t>
      </w:r>
      <w:r w:rsidRPr="00DA2847">
        <w:rPr>
          <w:rFonts w:ascii="Times New Roman" w:eastAsia="Calibri" w:hAnsi="Times New Roman"/>
          <w:sz w:val="28"/>
          <w:szCs w:val="28"/>
          <w:lang w:val="uk-UA"/>
        </w:rPr>
        <w:t>розвитку компетентностей</w:t>
      </w:r>
      <w:r w:rsidR="000A115E">
        <w:rPr>
          <w:rFonts w:ascii="Times New Roman" w:eastAsia="Calibri" w:hAnsi="Times New Roman"/>
          <w:sz w:val="28"/>
          <w:szCs w:val="28"/>
          <w:lang w:val="uk-UA"/>
        </w:rPr>
        <w:t>,</w:t>
      </w:r>
      <w:r w:rsidRPr="00DA2847">
        <w:rPr>
          <w:rFonts w:ascii="Times New Roman" w:hAnsi="Times New Roman"/>
          <w:sz w:val="28"/>
          <w:szCs w:val="28"/>
          <w:lang w:val="uk-UA" w:eastAsia="uk-UA"/>
        </w:rPr>
        <w:t xml:space="preserve"> крім уроку</w:t>
      </w:r>
      <w:r w:rsidR="000A115E">
        <w:rPr>
          <w:rFonts w:ascii="Times New Roman" w:hAnsi="Times New Roman"/>
          <w:sz w:val="28"/>
          <w:szCs w:val="28"/>
          <w:lang w:val="uk-UA" w:eastAsia="uk-UA"/>
        </w:rPr>
        <w:t>,</w:t>
      </w:r>
      <w:r w:rsidRPr="00DA2847">
        <w:rPr>
          <w:rFonts w:ascii="Times New Roman" w:hAnsi="Times New Roman"/>
          <w:sz w:val="28"/>
          <w:szCs w:val="28"/>
          <w:lang w:val="uk-UA" w:eastAsia="uk-UA"/>
        </w:rPr>
        <w:t xml:space="preserve"> проводяться навчально-практичні заняття. Ця форма організації </w:t>
      </w:r>
      <w:r w:rsidRPr="00DA2847">
        <w:rPr>
          <w:rFonts w:ascii="Times New Roman" w:hAnsi="Times New Roman"/>
          <w:sz w:val="28"/>
          <w:szCs w:val="28"/>
          <w:lang w:val="uk-UA" w:eastAsia="uk-UA"/>
        </w:rPr>
        <w:lastRenderedPageBreak/>
        <w:t>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Функцію </w:t>
      </w:r>
      <w:r w:rsidRPr="00DA2847">
        <w:rPr>
          <w:rFonts w:ascii="Times New Roman" w:eastAsia="Calibri" w:hAnsi="Times New Roman"/>
          <w:sz w:val="28"/>
          <w:szCs w:val="28"/>
          <w:lang w:val="uk-UA"/>
        </w:rPr>
        <w:t>перевірки та/або оцінювання досягнення компетентностей</w:t>
      </w:r>
      <w:r w:rsidRPr="00DA2847">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bCs/>
          <w:sz w:val="28"/>
          <w:szCs w:val="28"/>
          <w:lang w:val="uk-UA" w:eastAsia="uk-UA"/>
        </w:rPr>
        <w:t>Екскурсії</w:t>
      </w:r>
      <w:r w:rsidRPr="00DA2847">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A2847" w:rsidRPr="00DA2847" w:rsidRDefault="00DA2847" w:rsidP="00DA2847">
      <w:pPr>
        <w:spacing w:after="0" w:line="240" w:lineRule="auto"/>
        <w:ind w:firstLine="709"/>
        <w:jc w:val="both"/>
        <w:rPr>
          <w:rFonts w:ascii="Times New Roman" w:hAnsi="Times New Roman"/>
          <w:sz w:val="28"/>
          <w:szCs w:val="28"/>
          <w:lang w:val="uk-UA" w:eastAsia="uk-UA"/>
        </w:rPr>
      </w:pPr>
      <w:r w:rsidRPr="00DA2847">
        <w:rPr>
          <w:rFonts w:ascii="Times New Roman" w:hAnsi="Times New Roman"/>
          <w:bCs/>
          <w:sz w:val="28"/>
          <w:szCs w:val="28"/>
          <w:lang w:val="uk-UA" w:eastAsia="uk-UA"/>
        </w:rPr>
        <w:t>Учні можуть самостійно знімати та монту</w:t>
      </w:r>
      <w:r w:rsidR="00FC4DC9">
        <w:rPr>
          <w:rFonts w:ascii="Times New Roman" w:hAnsi="Times New Roman"/>
          <w:bCs/>
          <w:sz w:val="28"/>
          <w:szCs w:val="28"/>
          <w:lang w:val="uk-UA" w:eastAsia="uk-UA"/>
        </w:rPr>
        <w:t>вати відеофільми (під час відео</w:t>
      </w:r>
      <w:r w:rsidRPr="00DA2847">
        <w:rPr>
          <w:rFonts w:ascii="Times New Roman" w:hAnsi="Times New Roman"/>
          <w:bCs/>
          <w:sz w:val="28"/>
          <w:szCs w:val="28"/>
          <w:lang w:val="uk-UA" w:eastAsia="uk-UA"/>
        </w:rPr>
        <w:t xml:space="preserve">уроку) за умови самостійного розроблення сюжету фільму, </w:t>
      </w:r>
      <w:r w:rsidRPr="00DA2847">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DA2847" w:rsidRP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A2847" w:rsidRDefault="00DA2847" w:rsidP="00DA2847">
      <w:pPr>
        <w:spacing w:after="0" w:line="240" w:lineRule="auto"/>
        <w:ind w:firstLine="709"/>
        <w:jc w:val="both"/>
        <w:rPr>
          <w:rFonts w:ascii="Times New Roman" w:eastAsia="Calibri" w:hAnsi="Times New Roman"/>
          <w:sz w:val="28"/>
          <w:szCs w:val="28"/>
          <w:lang w:val="uk-UA"/>
        </w:rPr>
      </w:pPr>
      <w:r w:rsidRPr="00DA2847">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D2546" w:rsidRPr="009011AB" w:rsidRDefault="009011AB" w:rsidP="009011AB">
      <w:pPr>
        <w:pStyle w:val="a3"/>
        <w:numPr>
          <w:ilvl w:val="1"/>
          <w:numId w:val="2"/>
        </w:numPr>
        <w:spacing w:after="0" w:line="240" w:lineRule="auto"/>
        <w:jc w:val="both"/>
        <w:rPr>
          <w:rFonts w:ascii="Times New Roman" w:eastAsia="Calibri" w:hAnsi="Times New Roman"/>
          <w:sz w:val="28"/>
          <w:szCs w:val="28"/>
          <w:lang w:val="uk-UA"/>
        </w:rPr>
      </w:pPr>
      <w:r w:rsidRPr="009011AB">
        <w:rPr>
          <w:rFonts w:ascii="Times New Roman" w:eastAsia="Calibri" w:hAnsi="Times New Roman"/>
          <w:b/>
          <w:i/>
          <w:sz w:val="28"/>
          <w:szCs w:val="28"/>
          <w:lang w:val="uk-UA"/>
        </w:rPr>
        <w:t>Опис та інструменти системи внутрішнього забезпечення якості освіти.</w:t>
      </w:r>
    </w:p>
    <w:p w:rsidR="003D2546" w:rsidRPr="00767193" w:rsidRDefault="003D2546" w:rsidP="009011AB">
      <w:pPr>
        <w:shd w:val="clear" w:color="auto" w:fill="FFFFFF"/>
        <w:tabs>
          <w:tab w:val="left" w:pos="284"/>
          <w:tab w:val="num" w:pos="360"/>
          <w:tab w:val="left" w:pos="1134"/>
        </w:tabs>
        <w:spacing w:after="0"/>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t>Кадрове забезпечення</w:t>
      </w:r>
      <w:r>
        <w:rPr>
          <w:rFonts w:ascii="Times New Roman" w:eastAsia="Calibri" w:hAnsi="Times New Roman"/>
          <w:b/>
          <w:sz w:val="28"/>
          <w:szCs w:val="28"/>
          <w:lang w:val="uk-UA"/>
        </w:rPr>
        <w:t xml:space="preserve"> освітньої діяльності</w:t>
      </w:r>
    </w:p>
    <w:p w:rsidR="006A561C" w:rsidRDefault="003D2546" w:rsidP="0051775E">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lastRenderedPageBreak/>
        <w:t>Освітню дія</w:t>
      </w:r>
      <w:r w:rsidR="00337E99">
        <w:rPr>
          <w:rFonts w:ascii="Times New Roman" w:eastAsia="Calibri" w:hAnsi="Times New Roman"/>
          <w:color w:val="000000" w:themeColor="text1"/>
          <w:sz w:val="28"/>
          <w:szCs w:val="28"/>
          <w:lang w:val="uk-UA"/>
        </w:rPr>
        <w:t>льність у школі ІІ ступеня Студенянському ліцеї</w:t>
      </w:r>
      <w:r w:rsidR="009D58C0">
        <w:rPr>
          <w:rFonts w:ascii="Times New Roman" w:eastAsia="Calibri" w:hAnsi="Times New Roman"/>
          <w:color w:val="000000" w:themeColor="text1"/>
          <w:sz w:val="28"/>
          <w:szCs w:val="28"/>
          <w:lang w:val="uk-UA"/>
        </w:rPr>
        <w:t xml:space="preserve"> здійснюють 17</w:t>
      </w:r>
      <w:r>
        <w:rPr>
          <w:rFonts w:ascii="Times New Roman" w:eastAsia="Calibri" w:hAnsi="Times New Roman"/>
          <w:color w:val="000000" w:themeColor="text1"/>
          <w:sz w:val="28"/>
          <w:szCs w:val="28"/>
          <w:lang w:val="uk-UA"/>
        </w:rPr>
        <w:t xml:space="preserve"> педагогічних працівників, серед них </w:t>
      </w:r>
      <w:r w:rsidR="0083167F">
        <w:rPr>
          <w:rFonts w:ascii="Times New Roman" w:eastAsia="Calibri" w:hAnsi="Times New Roman"/>
          <w:color w:val="000000" w:themeColor="text1"/>
          <w:sz w:val="28"/>
          <w:szCs w:val="28"/>
          <w:lang w:val="uk-UA"/>
        </w:rPr>
        <w:t>званн</w:t>
      </w:r>
      <w:r w:rsidR="00337E99">
        <w:rPr>
          <w:rFonts w:ascii="Times New Roman" w:eastAsia="Calibri" w:hAnsi="Times New Roman"/>
          <w:color w:val="000000" w:themeColor="text1"/>
          <w:sz w:val="28"/>
          <w:szCs w:val="28"/>
          <w:lang w:val="uk-UA"/>
        </w:rPr>
        <w:t>я «вчитель-методист» присвоєно 1</w:t>
      </w:r>
      <w:r w:rsidR="00D9333D">
        <w:rPr>
          <w:rFonts w:ascii="Times New Roman" w:eastAsia="Calibri" w:hAnsi="Times New Roman"/>
          <w:color w:val="000000" w:themeColor="text1"/>
          <w:sz w:val="28"/>
          <w:szCs w:val="28"/>
          <w:lang w:val="uk-UA"/>
        </w:rPr>
        <w:t>, «старший вчитель» - 7</w:t>
      </w:r>
      <w:r w:rsidR="0083167F">
        <w:rPr>
          <w:rFonts w:ascii="Times New Roman" w:eastAsia="Calibri" w:hAnsi="Times New Roman"/>
          <w:color w:val="000000" w:themeColor="text1"/>
          <w:sz w:val="28"/>
          <w:szCs w:val="28"/>
          <w:lang w:val="uk-UA"/>
        </w:rPr>
        <w:t xml:space="preserve"> педагогам, </w:t>
      </w:r>
      <w:r>
        <w:rPr>
          <w:rFonts w:ascii="Times New Roman" w:eastAsia="Calibri" w:hAnsi="Times New Roman"/>
          <w:color w:val="000000" w:themeColor="text1"/>
          <w:sz w:val="28"/>
          <w:szCs w:val="28"/>
          <w:lang w:val="uk-UA"/>
        </w:rPr>
        <w:t xml:space="preserve">кваліфікаційну категорію «спеціаліст вищої категорії» мають </w:t>
      </w:r>
      <w:r w:rsidR="00D9333D">
        <w:rPr>
          <w:rFonts w:ascii="Times New Roman" w:eastAsia="Calibri" w:hAnsi="Times New Roman"/>
          <w:color w:val="000000" w:themeColor="text1"/>
          <w:sz w:val="28"/>
          <w:szCs w:val="28"/>
          <w:lang w:val="uk-UA"/>
        </w:rPr>
        <w:t>11</w:t>
      </w:r>
      <w:r w:rsidR="00E15FE8">
        <w:rPr>
          <w:rFonts w:ascii="Times New Roman" w:eastAsia="Calibri" w:hAnsi="Times New Roman"/>
          <w:color w:val="000000" w:themeColor="text1"/>
          <w:sz w:val="28"/>
          <w:szCs w:val="28"/>
          <w:lang w:val="uk-UA"/>
        </w:rPr>
        <w:t>, «спеціаліст І категорії» – 2</w:t>
      </w:r>
      <w:r>
        <w:rPr>
          <w:rFonts w:ascii="Times New Roman" w:eastAsia="Calibri" w:hAnsi="Times New Roman"/>
          <w:color w:val="000000" w:themeColor="text1"/>
          <w:sz w:val="28"/>
          <w:szCs w:val="28"/>
          <w:lang w:val="uk-UA"/>
        </w:rPr>
        <w:t xml:space="preserve">, </w:t>
      </w:r>
      <w:r w:rsidR="00E15FE8">
        <w:rPr>
          <w:rFonts w:ascii="Times New Roman" w:eastAsia="Calibri" w:hAnsi="Times New Roman"/>
          <w:color w:val="000000" w:themeColor="text1"/>
          <w:sz w:val="28"/>
          <w:szCs w:val="28"/>
          <w:lang w:val="uk-UA"/>
        </w:rPr>
        <w:t xml:space="preserve">«спеціаліст ІІ категорії» - 2, </w:t>
      </w:r>
      <w:r>
        <w:rPr>
          <w:rFonts w:ascii="Times New Roman" w:eastAsia="Calibri" w:hAnsi="Times New Roman"/>
          <w:color w:val="000000" w:themeColor="text1"/>
          <w:sz w:val="28"/>
          <w:szCs w:val="28"/>
          <w:lang w:val="uk-UA"/>
        </w:rPr>
        <w:t xml:space="preserve">«спеціаліст» – 2. Усі вчителі проходять курси підвищення кваліфікації відповідно до затвердженого плану при </w:t>
      </w:r>
      <w:r w:rsidR="00F9037C">
        <w:rPr>
          <w:rFonts w:ascii="Times New Roman" w:eastAsia="Calibri" w:hAnsi="Times New Roman"/>
          <w:color w:val="000000" w:themeColor="text1"/>
          <w:sz w:val="28"/>
          <w:szCs w:val="28"/>
          <w:lang w:val="uk-UA"/>
        </w:rPr>
        <w:t>КЗВО  «Вінницька академія безперервної освіти»</w:t>
      </w:r>
      <w:r>
        <w:rPr>
          <w:rFonts w:ascii="Times New Roman" w:eastAsia="Calibri" w:hAnsi="Times New Roman"/>
          <w:color w:val="000000" w:themeColor="text1"/>
          <w:sz w:val="28"/>
          <w:szCs w:val="28"/>
          <w:lang w:val="uk-UA"/>
        </w:rPr>
        <w:t xml:space="preserve">, а також </w:t>
      </w:r>
      <w:r w:rsidR="0083167F">
        <w:rPr>
          <w:rFonts w:ascii="Times New Roman" w:eastAsia="Calibri" w:hAnsi="Times New Roman"/>
          <w:color w:val="000000" w:themeColor="text1"/>
          <w:sz w:val="28"/>
          <w:szCs w:val="28"/>
          <w:lang w:val="uk-UA"/>
        </w:rPr>
        <w:t xml:space="preserve">систематично </w:t>
      </w:r>
      <w:r>
        <w:rPr>
          <w:rFonts w:ascii="Times New Roman" w:eastAsia="Calibri" w:hAnsi="Times New Roman"/>
          <w:color w:val="000000" w:themeColor="text1"/>
          <w:sz w:val="28"/>
          <w:szCs w:val="28"/>
          <w:lang w:val="uk-UA"/>
        </w:rPr>
        <w:t>вивчають передовий досвід колег за допомогою періодичних друкова</w:t>
      </w:r>
      <w:r w:rsidR="0051775E">
        <w:rPr>
          <w:rFonts w:ascii="Times New Roman" w:eastAsia="Calibri" w:hAnsi="Times New Roman"/>
          <w:color w:val="000000" w:themeColor="text1"/>
          <w:sz w:val="28"/>
          <w:szCs w:val="28"/>
          <w:lang w:val="uk-UA"/>
        </w:rPr>
        <w:t>них видань та мережі Інтернет.</w:t>
      </w:r>
    </w:p>
    <w:p w:rsidR="009011AB" w:rsidRPr="0051775E" w:rsidRDefault="0051775E" w:rsidP="0051775E">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 </w:t>
      </w:r>
    </w:p>
    <w:p w:rsidR="009011AB" w:rsidRPr="00456D27" w:rsidRDefault="00203D8E" w:rsidP="009011AB">
      <w:pPr>
        <w:autoSpaceDE w:val="0"/>
        <w:autoSpaceDN w:val="0"/>
        <w:adjustRightInd w:val="0"/>
        <w:spacing w:after="0" w:line="240" w:lineRule="auto"/>
        <w:rPr>
          <w:rFonts w:ascii="Times New Roman" w:eastAsia="Times New Roman,Bold" w:hAnsi="Times New Roman"/>
          <w:b/>
          <w:bCs/>
          <w:sz w:val="28"/>
          <w:szCs w:val="28"/>
          <w:lang w:eastAsia="en-US"/>
        </w:rPr>
      </w:pPr>
      <w:r>
        <w:rPr>
          <w:rFonts w:ascii="Times New Roman" w:eastAsia="Times New Roman,Bold" w:hAnsi="Times New Roman"/>
          <w:b/>
          <w:bCs/>
          <w:sz w:val="28"/>
          <w:szCs w:val="28"/>
          <w:lang w:eastAsia="en-US"/>
        </w:rPr>
        <w:t xml:space="preserve">Перелік навчальних програм для </w:t>
      </w:r>
      <w:r>
        <w:rPr>
          <w:rFonts w:ascii="Times New Roman" w:eastAsia="Times New Roman,Bold" w:hAnsi="Times New Roman"/>
          <w:b/>
          <w:bCs/>
          <w:sz w:val="28"/>
          <w:szCs w:val="28"/>
          <w:lang w:val="uk-UA" w:eastAsia="en-US"/>
        </w:rPr>
        <w:t>6</w:t>
      </w:r>
      <w:r w:rsidR="009011AB" w:rsidRPr="00456D27">
        <w:rPr>
          <w:rFonts w:ascii="Times New Roman" w:eastAsia="Times New Roman,Bold" w:hAnsi="Times New Roman"/>
          <w:b/>
          <w:bCs/>
          <w:sz w:val="28"/>
          <w:szCs w:val="28"/>
          <w:lang w:eastAsia="en-US"/>
        </w:rPr>
        <w:t>-9 класів</w:t>
      </w:r>
    </w:p>
    <w:p w:rsidR="009011AB" w:rsidRPr="00913973" w:rsidRDefault="009011AB" w:rsidP="00913973">
      <w:pPr>
        <w:autoSpaceDE w:val="0"/>
        <w:autoSpaceDN w:val="0"/>
        <w:adjustRightInd w:val="0"/>
        <w:spacing w:after="0" w:line="240" w:lineRule="auto"/>
        <w:jc w:val="both"/>
        <w:rPr>
          <w:rFonts w:ascii="Times New Roman" w:eastAsia="Times New Roman,Bold" w:hAnsi="Times New Roman"/>
          <w:sz w:val="28"/>
          <w:szCs w:val="28"/>
          <w:lang w:val="uk-UA" w:eastAsia="en-US"/>
        </w:rPr>
      </w:pPr>
      <w:r w:rsidRPr="00456D27">
        <w:rPr>
          <w:rFonts w:ascii="Times New Roman" w:eastAsia="Times New Roman,Bold" w:hAnsi="Times New Roman"/>
          <w:sz w:val="28"/>
          <w:szCs w:val="28"/>
          <w:lang w:eastAsia="en-US"/>
        </w:rPr>
        <w:t>(з</w:t>
      </w:r>
      <w:r>
        <w:rPr>
          <w:rFonts w:ascii="Times New Roman" w:eastAsia="Times New Roman,Bold" w:hAnsi="Times New Roman"/>
          <w:sz w:val="28"/>
          <w:szCs w:val="28"/>
          <w:lang w:eastAsia="en-US"/>
        </w:rPr>
        <w:t>ат</w:t>
      </w:r>
      <w:r w:rsidR="0052525F">
        <w:rPr>
          <w:rFonts w:ascii="Times New Roman" w:eastAsia="Times New Roman,Bold" w:hAnsi="Times New Roman"/>
          <w:sz w:val="28"/>
          <w:szCs w:val="28"/>
          <w:lang w:eastAsia="en-US"/>
        </w:rPr>
        <w:t>верджені наказом</w:t>
      </w:r>
      <w:r>
        <w:rPr>
          <w:rFonts w:ascii="Times New Roman" w:eastAsia="Times New Roman,Bold" w:hAnsi="Times New Roman"/>
          <w:sz w:val="28"/>
          <w:szCs w:val="28"/>
          <w:lang w:eastAsia="en-US"/>
        </w:rPr>
        <w:t xml:space="preserve"> МОН України</w:t>
      </w:r>
      <w:r w:rsidR="0052525F">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від 07.06.2017 № 804</w:t>
      </w:r>
      <w:r w:rsidR="00913973" w:rsidRPr="00913973">
        <w:rPr>
          <w:rFonts w:ascii="Verdana" w:hAnsi="Verdana"/>
          <w:color w:val="2C2F34"/>
          <w:sz w:val="21"/>
          <w:szCs w:val="21"/>
          <w:lang w:eastAsia="uk-UA"/>
        </w:rPr>
        <w:t xml:space="preserve"> </w:t>
      </w:r>
      <w:r w:rsidR="00913973" w:rsidRPr="00913973">
        <w:rPr>
          <w:rFonts w:ascii="Times New Roman" w:hAnsi="Times New Roman"/>
          <w:color w:val="2C2F34"/>
          <w:sz w:val="28"/>
          <w:szCs w:val="28"/>
          <w:lang w:eastAsia="uk-UA"/>
        </w:rPr>
        <w:t xml:space="preserve">зі </w:t>
      </w:r>
      <w:r w:rsidR="00913973" w:rsidRPr="00913973">
        <w:rPr>
          <w:rFonts w:ascii="Times New Roman" w:hAnsi="Times New Roman"/>
          <w:sz w:val="28"/>
          <w:szCs w:val="28"/>
          <w:lang w:eastAsia="uk-UA"/>
        </w:rPr>
        <w:t>змінами, внесеними наказом Міністерства освіти і науки України від 03.08.2022 № 698</w:t>
      </w:r>
      <w:r w:rsidRPr="00913973">
        <w:rPr>
          <w:rFonts w:ascii="Times New Roman" w:eastAsia="Times New Roman,Bold" w:hAnsi="Times New Roman"/>
          <w:sz w:val="28"/>
          <w:szCs w:val="28"/>
          <w:lang w:val="uk-UA" w:eastAsia="en-US"/>
        </w:rPr>
        <w:t>)</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Українська мова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2.</w:t>
      </w:r>
      <w:r w:rsidR="005C5AD0">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Українська література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3</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Біологія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4</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w:t>
      </w:r>
      <w:r w:rsidR="006F1354" w:rsidRPr="009011AB">
        <w:rPr>
          <w:rFonts w:ascii="Times New Roman" w:eastAsia="Times New Roman,Bold" w:hAnsi="Times New Roman"/>
          <w:sz w:val="28"/>
          <w:szCs w:val="28"/>
          <w:lang w:val="uk-UA" w:eastAsia="en-US"/>
        </w:rPr>
        <w:t>Історія України</w:t>
      </w:r>
      <w:r w:rsidR="006F1354">
        <w:rPr>
          <w:rFonts w:ascii="Times New Roman" w:eastAsia="Times New Roman,Bold" w:hAnsi="Times New Roman"/>
          <w:sz w:val="28"/>
          <w:szCs w:val="28"/>
          <w:lang w:val="uk-UA" w:eastAsia="en-US"/>
        </w:rPr>
        <w:t xml:space="preserve">. </w:t>
      </w:r>
      <w:r w:rsidRPr="009011AB">
        <w:rPr>
          <w:rFonts w:ascii="Times New Roman" w:eastAsia="Times New Roman,Bold" w:hAnsi="Times New Roman"/>
          <w:sz w:val="28"/>
          <w:szCs w:val="28"/>
          <w:lang w:val="uk-UA" w:eastAsia="en-US"/>
        </w:rPr>
        <w:t>Всесвітня історія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5</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Географія</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6. </w:t>
      </w:r>
      <w:r w:rsidRPr="009011AB">
        <w:rPr>
          <w:rFonts w:ascii="Times New Roman" w:eastAsia="Times New Roman,Bold" w:hAnsi="Times New Roman"/>
          <w:sz w:val="28"/>
          <w:szCs w:val="28"/>
          <w:lang w:val="uk-UA" w:eastAsia="en-US"/>
        </w:rPr>
        <w:t>Інформатика</w:t>
      </w:r>
    </w:p>
    <w:p w:rsidR="009011AB" w:rsidRPr="009011AB" w:rsidRDefault="009011AB"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7. </w:t>
      </w:r>
      <w:r w:rsidRPr="009011AB">
        <w:rPr>
          <w:rFonts w:ascii="Times New Roman" w:eastAsia="Times New Roman,Bold" w:hAnsi="Times New Roman"/>
          <w:sz w:val="28"/>
          <w:szCs w:val="28"/>
          <w:lang w:val="uk-UA" w:eastAsia="en-US"/>
        </w:rPr>
        <w:t xml:space="preserve"> Математика</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8</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Мистецтво</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9</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Основи здоров’я</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10</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Природознавство</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11</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Трудове навчання</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12</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Фізика</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13</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Фізична культура</w:t>
      </w:r>
    </w:p>
    <w:p w:rsidR="009011AB" w:rsidRPr="00DB2A02"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14</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Хімія</w:t>
      </w:r>
      <w:r w:rsidR="0052525F">
        <w:rPr>
          <w:rFonts w:ascii="Times New Roman" w:eastAsia="Times New Roman,Bold" w:hAnsi="Times New Roman"/>
          <w:sz w:val="28"/>
          <w:szCs w:val="28"/>
          <w:lang w:val="uk-UA" w:eastAsia="en-US"/>
        </w:rPr>
        <w:t xml:space="preserve"> </w:t>
      </w:r>
    </w:p>
    <w:p w:rsidR="009011AB" w:rsidRPr="009011AB" w:rsidRDefault="006F1354" w:rsidP="009011AB">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15</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Зарубіжна література</w:t>
      </w:r>
    </w:p>
    <w:p w:rsidR="009011AB" w:rsidRDefault="006F1354" w:rsidP="009011AB">
      <w:pPr>
        <w:autoSpaceDE w:val="0"/>
        <w:autoSpaceDN w:val="0"/>
        <w:adjustRightInd w:val="0"/>
        <w:spacing w:after="0" w:line="240" w:lineRule="auto"/>
        <w:ind w:left="-284" w:firstLine="284"/>
        <w:jc w:val="both"/>
        <w:rPr>
          <w:rFonts w:ascii="Times New Roman" w:eastAsia="TimesNewRomanPSMT" w:hAnsi="Times New Roman"/>
          <w:sz w:val="28"/>
          <w:szCs w:val="28"/>
          <w:lang w:eastAsia="en-US"/>
        </w:rPr>
      </w:pPr>
      <w:r>
        <w:rPr>
          <w:rFonts w:ascii="Times New Roman" w:eastAsia="Times New Roman,Bold" w:hAnsi="Times New Roman"/>
          <w:sz w:val="28"/>
          <w:szCs w:val="28"/>
          <w:lang w:val="uk-UA" w:eastAsia="en-US"/>
        </w:rPr>
        <w:t>16</w:t>
      </w:r>
      <w:r w:rsidR="009011AB">
        <w:rPr>
          <w:rFonts w:ascii="Times New Roman" w:eastAsia="Times New Roman,Bold" w:hAnsi="Times New Roman"/>
          <w:sz w:val="28"/>
          <w:szCs w:val="28"/>
          <w:lang w:val="uk-UA" w:eastAsia="en-US"/>
        </w:rPr>
        <w:t>.</w:t>
      </w:r>
      <w:r w:rsidR="009011AB" w:rsidRPr="009011AB">
        <w:rPr>
          <w:rFonts w:ascii="Times New Roman" w:eastAsia="Times New Roman,Bold" w:hAnsi="Times New Roman"/>
          <w:sz w:val="28"/>
          <w:szCs w:val="28"/>
          <w:lang w:val="uk-UA" w:eastAsia="en-US"/>
        </w:rPr>
        <w:t xml:space="preserve"> Іноземні мови</w:t>
      </w:r>
      <w:r w:rsidR="009011AB" w:rsidRPr="009011AB">
        <w:rPr>
          <w:rFonts w:ascii="Times New Roman" w:eastAsia="TimesNewRomanPSMT" w:hAnsi="Times New Roman"/>
          <w:sz w:val="28"/>
          <w:szCs w:val="28"/>
          <w:lang w:eastAsia="en-US"/>
        </w:rPr>
        <w:t xml:space="preserve"> </w:t>
      </w:r>
    </w:p>
    <w:p w:rsidR="0052525F" w:rsidRPr="0052525F" w:rsidRDefault="006F1354" w:rsidP="009011AB">
      <w:pPr>
        <w:autoSpaceDE w:val="0"/>
        <w:autoSpaceDN w:val="0"/>
        <w:adjustRightInd w:val="0"/>
        <w:spacing w:after="0" w:line="240" w:lineRule="auto"/>
        <w:ind w:left="-284" w:firstLine="284"/>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17</w:t>
      </w:r>
      <w:r w:rsidR="0052525F">
        <w:rPr>
          <w:rFonts w:ascii="Times New Roman" w:eastAsia="TimesNewRomanPSMT" w:hAnsi="Times New Roman"/>
          <w:sz w:val="28"/>
          <w:szCs w:val="28"/>
          <w:lang w:val="uk-UA" w:eastAsia="en-US"/>
        </w:rPr>
        <w:t>. Правознавство</w:t>
      </w:r>
    </w:p>
    <w:p w:rsidR="00525611" w:rsidRPr="00DB2A02" w:rsidRDefault="006F1354" w:rsidP="00DB2A02">
      <w:pPr>
        <w:autoSpaceDE w:val="0"/>
        <w:autoSpaceDN w:val="0"/>
        <w:adjustRightInd w:val="0"/>
        <w:spacing w:after="0" w:line="240" w:lineRule="auto"/>
        <w:ind w:left="-284" w:firstLine="284"/>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18</w:t>
      </w:r>
      <w:r w:rsidR="00DB2A02">
        <w:rPr>
          <w:rFonts w:ascii="Times New Roman" w:eastAsia="TimesNewRomanPSMT" w:hAnsi="Times New Roman"/>
          <w:sz w:val="28"/>
          <w:szCs w:val="28"/>
          <w:lang w:val="uk-UA" w:eastAsia="en-US"/>
        </w:rPr>
        <w:t xml:space="preserve">. </w:t>
      </w:r>
      <w:r w:rsidR="00913973">
        <w:rPr>
          <w:rFonts w:ascii="Times New Roman" w:eastAsia="TimesNewRomanPSMT" w:hAnsi="Times New Roman"/>
          <w:sz w:val="28"/>
          <w:szCs w:val="28"/>
          <w:lang w:val="uk-UA" w:eastAsia="en-US"/>
        </w:rPr>
        <w:t>Варіативний модуль ХОРЕОГРАФІЯ. 5-9 класи</w:t>
      </w:r>
      <w:r w:rsidR="00DB2A02" w:rsidRPr="00DB2A02">
        <w:rPr>
          <w:rFonts w:ascii="Times New Roman" w:eastAsia="TimesNewRomanPSMT" w:hAnsi="Times New Roman"/>
          <w:sz w:val="28"/>
          <w:szCs w:val="28"/>
          <w:lang w:val="uk-UA" w:eastAsia="en-US"/>
        </w:rPr>
        <w:t xml:space="preserve">  (лист</w:t>
      </w:r>
      <w:r w:rsidR="00913973">
        <w:rPr>
          <w:rFonts w:ascii="Times New Roman" w:eastAsia="TimesNewRomanPSMT" w:hAnsi="Times New Roman"/>
          <w:sz w:val="28"/>
          <w:szCs w:val="28"/>
          <w:lang w:val="uk-UA" w:eastAsia="en-US"/>
        </w:rPr>
        <w:t xml:space="preserve"> ДНУ «Інститут модерніхзації змісту освіти» </w:t>
      </w:r>
      <w:r w:rsidR="00DB2A02" w:rsidRPr="00DB2A02">
        <w:rPr>
          <w:rFonts w:ascii="Times New Roman" w:eastAsia="TimesNewRomanPSMT" w:hAnsi="Times New Roman"/>
          <w:sz w:val="28"/>
          <w:szCs w:val="28"/>
          <w:lang w:val="uk-UA" w:eastAsia="en-US"/>
        </w:rPr>
        <w:t xml:space="preserve"> в</w:t>
      </w:r>
      <w:r w:rsidR="00913973">
        <w:rPr>
          <w:rFonts w:ascii="Times New Roman" w:eastAsia="TimesNewRomanPSMT" w:hAnsi="Times New Roman"/>
          <w:sz w:val="28"/>
          <w:szCs w:val="28"/>
          <w:lang w:val="uk-UA" w:eastAsia="en-US"/>
        </w:rPr>
        <w:t>ід 18.11.2020</w:t>
      </w:r>
      <w:r w:rsidR="00DB2A02">
        <w:rPr>
          <w:rFonts w:ascii="Times New Roman" w:eastAsia="TimesNewRomanPSMT" w:hAnsi="Times New Roman"/>
          <w:sz w:val="28"/>
          <w:szCs w:val="28"/>
          <w:lang w:val="uk-UA" w:eastAsia="en-US"/>
        </w:rPr>
        <w:t xml:space="preserve"> р. № </w:t>
      </w:r>
      <w:r w:rsidR="00913973">
        <w:rPr>
          <w:rFonts w:ascii="Times New Roman" w:eastAsia="TimesNewRomanPSMT" w:hAnsi="Times New Roman"/>
          <w:sz w:val="28"/>
          <w:szCs w:val="28"/>
          <w:lang w:val="uk-UA" w:eastAsia="en-US"/>
        </w:rPr>
        <w:t>221/12-929</w:t>
      </w:r>
      <w:r w:rsidR="00DB2A02">
        <w:rPr>
          <w:rFonts w:ascii="Times New Roman" w:eastAsia="TimesNewRomanPSMT" w:hAnsi="Times New Roman"/>
          <w:sz w:val="28"/>
          <w:szCs w:val="28"/>
          <w:lang w:val="uk-UA" w:eastAsia="en-US"/>
        </w:rPr>
        <w:t>).</w:t>
      </w:r>
    </w:p>
    <w:p w:rsidR="00365FE7" w:rsidRPr="00365FE7" w:rsidRDefault="006F1354" w:rsidP="009011AB">
      <w:pPr>
        <w:autoSpaceDE w:val="0"/>
        <w:autoSpaceDN w:val="0"/>
        <w:adjustRightInd w:val="0"/>
        <w:spacing w:after="0" w:line="240" w:lineRule="auto"/>
        <w:ind w:left="-284" w:firstLine="284"/>
        <w:jc w:val="both"/>
        <w:rPr>
          <w:rFonts w:ascii="Times New Roman" w:eastAsia="TimesNewRomanPSMT" w:hAnsi="Times New Roman"/>
          <w:sz w:val="28"/>
          <w:szCs w:val="28"/>
          <w:lang w:val="uk-UA" w:eastAsia="en-US"/>
        </w:rPr>
      </w:pPr>
      <w:r>
        <w:rPr>
          <w:rFonts w:ascii="Times New Roman" w:eastAsia="TimesNewRomanPSMT" w:hAnsi="Times New Roman"/>
          <w:sz w:val="28"/>
          <w:szCs w:val="28"/>
          <w:lang w:val="uk-UA" w:eastAsia="en-US"/>
        </w:rPr>
        <w:t>19</w:t>
      </w:r>
      <w:r w:rsidR="00365FE7">
        <w:rPr>
          <w:rFonts w:ascii="Times New Roman" w:eastAsia="TimesNewRomanPSMT" w:hAnsi="Times New Roman"/>
          <w:sz w:val="28"/>
          <w:szCs w:val="28"/>
          <w:lang w:val="uk-UA" w:eastAsia="en-US"/>
        </w:rPr>
        <w:t xml:space="preserve">. </w:t>
      </w:r>
      <w:hyperlink r:id="rId12" w:tgtFrame="_blank" w:history="1">
        <w:r w:rsidR="003A1EED">
          <w:rPr>
            <w:rStyle w:val="ad"/>
            <w:rFonts w:ascii="Times New Roman" w:hAnsi="Times New Roman"/>
            <w:color w:val="auto"/>
            <w:sz w:val="28"/>
            <w:szCs w:val="28"/>
            <w:u w:val="none"/>
            <w:bdr w:val="none" w:sz="0" w:space="0" w:color="auto" w:frame="1"/>
            <w:shd w:val="clear" w:color="auto" w:fill="FFFFFF"/>
          </w:rPr>
          <w:t>Родинні фінанси</w:t>
        </w:r>
        <w:r w:rsidR="00365FE7">
          <w:rPr>
            <w:rStyle w:val="ad"/>
            <w:rFonts w:ascii="Times New Roman" w:hAnsi="Times New Roman"/>
            <w:color w:val="auto"/>
            <w:sz w:val="28"/>
            <w:szCs w:val="28"/>
            <w:u w:val="none"/>
            <w:bdr w:val="none" w:sz="0" w:space="0" w:color="auto" w:frame="1"/>
            <w:shd w:val="clear" w:color="auto" w:fill="FFFFFF"/>
            <w:lang w:val="uk-UA"/>
          </w:rPr>
          <w:t xml:space="preserve">. </w:t>
        </w:r>
        <w:r w:rsidR="00365FE7">
          <w:rPr>
            <w:rFonts w:ascii="Times New Roman" w:hAnsi="Times New Roman"/>
            <w:sz w:val="28"/>
            <w:szCs w:val="28"/>
            <w:shd w:val="clear" w:color="auto" w:fill="FFFFFF"/>
            <w:lang w:val="uk-UA"/>
          </w:rPr>
          <w:t>П</w:t>
        </w:r>
        <w:r w:rsidR="00365FE7">
          <w:rPr>
            <w:rFonts w:ascii="Times New Roman" w:hAnsi="Times New Roman"/>
            <w:sz w:val="28"/>
            <w:szCs w:val="28"/>
            <w:shd w:val="clear" w:color="auto" w:fill="FFFFFF"/>
          </w:rPr>
          <w:t>рограма курсу</w:t>
        </w:r>
        <w:r w:rsidR="00365FE7" w:rsidRPr="00365FE7">
          <w:rPr>
            <w:rFonts w:ascii="Times New Roman" w:hAnsi="Times New Roman"/>
            <w:sz w:val="28"/>
            <w:szCs w:val="28"/>
            <w:shd w:val="clear" w:color="auto" w:fill="FFFFFF"/>
          </w:rPr>
          <w:t xml:space="preserve"> за вибором  за загальною редакцією  Смовженко Т. С.</w:t>
        </w:r>
        <w:r w:rsidR="00365FE7" w:rsidRPr="00365FE7">
          <w:rPr>
            <w:rStyle w:val="ad"/>
            <w:rFonts w:ascii="Times New Roman" w:hAnsi="Times New Roman"/>
            <w:color w:val="auto"/>
            <w:sz w:val="28"/>
            <w:szCs w:val="28"/>
            <w:u w:val="none"/>
            <w:bdr w:val="none" w:sz="0" w:space="0" w:color="auto" w:frame="1"/>
            <w:shd w:val="clear" w:color="auto" w:fill="FFFFFF"/>
          </w:rPr>
          <w:t xml:space="preserve"> для учнів 5 класу (лист </w:t>
        </w:r>
        <w:r w:rsidR="00913973">
          <w:rPr>
            <w:rStyle w:val="ad"/>
            <w:rFonts w:ascii="Times New Roman" w:hAnsi="Times New Roman"/>
            <w:color w:val="auto"/>
            <w:sz w:val="28"/>
            <w:szCs w:val="28"/>
            <w:u w:val="none"/>
            <w:bdr w:val="none" w:sz="0" w:space="0" w:color="auto" w:frame="1"/>
            <w:shd w:val="clear" w:color="auto" w:fill="FFFFFF"/>
            <w:lang w:val="uk-UA"/>
          </w:rPr>
          <w:t xml:space="preserve">МОН </w:t>
        </w:r>
        <w:r w:rsidR="008A70FA">
          <w:rPr>
            <w:rStyle w:val="ad"/>
            <w:rFonts w:ascii="Times New Roman" w:hAnsi="Times New Roman"/>
            <w:color w:val="auto"/>
            <w:sz w:val="28"/>
            <w:szCs w:val="28"/>
            <w:u w:val="none"/>
            <w:bdr w:val="none" w:sz="0" w:space="0" w:color="auto" w:frame="1"/>
            <w:shd w:val="clear" w:color="auto" w:fill="FFFFFF"/>
          </w:rPr>
          <w:t>від 28.01.2020 №  221/12-Г-</w:t>
        </w:r>
        <w:r w:rsidR="00365FE7" w:rsidRPr="00365FE7">
          <w:rPr>
            <w:rStyle w:val="ad"/>
            <w:rFonts w:ascii="Times New Roman" w:hAnsi="Times New Roman"/>
            <w:color w:val="auto"/>
            <w:sz w:val="28"/>
            <w:szCs w:val="28"/>
            <w:u w:val="none"/>
            <w:bdr w:val="none" w:sz="0" w:space="0" w:color="auto" w:frame="1"/>
            <w:shd w:val="clear" w:color="auto" w:fill="FFFFFF"/>
          </w:rPr>
          <w:t>8</w:t>
        </w:r>
        <w:r w:rsidR="008A70FA">
          <w:rPr>
            <w:rStyle w:val="ad"/>
            <w:rFonts w:ascii="Times New Roman" w:hAnsi="Times New Roman"/>
            <w:color w:val="auto"/>
            <w:sz w:val="28"/>
            <w:szCs w:val="28"/>
            <w:u w:val="none"/>
            <w:bdr w:val="none" w:sz="0" w:space="0" w:color="auto" w:frame="1"/>
            <w:shd w:val="clear" w:color="auto" w:fill="FFFFFF"/>
            <w:lang w:val="uk-UA"/>
          </w:rPr>
          <w:t>0</w:t>
        </w:r>
        <w:r w:rsidR="00365FE7" w:rsidRPr="00365FE7">
          <w:rPr>
            <w:rStyle w:val="ad"/>
            <w:rFonts w:ascii="Times New Roman" w:hAnsi="Times New Roman"/>
            <w:color w:val="auto"/>
            <w:sz w:val="28"/>
            <w:szCs w:val="28"/>
            <w:u w:val="none"/>
            <w:bdr w:val="none" w:sz="0" w:space="0" w:color="auto" w:frame="1"/>
            <w:shd w:val="clear" w:color="auto" w:fill="FFFFFF"/>
          </w:rPr>
          <w:t>)</w:t>
        </w:r>
      </w:hyperlink>
      <w:r w:rsidR="00365FE7">
        <w:rPr>
          <w:rFonts w:ascii="Times New Roman" w:hAnsi="Times New Roman"/>
          <w:sz w:val="28"/>
          <w:szCs w:val="28"/>
          <w:lang w:val="uk-UA"/>
        </w:rPr>
        <w:t>.</w:t>
      </w:r>
    </w:p>
    <w:p w:rsidR="00365FE7" w:rsidRDefault="006F1354" w:rsidP="009011AB">
      <w:pPr>
        <w:autoSpaceDE w:val="0"/>
        <w:autoSpaceDN w:val="0"/>
        <w:adjustRightInd w:val="0"/>
        <w:spacing w:after="0" w:line="240" w:lineRule="auto"/>
        <w:ind w:left="-284" w:firstLine="284"/>
        <w:jc w:val="both"/>
        <w:rPr>
          <w:rFonts w:ascii="Times New Roman" w:hAnsi="Times New Roman"/>
          <w:sz w:val="28"/>
          <w:szCs w:val="28"/>
          <w:lang w:val="uk-UA"/>
        </w:rPr>
      </w:pPr>
      <w:r>
        <w:rPr>
          <w:rFonts w:ascii="Times New Roman" w:eastAsia="TimesNewRomanPSMT" w:hAnsi="Times New Roman"/>
          <w:noProof/>
          <w:sz w:val="28"/>
          <w:szCs w:val="28"/>
          <w:lang w:val="uk-UA"/>
        </w:rPr>
        <w:t>20</w:t>
      </w:r>
      <w:r w:rsidR="00365FE7">
        <w:rPr>
          <w:rFonts w:ascii="Times New Roman" w:eastAsia="TimesNewRomanPSMT" w:hAnsi="Times New Roman"/>
          <w:noProof/>
          <w:sz w:val="28"/>
          <w:szCs w:val="28"/>
          <w:lang w:val="uk-UA"/>
        </w:rPr>
        <w:t xml:space="preserve">. </w:t>
      </w:r>
      <w:hyperlink r:id="rId13" w:tgtFrame="_blank" w:history="1">
        <w:r w:rsidR="003A1EED">
          <w:rPr>
            <w:rStyle w:val="ad"/>
            <w:rFonts w:ascii="Times New Roman" w:hAnsi="Times New Roman"/>
            <w:color w:val="auto"/>
            <w:sz w:val="28"/>
            <w:szCs w:val="28"/>
            <w:u w:val="none"/>
            <w:bdr w:val="none" w:sz="0" w:space="0" w:color="auto" w:frame="1"/>
            <w:shd w:val="clear" w:color="auto" w:fill="FFFFFF"/>
          </w:rPr>
          <w:t>Фінансово-грамотний споживач</w:t>
        </w:r>
        <w:r w:rsidR="00365FE7">
          <w:rPr>
            <w:rStyle w:val="ad"/>
            <w:rFonts w:ascii="Times New Roman" w:hAnsi="Times New Roman"/>
            <w:color w:val="auto"/>
            <w:sz w:val="28"/>
            <w:szCs w:val="28"/>
            <w:u w:val="none"/>
            <w:bdr w:val="none" w:sz="0" w:space="0" w:color="auto" w:frame="1"/>
            <w:shd w:val="clear" w:color="auto" w:fill="FFFFFF"/>
            <w:lang w:val="uk-UA"/>
          </w:rPr>
          <w:t>.</w:t>
        </w:r>
        <w:r w:rsidR="00365FE7" w:rsidRPr="00365FE7">
          <w:rPr>
            <w:rStyle w:val="ad"/>
            <w:rFonts w:ascii="Times New Roman" w:hAnsi="Times New Roman"/>
            <w:color w:val="auto"/>
            <w:sz w:val="28"/>
            <w:szCs w:val="28"/>
            <w:u w:val="none"/>
            <w:bdr w:val="none" w:sz="0" w:space="0" w:color="auto" w:frame="1"/>
            <w:shd w:val="clear" w:color="auto" w:fill="FFFFFF"/>
          </w:rPr>
          <w:t xml:space="preserve"> Програма курсу за вибором  за загальною редакцією  Смовженко Т. С.</w:t>
        </w:r>
        <w:r w:rsidR="00365FE7">
          <w:rPr>
            <w:rStyle w:val="ad"/>
            <w:rFonts w:ascii="Times New Roman" w:hAnsi="Times New Roman"/>
            <w:color w:val="auto"/>
            <w:sz w:val="28"/>
            <w:szCs w:val="28"/>
            <w:u w:val="none"/>
            <w:bdr w:val="none" w:sz="0" w:space="0" w:color="auto" w:frame="1"/>
            <w:shd w:val="clear" w:color="auto" w:fill="FFFFFF"/>
            <w:lang w:val="uk-UA"/>
          </w:rPr>
          <w:t xml:space="preserve"> </w:t>
        </w:r>
        <w:r w:rsidR="00365FE7" w:rsidRPr="00365FE7">
          <w:rPr>
            <w:rStyle w:val="ad"/>
            <w:rFonts w:ascii="Times New Roman" w:hAnsi="Times New Roman"/>
            <w:color w:val="auto"/>
            <w:sz w:val="28"/>
            <w:szCs w:val="28"/>
            <w:u w:val="none"/>
            <w:bdr w:val="none" w:sz="0" w:space="0" w:color="auto" w:frame="1"/>
            <w:shd w:val="clear" w:color="auto" w:fill="FFFFFF"/>
          </w:rPr>
          <w:t xml:space="preserve">для учнів  6 класу </w:t>
        </w:r>
        <w:r w:rsidR="008A70FA" w:rsidRPr="008A70FA">
          <w:rPr>
            <w:rStyle w:val="ad"/>
            <w:rFonts w:ascii="Times New Roman" w:hAnsi="Times New Roman"/>
            <w:color w:val="auto"/>
            <w:sz w:val="28"/>
            <w:szCs w:val="28"/>
            <w:u w:val="none"/>
            <w:bdr w:val="none" w:sz="0" w:space="0" w:color="auto" w:frame="1"/>
            <w:shd w:val="clear" w:color="auto" w:fill="FFFFFF"/>
          </w:rPr>
          <w:t>(лист МОН від 28.01.2020 №  221/12-Г-8</w:t>
        </w:r>
        <w:r w:rsidR="008A70FA">
          <w:rPr>
            <w:rStyle w:val="ad"/>
            <w:rFonts w:ascii="Times New Roman" w:hAnsi="Times New Roman"/>
            <w:color w:val="auto"/>
            <w:sz w:val="28"/>
            <w:szCs w:val="28"/>
            <w:u w:val="none"/>
            <w:bdr w:val="none" w:sz="0" w:space="0" w:color="auto" w:frame="1"/>
            <w:shd w:val="clear" w:color="auto" w:fill="FFFFFF"/>
          </w:rPr>
          <w:t>1</w:t>
        </w:r>
        <w:r w:rsidR="008A70FA" w:rsidRPr="008A70FA">
          <w:rPr>
            <w:rStyle w:val="ad"/>
            <w:rFonts w:ascii="Times New Roman" w:hAnsi="Times New Roman"/>
            <w:color w:val="auto"/>
            <w:sz w:val="28"/>
            <w:szCs w:val="28"/>
            <w:u w:val="none"/>
            <w:bdr w:val="none" w:sz="0" w:space="0" w:color="auto" w:frame="1"/>
            <w:shd w:val="clear" w:color="auto" w:fill="FFFFFF"/>
          </w:rPr>
          <w:t xml:space="preserve">) </w:t>
        </w:r>
      </w:hyperlink>
      <w:r w:rsidR="00365FE7">
        <w:rPr>
          <w:rFonts w:ascii="Times New Roman" w:hAnsi="Times New Roman"/>
          <w:sz w:val="28"/>
          <w:szCs w:val="28"/>
          <w:lang w:val="uk-UA"/>
        </w:rPr>
        <w:t>.</w:t>
      </w:r>
    </w:p>
    <w:p w:rsidR="00365FE7" w:rsidRDefault="006F1354" w:rsidP="009011AB">
      <w:pPr>
        <w:autoSpaceDE w:val="0"/>
        <w:autoSpaceDN w:val="0"/>
        <w:adjustRightInd w:val="0"/>
        <w:spacing w:after="0" w:line="240" w:lineRule="auto"/>
        <w:ind w:left="-284" w:firstLine="284"/>
        <w:jc w:val="both"/>
        <w:rPr>
          <w:rFonts w:ascii="Times New Roman" w:hAnsi="Times New Roman"/>
          <w:bCs/>
          <w:color w:val="000000"/>
          <w:sz w:val="28"/>
          <w:szCs w:val="28"/>
          <w:lang w:val="uk-UA" w:eastAsia="uk-UA"/>
        </w:rPr>
      </w:pPr>
      <w:r>
        <w:rPr>
          <w:rFonts w:ascii="Times New Roman" w:hAnsi="Times New Roman"/>
          <w:sz w:val="28"/>
          <w:szCs w:val="28"/>
          <w:lang w:val="uk-UA"/>
        </w:rPr>
        <w:t>21</w:t>
      </w:r>
      <w:r w:rsidR="00365FE7">
        <w:rPr>
          <w:rFonts w:ascii="Times New Roman" w:hAnsi="Times New Roman"/>
          <w:sz w:val="28"/>
          <w:szCs w:val="28"/>
          <w:lang w:val="uk-UA"/>
        </w:rPr>
        <w:t xml:space="preserve">. </w:t>
      </w:r>
      <w:r w:rsidR="003A1EED">
        <w:rPr>
          <w:rFonts w:ascii="Times New Roman" w:hAnsi="Times New Roman"/>
          <w:bCs/>
          <w:color w:val="000000"/>
          <w:sz w:val="28"/>
          <w:szCs w:val="28"/>
          <w:lang w:val="uk-UA" w:eastAsia="uk-UA"/>
        </w:rPr>
        <w:t>Фінансова культура</w:t>
      </w:r>
      <w:r w:rsidR="00365FE7">
        <w:rPr>
          <w:rFonts w:ascii="Times New Roman" w:hAnsi="Times New Roman"/>
          <w:bCs/>
          <w:color w:val="000000"/>
          <w:sz w:val="28"/>
          <w:szCs w:val="28"/>
          <w:lang w:val="uk-UA" w:eastAsia="uk-UA"/>
        </w:rPr>
        <w:t>.</w:t>
      </w:r>
      <w:r w:rsidR="00365FE7" w:rsidRPr="00365FE7">
        <w:t xml:space="preserve"> </w:t>
      </w:r>
      <w:r w:rsidR="00365FE7" w:rsidRPr="00365FE7">
        <w:rPr>
          <w:rFonts w:ascii="Times New Roman" w:hAnsi="Times New Roman"/>
          <w:bCs/>
          <w:color w:val="000000"/>
          <w:sz w:val="28"/>
          <w:szCs w:val="28"/>
          <w:lang w:val="uk-UA" w:eastAsia="uk-UA"/>
        </w:rPr>
        <w:t>Програма курсу за вибором  за загальною редакцією  Смовженко Т. С.</w:t>
      </w:r>
      <w:r w:rsidR="00A62819">
        <w:rPr>
          <w:rFonts w:ascii="Times New Roman" w:hAnsi="Times New Roman"/>
          <w:bCs/>
          <w:color w:val="000000"/>
          <w:sz w:val="28"/>
          <w:szCs w:val="28"/>
          <w:lang w:val="uk-UA" w:eastAsia="uk-UA"/>
        </w:rPr>
        <w:t xml:space="preserve"> для учнів 7</w:t>
      </w:r>
      <w:r w:rsidR="00365FE7" w:rsidRPr="00365FE7">
        <w:rPr>
          <w:rFonts w:ascii="Times New Roman" w:hAnsi="Times New Roman"/>
          <w:bCs/>
          <w:color w:val="000000"/>
          <w:sz w:val="28"/>
          <w:szCs w:val="28"/>
          <w:lang w:val="uk-UA" w:eastAsia="uk-UA"/>
        </w:rPr>
        <w:t xml:space="preserve"> класу</w:t>
      </w:r>
      <w:r w:rsidR="008A70FA">
        <w:rPr>
          <w:rFonts w:ascii="Times New Roman" w:hAnsi="Times New Roman"/>
          <w:bCs/>
          <w:color w:val="000000"/>
          <w:sz w:val="28"/>
          <w:szCs w:val="28"/>
          <w:lang w:val="uk-UA" w:eastAsia="uk-UA"/>
        </w:rPr>
        <w:t xml:space="preserve"> </w:t>
      </w:r>
      <w:r w:rsidR="008A70FA" w:rsidRPr="008A70FA">
        <w:rPr>
          <w:rFonts w:ascii="Times New Roman" w:hAnsi="Times New Roman"/>
          <w:bCs/>
          <w:color w:val="000000"/>
          <w:sz w:val="28"/>
          <w:szCs w:val="28"/>
          <w:lang w:val="uk-UA" w:eastAsia="uk-UA"/>
        </w:rPr>
        <w:t>(лист МОН від 28.01.2020 №  221/12-Г-8</w:t>
      </w:r>
      <w:r w:rsidR="008A70FA">
        <w:rPr>
          <w:rFonts w:ascii="Times New Roman" w:hAnsi="Times New Roman"/>
          <w:bCs/>
          <w:color w:val="000000"/>
          <w:sz w:val="28"/>
          <w:szCs w:val="28"/>
          <w:lang w:val="uk-UA" w:eastAsia="uk-UA"/>
        </w:rPr>
        <w:t>2</w:t>
      </w:r>
      <w:r w:rsidR="008A70FA" w:rsidRPr="008A70FA">
        <w:rPr>
          <w:rFonts w:ascii="Times New Roman" w:hAnsi="Times New Roman"/>
          <w:bCs/>
          <w:color w:val="000000"/>
          <w:sz w:val="28"/>
          <w:szCs w:val="28"/>
          <w:lang w:val="uk-UA" w:eastAsia="uk-UA"/>
        </w:rPr>
        <w:t>)</w:t>
      </w:r>
      <w:r w:rsidR="00A62819">
        <w:rPr>
          <w:rFonts w:ascii="Times New Roman" w:hAnsi="Times New Roman"/>
          <w:bCs/>
          <w:color w:val="000000"/>
          <w:sz w:val="28"/>
          <w:szCs w:val="28"/>
          <w:lang w:val="uk-UA" w:eastAsia="uk-UA"/>
        </w:rPr>
        <w:t>.</w:t>
      </w:r>
    </w:p>
    <w:p w:rsidR="00A62819" w:rsidRDefault="006F1354" w:rsidP="009011AB">
      <w:pPr>
        <w:autoSpaceDE w:val="0"/>
        <w:autoSpaceDN w:val="0"/>
        <w:adjustRightInd w:val="0"/>
        <w:spacing w:after="0" w:line="240" w:lineRule="auto"/>
        <w:ind w:left="-284" w:firstLine="284"/>
        <w:jc w:val="both"/>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22</w:t>
      </w:r>
      <w:r w:rsidR="003A1EED">
        <w:rPr>
          <w:rFonts w:ascii="Times New Roman" w:hAnsi="Times New Roman"/>
          <w:bCs/>
          <w:color w:val="000000"/>
          <w:sz w:val="28"/>
          <w:szCs w:val="28"/>
          <w:lang w:val="uk-UA" w:eastAsia="uk-UA"/>
        </w:rPr>
        <w:t>. Прикладні фінанси</w:t>
      </w:r>
      <w:r w:rsidR="00A62819">
        <w:rPr>
          <w:rFonts w:ascii="Times New Roman" w:hAnsi="Times New Roman"/>
          <w:bCs/>
          <w:color w:val="000000"/>
          <w:sz w:val="28"/>
          <w:szCs w:val="28"/>
          <w:lang w:val="uk-UA" w:eastAsia="uk-UA"/>
        </w:rPr>
        <w:t xml:space="preserve">. </w:t>
      </w:r>
      <w:r w:rsidR="00A62819" w:rsidRPr="00365FE7">
        <w:rPr>
          <w:rFonts w:ascii="Times New Roman" w:hAnsi="Times New Roman"/>
          <w:bCs/>
          <w:color w:val="000000"/>
          <w:sz w:val="28"/>
          <w:szCs w:val="28"/>
          <w:lang w:val="uk-UA" w:eastAsia="uk-UA"/>
        </w:rPr>
        <w:t>Програма курсу за вибором  за загальною редакцією  Смовженко Т. С.</w:t>
      </w:r>
      <w:r w:rsidR="00A62819">
        <w:rPr>
          <w:rFonts w:ascii="Times New Roman" w:hAnsi="Times New Roman"/>
          <w:bCs/>
          <w:color w:val="000000"/>
          <w:sz w:val="28"/>
          <w:szCs w:val="28"/>
          <w:lang w:val="uk-UA" w:eastAsia="uk-UA"/>
        </w:rPr>
        <w:t xml:space="preserve"> для учнів 8</w:t>
      </w:r>
      <w:r w:rsidR="00A62819" w:rsidRPr="00365FE7">
        <w:rPr>
          <w:rFonts w:ascii="Times New Roman" w:hAnsi="Times New Roman"/>
          <w:bCs/>
          <w:color w:val="000000"/>
          <w:sz w:val="28"/>
          <w:szCs w:val="28"/>
          <w:lang w:val="uk-UA" w:eastAsia="uk-UA"/>
        </w:rPr>
        <w:t xml:space="preserve"> класу </w:t>
      </w:r>
      <w:r w:rsidR="008A70FA" w:rsidRPr="008A70FA">
        <w:rPr>
          <w:rFonts w:ascii="Times New Roman" w:hAnsi="Times New Roman"/>
          <w:bCs/>
          <w:color w:val="000000"/>
          <w:sz w:val="28"/>
          <w:szCs w:val="28"/>
          <w:lang w:val="uk-UA" w:eastAsia="uk-UA"/>
        </w:rPr>
        <w:t>(лист МОН від 28.01.2020 №  221/12-Г-8</w:t>
      </w:r>
      <w:r w:rsidR="008A70FA">
        <w:rPr>
          <w:rFonts w:ascii="Times New Roman" w:hAnsi="Times New Roman"/>
          <w:bCs/>
          <w:color w:val="000000"/>
          <w:sz w:val="28"/>
          <w:szCs w:val="28"/>
          <w:lang w:val="uk-UA" w:eastAsia="uk-UA"/>
        </w:rPr>
        <w:t>4</w:t>
      </w:r>
      <w:r w:rsidR="008A70FA" w:rsidRPr="008A70FA">
        <w:rPr>
          <w:rFonts w:ascii="Times New Roman" w:hAnsi="Times New Roman"/>
          <w:bCs/>
          <w:color w:val="000000"/>
          <w:sz w:val="28"/>
          <w:szCs w:val="28"/>
          <w:lang w:val="uk-UA" w:eastAsia="uk-UA"/>
        </w:rPr>
        <w:t>)</w:t>
      </w:r>
      <w:r w:rsidR="008A70FA">
        <w:rPr>
          <w:rFonts w:ascii="Times New Roman" w:hAnsi="Times New Roman"/>
          <w:bCs/>
          <w:color w:val="000000"/>
          <w:sz w:val="28"/>
          <w:szCs w:val="28"/>
          <w:lang w:val="uk-UA" w:eastAsia="uk-UA"/>
        </w:rPr>
        <w:t>.</w:t>
      </w:r>
    </w:p>
    <w:p w:rsidR="00A62819" w:rsidRDefault="006F1354" w:rsidP="009011AB">
      <w:pPr>
        <w:autoSpaceDE w:val="0"/>
        <w:autoSpaceDN w:val="0"/>
        <w:adjustRightInd w:val="0"/>
        <w:spacing w:after="0" w:line="240" w:lineRule="auto"/>
        <w:ind w:left="-284" w:firstLine="284"/>
        <w:jc w:val="both"/>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t>23</w:t>
      </w:r>
      <w:r w:rsidR="003A1EED">
        <w:rPr>
          <w:rFonts w:ascii="Times New Roman" w:hAnsi="Times New Roman"/>
          <w:bCs/>
          <w:color w:val="000000"/>
          <w:sz w:val="28"/>
          <w:szCs w:val="28"/>
          <w:lang w:val="uk-UA" w:eastAsia="uk-UA"/>
        </w:rPr>
        <w:t xml:space="preserve">. </w:t>
      </w:r>
      <w:r w:rsidR="00A62819">
        <w:rPr>
          <w:rFonts w:ascii="Times New Roman" w:hAnsi="Times New Roman"/>
          <w:bCs/>
          <w:color w:val="000000"/>
          <w:sz w:val="28"/>
          <w:szCs w:val="28"/>
          <w:lang w:val="uk-UA" w:eastAsia="uk-UA"/>
        </w:rPr>
        <w:t>Економі</w:t>
      </w:r>
      <w:r w:rsidR="003A1EED">
        <w:rPr>
          <w:rFonts w:ascii="Times New Roman" w:hAnsi="Times New Roman"/>
          <w:bCs/>
          <w:color w:val="000000"/>
          <w:sz w:val="28"/>
          <w:szCs w:val="28"/>
          <w:lang w:val="uk-UA" w:eastAsia="uk-UA"/>
        </w:rPr>
        <w:t>ка &amp; фінанси</w:t>
      </w:r>
      <w:r w:rsidR="00A62819">
        <w:rPr>
          <w:rFonts w:ascii="Times New Roman" w:hAnsi="Times New Roman"/>
          <w:bCs/>
          <w:color w:val="000000"/>
          <w:sz w:val="28"/>
          <w:szCs w:val="28"/>
          <w:lang w:val="uk-UA" w:eastAsia="uk-UA"/>
        </w:rPr>
        <w:t xml:space="preserve">. </w:t>
      </w:r>
      <w:r w:rsidR="00A62819" w:rsidRPr="00365FE7">
        <w:rPr>
          <w:rFonts w:ascii="Times New Roman" w:hAnsi="Times New Roman"/>
          <w:bCs/>
          <w:color w:val="000000"/>
          <w:sz w:val="28"/>
          <w:szCs w:val="28"/>
          <w:lang w:val="uk-UA" w:eastAsia="uk-UA"/>
        </w:rPr>
        <w:t>Програма курсу за вибором  за загальною редакцією  Смовженко Т. С.</w:t>
      </w:r>
      <w:r w:rsidR="00A62819">
        <w:rPr>
          <w:rFonts w:ascii="Times New Roman" w:hAnsi="Times New Roman"/>
          <w:bCs/>
          <w:color w:val="000000"/>
          <w:sz w:val="28"/>
          <w:szCs w:val="28"/>
          <w:lang w:val="uk-UA" w:eastAsia="uk-UA"/>
        </w:rPr>
        <w:t xml:space="preserve"> для учнів 9</w:t>
      </w:r>
      <w:r w:rsidR="00A62819" w:rsidRPr="00365FE7">
        <w:rPr>
          <w:rFonts w:ascii="Times New Roman" w:hAnsi="Times New Roman"/>
          <w:bCs/>
          <w:color w:val="000000"/>
          <w:sz w:val="28"/>
          <w:szCs w:val="28"/>
          <w:lang w:val="uk-UA" w:eastAsia="uk-UA"/>
        </w:rPr>
        <w:t xml:space="preserve"> класу </w:t>
      </w:r>
      <w:r w:rsidR="008A70FA" w:rsidRPr="008A70FA">
        <w:rPr>
          <w:rFonts w:ascii="Times New Roman" w:hAnsi="Times New Roman"/>
          <w:bCs/>
          <w:color w:val="000000"/>
          <w:sz w:val="28"/>
          <w:szCs w:val="28"/>
          <w:lang w:val="uk-UA" w:eastAsia="uk-UA"/>
        </w:rPr>
        <w:t>(лист МОН від 28.01.2020 №  221/12-Г-</w:t>
      </w:r>
      <w:r w:rsidR="008A70FA">
        <w:rPr>
          <w:rFonts w:ascii="Times New Roman" w:hAnsi="Times New Roman"/>
          <w:bCs/>
          <w:color w:val="000000"/>
          <w:sz w:val="28"/>
          <w:szCs w:val="28"/>
          <w:lang w:val="uk-UA" w:eastAsia="uk-UA"/>
        </w:rPr>
        <w:t>96</w:t>
      </w:r>
      <w:r w:rsidR="008A70FA" w:rsidRPr="008A70FA">
        <w:rPr>
          <w:rFonts w:ascii="Times New Roman" w:hAnsi="Times New Roman"/>
          <w:bCs/>
          <w:color w:val="000000"/>
          <w:sz w:val="28"/>
          <w:szCs w:val="28"/>
          <w:lang w:val="uk-UA" w:eastAsia="uk-UA"/>
        </w:rPr>
        <w:t>)</w:t>
      </w:r>
      <w:r w:rsidR="008A70FA">
        <w:rPr>
          <w:rFonts w:ascii="Times New Roman" w:hAnsi="Times New Roman"/>
          <w:bCs/>
          <w:color w:val="000000"/>
          <w:sz w:val="28"/>
          <w:szCs w:val="28"/>
          <w:lang w:val="uk-UA" w:eastAsia="uk-UA"/>
        </w:rPr>
        <w:t>.</w:t>
      </w:r>
    </w:p>
    <w:p w:rsidR="003A1EED" w:rsidRPr="004222A6" w:rsidRDefault="006F1354" w:rsidP="009011AB">
      <w:pPr>
        <w:autoSpaceDE w:val="0"/>
        <w:autoSpaceDN w:val="0"/>
        <w:adjustRightInd w:val="0"/>
        <w:spacing w:after="0" w:line="240" w:lineRule="auto"/>
        <w:ind w:left="-284" w:firstLine="284"/>
        <w:jc w:val="both"/>
        <w:rPr>
          <w:rFonts w:ascii="Times New Roman" w:hAnsi="Times New Roman"/>
          <w:bCs/>
          <w:color w:val="000000"/>
          <w:sz w:val="28"/>
          <w:szCs w:val="28"/>
          <w:lang w:val="uk-UA" w:eastAsia="uk-UA"/>
        </w:rPr>
      </w:pPr>
      <w:r>
        <w:rPr>
          <w:rFonts w:ascii="Times New Roman" w:hAnsi="Times New Roman"/>
          <w:bCs/>
          <w:color w:val="000000"/>
          <w:sz w:val="28"/>
          <w:szCs w:val="28"/>
          <w:lang w:val="uk-UA" w:eastAsia="uk-UA"/>
        </w:rPr>
        <w:lastRenderedPageBreak/>
        <w:t>24</w:t>
      </w:r>
      <w:r w:rsidR="008A70FA">
        <w:rPr>
          <w:rFonts w:ascii="Times New Roman" w:hAnsi="Times New Roman"/>
          <w:bCs/>
          <w:color w:val="000000"/>
          <w:sz w:val="28"/>
          <w:szCs w:val="28"/>
          <w:lang w:val="uk-UA" w:eastAsia="uk-UA"/>
        </w:rPr>
        <w:t>. Аранж</w:t>
      </w:r>
      <w:r w:rsidR="00F9037C">
        <w:rPr>
          <w:rFonts w:ascii="Times New Roman" w:hAnsi="Times New Roman"/>
          <w:bCs/>
          <w:color w:val="000000"/>
          <w:sz w:val="28"/>
          <w:szCs w:val="28"/>
          <w:lang w:val="uk-UA" w:eastAsia="uk-UA"/>
        </w:rPr>
        <w:t>ування</w:t>
      </w:r>
      <w:r w:rsidR="008A70FA">
        <w:rPr>
          <w:rFonts w:ascii="Times New Roman" w:hAnsi="Times New Roman"/>
          <w:bCs/>
          <w:color w:val="000000"/>
          <w:sz w:val="28"/>
          <w:szCs w:val="28"/>
          <w:lang w:val="uk-UA" w:eastAsia="uk-UA"/>
        </w:rPr>
        <w:t xml:space="preserve"> особистості</w:t>
      </w:r>
      <w:r w:rsidR="003A1EED">
        <w:rPr>
          <w:rFonts w:ascii="Times New Roman" w:hAnsi="Times New Roman"/>
          <w:bCs/>
          <w:color w:val="000000"/>
          <w:sz w:val="28"/>
          <w:szCs w:val="28"/>
          <w:lang w:val="uk-UA" w:eastAsia="uk-UA"/>
        </w:rPr>
        <w:t>.</w:t>
      </w:r>
      <w:r w:rsidR="00B718E8">
        <w:rPr>
          <w:rFonts w:ascii="Times New Roman" w:hAnsi="Times New Roman"/>
          <w:bCs/>
          <w:color w:val="000000"/>
          <w:sz w:val="28"/>
          <w:szCs w:val="28"/>
          <w:lang w:val="uk-UA" w:eastAsia="uk-UA"/>
        </w:rPr>
        <w:t xml:space="preserve"> </w:t>
      </w:r>
      <w:r w:rsidR="00F9037C">
        <w:rPr>
          <w:rFonts w:ascii="Times New Roman" w:hAnsi="Times New Roman"/>
          <w:bCs/>
          <w:color w:val="000000"/>
          <w:sz w:val="28"/>
          <w:szCs w:val="28"/>
          <w:lang w:val="uk-UA" w:eastAsia="uk-UA"/>
        </w:rPr>
        <w:t xml:space="preserve">Факультативний </w:t>
      </w:r>
      <w:r w:rsidR="008A70FA">
        <w:rPr>
          <w:rFonts w:ascii="Times New Roman" w:hAnsi="Times New Roman"/>
          <w:bCs/>
          <w:color w:val="000000"/>
          <w:sz w:val="28"/>
          <w:szCs w:val="28"/>
          <w:lang w:val="uk-UA" w:eastAsia="uk-UA"/>
        </w:rPr>
        <w:t>к</w:t>
      </w:r>
      <w:r w:rsidR="00F9037C">
        <w:rPr>
          <w:rFonts w:ascii="Times New Roman" w:hAnsi="Times New Roman"/>
          <w:bCs/>
          <w:color w:val="000000"/>
          <w:sz w:val="28"/>
          <w:szCs w:val="28"/>
          <w:lang w:val="uk-UA" w:eastAsia="uk-UA"/>
        </w:rPr>
        <w:t xml:space="preserve">урс за редакцією </w:t>
      </w:r>
      <w:r w:rsidR="008A70FA">
        <w:rPr>
          <w:rFonts w:ascii="Times New Roman" w:hAnsi="Times New Roman"/>
          <w:bCs/>
          <w:color w:val="000000"/>
          <w:sz w:val="28"/>
          <w:szCs w:val="28"/>
          <w:lang w:val="uk-UA" w:eastAsia="uk-UA"/>
        </w:rPr>
        <w:t>Суворової А.В.</w:t>
      </w:r>
      <w:r w:rsidR="00F9037C">
        <w:rPr>
          <w:rFonts w:ascii="Times New Roman" w:hAnsi="Times New Roman"/>
          <w:bCs/>
          <w:color w:val="000000"/>
          <w:sz w:val="28"/>
          <w:szCs w:val="28"/>
          <w:lang w:val="uk-UA" w:eastAsia="uk-UA"/>
        </w:rPr>
        <w:t xml:space="preserve">, </w:t>
      </w:r>
      <w:r w:rsidR="00B718E8">
        <w:rPr>
          <w:rFonts w:ascii="Times New Roman" w:hAnsi="Times New Roman"/>
          <w:bCs/>
          <w:color w:val="000000"/>
          <w:sz w:val="28"/>
          <w:szCs w:val="28"/>
          <w:lang w:val="uk-UA" w:eastAsia="uk-UA"/>
        </w:rPr>
        <w:t xml:space="preserve"> </w:t>
      </w:r>
      <w:r w:rsidR="004222A6" w:rsidRPr="004222A6">
        <w:rPr>
          <w:rFonts w:ascii="Times New Roman" w:hAnsi="Times New Roman"/>
          <w:bCs/>
          <w:color w:val="000000"/>
          <w:sz w:val="28"/>
          <w:szCs w:val="28"/>
          <w:lang w:val="uk-UA" w:eastAsia="uk-UA"/>
        </w:rPr>
        <w:t>Лист МОН від 16.07</w:t>
      </w:r>
      <w:r w:rsidR="00B718E8" w:rsidRPr="004222A6">
        <w:rPr>
          <w:rFonts w:ascii="Times New Roman" w:hAnsi="Times New Roman"/>
          <w:bCs/>
          <w:color w:val="000000"/>
          <w:sz w:val="28"/>
          <w:szCs w:val="28"/>
          <w:lang w:val="uk-UA" w:eastAsia="uk-UA"/>
        </w:rPr>
        <w:t>.20</w:t>
      </w:r>
      <w:r w:rsidR="004222A6" w:rsidRPr="004222A6">
        <w:rPr>
          <w:rFonts w:ascii="Times New Roman" w:hAnsi="Times New Roman"/>
          <w:bCs/>
          <w:color w:val="000000"/>
          <w:sz w:val="28"/>
          <w:szCs w:val="28"/>
          <w:lang w:val="uk-UA" w:eastAsia="uk-UA"/>
        </w:rPr>
        <w:t>2</w:t>
      </w:r>
      <w:r w:rsidR="00B718E8" w:rsidRPr="004222A6">
        <w:rPr>
          <w:rFonts w:ascii="Times New Roman" w:hAnsi="Times New Roman"/>
          <w:bCs/>
          <w:color w:val="000000"/>
          <w:sz w:val="28"/>
          <w:szCs w:val="28"/>
          <w:lang w:val="uk-UA" w:eastAsia="uk-UA"/>
        </w:rPr>
        <w:t>1</w:t>
      </w:r>
      <w:r w:rsidR="004222A6" w:rsidRPr="004222A6">
        <w:rPr>
          <w:rFonts w:ascii="Times New Roman" w:hAnsi="Times New Roman"/>
          <w:bCs/>
          <w:color w:val="000000"/>
          <w:sz w:val="28"/>
          <w:szCs w:val="28"/>
          <w:lang w:val="uk-UA" w:eastAsia="uk-UA"/>
        </w:rPr>
        <w:t>р. № 1/9-363 «Про пріоритетні напрями роботи психологічної служби у системі освіти у 2021/2022 н.р.»</w:t>
      </w:r>
      <w:r w:rsidR="00B718E8" w:rsidRPr="004222A6">
        <w:rPr>
          <w:rFonts w:ascii="Times New Roman" w:hAnsi="Times New Roman"/>
          <w:bCs/>
          <w:color w:val="000000"/>
          <w:sz w:val="28"/>
          <w:szCs w:val="28"/>
          <w:lang w:val="uk-UA" w:eastAsia="uk-UA"/>
        </w:rPr>
        <w:t>.</w:t>
      </w:r>
    </w:p>
    <w:p w:rsidR="009011AB" w:rsidRPr="003F4448" w:rsidRDefault="009011AB" w:rsidP="005569A6">
      <w:pPr>
        <w:autoSpaceDE w:val="0"/>
        <w:autoSpaceDN w:val="0"/>
        <w:adjustRightInd w:val="0"/>
        <w:spacing w:after="0" w:line="240" w:lineRule="auto"/>
        <w:ind w:left="-284" w:firstLine="992"/>
        <w:jc w:val="both"/>
        <w:rPr>
          <w:rFonts w:ascii="Times New Roman" w:eastAsia="TimesNewRomanPSMT" w:hAnsi="Times New Roman"/>
          <w:sz w:val="28"/>
          <w:szCs w:val="28"/>
          <w:lang w:val="uk-UA" w:eastAsia="en-US"/>
        </w:rPr>
      </w:pPr>
      <w:r>
        <w:rPr>
          <w:rFonts w:ascii="Times New Roman" w:eastAsia="TimesNewRomanPSMT" w:hAnsi="Times New Roman"/>
          <w:sz w:val="28"/>
          <w:szCs w:val="28"/>
          <w:lang w:eastAsia="en-US"/>
        </w:rPr>
        <w:t>У 5 - 9</w:t>
      </w:r>
      <w:r w:rsidRPr="009A1234">
        <w:rPr>
          <w:rFonts w:ascii="Times New Roman" w:eastAsia="TimesNewRomanPSMT" w:hAnsi="Times New Roman"/>
          <w:sz w:val="28"/>
          <w:szCs w:val="28"/>
          <w:lang w:eastAsia="en-US"/>
        </w:rPr>
        <w:t xml:space="preserve"> класах </w:t>
      </w:r>
      <w:r>
        <w:rPr>
          <w:rFonts w:ascii="Times New Roman" w:eastAsia="TimesNewRomanPSMT" w:hAnsi="Times New Roman"/>
          <w:sz w:val="28"/>
          <w:szCs w:val="28"/>
          <w:lang w:val="uk-UA" w:eastAsia="en-US"/>
        </w:rPr>
        <w:t xml:space="preserve">учні працюють </w:t>
      </w:r>
      <w:r w:rsidRPr="009A1234">
        <w:rPr>
          <w:rFonts w:ascii="Times New Roman" w:eastAsia="TimesNewRomanPSMT" w:hAnsi="Times New Roman"/>
          <w:sz w:val="28"/>
          <w:szCs w:val="28"/>
          <w:lang w:eastAsia="en-US"/>
        </w:rPr>
        <w:t>за підручниками, що за результатами конкурсного відбору</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отримали гриф «Рекомендовано для використання в закладах загальної</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 xml:space="preserve">середньої освіти» і надруковані за кошти державного бюджету. </w:t>
      </w:r>
      <w:r>
        <w:rPr>
          <w:rFonts w:ascii="Times New Roman" w:eastAsia="TimesNewRomanPSMT" w:hAnsi="Times New Roman"/>
          <w:sz w:val="28"/>
          <w:szCs w:val="28"/>
          <w:lang w:val="uk-UA" w:eastAsia="en-US"/>
        </w:rPr>
        <w:t>Також в</w:t>
      </w:r>
      <w:r>
        <w:rPr>
          <w:rFonts w:ascii="Times New Roman" w:eastAsia="TimesNewRomanPSMT" w:hAnsi="Times New Roman"/>
          <w:sz w:val="28"/>
          <w:szCs w:val="28"/>
          <w:lang w:eastAsia="en-US"/>
        </w:rPr>
        <w:t>икористовуються</w:t>
      </w:r>
      <w:r>
        <w:rPr>
          <w:rFonts w:ascii="Times New Roman" w:eastAsia="TimesNewRomanPSMT" w:hAnsi="Times New Roman"/>
          <w:sz w:val="28"/>
          <w:szCs w:val="28"/>
          <w:lang w:val="uk-UA" w:eastAsia="en-US"/>
        </w:rPr>
        <w:t xml:space="preserve"> </w:t>
      </w:r>
      <w:r>
        <w:rPr>
          <w:rFonts w:ascii="Times New Roman" w:eastAsia="TimesNewRomanPSMT" w:hAnsi="Times New Roman"/>
          <w:sz w:val="28"/>
          <w:szCs w:val="28"/>
          <w:lang w:eastAsia="en-US"/>
        </w:rPr>
        <w:t>навчальні</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посібники</w:t>
      </w:r>
      <w:r w:rsidRPr="009A1234">
        <w:rPr>
          <w:rFonts w:ascii="Times New Roman" w:eastAsia="TimesNewRomanPSMT" w:hAnsi="Times New Roman"/>
          <w:sz w:val="28"/>
          <w:szCs w:val="28"/>
          <w:lang w:eastAsia="en-US"/>
        </w:rPr>
        <w:t xml:space="preserve">, </w:t>
      </w:r>
      <w:r>
        <w:rPr>
          <w:rFonts w:ascii="Times New Roman" w:eastAsia="TimesNewRomanPSMT" w:hAnsi="Times New Roman"/>
          <w:sz w:val="28"/>
          <w:szCs w:val="28"/>
          <w:lang w:eastAsia="en-US"/>
        </w:rPr>
        <w:t>зошити</w:t>
      </w:r>
      <w:r w:rsidRPr="009A1234">
        <w:rPr>
          <w:rFonts w:ascii="Times New Roman" w:eastAsia="TimesNewRomanPSMT" w:hAnsi="Times New Roman"/>
          <w:sz w:val="28"/>
          <w:szCs w:val="28"/>
          <w:lang w:eastAsia="en-US"/>
        </w:rPr>
        <w:t xml:space="preserve"> з</w:t>
      </w:r>
      <w:r>
        <w:rPr>
          <w:rFonts w:ascii="Times New Roman" w:eastAsia="TimesNewRomanPSMT" w:hAnsi="Times New Roman"/>
          <w:sz w:val="28"/>
          <w:szCs w:val="28"/>
          <w:lang w:eastAsia="en-US"/>
        </w:rPr>
        <w:t xml:space="preserve"> </w:t>
      </w:r>
      <w:r w:rsidRPr="009A1234">
        <w:rPr>
          <w:rFonts w:ascii="Times New Roman" w:eastAsia="TimesNewRomanPSMT" w:hAnsi="Times New Roman"/>
          <w:sz w:val="28"/>
          <w:szCs w:val="28"/>
          <w:lang w:eastAsia="en-US"/>
        </w:rPr>
        <w:t>друкованою основою, що доповнюють зміст</w:t>
      </w:r>
      <w:r>
        <w:rPr>
          <w:rFonts w:ascii="Times New Roman" w:eastAsia="TimesNewRomanPSMT" w:hAnsi="Times New Roman"/>
          <w:sz w:val="28"/>
          <w:szCs w:val="28"/>
          <w:lang w:val="uk-UA" w:eastAsia="en-US"/>
        </w:rPr>
        <w:t xml:space="preserve"> </w:t>
      </w:r>
      <w:r w:rsidRPr="009A1234">
        <w:rPr>
          <w:rFonts w:ascii="Times New Roman" w:eastAsia="TimesNewRomanPSMT" w:hAnsi="Times New Roman"/>
          <w:sz w:val="28"/>
          <w:szCs w:val="28"/>
          <w:lang w:eastAsia="en-US"/>
        </w:rPr>
        <w:t>підручників, утворюють разом із ними навчальні комплекти</w:t>
      </w:r>
      <w:r>
        <w:rPr>
          <w:rFonts w:ascii="Times New Roman" w:eastAsia="TimesNewRomanPSMT" w:hAnsi="Times New Roman"/>
          <w:sz w:val="28"/>
          <w:szCs w:val="28"/>
          <w:lang w:eastAsia="en-US"/>
        </w:rPr>
        <w:t>.</w:t>
      </w:r>
      <w:r w:rsidR="003F4448">
        <w:rPr>
          <w:rFonts w:ascii="Times New Roman" w:eastAsia="TimesNewRomanPSMT" w:hAnsi="Times New Roman"/>
          <w:sz w:val="28"/>
          <w:szCs w:val="28"/>
          <w:lang w:val="uk-UA" w:eastAsia="en-US"/>
        </w:rPr>
        <w:t xml:space="preserve"> Учні 5 класу використовують в освітньому процесі електронні підручники.</w:t>
      </w:r>
    </w:p>
    <w:p w:rsidR="006D7949" w:rsidRDefault="0025054D" w:rsidP="00CD3DE5">
      <w:pPr>
        <w:autoSpaceDE w:val="0"/>
        <w:autoSpaceDN w:val="0"/>
        <w:adjustRightInd w:val="0"/>
        <w:spacing w:after="0" w:line="240" w:lineRule="auto"/>
        <w:rPr>
          <w:rFonts w:asciiTheme="minorHAnsi" w:eastAsia="TimesNewRomanPSMT" w:hAnsiTheme="minorHAnsi" w:cs="TimesNewRomanPSMT"/>
          <w:sz w:val="28"/>
          <w:szCs w:val="28"/>
          <w:lang w:eastAsia="en-US"/>
        </w:rPr>
      </w:pPr>
      <w:r>
        <w:rPr>
          <w:rFonts w:ascii="Times New Roman" w:hAnsi="Times New Roman"/>
          <w:b/>
          <w:color w:val="000000" w:themeColor="text1"/>
          <w:sz w:val="28"/>
          <w:szCs w:val="28"/>
          <w:lang w:val="uk-UA"/>
        </w:rPr>
        <w:t xml:space="preserve">             Оцінюва</w:t>
      </w:r>
      <w:r w:rsidR="003F4448">
        <w:rPr>
          <w:rFonts w:ascii="Times New Roman" w:hAnsi="Times New Roman"/>
          <w:b/>
          <w:color w:val="000000" w:themeColor="text1"/>
          <w:sz w:val="28"/>
          <w:szCs w:val="28"/>
          <w:lang w:val="uk-UA"/>
        </w:rPr>
        <w:t>ння навчальних досягнень учнів 6</w:t>
      </w:r>
      <w:r>
        <w:rPr>
          <w:rFonts w:ascii="Times New Roman" w:hAnsi="Times New Roman"/>
          <w:b/>
          <w:color w:val="000000" w:themeColor="text1"/>
          <w:sz w:val="28"/>
          <w:szCs w:val="28"/>
          <w:lang w:val="uk-UA"/>
        </w:rPr>
        <w:t xml:space="preserve"> – 9 класів</w:t>
      </w:r>
      <w:r w:rsidR="00CD3DE5" w:rsidRPr="00CD3DE5">
        <w:rPr>
          <w:rFonts w:ascii="TimesNewRomanPSMT" w:eastAsia="TimesNewRomanPSMT" w:hAnsiTheme="minorHAnsi" w:cs="TimesNewRomanPSMT" w:hint="eastAsia"/>
          <w:sz w:val="28"/>
          <w:szCs w:val="28"/>
          <w:lang w:eastAsia="en-US"/>
        </w:rPr>
        <w:t xml:space="preserve"> </w:t>
      </w:r>
    </w:p>
    <w:p w:rsidR="00CD3DE5" w:rsidRPr="00CD3DE5" w:rsidRDefault="00CD3DE5" w:rsidP="006D7949">
      <w:pPr>
        <w:autoSpaceDE w:val="0"/>
        <w:autoSpaceDN w:val="0"/>
        <w:adjustRightInd w:val="0"/>
        <w:spacing w:after="0" w:line="240" w:lineRule="auto"/>
        <w:ind w:firstLine="708"/>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Оцінювання результатів навчання учнів у закладах загальної середньої</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освіти урегульовано такими документами:</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 Закон України «Про повну загальну середню освіту» (стаття 17);</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 Порядок переведення учнів (вихованців) закладу загальної середньої</w:t>
      </w:r>
    </w:p>
    <w:p w:rsidR="00CD3DE5" w:rsidRDefault="00CD3DE5" w:rsidP="00CD3DE5">
      <w:pPr>
        <w:autoSpaceDE w:val="0"/>
        <w:autoSpaceDN w:val="0"/>
        <w:adjustRightInd w:val="0"/>
        <w:spacing w:after="0" w:line="240" w:lineRule="auto"/>
        <w:rPr>
          <w:rFonts w:ascii="Times New Roman" w:eastAsiaTheme="minorHAnsi" w:hAnsi="Times New Roman"/>
          <w:sz w:val="28"/>
          <w:szCs w:val="28"/>
          <w:lang w:eastAsia="en-US"/>
        </w:rPr>
      </w:pPr>
      <w:r w:rsidRPr="00CD3DE5">
        <w:rPr>
          <w:rFonts w:ascii="Times New Roman" w:eastAsia="TimesNewRomanPSMT" w:hAnsi="Times New Roman"/>
          <w:sz w:val="28"/>
          <w:szCs w:val="28"/>
          <w:lang w:eastAsia="en-US"/>
        </w:rPr>
        <w:t>освіти до наступного класу, затверджений наказом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14.07.2015 № 762 (у редакції наказу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від 08.05.2019 № 621), зареєстрований в Міністерстві юстиції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30.07.2015 за № 924/27369;</w:t>
      </w:r>
      <w:r w:rsidRPr="00CD3DE5">
        <w:rPr>
          <w:rFonts w:ascii="Times New Roman" w:eastAsiaTheme="minorHAnsi" w:hAnsi="Times New Roman"/>
          <w:sz w:val="28"/>
          <w:szCs w:val="28"/>
          <w:lang w:eastAsia="en-US"/>
        </w:rPr>
        <w:t xml:space="preserve"> </w:t>
      </w:r>
    </w:p>
    <w:p w:rsidR="007D312F" w:rsidRPr="007D312F" w:rsidRDefault="007D312F" w:rsidP="00CD3DE5">
      <w:pPr>
        <w:autoSpaceDE w:val="0"/>
        <w:autoSpaceDN w:val="0"/>
        <w:adjustRightInd w:val="0"/>
        <w:spacing w:after="0" w:line="240" w:lineRule="auto"/>
        <w:rPr>
          <w:rFonts w:ascii="Times New Roman" w:eastAsiaTheme="minorHAnsi" w:hAnsi="Times New Roman"/>
          <w:sz w:val="28"/>
          <w:szCs w:val="28"/>
          <w:lang w:val="uk-UA" w:eastAsia="en-US"/>
        </w:rPr>
      </w:pPr>
      <w:r>
        <w:rPr>
          <w:rFonts w:ascii="Times New Roman" w:eastAsiaTheme="minorHAnsi" w:hAnsi="Times New Roman"/>
          <w:sz w:val="28"/>
          <w:szCs w:val="28"/>
          <w:lang w:val="uk-UA" w:eastAsia="en-US"/>
        </w:rPr>
        <w:t>- Критерії оцінювання навчальних досягнень учнів (вихованців) у системі загальної середньої освіти (</w:t>
      </w:r>
      <w:r w:rsidR="00654322">
        <w:rPr>
          <w:rFonts w:ascii="Times New Roman" w:eastAsiaTheme="minorHAnsi" w:hAnsi="Times New Roman"/>
          <w:sz w:val="28"/>
          <w:szCs w:val="28"/>
          <w:lang w:val="uk-UA" w:eastAsia="en-US"/>
        </w:rPr>
        <w:t>наказ МОНМС від 13.04.2011 № 329</w:t>
      </w:r>
      <w:r>
        <w:rPr>
          <w:rFonts w:ascii="Times New Roman" w:eastAsiaTheme="minorHAnsi" w:hAnsi="Times New Roman"/>
          <w:sz w:val="28"/>
          <w:szCs w:val="28"/>
          <w:lang w:val="uk-UA" w:eastAsia="en-US"/>
        </w:rPr>
        <w:t>);</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heme="minorHAnsi" w:hAnsi="Times New Roman"/>
          <w:sz w:val="28"/>
          <w:szCs w:val="28"/>
          <w:lang w:eastAsia="en-US"/>
        </w:rPr>
        <w:t xml:space="preserve">- </w:t>
      </w:r>
      <w:r w:rsidRPr="00CD3DE5">
        <w:rPr>
          <w:rFonts w:ascii="Times New Roman" w:eastAsia="TimesNewRomanPSMT" w:hAnsi="Times New Roman"/>
          <w:sz w:val="28"/>
          <w:szCs w:val="28"/>
          <w:lang w:eastAsia="en-US"/>
        </w:rPr>
        <w:t>Інструкція з ведення класного журналу 5</w:t>
      </w:r>
      <w:r w:rsidRPr="00CD3DE5">
        <w:rPr>
          <w:rFonts w:ascii="Times New Roman" w:eastAsiaTheme="minorHAnsi" w:hAnsi="Times New Roman"/>
          <w:sz w:val="28"/>
          <w:szCs w:val="28"/>
          <w:lang w:eastAsia="en-US"/>
        </w:rPr>
        <w:t>-11(12)-</w:t>
      </w:r>
      <w:r w:rsidRPr="00CD3DE5">
        <w:rPr>
          <w:rFonts w:ascii="Times New Roman" w:eastAsia="TimesNewRomanPSMT" w:hAnsi="Times New Roman"/>
          <w:sz w:val="28"/>
          <w:szCs w:val="28"/>
          <w:lang w:eastAsia="en-US"/>
        </w:rPr>
        <w:t>х класів</w:t>
      </w:r>
    </w:p>
    <w:p w:rsidR="00CD3DE5" w:rsidRP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загальноосвітніх навчальних закладів, затверджена наказом Міністерства</w:t>
      </w:r>
    </w:p>
    <w:p w:rsidR="00CD3DE5" w:rsidRDefault="00CD3DE5" w:rsidP="00CD3DE5">
      <w:pPr>
        <w:autoSpaceDE w:val="0"/>
        <w:autoSpaceDN w:val="0"/>
        <w:adjustRightInd w:val="0"/>
        <w:spacing w:after="0" w:line="240" w:lineRule="auto"/>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освіти і науки України від 03.06.2006 №</w:t>
      </w:r>
      <w:r w:rsidR="005569A6">
        <w:rPr>
          <w:rFonts w:ascii="Times New Roman" w:eastAsia="TimesNewRomanPSMT" w:hAnsi="Times New Roman"/>
          <w:sz w:val="28"/>
          <w:szCs w:val="28"/>
          <w:lang w:eastAsia="en-US"/>
        </w:rPr>
        <w:t xml:space="preserve"> 496.</w:t>
      </w:r>
    </w:p>
    <w:p w:rsidR="009011AB"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val="uk-UA" w:eastAsia="en-US"/>
        </w:rPr>
      </w:pPr>
      <w:r w:rsidRPr="00CD3DE5">
        <w:rPr>
          <w:rFonts w:ascii="Times New Roman" w:eastAsia="TimesNewRomanPSMT" w:hAnsi="Times New Roman"/>
          <w:sz w:val="28"/>
          <w:szCs w:val="28"/>
          <w:lang w:eastAsia="en-US"/>
        </w:rPr>
        <w:t xml:space="preserve">При виставленні </w:t>
      </w:r>
      <w:r w:rsidRPr="00CD3DE5">
        <w:rPr>
          <w:rFonts w:ascii="Times New Roman" w:eastAsiaTheme="minorHAnsi" w:hAnsi="Times New Roman"/>
          <w:b/>
          <w:bCs/>
          <w:i/>
          <w:iCs/>
          <w:sz w:val="28"/>
          <w:szCs w:val="28"/>
          <w:lang w:eastAsia="en-US"/>
        </w:rPr>
        <w:t xml:space="preserve">тематичної оцінки </w:t>
      </w:r>
      <w:r w:rsidRPr="00CD3DE5">
        <w:rPr>
          <w:rFonts w:ascii="Times New Roman" w:eastAsia="TimesNewRomanPSMT" w:hAnsi="Times New Roman"/>
          <w:sz w:val="28"/>
          <w:szCs w:val="28"/>
          <w:lang w:eastAsia="en-US"/>
        </w:rPr>
        <w:t>враховуються всі види навчальної</w:t>
      </w:r>
      <w:r w:rsidR="00FC4DC9">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діяльності, що підлягали оцінюванню протягом вивчення теми. При цьому</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проведення окремої тематичної атестації при здійсненні відповідного</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оцінювання не передбачається</w:t>
      </w:r>
      <w:r>
        <w:rPr>
          <w:rFonts w:ascii="Times New Roman" w:eastAsia="TimesNewRomanPSMT" w:hAnsi="Times New Roman"/>
          <w:sz w:val="28"/>
          <w:szCs w:val="28"/>
          <w:lang w:val="uk-UA" w:eastAsia="en-US"/>
        </w:rPr>
        <w:t>.</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heme="minorHAnsi" w:hAnsi="Times New Roman"/>
          <w:b/>
          <w:bCs/>
          <w:i/>
          <w:iCs/>
          <w:sz w:val="28"/>
          <w:szCs w:val="28"/>
          <w:lang w:eastAsia="en-US"/>
        </w:rPr>
        <w:t xml:space="preserve">Семестрове оцінювання </w:t>
      </w:r>
      <w:r w:rsidRPr="00CD3DE5">
        <w:rPr>
          <w:rFonts w:ascii="Times New Roman" w:eastAsia="TimesNewRomanPSMT" w:hAnsi="Times New Roman"/>
          <w:sz w:val="28"/>
          <w:szCs w:val="28"/>
          <w:lang w:eastAsia="en-US"/>
        </w:rPr>
        <w:t>здійснюється на підставі тематичних оцінок.</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При цьому мають враховуватися динаміка особистих навчальних досягнень</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учня (учениці) з предмета протягом семестру, важливість теми, тривалість її</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вивчення, складність змісту тощо.</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heme="minorHAnsi" w:hAnsi="Times New Roman"/>
          <w:b/>
          <w:bCs/>
          <w:i/>
          <w:iCs/>
          <w:sz w:val="28"/>
          <w:szCs w:val="28"/>
          <w:lang w:eastAsia="en-US"/>
        </w:rPr>
        <w:t xml:space="preserve">Річне оцінювання </w:t>
      </w:r>
      <w:r w:rsidRPr="00CD3DE5">
        <w:rPr>
          <w:rFonts w:ascii="Times New Roman" w:eastAsia="TimesNewRomanPSMT" w:hAnsi="Times New Roman"/>
          <w:sz w:val="28"/>
          <w:szCs w:val="28"/>
          <w:lang w:eastAsia="en-US"/>
        </w:rPr>
        <w:t>здійснюється на підставі семестрових або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скоригованих семестрових оцінок. Річна оцінка не обов’язково є середнім</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арифметичним від оцінок за І та ІІ семестри. При виставлення річної оцінки</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мають враховуватися: динаміка особистих навчальних досягнень учня</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(учениці) з предмета протягом року; важливість тем, які вивчались у І та</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ІІ семестрах, тривалість їх вивчення та складність змісту; рівень узагальнення</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й уміння застосовувати набуті протягом навчального року знання тощо.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Коригування семестрової оцінки проводиться згідно з пунктом</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3.2. Інструкції з ведення класного журналу 5-11(12)-х класів загальноосвітніх</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навчальних закладів, затвердженої наказом Міністерства освіти і науки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України від 03.06.2006 № 496.</w:t>
      </w:r>
    </w:p>
    <w:p w:rsidR="00CD3DE5" w:rsidRPr="00CD3DE5" w:rsidRDefault="00CD3DE5" w:rsidP="00CD3DE5">
      <w:pPr>
        <w:autoSpaceDE w:val="0"/>
        <w:autoSpaceDN w:val="0"/>
        <w:adjustRightInd w:val="0"/>
        <w:spacing w:after="0" w:line="240" w:lineRule="auto"/>
        <w:ind w:firstLine="708"/>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Коригування річної оцінки проводиться згідно з пунктами 9-10 Порядку</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t>переведення учнів (вихованців) закладу загальної середньої освіти до</w:t>
      </w:r>
    </w:p>
    <w:p w:rsidR="00CD3DE5" w:rsidRPr="00CD3DE5" w:rsidRDefault="00CD3DE5" w:rsidP="00CD3DE5">
      <w:pPr>
        <w:autoSpaceDE w:val="0"/>
        <w:autoSpaceDN w:val="0"/>
        <w:adjustRightInd w:val="0"/>
        <w:spacing w:after="0" w:line="240" w:lineRule="auto"/>
        <w:jc w:val="both"/>
        <w:rPr>
          <w:rFonts w:ascii="Times New Roman" w:eastAsia="TimesNewRomanPSMT" w:hAnsi="Times New Roman"/>
          <w:sz w:val="28"/>
          <w:szCs w:val="28"/>
          <w:lang w:eastAsia="en-US"/>
        </w:rPr>
      </w:pPr>
      <w:r w:rsidRPr="00CD3DE5">
        <w:rPr>
          <w:rFonts w:ascii="Times New Roman" w:eastAsia="TimesNewRomanPSMT" w:hAnsi="Times New Roman"/>
          <w:sz w:val="28"/>
          <w:szCs w:val="28"/>
          <w:lang w:eastAsia="en-US"/>
        </w:rPr>
        <w:lastRenderedPageBreak/>
        <w:t>наступного класу, затвердженого наказом Міністерства освіти і науки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14.07 2015 № 762 (у редакції наказу Міністерства освіти і науки України від</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08 травня 2019 року № 621), зареєстрованого в Міністерстві юстиції України</w:t>
      </w:r>
      <w:r>
        <w:rPr>
          <w:rFonts w:ascii="Times New Roman" w:eastAsia="TimesNewRomanPSMT" w:hAnsi="Times New Roman"/>
          <w:sz w:val="28"/>
          <w:szCs w:val="28"/>
          <w:lang w:val="uk-UA" w:eastAsia="en-US"/>
        </w:rPr>
        <w:t xml:space="preserve"> </w:t>
      </w:r>
      <w:r w:rsidRPr="00CD3DE5">
        <w:rPr>
          <w:rFonts w:ascii="Times New Roman" w:eastAsia="TimesNewRomanPSMT" w:hAnsi="Times New Roman"/>
          <w:sz w:val="28"/>
          <w:szCs w:val="28"/>
          <w:lang w:eastAsia="en-US"/>
        </w:rPr>
        <w:t>30 липня 2015 р. за № 924/27369, річне оцінювання може коригуватись.</w:t>
      </w:r>
    </w:p>
    <w:p w:rsidR="00CD3DE5" w:rsidRPr="006D7949" w:rsidRDefault="006D7949" w:rsidP="00CD3DE5">
      <w:pPr>
        <w:spacing w:after="295" w:line="240" w:lineRule="auto"/>
        <w:ind w:left="-284"/>
        <w:jc w:val="both"/>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r w:rsidRPr="006D7949">
        <w:rPr>
          <w:rFonts w:ascii="Times New Roman" w:hAnsi="Times New Roman"/>
          <w:color w:val="000000" w:themeColor="text1"/>
          <w:sz w:val="28"/>
          <w:szCs w:val="28"/>
          <w:lang w:val="uk-UA"/>
        </w:rPr>
        <w:t>Критерії оцінювання навчальних досягнень учнів уміщено в навчальних програмах</w:t>
      </w:r>
      <w:r>
        <w:rPr>
          <w:rFonts w:ascii="Times New Roman" w:hAnsi="Times New Roman"/>
          <w:color w:val="000000" w:themeColor="text1"/>
          <w:sz w:val="28"/>
          <w:szCs w:val="28"/>
          <w:lang w:val="uk-UA"/>
        </w:rPr>
        <w:t xml:space="preserve"> предметів вивчення.</w:t>
      </w:r>
    </w:p>
    <w:p w:rsidR="00D37E28" w:rsidRPr="00523D1A" w:rsidRDefault="00D37E28" w:rsidP="00D37E28">
      <w:pPr>
        <w:ind w:firstLine="709"/>
        <w:jc w:val="both"/>
        <w:rPr>
          <w:rFonts w:ascii="Times New Roman" w:hAnsi="Times New Roman"/>
          <w:sz w:val="28"/>
          <w:szCs w:val="28"/>
          <w:highlight w:val="white"/>
          <w:lang w:val="uk-UA"/>
        </w:rPr>
      </w:pPr>
      <w:r w:rsidRPr="00CD3DE5">
        <w:rPr>
          <w:rFonts w:ascii="Times New Roman" w:eastAsia="Calibri" w:hAnsi="Times New Roman"/>
          <w:b/>
          <w:i/>
          <w:sz w:val="28"/>
          <w:szCs w:val="28"/>
          <w:lang w:val="uk-UA"/>
        </w:rPr>
        <w:t>Очікувані результати навчанн</w:t>
      </w:r>
      <w:r w:rsidRPr="00D37E28">
        <w:rPr>
          <w:rFonts w:ascii="Times New Roman" w:eastAsia="Calibri" w:hAnsi="Times New Roman"/>
          <w:b/>
          <w:i/>
          <w:sz w:val="28"/>
          <w:szCs w:val="28"/>
          <w:lang w:val="uk-UA"/>
        </w:rPr>
        <w:t>я здобувачів освіти.</w:t>
      </w:r>
      <w:r w:rsidRPr="00D37E28">
        <w:rPr>
          <w:rFonts w:ascii="Times New Roman" w:eastAsia="Calibri" w:hAnsi="Times New Roman"/>
          <w:b/>
          <w:sz w:val="28"/>
          <w:szCs w:val="28"/>
          <w:lang w:val="uk-UA"/>
        </w:rPr>
        <w:t xml:space="preserve"> </w:t>
      </w:r>
      <w:r w:rsidRPr="00523D1A">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065" w:type="dxa"/>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9"/>
        <w:gridCol w:w="2835"/>
        <w:gridCol w:w="6631"/>
      </w:tblGrid>
      <w:tr w:rsidR="00D37E28" w:rsidRPr="00523D1A" w:rsidTr="00B40BB2">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D37E28">
            <w:pPr>
              <w:ind w:left="-255" w:firstLine="45"/>
              <w:jc w:val="center"/>
              <w:rPr>
                <w:rFonts w:ascii="Times New Roman" w:hAnsi="Times New Roman"/>
                <w:sz w:val="28"/>
                <w:szCs w:val="28"/>
                <w:highlight w:val="white"/>
                <w:lang w:val="uk-UA"/>
              </w:rPr>
            </w:pPr>
            <w:r w:rsidRPr="00523D1A">
              <w:rPr>
                <w:rFonts w:ascii="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jc w:val="center"/>
              <w:rPr>
                <w:rFonts w:ascii="Times New Roman" w:hAnsi="Times New Roman"/>
                <w:b/>
                <w:sz w:val="28"/>
                <w:szCs w:val="28"/>
                <w:highlight w:val="white"/>
                <w:lang w:val="uk-UA"/>
              </w:rPr>
            </w:pPr>
            <w:r w:rsidRPr="00523D1A">
              <w:rPr>
                <w:rFonts w:ascii="Times New Roman" w:hAnsi="Times New Roman"/>
                <w:b/>
                <w:sz w:val="28"/>
                <w:szCs w:val="28"/>
                <w:lang w:val="uk-UA"/>
              </w:rPr>
              <w:t>Ключові компетентності</w:t>
            </w:r>
          </w:p>
        </w:tc>
        <w:tc>
          <w:tcPr>
            <w:tcW w:w="663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jc w:val="center"/>
              <w:rPr>
                <w:rFonts w:ascii="Times New Roman" w:hAnsi="Times New Roman"/>
                <w:b/>
                <w:sz w:val="28"/>
                <w:szCs w:val="28"/>
                <w:highlight w:val="white"/>
                <w:lang w:val="uk-UA"/>
              </w:rPr>
            </w:pPr>
            <w:r w:rsidRPr="00523D1A">
              <w:rPr>
                <w:rFonts w:ascii="Times New Roman" w:hAnsi="Times New Roman"/>
                <w:b/>
                <w:sz w:val="28"/>
                <w:szCs w:val="28"/>
                <w:highlight w:val="white"/>
                <w:lang w:val="uk-UA"/>
              </w:rPr>
              <w:t>Компоненти</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державною (і рідною — у разі відмінності) мовами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hAnsi="Times New Roman"/>
                <w:sz w:val="28"/>
                <w:szCs w:val="28"/>
                <w:lang w:val="uk-UA"/>
              </w:rPr>
              <w:t>уникнення невнормованих іншомовних запозичень у спілкуванні на тематику</w:t>
            </w:r>
            <w:r w:rsidRPr="00523D1A">
              <w:rPr>
                <w:rFonts w:ascii="Times New Roman" w:hAnsi="Times New Roman"/>
                <w:sz w:val="28"/>
                <w:szCs w:val="28"/>
                <w:highlight w:val="white"/>
                <w:lang w:val="uk-UA"/>
              </w:rPr>
              <w:t xml:space="preserve"> окремого предмета; поповнювати свій словниковий запас.</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розуміння важливості чітких та лаконічних формулювань.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Спілкування іноземними мовами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w:t>
            </w:r>
            <w:r w:rsidRPr="00523D1A">
              <w:rPr>
                <w:rFonts w:ascii="Times New Roman" w:eastAsia="Calibri" w:hAnsi="Times New Roman"/>
                <w:sz w:val="28"/>
                <w:szCs w:val="28"/>
                <w:lang w:val="uk-UA"/>
              </w:rPr>
              <w:lastRenderedPageBreak/>
              <w:t>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w:t>
            </w:r>
            <w:r w:rsidRPr="00523D1A">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Математична компетентність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lastRenderedPageBreak/>
              <w:t>Навчальні ресурси:</w:t>
            </w:r>
            <w:r w:rsidRPr="00523D1A">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D37E28" w:rsidRPr="0061124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Основні компетентності у природничих науках і технологіях</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hAnsi="Times New Roman"/>
                <w:sz w:val="28"/>
                <w:szCs w:val="28"/>
                <w:lang w:val="uk-UA"/>
              </w:rPr>
              <w:t>; послуговуватися технологічними пристроями</w:t>
            </w:r>
            <w:r w:rsidRPr="00523D1A">
              <w:rPr>
                <w:rFonts w:ascii="Times New Roman" w:hAnsi="Times New Roman"/>
                <w:sz w:val="28"/>
                <w:szCs w:val="28"/>
                <w:highlight w:val="white"/>
                <w:lang w:val="uk-UA"/>
              </w:rPr>
              <w:t>.</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hAnsi="Times New Roman"/>
                <w:sz w:val="28"/>
                <w:szCs w:val="28"/>
                <w:lang w:val="uk-UA"/>
              </w:rPr>
              <w:t xml:space="preserve"> усвідомлення ролі наукових ідей в сучасних інформаційних технологіях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Інформаційно-цифрова компетентність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D37E28" w:rsidRPr="0061124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Уміння вчитися впродовж життя</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w:t>
            </w:r>
            <w:r w:rsidRPr="00523D1A">
              <w:rPr>
                <w:rFonts w:ascii="Times New Roman" w:hAnsi="Times New Roman"/>
                <w:sz w:val="28"/>
                <w:szCs w:val="28"/>
                <w:highlight w:val="white"/>
                <w:lang w:val="uk-UA"/>
              </w:rPr>
              <w:lastRenderedPageBreak/>
              <w:t>правильність власного судження або визнавати помилковість.</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моделювання власної освітньої траєкторії</w:t>
            </w:r>
          </w:p>
        </w:tc>
      </w:tr>
      <w:tr w:rsidR="00D37E28" w:rsidRPr="0061124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Ініціативність і підприємливість</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підприємницького змісту (оптимізаційні задачі)</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Соціальна і громадянська компетентності</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lastRenderedPageBreak/>
              <w:t>Ставлення:</w:t>
            </w:r>
            <w:r w:rsidRPr="00523D1A">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завдання соціального змісту</w:t>
            </w:r>
          </w:p>
        </w:tc>
      </w:tr>
      <w:tr w:rsidR="00D37E28" w:rsidRPr="00FC576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Обізнаність і самовираження у сфері культури</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 xml:space="preserve">Уміння: </w:t>
            </w:r>
            <w:r w:rsidRPr="00523D1A">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hAnsi="Times New Roman"/>
                <w:sz w:val="28"/>
                <w:szCs w:val="28"/>
                <w:highlight w:val="white"/>
                <w:lang w:val="uk-UA"/>
              </w:rPr>
              <w:t>.</w:t>
            </w:r>
          </w:p>
          <w:p w:rsidR="00D37E28" w:rsidRPr="00523D1A" w:rsidRDefault="00D37E28" w:rsidP="00F26268">
            <w:pPr>
              <w:rPr>
                <w:rFonts w:ascii="Times New Roman" w:hAnsi="Times New Roman"/>
                <w:sz w:val="28"/>
                <w:szCs w:val="28"/>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w:t>
            </w:r>
            <w:r w:rsidRPr="00523D1A">
              <w:rPr>
                <w:rFonts w:ascii="Times New Roman" w:hAnsi="Times New Roman"/>
                <w:sz w:val="28"/>
                <w:szCs w:val="28"/>
                <w:lang w:val="uk-UA"/>
              </w:rPr>
              <w:t>математичні моделі в різних видах мистецтва</w:t>
            </w:r>
          </w:p>
        </w:tc>
      </w:tr>
      <w:tr w:rsidR="00D37E28" w:rsidRPr="0061124F" w:rsidTr="00B40BB2">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sz w:val="28"/>
                <w:szCs w:val="28"/>
                <w:highlight w:val="white"/>
                <w:lang w:val="uk-UA"/>
              </w:rPr>
              <w:t>Екологічна грамотність і здорове життя</w:t>
            </w:r>
          </w:p>
        </w:tc>
        <w:tc>
          <w:tcPr>
            <w:tcW w:w="6631" w:type="dxa"/>
            <w:tcBorders>
              <w:bottom w:val="single" w:sz="8" w:space="0" w:color="000000"/>
              <w:right w:val="single" w:sz="8" w:space="0" w:color="000000"/>
            </w:tcBorders>
            <w:tcMar>
              <w:top w:w="100" w:type="dxa"/>
              <w:left w:w="100" w:type="dxa"/>
              <w:bottom w:w="100" w:type="dxa"/>
              <w:right w:w="100" w:type="dxa"/>
            </w:tcMar>
          </w:tcPr>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Уміння:</w:t>
            </w:r>
            <w:r w:rsidRPr="00523D1A">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Ставлення:</w:t>
            </w:r>
            <w:r w:rsidRPr="00523D1A">
              <w:rPr>
                <w:rFonts w:ascii="Times New Roman" w:hAnsi="Times New Roman"/>
                <w:sz w:val="28"/>
                <w:szCs w:val="28"/>
                <w:highlight w:val="white"/>
                <w:lang w:val="uk-UA"/>
              </w:rPr>
              <w:t xml:space="preserve"> </w:t>
            </w:r>
            <w:r w:rsidRPr="00523D1A">
              <w:rPr>
                <w:rFonts w:ascii="Times New Roman" w:hAnsi="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w:t>
            </w:r>
            <w:r w:rsidRPr="00523D1A">
              <w:rPr>
                <w:rFonts w:ascii="Times New Roman" w:hAnsi="Times New Roman"/>
                <w:sz w:val="28"/>
                <w:szCs w:val="28"/>
                <w:shd w:val="clear" w:color="auto" w:fill="FFFFFF"/>
                <w:lang w:val="uk-UA"/>
              </w:rPr>
              <w:lastRenderedPageBreak/>
              <w:t xml:space="preserve">життя; власна думка та позиція до зловживань алкоголю, нікотину тощо. </w:t>
            </w:r>
          </w:p>
          <w:p w:rsidR="00D37E28" w:rsidRPr="00523D1A" w:rsidRDefault="00D37E28" w:rsidP="00F26268">
            <w:pPr>
              <w:rPr>
                <w:rFonts w:ascii="Times New Roman" w:hAnsi="Times New Roman"/>
                <w:sz w:val="28"/>
                <w:szCs w:val="28"/>
                <w:highlight w:val="white"/>
                <w:lang w:val="uk-UA"/>
              </w:rPr>
            </w:pPr>
            <w:r w:rsidRPr="00523D1A">
              <w:rPr>
                <w:rFonts w:ascii="Times New Roman" w:hAnsi="Times New Roman"/>
                <w:b/>
                <w:i/>
                <w:sz w:val="28"/>
                <w:szCs w:val="28"/>
                <w:highlight w:val="white"/>
                <w:lang w:val="uk-UA"/>
              </w:rPr>
              <w:t>Навчальні ресурси:</w:t>
            </w:r>
            <w:r w:rsidRPr="00523D1A">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37E28" w:rsidRPr="00523D1A" w:rsidRDefault="00D37E28" w:rsidP="00D37E28">
      <w:pPr>
        <w:ind w:firstLine="709"/>
        <w:jc w:val="both"/>
        <w:rPr>
          <w:rFonts w:ascii="Times New Roman" w:hAnsi="Times New Roman" w:cs="Arial"/>
          <w:sz w:val="28"/>
          <w:szCs w:val="28"/>
          <w:highlight w:val="white"/>
          <w:lang w:val="uk-UA" w:eastAsia="uk-UA"/>
        </w:rPr>
      </w:pPr>
      <w:r w:rsidRPr="00523D1A">
        <w:rPr>
          <w:rFonts w:ascii="Times New Roman" w:eastAsia="Arial" w:hAnsi="Times New Roman"/>
          <w:sz w:val="28"/>
          <w:szCs w:val="28"/>
          <w:highlight w:val="white"/>
          <w:lang w:val="uk-UA" w:eastAsia="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b/>
          <w:sz w:val="28"/>
          <w:szCs w:val="28"/>
          <w:highlight w:val="white"/>
          <w:lang w:val="uk-UA" w:eastAsia="uk-UA"/>
        </w:rPr>
        <w:t xml:space="preserve"> </w:t>
      </w:r>
      <w:r w:rsidRPr="00523D1A">
        <w:rPr>
          <w:rFonts w:ascii="Times New Roman" w:eastAsia="Arial" w:hAnsi="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Навчання за наскрізними лініями реалізується насамперед через:</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предмети за вибором; </w:t>
      </w:r>
    </w:p>
    <w:p w:rsidR="00D37E28" w:rsidRPr="00523D1A" w:rsidRDefault="00D37E28" w:rsidP="00D37E2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роботу в проектах; </w:t>
      </w:r>
    </w:p>
    <w:p w:rsidR="00B54E17" w:rsidRPr="00523D1A" w:rsidRDefault="00D37E28" w:rsidP="00922E36">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позакласну нав</w:t>
      </w:r>
      <w:r w:rsidR="005569A6">
        <w:rPr>
          <w:rFonts w:ascii="Times New Roman" w:hAnsi="Times New Roman"/>
          <w:sz w:val="28"/>
          <w:szCs w:val="28"/>
          <w:highlight w:val="white"/>
          <w:lang w:val="uk-UA"/>
        </w:rPr>
        <w:t>чальну роботу і роботу гуртків.</w:t>
      </w: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255"/>
      </w:tblGrid>
      <w:tr w:rsidR="00D37E28" w:rsidRPr="00523D1A" w:rsidTr="00B40BB2">
        <w:trPr>
          <w:trHeight w:val="20"/>
        </w:trPr>
        <w:tc>
          <w:tcPr>
            <w:tcW w:w="1668" w:type="dxa"/>
          </w:tcPr>
          <w:p w:rsidR="00D37E28" w:rsidRPr="00523D1A" w:rsidRDefault="00D37E28" w:rsidP="00F26268">
            <w:pPr>
              <w:jc w:val="center"/>
              <w:rPr>
                <w:rFonts w:ascii="Times New Roman" w:hAnsi="Times New Roman"/>
                <w:b/>
                <w:sz w:val="28"/>
                <w:szCs w:val="28"/>
                <w:lang w:val="uk-UA"/>
              </w:rPr>
            </w:pPr>
            <w:r w:rsidRPr="00523D1A">
              <w:rPr>
                <w:rFonts w:ascii="Times New Roman" w:hAnsi="Times New Roman"/>
                <w:b/>
                <w:sz w:val="28"/>
                <w:szCs w:val="28"/>
                <w:lang w:val="uk-UA"/>
              </w:rPr>
              <w:lastRenderedPageBreak/>
              <w:t>Наскрізна лінія</w:t>
            </w:r>
          </w:p>
        </w:tc>
        <w:tc>
          <w:tcPr>
            <w:tcW w:w="8255" w:type="dxa"/>
          </w:tcPr>
          <w:p w:rsidR="00D37E28" w:rsidRPr="00523D1A" w:rsidRDefault="00D37E28" w:rsidP="00F26268">
            <w:pPr>
              <w:jc w:val="center"/>
              <w:rPr>
                <w:rFonts w:ascii="Times New Roman" w:hAnsi="Times New Roman"/>
                <w:b/>
                <w:sz w:val="28"/>
                <w:szCs w:val="28"/>
                <w:lang w:val="uk-UA"/>
              </w:rPr>
            </w:pPr>
            <w:r w:rsidRPr="00523D1A">
              <w:rPr>
                <w:rFonts w:ascii="Times New Roman" w:hAnsi="Times New Roman"/>
                <w:b/>
                <w:sz w:val="28"/>
                <w:szCs w:val="28"/>
                <w:highlight w:val="white"/>
                <w:lang w:val="uk-UA"/>
              </w:rPr>
              <w:t>Коротка характеристика</w:t>
            </w:r>
          </w:p>
        </w:tc>
      </w:tr>
      <w:tr w:rsidR="00D37E28" w:rsidRPr="00FC576F"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sz w:val="28"/>
                <w:szCs w:val="28"/>
                <w:lang w:val="uk-UA"/>
              </w:rPr>
            </w:pPr>
            <w:r w:rsidRPr="00523D1A">
              <w:rPr>
                <w:rFonts w:ascii="Times New Roman" w:hAnsi="Times New Roman"/>
                <w:sz w:val="28"/>
                <w:szCs w:val="28"/>
                <w:highlight w:val="white"/>
                <w:lang w:val="uk-UA"/>
              </w:rPr>
              <w:t>Екологічна безпека й сталий розвиток</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D37E28" w:rsidRPr="00FC576F"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sz w:val="28"/>
                <w:szCs w:val="28"/>
                <w:lang w:val="uk-UA"/>
              </w:rPr>
            </w:pPr>
            <w:r w:rsidRPr="00523D1A">
              <w:rPr>
                <w:rFonts w:ascii="Times New Roman" w:hAnsi="Times New Roman"/>
                <w:sz w:val="28"/>
                <w:szCs w:val="28"/>
                <w:highlight w:val="white"/>
                <w:lang w:val="uk-UA"/>
              </w:rPr>
              <w:t>Громадянська відповідальність</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D37E28" w:rsidRPr="0061124F"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b/>
                <w:sz w:val="28"/>
                <w:szCs w:val="28"/>
                <w:lang w:val="uk-UA"/>
              </w:rPr>
            </w:pPr>
            <w:r w:rsidRPr="00523D1A">
              <w:rPr>
                <w:rFonts w:ascii="Times New Roman" w:hAnsi="Times New Roman"/>
                <w:sz w:val="28"/>
                <w:szCs w:val="28"/>
                <w:highlight w:val="white"/>
                <w:lang w:val="uk-UA"/>
              </w:rPr>
              <w:t>Здоров'я і безпека</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D37E28" w:rsidRPr="00523D1A" w:rsidRDefault="00D37E28" w:rsidP="00F26268">
            <w:pPr>
              <w:ind w:firstLine="709"/>
              <w:jc w:val="both"/>
              <w:rPr>
                <w:rFonts w:ascii="Times New Roman" w:hAnsi="Times New Roman"/>
                <w:b/>
                <w:sz w:val="28"/>
                <w:szCs w:val="28"/>
                <w:lang w:val="uk-UA"/>
              </w:rPr>
            </w:pPr>
            <w:r w:rsidRPr="00523D1A">
              <w:rPr>
                <w:rFonts w:ascii="Times New Roman" w:hAnsi="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37E28" w:rsidRPr="0061124F" w:rsidTr="00B40BB2">
        <w:trPr>
          <w:cantSplit/>
          <w:trHeight w:val="20"/>
        </w:trPr>
        <w:tc>
          <w:tcPr>
            <w:tcW w:w="1668" w:type="dxa"/>
            <w:textDirection w:val="btLr"/>
          </w:tcPr>
          <w:p w:rsidR="00D37E28" w:rsidRPr="00523D1A" w:rsidRDefault="00D37E28" w:rsidP="00F26268">
            <w:pPr>
              <w:ind w:left="113" w:right="113"/>
              <w:jc w:val="center"/>
              <w:rPr>
                <w:rFonts w:ascii="Times New Roman" w:hAnsi="Times New Roman"/>
                <w:b/>
                <w:sz w:val="28"/>
                <w:szCs w:val="28"/>
                <w:lang w:val="uk-UA"/>
              </w:rPr>
            </w:pPr>
            <w:r w:rsidRPr="00523D1A">
              <w:rPr>
                <w:rFonts w:ascii="Times New Roman" w:hAnsi="Times New Roman"/>
                <w:sz w:val="28"/>
                <w:szCs w:val="28"/>
                <w:highlight w:val="white"/>
                <w:lang w:val="uk-UA"/>
              </w:rPr>
              <w:lastRenderedPageBreak/>
              <w:t>Підприємливість і фінансова грамотність</w:t>
            </w:r>
          </w:p>
        </w:tc>
        <w:tc>
          <w:tcPr>
            <w:tcW w:w="8255" w:type="dxa"/>
          </w:tcPr>
          <w:p w:rsidR="00D37E28" w:rsidRPr="00523D1A" w:rsidRDefault="00D37E28" w:rsidP="00F26268">
            <w:pPr>
              <w:ind w:firstLine="709"/>
              <w:jc w:val="both"/>
              <w:rPr>
                <w:rFonts w:ascii="Times New Roman" w:hAnsi="Times New Roman"/>
                <w:sz w:val="28"/>
                <w:szCs w:val="28"/>
                <w:highlight w:val="white"/>
                <w:lang w:val="uk-UA"/>
              </w:rPr>
            </w:pPr>
            <w:r w:rsidRPr="00523D1A">
              <w:rPr>
                <w:rFonts w:ascii="Times New Roman" w:hAnsi="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37E28" w:rsidRPr="00523D1A" w:rsidRDefault="00D37E28" w:rsidP="00F26268">
            <w:pPr>
              <w:ind w:firstLine="708"/>
              <w:jc w:val="both"/>
              <w:rPr>
                <w:rFonts w:ascii="Times New Roman" w:hAnsi="Times New Roman"/>
                <w:b/>
                <w:sz w:val="28"/>
                <w:szCs w:val="28"/>
                <w:lang w:val="uk-UA"/>
              </w:rPr>
            </w:pPr>
            <w:r w:rsidRPr="00523D1A">
              <w:rPr>
                <w:rFonts w:ascii="Times New Roman" w:hAnsi="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56D27" w:rsidRPr="00D37E28" w:rsidRDefault="00456D27" w:rsidP="005569A6">
      <w:pPr>
        <w:spacing w:after="295" w:line="240" w:lineRule="auto"/>
        <w:rPr>
          <w:rFonts w:ascii="Times New Roman" w:hAnsi="Times New Roman"/>
          <w:b/>
          <w:color w:val="000000" w:themeColor="text1"/>
          <w:sz w:val="28"/>
          <w:szCs w:val="28"/>
          <w:lang w:val="uk-UA"/>
        </w:rPr>
      </w:pPr>
    </w:p>
    <w:p w:rsidR="00323932" w:rsidRPr="00323932" w:rsidRDefault="00323932" w:rsidP="005569A6">
      <w:pPr>
        <w:autoSpaceDE w:val="0"/>
        <w:autoSpaceDN w:val="0"/>
        <w:adjustRightInd w:val="0"/>
        <w:spacing w:after="0" w:line="240" w:lineRule="auto"/>
        <w:ind w:firstLine="708"/>
        <w:jc w:val="both"/>
        <w:rPr>
          <w:rFonts w:ascii="Times New Roman" w:eastAsia="Times New Roman,Bold" w:hAnsi="Times New Roman"/>
          <w:b/>
          <w:bCs/>
          <w:sz w:val="28"/>
          <w:szCs w:val="28"/>
          <w:lang w:eastAsia="en-US"/>
        </w:rPr>
      </w:pPr>
      <w:r w:rsidRPr="00323932">
        <w:rPr>
          <w:rFonts w:ascii="Times New Roman" w:eastAsia="Times New Roman,Bold" w:hAnsi="Times New Roman"/>
          <w:b/>
          <w:bCs/>
          <w:sz w:val="28"/>
          <w:szCs w:val="28"/>
          <w:lang w:eastAsia="en-US"/>
        </w:rPr>
        <w:t>Контроль за якістю знань, умінь і навичок здобувачів освіти</w:t>
      </w:r>
    </w:p>
    <w:p w:rsidR="00323932" w:rsidRDefault="00323932" w:rsidP="0083167F">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Рівень знань, умінь і навичок учнів є головним критерієм в оцінці роботи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вчителя. Контроль за якістю знань, умінь і навичок здобувачів освіти передбачає</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такі завдання:</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1) виявлення фактичного рівня знань, умінь і навичок учнів та</w:t>
      </w:r>
    </w:p>
    <w:p w:rsidR="00323932" w:rsidRP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відповідність їх програмним вимогам;</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2) з'ясування причин низької успішності учнів класу або окремих учнів;</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3) вивчення системи роботи вчителя з відстаючими учнями з метою</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попередження недоліків та ліквідації прогалин у знаннях, а також системи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роботи з обдарованими учнями;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4) надання методичної допомоги вчителеві щодо підвищення якості знань,</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умінь і навичок учнів, удосконалення форм і методів роботи з невстигаючими, а</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також з творчо обдарованими учнями.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Основними методами контролю є спостереження уроків, усне опитування</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учнів за раніше складеними питаннями, опитування учнів у кінці уроку (5-7 хв.),</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короткочасні письмові роботи, письмові контрольні роботи після вивчення теми,</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в кінці семестру, навчального року.</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До складання текстів контрольних робіт залучаються керівники шкільних</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методичних об’єднань.</w:t>
      </w:r>
    </w:p>
    <w:p w:rsidR="00323932" w:rsidRDefault="00323932" w:rsidP="005569A6">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Директор або заступ</w:t>
      </w:r>
      <w:r w:rsidR="00AB2993">
        <w:rPr>
          <w:rFonts w:ascii="Times New Roman" w:eastAsia="Times New Roman,Bold" w:hAnsi="Times New Roman"/>
          <w:sz w:val="28"/>
          <w:szCs w:val="28"/>
          <w:lang w:eastAsia="en-US"/>
        </w:rPr>
        <w:t>ник директора з навчальн</w:t>
      </w:r>
      <w:r>
        <w:rPr>
          <w:rFonts w:ascii="Times New Roman" w:eastAsia="Times New Roman,Bold" w:hAnsi="Times New Roman"/>
          <w:sz w:val="28"/>
          <w:szCs w:val="28"/>
          <w:lang w:eastAsia="en-US"/>
        </w:rPr>
        <w:t>ої роботи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перевіряють об'єктивність оцінки знань, умінь і навичок здобувачів освіти,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відповідність її нормативним вимогам щодо оцінювання, наявності достатньої</w:t>
      </w:r>
      <w:r>
        <w:rPr>
          <w:rFonts w:ascii="Times New Roman" w:eastAsia="Times New Roman,Bold" w:hAnsi="Times New Roman"/>
          <w:sz w:val="28"/>
          <w:szCs w:val="28"/>
          <w:lang w:val="uk-UA" w:eastAsia="en-US"/>
        </w:rPr>
        <w:t xml:space="preserve"> </w:t>
      </w:r>
      <w:r>
        <w:rPr>
          <w:rFonts w:ascii="Times New Roman" w:eastAsia="Times New Roman,Bold" w:hAnsi="Times New Roman"/>
          <w:sz w:val="28"/>
          <w:szCs w:val="28"/>
          <w:lang w:eastAsia="en-US"/>
        </w:rPr>
        <w:t>кількості оцінок для виставлення тематичної оцінки та за семестр.</w:t>
      </w:r>
    </w:p>
    <w:p w:rsidR="00323932" w:rsidRDefault="00323932" w:rsidP="005569A6">
      <w:pPr>
        <w:autoSpaceDE w:val="0"/>
        <w:autoSpaceDN w:val="0"/>
        <w:adjustRightInd w:val="0"/>
        <w:spacing w:after="0" w:line="240" w:lineRule="auto"/>
        <w:ind w:firstLine="708"/>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Результати контролю за якістю знань, умінь і навичок здобувачів освіти</w:t>
      </w:r>
    </w:p>
    <w:p w:rsidR="00323932" w:rsidRDefault="00323932" w:rsidP="005569A6">
      <w:pPr>
        <w:autoSpaceDE w:val="0"/>
        <w:autoSpaceDN w:val="0"/>
        <w:adjustRightInd w:val="0"/>
        <w:spacing w:after="0" w:line="240" w:lineRule="auto"/>
        <w:jc w:val="both"/>
        <w:rPr>
          <w:rFonts w:ascii="Times New Roman" w:eastAsia="Times New Roman,Bold" w:hAnsi="Times New Roman"/>
          <w:sz w:val="28"/>
          <w:szCs w:val="28"/>
          <w:lang w:eastAsia="en-US"/>
        </w:rPr>
      </w:pPr>
      <w:r>
        <w:rPr>
          <w:rFonts w:ascii="Times New Roman" w:eastAsia="Times New Roman,Bold" w:hAnsi="Times New Roman"/>
          <w:sz w:val="28"/>
          <w:szCs w:val="28"/>
          <w:lang w:eastAsia="en-US"/>
        </w:rPr>
        <w:t>обговорюються на засіданні педагогічної ради школи, методичних об’єднань,</w:t>
      </w:r>
    </w:p>
    <w:p w:rsidR="00FF03E9" w:rsidRPr="002F4210" w:rsidRDefault="00323932" w:rsidP="005569A6">
      <w:pPr>
        <w:widowControl w:val="0"/>
        <w:snapToGrid w:val="0"/>
        <w:jc w:val="both"/>
        <w:rPr>
          <w:rFonts w:ascii="Times New Roman" w:hAnsi="Times New Roman"/>
          <w:b/>
          <w:sz w:val="24"/>
          <w:szCs w:val="24"/>
        </w:rPr>
      </w:pPr>
      <w:r>
        <w:rPr>
          <w:rFonts w:ascii="Times New Roman" w:eastAsia="Times New Roman,Bold" w:hAnsi="Times New Roman"/>
          <w:sz w:val="28"/>
          <w:szCs w:val="28"/>
          <w:lang w:eastAsia="en-US"/>
        </w:rPr>
        <w:t>оформляються наказом по школі.</w:t>
      </w:r>
      <w:r>
        <w:rPr>
          <w:rFonts w:ascii="Times New Roman,Bold" w:eastAsia="Times New Roman,Bold" w:hAnsiTheme="minorHAnsi" w:cs="Times New Roman,Bold"/>
          <w:sz w:val="20"/>
          <w:szCs w:val="20"/>
          <w:lang w:eastAsia="en-US"/>
        </w:rPr>
        <w:t>__</w:t>
      </w:r>
    </w:p>
    <w:p w:rsidR="005569A6" w:rsidRPr="00767193" w:rsidRDefault="005569A6" w:rsidP="005569A6">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FF03E9" w:rsidRPr="004C3736" w:rsidRDefault="00D65FE8" w:rsidP="004C3736">
      <w:pPr>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У</w:t>
      </w:r>
      <w:r w:rsidR="005569A6">
        <w:rPr>
          <w:rFonts w:ascii="Times New Roman" w:eastAsia="Calibri" w:hAnsi="Times New Roman"/>
          <w:color w:val="000000" w:themeColor="text1"/>
          <w:sz w:val="28"/>
          <w:szCs w:val="28"/>
          <w:lang w:val="uk-UA"/>
        </w:rPr>
        <w:t xml:space="preserve"> школі ІІ ступеня</w:t>
      </w:r>
      <w:r>
        <w:rPr>
          <w:rFonts w:ascii="Times New Roman" w:eastAsia="Calibri" w:hAnsi="Times New Roman"/>
          <w:color w:val="000000" w:themeColor="text1"/>
          <w:sz w:val="28"/>
          <w:szCs w:val="28"/>
          <w:lang w:val="uk-UA"/>
        </w:rPr>
        <w:t xml:space="preserve"> діє кабінетна система. Учні мають змогу навчатися в кабінетах української мови та літератури, зарубіжної літератури, іноземної мови, історії, математики (встановлено комплект програмного забезпечення для 15 ноутбуків), </w:t>
      </w:r>
      <w:r w:rsidR="004C3736">
        <w:rPr>
          <w:rFonts w:ascii="Times New Roman" w:eastAsia="Calibri" w:hAnsi="Times New Roman"/>
          <w:color w:val="000000" w:themeColor="text1"/>
          <w:sz w:val="28"/>
          <w:szCs w:val="28"/>
          <w:lang w:val="uk-UA"/>
        </w:rPr>
        <w:t xml:space="preserve">інформатики, </w:t>
      </w:r>
      <w:r>
        <w:rPr>
          <w:rFonts w:ascii="Times New Roman" w:eastAsia="Calibri" w:hAnsi="Times New Roman"/>
          <w:color w:val="000000" w:themeColor="text1"/>
          <w:sz w:val="28"/>
          <w:szCs w:val="28"/>
          <w:lang w:val="uk-UA"/>
        </w:rPr>
        <w:t xml:space="preserve">географії, біології, фізики та хімії, 2 </w:t>
      </w:r>
      <w:r>
        <w:rPr>
          <w:rFonts w:ascii="Times New Roman" w:eastAsia="Calibri" w:hAnsi="Times New Roman"/>
          <w:color w:val="000000" w:themeColor="text1"/>
          <w:sz w:val="28"/>
          <w:szCs w:val="28"/>
          <w:lang w:val="uk-UA"/>
        </w:rPr>
        <w:lastRenderedPageBreak/>
        <w:t>майстернях трудового навчання</w:t>
      </w:r>
      <w:r w:rsidR="0083167F">
        <w:rPr>
          <w:rFonts w:ascii="Times New Roman" w:eastAsia="Calibri" w:hAnsi="Times New Roman"/>
          <w:color w:val="000000" w:themeColor="text1"/>
          <w:sz w:val="28"/>
          <w:szCs w:val="28"/>
          <w:lang w:val="uk-UA"/>
        </w:rPr>
        <w:t>, хореографії</w:t>
      </w:r>
      <w:r>
        <w:rPr>
          <w:rFonts w:ascii="Times New Roman" w:eastAsia="Calibri" w:hAnsi="Times New Roman"/>
          <w:color w:val="000000" w:themeColor="text1"/>
          <w:sz w:val="28"/>
          <w:szCs w:val="28"/>
          <w:lang w:val="uk-UA"/>
        </w:rPr>
        <w:t xml:space="preserve">. </w:t>
      </w:r>
      <w:r w:rsidR="000A47B9">
        <w:rPr>
          <w:rFonts w:ascii="Times New Roman" w:eastAsia="Calibri" w:hAnsi="Times New Roman"/>
          <w:color w:val="000000" w:themeColor="text1"/>
          <w:sz w:val="28"/>
          <w:szCs w:val="28"/>
          <w:lang w:val="uk-UA"/>
        </w:rPr>
        <w:t>Майже всі кабінети забезпечені  необхідним матеріально-технічним обладнанням</w:t>
      </w:r>
      <w:r w:rsidR="003F4448">
        <w:rPr>
          <w:rFonts w:ascii="Times New Roman" w:eastAsia="Calibri" w:hAnsi="Times New Roman"/>
          <w:color w:val="000000" w:themeColor="text1"/>
          <w:sz w:val="28"/>
          <w:szCs w:val="28"/>
          <w:lang w:val="uk-UA"/>
        </w:rPr>
        <w:t>, у тому числі мультимедійним (9</w:t>
      </w:r>
      <w:r w:rsidR="000A47B9">
        <w:rPr>
          <w:rFonts w:ascii="Times New Roman" w:eastAsia="Calibri" w:hAnsi="Times New Roman"/>
          <w:color w:val="000000" w:themeColor="text1"/>
          <w:sz w:val="28"/>
          <w:szCs w:val="28"/>
          <w:lang w:val="uk-UA"/>
        </w:rPr>
        <w:t xml:space="preserve"> комплектів), що дає змогу в повній мірі реалізувати надання учням якісних освітніх послуг. </w:t>
      </w:r>
      <w:r w:rsidR="009D58C0">
        <w:rPr>
          <w:rFonts w:ascii="Times New Roman" w:eastAsia="Calibri" w:hAnsi="Times New Roman"/>
          <w:color w:val="000000" w:themeColor="text1"/>
          <w:sz w:val="28"/>
          <w:szCs w:val="28"/>
          <w:lang w:val="uk-UA"/>
        </w:rPr>
        <w:t>У закладі освіти облаштовано ресурсну кімнату. В</w:t>
      </w:r>
      <w:r>
        <w:rPr>
          <w:rFonts w:ascii="Times New Roman" w:eastAsia="Calibri" w:hAnsi="Times New Roman"/>
          <w:color w:val="000000" w:themeColor="text1"/>
          <w:sz w:val="28"/>
          <w:szCs w:val="28"/>
          <w:lang w:val="uk-UA"/>
        </w:rPr>
        <w:t xml:space="preserve"> залежності від погодніх умов та потреб, уроки фізичної культури проводяться в спортивній залі школи, на пришкільному спортивному майданчику, спортивному майданчику зі штучним покриттям та сільському стадіоні. </w:t>
      </w:r>
      <w:r w:rsidR="000A47B9">
        <w:rPr>
          <w:rFonts w:ascii="Times New Roman" w:eastAsia="Calibri" w:hAnsi="Times New Roman"/>
          <w:color w:val="000000" w:themeColor="text1"/>
          <w:sz w:val="28"/>
          <w:szCs w:val="28"/>
          <w:lang w:val="uk-UA"/>
        </w:rPr>
        <w:t xml:space="preserve"> У приміщенні школи працює філія Студенянської публічної бібліотеки.</w:t>
      </w:r>
      <w:r w:rsidR="0083167F">
        <w:rPr>
          <w:rFonts w:ascii="Times New Roman" w:eastAsia="Calibri" w:hAnsi="Times New Roman"/>
          <w:color w:val="000000" w:themeColor="text1"/>
          <w:sz w:val="28"/>
          <w:szCs w:val="28"/>
          <w:lang w:val="uk-UA"/>
        </w:rPr>
        <w:t xml:space="preserve"> Бібліотечний фонд скадає  </w:t>
      </w:r>
      <w:r w:rsidR="00153E5D">
        <w:rPr>
          <w:rFonts w:ascii="Times New Roman" w:eastAsia="Calibri" w:hAnsi="Times New Roman"/>
          <w:color w:val="000000" w:themeColor="text1"/>
          <w:sz w:val="28"/>
          <w:szCs w:val="28"/>
          <w:lang w:val="uk-UA"/>
        </w:rPr>
        <w:t>9296</w:t>
      </w:r>
      <w:r w:rsidR="0083167F">
        <w:rPr>
          <w:rFonts w:ascii="Times New Roman" w:eastAsia="Calibri" w:hAnsi="Times New Roman"/>
          <w:color w:val="000000" w:themeColor="text1"/>
          <w:sz w:val="28"/>
          <w:szCs w:val="28"/>
          <w:lang w:val="uk-UA"/>
        </w:rPr>
        <w:t xml:space="preserve"> примірників художньої та навчальної літератури, в тому числі підручників - </w:t>
      </w:r>
      <w:r w:rsidR="00153E5D">
        <w:rPr>
          <w:rFonts w:ascii="Times New Roman" w:eastAsia="Calibri" w:hAnsi="Times New Roman"/>
          <w:color w:val="000000" w:themeColor="text1"/>
          <w:sz w:val="28"/>
          <w:szCs w:val="28"/>
          <w:lang w:val="uk-UA"/>
        </w:rPr>
        <w:t>1599</w:t>
      </w:r>
      <w:r w:rsidR="0083167F">
        <w:rPr>
          <w:rFonts w:ascii="Times New Roman" w:eastAsia="Calibri" w:hAnsi="Times New Roman"/>
          <w:color w:val="000000" w:themeColor="text1"/>
          <w:sz w:val="28"/>
          <w:szCs w:val="28"/>
          <w:lang w:val="uk-UA"/>
        </w:rPr>
        <w:t xml:space="preserve">. </w:t>
      </w:r>
    </w:p>
    <w:p w:rsidR="00FF03E9" w:rsidRPr="00A54D53" w:rsidRDefault="006E2911" w:rsidP="00A54D53">
      <w:pPr>
        <w:widowControl w:val="0"/>
        <w:snapToGrid w:val="0"/>
        <w:jc w:val="center"/>
        <w:rPr>
          <w:rFonts w:ascii="Times New Roman" w:hAnsi="Times New Roman"/>
          <w:b/>
          <w:sz w:val="28"/>
          <w:szCs w:val="28"/>
          <w:lang w:val="uk-UA"/>
        </w:rPr>
      </w:pPr>
      <w:r w:rsidRPr="00A54D53">
        <w:rPr>
          <w:rFonts w:ascii="Times New Roman" w:hAnsi="Times New Roman"/>
          <w:b/>
          <w:sz w:val="28"/>
          <w:szCs w:val="28"/>
          <w:lang w:val="uk-UA"/>
        </w:rPr>
        <w:t>Розділ 3.</w:t>
      </w:r>
      <w:r w:rsidR="00A54D53" w:rsidRPr="00A54D53">
        <w:rPr>
          <w:rFonts w:ascii="Times New Roman" w:hAnsi="Times New Roman"/>
          <w:b/>
          <w:sz w:val="28"/>
          <w:szCs w:val="28"/>
          <w:lang w:val="uk-UA"/>
        </w:rPr>
        <w:t xml:space="preserve"> Профільна середня освіта</w:t>
      </w:r>
    </w:p>
    <w:p w:rsidR="00FF03E9" w:rsidRPr="00A54D53" w:rsidRDefault="0061124F" w:rsidP="00A54D53">
      <w:pPr>
        <w:autoSpaceDE w:val="0"/>
        <w:autoSpaceDN w:val="0"/>
        <w:adjustRightInd w:val="0"/>
        <w:spacing w:after="0" w:line="240" w:lineRule="auto"/>
        <w:ind w:firstLine="708"/>
        <w:rPr>
          <w:rFonts w:ascii="Times New Roman" w:eastAsia="TimesNewRomanPSMT" w:hAnsi="Times New Roman"/>
          <w:sz w:val="28"/>
          <w:szCs w:val="28"/>
          <w:lang w:val="uk-UA" w:eastAsia="en-US"/>
        </w:rPr>
      </w:pPr>
      <w:r>
        <w:rPr>
          <w:rFonts w:ascii="Times New Roman" w:hAnsi="Times New Roman"/>
          <w:sz w:val="28"/>
          <w:szCs w:val="28"/>
          <w:lang w:val="uk-UA"/>
        </w:rPr>
        <w:t xml:space="preserve">Освітня програма школи </w:t>
      </w:r>
      <w:r w:rsidRPr="00A54D53">
        <w:rPr>
          <w:rFonts w:ascii="Times New Roman" w:hAnsi="Times New Roman"/>
          <w:sz w:val="28"/>
          <w:szCs w:val="28"/>
          <w:lang w:val="uk-UA"/>
        </w:rPr>
        <w:t>ІІІ ступеня</w:t>
      </w:r>
      <w:r>
        <w:rPr>
          <w:rFonts w:ascii="Times New Roman" w:hAnsi="Times New Roman"/>
          <w:sz w:val="28"/>
          <w:szCs w:val="28"/>
          <w:lang w:val="uk-UA"/>
        </w:rPr>
        <w:t xml:space="preserve"> </w:t>
      </w:r>
      <w:r w:rsidR="00A54D53" w:rsidRPr="00A54D53">
        <w:rPr>
          <w:rFonts w:ascii="Times New Roman" w:hAnsi="Times New Roman"/>
          <w:sz w:val="28"/>
          <w:szCs w:val="28"/>
          <w:lang w:val="uk-UA"/>
        </w:rPr>
        <w:t>Студенянськ</w:t>
      </w:r>
      <w:r>
        <w:rPr>
          <w:rFonts w:ascii="Times New Roman" w:hAnsi="Times New Roman"/>
          <w:sz w:val="28"/>
          <w:szCs w:val="28"/>
          <w:lang w:val="uk-UA"/>
        </w:rPr>
        <w:t xml:space="preserve">ого ліцею </w:t>
      </w:r>
      <w:r w:rsidR="00A54D53" w:rsidRPr="00A54D53">
        <w:rPr>
          <w:rFonts w:ascii="Times New Roman" w:hAnsi="Times New Roman"/>
          <w:sz w:val="28"/>
          <w:szCs w:val="28"/>
          <w:lang w:val="uk-UA"/>
        </w:rPr>
        <w:t>(профільна середня освіта) створена на основі</w:t>
      </w:r>
      <w:r w:rsidR="00A54D53" w:rsidRPr="00A54D53">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w:t>
      </w:r>
      <w:r w:rsidR="00A54D53">
        <w:rPr>
          <w:rFonts w:ascii="Times New Roman" w:eastAsia="TimesNewRomanPSMT" w:hAnsi="Times New Roman"/>
          <w:sz w:val="28"/>
          <w:szCs w:val="28"/>
          <w:lang w:val="uk-UA" w:eastAsia="en-US"/>
        </w:rPr>
        <w:t>Типової</w:t>
      </w:r>
      <w:r w:rsidR="006E2911" w:rsidRPr="00A54D53">
        <w:rPr>
          <w:rFonts w:ascii="Times New Roman" w:eastAsia="TimesNewRomanPSMT" w:hAnsi="Times New Roman"/>
          <w:sz w:val="28"/>
          <w:szCs w:val="28"/>
          <w:lang w:val="uk-UA" w:eastAsia="en-US"/>
        </w:rPr>
        <w:t xml:space="preserve"> </w:t>
      </w:r>
      <w:r w:rsidR="00A54D53">
        <w:rPr>
          <w:rFonts w:ascii="Times New Roman" w:eastAsia="TimesNewRomanPSMT" w:hAnsi="Times New Roman"/>
          <w:sz w:val="28"/>
          <w:szCs w:val="28"/>
          <w:lang w:val="uk-UA" w:eastAsia="en-US"/>
        </w:rPr>
        <w:t>освітньої</w:t>
      </w:r>
      <w:r w:rsidR="006E2911" w:rsidRPr="00A54D53">
        <w:rPr>
          <w:rFonts w:ascii="Times New Roman" w:eastAsia="TimesNewRomanPSMT" w:hAnsi="Times New Roman"/>
          <w:sz w:val="28"/>
          <w:szCs w:val="28"/>
          <w:lang w:val="uk-UA" w:eastAsia="en-US"/>
        </w:rPr>
        <w:t xml:space="preserve"> </w:t>
      </w:r>
      <w:r w:rsidR="00A54D53">
        <w:rPr>
          <w:rFonts w:ascii="Times New Roman" w:eastAsia="TimesNewRomanPSMT" w:hAnsi="Times New Roman"/>
          <w:sz w:val="28"/>
          <w:szCs w:val="28"/>
          <w:lang w:val="uk-UA" w:eastAsia="en-US"/>
        </w:rPr>
        <w:t>програми</w:t>
      </w:r>
      <w:r w:rsidR="006E2911" w:rsidRPr="00A54D53">
        <w:rPr>
          <w:rFonts w:ascii="Times New Roman" w:eastAsia="TimesNewRomanPSMT" w:hAnsi="Times New Roman"/>
          <w:sz w:val="28"/>
          <w:szCs w:val="28"/>
          <w:lang w:val="uk-UA" w:eastAsia="en-US"/>
        </w:rPr>
        <w:t xml:space="preserve"> закладів загальної середньої освіти ІІІ</w:t>
      </w:r>
      <w:r w:rsidR="00A54D53">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 xml:space="preserve">ступеня», </w:t>
      </w:r>
      <w:r w:rsidR="00A54D53">
        <w:rPr>
          <w:rFonts w:ascii="Times New Roman" w:eastAsia="TimesNewRomanPSMT" w:hAnsi="Times New Roman"/>
          <w:sz w:val="28"/>
          <w:szCs w:val="28"/>
          <w:lang w:val="uk-UA" w:eastAsia="en-US"/>
        </w:rPr>
        <w:t>затвердженої</w:t>
      </w:r>
      <w:r w:rsidR="006E2911" w:rsidRPr="00A54D53">
        <w:rPr>
          <w:rFonts w:ascii="Times New Roman" w:eastAsia="TimesNewRomanPSMT" w:hAnsi="Times New Roman"/>
          <w:sz w:val="28"/>
          <w:szCs w:val="28"/>
          <w:lang w:val="uk-UA" w:eastAsia="en-US"/>
        </w:rPr>
        <w:t xml:space="preserve"> наказом МОН від 20.04.2018 № 408 (у редакції наказу</w:t>
      </w:r>
      <w:r w:rsidR="00A54D53">
        <w:rPr>
          <w:rFonts w:ascii="Times New Roman" w:eastAsia="TimesNewRomanPSMT" w:hAnsi="Times New Roman"/>
          <w:sz w:val="28"/>
          <w:szCs w:val="28"/>
          <w:lang w:val="uk-UA" w:eastAsia="en-US"/>
        </w:rPr>
        <w:t xml:space="preserve"> </w:t>
      </w:r>
      <w:r w:rsidR="006E2911" w:rsidRPr="00A54D53">
        <w:rPr>
          <w:rFonts w:ascii="Times New Roman" w:eastAsia="TimesNewRomanPSMT" w:hAnsi="Times New Roman"/>
          <w:sz w:val="28"/>
          <w:szCs w:val="28"/>
          <w:lang w:val="uk-UA" w:eastAsia="en-US"/>
        </w:rPr>
        <w:t>МОН від 28.11.2019 №1493 зі змінами, внесеними наказом МОН від</w:t>
      </w:r>
      <w:r w:rsidR="00A54D53">
        <w:rPr>
          <w:rFonts w:ascii="Times New Roman" w:eastAsia="TimesNewRomanPSMT" w:hAnsi="Times New Roman"/>
          <w:sz w:val="28"/>
          <w:szCs w:val="28"/>
          <w:lang w:val="uk-UA" w:eastAsia="en-US"/>
        </w:rPr>
        <w:t xml:space="preserve"> 31.03.2020 </w:t>
      </w:r>
      <w:r w:rsidR="006E2911" w:rsidRPr="00A54D53">
        <w:rPr>
          <w:rFonts w:ascii="Times New Roman" w:eastAsia="TimesNewRomanPSMT" w:hAnsi="Times New Roman"/>
          <w:sz w:val="28"/>
          <w:szCs w:val="28"/>
          <w:lang w:val="uk-UA" w:eastAsia="en-US"/>
        </w:rPr>
        <w:t>№ 464).</w:t>
      </w:r>
    </w:p>
    <w:p w:rsidR="00497EBF" w:rsidRPr="00497EBF" w:rsidRDefault="001D78AB" w:rsidP="00497EBF">
      <w:pPr>
        <w:spacing w:after="0" w:line="240" w:lineRule="auto"/>
        <w:ind w:firstLine="709"/>
        <w:jc w:val="both"/>
        <w:rPr>
          <w:rFonts w:ascii="Times New Roman" w:eastAsia="Calibri" w:hAnsi="Times New Roman"/>
          <w:sz w:val="28"/>
          <w:szCs w:val="28"/>
          <w:lang w:val="uk-UA"/>
        </w:rPr>
      </w:pPr>
      <w:r w:rsidRPr="00B54E17">
        <w:rPr>
          <w:rFonts w:ascii="Times New Roman" w:eastAsia="Calibri" w:hAnsi="Times New Roman"/>
          <w:b/>
          <w:i/>
          <w:sz w:val="28"/>
          <w:szCs w:val="28"/>
          <w:lang w:val="uk-UA"/>
        </w:rPr>
        <w:t>Загальний обсяг навчального навантаження</w:t>
      </w:r>
      <w:r w:rsidRPr="00C167B4">
        <w:rPr>
          <w:rFonts w:ascii="Times New Roman" w:eastAsia="Calibri" w:hAnsi="Times New Roman"/>
          <w:sz w:val="28"/>
          <w:szCs w:val="28"/>
          <w:lang w:val="uk-UA"/>
        </w:rPr>
        <w:t xml:space="preserve"> здобува</w:t>
      </w:r>
      <w:r>
        <w:rPr>
          <w:rFonts w:ascii="Times New Roman" w:eastAsia="Calibri" w:hAnsi="Times New Roman"/>
          <w:sz w:val="28"/>
          <w:szCs w:val="28"/>
          <w:lang w:val="uk-UA"/>
        </w:rPr>
        <w:t xml:space="preserve">чів профільної середньої освіти для  </w:t>
      </w:r>
      <w:r w:rsidRPr="00C167B4">
        <w:rPr>
          <w:rFonts w:ascii="Times New Roman" w:eastAsia="Calibri" w:hAnsi="Times New Roman"/>
          <w:sz w:val="28"/>
          <w:szCs w:val="28"/>
          <w:lang w:val="uk-UA"/>
        </w:rPr>
        <w:t>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закладів загальної середньої освіти ІІІ ступеня</w:t>
      </w:r>
      <w:r>
        <w:rPr>
          <w:rFonts w:ascii="Times New Roman" w:eastAsia="Calibri" w:hAnsi="Times New Roman"/>
          <w:sz w:val="28"/>
          <w:szCs w:val="28"/>
          <w:lang w:val="uk-UA"/>
        </w:rPr>
        <w:t>.</w:t>
      </w:r>
      <w:r w:rsidR="00497EBF" w:rsidRPr="00497EBF">
        <w:rPr>
          <w:rFonts w:ascii="Times New Roman" w:eastAsia="Calibri" w:hAnsi="Times New Roman"/>
          <w:sz w:val="24"/>
          <w:szCs w:val="24"/>
          <w:lang w:val="uk-UA"/>
        </w:rPr>
        <w:t xml:space="preserve"> </w:t>
      </w:r>
      <w:r w:rsidR="00497EBF" w:rsidRPr="00497EBF">
        <w:rPr>
          <w:rFonts w:ascii="Times New Roman" w:eastAsia="Calibri" w:hAnsi="Times New Roman"/>
          <w:sz w:val="28"/>
          <w:szCs w:val="28"/>
          <w:lang w:val="uk-UA"/>
        </w:rPr>
        <w:t>На</w:t>
      </w:r>
      <w:r w:rsidR="00A66DEF">
        <w:rPr>
          <w:rFonts w:ascii="Times New Roman" w:eastAsia="Calibri" w:hAnsi="Times New Roman"/>
          <w:sz w:val="28"/>
          <w:szCs w:val="28"/>
          <w:lang w:val="uk-UA"/>
        </w:rPr>
        <w:t xml:space="preserve">вчальний план </w:t>
      </w:r>
      <w:r w:rsidR="00497EBF" w:rsidRPr="00497EBF">
        <w:rPr>
          <w:rFonts w:ascii="Times New Roman" w:eastAsia="Calibri" w:hAnsi="Times New Roman"/>
          <w:sz w:val="28"/>
          <w:szCs w:val="28"/>
          <w:lang w:val="uk-UA"/>
        </w:rPr>
        <w:t xml:space="preserve">10 та 11  класів </w:t>
      </w:r>
      <w:r w:rsidR="00A66DEF" w:rsidRPr="00A54D53">
        <w:rPr>
          <w:rFonts w:ascii="Times New Roman" w:hAnsi="Times New Roman"/>
          <w:sz w:val="28"/>
          <w:szCs w:val="28"/>
          <w:lang w:val="uk-UA"/>
        </w:rPr>
        <w:t>Студенянськ</w:t>
      </w:r>
      <w:r w:rsidR="00A66DEF">
        <w:rPr>
          <w:rFonts w:ascii="Times New Roman" w:hAnsi="Times New Roman"/>
          <w:sz w:val="28"/>
          <w:szCs w:val="28"/>
          <w:lang w:val="uk-UA"/>
        </w:rPr>
        <w:t xml:space="preserve">ого ліцею </w:t>
      </w:r>
      <w:r w:rsidR="00497EBF" w:rsidRPr="00497EBF">
        <w:rPr>
          <w:rFonts w:ascii="Times New Roman" w:eastAsia="Calibri" w:hAnsi="Times New Roman"/>
          <w:sz w:val="28"/>
          <w:szCs w:val="28"/>
          <w:lang w:val="uk-UA"/>
        </w:rPr>
        <w:t>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497EBF" w:rsidRPr="00497EBF" w:rsidRDefault="00497EBF" w:rsidP="00497EBF">
      <w:pPr>
        <w:spacing w:after="0" w:line="240" w:lineRule="auto"/>
        <w:ind w:firstLine="709"/>
        <w:jc w:val="both"/>
        <w:rPr>
          <w:rFonts w:ascii="Times New Roman" w:hAnsi="Times New Roman"/>
          <w:sz w:val="28"/>
          <w:szCs w:val="28"/>
          <w:lang w:val="uk-UA"/>
        </w:rPr>
      </w:pPr>
      <w:r w:rsidRPr="00497EBF">
        <w:rPr>
          <w:rFonts w:ascii="Times New Roman" w:hAnsi="Times New Roman"/>
          <w:sz w:val="28"/>
          <w:szCs w:val="28"/>
          <w:lang w:val="uk-UA"/>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w:t>
      </w:r>
      <w:r w:rsidR="007A3B96">
        <w:rPr>
          <w:rFonts w:ascii="Times New Roman" w:hAnsi="Times New Roman"/>
          <w:sz w:val="28"/>
          <w:szCs w:val="28"/>
          <w:lang w:val="uk-UA"/>
        </w:rPr>
        <w:t>ізична культура», «Захист Украї</w:t>
      </w:r>
      <w:r w:rsidRPr="00497EBF">
        <w:rPr>
          <w:rFonts w:ascii="Times New Roman" w:hAnsi="Times New Roman"/>
          <w:sz w:val="28"/>
          <w:szCs w:val="28"/>
          <w:lang w:val="uk-UA"/>
        </w:rPr>
        <w:t xml:space="preserve">ни». </w:t>
      </w:r>
    </w:p>
    <w:p w:rsidR="00497EBF" w:rsidRPr="00497EBF" w:rsidRDefault="00497EBF" w:rsidP="00497EBF">
      <w:pPr>
        <w:spacing w:after="0" w:line="240" w:lineRule="auto"/>
        <w:ind w:firstLine="709"/>
        <w:jc w:val="both"/>
        <w:rPr>
          <w:rFonts w:ascii="Times New Roman" w:hAnsi="Times New Roman"/>
          <w:sz w:val="28"/>
          <w:szCs w:val="28"/>
          <w:lang w:val="uk-UA"/>
        </w:rPr>
      </w:pPr>
      <w:r w:rsidRPr="00497EBF">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10-го класу обрано два предмети (три години, передбачені на вибірково-обов’язкові предмети</w:t>
      </w:r>
      <w:r w:rsidR="005C5AD0">
        <w:rPr>
          <w:rFonts w:ascii="Times New Roman" w:hAnsi="Times New Roman"/>
          <w:sz w:val="28"/>
          <w:szCs w:val="28"/>
          <w:lang w:val="uk-UA"/>
        </w:rPr>
        <w:t>,</w:t>
      </w:r>
      <w:r w:rsidRPr="00497EBF">
        <w:rPr>
          <w:rFonts w:ascii="Times New Roman" w:hAnsi="Times New Roman"/>
          <w:sz w:val="28"/>
          <w:szCs w:val="28"/>
          <w:lang w:val="uk-UA"/>
        </w:rPr>
        <w:t xml:space="preserve"> діляться між двома обраними предметами), а саме</w:t>
      </w:r>
      <w:r w:rsidR="005C5AD0">
        <w:rPr>
          <w:rFonts w:ascii="Times New Roman" w:hAnsi="Times New Roman"/>
          <w:sz w:val="28"/>
          <w:szCs w:val="28"/>
          <w:lang w:val="uk-UA"/>
        </w:rPr>
        <w:t>:</w:t>
      </w:r>
      <w:r w:rsidRPr="00497EBF">
        <w:rPr>
          <w:rFonts w:ascii="Times New Roman" w:hAnsi="Times New Roman"/>
          <w:sz w:val="28"/>
          <w:szCs w:val="28"/>
          <w:lang w:val="uk-UA"/>
        </w:rPr>
        <w:t xml:space="preserve"> 2 години – «Інформа</w:t>
      </w:r>
      <w:r w:rsidR="005C5AD0">
        <w:rPr>
          <w:rFonts w:ascii="Times New Roman" w:hAnsi="Times New Roman"/>
          <w:sz w:val="28"/>
          <w:szCs w:val="28"/>
          <w:lang w:val="uk-UA"/>
        </w:rPr>
        <w:t xml:space="preserve">тика» та 1 година «Технології».  1 година </w:t>
      </w:r>
      <w:r w:rsidRPr="00497EBF">
        <w:rPr>
          <w:rFonts w:ascii="Times New Roman" w:hAnsi="Times New Roman"/>
          <w:sz w:val="28"/>
          <w:szCs w:val="28"/>
          <w:lang w:val="uk-UA"/>
        </w:rPr>
        <w:t>«Інформатики» та 2 години «Технології»</w:t>
      </w:r>
      <w:r w:rsidR="005C5AD0">
        <w:rPr>
          <w:rFonts w:ascii="Times New Roman" w:hAnsi="Times New Roman"/>
          <w:sz w:val="28"/>
          <w:szCs w:val="28"/>
          <w:lang w:val="uk-UA"/>
        </w:rPr>
        <w:t xml:space="preserve"> -</w:t>
      </w:r>
      <w:r w:rsidRPr="00497EBF">
        <w:rPr>
          <w:rFonts w:ascii="Times New Roman" w:hAnsi="Times New Roman"/>
          <w:sz w:val="28"/>
          <w:szCs w:val="28"/>
          <w:lang w:val="uk-UA"/>
        </w:rPr>
        <w:t xml:space="preserve"> для 11 класу.</w:t>
      </w:r>
    </w:p>
    <w:p w:rsidR="00E8076A" w:rsidRDefault="00497EBF" w:rsidP="00E8076A">
      <w:pPr>
        <w:tabs>
          <w:tab w:val="left" w:pos="7710"/>
          <w:tab w:val="right" w:pos="10205"/>
        </w:tabs>
        <w:spacing w:after="0" w:line="240" w:lineRule="auto"/>
        <w:ind w:firstLine="720"/>
        <w:jc w:val="both"/>
        <w:rPr>
          <w:rFonts w:ascii="Times New Roman" w:hAnsi="Times New Roman"/>
          <w:sz w:val="24"/>
          <w:szCs w:val="24"/>
          <w:lang w:val="uk-UA"/>
        </w:rPr>
      </w:pPr>
      <w:r w:rsidRPr="00497EBF">
        <w:rPr>
          <w:rFonts w:ascii="Times New Roman" w:hAnsi="Times New Roman"/>
          <w:sz w:val="28"/>
          <w:szCs w:val="28"/>
          <w:lang w:val="uk-UA"/>
        </w:rPr>
        <w:t>Частина навчальних годин навчального плану призначена для забезпечення профільного спрямування навчання в старшій школі. Профіль навчання ( суспільно-гуманітарний) сформовано закладом  з урахуванням можливостей забезпечити якісну його реалізацію.</w:t>
      </w:r>
      <w:r>
        <w:rPr>
          <w:rFonts w:ascii="Times New Roman" w:hAnsi="Times New Roman"/>
          <w:sz w:val="28"/>
          <w:szCs w:val="28"/>
          <w:lang w:val="uk-UA"/>
        </w:rPr>
        <w:t xml:space="preserve"> Поглиблено вивчаються такі предмети: «Українська мова», «Історія України».</w:t>
      </w:r>
      <w:r w:rsidR="008E163D">
        <w:rPr>
          <w:rFonts w:ascii="Times New Roman" w:hAnsi="Times New Roman"/>
          <w:sz w:val="28"/>
          <w:szCs w:val="28"/>
          <w:lang w:val="uk-UA"/>
        </w:rPr>
        <w:t xml:space="preserve"> </w:t>
      </w:r>
      <w:r w:rsidR="008E163D" w:rsidRPr="00C167B4">
        <w:rPr>
          <w:rFonts w:ascii="Times New Roman" w:hAnsi="Times New Roman"/>
          <w:sz w:val="28"/>
          <w:szCs w:val="28"/>
          <w:lang w:val="uk-UA" w:eastAsia="uk-UA"/>
        </w:rPr>
        <w:t>Рішення про розподіл годин для формування відпов</w:t>
      </w:r>
      <w:r w:rsidR="008E163D">
        <w:rPr>
          <w:rFonts w:ascii="Times New Roman" w:hAnsi="Times New Roman"/>
          <w:sz w:val="28"/>
          <w:szCs w:val="28"/>
          <w:lang w:val="uk-UA" w:eastAsia="uk-UA"/>
        </w:rPr>
        <w:t xml:space="preserve">ідного профілю навчання прийнято </w:t>
      </w:r>
      <w:r w:rsidR="008E163D" w:rsidRPr="00C167B4">
        <w:rPr>
          <w:rFonts w:ascii="Times New Roman" w:hAnsi="Times New Roman"/>
          <w:sz w:val="28"/>
          <w:szCs w:val="28"/>
          <w:lang w:val="uk-UA" w:eastAsia="uk-UA"/>
        </w:rPr>
        <w:t>заклад</w:t>
      </w:r>
      <w:r w:rsidR="008E163D">
        <w:rPr>
          <w:rFonts w:ascii="Times New Roman" w:hAnsi="Times New Roman"/>
          <w:sz w:val="28"/>
          <w:szCs w:val="28"/>
          <w:lang w:val="uk-UA" w:eastAsia="uk-UA"/>
        </w:rPr>
        <w:t>ом освіти з урахуванням</w:t>
      </w:r>
      <w:r w:rsidR="008E163D" w:rsidRPr="00C167B4">
        <w:rPr>
          <w:rFonts w:ascii="Times New Roman" w:hAnsi="Times New Roman"/>
          <w:sz w:val="28"/>
          <w:szCs w:val="28"/>
          <w:lang w:val="uk-UA" w:eastAsia="uk-UA"/>
        </w:rPr>
        <w:t xml:space="preserve"> освітні</w:t>
      </w:r>
      <w:r w:rsidR="008E163D">
        <w:rPr>
          <w:rFonts w:ascii="Times New Roman" w:hAnsi="Times New Roman"/>
          <w:sz w:val="28"/>
          <w:szCs w:val="28"/>
          <w:lang w:val="uk-UA" w:eastAsia="uk-UA"/>
        </w:rPr>
        <w:t>х потреб учнів.</w:t>
      </w:r>
      <w:r w:rsidR="00E8076A" w:rsidRPr="00E8076A">
        <w:rPr>
          <w:rFonts w:ascii="Times New Roman" w:hAnsi="Times New Roman"/>
          <w:sz w:val="24"/>
          <w:szCs w:val="24"/>
          <w:lang w:val="uk-UA"/>
        </w:rPr>
        <w:t xml:space="preserve"> </w:t>
      </w:r>
    </w:p>
    <w:p w:rsidR="00E8076A" w:rsidRPr="00E8076A" w:rsidRDefault="009B76E2" w:rsidP="00E8076A">
      <w:pPr>
        <w:tabs>
          <w:tab w:val="left" w:pos="7710"/>
          <w:tab w:val="right" w:pos="10205"/>
        </w:tabs>
        <w:spacing w:after="0" w:line="240" w:lineRule="auto"/>
        <w:ind w:firstLine="142"/>
        <w:rPr>
          <w:rFonts w:ascii="Times New Roman" w:hAnsi="Times New Roman"/>
          <w:sz w:val="28"/>
          <w:szCs w:val="28"/>
          <w:lang w:val="uk-UA"/>
        </w:rPr>
      </w:pPr>
      <w:r>
        <w:rPr>
          <w:rFonts w:ascii="Times New Roman" w:hAnsi="Times New Roman"/>
          <w:sz w:val="28"/>
          <w:szCs w:val="28"/>
          <w:lang w:val="uk-UA"/>
        </w:rPr>
        <w:lastRenderedPageBreak/>
        <w:t xml:space="preserve">       </w:t>
      </w:r>
      <w:r w:rsidR="00E8076A" w:rsidRPr="00E8076A">
        <w:rPr>
          <w:rFonts w:ascii="Times New Roman" w:hAnsi="Times New Roman"/>
          <w:sz w:val="28"/>
          <w:szCs w:val="28"/>
          <w:lang w:val="uk-UA"/>
        </w:rPr>
        <w:t>За рішенням сесії Студенянської сільської ради, на основі розпорядження сільського голови    здійснено поділ на групи  у 10 та 11</w:t>
      </w:r>
      <w:r w:rsidR="00A62819">
        <w:rPr>
          <w:rFonts w:ascii="Times New Roman" w:hAnsi="Times New Roman"/>
          <w:sz w:val="28"/>
          <w:szCs w:val="28"/>
          <w:lang w:val="uk-UA"/>
        </w:rPr>
        <w:t xml:space="preserve"> класах при вивченні предмета</w:t>
      </w:r>
      <w:r w:rsidR="00E8076A">
        <w:rPr>
          <w:rFonts w:ascii="Times New Roman" w:hAnsi="Times New Roman"/>
          <w:sz w:val="28"/>
          <w:szCs w:val="28"/>
          <w:lang w:val="uk-UA"/>
        </w:rPr>
        <w:t xml:space="preserve"> «Т</w:t>
      </w:r>
      <w:r w:rsidR="00E8076A" w:rsidRPr="00E8076A">
        <w:rPr>
          <w:rFonts w:ascii="Times New Roman" w:hAnsi="Times New Roman"/>
          <w:sz w:val="28"/>
          <w:szCs w:val="28"/>
          <w:lang w:val="uk-UA"/>
        </w:rPr>
        <w:t>ехнології».</w:t>
      </w:r>
    </w:p>
    <w:p w:rsidR="00E8076A" w:rsidRPr="006A561C" w:rsidRDefault="005C5AD0" w:rsidP="006A561C">
      <w:pPr>
        <w:autoSpaceDE w:val="0"/>
        <w:autoSpaceDN w:val="0"/>
        <w:adjustRightInd w:val="0"/>
        <w:spacing w:after="0" w:line="240" w:lineRule="auto"/>
        <w:ind w:firstLine="708"/>
        <w:rPr>
          <w:rFonts w:ascii="Times New Roman" w:eastAsia="TimesNewRomanPSMT" w:hAnsi="Times New Roman"/>
          <w:sz w:val="28"/>
          <w:szCs w:val="28"/>
          <w:lang w:eastAsia="en-US"/>
        </w:rPr>
      </w:pPr>
      <w:r>
        <w:rPr>
          <w:rFonts w:ascii="Times New Roman" w:eastAsia="TimesNewRomanPSMT" w:hAnsi="Times New Roman"/>
          <w:sz w:val="28"/>
          <w:szCs w:val="28"/>
          <w:lang w:val="uk-UA" w:eastAsia="en-US"/>
        </w:rPr>
        <w:t>Більшість г</w:t>
      </w:r>
      <w:r w:rsidR="00CA4E0F" w:rsidRPr="00CA4E0F">
        <w:rPr>
          <w:rFonts w:ascii="Times New Roman" w:eastAsia="TimesNewRomanPSMT" w:hAnsi="Times New Roman"/>
          <w:sz w:val="28"/>
          <w:szCs w:val="28"/>
          <w:lang w:eastAsia="en-US"/>
        </w:rPr>
        <w:t>один варіативної</w:t>
      </w:r>
      <w:r w:rsidR="00CA4E0F">
        <w:rPr>
          <w:rFonts w:ascii="Times New Roman" w:eastAsia="TimesNewRomanPSMT" w:hAnsi="Times New Roman"/>
          <w:sz w:val="28"/>
          <w:szCs w:val="28"/>
          <w:lang w:val="uk-UA" w:eastAsia="en-US"/>
        </w:rPr>
        <w:t xml:space="preserve"> </w:t>
      </w:r>
      <w:r w:rsidR="00CA4E0F" w:rsidRPr="00CA4E0F">
        <w:rPr>
          <w:rFonts w:ascii="Times New Roman" w:eastAsia="TimesNewRomanPSMT" w:hAnsi="Times New Roman"/>
          <w:sz w:val="28"/>
          <w:szCs w:val="28"/>
          <w:lang w:eastAsia="en-US"/>
        </w:rPr>
        <w:t xml:space="preserve">складової у старшій школі </w:t>
      </w:r>
      <w:r w:rsidR="00CA4E0F">
        <w:rPr>
          <w:rFonts w:ascii="Times New Roman" w:eastAsia="TimesNewRomanPSMT" w:hAnsi="Times New Roman"/>
          <w:sz w:val="28"/>
          <w:szCs w:val="28"/>
          <w:lang w:val="uk-UA" w:eastAsia="en-US"/>
        </w:rPr>
        <w:t xml:space="preserve">виділено </w:t>
      </w:r>
      <w:r w:rsidR="00CA4E0F" w:rsidRPr="00CA4E0F">
        <w:rPr>
          <w:rFonts w:ascii="Times New Roman" w:eastAsia="TimesNewRomanPSMT" w:hAnsi="Times New Roman"/>
          <w:sz w:val="28"/>
          <w:szCs w:val="28"/>
          <w:lang w:eastAsia="en-US"/>
        </w:rPr>
        <w:t>на посилення вивчення предметів, які винесено для</w:t>
      </w:r>
      <w:r w:rsidR="00CA4E0F">
        <w:rPr>
          <w:rFonts w:ascii="Times New Roman" w:eastAsia="TimesNewRomanPSMT" w:hAnsi="Times New Roman"/>
          <w:sz w:val="28"/>
          <w:szCs w:val="28"/>
          <w:lang w:val="uk-UA" w:eastAsia="en-US"/>
        </w:rPr>
        <w:t xml:space="preserve"> </w:t>
      </w:r>
      <w:r w:rsidR="00CA4E0F" w:rsidRPr="00CA4E0F">
        <w:rPr>
          <w:rFonts w:ascii="Times New Roman" w:eastAsia="TimesNewRomanPSMT" w:hAnsi="Times New Roman"/>
          <w:sz w:val="28"/>
          <w:szCs w:val="28"/>
          <w:lang w:eastAsia="en-US"/>
        </w:rPr>
        <w:t xml:space="preserve">складання </w:t>
      </w:r>
      <w:r w:rsidR="00A66DEF">
        <w:rPr>
          <w:rFonts w:ascii="Times New Roman" w:eastAsia="TimesNewRomanPSMT" w:hAnsi="Times New Roman"/>
          <w:sz w:val="28"/>
          <w:szCs w:val="28"/>
          <w:lang w:val="uk-UA" w:eastAsia="en-US"/>
        </w:rPr>
        <w:t>ДПА/</w:t>
      </w:r>
      <w:r w:rsidR="00CA4E0F" w:rsidRPr="00CA4E0F">
        <w:rPr>
          <w:rFonts w:ascii="Times New Roman" w:eastAsia="TimesNewRomanPSMT" w:hAnsi="Times New Roman"/>
          <w:sz w:val="28"/>
          <w:szCs w:val="28"/>
          <w:lang w:eastAsia="en-US"/>
        </w:rPr>
        <w:t>ЗНО</w:t>
      </w:r>
      <w:r w:rsidR="00CA4E0F">
        <w:rPr>
          <w:rFonts w:ascii="Times New Roman" w:eastAsia="TimesNewRomanPSMT" w:hAnsi="Times New Roman"/>
          <w:sz w:val="28"/>
          <w:szCs w:val="28"/>
          <w:lang w:eastAsia="en-US"/>
        </w:rPr>
        <w:t>.</w:t>
      </w:r>
    </w:p>
    <w:p w:rsidR="00E8076A" w:rsidRPr="00497EBF" w:rsidRDefault="00E8076A" w:rsidP="00497EBF">
      <w:pPr>
        <w:spacing w:after="0" w:line="240" w:lineRule="auto"/>
        <w:ind w:firstLine="709"/>
        <w:jc w:val="both"/>
        <w:rPr>
          <w:rFonts w:ascii="Times New Roman" w:hAnsi="Times New Roman"/>
          <w:sz w:val="28"/>
          <w:szCs w:val="28"/>
          <w:lang w:val="uk-UA"/>
        </w:rPr>
      </w:pPr>
    </w:p>
    <w:p w:rsidR="00E63945" w:rsidRDefault="009D58C0" w:rsidP="009D58C0">
      <w:pPr>
        <w:widowControl w:val="0"/>
        <w:snapToGrid w:val="0"/>
        <w:spacing w:after="0"/>
        <w:jc w:val="center"/>
        <w:rPr>
          <w:rFonts w:ascii="Times New Roman" w:hAnsi="Times New Roman"/>
          <w:b/>
          <w:sz w:val="28"/>
          <w:szCs w:val="28"/>
          <w:lang w:val="uk-UA"/>
        </w:rPr>
      </w:pPr>
      <w:r>
        <w:rPr>
          <w:rFonts w:ascii="Times New Roman" w:hAnsi="Times New Roman"/>
          <w:b/>
          <w:bCs/>
          <w:sz w:val="28"/>
          <w:szCs w:val="28"/>
          <w:lang w:val="uk-UA"/>
        </w:rPr>
        <w:t xml:space="preserve">Навчальний план </w:t>
      </w:r>
      <w:r>
        <w:rPr>
          <w:rFonts w:ascii="Times New Roman" w:hAnsi="Times New Roman"/>
          <w:b/>
          <w:sz w:val="28"/>
          <w:szCs w:val="28"/>
          <w:lang w:val="uk-UA"/>
        </w:rPr>
        <w:t>для 10-11 класів</w:t>
      </w:r>
    </w:p>
    <w:tbl>
      <w:tblPr>
        <w:tblW w:w="995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833"/>
        <w:gridCol w:w="993"/>
        <w:gridCol w:w="1086"/>
        <w:gridCol w:w="1040"/>
      </w:tblGrid>
      <w:tr w:rsidR="003F4448" w:rsidRPr="00E8076A" w:rsidTr="0061124F">
        <w:trPr>
          <w:cantSplit/>
        </w:trPr>
        <w:tc>
          <w:tcPr>
            <w:tcW w:w="6833" w:type="dxa"/>
            <w:vMerge w:val="restart"/>
            <w:tcBorders>
              <w:top w:val="single" w:sz="4" w:space="0" w:color="auto"/>
              <w:left w:val="single" w:sz="4" w:space="0" w:color="auto"/>
              <w:bottom w:val="single" w:sz="6" w:space="0" w:color="auto"/>
              <w:right w:val="single" w:sz="6" w:space="0" w:color="auto"/>
            </w:tcBorders>
          </w:tcPr>
          <w:p w:rsidR="003F4448" w:rsidRPr="00E8076A" w:rsidRDefault="003F4448" w:rsidP="0061124F">
            <w:pPr>
              <w:widowControl w:val="0"/>
              <w:tabs>
                <w:tab w:val="left" w:pos="4260"/>
              </w:tabs>
              <w:snapToGrid w:val="0"/>
              <w:jc w:val="both"/>
              <w:rPr>
                <w:rFonts w:ascii="Times New Roman" w:hAnsi="Times New Roman"/>
                <w:b/>
                <w:bCs/>
                <w:sz w:val="24"/>
                <w:szCs w:val="24"/>
                <w:lang w:val="uk-UA"/>
              </w:rPr>
            </w:pPr>
            <w:r w:rsidRPr="00E8076A">
              <w:rPr>
                <w:rFonts w:ascii="Times New Roman" w:hAnsi="Times New Roman"/>
                <w:b/>
                <w:bCs/>
                <w:sz w:val="24"/>
                <w:szCs w:val="24"/>
                <w:lang w:val="uk-UA"/>
              </w:rPr>
              <w:tab/>
            </w:r>
          </w:p>
          <w:p w:rsidR="003F4448" w:rsidRPr="00E8076A" w:rsidRDefault="003F4448" w:rsidP="0061124F">
            <w:pPr>
              <w:widowControl w:val="0"/>
              <w:snapToGrid w:val="0"/>
              <w:jc w:val="center"/>
              <w:rPr>
                <w:rFonts w:ascii="Times New Roman" w:hAnsi="Times New Roman"/>
                <w:b/>
                <w:bCs/>
                <w:sz w:val="24"/>
                <w:szCs w:val="24"/>
                <w:lang w:val="uk-UA"/>
              </w:rPr>
            </w:pPr>
            <w:r w:rsidRPr="00E8076A">
              <w:rPr>
                <w:rFonts w:ascii="Times New Roman" w:hAnsi="Times New Roman"/>
                <w:b/>
                <w:bCs/>
                <w:sz w:val="24"/>
                <w:szCs w:val="24"/>
                <w:lang w:val="uk-UA"/>
              </w:rPr>
              <w:t>Предмети</w:t>
            </w:r>
          </w:p>
        </w:tc>
        <w:tc>
          <w:tcPr>
            <w:tcW w:w="3119" w:type="dxa"/>
            <w:gridSpan w:val="3"/>
            <w:tcBorders>
              <w:top w:val="single" w:sz="4" w:space="0" w:color="auto"/>
              <w:left w:val="nil"/>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Кількість годин на тиждень у класах</w:t>
            </w:r>
          </w:p>
        </w:tc>
      </w:tr>
      <w:tr w:rsidR="003F4448" w:rsidRPr="00E8076A" w:rsidTr="0061124F">
        <w:trPr>
          <w:cantSplit/>
        </w:trPr>
        <w:tc>
          <w:tcPr>
            <w:tcW w:w="6833" w:type="dxa"/>
            <w:vMerge/>
            <w:tcBorders>
              <w:top w:val="single" w:sz="4" w:space="0" w:color="auto"/>
              <w:left w:val="single" w:sz="4" w:space="0" w:color="auto"/>
              <w:bottom w:val="single" w:sz="6" w:space="0" w:color="auto"/>
              <w:right w:val="single" w:sz="6" w:space="0" w:color="auto"/>
            </w:tcBorders>
            <w:vAlign w:val="center"/>
          </w:tcPr>
          <w:p w:rsidR="003F4448" w:rsidRPr="00E8076A" w:rsidRDefault="003F4448" w:rsidP="0061124F">
            <w:pPr>
              <w:widowControl w:val="0"/>
              <w:snapToGrid w:val="0"/>
              <w:jc w:val="both"/>
              <w:rPr>
                <w:rFonts w:ascii="Times New Roman" w:hAnsi="Times New Roman"/>
                <w:b/>
                <w:bCs/>
                <w:sz w:val="24"/>
                <w:szCs w:val="24"/>
                <w:lang w:val="uk-UA"/>
              </w:rPr>
            </w:pPr>
          </w:p>
        </w:tc>
        <w:tc>
          <w:tcPr>
            <w:tcW w:w="993" w:type="dxa"/>
            <w:tcBorders>
              <w:top w:val="single" w:sz="6" w:space="0" w:color="auto"/>
              <w:left w:val="nil"/>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10</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11</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b/>
                <w:bCs/>
                <w:sz w:val="24"/>
                <w:szCs w:val="24"/>
                <w:lang w:val="uk-UA"/>
              </w:rPr>
            </w:pPr>
            <w:r w:rsidRPr="00E8076A">
              <w:rPr>
                <w:rFonts w:ascii="Times New Roman" w:hAnsi="Times New Roman"/>
                <w:b/>
                <w:bCs/>
                <w:sz w:val="24"/>
                <w:szCs w:val="24"/>
                <w:lang w:val="uk-UA"/>
              </w:rPr>
              <w:t>Разом</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Українська мова </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2 + </w:t>
            </w:r>
            <w:r w:rsidRPr="007F05A0">
              <w:rPr>
                <w:rFonts w:ascii="Times New Roman" w:hAnsi="Times New Roman"/>
                <w:color w:val="FF0000"/>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 +</w:t>
            </w:r>
            <w:r w:rsidRPr="007F05A0">
              <w:rPr>
                <w:rFonts w:ascii="Times New Roman" w:hAnsi="Times New Roman"/>
                <w:color w:val="FF0000"/>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8</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Українська  література </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Зарубіжна література</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Іноземна мова</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Історія України  </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7F05A0">
              <w:rPr>
                <w:rFonts w:ascii="Times New Roman" w:hAnsi="Times New Roman"/>
                <w:color w:val="FF0000"/>
                <w:sz w:val="24"/>
                <w:szCs w:val="24"/>
                <w:lang w:val="uk-UA"/>
              </w:rPr>
              <w:t>1,5</w:t>
            </w:r>
          </w:p>
        </w:tc>
        <w:tc>
          <w:tcPr>
            <w:tcW w:w="1086" w:type="dxa"/>
            <w:tcBorders>
              <w:top w:val="single" w:sz="6" w:space="0" w:color="auto"/>
              <w:left w:val="single" w:sz="6" w:space="0" w:color="auto"/>
              <w:bottom w:val="single" w:sz="6" w:space="0" w:color="auto"/>
              <w:right w:val="single" w:sz="4" w:space="0" w:color="auto"/>
            </w:tcBorders>
            <w:shd w:val="clear" w:color="auto" w:fill="FFFFFF"/>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7F05A0">
              <w:rPr>
                <w:rFonts w:ascii="Times New Roman" w:hAnsi="Times New Roman"/>
                <w:color w:val="FF0000"/>
                <w:sz w:val="24"/>
                <w:szCs w:val="24"/>
                <w:lang w:val="uk-UA"/>
              </w:rPr>
              <w:t>1,5</w:t>
            </w:r>
          </w:p>
        </w:tc>
        <w:tc>
          <w:tcPr>
            <w:tcW w:w="1040" w:type="dxa"/>
            <w:tcBorders>
              <w:top w:val="single" w:sz="6" w:space="0" w:color="auto"/>
              <w:left w:val="single" w:sz="4" w:space="0" w:color="auto"/>
              <w:bottom w:val="single" w:sz="6" w:space="0" w:color="auto"/>
              <w:right w:val="single" w:sz="4" w:space="0" w:color="auto"/>
            </w:tcBorders>
            <w:shd w:val="clear" w:color="auto" w:fill="FFFFFF"/>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Всесвітня історія</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Громадянська освіта</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shd w:val="clear" w:color="auto" w:fill="F3F3F3"/>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0</w:t>
            </w:r>
          </w:p>
        </w:tc>
        <w:tc>
          <w:tcPr>
            <w:tcW w:w="1040" w:type="dxa"/>
            <w:tcBorders>
              <w:top w:val="single" w:sz="6" w:space="0" w:color="auto"/>
              <w:left w:val="single" w:sz="4" w:space="0" w:color="auto"/>
              <w:bottom w:val="single" w:sz="6" w:space="0" w:color="auto"/>
              <w:right w:val="single" w:sz="4" w:space="0" w:color="auto"/>
            </w:tcBorders>
            <w:shd w:val="clear" w:color="auto" w:fill="F3F3F3"/>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Математика (алгебра і початки аналізу та геометрія)</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Біологія і екологія</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3F4448" w:rsidRPr="00E8076A" w:rsidTr="0061124F">
        <w:trPr>
          <w:cantSplit/>
        </w:trPr>
        <w:tc>
          <w:tcPr>
            <w:tcW w:w="6833" w:type="dxa"/>
            <w:tcBorders>
              <w:top w:val="single" w:sz="6" w:space="0" w:color="auto"/>
              <w:left w:val="single" w:sz="4" w:space="0" w:color="auto"/>
              <w:bottom w:val="single" w:sz="4"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Географія</w:t>
            </w:r>
          </w:p>
        </w:tc>
        <w:tc>
          <w:tcPr>
            <w:tcW w:w="993" w:type="dxa"/>
            <w:tcBorders>
              <w:top w:val="single" w:sz="6" w:space="0" w:color="auto"/>
              <w:left w:val="single" w:sz="6" w:space="0" w:color="auto"/>
              <w:bottom w:val="single" w:sz="4"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Pr>
                <w:rFonts w:ascii="Times New Roman" w:hAnsi="Times New Roman"/>
                <w:sz w:val="24"/>
                <w:szCs w:val="24"/>
                <w:lang w:val="uk-UA"/>
              </w:rPr>
              <w:t>+</w:t>
            </w:r>
            <w:r w:rsidRPr="006A561C">
              <w:rPr>
                <w:rFonts w:ascii="Times New Roman" w:hAnsi="Times New Roman"/>
                <w:color w:val="FF0000"/>
                <w:sz w:val="24"/>
                <w:szCs w:val="24"/>
                <w:lang w:val="uk-UA"/>
              </w:rPr>
              <w:t>0.5</w:t>
            </w:r>
          </w:p>
        </w:tc>
        <w:tc>
          <w:tcPr>
            <w:tcW w:w="1086" w:type="dxa"/>
            <w:tcBorders>
              <w:top w:val="single" w:sz="6" w:space="0" w:color="auto"/>
              <w:left w:val="single" w:sz="6" w:space="0" w:color="auto"/>
              <w:bottom w:val="single" w:sz="4"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4"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Pr>
                <w:rFonts w:ascii="Times New Roman" w:hAnsi="Times New Roman"/>
                <w:sz w:val="24"/>
                <w:szCs w:val="24"/>
                <w:lang w:val="uk-UA"/>
              </w:rPr>
              <w:t>3</w:t>
            </w:r>
          </w:p>
        </w:tc>
      </w:tr>
      <w:tr w:rsidR="003F4448" w:rsidRPr="00E8076A" w:rsidTr="0061124F">
        <w:trPr>
          <w:cantSplit/>
          <w:trHeight w:val="510"/>
        </w:trPr>
        <w:tc>
          <w:tcPr>
            <w:tcW w:w="6833" w:type="dxa"/>
            <w:tcBorders>
              <w:top w:val="single" w:sz="6" w:space="0" w:color="auto"/>
              <w:left w:val="single" w:sz="4" w:space="0" w:color="auto"/>
              <w:bottom w:val="single" w:sz="4"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Фізика </w:t>
            </w:r>
          </w:p>
        </w:tc>
        <w:tc>
          <w:tcPr>
            <w:tcW w:w="993" w:type="dxa"/>
            <w:tcBorders>
              <w:top w:val="single" w:sz="6" w:space="0" w:color="auto"/>
              <w:left w:val="single" w:sz="6" w:space="0" w:color="auto"/>
              <w:bottom w:val="single" w:sz="4"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4"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4"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3F4448" w:rsidRPr="00E8076A" w:rsidTr="0061124F">
        <w:trPr>
          <w:cantSplit/>
          <w:trHeight w:val="525"/>
        </w:trPr>
        <w:tc>
          <w:tcPr>
            <w:tcW w:w="6833" w:type="dxa"/>
            <w:tcBorders>
              <w:top w:val="single" w:sz="4"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Астрономія</w:t>
            </w:r>
          </w:p>
        </w:tc>
        <w:tc>
          <w:tcPr>
            <w:tcW w:w="993" w:type="dxa"/>
            <w:tcBorders>
              <w:top w:val="single" w:sz="4"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 -</w:t>
            </w:r>
          </w:p>
        </w:tc>
        <w:tc>
          <w:tcPr>
            <w:tcW w:w="1086" w:type="dxa"/>
            <w:tcBorders>
              <w:top w:val="single" w:sz="4"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4"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Хімія</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Pr>
                <w:rFonts w:ascii="Times New Roman" w:hAnsi="Times New Roman"/>
                <w:sz w:val="24"/>
                <w:szCs w:val="24"/>
                <w:lang w:val="uk-UA"/>
              </w:rPr>
              <w:t>1,5+</w:t>
            </w:r>
            <w:r w:rsidRPr="006A561C">
              <w:rPr>
                <w:rFonts w:ascii="Times New Roman" w:hAnsi="Times New Roman"/>
                <w:color w:val="FF0000"/>
                <w:sz w:val="24"/>
                <w:szCs w:val="24"/>
                <w:lang w:val="uk-UA"/>
              </w:rPr>
              <w:t>0.5</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2 </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Pr>
                <w:rFonts w:ascii="Times New Roman" w:hAnsi="Times New Roman"/>
                <w:sz w:val="24"/>
                <w:szCs w:val="24"/>
                <w:lang w:val="uk-UA"/>
              </w:rPr>
              <w:t>4</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Фізична культура</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w:t>
            </w:r>
          </w:p>
        </w:tc>
      </w:tr>
      <w:tr w:rsidR="003F4448" w:rsidRPr="00E8076A" w:rsidTr="0061124F">
        <w:trPr>
          <w:cantSplit/>
        </w:trPr>
        <w:tc>
          <w:tcPr>
            <w:tcW w:w="683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Захист України</w:t>
            </w:r>
          </w:p>
        </w:tc>
        <w:tc>
          <w:tcPr>
            <w:tcW w:w="993" w:type="dxa"/>
            <w:tcBorders>
              <w:top w:val="single" w:sz="6"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6A561C">
              <w:rPr>
                <w:rFonts w:ascii="Times New Roman" w:hAnsi="Times New Roman"/>
                <w:color w:val="FF0000"/>
                <w:sz w:val="24"/>
                <w:szCs w:val="24"/>
                <w:lang w:val="uk-UA"/>
              </w:rPr>
              <w:t>0,5</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1,5+</w:t>
            </w:r>
            <w:r w:rsidRPr="006A561C">
              <w:rPr>
                <w:rFonts w:ascii="Times New Roman" w:hAnsi="Times New Roman"/>
                <w:color w:val="FF0000"/>
                <w:sz w:val="24"/>
                <w:szCs w:val="24"/>
                <w:lang w:val="uk-UA"/>
              </w:rPr>
              <w:t>0,5</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4</w:t>
            </w:r>
          </w:p>
        </w:tc>
      </w:tr>
      <w:tr w:rsidR="003F4448" w:rsidRPr="00E8076A" w:rsidTr="0061124F">
        <w:trPr>
          <w:cantSplit/>
          <w:trHeight w:val="435"/>
        </w:trPr>
        <w:tc>
          <w:tcPr>
            <w:tcW w:w="6833" w:type="dxa"/>
            <w:tcBorders>
              <w:top w:val="single" w:sz="6" w:space="0" w:color="auto"/>
              <w:left w:val="single" w:sz="4" w:space="0" w:color="auto"/>
              <w:bottom w:val="single" w:sz="4"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 xml:space="preserve">Інформатика, </w:t>
            </w:r>
          </w:p>
        </w:tc>
        <w:tc>
          <w:tcPr>
            <w:tcW w:w="993" w:type="dxa"/>
            <w:tcBorders>
              <w:top w:val="single" w:sz="6" w:space="0" w:color="auto"/>
              <w:left w:val="single" w:sz="6" w:space="0" w:color="auto"/>
              <w:bottom w:val="single" w:sz="4"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86" w:type="dxa"/>
            <w:tcBorders>
              <w:top w:val="single" w:sz="6" w:space="0" w:color="auto"/>
              <w:left w:val="single" w:sz="6" w:space="0" w:color="auto"/>
              <w:bottom w:val="single" w:sz="4"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40" w:type="dxa"/>
            <w:tcBorders>
              <w:top w:val="single" w:sz="6" w:space="0" w:color="auto"/>
              <w:left w:val="single" w:sz="4" w:space="0" w:color="auto"/>
              <w:bottom w:val="single" w:sz="4"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tc>
      </w:tr>
      <w:tr w:rsidR="003F4448" w:rsidRPr="00E8076A" w:rsidTr="0061124F">
        <w:trPr>
          <w:cantSplit/>
          <w:trHeight w:val="621"/>
        </w:trPr>
        <w:tc>
          <w:tcPr>
            <w:tcW w:w="6833" w:type="dxa"/>
            <w:tcBorders>
              <w:top w:val="single" w:sz="4" w:space="0" w:color="auto"/>
              <w:left w:val="single" w:sz="4" w:space="0" w:color="auto"/>
              <w:bottom w:val="single" w:sz="4"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Технології</w:t>
            </w:r>
          </w:p>
        </w:tc>
        <w:tc>
          <w:tcPr>
            <w:tcW w:w="993" w:type="dxa"/>
            <w:tcBorders>
              <w:top w:val="single" w:sz="4" w:space="0" w:color="auto"/>
              <w:left w:val="single" w:sz="6" w:space="0" w:color="auto"/>
              <w:bottom w:val="single" w:sz="4"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1</w:t>
            </w:r>
          </w:p>
        </w:tc>
        <w:tc>
          <w:tcPr>
            <w:tcW w:w="1086" w:type="dxa"/>
            <w:tcBorders>
              <w:top w:val="single" w:sz="4" w:space="0" w:color="auto"/>
              <w:left w:val="single" w:sz="6" w:space="0" w:color="auto"/>
              <w:bottom w:val="single" w:sz="4"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2</w:t>
            </w:r>
          </w:p>
        </w:tc>
        <w:tc>
          <w:tcPr>
            <w:tcW w:w="1040" w:type="dxa"/>
            <w:tcBorders>
              <w:top w:val="single" w:sz="4" w:space="0" w:color="auto"/>
              <w:left w:val="single" w:sz="4" w:space="0" w:color="auto"/>
              <w:bottom w:val="single" w:sz="4"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w:t>
            </w:r>
          </w:p>
          <w:p w:rsidR="003F4448" w:rsidRPr="00E8076A" w:rsidRDefault="003F4448" w:rsidP="0061124F">
            <w:pPr>
              <w:widowControl w:val="0"/>
              <w:snapToGrid w:val="0"/>
              <w:jc w:val="both"/>
              <w:rPr>
                <w:rFonts w:ascii="Times New Roman" w:hAnsi="Times New Roman"/>
                <w:sz w:val="24"/>
                <w:szCs w:val="24"/>
                <w:lang w:val="uk-UA"/>
              </w:rPr>
            </w:pPr>
          </w:p>
        </w:tc>
      </w:tr>
      <w:tr w:rsidR="003F4448" w:rsidRPr="00E8076A" w:rsidTr="0061124F">
        <w:trPr>
          <w:cantSplit/>
          <w:trHeight w:val="450"/>
        </w:trPr>
        <w:tc>
          <w:tcPr>
            <w:tcW w:w="6833" w:type="dxa"/>
            <w:tcBorders>
              <w:top w:val="single" w:sz="4"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b/>
                <w:sz w:val="24"/>
                <w:szCs w:val="24"/>
                <w:lang w:val="uk-UA"/>
              </w:rPr>
            </w:pPr>
            <w:r w:rsidRPr="00E8076A">
              <w:rPr>
                <w:rFonts w:ascii="Times New Roman" w:hAnsi="Times New Roman"/>
                <w:b/>
                <w:sz w:val="24"/>
                <w:szCs w:val="24"/>
                <w:lang w:val="uk-UA"/>
              </w:rPr>
              <w:t>Усього</w:t>
            </w:r>
          </w:p>
        </w:tc>
        <w:tc>
          <w:tcPr>
            <w:tcW w:w="993" w:type="dxa"/>
            <w:tcBorders>
              <w:top w:val="single" w:sz="4" w:space="0" w:color="auto"/>
              <w:left w:val="single" w:sz="6"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Pr>
                <w:rFonts w:ascii="Times New Roman" w:hAnsi="Times New Roman"/>
                <w:sz w:val="24"/>
                <w:szCs w:val="24"/>
                <w:lang w:val="uk-UA"/>
              </w:rPr>
              <w:t>35</w:t>
            </w:r>
          </w:p>
        </w:tc>
        <w:tc>
          <w:tcPr>
            <w:tcW w:w="1086" w:type="dxa"/>
            <w:tcBorders>
              <w:top w:val="single" w:sz="4"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Pr>
                <w:rFonts w:ascii="Times New Roman" w:hAnsi="Times New Roman"/>
                <w:sz w:val="24"/>
                <w:szCs w:val="24"/>
                <w:lang w:val="uk-UA"/>
              </w:rPr>
              <w:t>33</w:t>
            </w:r>
          </w:p>
        </w:tc>
        <w:tc>
          <w:tcPr>
            <w:tcW w:w="1040" w:type="dxa"/>
            <w:tcBorders>
              <w:top w:val="single" w:sz="4"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Pr>
                <w:rFonts w:ascii="Times New Roman" w:hAnsi="Times New Roman"/>
                <w:sz w:val="24"/>
                <w:szCs w:val="24"/>
                <w:lang w:val="uk-UA"/>
              </w:rPr>
              <w:t>68</w:t>
            </w:r>
          </w:p>
        </w:tc>
      </w:tr>
      <w:tr w:rsidR="003F4448" w:rsidRPr="00E8076A" w:rsidTr="0061124F">
        <w:trPr>
          <w:cantSplit/>
          <w:trHeight w:val="495"/>
        </w:trPr>
        <w:tc>
          <w:tcPr>
            <w:tcW w:w="6833" w:type="dxa"/>
            <w:tcBorders>
              <w:top w:val="single" w:sz="6" w:space="0" w:color="auto"/>
              <w:left w:val="single" w:sz="4" w:space="0" w:color="auto"/>
              <w:bottom w:val="single" w:sz="6" w:space="0" w:color="auto"/>
              <w:right w:val="single" w:sz="4" w:space="0" w:color="auto"/>
            </w:tcBorders>
          </w:tcPr>
          <w:p w:rsidR="003F4448" w:rsidRPr="00CA4E0F" w:rsidRDefault="003F4448" w:rsidP="0061124F">
            <w:pPr>
              <w:widowControl w:val="0"/>
              <w:snapToGrid w:val="0"/>
              <w:spacing w:after="0"/>
              <w:jc w:val="both"/>
              <w:rPr>
                <w:rFonts w:ascii="Times New Roman" w:hAnsi="Times New Roman"/>
                <w:b/>
                <w:bCs/>
                <w:sz w:val="24"/>
                <w:szCs w:val="24"/>
                <w:lang w:val="uk-UA"/>
              </w:rPr>
            </w:pPr>
            <w:r w:rsidRPr="00CA4E0F">
              <w:rPr>
                <w:rFonts w:ascii="Times New Roman" w:hAnsi="Times New Roman"/>
                <w:b/>
                <w:sz w:val="24"/>
                <w:szCs w:val="24"/>
                <w:lang w:val="uk-UA"/>
              </w:rPr>
              <w:lastRenderedPageBreak/>
              <w:t>Додаткові години</w:t>
            </w:r>
            <w:r w:rsidRPr="00CA4E0F">
              <w:rPr>
                <w:rFonts w:ascii="Times New Roman" w:hAnsi="Times New Roman"/>
                <w:b/>
                <w:bCs/>
                <w:sz w:val="24"/>
                <w:szCs w:val="24"/>
                <w:vertAlign w:val="superscript"/>
                <w:lang w:val="uk-UA"/>
              </w:rPr>
              <w:t xml:space="preserve"> </w:t>
            </w:r>
            <w:r w:rsidRPr="00CA4E0F">
              <w:rPr>
                <w:rFonts w:ascii="Times New Roman" w:hAnsi="Times New Roman"/>
                <w:b/>
                <w:bCs/>
                <w:sz w:val="24"/>
                <w:szCs w:val="24"/>
                <w:lang w:val="uk-UA"/>
              </w:rPr>
              <w:t xml:space="preserve"> </w:t>
            </w:r>
          </w:p>
          <w:p w:rsidR="003F4448" w:rsidRPr="00CA4E0F"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Профільне вивче</w:t>
            </w:r>
            <w:r w:rsidRPr="00CA4E0F">
              <w:rPr>
                <w:rFonts w:ascii="Times New Roman" w:hAnsi="Times New Roman"/>
                <w:sz w:val="24"/>
                <w:szCs w:val="24"/>
                <w:lang w:val="uk-UA"/>
              </w:rPr>
              <w:t>ння</w:t>
            </w:r>
            <w:r>
              <w:rPr>
                <w:rFonts w:ascii="Times New Roman" w:hAnsi="Times New Roman"/>
                <w:sz w:val="24"/>
                <w:szCs w:val="24"/>
                <w:lang w:val="uk-UA"/>
              </w:rPr>
              <w:t xml:space="preserve"> </w:t>
            </w:r>
            <w:r w:rsidRPr="00CA4E0F">
              <w:rPr>
                <w:rFonts w:ascii="Times New Roman" w:hAnsi="Times New Roman"/>
                <w:sz w:val="24"/>
                <w:szCs w:val="24"/>
                <w:lang w:val="uk-UA"/>
              </w:rPr>
              <w:t>української мови</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Профільне вивче</w:t>
            </w:r>
            <w:r w:rsidRPr="00CA4E0F">
              <w:rPr>
                <w:rFonts w:ascii="Times New Roman" w:hAnsi="Times New Roman"/>
                <w:sz w:val="24"/>
                <w:szCs w:val="24"/>
                <w:lang w:val="uk-UA"/>
              </w:rPr>
              <w:t>ння  історії України</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w:t>
            </w:r>
            <w:r w:rsidRPr="00D8746B">
              <w:rPr>
                <w:rFonts w:ascii="Times New Roman" w:hAnsi="Times New Roman"/>
                <w:sz w:val="24"/>
                <w:szCs w:val="24"/>
                <w:lang w:val="uk-UA"/>
              </w:rPr>
              <w:t>силення вивчення предмета «Захист України»</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Підсилення навчального предмета «Хімія»</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Підсилення навчального предмета «Географія»</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Підготовка до ЗНО з історії України</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Підготовка до ЗНО з фізики</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Підготовка до ЗНО з української мови</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Підготовка до ЗНО з англійської мови</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 xml:space="preserve">Підготовка до ЗНО з математики </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Підготовка до ЗНО з географії</w:t>
            </w:r>
          </w:p>
          <w:p w:rsidR="003F4448"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Курс за вибором «Соціальне шкільне підприємництво»</w:t>
            </w:r>
          </w:p>
          <w:p w:rsidR="003F4448" w:rsidRPr="00D8746B" w:rsidRDefault="003F4448" w:rsidP="003F4448">
            <w:pPr>
              <w:pStyle w:val="a3"/>
              <w:widowControl w:val="0"/>
              <w:numPr>
                <w:ilvl w:val="0"/>
                <w:numId w:val="13"/>
              </w:numPr>
              <w:snapToGrid w:val="0"/>
              <w:spacing w:after="0"/>
              <w:jc w:val="both"/>
              <w:rPr>
                <w:rFonts w:ascii="Times New Roman" w:hAnsi="Times New Roman"/>
                <w:sz w:val="24"/>
                <w:szCs w:val="24"/>
                <w:lang w:val="uk-UA"/>
              </w:rPr>
            </w:pPr>
            <w:r>
              <w:rPr>
                <w:rFonts w:ascii="Times New Roman" w:hAnsi="Times New Roman"/>
                <w:sz w:val="24"/>
                <w:szCs w:val="24"/>
                <w:lang w:val="uk-UA"/>
              </w:rPr>
              <w:t>Курс за вибором  «Географія України»</w:t>
            </w:r>
          </w:p>
        </w:tc>
        <w:tc>
          <w:tcPr>
            <w:tcW w:w="99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spacing w:after="0"/>
              <w:jc w:val="both"/>
              <w:rPr>
                <w:rFonts w:ascii="Times New Roman" w:hAnsi="Times New Roman"/>
                <w:sz w:val="24"/>
                <w:szCs w:val="24"/>
                <w:lang w:val="uk-UA"/>
              </w:rPr>
            </w:pP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2</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1,5</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Pr="00E8076A"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spacing w:after="0"/>
              <w:jc w:val="both"/>
              <w:rPr>
                <w:rFonts w:ascii="Times New Roman" w:hAnsi="Times New Roman"/>
                <w:sz w:val="24"/>
                <w:szCs w:val="24"/>
                <w:lang w:val="uk-UA"/>
              </w:rPr>
            </w:pP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2</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 xml:space="preserve">1,5 </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p w:rsidR="003F4448" w:rsidRPr="00E8076A"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w:t>
            </w:r>
          </w:p>
        </w:tc>
        <w:tc>
          <w:tcPr>
            <w:tcW w:w="1040" w:type="dxa"/>
            <w:tcBorders>
              <w:top w:val="single" w:sz="6" w:space="0" w:color="auto"/>
              <w:left w:val="single" w:sz="4" w:space="0" w:color="auto"/>
              <w:bottom w:val="single" w:sz="6" w:space="0" w:color="auto"/>
              <w:right w:val="single" w:sz="4" w:space="0" w:color="auto"/>
            </w:tcBorders>
          </w:tcPr>
          <w:p w:rsidR="003F4448" w:rsidRPr="008477A5" w:rsidRDefault="003F4448" w:rsidP="0061124F">
            <w:pPr>
              <w:spacing w:after="0" w:line="259" w:lineRule="auto"/>
              <w:rPr>
                <w:rFonts w:ascii="Times New Roman" w:hAnsi="Times New Roman"/>
                <w:color w:val="FF0000"/>
                <w:sz w:val="24"/>
                <w:szCs w:val="24"/>
                <w:lang w:val="uk-UA"/>
              </w:rPr>
            </w:pP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4</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3</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1</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3F4448" w:rsidRPr="008477A5" w:rsidRDefault="003F4448" w:rsidP="0061124F">
            <w:pPr>
              <w:widowControl w:val="0"/>
              <w:snapToGrid w:val="0"/>
              <w:spacing w:after="0"/>
              <w:jc w:val="both"/>
              <w:rPr>
                <w:rFonts w:ascii="Times New Roman" w:hAnsi="Times New Roman"/>
                <w:color w:val="FF0000"/>
                <w:sz w:val="24"/>
                <w:szCs w:val="24"/>
                <w:lang w:val="uk-UA"/>
              </w:rPr>
            </w:pPr>
            <w:r w:rsidRPr="008477A5">
              <w:rPr>
                <w:rFonts w:ascii="Times New Roman" w:hAnsi="Times New Roman"/>
                <w:color w:val="FF0000"/>
                <w:sz w:val="24"/>
                <w:szCs w:val="24"/>
                <w:lang w:val="uk-UA"/>
              </w:rPr>
              <w:t>0.5</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p w:rsidR="003F4448" w:rsidRPr="00E8076A" w:rsidRDefault="003F4448" w:rsidP="0061124F">
            <w:pPr>
              <w:widowControl w:val="0"/>
              <w:snapToGrid w:val="0"/>
              <w:spacing w:after="0"/>
              <w:jc w:val="both"/>
              <w:rPr>
                <w:rFonts w:ascii="Times New Roman" w:hAnsi="Times New Roman"/>
                <w:sz w:val="24"/>
                <w:szCs w:val="24"/>
                <w:lang w:val="uk-UA"/>
              </w:rPr>
            </w:pPr>
            <w:r>
              <w:rPr>
                <w:rFonts w:ascii="Times New Roman" w:hAnsi="Times New Roman"/>
                <w:sz w:val="24"/>
                <w:szCs w:val="24"/>
                <w:lang w:val="uk-UA"/>
              </w:rPr>
              <w:t>1</w:t>
            </w:r>
          </w:p>
        </w:tc>
      </w:tr>
      <w:tr w:rsidR="003F4448" w:rsidRPr="00E8076A" w:rsidTr="0061124F">
        <w:trPr>
          <w:cantSplit/>
        </w:trPr>
        <w:tc>
          <w:tcPr>
            <w:tcW w:w="6833"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Гранично допустиме тижневе навантаження на учня</w:t>
            </w:r>
          </w:p>
        </w:tc>
        <w:tc>
          <w:tcPr>
            <w:tcW w:w="993" w:type="dxa"/>
            <w:tcBorders>
              <w:top w:val="single" w:sz="6" w:space="0" w:color="auto"/>
              <w:left w:val="single" w:sz="4" w:space="0" w:color="auto"/>
              <w:bottom w:val="single" w:sz="6" w:space="0" w:color="auto"/>
              <w:right w:val="single" w:sz="6"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33</w:t>
            </w:r>
          </w:p>
        </w:tc>
        <w:tc>
          <w:tcPr>
            <w:tcW w:w="1086"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33</w:t>
            </w:r>
          </w:p>
        </w:tc>
        <w:tc>
          <w:tcPr>
            <w:tcW w:w="1040" w:type="dxa"/>
            <w:tcBorders>
              <w:top w:val="single" w:sz="6" w:space="0" w:color="auto"/>
              <w:left w:val="single" w:sz="4"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sz w:val="24"/>
                <w:szCs w:val="24"/>
                <w:lang w:val="uk-UA"/>
              </w:rPr>
              <w:t>66</w:t>
            </w:r>
          </w:p>
        </w:tc>
      </w:tr>
      <w:tr w:rsidR="003F4448" w:rsidRPr="00E8076A" w:rsidTr="0061124F">
        <w:trPr>
          <w:cantSplit/>
        </w:trPr>
        <w:tc>
          <w:tcPr>
            <w:tcW w:w="6833" w:type="dxa"/>
            <w:tcBorders>
              <w:top w:val="single" w:sz="6" w:space="0" w:color="auto"/>
              <w:left w:val="single" w:sz="6" w:space="0" w:color="auto"/>
              <w:bottom w:val="single" w:sz="6" w:space="0" w:color="auto"/>
              <w:right w:val="single" w:sz="4" w:space="0" w:color="auto"/>
            </w:tcBorders>
          </w:tcPr>
          <w:p w:rsidR="003F4448" w:rsidRPr="00E8076A" w:rsidRDefault="003F4448" w:rsidP="0061124F">
            <w:pPr>
              <w:widowControl w:val="0"/>
              <w:snapToGrid w:val="0"/>
              <w:jc w:val="both"/>
              <w:rPr>
                <w:rFonts w:ascii="Times New Roman" w:hAnsi="Times New Roman"/>
                <w:sz w:val="24"/>
                <w:szCs w:val="24"/>
                <w:lang w:val="uk-UA"/>
              </w:rPr>
            </w:pPr>
            <w:r w:rsidRPr="00E8076A">
              <w:rPr>
                <w:rFonts w:ascii="Times New Roman" w:hAnsi="Times New Roman"/>
                <w:bCs/>
                <w:sz w:val="24"/>
                <w:szCs w:val="24"/>
                <w:lang w:val="uk-UA"/>
              </w:rPr>
              <w:t xml:space="preserve">Всього фінансується </w:t>
            </w:r>
            <w:r w:rsidRPr="00E8076A">
              <w:rPr>
                <w:rFonts w:ascii="Times New Roman" w:hAnsi="Times New Roman"/>
                <w:sz w:val="24"/>
                <w:szCs w:val="24"/>
                <w:lang w:val="uk-UA"/>
              </w:rPr>
              <w:t>(без урахування поділу класу на групи)</w:t>
            </w:r>
          </w:p>
        </w:tc>
        <w:tc>
          <w:tcPr>
            <w:tcW w:w="993" w:type="dxa"/>
            <w:tcBorders>
              <w:top w:val="single" w:sz="6" w:space="0" w:color="auto"/>
              <w:left w:val="single" w:sz="4" w:space="0" w:color="auto"/>
              <w:bottom w:val="single" w:sz="6" w:space="0" w:color="auto"/>
              <w:right w:val="single" w:sz="6" w:space="0" w:color="auto"/>
            </w:tcBorders>
          </w:tcPr>
          <w:p w:rsidR="003F4448" w:rsidRPr="0042182F" w:rsidRDefault="003F4448" w:rsidP="0061124F">
            <w:pPr>
              <w:widowControl w:val="0"/>
              <w:snapToGrid w:val="0"/>
              <w:jc w:val="both"/>
              <w:rPr>
                <w:rFonts w:ascii="Times New Roman" w:hAnsi="Times New Roman"/>
                <w:b/>
                <w:sz w:val="24"/>
                <w:szCs w:val="24"/>
                <w:lang w:val="uk-UA"/>
              </w:rPr>
            </w:pPr>
            <w:r w:rsidRPr="0042182F">
              <w:rPr>
                <w:rFonts w:ascii="Times New Roman" w:hAnsi="Times New Roman"/>
                <w:b/>
                <w:sz w:val="24"/>
                <w:szCs w:val="24"/>
                <w:lang w:val="uk-UA"/>
              </w:rPr>
              <w:t>38</w:t>
            </w:r>
          </w:p>
        </w:tc>
        <w:tc>
          <w:tcPr>
            <w:tcW w:w="1086" w:type="dxa"/>
            <w:tcBorders>
              <w:top w:val="single" w:sz="6" w:space="0" w:color="auto"/>
              <w:left w:val="single" w:sz="6" w:space="0" w:color="auto"/>
              <w:bottom w:val="single" w:sz="6" w:space="0" w:color="auto"/>
              <w:right w:val="single" w:sz="4" w:space="0" w:color="auto"/>
            </w:tcBorders>
          </w:tcPr>
          <w:p w:rsidR="003F4448" w:rsidRPr="0042182F" w:rsidRDefault="003F4448" w:rsidP="0061124F">
            <w:pPr>
              <w:widowControl w:val="0"/>
              <w:snapToGrid w:val="0"/>
              <w:jc w:val="both"/>
              <w:rPr>
                <w:rFonts w:ascii="Times New Roman" w:hAnsi="Times New Roman"/>
                <w:b/>
                <w:sz w:val="24"/>
                <w:szCs w:val="24"/>
                <w:lang w:val="uk-UA"/>
              </w:rPr>
            </w:pPr>
            <w:r w:rsidRPr="0042182F">
              <w:rPr>
                <w:rFonts w:ascii="Times New Roman" w:hAnsi="Times New Roman"/>
                <w:b/>
                <w:sz w:val="24"/>
                <w:szCs w:val="24"/>
                <w:lang w:val="uk-UA"/>
              </w:rPr>
              <w:t>38</w:t>
            </w:r>
          </w:p>
        </w:tc>
        <w:tc>
          <w:tcPr>
            <w:tcW w:w="1040" w:type="dxa"/>
            <w:tcBorders>
              <w:top w:val="single" w:sz="6" w:space="0" w:color="auto"/>
              <w:left w:val="single" w:sz="4" w:space="0" w:color="auto"/>
              <w:bottom w:val="single" w:sz="6" w:space="0" w:color="auto"/>
              <w:right w:val="single" w:sz="4" w:space="0" w:color="auto"/>
            </w:tcBorders>
          </w:tcPr>
          <w:p w:rsidR="003F4448" w:rsidRPr="0042182F" w:rsidRDefault="003F4448" w:rsidP="0061124F">
            <w:pPr>
              <w:widowControl w:val="0"/>
              <w:snapToGrid w:val="0"/>
              <w:jc w:val="both"/>
              <w:rPr>
                <w:rFonts w:ascii="Times New Roman" w:hAnsi="Times New Roman"/>
                <w:b/>
                <w:sz w:val="24"/>
                <w:szCs w:val="24"/>
                <w:lang w:val="uk-UA"/>
              </w:rPr>
            </w:pPr>
            <w:r w:rsidRPr="0042182F">
              <w:rPr>
                <w:rFonts w:ascii="Times New Roman" w:hAnsi="Times New Roman"/>
                <w:b/>
                <w:sz w:val="24"/>
                <w:szCs w:val="24"/>
                <w:lang w:val="uk-UA"/>
              </w:rPr>
              <w:t>76</w:t>
            </w:r>
          </w:p>
        </w:tc>
      </w:tr>
    </w:tbl>
    <w:p w:rsidR="00E63945" w:rsidRPr="00E8076A" w:rsidRDefault="00E63945" w:rsidP="00E63945">
      <w:pPr>
        <w:widowControl w:val="0"/>
        <w:snapToGrid w:val="0"/>
        <w:jc w:val="both"/>
        <w:rPr>
          <w:rFonts w:ascii="Times New Roman" w:hAnsi="Times New Roman"/>
          <w:sz w:val="24"/>
          <w:szCs w:val="24"/>
          <w:lang w:val="uk-UA"/>
        </w:rPr>
      </w:pPr>
    </w:p>
    <w:p w:rsidR="00F542F9" w:rsidRPr="00F542F9" w:rsidRDefault="00F542F9" w:rsidP="00F542F9">
      <w:pPr>
        <w:ind w:firstLine="709"/>
        <w:jc w:val="both"/>
        <w:rPr>
          <w:rFonts w:ascii="Times New Roman" w:hAnsi="Times New Roman"/>
          <w:sz w:val="28"/>
          <w:szCs w:val="28"/>
          <w:highlight w:val="white"/>
          <w:lang w:val="uk-UA"/>
        </w:rPr>
      </w:pPr>
      <w:r w:rsidRPr="00F542F9">
        <w:rPr>
          <w:rFonts w:ascii="Times New Roman" w:eastAsia="Calibri" w:hAnsi="Times New Roman"/>
          <w:b/>
          <w:i/>
          <w:sz w:val="28"/>
          <w:szCs w:val="28"/>
          <w:lang w:val="uk-UA"/>
        </w:rPr>
        <w:t>Очікувані результати навчання здобувачів освіти.</w:t>
      </w:r>
      <w:r w:rsidRPr="00F542F9">
        <w:rPr>
          <w:rFonts w:ascii="Times New Roman" w:eastAsia="Calibri" w:hAnsi="Times New Roman"/>
          <w:b/>
          <w:sz w:val="28"/>
          <w:szCs w:val="28"/>
          <w:lang w:val="uk-UA"/>
        </w:rPr>
        <w:t xml:space="preserve"> </w:t>
      </w:r>
      <w:bookmarkStart w:id="13" w:name="_Toc486538639"/>
      <w:r w:rsidRPr="00C167B4">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sz w:val="28"/>
          <w:szCs w:val="28"/>
          <w:highlight w:val="white"/>
          <w:lang w:val="uk-UA"/>
        </w:rPr>
        <w:t xml:space="preserve"> робити внесок у формування ключових компетентностей учнів.</w:t>
      </w:r>
    </w:p>
    <w:tbl>
      <w:tblPr>
        <w:tblW w:w="10065" w:type="dxa"/>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555"/>
      </w:tblGrid>
      <w:tr w:rsidR="00F542F9" w:rsidRPr="00C167B4" w:rsidTr="00F542F9">
        <w:trPr>
          <w:trHeight w:val="768"/>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sz w:val="28"/>
                <w:szCs w:val="28"/>
                <w:highlight w:val="white"/>
                <w:lang w:val="uk-UA"/>
              </w:rPr>
            </w:pPr>
            <w:r w:rsidRPr="00C167B4">
              <w:rPr>
                <w:rFonts w:ascii="Times New Roman" w:hAnsi="Times New Roman"/>
                <w:sz w:val="28"/>
                <w:szCs w:val="28"/>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b/>
                <w:sz w:val="28"/>
                <w:szCs w:val="28"/>
                <w:highlight w:val="white"/>
                <w:lang w:val="uk-UA"/>
              </w:rPr>
            </w:pPr>
            <w:r w:rsidRPr="00C167B4">
              <w:rPr>
                <w:rFonts w:ascii="Times New Roman" w:hAnsi="Times New Roman"/>
                <w:b/>
                <w:sz w:val="28"/>
                <w:szCs w:val="28"/>
                <w:lang w:val="uk-UA"/>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jc w:val="center"/>
              <w:rPr>
                <w:rFonts w:ascii="Times New Roman" w:hAnsi="Times New Roman"/>
                <w:b/>
                <w:sz w:val="28"/>
                <w:szCs w:val="28"/>
                <w:highlight w:val="white"/>
                <w:lang w:val="uk-UA"/>
              </w:rPr>
            </w:pPr>
            <w:r w:rsidRPr="00C167B4">
              <w:rPr>
                <w:rFonts w:ascii="Times New Roman" w:hAnsi="Times New Roman"/>
                <w:b/>
                <w:sz w:val="28"/>
                <w:szCs w:val="28"/>
                <w:highlight w:val="white"/>
                <w:lang w:val="uk-UA"/>
              </w:rPr>
              <w:t>Компоненти</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Спілкування державною (і рідною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hAnsi="Times New Roman"/>
                <w:sz w:val="28"/>
                <w:szCs w:val="28"/>
                <w:lang w:val="uk-UA"/>
              </w:rPr>
              <w:t>уникнення невнормованих іншомовних запозичень у спілкуванні на тематику</w:t>
            </w:r>
            <w:r w:rsidRPr="00C167B4">
              <w:rPr>
                <w:rFonts w:ascii="Times New Roman" w:hAnsi="Times New Roman"/>
                <w:sz w:val="28"/>
                <w:szCs w:val="28"/>
                <w:highlight w:val="white"/>
                <w:lang w:val="uk-UA"/>
              </w:rPr>
              <w:t xml:space="preserve"> окремого предмета; поповнювати свій словниковий запас.</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lastRenderedPageBreak/>
              <w:t>Ставлення:</w:t>
            </w:r>
            <w:r w:rsidRPr="00C167B4">
              <w:rPr>
                <w:rFonts w:ascii="Times New Roman" w:hAnsi="Times New Roman"/>
                <w:sz w:val="28"/>
                <w:szCs w:val="28"/>
                <w:highlight w:val="white"/>
                <w:lang w:val="uk-UA"/>
              </w:rPr>
              <w:t xml:space="preserve"> розуміння важливості чітких та лаконічних формулювань.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означення понять, формулювання властивостей, доведення правил, теорем</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eastAsia="Calibri" w:hAnsi="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eastAsia="Calibri" w:hAnsi="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w:t>
            </w:r>
            <w:r w:rsidRPr="00C167B4">
              <w:rPr>
                <w:rFonts w:ascii="Times New Roman" w:eastAsia="Calibri" w:hAnsi="Times New Roman"/>
                <w:sz w:val="28"/>
                <w:szCs w:val="28"/>
                <w:lang w:val="uk-UA"/>
              </w:rPr>
              <w:t>підручники, словники, довідкова література, мультимедійні засоби, адаптовані іншомовні тексти.</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w:t>
            </w:r>
            <w:r w:rsidRPr="00C167B4">
              <w:rPr>
                <w:rFonts w:ascii="Times New Roman" w:hAnsi="Times New Roman"/>
                <w:sz w:val="28"/>
                <w:szCs w:val="28"/>
                <w:highlight w:val="white"/>
                <w:lang w:val="uk-UA"/>
              </w:rPr>
              <w:lastRenderedPageBreak/>
              <w:t>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F542F9" w:rsidRPr="0061124F"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Основні компетентності у природничих науках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hAnsi="Times New Roman"/>
                <w:sz w:val="28"/>
                <w:szCs w:val="28"/>
                <w:lang w:val="uk-UA"/>
              </w:rPr>
              <w:t>; послуговуватися технологічними пристроями</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hAnsi="Times New Roman"/>
                <w:sz w:val="28"/>
                <w:szCs w:val="28"/>
                <w:lang w:val="uk-UA"/>
              </w:rPr>
              <w:t xml:space="preserve"> усвідомлення ролі наукових ідей в сучасних інформаційних технологіях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критичне осмислення інформації та джерел її отримання; усвідомлення важливості </w:t>
            </w:r>
            <w:r w:rsidRPr="00C167B4">
              <w:rPr>
                <w:rFonts w:ascii="Times New Roman" w:hAnsi="Times New Roman"/>
                <w:sz w:val="28"/>
                <w:szCs w:val="28"/>
                <w:highlight w:val="white"/>
                <w:lang w:val="uk-UA"/>
              </w:rPr>
              <w:lastRenderedPageBreak/>
              <w:t>інформаційних технологій для ефективного розв’язування математичних задач.</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візуалізація даних, побудова графіків та діаграм за допомогою програмних засобів</w:t>
            </w:r>
          </w:p>
        </w:tc>
      </w:tr>
      <w:tr w:rsidR="00F542F9" w:rsidRPr="0061124F"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моделювання власної освітньої траєкторії</w:t>
            </w:r>
          </w:p>
        </w:tc>
      </w:tr>
      <w:tr w:rsidR="00F542F9" w:rsidRPr="0061124F"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lastRenderedPageBreak/>
              <w:t>Навчальні ресурси:</w:t>
            </w:r>
            <w:r w:rsidRPr="00C167B4">
              <w:rPr>
                <w:rFonts w:ascii="Times New Roman" w:hAnsi="Times New Roman"/>
                <w:sz w:val="28"/>
                <w:szCs w:val="28"/>
                <w:highlight w:val="white"/>
                <w:lang w:val="uk-UA"/>
              </w:rPr>
              <w:t xml:space="preserve"> завдання підприємницького змісту (оптимізаційні задачі)</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завдання соціального змісту</w:t>
            </w:r>
          </w:p>
        </w:tc>
      </w:tr>
      <w:tr w:rsidR="00F542F9" w:rsidRPr="00C167B4" w:rsidTr="00F542F9">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 xml:space="preserve">Уміння: </w:t>
            </w:r>
            <w:r w:rsidRPr="00C167B4">
              <w:rPr>
                <w:rFonts w:ascii="Times New Roman" w:hAnsi="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w:t>
            </w:r>
            <w:r w:rsidRPr="00C167B4">
              <w:rPr>
                <w:rFonts w:ascii="Times New Roman" w:hAnsi="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hAnsi="Times New Roman"/>
                <w:sz w:val="28"/>
                <w:szCs w:val="28"/>
                <w:highlight w:val="white"/>
                <w:lang w:val="uk-UA"/>
              </w:rPr>
              <w:t>.</w:t>
            </w:r>
          </w:p>
          <w:p w:rsidR="00F542F9" w:rsidRPr="00C167B4" w:rsidRDefault="00F542F9" w:rsidP="004E753E">
            <w:pPr>
              <w:rPr>
                <w:rFonts w:ascii="Times New Roman" w:hAnsi="Times New Roman"/>
                <w:sz w:val="28"/>
                <w:szCs w:val="28"/>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w:t>
            </w:r>
            <w:r w:rsidRPr="00C167B4">
              <w:rPr>
                <w:rFonts w:ascii="Times New Roman" w:hAnsi="Times New Roman"/>
                <w:sz w:val="28"/>
                <w:szCs w:val="28"/>
                <w:lang w:val="uk-UA"/>
              </w:rPr>
              <w:t>математичні моделі в різних видах мистецтва</w:t>
            </w:r>
          </w:p>
        </w:tc>
      </w:tr>
      <w:tr w:rsidR="00F542F9" w:rsidRPr="0061124F" w:rsidTr="009B76E2">
        <w:trPr>
          <w:trHeight w:val="2295"/>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sz w:val="28"/>
                <w:szCs w:val="28"/>
                <w:highlight w:val="white"/>
                <w:lang w:val="uk-UA"/>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Уміння:</w:t>
            </w:r>
            <w:r w:rsidRPr="00C167B4">
              <w:rPr>
                <w:rFonts w:ascii="Times New Roman" w:hAnsi="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Ставлення:</w:t>
            </w:r>
            <w:r w:rsidRPr="00C167B4">
              <w:rPr>
                <w:rFonts w:ascii="Times New Roman" w:hAnsi="Times New Roman"/>
                <w:sz w:val="28"/>
                <w:szCs w:val="28"/>
                <w:highlight w:val="white"/>
                <w:lang w:val="uk-UA"/>
              </w:rPr>
              <w:t xml:space="preserve"> </w:t>
            </w:r>
            <w:r w:rsidRPr="00C167B4">
              <w:rPr>
                <w:rFonts w:ascii="Times New Roman" w:hAnsi="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F542F9" w:rsidRPr="00C167B4" w:rsidRDefault="00F542F9" w:rsidP="004E753E">
            <w:pPr>
              <w:rPr>
                <w:rFonts w:ascii="Times New Roman" w:hAnsi="Times New Roman"/>
                <w:sz w:val="28"/>
                <w:szCs w:val="28"/>
                <w:highlight w:val="white"/>
                <w:lang w:val="uk-UA"/>
              </w:rPr>
            </w:pPr>
            <w:r w:rsidRPr="00C167B4">
              <w:rPr>
                <w:rFonts w:ascii="Times New Roman" w:hAnsi="Times New Roman"/>
                <w:b/>
                <w:i/>
                <w:sz w:val="28"/>
                <w:szCs w:val="28"/>
                <w:highlight w:val="white"/>
                <w:lang w:val="uk-UA"/>
              </w:rPr>
              <w:t>Навчальні ресурси:</w:t>
            </w:r>
            <w:r w:rsidRPr="00C167B4">
              <w:rPr>
                <w:rFonts w:ascii="Times New Roman" w:hAnsi="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B76E2" w:rsidRDefault="009B76E2" w:rsidP="009B76E2">
      <w:pPr>
        <w:ind w:firstLine="708"/>
        <w:jc w:val="both"/>
        <w:rPr>
          <w:rFonts w:ascii="Times New Roman" w:eastAsia="Calibri" w:hAnsi="Times New Roman"/>
          <w:sz w:val="28"/>
          <w:szCs w:val="28"/>
          <w:highlight w:val="white"/>
          <w:lang w:val="uk-UA"/>
        </w:rPr>
      </w:pPr>
    </w:p>
    <w:p w:rsidR="00F542F9" w:rsidRPr="00C167B4" w:rsidRDefault="00F542F9" w:rsidP="009B76E2">
      <w:pPr>
        <w:ind w:firstLine="708"/>
        <w:jc w:val="both"/>
        <w:rPr>
          <w:rFonts w:ascii="Times New Roman" w:eastAsia="Calibri" w:hAnsi="Times New Roman"/>
          <w:sz w:val="28"/>
          <w:szCs w:val="28"/>
          <w:highlight w:val="white"/>
          <w:lang w:val="uk-UA"/>
        </w:rPr>
      </w:pPr>
      <w:r w:rsidRPr="00C167B4">
        <w:rPr>
          <w:rFonts w:ascii="Times New Roman" w:eastAsia="Calibri" w:hAnsi="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b/>
          <w:sz w:val="28"/>
          <w:szCs w:val="28"/>
          <w:highlight w:val="white"/>
          <w:lang w:val="uk-UA"/>
        </w:rPr>
        <w:t xml:space="preserve"> </w:t>
      </w:r>
      <w:r w:rsidRPr="00C167B4">
        <w:rPr>
          <w:rFonts w:ascii="Times New Roman" w:eastAsia="Calibri" w:hAnsi="Times New Roman"/>
          <w:sz w:val="28"/>
          <w:szCs w:val="28"/>
          <w:highlight w:val="white"/>
          <w:lang w:val="uk-UA"/>
        </w:rPr>
        <w:t>формування в учнів здатності застосовувати знання й уміння у реальних життєвих ситуаціях.</w:t>
      </w:r>
    </w:p>
    <w:p w:rsidR="00F542F9" w:rsidRPr="00C167B4" w:rsidRDefault="00F542F9" w:rsidP="00F542F9">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9B76E2" w:rsidRPr="00C167B4" w:rsidRDefault="00F542F9" w:rsidP="009D58C0">
      <w:pPr>
        <w:ind w:firstLine="709"/>
        <w:jc w:val="both"/>
        <w:rPr>
          <w:rFonts w:ascii="Times New Roman" w:hAnsi="Times New Roman"/>
          <w:sz w:val="28"/>
          <w:szCs w:val="28"/>
          <w:highlight w:val="white"/>
          <w:lang w:val="uk-UA"/>
        </w:rPr>
      </w:pPr>
      <w:r w:rsidRPr="00C167B4">
        <w:rPr>
          <w:rFonts w:ascii="Times New Roman" w:hAnsi="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w:t>
      </w:r>
      <w:r w:rsidRPr="00C167B4">
        <w:rPr>
          <w:rFonts w:ascii="Times New Roman" w:hAnsi="Times New Roman"/>
          <w:sz w:val="28"/>
          <w:szCs w:val="28"/>
          <w:highlight w:val="white"/>
          <w:lang w:val="uk-UA"/>
        </w:rPr>
        <w:lastRenderedPageBreak/>
        <w:t>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w:t>
      </w:r>
      <w:r w:rsidR="009B76E2">
        <w:rPr>
          <w:rFonts w:ascii="Times New Roman" w:hAnsi="Times New Roman"/>
          <w:sz w:val="28"/>
          <w:szCs w:val="28"/>
          <w:highlight w:val="white"/>
          <w:lang w:val="uk-UA"/>
        </w:rPr>
        <w:t xml:space="preserve"> на практиці та перенесення їх у</w:t>
      </w:r>
      <w:r w:rsidRPr="00C167B4">
        <w:rPr>
          <w:rFonts w:ascii="Times New Roman" w:hAnsi="Times New Roman"/>
          <w:sz w:val="28"/>
          <w:szCs w:val="28"/>
          <w:highlight w:val="white"/>
          <w:lang w:val="uk-UA"/>
        </w:rPr>
        <w:t xml:space="preserve"> нові ситуації. </w:t>
      </w:r>
    </w:p>
    <w:bookmarkEnd w:id="13"/>
    <w:p w:rsidR="00F542F9" w:rsidRPr="00B54E17" w:rsidRDefault="00591894" w:rsidP="00F542F9">
      <w:pPr>
        <w:ind w:firstLine="709"/>
        <w:jc w:val="both"/>
        <w:rPr>
          <w:rFonts w:ascii="Times New Roman" w:eastAsia="Calibri" w:hAnsi="Times New Roman"/>
          <w:i/>
          <w:sz w:val="28"/>
          <w:szCs w:val="28"/>
          <w:lang w:val="uk-UA"/>
        </w:rPr>
      </w:pPr>
      <w:r w:rsidRPr="00B54E17">
        <w:rPr>
          <w:rFonts w:ascii="Times New Roman" w:eastAsia="Calibri" w:hAnsi="Times New Roman"/>
          <w:b/>
          <w:i/>
          <w:sz w:val="28"/>
          <w:szCs w:val="28"/>
          <w:lang w:val="uk-UA"/>
        </w:rPr>
        <w:t>Ф</w:t>
      </w:r>
      <w:r w:rsidR="00F542F9" w:rsidRPr="00B54E17">
        <w:rPr>
          <w:rFonts w:ascii="Times New Roman" w:eastAsia="Calibri" w:hAnsi="Times New Roman"/>
          <w:b/>
          <w:i/>
          <w:sz w:val="28"/>
          <w:szCs w:val="28"/>
          <w:lang w:val="uk-UA"/>
        </w:rPr>
        <w:t>орми</w:t>
      </w:r>
      <w:r w:rsidR="00511E45" w:rsidRPr="00B54E17">
        <w:rPr>
          <w:rFonts w:ascii="Times New Roman" w:eastAsia="Calibri" w:hAnsi="Times New Roman"/>
          <w:b/>
          <w:i/>
          <w:sz w:val="28"/>
          <w:szCs w:val="28"/>
          <w:lang w:val="uk-UA"/>
        </w:rPr>
        <w:t xml:space="preserve"> організації освітнього процесу</w:t>
      </w:r>
    </w:p>
    <w:p w:rsidR="00F542F9" w:rsidRPr="00C167B4" w:rsidRDefault="00F542F9" w:rsidP="00F542F9">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Основними формами організації освітнього процесу </w:t>
      </w:r>
      <w:r w:rsidR="00511E45">
        <w:rPr>
          <w:rFonts w:ascii="Times New Roman" w:eastAsia="Calibri" w:hAnsi="Times New Roman"/>
          <w:sz w:val="28"/>
          <w:szCs w:val="28"/>
          <w:lang w:val="uk-UA"/>
        </w:rPr>
        <w:t xml:space="preserve">в старшій школі </w:t>
      </w:r>
      <w:r w:rsidRPr="00C167B4">
        <w:rPr>
          <w:rFonts w:ascii="Times New Roman" w:eastAsia="Calibri" w:hAnsi="Times New Roman"/>
          <w:sz w:val="28"/>
          <w:szCs w:val="28"/>
          <w:lang w:val="uk-UA"/>
        </w:rPr>
        <w:t xml:space="preserve">є різні типи уроку: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формування компетентностей;</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розвитку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перевірки та/або оцінювання досягнення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 xml:space="preserve">корекції основних компетентностей; </w:t>
      </w:r>
    </w:p>
    <w:p w:rsidR="00F542F9" w:rsidRPr="00C167B4" w:rsidRDefault="00F542F9" w:rsidP="00F542F9">
      <w:pPr>
        <w:tabs>
          <w:tab w:val="left" w:pos="993"/>
        </w:tabs>
        <w:ind w:left="709"/>
        <w:jc w:val="both"/>
        <w:rPr>
          <w:rFonts w:ascii="Times New Roman" w:eastAsia="Calibri" w:hAnsi="Times New Roman"/>
          <w:sz w:val="28"/>
          <w:szCs w:val="28"/>
          <w:lang w:val="uk-UA"/>
        </w:rPr>
      </w:pPr>
      <w:r w:rsidRPr="00C167B4">
        <w:rPr>
          <w:rFonts w:ascii="Times New Roman" w:hAnsi="Times New Roman"/>
          <w:sz w:val="28"/>
          <w:szCs w:val="28"/>
          <w:lang w:val="uk-UA" w:eastAsia="uk-UA"/>
        </w:rPr>
        <w:t>комбінований урок</w:t>
      </w:r>
      <w:r w:rsidRPr="00C167B4">
        <w:rPr>
          <w:rFonts w:ascii="Times New Roman" w:eastAsia="Calibri" w:hAnsi="Times New Roman"/>
          <w:sz w:val="28"/>
          <w:szCs w:val="28"/>
          <w:lang w:val="uk-UA"/>
        </w:rPr>
        <w:t>.</w:t>
      </w:r>
    </w:p>
    <w:p w:rsidR="00F542F9" w:rsidRPr="00C167B4" w:rsidRDefault="00511E45" w:rsidP="00F542F9">
      <w:pPr>
        <w:ind w:firstLine="709"/>
        <w:jc w:val="both"/>
        <w:rPr>
          <w:rFonts w:ascii="Times New Roman" w:eastAsia="Calibri" w:hAnsi="Times New Roman"/>
          <w:sz w:val="28"/>
          <w:szCs w:val="28"/>
          <w:lang w:val="uk-UA"/>
        </w:rPr>
      </w:pPr>
      <w:r>
        <w:rPr>
          <w:rFonts w:ascii="Times New Roman" w:eastAsia="Calibri" w:hAnsi="Times New Roman"/>
          <w:sz w:val="28"/>
          <w:szCs w:val="28"/>
          <w:lang w:val="uk-UA"/>
        </w:rPr>
        <w:t>Також учителі проводять</w:t>
      </w:r>
      <w:r w:rsidR="00F542F9" w:rsidRPr="00C167B4">
        <w:rPr>
          <w:rFonts w:ascii="Times New Roman" w:eastAsia="Calibri" w:hAnsi="Times New Roman"/>
          <w:sz w:val="28"/>
          <w:szCs w:val="28"/>
          <w:lang w:val="uk-UA"/>
        </w:rPr>
        <w:t xml:space="preserve"> екскурсії, віртуальні подорожі, уроки-семінари, конференції, форуми, спектаклі, брифінги, квести, інтерактивні уроки (</w:t>
      </w:r>
      <w:r w:rsidR="00F542F9" w:rsidRPr="00C167B4">
        <w:rPr>
          <w:rFonts w:ascii="Times New Roman" w:hAnsi="Times New Roman"/>
          <w:sz w:val="28"/>
          <w:szCs w:val="28"/>
          <w:lang w:val="uk-UA" w:eastAsia="uk-UA"/>
        </w:rPr>
        <w:t xml:space="preserve">уроки-«суди», </w:t>
      </w:r>
      <w:r w:rsidR="00F542F9" w:rsidRPr="00C167B4">
        <w:rPr>
          <w:rFonts w:ascii="Times New Roman" w:eastAsia="Calibri" w:hAnsi="Times New Roman"/>
          <w:sz w:val="28"/>
          <w:szCs w:val="28"/>
          <w:lang w:val="uk-UA"/>
        </w:rPr>
        <w:t>урок-</w:t>
      </w:r>
      <w:r w:rsidR="00F542F9" w:rsidRPr="00C167B4">
        <w:rPr>
          <w:rFonts w:ascii="Times New Roman" w:hAnsi="Times New Roman"/>
          <w:sz w:val="28"/>
          <w:szCs w:val="28"/>
          <w:lang w:val="uk-UA" w:eastAsia="uk-UA"/>
        </w:rPr>
        <w:t>дискусійна група, уроки з навчанням одних учнів іншими), інтегровані уроки,</w:t>
      </w:r>
      <w:r>
        <w:rPr>
          <w:rFonts w:ascii="Times New Roman" w:eastAsia="Calibri" w:hAnsi="Times New Roman"/>
          <w:sz w:val="28"/>
          <w:szCs w:val="28"/>
          <w:lang w:val="uk-UA"/>
        </w:rPr>
        <w:t xml:space="preserve"> проблемний урок, відео</w:t>
      </w:r>
      <w:r w:rsidR="00F542F9" w:rsidRPr="00C167B4">
        <w:rPr>
          <w:rFonts w:ascii="Times New Roman" w:eastAsia="Calibri" w:hAnsi="Times New Roman"/>
          <w:sz w:val="28"/>
          <w:szCs w:val="28"/>
          <w:lang w:val="uk-UA"/>
        </w:rPr>
        <w:t xml:space="preserve">уроки, прес-конференції, ділові ігри тощо.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eastAsia="Calibri" w:hAnsi="Times New Roman"/>
          <w:sz w:val="28"/>
          <w:szCs w:val="28"/>
          <w:lang w:val="uk-UA"/>
        </w:rPr>
        <w:t>З</w:t>
      </w:r>
      <w:r w:rsidR="00511E45">
        <w:rPr>
          <w:rFonts w:ascii="Times New Roman" w:eastAsia="Calibri" w:hAnsi="Times New Roman"/>
          <w:sz w:val="28"/>
          <w:szCs w:val="28"/>
          <w:lang w:val="uk-UA"/>
        </w:rPr>
        <w:t xml:space="preserve"> метою з</w:t>
      </w:r>
      <w:r w:rsidRPr="00C167B4">
        <w:rPr>
          <w:rFonts w:ascii="Times New Roman" w:eastAsia="Calibri" w:hAnsi="Times New Roman"/>
          <w:sz w:val="28"/>
          <w:szCs w:val="28"/>
          <w:lang w:val="uk-UA"/>
        </w:rPr>
        <w:t>асвоєння нового матеріалу</w:t>
      </w:r>
      <w:r w:rsidR="00511E45">
        <w:rPr>
          <w:rFonts w:ascii="Times New Roman" w:hAnsi="Times New Roman"/>
          <w:sz w:val="28"/>
          <w:szCs w:val="28"/>
          <w:lang w:val="uk-UA" w:eastAsia="uk-UA"/>
        </w:rPr>
        <w:t xml:space="preserve"> проводяться</w:t>
      </w:r>
      <w:r w:rsidRPr="00C167B4">
        <w:rPr>
          <w:rFonts w:ascii="Times New Roman" w:hAnsi="Times New Roman"/>
          <w:sz w:val="28"/>
          <w:szCs w:val="28"/>
          <w:lang w:val="uk-UA" w:eastAsia="uk-UA"/>
        </w:rPr>
        <w:t xml:space="preserve">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lastRenderedPageBreak/>
        <w:t xml:space="preserve">З метою </w:t>
      </w:r>
      <w:r w:rsidRPr="00C167B4">
        <w:rPr>
          <w:rFonts w:ascii="Times New Roman" w:eastAsia="Calibri" w:hAnsi="Times New Roman"/>
          <w:sz w:val="28"/>
          <w:szCs w:val="28"/>
          <w:lang w:val="uk-UA"/>
        </w:rPr>
        <w:t>засвоєння нового матеріалу</w:t>
      </w:r>
      <w:r w:rsidRPr="00C167B4">
        <w:rPr>
          <w:rFonts w:ascii="Times New Roman" w:hAnsi="Times New Roman"/>
          <w:sz w:val="28"/>
          <w:szCs w:val="28"/>
          <w:lang w:val="uk-UA" w:eastAsia="uk-UA"/>
        </w:rPr>
        <w:t xml:space="preserve"> та </w:t>
      </w:r>
      <w:r w:rsidRPr="00C167B4">
        <w:rPr>
          <w:rFonts w:ascii="Times New Roman" w:eastAsia="Calibri" w:hAnsi="Times New Roman"/>
          <w:sz w:val="28"/>
          <w:szCs w:val="28"/>
          <w:lang w:val="uk-UA"/>
        </w:rPr>
        <w:t>розвитку компетентностей</w:t>
      </w:r>
      <w:r w:rsidR="001D72F8">
        <w:rPr>
          <w:rFonts w:ascii="Times New Roman" w:eastAsia="Calibri" w:hAnsi="Times New Roman"/>
          <w:sz w:val="28"/>
          <w:szCs w:val="28"/>
          <w:lang w:val="uk-UA"/>
        </w:rPr>
        <w:t>,</w:t>
      </w:r>
      <w:r w:rsidRPr="00C167B4">
        <w:rPr>
          <w:rFonts w:ascii="Times New Roman" w:hAnsi="Times New Roman"/>
          <w:sz w:val="28"/>
          <w:szCs w:val="28"/>
          <w:lang w:val="uk-UA" w:eastAsia="uk-UA"/>
        </w:rPr>
        <w:t xml:space="preserve"> крім уроку</w:t>
      </w:r>
      <w:r w:rsidR="001D72F8">
        <w:rPr>
          <w:rFonts w:ascii="Times New Roman" w:hAnsi="Times New Roman"/>
          <w:sz w:val="28"/>
          <w:szCs w:val="28"/>
          <w:lang w:val="uk-UA" w:eastAsia="uk-UA"/>
        </w:rPr>
        <w:t>,</w:t>
      </w:r>
      <w:r w:rsidRPr="00C167B4">
        <w:rPr>
          <w:rFonts w:ascii="Times New Roman" w:hAnsi="Times New Roman"/>
          <w:sz w:val="28"/>
          <w:szCs w:val="28"/>
          <w:lang w:val="uk-UA" w:eastAsia="uk-UA"/>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542F9" w:rsidRPr="00C167B4" w:rsidRDefault="001D72F8" w:rsidP="00F542F9">
      <w:pPr>
        <w:ind w:firstLine="709"/>
        <w:jc w:val="both"/>
        <w:rPr>
          <w:rFonts w:ascii="Times New Roman" w:hAnsi="Times New Roman"/>
          <w:sz w:val="28"/>
          <w:szCs w:val="28"/>
          <w:lang w:val="uk-UA" w:eastAsia="uk-UA"/>
        </w:rPr>
      </w:pPr>
      <w:r>
        <w:rPr>
          <w:rFonts w:ascii="Times New Roman" w:hAnsi="Times New Roman"/>
          <w:sz w:val="28"/>
          <w:szCs w:val="28"/>
          <w:lang w:val="uk-UA" w:eastAsia="uk-UA"/>
        </w:rPr>
        <w:t>Учням, які готуються склад</w:t>
      </w:r>
      <w:r w:rsidR="00F542F9" w:rsidRPr="00C167B4">
        <w:rPr>
          <w:rFonts w:ascii="Times New Roman" w:hAnsi="Times New Roman"/>
          <w:sz w:val="28"/>
          <w:szCs w:val="28"/>
          <w:lang w:val="uk-UA" w:eastAsia="uk-UA"/>
        </w:rPr>
        <w:t>ати заліки або іспити</w:t>
      </w:r>
      <w:r>
        <w:rPr>
          <w:rFonts w:ascii="Times New Roman" w:hAnsi="Times New Roman"/>
          <w:sz w:val="28"/>
          <w:szCs w:val="28"/>
          <w:lang w:val="uk-UA" w:eastAsia="uk-UA"/>
        </w:rPr>
        <w:t>,</w:t>
      </w:r>
      <w:r w:rsidR="00F542F9" w:rsidRPr="00C167B4">
        <w:rPr>
          <w:rFonts w:ascii="Times New Roman" w:hAnsi="Times New Roman"/>
          <w:sz w:val="28"/>
          <w:szCs w:val="28"/>
          <w:lang w:val="uk-UA" w:eastAsia="uk-UA"/>
        </w:rPr>
        <w:t xml:space="preserve">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Консультація будується за принципом питань і відповідей.</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eastAsia="Calibri" w:hAnsi="Times New Roman"/>
          <w:sz w:val="28"/>
          <w:szCs w:val="28"/>
          <w:lang w:val="uk-UA"/>
        </w:rPr>
        <w:t>Перевірка та/або оцінювання досягнення компетентностей</w:t>
      </w:r>
      <w:r w:rsidR="001D72F8">
        <w:rPr>
          <w:rFonts w:ascii="Times New Roman" w:eastAsia="Calibri" w:hAnsi="Times New Roman"/>
          <w:sz w:val="28"/>
          <w:szCs w:val="28"/>
          <w:lang w:val="uk-UA"/>
        </w:rPr>
        <w:t>,</w:t>
      </w:r>
      <w:r w:rsidRPr="00C167B4">
        <w:rPr>
          <w:rFonts w:ascii="Times New Roman" w:hAnsi="Times New Roman"/>
          <w:sz w:val="28"/>
          <w:szCs w:val="28"/>
          <w:lang w:val="uk-UA" w:eastAsia="uk-UA"/>
        </w:rPr>
        <w:t xml:space="preserve"> крім уроку</w:t>
      </w:r>
      <w:r w:rsidR="001D72F8">
        <w:rPr>
          <w:rFonts w:ascii="Times New Roman" w:hAnsi="Times New Roman"/>
          <w:sz w:val="28"/>
          <w:szCs w:val="28"/>
          <w:lang w:val="uk-UA" w:eastAsia="uk-UA"/>
        </w:rPr>
        <w:t>,</w:t>
      </w:r>
      <w:r w:rsidRPr="00C167B4">
        <w:rPr>
          <w:rFonts w:ascii="Times New Roman" w:hAnsi="Times New Roman"/>
          <w:sz w:val="28"/>
          <w:szCs w:val="28"/>
          <w:lang w:val="uk-UA" w:eastAsia="uk-UA"/>
        </w:rPr>
        <w:t xml:space="preserve"> може здійснюватися у формі заліку, співбесіди, контрольного навчально-практичного заняття.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Функцію </w:t>
      </w:r>
      <w:r w:rsidRPr="00C167B4">
        <w:rPr>
          <w:rFonts w:ascii="Times New Roman" w:eastAsia="Calibri" w:hAnsi="Times New Roman"/>
          <w:sz w:val="28"/>
          <w:szCs w:val="28"/>
          <w:lang w:val="uk-UA"/>
        </w:rPr>
        <w:t>перевірки та/або оцінювання досягнення компетентностей</w:t>
      </w:r>
      <w:r w:rsidRPr="00C167B4">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w:t>
      </w:r>
      <w:r w:rsidRPr="00C167B4">
        <w:rPr>
          <w:rFonts w:ascii="Times New Roman" w:hAnsi="Times New Roman"/>
          <w:sz w:val="28"/>
          <w:szCs w:val="28"/>
          <w:lang w:val="uk-UA" w:eastAsia="uk-UA"/>
        </w:rPr>
        <w:lastRenderedPageBreak/>
        <w:t xml:space="preserve">виконують роботу бригадирів, консультантів, тобто тих, хто навчає малу групу.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bCs/>
          <w:sz w:val="28"/>
          <w:szCs w:val="28"/>
          <w:lang w:val="uk-UA" w:eastAsia="uk-UA"/>
        </w:rPr>
        <w:t>Екскурсії</w:t>
      </w:r>
      <w:r w:rsidRPr="00C167B4">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542F9" w:rsidRPr="00C167B4" w:rsidRDefault="00F542F9" w:rsidP="00F542F9">
      <w:pPr>
        <w:ind w:firstLine="709"/>
        <w:jc w:val="both"/>
        <w:rPr>
          <w:rFonts w:ascii="Times New Roman" w:hAnsi="Times New Roman"/>
          <w:sz w:val="28"/>
          <w:szCs w:val="28"/>
          <w:lang w:val="uk-UA" w:eastAsia="uk-UA"/>
        </w:rPr>
      </w:pPr>
      <w:r w:rsidRPr="00C167B4">
        <w:rPr>
          <w:rFonts w:ascii="Times New Roman" w:hAnsi="Times New Roman"/>
          <w:bCs/>
          <w:sz w:val="28"/>
          <w:szCs w:val="28"/>
          <w:lang w:val="uk-UA" w:eastAsia="uk-UA"/>
        </w:rPr>
        <w:t>Учні можуть самостійно знімати та монту</w:t>
      </w:r>
      <w:r w:rsidR="001D72F8">
        <w:rPr>
          <w:rFonts w:ascii="Times New Roman" w:hAnsi="Times New Roman"/>
          <w:bCs/>
          <w:sz w:val="28"/>
          <w:szCs w:val="28"/>
          <w:lang w:val="uk-UA" w:eastAsia="uk-UA"/>
        </w:rPr>
        <w:t>вати відеофільми (під час відео</w:t>
      </w:r>
      <w:r w:rsidRPr="00C167B4">
        <w:rPr>
          <w:rFonts w:ascii="Times New Roman" w:hAnsi="Times New Roman"/>
          <w:bCs/>
          <w:sz w:val="28"/>
          <w:szCs w:val="28"/>
          <w:lang w:val="uk-UA" w:eastAsia="uk-UA"/>
        </w:rPr>
        <w:t xml:space="preserve">уроку) за умови самостійного розроблення сюжету фільму, </w:t>
      </w:r>
      <w:r w:rsidRPr="00C167B4">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F542F9" w:rsidRPr="00C167B4" w:rsidRDefault="00F542F9" w:rsidP="00F542F9">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D72F8" w:rsidRPr="00C167B4" w:rsidRDefault="001D72F8" w:rsidP="001D72F8">
      <w:pPr>
        <w:ind w:firstLine="709"/>
        <w:jc w:val="both"/>
        <w:rPr>
          <w:rFonts w:ascii="Times New Roman" w:eastAsia="Calibri" w:hAnsi="Times New Roman"/>
          <w:sz w:val="28"/>
          <w:szCs w:val="28"/>
          <w:lang w:val="uk-UA"/>
        </w:rPr>
      </w:pPr>
      <w:r w:rsidRPr="001D72F8">
        <w:rPr>
          <w:rFonts w:ascii="Times New Roman" w:eastAsia="Calibri" w:hAnsi="Times New Roman"/>
          <w:b/>
          <w:i/>
          <w:sz w:val="28"/>
          <w:szCs w:val="28"/>
          <w:lang w:val="uk-UA"/>
        </w:rPr>
        <w:t>Вимоги до осіб, які можуть розпочинати здобуття профільної середньої освіти.</w:t>
      </w:r>
      <w:r w:rsidRPr="00C167B4">
        <w:rPr>
          <w:rFonts w:ascii="Times New Roman" w:eastAsia="Calibri" w:hAnsi="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w:t>
      </w:r>
      <w:r>
        <w:rPr>
          <w:rFonts w:ascii="Times New Roman" w:eastAsia="Calibri" w:hAnsi="Times New Roman"/>
          <w:sz w:val="28"/>
          <w:szCs w:val="28"/>
          <w:lang w:val="uk-UA"/>
        </w:rPr>
        <w:t>,</w:t>
      </w:r>
      <w:r w:rsidRPr="00C167B4">
        <w:rPr>
          <w:rFonts w:ascii="Times New Roman" w:eastAsia="Calibri" w:hAnsi="Times New Roman"/>
          <w:sz w:val="28"/>
          <w:szCs w:val="28"/>
          <w:lang w:val="uk-UA"/>
        </w:rPr>
        <w:t xml:space="preserve"> на 1 вересня поточного навчального року повинні розпочинати здобуття профільної середньої освіти цього ж навчального року.</w:t>
      </w:r>
    </w:p>
    <w:p w:rsidR="00E3610A" w:rsidRDefault="001D72F8" w:rsidP="00757430">
      <w:pPr>
        <w:ind w:firstLine="709"/>
        <w:jc w:val="both"/>
        <w:rPr>
          <w:rFonts w:ascii="Times New Roman" w:eastAsia="Calibri" w:hAnsi="Times New Roman"/>
          <w:sz w:val="28"/>
          <w:szCs w:val="28"/>
          <w:lang w:val="uk-UA"/>
        </w:rPr>
      </w:pPr>
      <w:r w:rsidRPr="00C167B4">
        <w:rPr>
          <w:rFonts w:ascii="Times New Roman" w:eastAsia="Calibri" w:hAnsi="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757430" w:rsidRPr="00B54E17" w:rsidRDefault="009169EF" w:rsidP="009169EF">
      <w:pPr>
        <w:ind w:firstLine="709"/>
        <w:jc w:val="center"/>
        <w:rPr>
          <w:rFonts w:ascii="Times New Roman" w:eastAsia="Calibri" w:hAnsi="Times New Roman"/>
          <w:b/>
          <w:i/>
          <w:sz w:val="28"/>
          <w:szCs w:val="28"/>
          <w:lang w:val="uk-UA"/>
        </w:rPr>
      </w:pPr>
      <w:r w:rsidRPr="00B54E17">
        <w:rPr>
          <w:rFonts w:ascii="Times New Roman" w:eastAsia="Calibri" w:hAnsi="Times New Roman"/>
          <w:b/>
          <w:i/>
          <w:sz w:val="28"/>
          <w:szCs w:val="28"/>
          <w:lang w:val="uk-UA"/>
        </w:rPr>
        <w:t>Навчально-методичне забезпечення</w:t>
      </w:r>
    </w:p>
    <w:p w:rsidR="00B54E17" w:rsidRDefault="00757430" w:rsidP="006A561C">
      <w:pPr>
        <w:spacing w:after="0" w:line="240" w:lineRule="auto"/>
        <w:ind w:firstLine="708"/>
        <w:jc w:val="center"/>
        <w:rPr>
          <w:rFonts w:ascii="Times New Roman" w:eastAsia="Calibri" w:hAnsi="Times New Roman"/>
          <w:b/>
          <w:sz w:val="28"/>
          <w:szCs w:val="28"/>
          <w:lang w:val="uk-UA"/>
        </w:rPr>
      </w:pPr>
      <w:r w:rsidRPr="00A94BBB">
        <w:rPr>
          <w:rFonts w:ascii="Times New Roman" w:eastAsia="Calibri" w:hAnsi="Times New Roman"/>
          <w:b/>
          <w:sz w:val="28"/>
          <w:szCs w:val="28"/>
          <w:lang w:val="uk-UA"/>
        </w:rPr>
        <w:t>Опис та інструменти си</w:t>
      </w:r>
      <w:r w:rsidR="006A561C">
        <w:rPr>
          <w:rFonts w:ascii="Times New Roman" w:eastAsia="Calibri" w:hAnsi="Times New Roman"/>
          <w:b/>
          <w:sz w:val="28"/>
          <w:szCs w:val="28"/>
          <w:lang w:val="uk-UA"/>
        </w:rPr>
        <w:t xml:space="preserve">стеми внутрішнього забезпечення. </w:t>
      </w:r>
    </w:p>
    <w:p w:rsidR="00B54E17" w:rsidRPr="00B54E17" w:rsidRDefault="00591894" w:rsidP="00B54E17">
      <w:pPr>
        <w:spacing w:after="0" w:line="240" w:lineRule="auto"/>
        <w:ind w:firstLine="708"/>
        <w:jc w:val="center"/>
        <w:rPr>
          <w:rFonts w:ascii="Times New Roman" w:eastAsia="Calibri" w:hAnsi="Times New Roman"/>
          <w:b/>
          <w:sz w:val="28"/>
          <w:szCs w:val="28"/>
          <w:lang w:val="uk-UA"/>
        </w:rPr>
      </w:pPr>
      <w:r>
        <w:rPr>
          <w:rFonts w:ascii="Times New Roman" w:eastAsia="Calibri" w:hAnsi="Times New Roman"/>
          <w:b/>
          <w:sz w:val="28"/>
          <w:szCs w:val="28"/>
          <w:lang w:val="uk-UA"/>
        </w:rPr>
        <w:t>Перелік навчальних програм</w:t>
      </w:r>
    </w:p>
    <w:p w:rsidR="006A561C" w:rsidRPr="00B54E17" w:rsidRDefault="00B54E17" w:rsidP="00B54E17">
      <w:pPr>
        <w:spacing w:after="0" w:line="240" w:lineRule="auto"/>
        <w:jc w:val="center"/>
        <w:rPr>
          <w:rFonts w:ascii="Times New Roman" w:eastAsia="Calibri" w:hAnsi="Times New Roman"/>
          <w:i/>
          <w:sz w:val="28"/>
          <w:szCs w:val="28"/>
          <w:lang w:val="uk-UA"/>
        </w:rPr>
      </w:pPr>
      <w:r w:rsidRPr="00B54E17">
        <w:rPr>
          <w:rFonts w:ascii="Times New Roman" w:eastAsia="Calibri" w:hAnsi="Times New Roman"/>
          <w:i/>
          <w:sz w:val="28"/>
          <w:szCs w:val="28"/>
          <w:lang w:val="uk-UA"/>
        </w:rPr>
        <w:t>(затверджені наказом МОН від 23.10.2017 №</w:t>
      </w:r>
      <w:r w:rsidRPr="003F4448">
        <w:rPr>
          <w:rFonts w:ascii="Times New Roman" w:eastAsia="Calibri" w:hAnsi="Times New Roman"/>
          <w:i/>
          <w:sz w:val="28"/>
          <w:szCs w:val="28"/>
          <w:lang w:val="uk-UA"/>
        </w:rPr>
        <w:t>1407</w:t>
      </w:r>
      <w:r w:rsidR="003F4448" w:rsidRPr="003F4448">
        <w:rPr>
          <w:rFonts w:ascii="Times New Roman" w:hAnsi="Times New Roman"/>
          <w:i/>
          <w:color w:val="2C2F34"/>
          <w:sz w:val="28"/>
          <w:szCs w:val="28"/>
          <w:lang w:eastAsia="uk-UA"/>
        </w:rPr>
        <w:t xml:space="preserve"> </w:t>
      </w:r>
      <w:r w:rsidR="003F4448" w:rsidRPr="003F4448">
        <w:rPr>
          <w:rFonts w:ascii="Times New Roman" w:hAnsi="Times New Roman"/>
          <w:i/>
          <w:sz w:val="28"/>
          <w:szCs w:val="28"/>
          <w:lang w:eastAsia="uk-UA"/>
        </w:rPr>
        <w:t>зі змінами, внесеними наказом Міністерства освіти і науки України від 03.08.2022 № 698</w:t>
      </w:r>
      <w:r w:rsidRPr="003F4448">
        <w:rPr>
          <w:rFonts w:ascii="Times New Roman" w:eastAsia="Calibri" w:hAnsi="Times New Roman"/>
          <w:i/>
          <w:sz w:val="28"/>
          <w:szCs w:val="28"/>
          <w:lang w:val="uk-UA"/>
        </w:rPr>
        <w:t>)</w:t>
      </w:r>
    </w:p>
    <w:p w:rsidR="00B54E17" w:rsidRPr="009011AB"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sidRPr="009011AB">
        <w:rPr>
          <w:rFonts w:ascii="Times New Roman" w:eastAsia="Times New Roman,Bold" w:hAnsi="Times New Roman"/>
          <w:sz w:val="28"/>
          <w:szCs w:val="28"/>
          <w:lang w:val="uk-UA" w:eastAsia="en-US"/>
        </w:rPr>
        <w:t>1</w:t>
      </w:r>
      <w:r>
        <w:rPr>
          <w:rFonts w:ascii="Times New Roman" w:eastAsia="Times New Roman,Bold" w:hAnsi="Times New Roman"/>
          <w:sz w:val="28"/>
          <w:szCs w:val="28"/>
          <w:lang w:val="uk-UA" w:eastAsia="en-US"/>
        </w:rPr>
        <w:t>.</w:t>
      </w:r>
      <w:r w:rsidRPr="009011AB">
        <w:rPr>
          <w:rFonts w:ascii="Times New Roman" w:eastAsia="Times New Roman,Bold" w:hAnsi="Times New Roman"/>
          <w:sz w:val="28"/>
          <w:szCs w:val="28"/>
          <w:lang w:val="uk-UA" w:eastAsia="en-US"/>
        </w:rPr>
        <w:t xml:space="preserve"> Українська мова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2. </w:t>
      </w:r>
      <w:r w:rsidRPr="009011AB">
        <w:rPr>
          <w:rFonts w:ascii="Times New Roman" w:eastAsia="Times New Roman,Bold" w:hAnsi="Times New Roman"/>
          <w:sz w:val="28"/>
          <w:szCs w:val="28"/>
          <w:lang w:val="uk-UA" w:eastAsia="en-US"/>
        </w:rPr>
        <w:t>Українська література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3. </w:t>
      </w:r>
      <w:r w:rsidRPr="009011AB">
        <w:rPr>
          <w:rFonts w:ascii="Times New Roman" w:eastAsia="Times New Roman,Bold" w:hAnsi="Times New Roman"/>
          <w:sz w:val="28"/>
          <w:szCs w:val="28"/>
          <w:lang w:val="uk-UA" w:eastAsia="en-US"/>
        </w:rPr>
        <w:t>Зарубіжна література</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4. </w:t>
      </w:r>
      <w:r w:rsidRPr="009011AB">
        <w:rPr>
          <w:rFonts w:ascii="Times New Roman" w:eastAsia="Times New Roman,Bold" w:hAnsi="Times New Roman"/>
          <w:sz w:val="28"/>
          <w:szCs w:val="28"/>
          <w:lang w:val="uk-UA" w:eastAsia="en-US"/>
        </w:rPr>
        <w:t>Іноземні мови</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5. </w:t>
      </w:r>
      <w:r w:rsidRPr="009011AB">
        <w:rPr>
          <w:rFonts w:ascii="Times New Roman" w:eastAsia="Times New Roman,Bold" w:hAnsi="Times New Roman"/>
          <w:sz w:val="28"/>
          <w:szCs w:val="28"/>
          <w:lang w:val="uk-UA" w:eastAsia="en-US"/>
        </w:rPr>
        <w:t>Історія України</w:t>
      </w:r>
      <w:r w:rsidR="003F4448">
        <w:rPr>
          <w:rFonts w:ascii="Times New Roman" w:eastAsia="Times New Roman,Bold" w:hAnsi="Times New Roman"/>
          <w:sz w:val="28"/>
          <w:szCs w:val="28"/>
          <w:lang w:val="uk-UA" w:eastAsia="en-US"/>
        </w:rPr>
        <w:t>.</w:t>
      </w:r>
      <w:r w:rsidR="003F4448" w:rsidRPr="003F4448">
        <w:rPr>
          <w:rFonts w:ascii="Times New Roman" w:eastAsia="Times New Roman,Bold" w:hAnsi="Times New Roman"/>
          <w:sz w:val="28"/>
          <w:szCs w:val="28"/>
          <w:lang w:val="uk-UA" w:eastAsia="en-US"/>
        </w:rPr>
        <w:t xml:space="preserve"> </w:t>
      </w:r>
      <w:r w:rsidR="003F4448">
        <w:rPr>
          <w:rFonts w:ascii="Times New Roman" w:eastAsia="Times New Roman,Bold" w:hAnsi="Times New Roman"/>
          <w:sz w:val="28"/>
          <w:szCs w:val="28"/>
          <w:lang w:val="uk-UA" w:eastAsia="en-US"/>
        </w:rPr>
        <w:t>Всесвітня історі</w:t>
      </w:r>
    </w:p>
    <w:p w:rsidR="00B54E17" w:rsidRDefault="00B54E17"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 xml:space="preserve">6. </w:t>
      </w:r>
      <w:r w:rsidR="006A2CD5" w:rsidRPr="009011AB">
        <w:rPr>
          <w:rFonts w:ascii="Times New Roman" w:eastAsia="Times New Roman,Bold" w:hAnsi="Times New Roman"/>
          <w:sz w:val="28"/>
          <w:szCs w:val="28"/>
          <w:lang w:val="uk-UA" w:eastAsia="en-US"/>
        </w:rPr>
        <w:t>Математика</w:t>
      </w:r>
    </w:p>
    <w:p w:rsidR="006A2CD5" w:rsidRPr="009011AB"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7.</w:t>
      </w:r>
      <w:r w:rsidR="006A2CD5">
        <w:rPr>
          <w:rFonts w:ascii="Times New Roman" w:eastAsia="Times New Roman,Bold" w:hAnsi="Times New Roman"/>
          <w:sz w:val="28"/>
          <w:szCs w:val="28"/>
          <w:lang w:val="uk-UA" w:eastAsia="en-US"/>
        </w:rPr>
        <w:t xml:space="preserve"> Фізика і астрономія</w:t>
      </w:r>
    </w:p>
    <w:p w:rsidR="00B54E17" w:rsidRPr="009011AB"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8</w:t>
      </w:r>
      <w:r w:rsidR="00B54E17">
        <w:rPr>
          <w:rFonts w:ascii="Times New Roman" w:eastAsia="Times New Roman,Bold" w:hAnsi="Times New Roman"/>
          <w:sz w:val="28"/>
          <w:szCs w:val="28"/>
          <w:lang w:val="uk-UA" w:eastAsia="en-US"/>
        </w:rPr>
        <w:t>.</w:t>
      </w:r>
      <w:r w:rsidR="00B54E17" w:rsidRPr="009011AB">
        <w:rPr>
          <w:rFonts w:ascii="Times New Roman" w:eastAsia="Times New Roman,Bold" w:hAnsi="Times New Roman"/>
          <w:sz w:val="28"/>
          <w:szCs w:val="28"/>
          <w:lang w:val="uk-UA" w:eastAsia="en-US"/>
        </w:rPr>
        <w:t xml:space="preserve"> Біологія</w:t>
      </w:r>
      <w:r w:rsidR="00F1142C">
        <w:rPr>
          <w:rFonts w:ascii="Times New Roman" w:eastAsia="Times New Roman,Bold" w:hAnsi="Times New Roman"/>
          <w:sz w:val="28"/>
          <w:szCs w:val="28"/>
          <w:lang w:val="uk-UA" w:eastAsia="en-US"/>
        </w:rPr>
        <w:t xml:space="preserve"> і екологія</w:t>
      </w:r>
    </w:p>
    <w:p w:rsidR="00B54E17"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9</w:t>
      </w:r>
      <w:r w:rsidR="00B54E17">
        <w:rPr>
          <w:rFonts w:ascii="Times New Roman" w:eastAsia="Times New Roman,Bold" w:hAnsi="Times New Roman"/>
          <w:sz w:val="28"/>
          <w:szCs w:val="28"/>
          <w:lang w:val="uk-UA" w:eastAsia="en-US"/>
        </w:rPr>
        <w:t>.</w:t>
      </w:r>
      <w:r w:rsidR="00B54E17" w:rsidRPr="009011AB">
        <w:rPr>
          <w:rFonts w:ascii="Times New Roman" w:eastAsia="Times New Roman,Bold" w:hAnsi="Times New Roman"/>
          <w:sz w:val="28"/>
          <w:szCs w:val="28"/>
          <w:lang w:val="uk-UA" w:eastAsia="en-US"/>
        </w:rPr>
        <w:t xml:space="preserve"> Географія</w:t>
      </w:r>
    </w:p>
    <w:p w:rsidR="006A2CD5" w:rsidRPr="009011AB" w:rsidRDefault="003F4448" w:rsidP="006A2CD5">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10</w:t>
      </w:r>
      <w:r w:rsidR="006A2CD5">
        <w:rPr>
          <w:rFonts w:ascii="Times New Roman" w:eastAsia="Times New Roman,Bold" w:hAnsi="Times New Roman"/>
          <w:sz w:val="28"/>
          <w:szCs w:val="28"/>
          <w:lang w:val="uk-UA" w:eastAsia="en-US"/>
        </w:rPr>
        <w:t xml:space="preserve">. </w:t>
      </w:r>
      <w:r w:rsidR="006A2CD5" w:rsidRPr="009011AB">
        <w:rPr>
          <w:rFonts w:ascii="Times New Roman" w:eastAsia="Times New Roman,Bold" w:hAnsi="Times New Roman"/>
          <w:sz w:val="28"/>
          <w:szCs w:val="28"/>
          <w:lang w:val="uk-UA" w:eastAsia="en-US"/>
        </w:rPr>
        <w:t>Хімія</w:t>
      </w:r>
    </w:p>
    <w:p w:rsidR="00B54E17"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11</w:t>
      </w:r>
      <w:r w:rsidR="006A2CD5">
        <w:rPr>
          <w:rFonts w:ascii="Times New Roman" w:eastAsia="Times New Roman,Bold" w:hAnsi="Times New Roman"/>
          <w:sz w:val="28"/>
          <w:szCs w:val="28"/>
          <w:lang w:val="uk-UA" w:eastAsia="en-US"/>
        </w:rPr>
        <w:t xml:space="preserve">. </w:t>
      </w:r>
      <w:r w:rsidR="00B54E17" w:rsidRPr="009011AB">
        <w:rPr>
          <w:rFonts w:ascii="Times New Roman" w:eastAsia="Times New Roman,Bold" w:hAnsi="Times New Roman"/>
          <w:sz w:val="28"/>
          <w:szCs w:val="28"/>
          <w:lang w:val="uk-UA" w:eastAsia="en-US"/>
        </w:rPr>
        <w:t>Інформатика</w:t>
      </w:r>
    </w:p>
    <w:p w:rsidR="006A2CD5" w:rsidRPr="009011AB"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lastRenderedPageBreak/>
        <w:t>12</w:t>
      </w:r>
      <w:r w:rsidR="006A2CD5">
        <w:rPr>
          <w:rFonts w:ascii="Times New Roman" w:eastAsia="Times New Roman,Bold" w:hAnsi="Times New Roman"/>
          <w:sz w:val="28"/>
          <w:szCs w:val="28"/>
          <w:lang w:val="uk-UA" w:eastAsia="en-US"/>
        </w:rPr>
        <w:t>. Технології</w:t>
      </w:r>
    </w:p>
    <w:p w:rsidR="00B54E17" w:rsidRDefault="003F4448" w:rsidP="00B54E17">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13</w:t>
      </w:r>
      <w:r w:rsidR="006A2CD5">
        <w:rPr>
          <w:rFonts w:ascii="Times New Roman" w:eastAsia="Times New Roman,Bold" w:hAnsi="Times New Roman"/>
          <w:sz w:val="28"/>
          <w:szCs w:val="28"/>
          <w:lang w:val="uk-UA" w:eastAsia="en-US"/>
        </w:rPr>
        <w:t>. Фізична культура</w:t>
      </w:r>
    </w:p>
    <w:p w:rsidR="00A62819" w:rsidRPr="006A2CD5" w:rsidRDefault="003F4448" w:rsidP="006A2CD5">
      <w:pPr>
        <w:autoSpaceDE w:val="0"/>
        <w:autoSpaceDN w:val="0"/>
        <w:adjustRightInd w:val="0"/>
        <w:spacing w:after="0" w:line="240" w:lineRule="auto"/>
        <w:rPr>
          <w:rFonts w:ascii="Times New Roman" w:eastAsia="Times New Roman,Bold" w:hAnsi="Times New Roman"/>
          <w:sz w:val="28"/>
          <w:szCs w:val="28"/>
          <w:lang w:val="uk-UA" w:eastAsia="en-US"/>
        </w:rPr>
      </w:pPr>
      <w:r>
        <w:rPr>
          <w:rFonts w:ascii="Times New Roman" w:eastAsia="Times New Roman,Bold" w:hAnsi="Times New Roman"/>
          <w:sz w:val="28"/>
          <w:szCs w:val="28"/>
          <w:lang w:val="uk-UA" w:eastAsia="en-US"/>
        </w:rPr>
        <w:t>14</w:t>
      </w:r>
      <w:r w:rsidR="006A2CD5">
        <w:rPr>
          <w:rFonts w:ascii="Times New Roman" w:eastAsia="Times New Roman,Bold" w:hAnsi="Times New Roman"/>
          <w:sz w:val="28"/>
          <w:szCs w:val="28"/>
          <w:lang w:val="uk-UA" w:eastAsia="en-US"/>
        </w:rPr>
        <w:t>. Захист України</w:t>
      </w:r>
      <w:r w:rsidR="000A115E">
        <w:rPr>
          <w:rFonts w:ascii="Times New Roman" w:eastAsia="Times New Roman,Bold" w:hAnsi="Times New Roman"/>
          <w:sz w:val="28"/>
          <w:szCs w:val="28"/>
          <w:lang w:val="uk-UA" w:eastAsia="en-US"/>
        </w:rPr>
        <w:t xml:space="preserve"> (зі змінами 2020 року)</w:t>
      </w:r>
    </w:p>
    <w:p w:rsidR="00A62819" w:rsidRDefault="003F4448" w:rsidP="00914E04">
      <w:pPr>
        <w:shd w:val="clear" w:color="auto" w:fill="FFFFFF"/>
        <w:tabs>
          <w:tab w:val="left" w:pos="284"/>
          <w:tab w:val="num" w:pos="360"/>
          <w:tab w:val="left" w:pos="1134"/>
        </w:tabs>
        <w:spacing w:after="0"/>
        <w:jc w:val="both"/>
        <w:rPr>
          <w:rFonts w:ascii="Times New Roman" w:eastAsia="Calibri" w:hAnsi="Times New Roman"/>
          <w:sz w:val="28"/>
          <w:szCs w:val="28"/>
          <w:lang w:val="uk-UA"/>
        </w:rPr>
      </w:pPr>
      <w:r>
        <w:rPr>
          <w:rFonts w:ascii="Times New Roman" w:eastAsia="Calibri" w:hAnsi="Times New Roman"/>
          <w:sz w:val="28"/>
          <w:szCs w:val="28"/>
          <w:lang w:val="uk-UA"/>
        </w:rPr>
        <w:t>15</w:t>
      </w:r>
      <w:r w:rsidR="00912D68" w:rsidRPr="00912D68">
        <w:rPr>
          <w:rFonts w:ascii="Times New Roman" w:eastAsia="Calibri" w:hAnsi="Times New Roman"/>
          <w:sz w:val="28"/>
          <w:szCs w:val="28"/>
          <w:lang w:val="uk-UA"/>
        </w:rPr>
        <w:t>. Громадянська освіта</w:t>
      </w:r>
      <w:r w:rsidR="000F6C1E">
        <w:rPr>
          <w:rFonts w:ascii="Times New Roman" w:eastAsia="Calibri" w:hAnsi="Times New Roman"/>
          <w:sz w:val="28"/>
          <w:szCs w:val="28"/>
          <w:lang w:val="uk-UA"/>
        </w:rPr>
        <w:t xml:space="preserve"> – автор Ремех</w:t>
      </w:r>
      <w:r w:rsidR="000F6C1E" w:rsidRPr="000F6C1E">
        <w:rPr>
          <w:rFonts w:ascii="Times New Roman" w:eastAsia="Calibri" w:hAnsi="Times New Roman"/>
          <w:sz w:val="28"/>
          <w:szCs w:val="28"/>
          <w:lang w:val="uk-UA"/>
        </w:rPr>
        <w:t xml:space="preserve"> </w:t>
      </w:r>
      <w:r w:rsidR="000F6C1E">
        <w:rPr>
          <w:rFonts w:ascii="Times New Roman" w:eastAsia="Calibri" w:hAnsi="Times New Roman"/>
          <w:sz w:val="28"/>
          <w:szCs w:val="28"/>
          <w:lang w:val="uk-UA"/>
        </w:rPr>
        <w:t>Т.О., Бакка Т. (наказ МОНУ від 07.06.2017 р.)</w:t>
      </w:r>
    </w:p>
    <w:p w:rsidR="00D33A9C" w:rsidRDefault="003F4448" w:rsidP="003F4448">
      <w:pPr>
        <w:shd w:val="clear" w:color="auto" w:fill="FFFFFF"/>
        <w:tabs>
          <w:tab w:val="left" w:pos="284"/>
          <w:tab w:val="num" w:pos="360"/>
          <w:tab w:val="left" w:pos="1134"/>
        </w:tabs>
        <w:spacing w:after="0"/>
        <w:jc w:val="both"/>
        <w:rPr>
          <w:rFonts w:ascii="Times New Roman" w:hAnsi="Times New Roman"/>
          <w:sz w:val="28"/>
          <w:szCs w:val="28"/>
          <w:lang w:val="uk-UA"/>
        </w:rPr>
      </w:pPr>
      <w:r>
        <w:rPr>
          <w:rFonts w:ascii="Times New Roman" w:eastAsia="Calibri" w:hAnsi="Times New Roman"/>
          <w:sz w:val="28"/>
          <w:szCs w:val="28"/>
          <w:lang w:val="uk-UA"/>
        </w:rPr>
        <w:t>16</w:t>
      </w:r>
      <w:r w:rsidR="00D33A9C">
        <w:rPr>
          <w:rFonts w:ascii="Times New Roman" w:eastAsia="Calibri" w:hAnsi="Times New Roman"/>
          <w:sz w:val="28"/>
          <w:szCs w:val="28"/>
          <w:lang w:val="uk-UA"/>
        </w:rPr>
        <w:t xml:space="preserve">. </w:t>
      </w:r>
      <w:r w:rsidR="00D33A9C">
        <w:rPr>
          <w:rFonts w:ascii="Times New Roman" w:hAnsi="Times New Roman"/>
          <w:sz w:val="28"/>
          <w:szCs w:val="28"/>
          <w:lang w:val="uk-UA"/>
        </w:rPr>
        <w:t xml:space="preserve"> Навчальна програма курсу за вибором «Географія України» 10-11 класи (автори О.М.Топузов, О.Ф.Надтока та ін.</w:t>
      </w:r>
      <w:r w:rsidR="00520060">
        <w:rPr>
          <w:rFonts w:ascii="Times New Roman" w:hAnsi="Times New Roman"/>
          <w:sz w:val="28"/>
          <w:szCs w:val="28"/>
          <w:lang w:val="uk-UA"/>
        </w:rPr>
        <w:t>) (лист ІМЗО від 13.08.2018 № 22.1/12-Г-735).</w:t>
      </w:r>
    </w:p>
    <w:p w:rsidR="00713DC3" w:rsidRPr="00520060" w:rsidRDefault="00713DC3" w:rsidP="00A62819">
      <w:pPr>
        <w:shd w:val="clear" w:color="auto" w:fill="FFFFFF"/>
        <w:tabs>
          <w:tab w:val="left" w:pos="284"/>
          <w:tab w:val="num" w:pos="360"/>
          <w:tab w:val="left" w:pos="1134"/>
        </w:tabs>
        <w:jc w:val="both"/>
        <w:rPr>
          <w:rFonts w:ascii="Times New Roman" w:hAnsi="Times New Roman"/>
          <w:sz w:val="28"/>
          <w:szCs w:val="28"/>
          <w:lang w:val="uk-UA"/>
        </w:rPr>
      </w:pPr>
      <w:r>
        <w:rPr>
          <w:rFonts w:ascii="Times New Roman" w:hAnsi="Times New Roman"/>
          <w:sz w:val="28"/>
          <w:szCs w:val="28"/>
          <w:lang w:val="uk-UA"/>
        </w:rPr>
        <w:tab/>
      </w:r>
      <w:r w:rsidR="00A66DEF">
        <w:rPr>
          <w:rFonts w:ascii="Times New Roman" w:hAnsi="Times New Roman"/>
          <w:sz w:val="28"/>
          <w:szCs w:val="28"/>
          <w:lang w:val="uk-UA"/>
        </w:rPr>
        <w:tab/>
      </w:r>
      <w:bookmarkStart w:id="14" w:name="_GoBack"/>
      <w:bookmarkEnd w:id="14"/>
      <w:r>
        <w:rPr>
          <w:rFonts w:ascii="Times New Roman" w:hAnsi="Times New Roman"/>
          <w:sz w:val="28"/>
          <w:szCs w:val="28"/>
          <w:lang w:val="uk-UA"/>
        </w:rPr>
        <w:t>Поурочне планування факультативних курсів «Підготовка до ЗНО»  відповідає чинним програмам зовнішнього незалежного оцінювання результатів навчання  з навчальних предметів, здобутих на основі повної загальної середньої освіти.</w:t>
      </w:r>
    </w:p>
    <w:p w:rsidR="001D72F8" w:rsidRPr="00767193" w:rsidRDefault="001D72F8" w:rsidP="001D72F8">
      <w:pPr>
        <w:shd w:val="clear" w:color="auto" w:fill="FFFFFF"/>
        <w:tabs>
          <w:tab w:val="left" w:pos="284"/>
          <w:tab w:val="num" w:pos="360"/>
          <w:tab w:val="left" w:pos="1134"/>
        </w:tabs>
        <w:ind w:firstLine="709"/>
        <w:jc w:val="both"/>
        <w:rPr>
          <w:rFonts w:ascii="Times New Roman" w:hAnsi="Times New Roman"/>
          <w:b/>
          <w:bCs/>
          <w:iCs/>
          <w:sz w:val="28"/>
          <w:szCs w:val="28"/>
          <w:lang w:val="uk-UA"/>
        </w:rPr>
      </w:pPr>
      <w:r w:rsidRPr="00767193">
        <w:rPr>
          <w:rFonts w:ascii="Times New Roman" w:eastAsia="Calibri" w:hAnsi="Times New Roman"/>
          <w:b/>
          <w:sz w:val="28"/>
          <w:szCs w:val="28"/>
          <w:lang w:val="uk-UA"/>
        </w:rPr>
        <w:t>Кадрове забезпечення</w:t>
      </w:r>
      <w:r>
        <w:rPr>
          <w:rFonts w:ascii="Times New Roman" w:eastAsia="Calibri" w:hAnsi="Times New Roman"/>
          <w:b/>
          <w:sz w:val="28"/>
          <w:szCs w:val="28"/>
          <w:lang w:val="uk-UA"/>
        </w:rPr>
        <w:t xml:space="preserve"> освітньої діяльності</w:t>
      </w:r>
    </w:p>
    <w:p w:rsidR="00D80895" w:rsidRPr="00591894" w:rsidRDefault="001D72F8" w:rsidP="00591894">
      <w:pPr>
        <w:tabs>
          <w:tab w:val="num" w:pos="360"/>
        </w:tabs>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Освітню діяльність у профільній школі </w:t>
      </w:r>
      <w:r w:rsidR="00210797">
        <w:rPr>
          <w:rFonts w:ascii="Times New Roman" w:eastAsia="Calibri" w:hAnsi="Times New Roman"/>
          <w:color w:val="000000" w:themeColor="text1"/>
          <w:sz w:val="28"/>
          <w:szCs w:val="28"/>
          <w:lang w:val="uk-UA"/>
        </w:rPr>
        <w:t xml:space="preserve">Студенянського ліцею </w:t>
      </w:r>
      <w:r>
        <w:rPr>
          <w:rFonts w:ascii="Times New Roman" w:eastAsia="Calibri" w:hAnsi="Times New Roman"/>
          <w:color w:val="000000" w:themeColor="text1"/>
          <w:sz w:val="28"/>
          <w:szCs w:val="28"/>
          <w:lang w:val="uk-UA"/>
        </w:rPr>
        <w:t>здійснюють</w:t>
      </w:r>
      <w:r w:rsidR="00210797">
        <w:rPr>
          <w:rFonts w:ascii="Times New Roman" w:eastAsia="Calibri" w:hAnsi="Times New Roman"/>
          <w:color w:val="000000" w:themeColor="text1"/>
          <w:sz w:val="28"/>
          <w:szCs w:val="28"/>
          <w:lang w:val="uk-UA"/>
        </w:rPr>
        <w:t xml:space="preserve"> 12</w:t>
      </w:r>
      <w:r>
        <w:rPr>
          <w:rFonts w:ascii="Times New Roman" w:eastAsia="Calibri" w:hAnsi="Times New Roman"/>
          <w:color w:val="000000" w:themeColor="text1"/>
          <w:sz w:val="28"/>
          <w:szCs w:val="28"/>
          <w:lang w:val="uk-UA"/>
        </w:rPr>
        <w:t xml:space="preserve"> педагогічних працівників, серед них педагогічне звання</w:t>
      </w:r>
      <w:r w:rsidR="00210797">
        <w:rPr>
          <w:rFonts w:ascii="Times New Roman" w:eastAsia="Calibri" w:hAnsi="Times New Roman"/>
          <w:color w:val="000000" w:themeColor="text1"/>
          <w:sz w:val="28"/>
          <w:szCs w:val="28"/>
          <w:lang w:val="uk-UA"/>
        </w:rPr>
        <w:t xml:space="preserve"> «вчитель-методист» має 1</w:t>
      </w:r>
      <w:r w:rsidR="00520060">
        <w:rPr>
          <w:rFonts w:ascii="Times New Roman" w:eastAsia="Calibri" w:hAnsi="Times New Roman"/>
          <w:color w:val="000000" w:themeColor="text1"/>
          <w:sz w:val="28"/>
          <w:szCs w:val="28"/>
          <w:lang w:val="uk-UA"/>
        </w:rPr>
        <w:t>, «старший вчитель» присвоєно 5</w:t>
      </w:r>
      <w:r>
        <w:rPr>
          <w:rFonts w:ascii="Times New Roman" w:eastAsia="Calibri" w:hAnsi="Times New Roman"/>
          <w:color w:val="000000" w:themeColor="text1"/>
          <w:sz w:val="28"/>
          <w:szCs w:val="28"/>
          <w:lang w:val="uk-UA"/>
        </w:rPr>
        <w:t>, кваліфікаційну категорію «спе</w:t>
      </w:r>
      <w:r w:rsidR="00D274CD">
        <w:rPr>
          <w:rFonts w:ascii="Times New Roman" w:eastAsia="Calibri" w:hAnsi="Times New Roman"/>
          <w:color w:val="000000" w:themeColor="text1"/>
          <w:sz w:val="28"/>
          <w:szCs w:val="28"/>
          <w:lang w:val="uk-UA"/>
        </w:rPr>
        <w:t>ц</w:t>
      </w:r>
      <w:r w:rsidR="00520060">
        <w:rPr>
          <w:rFonts w:ascii="Times New Roman" w:eastAsia="Calibri" w:hAnsi="Times New Roman"/>
          <w:color w:val="000000" w:themeColor="text1"/>
          <w:sz w:val="28"/>
          <w:szCs w:val="28"/>
          <w:lang w:val="uk-UA"/>
        </w:rPr>
        <w:t>іаліст вищої категорії» мають 8, «спеціаліст І категорії» – 2</w:t>
      </w:r>
      <w:r>
        <w:rPr>
          <w:rFonts w:ascii="Times New Roman" w:eastAsia="Calibri" w:hAnsi="Times New Roman"/>
          <w:color w:val="000000" w:themeColor="text1"/>
          <w:sz w:val="28"/>
          <w:szCs w:val="28"/>
          <w:lang w:val="uk-UA"/>
        </w:rPr>
        <w:t xml:space="preserve">, </w:t>
      </w:r>
      <w:r w:rsidR="00520060">
        <w:rPr>
          <w:rFonts w:ascii="Times New Roman" w:eastAsia="Calibri" w:hAnsi="Times New Roman"/>
          <w:color w:val="000000" w:themeColor="text1"/>
          <w:sz w:val="28"/>
          <w:szCs w:val="28"/>
          <w:lang w:val="uk-UA"/>
        </w:rPr>
        <w:t>«спеціаліст</w:t>
      </w:r>
      <w:r w:rsidR="00210797">
        <w:rPr>
          <w:rFonts w:ascii="Times New Roman" w:eastAsia="Calibri" w:hAnsi="Times New Roman"/>
          <w:color w:val="000000" w:themeColor="text1"/>
          <w:sz w:val="28"/>
          <w:szCs w:val="28"/>
          <w:lang w:val="uk-UA"/>
        </w:rPr>
        <w:t xml:space="preserve"> ІІ категорії» - 2</w:t>
      </w:r>
      <w:r w:rsidR="00520060">
        <w:rPr>
          <w:rFonts w:ascii="Times New Roman" w:eastAsia="Calibri" w:hAnsi="Times New Roman"/>
          <w:color w:val="000000" w:themeColor="text1"/>
          <w:sz w:val="28"/>
          <w:szCs w:val="28"/>
          <w:lang w:val="uk-UA"/>
        </w:rPr>
        <w:t xml:space="preserve">, </w:t>
      </w:r>
      <w:r w:rsidR="00D274CD">
        <w:rPr>
          <w:rFonts w:ascii="Times New Roman" w:eastAsia="Calibri" w:hAnsi="Times New Roman"/>
          <w:color w:val="000000" w:themeColor="text1"/>
          <w:sz w:val="28"/>
          <w:szCs w:val="28"/>
          <w:lang w:val="uk-UA"/>
        </w:rPr>
        <w:t>«спеціаліст</w:t>
      </w:r>
      <w:r>
        <w:rPr>
          <w:rFonts w:ascii="Times New Roman" w:eastAsia="Calibri" w:hAnsi="Times New Roman"/>
          <w:color w:val="000000" w:themeColor="text1"/>
          <w:sz w:val="28"/>
          <w:szCs w:val="28"/>
          <w:lang w:val="uk-UA"/>
        </w:rPr>
        <w:t>» – 1. Усі вчителі проходять курси підвищення кваліфікації відповідно</w:t>
      </w:r>
      <w:r w:rsidR="00520060">
        <w:rPr>
          <w:rFonts w:ascii="Times New Roman" w:eastAsia="Calibri" w:hAnsi="Times New Roman"/>
          <w:color w:val="000000" w:themeColor="text1"/>
          <w:sz w:val="28"/>
          <w:szCs w:val="28"/>
          <w:lang w:val="uk-UA"/>
        </w:rPr>
        <w:t xml:space="preserve"> до затвердженого плану при КЗВО  «Вінницька академія безперервної освіти»</w:t>
      </w:r>
      <w:r>
        <w:rPr>
          <w:rFonts w:ascii="Times New Roman" w:eastAsia="Calibri" w:hAnsi="Times New Roman"/>
          <w:color w:val="000000" w:themeColor="text1"/>
          <w:sz w:val="28"/>
          <w:szCs w:val="28"/>
          <w:lang w:val="uk-UA"/>
        </w:rPr>
        <w:t xml:space="preserve">, а також вивчають передовий досвід колег за допомогою періодичних друкованих видань та мережі Інтернет. </w:t>
      </w:r>
    </w:p>
    <w:p w:rsidR="0051775E" w:rsidRPr="0051775E" w:rsidRDefault="0051775E" w:rsidP="001D72F8">
      <w:pPr>
        <w:spacing w:after="0" w:line="240" w:lineRule="auto"/>
        <w:ind w:firstLine="708"/>
        <w:jc w:val="both"/>
        <w:rPr>
          <w:rFonts w:ascii="Times New Roman" w:hAnsi="Times New Roman"/>
          <w:b/>
          <w:color w:val="000000" w:themeColor="text1"/>
          <w:sz w:val="28"/>
          <w:szCs w:val="28"/>
          <w:lang w:val="uk-UA"/>
        </w:rPr>
      </w:pPr>
    </w:p>
    <w:p w:rsidR="0051775E" w:rsidRPr="00767193" w:rsidRDefault="0051775E" w:rsidP="0051775E">
      <w:pPr>
        <w:shd w:val="clear" w:color="auto" w:fill="FFFFFF"/>
        <w:tabs>
          <w:tab w:val="left" w:pos="284"/>
          <w:tab w:val="left" w:pos="1134"/>
        </w:tabs>
        <w:spacing w:after="0"/>
        <w:ind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М</w:t>
      </w:r>
      <w:r w:rsidRPr="00767193">
        <w:rPr>
          <w:rFonts w:ascii="Times New Roman" w:eastAsia="Calibri" w:hAnsi="Times New Roman"/>
          <w:b/>
          <w:sz w:val="28"/>
          <w:szCs w:val="28"/>
          <w:lang w:val="uk-UA"/>
        </w:rPr>
        <w:t>атеріально-технічне за</w:t>
      </w:r>
      <w:r>
        <w:rPr>
          <w:rFonts w:ascii="Times New Roman" w:eastAsia="Calibri" w:hAnsi="Times New Roman"/>
          <w:b/>
          <w:sz w:val="28"/>
          <w:szCs w:val="28"/>
          <w:lang w:val="uk-UA"/>
        </w:rPr>
        <w:t>безпечення освітньої діяльності</w:t>
      </w:r>
    </w:p>
    <w:p w:rsidR="0051775E" w:rsidRPr="00153E5D" w:rsidRDefault="00591894" w:rsidP="00153E5D">
      <w:pPr>
        <w:spacing w:after="0" w:line="240" w:lineRule="auto"/>
        <w:ind w:firstLine="708"/>
        <w:jc w:val="both"/>
        <w:rPr>
          <w:rFonts w:ascii="Times New Roman" w:eastAsia="Calibri" w:hAnsi="Times New Roman"/>
          <w:color w:val="000000" w:themeColor="text1"/>
          <w:sz w:val="28"/>
          <w:szCs w:val="28"/>
          <w:lang w:val="uk-UA"/>
        </w:rPr>
      </w:pPr>
      <w:r>
        <w:rPr>
          <w:rFonts w:ascii="Times New Roman" w:eastAsia="Calibri" w:hAnsi="Times New Roman"/>
          <w:color w:val="000000" w:themeColor="text1"/>
          <w:sz w:val="28"/>
          <w:szCs w:val="28"/>
          <w:lang w:val="uk-UA"/>
        </w:rPr>
        <w:t xml:space="preserve"> </w:t>
      </w:r>
      <w:r w:rsidR="0051775E">
        <w:rPr>
          <w:rFonts w:ascii="Times New Roman" w:eastAsia="Calibri" w:hAnsi="Times New Roman"/>
          <w:color w:val="000000" w:themeColor="text1"/>
          <w:sz w:val="28"/>
          <w:szCs w:val="28"/>
          <w:lang w:val="uk-UA"/>
        </w:rPr>
        <w:t>У школі ІІІ ступеня діє кабінетна система. Учні мають змогу навчатися в кабінетах української мови та літератури, зарубіжної літератури, іноземної мови, історії, математики (встановлено комплект програмного забезпечення для 15 ноутбуків), інформатики, географії, біології, фізики та хімії, 2 майстернях трудового навчання, хореографії. Майже всі кабінети забезпечені  необхідним матеріально-технічним обладнанням, у тому числі муль</w:t>
      </w:r>
      <w:r w:rsidR="00210797">
        <w:rPr>
          <w:rFonts w:ascii="Times New Roman" w:eastAsia="Calibri" w:hAnsi="Times New Roman"/>
          <w:color w:val="000000" w:themeColor="text1"/>
          <w:sz w:val="28"/>
          <w:szCs w:val="28"/>
          <w:lang w:val="uk-UA"/>
        </w:rPr>
        <w:t>тимедійним (9</w:t>
      </w:r>
      <w:r w:rsidR="0051775E">
        <w:rPr>
          <w:rFonts w:ascii="Times New Roman" w:eastAsia="Calibri" w:hAnsi="Times New Roman"/>
          <w:color w:val="000000" w:themeColor="text1"/>
          <w:sz w:val="28"/>
          <w:szCs w:val="28"/>
          <w:lang w:val="uk-UA"/>
        </w:rPr>
        <w:t xml:space="preserve"> комплектів), що дає змогу в повній мірі реалізувати надання учням якісних освітніх послуг. В залежності від погодніх умов та потреб, уроки фізичної культури проводяться в спортивній залі школи, на пришкільному спортивному майданчику, спортивному майданчику зі штучним покриттям та сільському стадіоні.  У приміщенні школи працює філія Студенянської публічної бібліотеки. Бібліотечний фонд скадає</w:t>
      </w:r>
      <w:r w:rsidR="006A561C">
        <w:rPr>
          <w:rFonts w:ascii="Times New Roman" w:eastAsia="Calibri" w:hAnsi="Times New Roman"/>
          <w:color w:val="000000" w:themeColor="text1"/>
          <w:sz w:val="28"/>
          <w:szCs w:val="28"/>
          <w:lang w:val="uk-UA"/>
        </w:rPr>
        <w:t xml:space="preserve">              </w:t>
      </w:r>
      <w:r w:rsidR="0051775E">
        <w:rPr>
          <w:rFonts w:ascii="Times New Roman" w:eastAsia="Calibri" w:hAnsi="Times New Roman"/>
          <w:color w:val="000000" w:themeColor="text1"/>
          <w:sz w:val="28"/>
          <w:szCs w:val="28"/>
          <w:lang w:val="uk-UA"/>
        </w:rPr>
        <w:t xml:space="preserve">      </w:t>
      </w:r>
      <w:r w:rsidR="006A561C">
        <w:rPr>
          <w:rFonts w:ascii="Times New Roman" w:eastAsia="Calibri" w:hAnsi="Times New Roman"/>
          <w:color w:val="000000" w:themeColor="text1"/>
          <w:sz w:val="28"/>
          <w:szCs w:val="28"/>
          <w:lang w:val="uk-UA"/>
        </w:rPr>
        <w:t xml:space="preserve">        </w:t>
      </w:r>
      <w:r w:rsidR="00153E5D">
        <w:rPr>
          <w:rFonts w:ascii="Times New Roman" w:eastAsia="Calibri" w:hAnsi="Times New Roman"/>
          <w:color w:val="000000" w:themeColor="text1"/>
          <w:sz w:val="28"/>
          <w:szCs w:val="28"/>
          <w:lang w:val="uk-UA"/>
        </w:rPr>
        <w:t xml:space="preserve">9296 </w:t>
      </w:r>
      <w:r w:rsidR="0051775E">
        <w:rPr>
          <w:rFonts w:ascii="Times New Roman" w:eastAsia="Calibri" w:hAnsi="Times New Roman"/>
          <w:color w:val="000000" w:themeColor="text1"/>
          <w:sz w:val="28"/>
          <w:szCs w:val="28"/>
          <w:lang w:val="uk-UA"/>
        </w:rPr>
        <w:t xml:space="preserve">примірників художньої та навчальної літератури, в тому числі підручників -  </w:t>
      </w:r>
      <w:r w:rsidR="00153E5D">
        <w:rPr>
          <w:rFonts w:ascii="Times New Roman" w:eastAsia="Calibri" w:hAnsi="Times New Roman"/>
          <w:color w:val="000000" w:themeColor="text1"/>
          <w:sz w:val="28"/>
          <w:szCs w:val="28"/>
          <w:lang w:val="uk-UA"/>
        </w:rPr>
        <w:t>514</w:t>
      </w:r>
      <w:r w:rsidR="0051775E">
        <w:rPr>
          <w:rFonts w:ascii="Times New Roman" w:eastAsia="Calibri" w:hAnsi="Times New Roman"/>
          <w:color w:val="000000" w:themeColor="text1"/>
          <w:sz w:val="28"/>
          <w:szCs w:val="28"/>
          <w:lang w:val="uk-UA"/>
        </w:rPr>
        <w:t xml:space="preserve">. </w:t>
      </w:r>
    </w:p>
    <w:p w:rsidR="00682459" w:rsidRDefault="009169EF" w:rsidP="00210797">
      <w:pPr>
        <w:widowControl w:val="0"/>
        <w:snapToGrid w:val="0"/>
        <w:ind w:firstLine="708"/>
        <w:jc w:val="both"/>
        <w:rPr>
          <w:rFonts w:ascii="Times New Roman" w:hAnsi="Times New Roman"/>
          <w:sz w:val="28"/>
          <w:szCs w:val="28"/>
        </w:rPr>
      </w:pPr>
      <w:r w:rsidRPr="00396185">
        <w:rPr>
          <w:rFonts w:ascii="Times New Roman" w:hAnsi="Times New Roman"/>
          <w:sz w:val="28"/>
          <w:szCs w:val="28"/>
        </w:rPr>
        <w:t xml:space="preserve">Освітня програма школи сформована на основі Типових освітніх програм, </w:t>
      </w:r>
      <w:r w:rsidRPr="00396185">
        <w:rPr>
          <w:rFonts w:ascii="Times New Roman" w:hAnsi="Times New Roman"/>
          <w:sz w:val="28"/>
          <w:szCs w:val="28"/>
          <w:lang w:val="uk-UA"/>
        </w:rPr>
        <w:t xml:space="preserve">вона </w:t>
      </w:r>
      <w:r w:rsidRPr="00396185">
        <w:rPr>
          <w:rFonts w:ascii="Times New Roman" w:hAnsi="Times New Roman"/>
          <w:sz w:val="28"/>
          <w:szCs w:val="28"/>
        </w:rPr>
        <w:t>не потребує окремого затвердження центральним органом забезпечення якості освіти. Її схвалює педагогічна рада закладу освіти та затверджує його керівник. Окрім освітніх компонентів для вільного вибору учнями, які є обов’язковими, за рішенням закладу</w:t>
      </w:r>
      <w:r>
        <w:rPr>
          <w:rFonts w:ascii="Times New Roman" w:hAnsi="Times New Roman"/>
          <w:sz w:val="28"/>
          <w:szCs w:val="28"/>
          <w:lang w:val="uk-UA"/>
        </w:rPr>
        <w:t>,</w:t>
      </w:r>
      <w:r>
        <w:rPr>
          <w:rFonts w:ascii="Times New Roman" w:hAnsi="Times New Roman"/>
          <w:sz w:val="28"/>
          <w:szCs w:val="28"/>
        </w:rPr>
        <w:t xml:space="preserve"> вона  містить</w:t>
      </w:r>
      <w:r w:rsidRPr="00396185">
        <w:rPr>
          <w:rFonts w:ascii="Times New Roman" w:hAnsi="Times New Roman"/>
          <w:sz w:val="28"/>
          <w:szCs w:val="28"/>
        </w:rPr>
        <w:t xml:space="preserve"> інші </w:t>
      </w:r>
      <w:r w:rsidRPr="00396185">
        <w:rPr>
          <w:rFonts w:ascii="Times New Roman" w:hAnsi="Times New Roman"/>
          <w:sz w:val="28"/>
          <w:szCs w:val="28"/>
        </w:rPr>
        <w:lastRenderedPageBreak/>
        <w:t>компоненти, зокрема корекційно-розвитковий складник для осіб з особливими освітніми потребами.</w:t>
      </w:r>
    </w:p>
    <w:p w:rsidR="00210797" w:rsidRDefault="00295B96" w:rsidP="00210797">
      <w:pPr>
        <w:widowControl w:val="0"/>
        <w:snapToGrid w:val="0"/>
        <w:ind w:firstLine="708"/>
        <w:jc w:val="center"/>
        <w:rPr>
          <w:rFonts w:ascii="Times New Roman" w:hAnsi="Times New Roman"/>
          <w:b/>
          <w:sz w:val="28"/>
          <w:szCs w:val="28"/>
          <w:lang w:val="uk-UA"/>
        </w:rPr>
      </w:pPr>
      <w:r>
        <w:rPr>
          <w:rFonts w:ascii="Times New Roman" w:hAnsi="Times New Roman"/>
          <w:b/>
          <w:sz w:val="28"/>
          <w:szCs w:val="28"/>
          <w:lang w:val="uk-UA"/>
        </w:rPr>
        <w:t>Організація освітнього процесу</w:t>
      </w:r>
    </w:p>
    <w:p w:rsidR="00295B96" w:rsidRPr="00263C6F" w:rsidRDefault="00295B96" w:rsidP="00210797">
      <w:pPr>
        <w:widowControl w:val="0"/>
        <w:snapToGrid w:val="0"/>
        <w:ind w:firstLine="708"/>
        <w:jc w:val="center"/>
        <w:rPr>
          <w:rFonts w:ascii="Times New Roman" w:hAnsi="Times New Roman"/>
          <w:b/>
          <w:sz w:val="28"/>
          <w:szCs w:val="28"/>
          <w:lang w:val="uk-UA"/>
        </w:rPr>
      </w:pPr>
      <w:r w:rsidRPr="00295B96">
        <w:rPr>
          <w:rFonts w:ascii="Times New Roman" w:hAnsi="Times New Roman"/>
          <w:b/>
          <w:sz w:val="28"/>
          <w:szCs w:val="28"/>
          <w:lang w:val="uk-UA"/>
        </w:rPr>
        <w:t xml:space="preserve"> з використанням технологій </w:t>
      </w:r>
      <w:r w:rsidRPr="00263C6F">
        <w:rPr>
          <w:rFonts w:ascii="Times New Roman" w:hAnsi="Times New Roman"/>
          <w:b/>
          <w:sz w:val="28"/>
          <w:szCs w:val="28"/>
          <w:lang w:val="uk-UA"/>
        </w:rPr>
        <w:t>дистанційного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r w:rsidRPr="00263C6F">
        <w:rPr>
          <w:rFonts w:ascii="Times New Roman" w:hAnsi="Times New Roman"/>
          <w:sz w:val="28"/>
          <w:szCs w:val="28"/>
          <w:lang w:val="uk-UA" w:eastAsia="uk-UA"/>
        </w:rPr>
        <w:t xml:space="preserve">Технології дистанційного навчання під час організації здобуття освіти </w:t>
      </w:r>
      <w:r w:rsidR="009D58C0">
        <w:rPr>
          <w:rFonts w:ascii="Times New Roman" w:hAnsi="Times New Roman"/>
          <w:sz w:val="28"/>
          <w:szCs w:val="28"/>
          <w:lang w:val="uk-UA" w:eastAsia="uk-UA"/>
        </w:rPr>
        <w:t>в Студенянському ліцеї</w:t>
      </w:r>
      <w:r w:rsidR="009B76E2">
        <w:rPr>
          <w:rFonts w:ascii="Times New Roman" w:hAnsi="Times New Roman"/>
          <w:sz w:val="28"/>
          <w:szCs w:val="28"/>
          <w:lang w:val="uk-UA" w:eastAsia="uk-UA"/>
        </w:rPr>
        <w:t xml:space="preserve"> </w:t>
      </w:r>
      <w:r w:rsidRPr="00263C6F">
        <w:rPr>
          <w:rFonts w:ascii="Times New Roman" w:hAnsi="Times New Roman"/>
          <w:sz w:val="28"/>
          <w:szCs w:val="28"/>
          <w:lang w:val="uk-UA" w:eastAsia="uk-UA"/>
        </w:rPr>
        <w:t>за різними формами можуть використовуватися для: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5" w:name="n81"/>
      <w:bookmarkEnd w:id="15"/>
      <w:r w:rsidRPr="00263C6F">
        <w:rPr>
          <w:rFonts w:ascii="Times New Roman" w:hAnsi="Times New Roman"/>
          <w:sz w:val="28"/>
          <w:szCs w:val="28"/>
          <w:lang w:val="uk-UA" w:eastAsia="uk-UA"/>
        </w:rPr>
        <w:t>1) забезпечення вивчення окремих навчальних предметів (інтегрованих курсів) або їх окремих тем, впровадження профільного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6" w:name="n82"/>
      <w:bookmarkEnd w:id="16"/>
      <w:r w:rsidRPr="00263C6F">
        <w:rPr>
          <w:rFonts w:ascii="Times New Roman" w:hAnsi="Times New Roman"/>
          <w:sz w:val="28"/>
          <w:szCs w:val="28"/>
          <w:lang w:val="uk-UA" w:eastAsia="uk-UA"/>
        </w:rPr>
        <w:t>2) забезпечення проведення окремих навчальних занять і консультацій, оцінювання результатів навчання учнів;</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7" w:name="n83"/>
      <w:bookmarkEnd w:id="17"/>
      <w:r w:rsidRPr="00263C6F">
        <w:rPr>
          <w:rFonts w:ascii="Times New Roman" w:hAnsi="Times New Roman"/>
          <w:sz w:val="28"/>
          <w:szCs w:val="28"/>
          <w:lang w:val="uk-UA" w:eastAsia="uk-UA"/>
        </w:rPr>
        <w:t>3) 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8" w:name="n84"/>
      <w:bookmarkEnd w:id="18"/>
      <w:r w:rsidRPr="00263C6F">
        <w:rPr>
          <w:rFonts w:ascii="Times New Roman" w:hAnsi="Times New Roman"/>
          <w:sz w:val="28"/>
          <w:szCs w:val="28"/>
          <w:lang w:val="uk-UA" w:eastAsia="uk-UA"/>
        </w:rPr>
        <w:t>4) реалізації індивідуальної освітньої траєкторії учнів відповідно до їх здібностей, інтересів, потреб, мотивації, можливостей та досвіду (</w:t>
      </w:r>
      <w:r w:rsidRPr="00263C6F">
        <w:rPr>
          <w:rFonts w:ascii="Times New Roman" w:hAnsi="Times New Roman"/>
          <w:sz w:val="28"/>
          <w:szCs w:val="28"/>
          <w:shd w:val="clear" w:color="auto" w:fill="FFFFFF"/>
          <w:lang w:val="uk-UA"/>
        </w:rPr>
        <w:t>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w:t>
      </w:r>
      <w:r w:rsidRPr="00263C6F">
        <w:rPr>
          <w:rFonts w:ascii="Times New Roman" w:hAnsi="Times New Roman"/>
          <w:sz w:val="28"/>
          <w:szCs w:val="28"/>
          <w:lang w:val="uk-UA" w:eastAsia="uk-UA"/>
        </w:rPr>
        <w:t>);</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19" w:name="n85"/>
      <w:bookmarkEnd w:id="19"/>
      <w:r w:rsidRPr="00263C6F">
        <w:rPr>
          <w:rFonts w:ascii="Times New Roman" w:hAnsi="Times New Roman"/>
          <w:sz w:val="28"/>
          <w:szCs w:val="28"/>
          <w:lang w:val="uk-UA" w:eastAsia="uk-UA"/>
        </w:rPr>
        <w:t>5) 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закладів освіт</w:t>
      </w:r>
      <w:r w:rsidR="00263C6F" w:rsidRPr="00263C6F">
        <w:rPr>
          <w:rFonts w:ascii="Times New Roman" w:hAnsi="Times New Roman"/>
          <w:sz w:val="28"/>
          <w:szCs w:val="28"/>
          <w:lang w:val="uk-UA" w:eastAsia="uk-UA"/>
        </w:rPr>
        <w:t>и</w:t>
      </w:r>
      <w:r w:rsidRPr="00263C6F">
        <w:rPr>
          <w:rFonts w:ascii="Times New Roman" w:hAnsi="Times New Roman"/>
          <w:sz w:val="28"/>
          <w:szCs w:val="28"/>
          <w:lang w:val="uk-UA" w:eastAsia="uk-UA"/>
        </w:rPr>
        <w:t>;</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0" w:name="n86"/>
      <w:bookmarkEnd w:id="20"/>
      <w:r w:rsidRPr="00263C6F">
        <w:rPr>
          <w:rFonts w:ascii="Times New Roman" w:hAnsi="Times New Roman"/>
          <w:sz w:val="28"/>
          <w:szCs w:val="28"/>
          <w:lang w:val="uk-UA" w:eastAsia="uk-UA"/>
        </w:rPr>
        <w:t>6) 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освіти і неможливості організувати проведення (надання) таких занять (послуг) залученими фахівцями в населеному пункті, де проживає учень).</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1" w:name="n87"/>
      <w:bookmarkEnd w:id="21"/>
      <w:r w:rsidRPr="00263C6F">
        <w:rPr>
          <w:rFonts w:ascii="Times New Roman" w:hAnsi="Times New Roman"/>
          <w:sz w:val="28"/>
          <w:szCs w:val="28"/>
          <w:lang w:val="uk-UA" w:eastAsia="uk-UA"/>
        </w:rPr>
        <w:t>3. Рішення про використання технологій дистанційного на</w:t>
      </w:r>
      <w:r w:rsidR="00263C6F" w:rsidRPr="00263C6F">
        <w:rPr>
          <w:rFonts w:ascii="Times New Roman" w:hAnsi="Times New Roman"/>
          <w:sz w:val="28"/>
          <w:szCs w:val="28"/>
          <w:lang w:val="uk-UA" w:eastAsia="uk-UA"/>
        </w:rPr>
        <w:t xml:space="preserve">вчання в освітньому процесі </w:t>
      </w:r>
      <w:r w:rsidRPr="00263C6F">
        <w:rPr>
          <w:rFonts w:ascii="Times New Roman" w:hAnsi="Times New Roman"/>
          <w:sz w:val="28"/>
          <w:szCs w:val="28"/>
          <w:lang w:val="uk-UA" w:eastAsia="uk-UA"/>
        </w:rPr>
        <w:t xml:space="preserve"> приймається педагогічною радою закладу освіти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2" w:name="n88"/>
      <w:bookmarkEnd w:id="22"/>
      <w:r w:rsidRPr="00263C6F">
        <w:rPr>
          <w:rFonts w:ascii="Times New Roman" w:hAnsi="Times New Roman"/>
          <w:sz w:val="28"/>
          <w:szCs w:val="28"/>
          <w:lang w:val="uk-UA" w:eastAsia="uk-UA"/>
        </w:rPr>
        <w:t xml:space="preserve">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w:t>
      </w:r>
      <w:r w:rsidRPr="00263C6F">
        <w:rPr>
          <w:rFonts w:ascii="Times New Roman" w:hAnsi="Times New Roman"/>
          <w:sz w:val="28"/>
          <w:szCs w:val="28"/>
          <w:lang w:val="uk-UA" w:eastAsia="uk-UA"/>
        </w:rPr>
        <w:lastRenderedPageBreak/>
        <w:t>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3" w:name="n89"/>
      <w:bookmarkStart w:id="24" w:name="n90"/>
      <w:bookmarkEnd w:id="23"/>
      <w:bookmarkEnd w:id="24"/>
      <w:r w:rsidRPr="00263C6F">
        <w:rPr>
          <w:rFonts w:ascii="Times New Roman" w:hAnsi="Times New Roman"/>
          <w:sz w:val="28"/>
          <w:szCs w:val="28"/>
          <w:lang w:val="uk-UA" w:eastAsia="uk-UA"/>
        </w:rPr>
        <w:t>Під час дії карантинних обмежень (застосування протиепідемічних заходів)</w:t>
      </w:r>
      <w:r w:rsidR="009D58C0">
        <w:rPr>
          <w:rFonts w:ascii="Times New Roman" w:hAnsi="Times New Roman"/>
          <w:sz w:val="28"/>
          <w:szCs w:val="28"/>
          <w:lang w:val="uk-UA" w:eastAsia="uk-UA"/>
        </w:rPr>
        <w:t xml:space="preserve">, дії воєнного стану </w:t>
      </w:r>
      <w:r w:rsidRPr="00263C6F">
        <w:rPr>
          <w:rFonts w:ascii="Times New Roman" w:hAnsi="Times New Roman"/>
          <w:sz w:val="28"/>
          <w:szCs w:val="28"/>
          <w:lang w:val="uk-UA" w:eastAsia="uk-UA"/>
        </w:rPr>
        <w:t xml:space="preserve"> освітній процес у закладі освіти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5" w:name="n91"/>
      <w:bookmarkEnd w:id="25"/>
      <w:r w:rsidRPr="00263C6F">
        <w:rPr>
          <w:rFonts w:ascii="Times New Roman" w:hAnsi="Times New Roman"/>
          <w:sz w:val="28"/>
          <w:szCs w:val="28"/>
          <w:lang w:val="uk-UA" w:eastAsia="uk-UA"/>
        </w:rPr>
        <w:t>4. 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w:t>
      </w:r>
      <w:r w:rsidR="00263C6F" w:rsidRPr="00263C6F">
        <w:rPr>
          <w:rFonts w:ascii="Times New Roman" w:hAnsi="Times New Roman"/>
          <w:sz w:val="28"/>
          <w:szCs w:val="28"/>
          <w:lang w:val="uk-UA" w:eastAsia="uk-UA"/>
        </w:rPr>
        <w:t>ного забезпечення.</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6" w:name="n92"/>
      <w:bookmarkEnd w:id="26"/>
      <w:r w:rsidRPr="00263C6F">
        <w:rPr>
          <w:rFonts w:ascii="Times New Roman" w:hAnsi="Times New Roman"/>
          <w:sz w:val="28"/>
          <w:szCs w:val="28"/>
          <w:lang w:val="uk-UA" w:eastAsia="uk-UA"/>
        </w:rPr>
        <w:t xml:space="preserve">Під час надзвичайних обставин заклад освіти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w:t>
      </w:r>
      <w:r w:rsidR="00263C6F" w:rsidRPr="00263C6F">
        <w:rPr>
          <w:rFonts w:ascii="Times New Roman" w:hAnsi="Times New Roman"/>
          <w:sz w:val="28"/>
          <w:szCs w:val="28"/>
          <w:lang w:val="uk-UA" w:eastAsia="uk-UA"/>
        </w:rPr>
        <w:t xml:space="preserve">не </w:t>
      </w:r>
      <w:r w:rsidRPr="00263C6F">
        <w:rPr>
          <w:rFonts w:ascii="Times New Roman" w:hAnsi="Times New Roman"/>
          <w:sz w:val="28"/>
          <w:szCs w:val="28"/>
          <w:lang w:val="uk-UA" w:eastAsia="uk-UA"/>
        </w:rPr>
        <w:t>може бути менше</w:t>
      </w:r>
      <w:r w:rsidR="00263C6F" w:rsidRPr="00263C6F">
        <w:rPr>
          <w:rFonts w:ascii="Times New Roman" w:hAnsi="Times New Roman"/>
          <w:sz w:val="28"/>
          <w:szCs w:val="28"/>
          <w:lang w:val="uk-UA" w:eastAsia="uk-UA"/>
        </w:rPr>
        <w:t xml:space="preserve"> 30% загального</w:t>
      </w:r>
      <w:r w:rsidRPr="00263C6F">
        <w:rPr>
          <w:rFonts w:ascii="Times New Roman" w:hAnsi="Times New Roman"/>
          <w:sz w:val="28"/>
          <w:szCs w:val="28"/>
          <w:lang w:val="uk-UA" w:eastAsia="uk-UA"/>
        </w:rPr>
        <w:t xml:space="preserve"> обсягу.</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7" w:name="n93"/>
      <w:bookmarkEnd w:id="27"/>
      <w:r w:rsidRPr="00263C6F">
        <w:rPr>
          <w:rFonts w:ascii="Times New Roman" w:hAnsi="Times New Roman"/>
          <w:sz w:val="28"/>
          <w:szCs w:val="28"/>
          <w:lang w:val="uk-UA" w:eastAsia="uk-UA"/>
        </w:rPr>
        <w:t>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взаємодії учасників освітнього процесу, визначені закладом освіти за погодженням з повнолітнім учнем або батьками неповнолітнього учня (одним із них).</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8" w:name="n94"/>
      <w:bookmarkEnd w:id="28"/>
      <w:r w:rsidRPr="00263C6F">
        <w:rPr>
          <w:rFonts w:ascii="Times New Roman" w:hAnsi="Times New Roman"/>
          <w:sz w:val="28"/>
          <w:szCs w:val="28"/>
          <w:lang w:val="uk-UA" w:eastAsia="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29" w:name="n95"/>
      <w:bookmarkEnd w:id="29"/>
      <w:r w:rsidRPr="00263C6F">
        <w:rPr>
          <w:rFonts w:ascii="Times New Roman" w:hAnsi="Times New Roman"/>
          <w:sz w:val="28"/>
          <w:szCs w:val="28"/>
          <w:lang w:val="uk-UA" w:eastAsia="uk-UA"/>
        </w:rPr>
        <w:t>5. 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295B96" w:rsidRPr="00263C6F" w:rsidRDefault="00295B96" w:rsidP="00295B96">
      <w:pPr>
        <w:shd w:val="clear" w:color="auto" w:fill="FFFFFF"/>
        <w:spacing w:after="150" w:line="240" w:lineRule="auto"/>
        <w:ind w:firstLine="450"/>
        <w:jc w:val="both"/>
        <w:rPr>
          <w:rFonts w:ascii="Times New Roman" w:hAnsi="Times New Roman"/>
          <w:sz w:val="28"/>
          <w:szCs w:val="28"/>
          <w:lang w:val="uk-UA" w:eastAsia="uk-UA"/>
        </w:rPr>
      </w:pPr>
      <w:bookmarkStart w:id="30" w:name="n96"/>
      <w:bookmarkEnd w:id="30"/>
      <w:r w:rsidRPr="00263C6F">
        <w:rPr>
          <w:rFonts w:ascii="Times New Roman" w:hAnsi="Times New Roman"/>
          <w:sz w:val="28"/>
          <w:szCs w:val="28"/>
          <w:lang w:val="uk-UA" w:eastAsia="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295B96" w:rsidRPr="00263C6F" w:rsidRDefault="00295B96" w:rsidP="00263C6F">
      <w:pPr>
        <w:shd w:val="clear" w:color="auto" w:fill="FFFFFF"/>
        <w:spacing w:after="150" w:line="240" w:lineRule="auto"/>
        <w:ind w:firstLine="450"/>
        <w:jc w:val="both"/>
        <w:rPr>
          <w:rFonts w:ascii="Times New Roman" w:hAnsi="Times New Roman"/>
          <w:sz w:val="28"/>
          <w:szCs w:val="28"/>
          <w:lang w:val="uk-UA" w:eastAsia="uk-UA"/>
        </w:rPr>
      </w:pPr>
      <w:bookmarkStart w:id="31" w:name="n97"/>
      <w:bookmarkEnd w:id="31"/>
      <w:r w:rsidRPr="00263C6F">
        <w:rPr>
          <w:rFonts w:ascii="Times New Roman" w:hAnsi="Times New Roman"/>
          <w:sz w:val="28"/>
          <w:szCs w:val="28"/>
          <w:lang w:val="uk-UA" w:eastAsia="uk-UA"/>
        </w:rPr>
        <w:lastRenderedPageBreak/>
        <w:t>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w:t>
      </w:r>
      <w:r w:rsidR="00263C6F" w:rsidRPr="00263C6F">
        <w:rPr>
          <w:rFonts w:ascii="Times New Roman" w:hAnsi="Times New Roman"/>
          <w:sz w:val="28"/>
          <w:szCs w:val="28"/>
          <w:lang w:val="uk-UA" w:eastAsia="uk-UA"/>
        </w:rPr>
        <w:t>ться керівником закладу освіти.</w:t>
      </w:r>
    </w:p>
    <w:p w:rsidR="00295B96" w:rsidRPr="00263C6F" w:rsidRDefault="00295B96" w:rsidP="00295B96">
      <w:pPr>
        <w:widowControl w:val="0"/>
        <w:snapToGrid w:val="0"/>
        <w:ind w:firstLine="708"/>
        <w:jc w:val="both"/>
        <w:rPr>
          <w:rFonts w:ascii="Times New Roman" w:hAnsi="Times New Roman"/>
          <w:b/>
          <w:sz w:val="28"/>
          <w:szCs w:val="28"/>
          <w:lang w:val="uk-UA"/>
        </w:rPr>
      </w:pPr>
      <w:r w:rsidRPr="00263C6F">
        <w:rPr>
          <w:rFonts w:ascii="Times New Roman" w:hAnsi="Times New Roman"/>
          <w:sz w:val="28"/>
          <w:szCs w:val="28"/>
          <w:lang w:val="uk-UA" w:eastAsia="uk-UA" w:bidi="uk-UA"/>
        </w:rPr>
        <w:t>З метою забезпечення організації освітнього процесу в умовах карантинних обмежень</w:t>
      </w:r>
      <w:r w:rsidR="009D58C0">
        <w:rPr>
          <w:rFonts w:ascii="Times New Roman" w:hAnsi="Times New Roman"/>
          <w:sz w:val="28"/>
          <w:szCs w:val="28"/>
          <w:lang w:val="uk-UA" w:eastAsia="uk-UA" w:bidi="uk-UA"/>
        </w:rPr>
        <w:t>, під час воєнного стану</w:t>
      </w:r>
      <w:r w:rsidRPr="00263C6F">
        <w:rPr>
          <w:rFonts w:ascii="Times New Roman" w:hAnsi="Times New Roman"/>
          <w:sz w:val="28"/>
          <w:szCs w:val="28"/>
          <w:lang w:val="uk-UA" w:eastAsia="uk-UA" w:bidi="uk-UA"/>
        </w:rPr>
        <w:t xml:space="preserve">  </w:t>
      </w:r>
      <w:r w:rsidR="00263C6F" w:rsidRPr="00263C6F">
        <w:rPr>
          <w:rFonts w:ascii="Times New Roman" w:hAnsi="Times New Roman"/>
          <w:sz w:val="28"/>
          <w:szCs w:val="28"/>
          <w:lang w:val="uk-UA" w:eastAsia="uk-UA" w:bidi="uk-UA"/>
        </w:rPr>
        <w:t xml:space="preserve">навчання </w:t>
      </w:r>
      <w:r w:rsidR="00713DC3">
        <w:rPr>
          <w:rFonts w:ascii="Times New Roman" w:hAnsi="Times New Roman"/>
          <w:sz w:val="28"/>
          <w:szCs w:val="28"/>
          <w:lang w:val="uk-UA" w:eastAsia="uk-UA" w:bidi="uk-UA"/>
        </w:rPr>
        <w:t xml:space="preserve">в </w:t>
      </w:r>
      <w:r w:rsidR="009D58C0">
        <w:rPr>
          <w:rFonts w:ascii="Times New Roman" w:hAnsi="Times New Roman"/>
          <w:sz w:val="28"/>
          <w:szCs w:val="28"/>
          <w:lang w:val="uk-UA" w:eastAsia="uk-UA" w:bidi="uk-UA"/>
        </w:rPr>
        <w:t>Студенянському ліцеї</w:t>
      </w:r>
      <w:r w:rsidR="00353FCE">
        <w:rPr>
          <w:rFonts w:ascii="Times New Roman" w:hAnsi="Times New Roman"/>
          <w:sz w:val="28"/>
          <w:szCs w:val="28"/>
          <w:lang w:val="uk-UA" w:eastAsia="uk-UA" w:bidi="uk-UA"/>
        </w:rPr>
        <w:t xml:space="preserve"> </w:t>
      </w:r>
      <w:r w:rsidR="00263C6F" w:rsidRPr="00263C6F">
        <w:rPr>
          <w:rFonts w:ascii="Times New Roman" w:hAnsi="Times New Roman"/>
          <w:sz w:val="28"/>
          <w:szCs w:val="28"/>
          <w:lang w:val="uk-UA" w:eastAsia="uk-UA" w:bidi="uk-UA"/>
        </w:rPr>
        <w:t xml:space="preserve">здійснюється </w:t>
      </w:r>
      <w:r w:rsidRPr="00263C6F">
        <w:rPr>
          <w:rFonts w:ascii="Times New Roman" w:hAnsi="Times New Roman"/>
          <w:sz w:val="28"/>
          <w:szCs w:val="28"/>
          <w:lang w:val="uk-UA" w:eastAsia="uk-UA" w:bidi="uk-UA"/>
        </w:rPr>
        <w:t>з</w:t>
      </w:r>
      <w:r w:rsidR="00263C6F" w:rsidRPr="00263C6F">
        <w:rPr>
          <w:rFonts w:ascii="Times New Roman" w:hAnsi="Times New Roman"/>
          <w:sz w:val="28"/>
          <w:szCs w:val="28"/>
          <w:lang w:val="uk-UA" w:eastAsia="uk-UA" w:bidi="uk-UA"/>
        </w:rPr>
        <w:t xml:space="preserve">а допомогою  </w:t>
      </w:r>
      <w:r w:rsidR="00713DC3">
        <w:rPr>
          <w:rFonts w:ascii="Times New Roman" w:hAnsi="Times New Roman"/>
          <w:sz w:val="28"/>
          <w:szCs w:val="28"/>
          <w:lang w:val="uk-UA" w:eastAsia="uk-UA" w:bidi="uk-UA"/>
        </w:rPr>
        <w:t xml:space="preserve"> інтернет-</w:t>
      </w:r>
      <w:r w:rsidRPr="00263C6F">
        <w:rPr>
          <w:rFonts w:ascii="Times New Roman" w:hAnsi="Times New Roman"/>
          <w:sz w:val="28"/>
          <w:szCs w:val="28"/>
          <w:lang w:val="uk-UA" w:eastAsia="uk-UA" w:bidi="uk-UA"/>
        </w:rPr>
        <w:t xml:space="preserve">платформ </w:t>
      </w:r>
      <w:r w:rsidRPr="00263C6F">
        <w:rPr>
          <w:rFonts w:ascii="Times New Roman" w:hAnsi="Times New Roman"/>
          <w:sz w:val="28"/>
          <w:szCs w:val="28"/>
          <w:lang w:eastAsia="uk-UA" w:bidi="uk-UA"/>
        </w:rPr>
        <w:t>Google</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Meet</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Google</w:t>
      </w:r>
      <w:r w:rsidRPr="00263C6F">
        <w:rPr>
          <w:rFonts w:ascii="Times New Roman" w:hAnsi="Times New Roman"/>
          <w:sz w:val="28"/>
          <w:szCs w:val="28"/>
          <w:lang w:val="uk-UA" w:eastAsia="uk-UA" w:bidi="uk-UA"/>
        </w:rPr>
        <w:t xml:space="preserve"> </w:t>
      </w:r>
      <w:r w:rsidRPr="00263C6F">
        <w:rPr>
          <w:rFonts w:ascii="Times New Roman" w:hAnsi="Times New Roman"/>
          <w:sz w:val="28"/>
          <w:szCs w:val="28"/>
          <w:lang w:eastAsia="uk-UA" w:bidi="uk-UA"/>
        </w:rPr>
        <w:t>Classroom</w:t>
      </w:r>
      <w:r w:rsidR="00210797">
        <w:rPr>
          <w:rFonts w:ascii="Times New Roman" w:hAnsi="Times New Roman"/>
          <w:sz w:val="28"/>
          <w:szCs w:val="28"/>
          <w:lang w:val="en-US" w:eastAsia="uk-UA" w:bidi="uk-UA"/>
        </w:rPr>
        <w:t xml:space="preserve"> </w:t>
      </w:r>
      <w:r w:rsidR="00210797">
        <w:rPr>
          <w:rFonts w:ascii="Times New Roman" w:hAnsi="Times New Roman"/>
          <w:sz w:val="28"/>
          <w:szCs w:val="28"/>
          <w:lang w:val="uk-UA" w:eastAsia="uk-UA" w:bidi="uk-UA"/>
        </w:rPr>
        <w:t>за окремим розкладом</w:t>
      </w:r>
      <w:r w:rsidRPr="00263C6F">
        <w:rPr>
          <w:rFonts w:ascii="Times New Roman" w:hAnsi="Times New Roman"/>
          <w:sz w:val="28"/>
          <w:szCs w:val="28"/>
          <w:lang w:val="uk-UA" w:eastAsia="uk-UA" w:bidi="uk-UA"/>
        </w:rPr>
        <w:t>.</w:t>
      </w:r>
    </w:p>
    <w:p w:rsidR="00FF03E9" w:rsidRPr="00263C6F" w:rsidRDefault="007A3B96" w:rsidP="001D78AB">
      <w:pPr>
        <w:widowControl w:val="0"/>
        <w:snapToGrid w:val="0"/>
        <w:jc w:val="both"/>
        <w:rPr>
          <w:rFonts w:ascii="Times New Roman" w:hAnsi="Times New Roman"/>
          <w:sz w:val="28"/>
          <w:szCs w:val="28"/>
          <w:lang w:val="uk-UA"/>
        </w:rPr>
      </w:pPr>
      <w:r w:rsidRPr="00263C6F">
        <w:rPr>
          <w:rFonts w:ascii="Times New Roman" w:hAnsi="Times New Roman"/>
          <w:b/>
          <w:sz w:val="28"/>
          <w:szCs w:val="28"/>
          <w:lang w:val="uk-UA"/>
        </w:rPr>
        <w:tab/>
      </w:r>
      <w:r w:rsidRPr="00263C6F">
        <w:rPr>
          <w:rFonts w:ascii="Times New Roman" w:hAnsi="Times New Roman"/>
          <w:sz w:val="28"/>
          <w:szCs w:val="28"/>
          <w:lang w:val="uk-UA"/>
        </w:rPr>
        <w:t>Освітня програма опублікована на сайті навчального закладу, тому є доступною для ознайомлення.</w:t>
      </w:r>
    </w:p>
    <w:p w:rsidR="00FF03E9" w:rsidRPr="00263C6F" w:rsidRDefault="00FF03E9" w:rsidP="001D78AB">
      <w:pPr>
        <w:widowControl w:val="0"/>
        <w:snapToGrid w:val="0"/>
        <w:jc w:val="both"/>
        <w:rPr>
          <w:rFonts w:ascii="Times New Roman" w:hAnsi="Times New Roman"/>
          <w:b/>
          <w:sz w:val="24"/>
          <w:szCs w:val="24"/>
          <w:lang w:val="uk-UA"/>
        </w:rPr>
      </w:pPr>
    </w:p>
    <w:p w:rsidR="00FF03E9" w:rsidRDefault="00FF03E9" w:rsidP="001D78AB">
      <w:pPr>
        <w:widowControl w:val="0"/>
        <w:snapToGrid w:val="0"/>
        <w:jc w:val="both"/>
        <w:rPr>
          <w:rFonts w:ascii="Times New Roman" w:hAnsi="Times New Roman"/>
          <w:b/>
          <w:sz w:val="24"/>
          <w:szCs w:val="24"/>
          <w:lang w:val="uk-UA"/>
        </w:rPr>
      </w:pPr>
    </w:p>
    <w:p w:rsidR="00FF03E9" w:rsidRDefault="00FF03E9" w:rsidP="001D78AB">
      <w:pPr>
        <w:widowControl w:val="0"/>
        <w:snapToGrid w:val="0"/>
        <w:jc w:val="both"/>
        <w:rPr>
          <w:rFonts w:ascii="Times New Roman" w:hAnsi="Times New Roman"/>
          <w:b/>
          <w:sz w:val="24"/>
          <w:szCs w:val="24"/>
          <w:lang w:val="uk-UA"/>
        </w:rPr>
      </w:pPr>
    </w:p>
    <w:p w:rsidR="00AC6D19" w:rsidRPr="00F62EAD" w:rsidRDefault="00AC6D19" w:rsidP="00F62EAD">
      <w:pPr>
        <w:tabs>
          <w:tab w:val="left" w:pos="1110"/>
        </w:tabs>
        <w:rPr>
          <w:rFonts w:ascii="Times New Roman" w:hAnsi="Times New Roman"/>
          <w:sz w:val="24"/>
          <w:szCs w:val="24"/>
          <w:lang w:val="uk-UA"/>
        </w:rPr>
      </w:pPr>
    </w:p>
    <w:sectPr w:rsidR="00AC6D19" w:rsidRPr="00F62EAD" w:rsidSect="004F4833">
      <w:pgSz w:w="11906" w:h="16838"/>
      <w:pgMar w:top="992" w:right="851" w:bottom="992"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24F" w:rsidRDefault="0061124F" w:rsidP="00FF03E9">
      <w:pPr>
        <w:spacing w:after="0" w:line="240" w:lineRule="auto"/>
      </w:pPr>
      <w:r>
        <w:separator/>
      </w:r>
    </w:p>
  </w:endnote>
  <w:endnote w:type="continuationSeparator" w:id="0">
    <w:p w:rsidR="0061124F" w:rsidRDefault="0061124F" w:rsidP="00FF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24F" w:rsidRDefault="0061124F" w:rsidP="00FF03E9">
      <w:pPr>
        <w:spacing w:after="0" w:line="240" w:lineRule="auto"/>
      </w:pPr>
      <w:r>
        <w:separator/>
      </w:r>
    </w:p>
  </w:footnote>
  <w:footnote w:type="continuationSeparator" w:id="0">
    <w:p w:rsidR="0061124F" w:rsidRDefault="0061124F" w:rsidP="00FF0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BFA"/>
    <w:multiLevelType w:val="hybridMultilevel"/>
    <w:tmpl w:val="9E14F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9B044A"/>
    <w:multiLevelType w:val="hybridMultilevel"/>
    <w:tmpl w:val="85BA95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7374FE5"/>
    <w:multiLevelType w:val="multilevel"/>
    <w:tmpl w:val="F268086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C292F"/>
    <w:multiLevelType w:val="hybridMultilevel"/>
    <w:tmpl w:val="6D8CF1BA"/>
    <w:lvl w:ilvl="0" w:tplc="CCC2E8CC">
      <w:start w:val="10"/>
      <w:numFmt w:val="decimal"/>
      <w:lvlText w:val="%1."/>
      <w:lvlJc w:val="left"/>
      <w:pPr>
        <w:ind w:left="375" w:hanging="375"/>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1EB53BC3"/>
    <w:multiLevelType w:val="multilevel"/>
    <w:tmpl w:val="ABF6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26AB1F0C"/>
    <w:multiLevelType w:val="multilevel"/>
    <w:tmpl w:val="87CC31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67539"/>
    <w:multiLevelType w:val="hybridMultilevel"/>
    <w:tmpl w:val="42EA8846"/>
    <w:lvl w:ilvl="0" w:tplc="60785092">
      <w:start w:val="7"/>
      <w:numFmt w:val="decimal"/>
      <w:lvlText w:val="%1."/>
      <w:lvlJc w:val="left"/>
      <w:pPr>
        <w:ind w:left="36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9B0EDA"/>
    <w:multiLevelType w:val="hybridMultilevel"/>
    <w:tmpl w:val="14124B8A"/>
    <w:lvl w:ilvl="0" w:tplc="42565E44">
      <w:start w:val="1"/>
      <w:numFmt w:val="decimal"/>
      <w:lvlText w:val="%1."/>
      <w:lvlJc w:val="left"/>
      <w:pPr>
        <w:ind w:left="1589" w:hanging="435"/>
      </w:pPr>
      <w:rPr>
        <w:rFonts w:hint="default"/>
        <w:b w:val="0"/>
        <w:i/>
      </w:r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9" w15:restartNumberingAfterBreak="0">
    <w:nsid w:val="2B8A0660"/>
    <w:multiLevelType w:val="hybridMultilevel"/>
    <w:tmpl w:val="EE106762"/>
    <w:lvl w:ilvl="0" w:tplc="3F0C24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304E0E"/>
    <w:multiLevelType w:val="multilevel"/>
    <w:tmpl w:val="87CC31E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5A80740"/>
    <w:multiLevelType w:val="multilevel"/>
    <w:tmpl w:val="C4FEF9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422758D"/>
    <w:multiLevelType w:val="multilevel"/>
    <w:tmpl w:val="011C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5" w15:restartNumberingAfterBreak="0">
    <w:nsid w:val="57F17962"/>
    <w:multiLevelType w:val="hybridMultilevel"/>
    <w:tmpl w:val="90F241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9EA4181"/>
    <w:multiLevelType w:val="hybridMultilevel"/>
    <w:tmpl w:val="C354EC18"/>
    <w:lvl w:ilvl="0" w:tplc="2A568B12">
      <w:start w:val="5"/>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20510C"/>
    <w:multiLevelType w:val="multilevel"/>
    <w:tmpl w:val="BD0E4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A4DC7"/>
    <w:multiLevelType w:val="hybridMultilevel"/>
    <w:tmpl w:val="E0B8AB2E"/>
    <w:lvl w:ilvl="0" w:tplc="04F68C76">
      <w:start w:val="1"/>
      <w:numFmt w:val="decimal"/>
      <w:lvlText w:val="%1."/>
      <w:lvlJc w:val="left"/>
      <w:pPr>
        <w:ind w:left="720" w:hanging="360"/>
      </w:pPr>
      <w:rPr>
        <w:rFonts w:ascii="Calibri" w:eastAsia="Times New Roman" w:hAnsi="Calibri" w:hint="default"/>
        <w:b w:val="0"/>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B4219F3"/>
    <w:multiLevelType w:val="hybridMultilevel"/>
    <w:tmpl w:val="D9E4B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CB0744"/>
    <w:multiLevelType w:val="multilevel"/>
    <w:tmpl w:val="CB12F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0D083C"/>
    <w:multiLevelType w:val="multilevel"/>
    <w:tmpl w:val="3614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EE1719"/>
    <w:multiLevelType w:val="hybridMultilevel"/>
    <w:tmpl w:val="5882ED86"/>
    <w:lvl w:ilvl="0" w:tplc="1326F6E6">
      <w:start w:val="7"/>
      <w:numFmt w:val="decimal"/>
      <w:lvlText w:val="%1."/>
      <w:lvlJc w:val="left"/>
      <w:pPr>
        <w:ind w:left="360" w:hanging="360"/>
      </w:pPr>
      <w:rPr>
        <w:rFonts w:hint="default"/>
        <w:i/>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7E27653D"/>
    <w:multiLevelType w:val="multilevel"/>
    <w:tmpl w:val="B6324C1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1"/>
  </w:num>
  <w:num w:numId="2">
    <w:abstractNumId w:val="6"/>
  </w:num>
  <w:num w:numId="3">
    <w:abstractNumId w:val="20"/>
  </w:num>
  <w:num w:numId="4">
    <w:abstractNumId w:val="12"/>
  </w:num>
  <w:num w:numId="5">
    <w:abstractNumId w:val="2"/>
  </w:num>
  <w:num w:numId="6">
    <w:abstractNumId w:val="1"/>
  </w:num>
  <w:num w:numId="7">
    <w:abstractNumId w:val="0"/>
  </w:num>
  <w:num w:numId="8">
    <w:abstractNumId w:val="23"/>
  </w:num>
  <w:num w:numId="9">
    <w:abstractNumId w:val="14"/>
  </w:num>
  <w:num w:numId="10">
    <w:abstractNumId w:val="16"/>
  </w:num>
  <w:num w:numId="11">
    <w:abstractNumId w:val="10"/>
  </w:num>
  <w:num w:numId="12">
    <w:abstractNumId w:val="11"/>
  </w:num>
  <w:num w:numId="13">
    <w:abstractNumId w:val="19"/>
  </w:num>
  <w:num w:numId="14">
    <w:abstractNumId w:val="5"/>
  </w:num>
  <w:num w:numId="15">
    <w:abstractNumId w:val="8"/>
  </w:num>
  <w:num w:numId="16">
    <w:abstractNumId w:val="13"/>
  </w:num>
  <w:num w:numId="17">
    <w:abstractNumId w:val="9"/>
  </w:num>
  <w:num w:numId="18">
    <w:abstractNumId w:val="15"/>
  </w:num>
  <w:num w:numId="19">
    <w:abstractNumId w:val="4"/>
  </w:num>
  <w:num w:numId="20">
    <w:abstractNumId w:val="18"/>
  </w:num>
  <w:num w:numId="21">
    <w:abstractNumId w:val="17"/>
  </w:num>
  <w:num w:numId="22">
    <w:abstractNumId w:val="22"/>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E4"/>
    <w:rsid w:val="000035FD"/>
    <w:rsid w:val="00007260"/>
    <w:rsid w:val="0001698C"/>
    <w:rsid w:val="00032885"/>
    <w:rsid w:val="000416C1"/>
    <w:rsid w:val="00056B8C"/>
    <w:rsid w:val="00060E6E"/>
    <w:rsid w:val="00072158"/>
    <w:rsid w:val="00075490"/>
    <w:rsid w:val="000A115E"/>
    <w:rsid w:val="000A47B9"/>
    <w:rsid w:val="000C07F6"/>
    <w:rsid w:val="000C35F9"/>
    <w:rsid w:val="000D35D2"/>
    <w:rsid w:val="000F6C1E"/>
    <w:rsid w:val="0010407E"/>
    <w:rsid w:val="0011172A"/>
    <w:rsid w:val="00125EE7"/>
    <w:rsid w:val="001329A2"/>
    <w:rsid w:val="00136CDD"/>
    <w:rsid w:val="00145CBC"/>
    <w:rsid w:val="00151496"/>
    <w:rsid w:val="00153E5D"/>
    <w:rsid w:val="0015535E"/>
    <w:rsid w:val="001716E7"/>
    <w:rsid w:val="001736A4"/>
    <w:rsid w:val="00195D80"/>
    <w:rsid w:val="001B5110"/>
    <w:rsid w:val="001B5FE3"/>
    <w:rsid w:val="001B6157"/>
    <w:rsid w:val="001B6EA1"/>
    <w:rsid w:val="001C46D3"/>
    <w:rsid w:val="001D5DAF"/>
    <w:rsid w:val="001D72F8"/>
    <w:rsid w:val="001D78AB"/>
    <w:rsid w:val="00203D8E"/>
    <w:rsid w:val="002075FB"/>
    <w:rsid w:val="00210797"/>
    <w:rsid w:val="002370AF"/>
    <w:rsid w:val="00243421"/>
    <w:rsid w:val="0025054D"/>
    <w:rsid w:val="002530DE"/>
    <w:rsid w:val="00254004"/>
    <w:rsid w:val="002570F1"/>
    <w:rsid w:val="00263C6F"/>
    <w:rsid w:val="00294293"/>
    <w:rsid w:val="00295B96"/>
    <w:rsid w:val="002B2EC7"/>
    <w:rsid w:val="002B6676"/>
    <w:rsid w:val="002C3821"/>
    <w:rsid w:val="002E4674"/>
    <w:rsid w:val="002E605A"/>
    <w:rsid w:val="002F4210"/>
    <w:rsid w:val="00312B86"/>
    <w:rsid w:val="00313AAF"/>
    <w:rsid w:val="00323932"/>
    <w:rsid w:val="00337E99"/>
    <w:rsid w:val="00345B05"/>
    <w:rsid w:val="003513C6"/>
    <w:rsid w:val="00353FCE"/>
    <w:rsid w:val="00365FE7"/>
    <w:rsid w:val="003933B9"/>
    <w:rsid w:val="00396185"/>
    <w:rsid w:val="00397933"/>
    <w:rsid w:val="003A1EED"/>
    <w:rsid w:val="003C0A86"/>
    <w:rsid w:val="003C74DA"/>
    <w:rsid w:val="003D2546"/>
    <w:rsid w:val="003D3C57"/>
    <w:rsid w:val="003F4448"/>
    <w:rsid w:val="00401A8B"/>
    <w:rsid w:val="004068CD"/>
    <w:rsid w:val="0041436F"/>
    <w:rsid w:val="004222A6"/>
    <w:rsid w:val="00433577"/>
    <w:rsid w:val="00433E0B"/>
    <w:rsid w:val="00434D68"/>
    <w:rsid w:val="00447F2A"/>
    <w:rsid w:val="004503C6"/>
    <w:rsid w:val="0045292B"/>
    <w:rsid w:val="00456D27"/>
    <w:rsid w:val="00475607"/>
    <w:rsid w:val="004908AB"/>
    <w:rsid w:val="00493281"/>
    <w:rsid w:val="00496141"/>
    <w:rsid w:val="00496F9E"/>
    <w:rsid w:val="00497EBF"/>
    <w:rsid w:val="004A1940"/>
    <w:rsid w:val="004C1FCC"/>
    <w:rsid w:val="004C3736"/>
    <w:rsid w:val="004D7271"/>
    <w:rsid w:val="004E753E"/>
    <w:rsid w:val="004E75B2"/>
    <w:rsid w:val="004F4833"/>
    <w:rsid w:val="004F5709"/>
    <w:rsid w:val="004F66A1"/>
    <w:rsid w:val="00502CAC"/>
    <w:rsid w:val="00507F9D"/>
    <w:rsid w:val="00511E45"/>
    <w:rsid w:val="0051775E"/>
    <w:rsid w:val="00520060"/>
    <w:rsid w:val="00524E64"/>
    <w:rsid w:val="0052525F"/>
    <w:rsid w:val="00525611"/>
    <w:rsid w:val="005268E1"/>
    <w:rsid w:val="00526A81"/>
    <w:rsid w:val="00527CF9"/>
    <w:rsid w:val="0053291B"/>
    <w:rsid w:val="00535B81"/>
    <w:rsid w:val="005527E7"/>
    <w:rsid w:val="005569A6"/>
    <w:rsid w:val="00573237"/>
    <w:rsid w:val="0058363C"/>
    <w:rsid w:val="0058562A"/>
    <w:rsid w:val="00586022"/>
    <w:rsid w:val="0059076C"/>
    <w:rsid w:val="00591894"/>
    <w:rsid w:val="00592BB6"/>
    <w:rsid w:val="005B3F39"/>
    <w:rsid w:val="005C0D04"/>
    <w:rsid w:val="005C1900"/>
    <w:rsid w:val="005C5AD0"/>
    <w:rsid w:val="005C6919"/>
    <w:rsid w:val="005D0C1F"/>
    <w:rsid w:val="005D5158"/>
    <w:rsid w:val="005E3C53"/>
    <w:rsid w:val="005F5394"/>
    <w:rsid w:val="005F7F05"/>
    <w:rsid w:val="0060206E"/>
    <w:rsid w:val="0061124F"/>
    <w:rsid w:val="006176FF"/>
    <w:rsid w:val="006279F5"/>
    <w:rsid w:val="00635B05"/>
    <w:rsid w:val="00644512"/>
    <w:rsid w:val="0064757E"/>
    <w:rsid w:val="00654322"/>
    <w:rsid w:val="0065723C"/>
    <w:rsid w:val="0066392A"/>
    <w:rsid w:val="00666863"/>
    <w:rsid w:val="00682459"/>
    <w:rsid w:val="00690DB5"/>
    <w:rsid w:val="00693E05"/>
    <w:rsid w:val="00694755"/>
    <w:rsid w:val="0069544A"/>
    <w:rsid w:val="0069624C"/>
    <w:rsid w:val="006A2CD5"/>
    <w:rsid w:val="006A561C"/>
    <w:rsid w:val="006B0334"/>
    <w:rsid w:val="006C1C4E"/>
    <w:rsid w:val="006C6D21"/>
    <w:rsid w:val="006D7949"/>
    <w:rsid w:val="006E2911"/>
    <w:rsid w:val="006F0151"/>
    <w:rsid w:val="006F1354"/>
    <w:rsid w:val="006F4D2E"/>
    <w:rsid w:val="007027E3"/>
    <w:rsid w:val="00713DC3"/>
    <w:rsid w:val="0072486C"/>
    <w:rsid w:val="00726ED2"/>
    <w:rsid w:val="00727291"/>
    <w:rsid w:val="00757430"/>
    <w:rsid w:val="00763900"/>
    <w:rsid w:val="0076693B"/>
    <w:rsid w:val="00767193"/>
    <w:rsid w:val="00770CB7"/>
    <w:rsid w:val="00772B89"/>
    <w:rsid w:val="007864C2"/>
    <w:rsid w:val="007A3B96"/>
    <w:rsid w:val="007B64D8"/>
    <w:rsid w:val="007C20B1"/>
    <w:rsid w:val="007C322C"/>
    <w:rsid w:val="007D312F"/>
    <w:rsid w:val="007F05A0"/>
    <w:rsid w:val="00800911"/>
    <w:rsid w:val="00800A19"/>
    <w:rsid w:val="00800BE5"/>
    <w:rsid w:val="00803F89"/>
    <w:rsid w:val="00805628"/>
    <w:rsid w:val="00812655"/>
    <w:rsid w:val="0083167F"/>
    <w:rsid w:val="00847504"/>
    <w:rsid w:val="008477A5"/>
    <w:rsid w:val="00861B41"/>
    <w:rsid w:val="00873834"/>
    <w:rsid w:val="00873B6E"/>
    <w:rsid w:val="00874FE7"/>
    <w:rsid w:val="00881F16"/>
    <w:rsid w:val="0088311A"/>
    <w:rsid w:val="00895FD0"/>
    <w:rsid w:val="008A70FA"/>
    <w:rsid w:val="008B0278"/>
    <w:rsid w:val="008B684C"/>
    <w:rsid w:val="008D1B17"/>
    <w:rsid w:val="008E163D"/>
    <w:rsid w:val="008E2569"/>
    <w:rsid w:val="009010BD"/>
    <w:rsid w:val="009011AB"/>
    <w:rsid w:val="00904D47"/>
    <w:rsid w:val="00906AC5"/>
    <w:rsid w:val="00911244"/>
    <w:rsid w:val="00912D68"/>
    <w:rsid w:val="00913973"/>
    <w:rsid w:val="00914E04"/>
    <w:rsid w:val="009169EF"/>
    <w:rsid w:val="00916DBA"/>
    <w:rsid w:val="00916FD3"/>
    <w:rsid w:val="00921103"/>
    <w:rsid w:val="00922E36"/>
    <w:rsid w:val="00931F4E"/>
    <w:rsid w:val="00932954"/>
    <w:rsid w:val="009331AB"/>
    <w:rsid w:val="00943D12"/>
    <w:rsid w:val="00951337"/>
    <w:rsid w:val="00961FA4"/>
    <w:rsid w:val="0096695D"/>
    <w:rsid w:val="00977ABA"/>
    <w:rsid w:val="009A1234"/>
    <w:rsid w:val="009B437D"/>
    <w:rsid w:val="009B4676"/>
    <w:rsid w:val="009B67CF"/>
    <w:rsid w:val="009B76E2"/>
    <w:rsid w:val="009C674B"/>
    <w:rsid w:val="009D1917"/>
    <w:rsid w:val="009D58C0"/>
    <w:rsid w:val="009E12E0"/>
    <w:rsid w:val="009E1D9D"/>
    <w:rsid w:val="009F44E2"/>
    <w:rsid w:val="00A20EDF"/>
    <w:rsid w:val="00A415F2"/>
    <w:rsid w:val="00A4350B"/>
    <w:rsid w:val="00A44911"/>
    <w:rsid w:val="00A51D7B"/>
    <w:rsid w:val="00A54D53"/>
    <w:rsid w:val="00A5673A"/>
    <w:rsid w:val="00A62819"/>
    <w:rsid w:val="00A66DEF"/>
    <w:rsid w:val="00A81ED5"/>
    <w:rsid w:val="00A91C29"/>
    <w:rsid w:val="00A925B2"/>
    <w:rsid w:val="00A92EEB"/>
    <w:rsid w:val="00A94BBB"/>
    <w:rsid w:val="00A974CC"/>
    <w:rsid w:val="00AB131C"/>
    <w:rsid w:val="00AB2993"/>
    <w:rsid w:val="00AC6D19"/>
    <w:rsid w:val="00AC6E6E"/>
    <w:rsid w:val="00AD2656"/>
    <w:rsid w:val="00AD3E9E"/>
    <w:rsid w:val="00AF7D00"/>
    <w:rsid w:val="00B012B3"/>
    <w:rsid w:val="00B11E00"/>
    <w:rsid w:val="00B30F19"/>
    <w:rsid w:val="00B33B3C"/>
    <w:rsid w:val="00B40BB2"/>
    <w:rsid w:val="00B54E17"/>
    <w:rsid w:val="00B552D8"/>
    <w:rsid w:val="00B7113E"/>
    <w:rsid w:val="00B718E8"/>
    <w:rsid w:val="00B93757"/>
    <w:rsid w:val="00BA05A3"/>
    <w:rsid w:val="00BB13AE"/>
    <w:rsid w:val="00BB2CF5"/>
    <w:rsid w:val="00BD030B"/>
    <w:rsid w:val="00BF3B64"/>
    <w:rsid w:val="00C15BDB"/>
    <w:rsid w:val="00C35C90"/>
    <w:rsid w:val="00C40EA4"/>
    <w:rsid w:val="00C458A8"/>
    <w:rsid w:val="00C5223F"/>
    <w:rsid w:val="00C676E1"/>
    <w:rsid w:val="00C81930"/>
    <w:rsid w:val="00C8417F"/>
    <w:rsid w:val="00C92E20"/>
    <w:rsid w:val="00CA4E0F"/>
    <w:rsid w:val="00CD3DE5"/>
    <w:rsid w:val="00CE7890"/>
    <w:rsid w:val="00D01A20"/>
    <w:rsid w:val="00D05D4B"/>
    <w:rsid w:val="00D16BD5"/>
    <w:rsid w:val="00D274CD"/>
    <w:rsid w:val="00D31D6E"/>
    <w:rsid w:val="00D32B4F"/>
    <w:rsid w:val="00D33A9C"/>
    <w:rsid w:val="00D3619C"/>
    <w:rsid w:val="00D37E28"/>
    <w:rsid w:val="00D50927"/>
    <w:rsid w:val="00D52FD7"/>
    <w:rsid w:val="00D649E4"/>
    <w:rsid w:val="00D65FE8"/>
    <w:rsid w:val="00D76B79"/>
    <w:rsid w:val="00D7718F"/>
    <w:rsid w:val="00D80895"/>
    <w:rsid w:val="00D82A37"/>
    <w:rsid w:val="00D8746B"/>
    <w:rsid w:val="00D9333D"/>
    <w:rsid w:val="00DA15F4"/>
    <w:rsid w:val="00DA2847"/>
    <w:rsid w:val="00DB2A02"/>
    <w:rsid w:val="00DB6A1E"/>
    <w:rsid w:val="00DD0702"/>
    <w:rsid w:val="00DD1DAE"/>
    <w:rsid w:val="00DD49EF"/>
    <w:rsid w:val="00DF7585"/>
    <w:rsid w:val="00E01FDD"/>
    <w:rsid w:val="00E06F0C"/>
    <w:rsid w:val="00E15FE8"/>
    <w:rsid w:val="00E3610A"/>
    <w:rsid w:val="00E37C26"/>
    <w:rsid w:val="00E44F09"/>
    <w:rsid w:val="00E63945"/>
    <w:rsid w:val="00E664AD"/>
    <w:rsid w:val="00E8076A"/>
    <w:rsid w:val="00E94ADE"/>
    <w:rsid w:val="00EC5219"/>
    <w:rsid w:val="00ED2469"/>
    <w:rsid w:val="00ED2D87"/>
    <w:rsid w:val="00EE5E9A"/>
    <w:rsid w:val="00F1142C"/>
    <w:rsid w:val="00F17337"/>
    <w:rsid w:val="00F26268"/>
    <w:rsid w:val="00F422A5"/>
    <w:rsid w:val="00F46ED1"/>
    <w:rsid w:val="00F542F9"/>
    <w:rsid w:val="00F610A7"/>
    <w:rsid w:val="00F62EAD"/>
    <w:rsid w:val="00F751C1"/>
    <w:rsid w:val="00F86E8C"/>
    <w:rsid w:val="00F9037C"/>
    <w:rsid w:val="00F905CD"/>
    <w:rsid w:val="00F958A8"/>
    <w:rsid w:val="00F95F9C"/>
    <w:rsid w:val="00FA05FA"/>
    <w:rsid w:val="00FA1C92"/>
    <w:rsid w:val="00FB0700"/>
    <w:rsid w:val="00FB289F"/>
    <w:rsid w:val="00FC4DC9"/>
    <w:rsid w:val="00FF03E9"/>
    <w:rsid w:val="00FF2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6567"/>
  <w15:chartTrackingRefBased/>
  <w15:docId w15:val="{058D56A7-749E-4721-AC7B-665DD7EB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E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16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185"/>
    <w:pPr>
      <w:ind w:left="720"/>
      <w:contextualSpacing/>
    </w:pPr>
  </w:style>
  <w:style w:type="paragraph" w:styleId="a4">
    <w:name w:val="Subtitle"/>
    <w:basedOn w:val="a"/>
    <w:link w:val="a5"/>
    <w:qFormat/>
    <w:rsid w:val="00AC6D19"/>
    <w:pPr>
      <w:spacing w:after="0" w:line="240" w:lineRule="auto"/>
      <w:jc w:val="center"/>
    </w:pPr>
    <w:rPr>
      <w:rFonts w:ascii="Times New Roman" w:hAnsi="Times New Roman"/>
      <w:sz w:val="32"/>
      <w:szCs w:val="24"/>
      <w:lang w:val="uk-UA"/>
    </w:rPr>
  </w:style>
  <w:style w:type="character" w:customStyle="1" w:styleId="a5">
    <w:name w:val="Подзаголовок Знак"/>
    <w:basedOn w:val="a0"/>
    <w:link w:val="a4"/>
    <w:rsid w:val="00AC6D19"/>
    <w:rPr>
      <w:rFonts w:ascii="Times New Roman" w:eastAsia="Times New Roman" w:hAnsi="Times New Roman" w:cs="Times New Roman"/>
      <w:sz w:val="32"/>
      <w:szCs w:val="24"/>
      <w:lang w:val="uk-UA" w:eastAsia="ru-RU"/>
    </w:rPr>
  </w:style>
  <w:style w:type="paragraph" w:styleId="a6">
    <w:name w:val="header"/>
    <w:basedOn w:val="a"/>
    <w:link w:val="a7"/>
    <w:uiPriority w:val="99"/>
    <w:unhideWhenUsed/>
    <w:rsid w:val="00FF03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03E9"/>
    <w:rPr>
      <w:rFonts w:ascii="Calibri" w:eastAsia="Times New Roman" w:hAnsi="Calibri" w:cs="Times New Roman"/>
      <w:lang w:eastAsia="ru-RU"/>
    </w:rPr>
  </w:style>
  <w:style w:type="paragraph" w:styleId="a8">
    <w:name w:val="footer"/>
    <w:basedOn w:val="a"/>
    <w:link w:val="a9"/>
    <w:uiPriority w:val="99"/>
    <w:unhideWhenUsed/>
    <w:rsid w:val="00FF03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03E9"/>
    <w:rPr>
      <w:rFonts w:ascii="Calibri" w:eastAsia="Times New Roman" w:hAnsi="Calibri" w:cs="Times New Roman"/>
      <w:lang w:eastAsia="ru-RU"/>
    </w:rPr>
  </w:style>
  <w:style w:type="character" w:styleId="aa">
    <w:name w:val="footnote reference"/>
    <w:uiPriority w:val="99"/>
    <w:rsid w:val="00B552D8"/>
    <w:rPr>
      <w:rFonts w:cs="Times New Roman"/>
      <w:vertAlign w:val="superscript"/>
    </w:rPr>
  </w:style>
  <w:style w:type="paragraph" w:styleId="ab">
    <w:name w:val="Title"/>
    <w:basedOn w:val="a"/>
    <w:next w:val="a"/>
    <w:link w:val="ac"/>
    <w:qFormat/>
    <w:rsid w:val="006B0334"/>
    <w:pPr>
      <w:spacing w:after="0" w:line="240" w:lineRule="auto"/>
      <w:contextualSpacing/>
    </w:pPr>
    <w:rPr>
      <w:rFonts w:ascii="Cambria" w:hAnsi="Cambria"/>
      <w:spacing w:val="-10"/>
      <w:kern w:val="28"/>
      <w:sz w:val="56"/>
      <w:szCs w:val="56"/>
      <w:lang w:val="en-US" w:eastAsia="en-US"/>
    </w:rPr>
  </w:style>
  <w:style w:type="character" w:customStyle="1" w:styleId="ac">
    <w:name w:val="Заголовок Знак"/>
    <w:basedOn w:val="a0"/>
    <w:link w:val="ab"/>
    <w:rsid w:val="006B0334"/>
    <w:rPr>
      <w:rFonts w:ascii="Cambria" w:eastAsia="Times New Roman" w:hAnsi="Cambria" w:cs="Times New Roman"/>
      <w:spacing w:val="-10"/>
      <w:kern w:val="28"/>
      <w:sz w:val="56"/>
      <w:szCs w:val="56"/>
      <w:lang w:val="en-US"/>
    </w:rPr>
  </w:style>
  <w:style w:type="paragraph" w:customStyle="1" w:styleId="CharChar">
    <w:name w:val="Char Знак Знак Char Знак Знак Знак Знак Знак Знак Знак Знак Знак Знак Знак Знак Знак"/>
    <w:basedOn w:val="a"/>
    <w:rsid w:val="00800A19"/>
    <w:pPr>
      <w:spacing w:after="0" w:line="240" w:lineRule="auto"/>
    </w:pPr>
    <w:rPr>
      <w:rFonts w:ascii="Verdana" w:hAnsi="Verdana"/>
      <w:sz w:val="20"/>
      <w:szCs w:val="20"/>
      <w:lang w:val="en-US" w:eastAsia="en-US"/>
    </w:rPr>
  </w:style>
  <w:style w:type="character" w:styleId="ad">
    <w:name w:val="Hyperlink"/>
    <w:basedOn w:val="a0"/>
    <w:uiPriority w:val="99"/>
    <w:semiHidden/>
    <w:unhideWhenUsed/>
    <w:rsid w:val="00365FE7"/>
    <w:rPr>
      <w:color w:val="0000FF"/>
      <w:u w:val="single"/>
    </w:rPr>
  </w:style>
  <w:style w:type="paragraph" w:styleId="ae">
    <w:name w:val="Balloon Text"/>
    <w:basedOn w:val="a"/>
    <w:link w:val="af"/>
    <w:uiPriority w:val="99"/>
    <w:semiHidden/>
    <w:unhideWhenUsed/>
    <w:rsid w:val="00922E3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22E36"/>
    <w:rPr>
      <w:rFonts w:ascii="Segoe UI" w:eastAsia="Times New Roman" w:hAnsi="Segoe UI" w:cs="Segoe UI"/>
      <w:sz w:val="18"/>
      <w:szCs w:val="18"/>
      <w:lang w:eastAsia="ru-RU"/>
    </w:rPr>
  </w:style>
  <w:style w:type="character" w:styleId="af0">
    <w:name w:val="Strong"/>
    <w:basedOn w:val="a0"/>
    <w:uiPriority w:val="22"/>
    <w:qFormat/>
    <w:rsid w:val="00254004"/>
    <w:rPr>
      <w:b/>
      <w:bCs/>
    </w:rPr>
  </w:style>
  <w:style w:type="paragraph" w:styleId="af1">
    <w:name w:val="Normal (Web)"/>
    <w:basedOn w:val="a"/>
    <w:uiPriority w:val="99"/>
    <w:unhideWhenUsed/>
    <w:rsid w:val="00254004"/>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D16BD5"/>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44859">
      <w:bodyDiv w:val="1"/>
      <w:marLeft w:val="0"/>
      <w:marRight w:val="0"/>
      <w:marTop w:val="0"/>
      <w:marBottom w:val="0"/>
      <w:divBdr>
        <w:top w:val="none" w:sz="0" w:space="0" w:color="auto"/>
        <w:left w:val="none" w:sz="0" w:space="0" w:color="auto"/>
        <w:bottom w:val="none" w:sz="0" w:space="0" w:color="auto"/>
        <w:right w:val="none" w:sz="0" w:space="0" w:color="auto"/>
      </w:divBdr>
    </w:div>
    <w:div w:id="1427967464">
      <w:bodyDiv w:val="1"/>
      <w:marLeft w:val="0"/>
      <w:marRight w:val="0"/>
      <w:marTop w:val="0"/>
      <w:marBottom w:val="0"/>
      <w:divBdr>
        <w:top w:val="none" w:sz="0" w:space="0" w:color="auto"/>
        <w:left w:val="none" w:sz="0" w:space="0" w:color="auto"/>
        <w:bottom w:val="none" w:sz="0" w:space="0" w:color="auto"/>
        <w:right w:val="none" w:sz="0" w:space="0" w:color="auto"/>
      </w:divBdr>
      <w:divsChild>
        <w:div w:id="510025801">
          <w:marLeft w:val="0"/>
          <w:marRight w:val="0"/>
          <w:marTop w:val="0"/>
          <w:marBottom w:val="150"/>
          <w:divBdr>
            <w:top w:val="none" w:sz="0" w:space="0" w:color="auto"/>
            <w:left w:val="none" w:sz="0" w:space="0" w:color="auto"/>
            <w:bottom w:val="none" w:sz="0" w:space="0" w:color="auto"/>
            <w:right w:val="none" w:sz="0" w:space="0" w:color="auto"/>
          </w:divBdr>
        </w:div>
        <w:div w:id="546374915">
          <w:marLeft w:val="0"/>
          <w:marRight w:val="0"/>
          <w:marTop w:val="150"/>
          <w:marBottom w:val="150"/>
          <w:divBdr>
            <w:top w:val="none" w:sz="0" w:space="0" w:color="auto"/>
            <w:left w:val="none" w:sz="0" w:space="0" w:color="auto"/>
            <w:bottom w:val="none" w:sz="0" w:space="0" w:color="auto"/>
            <w:right w:val="none" w:sz="0" w:space="0" w:color="auto"/>
          </w:divBdr>
        </w:div>
      </w:divsChild>
    </w:div>
    <w:div w:id="1524973600">
      <w:bodyDiv w:val="1"/>
      <w:marLeft w:val="0"/>
      <w:marRight w:val="0"/>
      <w:marTop w:val="0"/>
      <w:marBottom w:val="0"/>
      <w:divBdr>
        <w:top w:val="none" w:sz="0" w:space="0" w:color="auto"/>
        <w:left w:val="none" w:sz="0" w:space="0" w:color="auto"/>
        <w:bottom w:val="none" w:sz="0" w:space="0" w:color="auto"/>
        <w:right w:val="none" w:sz="0" w:space="0" w:color="auto"/>
      </w:divBdr>
    </w:div>
    <w:div w:id="1805268950">
      <w:bodyDiv w:val="1"/>
      <w:marLeft w:val="0"/>
      <w:marRight w:val="0"/>
      <w:marTop w:val="0"/>
      <w:marBottom w:val="0"/>
      <w:divBdr>
        <w:top w:val="none" w:sz="0" w:space="0" w:color="auto"/>
        <w:left w:val="none" w:sz="0" w:space="0" w:color="auto"/>
        <w:bottom w:val="none" w:sz="0" w:space="0" w:color="auto"/>
        <w:right w:val="none" w:sz="0" w:space="0" w:color="auto"/>
      </w:divBdr>
    </w:div>
    <w:div w:id="1822501624">
      <w:bodyDiv w:val="1"/>
      <w:marLeft w:val="0"/>
      <w:marRight w:val="0"/>
      <w:marTop w:val="0"/>
      <w:marBottom w:val="0"/>
      <w:divBdr>
        <w:top w:val="none" w:sz="0" w:space="0" w:color="auto"/>
        <w:left w:val="none" w:sz="0" w:space="0" w:color="auto"/>
        <w:bottom w:val="none" w:sz="0" w:space="0" w:color="auto"/>
        <w:right w:val="none" w:sz="0" w:space="0" w:color="auto"/>
      </w:divBdr>
      <w:divsChild>
        <w:div w:id="58748531">
          <w:marLeft w:val="0"/>
          <w:marRight w:val="0"/>
          <w:marTop w:val="150"/>
          <w:marBottom w:val="150"/>
          <w:divBdr>
            <w:top w:val="none" w:sz="0" w:space="0" w:color="auto"/>
            <w:left w:val="none" w:sz="0" w:space="0" w:color="auto"/>
            <w:bottom w:val="none" w:sz="0" w:space="0" w:color="auto"/>
            <w:right w:val="none" w:sz="0" w:space="0" w:color="auto"/>
          </w:divBdr>
        </w:div>
        <w:div w:id="176357497">
          <w:marLeft w:val="0"/>
          <w:marRight w:val="0"/>
          <w:marTop w:val="0"/>
          <w:marBottom w:val="150"/>
          <w:divBdr>
            <w:top w:val="none" w:sz="0" w:space="0" w:color="auto"/>
            <w:left w:val="none" w:sz="0" w:space="0" w:color="auto"/>
            <w:bottom w:val="none" w:sz="0" w:space="0" w:color="auto"/>
            <w:right w:val="none" w:sz="0" w:space="0" w:color="auto"/>
          </w:divBdr>
        </w:div>
      </w:divsChild>
    </w:div>
    <w:div w:id="186208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instruktyvno-metodychni-rekomendatsiyi-shhodo-organizatsiyi-osvitnogo-protsesu-ta-vykladannya-navchalnyh-predmetiv-u-zakladah-zagalnoyi-serednoyi-osvity-u-2022-2023-navchalnomu-rotsi/" TargetMode="External"/><Relationship Id="rId13" Type="http://schemas.openxmlformats.org/officeDocument/2006/relationships/hyperlink" Target="https://drive.google.com/file/d/0B3m2TqBM0APKTUlZX2tzM09wOFk/view?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0B3m2TqBM0APKQWdtUlJ4NkxhWDA/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0B3m2TqBM0APKQWdtUlJ4NkxhWDA/view?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n.gov.ua/storage/app/uploads/public/602/fd3/0bc/602fd30bccb01131290234.pdf" TargetMode="External"/><Relationship Id="rId4" Type="http://schemas.openxmlformats.org/officeDocument/2006/relationships/settings" Target="settings.xml"/><Relationship Id="rId9" Type="http://schemas.openxmlformats.org/officeDocument/2006/relationships/hyperlink" Target="https://www.schoollife.org.ua/shhodo-organizatsiyi-vyhovnogo-protsesu-v-zakladah-osvity-u-2022-2023-n-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A712-F538-4A3F-8DF3-55059E51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4769</TotalTime>
  <Pages>55</Pages>
  <Words>67963</Words>
  <Characters>38739</Characters>
  <Application>Microsoft Office Word</Application>
  <DocSecurity>0</DocSecurity>
  <Lines>322</Lines>
  <Paragraphs>212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Student 11</cp:lastModifiedBy>
  <cp:revision>40</cp:revision>
  <cp:lastPrinted>2020-10-22T12:04:00Z</cp:lastPrinted>
  <dcterms:created xsi:type="dcterms:W3CDTF">2020-08-17T12:58:00Z</dcterms:created>
  <dcterms:modified xsi:type="dcterms:W3CDTF">2022-09-19T10:38:00Z</dcterms:modified>
</cp:coreProperties>
</file>