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9E4" w:rsidRPr="00396185" w:rsidRDefault="00873B6E" w:rsidP="00D649E4">
      <w:pPr>
        <w:tabs>
          <w:tab w:val="left" w:pos="5344"/>
          <w:tab w:val="left" w:pos="6344"/>
        </w:tabs>
        <w:spacing w:after="0" w:line="240" w:lineRule="auto"/>
        <w:rPr>
          <w:rFonts w:ascii="Times New Roman" w:hAnsi="Times New Roman"/>
          <w:sz w:val="24"/>
          <w:szCs w:val="24"/>
          <w:lang w:val="uk-UA"/>
        </w:rPr>
      </w:pPr>
      <w:r>
        <w:rPr>
          <w:rFonts w:ascii="Times New Roman" w:hAnsi="Times New Roman"/>
          <w:b/>
          <w:sz w:val="24"/>
          <w:szCs w:val="24"/>
          <w:lang w:val="uk-UA"/>
        </w:rPr>
        <w:t>СХВАЛ</w:t>
      </w:r>
      <w:r w:rsidR="00D649E4" w:rsidRPr="00396185">
        <w:rPr>
          <w:rFonts w:ascii="Times New Roman" w:hAnsi="Times New Roman"/>
          <w:b/>
          <w:sz w:val="24"/>
          <w:szCs w:val="24"/>
          <w:lang w:val="uk-UA"/>
        </w:rPr>
        <w:t>ЕНО</w:t>
      </w:r>
      <w:r w:rsidR="00D649E4" w:rsidRPr="00396185">
        <w:rPr>
          <w:rFonts w:ascii="Times New Roman" w:hAnsi="Times New Roman"/>
          <w:sz w:val="24"/>
          <w:szCs w:val="24"/>
          <w:lang w:val="uk-UA"/>
        </w:rPr>
        <w:tab/>
      </w:r>
      <w:r w:rsidR="00D649E4" w:rsidRPr="00396185">
        <w:rPr>
          <w:rFonts w:ascii="Times New Roman" w:hAnsi="Times New Roman"/>
          <w:b/>
          <w:sz w:val="24"/>
          <w:szCs w:val="24"/>
          <w:lang w:val="uk-UA"/>
        </w:rPr>
        <w:t xml:space="preserve">          ЗАТВЕРДЖЕНО</w:t>
      </w:r>
    </w:p>
    <w:p w:rsidR="00D649E4" w:rsidRPr="00396185" w:rsidRDefault="00803F89" w:rsidP="00D649E4">
      <w:pPr>
        <w:tabs>
          <w:tab w:val="left" w:pos="5916"/>
          <w:tab w:val="left" w:pos="6344"/>
        </w:tabs>
        <w:spacing w:after="0" w:line="240" w:lineRule="auto"/>
        <w:rPr>
          <w:rFonts w:ascii="Times New Roman" w:hAnsi="Times New Roman"/>
          <w:sz w:val="24"/>
          <w:szCs w:val="24"/>
          <w:lang w:val="uk-UA"/>
        </w:rPr>
      </w:pPr>
      <w:r>
        <w:rPr>
          <w:rFonts w:ascii="Times New Roman" w:hAnsi="Times New Roman"/>
          <w:sz w:val="24"/>
          <w:szCs w:val="24"/>
          <w:lang w:val="uk-UA"/>
        </w:rPr>
        <w:t>на засіданні педагогічної рад</w:t>
      </w:r>
      <w:r w:rsidR="00B012B3">
        <w:rPr>
          <w:rFonts w:ascii="Times New Roman" w:hAnsi="Times New Roman"/>
          <w:sz w:val="24"/>
          <w:szCs w:val="24"/>
          <w:lang w:val="uk-UA"/>
        </w:rPr>
        <w:t>и</w:t>
      </w:r>
      <w:r w:rsidR="00D649E4" w:rsidRPr="00396185">
        <w:rPr>
          <w:rFonts w:ascii="Times New Roman" w:hAnsi="Times New Roman"/>
          <w:sz w:val="24"/>
          <w:szCs w:val="24"/>
          <w:lang w:val="uk-UA"/>
        </w:rPr>
        <w:tab/>
        <w:t xml:space="preserve">Директор ОНЗ           </w:t>
      </w:r>
    </w:p>
    <w:p w:rsidR="00803F89" w:rsidRDefault="00D649E4" w:rsidP="00873B6E">
      <w:pPr>
        <w:tabs>
          <w:tab w:val="left" w:pos="5933"/>
          <w:tab w:val="left" w:pos="6344"/>
        </w:tabs>
        <w:spacing w:after="0" w:line="240" w:lineRule="auto"/>
        <w:rPr>
          <w:rFonts w:ascii="Times New Roman" w:hAnsi="Times New Roman"/>
          <w:sz w:val="24"/>
          <w:szCs w:val="24"/>
          <w:lang w:val="uk-UA"/>
        </w:rPr>
      </w:pPr>
      <w:r w:rsidRPr="00396185">
        <w:rPr>
          <w:rFonts w:ascii="Times New Roman" w:hAnsi="Times New Roman"/>
          <w:sz w:val="24"/>
          <w:szCs w:val="24"/>
          <w:lang w:val="uk-UA"/>
        </w:rPr>
        <w:t>ОНЗ «Студенянська ЗОШ І</w:t>
      </w:r>
      <w:r w:rsidR="0088311A" w:rsidRPr="00396185">
        <w:rPr>
          <w:rFonts w:ascii="Times New Roman" w:hAnsi="Times New Roman"/>
          <w:sz w:val="24"/>
          <w:szCs w:val="24"/>
          <w:lang w:val="uk-UA"/>
        </w:rPr>
        <w:t xml:space="preserve"> – </w:t>
      </w:r>
      <w:r w:rsidRPr="00396185">
        <w:rPr>
          <w:rFonts w:ascii="Times New Roman" w:hAnsi="Times New Roman"/>
          <w:sz w:val="24"/>
          <w:szCs w:val="24"/>
          <w:lang w:val="uk-UA"/>
        </w:rPr>
        <w:t>ІІІ</w:t>
      </w:r>
      <w:r w:rsidR="0088311A" w:rsidRPr="00396185">
        <w:rPr>
          <w:rFonts w:ascii="Times New Roman" w:hAnsi="Times New Roman"/>
          <w:sz w:val="24"/>
          <w:szCs w:val="24"/>
          <w:lang w:val="uk-UA"/>
        </w:rPr>
        <w:t xml:space="preserve"> </w:t>
      </w:r>
      <w:r w:rsidRPr="00396185">
        <w:rPr>
          <w:rFonts w:ascii="Times New Roman" w:hAnsi="Times New Roman"/>
          <w:sz w:val="24"/>
          <w:szCs w:val="24"/>
          <w:lang w:val="uk-UA"/>
        </w:rPr>
        <w:t>ст.»</w:t>
      </w:r>
      <w:r w:rsidR="00803F89">
        <w:rPr>
          <w:rFonts w:ascii="Times New Roman" w:hAnsi="Times New Roman"/>
          <w:sz w:val="24"/>
          <w:szCs w:val="24"/>
          <w:lang w:val="uk-UA"/>
        </w:rPr>
        <w:t xml:space="preserve">                                    </w:t>
      </w:r>
      <w:r w:rsidR="00803F89" w:rsidRPr="00396185">
        <w:rPr>
          <w:rFonts w:ascii="Times New Roman" w:hAnsi="Times New Roman"/>
          <w:sz w:val="24"/>
          <w:szCs w:val="24"/>
          <w:lang w:val="uk-UA"/>
        </w:rPr>
        <w:t>«Студенянська ЗОШ І – ІІІ ст.»</w:t>
      </w:r>
      <w:r w:rsidR="00803F89">
        <w:rPr>
          <w:rFonts w:ascii="Times New Roman" w:hAnsi="Times New Roman"/>
          <w:sz w:val="24"/>
          <w:szCs w:val="24"/>
          <w:lang w:val="uk-UA"/>
        </w:rPr>
        <w:t xml:space="preserve">                                                                  </w:t>
      </w:r>
      <w:r w:rsidR="00682459">
        <w:rPr>
          <w:rFonts w:ascii="Times New Roman" w:hAnsi="Times New Roman"/>
          <w:sz w:val="24"/>
          <w:szCs w:val="24"/>
          <w:lang w:val="uk-UA"/>
        </w:rPr>
        <w:t xml:space="preserve">       Піщанського району</w:t>
      </w:r>
      <w:r w:rsidR="00682459">
        <w:rPr>
          <w:rFonts w:ascii="Times New Roman" w:hAnsi="Times New Roman"/>
          <w:sz w:val="24"/>
          <w:szCs w:val="24"/>
          <w:lang w:val="uk-UA"/>
        </w:rPr>
        <w:tab/>
      </w:r>
      <w:r w:rsidR="00873B6E">
        <w:rPr>
          <w:rFonts w:ascii="Times New Roman" w:hAnsi="Times New Roman"/>
          <w:sz w:val="24"/>
          <w:szCs w:val="24"/>
          <w:lang w:val="uk-UA"/>
        </w:rPr>
        <w:t xml:space="preserve">Наказ №  </w:t>
      </w:r>
      <w:r w:rsidR="00682459">
        <w:rPr>
          <w:rFonts w:ascii="Times New Roman" w:hAnsi="Times New Roman"/>
          <w:sz w:val="24"/>
          <w:szCs w:val="24"/>
          <w:lang w:val="uk-UA"/>
        </w:rPr>
        <w:t>64</w:t>
      </w:r>
      <w:r w:rsidR="00873B6E">
        <w:rPr>
          <w:rFonts w:ascii="Times New Roman" w:hAnsi="Times New Roman"/>
          <w:sz w:val="24"/>
          <w:szCs w:val="24"/>
          <w:lang w:val="uk-UA"/>
        </w:rPr>
        <w:t xml:space="preserve">  від  31.08.2021</w:t>
      </w:r>
      <w:r w:rsidR="00922E36" w:rsidRPr="00396185">
        <w:rPr>
          <w:rFonts w:ascii="Times New Roman" w:hAnsi="Times New Roman"/>
          <w:sz w:val="24"/>
          <w:szCs w:val="24"/>
          <w:lang w:val="uk-UA"/>
        </w:rPr>
        <w:t xml:space="preserve"> р</w:t>
      </w:r>
      <w:r w:rsidR="00922E36">
        <w:rPr>
          <w:rFonts w:ascii="Times New Roman" w:hAnsi="Times New Roman"/>
          <w:sz w:val="24"/>
          <w:szCs w:val="24"/>
          <w:lang w:val="uk-UA"/>
        </w:rPr>
        <w:t>.</w:t>
      </w:r>
      <w:r w:rsidR="00922E36" w:rsidRPr="00396185">
        <w:rPr>
          <w:rFonts w:ascii="Times New Roman" w:hAnsi="Times New Roman"/>
          <w:sz w:val="24"/>
          <w:szCs w:val="24"/>
          <w:lang w:val="uk-UA"/>
        </w:rPr>
        <w:t xml:space="preserve"> </w:t>
      </w:r>
      <w:r w:rsidR="00922E36">
        <w:rPr>
          <w:rFonts w:ascii="Times New Roman" w:hAnsi="Times New Roman"/>
          <w:sz w:val="24"/>
          <w:szCs w:val="24"/>
          <w:lang w:val="uk-UA"/>
        </w:rPr>
        <w:t xml:space="preserve">                                                                                                            </w:t>
      </w:r>
      <w:r w:rsidR="00803F89" w:rsidRPr="00396185">
        <w:rPr>
          <w:rFonts w:ascii="Times New Roman" w:hAnsi="Times New Roman"/>
          <w:sz w:val="28"/>
          <w:szCs w:val="28"/>
          <w:lang w:val="uk-UA"/>
        </w:rPr>
        <w:t xml:space="preserve"> </w:t>
      </w:r>
      <w:r w:rsidR="00922E36">
        <w:rPr>
          <w:rFonts w:ascii="Times New Roman" w:hAnsi="Times New Roman"/>
          <w:sz w:val="28"/>
          <w:szCs w:val="28"/>
          <w:lang w:val="uk-UA"/>
        </w:rPr>
        <w:t xml:space="preserve">  </w:t>
      </w:r>
    </w:p>
    <w:p w:rsidR="00D649E4" w:rsidRPr="00396185" w:rsidRDefault="00803F89" w:rsidP="00D649E4">
      <w:pPr>
        <w:tabs>
          <w:tab w:val="left" w:pos="5933"/>
          <w:tab w:val="left" w:pos="6344"/>
        </w:tabs>
        <w:spacing w:after="0" w:line="240" w:lineRule="auto"/>
        <w:rPr>
          <w:rFonts w:ascii="Times New Roman" w:hAnsi="Times New Roman"/>
          <w:sz w:val="24"/>
          <w:szCs w:val="24"/>
          <w:lang w:val="uk-UA"/>
        </w:rPr>
      </w:pPr>
      <w:r>
        <w:rPr>
          <w:rFonts w:ascii="Times New Roman" w:hAnsi="Times New Roman"/>
          <w:sz w:val="24"/>
          <w:szCs w:val="24"/>
          <w:lang w:val="uk-UA"/>
        </w:rPr>
        <w:t>Вінницької області.</w:t>
      </w:r>
      <w:r w:rsidR="00922E36">
        <w:rPr>
          <w:rFonts w:ascii="Times New Roman" w:hAnsi="Times New Roman"/>
          <w:sz w:val="24"/>
          <w:szCs w:val="24"/>
          <w:lang w:val="uk-UA"/>
        </w:rPr>
        <w:t xml:space="preserve">                                                         </w:t>
      </w:r>
      <w:r w:rsidR="00873B6E">
        <w:rPr>
          <w:rFonts w:ascii="Times New Roman" w:hAnsi="Times New Roman"/>
          <w:sz w:val="24"/>
          <w:szCs w:val="24"/>
          <w:lang w:val="uk-UA"/>
        </w:rPr>
        <w:t xml:space="preserve">                  __________  </w:t>
      </w:r>
      <w:r w:rsidR="00922E36">
        <w:rPr>
          <w:rFonts w:ascii="Times New Roman" w:hAnsi="Times New Roman"/>
          <w:sz w:val="24"/>
          <w:szCs w:val="24"/>
          <w:lang w:val="uk-UA"/>
        </w:rPr>
        <w:t>С.І.Багрій</w:t>
      </w:r>
      <w:r w:rsidR="00D649E4" w:rsidRPr="00396185">
        <w:rPr>
          <w:rFonts w:ascii="Times New Roman" w:hAnsi="Times New Roman"/>
          <w:sz w:val="24"/>
          <w:szCs w:val="24"/>
          <w:lang w:val="uk-UA"/>
        </w:rPr>
        <w:tab/>
      </w:r>
    </w:p>
    <w:p w:rsidR="00D649E4" w:rsidRPr="00396185" w:rsidRDefault="00D649E4" w:rsidP="0088311A">
      <w:pPr>
        <w:tabs>
          <w:tab w:val="left" w:pos="5847"/>
          <w:tab w:val="left" w:pos="6344"/>
        </w:tabs>
        <w:spacing w:after="0" w:line="240" w:lineRule="auto"/>
        <w:rPr>
          <w:rFonts w:ascii="Times New Roman" w:hAnsi="Times New Roman"/>
          <w:sz w:val="24"/>
          <w:szCs w:val="24"/>
          <w:lang w:val="uk-UA"/>
        </w:rPr>
      </w:pPr>
      <w:r w:rsidRPr="00396185">
        <w:rPr>
          <w:rFonts w:ascii="Times New Roman" w:hAnsi="Times New Roman"/>
          <w:sz w:val="24"/>
          <w:szCs w:val="24"/>
          <w:lang w:val="uk-UA"/>
        </w:rPr>
        <w:t>Протокол №</w:t>
      </w:r>
      <w:r w:rsidR="00873B6E">
        <w:rPr>
          <w:rFonts w:ascii="Times New Roman" w:hAnsi="Times New Roman"/>
          <w:sz w:val="24"/>
          <w:szCs w:val="24"/>
          <w:lang w:val="uk-UA"/>
        </w:rPr>
        <w:t xml:space="preserve"> 1  від 31.08.2021</w:t>
      </w:r>
      <w:r w:rsidR="0088311A" w:rsidRPr="00396185">
        <w:rPr>
          <w:rFonts w:ascii="Times New Roman" w:hAnsi="Times New Roman"/>
          <w:sz w:val="24"/>
          <w:szCs w:val="24"/>
          <w:lang w:val="uk-UA"/>
        </w:rPr>
        <w:t xml:space="preserve"> </w:t>
      </w:r>
      <w:r w:rsidRPr="00396185">
        <w:rPr>
          <w:rFonts w:ascii="Times New Roman" w:hAnsi="Times New Roman"/>
          <w:sz w:val="24"/>
          <w:szCs w:val="24"/>
          <w:lang w:val="uk-UA"/>
        </w:rPr>
        <w:t>р</w:t>
      </w:r>
      <w:r w:rsidR="00922E36">
        <w:rPr>
          <w:rFonts w:ascii="Times New Roman" w:hAnsi="Times New Roman"/>
          <w:sz w:val="24"/>
          <w:szCs w:val="24"/>
          <w:lang w:val="uk-UA"/>
        </w:rPr>
        <w:t>.</w:t>
      </w:r>
      <w:r w:rsidR="00727291">
        <w:rPr>
          <w:rFonts w:ascii="Times New Roman" w:hAnsi="Times New Roman"/>
          <w:sz w:val="24"/>
          <w:szCs w:val="24"/>
          <w:lang w:val="uk-UA"/>
        </w:rPr>
        <w:t xml:space="preserve">                                                            </w:t>
      </w:r>
      <w:r w:rsidRPr="00396185">
        <w:rPr>
          <w:rFonts w:ascii="Times New Roman" w:hAnsi="Times New Roman"/>
          <w:sz w:val="24"/>
          <w:szCs w:val="24"/>
          <w:lang w:val="uk-UA"/>
        </w:rPr>
        <w:tab/>
      </w:r>
      <w:r w:rsidR="0088311A" w:rsidRPr="00396185">
        <w:rPr>
          <w:rFonts w:ascii="Times New Roman" w:hAnsi="Times New Roman"/>
          <w:sz w:val="24"/>
          <w:szCs w:val="24"/>
          <w:lang w:val="uk-UA"/>
        </w:rPr>
        <w:t xml:space="preserve">                                                                                                   </w:t>
      </w:r>
    </w:p>
    <w:p w:rsidR="001B5110" w:rsidRPr="00396185" w:rsidRDefault="001B5110">
      <w:pPr>
        <w:rPr>
          <w:lang w:val="uk-UA"/>
        </w:rPr>
      </w:pPr>
    </w:p>
    <w:p w:rsidR="00D649E4" w:rsidRPr="00396185" w:rsidRDefault="00D649E4">
      <w:pPr>
        <w:rPr>
          <w:lang w:val="uk-UA"/>
        </w:rPr>
      </w:pPr>
    </w:p>
    <w:p w:rsidR="0088311A" w:rsidRPr="00396185" w:rsidRDefault="0088311A">
      <w:pPr>
        <w:rPr>
          <w:lang w:val="uk-UA"/>
        </w:rPr>
      </w:pPr>
    </w:p>
    <w:p w:rsidR="00D649E4" w:rsidRPr="00396185" w:rsidRDefault="00D649E4">
      <w:pPr>
        <w:rPr>
          <w:lang w:val="uk-UA"/>
        </w:rPr>
      </w:pPr>
    </w:p>
    <w:p w:rsidR="00D649E4" w:rsidRPr="00396185" w:rsidRDefault="00D649E4">
      <w:pPr>
        <w:rPr>
          <w:lang w:val="uk-UA"/>
        </w:rPr>
      </w:pPr>
    </w:p>
    <w:p w:rsidR="00D649E4" w:rsidRPr="00396185" w:rsidRDefault="00D649E4">
      <w:pPr>
        <w:rPr>
          <w:lang w:val="uk-UA"/>
        </w:rPr>
      </w:pPr>
    </w:p>
    <w:p w:rsidR="00D649E4" w:rsidRPr="00396185" w:rsidRDefault="00D649E4" w:rsidP="00D649E4">
      <w:pPr>
        <w:spacing w:after="0" w:line="360" w:lineRule="auto"/>
        <w:ind w:firstLine="709"/>
        <w:jc w:val="center"/>
        <w:rPr>
          <w:rFonts w:ascii="Times New Roman" w:hAnsi="Times New Roman"/>
          <w:b/>
          <w:sz w:val="72"/>
          <w:szCs w:val="72"/>
          <w:lang w:val="uk-UA"/>
        </w:rPr>
      </w:pPr>
      <w:r w:rsidRPr="00396185">
        <w:rPr>
          <w:rFonts w:ascii="Times New Roman" w:hAnsi="Times New Roman"/>
          <w:b/>
          <w:sz w:val="72"/>
          <w:szCs w:val="72"/>
          <w:lang w:val="uk-UA"/>
        </w:rPr>
        <w:t>ОСВІТНЯ ПРОГРАМА</w:t>
      </w:r>
    </w:p>
    <w:p w:rsidR="00D649E4" w:rsidRPr="00396185" w:rsidRDefault="00D649E4" w:rsidP="00D649E4">
      <w:pPr>
        <w:spacing w:after="0" w:line="360" w:lineRule="auto"/>
        <w:ind w:firstLine="709"/>
        <w:jc w:val="center"/>
        <w:rPr>
          <w:rFonts w:ascii="Times New Roman" w:hAnsi="Times New Roman"/>
          <w:b/>
          <w:i/>
          <w:sz w:val="40"/>
          <w:szCs w:val="40"/>
          <w:lang w:val="uk-UA"/>
        </w:rPr>
      </w:pPr>
      <w:r w:rsidRPr="00396185">
        <w:rPr>
          <w:rFonts w:ascii="Times New Roman" w:hAnsi="Times New Roman"/>
          <w:b/>
          <w:i/>
          <w:sz w:val="40"/>
          <w:szCs w:val="40"/>
          <w:lang w:val="uk-UA"/>
        </w:rPr>
        <w:t xml:space="preserve">опорного навчального закладу </w:t>
      </w:r>
    </w:p>
    <w:p w:rsidR="00873B6E" w:rsidRDefault="00873B6E" w:rsidP="00D649E4">
      <w:pPr>
        <w:spacing w:after="0" w:line="360" w:lineRule="auto"/>
        <w:ind w:firstLine="709"/>
        <w:jc w:val="center"/>
        <w:rPr>
          <w:rFonts w:ascii="Times New Roman" w:hAnsi="Times New Roman"/>
          <w:b/>
          <w:i/>
          <w:sz w:val="40"/>
          <w:szCs w:val="40"/>
          <w:lang w:val="uk-UA"/>
        </w:rPr>
      </w:pPr>
      <w:r>
        <w:rPr>
          <w:rFonts w:ascii="Times New Roman" w:hAnsi="Times New Roman"/>
          <w:b/>
          <w:i/>
          <w:sz w:val="40"/>
          <w:szCs w:val="40"/>
          <w:lang w:val="uk-UA"/>
        </w:rPr>
        <w:t xml:space="preserve">«Студенянська загальносвітня школа  </w:t>
      </w:r>
    </w:p>
    <w:p w:rsidR="00D649E4" w:rsidRDefault="00D649E4" w:rsidP="00D649E4">
      <w:pPr>
        <w:spacing w:after="0" w:line="360" w:lineRule="auto"/>
        <w:ind w:firstLine="709"/>
        <w:jc w:val="center"/>
        <w:rPr>
          <w:rFonts w:ascii="Times New Roman" w:hAnsi="Times New Roman"/>
          <w:b/>
          <w:i/>
          <w:sz w:val="40"/>
          <w:szCs w:val="40"/>
          <w:lang w:val="uk-UA"/>
        </w:rPr>
      </w:pPr>
      <w:r w:rsidRPr="00396185">
        <w:rPr>
          <w:rFonts w:ascii="Times New Roman" w:hAnsi="Times New Roman"/>
          <w:b/>
          <w:i/>
          <w:sz w:val="40"/>
          <w:szCs w:val="40"/>
          <w:lang w:val="uk-UA"/>
        </w:rPr>
        <w:t xml:space="preserve"> І</w:t>
      </w:r>
      <w:r w:rsidR="0088311A" w:rsidRPr="00396185">
        <w:rPr>
          <w:rFonts w:ascii="Times New Roman" w:hAnsi="Times New Roman"/>
          <w:b/>
          <w:i/>
          <w:sz w:val="40"/>
          <w:szCs w:val="40"/>
          <w:lang w:val="uk-UA"/>
        </w:rPr>
        <w:t xml:space="preserve"> </w:t>
      </w:r>
      <w:r w:rsidRPr="00396185">
        <w:rPr>
          <w:rFonts w:ascii="Times New Roman" w:hAnsi="Times New Roman"/>
          <w:b/>
          <w:i/>
          <w:sz w:val="40"/>
          <w:szCs w:val="40"/>
          <w:lang w:val="uk-UA"/>
        </w:rPr>
        <w:t>- ІІІ ступенів»</w:t>
      </w:r>
    </w:p>
    <w:p w:rsidR="00682459" w:rsidRPr="00396185" w:rsidRDefault="00682459" w:rsidP="00D649E4">
      <w:pPr>
        <w:spacing w:after="0" w:line="360" w:lineRule="auto"/>
        <w:ind w:firstLine="709"/>
        <w:jc w:val="center"/>
        <w:rPr>
          <w:rFonts w:ascii="Times New Roman" w:hAnsi="Times New Roman"/>
          <w:b/>
          <w:i/>
          <w:sz w:val="40"/>
          <w:szCs w:val="40"/>
          <w:lang w:val="uk-UA"/>
        </w:rPr>
      </w:pPr>
      <w:r>
        <w:rPr>
          <w:rFonts w:ascii="Times New Roman" w:hAnsi="Times New Roman"/>
          <w:b/>
          <w:i/>
          <w:sz w:val="40"/>
          <w:szCs w:val="40"/>
          <w:lang w:val="uk-UA"/>
        </w:rPr>
        <w:t xml:space="preserve">Піщанського району </w:t>
      </w:r>
    </w:p>
    <w:p w:rsidR="0088311A" w:rsidRPr="00396185" w:rsidRDefault="00D649E4" w:rsidP="0088311A">
      <w:pPr>
        <w:spacing w:after="0" w:line="360" w:lineRule="auto"/>
        <w:ind w:firstLine="709"/>
        <w:jc w:val="center"/>
        <w:rPr>
          <w:rFonts w:ascii="Times New Roman" w:hAnsi="Times New Roman"/>
          <w:b/>
          <w:i/>
          <w:sz w:val="40"/>
          <w:szCs w:val="40"/>
          <w:lang w:val="uk-UA"/>
        </w:rPr>
      </w:pPr>
      <w:r w:rsidRPr="00396185">
        <w:rPr>
          <w:rFonts w:ascii="Times New Roman" w:hAnsi="Times New Roman"/>
          <w:b/>
          <w:i/>
          <w:sz w:val="40"/>
          <w:szCs w:val="40"/>
          <w:lang w:val="uk-UA"/>
        </w:rPr>
        <w:t xml:space="preserve">Вінницької області </w:t>
      </w:r>
    </w:p>
    <w:p w:rsidR="00D649E4" w:rsidRPr="00396185" w:rsidRDefault="00873B6E" w:rsidP="0088311A">
      <w:pPr>
        <w:spacing w:after="0" w:line="360" w:lineRule="auto"/>
        <w:ind w:firstLine="709"/>
        <w:jc w:val="center"/>
        <w:rPr>
          <w:rFonts w:ascii="Times New Roman" w:hAnsi="Times New Roman"/>
          <w:b/>
          <w:i/>
          <w:sz w:val="40"/>
          <w:szCs w:val="40"/>
          <w:lang w:val="uk-UA"/>
        </w:rPr>
      </w:pPr>
      <w:r>
        <w:rPr>
          <w:rFonts w:ascii="Times New Roman" w:hAnsi="Times New Roman"/>
          <w:b/>
          <w:i/>
          <w:sz w:val="40"/>
          <w:szCs w:val="40"/>
          <w:lang w:val="uk-UA"/>
        </w:rPr>
        <w:t>на 2021-2022</w:t>
      </w:r>
      <w:r w:rsidR="00D649E4" w:rsidRPr="00396185">
        <w:rPr>
          <w:rFonts w:ascii="Times New Roman" w:hAnsi="Times New Roman"/>
          <w:b/>
          <w:i/>
          <w:sz w:val="40"/>
          <w:szCs w:val="40"/>
          <w:lang w:val="uk-UA"/>
        </w:rPr>
        <w:t xml:space="preserve"> </w:t>
      </w:r>
      <w:r w:rsidR="0088311A" w:rsidRPr="00396185">
        <w:rPr>
          <w:rFonts w:ascii="Times New Roman" w:hAnsi="Times New Roman"/>
          <w:b/>
          <w:i/>
          <w:sz w:val="40"/>
          <w:szCs w:val="40"/>
          <w:lang w:val="uk-UA"/>
        </w:rPr>
        <w:t xml:space="preserve">навчальний </w:t>
      </w:r>
      <w:r w:rsidR="00D649E4" w:rsidRPr="00396185">
        <w:rPr>
          <w:rFonts w:ascii="Times New Roman" w:hAnsi="Times New Roman"/>
          <w:b/>
          <w:i/>
          <w:sz w:val="40"/>
          <w:szCs w:val="40"/>
          <w:lang w:val="uk-UA"/>
        </w:rPr>
        <w:t>р</w:t>
      </w:r>
      <w:r w:rsidR="0088311A" w:rsidRPr="00396185">
        <w:rPr>
          <w:rFonts w:ascii="Times New Roman" w:hAnsi="Times New Roman"/>
          <w:b/>
          <w:i/>
          <w:sz w:val="40"/>
          <w:szCs w:val="40"/>
          <w:lang w:val="uk-UA"/>
        </w:rPr>
        <w:t>ік</w:t>
      </w:r>
    </w:p>
    <w:p w:rsidR="00D649E4" w:rsidRDefault="00D649E4">
      <w:pPr>
        <w:rPr>
          <w:lang w:val="uk-UA"/>
        </w:rPr>
      </w:pPr>
    </w:p>
    <w:p w:rsidR="00D649E4" w:rsidRPr="00396185" w:rsidRDefault="00D649E4">
      <w:pPr>
        <w:rPr>
          <w:lang w:val="uk-UA"/>
        </w:rPr>
      </w:pPr>
    </w:p>
    <w:p w:rsidR="00D649E4" w:rsidRPr="00396185" w:rsidRDefault="00D649E4">
      <w:pPr>
        <w:rPr>
          <w:lang w:val="uk-UA"/>
        </w:rPr>
      </w:pPr>
    </w:p>
    <w:p w:rsidR="00D649E4" w:rsidRPr="00396185" w:rsidRDefault="00D649E4">
      <w:pPr>
        <w:rPr>
          <w:lang w:val="uk-UA"/>
        </w:rPr>
      </w:pPr>
    </w:p>
    <w:p w:rsidR="00D649E4" w:rsidRDefault="00D649E4">
      <w:pPr>
        <w:rPr>
          <w:lang w:val="uk-UA"/>
        </w:rPr>
      </w:pPr>
    </w:p>
    <w:p w:rsidR="00873B6E" w:rsidRDefault="00873B6E">
      <w:pPr>
        <w:rPr>
          <w:lang w:val="uk-UA"/>
        </w:rPr>
      </w:pPr>
    </w:p>
    <w:p w:rsidR="00873B6E" w:rsidRPr="00396185" w:rsidRDefault="00873B6E">
      <w:pPr>
        <w:rPr>
          <w:lang w:val="uk-UA"/>
        </w:rPr>
      </w:pPr>
    </w:p>
    <w:p w:rsidR="00D649E4" w:rsidRPr="00396185" w:rsidRDefault="00D649E4">
      <w:pPr>
        <w:rPr>
          <w:lang w:val="uk-UA"/>
        </w:rPr>
      </w:pPr>
    </w:p>
    <w:p w:rsidR="00D649E4" w:rsidRPr="00396185" w:rsidRDefault="00873B6E" w:rsidP="00D649E4">
      <w:pPr>
        <w:jc w:val="center"/>
        <w:rPr>
          <w:rFonts w:ascii="Times New Roman" w:hAnsi="Times New Roman"/>
          <w:sz w:val="28"/>
          <w:szCs w:val="28"/>
          <w:lang w:val="uk-UA"/>
        </w:rPr>
      </w:pPr>
      <w:r>
        <w:rPr>
          <w:rFonts w:ascii="Times New Roman" w:hAnsi="Times New Roman"/>
          <w:sz w:val="28"/>
          <w:szCs w:val="28"/>
          <w:lang w:val="uk-UA"/>
        </w:rPr>
        <w:t>2021</w:t>
      </w:r>
      <w:r w:rsidR="00D649E4" w:rsidRPr="00396185">
        <w:rPr>
          <w:rFonts w:ascii="Times New Roman" w:hAnsi="Times New Roman"/>
          <w:sz w:val="28"/>
          <w:szCs w:val="28"/>
          <w:lang w:val="uk-UA"/>
        </w:rPr>
        <w:t xml:space="preserve"> рік</w:t>
      </w:r>
    </w:p>
    <w:p w:rsidR="00D649E4" w:rsidRPr="00396185" w:rsidRDefault="00D649E4">
      <w:pPr>
        <w:rPr>
          <w:lang w:val="uk-UA"/>
        </w:rPr>
      </w:pPr>
    </w:p>
    <w:p w:rsidR="008D1B17" w:rsidRPr="00396185" w:rsidRDefault="008D1B17" w:rsidP="008D1B17">
      <w:pPr>
        <w:spacing w:after="0" w:line="354" w:lineRule="atLeast"/>
        <w:jc w:val="center"/>
        <w:rPr>
          <w:rFonts w:ascii="Times New Roman" w:hAnsi="Times New Roman"/>
          <w:sz w:val="28"/>
          <w:szCs w:val="28"/>
          <w:lang w:val="uk-UA"/>
        </w:rPr>
      </w:pPr>
      <w:r w:rsidRPr="00396185">
        <w:rPr>
          <w:rFonts w:ascii="Times New Roman" w:hAnsi="Times New Roman"/>
          <w:b/>
          <w:sz w:val="36"/>
          <w:szCs w:val="36"/>
          <w:lang w:val="uk-UA"/>
        </w:rPr>
        <w:t>Пояснювальна записка</w:t>
      </w:r>
    </w:p>
    <w:p w:rsidR="008D1B17" w:rsidRPr="00396185" w:rsidRDefault="008D1B17" w:rsidP="008D1B17">
      <w:pPr>
        <w:spacing w:after="0" w:line="354" w:lineRule="atLeast"/>
        <w:jc w:val="center"/>
        <w:rPr>
          <w:rFonts w:ascii="Times New Roman" w:hAnsi="Times New Roman"/>
          <w:sz w:val="28"/>
          <w:szCs w:val="28"/>
          <w:lang w:val="uk-UA"/>
        </w:rPr>
      </w:pPr>
      <w:r w:rsidRPr="00396185">
        <w:rPr>
          <w:rFonts w:ascii="Times New Roman" w:hAnsi="Times New Roman"/>
          <w:sz w:val="28"/>
          <w:szCs w:val="28"/>
          <w:lang w:val="uk-UA"/>
        </w:rPr>
        <w:t xml:space="preserve">до освітньої програми </w:t>
      </w:r>
      <w:r w:rsidRPr="00396185">
        <w:rPr>
          <w:rFonts w:ascii="Times New Roman" w:eastAsia="TimesNewRomanPSMT" w:hAnsi="Times New Roman"/>
          <w:sz w:val="28"/>
          <w:szCs w:val="28"/>
          <w:lang w:val="uk-UA" w:eastAsia="en-US"/>
        </w:rPr>
        <w:t>ОНЗ «Студенянська ЗОШ І – ІІІ ступенів»</w:t>
      </w:r>
    </w:p>
    <w:p w:rsidR="008D1B17" w:rsidRPr="00396185" w:rsidRDefault="008D1B17" w:rsidP="003D3C57">
      <w:pPr>
        <w:autoSpaceDE w:val="0"/>
        <w:autoSpaceDN w:val="0"/>
        <w:adjustRightInd w:val="0"/>
        <w:spacing w:after="0" w:line="240" w:lineRule="auto"/>
        <w:ind w:left="-426" w:firstLine="426"/>
        <w:jc w:val="both"/>
        <w:rPr>
          <w:rFonts w:ascii="Times New Roman" w:eastAsia="TimesNewRomanPSMT" w:hAnsi="Times New Roman"/>
          <w:sz w:val="28"/>
          <w:szCs w:val="28"/>
          <w:lang w:val="uk-UA" w:eastAsia="en-US"/>
        </w:rPr>
      </w:pPr>
    </w:p>
    <w:p w:rsidR="008D1B17" w:rsidRPr="00396185" w:rsidRDefault="0088311A" w:rsidP="008D1B17">
      <w:pPr>
        <w:autoSpaceDE w:val="0"/>
        <w:autoSpaceDN w:val="0"/>
        <w:adjustRightInd w:val="0"/>
        <w:spacing w:after="0" w:line="240" w:lineRule="auto"/>
        <w:ind w:left="-426" w:firstLine="426"/>
        <w:jc w:val="both"/>
        <w:rPr>
          <w:rFonts w:ascii="Times New Roman" w:eastAsiaTheme="minorHAnsi" w:hAnsi="Times New Roman"/>
          <w:sz w:val="28"/>
          <w:szCs w:val="28"/>
          <w:lang w:val="uk-UA" w:eastAsia="en-US"/>
        </w:rPr>
      </w:pPr>
      <w:r w:rsidRPr="00396185">
        <w:rPr>
          <w:rFonts w:ascii="Times New Roman" w:eastAsia="TimesNewRomanPSMT" w:hAnsi="Times New Roman"/>
          <w:sz w:val="28"/>
          <w:szCs w:val="28"/>
          <w:lang w:val="uk-UA" w:eastAsia="en-US"/>
        </w:rPr>
        <w:t xml:space="preserve">ОНЗ «Студенянська ЗОШ І – ІІІ ступенів» -  </w:t>
      </w:r>
      <w:r w:rsidR="00690DB5">
        <w:rPr>
          <w:rFonts w:ascii="Times New Roman" w:eastAsia="TimesNewRomanPSMT" w:hAnsi="Times New Roman"/>
          <w:sz w:val="28"/>
          <w:szCs w:val="28"/>
          <w:lang w:val="uk-UA" w:eastAsia="en-US"/>
        </w:rPr>
        <w:t xml:space="preserve">комунальний </w:t>
      </w:r>
      <w:r w:rsidRPr="00396185">
        <w:rPr>
          <w:rFonts w:ascii="Times New Roman" w:eastAsia="TimesNewRomanPSMT" w:hAnsi="Times New Roman"/>
          <w:sz w:val="28"/>
          <w:szCs w:val="28"/>
          <w:lang w:val="uk-UA" w:eastAsia="en-US"/>
        </w:rPr>
        <w:t xml:space="preserve">заклад загальної середньої освіти, засновником  якого є Студенянська </w:t>
      </w:r>
      <w:r w:rsidR="00690DB5">
        <w:rPr>
          <w:rFonts w:ascii="Times New Roman" w:eastAsia="TimesNewRomanPSMT" w:hAnsi="Times New Roman"/>
          <w:sz w:val="28"/>
          <w:szCs w:val="28"/>
          <w:lang w:val="uk-UA" w:eastAsia="en-US"/>
        </w:rPr>
        <w:t>сільська рада Вінницької області</w:t>
      </w:r>
      <w:r w:rsidRPr="00396185">
        <w:rPr>
          <w:rFonts w:ascii="Times New Roman" w:eastAsia="TimesNewRomanPSMT" w:hAnsi="Times New Roman"/>
          <w:sz w:val="28"/>
          <w:szCs w:val="28"/>
          <w:lang w:val="uk-UA" w:eastAsia="en-US"/>
        </w:rPr>
        <w:t>.</w:t>
      </w:r>
      <w:r w:rsidR="008D1B17" w:rsidRPr="00396185">
        <w:rPr>
          <w:rFonts w:ascii="Times New Roman" w:eastAsiaTheme="minorHAnsi" w:hAnsi="Times New Roman"/>
          <w:sz w:val="28"/>
          <w:szCs w:val="28"/>
          <w:lang w:val="uk-UA" w:eastAsia="en-US"/>
        </w:rPr>
        <w:t xml:space="preserve">  Головною метою роботи</w:t>
      </w:r>
      <w:r w:rsidR="008D1B17" w:rsidRPr="00396185">
        <w:rPr>
          <w:rFonts w:ascii="Times New Roman" w:eastAsia="TimesNewRomanPSMT" w:hAnsi="Times New Roman"/>
          <w:sz w:val="28"/>
          <w:szCs w:val="28"/>
          <w:lang w:val="uk-UA" w:eastAsia="en-US"/>
        </w:rPr>
        <w:t xml:space="preserve"> навчального закладу</w:t>
      </w:r>
      <w:r w:rsidR="008D1B17" w:rsidRPr="00396185">
        <w:rPr>
          <w:rFonts w:ascii="Times New Roman" w:eastAsiaTheme="minorHAnsi" w:hAnsi="Times New Roman"/>
          <w:sz w:val="28"/>
          <w:szCs w:val="28"/>
          <w:lang w:val="uk-UA" w:eastAsia="en-US"/>
        </w:rPr>
        <w:t xml:space="preserve"> є забезпечення реалізації права учнів на здобуття повної загальної середньої освіти, створення сприятливих умов для збереження і зміцнення здоров'я здобувачів освіти, здатних до життя в суспільстві та цивілізованої взаємодії з природою, які мають прагнення до самовдосконалення і навчання впродовж життя, готових до свідомого життєвого вибору та самореалізації, відповідальності, трудової діяльності та громадянської активності, виховання самодостатньої особистості через систему життєвого самоврядування, впровадження сучасних педагогічних освітніх технологій та інноваційних методик. </w:t>
      </w:r>
    </w:p>
    <w:p w:rsidR="008D1B17" w:rsidRPr="00396185" w:rsidRDefault="0088311A" w:rsidP="003D3C57">
      <w:pPr>
        <w:autoSpaceDE w:val="0"/>
        <w:autoSpaceDN w:val="0"/>
        <w:adjustRightInd w:val="0"/>
        <w:spacing w:after="0" w:line="240" w:lineRule="auto"/>
        <w:ind w:left="-426" w:firstLine="426"/>
        <w:jc w:val="both"/>
        <w:rPr>
          <w:rFonts w:ascii="Times New Roman" w:eastAsiaTheme="minorHAnsi" w:hAnsi="Times New Roman"/>
          <w:sz w:val="28"/>
          <w:szCs w:val="28"/>
          <w:lang w:val="uk-UA" w:eastAsia="en-US"/>
        </w:rPr>
      </w:pPr>
      <w:r w:rsidRPr="00396185">
        <w:rPr>
          <w:rFonts w:ascii="Times New Roman" w:eastAsia="TimesNewRomanPSMT" w:hAnsi="Times New Roman"/>
          <w:sz w:val="28"/>
          <w:szCs w:val="28"/>
          <w:lang w:val="uk-UA" w:eastAsia="en-US"/>
        </w:rPr>
        <w:t xml:space="preserve">Організація освітньої діяльності в </w:t>
      </w:r>
      <w:r w:rsidR="008D1B17" w:rsidRPr="00396185">
        <w:rPr>
          <w:rFonts w:ascii="Times New Roman" w:eastAsiaTheme="minorHAnsi" w:hAnsi="Times New Roman"/>
          <w:sz w:val="28"/>
          <w:szCs w:val="28"/>
          <w:lang w:val="uk-UA" w:eastAsia="en-US"/>
        </w:rPr>
        <w:t xml:space="preserve">ОНЗ «Студенянська ЗОШ І - ІІІ ступенів» </w:t>
      </w:r>
      <w:r w:rsidR="003D3C57" w:rsidRPr="00396185">
        <w:rPr>
          <w:rFonts w:ascii="Times New Roman" w:eastAsia="TimesNewRomanPSMT" w:hAnsi="Times New Roman"/>
          <w:sz w:val="28"/>
          <w:szCs w:val="28"/>
          <w:lang w:val="uk-UA" w:eastAsia="en-US"/>
        </w:rPr>
        <w:t>у</w:t>
      </w:r>
      <w:r w:rsidR="0096695D">
        <w:rPr>
          <w:rFonts w:ascii="Times New Roman" w:eastAsia="TimesNewRomanPSMT" w:hAnsi="Times New Roman"/>
          <w:sz w:val="28"/>
          <w:szCs w:val="28"/>
          <w:lang w:val="uk-UA" w:eastAsia="en-US"/>
        </w:rPr>
        <w:t xml:space="preserve"> 2021/2022</w:t>
      </w:r>
      <w:r w:rsidRPr="00396185">
        <w:rPr>
          <w:rFonts w:ascii="Times New Roman" w:eastAsia="TimesNewRomanPSMT" w:hAnsi="Times New Roman"/>
          <w:sz w:val="28"/>
          <w:szCs w:val="28"/>
          <w:lang w:val="uk-UA" w:eastAsia="en-US"/>
        </w:rPr>
        <w:t xml:space="preserve"> навчальному році здійснюється відповідно до законів України «Про освіту», «Про повну загальну середню освіту», Концепції реалізації державної політики у сфері реформування загальної середньої освіти «Нова українська школа» на період до 2029 року (схвалена розпорядженням Кабінету Міністрів України від 14.12.2016 № 988</w:t>
      </w:r>
      <w:r w:rsidRPr="00396185">
        <w:rPr>
          <w:rFonts w:ascii="Times New Roman" w:eastAsia="TimesNewRomanPSMT" w:hAnsi="Times New Roman"/>
          <w:b/>
          <w:bCs/>
          <w:sz w:val="28"/>
          <w:szCs w:val="28"/>
          <w:lang w:val="uk-UA" w:eastAsia="en-US"/>
        </w:rPr>
        <w:t>)</w:t>
      </w:r>
      <w:r w:rsidRPr="00396185">
        <w:rPr>
          <w:rFonts w:ascii="Times New Roman" w:eastAsia="TimesNewRomanPSMT" w:hAnsi="Times New Roman"/>
          <w:sz w:val="28"/>
          <w:szCs w:val="28"/>
          <w:lang w:val="uk-UA" w:eastAsia="en-US"/>
        </w:rPr>
        <w:t>, Державного стандарту початкової освіти, затвердженого постановою Кабінету Міністрів України від 21.02.2018 № 87 (у редакції постанови Кабінету Міністрів Укра</w:t>
      </w:r>
      <w:r w:rsidR="00916DBA">
        <w:rPr>
          <w:rFonts w:ascii="Times New Roman" w:eastAsia="TimesNewRomanPSMT" w:hAnsi="Times New Roman"/>
          <w:sz w:val="28"/>
          <w:szCs w:val="28"/>
          <w:lang w:val="uk-UA" w:eastAsia="en-US"/>
        </w:rPr>
        <w:t>їни від 24.07.2019 № 688)</w:t>
      </w:r>
      <w:r w:rsidRPr="00396185">
        <w:rPr>
          <w:rFonts w:ascii="Times New Roman" w:eastAsia="TimesNewRomanPSMT" w:hAnsi="Times New Roman"/>
          <w:sz w:val="28"/>
          <w:szCs w:val="28"/>
          <w:lang w:val="uk-UA" w:eastAsia="en-US"/>
        </w:rPr>
        <w:t>,</w:t>
      </w:r>
      <w:r w:rsidRPr="0096695D">
        <w:rPr>
          <w:rFonts w:ascii="Times New Roman" w:eastAsia="TimesNewRomanPSMT" w:hAnsi="Times New Roman"/>
          <w:sz w:val="28"/>
          <w:szCs w:val="28"/>
          <w:lang w:val="uk-UA" w:eastAsia="en-US"/>
        </w:rPr>
        <w:t xml:space="preserve"> Державного стандарту базової і</w:t>
      </w:r>
      <w:r w:rsidRPr="00396185">
        <w:rPr>
          <w:rFonts w:ascii="Times New Roman" w:eastAsia="TimesNewRomanPSMT" w:hAnsi="Times New Roman"/>
          <w:sz w:val="28"/>
          <w:szCs w:val="28"/>
          <w:lang w:val="uk-UA" w:eastAsia="en-US"/>
        </w:rPr>
        <w:t xml:space="preserve"> </w:t>
      </w:r>
      <w:r w:rsidRPr="0096695D">
        <w:rPr>
          <w:rFonts w:ascii="Times New Roman" w:eastAsia="TimesNewRomanPSMT" w:hAnsi="Times New Roman"/>
          <w:sz w:val="28"/>
          <w:szCs w:val="28"/>
          <w:lang w:val="uk-UA" w:eastAsia="en-US"/>
        </w:rPr>
        <w:t>повної загальної середньої освіти</w:t>
      </w:r>
      <w:r w:rsidR="009169EF">
        <w:rPr>
          <w:rFonts w:ascii="Times New Roman" w:eastAsia="TimesNewRomanPSMT" w:hAnsi="Times New Roman"/>
          <w:sz w:val="28"/>
          <w:szCs w:val="28"/>
          <w:lang w:val="uk-UA" w:eastAsia="en-US"/>
        </w:rPr>
        <w:t>,</w:t>
      </w:r>
      <w:r w:rsidRPr="0096695D">
        <w:rPr>
          <w:rFonts w:ascii="Times New Roman" w:eastAsia="TimesNewRomanPSMT" w:hAnsi="Times New Roman"/>
          <w:sz w:val="28"/>
          <w:szCs w:val="28"/>
          <w:lang w:val="uk-UA" w:eastAsia="en-US"/>
        </w:rPr>
        <w:t xml:space="preserve"> затвердженого постановою </w:t>
      </w:r>
      <w:r w:rsidRPr="00396185">
        <w:rPr>
          <w:rFonts w:ascii="Times New Roman" w:eastAsia="TimesNewRomanPSMT" w:hAnsi="Times New Roman"/>
          <w:sz w:val="28"/>
          <w:szCs w:val="28"/>
          <w:lang w:eastAsia="en-US"/>
        </w:rPr>
        <w:t>Кабінету</w:t>
      </w:r>
      <w:r w:rsidRPr="00396185">
        <w:rPr>
          <w:rFonts w:ascii="Times New Roman" w:eastAsia="TimesNewRomanPSMT" w:hAnsi="Times New Roman"/>
          <w:sz w:val="28"/>
          <w:szCs w:val="28"/>
          <w:lang w:val="uk-UA" w:eastAsia="en-US"/>
        </w:rPr>
        <w:t xml:space="preserve"> </w:t>
      </w:r>
      <w:r w:rsidRPr="00396185">
        <w:rPr>
          <w:rFonts w:ascii="Times New Roman" w:eastAsia="TimesNewRomanPSMT" w:hAnsi="Times New Roman"/>
          <w:sz w:val="28"/>
          <w:szCs w:val="28"/>
          <w:lang w:eastAsia="en-US"/>
        </w:rPr>
        <w:t>Міністрів України від 23.11.2011 № 1392.</w:t>
      </w:r>
      <w:r w:rsidR="003D3C57" w:rsidRPr="00396185">
        <w:rPr>
          <w:rFonts w:ascii="Times New Roman" w:eastAsiaTheme="minorHAnsi" w:hAnsi="Times New Roman"/>
          <w:sz w:val="28"/>
          <w:szCs w:val="28"/>
          <w:lang w:val="uk-UA" w:eastAsia="en-US"/>
        </w:rPr>
        <w:t xml:space="preserve">          </w:t>
      </w:r>
    </w:p>
    <w:p w:rsidR="003D3C57" w:rsidRPr="00396185" w:rsidRDefault="003D3C57" w:rsidP="003D3C57">
      <w:pPr>
        <w:autoSpaceDE w:val="0"/>
        <w:autoSpaceDN w:val="0"/>
        <w:adjustRightInd w:val="0"/>
        <w:spacing w:after="0" w:line="240" w:lineRule="auto"/>
        <w:ind w:left="-426" w:firstLine="426"/>
        <w:jc w:val="both"/>
        <w:rPr>
          <w:rFonts w:ascii="Times New Roman" w:eastAsia="TimesNewRomanPSMT" w:hAnsi="Times New Roman"/>
          <w:sz w:val="28"/>
          <w:szCs w:val="28"/>
          <w:lang w:eastAsia="en-US"/>
        </w:rPr>
      </w:pPr>
      <w:r w:rsidRPr="00396185">
        <w:rPr>
          <w:rFonts w:ascii="Times New Roman" w:eastAsia="TimesNewRomanPSMT" w:hAnsi="Times New Roman"/>
          <w:sz w:val="28"/>
          <w:szCs w:val="28"/>
          <w:lang w:eastAsia="en-US"/>
        </w:rPr>
        <w:t>Основним документом, що забезпечує досягнення учнями визначених</w:t>
      </w:r>
    </w:p>
    <w:p w:rsidR="003D3C57" w:rsidRPr="00396185" w:rsidRDefault="003D3C57" w:rsidP="003D3C57">
      <w:pPr>
        <w:autoSpaceDE w:val="0"/>
        <w:autoSpaceDN w:val="0"/>
        <w:adjustRightInd w:val="0"/>
        <w:spacing w:after="0" w:line="240" w:lineRule="auto"/>
        <w:ind w:left="-426"/>
        <w:jc w:val="both"/>
        <w:rPr>
          <w:rFonts w:ascii="Times New Roman" w:eastAsia="TimesNewRomanPSMT" w:hAnsi="Times New Roman"/>
          <w:i/>
          <w:sz w:val="28"/>
          <w:szCs w:val="28"/>
          <w:lang w:eastAsia="en-US"/>
        </w:rPr>
      </w:pPr>
      <w:r w:rsidRPr="00396185">
        <w:rPr>
          <w:rFonts w:ascii="Times New Roman" w:eastAsia="TimesNewRomanPSMT" w:hAnsi="Times New Roman"/>
          <w:sz w:val="28"/>
          <w:szCs w:val="28"/>
          <w:lang w:eastAsia="en-US"/>
        </w:rPr>
        <w:t>відповідним</w:t>
      </w:r>
      <w:r w:rsidRPr="00396185">
        <w:rPr>
          <w:rFonts w:ascii="Times New Roman" w:eastAsia="TimesNewRomanPSMT" w:hAnsi="Times New Roman"/>
          <w:sz w:val="28"/>
          <w:szCs w:val="28"/>
          <w:lang w:val="uk-UA" w:eastAsia="en-US"/>
        </w:rPr>
        <w:t>и</w:t>
      </w:r>
      <w:r w:rsidRPr="00396185">
        <w:rPr>
          <w:rFonts w:ascii="Times New Roman" w:eastAsia="TimesNewRomanPSMT" w:hAnsi="Times New Roman"/>
          <w:sz w:val="28"/>
          <w:szCs w:val="28"/>
          <w:lang w:eastAsia="en-US"/>
        </w:rPr>
        <w:t xml:space="preserve"> Державними стандартами результатів навчання є </w:t>
      </w:r>
      <w:r w:rsidRPr="00396185">
        <w:rPr>
          <w:rFonts w:ascii="Times New Roman" w:eastAsia="TimesNewRomanPSMT" w:hAnsi="Times New Roman"/>
          <w:i/>
          <w:sz w:val="28"/>
          <w:szCs w:val="28"/>
          <w:lang w:eastAsia="en-US"/>
        </w:rPr>
        <w:t>освітня</w:t>
      </w:r>
    </w:p>
    <w:p w:rsidR="003D3C57" w:rsidRPr="00396185" w:rsidRDefault="003D3C57" w:rsidP="008D1B17">
      <w:pPr>
        <w:spacing w:after="160" w:line="259" w:lineRule="auto"/>
        <w:ind w:left="-426"/>
        <w:jc w:val="both"/>
        <w:rPr>
          <w:rFonts w:ascii="Times New Roman" w:eastAsia="TimesNewRomanPSMT" w:hAnsi="Times New Roman"/>
          <w:i/>
          <w:sz w:val="28"/>
          <w:szCs w:val="28"/>
          <w:lang w:eastAsia="en-US"/>
        </w:rPr>
      </w:pPr>
      <w:r w:rsidRPr="00396185">
        <w:rPr>
          <w:rFonts w:ascii="Times New Roman" w:eastAsia="TimesNewRomanPSMT" w:hAnsi="Times New Roman"/>
          <w:i/>
          <w:sz w:val="28"/>
          <w:szCs w:val="28"/>
          <w:lang w:eastAsia="en-US"/>
        </w:rPr>
        <w:t>програма закладу загальної середньої освіти._</w:t>
      </w:r>
    </w:p>
    <w:p w:rsidR="008D1B17" w:rsidRPr="00396185" w:rsidRDefault="008D1B17" w:rsidP="008D1B17">
      <w:pPr>
        <w:numPr>
          <w:ilvl w:val="0"/>
          <w:numId w:val="1"/>
        </w:numPr>
        <w:spacing w:after="0" w:line="354" w:lineRule="atLeast"/>
        <w:jc w:val="both"/>
        <w:rPr>
          <w:rFonts w:ascii="Times New Roman" w:hAnsi="Times New Roman"/>
          <w:b/>
          <w:sz w:val="28"/>
          <w:szCs w:val="28"/>
        </w:rPr>
      </w:pPr>
      <w:r w:rsidRPr="00396185">
        <w:rPr>
          <w:rFonts w:ascii="Times New Roman" w:hAnsi="Times New Roman"/>
          <w:b/>
          <w:sz w:val="28"/>
          <w:szCs w:val="28"/>
          <w:lang w:val="uk-UA"/>
        </w:rPr>
        <w:t xml:space="preserve">  </w:t>
      </w:r>
      <w:r w:rsidRPr="00396185">
        <w:rPr>
          <w:rFonts w:ascii="Times New Roman" w:hAnsi="Times New Roman"/>
          <w:b/>
          <w:sz w:val="28"/>
          <w:szCs w:val="28"/>
        </w:rPr>
        <w:t>Мета освітньої програми:</w:t>
      </w:r>
    </w:p>
    <w:p w:rsidR="008D1B17" w:rsidRPr="00396185" w:rsidRDefault="008D1B17" w:rsidP="008D1B17">
      <w:pPr>
        <w:numPr>
          <w:ilvl w:val="0"/>
          <w:numId w:val="2"/>
        </w:numPr>
        <w:spacing w:after="0" w:line="354" w:lineRule="atLeast"/>
        <w:jc w:val="both"/>
        <w:rPr>
          <w:rFonts w:ascii="Times New Roman" w:hAnsi="Times New Roman"/>
          <w:sz w:val="28"/>
          <w:szCs w:val="28"/>
        </w:rPr>
      </w:pPr>
      <w:r w:rsidRPr="00396185">
        <w:rPr>
          <w:rFonts w:ascii="Times New Roman" w:hAnsi="Times New Roman"/>
          <w:sz w:val="28"/>
          <w:szCs w:val="28"/>
        </w:rPr>
        <w:t xml:space="preserve">реалізація предметного і надпредметного змісту навчання, що забезпечує розвиток здібностей дитини, становлення її як повноцінної, соціально активної, конкурентноздатної особистості, яка володіє </w:t>
      </w:r>
      <w:r w:rsidRPr="00396185">
        <w:rPr>
          <w:rFonts w:ascii="Times New Roman" w:hAnsi="Times New Roman"/>
          <w:i/>
          <w:sz w:val="28"/>
          <w:szCs w:val="28"/>
        </w:rPr>
        <w:t>ключовими компетентностями</w:t>
      </w:r>
      <w:r w:rsidRPr="00396185">
        <w:rPr>
          <w:rFonts w:ascii="Times New Roman" w:hAnsi="Times New Roman"/>
          <w:i/>
          <w:sz w:val="28"/>
          <w:szCs w:val="28"/>
          <w:lang w:val="uk-UA"/>
        </w:rPr>
        <w:t>:</w:t>
      </w:r>
      <w:r w:rsidRPr="00396185">
        <w:rPr>
          <w:rFonts w:ascii="Times New Roman" w:hAnsi="Times New Roman"/>
          <w:sz w:val="28"/>
          <w:szCs w:val="28"/>
        </w:rPr>
        <w:t xml:space="preserve"> (вільне володіння державною мовою; здатність спілкуватися рідною (у разі відмінності від державної) та іноземними мовами; математична компетентність; компетентності у галузі природничих наук, техніки і технологій; інноваційність; екологічна компетентність; інформаційно-комунікаційна компетентність; навчання впродовж життя; 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 культурна компетентність; підприємливість та фінансова грамотність);</w:t>
      </w:r>
    </w:p>
    <w:p w:rsidR="008D1B17" w:rsidRPr="00396185" w:rsidRDefault="008D1B17" w:rsidP="008D1B17">
      <w:pPr>
        <w:numPr>
          <w:ilvl w:val="0"/>
          <w:numId w:val="2"/>
        </w:numPr>
        <w:spacing w:after="0" w:line="354" w:lineRule="atLeast"/>
        <w:jc w:val="both"/>
        <w:rPr>
          <w:rFonts w:ascii="Times New Roman" w:hAnsi="Times New Roman"/>
          <w:sz w:val="28"/>
          <w:szCs w:val="28"/>
        </w:rPr>
      </w:pPr>
      <w:r w:rsidRPr="00396185">
        <w:rPr>
          <w:rFonts w:ascii="Times New Roman" w:hAnsi="Times New Roman"/>
          <w:sz w:val="28"/>
          <w:szCs w:val="28"/>
        </w:rPr>
        <w:lastRenderedPageBreak/>
        <w:t>забезпечення діяльнісної спрямованості навчання, яке передбачає постійне включення учнів до різних видів педагогічно доцільної активної навчально-пізнавальної діяльності, а також практичну його спрямованість;</w:t>
      </w:r>
    </w:p>
    <w:p w:rsidR="008D1B17" w:rsidRPr="00396185" w:rsidRDefault="008D1B17" w:rsidP="008D1B17">
      <w:pPr>
        <w:numPr>
          <w:ilvl w:val="0"/>
          <w:numId w:val="2"/>
        </w:numPr>
        <w:spacing w:after="0" w:line="354" w:lineRule="atLeast"/>
        <w:jc w:val="both"/>
        <w:rPr>
          <w:rFonts w:ascii="Times New Roman" w:hAnsi="Times New Roman"/>
          <w:sz w:val="28"/>
          <w:szCs w:val="28"/>
        </w:rPr>
      </w:pPr>
      <w:r w:rsidRPr="00396185">
        <w:rPr>
          <w:rFonts w:ascii="Times New Roman" w:hAnsi="Times New Roman"/>
          <w:sz w:val="28"/>
          <w:szCs w:val="28"/>
        </w:rPr>
        <w:t>реалізацію в освітньому процесі міжпредметних і внутрішньо</w:t>
      </w:r>
      <w:r w:rsidR="00AC6D19">
        <w:rPr>
          <w:rFonts w:ascii="Times New Roman" w:hAnsi="Times New Roman"/>
          <w:sz w:val="28"/>
          <w:szCs w:val="28"/>
          <w:lang w:val="uk-UA"/>
        </w:rPr>
        <w:t>-</w:t>
      </w:r>
      <w:r w:rsidRPr="00396185">
        <w:rPr>
          <w:rFonts w:ascii="Times New Roman" w:hAnsi="Times New Roman"/>
          <w:sz w:val="28"/>
          <w:szCs w:val="28"/>
        </w:rPr>
        <w:t xml:space="preserve"> предметних зв’язків;</w:t>
      </w:r>
    </w:p>
    <w:p w:rsidR="008D1B17" w:rsidRPr="00396185" w:rsidRDefault="008D1B17" w:rsidP="008D1B17">
      <w:pPr>
        <w:numPr>
          <w:ilvl w:val="0"/>
          <w:numId w:val="2"/>
        </w:numPr>
        <w:spacing w:after="0" w:line="354" w:lineRule="atLeast"/>
        <w:jc w:val="both"/>
        <w:rPr>
          <w:rFonts w:ascii="Times New Roman" w:hAnsi="Times New Roman"/>
          <w:sz w:val="28"/>
          <w:szCs w:val="28"/>
        </w:rPr>
      </w:pPr>
      <w:r w:rsidRPr="00396185">
        <w:rPr>
          <w:rFonts w:ascii="Times New Roman" w:hAnsi="Times New Roman"/>
          <w:sz w:val="28"/>
          <w:szCs w:val="28"/>
        </w:rPr>
        <w:t>наскрізних ліній, що є засобом інтеграції ключових і загальнопредметних компетентностей, окремих предметів та предметних циклів;</w:t>
      </w:r>
    </w:p>
    <w:p w:rsidR="008D1B17" w:rsidRPr="00396185" w:rsidRDefault="008D1B17" w:rsidP="008D1B17">
      <w:pPr>
        <w:numPr>
          <w:ilvl w:val="0"/>
          <w:numId w:val="2"/>
        </w:numPr>
        <w:spacing w:after="0" w:line="354" w:lineRule="atLeast"/>
        <w:jc w:val="both"/>
        <w:rPr>
          <w:rFonts w:ascii="Times New Roman" w:hAnsi="Times New Roman"/>
          <w:sz w:val="28"/>
          <w:szCs w:val="28"/>
        </w:rPr>
      </w:pPr>
      <w:r w:rsidRPr="00396185">
        <w:rPr>
          <w:rFonts w:ascii="Times New Roman" w:hAnsi="Times New Roman"/>
          <w:sz w:val="28"/>
          <w:szCs w:val="28"/>
        </w:rPr>
        <w:t>зосередження педагогічного колективу на цілеспрямованості, системності і єдності діяльності в змісті освіти.</w:t>
      </w:r>
    </w:p>
    <w:p w:rsidR="00A5673A" w:rsidRPr="00396185" w:rsidRDefault="003D3C57" w:rsidP="004E753E">
      <w:pPr>
        <w:spacing w:after="0" w:line="354" w:lineRule="atLeast"/>
        <w:ind w:firstLine="360"/>
        <w:jc w:val="both"/>
        <w:rPr>
          <w:rFonts w:ascii="Arial" w:hAnsi="Arial" w:cs="Arial"/>
          <w:sz w:val="24"/>
          <w:szCs w:val="24"/>
        </w:rPr>
      </w:pPr>
      <w:r w:rsidRPr="00396185">
        <w:rPr>
          <w:rFonts w:ascii="Times New Roman" w:eastAsiaTheme="minorHAnsi" w:hAnsi="Times New Roman"/>
          <w:sz w:val="28"/>
          <w:szCs w:val="28"/>
          <w:lang w:eastAsia="en-US"/>
        </w:rPr>
        <w:t>Відповідно до ст. 5 Закону України «Про повну загальну середню освіту»</w:t>
      </w:r>
      <w:r w:rsidRPr="00396185">
        <w:rPr>
          <w:rFonts w:ascii="Times New Roman" w:eastAsiaTheme="minorHAnsi" w:hAnsi="Times New Roman"/>
          <w:sz w:val="28"/>
          <w:szCs w:val="28"/>
          <w:lang w:val="uk-UA" w:eastAsia="en-US"/>
        </w:rPr>
        <w:t xml:space="preserve">, </w:t>
      </w:r>
      <w:r w:rsidRPr="00396185">
        <w:rPr>
          <w:rFonts w:ascii="Times New Roman" w:eastAsiaTheme="minorHAnsi" w:hAnsi="Times New Roman"/>
          <w:sz w:val="28"/>
          <w:szCs w:val="28"/>
          <w:lang w:eastAsia="en-US"/>
        </w:rPr>
        <w:t>мовою освітнього процесу в закладі загальної середньої освіти є державна</w:t>
      </w:r>
      <w:r w:rsidRPr="00396185">
        <w:rPr>
          <w:rFonts w:ascii="Times New Roman" w:eastAsiaTheme="minorHAnsi" w:hAnsi="Times New Roman"/>
          <w:sz w:val="28"/>
          <w:szCs w:val="28"/>
          <w:lang w:val="uk-UA" w:eastAsia="en-US"/>
        </w:rPr>
        <w:t xml:space="preserve"> </w:t>
      </w:r>
      <w:r w:rsidRPr="00396185">
        <w:rPr>
          <w:rFonts w:ascii="Times New Roman" w:eastAsiaTheme="minorHAnsi" w:hAnsi="Times New Roman"/>
          <w:sz w:val="28"/>
          <w:szCs w:val="28"/>
          <w:lang w:eastAsia="en-US"/>
        </w:rPr>
        <w:t>мова – українська.</w:t>
      </w:r>
    </w:p>
    <w:p w:rsidR="00507F9D" w:rsidRPr="00507F9D" w:rsidRDefault="00A5673A" w:rsidP="00507F9D">
      <w:pPr>
        <w:pStyle w:val="a3"/>
        <w:numPr>
          <w:ilvl w:val="0"/>
          <w:numId w:val="1"/>
        </w:numPr>
        <w:spacing w:after="0" w:line="354" w:lineRule="atLeast"/>
        <w:jc w:val="both"/>
        <w:rPr>
          <w:rFonts w:ascii="Times New Roman" w:hAnsi="Times New Roman"/>
          <w:b/>
          <w:sz w:val="28"/>
          <w:szCs w:val="28"/>
        </w:rPr>
      </w:pPr>
      <w:r w:rsidRPr="00396185">
        <w:rPr>
          <w:rFonts w:ascii="Times New Roman" w:hAnsi="Times New Roman"/>
          <w:b/>
          <w:sz w:val="28"/>
          <w:szCs w:val="28"/>
        </w:rPr>
        <w:t xml:space="preserve"> Принципи реалізації освітньої програми:</w:t>
      </w:r>
    </w:p>
    <w:p w:rsidR="00507F9D" w:rsidRPr="00507F9D" w:rsidRDefault="00507F9D" w:rsidP="00A5673A">
      <w:pPr>
        <w:numPr>
          <w:ilvl w:val="0"/>
          <w:numId w:val="5"/>
        </w:numPr>
        <w:spacing w:after="0" w:line="354" w:lineRule="atLeast"/>
        <w:ind w:left="0"/>
        <w:jc w:val="both"/>
        <w:rPr>
          <w:rFonts w:ascii="Times New Roman" w:hAnsi="Times New Roman"/>
          <w:sz w:val="28"/>
          <w:szCs w:val="28"/>
        </w:rPr>
      </w:pPr>
      <w:r>
        <w:rPr>
          <w:rFonts w:ascii="Times New Roman" w:hAnsi="Times New Roman"/>
          <w:sz w:val="28"/>
          <w:szCs w:val="28"/>
          <w:lang w:val="uk-UA"/>
        </w:rPr>
        <w:t>забезпечення безпечної роботи на</w:t>
      </w:r>
      <w:r w:rsidR="00AB131C">
        <w:rPr>
          <w:rFonts w:ascii="Times New Roman" w:hAnsi="Times New Roman"/>
          <w:sz w:val="28"/>
          <w:szCs w:val="28"/>
          <w:lang w:val="uk-UA"/>
        </w:rPr>
        <w:t>в</w:t>
      </w:r>
      <w:r>
        <w:rPr>
          <w:rFonts w:ascii="Times New Roman" w:hAnsi="Times New Roman"/>
          <w:sz w:val="28"/>
          <w:szCs w:val="28"/>
          <w:lang w:val="uk-UA"/>
        </w:rPr>
        <w:t>чального закладу в умовах пандемії;</w:t>
      </w:r>
    </w:p>
    <w:p w:rsidR="00507F9D" w:rsidRDefault="00A5673A" w:rsidP="00507F9D">
      <w:pPr>
        <w:numPr>
          <w:ilvl w:val="0"/>
          <w:numId w:val="5"/>
        </w:numPr>
        <w:spacing w:after="0" w:line="354" w:lineRule="atLeast"/>
        <w:ind w:left="0"/>
        <w:jc w:val="both"/>
        <w:rPr>
          <w:rFonts w:ascii="Times New Roman" w:hAnsi="Times New Roman"/>
          <w:sz w:val="28"/>
          <w:szCs w:val="28"/>
        </w:rPr>
      </w:pPr>
      <w:r w:rsidRPr="00396185">
        <w:rPr>
          <w:rFonts w:ascii="Times New Roman" w:hAnsi="Times New Roman"/>
          <w:sz w:val="28"/>
          <w:szCs w:val="28"/>
        </w:rPr>
        <w:t>забезпечення якості освіти та якості освітньої діяльності;</w:t>
      </w:r>
    </w:p>
    <w:p w:rsidR="003C0A86" w:rsidRDefault="003C0A86" w:rsidP="00507F9D">
      <w:pPr>
        <w:numPr>
          <w:ilvl w:val="0"/>
          <w:numId w:val="5"/>
        </w:numPr>
        <w:spacing w:after="0" w:line="354" w:lineRule="atLeast"/>
        <w:ind w:left="0"/>
        <w:jc w:val="both"/>
        <w:rPr>
          <w:rFonts w:ascii="Times New Roman" w:hAnsi="Times New Roman"/>
          <w:sz w:val="28"/>
          <w:szCs w:val="28"/>
        </w:rPr>
      </w:pPr>
      <w:r>
        <w:rPr>
          <w:rFonts w:ascii="Times New Roman" w:hAnsi="Times New Roman"/>
          <w:sz w:val="28"/>
          <w:szCs w:val="28"/>
          <w:lang w:val="uk-UA"/>
        </w:rPr>
        <w:t>впровадження в роботу різних форм змішаного та дистанційного навчання;</w:t>
      </w:r>
    </w:p>
    <w:p w:rsidR="006279F5" w:rsidRPr="00507F9D" w:rsidRDefault="009169EF" w:rsidP="00507F9D">
      <w:pPr>
        <w:numPr>
          <w:ilvl w:val="0"/>
          <w:numId w:val="5"/>
        </w:numPr>
        <w:spacing w:after="0" w:line="354" w:lineRule="atLeast"/>
        <w:ind w:left="0"/>
        <w:jc w:val="both"/>
        <w:rPr>
          <w:rFonts w:ascii="Times New Roman" w:hAnsi="Times New Roman"/>
          <w:sz w:val="28"/>
          <w:szCs w:val="28"/>
        </w:rPr>
      </w:pPr>
      <w:r>
        <w:rPr>
          <w:rFonts w:ascii="Times New Roman" w:hAnsi="Times New Roman"/>
          <w:sz w:val="28"/>
          <w:szCs w:val="28"/>
          <w:lang w:val="uk-UA"/>
        </w:rPr>
        <w:t>дитиноцентризм і природовідповідність</w:t>
      </w:r>
      <w:r w:rsidR="006279F5">
        <w:rPr>
          <w:rFonts w:ascii="Times New Roman" w:hAnsi="Times New Roman"/>
          <w:sz w:val="28"/>
          <w:szCs w:val="28"/>
          <w:lang w:val="uk-UA"/>
        </w:rPr>
        <w:t>;</w:t>
      </w:r>
    </w:p>
    <w:p w:rsidR="00A5673A" w:rsidRPr="00396185" w:rsidRDefault="00A5673A" w:rsidP="00A5673A">
      <w:pPr>
        <w:numPr>
          <w:ilvl w:val="0"/>
          <w:numId w:val="5"/>
        </w:numPr>
        <w:spacing w:after="0" w:line="354" w:lineRule="atLeast"/>
        <w:ind w:left="0"/>
        <w:jc w:val="both"/>
        <w:rPr>
          <w:rFonts w:ascii="Times New Roman" w:hAnsi="Times New Roman"/>
          <w:sz w:val="28"/>
          <w:szCs w:val="28"/>
        </w:rPr>
      </w:pPr>
      <w:r w:rsidRPr="00396185">
        <w:rPr>
          <w:rFonts w:ascii="Times New Roman" w:hAnsi="Times New Roman"/>
          <w:sz w:val="28"/>
          <w:szCs w:val="28"/>
        </w:rPr>
        <w:t>забезпечення рівного доступу до освіти без дискримінації за будь-якими ознаками, у тому числі за ознакою інвалідності;</w:t>
      </w:r>
    </w:p>
    <w:p w:rsidR="00A5673A" w:rsidRPr="00396185" w:rsidRDefault="00A5673A" w:rsidP="00A5673A">
      <w:pPr>
        <w:numPr>
          <w:ilvl w:val="0"/>
          <w:numId w:val="5"/>
        </w:numPr>
        <w:spacing w:after="0" w:line="354" w:lineRule="atLeast"/>
        <w:ind w:left="0"/>
        <w:jc w:val="both"/>
        <w:rPr>
          <w:rFonts w:ascii="Times New Roman" w:hAnsi="Times New Roman"/>
          <w:sz w:val="28"/>
          <w:szCs w:val="28"/>
        </w:rPr>
      </w:pPr>
      <w:r w:rsidRPr="00396185">
        <w:rPr>
          <w:rFonts w:ascii="Times New Roman" w:hAnsi="Times New Roman"/>
          <w:sz w:val="28"/>
          <w:szCs w:val="28"/>
        </w:rPr>
        <w:t>розвиток інклюзивного освітнього середовища;</w:t>
      </w:r>
    </w:p>
    <w:p w:rsidR="00A5673A" w:rsidRPr="00396185" w:rsidRDefault="00A5673A" w:rsidP="00A5673A">
      <w:pPr>
        <w:numPr>
          <w:ilvl w:val="0"/>
          <w:numId w:val="5"/>
        </w:numPr>
        <w:spacing w:after="0" w:line="354" w:lineRule="atLeast"/>
        <w:ind w:left="0"/>
        <w:jc w:val="both"/>
        <w:rPr>
          <w:rFonts w:ascii="Times New Roman" w:hAnsi="Times New Roman"/>
          <w:sz w:val="28"/>
          <w:szCs w:val="28"/>
        </w:rPr>
      </w:pPr>
      <w:r w:rsidRPr="00396185">
        <w:rPr>
          <w:rFonts w:ascii="Times New Roman" w:hAnsi="Times New Roman"/>
          <w:sz w:val="28"/>
          <w:szCs w:val="28"/>
        </w:rPr>
        <w:t>забезпечення універсального дизайну та розумного пристосування;</w:t>
      </w:r>
    </w:p>
    <w:p w:rsidR="00A5673A" w:rsidRPr="00396185" w:rsidRDefault="00A5673A" w:rsidP="00A5673A">
      <w:pPr>
        <w:numPr>
          <w:ilvl w:val="0"/>
          <w:numId w:val="5"/>
        </w:numPr>
        <w:spacing w:after="0" w:line="354" w:lineRule="atLeast"/>
        <w:ind w:left="0"/>
        <w:jc w:val="both"/>
        <w:rPr>
          <w:rFonts w:ascii="Times New Roman" w:hAnsi="Times New Roman"/>
          <w:sz w:val="28"/>
          <w:szCs w:val="28"/>
        </w:rPr>
      </w:pPr>
      <w:r w:rsidRPr="00396185">
        <w:rPr>
          <w:rFonts w:ascii="Times New Roman" w:hAnsi="Times New Roman"/>
          <w:sz w:val="28"/>
          <w:szCs w:val="28"/>
        </w:rPr>
        <w:t>науковий характер освіти;</w:t>
      </w:r>
    </w:p>
    <w:p w:rsidR="00A5673A" w:rsidRPr="00396185" w:rsidRDefault="00A5673A" w:rsidP="00A5673A">
      <w:pPr>
        <w:numPr>
          <w:ilvl w:val="0"/>
          <w:numId w:val="5"/>
        </w:numPr>
        <w:spacing w:after="0" w:line="354" w:lineRule="atLeast"/>
        <w:ind w:left="0"/>
        <w:jc w:val="both"/>
        <w:rPr>
          <w:rFonts w:ascii="Times New Roman" w:hAnsi="Times New Roman"/>
          <w:sz w:val="28"/>
          <w:szCs w:val="28"/>
        </w:rPr>
      </w:pPr>
      <w:r w:rsidRPr="00396185">
        <w:rPr>
          <w:rFonts w:ascii="Times New Roman" w:hAnsi="Times New Roman"/>
          <w:sz w:val="28"/>
          <w:szCs w:val="28"/>
        </w:rPr>
        <w:t>цілісність і наступність системи освіти;</w:t>
      </w:r>
    </w:p>
    <w:p w:rsidR="00A5673A" w:rsidRPr="00396185" w:rsidRDefault="00A5673A" w:rsidP="00A5673A">
      <w:pPr>
        <w:numPr>
          <w:ilvl w:val="0"/>
          <w:numId w:val="5"/>
        </w:numPr>
        <w:spacing w:after="0" w:line="354" w:lineRule="atLeast"/>
        <w:ind w:left="0"/>
        <w:jc w:val="both"/>
        <w:rPr>
          <w:rFonts w:ascii="Times New Roman" w:hAnsi="Times New Roman"/>
          <w:sz w:val="28"/>
          <w:szCs w:val="28"/>
        </w:rPr>
      </w:pPr>
      <w:r w:rsidRPr="00396185">
        <w:rPr>
          <w:rFonts w:ascii="Times New Roman" w:hAnsi="Times New Roman"/>
          <w:sz w:val="28"/>
          <w:szCs w:val="28"/>
        </w:rPr>
        <w:t>прозорість і публічність прийняття та виконання управлінських рішень;</w:t>
      </w:r>
    </w:p>
    <w:p w:rsidR="00A5673A" w:rsidRPr="00396185" w:rsidRDefault="00A5673A" w:rsidP="00A5673A">
      <w:pPr>
        <w:numPr>
          <w:ilvl w:val="0"/>
          <w:numId w:val="5"/>
        </w:numPr>
        <w:spacing w:after="0" w:line="354" w:lineRule="atLeast"/>
        <w:ind w:left="0"/>
        <w:jc w:val="both"/>
        <w:rPr>
          <w:rFonts w:ascii="Times New Roman" w:hAnsi="Times New Roman"/>
          <w:sz w:val="28"/>
          <w:szCs w:val="28"/>
        </w:rPr>
      </w:pPr>
      <w:r w:rsidRPr="00396185">
        <w:rPr>
          <w:rFonts w:ascii="Times New Roman" w:hAnsi="Times New Roman"/>
          <w:sz w:val="28"/>
          <w:szCs w:val="28"/>
        </w:rPr>
        <w:t>відповідальність і підзвітність органів управління освітою та закладів освіти, інших суб’єктів освітньої діяльності перед суспільством;</w:t>
      </w:r>
    </w:p>
    <w:p w:rsidR="00A5673A" w:rsidRPr="00396185" w:rsidRDefault="00A5673A" w:rsidP="00A5673A">
      <w:pPr>
        <w:numPr>
          <w:ilvl w:val="0"/>
          <w:numId w:val="5"/>
        </w:numPr>
        <w:spacing w:after="0" w:line="354" w:lineRule="atLeast"/>
        <w:ind w:left="0"/>
        <w:jc w:val="both"/>
        <w:rPr>
          <w:rFonts w:ascii="Times New Roman" w:hAnsi="Times New Roman"/>
          <w:sz w:val="28"/>
          <w:szCs w:val="28"/>
        </w:rPr>
      </w:pPr>
      <w:r w:rsidRPr="00396185">
        <w:rPr>
          <w:rFonts w:ascii="Times New Roman" w:hAnsi="Times New Roman"/>
          <w:sz w:val="28"/>
          <w:szCs w:val="28"/>
        </w:rPr>
        <w:t>інтеграція з ринком праці;</w:t>
      </w:r>
    </w:p>
    <w:p w:rsidR="00A5673A" w:rsidRPr="00396185" w:rsidRDefault="00A5673A" w:rsidP="00A5673A">
      <w:pPr>
        <w:numPr>
          <w:ilvl w:val="0"/>
          <w:numId w:val="5"/>
        </w:numPr>
        <w:spacing w:after="0" w:line="354" w:lineRule="atLeast"/>
        <w:ind w:left="0"/>
        <w:jc w:val="both"/>
        <w:rPr>
          <w:rFonts w:ascii="Times New Roman" w:hAnsi="Times New Roman"/>
          <w:sz w:val="28"/>
          <w:szCs w:val="28"/>
        </w:rPr>
      </w:pPr>
      <w:r w:rsidRPr="00396185">
        <w:rPr>
          <w:rFonts w:ascii="Times New Roman" w:hAnsi="Times New Roman"/>
          <w:sz w:val="28"/>
          <w:szCs w:val="28"/>
        </w:rPr>
        <w:t>нерозривний зв’язок із світовою та національною історією, культурою, національними традиціями;</w:t>
      </w:r>
    </w:p>
    <w:p w:rsidR="00A5673A" w:rsidRPr="00396185" w:rsidRDefault="00A5673A" w:rsidP="00A5673A">
      <w:pPr>
        <w:numPr>
          <w:ilvl w:val="0"/>
          <w:numId w:val="5"/>
        </w:numPr>
        <w:spacing w:after="0" w:line="354" w:lineRule="atLeast"/>
        <w:ind w:left="0"/>
        <w:jc w:val="both"/>
        <w:rPr>
          <w:rFonts w:ascii="Times New Roman" w:hAnsi="Times New Roman"/>
          <w:sz w:val="28"/>
          <w:szCs w:val="28"/>
        </w:rPr>
      </w:pPr>
      <w:r w:rsidRPr="00396185">
        <w:rPr>
          <w:rFonts w:ascii="Times New Roman" w:hAnsi="Times New Roman"/>
          <w:sz w:val="28"/>
          <w:szCs w:val="28"/>
        </w:rPr>
        <w:t>свобода у виборі видів, форм і темпу здобуття освіти, освітньої програми, закладу освіти, інших суб’єктів освітньої діяльності;</w:t>
      </w:r>
    </w:p>
    <w:p w:rsidR="00A5673A" w:rsidRPr="00396185" w:rsidRDefault="00A5673A" w:rsidP="00A5673A">
      <w:pPr>
        <w:numPr>
          <w:ilvl w:val="0"/>
          <w:numId w:val="5"/>
        </w:numPr>
        <w:spacing w:after="0" w:line="354" w:lineRule="atLeast"/>
        <w:ind w:left="0"/>
        <w:jc w:val="both"/>
        <w:rPr>
          <w:rFonts w:ascii="Times New Roman" w:hAnsi="Times New Roman"/>
          <w:sz w:val="28"/>
          <w:szCs w:val="28"/>
        </w:rPr>
      </w:pPr>
      <w:r w:rsidRPr="00396185">
        <w:rPr>
          <w:rFonts w:ascii="Times New Roman" w:hAnsi="Times New Roman"/>
          <w:sz w:val="28"/>
          <w:szCs w:val="28"/>
        </w:rPr>
        <w:t>гуманізм;</w:t>
      </w:r>
    </w:p>
    <w:p w:rsidR="00A5673A" w:rsidRPr="00690DB5" w:rsidRDefault="00A5673A" w:rsidP="00690DB5">
      <w:pPr>
        <w:numPr>
          <w:ilvl w:val="0"/>
          <w:numId w:val="5"/>
        </w:numPr>
        <w:spacing w:after="0" w:line="354" w:lineRule="atLeast"/>
        <w:ind w:left="0"/>
        <w:jc w:val="both"/>
        <w:rPr>
          <w:rFonts w:ascii="Times New Roman" w:hAnsi="Times New Roman"/>
          <w:sz w:val="28"/>
          <w:szCs w:val="28"/>
        </w:rPr>
      </w:pPr>
      <w:r w:rsidRPr="00396185">
        <w:rPr>
          <w:rFonts w:ascii="Times New Roman" w:hAnsi="Times New Roman"/>
          <w:sz w:val="28"/>
          <w:szCs w:val="28"/>
        </w:rPr>
        <w:t>демократизм;</w:t>
      </w:r>
    </w:p>
    <w:p w:rsidR="00A5673A" w:rsidRPr="00396185" w:rsidRDefault="00A5673A" w:rsidP="00A5673A">
      <w:pPr>
        <w:numPr>
          <w:ilvl w:val="0"/>
          <w:numId w:val="5"/>
        </w:numPr>
        <w:spacing w:after="0" w:line="354" w:lineRule="atLeast"/>
        <w:ind w:left="0"/>
        <w:jc w:val="both"/>
        <w:rPr>
          <w:rFonts w:ascii="Times New Roman" w:hAnsi="Times New Roman"/>
          <w:sz w:val="28"/>
          <w:szCs w:val="28"/>
        </w:rPr>
      </w:pPr>
      <w:r w:rsidRPr="00396185">
        <w:rPr>
          <w:rFonts w:ascii="Times New Roman" w:hAnsi="Times New Roman"/>
          <w:sz w:val="28"/>
          <w:szCs w:val="28"/>
        </w:rPr>
        <w:t>виховання патріотизму, поваги до культурних цінностей українського народу, його історико-культурного надбання і традицій;</w:t>
      </w:r>
    </w:p>
    <w:p w:rsidR="00A5673A" w:rsidRPr="00507F9D" w:rsidRDefault="00A5673A" w:rsidP="00507F9D">
      <w:pPr>
        <w:numPr>
          <w:ilvl w:val="0"/>
          <w:numId w:val="5"/>
        </w:numPr>
        <w:spacing w:after="0" w:line="354" w:lineRule="atLeast"/>
        <w:ind w:left="0"/>
        <w:jc w:val="both"/>
        <w:rPr>
          <w:rFonts w:ascii="Times New Roman" w:hAnsi="Times New Roman"/>
          <w:sz w:val="28"/>
          <w:szCs w:val="28"/>
        </w:rPr>
      </w:pPr>
      <w:r w:rsidRPr="00396185">
        <w:rPr>
          <w:rFonts w:ascii="Times New Roman" w:hAnsi="Times New Roman"/>
          <w:sz w:val="28"/>
          <w:szCs w:val="28"/>
        </w:rPr>
        <w:t>формування усвідомленої потреби в дотриманні</w:t>
      </w:r>
      <w:r w:rsidR="00507F9D">
        <w:rPr>
          <w:rFonts w:ascii="Times New Roman" w:hAnsi="Times New Roman"/>
          <w:sz w:val="28"/>
          <w:szCs w:val="28"/>
          <w:lang w:val="uk-UA"/>
        </w:rPr>
        <w:t xml:space="preserve"> </w:t>
      </w:r>
      <w:r w:rsidRPr="00396185">
        <w:rPr>
          <w:rFonts w:ascii="Times New Roman" w:hAnsi="Times New Roman"/>
          <w:sz w:val="28"/>
          <w:szCs w:val="28"/>
        </w:rPr>
        <w:t>Конституції</w:t>
      </w:r>
      <w:r w:rsidR="00507F9D">
        <w:rPr>
          <w:rFonts w:ascii="Times New Roman" w:hAnsi="Times New Roman"/>
          <w:sz w:val="28"/>
          <w:szCs w:val="28"/>
          <w:lang w:val="uk-UA"/>
        </w:rPr>
        <w:t xml:space="preserve"> </w:t>
      </w:r>
      <w:r w:rsidRPr="00396185">
        <w:rPr>
          <w:rFonts w:ascii="Times New Roman" w:hAnsi="Times New Roman"/>
          <w:sz w:val="28"/>
          <w:szCs w:val="28"/>
        </w:rPr>
        <w:t>та законів України, нетерпимості до їх порушення;</w:t>
      </w:r>
    </w:p>
    <w:p w:rsidR="00A5673A" w:rsidRDefault="00A5673A" w:rsidP="00396185">
      <w:pPr>
        <w:numPr>
          <w:ilvl w:val="0"/>
          <w:numId w:val="5"/>
        </w:numPr>
        <w:spacing w:after="0" w:line="354" w:lineRule="atLeast"/>
        <w:ind w:left="0"/>
        <w:jc w:val="both"/>
        <w:rPr>
          <w:rFonts w:ascii="Times New Roman" w:hAnsi="Times New Roman"/>
          <w:sz w:val="28"/>
          <w:szCs w:val="28"/>
        </w:rPr>
      </w:pPr>
      <w:r w:rsidRPr="00396185">
        <w:rPr>
          <w:rFonts w:ascii="Times New Roman" w:hAnsi="Times New Roman"/>
          <w:sz w:val="28"/>
          <w:szCs w:val="28"/>
        </w:rPr>
        <w:t>формування культури здорового способу життя, екологічної культури і дбайливого ставлення до довкілля.</w:t>
      </w:r>
    </w:p>
    <w:p w:rsidR="00916DBA" w:rsidRDefault="00916DBA" w:rsidP="00916DBA">
      <w:pPr>
        <w:spacing w:after="0" w:line="354" w:lineRule="atLeast"/>
        <w:jc w:val="both"/>
        <w:rPr>
          <w:rFonts w:ascii="Times New Roman" w:hAnsi="Times New Roman"/>
          <w:sz w:val="28"/>
          <w:szCs w:val="28"/>
        </w:rPr>
      </w:pPr>
    </w:p>
    <w:p w:rsidR="00916DBA" w:rsidRPr="00396185" w:rsidRDefault="00916DBA" w:rsidP="00916DBA">
      <w:pPr>
        <w:spacing w:after="0" w:line="354" w:lineRule="atLeast"/>
        <w:jc w:val="both"/>
        <w:rPr>
          <w:rFonts w:ascii="Times New Roman" w:hAnsi="Times New Roman"/>
          <w:sz w:val="28"/>
          <w:szCs w:val="28"/>
        </w:rPr>
      </w:pPr>
    </w:p>
    <w:p w:rsidR="008D1B17" w:rsidRPr="00396185" w:rsidRDefault="008D1B17" w:rsidP="008D1B17">
      <w:pPr>
        <w:numPr>
          <w:ilvl w:val="0"/>
          <w:numId w:val="1"/>
        </w:numPr>
        <w:spacing w:after="0" w:line="354" w:lineRule="atLeast"/>
        <w:contextualSpacing/>
        <w:jc w:val="both"/>
        <w:rPr>
          <w:rFonts w:ascii="Times New Roman" w:hAnsi="Times New Roman"/>
          <w:b/>
          <w:sz w:val="28"/>
          <w:szCs w:val="28"/>
        </w:rPr>
      </w:pPr>
      <w:r w:rsidRPr="00396185">
        <w:rPr>
          <w:rFonts w:ascii="Times New Roman" w:hAnsi="Times New Roman"/>
          <w:b/>
          <w:sz w:val="28"/>
          <w:szCs w:val="28"/>
        </w:rPr>
        <w:t>Структура програми</w:t>
      </w:r>
    </w:p>
    <w:p w:rsidR="008D1B17" w:rsidRPr="00396185" w:rsidRDefault="008D1B17" w:rsidP="008D1B17">
      <w:pPr>
        <w:spacing w:before="240" w:after="0" w:line="354" w:lineRule="atLeast"/>
        <w:jc w:val="both"/>
        <w:rPr>
          <w:rFonts w:ascii="Times New Roman" w:hAnsi="Times New Roman"/>
          <w:b/>
          <w:sz w:val="28"/>
          <w:szCs w:val="28"/>
        </w:rPr>
      </w:pPr>
      <w:r w:rsidRPr="00396185">
        <w:rPr>
          <w:rFonts w:ascii="Times New Roman" w:hAnsi="Times New Roman"/>
          <w:sz w:val="28"/>
          <w:szCs w:val="28"/>
          <w:lang w:val="uk-UA"/>
        </w:rPr>
        <w:t>Р</w:t>
      </w:r>
      <w:r w:rsidRPr="00396185">
        <w:rPr>
          <w:rFonts w:ascii="Times New Roman" w:hAnsi="Times New Roman"/>
          <w:sz w:val="28"/>
          <w:szCs w:val="28"/>
        </w:rPr>
        <w:t xml:space="preserve">озділ </w:t>
      </w:r>
      <w:r w:rsidRPr="00396185">
        <w:rPr>
          <w:rFonts w:ascii="Times New Roman" w:hAnsi="Times New Roman"/>
          <w:sz w:val="28"/>
          <w:szCs w:val="28"/>
          <w:lang w:val="uk-UA"/>
        </w:rPr>
        <w:t>І</w:t>
      </w:r>
      <w:r w:rsidR="00AC6D19">
        <w:rPr>
          <w:rFonts w:ascii="Times New Roman" w:hAnsi="Times New Roman"/>
          <w:sz w:val="28"/>
          <w:szCs w:val="28"/>
        </w:rPr>
        <w:t xml:space="preserve">. </w:t>
      </w:r>
      <w:r w:rsidR="00AC6D19">
        <w:rPr>
          <w:rFonts w:ascii="Times New Roman" w:hAnsi="Times New Roman"/>
          <w:sz w:val="28"/>
          <w:szCs w:val="28"/>
          <w:lang w:val="uk-UA"/>
        </w:rPr>
        <w:t>П</w:t>
      </w:r>
      <w:r w:rsidRPr="00396185">
        <w:rPr>
          <w:rFonts w:ascii="Times New Roman" w:hAnsi="Times New Roman"/>
          <w:sz w:val="28"/>
          <w:szCs w:val="28"/>
        </w:rPr>
        <w:t>очаткова освіта.</w:t>
      </w:r>
    </w:p>
    <w:p w:rsidR="008D1B17" w:rsidRPr="00396185" w:rsidRDefault="008D1B17" w:rsidP="008D1B17">
      <w:pPr>
        <w:spacing w:before="240" w:after="295" w:line="240" w:lineRule="auto"/>
        <w:jc w:val="both"/>
        <w:rPr>
          <w:rFonts w:ascii="Times New Roman" w:hAnsi="Times New Roman"/>
          <w:sz w:val="28"/>
          <w:szCs w:val="28"/>
        </w:rPr>
      </w:pPr>
      <w:r w:rsidRPr="00396185">
        <w:rPr>
          <w:rFonts w:ascii="Times New Roman" w:hAnsi="Times New Roman"/>
          <w:sz w:val="28"/>
          <w:szCs w:val="28"/>
          <w:lang w:val="uk-UA"/>
        </w:rPr>
        <w:t>Р</w:t>
      </w:r>
      <w:r w:rsidRPr="00396185">
        <w:rPr>
          <w:rFonts w:ascii="Times New Roman" w:hAnsi="Times New Roman"/>
          <w:sz w:val="28"/>
          <w:szCs w:val="28"/>
        </w:rPr>
        <w:t>озділ</w:t>
      </w:r>
      <w:r w:rsidRPr="00396185">
        <w:rPr>
          <w:rFonts w:ascii="Times New Roman" w:hAnsi="Times New Roman"/>
          <w:sz w:val="28"/>
          <w:szCs w:val="28"/>
          <w:lang w:val="uk-UA"/>
        </w:rPr>
        <w:t xml:space="preserve"> ІІ</w:t>
      </w:r>
      <w:r w:rsidR="00AC6D19">
        <w:rPr>
          <w:rFonts w:ascii="Times New Roman" w:hAnsi="Times New Roman"/>
          <w:sz w:val="28"/>
          <w:szCs w:val="28"/>
        </w:rPr>
        <w:t xml:space="preserve">. </w:t>
      </w:r>
      <w:r w:rsidR="00AC6D19">
        <w:rPr>
          <w:rFonts w:ascii="Times New Roman" w:hAnsi="Times New Roman"/>
          <w:sz w:val="28"/>
          <w:szCs w:val="28"/>
          <w:lang w:val="uk-UA"/>
        </w:rPr>
        <w:t>Б</w:t>
      </w:r>
      <w:r w:rsidRPr="00396185">
        <w:rPr>
          <w:rFonts w:ascii="Times New Roman" w:hAnsi="Times New Roman"/>
          <w:sz w:val="28"/>
          <w:szCs w:val="28"/>
        </w:rPr>
        <w:t>азова середня освіта.</w:t>
      </w:r>
    </w:p>
    <w:p w:rsidR="008D1B17" w:rsidRPr="00396185" w:rsidRDefault="008D1B17" w:rsidP="008D1B17">
      <w:pPr>
        <w:spacing w:before="240" w:after="295" w:line="240" w:lineRule="auto"/>
        <w:jc w:val="both"/>
        <w:rPr>
          <w:rFonts w:ascii="Times New Roman" w:hAnsi="Times New Roman"/>
          <w:sz w:val="28"/>
          <w:szCs w:val="28"/>
        </w:rPr>
      </w:pPr>
      <w:r w:rsidRPr="00396185">
        <w:rPr>
          <w:rFonts w:ascii="Times New Roman" w:hAnsi="Times New Roman"/>
          <w:sz w:val="28"/>
          <w:szCs w:val="28"/>
          <w:lang w:val="uk-UA"/>
        </w:rPr>
        <w:t>Р</w:t>
      </w:r>
      <w:r w:rsidRPr="00396185">
        <w:rPr>
          <w:rFonts w:ascii="Times New Roman" w:hAnsi="Times New Roman"/>
          <w:sz w:val="28"/>
          <w:szCs w:val="28"/>
        </w:rPr>
        <w:t>озділ</w:t>
      </w:r>
      <w:r w:rsidRPr="00396185">
        <w:rPr>
          <w:rFonts w:ascii="Times New Roman" w:hAnsi="Times New Roman"/>
          <w:sz w:val="28"/>
          <w:szCs w:val="28"/>
          <w:lang w:val="uk-UA"/>
        </w:rPr>
        <w:t xml:space="preserve"> ІІІ</w:t>
      </w:r>
      <w:r w:rsidR="00AC6D19">
        <w:rPr>
          <w:rFonts w:ascii="Times New Roman" w:hAnsi="Times New Roman"/>
          <w:sz w:val="28"/>
          <w:szCs w:val="28"/>
        </w:rPr>
        <w:t xml:space="preserve">. </w:t>
      </w:r>
      <w:r w:rsidR="00AC6D19">
        <w:rPr>
          <w:rFonts w:ascii="Times New Roman" w:hAnsi="Times New Roman"/>
          <w:sz w:val="28"/>
          <w:szCs w:val="28"/>
          <w:lang w:val="uk-UA"/>
        </w:rPr>
        <w:t>П</w:t>
      </w:r>
      <w:r w:rsidRPr="00396185">
        <w:rPr>
          <w:rFonts w:ascii="Times New Roman" w:hAnsi="Times New Roman"/>
          <w:sz w:val="28"/>
          <w:szCs w:val="28"/>
        </w:rPr>
        <w:t>рофільна середня освіта.</w:t>
      </w:r>
    </w:p>
    <w:p w:rsidR="008D1B17" w:rsidRPr="00396185" w:rsidRDefault="008D1B17" w:rsidP="008D1B17">
      <w:pPr>
        <w:spacing w:after="295" w:line="240" w:lineRule="auto"/>
        <w:jc w:val="both"/>
        <w:rPr>
          <w:rFonts w:ascii="Times New Roman" w:hAnsi="Times New Roman"/>
          <w:sz w:val="28"/>
          <w:szCs w:val="28"/>
        </w:rPr>
      </w:pPr>
      <w:r w:rsidRPr="00396185">
        <w:rPr>
          <w:rFonts w:ascii="Times New Roman" w:hAnsi="Times New Roman"/>
          <w:sz w:val="28"/>
          <w:szCs w:val="28"/>
        </w:rPr>
        <w:t>Кожен розділ визначає:</w:t>
      </w:r>
    </w:p>
    <w:p w:rsidR="008D1B17" w:rsidRPr="00396185" w:rsidRDefault="008D1B17" w:rsidP="008D1B17">
      <w:pPr>
        <w:spacing w:after="295" w:line="240" w:lineRule="auto"/>
        <w:jc w:val="both"/>
        <w:rPr>
          <w:rFonts w:ascii="Times New Roman" w:hAnsi="Times New Roman"/>
          <w:sz w:val="28"/>
          <w:szCs w:val="28"/>
        </w:rPr>
      </w:pPr>
      <w:r w:rsidRPr="00396185">
        <w:rPr>
          <w:rFonts w:ascii="Times New Roman" w:hAnsi="Times New Roman"/>
          <w:sz w:val="28"/>
          <w:szCs w:val="28"/>
        </w:rPr>
        <w:t>1.</w:t>
      </w:r>
      <w:r w:rsidR="004E753E">
        <w:rPr>
          <w:rFonts w:ascii="Times New Roman" w:hAnsi="Times New Roman"/>
          <w:sz w:val="28"/>
          <w:szCs w:val="28"/>
          <w:lang w:val="uk-UA"/>
        </w:rPr>
        <w:t xml:space="preserve"> </w:t>
      </w:r>
      <w:r w:rsidRPr="00396185">
        <w:rPr>
          <w:rFonts w:ascii="Times New Roman" w:hAnsi="Times New Roman"/>
          <w:sz w:val="28"/>
          <w:szCs w:val="28"/>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w:t>
      </w:r>
    </w:p>
    <w:p w:rsidR="008D1B17" w:rsidRPr="00396185" w:rsidRDefault="008D1B17" w:rsidP="008D1B17">
      <w:pPr>
        <w:spacing w:after="295" w:line="240" w:lineRule="auto"/>
        <w:jc w:val="both"/>
        <w:rPr>
          <w:rFonts w:ascii="Times New Roman" w:hAnsi="Times New Roman"/>
          <w:sz w:val="28"/>
          <w:szCs w:val="28"/>
        </w:rPr>
      </w:pPr>
      <w:r w:rsidRPr="00396185">
        <w:rPr>
          <w:rFonts w:ascii="Times New Roman" w:hAnsi="Times New Roman"/>
          <w:sz w:val="28"/>
          <w:szCs w:val="28"/>
        </w:rPr>
        <w:t>2.</w:t>
      </w:r>
      <w:r w:rsidR="004E753E">
        <w:rPr>
          <w:rFonts w:ascii="Times New Roman" w:hAnsi="Times New Roman"/>
          <w:sz w:val="28"/>
          <w:szCs w:val="28"/>
          <w:lang w:val="uk-UA"/>
        </w:rPr>
        <w:t xml:space="preserve"> </w:t>
      </w:r>
      <w:r w:rsidRPr="00396185">
        <w:rPr>
          <w:rFonts w:ascii="Times New Roman" w:hAnsi="Times New Roman"/>
          <w:sz w:val="28"/>
          <w:szCs w:val="28"/>
        </w:rPr>
        <w:t>Очікувані результати навчання учнів.</w:t>
      </w:r>
    </w:p>
    <w:p w:rsidR="008D1B17" w:rsidRPr="00396185" w:rsidRDefault="008D1B17" w:rsidP="008D1B17">
      <w:pPr>
        <w:spacing w:after="295" w:line="240" w:lineRule="auto"/>
        <w:jc w:val="both"/>
        <w:rPr>
          <w:rFonts w:ascii="Times New Roman" w:hAnsi="Times New Roman"/>
          <w:sz w:val="28"/>
          <w:szCs w:val="28"/>
        </w:rPr>
      </w:pPr>
      <w:r w:rsidRPr="00396185">
        <w:rPr>
          <w:rFonts w:ascii="Times New Roman" w:hAnsi="Times New Roman"/>
          <w:sz w:val="28"/>
          <w:szCs w:val="28"/>
        </w:rPr>
        <w:t>3.</w:t>
      </w:r>
      <w:r w:rsidR="004E753E">
        <w:rPr>
          <w:rFonts w:ascii="Times New Roman" w:hAnsi="Times New Roman"/>
          <w:sz w:val="28"/>
          <w:szCs w:val="28"/>
          <w:lang w:val="uk-UA"/>
        </w:rPr>
        <w:t xml:space="preserve"> </w:t>
      </w:r>
      <w:r w:rsidRPr="00396185">
        <w:rPr>
          <w:rFonts w:ascii="Times New Roman" w:hAnsi="Times New Roman"/>
          <w:sz w:val="28"/>
          <w:szCs w:val="28"/>
        </w:rPr>
        <w:t>Рекомендовані форми організації освітнього процесу та інструменти системи внутрішнього забезпечення якості освіти.</w:t>
      </w:r>
    </w:p>
    <w:p w:rsidR="008D1B17" w:rsidRPr="00396185" w:rsidRDefault="008D1B17" w:rsidP="008D1B17">
      <w:pPr>
        <w:spacing w:after="295" w:line="240" w:lineRule="auto"/>
        <w:jc w:val="both"/>
        <w:rPr>
          <w:rFonts w:ascii="Times New Roman" w:hAnsi="Times New Roman"/>
          <w:sz w:val="28"/>
          <w:szCs w:val="28"/>
        </w:rPr>
      </w:pPr>
      <w:r w:rsidRPr="00396185">
        <w:rPr>
          <w:rFonts w:ascii="Times New Roman" w:hAnsi="Times New Roman"/>
          <w:sz w:val="28"/>
          <w:szCs w:val="28"/>
        </w:rPr>
        <w:t>4.</w:t>
      </w:r>
      <w:r w:rsidR="004E753E">
        <w:rPr>
          <w:rFonts w:ascii="Times New Roman" w:hAnsi="Times New Roman"/>
          <w:sz w:val="28"/>
          <w:szCs w:val="28"/>
          <w:lang w:val="uk-UA"/>
        </w:rPr>
        <w:t xml:space="preserve"> </w:t>
      </w:r>
      <w:r w:rsidRPr="00396185">
        <w:rPr>
          <w:rFonts w:ascii="Times New Roman" w:hAnsi="Times New Roman"/>
          <w:sz w:val="28"/>
          <w:szCs w:val="28"/>
        </w:rPr>
        <w:t>Вимоги до осіб, які можуть розпочати навчання за цією Типовою освітньою програмою.</w:t>
      </w:r>
    </w:p>
    <w:p w:rsidR="008D1B17" w:rsidRPr="00396185" w:rsidRDefault="008D1B17" w:rsidP="00396185">
      <w:pPr>
        <w:spacing w:after="0" w:line="354" w:lineRule="atLeast"/>
        <w:ind w:left="360"/>
        <w:jc w:val="both"/>
        <w:rPr>
          <w:rFonts w:ascii="Times New Roman" w:hAnsi="Times New Roman"/>
          <w:b/>
          <w:sz w:val="28"/>
          <w:szCs w:val="28"/>
        </w:rPr>
      </w:pPr>
      <w:r w:rsidRPr="00396185">
        <w:rPr>
          <w:rFonts w:ascii="Times New Roman" w:hAnsi="Times New Roman"/>
          <w:b/>
          <w:sz w:val="28"/>
          <w:szCs w:val="28"/>
        </w:rPr>
        <w:t>Напрямки реалізації</w:t>
      </w:r>
    </w:p>
    <w:p w:rsidR="008D1B17" w:rsidRPr="00396185" w:rsidRDefault="008D1B17" w:rsidP="00AB131C">
      <w:pPr>
        <w:spacing w:after="295" w:line="240" w:lineRule="auto"/>
        <w:ind w:firstLine="360"/>
        <w:jc w:val="both"/>
        <w:rPr>
          <w:rFonts w:ascii="Times New Roman" w:hAnsi="Times New Roman"/>
          <w:sz w:val="28"/>
          <w:szCs w:val="28"/>
        </w:rPr>
      </w:pPr>
      <w:r w:rsidRPr="00396185">
        <w:rPr>
          <w:rFonts w:ascii="Times New Roman" w:hAnsi="Times New Roman"/>
          <w:sz w:val="28"/>
          <w:szCs w:val="28"/>
        </w:rPr>
        <w:t>Згідно з чинним законодавством</w:t>
      </w:r>
      <w:r w:rsidR="00396185" w:rsidRPr="00396185">
        <w:rPr>
          <w:rFonts w:ascii="Times New Roman" w:hAnsi="Times New Roman"/>
          <w:sz w:val="28"/>
          <w:szCs w:val="28"/>
          <w:lang w:val="uk-UA"/>
        </w:rPr>
        <w:t>,</w:t>
      </w:r>
      <w:r w:rsidRPr="00396185">
        <w:rPr>
          <w:rFonts w:ascii="Times New Roman" w:hAnsi="Times New Roman"/>
          <w:sz w:val="28"/>
          <w:szCs w:val="28"/>
        </w:rPr>
        <w:t xml:space="preserve"> освітній процес</w:t>
      </w:r>
      <w:r w:rsidR="00AB131C">
        <w:rPr>
          <w:rFonts w:ascii="Times New Roman" w:hAnsi="Times New Roman"/>
          <w:sz w:val="28"/>
          <w:szCs w:val="28"/>
          <w:lang w:val="uk-UA"/>
        </w:rPr>
        <w:t xml:space="preserve"> </w:t>
      </w:r>
      <w:r w:rsidRPr="00396185">
        <w:rPr>
          <w:rFonts w:ascii="Times New Roman" w:hAnsi="Times New Roman"/>
          <w:sz w:val="28"/>
          <w:szCs w:val="28"/>
        </w:rPr>
        <w:t xml:space="preserve"> </w:t>
      </w:r>
      <w:r w:rsidR="00AB131C">
        <w:rPr>
          <w:rFonts w:ascii="Times New Roman" w:hAnsi="Times New Roman"/>
          <w:sz w:val="28"/>
          <w:szCs w:val="28"/>
          <w:lang w:val="uk-UA"/>
        </w:rPr>
        <w:t xml:space="preserve">організовано </w:t>
      </w:r>
      <w:r w:rsidRPr="00396185">
        <w:rPr>
          <w:rFonts w:ascii="Times New Roman" w:hAnsi="Times New Roman"/>
          <w:sz w:val="28"/>
          <w:szCs w:val="28"/>
        </w:rPr>
        <w:t>відповідно до рівнів типових освітніх програм трьох ступенів навчання:</w:t>
      </w:r>
    </w:p>
    <w:p w:rsidR="008D1B17" w:rsidRPr="00396185" w:rsidRDefault="008D1B17" w:rsidP="008D1B17">
      <w:pPr>
        <w:spacing w:after="295" w:line="240" w:lineRule="auto"/>
        <w:jc w:val="both"/>
        <w:rPr>
          <w:rFonts w:ascii="Times New Roman" w:hAnsi="Times New Roman"/>
          <w:sz w:val="28"/>
          <w:szCs w:val="28"/>
        </w:rPr>
      </w:pPr>
      <w:r w:rsidRPr="00396185">
        <w:rPr>
          <w:rFonts w:ascii="Times New Roman" w:hAnsi="Times New Roman"/>
          <w:sz w:val="28"/>
          <w:szCs w:val="28"/>
        </w:rPr>
        <w:t>І ступінь – початкова освіта тривалістю чотири роки;</w:t>
      </w:r>
    </w:p>
    <w:p w:rsidR="008D1B17" w:rsidRPr="00396185" w:rsidRDefault="008D1B17" w:rsidP="008D1B17">
      <w:pPr>
        <w:spacing w:after="295" w:line="240" w:lineRule="auto"/>
        <w:jc w:val="both"/>
        <w:rPr>
          <w:rFonts w:ascii="Times New Roman" w:hAnsi="Times New Roman"/>
          <w:sz w:val="28"/>
          <w:szCs w:val="28"/>
        </w:rPr>
      </w:pPr>
      <w:r w:rsidRPr="00396185">
        <w:rPr>
          <w:rFonts w:ascii="Times New Roman" w:hAnsi="Times New Roman"/>
          <w:sz w:val="28"/>
          <w:szCs w:val="28"/>
        </w:rPr>
        <w:t>ІІ ступінь – базова середня освіта тривалістю п’ять років;</w:t>
      </w:r>
    </w:p>
    <w:p w:rsidR="003D3C57" w:rsidRPr="00396185" w:rsidRDefault="008D1B17" w:rsidP="00396185">
      <w:pPr>
        <w:spacing w:after="295" w:line="240" w:lineRule="auto"/>
        <w:jc w:val="both"/>
        <w:rPr>
          <w:rFonts w:ascii="Times New Roman" w:hAnsi="Times New Roman"/>
          <w:sz w:val="28"/>
          <w:szCs w:val="28"/>
        </w:rPr>
      </w:pPr>
      <w:r w:rsidRPr="00396185">
        <w:rPr>
          <w:rFonts w:ascii="Times New Roman" w:hAnsi="Times New Roman"/>
          <w:sz w:val="28"/>
          <w:szCs w:val="28"/>
        </w:rPr>
        <w:t>ІІІ ступінь – профільна середня освіта тривалістю два роки.</w:t>
      </w:r>
    </w:p>
    <w:p w:rsidR="0088311A" w:rsidRPr="00396185" w:rsidRDefault="0088311A" w:rsidP="00AC6D19">
      <w:pPr>
        <w:autoSpaceDE w:val="0"/>
        <w:autoSpaceDN w:val="0"/>
        <w:adjustRightInd w:val="0"/>
        <w:spacing w:after="0" w:line="240" w:lineRule="auto"/>
        <w:ind w:left="-426"/>
        <w:jc w:val="both"/>
        <w:rPr>
          <w:rFonts w:ascii="Times New Roman" w:eastAsia="TimesNewRomanPSMT" w:hAnsi="Times New Roman"/>
          <w:sz w:val="28"/>
          <w:szCs w:val="28"/>
          <w:lang w:val="uk-UA" w:eastAsia="en-US"/>
        </w:rPr>
      </w:pPr>
    </w:p>
    <w:p w:rsidR="003D3C57" w:rsidRPr="0058363C" w:rsidRDefault="00396185" w:rsidP="004E753E">
      <w:pPr>
        <w:autoSpaceDE w:val="0"/>
        <w:autoSpaceDN w:val="0"/>
        <w:adjustRightInd w:val="0"/>
        <w:spacing w:after="0" w:line="240" w:lineRule="auto"/>
        <w:ind w:left="-426" w:firstLine="426"/>
        <w:jc w:val="both"/>
        <w:rPr>
          <w:rFonts w:ascii="Times New Roman" w:eastAsia="TimesNewRomanPSMT" w:hAnsi="Times New Roman"/>
          <w:sz w:val="28"/>
          <w:szCs w:val="28"/>
          <w:lang w:val="uk-UA" w:eastAsia="en-US"/>
        </w:rPr>
      </w:pPr>
      <w:r w:rsidRPr="00396185">
        <w:rPr>
          <w:rFonts w:ascii="Times New Roman" w:hAnsi="Times New Roman"/>
          <w:sz w:val="28"/>
          <w:szCs w:val="28"/>
        </w:rPr>
        <w:t>Освітня програм</w:t>
      </w:r>
      <w:r>
        <w:rPr>
          <w:rFonts w:ascii="Times New Roman" w:hAnsi="Times New Roman"/>
          <w:sz w:val="28"/>
          <w:szCs w:val="28"/>
        </w:rPr>
        <w:t xml:space="preserve">а </w:t>
      </w:r>
      <w:r>
        <w:rPr>
          <w:rFonts w:ascii="Times New Roman" w:hAnsi="Times New Roman"/>
          <w:sz w:val="28"/>
          <w:szCs w:val="28"/>
          <w:lang w:val="uk-UA"/>
        </w:rPr>
        <w:t xml:space="preserve">ОНЗ «Студенянська ЗОШ І – ІІІ ступенів» </w:t>
      </w:r>
      <w:r w:rsidR="0058363C">
        <w:rPr>
          <w:rFonts w:ascii="Times New Roman" w:hAnsi="Times New Roman"/>
          <w:sz w:val="28"/>
          <w:szCs w:val="28"/>
        </w:rPr>
        <w:t xml:space="preserve"> передбачає </w:t>
      </w:r>
      <w:r w:rsidRPr="00396185">
        <w:rPr>
          <w:rFonts w:ascii="Times New Roman" w:hAnsi="Times New Roman"/>
          <w:sz w:val="28"/>
          <w:szCs w:val="28"/>
        </w:rPr>
        <w:t>досягнення учнями результатів навчання (компетентностей), визначених Державним стандартом</w:t>
      </w:r>
      <w:r w:rsidR="0058363C">
        <w:rPr>
          <w:rFonts w:ascii="Times New Roman" w:hAnsi="Times New Roman"/>
          <w:sz w:val="28"/>
          <w:szCs w:val="28"/>
          <w:lang w:val="uk-UA"/>
        </w:rPr>
        <w:t>.</w:t>
      </w:r>
    </w:p>
    <w:p w:rsidR="00C5223F" w:rsidRPr="00294293" w:rsidRDefault="00C5223F" w:rsidP="00294293">
      <w:pPr>
        <w:spacing w:before="240" w:after="0" w:line="354" w:lineRule="atLeast"/>
        <w:ind w:left="-426" w:firstLine="426"/>
        <w:jc w:val="both"/>
        <w:rPr>
          <w:rFonts w:ascii="Times New Roman" w:hAnsi="Times New Roman"/>
          <w:sz w:val="28"/>
          <w:szCs w:val="28"/>
        </w:rPr>
      </w:pPr>
    </w:p>
    <w:tbl>
      <w:tblPr>
        <w:tblpPr w:leftFromText="180" w:rightFromText="180" w:vertAnchor="page" w:horzAnchor="margin" w:tblpY="2123"/>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275"/>
        <w:gridCol w:w="1276"/>
        <w:gridCol w:w="1701"/>
        <w:gridCol w:w="1985"/>
        <w:gridCol w:w="1883"/>
      </w:tblGrid>
      <w:tr w:rsidR="00195D80" w:rsidRPr="00696933" w:rsidTr="00693E05">
        <w:trPr>
          <w:trHeight w:val="562"/>
        </w:trPr>
        <w:tc>
          <w:tcPr>
            <w:tcW w:w="988" w:type="dxa"/>
            <w:tcBorders>
              <w:top w:val="single" w:sz="4" w:space="0" w:color="auto"/>
              <w:left w:val="single" w:sz="4" w:space="0" w:color="auto"/>
              <w:bottom w:val="single" w:sz="4" w:space="0" w:color="auto"/>
              <w:right w:val="single" w:sz="4" w:space="0" w:color="auto"/>
            </w:tcBorders>
            <w:vAlign w:val="center"/>
            <w:hideMark/>
          </w:tcPr>
          <w:p w:rsidR="00195D80" w:rsidRPr="00397933" w:rsidRDefault="00195D80" w:rsidP="00195D80">
            <w:pPr>
              <w:spacing w:after="0" w:line="240" w:lineRule="auto"/>
              <w:jc w:val="center"/>
              <w:rPr>
                <w:rFonts w:ascii="Times New Roman" w:hAnsi="Times New Roman"/>
                <w:b/>
                <w:lang w:val="uk-UA"/>
              </w:rPr>
            </w:pPr>
            <w:r w:rsidRPr="00397933">
              <w:rPr>
                <w:rFonts w:ascii="Times New Roman" w:hAnsi="Times New Roman"/>
                <w:b/>
                <w:lang w:val="uk-UA"/>
              </w:rPr>
              <w:lastRenderedPageBreak/>
              <w:t>Класи</w:t>
            </w:r>
          </w:p>
        </w:tc>
        <w:tc>
          <w:tcPr>
            <w:tcW w:w="1275" w:type="dxa"/>
            <w:tcBorders>
              <w:top w:val="single" w:sz="4" w:space="0" w:color="auto"/>
              <w:left w:val="single" w:sz="4" w:space="0" w:color="auto"/>
              <w:bottom w:val="single" w:sz="4" w:space="0" w:color="auto"/>
              <w:right w:val="single" w:sz="4" w:space="0" w:color="auto"/>
            </w:tcBorders>
            <w:vAlign w:val="center"/>
            <w:hideMark/>
          </w:tcPr>
          <w:p w:rsidR="00195D80" w:rsidRPr="00397933" w:rsidRDefault="00195D80" w:rsidP="00195D80">
            <w:pPr>
              <w:spacing w:after="0" w:line="240" w:lineRule="auto"/>
              <w:jc w:val="center"/>
              <w:rPr>
                <w:rFonts w:ascii="Times New Roman" w:hAnsi="Times New Roman"/>
                <w:b/>
                <w:lang w:val="uk-UA"/>
              </w:rPr>
            </w:pPr>
            <w:r w:rsidRPr="00397933">
              <w:rPr>
                <w:rFonts w:ascii="Times New Roman" w:hAnsi="Times New Roman"/>
                <w:b/>
                <w:lang w:val="uk-UA"/>
              </w:rPr>
              <w:t>Кількість класів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195D80" w:rsidRPr="00397933" w:rsidRDefault="00195D80" w:rsidP="00195D80">
            <w:pPr>
              <w:spacing w:after="0" w:line="240" w:lineRule="auto"/>
              <w:jc w:val="center"/>
              <w:rPr>
                <w:rFonts w:ascii="Times New Roman" w:hAnsi="Times New Roman"/>
                <w:b/>
                <w:lang w:val="uk-UA"/>
              </w:rPr>
            </w:pPr>
            <w:r w:rsidRPr="00397933">
              <w:rPr>
                <w:rFonts w:ascii="Times New Roman" w:hAnsi="Times New Roman"/>
                <w:b/>
                <w:lang w:val="uk-UA"/>
              </w:rPr>
              <w:t>Кількість учнів</w:t>
            </w:r>
          </w:p>
        </w:tc>
        <w:tc>
          <w:tcPr>
            <w:tcW w:w="1701" w:type="dxa"/>
            <w:tcBorders>
              <w:top w:val="single" w:sz="4" w:space="0" w:color="auto"/>
              <w:left w:val="single" w:sz="4" w:space="0" w:color="auto"/>
              <w:bottom w:val="single" w:sz="4" w:space="0" w:color="auto"/>
              <w:right w:val="single" w:sz="4" w:space="0" w:color="auto"/>
            </w:tcBorders>
          </w:tcPr>
          <w:p w:rsidR="00195D80" w:rsidRPr="00397933" w:rsidRDefault="00195D80" w:rsidP="00195D80">
            <w:pPr>
              <w:spacing w:after="0" w:line="240" w:lineRule="auto"/>
              <w:jc w:val="center"/>
              <w:rPr>
                <w:rFonts w:ascii="Times New Roman" w:hAnsi="Times New Roman"/>
                <w:b/>
                <w:lang w:val="uk-UA"/>
              </w:rPr>
            </w:pPr>
            <w:r w:rsidRPr="00397933">
              <w:rPr>
                <w:rFonts w:ascii="Times New Roman" w:hAnsi="Times New Roman"/>
                <w:b/>
                <w:lang w:val="uk-UA"/>
              </w:rPr>
              <w:t>Напрям</w:t>
            </w:r>
          </w:p>
        </w:tc>
        <w:tc>
          <w:tcPr>
            <w:tcW w:w="1985" w:type="dxa"/>
            <w:tcBorders>
              <w:top w:val="single" w:sz="4" w:space="0" w:color="auto"/>
              <w:left w:val="single" w:sz="4" w:space="0" w:color="auto"/>
              <w:bottom w:val="single" w:sz="4" w:space="0" w:color="auto"/>
              <w:right w:val="single" w:sz="4" w:space="0" w:color="auto"/>
            </w:tcBorders>
          </w:tcPr>
          <w:p w:rsidR="00195D80" w:rsidRPr="00397933" w:rsidRDefault="00195D80" w:rsidP="00195D80">
            <w:pPr>
              <w:spacing w:after="0" w:line="240" w:lineRule="auto"/>
              <w:jc w:val="center"/>
              <w:rPr>
                <w:rFonts w:ascii="Times New Roman" w:hAnsi="Times New Roman"/>
                <w:b/>
                <w:lang w:val="uk-UA"/>
              </w:rPr>
            </w:pPr>
            <w:r w:rsidRPr="00397933">
              <w:rPr>
                <w:rFonts w:ascii="Times New Roman" w:hAnsi="Times New Roman"/>
                <w:b/>
                <w:lang w:val="uk-UA"/>
              </w:rPr>
              <w:t>Профільні предмети</w:t>
            </w:r>
          </w:p>
        </w:tc>
        <w:tc>
          <w:tcPr>
            <w:tcW w:w="1883" w:type="dxa"/>
            <w:tcBorders>
              <w:top w:val="single" w:sz="4" w:space="0" w:color="auto"/>
              <w:left w:val="single" w:sz="4" w:space="0" w:color="auto"/>
              <w:bottom w:val="single" w:sz="4" w:space="0" w:color="auto"/>
              <w:right w:val="single" w:sz="4" w:space="0" w:color="auto"/>
            </w:tcBorders>
          </w:tcPr>
          <w:p w:rsidR="00195D80" w:rsidRPr="00397933" w:rsidRDefault="00195D80" w:rsidP="00195D80">
            <w:pPr>
              <w:spacing w:after="0" w:line="240" w:lineRule="auto"/>
              <w:ind w:right="-67"/>
              <w:jc w:val="center"/>
              <w:rPr>
                <w:rFonts w:ascii="Times New Roman" w:hAnsi="Times New Roman"/>
                <w:b/>
                <w:lang w:val="uk-UA"/>
              </w:rPr>
            </w:pPr>
            <w:r w:rsidRPr="00397933">
              <w:rPr>
                <w:rFonts w:ascii="Times New Roman" w:hAnsi="Times New Roman"/>
                <w:b/>
                <w:lang w:val="uk-UA"/>
              </w:rPr>
              <w:t>Примітка</w:t>
            </w:r>
          </w:p>
        </w:tc>
      </w:tr>
      <w:tr w:rsidR="00195D80" w:rsidRPr="00696933" w:rsidTr="00195D80">
        <w:trPr>
          <w:trHeight w:val="430"/>
        </w:trPr>
        <w:tc>
          <w:tcPr>
            <w:tcW w:w="988" w:type="dxa"/>
            <w:tcBorders>
              <w:top w:val="single" w:sz="4" w:space="0" w:color="auto"/>
              <w:left w:val="single" w:sz="4" w:space="0" w:color="auto"/>
              <w:bottom w:val="single" w:sz="4" w:space="0" w:color="auto"/>
              <w:right w:val="single" w:sz="4" w:space="0" w:color="auto"/>
            </w:tcBorders>
            <w:hideMark/>
          </w:tcPr>
          <w:p w:rsidR="00195D80" w:rsidRPr="00397933" w:rsidRDefault="00195D80" w:rsidP="00195D80">
            <w:pPr>
              <w:spacing w:after="0" w:line="240" w:lineRule="auto"/>
              <w:jc w:val="center"/>
              <w:rPr>
                <w:rFonts w:ascii="Times New Roman" w:hAnsi="Times New Roman"/>
                <w:lang w:val="uk-UA"/>
              </w:rPr>
            </w:pPr>
            <w:r w:rsidRPr="00397933">
              <w:rPr>
                <w:rFonts w:ascii="Times New Roman" w:hAnsi="Times New Roman"/>
                <w:lang w:val="uk-UA"/>
              </w:rPr>
              <w:t>1</w:t>
            </w:r>
          </w:p>
        </w:tc>
        <w:tc>
          <w:tcPr>
            <w:tcW w:w="1275" w:type="dxa"/>
            <w:tcBorders>
              <w:top w:val="single" w:sz="4" w:space="0" w:color="auto"/>
              <w:left w:val="single" w:sz="4" w:space="0" w:color="auto"/>
              <w:bottom w:val="single" w:sz="4" w:space="0" w:color="auto"/>
              <w:right w:val="single" w:sz="4" w:space="0" w:color="auto"/>
            </w:tcBorders>
            <w:hideMark/>
          </w:tcPr>
          <w:p w:rsidR="00195D80" w:rsidRPr="00397933" w:rsidRDefault="00195D80" w:rsidP="00195D80">
            <w:pPr>
              <w:spacing w:after="0" w:line="240" w:lineRule="auto"/>
              <w:jc w:val="center"/>
              <w:rPr>
                <w:rFonts w:ascii="Times New Roman" w:hAnsi="Times New Roman"/>
                <w:lang w:val="uk-UA"/>
              </w:rPr>
            </w:pPr>
            <w:r w:rsidRPr="00397933">
              <w:rPr>
                <w:rFonts w:ascii="Times New Roman" w:hAnsi="Times New Roman"/>
                <w:lang w:val="uk-UA"/>
              </w:rPr>
              <w:t>1</w:t>
            </w:r>
          </w:p>
        </w:tc>
        <w:tc>
          <w:tcPr>
            <w:tcW w:w="1276" w:type="dxa"/>
            <w:tcBorders>
              <w:top w:val="single" w:sz="4" w:space="0" w:color="auto"/>
              <w:left w:val="single" w:sz="4" w:space="0" w:color="auto"/>
              <w:bottom w:val="single" w:sz="4" w:space="0" w:color="auto"/>
              <w:right w:val="single" w:sz="4" w:space="0" w:color="auto"/>
            </w:tcBorders>
            <w:hideMark/>
          </w:tcPr>
          <w:p w:rsidR="00195D80" w:rsidRPr="00397933" w:rsidRDefault="0001698C" w:rsidP="00195D80">
            <w:pPr>
              <w:spacing w:after="0" w:line="240" w:lineRule="auto"/>
              <w:jc w:val="center"/>
              <w:rPr>
                <w:rFonts w:ascii="Times New Roman" w:hAnsi="Times New Roman"/>
                <w:lang w:val="uk-UA"/>
              </w:rPr>
            </w:pPr>
            <w:r>
              <w:rPr>
                <w:rFonts w:ascii="Times New Roman" w:hAnsi="Times New Roman"/>
                <w:lang w:val="uk-UA"/>
              </w:rPr>
              <w:t>15</w:t>
            </w:r>
          </w:p>
        </w:tc>
        <w:tc>
          <w:tcPr>
            <w:tcW w:w="1701" w:type="dxa"/>
            <w:tcBorders>
              <w:top w:val="single" w:sz="4" w:space="0" w:color="auto"/>
              <w:left w:val="single" w:sz="4" w:space="0" w:color="auto"/>
              <w:bottom w:val="single" w:sz="4" w:space="0" w:color="auto"/>
              <w:right w:val="single" w:sz="4" w:space="0" w:color="auto"/>
            </w:tcBorders>
          </w:tcPr>
          <w:p w:rsidR="00195D80" w:rsidRPr="00397933" w:rsidRDefault="00195D80" w:rsidP="00195D80">
            <w:pPr>
              <w:spacing w:after="0" w:line="240" w:lineRule="auto"/>
              <w:jc w:val="center"/>
              <w:rPr>
                <w:rFonts w:ascii="Times New Roman" w:hAnsi="Times New Roman"/>
                <w:lang w:val="uk-UA"/>
              </w:rPr>
            </w:pPr>
          </w:p>
        </w:tc>
        <w:tc>
          <w:tcPr>
            <w:tcW w:w="1985" w:type="dxa"/>
            <w:tcBorders>
              <w:top w:val="single" w:sz="4" w:space="0" w:color="auto"/>
              <w:left w:val="single" w:sz="4" w:space="0" w:color="auto"/>
              <w:bottom w:val="single" w:sz="4" w:space="0" w:color="auto"/>
              <w:right w:val="single" w:sz="4" w:space="0" w:color="auto"/>
            </w:tcBorders>
          </w:tcPr>
          <w:p w:rsidR="00195D80" w:rsidRPr="00397933" w:rsidRDefault="00195D80" w:rsidP="00195D80">
            <w:pPr>
              <w:spacing w:after="0" w:line="240" w:lineRule="auto"/>
              <w:jc w:val="center"/>
              <w:rPr>
                <w:rFonts w:ascii="Times New Roman" w:hAnsi="Times New Roman"/>
                <w:lang w:val="uk-UA"/>
              </w:rPr>
            </w:pPr>
          </w:p>
        </w:tc>
        <w:tc>
          <w:tcPr>
            <w:tcW w:w="1883" w:type="dxa"/>
            <w:tcBorders>
              <w:top w:val="single" w:sz="4" w:space="0" w:color="auto"/>
              <w:left w:val="single" w:sz="4" w:space="0" w:color="auto"/>
              <w:bottom w:val="single" w:sz="4" w:space="0" w:color="auto"/>
              <w:right w:val="single" w:sz="4" w:space="0" w:color="auto"/>
            </w:tcBorders>
          </w:tcPr>
          <w:p w:rsidR="00195D80" w:rsidRPr="00397933" w:rsidRDefault="00195D80" w:rsidP="00195D80">
            <w:pPr>
              <w:spacing w:after="0" w:line="240" w:lineRule="auto"/>
              <w:jc w:val="center"/>
              <w:rPr>
                <w:rFonts w:ascii="Times New Roman" w:hAnsi="Times New Roman"/>
                <w:lang w:val="uk-UA"/>
              </w:rPr>
            </w:pPr>
          </w:p>
        </w:tc>
      </w:tr>
      <w:tr w:rsidR="00195D80" w:rsidRPr="00696933" w:rsidTr="00693E05">
        <w:trPr>
          <w:trHeight w:val="395"/>
        </w:trPr>
        <w:tc>
          <w:tcPr>
            <w:tcW w:w="988" w:type="dxa"/>
            <w:tcBorders>
              <w:top w:val="single" w:sz="4" w:space="0" w:color="auto"/>
              <w:left w:val="single" w:sz="4" w:space="0" w:color="auto"/>
              <w:bottom w:val="single" w:sz="4" w:space="0" w:color="auto"/>
              <w:right w:val="single" w:sz="4" w:space="0" w:color="auto"/>
            </w:tcBorders>
            <w:hideMark/>
          </w:tcPr>
          <w:p w:rsidR="00195D80" w:rsidRPr="00397933" w:rsidRDefault="00195D80" w:rsidP="00195D80">
            <w:pPr>
              <w:spacing w:after="0" w:line="240" w:lineRule="auto"/>
              <w:jc w:val="center"/>
              <w:rPr>
                <w:rFonts w:ascii="Times New Roman" w:hAnsi="Times New Roman"/>
                <w:lang w:val="en-US"/>
              </w:rPr>
            </w:pPr>
            <w:r w:rsidRPr="00397933">
              <w:rPr>
                <w:rFonts w:ascii="Times New Roman" w:hAnsi="Times New Roman"/>
                <w:lang w:val="en-US"/>
              </w:rPr>
              <w:t>2</w:t>
            </w:r>
          </w:p>
        </w:tc>
        <w:tc>
          <w:tcPr>
            <w:tcW w:w="1275" w:type="dxa"/>
            <w:tcBorders>
              <w:top w:val="single" w:sz="4" w:space="0" w:color="auto"/>
              <w:left w:val="single" w:sz="4" w:space="0" w:color="auto"/>
              <w:bottom w:val="single" w:sz="4" w:space="0" w:color="auto"/>
              <w:right w:val="single" w:sz="4" w:space="0" w:color="auto"/>
            </w:tcBorders>
            <w:hideMark/>
          </w:tcPr>
          <w:p w:rsidR="00195D80" w:rsidRPr="00397933" w:rsidRDefault="00195D80" w:rsidP="00195D80">
            <w:pPr>
              <w:spacing w:after="0" w:line="240" w:lineRule="auto"/>
              <w:jc w:val="center"/>
              <w:rPr>
                <w:rFonts w:ascii="Times New Roman" w:hAnsi="Times New Roman"/>
                <w:lang w:val="en-US"/>
              </w:rPr>
            </w:pPr>
            <w:r w:rsidRPr="00397933">
              <w:rPr>
                <w:rFonts w:ascii="Times New Roman" w:hAnsi="Times New Roman"/>
                <w:lang w:val="en-US"/>
              </w:rPr>
              <w:t>1</w:t>
            </w:r>
          </w:p>
        </w:tc>
        <w:tc>
          <w:tcPr>
            <w:tcW w:w="1276" w:type="dxa"/>
            <w:tcBorders>
              <w:top w:val="single" w:sz="4" w:space="0" w:color="auto"/>
              <w:left w:val="single" w:sz="4" w:space="0" w:color="auto"/>
              <w:bottom w:val="single" w:sz="4" w:space="0" w:color="auto"/>
              <w:right w:val="single" w:sz="4" w:space="0" w:color="auto"/>
            </w:tcBorders>
            <w:hideMark/>
          </w:tcPr>
          <w:p w:rsidR="00195D80" w:rsidRPr="00397933" w:rsidRDefault="0001698C" w:rsidP="00195D80">
            <w:pPr>
              <w:spacing w:after="0" w:line="240" w:lineRule="auto"/>
              <w:jc w:val="center"/>
              <w:rPr>
                <w:rFonts w:ascii="Times New Roman" w:hAnsi="Times New Roman"/>
                <w:lang w:val="uk-UA"/>
              </w:rPr>
            </w:pPr>
            <w:r>
              <w:rPr>
                <w:rFonts w:ascii="Times New Roman" w:hAnsi="Times New Roman"/>
                <w:lang w:val="uk-UA"/>
              </w:rPr>
              <w:t>15</w:t>
            </w:r>
          </w:p>
        </w:tc>
        <w:tc>
          <w:tcPr>
            <w:tcW w:w="1701" w:type="dxa"/>
            <w:tcBorders>
              <w:top w:val="single" w:sz="4" w:space="0" w:color="auto"/>
              <w:left w:val="single" w:sz="4" w:space="0" w:color="auto"/>
              <w:bottom w:val="single" w:sz="4" w:space="0" w:color="auto"/>
              <w:right w:val="single" w:sz="4" w:space="0" w:color="auto"/>
            </w:tcBorders>
          </w:tcPr>
          <w:p w:rsidR="00195D80" w:rsidRPr="00397933" w:rsidRDefault="00195D80" w:rsidP="00195D80">
            <w:pPr>
              <w:spacing w:after="0" w:line="240" w:lineRule="auto"/>
              <w:jc w:val="center"/>
              <w:rPr>
                <w:rFonts w:ascii="Times New Roman" w:hAnsi="Times New Roman"/>
                <w:lang w:val="en-US"/>
              </w:rPr>
            </w:pPr>
          </w:p>
        </w:tc>
        <w:tc>
          <w:tcPr>
            <w:tcW w:w="1985" w:type="dxa"/>
            <w:tcBorders>
              <w:top w:val="single" w:sz="4" w:space="0" w:color="auto"/>
              <w:left w:val="single" w:sz="4" w:space="0" w:color="auto"/>
              <w:bottom w:val="single" w:sz="4" w:space="0" w:color="auto"/>
              <w:right w:val="single" w:sz="4" w:space="0" w:color="auto"/>
            </w:tcBorders>
          </w:tcPr>
          <w:p w:rsidR="00195D80" w:rsidRPr="00397933" w:rsidRDefault="00195D80" w:rsidP="00195D80">
            <w:pPr>
              <w:spacing w:after="0" w:line="240" w:lineRule="auto"/>
              <w:jc w:val="center"/>
              <w:rPr>
                <w:rFonts w:ascii="Times New Roman" w:hAnsi="Times New Roman"/>
                <w:lang w:val="en-US"/>
              </w:rPr>
            </w:pPr>
          </w:p>
        </w:tc>
        <w:tc>
          <w:tcPr>
            <w:tcW w:w="1883" w:type="dxa"/>
            <w:tcBorders>
              <w:top w:val="single" w:sz="4" w:space="0" w:color="auto"/>
              <w:left w:val="single" w:sz="4" w:space="0" w:color="auto"/>
              <w:bottom w:val="single" w:sz="4" w:space="0" w:color="auto"/>
              <w:right w:val="single" w:sz="4" w:space="0" w:color="auto"/>
            </w:tcBorders>
          </w:tcPr>
          <w:p w:rsidR="00195D80" w:rsidRPr="00397933" w:rsidRDefault="00195D80" w:rsidP="00195D80">
            <w:pPr>
              <w:spacing w:after="0" w:line="240" w:lineRule="auto"/>
              <w:jc w:val="center"/>
              <w:rPr>
                <w:rFonts w:ascii="Times New Roman" w:hAnsi="Times New Roman"/>
                <w:lang w:val="uk-UA"/>
              </w:rPr>
            </w:pPr>
          </w:p>
        </w:tc>
      </w:tr>
      <w:tr w:rsidR="00195D80" w:rsidRPr="00696933" w:rsidTr="00195D80">
        <w:trPr>
          <w:trHeight w:val="430"/>
        </w:trPr>
        <w:tc>
          <w:tcPr>
            <w:tcW w:w="988" w:type="dxa"/>
            <w:tcBorders>
              <w:top w:val="single" w:sz="4" w:space="0" w:color="auto"/>
              <w:left w:val="single" w:sz="4" w:space="0" w:color="auto"/>
              <w:bottom w:val="single" w:sz="4" w:space="0" w:color="auto"/>
              <w:right w:val="single" w:sz="4" w:space="0" w:color="auto"/>
            </w:tcBorders>
            <w:hideMark/>
          </w:tcPr>
          <w:p w:rsidR="00195D80" w:rsidRPr="00397933" w:rsidRDefault="00195D80" w:rsidP="00195D80">
            <w:pPr>
              <w:spacing w:after="0" w:line="240" w:lineRule="auto"/>
              <w:jc w:val="center"/>
              <w:rPr>
                <w:rFonts w:ascii="Times New Roman" w:hAnsi="Times New Roman"/>
                <w:lang w:val="uk-UA"/>
              </w:rPr>
            </w:pPr>
            <w:r w:rsidRPr="00397933">
              <w:rPr>
                <w:rFonts w:ascii="Times New Roman" w:hAnsi="Times New Roman"/>
                <w:lang w:val="uk-UA"/>
              </w:rPr>
              <w:t>3</w:t>
            </w:r>
          </w:p>
        </w:tc>
        <w:tc>
          <w:tcPr>
            <w:tcW w:w="1275" w:type="dxa"/>
            <w:tcBorders>
              <w:top w:val="single" w:sz="4" w:space="0" w:color="auto"/>
              <w:left w:val="single" w:sz="4" w:space="0" w:color="auto"/>
              <w:bottom w:val="single" w:sz="4" w:space="0" w:color="auto"/>
              <w:right w:val="single" w:sz="4" w:space="0" w:color="auto"/>
            </w:tcBorders>
            <w:hideMark/>
          </w:tcPr>
          <w:p w:rsidR="00195D80" w:rsidRPr="00397933" w:rsidRDefault="00195D80" w:rsidP="00195D80">
            <w:pPr>
              <w:spacing w:after="0" w:line="240" w:lineRule="auto"/>
              <w:jc w:val="center"/>
              <w:rPr>
                <w:rFonts w:ascii="Times New Roman" w:hAnsi="Times New Roman"/>
                <w:lang w:val="uk-UA"/>
              </w:rPr>
            </w:pPr>
            <w:r w:rsidRPr="00397933">
              <w:rPr>
                <w:rFonts w:ascii="Times New Roman" w:hAnsi="Times New Roman"/>
                <w:lang w:val="uk-UA"/>
              </w:rPr>
              <w:t>1</w:t>
            </w:r>
          </w:p>
        </w:tc>
        <w:tc>
          <w:tcPr>
            <w:tcW w:w="1276" w:type="dxa"/>
            <w:tcBorders>
              <w:top w:val="single" w:sz="4" w:space="0" w:color="auto"/>
              <w:left w:val="single" w:sz="4" w:space="0" w:color="auto"/>
              <w:bottom w:val="single" w:sz="4" w:space="0" w:color="auto"/>
              <w:right w:val="single" w:sz="4" w:space="0" w:color="auto"/>
            </w:tcBorders>
            <w:hideMark/>
          </w:tcPr>
          <w:p w:rsidR="00195D80" w:rsidRPr="00397933" w:rsidRDefault="0001698C" w:rsidP="00195D80">
            <w:pPr>
              <w:spacing w:after="0" w:line="240" w:lineRule="auto"/>
              <w:jc w:val="center"/>
              <w:rPr>
                <w:rFonts w:ascii="Times New Roman" w:hAnsi="Times New Roman"/>
                <w:lang w:val="uk-UA"/>
              </w:rPr>
            </w:pPr>
            <w:r>
              <w:rPr>
                <w:rFonts w:ascii="Times New Roman" w:hAnsi="Times New Roman"/>
                <w:lang w:val="uk-UA"/>
              </w:rPr>
              <w:t>28</w:t>
            </w:r>
          </w:p>
        </w:tc>
        <w:tc>
          <w:tcPr>
            <w:tcW w:w="1701" w:type="dxa"/>
            <w:tcBorders>
              <w:top w:val="single" w:sz="4" w:space="0" w:color="auto"/>
              <w:left w:val="single" w:sz="4" w:space="0" w:color="auto"/>
              <w:bottom w:val="single" w:sz="4" w:space="0" w:color="auto"/>
              <w:right w:val="single" w:sz="4" w:space="0" w:color="auto"/>
            </w:tcBorders>
          </w:tcPr>
          <w:p w:rsidR="00195D80" w:rsidRPr="00397933" w:rsidRDefault="00195D80" w:rsidP="00195D80">
            <w:pPr>
              <w:spacing w:after="0" w:line="240" w:lineRule="auto"/>
              <w:jc w:val="center"/>
              <w:rPr>
                <w:rFonts w:ascii="Times New Roman" w:hAnsi="Times New Roman"/>
                <w:lang w:val="uk-UA"/>
              </w:rPr>
            </w:pPr>
          </w:p>
        </w:tc>
        <w:tc>
          <w:tcPr>
            <w:tcW w:w="1985" w:type="dxa"/>
            <w:tcBorders>
              <w:top w:val="single" w:sz="4" w:space="0" w:color="auto"/>
              <w:left w:val="single" w:sz="4" w:space="0" w:color="auto"/>
              <w:bottom w:val="single" w:sz="4" w:space="0" w:color="auto"/>
              <w:right w:val="single" w:sz="4" w:space="0" w:color="auto"/>
            </w:tcBorders>
          </w:tcPr>
          <w:p w:rsidR="00195D80" w:rsidRPr="00397933" w:rsidRDefault="00195D80" w:rsidP="00195D80">
            <w:pPr>
              <w:spacing w:after="0" w:line="240" w:lineRule="auto"/>
              <w:jc w:val="center"/>
              <w:rPr>
                <w:rFonts w:ascii="Times New Roman" w:hAnsi="Times New Roman"/>
                <w:lang w:val="uk-UA"/>
              </w:rPr>
            </w:pPr>
          </w:p>
        </w:tc>
        <w:tc>
          <w:tcPr>
            <w:tcW w:w="1883" w:type="dxa"/>
            <w:tcBorders>
              <w:top w:val="single" w:sz="4" w:space="0" w:color="auto"/>
              <w:left w:val="single" w:sz="4" w:space="0" w:color="auto"/>
              <w:bottom w:val="single" w:sz="4" w:space="0" w:color="auto"/>
              <w:right w:val="single" w:sz="4" w:space="0" w:color="auto"/>
            </w:tcBorders>
          </w:tcPr>
          <w:p w:rsidR="00195D80" w:rsidRPr="00397933" w:rsidRDefault="00195D80" w:rsidP="00195D80">
            <w:pPr>
              <w:spacing w:after="0" w:line="240" w:lineRule="auto"/>
              <w:jc w:val="center"/>
              <w:rPr>
                <w:rFonts w:ascii="Times New Roman" w:hAnsi="Times New Roman"/>
                <w:lang w:val="uk-UA"/>
              </w:rPr>
            </w:pPr>
            <w:r w:rsidRPr="00397933">
              <w:rPr>
                <w:rFonts w:ascii="Times New Roman" w:hAnsi="Times New Roman"/>
                <w:lang w:val="uk-UA"/>
              </w:rPr>
              <w:t>інклюзивний</w:t>
            </w:r>
          </w:p>
        </w:tc>
      </w:tr>
      <w:tr w:rsidR="00195D80" w:rsidRPr="00696933" w:rsidTr="00693E05">
        <w:trPr>
          <w:trHeight w:val="436"/>
        </w:trPr>
        <w:tc>
          <w:tcPr>
            <w:tcW w:w="988" w:type="dxa"/>
            <w:tcBorders>
              <w:top w:val="single" w:sz="4" w:space="0" w:color="auto"/>
              <w:left w:val="single" w:sz="4" w:space="0" w:color="auto"/>
              <w:bottom w:val="single" w:sz="4" w:space="0" w:color="auto"/>
              <w:right w:val="single" w:sz="4" w:space="0" w:color="auto"/>
            </w:tcBorders>
            <w:hideMark/>
          </w:tcPr>
          <w:p w:rsidR="00195D80" w:rsidRPr="00397933" w:rsidRDefault="00195D80" w:rsidP="00195D80">
            <w:pPr>
              <w:spacing w:after="0" w:line="240" w:lineRule="auto"/>
              <w:jc w:val="center"/>
              <w:rPr>
                <w:rFonts w:ascii="Times New Roman" w:hAnsi="Times New Roman"/>
                <w:lang w:val="uk-UA"/>
              </w:rPr>
            </w:pPr>
            <w:r w:rsidRPr="00397933">
              <w:rPr>
                <w:rFonts w:ascii="Times New Roman" w:hAnsi="Times New Roman"/>
                <w:lang w:val="uk-UA"/>
              </w:rPr>
              <w:t>4</w:t>
            </w:r>
          </w:p>
        </w:tc>
        <w:tc>
          <w:tcPr>
            <w:tcW w:w="1275" w:type="dxa"/>
            <w:tcBorders>
              <w:top w:val="single" w:sz="4" w:space="0" w:color="auto"/>
              <w:left w:val="single" w:sz="4" w:space="0" w:color="auto"/>
              <w:bottom w:val="single" w:sz="4" w:space="0" w:color="auto"/>
              <w:right w:val="single" w:sz="4" w:space="0" w:color="auto"/>
            </w:tcBorders>
            <w:hideMark/>
          </w:tcPr>
          <w:p w:rsidR="00195D80" w:rsidRPr="00397933" w:rsidRDefault="00195D80" w:rsidP="00195D80">
            <w:pPr>
              <w:spacing w:after="0" w:line="240" w:lineRule="auto"/>
              <w:jc w:val="center"/>
              <w:rPr>
                <w:rFonts w:ascii="Times New Roman" w:hAnsi="Times New Roman"/>
                <w:lang w:val="uk-UA"/>
              </w:rPr>
            </w:pPr>
            <w:r w:rsidRPr="00397933">
              <w:rPr>
                <w:rFonts w:ascii="Times New Roman" w:hAnsi="Times New Roman"/>
                <w:lang w:val="uk-UA"/>
              </w:rPr>
              <w:t>1</w:t>
            </w:r>
          </w:p>
        </w:tc>
        <w:tc>
          <w:tcPr>
            <w:tcW w:w="1276" w:type="dxa"/>
            <w:tcBorders>
              <w:top w:val="single" w:sz="4" w:space="0" w:color="auto"/>
              <w:left w:val="single" w:sz="4" w:space="0" w:color="auto"/>
              <w:bottom w:val="single" w:sz="4" w:space="0" w:color="auto"/>
              <w:right w:val="single" w:sz="4" w:space="0" w:color="auto"/>
            </w:tcBorders>
            <w:hideMark/>
          </w:tcPr>
          <w:p w:rsidR="00195D80" w:rsidRPr="00397933" w:rsidRDefault="0001698C" w:rsidP="00195D80">
            <w:pPr>
              <w:spacing w:after="0" w:line="240" w:lineRule="auto"/>
              <w:rPr>
                <w:rFonts w:ascii="Times New Roman" w:hAnsi="Times New Roman"/>
                <w:lang w:val="uk-UA"/>
              </w:rPr>
            </w:pPr>
            <w:r>
              <w:rPr>
                <w:rFonts w:ascii="Times New Roman" w:hAnsi="Times New Roman"/>
                <w:lang w:val="uk-UA"/>
              </w:rPr>
              <w:t xml:space="preserve">        21</w:t>
            </w:r>
          </w:p>
        </w:tc>
        <w:tc>
          <w:tcPr>
            <w:tcW w:w="1701" w:type="dxa"/>
            <w:tcBorders>
              <w:top w:val="single" w:sz="4" w:space="0" w:color="auto"/>
              <w:left w:val="single" w:sz="4" w:space="0" w:color="auto"/>
              <w:bottom w:val="single" w:sz="4" w:space="0" w:color="auto"/>
              <w:right w:val="single" w:sz="4" w:space="0" w:color="auto"/>
            </w:tcBorders>
          </w:tcPr>
          <w:p w:rsidR="00195D80" w:rsidRPr="00397933" w:rsidRDefault="00195D80" w:rsidP="00195D80">
            <w:pPr>
              <w:spacing w:after="0" w:line="240" w:lineRule="auto"/>
              <w:jc w:val="center"/>
              <w:rPr>
                <w:rFonts w:ascii="Times New Roman" w:hAnsi="Times New Roman"/>
                <w:lang w:val="uk-UA"/>
              </w:rPr>
            </w:pPr>
          </w:p>
        </w:tc>
        <w:tc>
          <w:tcPr>
            <w:tcW w:w="1985" w:type="dxa"/>
            <w:tcBorders>
              <w:top w:val="single" w:sz="4" w:space="0" w:color="auto"/>
              <w:left w:val="single" w:sz="4" w:space="0" w:color="auto"/>
              <w:bottom w:val="single" w:sz="4" w:space="0" w:color="auto"/>
              <w:right w:val="single" w:sz="4" w:space="0" w:color="auto"/>
            </w:tcBorders>
          </w:tcPr>
          <w:p w:rsidR="00195D80" w:rsidRPr="00397933" w:rsidRDefault="00195D80" w:rsidP="00195D80">
            <w:pPr>
              <w:spacing w:after="0" w:line="240" w:lineRule="auto"/>
              <w:jc w:val="center"/>
              <w:rPr>
                <w:rFonts w:ascii="Times New Roman" w:hAnsi="Times New Roman"/>
                <w:lang w:val="uk-UA"/>
              </w:rPr>
            </w:pPr>
          </w:p>
        </w:tc>
        <w:tc>
          <w:tcPr>
            <w:tcW w:w="1883" w:type="dxa"/>
            <w:tcBorders>
              <w:top w:val="single" w:sz="4" w:space="0" w:color="auto"/>
              <w:left w:val="single" w:sz="4" w:space="0" w:color="auto"/>
              <w:bottom w:val="single" w:sz="4" w:space="0" w:color="auto"/>
              <w:right w:val="single" w:sz="4" w:space="0" w:color="auto"/>
            </w:tcBorders>
          </w:tcPr>
          <w:p w:rsidR="00195D80" w:rsidRPr="00397933" w:rsidRDefault="0001698C" w:rsidP="00195D80">
            <w:pPr>
              <w:spacing w:after="0" w:line="240" w:lineRule="auto"/>
              <w:jc w:val="center"/>
              <w:rPr>
                <w:rFonts w:ascii="Times New Roman" w:hAnsi="Times New Roman"/>
                <w:lang w:val="uk-UA"/>
              </w:rPr>
            </w:pPr>
            <w:r w:rsidRPr="00397933">
              <w:rPr>
                <w:rFonts w:ascii="Times New Roman" w:hAnsi="Times New Roman"/>
                <w:lang w:val="uk-UA"/>
              </w:rPr>
              <w:t>інклюзивний</w:t>
            </w:r>
          </w:p>
        </w:tc>
      </w:tr>
      <w:tr w:rsidR="00195D80" w:rsidRPr="00696933" w:rsidTr="00195D80">
        <w:trPr>
          <w:trHeight w:val="503"/>
        </w:trPr>
        <w:tc>
          <w:tcPr>
            <w:tcW w:w="2263" w:type="dxa"/>
            <w:gridSpan w:val="2"/>
            <w:tcBorders>
              <w:top w:val="single" w:sz="4" w:space="0" w:color="auto"/>
              <w:left w:val="single" w:sz="4" w:space="0" w:color="auto"/>
              <w:bottom w:val="single" w:sz="4" w:space="0" w:color="auto"/>
              <w:right w:val="single" w:sz="4" w:space="0" w:color="auto"/>
            </w:tcBorders>
            <w:hideMark/>
          </w:tcPr>
          <w:p w:rsidR="00195D80" w:rsidRPr="00397933" w:rsidRDefault="00693E05" w:rsidP="00195D80">
            <w:pPr>
              <w:spacing w:after="0" w:line="240" w:lineRule="auto"/>
              <w:rPr>
                <w:rFonts w:ascii="Times New Roman" w:hAnsi="Times New Roman"/>
                <w:b/>
                <w:i/>
                <w:lang w:val="uk-UA"/>
              </w:rPr>
            </w:pPr>
            <w:r w:rsidRPr="00397933">
              <w:rPr>
                <w:rFonts w:ascii="Times New Roman" w:hAnsi="Times New Roman"/>
                <w:b/>
                <w:i/>
                <w:lang w:val="uk-UA"/>
              </w:rPr>
              <w:t xml:space="preserve">Всього по 1-4 </w:t>
            </w:r>
            <w:r w:rsidR="00195D80" w:rsidRPr="00397933">
              <w:rPr>
                <w:rFonts w:ascii="Times New Roman" w:hAnsi="Times New Roman"/>
                <w:b/>
                <w:i/>
                <w:lang w:val="uk-UA"/>
              </w:rPr>
              <w:t>класах</w:t>
            </w:r>
          </w:p>
        </w:tc>
        <w:tc>
          <w:tcPr>
            <w:tcW w:w="1276" w:type="dxa"/>
            <w:tcBorders>
              <w:top w:val="single" w:sz="4" w:space="0" w:color="auto"/>
              <w:left w:val="single" w:sz="4" w:space="0" w:color="auto"/>
              <w:bottom w:val="single" w:sz="4" w:space="0" w:color="auto"/>
              <w:right w:val="single" w:sz="4" w:space="0" w:color="auto"/>
            </w:tcBorders>
            <w:hideMark/>
          </w:tcPr>
          <w:p w:rsidR="00195D80" w:rsidRPr="00397933" w:rsidRDefault="0001698C" w:rsidP="00195D80">
            <w:pPr>
              <w:spacing w:after="0" w:line="240" w:lineRule="auto"/>
              <w:jc w:val="center"/>
              <w:rPr>
                <w:rFonts w:ascii="Times New Roman" w:hAnsi="Times New Roman"/>
                <w:b/>
                <w:i/>
                <w:lang w:val="uk-UA"/>
              </w:rPr>
            </w:pPr>
            <w:r>
              <w:rPr>
                <w:rFonts w:ascii="Times New Roman" w:hAnsi="Times New Roman"/>
                <w:b/>
                <w:i/>
                <w:lang w:val="uk-UA"/>
              </w:rPr>
              <w:t>69</w:t>
            </w:r>
          </w:p>
        </w:tc>
        <w:tc>
          <w:tcPr>
            <w:tcW w:w="1701" w:type="dxa"/>
            <w:tcBorders>
              <w:top w:val="single" w:sz="4" w:space="0" w:color="auto"/>
              <w:left w:val="single" w:sz="4" w:space="0" w:color="auto"/>
              <w:bottom w:val="single" w:sz="4" w:space="0" w:color="auto"/>
              <w:right w:val="single" w:sz="4" w:space="0" w:color="auto"/>
            </w:tcBorders>
          </w:tcPr>
          <w:p w:rsidR="00195D80" w:rsidRPr="00397933" w:rsidRDefault="00195D80" w:rsidP="00195D80">
            <w:pPr>
              <w:spacing w:after="0" w:line="240" w:lineRule="auto"/>
              <w:jc w:val="center"/>
              <w:rPr>
                <w:rFonts w:ascii="Times New Roman" w:hAnsi="Times New Roman"/>
                <w:lang w:val="uk-UA"/>
              </w:rPr>
            </w:pPr>
          </w:p>
        </w:tc>
        <w:tc>
          <w:tcPr>
            <w:tcW w:w="1985" w:type="dxa"/>
            <w:tcBorders>
              <w:top w:val="single" w:sz="4" w:space="0" w:color="auto"/>
              <w:left w:val="single" w:sz="4" w:space="0" w:color="auto"/>
              <w:bottom w:val="single" w:sz="4" w:space="0" w:color="auto"/>
              <w:right w:val="single" w:sz="4" w:space="0" w:color="auto"/>
            </w:tcBorders>
          </w:tcPr>
          <w:p w:rsidR="00195D80" w:rsidRPr="00397933" w:rsidRDefault="00195D80" w:rsidP="00195D80">
            <w:pPr>
              <w:spacing w:after="0" w:line="240" w:lineRule="auto"/>
              <w:jc w:val="center"/>
              <w:rPr>
                <w:rFonts w:ascii="Times New Roman" w:hAnsi="Times New Roman"/>
                <w:lang w:val="uk-UA"/>
              </w:rPr>
            </w:pPr>
          </w:p>
        </w:tc>
        <w:tc>
          <w:tcPr>
            <w:tcW w:w="1883" w:type="dxa"/>
            <w:tcBorders>
              <w:top w:val="single" w:sz="4" w:space="0" w:color="auto"/>
              <w:left w:val="single" w:sz="4" w:space="0" w:color="auto"/>
              <w:bottom w:val="single" w:sz="4" w:space="0" w:color="auto"/>
              <w:right w:val="single" w:sz="4" w:space="0" w:color="auto"/>
            </w:tcBorders>
          </w:tcPr>
          <w:p w:rsidR="00195D80" w:rsidRPr="00397933" w:rsidRDefault="00195D80" w:rsidP="00195D80">
            <w:pPr>
              <w:spacing w:after="0" w:line="240" w:lineRule="auto"/>
              <w:jc w:val="center"/>
              <w:rPr>
                <w:rFonts w:ascii="Times New Roman" w:hAnsi="Times New Roman"/>
                <w:lang w:val="uk-UA"/>
              </w:rPr>
            </w:pPr>
          </w:p>
        </w:tc>
      </w:tr>
      <w:tr w:rsidR="00195D80" w:rsidRPr="00696933" w:rsidTr="00195D80">
        <w:trPr>
          <w:trHeight w:val="430"/>
        </w:trPr>
        <w:tc>
          <w:tcPr>
            <w:tcW w:w="988" w:type="dxa"/>
            <w:tcBorders>
              <w:top w:val="single" w:sz="4" w:space="0" w:color="auto"/>
              <w:left w:val="single" w:sz="4" w:space="0" w:color="auto"/>
              <w:bottom w:val="single" w:sz="4" w:space="0" w:color="auto"/>
              <w:right w:val="single" w:sz="4" w:space="0" w:color="auto"/>
            </w:tcBorders>
            <w:hideMark/>
          </w:tcPr>
          <w:p w:rsidR="00195D80" w:rsidRPr="00397933" w:rsidRDefault="00195D80" w:rsidP="00195D80">
            <w:pPr>
              <w:spacing w:after="0" w:line="240" w:lineRule="auto"/>
              <w:jc w:val="center"/>
              <w:rPr>
                <w:rFonts w:ascii="Times New Roman" w:hAnsi="Times New Roman"/>
                <w:lang w:val="uk-UA"/>
              </w:rPr>
            </w:pPr>
            <w:r w:rsidRPr="00397933">
              <w:rPr>
                <w:rFonts w:ascii="Times New Roman" w:hAnsi="Times New Roman"/>
                <w:lang w:val="uk-UA"/>
              </w:rPr>
              <w:t>5</w:t>
            </w:r>
          </w:p>
        </w:tc>
        <w:tc>
          <w:tcPr>
            <w:tcW w:w="1275" w:type="dxa"/>
            <w:tcBorders>
              <w:top w:val="single" w:sz="4" w:space="0" w:color="auto"/>
              <w:left w:val="single" w:sz="4" w:space="0" w:color="auto"/>
              <w:bottom w:val="single" w:sz="4" w:space="0" w:color="auto"/>
              <w:right w:val="single" w:sz="4" w:space="0" w:color="auto"/>
            </w:tcBorders>
            <w:hideMark/>
          </w:tcPr>
          <w:p w:rsidR="00195D80" w:rsidRPr="00397933" w:rsidRDefault="00195D80" w:rsidP="00195D80">
            <w:pPr>
              <w:spacing w:after="0" w:line="240" w:lineRule="auto"/>
              <w:jc w:val="center"/>
              <w:rPr>
                <w:rFonts w:ascii="Times New Roman" w:hAnsi="Times New Roman"/>
                <w:lang w:val="uk-UA"/>
              </w:rPr>
            </w:pPr>
            <w:r w:rsidRPr="00397933">
              <w:rPr>
                <w:rFonts w:ascii="Times New Roman" w:hAnsi="Times New Roman"/>
                <w:lang w:val="uk-UA"/>
              </w:rPr>
              <w:t>1</w:t>
            </w:r>
          </w:p>
        </w:tc>
        <w:tc>
          <w:tcPr>
            <w:tcW w:w="1276" w:type="dxa"/>
            <w:tcBorders>
              <w:top w:val="single" w:sz="4" w:space="0" w:color="auto"/>
              <w:left w:val="single" w:sz="4" w:space="0" w:color="auto"/>
              <w:bottom w:val="single" w:sz="4" w:space="0" w:color="auto"/>
              <w:right w:val="single" w:sz="4" w:space="0" w:color="auto"/>
            </w:tcBorders>
            <w:hideMark/>
          </w:tcPr>
          <w:p w:rsidR="00195D80" w:rsidRPr="00397933" w:rsidRDefault="0001698C" w:rsidP="00195D80">
            <w:pPr>
              <w:spacing w:after="0" w:line="240" w:lineRule="auto"/>
              <w:jc w:val="center"/>
              <w:rPr>
                <w:rFonts w:ascii="Times New Roman" w:hAnsi="Times New Roman"/>
                <w:lang w:val="uk-UA"/>
              </w:rPr>
            </w:pPr>
            <w:r>
              <w:rPr>
                <w:rFonts w:ascii="Times New Roman" w:hAnsi="Times New Roman"/>
                <w:lang w:val="uk-UA"/>
              </w:rPr>
              <w:t>15</w:t>
            </w:r>
          </w:p>
        </w:tc>
        <w:tc>
          <w:tcPr>
            <w:tcW w:w="1701" w:type="dxa"/>
            <w:tcBorders>
              <w:top w:val="single" w:sz="4" w:space="0" w:color="auto"/>
              <w:left w:val="single" w:sz="4" w:space="0" w:color="auto"/>
              <w:bottom w:val="single" w:sz="4" w:space="0" w:color="auto"/>
              <w:right w:val="single" w:sz="4" w:space="0" w:color="auto"/>
            </w:tcBorders>
          </w:tcPr>
          <w:p w:rsidR="00195D80" w:rsidRPr="00397933" w:rsidRDefault="00195D80" w:rsidP="00195D80">
            <w:pPr>
              <w:spacing w:after="0" w:line="240" w:lineRule="auto"/>
              <w:jc w:val="center"/>
              <w:rPr>
                <w:rFonts w:ascii="Times New Roman" w:hAnsi="Times New Roman"/>
                <w:lang w:val="en-US"/>
              </w:rPr>
            </w:pPr>
          </w:p>
        </w:tc>
        <w:tc>
          <w:tcPr>
            <w:tcW w:w="1985" w:type="dxa"/>
            <w:tcBorders>
              <w:top w:val="single" w:sz="4" w:space="0" w:color="auto"/>
              <w:left w:val="single" w:sz="4" w:space="0" w:color="auto"/>
              <w:bottom w:val="single" w:sz="4" w:space="0" w:color="auto"/>
              <w:right w:val="single" w:sz="4" w:space="0" w:color="auto"/>
            </w:tcBorders>
          </w:tcPr>
          <w:p w:rsidR="00195D80" w:rsidRPr="00397933" w:rsidRDefault="00195D80" w:rsidP="00195D80">
            <w:pPr>
              <w:spacing w:after="0" w:line="240" w:lineRule="auto"/>
              <w:jc w:val="center"/>
              <w:rPr>
                <w:rFonts w:ascii="Times New Roman" w:hAnsi="Times New Roman"/>
                <w:lang w:val="en-US"/>
              </w:rPr>
            </w:pPr>
          </w:p>
        </w:tc>
        <w:tc>
          <w:tcPr>
            <w:tcW w:w="1883" w:type="dxa"/>
            <w:tcBorders>
              <w:top w:val="single" w:sz="4" w:space="0" w:color="auto"/>
              <w:left w:val="single" w:sz="4" w:space="0" w:color="auto"/>
              <w:bottom w:val="single" w:sz="4" w:space="0" w:color="auto"/>
              <w:right w:val="single" w:sz="4" w:space="0" w:color="auto"/>
            </w:tcBorders>
          </w:tcPr>
          <w:p w:rsidR="00195D80" w:rsidRPr="00397933" w:rsidRDefault="00195D80" w:rsidP="00195D80">
            <w:pPr>
              <w:spacing w:after="0" w:line="240" w:lineRule="auto"/>
              <w:jc w:val="center"/>
              <w:rPr>
                <w:rFonts w:ascii="Times New Roman" w:hAnsi="Times New Roman"/>
                <w:lang w:val="en-US"/>
              </w:rPr>
            </w:pPr>
          </w:p>
        </w:tc>
      </w:tr>
      <w:tr w:rsidR="00195D80" w:rsidRPr="00696933" w:rsidTr="00693E05">
        <w:trPr>
          <w:trHeight w:val="329"/>
        </w:trPr>
        <w:tc>
          <w:tcPr>
            <w:tcW w:w="988" w:type="dxa"/>
            <w:tcBorders>
              <w:top w:val="single" w:sz="4" w:space="0" w:color="auto"/>
              <w:left w:val="single" w:sz="4" w:space="0" w:color="auto"/>
              <w:bottom w:val="single" w:sz="4" w:space="0" w:color="auto"/>
              <w:right w:val="single" w:sz="4" w:space="0" w:color="auto"/>
            </w:tcBorders>
            <w:hideMark/>
          </w:tcPr>
          <w:p w:rsidR="00195D80" w:rsidRPr="00397933" w:rsidRDefault="00195D80" w:rsidP="00195D80">
            <w:pPr>
              <w:spacing w:after="0" w:line="240" w:lineRule="auto"/>
              <w:jc w:val="center"/>
              <w:rPr>
                <w:rFonts w:ascii="Times New Roman" w:hAnsi="Times New Roman"/>
                <w:lang w:val="uk-UA"/>
              </w:rPr>
            </w:pPr>
            <w:r w:rsidRPr="00397933">
              <w:rPr>
                <w:rFonts w:ascii="Times New Roman" w:hAnsi="Times New Roman"/>
                <w:lang w:val="uk-UA"/>
              </w:rPr>
              <w:t>6</w:t>
            </w:r>
          </w:p>
        </w:tc>
        <w:tc>
          <w:tcPr>
            <w:tcW w:w="1275" w:type="dxa"/>
            <w:tcBorders>
              <w:top w:val="single" w:sz="4" w:space="0" w:color="auto"/>
              <w:left w:val="single" w:sz="4" w:space="0" w:color="auto"/>
              <w:bottom w:val="single" w:sz="4" w:space="0" w:color="auto"/>
              <w:right w:val="single" w:sz="4" w:space="0" w:color="auto"/>
            </w:tcBorders>
            <w:hideMark/>
          </w:tcPr>
          <w:p w:rsidR="00195D80" w:rsidRPr="00397933" w:rsidRDefault="00195D80" w:rsidP="00195D80">
            <w:pPr>
              <w:spacing w:after="0" w:line="240" w:lineRule="auto"/>
              <w:jc w:val="center"/>
              <w:rPr>
                <w:rFonts w:ascii="Times New Roman" w:hAnsi="Times New Roman"/>
                <w:lang w:val="uk-UA"/>
              </w:rPr>
            </w:pPr>
            <w:r w:rsidRPr="00397933">
              <w:rPr>
                <w:rFonts w:ascii="Times New Roman" w:hAnsi="Times New Roman"/>
                <w:lang w:val="uk-UA"/>
              </w:rPr>
              <w:t>1</w:t>
            </w:r>
          </w:p>
        </w:tc>
        <w:tc>
          <w:tcPr>
            <w:tcW w:w="1276" w:type="dxa"/>
            <w:tcBorders>
              <w:top w:val="single" w:sz="4" w:space="0" w:color="auto"/>
              <w:left w:val="single" w:sz="4" w:space="0" w:color="auto"/>
              <w:bottom w:val="single" w:sz="4" w:space="0" w:color="auto"/>
              <w:right w:val="single" w:sz="4" w:space="0" w:color="auto"/>
            </w:tcBorders>
            <w:hideMark/>
          </w:tcPr>
          <w:p w:rsidR="00195D80" w:rsidRPr="00397933" w:rsidRDefault="00693E05" w:rsidP="00195D80">
            <w:pPr>
              <w:spacing w:after="0" w:line="240" w:lineRule="auto"/>
              <w:jc w:val="center"/>
              <w:rPr>
                <w:rFonts w:ascii="Times New Roman" w:hAnsi="Times New Roman"/>
                <w:lang w:val="uk-UA"/>
              </w:rPr>
            </w:pPr>
            <w:r w:rsidRPr="00397933">
              <w:rPr>
                <w:rFonts w:ascii="Times New Roman" w:hAnsi="Times New Roman"/>
                <w:lang w:val="uk-UA"/>
              </w:rPr>
              <w:t>17</w:t>
            </w:r>
          </w:p>
        </w:tc>
        <w:tc>
          <w:tcPr>
            <w:tcW w:w="1701" w:type="dxa"/>
            <w:tcBorders>
              <w:top w:val="single" w:sz="4" w:space="0" w:color="auto"/>
              <w:left w:val="single" w:sz="4" w:space="0" w:color="auto"/>
              <w:bottom w:val="single" w:sz="4" w:space="0" w:color="auto"/>
              <w:right w:val="single" w:sz="4" w:space="0" w:color="auto"/>
            </w:tcBorders>
          </w:tcPr>
          <w:p w:rsidR="00195D80" w:rsidRPr="00397933" w:rsidRDefault="00195D80" w:rsidP="00195D80">
            <w:pPr>
              <w:spacing w:after="0" w:line="240" w:lineRule="auto"/>
              <w:jc w:val="center"/>
              <w:rPr>
                <w:rFonts w:ascii="Times New Roman" w:hAnsi="Times New Roman"/>
                <w:lang w:val="en-US"/>
              </w:rPr>
            </w:pPr>
          </w:p>
        </w:tc>
        <w:tc>
          <w:tcPr>
            <w:tcW w:w="1985" w:type="dxa"/>
            <w:tcBorders>
              <w:top w:val="single" w:sz="4" w:space="0" w:color="auto"/>
              <w:left w:val="single" w:sz="4" w:space="0" w:color="auto"/>
              <w:bottom w:val="single" w:sz="4" w:space="0" w:color="auto"/>
              <w:right w:val="single" w:sz="4" w:space="0" w:color="auto"/>
            </w:tcBorders>
          </w:tcPr>
          <w:p w:rsidR="00195D80" w:rsidRPr="00397933" w:rsidRDefault="00195D80" w:rsidP="00195D80">
            <w:pPr>
              <w:spacing w:after="0" w:line="240" w:lineRule="auto"/>
              <w:jc w:val="center"/>
              <w:rPr>
                <w:rFonts w:ascii="Times New Roman" w:hAnsi="Times New Roman"/>
                <w:lang w:val="en-US"/>
              </w:rPr>
            </w:pPr>
          </w:p>
        </w:tc>
        <w:tc>
          <w:tcPr>
            <w:tcW w:w="1883" w:type="dxa"/>
            <w:tcBorders>
              <w:top w:val="single" w:sz="4" w:space="0" w:color="auto"/>
              <w:left w:val="single" w:sz="4" w:space="0" w:color="auto"/>
              <w:bottom w:val="single" w:sz="4" w:space="0" w:color="auto"/>
              <w:right w:val="single" w:sz="4" w:space="0" w:color="auto"/>
            </w:tcBorders>
          </w:tcPr>
          <w:p w:rsidR="00195D80" w:rsidRPr="00397933" w:rsidRDefault="00195D80" w:rsidP="00195D80">
            <w:pPr>
              <w:spacing w:after="0" w:line="240" w:lineRule="auto"/>
              <w:jc w:val="center"/>
              <w:rPr>
                <w:rFonts w:ascii="Times New Roman" w:hAnsi="Times New Roman"/>
                <w:lang w:val="en-US"/>
              </w:rPr>
            </w:pPr>
          </w:p>
        </w:tc>
      </w:tr>
      <w:tr w:rsidR="00195D80" w:rsidRPr="00696933" w:rsidTr="00195D80">
        <w:trPr>
          <w:trHeight w:val="430"/>
        </w:trPr>
        <w:tc>
          <w:tcPr>
            <w:tcW w:w="988" w:type="dxa"/>
            <w:tcBorders>
              <w:top w:val="single" w:sz="4" w:space="0" w:color="auto"/>
              <w:left w:val="single" w:sz="4" w:space="0" w:color="auto"/>
              <w:bottom w:val="single" w:sz="4" w:space="0" w:color="auto"/>
              <w:right w:val="single" w:sz="4" w:space="0" w:color="auto"/>
            </w:tcBorders>
            <w:hideMark/>
          </w:tcPr>
          <w:p w:rsidR="00195D80" w:rsidRPr="00397933" w:rsidRDefault="00195D80" w:rsidP="00195D80">
            <w:pPr>
              <w:spacing w:after="0" w:line="240" w:lineRule="auto"/>
              <w:jc w:val="center"/>
              <w:rPr>
                <w:rFonts w:ascii="Times New Roman" w:hAnsi="Times New Roman"/>
                <w:lang w:val="uk-UA"/>
              </w:rPr>
            </w:pPr>
            <w:r w:rsidRPr="00397933">
              <w:rPr>
                <w:rFonts w:ascii="Times New Roman" w:hAnsi="Times New Roman"/>
                <w:lang w:val="uk-UA"/>
              </w:rPr>
              <w:t>7</w:t>
            </w:r>
          </w:p>
        </w:tc>
        <w:tc>
          <w:tcPr>
            <w:tcW w:w="1275" w:type="dxa"/>
            <w:tcBorders>
              <w:top w:val="single" w:sz="4" w:space="0" w:color="auto"/>
              <w:left w:val="single" w:sz="4" w:space="0" w:color="auto"/>
              <w:bottom w:val="single" w:sz="4" w:space="0" w:color="auto"/>
              <w:right w:val="single" w:sz="4" w:space="0" w:color="auto"/>
            </w:tcBorders>
            <w:hideMark/>
          </w:tcPr>
          <w:p w:rsidR="00195D80" w:rsidRPr="00397933" w:rsidRDefault="00195D80" w:rsidP="00195D80">
            <w:pPr>
              <w:spacing w:after="0" w:line="240" w:lineRule="auto"/>
              <w:jc w:val="center"/>
              <w:rPr>
                <w:rFonts w:ascii="Times New Roman" w:hAnsi="Times New Roman"/>
                <w:lang w:val="uk-UA"/>
              </w:rPr>
            </w:pPr>
            <w:r w:rsidRPr="00397933">
              <w:rPr>
                <w:rFonts w:ascii="Times New Roman" w:hAnsi="Times New Roman"/>
                <w:lang w:val="uk-UA"/>
              </w:rPr>
              <w:t>1</w:t>
            </w:r>
          </w:p>
        </w:tc>
        <w:tc>
          <w:tcPr>
            <w:tcW w:w="1276" w:type="dxa"/>
            <w:tcBorders>
              <w:top w:val="single" w:sz="4" w:space="0" w:color="auto"/>
              <w:left w:val="single" w:sz="4" w:space="0" w:color="auto"/>
              <w:bottom w:val="single" w:sz="4" w:space="0" w:color="auto"/>
              <w:right w:val="single" w:sz="4" w:space="0" w:color="auto"/>
            </w:tcBorders>
            <w:hideMark/>
          </w:tcPr>
          <w:p w:rsidR="00195D80" w:rsidRPr="00397933" w:rsidRDefault="0001698C" w:rsidP="00195D80">
            <w:pPr>
              <w:spacing w:after="0" w:line="240" w:lineRule="auto"/>
              <w:jc w:val="center"/>
              <w:rPr>
                <w:rFonts w:ascii="Times New Roman" w:hAnsi="Times New Roman"/>
                <w:lang w:val="uk-UA"/>
              </w:rPr>
            </w:pPr>
            <w:r>
              <w:rPr>
                <w:rFonts w:ascii="Times New Roman" w:hAnsi="Times New Roman"/>
                <w:lang w:val="uk-UA"/>
              </w:rPr>
              <w:t>17</w:t>
            </w:r>
          </w:p>
        </w:tc>
        <w:tc>
          <w:tcPr>
            <w:tcW w:w="1701" w:type="dxa"/>
            <w:tcBorders>
              <w:top w:val="single" w:sz="4" w:space="0" w:color="auto"/>
              <w:left w:val="single" w:sz="4" w:space="0" w:color="auto"/>
              <w:bottom w:val="single" w:sz="4" w:space="0" w:color="auto"/>
              <w:right w:val="single" w:sz="4" w:space="0" w:color="auto"/>
            </w:tcBorders>
          </w:tcPr>
          <w:p w:rsidR="00195D80" w:rsidRPr="00397933" w:rsidRDefault="00195D80" w:rsidP="00195D80">
            <w:pPr>
              <w:spacing w:after="0" w:line="240" w:lineRule="auto"/>
              <w:jc w:val="center"/>
              <w:rPr>
                <w:rFonts w:ascii="Times New Roman" w:hAnsi="Times New Roman"/>
                <w:lang w:val="en-US"/>
              </w:rPr>
            </w:pPr>
          </w:p>
        </w:tc>
        <w:tc>
          <w:tcPr>
            <w:tcW w:w="1985" w:type="dxa"/>
            <w:tcBorders>
              <w:top w:val="single" w:sz="4" w:space="0" w:color="auto"/>
              <w:left w:val="single" w:sz="4" w:space="0" w:color="auto"/>
              <w:bottom w:val="single" w:sz="4" w:space="0" w:color="auto"/>
              <w:right w:val="single" w:sz="4" w:space="0" w:color="auto"/>
            </w:tcBorders>
          </w:tcPr>
          <w:p w:rsidR="00195D80" w:rsidRPr="00397933" w:rsidRDefault="00195D80" w:rsidP="00195D80">
            <w:pPr>
              <w:spacing w:after="0" w:line="240" w:lineRule="auto"/>
              <w:jc w:val="center"/>
              <w:rPr>
                <w:rFonts w:ascii="Times New Roman" w:hAnsi="Times New Roman"/>
                <w:lang w:val="en-US"/>
              </w:rPr>
            </w:pPr>
          </w:p>
        </w:tc>
        <w:tc>
          <w:tcPr>
            <w:tcW w:w="1883" w:type="dxa"/>
            <w:tcBorders>
              <w:top w:val="single" w:sz="4" w:space="0" w:color="auto"/>
              <w:left w:val="single" w:sz="4" w:space="0" w:color="auto"/>
              <w:bottom w:val="single" w:sz="4" w:space="0" w:color="auto"/>
              <w:right w:val="single" w:sz="4" w:space="0" w:color="auto"/>
            </w:tcBorders>
          </w:tcPr>
          <w:p w:rsidR="00195D80" w:rsidRPr="00397933" w:rsidRDefault="00195D80" w:rsidP="00195D80">
            <w:pPr>
              <w:spacing w:after="0" w:line="240" w:lineRule="auto"/>
              <w:jc w:val="center"/>
              <w:rPr>
                <w:rFonts w:ascii="Times New Roman" w:hAnsi="Times New Roman"/>
                <w:lang w:val="en-US"/>
              </w:rPr>
            </w:pPr>
          </w:p>
        </w:tc>
      </w:tr>
      <w:tr w:rsidR="00195D80" w:rsidRPr="00696933" w:rsidTr="00693E05">
        <w:trPr>
          <w:trHeight w:val="372"/>
        </w:trPr>
        <w:tc>
          <w:tcPr>
            <w:tcW w:w="988" w:type="dxa"/>
            <w:tcBorders>
              <w:top w:val="single" w:sz="4" w:space="0" w:color="auto"/>
              <w:left w:val="single" w:sz="4" w:space="0" w:color="auto"/>
              <w:bottom w:val="single" w:sz="4" w:space="0" w:color="auto"/>
              <w:right w:val="single" w:sz="4" w:space="0" w:color="auto"/>
            </w:tcBorders>
            <w:hideMark/>
          </w:tcPr>
          <w:p w:rsidR="00195D80" w:rsidRPr="00397933" w:rsidRDefault="00195D80" w:rsidP="00195D80">
            <w:pPr>
              <w:spacing w:after="0" w:line="240" w:lineRule="auto"/>
              <w:jc w:val="center"/>
              <w:rPr>
                <w:rFonts w:ascii="Times New Roman" w:hAnsi="Times New Roman"/>
                <w:lang w:val="uk-UA"/>
              </w:rPr>
            </w:pPr>
            <w:r w:rsidRPr="00397933">
              <w:rPr>
                <w:rFonts w:ascii="Times New Roman" w:hAnsi="Times New Roman"/>
                <w:lang w:val="uk-UA"/>
              </w:rPr>
              <w:t>8</w:t>
            </w:r>
          </w:p>
        </w:tc>
        <w:tc>
          <w:tcPr>
            <w:tcW w:w="1275" w:type="dxa"/>
            <w:tcBorders>
              <w:top w:val="single" w:sz="4" w:space="0" w:color="auto"/>
              <w:left w:val="single" w:sz="4" w:space="0" w:color="auto"/>
              <w:bottom w:val="single" w:sz="4" w:space="0" w:color="auto"/>
              <w:right w:val="single" w:sz="4" w:space="0" w:color="auto"/>
            </w:tcBorders>
            <w:hideMark/>
          </w:tcPr>
          <w:p w:rsidR="00195D80" w:rsidRPr="00397933" w:rsidRDefault="00195D80" w:rsidP="00195D80">
            <w:pPr>
              <w:spacing w:after="0" w:line="240" w:lineRule="auto"/>
              <w:jc w:val="center"/>
              <w:rPr>
                <w:rFonts w:ascii="Times New Roman" w:hAnsi="Times New Roman"/>
                <w:lang w:val="uk-UA"/>
              </w:rPr>
            </w:pPr>
            <w:r w:rsidRPr="00397933">
              <w:rPr>
                <w:rFonts w:ascii="Times New Roman" w:hAnsi="Times New Roman"/>
                <w:lang w:val="uk-UA"/>
              </w:rPr>
              <w:t>1</w:t>
            </w:r>
          </w:p>
        </w:tc>
        <w:tc>
          <w:tcPr>
            <w:tcW w:w="1276" w:type="dxa"/>
            <w:tcBorders>
              <w:top w:val="single" w:sz="4" w:space="0" w:color="auto"/>
              <w:left w:val="single" w:sz="4" w:space="0" w:color="auto"/>
              <w:bottom w:val="single" w:sz="4" w:space="0" w:color="auto"/>
              <w:right w:val="single" w:sz="4" w:space="0" w:color="auto"/>
            </w:tcBorders>
            <w:hideMark/>
          </w:tcPr>
          <w:p w:rsidR="00195D80" w:rsidRPr="00397933" w:rsidRDefault="0001698C" w:rsidP="00195D80">
            <w:pPr>
              <w:spacing w:after="0" w:line="240" w:lineRule="auto"/>
              <w:jc w:val="center"/>
              <w:rPr>
                <w:rFonts w:ascii="Times New Roman" w:hAnsi="Times New Roman"/>
                <w:lang w:val="uk-UA"/>
              </w:rPr>
            </w:pPr>
            <w:r>
              <w:rPr>
                <w:rFonts w:ascii="Times New Roman" w:hAnsi="Times New Roman"/>
                <w:lang w:val="uk-UA"/>
              </w:rPr>
              <w:t>20</w:t>
            </w:r>
          </w:p>
        </w:tc>
        <w:tc>
          <w:tcPr>
            <w:tcW w:w="1701" w:type="dxa"/>
            <w:tcBorders>
              <w:top w:val="single" w:sz="4" w:space="0" w:color="auto"/>
              <w:left w:val="single" w:sz="4" w:space="0" w:color="auto"/>
              <w:bottom w:val="single" w:sz="4" w:space="0" w:color="auto"/>
              <w:right w:val="single" w:sz="4" w:space="0" w:color="auto"/>
            </w:tcBorders>
          </w:tcPr>
          <w:p w:rsidR="00195D80" w:rsidRPr="00397933" w:rsidRDefault="00195D80" w:rsidP="00195D80">
            <w:pPr>
              <w:spacing w:after="0" w:line="240" w:lineRule="auto"/>
              <w:jc w:val="center"/>
              <w:rPr>
                <w:rFonts w:ascii="Times New Roman" w:hAnsi="Times New Roman"/>
                <w:lang w:val="en-US"/>
              </w:rPr>
            </w:pPr>
          </w:p>
        </w:tc>
        <w:tc>
          <w:tcPr>
            <w:tcW w:w="1985" w:type="dxa"/>
            <w:tcBorders>
              <w:top w:val="single" w:sz="4" w:space="0" w:color="auto"/>
              <w:left w:val="single" w:sz="4" w:space="0" w:color="auto"/>
              <w:bottom w:val="single" w:sz="4" w:space="0" w:color="auto"/>
              <w:right w:val="single" w:sz="4" w:space="0" w:color="auto"/>
            </w:tcBorders>
          </w:tcPr>
          <w:p w:rsidR="00195D80" w:rsidRPr="00397933" w:rsidRDefault="00195D80" w:rsidP="00195D80">
            <w:pPr>
              <w:spacing w:after="0" w:line="240" w:lineRule="auto"/>
              <w:jc w:val="center"/>
              <w:rPr>
                <w:rFonts w:ascii="Times New Roman" w:hAnsi="Times New Roman"/>
                <w:lang w:val="en-US"/>
              </w:rPr>
            </w:pPr>
          </w:p>
        </w:tc>
        <w:tc>
          <w:tcPr>
            <w:tcW w:w="1883" w:type="dxa"/>
            <w:tcBorders>
              <w:top w:val="single" w:sz="4" w:space="0" w:color="auto"/>
              <w:left w:val="single" w:sz="4" w:space="0" w:color="auto"/>
              <w:bottom w:val="single" w:sz="4" w:space="0" w:color="auto"/>
              <w:right w:val="single" w:sz="4" w:space="0" w:color="auto"/>
            </w:tcBorders>
          </w:tcPr>
          <w:p w:rsidR="00195D80" w:rsidRPr="00397933" w:rsidRDefault="00195D80" w:rsidP="00195D80">
            <w:pPr>
              <w:spacing w:after="0" w:line="240" w:lineRule="auto"/>
              <w:jc w:val="center"/>
              <w:rPr>
                <w:rFonts w:ascii="Times New Roman" w:hAnsi="Times New Roman"/>
                <w:lang w:val="en-US"/>
              </w:rPr>
            </w:pPr>
          </w:p>
        </w:tc>
      </w:tr>
      <w:tr w:rsidR="00195D80" w:rsidRPr="00696933" w:rsidTr="00195D80">
        <w:trPr>
          <w:trHeight w:val="430"/>
        </w:trPr>
        <w:tc>
          <w:tcPr>
            <w:tcW w:w="988" w:type="dxa"/>
            <w:tcBorders>
              <w:top w:val="single" w:sz="4" w:space="0" w:color="auto"/>
              <w:left w:val="single" w:sz="4" w:space="0" w:color="auto"/>
              <w:bottom w:val="single" w:sz="4" w:space="0" w:color="auto"/>
              <w:right w:val="single" w:sz="4" w:space="0" w:color="auto"/>
            </w:tcBorders>
            <w:hideMark/>
          </w:tcPr>
          <w:p w:rsidR="00195D80" w:rsidRPr="00397933" w:rsidRDefault="00195D80" w:rsidP="00195D80">
            <w:pPr>
              <w:spacing w:after="0" w:line="240" w:lineRule="auto"/>
              <w:jc w:val="center"/>
              <w:rPr>
                <w:rFonts w:ascii="Times New Roman" w:hAnsi="Times New Roman"/>
                <w:lang w:val="uk-UA"/>
              </w:rPr>
            </w:pPr>
            <w:r w:rsidRPr="00397933">
              <w:rPr>
                <w:rFonts w:ascii="Times New Roman" w:hAnsi="Times New Roman"/>
                <w:lang w:val="uk-UA"/>
              </w:rPr>
              <w:t>9</w:t>
            </w:r>
          </w:p>
        </w:tc>
        <w:tc>
          <w:tcPr>
            <w:tcW w:w="1275" w:type="dxa"/>
            <w:tcBorders>
              <w:top w:val="single" w:sz="4" w:space="0" w:color="auto"/>
              <w:left w:val="single" w:sz="4" w:space="0" w:color="auto"/>
              <w:bottom w:val="single" w:sz="4" w:space="0" w:color="auto"/>
              <w:right w:val="single" w:sz="4" w:space="0" w:color="auto"/>
            </w:tcBorders>
            <w:hideMark/>
          </w:tcPr>
          <w:p w:rsidR="00195D80" w:rsidRPr="00397933" w:rsidRDefault="00195D80" w:rsidP="00195D80">
            <w:pPr>
              <w:spacing w:after="0" w:line="240" w:lineRule="auto"/>
              <w:jc w:val="center"/>
              <w:rPr>
                <w:rFonts w:ascii="Times New Roman" w:hAnsi="Times New Roman"/>
                <w:lang w:val="en-US"/>
              </w:rPr>
            </w:pPr>
            <w:r w:rsidRPr="00397933">
              <w:rPr>
                <w:rFonts w:ascii="Times New Roman" w:hAnsi="Times New Roman"/>
                <w:lang w:val="en-US"/>
              </w:rPr>
              <w:t>1</w:t>
            </w:r>
          </w:p>
        </w:tc>
        <w:tc>
          <w:tcPr>
            <w:tcW w:w="1276" w:type="dxa"/>
            <w:tcBorders>
              <w:top w:val="single" w:sz="4" w:space="0" w:color="auto"/>
              <w:left w:val="single" w:sz="4" w:space="0" w:color="auto"/>
              <w:bottom w:val="single" w:sz="4" w:space="0" w:color="auto"/>
              <w:right w:val="single" w:sz="4" w:space="0" w:color="auto"/>
            </w:tcBorders>
            <w:hideMark/>
          </w:tcPr>
          <w:p w:rsidR="00195D80" w:rsidRPr="00397933" w:rsidRDefault="0001698C" w:rsidP="00195D80">
            <w:pPr>
              <w:spacing w:after="0" w:line="240" w:lineRule="auto"/>
              <w:jc w:val="center"/>
              <w:rPr>
                <w:rFonts w:ascii="Times New Roman" w:hAnsi="Times New Roman"/>
                <w:lang w:val="uk-UA"/>
              </w:rPr>
            </w:pPr>
            <w:r>
              <w:rPr>
                <w:rFonts w:ascii="Times New Roman" w:hAnsi="Times New Roman"/>
                <w:lang w:val="uk-UA"/>
              </w:rPr>
              <w:t>16</w:t>
            </w:r>
          </w:p>
        </w:tc>
        <w:tc>
          <w:tcPr>
            <w:tcW w:w="1701" w:type="dxa"/>
            <w:tcBorders>
              <w:top w:val="single" w:sz="4" w:space="0" w:color="auto"/>
              <w:left w:val="single" w:sz="4" w:space="0" w:color="auto"/>
              <w:bottom w:val="single" w:sz="4" w:space="0" w:color="auto"/>
              <w:right w:val="single" w:sz="4" w:space="0" w:color="auto"/>
            </w:tcBorders>
          </w:tcPr>
          <w:p w:rsidR="00195D80" w:rsidRPr="00397933" w:rsidRDefault="00195D80" w:rsidP="00195D80">
            <w:pPr>
              <w:spacing w:after="0" w:line="240" w:lineRule="auto"/>
              <w:jc w:val="center"/>
              <w:rPr>
                <w:rFonts w:ascii="Times New Roman" w:hAnsi="Times New Roman"/>
                <w:lang w:val="en-US"/>
              </w:rPr>
            </w:pPr>
          </w:p>
        </w:tc>
        <w:tc>
          <w:tcPr>
            <w:tcW w:w="1985" w:type="dxa"/>
            <w:tcBorders>
              <w:top w:val="single" w:sz="4" w:space="0" w:color="auto"/>
              <w:left w:val="single" w:sz="4" w:space="0" w:color="auto"/>
              <w:bottom w:val="single" w:sz="4" w:space="0" w:color="auto"/>
              <w:right w:val="single" w:sz="4" w:space="0" w:color="auto"/>
            </w:tcBorders>
          </w:tcPr>
          <w:p w:rsidR="00195D80" w:rsidRPr="00397933" w:rsidRDefault="00195D80" w:rsidP="00195D80">
            <w:pPr>
              <w:spacing w:after="0" w:line="240" w:lineRule="auto"/>
              <w:jc w:val="center"/>
              <w:rPr>
                <w:rFonts w:ascii="Times New Roman" w:hAnsi="Times New Roman"/>
                <w:lang w:val="en-US"/>
              </w:rPr>
            </w:pPr>
          </w:p>
        </w:tc>
        <w:tc>
          <w:tcPr>
            <w:tcW w:w="1883" w:type="dxa"/>
            <w:tcBorders>
              <w:top w:val="single" w:sz="4" w:space="0" w:color="auto"/>
              <w:left w:val="single" w:sz="4" w:space="0" w:color="auto"/>
              <w:bottom w:val="single" w:sz="4" w:space="0" w:color="auto"/>
              <w:right w:val="single" w:sz="4" w:space="0" w:color="auto"/>
            </w:tcBorders>
          </w:tcPr>
          <w:p w:rsidR="00195D80" w:rsidRPr="00397933" w:rsidRDefault="00195D80" w:rsidP="00195D80">
            <w:pPr>
              <w:spacing w:after="0" w:line="240" w:lineRule="auto"/>
              <w:jc w:val="center"/>
              <w:rPr>
                <w:rFonts w:ascii="Times New Roman" w:hAnsi="Times New Roman"/>
                <w:lang w:val="en-US"/>
              </w:rPr>
            </w:pPr>
          </w:p>
        </w:tc>
      </w:tr>
      <w:tr w:rsidR="00195D80" w:rsidRPr="00696933" w:rsidTr="00195D80">
        <w:trPr>
          <w:trHeight w:val="503"/>
        </w:trPr>
        <w:tc>
          <w:tcPr>
            <w:tcW w:w="2263" w:type="dxa"/>
            <w:gridSpan w:val="2"/>
            <w:tcBorders>
              <w:top w:val="single" w:sz="4" w:space="0" w:color="auto"/>
              <w:left w:val="single" w:sz="4" w:space="0" w:color="auto"/>
              <w:bottom w:val="single" w:sz="4" w:space="0" w:color="auto"/>
              <w:right w:val="single" w:sz="4" w:space="0" w:color="auto"/>
            </w:tcBorders>
            <w:hideMark/>
          </w:tcPr>
          <w:p w:rsidR="00195D80" w:rsidRPr="00397933" w:rsidRDefault="00195D80" w:rsidP="00195D80">
            <w:pPr>
              <w:spacing w:after="0" w:line="240" w:lineRule="auto"/>
              <w:rPr>
                <w:rFonts w:ascii="Times New Roman" w:hAnsi="Times New Roman"/>
                <w:b/>
                <w:i/>
                <w:lang w:val="uk-UA"/>
              </w:rPr>
            </w:pPr>
            <w:r w:rsidRPr="00397933">
              <w:rPr>
                <w:rFonts w:ascii="Times New Roman" w:hAnsi="Times New Roman"/>
                <w:b/>
                <w:i/>
                <w:lang w:val="uk-UA"/>
              </w:rPr>
              <w:t>Всього по 5-9 класах</w:t>
            </w:r>
          </w:p>
        </w:tc>
        <w:tc>
          <w:tcPr>
            <w:tcW w:w="1276" w:type="dxa"/>
            <w:tcBorders>
              <w:top w:val="single" w:sz="4" w:space="0" w:color="auto"/>
              <w:left w:val="single" w:sz="4" w:space="0" w:color="auto"/>
              <w:bottom w:val="single" w:sz="4" w:space="0" w:color="auto"/>
              <w:right w:val="single" w:sz="4" w:space="0" w:color="auto"/>
            </w:tcBorders>
            <w:hideMark/>
          </w:tcPr>
          <w:p w:rsidR="00195D80" w:rsidRPr="00397933" w:rsidRDefault="0001698C" w:rsidP="00195D80">
            <w:pPr>
              <w:spacing w:after="0" w:line="240" w:lineRule="auto"/>
              <w:jc w:val="center"/>
              <w:rPr>
                <w:rFonts w:ascii="Times New Roman" w:hAnsi="Times New Roman"/>
                <w:b/>
                <w:i/>
                <w:lang w:val="uk-UA"/>
              </w:rPr>
            </w:pPr>
            <w:r>
              <w:rPr>
                <w:rFonts w:ascii="Times New Roman" w:hAnsi="Times New Roman"/>
                <w:b/>
                <w:i/>
                <w:lang w:val="uk-UA"/>
              </w:rPr>
              <w:t>85</w:t>
            </w:r>
          </w:p>
        </w:tc>
        <w:tc>
          <w:tcPr>
            <w:tcW w:w="1701" w:type="dxa"/>
            <w:tcBorders>
              <w:top w:val="single" w:sz="4" w:space="0" w:color="auto"/>
              <w:left w:val="single" w:sz="4" w:space="0" w:color="auto"/>
              <w:bottom w:val="single" w:sz="4" w:space="0" w:color="auto"/>
              <w:right w:val="single" w:sz="4" w:space="0" w:color="auto"/>
            </w:tcBorders>
          </w:tcPr>
          <w:p w:rsidR="00195D80" w:rsidRPr="00397933" w:rsidRDefault="00195D80" w:rsidP="00195D80">
            <w:pPr>
              <w:spacing w:after="0" w:line="240" w:lineRule="auto"/>
              <w:jc w:val="center"/>
              <w:rPr>
                <w:rFonts w:ascii="Times New Roman" w:hAnsi="Times New Roman"/>
                <w:lang w:val="en-US"/>
              </w:rPr>
            </w:pPr>
          </w:p>
        </w:tc>
        <w:tc>
          <w:tcPr>
            <w:tcW w:w="1985" w:type="dxa"/>
            <w:tcBorders>
              <w:top w:val="single" w:sz="4" w:space="0" w:color="auto"/>
              <w:left w:val="single" w:sz="4" w:space="0" w:color="auto"/>
              <w:bottom w:val="single" w:sz="4" w:space="0" w:color="auto"/>
              <w:right w:val="single" w:sz="4" w:space="0" w:color="auto"/>
            </w:tcBorders>
          </w:tcPr>
          <w:p w:rsidR="00195D80" w:rsidRPr="00397933" w:rsidRDefault="00195D80" w:rsidP="00195D80">
            <w:pPr>
              <w:spacing w:after="0" w:line="240" w:lineRule="auto"/>
              <w:jc w:val="center"/>
              <w:rPr>
                <w:rFonts w:ascii="Times New Roman" w:hAnsi="Times New Roman"/>
                <w:lang w:val="en-US"/>
              </w:rPr>
            </w:pPr>
          </w:p>
        </w:tc>
        <w:tc>
          <w:tcPr>
            <w:tcW w:w="1883" w:type="dxa"/>
            <w:tcBorders>
              <w:top w:val="single" w:sz="4" w:space="0" w:color="auto"/>
              <w:left w:val="single" w:sz="4" w:space="0" w:color="auto"/>
              <w:bottom w:val="single" w:sz="4" w:space="0" w:color="auto"/>
              <w:right w:val="single" w:sz="4" w:space="0" w:color="auto"/>
            </w:tcBorders>
          </w:tcPr>
          <w:p w:rsidR="00195D80" w:rsidRPr="00397933" w:rsidRDefault="00195D80" w:rsidP="00195D80">
            <w:pPr>
              <w:spacing w:after="0" w:line="240" w:lineRule="auto"/>
              <w:jc w:val="center"/>
              <w:rPr>
                <w:rFonts w:ascii="Times New Roman" w:hAnsi="Times New Roman"/>
                <w:lang w:val="en-US"/>
              </w:rPr>
            </w:pPr>
          </w:p>
        </w:tc>
      </w:tr>
      <w:tr w:rsidR="00195D80" w:rsidRPr="00696933" w:rsidTr="00693E05">
        <w:trPr>
          <w:trHeight w:val="564"/>
        </w:trPr>
        <w:tc>
          <w:tcPr>
            <w:tcW w:w="988" w:type="dxa"/>
            <w:tcBorders>
              <w:top w:val="single" w:sz="4" w:space="0" w:color="auto"/>
              <w:left w:val="single" w:sz="4" w:space="0" w:color="auto"/>
              <w:bottom w:val="single" w:sz="4" w:space="0" w:color="auto"/>
              <w:right w:val="single" w:sz="4" w:space="0" w:color="auto"/>
            </w:tcBorders>
            <w:hideMark/>
          </w:tcPr>
          <w:p w:rsidR="00195D80" w:rsidRPr="00397933" w:rsidRDefault="00195D80" w:rsidP="00195D80">
            <w:pPr>
              <w:spacing w:after="0" w:line="240" w:lineRule="auto"/>
              <w:jc w:val="center"/>
              <w:rPr>
                <w:rFonts w:ascii="Times New Roman" w:hAnsi="Times New Roman"/>
                <w:lang w:val="uk-UA"/>
              </w:rPr>
            </w:pPr>
            <w:r w:rsidRPr="00397933">
              <w:rPr>
                <w:rFonts w:ascii="Times New Roman" w:hAnsi="Times New Roman"/>
                <w:lang w:val="uk-UA"/>
              </w:rPr>
              <w:t>10</w:t>
            </w:r>
          </w:p>
        </w:tc>
        <w:tc>
          <w:tcPr>
            <w:tcW w:w="1275" w:type="dxa"/>
            <w:tcBorders>
              <w:top w:val="single" w:sz="4" w:space="0" w:color="auto"/>
              <w:left w:val="single" w:sz="4" w:space="0" w:color="auto"/>
              <w:bottom w:val="single" w:sz="4" w:space="0" w:color="auto"/>
              <w:right w:val="single" w:sz="4" w:space="0" w:color="auto"/>
            </w:tcBorders>
            <w:hideMark/>
          </w:tcPr>
          <w:p w:rsidR="00195D80" w:rsidRPr="00397933" w:rsidRDefault="00195D80" w:rsidP="00195D80">
            <w:pPr>
              <w:spacing w:after="0" w:line="240" w:lineRule="auto"/>
              <w:jc w:val="center"/>
              <w:rPr>
                <w:rFonts w:ascii="Times New Roman" w:hAnsi="Times New Roman"/>
                <w:lang w:val="uk-UA"/>
              </w:rPr>
            </w:pPr>
            <w:r w:rsidRPr="00397933">
              <w:rPr>
                <w:rFonts w:ascii="Times New Roman" w:hAnsi="Times New Roman"/>
                <w:lang w:val="uk-UA"/>
              </w:rPr>
              <w:t>1</w:t>
            </w:r>
          </w:p>
        </w:tc>
        <w:tc>
          <w:tcPr>
            <w:tcW w:w="1276" w:type="dxa"/>
            <w:tcBorders>
              <w:top w:val="single" w:sz="4" w:space="0" w:color="auto"/>
              <w:left w:val="single" w:sz="4" w:space="0" w:color="auto"/>
              <w:bottom w:val="single" w:sz="4" w:space="0" w:color="auto"/>
              <w:right w:val="single" w:sz="4" w:space="0" w:color="auto"/>
            </w:tcBorders>
            <w:hideMark/>
          </w:tcPr>
          <w:p w:rsidR="00195D80" w:rsidRPr="00397933" w:rsidRDefault="0001698C" w:rsidP="00195D80">
            <w:pPr>
              <w:spacing w:after="0" w:line="240" w:lineRule="auto"/>
              <w:jc w:val="center"/>
              <w:rPr>
                <w:rFonts w:ascii="Times New Roman" w:hAnsi="Times New Roman"/>
                <w:lang w:val="uk-UA"/>
              </w:rPr>
            </w:pPr>
            <w:r>
              <w:rPr>
                <w:rFonts w:ascii="Times New Roman" w:hAnsi="Times New Roman"/>
                <w:lang w:val="uk-UA"/>
              </w:rPr>
              <w:t>14</w:t>
            </w:r>
          </w:p>
        </w:tc>
        <w:tc>
          <w:tcPr>
            <w:tcW w:w="1701" w:type="dxa"/>
            <w:tcBorders>
              <w:top w:val="single" w:sz="4" w:space="0" w:color="auto"/>
              <w:left w:val="single" w:sz="4" w:space="0" w:color="auto"/>
              <w:bottom w:val="single" w:sz="4" w:space="0" w:color="auto"/>
              <w:right w:val="single" w:sz="4" w:space="0" w:color="auto"/>
            </w:tcBorders>
            <w:hideMark/>
          </w:tcPr>
          <w:p w:rsidR="00195D80" w:rsidRPr="00397933" w:rsidRDefault="00195D80" w:rsidP="00195D80">
            <w:pPr>
              <w:spacing w:after="0" w:line="240" w:lineRule="auto"/>
              <w:rPr>
                <w:rFonts w:ascii="Times New Roman" w:hAnsi="Times New Roman"/>
                <w:lang w:val="uk-UA"/>
              </w:rPr>
            </w:pPr>
            <w:r w:rsidRPr="00397933">
              <w:rPr>
                <w:rFonts w:ascii="Times New Roman" w:hAnsi="Times New Roman"/>
                <w:lang w:val="uk-UA"/>
              </w:rPr>
              <w:t>Суспільно-гуманітарний</w:t>
            </w:r>
          </w:p>
        </w:tc>
        <w:tc>
          <w:tcPr>
            <w:tcW w:w="1985" w:type="dxa"/>
            <w:tcBorders>
              <w:top w:val="single" w:sz="4" w:space="0" w:color="auto"/>
              <w:left w:val="single" w:sz="4" w:space="0" w:color="auto"/>
              <w:bottom w:val="single" w:sz="4" w:space="0" w:color="auto"/>
              <w:right w:val="single" w:sz="4" w:space="0" w:color="auto"/>
            </w:tcBorders>
            <w:hideMark/>
          </w:tcPr>
          <w:p w:rsidR="00195D80" w:rsidRPr="00397933" w:rsidRDefault="00195D80" w:rsidP="00195D80">
            <w:pPr>
              <w:spacing w:after="0" w:line="240" w:lineRule="auto"/>
              <w:rPr>
                <w:rFonts w:ascii="Times New Roman" w:hAnsi="Times New Roman"/>
                <w:lang w:val="uk-UA"/>
              </w:rPr>
            </w:pPr>
            <w:r w:rsidRPr="00397933">
              <w:rPr>
                <w:rFonts w:ascii="Times New Roman" w:hAnsi="Times New Roman"/>
                <w:lang w:val="uk-UA"/>
              </w:rPr>
              <w:t>Українська мова, історія України</w:t>
            </w:r>
          </w:p>
        </w:tc>
        <w:tc>
          <w:tcPr>
            <w:tcW w:w="1883" w:type="dxa"/>
            <w:tcBorders>
              <w:top w:val="single" w:sz="4" w:space="0" w:color="auto"/>
              <w:left w:val="single" w:sz="4" w:space="0" w:color="auto"/>
              <w:bottom w:val="single" w:sz="4" w:space="0" w:color="auto"/>
              <w:right w:val="single" w:sz="4" w:space="0" w:color="auto"/>
            </w:tcBorders>
          </w:tcPr>
          <w:p w:rsidR="00195D80" w:rsidRPr="00397933" w:rsidRDefault="00195D80" w:rsidP="00195D80">
            <w:pPr>
              <w:spacing w:after="0" w:line="240" w:lineRule="auto"/>
              <w:rPr>
                <w:rFonts w:ascii="Times New Roman" w:hAnsi="Times New Roman"/>
                <w:lang w:val="uk-UA"/>
              </w:rPr>
            </w:pPr>
          </w:p>
        </w:tc>
      </w:tr>
      <w:tr w:rsidR="00195D80" w:rsidRPr="00696933" w:rsidTr="00693E05">
        <w:trPr>
          <w:trHeight w:val="558"/>
        </w:trPr>
        <w:tc>
          <w:tcPr>
            <w:tcW w:w="988" w:type="dxa"/>
            <w:tcBorders>
              <w:top w:val="single" w:sz="4" w:space="0" w:color="auto"/>
              <w:left w:val="single" w:sz="4" w:space="0" w:color="auto"/>
              <w:bottom w:val="single" w:sz="4" w:space="0" w:color="auto"/>
              <w:right w:val="single" w:sz="4" w:space="0" w:color="auto"/>
            </w:tcBorders>
            <w:hideMark/>
          </w:tcPr>
          <w:p w:rsidR="00195D80" w:rsidRPr="00397933" w:rsidRDefault="00195D80" w:rsidP="00195D80">
            <w:pPr>
              <w:spacing w:after="0" w:line="240" w:lineRule="auto"/>
              <w:jc w:val="center"/>
              <w:rPr>
                <w:rFonts w:ascii="Times New Roman" w:hAnsi="Times New Roman"/>
                <w:lang w:val="uk-UA"/>
              </w:rPr>
            </w:pPr>
            <w:r w:rsidRPr="00397933">
              <w:rPr>
                <w:rFonts w:ascii="Times New Roman" w:hAnsi="Times New Roman"/>
                <w:lang w:val="uk-UA"/>
              </w:rPr>
              <w:t>11</w:t>
            </w:r>
          </w:p>
        </w:tc>
        <w:tc>
          <w:tcPr>
            <w:tcW w:w="1275" w:type="dxa"/>
            <w:tcBorders>
              <w:top w:val="single" w:sz="4" w:space="0" w:color="auto"/>
              <w:left w:val="single" w:sz="4" w:space="0" w:color="auto"/>
              <w:bottom w:val="single" w:sz="4" w:space="0" w:color="auto"/>
              <w:right w:val="single" w:sz="4" w:space="0" w:color="auto"/>
            </w:tcBorders>
            <w:hideMark/>
          </w:tcPr>
          <w:p w:rsidR="00195D80" w:rsidRPr="00397933" w:rsidRDefault="00195D80" w:rsidP="00195D80">
            <w:pPr>
              <w:spacing w:after="0" w:line="240" w:lineRule="auto"/>
              <w:jc w:val="center"/>
              <w:rPr>
                <w:rFonts w:ascii="Times New Roman" w:hAnsi="Times New Roman"/>
                <w:lang w:val="uk-UA"/>
              </w:rPr>
            </w:pPr>
            <w:r w:rsidRPr="00397933">
              <w:rPr>
                <w:rFonts w:ascii="Times New Roman" w:hAnsi="Times New Roman"/>
                <w:lang w:val="uk-UA"/>
              </w:rPr>
              <w:t>1</w:t>
            </w:r>
          </w:p>
        </w:tc>
        <w:tc>
          <w:tcPr>
            <w:tcW w:w="1276" w:type="dxa"/>
            <w:tcBorders>
              <w:top w:val="single" w:sz="4" w:space="0" w:color="auto"/>
              <w:left w:val="single" w:sz="4" w:space="0" w:color="auto"/>
              <w:bottom w:val="single" w:sz="4" w:space="0" w:color="auto"/>
              <w:right w:val="single" w:sz="4" w:space="0" w:color="auto"/>
            </w:tcBorders>
            <w:hideMark/>
          </w:tcPr>
          <w:p w:rsidR="00195D80" w:rsidRPr="00397933" w:rsidRDefault="0001698C" w:rsidP="00195D80">
            <w:pPr>
              <w:spacing w:after="0" w:line="240" w:lineRule="auto"/>
              <w:jc w:val="center"/>
              <w:rPr>
                <w:rFonts w:ascii="Times New Roman" w:hAnsi="Times New Roman"/>
                <w:lang w:val="uk-UA"/>
              </w:rPr>
            </w:pPr>
            <w:r>
              <w:rPr>
                <w:rFonts w:ascii="Times New Roman" w:hAnsi="Times New Roman"/>
                <w:lang w:val="uk-UA"/>
              </w:rPr>
              <w:t>17</w:t>
            </w:r>
          </w:p>
        </w:tc>
        <w:tc>
          <w:tcPr>
            <w:tcW w:w="1701" w:type="dxa"/>
            <w:tcBorders>
              <w:top w:val="single" w:sz="4" w:space="0" w:color="auto"/>
              <w:left w:val="single" w:sz="4" w:space="0" w:color="auto"/>
              <w:bottom w:val="single" w:sz="4" w:space="0" w:color="auto"/>
              <w:right w:val="single" w:sz="4" w:space="0" w:color="auto"/>
            </w:tcBorders>
            <w:hideMark/>
          </w:tcPr>
          <w:p w:rsidR="00195D80" w:rsidRPr="00397933" w:rsidRDefault="00195D80" w:rsidP="00195D80">
            <w:pPr>
              <w:spacing w:after="0" w:line="240" w:lineRule="auto"/>
              <w:rPr>
                <w:rFonts w:ascii="Times New Roman" w:hAnsi="Times New Roman"/>
                <w:lang w:val="uk-UA"/>
              </w:rPr>
            </w:pPr>
            <w:r w:rsidRPr="00397933">
              <w:rPr>
                <w:rFonts w:ascii="Times New Roman" w:hAnsi="Times New Roman"/>
                <w:lang w:val="uk-UA"/>
              </w:rPr>
              <w:t>Суспільно-гуманітарний</w:t>
            </w:r>
          </w:p>
        </w:tc>
        <w:tc>
          <w:tcPr>
            <w:tcW w:w="1985" w:type="dxa"/>
            <w:tcBorders>
              <w:top w:val="single" w:sz="4" w:space="0" w:color="auto"/>
              <w:left w:val="single" w:sz="4" w:space="0" w:color="auto"/>
              <w:bottom w:val="single" w:sz="4" w:space="0" w:color="auto"/>
              <w:right w:val="single" w:sz="4" w:space="0" w:color="auto"/>
            </w:tcBorders>
            <w:hideMark/>
          </w:tcPr>
          <w:p w:rsidR="00195D80" w:rsidRPr="00397933" w:rsidRDefault="00195D80" w:rsidP="00195D80">
            <w:pPr>
              <w:spacing w:after="0" w:line="240" w:lineRule="auto"/>
              <w:rPr>
                <w:rFonts w:ascii="Times New Roman" w:hAnsi="Times New Roman"/>
                <w:lang w:val="uk-UA"/>
              </w:rPr>
            </w:pPr>
            <w:r w:rsidRPr="00397933">
              <w:rPr>
                <w:rFonts w:ascii="Times New Roman" w:hAnsi="Times New Roman"/>
                <w:lang w:val="uk-UA"/>
              </w:rPr>
              <w:t>Українська мова, історія України</w:t>
            </w:r>
          </w:p>
        </w:tc>
        <w:tc>
          <w:tcPr>
            <w:tcW w:w="1883" w:type="dxa"/>
            <w:tcBorders>
              <w:top w:val="single" w:sz="4" w:space="0" w:color="auto"/>
              <w:left w:val="single" w:sz="4" w:space="0" w:color="auto"/>
              <w:bottom w:val="single" w:sz="4" w:space="0" w:color="auto"/>
              <w:right w:val="single" w:sz="4" w:space="0" w:color="auto"/>
            </w:tcBorders>
          </w:tcPr>
          <w:p w:rsidR="00195D80" w:rsidRPr="00397933" w:rsidRDefault="00195D80" w:rsidP="00195D80">
            <w:pPr>
              <w:spacing w:after="0" w:line="240" w:lineRule="auto"/>
              <w:rPr>
                <w:rFonts w:ascii="Times New Roman" w:hAnsi="Times New Roman"/>
                <w:lang w:val="uk-UA"/>
              </w:rPr>
            </w:pPr>
          </w:p>
        </w:tc>
      </w:tr>
      <w:tr w:rsidR="00195D80" w:rsidRPr="00696933" w:rsidTr="00693E05">
        <w:trPr>
          <w:trHeight w:val="552"/>
        </w:trPr>
        <w:tc>
          <w:tcPr>
            <w:tcW w:w="2263" w:type="dxa"/>
            <w:gridSpan w:val="2"/>
            <w:tcBorders>
              <w:top w:val="single" w:sz="4" w:space="0" w:color="auto"/>
              <w:left w:val="single" w:sz="4" w:space="0" w:color="auto"/>
              <w:bottom w:val="single" w:sz="4" w:space="0" w:color="auto"/>
              <w:right w:val="single" w:sz="4" w:space="0" w:color="auto"/>
            </w:tcBorders>
            <w:hideMark/>
          </w:tcPr>
          <w:p w:rsidR="00195D80" w:rsidRPr="00397933" w:rsidRDefault="00195D80" w:rsidP="00195D80">
            <w:pPr>
              <w:spacing w:after="0" w:line="240" w:lineRule="auto"/>
              <w:rPr>
                <w:rFonts w:ascii="Times New Roman" w:hAnsi="Times New Roman"/>
                <w:b/>
                <w:i/>
                <w:lang w:val="uk-UA"/>
              </w:rPr>
            </w:pPr>
            <w:r w:rsidRPr="00397933">
              <w:rPr>
                <w:rFonts w:ascii="Times New Roman" w:hAnsi="Times New Roman"/>
                <w:b/>
                <w:i/>
                <w:lang w:val="uk-UA"/>
              </w:rPr>
              <w:t>Всього по 10-11 класах</w:t>
            </w:r>
          </w:p>
        </w:tc>
        <w:tc>
          <w:tcPr>
            <w:tcW w:w="1276" w:type="dxa"/>
            <w:tcBorders>
              <w:top w:val="single" w:sz="4" w:space="0" w:color="auto"/>
              <w:left w:val="single" w:sz="4" w:space="0" w:color="auto"/>
              <w:bottom w:val="single" w:sz="4" w:space="0" w:color="auto"/>
              <w:right w:val="single" w:sz="4" w:space="0" w:color="auto"/>
            </w:tcBorders>
          </w:tcPr>
          <w:p w:rsidR="00195D80" w:rsidRPr="00397933" w:rsidRDefault="0001698C" w:rsidP="00195D80">
            <w:pPr>
              <w:spacing w:after="0" w:line="240" w:lineRule="auto"/>
              <w:rPr>
                <w:rFonts w:ascii="Times New Roman" w:hAnsi="Times New Roman"/>
                <w:b/>
                <w:i/>
                <w:lang w:val="uk-UA"/>
              </w:rPr>
            </w:pPr>
            <w:r>
              <w:rPr>
                <w:rFonts w:ascii="Times New Roman" w:hAnsi="Times New Roman"/>
                <w:b/>
                <w:i/>
                <w:lang w:val="uk-UA"/>
              </w:rPr>
              <w:t xml:space="preserve">       31</w:t>
            </w:r>
          </w:p>
        </w:tc>
        <w:tc>
          <w:tcPr>
            <w:tcW w:w="1701" w:type="dxa"/>
            <w:tcBorders>
              <w:top w:val="single" w:sz="4" w:space="0" w:color="auto"/>
              <w:left w:val="single" w:sz="4" w:space="0" w:color="auto"/>
              <w:bottom w:val="single" w:sz="4" w:space="0" w:color="auto"/>
              <w:right w:val="single" w:sz="4" w:space="0" w:color="auto"/>
            </w:tcBorders>
          </w:tcPr>
          <w:p w:rsidR="00195D80" w:rsidRPr="00397933" w:rsidRDefault="00195D80" w:rsidP="00195D80">
            <w:pPr>
              <w:spacing w:after="0" w:line="240" w:lineRule="auto"/>
              <w:jc w:val="center"/>
              <w:rPr>
                <w:rFonts w:ascii="Times New Roman" w:hAnsi="Times New Roman"/>
                <w:lang w:val="uk-UA"/>
              </w:rPr>
            </w:pPr>
          </w:p>
        </w:tc>
        <w:tc>
          <w:tcPr>
            <w:tcW w:w="1985" w:type="dxa"/>
            <w:tcBorders>
              <w:top w:val="single" w:sz="4" w:space="0" w:color="auto"/>
              <w:left w:val="single" w:sz="4" w:space="0" w:color="auto"/>
              <w:bottom w:val="single" w:sz="4" w:space="0" w:color="auto"/>
              <w:right w:val="single" w:sz="4" w:space="0" w:color="auto"/>
            </w:tcBorders>
          </w:tcPr>
          <w:p w:rsidR="00195D80" w:rsidRPr="00397933" w:rsidRDefault="00195D80" w:rsidP="00195D80">
            <w:pPr>
              <w:spacing w:after="0" w:line="240" w:lineRule="auto"/>
              <w:jc w:val="center"/>
              <w:rPr>
                <w:rFonts w:ascii="Times New Roman" w:hAnsi="Times New Roman"/>
                <w:lang w:val="uk-UA"/>
              </w:rPr>
            </w:pPr>
          </w:p>
        </w:tc>
        <w:tc>
          <w:tcPr>
            <w:tcW w:w="1883" w:type="dxa"/>
            <w:tcBorders>
              <w:top w:val="single" w:sz="4" w:space="0" w:color="auto"/>
              <w:left w:val="single" w:sz="4" w:space="0" w:color="auto"/>
              <w:bottom w:val="single" w:sz="4" w:space="0" w:color="auto"/>
              <w:right w:val="single" w:sz="4" w:space="0" w:color="auto"/>
            </w:tcBorders>
          </w:tcPr>
          <w:p w:rsidR="00195D80" w:rsidRPr="00397933" w:rsidRDefault="00195D80" w:rsidP="00195D80">
            <w:pPr>
              <w:spacing w:after="0" w:line="240" w:lineRule="auto"/>
              <w:jc w:val="center"/>
              <w:rPr>
                <w:rFonts w:ascii="Times New Roman" w:hAnsi="Times New Roman"/>
                <w:lang w:val="uk-UA"/>
              </w:rPr>
            </w:pPr>
          </w:p>
        </w:tc>
      </w:tr>
      <w:tr w:rsidR="00195D80" w:rsidRPr="00696933" w:rsidTr="00693E05">
        <w:trPr>
          <w:trHeight w:val="430"/>
        </w:trPr>
        <w:tc>
          <w:tcPr>
            <w:tcW w:w="2263" w:type="dxa"/>
            <w:gridSpan w:val="2"/>
            <w:tcBorders>
              <w:top w:val="single" w:sz="4" w:space="0" w:color="auto"/>
              <w:left w:val="single" w:sz="4" w:space="0" w:color="auto"/>
              <w:bottom w:val="single" w:sz="4" w:space="0" w:color="auto"/>
              <w:right w:val="single" w:sz="4" w:space="0" w:color="auto"/>
            </w:tcBorders>
            <w:hideMark/>
          </w:tcPr>
          <w:p w:rsidR="00195D80" w:rsidRPr="00397933" w:rsidRDefault="0058363C" w:rsidP="00195D80">
            <w:pPr>
              <w:spacing w:after="0" w:line="240" w:lineRule="auto"/>
              <w:rPr>
                <w:rFonts w:ascii="Times New Roman" w:hAnsi="Times New Roman"/>
                <w:b/>
                <w:i/>
                <w:lang w:val="uk-UA"/>
              </w:rPr>
            </w:pPr>
            <w:r>
              <w:rPr>
                <w:rFonts w:ascii="Times New Roman" w:hAnsi="Times New Roman"/>
                <w:b/>
                <w:i/>
                <w:lang w:val="uk-UA"/>
              </w:rPr>
              <w:t>Всього по навч.</w:t>
            </w:r>
            <w:r w:rsidR="00397933">
              <w:rPr>
                <w:rFonts w:ascii="Times New Roman" w:hAnsi="Times New Roman"/>
                <w:b/>
                <w:i/>
                <w:lang w:val="uk-UA"/>
              </w:rPr>
              <w:t xml:space="preserve"> </w:t>
            </w:r>
            <w:r w:rsidR="004E753E">
              <w:rPr>
                <w:rFonts w:ascii="Times New Roman" w:hAnsi="Times New Roman"/>
                <w:b/>
                <w:i/>
                <w:lang w:val="uk-UA"/>
              </w:rPr>
              <w:t>з</w:t>
            </w:r>
            <w:r w:rsidR="00397933">
              <w:rPr>
                <w:rFonts w:ascii="Times New Roman" w:hAnsi="Times New Roman"/>
                <w:b/>
                <w:i/>
                <w:lang w:val="uk-UA"/>
              </w:rPr>
              <w:t>акладу</w:t>
            </w:r>
          </w:p>
        </w:tc>
        <w:tc>
          <w:tcPr>
            <w:tcW w:w="1276" w:type="dxa"/>
            <w:tcBorders>
              <w:top w:val="single" w:sz="4" w:space="0" w:color="auto"/>
              <w:left w:val="single" w:sz="4" w:space="0" w:color="auto"/>
              <w:bottom w:val="single" w:sz="4" w:space="0" w:color="auto"/>
              <w:right w:val="single" w:sz="4" w:space="0" w:color="auto"/>
            </w:tcBorders>
          </w:tcPr>
          <w:p w:rsidR="00195D80" w:rsidRPr="00397933" w:rsidRDefault="0001698C" w:rsidP="00195D80">
            <w:pPr>
              <w:spacing w:after="0" w:line="240" w:lineRule="auto"/>
              <w:jc w:val="center"/>
              <w:rPr>
                <w:rFonts w:ascii="Times New Roman" w:hAnsi="Times New Roman"/>
                <w:b/>
                <w:i/>
                <w:lang w:val="uk-UA"/>
              </w:rPr>
            </w:pPr>
            <w:r>
              <w:rPr>
                <w:rFonts w:ascii="Times New Roman" w:hAnsi="Times New Roman"/>
                <w:b/>
                <w:i/>
                <w:lang w:val="uk-UA"/>
              </w:rPr>
              <w:t>185</w:t>
            </w:r>
          </w:p>
        </w:tc>
        <w:tc>
          <w:tcPr>
            <w:tcW w:w="1701" w:type="dxa"/>
            <w:tcBorders>
              <w:top w:val="single" w:sz="4" w:space="0" w:color="auto"/>
              <w:left w:val="single" w:sz="4" w:space="0" w:color="auto"/>
              <w:bottom w:val="single" w:sz="4" w:space="0" w:color="auto"/>
              <w:right w:val="single" w:sz="4" w:space="0" w:color="auto"/>
            </w:tcBorders>
          </w:tcPr>
          <w:p w:rsidR="00195D80" w:rsidRPr="00397933" w:rsidRDefault="00195D80" w:rsidP="00195D80">
            <w:pPr>
              <w:spacing w:after="0" w:line="240" w:lineRule="auto"/>
              <w:jc w:val="center"/>
              <w:rPr>
                <w:rFonts w:ascii="Times New Roman" w:hAnsi="Times New Roman"/>
                <w:lang w:val="uk-UA"/>
              </w:rPr>
            </w:pPr>
          </w:p>
        </w:tc>
        <w:tc>
          <w:tcPr>
            <w:tcW w:w="1985" w:type="dxa"/>
            <w:tcBorders>
              <w:top w:val="single" w:sz="4" w:space="0" w:color="auto"/>
              <w:left w:val="single" w:sz="4" w:space="0" w:color="auto"/>
              <w:bottom w:val="single" w:sz="4" w:space="0" w:color="auto"/>
              <w:right w:val="single" w:sz="4" w:space="0" w:color="auto"/>
            </w:tcBorders>
          </w:tcPr>
          <w:p w:rsidR="00195D80" w:rsidRPr="00397933" w:rsidRDefault="00195D80" w:rsidP="00195D80">
            <w:pPr>
              <w:spacing w:after="0" w:line="240" w:lineRule="auto"/>
              <w:jc w:val="center"/>
              <w:rPr>
                <w:rFonts w:ascii="Times New Roman" w:hAnsi="Times New Roman"/>
                <w:lang w:val="uk-UA"/>
              </w:rPr>
            </w:pPr>
          </w:p>
        </w:tc>
        <w:tc>
          <w:tcPr>
            <w:tcW w:w="1883" w:type="dxa"/>
            <w:tcBorders>
              <w:top w:val="single" w:sz="4" w:space="0" w:color="auto"/>
              <w:left w:val="single" w:sz="4" w:space="0" w:color="auto"/>
              <w:bottom w:val="single" w:sz="4" w:space="0" w:color="auto"/>
              <w:right w:val="single" w:sz="4" w:space="0" w:color="auto"/>
            </w:tcBorders>
          </w:tcPr>
          <w:p w:rsidR="00195D80" w:rsidRPr="00397933" w:rsidRDefault="00195D80" w:rsidP="00195D80">
            <w:pPr>
              <w:spacing w:after="0" w:line="240" w:lineRule="auto"/>
              <w:jc w:val="center"/>
              <w:rPr>
                <w:rFonts w:ascii="Times New Roman" w:hAnsi="Times New Roman"/>
                <w:lang w:val="uk-UA"/>
              </w:rPr>
            </w:pPr>
          </w:p>
        </w:tc>
      </w:tr>
    </w:tbl>
    <w:p w:rsidR="00294293" w:rsidRDefault="00294293" w:rsidP="00693E05">
      <w:pPr>
        <w:spacing w:before="240" w:after="0" w:line="354" w:lineRule="atLeast"/>
        <w:rPr>
          <w:rFonts w:ascii="Times New Roman" w:hAnsi="Times New Roman"/>
          <w:b/>
          <w:i/>
          <w:sz w:val="28"/>
          <w:szCs w:val="28"/>
          <w:lang w:val="uk-UA"/>
        </w:rPr>
      </w:pPr>
      <w:r>
        <w:rPr>
          <w:rFonts w:ascii="Times New Roman" w:hAnsi="Times New Roman"/>
          <w:b/>
          <w:i/>
          <w:sz w:val="28"/>
          <w:szCs w:val="28"/>
          <w:lang w:val="uk-UA"/>
        </w:rPr>
        <w:t xml:space="preserve">                      </w:t>
      </w:r>
    </w:p>
    <w:p w:rsidR="00195D80" w:rsidRDefault="00294293" w:rsidP="00693E05">
      <w:pPr>
        <w:spacing w:before="240" w:after="0" w:line="354" w:lineRule="atLeast"/>
        <w:rPr>
          <w:rFonts w:ascii="Times New Roman" w:hAnsi="Times New Roman"/>
          <w:b/>
          <w:i/>
          <w:sz w:val="28"/>
          <w:szCs w:val="28"/>
        </w:rPr>
      </w:pPr>
      <w:r>
        <w:rPr>
          <w:rFonts w:ascii="Times New Roman" w:hAnsi="Times New Roman"/>
          <w:b/>
          <w:i/>
          <w:sz w:val="28"/>
          <w:szCs w:val="28"/>
          <w:lang w:val="uk-UA"/>
        </w:rPr>
        <w:t xml:space="preserve">                  </w:t>
      </w:r>
      <w:r w:rsidRPr="00757237">
        <w:rPr>
          <w:rFonts w:ascii="Times New Roman" w:hAnsi="Times New Roman"/>
          <w:b/>
          <w:i/>
          <w:sz w:val="28"/>
          <w:szCs w:val="28"/>
        </w:rPr>
        <w:t>Мережа класів, учнів, профільного навчання</w:t>
      </w:r>
    </w:p>
    <w:p w:rsidR="00AB131C" w:rsidRPr="00AB131C" w:rsidRDefault="00AB131C" w:rsidP="00AB131C">
      <w:pPr>
        <w:shd w:val="clear" w:color="auto" w:fill="FFFFFF"/>
        <w:spacing w:after="240" w:line="240" w:lineRule="auto"/>
        <w:contextualSpacing/>
        <w:rPr>
          <w:rFonts w:ascii="Times New Roman" w:hAnsi="Times New Roman"/>
          <w:color w:val="101010"/>
          <w:sz w:val="28"/>
          <w:szCs w:val="28"/>
        </w:rPr>
      </w:pPr>
    </w:p>
    <w:p w:rsidR="00AB131C" w:rsidRPr="00AB131C" w:rsidRDefault="0001698C" w:rsidP="00AB131C">
      <w:pPr>
        <w:shd w:val="clear" w:color="auto" w:fill="FFFFFF"/>
        <w:spacing w:after="240" w:line="240" w:lineRule="auto"/>
        <w:ind w:left="720"/>
        <w:contextualSpacing/>
        <w:jc w:val="center"/>
        <w:rPr>
          <w:rFonts w:ascii="Times New Roman" w:hAnsi="Times New Roman"/>
          <w:i/>
          <w:color w:val="101010"/>
          <w:sz w:val="28"/>
          <w:szCs w:val="28"/>
        </w:rPr>
      </w:pPr>
      <w:r>
        <w:rPr>
          <w:rFonts w:ascii="Times New Roman" w:hAnsi="Times New Roman"/>
          <w:b/>
          <w:bCs/>
          <w:i/>
          <w:color w:val="101010"/>
          <w:sz w:val="28"/>
          <w:szCs w:val="28"/>
        </w:rPr>
        <w:t>Структура 2021</w:t>
      </w:r>
      <w:r>
        <w:rPr>
          <w:rFonts w:ascii="Times New Roman" w:hAnsi="Times New Roman"/>
          <w:b/>
          <w:bCs/>
          <w:i/>
          <w:color w:val="101010"/>
          <w:sz w:val="28"/>
          <w:szCs w:val="28"/>
          <w:lang w:val="uk-UA"/>
        </w:rPr>
        <w:t>/</w:t>
      </w:r>
      <w:r>
        <w:rPr>
          <w:rFonts w:ascii="Times New Roman" w:hAnsi="Times New Roman"/>
          <w:b/>
          <w:bCs/>
          <w:i/>
          <w:color w:val="101010"/>
          <w:sz w:val="28"/>
          <w:szCs w:val="28"/>
        </w:rPr>
        <w:t>2022</w:t>
      </w:r>
      <w:r w:rsidR="00AB131C" w:rsidRPr="00AB131C">
        <w:rPr>
          <w:rFonts w:ascii="Times New Roman" w:hAnsi="Times New Roman"/>
          <w:b/>
          <w:bCs/>
          <w:i/>
          <w:color w:val="101010"/>
          <w:sz w:val="28"/>
          <w:szCs w:val="28"/>
        </w:rPr>
        <w:t xml:space="preserve"> навчального року</w:t>
      </w:r>
    </w:p>
    <w:p w:rsidR="00AB131C" w:rsidRPr="00AB131C" w:rsidRDefault="00AB131C" w:rsidP="00AB131C">
      <w:pPr>
        <w:shd w:val="clear" w:color="auto" w:fill="FFFFFF"/>
        <w:spacing w:after="240" w:line="240" w:lineRule="auto"/>
        <w:rPr>
          <w:rFonts w:ascii="Times New Roman" w:hAnsi="Times New Roman"/>
          <w:color w:val="101010"/>
          <w:sz w:val="28"/>
          <w:szCs w:val="28"/>
        </w:rPr>
      </w:pPr>
      <w:r w:rsidRPr="00AB131C">
        <w:rPr>
          <w:rFonts w:ascii="Times New Roman" w:hAnsi="Times New Roman"/>
          <w:b/>
          <w:bCs/>
          <w:color w:val="101010"/>
          <w:sz w:val="28"/>
          <w:szCs w:val="28"/>
        </w:rPr>
        <w:t>І семестр</w:t>
      </w:r>
      <w:r w:rsidRPr="00AB131C">
        <w:rPr>
          <w:rFonts w:ascii="Times New Roman" w:hAnsi="Times New Roman"/>
          <w:color w:val="101010"/>
          <w:sz w:val="28"/>
          <w:szCs w:val="28"/>
        </w:rPr>
        <w:t xml:space="preserve"> з </w:t>
      </w:r>
      <w:r w:rsidR="0001698C">
        <w:rPr>
          <w:rFonts w:ascii="Times New Roman" w:hAnsi="Times New Roman"/>
          <w:color w:val="101010"/>
          <w:sz w:val="28"/>
          <w:szCs w:val="28"/>
          <w:lang w:val="uk-UA"/>
        </w:rPr>
        <w:t>0</w:t>
      </w:r>
      <w:r w:rsidR="0001698C">
        <w:rPr>
          <w:rFonts w:ascii="Times New Roman" w:hAnsi="Times New Roman"/>
          <w:color w:val="101010"/>
          <w:sz w:val="28"/>
          <w:szCs w:val="28"/>
        </w:rPr>
        <w:t>1 вересня по 24 грудня 2021</w:t>
      </w:r>
      <w:r w:rsidRPr="00AB131C">
        <w:rPr>
          <w:rFonts w:ascii="Times New Roman" w:hAnsi="Times New Roman"/>
          <w:color w:val="101010"/>
          <w:sz w:val="28"/>
          <w:szCs w:val="28"/>
        </w:rPr>
        <w:t xml:space="preserve"> року;</w:t>
      </w:r>
    </w:p>
    <w:p w:rsidR="00AB131C" w:rsidRPr="00AB131C" w:rsidRDefault="0001698C" w:rsidP="00AB131C">
      <w:pPr>
        <w:shd w:val="clear" w:color="auto" w:fill="FFFFFF"/>
        <w:spacing w:after="240" w:line="240" w:lineRule="auto"/>
        <w:rPr>
          <w:rFonts w:ascii="Times New Roman" w:hAnsi="Times New Roman"/>
          <w:color w:val="101010"/>
          <w:sz w:val="28"/>
          <w:szCs w:val="28"/>
        </w:rPr>
      </w:pPr>
      <w:r>
        <w:rPr>
          <w:rFonts w:ascii="Times New Roman" w:hAnsi="Times New Roman"/>
          <w:color w:val="101010"/>
          <w:sz w:val="28"/>
          <w:szCs w:val="28"/>
        </w:rPr>
        <w:t>осінні канікули з 25</w:t>
      </w:r>
      <w:r w:rsidR="00AB131C" w:rsidRPr="00AB131C">
        <w:rPr>
          <w:rFonts w:ascii="Times New Roman" w:hAnsi="Times New Roman"/>
          <w:color w:val="101010"/>
          <w:sz w:val="28"/>
          <w:szCs w:val="28"/>
        </w:rPr>
        <w:t xml:space="preserve"> по </w:t>
      </w:r>
      <w:r>
        <w:rPr>
          <w:rFonts w:ascii="Times New Roman" w:hAnsi="Times New Roman"/>
          <w:color w:val="101010"/>
          <w:sz w:val="28"/>
          <w:szCs w:val="28"/>
          <w:lang w:val="uk-UA"/>
        </w:rPr>
        <w:t>3</w:t>
      </w:r>
      <w:r w:rsidR="00AB131C" w:rsidRPr="00AB131C">
        <w:rPr>
          <w:rFonts w:ascii="Times New Roman" w:hAnsi="Times New Roman"/>
          <w:color w:val="101010"/>
          <w:sz w:val="28"/>
          <w:szCs w:val="28"/>
        </w:rPr>
        <w:t xml:space="preserve">1 </w:t>
      </w:r>
      <w:r w:rsidRPr="00AB131C">
        <w:rPr>
          <w:rFonts w:ascii="Times New Roman" w:hAnsi="Times New Roman"/>
          <w:color w:val="101010"/>
          <w:sz w:val="28"/>
          <w:szCs w:val="28"/>
        </w:rPr>
        <w:t xml:space="preserve">жовтня </w:t>
      </w:r>
      <w:r>
        <w:rPr>
          <w:rFonts w:ascii="Times New Roman" w:hAnsi="Times New Roman"/>
          <w:color w:val="101010"/>
          <w:sz w:val="28"/>
          <w:szCs w:val="28"/>
        </w:rPr>
        <w:t>2021 року;</w:t>
      </w:r>
      <w:r>
        <w:rPr>
          <w:rFonts w:ascii="Times New Roman" w:hAnsi="Times New Roman"/>
          <w:color w:val="101010"/>
          <w:sz w:val="28"/>
          <w:szCs w:val="28"/>
        </w:rPr>
        <w:br/>
        <w:t xml:space="preserve">зимові канікули з 28 грудня 2021 року по </w:t>
      </w:r>
      <w:r w:rsidR="00AB131C" w:rsidRPr="00AB131C">
        <w:rPr>
          <w:rFonts w:ascii="Times New Roman" w:hAnsi="Times New Roman"/>
          <w:color w:val="101010"/>
          <w:sz w:val="28"/>
          <w:szCs w:val="28"/>
        </w:rPr>
        <w:t>0</w:t>
      </w:r>
      <w:r>
        <w:rPr>
          <w:rFonts w:ascii="Times New Roman" w:hAnsi="Times New Roman"/>
          <w:color w:val="101010"/>
          <w:sz w:val="28"/>
          <w:szCs w:val="28"/>
          <w:lang w:val="uk-UA"/>
        </w:rPr>
        <w:t>9</w:t>
      </w:r>
      <w:r>
        <w:rPr>
          <w:rFonts w:ascii="Times New Roman" w:hAnsi="Times New Roman"/>
          <w:color w:val="101010"/>
          <w:sz w:val="28"/>
          <w:szCs w:val="28"/>
        </w:rPr>
        <w:t xml:space="preserve"> січня 2022</w:t>
      </w:r>
      <w:r w:rsidR="00AB131C" w:rsidRPr="00AB131C">
        <w:rPr>
          <w:rFonts w:ascii="Times New Roman" w:hAnsi="Times New Roman"/>
          <w:color w:val="101010"/>
          <w:sz w:val="28"/>
          <w:szCs w:val="28"/>
        </w:rPr>
        <w:t xml:space="preserve"> року;</w:t>
      </w:r>
    </w:p>
    <w:p w:rsidR="00AB131C" w:rsidRPr="00AB131C" w:rsidRDefault="00AB131C" w:rsidP="00AB131C">
      <w:pPr>
        <w:shd w:val="clear" w:color="auto" w:fill="FFFFFF"/>
        <w:spacing w:after="240" w:line="240" w:lineRule="auto"/>
        <w:rPr>
          <w:rFonts w:ascii="Times New Roman" w:hAnsi="Times New Roman"/>
          <w:color w:val="101010"/>
          <w:sz w:val="28"/>
          <w:szCs w:val="28"/>
        </w:rPr>
      </w:pPr>
      <w:r w:rsidRPr="00AB131C">
        <w:rPr>
          <w:rFonts w:ascii="Times New Roman" w:hAnsi="Times New Roman"/>
          <w:b/>
          <w:bCs/>
          <w:color w:val="101010"/>
          <w:sz w:val="28"/>
          <w:szCs w:val="28"/>
        </w:rPr>
        <w:t>ІІ семестр</w:t>
      </w:r>
      <w:r w:rsidR="005D5158">
        <w:rPr>
          <w:rFonts w:ascii="Times New Roman" w:hAnsi="Times New Roman"/>
          <w:color w:val="101010"/>
          <w:sz w:val="28"/>
          <w:szCs w:val="28"/>
        </w:rPr>
        <w:t> з 10</w:t>
      </w:r>
      <w:r w:rsidRPr="00AB131C">
        <w:rPr>
          <w:rFonts w:ascii="Times New Roman" w:hAnsi="Times New Roman"/>
          <w:color w:val="101010"/>
          <w:sz w:val="28"/>
          <w:szCs w:val="28"/>
        </w:rPr>
        <w:t xml:space="preserve"> січня по </w:t>
      </w:r>
      <w:r w:rsidR="005D5158">
        <w:rPr>
          <w:rFonts w:ascii="Times New Roman" w:hAnsi="Times New Roman"/>
          <w:color w:val="101010"/>
          <w:sz w:val="28"/>
          <w:szCs w:val="28"/>
          <w:lang w:val="uk-UA"/>
        </w:rPr>
        <w:t>07</w:t>
      </w:r>
      <w:r w:rsidR="005D5158">
        <w:rPr>
          <w:rFonts w:ascii="Times New Roman" w:hAnsi="Times New Roman"/>
          <w:color w:val="101010"/>
          <w:sz w:val="28"/>
          <w:szCs w:val="28"/>
        </w:rPr>
        <w:t xml:space="preserve"> червня 2022</w:t>
      </w:r>
      <w:r w:rsidRPr="00AB131C">
        <w:rPr>
          <w:rFonts w:ascii="Times New Roman" w:hAnsi="Times New Roman"/>
          <w:color w:val="101010"/>
          <w:sz w:val="28"/>
          <w:szCs w:val="28"/>
        </w:rPr>
        <w:t xml:space="preserve"> року;</w:t>
      </w:r>
    </w:p>
    <w:p w:rsidR="00AB131C" w:rsidRPr="00AB131C" w:rsidRDefault="00AB131C" w:rsidP="00AB131C">
      <w:pPr>
        <w:shd w:val="clear" w:color="auto" w:fill="FFFFFF"/>
        <w:spacing w:after="240" w:line="240" w:lineRule="auto"/>
        <w:rPr>
          <w:rFonts w:ascii="Times New Roman" w:hAnsi="Times New Roman"/>
          <w:color w:val="101010"/>
          <w:sz w:val="28"/>
          <w:szCs w:val="28"/>
        </w:rPr>
      </w:pPr>
      <w:r w:rsidRPr="00AB131C">
        <w:rPr>
          <w:rFonts w:ascii="Times New Roman" w:hAnsi="Times New Roman"/>
          <w:color w:val="101010"/>
          <w:sz w:val="28"/>
          <w:szCs w:val="28"/>
        </w:rPr>
        <w:t>весняні ка</w:t>
      </w:r>
      <w:r w:rsidR="005D5158">
        <w:rPr>
          <w:rFonts w:ascii="Times New Roman" w:hAnsi="Times New Roman"/>
          <w:color w:val="101010"/>
          <w:sz w:val="28"/>
          <w:szCs w:val="28"/>
        </w:rPr>
        <w:t>нікули з 21 по 27 березня 2022</w:t>
      </w:r>
      <w:r w:rsidRPr="00AB131C">
        <w:rPr>
          <w:rFonts w:ascii="Times New Roman" w:hAnsi="Times New Roman"/>
          <w:color w:val="101010"/>
          <w:sz w:val="28"/>
          <w:szCs w:val="28"/>
        </w:rPr>
        <w:t xml:space="preserve"> року.</w:t>
      </w:r>
    </w:p>
    <w:p w:rsidR="00AB131C" w:rsidRPr="00AB131C" w:rsidRDefault="00AB131C" w:rsidP="00AB131C">
      <w:pPr>
        <w:shd w:val="clear" w:color="auto" w:fill="FFFFFF"/>
        <w:spacing w:after="240" w:line="240" w:lineRule="auto"/>
        <w:rPr>
          <w:rFonts w:ascii="Times New Roman" w:hAnsi="Times New Roman"/>
          <w:color w:val="101010"/>
          <w:sz w:val="28"/>
          <w:szCs w:val="28"/>
        </w:rPr>
      </w:pPr>
      <w:r w:rsidRPr="00AB131C">
        <w:rPr>
          <w:rFonts w:ascii="Times New Roman" w:hAnsi="Times New Roman"/>
          <w:color w:val="101010"/>
          <w:sz w:val="28"/>
          <w:szCs w:val="28"/>
        </w:rPr>
        <w:t xml:space="preserve">Здобувачі освіти </w:t>
      </w:r>
      <w:r w:rsidR="00072158">
        <w:rPr>
          <w:rFonts w:ascii="Times New Roman" w:hAnsi="Times New Roman"/>
          <w:color w:val="101010"/>
          <w:sz w:val="28"/>
          <w:szCs w:val="28"/>
          <w:lang w:val="uk-UA"/>
        </w:rPr>
        <w:t xml:space="preserve">4, </w:t>
      </w:r>
      <w:r w:rsidRPr="00AB131C">
        <w:rPr>
          <w:rFonts w:ascii="Times New Roman" w:hAnsi="Times New Roman"/>
          <w:color w:val="101010"/>
          <w:sz w:val="28"/>
          <w:szCs w:val="28"/>
        </w:rPr>
        <w:t>9 та 11 класів складають ДПА за окремим графіком.</w:t>
      </w:r>
    </w:p>
    <w:p w:rsidR="00AB131C" w:rsidRPr="00AB131C" w:rsidRDefault="00AB131C" w:rsidP="00AB131C">
      <w:pPr>
        <w:shd w:val="clear" w:color="auto" w:fill="FFFFFF"/>
        <w:spacing w:after="240" w:line="240" w:lineRule="auto"/>
        <w:rPr>
          <w:rFonts w:ascii="Times New Roman" w:hAnsi="Times New Roman"/>
          <w:color w:val="101010"/>
          <w:sz w:val="28"/>
          <w:szCs w:val="28"/>
        </w:rPr>
      </w:pPr>
      <w:r w:rsidRPr="00AB131C">
        <w:rPr>
          <w:rFonts w:ascii="Times New Roman" w:hAnsi="Times New Roman"/>
          <w:color w:val="101010"/>
          <w:sz w:val="28"/>
          <w:szCs w:val="28"/>
        </w:rPr>
        <w:t>Орієнтовно:</w:t>
      </w:r>
    </w:p>
    <w:p w:rsidR="00AB131C" w:rsidRPr="00AB131C" w:rsidRDefault="00AB131C" w:rsidP="00AB131C">
      <w:pPr>
        <w:numPr>
          <w:ilvl w:val="0"/>
          <w:numId w:val="16"/>
        </w:numPr>
        <w:shd w:val="clear" w:color="auto" w:fill="FFFFFF"/>
        <w:spacing w:before="100" w:beforeAutospacing="1" w:after="100" w:afterAutospacing="1" w:line="240" w:lineRule="auto"/>
        <w:rPr>
          <w:rFonts w:ascii="Times New Roman" w:hAnsi="Times New Roman"/>
          <w:color w:val="101010"/>
          <w:sz w:val="28"/>
          <w:szCs w:val="28"/>
        </w:rPr>
      </w:pPr>
      <w:r w:rsidRPr="00AB131C">
        <w:rPr>
          <w:rFonts w:ascii="Times New Roman" w:hAnsi="Times New Roman"/>
          <w:color w:val="101010"/>
          <w:sz w:val="28"/>
          <w:szCs w:val="28"/>
        </w:rPr>
        <w:t>4 клас – травень;</w:t>
      </w:r>
    </w:p>
    <w:p w:rsidR="00AB131C" w:rsidRPr="00BD030B" w:rsidRDefault="0059076C" w:rsidP="00AB131C">
      <w:pPr>
        <w:numPr>
          <w:ilvl w:val="0"/>
          <w:numId w:val="16"/>
        </w:numPr>
        <w:shd w:val="clear" w:color="auto" w:fill="FFFFFF"/>
        <w:spacing w:before="100" w:beforeAutospacing="1" w:after="100" w:afterAutospacing="1" w:line="240" w:lineRule="auto"/>
        <w:rPr>
          <w:rFonts w:ascii="Times New Roman" w:hAnsi="Times New Roman"/>
          <w:sz w:val="28"/>
          <w:szCs w:val="28"/>
        </w:rPr>
      </w:pPr>
      <w:r>
        <w:rPr>
          <w:rFonts w:ascii="Times New Roman" w:hAnsi="Times New Roman"/>
          <w:sz w:val="28"/>
          <w:szCs w:val="28"/>
        </w:rPr>
        <w:t>9 клас – з 9</w:t>
      </w:r>
      <w:r w:rsidR="005D5158">
        <w:rPr>
          <w:rFonts w:ascii="Times New Roman" w:hAnsi="Times New Roman"/>
          <w:sz w:val="28"/>
          <w:szCs w:val="28"/>
        </w:rPr>
        <w:t xml:space="preserve"> по 1</w:t>
      </w:r>
      <w:r>
        <w:rPr>
          <w:rFonts w:ascii="Times New Roman" w:hAnsi="Times New Roman"/>
          <w:sz w:val="28"/>
          <w:szCs w:val="28"/>
          <w:lang w:val="uk-UA"/>
        </w:rPr>
        <w:t>6</w:t>
      </w:r>
      <w:r w:rsidR="00AB131C" w:rsidRPr="00BD030B">
        <w:rPr>
          <w:rFonts w:ascii="Times New Roman" w:hAnsi="Times New Roman"/>
          <w:sz w:val="28"/>
          <w:szCs w:val="28"/>
        </w:rPr>
        <w:t xml:space="preserve"> червня;</w:t>
      </w:r>
    </w:p>
    <w:p w:rsidR="00AB131C" w:rsidRPr="00AB131C" w:rsidRDefault="00AB131C" w:rsidP="00AB131C">
      <w:pPr>
        <w:numPr>
          <w:ilvl w:val="0"/>
          <w:numId w:val="16"/>
        </w:numPr>
        <w:shd w:val="clear" w:color="auto" w:fill="FFFFFF"/>
        <w:spacing w:before="100" w:beforeAutospacing="1" w:after="100" w:afterAutospacing="1" w:line="240" w:lineRule="auto"/>
        <w:rPr>
          <w:rFonts w:ascii="Times New Roman" w:hAnsi="Times New Roman"/>
          <w:color w:val="101010"/>
          <w:sz w:val="28"/>
          <w:szCs w:val="28"/>
        </w:rPr>
      </w:pPr>
      <w:r w:rsidRPr="00AB131C">
        <w:rPr>
          <w:rFonts w:ascii="Times New Roman" w:hAnsi="Times New Roman"/>
          <w:color w:val="101010"/>
          <w:sz w:val="28"/>
          <w:szCs w:val="28"/>
        </w:rPr>
        <w:t xml:space="preserve">11 клас – </w:t>
      </w:r>
      <w:r w:rsidR="00C458A8" w:rsidRPr="00C458A8">
        <w:rPr>
          <w:rFonts w:ascii="Times New Roman" w:hAnsi="Times New Roman"/>
          <w:sz w:val="28"/>
          <w:szCs w:val="28"/>
        </w:rPr>
        <w:t>травень - червень</w:t>
      </w:r>
      <w:r w:rsidRPr="00C458A8">
        <w:rPr>
          <w:rFonts w:ascii="Times New Roman" w:hAnsi="Times New Roman"/>
          <w:sz w:val="28"/>
          <w:szCs w:val="28"/>
        </w:rPr>
        <w:t xml:space="preserve"> </w:t>
      </w:r>
      <w:r w:rsidRPr="00AB131C">
        <w:rPr>
          <w:rFonts w:ascii="Times New Roman" w:hAnsi="Times New Roman"/>
          <w:color w:val="101010"/>
          <w:sz w:val="28"/>
          <w:szCs w:val="28"/>
        </w:rPr>
        <w:t>(</w:t>
      </w:r>
      <w:r w:rsidRPr="00C458A8">
        <w:rPr>
          <w:rFonts w:ascii="Times New Roman" w:hAnsi="Times New Roman"/>
          <w:i/>
          <w:color w:val="101010"/>
          <w:sz w:val="28"/>
          <w:szCs w:val="28"/>
        </w:rPr>
        <w:t>додаткова сесія – липень</w:t>
      </w:r>
      <w:r w:rsidRPr="00AB131C">
        <w:rPr>
          <w:rFonts w:ascii="Times New Roman" w:hAnsi="Times New Roman"/>
          <w:color w:val="101010"/>
          <w:sz w:val="28"/>
          <w:szCs w:val="28"/>
        </w:rPr>
        <w:t>)</w:t>
      </w:r>
    </w:p>
    <w:p w:rsidR="00AB131C" w:rsidRDefault="00BD030B" w:rsidP="00BD030B">
      <w:pPr>
        <w:spacing w:after="160" w:line="259" w:lineRule="auto"/>
        <w:ind w:firstLine="720"/>
        <w:contextualSpacing/>
        <w:jc w:val="both"/>
        <w:rPr>
          <w:rFonts w:ascii="Times New Roman" w:eastAsiaTheme="minorHAnsi" w:hAnsi="Times New Roman"/>
          <w:sz w:val="28"/>
          <w:szCs w:val="28"/>
          <w:lang w:val="uk-UA" w:eastAsia="en-US"/>
        </w:rPr>
      </w:pPr>
      <w:r w:rsidRPr="00BD030B">
        <w:rPr>
          <w:rFonts w:ascii="Times New Roman" w:eastAsiaTheme="minorHAnsi" w:hAnsi="Times New Roman"/>
          <w:sz w:val="28"/>
          <w:szCs w:val="28"/>
          <w:lang w:val="uk-UA" w:eastAsia="en-US"/>
        </w:rPr>
        <w:lastRenderedPageBreak/>
        <w:t xml:space="preserve">Вручення свідоцтв про </w:t>
      </w:r>
      <w:r>
        <w:rPr>
          <w:rFonts w:ascii="Times New Roman" w:eastAsiaTheme="minorHAnsi" w:hAnsi="Times New Roman"/>
          <w:sz w:val="28"/>
          <w:szCs w:val="28"/>
          <w:lang w:val="uk-UA" w:eastAsia="en-US"/>
        </w:rPr>
        <w:t>здобуття базової  середньої  освіти</w:t>
      </w:r>
      <w:r w:rsidR="0059076C">
        <w:rPr>
          <w:rFonts w:ascii="Times New Roman" w:eastAsiaTheme="minorHAnsi" w:hAnsi="Times New Roman"/>
          <w:sz w:val="28"/>
          <w:szCs w:val="28"/>
          <w:lang w:val="uk-UA" w:eastAsia="en-US"/>
        </w:rPr>
        <w:t xml:space="preserve"> – 17</w:t>
      </w:r>
      <w:r w:rsidRPr="00BD030B">
        <w:rPr>
          <w:rFonts w:ascii="Times New Roman" w:eastAsiaTheme="minorHAnsi" w:hAnsi="Times New Roman"/>
          <w:sz w:val="28"/>
          <w:szCs w:val="28"/>
          <w:lang w:val="uk-UA" w:eastAsia="en-US"/>
        </w:rPr>
        <w:t xml:space="preserve">  червня 2021 року</w:t>
      </w:r>
      <w:r>
        <w:rPr>
          <w:rFonts w:ascii="Times New Roman" w:eastAsiaTheme="minorHAnsi" w:hAnsi="Times New Roman"/>
          <w:sz w:val="28"/>
          <w:szCs w:val="28"/>
          <w:lang w:val="uk-UA" w:eastAsia="en-US"/>
        </w:rPr>
        <w:t>.</w:t>
      </w:r>
    </w:p>
    <w:p w:rsidR="00BD030B" w:rsidRPr="00BD030B" w:rsidRDefault="00BD030B" w:rsidP="00BD030B">
      <w:pPr>
        <w:spacing w:after="160" w:line="259" w:lineRule="auto"/>
        <w:ind w:firstLine="720"/>
        <w:contextualSpacing/>
        <w:rPr>
          <w:rFonts w:ascii="Times New Roman" w:eastAsiaTheme="minorHAnsi" w:hAnsi="Times New Roman"/>
          <w:sz w:val="28"/>
          <w:szCs w:val="28"/>
          <w:lang w:val="uk-UA" w:eastAsia="en-US"/>
        </w:rPr>
      </w:pPr>
      <w:r>
        <w:rPr>
          <w:rFonts w:ascii="Times New Roman" w:hAnsi="Times New Roman"/>
          <w:sz w:val="28"/>
          <w:szCs w:val="28"/>
          <w:shd w:val="clear" w:color="auto" w:fill="FFFFFF"/>
          <w:lang w:val="uk-UA"/>
        </w:rPr>
        <w:t xml:space="preserve">Вручення </w:t>
      </w:r>
      <w:r>
        <w:rPr>
          <w:rFonts w:ascii="Times New Roman" w:hAnsi="Times New Roman"/>
          <w:sz w:val="28"/>
          <w:szCs w:val="28"/>
          <w:shd w:val="clear" w:color="auto" w:fill="FFFFFF"/>
        </w:rPr>
        <w:t>свідоцтв</w:t>
      </w:r>
      <w:r w:rsidRPr="00BD030B">
        <w:rPr>
          <w:rFonts w:ascii="Times New Roman" w:hAnsi="Times New Roman"/>
          <w:sz w:val="28"/>
          <w:szCs w:val="28"/>
          <w:shd w:val="clear" w:color="auto" w:fill="FFFFFF"/>
        </w:rPr>
        <w:t xml:space="preserve"> про здобуття повної загальної середньої освіти</w:t>
      </w:r>
      <w:r>
        <w:rPr>
          <w:rFonts w:ascii="Times New Roman" w:hAnsi="Times New Roman"/>
          <w:sz w:val="28"/>
          <w:szCs w:val="28"/>
          <w:shd w:val="clear" w:color="auto" w:fill="FFFFFF"/>
        </w:rPr>
        <w:t xml:space="preserve"> </w:t>
      </w:r>
      <w:r w:rsidR="00072158">
        <w:rPr>
          <w:rFonts w:ascii="Times New Roman" w:hAnsi="Times New Roman"/>
          <w:sz w:val="28"/>
          <w:szCs w:val="28"/>
          <w:shd w:val="clear" w:color="auto" w:fill="FFFFFF"/>
          <w:lang w:val="uk-UA"/>
        </w:rPr>
        <w:t>- 30</w:t>
      </w:r>
      <w:r w:rsidRPr="00BD030B">
        <w:rPr>
          <w:rFonts w:ascii="Times New Roman" w:hAnsi="Times New Roman"/>
          <w:sz w:val="28"/>
          <w:szCs w:val="28"/>
          <w:shd w:val="clear" w:color="auto" w:fill="FFFFFF"/>
          <w:lang w:val="uk-UA"/>
        </w:rPr>
        <w:t xml:space="preserve"> червня 2021 року.</w:t>
      </w:r>
    </w:p>
    <w:p w:rsidR="00AB131C" w:rsidRPr="00BD030B" w:rsidRDefault="00072158" w:rsidP="00AB131C">
      <w:pPr>
        <w:spacing w:after="160" w:line="259" w:lineRule="auto"/>
        <w:ind w:left="720"/>
        <w:contextualSpacing/>
        <w:jc w:val="center"/>
        <w:rPr>
          <w:rFonts w:ascii="Times New Roman" w:eastAsiaTheme="minorHAnsi" w:hAnsi="Times New Roman"/>
          <w:b/>
          <w:i/>
          <w:sz w:val="28"/>
          <w:szCs w:val="28"/>
          <w:lang w:val="uk-UA" w:eastAsia="en-US"/>
        </w:rPr>
      </w:pPr>
      <w:r>
        <w:rPr>
          <w:rFonts w:ascii="Times New Roman" w:eastAsiaTheme="minorHAnsi" w:hAnsi="Times New Roman"/>
          <w:b/>
          <w:i/>
          <w:sz w:val="28"/>
          <w:szCs w:val="28"/>
          <w:lang w:val="uk-UA" w:eastAsia="en-US"/>
        </w:rPr>
        <w:t>Розклад дзвінк</w:t>
      </w:r>
      <w:r w:rsidR="00AB131C" w:rsidRPr="00BD030B">
        <w:rPr>
          <w:rFonts w:ascii="Times New Roman" w:eastAsiaTheme="minorHAnsi" w:hAnsi="Times New Roman"/>
          <w:b/>
          <w:i/>
          <w:sz w:val="28"/>
          <w:szCs w:val="28"/>
          <w:lang w:val="uk-UA" w:eastAsia="en-US"/>
        </w:rPr>
        <w:t>ів</w:t>
      </w:r>
      <w:r>
        <w:rPr>
          <w:rFonts w:ascii="Times New Roman" w:eastAsiaTheme="minorHAnsi" w:hAnsi="Times New Roman"/>
          <w:b/>
          <w:i/>
          <w:sz w:val="28"/>
          <w:szCs w:val="28"/>
          <w:lang w:val="uk-UA" w:eastAsia="en-US"/>
        </w:rPr>
        <w:t>*</w:t>
      </w:r>
    </w:p>
    <w:p w:rsidR="00AB131C" w:rsidRPr="00AB131C" w:rsidRDefault="00AB131C" w:rsidP="00AB131C">
      <w:pPr>
        <w:spacing w:after="160" w:line="259" w:lineRule="auto"/>
        <w:ind w:hanging="720"/>
        <w:contextualSpacing/>
        <w:jc w:val="both"/>
        <w:rPr>
          <w:rFonts w:ascii="Times New Roman" w:eastAsiaTheme="minorHAnsi" w:hAnsi="Times New Roman"/>
          <w:sz w:val="28"/>
          <w:szCs w:val="28"/>
          <w:lang w:val="uk-UA" w:eastAsia="en-US"/>
        </w:rPr>
      </w:pPr>
    </w:p>
    <w:p w:rsidR="00AB131C" w:rsidRPr="00AB131C" w:rsidRDefault="00AB131C" w:rsidP="00AB131C">
      <w:pPr>
        <w:spacing w:after="160" w:line="259" w:lineRule="auto"/>
        <w:contextualSpacing/>
        <w:jc w:val="both"/>
        <w:rPr>
          <w:rFonts w:ascii="Times New Roman" w:eastAsiaTheme="minorHAnsi" w:hAnsi="Times New Roman"/>
          <w:b/>
          <w:sz w:val="28"/>
          <w:szCs w:val="28"/>
          <w:lang w:val="uk-UA" w:eastAsia="en-US"/>
        </w:rPr>
      </w:pPr>
      <w:r w:rsidRPr="00AB131C">
        <w:rPr>
          <w:rFonts w:ascii="Times New Roman" w:eastAsiaTheme="minorHAnsi" w:hAnsi="Times New Roman"/>
          <w:b/>
          <w:sz w:val="28"/>
          <w:szCs w:val="28"/>
          <w:lang w:val="uk-UA" w:eastAsia="en-US"/>
        </w:rPr>
        <w:t xml:space="preserve">Для учнів 1 класу              Для учнів 2 - 4 класів        Для учнів 5 -11 класів </w:t>
      </w:r>
    </w:p>
    <w:p w:rsidR="00AB131C" w:rsidRPr="00AB131C" w:rsidRDefault="00A415F2" w:rsidP="00AB131C">
      <w:pPr>
        <w:numPr>
          <w:ilvl w:val="0"/>
          <w:numId w:val="18"/>
        </w:numPr>
        <w:spacing w:after="160" w:line="259" w:lineRule="auto"/>
        <w:contextualSpacing/>
        <w:jc w:val="both"/>
        <w:rPr>
          <w:rFonts w:ascii="Times New Roman" w:eastAsiaTheme="minorHAnsi" w:hAnsi="Times New Roman"/>
          <w:sz w:val="28"/>
          <w:szCs w:val="28"/>
          <w:lang w:val="uk-UA" w:eastAsia="en-US"/>
        </w:rPr>
      </w:pPr>
      <w:r>
        <w:rPr>
          <w:rFonts w:ascii="Times New Roman" w:eastAsiaTheme="minorHAnsi" w:hAnsi="Times New Roman"/>
          <w:sz w:val="28"/>
          <w:szCs w:val="28"/>
          <w:lang w:val="uk-UA" w:eastAsia="en-US"/>
        </w:rPr>
        <w:t>8:10 – 8:4</w:t>
      </w:r>
      <w:r w:rsidR="00AB131C" w:rsidRPr="00AB131C">
        <w:rPr>
          <w:rFonts w:ascii="Times New Roman" w:eastAsiaTheme="minorHAnsi" w:hAnsi="Times New Roman"/>
          <w:sz w:val="28"/>
          <w:szCs w:val="28"/>
          <w:lang w:val="uk-UA" w:eastAsia="en-US"/>
        </w:rPr>
        <w:t xml:space="preserve">5          </w:t>
      </w:r>
      <w:r w:rsidR="0059076C">
        <w:rPr>
          <w:rFonts w:ascii="Times New Roman" w:eastAsiaTheme="minorHAnsi" w:hAnsi="Times New Roman"/>
          <w:sz w:val="28"/>
          <w:szCs w:val="28"/>
          <w:lang w:val="uk-UA" w:eastAsia="en-US"/>
        </w:rPr>
        <w:t xml:space="preserve">             1. 8:10 – 8:5</w:t>
      </w:r>
      <w:r w:rsidR="00AB131C" w:rsidRPr="00AB131C">
        <w:rPr>
          <w:rFonts w:ascii="Times New Roman" w:eastAsiaTheme="minorHAnsi" w:hAnsi="Times New Roman"/>
          <w:sz w:val="28"/>
          <w:szCs w:val="28"/>
          <w:lang w:val="uk-UA" w:eastAsia="en-US"/>
        </w:rPr>
        <w:t>0                            1. 8:00 – 8:45</w:t>
      </w:r>
    </w:p>
    <w:p w:rsidR="00AB131C" w:rsidRPr="00AB131C" w:rsidRDefault="00A415F2" w:rsidP="00AB131C">
      <w:pPr>
        <w:numPr>
          <w:ilvl w:val="0"/>
          <w:numId w:val="18"/>
        </w:numPr>
        <w:spacing w:after="160" w:line="259" w:lineRule="auto"/>
        <w:contextualSpacing/>
        <w:jc w:val="both"/>
        <w:rPr>
          <w:rFonts w:ascii="Times New Roman" w:eastAsiaTheme="minorHAnsi" w:hAnsi="Times New Roman"/>
          <w:sz w:val="28"/>
          <w:szCs w:val="28"/>
          <w:lang w:val="uk-UA" w:eastAsia="en-US"/>
        </w:rPr>
      </w:pPr>
      <w:r>
        <w:rPr>
          <w:rFonts w:ascii="Times New Roman" w:eastAsiaTheme="minorHAnsi" w:hAnsi="Times New Roman"/>
          <w:sz w:val="28"/>
          <w:szCs w:val="28"/>
          <w:lang w:val="uk-UA" w:eastAsia="en-US"/>
        </w:rPr>
        <w:t>9:00 – 9:3</w:t>
      </w:r>
      <w:r w:rsidR="0059076C">
        <w:rPr>
          <w:rFonts w:ascii="Times New Roman" w:eastAsiaTheme="minorHAnsi" w:hAnsi="Times New Roman"/>
          <w:sz w:val="28"/>
          <w:szCs w:val="28"/>
          <w:lang w:val="uk-UA" w:eastAsia="en-US"/>
        </w:rPr>
        <w:t>5                       2. 9:</w:t>
      </w:r>
      <w:r w:rsidR="00AB131C" w:rsidRPr="00AB131C">
        <w:rPr>
          <w:rFonts w:ascii="Times New Roman" w:eastAsiaTheme="minorHAnsi" w:hAnsi="Times New Roman"/>
          <w:sz w:val="28"/>
          <w:szCs w:val="28"/>
          <w:lang w:val="uk-UA" w:eastAsia="en-US"/>
        </w:rPr>
        <w:t>0</w:t>
      </w:r>
      <w:r w:rsidR="0059076C">
        <w:rPr>
          <w:rFonts w:ascii="Times New Roman" w:eastAsiaTheme="minorHAnsi" w:hAnsi="Times New Roman"/>
          <w:sz w:val="28"/>
          <w:szCs w:val="28"/>
          <w:lang w:val="uk-UA" w:eastAsia="en-US"/>
        </w:rPr>
        <w:t>5 – 9:45</w:t>
      </w:r>
      <w:r w:rsidR="00AB131C" w:rsidRPr="00AB131C">
        <w:rPr>
          <w:rFonts w:ascii="Times New Roman" w:eastAsiaTheme="minorHAnsi" w:hAnsi="Times New Roman"/>
          <w:sz w:val="28"/>
          <w:szCs w:val="28"/>
          <w:lang w:val="uk-UA" w:eastAsia="en-US"/>
        </w:rPr>
        <w:t xml:space="preserve">                            2. 8:55 – 9:40</w:t>
      </w:r>
    </w:p>
    <w:p w:rsidR="00AB131C" w:rsidRPr="00AB131C" w:rsidRDefault="00A415F2" w:rsidP="00AB131C">
      <w:pPr>
        <w:numPr>
          <w:ilvl w:val="0"/>
          <w:numId w:val="18"/>
        </w:numPr>
        <w:spacing w:after="160" w:line="259" w:lineRule="auto"/>
        <w:contextualSpacing/>
        <w:jc w:val="both"/>
        <w:rPr>
          <w:rFonts w:ascii="Times New Roman" w:eastAsiaTheme="minorHAnsi" w:hAnsi="Times New Roman"/>
          <w:sz w:val="28"/>
          <w:szCs w:val="28"/>
          <w:lang w:val="uk-UA" w:eastAsia="en-US"/>
        </w:rPr>
      </w:pPr>
      <w:r>
        <w:rPr>
          <w:rFonts w:ascii="Times New Roman" w:eastAsiaTheme="minorHAnsi" w:hAnsi="Times New Roman"/>
          <w:sz w:val="28"/>
          <w:szCs w:val="28"/>
          <w:lang w:val="uk-UA" w:eastAsia="en-US"/>
        </w:rPr>
        <w:t>9:50 – 10:2</w:t>
      </w:r>
      <w:r w:rsidR="001716E7">
        <w:rPr>
          <w:rFonts w:ascii="Times New Roman" w:eastAsiaTheme="minorHAnsi" w:hAnsi="Times New Roman"/>
          <w:sz w:val="28"/>
          <w:szCs w:val="28"/>
          <w:lang w:val="uk-UA" w:eastAsia="en-US"/>
        </w:rPr>
        <w:t xml:space="preserve">5                     3. 10:00 – 10:40                        </w:t>
      </w:r>
      <w:r w:rsidR="00AB131C" w:rsidRPr="00AB131C">
        <w:rPr>
          <w:rFonts w:ascii="Times New Roman" w:eastAsiaTheme="minorHAnsi" w:hAnsi="Times New Roman"/>
          <w:sz w:val="28"/>
          <w:szCs w:val="28"/>
          <w:lang w:val="uk-UA" w:eastAsia="en-US"/>
        </w:rPr>
        <w:t xml:space="preserve">3. 9:50 – 10:35 </w:t>
      </w:r>
    </w:p>
    <w:p w:rsidR="00AB131C" w:rsidRPr="00AB131C" w:rsidRDefault="00A415F2" w:rsidP="00AB131C">
      <w:pPr>
        <w:numPr>
          <w:ilvl w:val="0"/>
          <w:numId w:val="18"/>
        </w:numPr>
        <w:spacing w:after="160" w:line="259" w:lineRule="auto"/>
        <w:contextualSpacing/>
        <w:jc w:val="both"/>
        <w:rPr>
          <w:rFonts w:ascii="Times New Roman" w:eastAsiaTheme="minorHAnsi" w:hAnsi="Times New Roman"/>
          <w:sz w:val="28"/>
          <w:szCs w:val="28"/>
          <w:lang w:val="uk-UA" w:eastAsia="en-US"/>
        </w:rPr>
      </w:pPr>
      <w:r>
        <w:rPr>
          <w:rFonts w:ascii="Times New Roman" w:eastAsiaTheme="minorHAnsi" w:hAnsi="Times New Roman"/>
          <w:sz w:val="28"/>
          <w:szCs w:val="28"/>
          <w:lang w:val="uk-UA" w:eastAsia="en-US"/>
        </w:rPr>
        <w:t>10:45 – 11:2</w:t>
      </w:r>
      <w:r w:rsidR="001716E7">
        <w:rPr>
          <w:rFonts w:ascii="Times New Roman" w:eastAsiaTheme="minorHAnsi" w:hAnsi="Times New Roman"/>
          <w:sz w:val="28"/>
          <w:szCs w:val="28"/>
          <w:lang w:val="uk-UA" w:eastAsia="en-US"/>
        </w:rPr>
        <w:t>0                   4. 11:00 – 11:4</w:t>
      </w:r>
      <w:r w:rsidR="00AB131C" w:rsidRPr="00AB131C">
        <w:rPr>
          <w:rFonts w:ascii="Times New Roman" w:eastAsiaTheme="minorHAnsi" w:hAnsi="Times New Roman"/>
          <w:sz w:val="28"/>
          <w:szCs w:val="28"/>
          <w:lang w:val="uk-UA" w:eastAsia="en-US"/>
        </w:rPr>
        <w:t xml:space="preserve">0                        4. 10:55 – 11:40     </w:t>
      </w:r>
    </w:p>
    <w:p w:rsidR="00AB131C" w:rsidRPr="00AB131C" w:rsidRDefault="00A415F2" w:rsidP="00AB131C">
      <w:pPr>
        <w:numPr>
          <w:ilvl w:val="0"/>
          <w:numId w:val="18"/>
        </w:numPr>
        <w:spacing w:after="160" w:line="259" w:lineRule="auto"/>
        <w:contextualSpacing/>
        <w:jc w:val="both"/>
        <w:rPr>
          <w:rFonts w:ascii="Times New Roman" w:eastAsiaTheme="minorHAnsi" w:hAnsi="Times New Roman"/>
          <w:sz w:val="28"/>
          <w:szCs w:val="28"/>
          <w:lang w:val="uk-UA" w:eastAsia="en-US"/>
        </w:rPr>
      </w:pPr>
      <w:r>
        <w:rPr>
          <w:rFonts w:ascii="Times New Roman" w:eastAsiaTheme="minorHAnsi" w:hAnsi="Times New Roman"/>
          <w:sz w:val="28"/>
          <w:szCs w:val="28"/>
          <w:lang w:val="uk-UA" w:eastAsia="en-US"/>
        </w:rPr>
        <w:t>11:40 – 12:1</w:t>
      </w:r>
      <w:r w:rsidR="001716E7">
        <w:rPr>
          <w:rFonts w:ascii="Times New Roman" w:eastAsiaTheme="minorHAnsi" w:hAnsi="Times New Roman"/>
          <w:sz w:val="28"/>
          <w:szCs w:val="28"/>
          <w:lang w:val="uk-UA" w:eastAsia="en-US"/>
        </w:rPr>
        <w:t>5                   5. 12:00 - 12:4</w:t>
      </w:r>
      <w:r w:rsidR="00AB131C" w:rsidRPr="00AB131C">
        <w:rPr>
          <w:rFonts w:ascii="Times New Roman" w:eastAsiaTheme="minorHAnsi" w:hAnsi="Times New Roman"/>
          <w:sz w:val="28"/>
          <w:szCs w:val="28"/>
          <w:lang w:val="uk-UA" w:eastAsia="en-US"/>
        </w:rPr>
        <w:t>0                         5. 12:00 – 12:45</w:t>
      </w:r>
    </w:p>
    <w:p w:rsidR="00AB131C" w:rsidRPr="00AB131C" w:rsidRDefault="00AB131C" w:rsidP="00AB131C">
      <w:pPr>
        <w:spacing w:after="160" w:line="259" w:lineRule="auto"/>
        <w:ind w:left="360"/>
        <w:contextualSpacing/>
        <w:jc w:val="both"/>
        <w:rPr>
          <w:rFonts w:ascii="Times New Roman" w:eastAsiaTheme="minorHAnsi" w:hAnsi="Times New Roman"/>
          <w:sz w:val="28"/>
          <w:szCs w:val="28"/>
          <w:lang w:val="uk-UA" w:eastAsia="en-US"/>
        </w:rPr>
      </w:pPr>
      <w:r w:rsidRPr="00AB131C">
        <w:rPr>
          <w:rFonts w:ascii="Times New Roman" w:eastAsiaTheme="minorHAnsi" w:hAnsi="Times New Roman"/>
          <w:sz w:val="28"/>
          <w:szCs w:val="28"/>
          <w:lang w:val="uk-UA" w:eastAsia="en-US"/>
        </w:rPr>
        <w:t xml:space="preserve">                 </w:t>
      </w:r>
      <w:r w:rsidR="001716E7">
        <w:rPr>
          <w:rFonts w:ascii="Times New Roman" w:eastAsiaTheme="minorHAnsi" w:hAnsi="Times New Roman"/>
          <w:sz w:val="28"/>
          <w:szCs w:val="28"/>
          <w:lang w:val="uk-UA" w:eastAsia="en-US"/>
        </w:rPr>
        <w:t xml:space="preserve">                        6. 12:55 – 13:35</w:t>
      </w:r>
      <w:r w:rsidRPr="00AB131C">
        <w:rPr>
          <w:rFonts w:ascii="Times New Roman" w:eastAsiaTheme="minorHAnsi" w:hAnsi="Times New Roman"/>
          <w:sz w:val="28"/>
          <w:szCs w:val="28"/>
          <w:lang w:val="uk-UA" w:eastAsia="en-US"/>
        </w:rPr>
        <w:t xml:space="preserve">                         6. 12:55 – 13:40</w:t>
      </w:r>
    </w:p>
    <w:p w:rsidR="00CE7890" w:rsidRDefault="00AB131C" w:rsidP="00BD030B">
      <w:pPr>
        <w:spacing w:after="160" w:line="259" w:lineRule="auto"/>
        <w:ind w:left="360"/>
        <w:contextualSpacing/>
        <w:jc w:val="both"/>
        <w:rPr>
          <w:rFonts w:ascii="Times New Roman" w:eastAsiaTheme="minorHAnsi" w:hAnsi="Times New Roman"/>
          <w:sz w:val="28"/>
          <w:szCs w:val="28"/>
          <w:lang w:val="uk-UA" w:eastAsia="en-US"/>
        </w:rPr>
      </w:pPr>
      <w:r w:rsidRPr="00AB131C">
        <w:rPr>
          <w:rFonts w:ascii="Times New Roman" w:eastAsiaTheme="minorHAnsi" w:hAnsi="Times New Roman"/>
          <w:sz w:val="28"/>
          <w:szCs w:val="28"/>
          <w:lang w:val="uk-UA" w:eastAsia="en-US"/>
        </w:rPr>
        <w:t xml:space="preserve">                                                                                            7. 13:50 – 14:35</w:t>
      </w:r>
    </w:p>
    <w:p w:rsidR="00072158" w:rsidRPr="00AB131C" w:rsidRDefault="00072158" w:rsidP="00BD030B">
      <w:pPr>
        <w:spacing w:after="160" w:line="259" w:lineRule="auto"/>
        <w:ind w:left="360"/>
        <w:contextualSpacing/>
        <w:jc w:val="both"/>
        <w:rPr>
          <w:rFonts w:ascii="Times New Roman" w:eastAsiaTheme="minorHAnsi" w:hAnsi="Times New Roman"/>
          <w:sz w:val="28"/>
          <w:szCs w:val="28"/>
          <w:lang w:val="uk-UA" w:eastAsia="en-US"/>
        </w:rPr>
      </w:pPr>
      <w:r>
        <w:rPr>
          <w:rFonts w:ascii="Times New Roman" w:eastAsiaTheme="minorHAnsi" w:hAnsi="Times New Roman"/>
          <w:sz w:val="28"/>
          <w:szCs w:val="28"/>
          <w:lang w:val="uk-UA" w:eastAsia="en-US"/>
        </w:rPr>
        <w:t>* Час із 8:00 до 8:10 за рішенням педагогічної ради закладу</w:t>
      </w:r>
      <w:r w:rsidR="00A415F2">
        <w:rPr>
          <w:rFonts w:ascii="Times New Roman" w:eastAsiaTheme="minorHAnsi" w:hAnsi="Times New Roman"/>
          <w:sz w:val="28"/>
          <w:szCs w:val="28"/>
          <w:lang w:val="uk-UA" w:eastAsia="en-US"/>
        </w:rPr>
        <w:t xml:space="preserve"> освіти додано до першого уроку учнів 1-4 класів з метою о</w:t>
      </w:r>
      <w:r w:rsidR="00145CBC">
        <w:rPr>
          <w:rFonts w:ascii="Times New Roman" w:eastAsiaTheme="minorHAnsi" w:hAnsi="Times New Roman"/>
          <w:sz w:val="28"/>
          <w:szCs w:val="28"/>
          <w:lang w:val="uk-UA" w:eastAsia="en-US"/>
        </w:rPr>
        <w:t>рганізац</w:t>
      </w:r>
      <w:r w:rsidR="00A415F2">
        <w:rPr>
          <w:rFonts w:ascii="Times New Roman" w:eastAsiaTheme="minorHAnsi" w:hAnsi="Times New Roman"/>
          <w:sz w:val="28"/>
          <w:szCs w:val="28"/>
          <w:lang w:val="uk-UA" w:eastAsia="en-US"/>
        </w:rPr>
        <w:t xml:space="preserve">ії </w:t>
      </w:r>
      <w:r w:rsidR="00145CBC">
        <w:rPr>
          <w:rFonts w:ascii="Times New Roman" w:eastAsiaTheme="minorHAnsi" w:hAnsi="Times New Roman"/>
          <w:sz w:val="28"/>
          <w:szCs w:val="28"/>
          <w:lang w:val="uk-UA" w:eastAsia="en-US"/>
        </w:rPr>
        <w:t xml:space="preserve">повноцінного проведення </w:t>
      </w:r>
      <w:r w:rsidR="00A415F2">
        <w:rPr>
          <w:rFonts w:ascii="Times New Roman" w:eastAsiaTheme="minorHAnsi" w:hAnsi="Times New Roman"/>
          <w:sz w:val="28"/>
          <w:szCs w:val="28"/>
          <w:lang w:val="uk-UA" w:eastAsia="en-US"/>
        </w:rPr>
        <w:t>вправи «Ранкове коло».</w:t>
      </w:r>
    </w:p>
    <w:p w:rsidR="004068CD" w:rsidRPr="00644512" w:rsidRDefault="004068CD" w:rsidP="004068CD">
      <w:pPr>
        <w:spacing w:before="240" w:after="0" w:line="354" w:lineRule="atLeast"/>
        <w:jc w:val="center"/>
        <w:rPr>
          <w:rFonts w:ascii="Times New Roman" w:hAnsi="Times New Roman"/>
          <w:b/>
          <w:sz w:val="28"/>
          <w:szCs w:val="28"/>
          <w:lang w:val="uk-UA"/>
        </w:rPr>
      </w:pPr>
      <w:r w:rsidRPr="004068CD">
        <w:rPr>
          <w:rFonts w:ascii="Times New Roman" w:hAnsi="Times New Roman"/>
          <w:b/>
          <w:sz w:val="28"/>
          <w:szCs w:val="28"/>
          <w:lang w:val="uk-UA"/>
        </w:rPr>
        <w:t>Р</w:t>
      </w:r>
      <w:r w:rsidRPr="00644512">
        <w:rPr>
          <w:rFonts w:ascii="Times New Roman" w:hAnsi="Times New Roman"/>
          <w:b/>
          <w:sz w:val="28"/>
          <w:szCs w:val="28"/>
          <w:lang w:val="uk-UA"/>
        </w:rPr>
        <w:t xml:space="preserve">озділ </w:t>
      </w:r>
      <w:r w:rsidRPr="004068CD">
        <w:rPr>
          <w:rFonts w:ascii="Times New Roman" w:hAnsi="Times New Roman"/>
          <w:b/>
          <w:sz w:val="28"/>
          <w:szCs w:val="28"/>
          <w:lang w:val="uk-UA"/>
        </w:rPr>
        <w:t>І</w:t>
      </w:r>
      <w:r w:rsidRPr="00644512">
        <w:rPr>
          <w:rFonts w:ascii="Times New Roman" w:hAnsi="Times New Roman"/>
          <w:b/>
          <w:sz w:val="28"/>
          <w:szCs w:val="28"/>
          <w:lang w:val="uk-UA"/>
        </w:rPr>
        <w:t xml:space="preserve">. </w:t>
      </w:r>
      <w:r w:rsidRPr="004068CD">
        <w:rPr>
          <w:rFonts w:ascii="Times New Roman" w:hAnsi="Times New Roman"/>
          <w:b/>
          <w:sz w:val="28"/>
          <w:szCs w:val="28"/>
          <w:lang w:val="uk-UA"/>
        </w:rPr>
        <w:t>П</w:t>
      </w:r>
      <w:r w:rsidRPr="00644512">
        <w:rPr>
          <w:rFonts w:ascii="Times New Roman" w:hAnsi="Times New Roman"/>
          <w:b/>
          <w:sz w:val="28"/>
          <w:szCs w:val="28"/>
          <w:lang w:val="uk-UA"/>
        </w:rPr>
        <w:t>очаткова освіта</w:t>
      </w:r>
    </w:p>
    <w:p w:rsidR="00125EE7" w:rsidRDefault="00A974CC" w:rsidP="00693E05">
      <w:pPr>
        <w:autoSpaceDE w:val="0"/>
        <w:autoSpaceDN w:val="0"/>
        <w:adjustRightInd w:val="0"/>
        <w:spacing w:after="0" w:line="240" w:lineRule="auto"/>
        <w:ind w:firstLine="708"/>
        <w:jc w:val="both"/>
        <w:rPr>
          <w:rFonts w:ascii="Times New Roman" w:eastAsia="TimesNewRomanPSMT" w:hAnsi="Times New Roman"/>
          <w:sz w:val="28"/>
          <w:szCs w:val="28"/>
          <w:lang w:val="uk-UA" w:eastAsia="en-US"/>
        </w:rPr>
      </w:pPr>
      <w:r w:rsidRPr="00A974CC">
        <w:rPr>
          <w:rFonts w:ascii="Times New Roman" w:hAnsi="Times New Roman"/>
          <w:sz w:val="28"/>
          <w:szCs w:val="28"/>
          <w:lang w:val="uk-UA"/>
        </w:rPr>
        <w:t xml:space="preserve">Освітня програма </w:t>
      </w:r>
      <w:r>
        <w:rPr>
          <w:rFonts w:ascii="Times New Roman" w:hAnsi="Times New Roman"/>
          <w:sz w:val="28"/>
          <w:szCs w:val="28"/>
          <w:lang w:val="uk-UA"/>
        </w:rPr>
        <w:t xml:space="preserve">школи І ступеня ОНЗ «Студенянська ЗОШ І – ІІІ ступенів» сформована на основі </w:t>
      </w:r>
      <w:r>
        <w:rPr>
          <w:rFonts w:ascii="Times New Roman" w:eastAsia="Calibri" w:hAnsi="Times New Roman"/>
          <w:sz w:val="28"/>
          <w:szCs w:val="28"/>
          <w:lang w:val="uk-UA"/>
        </w:rPr>
        <w:t xml:space="preserve">Типової освітньої програми </w:t>
      </w:r>
      <w:r w:rsidRPr="008D60A8">
        <w:rPr>
          <w:rFonts w:ascii="Times New Roman" w:eastAsia="Calibri" w:hAnsi="Times New Roman"/>
          <w:sz w:val="28"/>
          <w:szCs w:val="28"/>
          <w:lang w:val="uk-UA"/>
        </w:rPr>
        <w:t xml:space="preserve"> закладів загальної середньої освіти І ступеня (початкова освіта)</w:t>
      </w:r>
      <w:r>
        <w:rPr>
          <w:rFonts w:ascii="Times New Roman" w:eastAsia="Calibri" w:hAnsi="Times New Roman"/>
          <w:sz w:val="28"/>
          <w:szCs w:val="28"/>
          <w:lang w:val="uk-UA"/>
        </w:rPr>
        <w:t>, що</w:t>
      </w:r>
      <w:r w:rsidR="00145CBC">
        <w:rPr>
          <w:rFonts w:ascii="Times New Roman" w:eastAsia="Calibri" w:hAnsi="Times New Roman"/>
          <w:sz w:val="28"/>
          <w:szCs w:val="28"/>
          <w:lang w:val="uk-UA"/>
        </w:rPr>
        <w:t xml:space="preserve"> розроблена на виконання Законів</w:t>
      </w:r>
      <w:r w:rsidRPr="008D60A8">
        <w:rPr>
          <w:rFonts w:ascii="Times New Roman" w:eastAsia="Calibri" w:hAnsi="Times New Roman"/>
          <w:sz w:val="28"/>
          <w:szCs w:val="28"/>
          <w:lang w:val="uk-UA"/>
        </w:rPr>
        <w:t xml:space="preserve"> України «Про освіту»</w:t>
      </w:r>
      <w:r w:rsidR="00145CBC">
        <w:rPr>
          <w:rFonts w:ascii="Times New Roman" w:eastAsia="Calibri" w:hAnsi="Times New Roman"/>
          <w:sz w:val="28"/>
          <w:szCs w:val="28"/>
          <w:lang w:val="uk-UA"/>
        </w:rPr>
        <w:t>, «Про повну загальну середню освіту»,</w:t>
      </w:r>
      <w:r w:rsidRPr="008D60A8">
        <w:rPr>
          <w:rFonts w:ascii="Times New Roman" w:eastAsia="Calibri" w:hAnsi="Times New Roman"/>
          <w:sz w:val="28"/>
          <w:szCs w:val="28"/>
          <w:lang w:val="uk-UA"/>
        </w:rPr>
        <w:t xml:space="preserve"> </w:t>
      </w:r>
      <w:r w:rsidR="000035FD" w:rsidRPr="000035FD">
        <w:rPr>
          <w:rFonts w:ascii="Times New Roman" w:eastAsia="TimesNewRomanPSMT" w:hAnsi="Times New Roman"/>
          <w:sz w:val="28"/>
          <w:szCs w:val="28"/>
          <w:lang w:val="uk-UA" w:eastAsia="en-US"/>
        </w:rPr>
        <w:t>Державного стандарту початкової освіти, затвердженого постановою Кабінету</w:t>
      </w:r>
      <w:r w:rsidR="000035FD">
        <w:rPr>
          <w:rFonts w:ascii="Times New Roman" w:eastAsia="TimesNewRomanPSMT" w:hAnsi="Times New Roman"/>
          <w:sz w:val="28"/>
          <w:szCs w:val="28"/>
          <w:lang w:val="uk-UA" w:eastAsia="en-US"/>
        </w:rPr>
        <w:t xml:space="preserve"> </w:t>
      </w:r>
      <w:r w:rsidR="000035FD" w:rsidRPr="000035FD">
        <w:rPr>
          <w:rFonts w:ascii="Times New Roman" w:eastAsia="TimesNewRomanPSMT" w:hAnsi="Times New Roman"/>
          <w:sz w:val="28"/>
          <w:szCs w:val="28"/>
          <w:lang w:val="uk-UA" w:eastAsia="en-US"/>
        </w:rPr>
        <w:t>Міністрів України від 21.02.2018 № 87 (у редакції постанови Кабінету</w:t>
      </w:r>
      <w:r w:rsidR="000035FD">
        <w:rPr>
          <w:rFonts w:ascii="Times New Roman" w:eastAsia="TimesNewRomanPSMT" w:hAnsi="Times New Roman"/>
          <w:sz w:val="28"/>
          <w:szCs w:val="28"/>
          <w:lang w:val="uk-UA" w:eastAsia="en-US"/>
        </w:rPr>
        <w:t xml:space="preserve"> </w:t>
      </w:r>
      <w:r w:rsidR="000035FD" w:rsidRPr="000035FD">
        <w:rPr>
          <w:rFonts w:ascii="Times New Roman" w:eastAsia="TimesNewRomanPSMT" w:hAnsi="Times New Roman"/>
          <w:sz w:val="28"/>
          <w:szCs w:val="28"/>
          <w:lang w:val="uk-UA" w:eastAsia="en-US"/>
        </w:rPr>
        <w:t>Міністрів України від 2</w:t>
      </w:r>
      <w:r w:rsidR="00145CBC">
        <w:rPr>
          <w:rFonts w:ascii="Times New Roman" w:eastAsia="TimesNewRomanPSMT" w:hAnsi="Times New Roman"/>
          <w:sz w:val="28"/>
          <w:szCs w:val="28"/>
          <w:lang w:val="uk-UA" w:eastAsia="en-US"/>
        </w:rPr>
        <w:t xml:space="preserve">4.07.2019 № 688). </w:t>
      </w:r>
    </w:p>
    <w:p w:rsidR="00E37C26" w:rsidRPr="00E37C26" w:rsidRDefault="00E37C26" w:rsidP="00693E05">
      <w:pPr>
        <w:autoSpaceDE w:val="0"/>
        <w:autoSpaceDN w:val="0"/>
        <w:adjustRightInd w:val="0"/>
        <w:spacing w:after="0" w:line="240" w:lineRule="auto"/>
        <w:ind w:firstLine="708"/>
        <w:jc w:val="both"/>
        <w:rPr>
          <w:rFonts w:ascii="Times New Roman" w:eastAsia="TimesNewRomanPSMT" w:hAnsi="Times New Roman"/>
          <w:sz w:val="28"/>
          <w:szCs w:val="28"/>
          <w:lang w:val="uk-UA" w:eastAsia="en-US"/>
        </w:rPr>
      </w:pPr>
      <w:r w:rsidRPr="00E37C26">
        <w:rPr>
          <w:rFonts w:ascii="Times New Roman" w:hAnsi="Times New Roman"/>
          <w:sz w:val="28"/>
          <w:szCs w:val="28"/>
          <w:lang w:val="uk-UA"/>
        </w:rPr>
        <w:t>Початкова освіта передбачає поділ на два цикли – 1–2 класи</w:t>
      </w:r>
      <w:r>
        <w:rPr>
          <w:rFonts w:ascii="Times New Roman" w:hAnsi="Times New Roman"/>
          <w:sz w:val="28"/>
          <w:szCs w:val="28"/>
          <w:lang w:val="uk-UA"/>
        </w:rPr>
        <w:t xml:space="preserve"> (адаптаційно-ігровий)</w:t>
      </w:r>
      <w:r w:rsidRPr="00E37C26">
        <w:rPr>
          <w:rFonts w:ascii="Times New Roman" w:hAnsi="Times New Roman"/>
          <w:sz w:val="28"/>
          <w:szCs w:val="28"/>
          <w:lang w:val="uk-UA"/>
        </w:rPr>
        <w:t xml:space="preserve"> і 3–4 класи</w:t>
      </w:r>
      <w:r>
        <w:rPr>
          <w:rFonts w:ascii="Times New Roman" w:hAnsi="Times New Roman"/>
          <w:sz w:val="28"/>
          <w:szCs w:val="28"/>
          <w:lang w:val="uk-UA"/>
        </w:rPr>
        <w:t xml:space="preserve"> (основний)</w:t>
      </w:r>
      <w:r w:rsidRPr="00E37C26">
        <w:rPr>
          <w:rFonts w:ascii="Times New Roman" w:hAnsi="Times New Roman"/>
          <w:sz w:val="28"/>
          <w:szCs w:val="28"/>
          <w:lang w:val="uk-UA"/>
        </w:rPr>
        <w:t>, що враховують вікові особливості розвитку та потреб дітей і дають можливість забезпечити подолання розбіжностей у їхніх досягненнях, зумовлених готовністю до здобуття освіти.</w:t>
      </w:r>
    </w:p>
    <w:p w:rsidR="00125EE7" w:rsidRDefault="00AC6E6E" w:rsidP="00397933">
      <w:pPr>
        <w:spacing w:after="0"/>
        <w:ind w:firstLine="709"/>
        <w:jc w:val="both"/>
        <w:rPr>
          <w:rFonts w:ascii="Times New Roman" w:eastAsia="Calibri" w:hAnsi="Times New Roman"/>
          <w:sz w:val="28"/>
          <w:szCs w:val="28"/>
          <w:lang w:val="uk-UA"/>
        </w:rPr>
      </w:pPr>
      <w:r w:rsidRPr="00294293">
        <w:rPr>
          <w:rFonts w:ascii="Times New Roman" w:eastAsia="Calibri" w:hAnsi="Times New Roman"/>
          <w:b/>
          <w:i/>
          <w:sz w:val="28"/>
          <w:szCs w:val="28"/>
          <w:lang w:val="uk-UA"/>
        </w:rPr>
        <w:t xml:space="preserve">1. </w:t>
      </w:r>
      <w:r w:rsidR="00125EE7" w:rsidRPr="00294293">
        <w:rPr>
          <w:rFonts w:ascii="Times New Roman" w:eastAsia="Calibri" w:hAnsi="Times New Roman"/>
          <w:b/>
          <w:i/>
          <w:sz w:val="28"/>
          <w:szCs w:val="28"/>
          <w:lang w:val="uk-UA"/>
        </w:rPr>
        <w:t>Загальний обсяг навчального навантаження</w:t>
      </w:r>
      <w:r w:rsidR="00763900" w:rsidRPr="00294293">
        <w:rPr>
          <w:rFonts w:ascii="Times New Roman" w:eastAsia="Calibri" w:hAnsi="Times New Roman"/>
          <w:b/>
          <w:sz w:val="28"/>
          <w:szCs w:val="28"/>
          <w:lang w:val="uk-UA"/>
        </w:rPr>
        <w:t xml:space="preserve"> </w:t>
      </w:r>
      <w:r w:rsidR="00763900">
        <w:rPr>
          <w:rFonts w:ascii="Times New Roman" w:eastAsia="Calibri" w:hAnsi="Times New Roman"/>
          <w:sz w:val="28"/>
          <w:szCs w:val="28"/>
          <w:lang w:val="uk-UA"/>
        </w:rPr>
        <w:t>для учнів 1-4</w:t>
      </w:r>
      <w:r w:rsidR="00125EE7" w:rsidRPr="008D60A8">
        <w:rPr>
          <w:rFonts w:ascii="Times New Roman" w:eastAsia="Calibri" w:hAnsi="Times New Roman"/>
          <w:sz w:val="28"/>
          <w:szCs w:val="28"/>
          <w:lang w:val="uk-UA"/>
        </w:rPr>
        <w:t xml:space="preserve"> класів</w:t>
      </w:r>
      <w:r w:rsidR="00763900">
        <w:rPr>
          <w:rFonts w:ascii="Times New Roman" w:eastAsia="Calibri" w:hAnsi="Times New Roman"/>
          <w:sz w:val="28"/>
          <w:szCs w:val="28"/>
          <w:lang w:val="uk-UA"/>
        </w:rPr>
        <w:t xml:space="preserve"> закладу</w:t>
      </w:r>
      <w:r w:rsidR="00125EE7" w:rsidRPr="008D60A8">
        <w:rPr>
          <w:rFonts w:ascii="Times New Roman" w:eastAsia="Calibri" w:hAnsi="Times New Roman"/>
          <w:sz w:val="28"/>
          <w:szCs w:val="28"/>
          <w:lang w:val="uk-UA"/>
        </w:rPr>
        <w:t xml:space="preserve"> загальн</w:t>
      </w:r>
      <w:r w:rsidR="00763900">
        <w:rPr>
          <w:rFonts w:ascii="Times New Roman" w:eastAsia="Calibri" w:hAnsi="Times New Roman"/>
          <w:sz w:val="28"/>
          <w:szCs w:val="28"/>
          <w:lang w:val="uk-UA"/>
        </w:rPr>
        <w:t>ої середньої освіти складає</w:t>
      </w:r>
      <w:r w:rsidR="000035FD">
        <w:rPr>
          <w:rFonts w:ascii="Times New Roman" w:eastAsia="Calibri" w:hAnsi="Times New Roman"/>
          <w:sz w:val="28"/>
          <w:szCs w:val="28"/>
          <w:lang w:val="uk-UA"/>
        </w:rPr>
        <w:t xml:space="preserve"> 3500</w:t>
      </w:r>
      <w:r w:rsidR="00125EE7" w:rsidRPr="008D60A8">
        <w:rPr>
          <w:rFonts w:ascii="Times New Roman" w:eastAsia="Calibri" w:hAnsi="Times New Roman"/>
          <w:sz w:val="28"/>
          <w:szCs w:val="28"/>
          <w:lang w:val="uk-UA"/>
        </w:rPr>
        <w:t xml:space="preserve"> годин/навчальний рік:</w:t>
      </w:r>
      <w:r w:rsidR="00763900">
        <w:rPr>
          <w:rFonts w:ascii="Times New Roman" w:eastAsia="Calibri" w:hAnsi="Times New Roman"/>
          <w:sz w:val="28"/>
          <w:szCs w:val="28"/>
          <w:lang w:val="uk-UA"/>
        </w:rPr>
        <w:t xml:space="preserve"> для 1 </w:t>
      </w:r>
      <w:r w:rsidR="009B4676">
        <w:rPr>
          <w:rFonts w:ascii="Times New Roman" w:eastAsia="Calibri" w:hAnsi="Times New Roman"/>
          <w:sz w:val="28"/>
          <w:szCs w:val="28"/>
          <w:lang w:val="uk-UA"/>
        </w:rPr>
        <w:t xml:space="preserve">класу </w:t>
      </w:r>
      <w:r w:rsidR="00763900">
        <w:rPr>
          <w:rFonts w:ascii="Times New Roman" w:eastAsia="Calibri" w:hAnsi="Times New Roman"/>
          <w:sz w:val="28"/>
          <w:szCs w:val="28"/>
          <w:lang w:val="uk-UA"/>
        </w:rPr>
        <w:t xml:space="preserve">– 805 годин/навчальний рік, </w:t>
      </w:r>
      <w:r w:rsidR="009B4676">
        <w:rPr>
          <w:rFonts w:ascii="Times New Roman" w:eastAsia="Calibri" w:hAnsi="Times New Roman"/>
          <w:sz w:val="28"/>
          <w:szCs w:val="28"/>
          <w:lang w:val="uk-UA"/>
        </w:rPr>
        <w:t xml:space="preserve"> для 2 класу</w:t>
      </w:r>
      <w:r w:rsidR="00125EE7" w:rsidRPr="008D60A8">
        <w:rPr>
          <w:rFonts w:ascii="Times New Roman" w:eastAsia="Calibri" w:hAnsi="Times New Roman"/>
          <w:sz w:val="28"/>
          <w:szCs w:val="28"/>
          <w:lang w:val="uk-UA"/>
        </w:rPr>
        <w:t xml:space="preserve"> – 8</w:t>
      </w:r>
      <w:r w:rsidR="009B4676">
        <w:rPr>
          <w:rFonts w:ascii="Times New Roman" w:eastAsia="Calibri" w:hAnsi="Times New Roman"/>
          <w:sz w:val="28"/>
          <w:szCs w:val="28"/>
          <w:lang w:val="uk-UA"/>
        </w:rPr>
        <w:t>75 годин/навчальний рік, для 3 класу</w:t>
      </w:r>
      <w:r w:rsidR="00125EE7" w:rsidRPr="008D60A8">
        <w:rPr>
          <w:rFonts w:ascii="Times New Roman" w:eastAsia="Calibri" w:hAnsi="Times New Roman"/>
          <w:sz w:val="28"/>
          <w:szCs w:val="28"/>
          <w:lang w:val="uk-UA"/>
        </w:rPr>
        <w:t xml:space="preserve"> – 9</w:t>
      </w:r>
      <w:r w:rsidR="009B4676">
        <w:rPr>
          <w:rFonts w:ascii="Times New Roman" w:eastAsia="Calibri" w:hAnsi="Times New Roman"/>
          <w:sz w:val="28"/>
          <w:szCs w:val="28"/>
          <w:lang w:val="uk-UA"/>
        </w:rPr>
        <w:t>10 годин/навчальний рік, для 4 класу</w:t>
      </w:r>
      <w:r w:rsidR="00125EE7" w:rsidRPr="008D60A8">
        <w:rPr>
          <w:rFonts w:ascii="Times New Roman" w:eastAsia="Calibri" w:hAnsi="Times New Roman"/>
          <w:sz w:val="28"/>
          <w:szCs w:val="28"/>
          <w:lang w:val="uk-UA"/>
        </w:rPr>
        <w:t xml:space="preserve"> – 910 годин/навчальний рік. Детальний розподіл навчального навантаження на тиждень </w:t>
      </w:r>
      <w:r w:rsidR="00D7718F">
        <w:rPr>
          <w:rFonts w:ascii="Times New Roman" w:eastAsia="Calibri" w:hAnsi="Times New Roman"/>
          <w:sz w:val="28"/>
          <w:szCs w:val="28"/>
          <w:lang w:val="uk-UA"/>
        </w:rPr>
        <w:t>окреслено в</w:t>
      </w:r>
      <w:r w:rsidR="00125EE7" w:rsidRPr="008D60A8">
        <w:rPr>
          <w:rFonts w:ascii="Times New Roman" w:eastAsia="Calibri" w:hAnsi="Times New Roman"/>
          <w:sz w:val="28"/>
          <w:szCs w:val="28"/>
          <w:lang w:val="uk-UA"/>
        </w:rPr>
        <w:t xml:space="preserve"> </w:t>
      </w:r>
      <w:r w:rsidR="009B4676">
        <w:rPr>
          <w:rFonts w:ascii="Times New Roman" w:eastAsia="Calibri" w:hAnsi="Times New Roman"/>
          <w:sz w:val="28"/>
          <w:szCs w:val="28"/>
          <w:lang w:val="uk-UA"/>
        </w:rPr>
        <w:t xml:space="preserve">робочих </w:t>
      </w:r>
      <w:r w:rsidR="00125EE7" w:rsidRPr="008D60A8">
        <w:rPr>
          <w:rFonts w:ascii="Times New Roman" w:eastAsia="Calibri" w:hAnsi="Times New Roman"/>
          <w:sz w:val="28"/>
          <w:szCs w:val="28"/>
          <w:lang w:val="uk-UA"/>
        </w:rPr>
        <w:t>навчаль</w:t>
      </w:r>
      <w:r w:rsidR="00125EE7">
        <w:rPr>
          <w:rFonts w:ascii="Times New Roman" w:eastAsia="Calibri" w:hAnsi="Times New Roman"/>
          <w:sz w:val="28"/>
          <w:szCs w:val="28"/>
          <w:lang w:val="uk-UA"/>
        </w:rPr>
        <w:t xml:space="preserve">них </w:t>
      </w:r>
      <w:r w:rsidR="00125EE7" w:rsidRPr="008D60A8">
        <w:rPr>
          <w:rFonts w:ascii="Times New Roman" w:eastAsia="Calibri" w:hAnsi="Times New Roman"/>
          <w:sz w:val="28"/>
          <w:szCs w:val="28"/>
          <w:lang w:val="uk-UA"/>
        </w:rPr>
        <w:t>план</w:t>
      </w:r>
      <w:r w:rsidR="00125EE7">
        <w:rPr>
          <w:rFonts w:ascii="Times New Roman" w:eastAsia="Calibri" w:hAnsi="Times New Roman"/>
          <w:sz w:val="28"/>
          <w:szCs w:val="28"/>
          <w:lang w:val="uk-UA"/>
        </w:rPr>
        <w:t>ах</w:t>
      </w:r>
      <w:r w:rsidR="005527E7">
        <w:rPr>
          <w:rFonts w:ascii="Times New Roman" w:eastAsia="Calibri" w:hAnsi="Times New Roman"/>
          <w:sz w:val="28"/>
          <w:szCs w:val="28"/>
          <w:lang w:val="uk-UA"/>
        </w:rPr>
        <w:t xml:space="preserve"> школи І ступеня.</w:t>
      </w:r>
    </w:p>
    <w:p w:rsidR="00BD030B" w:rsidRPr="00A92EEB" w:rsidRDefault="005527E7" w:rsidP="00A92EEB">
      <w:pPr>
        <w:spacing w:after="0" w:line="240" w:lineRule="auto"/>
        <w:ind w:firstLine="709"/>
        <w:jc w:val="both"/>
        <w:rPr>
          <w:rFonts w:ascii="Times New Roman" w:eastAsia="Calibri" w:hAnsi="Times New Roman"/>
          <w:sz w:val="28"/>
          <w:szCs w:val="28"/>
          <w:lang w:val="uk-UA" w:eastAsia="en-US"/>
        </w:rPr>
      </w:pPr>
      <w:r w:rsidRPr="005527E7">
        <w:rPr>
          <w:rFonts w:ascii="Times New Roman" w:eastAsia="Calibri" w:hAnsi="Times New Roman"/>
          <w:sz w:val="28"/>
          <w:szCs w:val="28"/>
          <w:lang w:val="uk-UA" w:eastAsia="uk-UA" w:bidi="uk-UA"/>
        </w:rPr>
        <w:t>При визначенні гранично допустимого навантаження учнів ураховані санітарн</w:t>
      </w:r>
      <w:r w:rsidR="00916DBA">
        <w:rPr>
          <w:rFonts w:ascii="Times New Roman" w:eastAsia="Calibri" w:hAnsi="Times New Roman"/>
          <w:sz w:val="28"/>
          <w:szCs w:val="28"/>
          <w:lang w:val="uk-UA" w:eastAsia="uk-UA" w:bidi="uk-UA"/>
        </w:rPr>
        <w:t>о-гігієнічні норми та нормативна</w:t>
      </w:r>
      <w:r w:rsidRPr="005527E7">
        <w:rPr>
          <w:rFonts w:ascii="Times New Roman" w:eastAsia="Calibri" w:hAnsi="Times New Roman"/>
          <w:sz w:val="28"/>
          <w:szCs w:val="28"/>
          <w:lang w:val="uk-UA" w:eastAsia="uk-UA" w:bidi="uk-UA"/>
        </w:rPr>
        <w:t xml:space="preserve"> тривалість уроків: у 1 класі – 35 хвилин,  у 2-4 класах – 40 хвилин</w:t>
      </w:r>
      <w:r w:rsidR="00145CBC">
        <w:rPr>
          <w:rFonts w:ascii="Times New Roman" w:eastAsia="Calibri" w:hAnsi="Times New Roman"/>
          <w:sz w:val="28"/>
          <w:szCs w:val="28"/>
          <w:lang w:val="uk-UA" w:eastAsia="uk-UA" w:bidi="uk-UA"/>
        </w:rPr>
        <w:t>, тривалість перерв становить 15 хвилин (мала) та 20 хвилин (велика).</w:t>
      </w:r>
      <w:r w:rsidR="00145CBC">
        <w:rPr>
          <w:rFonts w:ascii="Times New Roman" w:eastAsia="Calibri" w:hAnsi="Times New Roman"/>
          <w:sz w:val="28"/>
          <w:szCs w:val="28"/>
          <w:lang w:val="uk-UA"/>
        </w:rPr>
        <w:t xml:space="preserve"> Г</w:t>
      </w:r>
      <w:r w:rsidRPr="005527E7">
        <w:rPr>
          <w:rFonts w:ascii="Times New Roman" w:eastAsia="Calibri" w:hAnsi="Times New Roman"/>
          <w:sz w:val="28"/>
          <w:szCs w:val="28"/>
          <w:lang w:val="uk-UA"/>
        </w:rPr>
        <w:t>одини фізичної культури не враховуються при визначенні гранично допустимого навантаження учнів.</w:t>
      </w:r>
    </w:p>
    <w:p w:rsidR="00BD030B" w:rsidRDefault="00BD030B" w:rsidP="00D76B79">
      <w:pPr>
        <w:spacing w:after="0" w:line="240" w:lineRule="auto"/>
        <w:ind w:firstLine="709"/>
        <w:jc w:val="center"/>
        <w:rPr>
          <w:rFonts w:ascii="Times New Roman" w:eastAsia="Calibri" w:hAnsi="Times New Roman"/>
          <w:b/>
          <w:sz w:val="28"/>
          <w:szCs w:val="28"/>
          <w:lang w:val="uk-UA"/>
        </w:rPr>
      </w:pPr>
    </w:p>
    <w:p w:rsidR="00A92EEB" w:rsidRPr="00397933" w:rsidRDefault="00A92EEB" w:rsidP="00916DBA">
      <w:pPr>
        <w:spacing w:after="0" w:line="240" w:lineRule="auto"/>
        <w:ind w:firstLine="709"/>
        <w:jc w:val="both"/>
        <w:rPr>
          <w:rFonts w:ascii="Times New Roman" w:eastAsia="Calibri" w:hAnsi="Times New Roman"/>
          <w:sz w:val="28"/>
          <w:szCs w:val="28"/>
          <w:lang w:val="uk-UA"/>
        </w:rPr>
      </w:pPr>
      <w:r>
        <w:rPr>
          <w:rFonts w:ascii="Times New Roman" w:eastAsia="Calibri" w:hAnsi="Times New Roman"/>
          <w:sz w:val="28"/>
          <w:szCs w:val="28"/>
          <w:lang w:val="uk-UA"/>
        </w:rPr>
        <w:lastRenderedPageBreak/>
        <w:t>Навчальний план для 1 – 4 класів на 2021/2022</w:t>
      </w:r>
      <w:r w:rsidR="005527E7" w:rsidRPr="005527E7">
        <w:rPr>
          <w:rFonts w:ascii="Times New Roman" w:eastAsia="Calibri" w:hAnsi="Times New Roman"/>
          <w:sz w:val="28"/>
          <w:szCs w:val="28"/>
          <w:lang w:val="uk-UA"/>
        </w:rPr>
        <w:t xml:space="preserve"> навчальний</w:t>
      </w:r>
      <w:r w:rsidR="006279F5">
        <w:rPr>
          <w:rFonts w:ascii="Times New Roman" w:eastAsia="Calibri" w:hAnsi="Times New Roman"/>
          <w:sz w:val="28"/>
          <w:szCs w:val="28"/>
          <w:lang w:val="uk-UA"/>
        </w:rPr>
        <w:t xml:space="preserve"> рік  скла</w:t>
      </w:r>
      <w:r w:rsidR="00397933">
        <w:rPr>
          <w:rFonts w:ascii="Times New Roman" w:eastAsia="Calibri" w:hAnsi="Times New Roman"/>
          <w:sz w:val="28"/>
          <w:szCs w:val="28"/>
          <w:lang w:val="uk-UA"/>
        </w:rPr>
        <w:t xml:space="preserve">дено на основі типових освітніх </w:t>
      </w:r>
      <w:r w:rsidR="006279F5">
        <w:rPr>
          <w:rFonts w:ascii="Times New Roman" w:eastAsia="Calibri" w:hAnsi="Times New Roman"/>
          <w:sz w:val="28"/>
          <w:szCs w:val="28"/>
          <w:lang w:val="uk-UA"/>
        </w:rPr>
        <w:t>програм І циклу (1-2 класи) та ІІ циклу (3-4 класи), розроблених</w:t>
      </w:r>
      <w:r w:rsidR="005527E7" w:rsidRPr="005527E7">
        <w:rPr>
          <w:rFonts w:ascii="Times New Roman" w:eastAsia="Calibri" w:hAnsi="Times New Roman"/>
          <w:sz w:val="28"/>
          <w:szCs w:val="28"/>
          <w:lang w:val="uk-UA"/>
        </w:rPr>
        <w:t xml:space="preserve"> під керівництвом Р. Б. Шияна.</w:t>
      </w:r>
    </w:p>
    <w:p w:rsidR="005268E1" w:rsidRDefault="006B0334" w:rsidP="005F7F05">
      <w:pPr>
        <w:shd w:val="clear" w:color="auto" w:fill="FFFFFF"/>
        <w:spacing w:before="150" w:after="150" w:line="240" w:lineRule="auto"/>
        <w:ind w:right="450"/>
        <w:jc w:val="center"/>
        <w:rPr>
          <w:rFonts w:ascii="Times New Roman" w:hAnsi="Times New Roman"/>
          <w:b/>
          <w:bCs/>
          <w:color w:val="000000" w:themeColor="text1"/>
          <w:sz w:val="28"/>
          <w:szCs w:val="28"/>
          <w:lang w:val="uk-UA"/>
        </w:rPr>
      </w:pPr>
      <w:r w:rsidRPr="000D35D2">
        <w:rPr>
          <w:rFonts w:ascii="Times New Roman" w:hAnsi="Times New Roman"/>
          <w:b/>
          <w:bCs/>
          <w:color w:val="000000" w:themeColor="text1"/>
          <w:sz w:val="28"/>
          <w:szCs w:val="28"/>
          <w:lang w:val="uk-UA"/>
        </w:rPr>
        <w:t xml:space="preserve">Робочий навчальний </w:t>
      </w:r>
      <w:r w:rsidR="00C458A8">
        <w:rPr>
          <w:rFonts w:ascii="Times New Roman" w:hAnsi="Times New Roman"/>
          <w:b/>
          <w:bCs/>
          <w:color w:val="000000" w:themeColor="text1"/>
          <w:sz w:val="28"/>
          <w:szCs w:val="28"/>
          <w:lang w:val="uk-UA"/>
        </w:rPr>
        <w:t>план для школи І ступеня  (1 – 4</w:t>
      </w:r>
      <w:r w:rsidRPr="000D35D2">
        <w:rPr>
          <w:rFonts w:ascii="Times New Roman" w:hAnsi="Times New Roman"/>
          <w:b/>
          <w:bCs/>
          <w:color w:val="000000" w:themeColor="text1"/>
          <w:sz w:val="28"/>
          <w:szCs w:val="28"/>
          <w:lang w:val="uk-UA"/>
        </w:rPr>
        <w:t xml:space="preserve"> класи НУШ)</w:t>
      </w:r>
      <w:bookmarkStart w:id="0" w:name="n217"/>
      <w:bookmarkStart w:id="1" w:name="n194"/>
      <w:bookmarkEnd w:id="0"/>
      <w:bookmarkEnd w:id="1"/>
    </w:p>
    <w:tbl>
      <w:tblPr>
        <w:tblpPr w:leftFromText="180" w:rightFromText="180" w:vertAnchor="text" w:horzAnchor="margin" w:tblpY="117"/>
        <w:tblW w:w="4904" w:type="pct"/>
        <w:tblCellMar>
          <w:left w:w="40" w:type="dxa"/>
          <w:right w:w="40" w:type="dxa"/>
        </w:tblCellMar>
        <w:tblLook w:val="04A0" w:firstRow="1" w:lastRow="0" w:firstColumn="1" w:lastColumn="0" w:noHBand="0" w:noVBand="1"/>
      </w:tblPr>
      <w:tblGrid>
        <w:gridCol w:w="1185"/>
        <w:gridCol w:w="4729"/>
        <w:gridCol w:w="883"/>
        <w:gridCol w:w="709"/>
        <w:gridCol w:w="850"/>
        <w:gridCol w:w="806"/>
      </w:tblGrid>
      <w:tr w:rsidR="002075FB" w:rsidRPr="00CC7A1E" w:rsidTr="00A92EEB">
        <w:trPr>
          <w:cantSplit/>
          <w:trHeight w:val="407"/>
        </w:trPr>
        <w:tc>
          <w:tcPr>
            <w:tcW w:w="3226" w:type="pct"/>
            <w:gridSpan w:val="2"/>
            <w:vMerge w:val="restart"/>
            <w:tcBorders>
              <w:top w:val="single" w:sz="6" w:space="0" w:color="auto"/>
              <w:left w:val="single" w:sz="6" w:space="0" w:color="auto"/>
              <w:right w:val="single" w:sz="6" w:space="0" w:color="auto"/>
            </w:tcBorders>
            <w:vAlign w:val="center"/>
          </w:tcPr>
          <w:p w:rsidR="002075FB" w:rsidRPr="00CC7A1E" w:rsidRDefault="002075FB" w:rsidP="00A92EEB">
            <w:pPr>
              <w:widowControl w:val="0"/>
              <w:snapToGrid w:val="0"/>
              <w:jc w:val="center"/>
              <w:rPr>
                <w:rFonts w:ascii="Times New Roman" w:hAnsi="Times New Roman"/>
                <w:b/>
                <w:lang w:val="uk-UA"/>
              </w:rPr>
            </w:pPr>
            <w:r w:rsidRPr="00CC7A1E">
              <w:rPr>
                <w:rFonts w:ascii="Times New Roman" w:hAnsi="Times New Roman"/>
                <w:b/>
                <w:lang w:val="uk-UA"/>
              </w:rPr>
              <w:t>Навчальні предмети</w:t>
            </w:r>
          </w:p>
        </w:tc>
        <w:tc>
          <w:tcPr>
            <w:tcW w:w="1774" w:type="pct"/>
            <w:gridSpan w:val="4"/>
            <w:tcBorders>
              <w:top w:val="single" w:sz="6" w:space="0" w:color="auto"/>
              <w:left w:val="single" w:sz="6" w:space="0" w:color="auto"/>
              <w:bottom w:val="single" w:sz="4" w:space="0" w:color="auto"/>
              <w:right w:val="single" w:sz="4" w:space="0" w:color="auto"/>
            </w:tcBorders>
            <w:vAlign w:val="center"/>
          </w:tcPr>
          <w:p w:rsidR="002075FB" w:rsidRPr="00CC7A1E" w:rsidRDefault="002075FB" w:rsidP="00A92EEB">
            <w:pPr>
              <w:widowControl w:val="0"/>
              <w:snapToGrid w:val="0"/>
              <w:jc w:val="center"/>
              <w:rPr>
                <w:rFonts w:ascii="Times New Roman" w:hAnsi="Times New Roman"/>
                <w:b/>
                <w:lang w:val="uk-UA"/>
              </w:rPr>
            </w:pPr>
            <w:r w:rsidRPr="00CC7A1E">
              <w:rPr>
                <w:rFonts w:ascii="Times New Roman" w:hAnsi="Times New Roman"/>
                <w:b/>
                <w:lang w:val="uk-UA"/>
              </w:rPr>
              <w:t>К-сть годин на тиждень</w:t>
            </w:r>
          </w:p>
        </w:tc>
      </w:tr>
      <w:tr w:rsidR="00A92EEB" w:rsidRPr="00CC7A1E" w:rsidTr="00A92EEB">
        <w:trPr>
          <w:cantSplit/>
          <w:trHeight w:val="416"/>
        </w:trPr>
        <w:tc>
          <w:tcPr>
            <w:tcW w:w="3226" w:type="pct"/>
            <w:gridSpan w:val="2"/>
            <w:vMerge/>
            <w:tcBorders>
              <w:left w:val="single" w:sz="6" w:space="0" w:color="auto"/>
              <w:bottom w:val="single" w:sz="6" w:space="0" w:color="auto"/>
              <w:right w:val="single" w:sz="6" w:space="0" w:color="auto"/>
            </w:tcBorders>
            <w:vAlign w:val="center"/>
          </w:tcPr>
          <w:p w:rsidR="00A92EEB" w:rsidRPr="00CC7A1E" w:rsidRDefault="00A92EEB" w:rsidP="00A92EEB">
            <w:pPr>
              <w:widowControl w:val="0"/>
              <w:snapToGrid w:val="0"/>
              <w:jc w:val="center"/>
              <w:rPr>
                <w:rFonts w:ascii="Times New Roman" w:hAnsi="Times New Roman"/>
                <w:b/>
                <w:lang w:val="uk-UA"/>
              </w:rPr>
            </w:pPr>
          </w:p>
        </w:tc>
        <w:tc>
          <w:tcPr>
            <w:tcW w:w="482" w:type="pct"/>
            <w:tcBorders>
              <w:top w:val="single" w:sz="4" w:space="0" w:color="auto"/>
              <w:left w:val="single" w:sz="6" w:space="0" w:color="auto"/>
              <w:right w:val="single" w:sz="4" w:space="0" w:color="auto"/>
            </w:tcBorders>
            <w:vAlign w:val="center"/>
          </w:tcPr>
          <w:p w:rsidR="00A92EEB" w:rsidRPr="00CC7A1E" w:rsidRDefault="00A92EEB" w:rsidP="00A92EEB">
            <w:pPr>
              <w:widowControl w:val="0"/>
              <w:snapToGrid w:val="0"/>
              <w:jc w:val="center"/>
              <w:rPr>
                <w:rFonts w:ascii="Times New Roman" w:hAnsi="Times New Roman"/>
                <w:b/>
                <w:lang w:val="uk-UA"/>
              </w:rPr>
            </w:pPr>
            <w:r w:rsidRPr="00CC7A1E">
              <w:rPr>
                <w:rFonts w:ascii="Times New Roman" w:hAnsi="Times New Roman"/>
                <w:b/>
                <w:lang w:val="uk-UA"/>
              </w:rPr>
              <w:t>1 клас</w:t>
            </w:r>
          </w:p>
        </w:tc>
        <w:tc>
          <w:tcPr>
            <w:tcW w:w="387" w:type="pct"/>
            <w:tcBorders>
              <w:top w:val="single" w:sz="4" w:space="0" w:color="auto"/>
              <w:left w:val="single" w:sz="4" w:space="0" w:color="auto"/>
              <w:right w:val="single" w:sz="4" w:space="0" w:color="auto"/>
            </w:tcBorders>
            <w:vAlign w:val="center"/>
          </w:tcPr>
          <w:p w:rsidR="00A92EEB" w:rsidRPr="00CC7A1E" w:rsidRDefault="00A92EEB" w:rsidP="00A92EEB">
            <w:pPr>
              <w:widowControl w:val="0"/>
              <w:snapToGrid w:val="0"/>
              <w:jc w:val="center"/>
              <w:rPr>
                <w:rFonts w:ascii="Times New Roman" w:hAnsi="Times New Roman"/>
                <w:b/>
                <w:lang w:val="uk-UA"/>
              </w:rPr>
            </w:pPr>
            <w:r>
              <w:rPr>
                <w:rFonts w:ascii="Times New Roman" w:hAnsi="Times New Roman"/>
                <w:b/>
                <w:lang w:val="uk-UA"/>
              </w:rPr>
              <w:t>2 клас</w:t>
            </w:r>
          </w:p>
        </w:tc>
        <w:tc>
          <w:tcPr>
            <w:tcW w:w="464" w:type="pct"/>
            <w:tcBorders>
              <w:top w:val="single" w:sz="4" w:space="0" w:color="auto"/>
              <w:left w:val="single" w:sz="4" w:space="0" w:color="auto"/>
              <w:right w:val="single" w:sz="4" w:space="0" w:color="auto"/>
            </w:tcBorders>
            <w:vAlign w:val="center"/>
          </w:tcPr>
          <w:p w:rsidR="00A92EEB" w:rsidRPr="00CC7A1E" w:rsidRDefault="00A92EEB" w:rsidP="00A92EEB">
            <w:pPr>
              <w:widowControl w:val="0"/>
              <w:snapToGrid w:val="0"/>
              <w:jc w:val="center"/>
              <w:rPr>
                <w:rFonts w:ascii="Times New Roman" w:hAnsi="Times New Roman"/>
                <w:b/>
                <w:lang w:val="uk-UA"/>
              </w:rPr>
            </w:pPr>
            <w:r>
              <w:rPr>
                <w:rFonts w:ascii="Times New Roman" w:hAnsi="Times New Roman"/>
                <w:b/>
                <w:lang w:val="uk-UA"/>
              </w:rPr>
              <w:t>3</w:t>
            </w:r>
            <w:r w:rsidRPr="00CC7A1E">
              <w:rPr>
                <w:rFonts w:ascii="Times New Roman" w:hAnsi="Times New Roman"/>
                <w:b/>
                <w:lang w:val="uk-UA"/>
              </w:rPr>
              <w:t>клас</w:t>
            </w:r>
          </w:p>
        </w:tc>
        <w:tc>
          <w:tcPr>
            <w:tcW w:w="440" w:type="pct"/>
            <w:tcBorders>
              <w:top w:val="single" w:sz="4" w:space="0" w:color="auto"/>
              <w:left w:val="single" w:sz="4" w:space="0" w:color="auto"/>
              <w:right w:val="single" w:sz="4" w:space="0" w:color="auto"/>
            </w:tcBorders>
            <w:vAlign w:val="center"/>
          </w:tcPr>
          <w:p w:rsidR="00A92EEB" w:rsidRPr="00CC7A1E" w:rsidRDefault="00A92EEB" w:rsidP="00A92EEB">
            <w:pPr>
              <w:widowControl w:val="0"/>
              <w:snapToGrid w:val="0"/>
              <w:jc w:val="center"/>
              <w:rPr>
                <w:rFonts w:ascii="Times New Roman" w:hAnsi="Times New Roman"/>
                <w:b/>
                <w:lang w:val="uk-UA"/>
              </w:rPr>
            </w:pPr>
            <w:r>
              <w:rPr>
                <w:rFonts w:ascii="Times New Roman" w:hAnsi="Times New Roman"/>
                <w:b/>
                <w:lang w:val="uk-UA"/>
              </w:rPr>
              <w:t>4 клас</w:t>
            </w:r>
          </w:p>
        </w:tc>
      </w:tr>
      <w:tr w:rsidR="00A92EEB" w:rsidRPr="00CC7A1E" w:rsidTr="00A92EEB">
        <w:trPr>
          <w:cantSplit/>
        </w:trPr>
        <w:tc>
          <w:tcPr>
            <w:tcW w:w="3226" w:type="pct"/>
            <w:gridSpan w:val="2"/>
            <w:tcBorders>
              <w:top w:val="single" w:sz="6" w:space="0" w:color="auto"/>
              <w:left w:val="single" w:sz="6" w:space="0" w:color="auto"/>
              <w:bottom w:val="single" w:sz="6" w:space="0" w:color="auto"/>
              <w:right w:val="single" w:sz="6" w:space="0" w:color="auto"/>
            </w:tcBorders>
          </w:tcPr>
          <w:p w:rsidR="00A92EEB" w:rsidRPr="00E10663" w:rsidRDefault="00A92EEB" w:rsidP="00A92EEB">
            <w:pPr>
              <w:widowControl w:val="0"/>
              <w:snapToGrid w:val="0"/>
              <w:rPr>
                <w:rFonts w:ascii="Times New Roman" w:hAnsi="Times New Roman"/>
                <w:b/>
                <w:lang w:val="uk-UA"/>
              </w:rPr>
            </w:pPr>
            <w:r w:rsidRPr="00E10663">
              <w:rPr>
                <w:rFonts w:ascii="Times New Roman" w:hAnsi="Times New Roman"/>
                <w:b/>
                <w:lang w:val="uk-UA"/>
              </w:rPr>
              <w:t>Українська мова</w:t>
            </w:r>
          </w:p>
        </w:tc>
        <w:tc>
          <w:tcPr>
            <w:tcW w:w="482" w:type="pct"/>
            <w:tcBorders>
              <w:top w:val="single" w:sz="6" w:space="0" w:color="auto"/>
              <w:left w:val="single" w:sz="6" w:space="0" w:color="auto"/>
              <w:bottom w:val="single" w:sz="6" w:space="0" w:color="auto"/>
              <w:right w:val="single" w:sz="4" w:space="0" w:color="auto"/>
            </w:tcBorders>
            <w:vAlign w:val="center"/>
          </w:tcPr>
          <w:p w:rsidR="00A92EEB" w:rsidRPr="00CC7A1E" w:rsidRDefault="00A92EEB" w:rsidP="00A92EEB">
            <w:pPr>
              <w:widowControl w:val="0"/>
              <w:snapToGrid w:val="0"/>
              <w:jc w:val="center"/>
              <w:rPr>
                <w:rFonts w:ascii="Times New Roman" w:hAnsi="Times New Roman"/>
                <w:lang w:val="uk-UA"/>
              </w:rPr>
            </w:pPr>
            <w:r w:rsidRPr="00CC7A1E">
              <w:rPr>
                <w:rFonts w:ascii="Times New Roman" w:hAnsi="Times New Roman"/>
                <w:lang w:val="uk-UA"/>
              </w:rPr>
              <w:t>5+</w:t>
            </w:r>
            <w:r w:rsidRPr="00916DBA">
              <w:rPr>
                <w:rFonts w:ascii="Times New Roman" w:hAnsi="Times New Roman"/>
                <w:color w:val="FF0000"/>
                <w:lang w:val="uk-UA"/>
              </w:rPr>
              <w:t>1</w:t>
            </w:r>
          </w:p>
        </w:tc>
        <w:tc>
          <w:tcPr>
            <w:tcW w:w="387" w:type="pct"/>
            <w:tcBorders>
              <w:top w:val="single" w:sz="6" w:space="0" w:color="auto"/>
              <w:left w:val="single" w:sz="4" w:space="0" w:color="auto"/>
              <w:bottom w:val="single" w:sz="6" w:space="0" w:color="auto"/>
              <w:right w:val="single" w:sz="4" w:space="0" w:color="auto"/>
            </w:tcBorders>
            <w:vAlign w:val="center"/>
          </w:tcPr>
          <w:p w:rsidR="00A92EEB" w:rsidRPr="00CC7A1E" w:rsidRDefault="00A92EEB" w:rsidP="00A92EEB">
            <w:pPr>
              <w:widowControl w:val="0"/>
              <w:snapToGrid w:val="0"/>
              <w:jc w:val="center"/>
              <w:rPr>
                <w:rFonts w:ascii="Times New Roman" w:hAnsi="Times New Roman"/>
                <w:lang w:val="uk-UA"/>
              </w:rPr>
            </w:pPr>
            <w:r>
              <w:rPr>
                <w:rFonts w:ascii="Times New Roman" w:hAnsi="Times New Roman"/>
                <w:lang w:val="uk-UA"/>
              </w:rPr>
              <w:t>5</w:t>
            </w:r>
          </w:p>
        </w:tc>
        <w:tc>
          <w:tcPr>
            <w:tcW w:w="464" w:type="pct"/>
            <w:tcBorders>
              <w:top w:val="single" w:sz="6" w:space="0" w:color="auto"/>
              <w:left w:val="single" w:sz="4" w:space="0" w:color="auto"/>
              <w:bottom w:val="single" w:sz="6" w:space="0" w:color="auto"/>
              <w:right w:val="single" w:sz="4" w:space="0" w:color="auto"/>
            </w:tcBorders>
            <w:vAlign w:val="center"/>
          </w:tcPr>
          <w:p w:rsidR="00A92EEB" w:rsidRPr="00CC7A1E" w:rsidRDefault="00A92EEB" w:rsidP="00A92EEB">
            <w:pPr>
              <w:widowControl w:val="0"/>
              <w:snapToGrid w:val="0"/>
              <w:jc w:val="center"/>
              <w:rPr>
                <w:rFonts w:ascii="Times New Roman" w:hAnsi="Times New Roman"/>
                <w:lang w:val="uk-UA"/>
              </w:rPr>
            </w:pPr>
            <w:r w:rsidRPr="00CC7A1E">
              <w:rPr>
                <w:rFonts w:ascii="Times New Roman" w:hAnsi="Times New Roman"/>
                <w:lang w:val="uk-UA"/>
              </w:rPr>
              <w:t>5</w:t>
            </w:r>
          </w:p>
        </w:tc>
        <w:tc>
          <w:tcPr>
            <w:tcW w:w="440" w:type="pct"/>
            <w:tcBorders>
              <w:top w:val="single" w:sz="6" w:space="0" w:color="auto"/>
              <w:left w:val="single" w:sz="4" w:space="0" w:color="auto"/>
              <w:bottom w:val="single" w:sz="6" w:space="0" w:color="auto"/>
              <w:right w:val="single" w:sz="6" w:space="0" w:color="auto"/>
            </w:tcBorders>
            <w:vAlign w:val="center"/>
          </w:tcPr>
          <w:p w:rsidR="00A92EEB" w:rsidRPr="00CC7A1E" w:rsidRDefault="00A92EEB" w:rsidP="00A92EEB">
            <w:pPr>
              <w:widowControl w:val="0"/>
              <w:snapToGrid w:val="0"/>
              <w:jc w:val="center"/>
              <w:rPr>
                <w:rFonts w:ascii="Times New Roman" w:hAnsi="Times New Roman"/>
                <w:lang w:val="uk-UA"/>
              </w:rPr>
            </w:pPr>
            <w:r>
              <w:rPr>
                <w:rFonts w:ascii="Times New Roman" w:hAnsi="Times New Roman"/>
                <w:lang w:val="uk-UA"/>
              </w:rPr>
              <w:t>5</w:t>
            </w:r>
          </w:p>
        </w:tc>
      </w:tr>
      <w:tr w:rsidR="00A92EEB" w:rsidRPr="00CC7A1E" w:rsidTr="00A92EEB">
        <w:trPr>
          <w:cantSplit/>
          <w:trHeight w:val="369"/>
        </w:trPr>
        <w:tc>
          <w:tcPr>
            <w:tcW w:w="3226" w:type="pct"/>
            <w:gridSpan w:val="2"/>
            <w:tcBorders>
              <w:top w:val="single" w:sz="6" w:space="0" w:color="auto"/>
              <w:left w:val="single" w:sz="6" w:space="0" w:color="auto"/>
              <w:bottom w:val="single" w:sz="6" w:space="0" w:color="auto"/>
              <w:right w:val="single" w:sz="6" w:space="0" w:color="auto"/>
            </w:tcBorders>
          </w:tcPr>
          <w:p w:rsidR="00A92EEB" w:rsidRPr="00E10663" w:rsidRDefault="00A92EEB" w:rsidP="00A92EEB">
            <w:pPr>
              <w:widowControl w:val="0"/>
              <w:snapToGrid w:val="0"/>
              <w:rPr>
                <w:rFonts w:ascii="Times New Roman" w:hAnsi="Times New Roman"/>
                <w:b/>
                <w:lang w:val="uk-UA"/>
              </w:rPr>
            </w:pPr>
            <w:r w:rsidRPr="00E10663">
              <w:rPr>
                <w:rFonts w:ascii="Times New Roman" w:hAnsi="Times New Roman"/>
                <w:b/>
                <w:lang w:val="uk-UA"/>
              </w:rPr>
              <w:t>Іноземна мова</w:t>
            </w:r>
          </w:p>
        </w:tc>
        <w:tc>
          <w:tcPr>
            <w:tcW w:w="482" w:type="pct"/>
            <w:tcBorders>
              <w:top w:val="single" w:sz="6" w:space="0" w:color="auto"/>
              <w:left w:val="single" w:sz="6" w:space="0" w:color="auto"/>
              <w:bottom w:val="single" w:sz="6" w:space="0" w:color="auto"/>
              <w:right w:val="single" w:sz="4" w:space="0" w:color="auto"/>
            </w:tcBorders>
            <w:vAlign w:val="center"/>
          </w:tcPr>
          <w:p w:rsidR="00A92EEB" w:rsidRPr="00CC7A1E" w:rsidRDefault="00A92EEB" w:rsidP="00A92EEB">
            <w:pPr>
              <w:widowControl w:val="0"/>
              <w:snapToGrid w:val="0"/>
              <w:jc w:val="center"/>
              <w:rPr>
                <w:rFonts w:ascii="Times New Roman" w:hAnsi="Times New Roman"/>
                <w:lang w:val="uk-UA"/>
              </w:rPr>
            </w:pPr>
            <w:r w:rsidRPr="00CC7A1E">
              <w:rPr>
                <w:rFonts w:ascii="Times New Roman" w:hAnsi="Times New Roman"/>
                <w:lang w:val="uk-UA"/>
              </w:rPr>
              <w:t>2</w:t>
            </w:r>
          </w:p>
        </w:tc>
        <w:tc>
          <w:tcPr>
            <w:tcW w:w="387" w:type="pct"/>
            <w:tcBorders>
              <w:top w:val="single" w:sz="6" w:space="0" w:color="auto"/>
              <w:left w:val="single" w:sz="4" w:space="0" w:color="auto"/>
              <w:bottom w:val="single" w:sz="6" w:space="0" w:color="auto"/>
              <w:right w:val="single" w:sz="4" w:space="0" w:color="auto"/>
            </w:tcBorders>
            <w:vAlign w:val="center"/>
          </w:tcPr>
          <w:p w:rsidR="00A92EEB" w:rsidRPr="00CC7A1E" w:rsidRDefault="00A92EEB" w:rsidP="00A92EEB">
            <w:pPr>
              <w:widowControl w:val="0"/>
              <w:snapToGrid w:val="0"/>
              <w:jc w:val="center"/>
              <w:rPr>
                <w:rFonts w:ascii="Times New Roman" w:hAnsi="Times New Roman"/>
                <w:lang w:val="uk-UA"/>
              </w:rPr>
            </w:pPr>
            <w:r>
              <w:rPr>
                <w:rFonts w:ascii="Times New Roman" w:hAnsi="Times New Roman"/>
                <w:lang w:val="uk-UA"/>
              </w:rPr>
              <w:t>3</w:t>
            </w:r>
          </w:p>
        </w:tc>
        <w:tc>
          <w:tcPr>
            <w:tcW w:w="464" w:type="pct"/>
            <w:tcBorders>
              <w:top w:val="single" w:sz="6" w:space="0" w:color="auto"/>
              <w:left w:val="single" w:sz="4" w:space="0" w:color="auto"/>
              <w:bottom w:val="single" w:sz="6" w:space="0" w:color="auto"/>
              <w:right w:val="single" w:sz="4" w:space="0" w:color="auto"/>
            </w:tcBorders>
            <w:vAlign w:val="center"/>
          </w:tcPr>
          <w:p w:rsidR="00A92EEB" w:rsidRPr="00CC7A1E" w:rsidRDefault="00A92EEB" w:rsidP="00A92EEB">
            <w:pPr>
              <w:widowControl w:val="0"/>
              <w:snapToGrid w:val="0"/>
              <w:jc w:val="center"/>
              <w:rPr>
                <w:rFonts w:ascii="Times New Roman" w:hAnsi="Times New Roman"/>
                <w:lang w:val="uk-UA"/>
              </w:rPr>
            </w:pPr>
            <w:r w:rsidRPr="00CC7A1E">
              <w:rPr>
                <w:rFonts w:ascii="Times New Roman" w:hAnsi="Times New Roman"/>
                <w:lang w:val="uk-UA"/>
              </w:rPr>
              <w:t>3</w:t>
            </w:r>
          </w:p>
        </w:tc>
        <w:tc>
          <w:tcPr>
            <w:tcW w:w="440" w:type="pct"/>
            <w:tcBorders>
              <w:top w:val="single" w:sz="6" w:space="0" w:color="auto"/>
              <w:left w:val="single" w:sz="4" w:space="0" w:color="auto"/>
              <w:bottom w:val="single" w:sz="6" w:space="0" w:color="auto"/>
              <w:right w:val="single" w:sz="6" w:space="0" w:color="auto"/>
            </w:tcBorders>
            <w:vAlign w:val="center"/>
          </w:tcPr>
          <w:p w:rsidR="00A92EEB" w:rsidRPr="00CC7A1E" w:rsidRDefault="00A92EEB" w:rsidP="00A92EEB">
            <w:pPr>
              <w:widowControl w:val="0"/>
              <w:snapToGrid w:val="0"/>
              <w:jc w:val="center"/>
              <w:rPr>
                <w:rFonts w:ascii="Times New Roman" w:hAnsi="Times New Roman"/>
                <w:lang w:val="uk-UA"/>
              </w:rPr>
            </w:pPr>
            <w:r>
              <w:rPr>
                <w:rFonts w:ascii="Times New Roman" w:hAnsi="Times New Roman"/>
                <w:lang w:val="uk-UA"/>
              </w:rPr>
              <w:t>3</w:t>
            </w:r>
          </w:p>
        </w:tc>
      </w:tr>
      <w:tr w:rsidR="00A92EEB" w:rsidRPr="00CC7A1E" w:rsidTr="00A92EEB">
        <w:trPr>
          <w:cantSplit/>
          <w:trHeight w:val="263"/>
        </w:trPr>
        <w:tc>
          <w:tcPr>
            <w:tcW w:w="3226" w:type="pct"/>
            <w:gridSpan w:val="2"/>
            <w:tcBorders>
              <w:top w:val="single" w:sz="6" w:space="0" w:color="auto"/>
              <w:left w:val="single" w:sz="6" w:space="0" w:color="auto"/>
              <w:bottom w:val="single" w:sz="6" w:space="0" w:color="auto"/>
              <w:right w:val="single" w:sz="6" w:space="0" w:color="auto"/>
            </w:tcBorders>
          </w:tcPr>
          <w:p w:rsidR="00A92EEB" w:rsidRPr="00E10663" w:rsidRDefault="00A92EEB" w:rsidP="00A92EEB">
            <w:pPr>
              <w:widowControl w:val="0"/>
              <w:snapToGrid w:val="0"/>
              <w:rPr>
                <w:rFonts w:ascii="Times New Roman" w:hAnsi="Times New Roman"/>
                <w:b/>
                <w:lang w:val="uk-UA"/>
              </w:rPr>
            </w:pPr>
            <w:r w:rsidRPr="00E10663">
              <w:rPr>
                <w:rFonts w:ascii="Times New Roman" w:hAnsi="Times New Roman"/>
                <w:b/>
                <w:lang w:val="uk-UA"/>
              </w:rPr>
              <w:t>Математика</w:t>
            </w:r>
          </w:p>
        </w:tc>
        <w:tc>
          <w:tcPr>
            <w:tcW w:w="482" w:type="pct"/>
            <w:tcBorders>
              <w:top w:val="single" w:sz="6" w:space="0" w:color="auto"/>
              <w:left w:val="single" w:sz="6" w:space="0" w:color="auto"/>
              <w:bottom w:val="single" w:sz="6" w:space="0" w:color="auto"/>
              <w:right w:val="single" w:sz="4" w:space="0" w:color="auto"/>
            </w:tcBorders>
            <w:vAlign w:val="center"/>
          </w:tcPr>
          <w:p w:rsidR="00A92EEB" w:rsidRPr="00CC7A1E" w:rsidRDefault="00A92EEB" w:rsidP="00A92EEB">
            <w:pPr>
              <w:widowControl w:val="0"/>
              <w:snapToGrid w:val="0"/>
              <w:jc w:val="center"/>
              <w:rPr>
                <w:rFonts w:ascii="Times New Roman" w:hAnsi="Times New Roman"/>
                <w:lang w:val="uk-UA"/>
              </w:rPr>
            </w:pPr>
            <w:r w:rsidRPr="00CC7A1E">
              <w:rPr>
                <w:rFonts w:ascii="Times New Roman" w:hAnsi="Times New Roman"/>
                <w:lang w:val="uk-UA"/>
              </w:rPr>
              <w:t>3</w:t>
            </w:r>
          </w:p>
        </w:tc>
        <w:tc>
          <w:tcPr>
            <w:tcW w:w="387" w:type="pct"/>
            <w:tcBorders>
              <w:top w:val="single" w:sz="6" w:space="0" w:color="auto"/>
              <w:left w:val="single" w:sz="4" w:space="0" w:color="auto"/>
              <w:bottom w:val="single" w:sz="6" w:space="0" w:color="auto"/>
              <w:right w:val="single" w:sz="4" w:space="0" w:color="auto"/>
            </w:tcBorders>
            <w:vAlign w:val="center"/>
          </w:tcPr>
          <w:p w:rsidR="00A92EEB" w:rsidRPr="00CC7A1E" w:rsidRDefault="00A92EEB" w:rsidP="00A92EEB">
            <w:pPr>
              <w:widowControl w:val="0"/>
              <w:snapToGrid w:val="0"/>
              <w:jc w:val="center"/>
              <w:rPr>
                <w:rFonts w:ascii="Times New Roman" w:hAnsi="Times New Roman"/>
                <w:lang w:val="uk-UA"/>
              </w:rPr>
            </w:pPr>
            <w:r>
              <w:rPr>
                <w:rFonts w:ascii="Times New Roman" w:hAnsi="Times New Roman"/>
                <w:lang w:val="uk-UA"/>
              </w:rPr>
              <w:t>3</w:t>
            </w:r>
            <w:r w:rsidR="00916DBA">
              <w:rPr>
                <w:rFonts w:ascii="Times New Roman" w:hAnsi="Times New Roman"/>
                <w:lang w:val="uk-UA"/>
              </w:rPr>
              <w:t>+</w:t>
            </w:r>
            <w:r w:rsidR="00916DBA" w:rsidRPr="00916DBA">
              <w:rPr>
                <w:rFonts w:ascii="Times New Roman" w:hAnsi="Times New Roman"/>
                <w:color w:val="FF0000"/>
                <w:lang w:val="uk-UA"/>
              </w:rPr>
              <w:t>1</w:t>
            </w:r>
          </w:p>
        </w:tc>
        <w:tc>
          <w:tcPr>
            <w:tcW w:w="464" w:type="pct"/>
            <w:tcBorders>
              <w:top w:val="single" w:sz="6" w:space="0" w:color="auto"/>
              <w:left w:val="single" w:sz="4" w:space="0" w:color="auto"/>
              <w:bottom w:val="single" w:sz="6" w:space="0" w:color="auto"/>
              <w:right w:val="single" w:sz="4" w:space="0" w:color="auto"/>
            </w:tcBorders>
            <w:vAlign w:val="center"/>
          </w:tcPr>
          <w:p w:rsidR="00A92EEB" w:rsidRPr="00CC7A1E" w:rsidRDefault="00AF7D00" w:rsidP="00A92EEB">
            <w:pPr>
              <w:widowControl w:val="0"/>
              <w:snapToGrid w:val="0"/>
              <w:jc w:val="center"/>
              <w:rPr>
                <w:rFonts w:ascii="Times New Roman" w:hAnsi="Times New Roman"/>
                <w:lang w:val="uk-UA"/>
              </w:rPr>
            </w:pPr>
            <w:r>
              <w:rPr>
                <w:rFonts w:ascii="Times New Roman" w:hAnsi="Times New Roman"/>
                <w:lang w:val="uk-UA"/>
              </w:rPr>
              <w:t>4</w:t>
            </w:r>
            <w:r w:rsidR="00A92EEB" w:rsidRPr="00CC7A1E">
              <w:rPr>
                <w:rFonts w:ascii="Times New Roman" w:hAnsi="Times New Roman"/>
                <w:lang w:val="uk-UA"/>
              </w:rPr>
              <w:t>+</w:t>
            </w:r>
            <w:r w:rsidR="00A92EEB" w:rsidRPr="00AF7D00">
              <w:rPr>
                <w:rFonts w:ascii="Times New Roman" w:hAnsi="Times New Roman"/>
                <w:color w:val="FF0000"/>
                <w:lang w:val="uk-UA"/>
              </w:rPr>
              <w:t>1</w:t>
            </w:r>
          </w:p>
        </w:tc>
        <w:tc>
          <w:tcPr>
            <w:tcW w:w="440" w:type="pct"/>
            <w:tcBorders>
              <w:top w:val="single" w:sz="6" w:space="0" w:color="auto"/>
              <w:left w:val="single" w:sz="4" w:space="0" w:color="auto"/>
              <w:bottom w:val="single" w:sz="6" w:space="0" w:color="auto"/>
              <w:right w:val="single" w:sz="6" w:space="0" w:color="auto"/>
            </w:tcBorders>
            <w:vAlign w:val="center"/>
          </w:tcPr>
          <w:p w:rsidR="00A92EEB" w:rsidRPr="00CC7A1E" w:rsidRDefault="00A92EEB" w:rsidP="00A92EEB">
            <w:pPr>
              <w:widowControl w:val="0"/>
              <w:snapToGrid w:val="0"/>
              <w:jc w:val="center"/>
              <w:rPr>
                <w:rFonts w:ascii="Times New Roman" w:hAnsi="Times New Roman"/>
                <w:lang w:val="uk-UA"/>
              </w:rPr>
            </w:pPr>
            <w:r>
              <w:rPr>
                <w:rFonts w:ascii="Times New Roman" w:hAnsi="Times New Roman"/>
                <w:lang w:val="uk-UA"/>
              </w:rPr>
              <w:t>4</w:t>
            </w:r>
            <w:r w:rsidR="00AF7D00">
              <w:rPr>
                <w:rFonts w:ascii="Times New Roman" w:hAnsi="Times New Roman"/>
                <w:lang w:val="uk-UA"/>
              </w:rPr>
              <w:t>+</w:t>
            </w:r>
            <w:r w:rsidR="00AF7D00" w:rsidRPr="00AF7D00">
              <w:rPr>
                <w:rFonts w:ascii="Times New Roman" w:hAnsi="Times New Roman"/>
                <w:color w:val="FF0000"/>
                <w:lang w:val="uk-UA"/>
              </w:rPr>
              <w:t>1</w:t>
            </w:r>
          </w:p>
        </w:tc>
      </w:tr>
      <w:tr w:rsidR="00A92EEB" w:rsidRPr="00CC7A1E" w:rsidTr="00A92EEB">
        <w:trPr>
          <w:cantSplit/>
          <w:trHeight w:val="174"/>
        </w:trPr>
        <w:tc>
          <w:tcPr>
            <w:tcW w:w="646" w:type="pct"/>
            <w:vMerge w:val="restart"/>
            <w:tcBorders>
              <w:top w:val="single" w:sz="6" w:space="0" w:color="auto"/>
              <w:left w:val="single" w:sz="6" w:space="0" w:color="auto"/>
              <w:right w:val="single" w:sz="4" w:space="0" w:color="auto"/>
            </w:tcBorders>
            <w:textDirection w:val="btLr"/>
          </w:tcPr>
          <w:p w:rsidR="00A92EEB" w:rsidRPr="00CC7A1E" w:rsidRDefault="00A92EEB" w:rsidP="00A92EEB">
            <w:pPr>
              <w:jc w:val="center"/>
              <w:rPr>
                <w:rFonts w:ascii="Times New Roman" w:hAnsi="Times New Roman"/>
                <w:lang w:val="uk-UA"/>
              </w:rPr>
            </w:pPr>
            <w:r w:rsidRPr="00CC7A1E">
              <w:rPr>
                <w:rFonts w:ascii="Times New Roman" w:hAnsi="Times New Roman"/>
                <w:lang w:val="uk-UA"/>
              </w:rPr>
              <w:t>Інтегрований предмет</w:t>
            </w:r>
            <w:r w:rsidRPr="00E10663">
              <w:rPr>
                <w:rFonts w:ascii="Times New Roman" w:hAnsi="Times New Roman"/>
                <w:b/>
                <w:lang w:val="uk-UA"/>
              </w:rPr>
              <w:t xml:space="preserve"> «Я досліджую світ»</w:t>
            </w:r>
          </w:p>
          <w:p w:rsidR="00A92EEB" w:rsidRPr="00CC7A1E" w:rsidRDefault="00A92EEB" w:rsidP="00A92EEB">
            <w:pPr>
              <w:widowControl w:val="0"/>
              <w:snapToGrid w:val="0"/>
              <w:ind w:left="113" w:right="113"/>
              <w:rPr>
                <w:rFonts w:ascii="Times New Roman" w:hAnsi="Times New Roman"/>
                <w:lang w:val="uk-UA"/>
              </w:rPr>
            </w:pPr>
          </w:p>
        </w:tc>
        <w:tc>
          <w:tcPr>
            <w:tcW w:w="2581" w:type="pct"/>
            <w:tcBorders>
              <w:top w:val="single" w:sz="4" w:space="0" w:color="auto"/>
              <w:left w:val="single" w:sz="4" w:space="0" w:color="auto"/>
              <w:bottom w:val="single" w:sz="4" w:space="0" w:color="auto"/>
              <w:right w:val="single" w:sz="6" w:space="0" w:color="auto"/>
            </w:tcBorders>
          </w:tcPr>
          <w:p w:rsidR="00A92EEB" w:rsidRPr="0084650D" w:rsidRDefault="00A92EEB" w:rsidP="00A92EEB">
            <w:pPr>
              <w:widowControl w:val="0"/>
              <w:snapToGrid w:val="0"/>
              <w:rPr>
                <w:rFonts w:ascii="Times New Roman" w:hAnsi="Times New Roman"/>
                <w:b/>
                <w:i/>
                <w:color w:val="00B0F0"/>
                <w:lang w:val="uk-UA"/>
              </w:rPr>
            </w:pPr>
            <w:r w:rsidRPr="0084650D">
              <w:rPr>
                <w:rFonts w:ascii="Times New Roman" w:hAnsi="Times New Roman"/>
                <w:b/>
                <w:i/>
                <w:color w:val="00B0F0"/>
                <w:lang w:val="uk-UA"/>
              </w:rPr>
              <w:t>Всього годин</w:t>
            </w:r>
          </w:p>
        </w:tc>
        <w:tc>
          <w:tcPr>
            <w:tcW w:w="482" w:type="pct"/>
            <w:tcBorders>
              <w:top w:val="single" w:sz="6" w:space="0" w:color="auto"/>
              <w:left w:val="single" w:sz="6" w:space="0" w:color="auto"/>
              <w:bottom w:val="single" w:sz="4" w:space="0" w:color="auto"/>
              <w:right w:val="single" w:sz="4" w:space="0" w:color="auto"/>
            </w:tcBorders>
            <w:vAlign w:val="center"/>
          </w:tcPr>
          <w:p w:rsidR="00A92EEB" w:rsidRPr="0084650D" w:rsidRDefault="00A92EEB" w:rsidP="00A92EEB">
            <w:pPr>
              <w:widowControl w:val="0"/>
              <w:snapToGrid w:val="0"/>
              <w:jc w:val="center"/>
              <w:rPr>
                <w:rFonts w:ascii="Times New Roman" w:hAnsi="Times New Roman"/>
                <w:b/>
                <w:i/>
                <w:color w:val="00B0F0"/>
                <w:lang w:val="uk-UA"/>
              </w:rPr>
            </w:pPr>
            <w:r w:rsidRPr="0084650D">
              <w:rPr>
                <w:rFonts w:ascii="Times New Roman" w:hAnsi="Times New Roman"/>
                <w:b/>
                <w:i/>
                <w:color w:val="00B0F0"/>
                <w:lang w:val="uk-UA"/>
              </w:rPr>
              <w:t>7</w:t>
            </w:r>
          </w:p>
        </w:tc>
        <w:tc>
          <w:tcPr>
            <w:tcW w:w="387" w:type="pct"/>
            <w:tcBorders>
              <w:top w:val="single" w:sz="6" w:space="0" w:color="auto"/>
              <w:left w:val="single" w:sz="4" w:space="0" w:color="auto"/>
              <w:bottom w:val="single" w:sz="4" w:space="0" w:color="auto"/>
              <w:right w:val="single" w:sz="4" w:space="0" w:color="auto"/>
            </w:tcBorders>
            <w:vAlign w:val="center"/>
          </w:tcPr>
          <w:p w:rsidR="00A92EEB" w:rsidRPr="0084650D" w:rsidRDefault="00A92EEB" w:rsidP="00A92EEB">
            <w:pPr>
              <w:widowControl w:val="0"/>
              <w:snapToGrid w:val="0"/>
              <w:jc w:val="center"/>
              <w:rPr>
                <w:rFonts w:ascii="Times New Roman" w:hAnsi="Times New Roman"/>
                <w:b/>
                <w:i/>
                <w:color w:val="00B0F0"/>
                <w:lang w:val="uk-UA"/>
              </w:rPr>
            </w:pPr>
            <w:r>
              <w:rPr>
                <w:rFonts w:ascii="Times New Roman" w:hAnsi="Times New Roman"/>
                <w:b/>
                <w:i/>
                <w:color w:val="00B0F0"/>
                <w:lang w:val="uk-UA"/>
              </w:rPr>
              <w:t>8</w:t>
            </w:r>
          </w:p>
        </w:tc>
        <w:tc>
          <w:tcPr>
            <w:tcW w:w="464" w:type="pct"/>
            <w:tcBorders>
              <w:top w:val="single" w:sz="6" w:space="0" w:color="auto"/>
              <w:left w:val="single" w:sz="4" w:space="0" w:color="auto"/>
              <w:bottom w:val="single" w:sz="4" w:space="0" w:color="auto"/>
              <w:right w:val="single" w:sz="4" w:space="0" w:color="auto"/>
            </w:tcBorders>
            <w:vAlign w:val="center"/>
          </w:tcPr>
          <w:p w:rsidR="00A92EEB" w:rsidRPr="0084650D" w:rsidRDefault="00A92EEB" w:rsidP="00A92EEB">
            <w:pPr>
              <w:widowControl w:val="0"/>
              <w:snapToGrid w:val="0"/>
              <w:jc w:val="center"/>
              <w:rPr>
                <w:rFonts w:ascii="Times New Roman" w:hAnsi="Times New Roman"/>
                <w:b/>
                <w:i/>
                <w:color w:val="00B0F0"/>
                <w:lang w:val="uk-UA"/>
              </w:rPr>
            </w:pPr>
            <w:r>
              <w:rPr>
                <w:rFonts w:ascii="Times New Roman" w:hAnsi="Times New Roman"/>
                <w:b/>
                <w:i/>
                <w:color w:val="00B0F0"/>
                <w:lang w:val="uk-UA"/>
              </w:rPr>
              <w:t>7</w:t>
            </w:r>
          </w:p>
        </w:tc>
        <w:tc>
          <w:tcPr>
            <w:tcW w:w="440" w:type="pct"/>
            <w:tcBorders>
              <w:top w:val="single" w:sz="6" w:space="0" w:color="auto"/>
              <w:left w:val="single" w:sz="4" w:space="0" w:color="auto"/>
              <w:bottom w:val="single" w:sz="4" w:space="0" w:color="auto"/>
              <w:right w:val="single" w:sz="6" w:space="0" w:color="auto"/>
            </w:tcBorders>
            <w:vAlign w:val="center"/>
          </w:tcPr>
          <w:p w:rsidR="00A92EEB" w:rsidRPr="0084650D" w:rsidRDefault="00A92EEB" w:rsidP="00A92EEB">
            <w:pPr>
              <w:widowControl w:val="0"/>
              <w:snapToGrid w:val="0"/>
              <w:jc w:val="center"/>
              <w:rPr>
                <w:rFonts w:ascii="Times New Roman" w:hAnsi="Times New Roman"/>
                <w:b/>
                <w:i/>
                <w:color w:val="00B0F0"/>
                <w:lang w:val="uk-UA"/>
              </w:rPr>
            </w:pPr>
            <w:r>
              <w:rPr>
                <w:rFonts w:ascii="Times New Roman" w:hAnsi="Times New Roman"/>
                <w:b/>
                <w:i/>
                <w:color w:val="00B0F0"/>
                <w:lang w:val="uk-UA"/>
              </w:rPr>
              <w:t>7</w:t>
            </w:r>
          </w:p>
        </w:tc>
      </w:tr>
      <w:tr w:rsidR="00A92EEB" w:rsidRPr="00CC7A1E" w:rsidTr="00A92EEB">
        <w:trPr>
          <w:cantSplit/>
          <w:trHeight w:val="330"/>
        </w:trPr>
        <w:tc>
          <w:tcPr>
            <w:tcW w:w="646" w:type="pct"/>
            <w:vMerge/>
            <w:tcBorders>
              <w:top w:val="single" w:sz="6" w:space="0" w:color="auto"/>
              <w:left w:val="single" w:sz="6" w:space="0" w:color="auto"/>
              <w:right w:val="single" w:sz="4" w:space="0" w:color="auto"/>
            </w:tcBorders>
          </w:tcPr>
          <w:p w:rsidR="00A92EEB" w:rsidRPr="00CC7A1E" w:rsidRDefault="00A92EEB" w:rsidP="00A92EEB">
            <w:pPr>
              <w:widowControl w:val="0"/>
              <w:snapToGrid w:val="0"/>
              <w:rPr>
                <w:rFonts w:ascii="Times New Roman" w:hAnsi="Times New Roman"/>
                <w:lang w:val="uk-UA"/>
              </w:rPr>
            </w:pPr>
          </w:p>
        </w:tc>
        <w:tc>
          <w:tcPr>
            <w:tcW w:w="2581" w:type="pct"/>
            <w:tcBorders>
              <w:top w:val="single" w:sz="4" w:space="0" w:color="auto"/>
              <w:left w:val="single" w:sz="4" w:space="0" w:color="auto"/>
              <w:bottom w:val="single" w:sz="4" w:space="0" w:color="auto"/>
              <w:right w:val="single" w:sz="6" w:space="0" w:color="auto"/>
            </w:tcBorders>
          </w:tcPr>
          <w:p w:rsidR="00A92EEB" w:rsidRPr="00CC7A1E" w:rsidRDefault="00A92EEB" w:rsidP="00A92EEB">
            <w:pPr>
              <w:widowControl w:val="0"/>
              <w:snapToGrid w:val="0"/>
              <w:rPr>
                <w:rFonts w:ascii="Times New Roman" w:hAnsi="Times New Roman"/>
                <w:lang w:val="uk-UA"/>
              </w:rPr>
            </w:pPr>
            <w:r w:rsidRPr="00CC7A1E">
              <w:rPr>
                <w:rFonts w:ascii="Times New Roman" w:hAnsi="Times New Roman"/>
                <w:lang w:val="uk-UA"/>
              </w:rPr>
              <w:t>Мовно-літературна</w:t>
            </w:r>
          </w:p>
        </w:tc>
        <w:tc>
          <w:tcPr>
            <w:tcW w:w="482" w:type="pct"/>
            <w:tcBorders>
              <w:top w:val="single" w:sz="4" w:space="0" w:color="auto"/>
              <w:left w:val="single" w:sz="6" w:space="0" w:color="auto"/>
              <w:bottom w:val="single" w:sz="4" w:space="0" w:color="auto"/>
              <w:right w:val="single" w:sz="4" w:space="0" w:color="auto"/>
            </w:tcBorders>
            <w:vAlign w:val="center"/>
          </w:tcPr>
          <w:p w:rsidR="00A92EEB" w:rsidRPr="00CC7A1E" w:rsidRDefault="00A92EEB" w:rsidP="00A92EEB">
            <w:pPr>
              <w:widowControl w:val="0"/>
              <w:snapToGrid w:val="0"/>
              <w:jc w:val="center"/>
              <w:rPr>
                <w:rFonts w:ascii="Times New Roman" w:hAnsi="Times New Roman"/>
                <w:lang w:val="uk-UA"/>
              </w:rPr>
            </w:pPr>
            <w:r w:rsidRPr="00CC7A1E">
              <w:rPr>
                <w:rFonts w:ascii="Times New Roman" w:hAnsi="Times New Roman"/>
                <w:lang w:val="uk-UA"/>
              </w:rPr>
              <w:t>2</w:t>
            </w:r>
          </w:p>
        </w:tc>
        <w:tc>
          <w:tcPr>
            <w:tcW w:w="387" w:type="pct"/>
            <w:tcBorders>
              <w:top w:val="single" w:sz="4" w:space="0" w:color="auto"/>
              <w:left w:val="single" w:sz="4" w:space="0" w:color="auto"/>
              <w:bottom w:val="single" w:sz="4" w:space="0" w:color="auto"/>
              <w:right w:val="single" w:sz="4" w:space="0" w:color="auto"/>
            </w:tcBorders>
            <w:vAlign w:val="center"/>
          </w:tcPr>
          <w:p w:rsidR="00A92EEB" w:rsidRPr="00CC7A1E" w:rsidRDefault="00A92EEB" w:rsidP="00A92EEB">
            <w:pPr>
              <w:widowControl w:val="0"/>
              <w:snapToGrid w:val="0"/>
              <w:jc w:val="center"/>
              <w:rPr>
                <w:rFonts w:ascii="Times New Roman" w:hAnsi="Times New Roman"/>
                <w:lang w:val="uk-UA"/>
              </w:rPr>
            </w:pPr>
            <w:r>
              <w:rPr>
                <w:rFonts w:ascii="Times New Roman" w:hAnsi="Times New Roman"/>
                <w:lang w:val="uk-UA"/>
              </w:rPr>
              <w:t>2</w:t>
            </w:r>
          </w:p>
        </w:tc>
        <w:tc>
          <w:tcPr>
            <w:tcW w:w="464" w:type="pct"/>
            <w:tcBorders>
              <w:top w:val="single" w:sz="4" w:space="0" w:color="auto"/>
              <w:left w:val="single" w:sz="4" w:space="0" w:color="auto"/>
              <w:bottom w:val="single" w:sz="4" w:space="0" w:color="auto"/>
              <w:right w:val="single" w:sz="4" w:space="0" w:color="auto"/>
            </w:tcBorders>
            <w:vAlign w:val="center"/>
          </w:tcPr>
          <w:p w:rsidR="00A92EEB" w:rsidRPr="00CC7A1E" w:rsidRDefault="00A92EEB" w:rsidP="00A92EEB">
            <w:pPr>
              <w:widowControl w:val="0"/>
              <w:snapToGrid w:val="0"/>
              <w:jc w:val="center"/>
              <w:rPr>
                <w:rFonts w:ascii="Times New Roman" w:hAnsi="Times New Roman"/>
                <w:lang w:val="uk-UA"/>
              </w:rPr>
            </w:pPr>
            <w:r w:rsidRPr="00CC7A1E">
              <w:rPr>
                <w:rFonts w:ascii="Times New Roman" w:hAnsi="Times New Roman"/>
                <w:lang w:val="uk-UA"/>
              </w:rPr>
              <w:t>2</w:t>
            </w:r>
          </w:p>
        </w:tc>
        <w:tc>
          <w:tcPr>
            <w:tcW w:w="440" w:type="pct"/>
            <w:tcBorders>
              <w:top w:val="single" w:sz="4" w:space="0" w:color="auto"/>
              <w:left w:val="single" w:sz="4" w:space="0" w:color="auto"/>
              <w:bottom w:val="single" w:sz="4" w:space="0" w:color="auto"/>
              <w:right w:val="single" w:sz="6" w:space="0" w:color="auto"/>
            </w:tcBorders>
            <w:vAlign w:val="center"/>
          </w:tcPr>
          <w:p w:rsidR="00A92EEB" w:rsidRPr="00CC7A1E" w:rsidRDefault="00AF7D00" w:rsidP="00A92EEB">
            <w:pPr>
              <w:widowControl w:val="0"/>
              <w:snapToGrid w:val="0"/>
              <w:jc w:val="center"/>
              <w:rPr>
                <w:rFonts w:ascii="Times New Roman" w:hAnsi="Times New Roman"/>
                <w:lang w:val="uk-UA"/>
              </w:rPr>
            </w:pPr>
            <w:r>
              <w:rPr>
                <w:rFonts w:ascii="Times New Roman" w:hAnsi="Times New Roman"/>
                <w:lang w:val="uk-UA"/>
              </w:rPr>
              <w:t>2</w:t>
            </w:r>
          </w:p>
        </w:tc>
      </w:tr>
      <w:tr w:rsidR="00A92EEB" w:rsidRPr="00CC7A1E" w:rsidTr="00A92EEB">
        <w:trPr>
          <w:cantSplit/>
          <w:trHeight w:val="244"/>
        </w:trPr>
        <w:tc>
          <w:tcPr>
            <w:tcW w:w="646" w:type="pct"/>
            <w:vMerge/>
            <w:tcBorders>
              <w:left w:val="single" w:sz="6" w:space="0" w:color="auto"/>
              <w:right w:val="single" w:sz="4" w:space="0" w:color="auto"/>
            </w:tcBorders>
          </w:tcPr>
          <w:p w:rsidR="00A92EEB" w:rsidRPr="00CC7A1E" w:rsidRDefault="00A92EEB" w:rsidP="00A92EEB">
            <w:pPr>
              <w:widowControl w:val="0"/>
              <w:snapToGrid w:val="0"/>
              <w:rPr>
                <w:rFonts w:ascii="Times New Roman" w:hAnsi="Times New Roman"/>
                <w:lang w:val="uk-UA"/>
              </w:rPr>
            </w:pPr>
          </w:p>
        </w:tc>
        <w:tc>
          <w:tcPr>
            <w:tcW w:w="2581" w:type="pct"/>
            <w:tcBorders>
              <w:top w:val="single" w:sz="4" w:space="0" w:color="auto"/>
              <w:left w:val="single" w:sz="4" w:space="0" w:color="auto"/>
              <w:bottom w:val="single" w:sz="4" w:space="0" w:color="auto"/>
              <w:right w:val="single" w:sz="6" w:space="0" w:color="auto"/>
            </w:tcBorders>
          </w:tcPr>
          <w:p w:rsidR="00A92EEB" w:rsidRPr="00CC7A1E" w:rsidRDefault="00A92EEB" w:rsidP="00A92EEB">
            <w:pPr>
              <w:widowControl w:val="0"/>
              <w:snapToGrid w:val="0"/>
              <w:rPr>
                <w:rFonts w:ascii="Times New Roman" w:hAnsi="Times New Roman"/>
                <w:lang w:val="uk-UA"/>
              </w:rPr>
            </w:pPr>
            <w:r w:rsidRPr="00CC7A1E">
              <w:rPr>
                <w:rFonts w:ascii="Times New Roman" w:hAnsi="Times New Roman"/>
                <w:lang w:val="uk-UA"/>
              </w:rPr>
              <w:t>Математична</w:t>
            </w:r>
          </w:p>
        </w:tc>
        <w:tc>
          <w:tcPr>
            <w:tcW w:w="482" w:type="pct"/>
            <w:tcBorders>
              <w:top w:val="single" w:sz="4" w:space="0" w:color="auto"/>
              <w:left w:val="single" w:sz="6" w:space="0" w:color="auto"/>
              <w:bottom w:val="single" w:sz="4" w:space="0" w:color="auto"/>
              <w:right w:val="single" w:sz="4" w:space="0" w:color="auto"/>
            </w:tcBorders>
            <w:vAlign w:val="center"/>
          </w:tcPr>
          <w:p w:rsidR="00A92EEB" w:rsidRPr="00CC7A1E" w:rsidRDefault="00A92EEB" w:rsidP="00A92EEB">
            <w:pPr>
              <w:widowControl w:val="0"/>
              <w:snapToGrid w:val="0"/>
              <w:jc w:val="center"/>
              <w:rPr>
                <w:rFonts w:ascii="Times New Roman" w:hAnsi="Times New Roman"/>
                <w:lang w:val="uk-UA"/>
              </w:rPr>
            </w:pPr>
            <w:r w:rsidRPr="00CC7A1E">
              <w:rPr>
                <w:rFonts w:ascii="Times New Roman" w:hAnsi="Times New Roman"/>
                <w:lang w:val="uk-UA"/>
              </w:rPr>
              <w:t>1</w:t>
            </w:r>
          </w:p>
        </w:tc>
        <w:tc>
          <w:tcPr>
            <w:tcW w:w="387" w:type="pct"/>
            <w:tcBorders>
              <w:top w:val="single" w:sz="4" w:space="0" w:color="auto"/>
              <w:left w:val="single" w:sz="4" w:space="0" w:color="auto"/>
              <w:bottom w:val="single" w:sz="4" w:space="0" w:color="auto"/>
              <w:right w:val="single" w:sz="4" w:space="0" w:color="auto"/>
            </w:tcBorders>
            <w:vAlign w:val="center"/>
          </w:tcPr>
          <w:p w:rsidR="00A92EEB" w:rsidRPr="00CC7A1E" w:rsidRDefault="00A92EEB" w:rsidP="00A92EEB">
            <w:pPr>
              <w:widowControl w:val="0"/>
              <w:snapToGrid w:val="0"/>
              <w:jc w:val="center"/>
              <w:rPr>
                <w:rFonts w:ascii="Times New Roman" w:hAnsi="Times New Roman"/>
                <w:lang w:val="uk-UA"/>
              </w:rPr>
            </w:pPr>
            <w:r>
              <w:rPr>
                <w:rFonts w:ascii="Times New Roman" w:hAnsi="Times New Roman"/>
                <w:lang w:val="uk-UA"/>
              </w:rPr>
              <w:t>1</w:t>
            </w:r>
          </w:p>
        </w:tc>
        <w:tc>
          <w:tcPr>
            <w:tcW w:w="464" w:type="pct"/>
            <w:tcBorders>
              <w:top w:val="single" w:sz="4" w:space="0" w:color="auto"/>
              <w:left w:val="single" w:sz="4" w:space="0" w:color="auto"/>
              <w:bottom w:val="single" w:sz="4" w:space="0" w:color="auto"/>
              <w:right w:val="single" w:sz="4" w:space="0" w:color="auto"/>
            </w:tcBorders>
            <w:vAlign w:val="center"/>
          </w:tcPr>
          <w:p w:rsidR="00A92EEB" w:rsidRPr="00CC7A1E" w:rsidRDefault="00A92EEB" w:rsidP="00A92EEB">
            <w:pPr>
              <w:widowControl w:val="0"/>
              <w:snapToGrid w:val="0"/>
              <w:jc w:val="center"/>
              <w:rPr>
                <w:rFonts w:ascii="Times New Roman" w:hAnsi="Times New Roman"/>
                <w:lang w:val="uk-UA"/>
              </w:rPr>
            </w:pPr>
            <w:r w:rsidRPr="00CC7A1E">
              <w:rPr>
                <w:rFonts w:ascii="Times New Roman" w:hAnsi="Times New Roman"/>
                <w:lang w:val="uk-UA"/>
              </w:rPr>
              <w:t>1</w:t>
            </w:r>
          </w:p>
        </w:tc>
        <w:tc>
          <w:tcPr>
            <w:tcW w:w="440" w:type="pct"/>
            <w:tcBorders>
              <w:top w:val="single" w:sz="4" w:space="0" w:color="auto"/>
              <w:left w:val="single" w:sz="4" w:space="0" w:color="auto"/>
              <w:bottom w:val="single" w:sz="4" w:space="0" w:color="auto"/>
              <w:right w:val="single" w:sz="6" w:space="0" w:color="auto"/>
            </w:tcBorders>
            <w:vAlign w:val="center"/>
          </w:tcPr>
          <w:p w:rsidR="00A92EEB" w:rsidRPr="00CC7A1E" w:rsidRDefault="00AF7D00" w:rsidP="00A92EEB">
            <w:pPr>
              <w:widowControl w:val="0"/>
              <w:snapToGrid w:val="0"/>
              <w:jc w:val="center"/>
              <w:rPr>
                <w:rFonts w:ascii="Times New Roman" w:hAnsi="Times New Roman"/>
                <w:lang w:val="uk-UA"/>
              </w:rPr>
            </w:pPr>
            <w:r>
              <w:rPr>
                <w:rFonts w:ascii="Times New Roman" w:hAnsi="Times New Roman"/>
                <w:lang w:val="uk-UA"/>
              </w:rPr>
              <w:t>1</w:t>
            </w:r>
          </w:p>
        </w:tc>
      </w:tr>
      <w:tr w:rsidR="00A92EEB" w:rsidRPr="00CC7A1E" w:rsidTr="00A92EEB">
        <w:trPr>
          <w:cantSplit/>
          <w:trHeight w:val="226"/>
        </w:trPr>
        <w:tc>
          <w:tcPr>
            <w:tcW w:w="646" w:type="pct"/>
            <w:vMerge/>
            <w:tcBorders>
              <w:left w:val="single" w:sz="6" w:space="0" w:color="auto"/>
              <w:right w:val="single" w:sz="4" w:space="0" w:color="auto"/>
            </w:tcBorders>
          </w:tcPr>
          <w:p w:rsidR="00A92EEB" w:rsidRPr="00CC7A1E" w:rsidRDefault="00A92EEB" w:rsidP="00A92EEB">
            <w:pPr>
              <w:widowControl w:val="0"/>
              <w:snapToGrid w:val="0"/>
              <w:rPr>
                <w:rFonts w:ascii="Times New Roman" w:hAnsi="Times New Roman"/>
                <w:lang w:val="uk-UA"/>
              </w:rPr>
            </w:pPr>
          </w:p>
        </w:tc>
        <w:tc>
          <w:tcPr>
            <w:tcW w:w="2581" w:type="pct"/>
            <w:tcBorders>
              <w:top w:val="single" w:sz="4" w:space="0" w:color="auto"/>
              <w:left w:val="single" w:sz="4" w:space="0" w:color="auto"/>
              <w:bottom w:val="single" w:sz="4" w:space="0" w:color="auto"/>
              <w:right w:val="single" w:sz="6" w:space="0" w:color="auto"/>
            </w:tcBorders>
          </w:tcPr>
          <w:p w:rsidR="00A92EEB" w:rsidRPr="00CC7A1E" w:rsidRDefault="00A92EEB" w:rsidP="00A92EEB">
            <w:pPr>
              <w:widowControl w:val="0"/>
              <w:snapToGrid w:val="0"/>
              <w:rPr>
                <w:rFonts w:ascii="Times New Roman" w:hAnsi="Times New Roman"/>
                <w:lang w:val="uk-UA"/>
              </w:rPr>
            </w:pPr>
            <w:r w:rsidRPr="00CC7A1E">
              <w:rPr>
                <w:rFonts w:ascii="Times New Roman" w:hAnsi="Times New Roman"/>
                <w:lang w:val="uk-UA"/>
              </w:rPr>
              <w:t>Технологічна</w:t>
            </w:r>
          </w:p>
        </w:tc>
        <w:tc>
          <w:tcPr>
            <w:tcW w:w="482" w:type="pct"/>
            <w:tcBorders>
              <w:top w:val="single" w:sz="4" w:space="0" w:color="auto"/>
              <w:left w:val="single" w:sz="6" w:space="0" w:color="auto"/>
              <w:bottom w:val="single" w:sz="4" w:space="0" w:color="auto"/>
              <w:right w:val="single" w:sz="4" w:space="0" w:color="auto"/>
            </w:tcBorders>
            <w:vAlign w:val="center"/>
          </w:tcPr>
          <w:p w:rsidR="00A92EEB" w:rsidRPr="00CC7A1E" w:rsidRDefault="00A92EEB" w:rsidP="00A92EEB">
            <w:pPr>
              <w:widowControl w:val="0"/>
              <w:snapToGrid w:val="0"/>
              <w:jc w:val="center"/>
              <w:rPr>
                <w:rFonts w:ascii="Times New Roman" w:hAnsi="Times New Roman"/>
                <w:lang w:val="uk-UA"/>
              </w:rPr>
            </w:pPr>
            <w:r w:rsidRPr="00CC7A1E">
              <w:rPr>
                <w:rFonts w:ascii="Times New Roman" w:hAnsi="Times New Roman"/>
                <w:lang w:val="uk-UA"/>
              </w:rPr>
              <w:t>1</w:t>
            </w:r>
          </w:p>
        </w:tc>
        <w:tc>
          <w:tcPr>
            <w:tcW w:w="387" w:type="pct"/>
            <w:tcBorders>
              <w:top w:val="single" w:sz="4" w:space="0" w:color="auto"/>
              <w:left w:val="single" w:sz="4" w:space="0" w:color="auto"/>
              <w:bottom w:val="single" w:sz="4" w:space="0" w:color="auto"/>
              <w:right w:val="single" w:sz="4" w:space="0" w:color="auto"/>
            </w:tcBorders>
            <w:vAlign w:val="center"/>
          </w:tcPr>
          <w:p w:rsidR="00A92EEB" w:rsidRPr="00CC7A1E" w:rsidRDefault="00A92EEB" w:rsidP="00A92EEB">
            <w:pPr>
              <w:widowControl w:val="0"/>
              <w:snapToGrid w:val="0"/>
              <w:jc w:val="center"/>
              <w:rPr>
                <w:rFonts w:ascii="Times New Roman" w:hAnsi="Times New Roman"/>
                <w:lang w:val="uk-UA"/>
              </w:rPr>
            </w:pPr>
            <w:r>
              <w:rPr>
                <w:rFonts w:ascii="Times New Roman" w:hAnsi="Times New Roman"/>
                <w:lang w:val="uk-UA"/>
              </w:rPr>
              <w:t>1</w:t>
            </w:r>
          </w:p>
        </w:tc>
        <w:tc>
          <w:tcPr>
            <w:tcW w:w="464" w:type="pct"/>
            <w:tcBorders>
              <w:top w:val="single" w:sz="4" w:space="0" w:color="auto"/>
              <w:left w:val="single" w:sz="4" w:space="0" w:color="auto"/>
              <w:bottom w:val="single" w:sz="4" w:space="0" w:color="auto"/>
              <w:right w:val="single" w:sz="4" w:space="0" w:color="auto"/>
            </w:tcBorders>
            <w:vAlign w:val="center"/>
          </w:tcPr>
          <w:p w:rsidR="00A92EEB" w:rsidRPr="00CC7A1E" w:rsidRDefault="00A92EEB" w:rsidP="00A92EEB">
            <w:pPr>
              <w:widowControl w:val="0"/>
              <w:snapToGrid w:val="0"/>
              <w:jc w:val="center"/>
              <w:rPr>
                <w:rFonts w:ascii="Times New Roman" w:hAnsi="Times New Roman"/>
                <w:lang w:val="uk-UA"/>
              </w:rPr>
            </w:pPr>
            <w:r w:rsidRPr="00CC7A1E">
              <w:rPr>
                <w:rFonts w:ascii="Times New Roman" w:hAnsi="Times New Roman"/>
                <w:lang w:val="uk-UA"/>
              </w:rPr>
              <w:t>1</w:t>
            </w:r>
          </w:p>
        </w:tc>
        <w:tc>
          <w:tcPr>
            <w:tcW w:w="440" w:type="pct"/>
            <w:tcBorders>
              <w:top w:val="single" w:sz="4" w:space="0" w:color="auto"/>
              <w:left w:val="single" w:sz="4" w:space="0" w:color="auto"/>
              <w:bottom w:val="single" w:sz="4" w:space="0" w:color="auto"/>
              <w:right w:val="single" w:sz="6" w:space="0" w:color="auto"/>
            </w:tcBorders>
            <w:vAlign w:val="center"/>
          </w:tcPr>
          <w:p w:rsidR="00A92EEB" w:rsidRPr="00CC7A1E" w:rsidRDefault="00AF7D00" w:rsidP="00A92EEB">
            <w:pPr>
              <w:widowControl w:val="0"/>
              <w:snapToGrid w:val="0"/>
              <w:jc w:val="center"/>
              <w:rPr>
                <w:rFonts w:ascii="Times New Roman" w:hAnsi="Times New Roman"/>
                <w:lang w:val="uk-UA"/>
              </w:rPr>
            </w:pPr>
            <w:r>
              <w:rPr>
                <w:rFonts w:ascii="Times New Roman" w:hAnsi="Times New Roman"/>
                <w:lang w:val="uk-UA"/>
              </w:rPr>
              <w:t>1</w:t>
            </w:r>
          </w:p>
        </w:tc>
      </w:tr>
      <w:tr w:rsidR="00A92EEB" w:rsidRPr="00CC7A1E" w:rsidTr="00A92EEB">
        <w:trPr>
          <w:cantSplit/>
          <w:trHeight w:val="313"/>
        </w:trPr>
        <w:tc>
          <w:tcPr>
            <w:tcW w:w="646" w:type="pct"/>
            <w:vMerge/>
            <w:tcBorders>
              <w:left w:val="single" w:sz="6" w:space="0" w:color="auto"/>
              <w:right w:val="single" w:sz="4" w:space="0" w:color="auto"/>
            </w:tcBorders>
          </w:tcPr>
          <w:p w:rsidR="00A92EEB" w:rsidRPr="00CC7A1E" w:rsidRDefault="00A92EEB" w:rsidP="00A92EEB">
            <w:pPr>
              <w:widowControl w:val="0"/>
              <w:snapToGrid w:val="0"/>
              <w:rPr>
                <w:rFonts w:ascii="Times New Roman" w:hAnsi="Times New Roman"/>
                <w:lang w:val="uk-UA"/>
              </w:rPr>
            </w:pPr>
          </w:p>
        </w:tc>
        <w:tc>
          <w:tcPr>
            <w:tcW w:w="2581" w:type="pct"/>
            <w:tcBorders>
              <w:top w:val="single" w:sz="4" w:space="0" w:color="auto"/>
              <w:left w:val="single" w:sz="4" w:space="0" w:color="auto"/>
              <w:bottom w:val="single" w:sz="4" w:space="0" w:color="auto"/>
              <w:right w:val="single" w:sz="6" w:space="0" w:color="auto"/>
            </w:tcBorders>
          </w:tcPr>
          <w:p w:rsidR="00A92EEB" w:rsidRPr="00CC7A1E" w:rsidRDefault="00A92EEB" w:rsidP="00A92EEB">
            <w:pPr>
              <w:widowControl w:val="0"/>
              <w:snapToGrid w:val="0"/>
              <w:rPr>
                <w:rFonts w:ascii="Times New Roman" w:hAnsi="Times New Roman"/>
                <w:lang w:val="uk-UA"/>
              </w:rPr>
            </w:pPr>
            <w:r w:rsidRPr="00CC7A1E">
              <w:rPr>
                <w:rFonts w:ascii="Times New Roman" w:hAnsi="Times New Roman"/>
                <w:lang w:val="uk-UA"/>
              </w:rPr>
              <w:t>Інформатична</w:t>
            </w:r>
          </w:p>
        </w:tc>
        <w:tc>
          <w:tcPr>
            <w:tcW w:w="482" w:type="pct"/>
            <w:tcBorders>
              <w:top w:val="single" w:sz="4" w:space="0" w:color="auto"/>
              <w:left w:val="single" w:sz="6" w:space="0" w:color="auto"/>
              <w:bottom w:val="single" w:sz="4" w:space="0" w:color="auto"/>
              <w:right w:val="single" w:sz="4" w:space="0" w:color="auto"/>
            </w:tcBorders>
            <w:vAlign w:val="center"/>
          </w:tcPr>
          <w:p w:rsidR="00A92EEB" w:rsidRPr="00CC7A1E" w:rsidRDefault="00A92EEB" w:rsidP="00A92EEB">
            <w:pPr>
              <w:widowControl w:val="0"/>
              <w:snapToGrid w:val="0"/>
              <w:jc w:val="center"/>
              <w:rPr>
                <w:rFonts w:ascii="Times New Roman" w:hAnsi="Times New Roman"/>
                <w:lang w:val="uk-UA"/>
              </w:rPr>
            </w:pPr>
            <w:r w:rsidRPr="00CC7A1E">
              <w:rPr>
                <w:rFonts w:ascii="Times New Roman" w:hAnsi="Times New Roman"/>
                <w:lang w:val="uk-UA"/>
              </w:rPr>
              <w:t>-</w:t>
            </w:r>
          </w:p>
        </w:tc>
        <w:tc>
          <w:tcPr>
            <w:tcW w:w="387" w:type="pct"/>
            <w:tcBorders>
              <w:top w:val="single" w:sz="4" w:space="0" w:color="auto"/>
              <w:left w:val="single" w:sz="4" w:space="0" w:color="auto"/>
              <w:bottom w:val="single" w:sz="4" w:space="0" w:color="auto"/>
              <w:right w:val="single" w:sz="4" w:space="0" w:color="auto"/>
            </w:tcBorders>
            <w:vAlign w:val="center"/>
          </w:tcPr>
          <w:p w:rsidR="00A92EEB" w:rsidRPr="00CC7A1E" w:rsidRDefault="00A92EEB" w:rsidP="00A92EEB">
            <w:pPr>
              <w:widowControl w:val="0"/>
              <w:snapToGrid w:val="0"/>
              <w:jc w:val="center"/>
              <w:rPr>
                <w:rFonts w:ascii="Times New Roman" w:hAnsi="Times New Roman"/>
                <w:lang w:val="uk-UA"/>
              </w:rPr>
            </w:pPr>
            <w:r>
              <w:rPr>
                <w:rFonts w:ascii="Times New Roman" w:hAnsi="Times New Roman"/>
                <w:lang w:val="uk-UA"/>
              </w:rPr>
              <w:t>1</w:t>
            </w:r>
          </w:p>
        </w:tc>
        <w:tc>
          <w:tcPr>
            <w:tcW w:w="464" w:type="pct"/>
            <w:tcBorders>
              <w:top w:val="single" w:sz="4" w:space="0" w:color="auto"/>
              <w:left w:val="single" w:sz="4" w:space="0" w:color="auto"/>
              <w:bottom w:val="single" w:sz="4" w:space="0" w:color="auto"/>
              <w:right w:val="single" w:sz="4" w:space="0" w:color="auto"/>
            </w:tcBorders>
            <w:vAlign w:val="center"/>
          </w:tcPr>
          <w:p w:rsidR="00A92EEB" w:rsidRPr="00CC7A1E" w:rsidRDefault="00A92EEB" w:rsidP="00A92EEB">
            <w:pPr>
              <w:widowControl w:val="0"/>
              <w:snapToGrid w:val="0"/>
              <w:jc w:val="center"/>
              <w:rPr>
                <w:rFonts w:ascii="Times New Roman" w:hAnsi="Times New Roman"/>
                <w:lang w:val="uk-UA"/>
              </w:rPr>
            </w:pPr>
            <w:r>
              <w:rPr>
                <w:rFonts w:ascii="Times New Roman" w:hAnsi="Times New Roman"/>
                <w:lang w:val="uk-UA"/>
              </w:rPr>
              <w:t>-</w:t>
            </w:r>
          </w:p>
        </w:tc>
        <w:tc>
          <w:tcPr>
            <w:tcW w:w="440" w:type="pct"/>
            <w:tcBorders>
              <w:top w:val="single" w:sz="4" w:space="0" w:color="auto"/>
              <w:left w:val="single" w:sz="4" w:space="0" w:color="auto"/>
              <w:bottom w:val="single" w:sz="4" w:space="0" w:color="auto"/>
              <w:right w:val="single" w:sz="6" w:space="0" w:color="auto"/>
            </w:tcBorders>
            <w:vAlign w:val="center"/>
          </w:tcPr>
          <w:p w:rsidR="00A92EEB" w:rsidRPr="00CC7A1E" w:rsidRDefault="00AF7D00" w:rsidP="00A92EEB">
            <w:pPr>
              <w:widowControl w:val="0"/>
              <w:snapToGrid w:val="0"/>
              <w:jc w:val="center"/>
              <w:rPr>
                <w:rFonts w:ascii="Times New Roman" w:hAnsi="Times New Roman"/>
                <w:lang w:val="uk-UA"/>
              </w:rPr>
            </w:pPr>
            <w:r>
              <w:rPr>
                <w:rFonts w:ascii="Times New Roman" w:hAnsi="Times New Roman"/>
                <w:lang w:val="uk-UA"/>
              </w:rPr>
              <w:t>-</w:t>
            </w:r>
          </w:p>
        </w:tc>
      </w:tr>
      <w:tr w:rsidR="00A92EEB" w:rsidRPr="00CC7A1E" w:rsidTr="00A92EEB">
        <w:trPr>
          <w:cantSplit/>
          <w:trHeight w:val="376"/>
        </w:trPr>
        <w:tc>
          <w:tcPr>
            <w:tcW w:w="646" w:type="pct"/>
            <w:vMerge/>
            <w:tcBorders>
              <w:left w:val="single" w:sz="6" w:space="0" w:color="auto"/>
              <w:right w:val="single" w:sz="4" w:space="0" w:color="auto"/>
            </w:tcBorders>
          </w:tcPr>
          <w:p w:rsidR="00A92EEB" w:rsidRPr="00CC7A1E" w:rsidRDefault="00A92EEB" w:rsidP="00A92EEB">
            <w:pPr>
              <w:widowControl w:val="0"/>
              <w:snapToGrid w:val="0"/>
              <w:rPr>
                <w:rFonts w:ascii="Times New Roman" w:hAnsi="Times New Roman"/>
                <w:lang w:val="uk-UA"/>
              </w:rPr>
            </w:pPr>
          </w:p>
        </w:tc>
        <w:tc>
          <w:tcPr>
            <w:tcW w:w="2581" w:type="pct"/>
            <w:tcBorders>
              <w:top w:val="single" w:sz="4" w:space="0" w:color="auto"/>
              <w:left w:val="single" w:sz="4" w:space="0" w:color="auto"/>
              <w:bottom w:val="single" w:sz="4" w:space="0" w:color="auto"/>
              <w:right w:val="single" w:sz="6" w:space="0" w:color="auto"/>
            </w:tcBorders>
          </w:tcPr>
          <w:p w:rsidR="00A92EEB" w:rsidRPr="00CC7A1E" w:rsidRDefault="00A92EEB" w:rsidP="00A92EEB">
            <w:pPr>
              <w:widowControl w:val="0"/>
              <w:snapToGrid w:val="0"/>
              <w:rPr>
                <w:rFonts w:ascii="Times New Roman" w:hAnsi="Times New Roman"/>
                <w:lang w:val="uk-UA"/>
              </w:rPr>
            </w:pPr>
            <w:r w:rsidRPr="00CC7A1E">
              <w:rPr>
                <w:rFonts w:ascii="Times New Roman" w:hAnsi="Times New Roman"/>
                <w:lang w:val="uk-UA"/>
              </w:rPr>
              <w:t>Соціальна, здоров</w:t>
            </w:r>
            <w:r>
              <w:rPr>
                <w:rFonts w:ascii="Times New Roman" w:hAnsi="Times New Roman"/>
                <w:lang w:val="en-US"/>
              </w:rPr>
              <w:t>’</w:t>
            </w:r>
            <w:r w:rsidRPr="00CC7A1E">
              <w:rPr>
                <w:rFonts w:ascii="Times New Roman" w:hAnsi="Times New Roman"/>
                <w:lang w:val="uk-UA"/>
              </w:rPr>
              <w:t>язбереж</w:t>
            </w:r>
            <w:r>
              <w:rPr>
                <w:rFonts w:ascii="Times New Roman" w:hAnsi="Times New Roman"/>
                <w:lang w:val="uk-UA"/>
              </w:rPr>
              <w:t>уваль</w:t>
            </w:r>
            <w:r w:rsidRPr="00CC7A1E">
              <w:rPr>
                <w:rFonts w:ascii="Times New Roman" w:hAnsi="Times New Roman"/>
                <w:lang w:val="uk-UA"/>
              </w:rPr>
              <w:t>на,</w:t>
            </w:r>
          </w:p>
        </w:tc>
        <w:tc>
          <w:tcPr>
            <w:tcW w:w="482" w:type="pct"/>
            <w:tcBorders>
              <w:top w:val="single" w:sz="4" w:space="0" w:color="auto"/>
              <w:left w:val="single" w:sz="6" w:space="0" w:color="auto"/>
              <w:bottom w:val="single" w:sz="4" w:space="0" w:color="auto"/>
              <w:right w:val="single" w:sz="4" w:space="0" w:color="auto"/>
            </w:tcBorders>
            <w:vAlign w:val="center"/>
          </w:tcPr>
          <w:p w:rsidR="00A92EEB" w:rsidRPr="00CC7A1E" w:rsidRDefault="00A92EEB" w:rsidP="00A92EEB">
            <w:pPr>
              <w:widowControl w:val="0"/>
              <w:snapToGrid w:val="0"/>
              <w:jc w:val="center"/>
              <w:rPr>
                <w:rFonts w:ascii="Times New Roman" w:hAnsi="Times New Roman"/>
                <w:lang w:val="uk-UA"/>
              </w:rPr>
            </w:pPr>
            <w:r w:rsidRPr="00CC7A1E">
              <w:rPr>
                <w:rFonts w:ascii="Times New Roman" w:hAnsi="Times New Roman"/>
                <w:lang w:val="uk-UA"/>
              </w:rPr>
              <w:t>0.5</w:t>
            </w:r>
          </w:p>
        </w:tc>
        <w:tc>
          <w:tcPr>
            <w:tcW w:w="387" w:type="pct"/>
            <w:tcBorders>
              <w:top w:val="single" w:sz="4" w:space="0" w:color="auto"/>
              <w:left w:val="single" w:sz="4" w:space="0" w:color="auto"/>
              <w:bottom w:val="single" w:sz="4" w:space="0" w:color="auto"/>
              <w:right w:val="single" w:sz="4" w:space="0" w:color="auto"/>
            </w:tcBorders>
            <w:vAlign w:val="center"/>
          </w:tcPr>
          <w:p w:rsidR="00A92EEB" w:rsidRPr="00CC7A1E" w:rsidRDefault="00A92EEB" w:rsidP="00A92EEB">
            <w:pPr>
              <w:widowControl w:val="0"/>
              <w:snapToGrid w:val="0"/>
              <w:jc w:val="center"/>
              <w:rPr>
                <w:rFonts w:ascii="Times New Roman" w:hAnsi="Times New Roman"/>
                <w:lang w:val="uk-UA"/>
              </w:rPr>
            </w:pPr>
            <w:r>
              <w:rPr>
                <w:rFonts w:ascii="Times New Roman" w:hAnsi="Times New Roman"/>
                <w:lang w:val="uk-UA"/>
              </w:rPr>
              <w:t>0,5</w:t>
            </w:r>
          </w:p>
        </w:tc>
        <w:tc>
          <w:tcPr>
            <w:tcW w:w="464" w:type="pct"/>
            <w:tcBorders>
              <w:top w:val="single" w:sz="4" w:space="0" w:color="auto"/>
              <w:left w:val="single" w:sz="4" w:space="0" w:color="auto"/>
              <w:bottom w:val="single" w:sz="4" w:space="0" w:color="auto"/>
              <w:right w:val="single" w:sz="4" w:space="0" w:color="auto"/>
            </w:tcBorders>
            <w:vAlign w:val="center"/>
          </w:tcPr>
          <w:p w:rsidR="00A92EEB" w:rsidRPr="00CC7A1E" w:rsidRDefault="00A92EEB" w:rsidP="00A92EEB">
            <w:pPr>
              <w:widowControl w:val="0"/>
              <w:snapToGrid w:val="0"/>
              <w:jc w:val="center"/>
              <w:rPr>
                <w:rFonts w:ascii="Times New Roman" w:hAnsi="Times New Roman"/>
                <w:lang w:val="uk-UA"/>
              </w:rPr>
            </w:pPr>
            <w:r w:rsidRPr="00CC7A1E">
              <w:rPr>
                <w:rFonts w:ascii="Times New Roman" w:hAnsi="Times New Roman"/>
                <w:lang w:val="uk-UA"/>
              </w:rPr>
              <w:t>0.5</w:t>
            </w:r>
          </w:p>
        </w:tc>
        <w:tc>
          <w:tcPr>
            <w:tcW w:w="440" w:type="pct"/>
            <w:tcBorders>
              <w:top w:val="single" w:sz="4" w:space="0" w:color="auto"/>
              <w:left w:val="single" w:sz="4" w:space="0" w:color="auto"/>
              <w:bottom w:val="single" w:sz="4" w:space="0" w:color="auto"/>
              <w:right w:val="single" w:sz="6" w:space="0" w:color="auto"/>
            </w:tcBorders>
            <w:vAlign w:val="center"/>
          </w:tcPr>
          <w:p w:rsidR="00A92EEB" w:rsidRPr="00CC7A1E" w:rsidRDefault="00AF7D00" w:rsidP="00A92EEB">
            <w:pPr>
              <w:widowControl w:val="0"/>
              <w:snapToGrid w:val="0"/>
              <w:jc w:val="center"/>
              <w:rPr>
                <w:rFonts w:ascii="Times New Roman" w:hAnsi="Times New Roman"/>
                <w:lang w:val="uk-UA"/>
              </w:rPr>
            </w:pPr>
            <w:r w:rsidRPr="00CC7A1E">
              <w:rPr>
                <w:rFonts w:ascii="Times New Roman" w:hAnsi="Times New Roman"/>
                <w:lang w:val="uk-UA"/>
              </w:rPr>
              <w:t>0.5</w:t>
            </w:r>
          </w:p>
        </w:tc>
      </w:tr>
      <w:tr w:rsidR="00A92EEB" w:rsidRPr="00CC7A1E" w:rsidTr="00A92EEB">
        <w:trPr>
          <w:cantSplit/>
          <w:trHeight w:val="642"/>
        </w:trPr>
        <w:tc>
          <w:tcPr>
            <w:tcW w:w="646" w:type="pct"/>
            <w:vMerge/>
            <w:tcBorders>
              <w:left w:val="single" w:sz="6" w:space="0" w:color="auto"/>
              <w:right w:val="single" w:sz="4" w:space="0" w:color="auto"/>
            </w:tcBorders>
          </w:tcPr>
          <w:p w:rsidR="00A92EEB" w:rsidRPr="00CC7A1E" w:rsidRDefault="00A92EEB" w:rsidP="00A92EEB">
            <w:pPr>
              <w:widowControl w:val="0"/>
              <w:snapToGrid w:val="0"/>
              <w:rPr>
                <w:rFonts w:ascii="Times New Roman" w:hAnsi="Times New Roman"/>
                <w:lang w:val="uk-UA"/>
              </w:rPr>
            </w:pPr>
          </w:p>
        </w:tc>
        <w:tc>
          <w:tcPr>
            <w:tcW w:w="2581" w:type="pct"/>
            <w:tcBorders>
              <w:top w:val="single" w:sz="4" w:space="0" w:color="auto"/>
              <w:left w:val="single" w:sz="4" w:space="0" w:color="auto"/>
              <w:bottom w:val="single" w:sz="4" w:space="0" w:color="auto"/>
              <w:right w:val="single" w:sz="6" w:space="0" w:color="auto"/>
            </w:tcBorders>
          </w:tcPr>
          <w:p w:rsidR="00A92EEB" w:rsidRPr="00CC7A1E" w:rsidRDefault="00A92EEB" w:rsidP="00A92EEB">
            <w:pPr>
              <w:widowControl w:val="0"/>
              <w:snapToGrid w:val="0"/>
              <w:rPr>
                <w:rFonts w:ascii="Times New Roman" w:hAnsi="Times New Roman"/>
                <w:lang w:val="uk-UA"/>
              </w:rPr>
            </w:pPr>
            <w:r w:rsidRPr="00CC7A1E">
              <w:rPr>
                <w:rFonts w:ascii="Times New Roman" w:hAnsi="Times New Roman"/>
                <w:lang w:val="uk-UA"/>
              </w:rPr>
              <w:t xml:space="preserve"> Громадянська та історична</w:t>
            </w:r>
          </w:p>
        </w:tc>
        <w:tc>
          <w:tcPr>
            <w:tcW w:w="482" w:type="pct"/>
            <w:tcBorders>
              <w:top w:val="single" w:sz="4" w:space="0" w:color="auto"/>
              <w:left w:val="single" w:sz="6" w:space="0" w:color="auto"/>
              <w:bottom w:val="single" w:sz="4" w:space="0" w:color="auto"/>
              <w:right w:val="single" w:sz="4" w:space="0" w:color="auto"/>
            </w:tcBorders>
            <w:vAlign w:val="center"/>
          </w:tcPr>
          <w:p w:rsidR="00A92EEB" w:rsidRPr="00CC7A1E" w:rsidRDefault="00A92EEB" w:rsidP="00A92EEB">
            <w:pPr>
              <w:widowControl w:val="0"/>
              <w:snapToGrid w:val="0"/>
              <w:jc w:val="center"/>
              <w:rPr>
                <w:rFonts w:ascii="Times New Roman" w:hAnsi="Times New Roman"/>
                <w:lang w:val="uk-UA"/>
              </w:rPr>
            </w:pPr>
            <w:r w:rsidRPr="00CC7A1E">
              <w:rPr>
                <w:rFonts w:ascii="Times New Roman" w:hAnsi="Times New Roman"/>
                <w:lang w:val="uk-UA"/>
              </w:rPr>
              <w:t>0.5</w:t>
            </w:r>
          </w:p>
        </w:tc>
        <w:tc>
          <w:tcPr>
            <w:tcW w:w="387" w:type="pct"/>
            <w:tcBorders>
              <w:top w:val="single" w:sz="4" w:space="0" w:color="auto"/>
              <w:left w:val="single" w:sz="4" w:space="0" w:color="auto"/>
              <w:bottom w:val="single" w:sz="4" w:space="0" w:color="auto"/>
              <w:right w:val="single" w:sz="4" w:space="0" w:color="auto"/>
            </w:tcBorders>
            <w:vAlign w:val="center"/>
          </w:tcPr>
          <w:p w:rsidR="00A92EEB" w:rsidRPr="00CC7A1E" w:rsidRDefault="00A92EEB" w:rsidP="00A92EEB">
            <w:pPr>
              <w:widowControl w:val="0"/>
              <w:snapToGrid w:val="0"/>
              <w:jc w:val="center"/>
              <w:rPr>
                <w:rFonts w:ascii="Times New Roman" w:hAnsi="Times New Roman"/>
                <w:lang w:val="uk-UA"/>
              </w:rPr>
            </w:pPr>
            <w:r>
              <w:rPr>
                <w:rFonts w:ascii="Times New Roman" w:hAnsi="Times New Roman"/>
                <w:lang w:val="uk-UA"/>
              </w:rPr>
              <w:t>0,5</w:t>
            </w:r>
          </w:p>
        </w:tc>
        <w:tc>
          <w:tcPr>
            <w:tcW w:w="464" w:type="pct"/>
            <w:tcBorders>
              <w:top w:val="single" w:sz="4" w:space="0" w:color="auto"/>
              <w:left w:val="single" w:sz="4" w:space="0" w:color="auto"/>
              <w:bottom w:val="single" w:sz="4" w:space="0" w:color="auto"/>
              <w:right w:val="single" w:sz="4" w:space="0" w:color="auto"/>
            </w:tcBorders>
            <w:vAlign w:val="center"/>
          </w:tcPr>
          <w:p w:rsidR="00A92EEB" w:rsidRPr="00CC7A1E" w:rsidRDefault="00A92EEB" w:rsidP="00A92EEB">
            <w:pPr>
              <w:widowControl w:val="0"/>
              <w:snapToGrid w:val="0"/>
              <w:jc w:val="center"/>
              <w:rPr>
                <w:rFonts w:ascii="Times New Roman" w:hAnsi="Times New Roman"/>
                <w:lang w:val="uk-UA"/>
              </w:rPr>
            </w:pPr>
            <w:r w:rsidRPr="00CC7A1E">
              <w:rPr>
                <w:rFonts w:ascii="Times New Roman" w:hAnsi="Times New Roman"/>
                <w:lang w:val="uk-UA"/>
              </w:rPr>
              <w:t>0.5</w:t>
            </w:r>
          </w:p>
        </w:tc>
        <w:tc>
          <w:tcPr>
            <w:tcW w:w="440" w:type="pct"/>
            <w:tcBorders>
              <w:top w:val="single" w:sz="4" w:space="0" w:color="auto"/>
              <w:left w:val="single" w:sz="4" w:space="0" w:color="auto"/>
              <w:bottom w:val="single" w:sz="4" w:space="0" w:color="auto"/>
              <w:right w:val="single" w:sz="6" w:space="0" w:color="auto"/>
            </w:tcBorders>
            <w:vAlign w:val="center"/>
          </w:tcPr>
          <w:p w:rsidR="00A92EEB" w:rsidRPr="00CC7A1E" w:rsidRDefault="00AF7D00" w:rsidP="00A92EEB">
            <w:pPr>
              <w:widowControl w:val="0"/>
              <w:snapToGrid w:val="0"/>
              <w:jc w:val="center"/>
              <w:rPr>
                <w:rFonts w:ascii="Times New Roman" w:hAnsi="Times New Roman"/>
                <w:lang w:val="uk-UA"/>
              </w:rPr>
            </w:pPr>
            <w:r w:rsidRPr="00CC7A1E">
              <w:rPr>
                <w:rFonts w:ascii="Times New Roman" w:hAnsi="Times New Roman"/>
                <w:lang w:val="uk-UA"/>
              </w:rPr>
              <w:t>0.5</w:t>
            </w:r>
          </w:p>
        </w:tc>
      </w:tr>
      <w:tr w:rsidR="00A92EEB" w:rsidRPr="00CC7A1E" w:rsidTr="00A92EEB">
        <w:trPr>
          <w:cantSplit/>
          <w:trHeight w:val="79"/>
        </w:trPr>
        <w:tc>
          <w:tcPr>
            <w:tcW w:w="646" w:type="pct"/>
            <w:vMerge/>
            <w:tcBorders>
              <w:left w:val="single" w:sz="6" w:space="0" w:color="auto"/>
              <w:bottom w:val="single" w:sz="6" w:space="0" w:color="auto"/>
              <w:right w:val="single" w:sz="4" w:space="0" w:color="auto"/>
            </w:tcBorders>
          </w:tcPr>
          <w:p w:rsidR="00A92EEB" w:rsidRPr="00CC7A1E" w:rsidRDefault="00A92EEB" w:rsidP="00A92EEB">
            <w:pPr>
              <w:widowControl w:val="0"/>
              <w:snapToGrid w:val="0"/>
              <w:rPr>
                <w:rFonts w:ascii="Times New Roman" w:hAnsi="Times New Roman"/>
                <w:lang w:val="uk-UA"/>
              </w:rPr>
            </w:pPr>
          </w:p>
        </w:tc>
        <w:tc>
          <w:tcPr>
            <w:tcW w:w="2581" w:type="pct"/>
            <w:tcBorders>
              <w:top w:val="single" w:sz="4" w:space="0" w:color="auto"/>
              <w:left w:val="single" w:sz="4" w:space="0" w:color="auto"/>
              <w:bottom w:val="single" w:sz="6" w:space="0" w:color="auto"/>
              <w:right w:val="single" w:sz="6" w:space="0" w:color="auto"/>
            </w:tcBorders>
          </w:tcPr>
          <w:p w:rsidR="00A92EEB" w:rsidRPr="00CC7A1E" w:rsidRDefault="00A92EEB" w:rsidP="00A92EEB">
            <w:pPr>
              <w:widowControl w:val="0"/>
              <w:snapToGrid w:val="0"/>
              <w:rPr>
                <w:rFonts w:ascii="Times New Roman" w:hAnsi="Times New Roman"/>
                <w:lang w:val="uk-UA"/>
              </w:rPr>
            </w:pPr>
            <w:r w:rsidRPr="00CC7A1E">
              <w:rPr>
                <w:rFonts w:ascii="Times New Roman" w:hAnsi="Times New Roman"/>
                <w:lang w:val="uk-UA"/>
              </w:rPr>
              <w:t>Природнича</w:t>
            </w:r>
          </w:p>
        </w:tc>
        <w:tc>
          <w:tcPr>
            <w:tcW w:w="482" w:type="pct"/>
            <w:tcBorders>
              <w:top w:val="single" w:sz="4" w:space="0" w:color="auto"/>
              <w:left w:val="single" w:sz="6" w:space="0" w:color="auto"/>
              <w:bottom w:val="single" w:sz="6" w:space="0" w:color="auto"/>
              <w:right w:val="single" w:sz="4" w:space="0" w:color="auto"/>
            </w:tcBorders>
            <w:vAlign w:val="center"/>
          </w:tcPr>
          <w:p w:rsidR="00A92EEB" w:rsidRPr="00CC7A1E" w:rsidRDefault="00A92EEB" w:rsidP="00A92EEB">
            <w:pPr>
              <w:widowControl w:val="0"/>
              <w:snapToGrid w:val="0"/>
              <w:jc w:val="center"/>
              <w:rPr>
                <w:rFonts w:ascii="Times New Roman" w:hAnsi="Times New Roman"/>
                <w:lang w:val="uk-UA"/>
              </w:rPr>
            </w:pPr>
            <w:r w:rsidRPr="00CC7A1E">
              <w:rPr>
                <w:rFonts w:ascii="Times New Roman" w:hAnsi="Times New Roman"/>
                <w:lang w:val="uk-UA"/>
              </w:rPr>
              <w:t>2</w:t>
            </w:r>
          </w:p>
        </w:tc>
        <w:tc>
          <w:tcPr>
            <w:tcW w:w="387" w:type="pct"/>
            <w:tcBorders>
              <w:top w:val="single" w:sz="4" w:space="0" w:color="auto"/>
              <w:left w:val="single" w:sz="4" w:space="0" w:color="auto"/>
              <w:bottom w:val="single" w:sz="6" w:space="0" w:color="auto"/>
              <w:right w:val="single" w:sz="4" w:space="0" w:color="auto"/>
            </w:tcBorders>
            <w:vAlign w:val="center"/>
          </w:tcPr>
          <w:p w:rsidR="00A92EEB" w:rsidRPr="00CC7A1E" w:rsidRDefault="00A92EEB" w:rsidP="00A92EEB">
            <w:pPr>
              <w:widowControl w:val="0"/>
              <w:snapToGrid w:val="0"/>
              <w:jc w:val="center"/>
              <w:rPr>
                <w:rFonts w:ascii="Times New Roman" w:hAnsi="Times New Roman"/>
                <w:lang w:val="uk-UA"/>
              </w:rPr>
            </w:pPr>
            <w:r>
              <w:rPr>
                <w:rFonts w:ascii="Times New Roman" w:hAnsi="Times New Roman"/>
                <w:lang w:val="uk-UA"/>
              </w:rPr>
              <w:t>2</w:t>
            </w:r>
          </w:p>
        </w:tc>
        <w:tc>
          <w:tcPr>
            <w:tcW w:w="464" w:type="pct"/>
            <w:tcBorders>
              <w:top w:val="single" w:sz="4" w:space="0" w:color="auto"/>
              <w:left w:val="single" w:sz="4" w:space="0" w:color="auto"/>
              <w:bottom w:val="single" w:sz="6" w:space="0" w:color="auto"/>
              <w:right w:val="single" w:sz="4" w:space="0" w:color="auto"/>
            </w:tcBorders>
            <w:vAlign w:val="center"/>
          </w:tcPr>
          <w:p w:rsidR="00A92EEB" w:rsidRPr="00CC7A1E" w:rsidRDefault="00A92EEB" w:rsidP="00A92EEB">
            <w:pPr>
              <w:widowControl w:val="0"/>
              <w:snapToGrid w:val="0"/>
              <w:jc w:val="center"/>
              <w:rPr>
                <w:rFonts w:ascii="Times New Roman" w:hAnsi="Times New Roman"/>
                <w:lang w:val="uk-UA"/>
              </w:rPr>
            </w:pPr>
            <w:r w:rsidRPr="00CC7A1E">
              <w:rPr>
                <w:rFonts w:ascii="Times New Roman" w:hAnsi="Times New Roman"/>
                <w:lang w:val="uk-UA"/>
              </w:rPr>
              <w:t>2</w:t>
            </w:r>
          </w:p>
        </w:tc>
        <w:tc>
          <w:tcPr>
            <w:tcW w:w="440" w:type="pct"/>
            <w:tcBorders>
              <w:top w:val="single" w:sz="4" w:space="0" w:color="auto"/>
              <w:left w:val="single" w:sz="4" w:space="0" w:color="auto"/>
              <w:bottom w:val="single" w:sz="6" w:space="0" w:color="auto"/>
              <w:right w:val="single" w:sz="6" w:space="0" w:color="auto"/>
            </w:tcBorders>
            <w:vAlign w:val="center"/>
          </w:tcPr>
          <w:p w:rsidR="00A92EEB" w:rsidRPr="00CC7A1E" w:rsidRDefault="00AF7D00" w:rsidP="00A92EEB">
            <w:pPr>
              <w:widowControl w:val="0"/>
              <w:snapToGrid w:val="0"/>
              <w:jc w:val="center"/>
              <w:rPr>
                <w:rFonts w:ascii="Times New Roman" w:hAnsi="Times New Roman"/>
                <w:lang w:val="uk-UA"/>
              </w:rPr>
            </w:pPr>
            <w:r>
              <w:rPr>
                <w:rFonts w:ascii="Times New Roman" w:hAnsi="Times New Roman"/>
                <w:lang w:val="uk-UA"/>
              </w:rPr>
              <w:t>2</w:t>
            </w:r>
          </w:p>
        </w:tc>
      </w:tr>
      <w:tr w:rsidR="00A92EEB" w:rsidRPr="00CC7A1E" w:rsidTr="00A92EEB">
        <w:trPr>
          <w:cantSplit/>
          <w:trHeight w:val="240"/>
        </w:trPr>
        <w:tc>
          <w:tcPr>
            <w:tcW w:w="646" w:type="pct"/>
            <w:vMerge w:val="restart"/>
            <w:tcBorders>
              <w:top w:val="single" w:sz="6" w:space="0" w:color="auto"/>
              <w:left w:val="single" w:sz="6" w:space="0" w:color="auto"/>
              <w:right w:val="single" w:sz="4" w:space="0" w:color="auto"/>
            </w:tcBorders>
          </w:tcPr>
          <w:p w:rsidR="00A92EEB" w:rsidRPr="00E10663" w:rsidRDefault="00A92EEB" w:rsidP="00A92EEB">
            <w:pPr>
              <w:widowControl w:val="0"/>
              <w:snapToGrid w:val="0"/>
              <w:rPr>
                <w:rFonts w:ascii="Times New Roman" w:hAnsi="Times New Roman"/>
                <w:b/>
                <w:lang w:val="uk-UA"/>
              </w:rPr>
            </w:pPr>
            <w:r w:rsidRPr="00E10663">
              <w:rPr>
                <w:rFonts w:ascii="Times New Roman" w:hAnsi="Times New Roman"/>
                <w:b/>
                <w:lang w:val="uk-UA"/>
              </w:rPr>
              <w:t xml:space="preserve">Мистецтво </w:t>
            </w:r>
          </w:p>
        </w:tc>
        <w:tc>
          <w:tcPr>
            <w:tcW w:w="2581" w:type="pct"/>
            <w:tcBorders>
              <w:top w:val="single" w:sz="6" w:space="0" w:color="auto"/>
              <w:left w:val="single" w:sz="4" w:space="0" w:color="auto"/>
              <w:bottom w:val="single" w:sz="4" w:space="0" w:color="auto"/>
              <w:right w:val="single" w:sz="6" w:space="0" w:color="auto"/>
            </w:tcBorders>
          </w:tcPr>
          <w:p w:rsidR="00A92EEB" w:rsidRPr="00CC7A1E" w:rsidRDefault="00A92EEB" w:rsidP="00A92EEB">
            <w:pPr>
              <w:widowControl w:val="0"/>
              <w:snapToGrid w:val="0"/>
              <w:rPr>
                <w:rFonts w:ascii="Times New Roman" w:hAnsi="Times New Roman"/>
                <w:lang w:val="uk-UA"/>
              </w:rPr>
            </w:pPr>
            <w:r>
              <w:rPr>
                <w:rFonts w:ascii="Times New Roman" w:hAnsi="Times New Roman"/>
                <w:lang w:val="uk-UA"/>
              </w:rPr>
              <w:t>Мистецтво: музичне мистецтво</w:t>
            </w:r>
          </w:p>
        </w:tc>
        <w:tc>
          <w:tcPr>
            <w:tcW w:w="482" w:type="pct"/>
            <w:tcBorders>
              <w:top w:val="single" w:sz="6" w:space="0" w:color="auto"/>
              <w:left w:val="single" w:sz="6" w:space="0" w:color="auto"/>
              <w:bottom w:val="single" w:sz="4" w:space="0" w:color="auto"/>
              <w:right w:val="single" w:sz="4" w:space="0" w:color="auto"/>
            </w:tcBorders>
            <w:vAlign w:val="center"/>
          </w:tcPr>
          <w:p w:rsidR="00A92EEB" w:rsidRPr="00CC7A1E" w:rsidRDefault="00A92EEB" w:rsidP="00A92EEB">
            <w:pPr>
              <w:widowControl w:val="0"/>
              <w:snapToGrid w:val="0"/>
              <w:jc w:val="center"/>
              <w:rPr>
                <w:rFonts w:ascii="Times New Roman" w:hAnsi="Times New Roman"/>
                <w:lang w:val="uk-UA"/>
              </w:rPr>
            </w:pPr>
            <w:r>
              <w:rPr>
                <w:rFonts w:ascii="Times New Roman" w:hAnsi="Times New Roman"/>
                <w:lang w:val="uk-UA"/>
              </w:rPr>
              <w:t>1</w:t>
            </w:r>
          </w:p>
        </w:tc>
        <w:tc>
          <w:tcPr>
            <w:tcW w:w="387" w:type="pct"/>
            <w:tcBorders>
              <w:top w:val="single" w:sz="6" w:space="0" w:color="auto"/>
              <w:left w:val="single" w:sz="4" w:space="0" w:color="auto"/>
              <w:bottom w:val="single" w:sz="4" w:space="0" w:color="auto"/>
              <w:right w:val="single" w:sz="4" w:space="0" w:color="auto"/>
            </w:tcBorders>
            <w:vAlign w:val="center"/>
          </w:tcPr>
          <w:p w:rsidR="00A92EEB" w:rsidRPr="00CC7A1E" w:rsidRDefault="00A92EEB" w:rsidP="00A92EEB">
            <w:pPr>
              <w:widowControl w:val="0"/>
              <w:snapToGrid w:val="0"/>
              <w:jc w:val="center"/>
              <w:rPr>
                <w:rFonts w:ascii="Times New Roman" w:hAnsi="Times New Roman"/>
                <w:lang w:val="uk-UA"/>
              </w:rPr>
            </w:pPr>
            <w:r>
              <w:rPr>
                <w:rFonts w:ascii="Times New Roman" w:hAnsi="Times New Roman"/>
                <w:lang w:val="uk-UA"/>
              </w:rPr>
              <w:t>1</w:t>
            </w:r>
          </w:p>
        </w:tc>
        <w:tc>
          <w:tcPr>
            <w:tcW w:w="464" w:type="pct"/>
            <w:tcBorders>
              <w:top w:val="single" w:sz="6" w:space="0" w:color="auto"/>
              <w:left w:val="single" w:sz="4" w:space="0" w:color="auto"/>
              <w:bottom w:val="single" w:sz="4" w:space="0" w:color="auto"/>
              <w:right w:val="single" w:sz="4" w:space="0" w:color="auto"/>
            </w:tcBorders>
            <w:vAlign w:val="center"/>
          </w:tcPr>
          <w:p w:rsidR="00A92EEB" w:rsidRPr="00CC7A1E" w:rsidRDefault="00A92EEB" w:rsidP="00A92EEB">
            <w:pPr>
              <w:widowControl w:val="0"/>
              <w:snapToGrid w:val="0"/>
              <w:jc w:val="center"/>
              <w:rPr>
                <w:rFonts w:ascii="Times New Roman" w:hAnsi="Times New Roman"/>
                <w:lang w:val="uk-UA"/>
              </w:rPr>
            </w:pPr>
            <w:r>
              <w:rPr>
                <w:rFonts w:ascii="Times New Roman" w:hAnsi="Times New Roman"/>
                <w:lang w:val="uk-UA"/>
              </w:rPr>
              <w:t>1</w:t>
            </w:r>
          </w:p>
        </w:tc>
        <w:tc>
          <w:tcPr>
            <w:tcW w:w="440" w:type="pct"/>
            <w:tcBorders>
              <w:top w:val="single" w:sz="6" w:space="0" w:color="auto"/>
              <w:left w:val="single" w:sz="4" w:space="0" w:color="auto"/>
              <w:bottom w:val="single" w:sz="4" w:space="0" w:color="auto"/>
              <w:right w:val="single" w:sz="6" w:space="0" w:color="auto"/>
            </w:tcBorders>
            <w:vAlign w:val="center"/>
          </w:tcPr>
          <w:p w:rsidR="00A92EEB" w:rsidRPr="00CC7A1E" w:rsidRDefault="00AF7D00" w:rsidP="00A92EEB">
            <w:pPr>
              <w:widowControl w:val="0"/>
              <w:snapToGrid w:val="0"/>
              <w:jc w:val="center"/>
              <w:rPr>
                <w:rFonts w:ascii="Times New Roman" w:hAnsi="Times New Roman"/>
                <w:lang w:val="uk-UA"/>
              </w:rPr>
            </w:pPr>
            <w:r>
              <w:rPr>
                <w:rFonts w:ascii="Times New Roman" w:hAnsi="Times New Roman"/>
                <w:lang w:val="uk-UA"/>
              </w:rPr>
              <w:t>1</w:t>
            </w:r>
          </w:p>
        </w:tc>
      </w:tr>
      <w:tr w:rsidR="00A92EEB" w:rsidRPr="00CC7A1E" w:rsidTr="00A92EEB">
        <w:trPr>
          <w:cantSplit/>
          <w:trHeight w:val="570"/>
        </w:trPr>
        <w:tc>
          <w:tcPr>
            <w:tcW w:w="646" w:type="pct"/>
            <w:vMerge/>
            <w:tcBorders>
              <w:left w:val="single" w:sz="6" w:space="0" w:color="auto"/>
              <w:bottom w:val="single" w:sz="4" w:space="0" w:color="auto"/>
              <w:right w:val="single" w:sz="4" w:space="0" w:color="auto"/>
            </w:tcBorders>
          </w:tcPr>
          <w:p w:rsidR="00A92EEB" w:rsidRDefault="00A92EEB" w:rsidP="00A92EEB">
            <w:pPr>
              <w:widowControl w:val="0"/>
              <w:snapToGrid w:val="0"/>
              <w:rPr>
                <w:rFonts w:ascii="Times New Roman" w:hAnsi="Times New Roman"/>
                <w:lang w:val="uk-UA"/>
              </w:rPr>
            </w:pPr>
          </w:p>
        </w:tc>
        <w:tc>
          <w:tcPr>
            <w:tcW w:w="2581" w:type="pct"/>
            <w:tcBorders>
              <w:top w:val="single" w:sz="4" w:space="0" w:color="auto"/>
              <w:left w:val="single" w:sz="4" w:space="0" w:color="auto"/>
              <w:bottom w:val="single" w:sz="4" w:space="0" w:color="auto"/>
              <w:right w:val="single" w:sz="6" w:space="0" w:color="auto"/>
            </w:tcBorders>
          </w:tcPr>
          <w:p w:rsidR="00A92EEB" w:rsidRPr="00CC7A1E" w:rsidRDefault="00A92EEB" w:rsidP="00A92EEB">
            <w:pPr>
              <w:widowControl w:val="0"/>
              <w:snapToGrid w:val="0"/>
              <w:rPr>
                <w:rFonts w:ascii="Times New Roman" w:hAnsi="Times New Roman"/>
                <w:lang w:val="uk-UA"/>
              </w:rPr>
            </w:pPr>
            <w:r>
              <w:rPr>
                <w:rFonts w:ascii="Times New Roman" w:hAnsi="Times New Roman"/>
                <w:lang w:val="uk-UA"/>
              </w:rPr>
              <w:t>Мистецтво: образотворче мистецтво</w:t>
            </w:r>
          </w:p>
        </w:tc>
        <w:tc>
          <w:tcPr>
            <w:tcW w:w="482" w:type="pct"/>
            <w:tcBorders>
              <w:top w:val="single" w:sz="4" w:space="0" w:color="auto"/>
              <w:left w:val="single" w:sz="6" w:space="0" w:color="auto"/>
              <w:bottom w:val="single" w:sz="4" w:space="0" w:color="auto"/>
              <w:right w:val="single" w:sz="4" w:space="0" w:color="auto"/>
            </w:tcBorders>
            <w:vAlign w:val="center"/>
          </w:tcPr>
          <w:p w:rsidR="00A92EEB" w:rsidRPr="00CC7A1E" w:rsidRDefault="00A92EEB" w:rsidP="00A92EEB">
            <w:pPr>
              <w:widowControl w:val="0"/>
              <w:snapToGrid w:val="0"/>
              <w:jc w:val="center"/>
              <w:rPr>
                <w:rFonts w:ascii="Times New Roman" w:hAnsi="Times New Roman"/>
                <w:lang w:val="uk-UA"/>
              </w:rPr>
            </w:pPr>
            <w:r>
              <w:rPr>
                <w:rFonts w:ascii="Times New Roman" w:hAnsi="Times New Roman"/>
                <w:lang w:val="uk-UA"/>
              </w:rPr>
              <w:t>1</w:t>
            </w:r>
          </w:p>
        </w:tc>
        <w:tc>
          <w:tcPr>
            <w:tcW w:w="387" w:type="pct"/>
            <w:tcBorders>
              <w:top w:val="single" w:sz="4" w:space="0" w:color="auto"/>
              <w:left w:val="single" w:sz="4" w:space="0" w:color="auto"/>
              <w:bottom w:val="single" w:sz="4" w:space="0" w:color="auto"/>
              <w:right w:val="single" w:sz="4" w:space="0" w:color="auto"/>
            </w:tcBorders>
            <w:vAlign w:val="center"/>
          </w:tcPr>
          <w:p w:rsidR="00A92EEB" w:rsidRPr="00CC7A1E" w:rsidRDefault="00A92EEB" w:rsidP="00A92EEB">
            <w:pPr>
              <w:widowControl w:val="0"/>
              <w:snapToGrid w:val="0"/>
              <w:jc w:val="center"/>
              <w:rPr>
                <w:rFonts w:ascii="Times New Roman" w:hAnsi="Times New Roman"/>
                <w:lang w:val="uk-UA"/>
              </w:rPr>
            </w:pPr>
            <w:r>
              <w:rPr>
                <w:rFonts w:ascii="Times New Roman" w:hAnsi="Times New Roman"/>
                <w:lang w:val="uk-UA"/>
              </w:rPr>
              <w:t>1</w:t>
            </w:r>
          </w:p>
        </w:tc>
        <w:tc>
          <w:tcPr>
            <w:tcW w:w="464" w:type="pct"/>
            <w:tcBorders>
              <w:top w:val="single" w:sz="4" w:space="0" w:color="auto"/>
              <w:left w:val="single" w:sz="4" w:space="0" w:color="auto"/>
              <w:bottom w:val="single" w:sz="4" w:space="0" w:color="auto"/>
              <w:right w:val="single" w:sz="4" w:space="0" w:color="auto"/>
            </w:tcBorders>
            <w:vAlign w:val="center"/>
          </w:tcPr>
          <w:p w:rsidR="00A92EEB" w:rsidRPr="00CC7A1E" w:rsidRDefault="00A92EEB" w:rsidP="00A92EEB">
            <w:pPr>
              <w:widowControl w:val="0"/>
              <w:snapToGrid w:val="0"/>
              <w:jc w:val="center"/>
              <w:rPr>
                <w:rFonts w:ascii="Times New Roman" w:hAnsi="Times New Roman"/>
                <w:lang w:val="uk-UA"/>
              </w:rPr>
            </w:pPr>
            <w:r>
              <w:rPr>
                <w:rFonts w:ascii="Times New Roman" w:hAnsi="Times New Roman"/>
                <w:lang w:val="uk-UA"/>
              </w:rPr>
              <w:t>1</w:t>
            </w:r>
          </w:p>
        </w:tc>
        <w:tc>
          <w:tcPr>
            <w:tcW w:w="440" w:type="pct"/>
            <w:tcBorders>
              <w:top w:val="single" w:sz="4" w:space="0" w:color="auto"/>
              <w:left w:val="single" w:sz="4" w:space="0" w:color="auto"/>
              <w:bottom w:val="single" w:sz="4" w:space="0" w:color="auto"/>
              <w:right w:val="single" w:sz="6" w:space="0" w:color="auto"/>
            </w:tcBorders>
            <w:vAlign w:val="center"/>
          </w:tcPr>
          <w:p w:rsidR="00A92EEB" w:rsidRPr="00CC7A1E" w:rsidRDefault="00AF7D00" w:rsidP="00A92EEB">
            <w:pPr>
              <w:widowControl w:val="0"/>
              <w:snapToGrid w:val="0"/>
              <w:jc w:val="center"/>
              <w:rPr>
                <w:rFonts w:ascii="Times New Roman" w:hAnsi="Times New Roman"/>
                <w:lang w:val="uk-UA"/>
              </w:rPr>
            </w:pPr>
            <w:r>
              <w:rPr>
                <w:rFonts w:ascii="Times New Roman" w:hAnsi="Times New Roman"/>
                <w:lang w:val="uk-UA"/>
              </w:rPr>
              <w:t>1</w:t>
            </w:r>
          </w:p>
        </w:tc>
      </w:tr>
      <w:tr w:rsidR="00A92EEB" w:rsidRPr="00CC7A1E" w:rsidTr="00A92EEB">
        <w:trPr>
          <w:cantSplit/>
          <w:trHeight w:val="397"/>
        </w:trPr>
        <w:tc>
          <w:tcPr>
            <w:tcW w:w="3226" w:type="pct"/>
            <w:gridSpan w:val="2"/>
            <w:tcBorders>
              <w:top w:val="single" w:sz="4" w:space="0" w:color="auto"/>
              <w:left w:val="single" w:sz="6" w:space="0" w:color="auto"/>
              <w:bottom w:val="single" w:sz="6" w:space="0" w:color="auto"/>
              <w:right w:val="single" w:sz="6" w:space="0" w:color="auto"/>
            </w:tcBorders>
          </w:tcPr>
          <w:p w:rsidR="00A92EEB" w:rsidRPr="00E10663" w:rsidRDefault="00A92EEB" w:rsidP="00A92EEB">
            <w:pPr>
              <w:widowControl w:val="0"/>
              <w:snapToGrid w:val="0"/>
              <w:rPr>
                <w:rFonts w:ascii="Times New Roman" w:hAnsi="Times New Roman"/>
                <w:b/>
                <w:lang w:val="uk-UA"/>
              </w:rPr>
            </w:pPr>
            <w:r w:rsidRPr="00E10663">
              <w:rPr>
                <w:rFonts w:ascii="Times New Roman" w:hAnsi="Times New Roman"/>
                <w:b/>
                <w:lang w:val="uk-UA"/>
              </w:rPr>
              <w:t>Інформатика</w:t>
            </w:r>
          </w:p>
        </w:tc>
        <w:tc>
          <w:tcPr>
            <w:tcW w:w="482" w:type="pct"/>
            <w:tcBorders>
              <w:top w:val="single" w:sz="4" w:space="0" w:color="auto"/>
              <w:left w:val="single" w:sz="6" w:space="0" w:color="auto"/>
              <w:bottom w:val="single" w:sz="6" w:space="0" w:color="auto"/>
              <w:right w:val="single" w:sz="4" w:space="0" w:color="auto"/>
            </w:tcBorders>
            <w:vAlign w:val="center"/>
          </w:tcPr>
          <w:p w:rsidR="00A92EEB" w:rsidRDefault="00A92EEB" w:rsidP="00A92EEB">
            <w:pPr>
              <w:widowControl w:val="0"/>
              <w:snapToGrid w:val="0"/>
              <w:jc w:val="center"/>
              <w:rPr>
                <w:rFonts w:ascii="Times New Roman" w:hAnsi="Times New Roman"/>
                <w:lang w:val="uk-UA"/>
              </w:rPr>
            </w:pPr>
            <w:r>
              <w:rPr>
                <w:rFonts w:ascii="Times New Roman" w:hAnsi="Times New Roman"/>
                <w:lang w:val="uk-UA"/>
              </w:rPr>
              <w:t>-</w:t>
            </w:r>
          </w:p>
        </w:tc>
        <w:tc>
          <w:tcPr>
            <w:tcW w:w="387" w:type="pct"/>
            <w:tcBorders>
              <w:top w:val="single" w:sz="4" w:space="0" w:color="auto"/>
              <w:left w:val="single" w:sz="4" w:space="0" w:color="auto"/>
              <w:bottom w:val="single" w:sz="6" w:space="0" w:color="auto"/>
              <w:right w:val="single" w:sz="4" w:space="0" w:color="auto"/>
            </w:tcBorders>
            <w:vAlign w:val="center"/>
          </w:tcPr>
          <w:p w:rsidR="00A92EEB" w:rsidRDefault="00A92EEB" w:rsidP="00A92EEB">
            <w:pPr>
              <w:widowControl w:val="0"/>
              <w:snapToGrid w:val="0"/>
              <w:jc w:val="center"/>
              <w:rPr>
                <w:rFonts w:ascii="Times New Roman" w:hAnsi="Times New Roman"/>
                <w:lang w:val="uk-UA"/>
              </w:rPr>
            </w:pPr>
            <w:r>
              <w:rPr>
                <w:rFonts w:ascii="Times New Roman" w:hAnsi="Times New Roman"/>
                <w:lang w:val="uk-UA"/>
              </w:rPr>
              <w:t>-</w:t>
            </w:r>
          </w:p>
        </w:tc>
        <w:tc>
          <w:tcPr>
            <w:tcW w:w="464" w:type="pct"/>
            <w:tcBorders>
              <w:top w:val="single" w:sz="4" w:space="0" w:color="auto"/>
              <w:left w:val="single" w:sz="4" w:space="0" w:color="auto"/>
              <w:bottom w:val="single" w:sz="6" w:space="0" w:color="auto"/>
              <w:right w:val="single" w:sz="4" w:space="0" w:color="auto"/>
            </w:tcBorders>
            <w:vAlign w:val="center"/>
          </w:tcPr>
          <w:p w:rsidR="00A92EEB" w:rsidRDefault="00A92EEB" w:rsidP="00A92EEB">
            <w:pPr>
              <w:widowControl w:val="0"/>
              <w:snapToGrid w:val="0"/>
              <w:jc w:val="center"/>
              <w:rPr>
                <w:rFonts w:ascii="Times New Roman" w:hAnsi="Times New Roman"/>
                <w:lang w:val="uk-UA"/>
              </w:rPr>
            </w:pPr>
            <w:r>
              <w:rPr>
                <w:rFonts w:ascii="Times New Roman" w:hAnsi="Times New Roman"/>
                <w:lang w:val="uk-UA"/>
              </w:rPr>
              <w:t>1</w:t>
            </w:r>
          </w:p>
        </w:tc>
        <w:tc>
          <w:tcPr>
            <w:tcW w:w="440" w:type="pct"/>
            <w:tcBorders>
              <w:top w:val="single" w:sz="4" w:space="0" w:color="auto"/>
              <w:left w:val="single" w:sz="4" w:space="0" w:color="auto"/>
              <w:bottom w:val="single" w:sz="6" w:space="0" w:color="auto"/>
              <w:right w:val="single" w:sz="6" w:space="0" w:color="auto"/>
            </w:tcBorders>
            <w:vAlign w:val="center"/>
          </w:tcPr>
          <w:p w:rsidR="00A92EEB" w:rsidRDefault="00AF7D00" w:rsidP="00A92EEB">
            <w:pPr>
              <w:widowControl w:val="0"/>
              <w:snapToGrid w:val="0"/>
              <w:jc w:val="center"/>
              <w:rPr>
                <w:rFonts w:ascii="Times New Roman" w:hAnsi="Times New Roman"/>
                <w:lang w:val="uk-UA"/>
              </w:rPr>
            </w:pPr>
            <w:r>
              <w:rPr>
                <w:rFonts w:ascii="Times New Roman" w:hAnsi="Times New Roman"/>
                <w:lang w:val="uk-UA"/>
              </w:rPr>
              <w:t>1</w:t>
            </w:r>
          </w:p>
        </w:tc>
      </w:tr>
      <w:tr w:rsidR="00A92EEB" w:rsidRPr="00CC7A1E" w:rsidTr="00A92EEB">
        <w:trPr>
          <w:cantSplit/>
        </w:trPr>
        <w:tc>
          <w:tcPr>
            <w:tcW w:w="3226" w:type="pct"/>
            <w:gridSpan w:val="2"/>
            <w:tcBorders>
              <w:top w:val="single" w:sz="6" w:space="0" w:color="auto"/>
              <w:left w:val="single" w:sz="6" w:space="0" w:color="auto"/>
              <w:bottom w:val="single" w:sz="6" w:space="0" w:color="auto"/>
              <w:right w:val="single" w:sz="6" w:space="0" w:color="auto"/>
            </w:tcBorders>
          </w:tcPr>
          <w:p w:rsidR="00A92EEB" w:rsidRPr="00E10663" w:rsidRDefault="00A92EEB" w:rsidP="00A92EEB">
            <w:pPr>
              <w:widowControl w:val="0"/>
              <w:snapToGrid w:val="0"/>
              <w:rPr>
                <w:rFonts w:ascii="Times New Roman" w:hAnsi="Times New Roman"/>
                <w:b/>
                <w:lang w:val="uk-UA"/>
              </w:rPr>
            </w:pPr>
            <w:r w:rsidRPr="00E10663">
              <w:rPr>
                <w:rFonts w:ascii="Times New Roman" w:hAnsi="Times New Roman"/>
                <w:b/>
                <w:lang w:val="uk-UA"/>
              </w:rPr>
              <w:t xml:space="preserve">Фізична культура </w:t>
            </w:r>
          </w:p>
        </w:tc>
        <w:tc>
          <w:tcPr>
            <w:tcW w:w="482" w:type="pct"/>
            <w:tcBorders>
              <w:top w:val="single" w:sz="6" w:space="0" w:color="auto"/>
              <w:left w:val="single" w:sz="6" w:space="0" w:color="auto"/>
              <w:bottom w:val="single" w:sz="6" w:space="0" w:color="auto"/>
              <w:right w:val="single" w:sz="4" w:space="0" w:color="auto"/>
            </w:tcBorders>
            <w:vAlign w:val="center"/>
          </w:tcPr>
          <w:p w:rsidR="00A92EEB" w:rsidRPr="00CC7A1E" w:rsidRDefault="00A92EEB" w:rsidP="00A92EEB">
            <w:pPr>
              <w:widowControl w:val="0"/>
              <w:snapToGrid w:val="0"/>
              <w:jc w:val="center"/>
              <w:rPr>
                <w:rFonts w:ascii="Times New Roman" w:hAnsi="Times New Roman"/>
                <w:lang w:val="uk-UA"/>
              </w:rPr>
            </w:pPr>
            <w:r w:rsidRPr="00CC7A1E">
              <w:rPr>
                <w:rFonts w:ascii="Times New Roman" w:hAnsi="Times New Roman"/>
                <w:lang w:val="uk-UA"/>
              </w:rPr>
              <w:t>3</w:t>
            </w:r>
          </w:p>
        </w:tc>
        <w:tc>
          <w:tcPr>
            <w:tcW w:w="387" w:type="pct"/>
            <w:tcBorders>
              <w:top w:val="single" w:sz="6" w:space="0" w:color="auto"/>
              <w:left w:val="single" w:sz="4" w:space="0" w:color="auto"/>
              <w:bottom w:val="single" w:sz="6" w:space="0" w:color="auto"/>
              <w:right w:val="single" w:sz="4" w:space="0" w:color="auto"/>
            </w:tcBorders>
            <w:vAlign w:val="center"/>
          </w:tcPr>
          <w:p w:rsidR="00A92EEB" w:rsidRPr="00CC7A1E" w:rsidRDefault="00A92EEB" w:rsidP="00A92EEB">
            <w:pPr>
              <w:widowControl w:val="0"/>
              <w:snapToGrid w:val="0"/>
              <w:jc w:val="center"/>
              <w:rPr>
                <w:rFonts w:ascii="Times New Roman" w:hAnsi="Times New Roman"/>
                <w:lang w:val="uk-UA"/>
              </w:rPr>
            </w:pPr>
            <w:r>
              <w:rPr>
                <w:rFonts w:ascii="Times New Roman" w:hAnsi="Times New Roman"/>
                <w:lang w:val="uk-UA"/>
              </w:rPr>
              <w:t>3</w:t>
            </w:r>
          </w:p>
        </w:tc>
        <w:tc>
          <w:tcPr>
            <w:tcW w:w="464" w:type="pct"/>
            <w:tcBorders>
              <w:top w:val="single" w:sz="6" w:space="0" w:color="auto"/>
              <w:left w:val="single" w:sz="4" w:space="0" w:color="auto"/>
              <w:bottom w:val="single" w:sz="6" w:space="0" w:color="auto"/>
              <w:right w:val="single" w:sz="4" w:space="0" w:color="auto"/>
            </w:tcBorders>
            <w:vAlign w:val="center"/>
          </w:tcPr>
          <w:p w:rsidR="00A92EEB" w:rsidRPr="00CC7A1E" w:rsidRDefault="00A92EEB" w:rsidP="00A92EEB">
            <w:pPr>
              <w:widowControl w:val="0"/>
              <w:snapToGrid w:val="0"/>
              <w:jc w:val="center"/>
              <w:rPr>
                <w:rFonts w:ascii="Times New Roman" w:hAnsi="Times New Roman"/>
                <w:lang w:val="uk-UA"/>
              </w:rPr>
            </w:pPr>
            <w:r w:rsidRPr="00CC7A1E">
              <w:rPr>
                <w:rFonts w:ascii="Times New Roman" w:hAnsi="Times New Roman"/>
                <w:lang w:val="uk-UA"/>
              </w:rPr>
              <w:t>3</w:t>
            </w:r>
          </w:p>
        </w:tc>
        <w:tc>
          <w:tcPr>
            <w:tcW w:w="440" w:type="pct"/>
            <w:tcBorders>
              <w:top w:val="single" w:sz="6" w:space="0" w:color="auto"/>
              <w:left w:val="single" w:sz="4" w:space="0" w:color="auto"/>
              <w:bottom w:val="single" w:sz="6" w:space="0" w:color="auto"/>
              <w:right w:val="single" w:sz="6" w:space="0" w:color="auto"/>
            </w:tcBorders>
            <w:vAlign w:val="center"/>
          </w:tcPr>
          <w:p w:rsidR="00A92EEB" w:rsidRPr="00CC7A1E" w:rsidRDefault="00AF7D00" w:rsidP="00A92EEB">
            <w:pPr>
              <w:widowControl w:val="0"/>
              <w:snapToGrid w:val="0"/>
              <w:jc w:val="center"/>
              <w:rPr>
                <w:rFonts w:ascii="Times New Roman" w:hAnsi="Times New Roman"/>
                <w:lang w:val="uk-UA"/>
              </w:rPr>
            </w:pPr>
            <w:r>
              <w:rPr>
                <w:rFonts w:ascii="Times New Roman" w:hAnsi="Times New Roman"/>
                <w:lang w:val="uk-UA"/>
              </w:rPr>
              <w:t>3</w:t>
            </w:r>
          </w:p>
        </w:tc>
      </w:tr>
      <w:tr w:rsidR="00A92EEB" w:rsidRPr="00CC7A1E" w:rsidTr="00A92EEB">
        <w:trPr>
          <w:cantSplit/>
        </w:trPr>
        <w:tc>
          <w:tcPr>
            <w:tcW w:w="3226" w:type="pct"/>
            <w:gridSpan w:val="2"/>
            <w:tcBorders>
              <w:top w:val="single" w:sz="6" w:space="0" w:color="auto"/>
              <w:left w:val="single" w:sz="6" w:space="0" w:color="auto"/>
              <w:bottom w:val="single" w:sz="6" w:space="0" w:color="auto"/>
              <w:right w:val="single" w:sz="6" w:space="0" w:color="auto"/>
            </w:tcBorders>
          </w:tcPr>
          <w:p w:rsidR="00A92EEB" w:rsidRPr="00F62EAD" w:rsidRDefault="00A92EEB" w:rsidP="00A92EEB">
            <w:pPr>
              <w:widowControl w:val="0"/>
              <w:snapToGrid w:val="0"/>
              <w:rPr>
                <w:rFonts w:ascii="Times New Roman" w:hAnsi="Times New Roman"/>
                <w:b/>
                <w:lang w:val="uk-UA"/>
              </w:rPr>
            </w:pPr>
            <w:r w:rsidRPr="00F62EAD">
              <w:rPr>
                <w:rFonts w:ascii="Times New Roman" w:hAnsi="Times New Roman"/>
                <w:b/>
                <w:lang w:val="uk-UA"/>
              </w:rPr>
              <w:t>Усього</w:t>
            </w:r>
          </w:p>
        </w:tc>
        <w:tc>
          <w:tcPr>
            <w:tcW w:w="482" w:type="pct"/>
            <w:tcBorders>
              <w:top w:val="single" w:sz="6" w:space="0" w:color="auto"/>
              <w:left w:val="single" w:sz="6" w:space="0" w:color="auto"/>
              <w:bottom w:val="single" w:sz="6" w:space="0" w:color="auto"/>
              <w:right w:val="single" w:sz="4" w:space="0" w:color="auto"/>
            </w:tcBorders>
          </w:tcPr>
          <w:p w:rsidR="00A92EEB" w:rsidRPr="00CC7A1E" w:rsidRDefault="00A92EEB" w:rsidP="00A92EEB">
            <w:pPr>
              <w:widowControl w:val="0"/>
              <w:snapToGrid w:val="0"/>
              <w:jc w:val="center"/>
              <w:rPr>
                <w:rFonts w:ascii="Times New Roman" w:hAnsi="Times New Roman"/>
                <w:lang w:val="uk-UA"/>
              </w:rPr>
            </w:pPr>
            <w:r>
              <w:rPr>
                <w:rFonts w:ascii="Times New Roman" w:hAnsi="Times New Roman"/>
                <w:lang w:val="uk-UA"/>
              </w:rPr>
              <w:t>20</w:t>
            </w:r>
            <w:r w:rsidRPr="00CC7A1E">
              <w:rPr>
                <w:rFonts w:ascii="Times New Roman" w:hAnsi="Times New Roman"/>
                <w:lang w:val="uk-UA"/>
              </w:rPr>
              <w:t>+3</w:t>
            </w:r>
          </w:p>
        </w:tc>
        <w:tc>
          <w:tcPr>
            <w:tcW w:w="387" w:type="pct"/>
            <w:tcBorders>
              <w:top w:val="single" w:sz="6" w:space="0" w:color="auto"/>
              <w:left w:val="single" w:sz="4" w:space="0" w:color="auto"/>
              <w:bottom w:val="single" w:sz="6" w:space="0" w:color="auto"/>
              <w:right w:val="single" w:sz="4" w:space="0" w:color="auto"/>
            </w:tcBorders>
          </w:tcPr>
          <w:p w:rsidR="00A92EEB" w:rsidRPr="00CC7A1E" w:rsidRDefault="00A92EEB" w:rsidP="00A92EEB">
            <w:pPr>
              <w:widowControl w:val="0"/>
              <w:snapToGrid w:val="0"/>
              <w:jc w:val="center"/>
              <w:rPr>
                <w:rFonts w:ascii="Times New Roman" w:hAnsi="Times New Roman"/>
                <w:lang w:val="uk-UA"/>
              </w:rPr>
            </w:pPr>
            <w:r>
              <w:rPr>
                <w:rFonts w:ascii="Times New Roman" w:hAnsi="Times New Roman"/>
                <w:lang w:val="uk-UA"/>
              </w:rPr>
              <w:t>21+3</w:t>
            </w:r>
          </w:p>
        </w:tc>
        <w:tc>
          <w:tcPr>
            <w:tcW w:w="464" w:type="pct"/>
            <w:tcBorders>
              <w:top w:val="single" w:sz="6" w:space="0" w:color="auto"/>
              <w:left w:val="single" w:sz="4" w:space="0" w:color="auto"/>
              <w:bottom w:val="single" w:sz="6" w:space="0" w:color="auto"/>
              <w:right w:val="single" w:sz="4" w:space="0" w:color="auto"/>
            </w:tcBorders>
          </w:tcPr>
          <w:p w:rsidR="00A92EEB" w:rsidRPr="00CC7A1E" w:rsidRDefault="00A92EEB" w:rsidP="00A92EEB">
            <w:pPr>
              <w:widowControl w:val="0"/>
              <w:snapToGrid w:val="0"/>
              <w:jc w:val="center"/>
              <w:rPr>
                <w:rFonts w:ascii="Times New Roman" w:hAnsi="Times New Roman"/>
                <w:lang w:val="uk-UA"/>
              </w:rPr>
            </w:pPr>
            <w:r>
              <w:rPr>
                <w:rFonts w:ascii="Times New Roman" w:hAnsi="Times New Roman"/>
                <w:lang w:val="uk-UA"/>
              </w:rPr>
              <w:t>22</w:t>
            </w:r>
            <w:r w:rsidRPr="00CC7A1E">
              <w:rPr>
                <w:rFonts w:ascii="Times New Roman" w:hAnsi="Times New Roman"/>
                <w:lang w:val="uk-UA"/>
              </w:rPr>
              <w:t>+3</w:t>
            </w:r>
          </w:p>
        </w:tc>
        <w:tc>
          <w:tcPr>
            <w:tcW w:w="440" w:type="pct"/>
            <w:tcBorders>
              <w:top w:val="single" w:sz="6" w:space="0" w:color="auto"/>
              <w:left w:val="single" w:sz="4" w:space="0" w:color="auto"/>
              <w:bottom w:val="single" w:sz="6" w:space="0" w:color="auto"/>
              <w:right w:val="single" w:sz="6" w:space="0" w:color="auto"/>
            </w:tcBorders>
          </w:tcPr>
          <w:p w:rsidR="00A92EEB" w:rsidRPr="00CC7A1E" w:rsidRDefault="00AF7D00" w:rsidP="00A92EEB">
            <w:pPr>
              <w:widowControl w:val="0"/>
              <w:snapToGrid w:val="0"/>
              <w:jc w:val="center"/>
              <w:rPr>
                <w:rFonts w:ascii="Times New Roman" w:hAnsi="Times New Roman"/>
                <w:lang w:val="uk-UA"/>
              </w:rPr>
            </w:pPr>
            <w:r>
              <w:rPr>
                <w:rFonts w:ascii="Times New Roman" w:hAnsi="Times New Roman"/>
                <w:lang w:val="uk-UA"/>
              </w:rPr>
              <w:t>22+3</w:t>
            </w:r>
          </w:p>
        </w:tc>
      </w:tr>
      <w:tr w:rsidR="00A92EEB" w:rsidRPr="00CC7A1E" w:rsidTr="00A92EEB">
        <w:trPr>
          <w:cantSplit/>
        </w:trPr>
        <w:tc>
          <w:tcPr>
            <w:tcW w:w="3226" w:type="pct"/>
            <w:gridSpan w:val="2"/>
            <w:tcBorders>
              <w:top w:val="single" w:sz="6" w:space="0" w:color="auto"/>
              <w:left w:val="single" w:sz="6" w:space="0" w:color="auto"/>
              <w:bottom w:val="single" w:sz="6" w:space="0" w:color="auto"/>
              <w:right w:val="single" w:sz="6" w:space="0" w:color="auto"/>
            </w:tcBorders>
          </w:tcPr>
          <w:p w:rsidR="00A92EEB" w:rsidRPr="00F62EAD" w:rsidRDefault="00A92EEB" w:rsidP="00A92EEB">
            <w:pPr>
              <w:widowControl w:val="0"/>
              <w:snapToGrid w:val="0"/>
              <w:rPr>
                <w:rFonts w:ascii="Times New Roman" w:hAnsi="Times New Roman"/>
                <w:b/>
                <w:lang w:val="uk-UA"/>
              </w:rPr>
            </w:pPr>
            <w:r w:rsidRPr="00F62EAD">
              <w:rPr>
                <w:rFonts w:ascii="Times New Roman" w:hAnsi="Times New Roman"/>
                <w:b/>
                <w:lang w:val="uk-UA"/>
              </w:rPr>
              <w:t xml:space="preserve">Гранично допустиме тижневе навчальне навантаження на учня </w:t>
            </w:r>
          </w:p>
        </w:tc>
        <w:tc>
          <w:tcPr>
            <w:tcW w:w="482" w:type="pct"/>
            <w:tcBorders>
              <w:top w:val="single" w:sz="6" w:space="0" w:color="auto"/>
              <w:left w:val="single" w:sz="6" w:space="0" w:color="auto"/>
              <w:bottom w:val="single" w:sz="6" w:space="0" w:color="auto"/>
              <w:right w:val="single" w:sz="4" w:space="0" w:color="auto"/>
            </w:tcBorders>
          </w:tcPr>
          <w:p w:rsidR="00A92EEB" w:rsidRPr="00CC7A1E" w:rsidRDefault="00A92EEB" w:rsidP="00A92EEB">
            <w:pPr>
              <w:widowControl w:val="0"/>
              <w:snapToGrid w:val="0"/>
              <w:jc w:val="center"/>
              <w:rPr>
                <w:rFonts w:ascii="Times New Roman" w:hAnsi="Times New Roman"/>
                <w:lang w:val="uk-UA"/>
              </w:rPr>
            </w:pPr>
            <w:r w:rsidRPr="00CC7A1E">
              <w:rPr>
                <w:rFonts w:ascii="Times New Roman" w:hAnsi="Times New Roman"/>
                <w:lang w:val="uk-UA"/>
              </w:rPr>
              <w:t>20</w:t>
            </w:r>
          </w:p>
        </w:tc>
        <w:tc>
          <w:tcPr>
            <w:tcW w:w="387" w:type="pct"/>
            <w:tcBorders>
              <w:top w:val="single" w:sz="6" w:space="0" w:color="auto"/>
              <w:left w:val="single" w:sz="4" w:space="0" w:color="auto"/>
              <w:bottom w:val="single" w:sz="6" w:space="0" w:color="auto"/>
              <w:right w:val="single" w:sz="4" w:space="0" w:color="auto"/>
            </w:tcBorders>
          </w:tcPr>
          <w:p w:rsidR="00A92EEB" w:rsidRPr="00CC7A1E" w:rsidRDefault="00A92EEB" w:rsidP="00A92EEB">
            <w:pPr>
              <w:widowControl w:val="0"/>
              <w:snapToGrid w:val="0"/>
              <w:jc w:val="center"/>
              <w:rPr>
                <w:rFonts w:ascii="Times New Roman" w:hAnsi="Times New Roman"/>
                <w:lang w:val="uk-UA"/>
              </w:rPr>
            </w:pPr>
            <w:r>
              <w:rPr>
                <w:rFonts w:ascii="Times New Roman" w:hAnsi="Times New Roman"/>
                <w:lang w:val="uk-UA"/>
              </w:rPr>
              <w:t>22</w:t>
            </w:r>
          </w:p>
        </w:tc>
        <w:tc>
          <w:tcPr>
            <w:tcW w:w="464" w:type="pct"/>
            <w:tcBorders>
              <w:top w:val="single" w:sz="6" w:space="0" w:color="auto"/>
              <w:left w:val="single" w:sz="4" w:space="0" w:color="auto"/>
              <w:bottom w:val="single" w:sz="6" w:space="0" w:color="auto"/>
              <w:right w:val="single" w:sz="4" w:space="0" w:color="auto"/>
            </w:tcBorders>
          </w:tcPr>
          <w:p w:rsidR="00A92EEB" w:rsidRPr="00CC7A1E" w:rsidRDefault="00AF7D00" w:rsidP="00A92EEB">
            <w:pPr>
              <w:widowControl w:val="0"/>
              <w:snapToGrid w:val="0"/>
              <w:jc w:val="center"/>
              <w:rPr>
                <w:rFonts w:ascii="Times New Roman" w:hAnsi="Times New Roman"/>
                <w:lang w:val="uk-UA"/>
              </w:rPr>
            </w:pPr>
            <w:r>
              <w:rPr>
                <w:rFonts w:ascii="Times New Roman" w:hAnsi="Times New Roman"/>
                <w:lang w:val="uk-UA"/>
              </w:rPr>
              <w:t>23</w:t>
            </w:r>
          </w:p>
        </w:tc>
        <w:tc>
          <w:tcPr>
            <w:tcW w:w="440" w:type="pct"/>
            <w:tcBorders>
              <w:top w:val="single" w:sz="6" w:space="0" w:color="auto"/>
              <w:left w:val="single" w:sz="4" w:space="0" w:color="auto"/>
              <w:bottom w:val="single" w:sz="6" w:space="0" w:color="auto"/>
              <w:right w:val="single" w:sz="6" w:space="0" w:color="auto"/>
            </w:tcBorders>
          </w:tcPr>
          <w:p w:rsidR="00A92EEB" w:rsidRPr="00CC7A1E" w:rsidRDefault="00AF7D00" w:rsidP="00A92EEB">
            <w:pPr>
              <w:widowControl w:val="0"/>
              <w:snapToGrid w:val="0"/>
              <w:jc w:val="center"/>
              <w:rPr>
                <w:rFonts w:ascii="Times New Roman" w:hAnsi="Times New Roman"/>
                <w:lang w:val="uk-UA"/>
              </w:rPr>
            </w:pPr>
            <w:r>
              <w:rPr>
                <w:rFonts w:ascii="Times New Roman" w:hAnsi="Times New Roman"/>
                <w:lang w:val="uk-UA"/>
              </w:rPr>
              <w:t>23</w:t>
            </w:r>
          </w:p>
        </w:tc>
      </w:tr>
      <w:tr w:rsidR="00A92EEB" w:rsidRPr="00CC7A1E" w:rsidTr="00A92EEB">
        <w:trPr>
          <w:cantSplit/>
        </w:trPr>
        <w:tc>
          <w:tcPr>
            <w:tcW w:w="3226" w:type="pct"/>
            <w:gridSpan w:val="2"/>
            <w:tcBorders>
              <w:top w:val="single" w:sz="6" w:space="0" w:color="auto"/>
              <w:left w:val="single" w:sz="6" w:space="0" w:color="auto"/>
              <w:bottom w:val="single" w:sz="6" w:space="0" w:color="auto"/>
              <w:right w:val="single" w:sz="6" w:space="0" w:color="auto"/>
            </w:tcBorders>
          </w:tcPr>
          <w:p w:rsidR="00A92EEB" w:rsidRPr="00F62EAD" w:rsidRDefault="00A92EEB" w:rsidP="00A92EEB">
            <w:pPr>
              <w:widowControl w:val="0"/>
              <w:snapToGrid w:val="0"/>
              <w:rPr>
                <w:rFonts w:ascii="Times New Roman" w:hAnsi="Times New Roman"/>
                <w:b/>
                <w:lang w:val="uk-UA"/>
              </w:rPr>
            </w:pPr>
            <w:r w:rsidRPr="00F62EAD">
              <w:rPr>
                <w:rFonts w:ascii="Times New Roman" w:hAnsi="Times New Roman"/>
                <w:b/>
                <w:lang w:val="uk-UA"/>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482" w:type="pct"/>
            <w:tcBorders>
              <w:top w:val="single" w:sz="6" w:space="0" w:color="auto"/>
              <w:left w:val="single" w:sz="6" w:space="0" w:color="auto"/>
              <w:bottom w:val="single" w:sz="6" w:space="0" w:color="auto"/>
              <w:right w:val="single" w:sz="4" w:space="0" w:color="auto"/>
            </w:tcBorders>
          </w:tcPr>
          <w:p w:rsidR="00A92EEB" w:rsidRPr="00CC7A1E" w:rsidRDefault="00A92EEB" w:rsidP="00A92EEB">
            <w:pPr>
              <w:widowControl w:val="0"/>
              <w:snapToGrid w:val="0"/>
              <w:jc w:val="center"/>
              <w:rPr>
                <w:rFonts w:ascii="Times New Roman" w:hAnsi="Times New Roman"/>
                <w:lang w:val="uk-UA"/>
              </w:rPr>
            </w:pPr>
            <w:r w:rsidRPr="00CC7A1E">
              <w:rPr>
                <w:rFonts w:ascii="Times New Roman" w:hAnsi="Times New Roman"/>
                <w:lang w:val="uk-UA"/>
              </w:rPr>
              <w:t>23</w:t>
            </w:r>
          </w:p>
        </w:tc>
        <w:tc>
          <w:tcPr>
            <w:tcW w:w="387" w:type="pct"/>
            <w:tcBorders>
              <w:top w:val="single" w:sz="6" w:space="0" w:color="auto"/>
              <w:left w:val="single" w:sz="4" w:space="0" w:color="auto"/>
              <w:bottom w:val="single" w:sz="6" w:space="0" w:color="auto"/>
              <w:right w:val="single" w:sz="4" w:space="0" w:color="auto"/>
            </w:tcBorders>
          </w:tcPr>
          <w:p w:rsidR="00A92EEB" w:rsidRPr="00CC7A1E" w:rsidRDefault="00A92EEB" w:rsidP="00A92EEB">
            <w:pPr>
              <w:widowControl w:val="0"/>
              <w:snapToGrid w:val="0"/>
              <w:jc w:val="center"/>
              <w:rPr>
                <w:rFonts w:ascii="Times New Roman" w:hAnsi="Times New Roman"/>
                <w:lang w:val="uk-UA"/>
              </w:rPr>
            </w:pPr>
            <w:r>
              <w:rPr>
                <w:rFonts w:ascii="Times New Roman" w:hAnsi="Times New Roman"/>
                <w:lang w:val="uk-UA"/>
              </w:rPr>
              <w:t>25</w:t>
            </w:r>
          </w:p>
        </w:tc>
        <w:tc>
          <w:tcPr>
            <w:tcW w:w="464" w:type="pct"/>
            <w:tcBorders>
              <w:top w:val="single" w:sz="6" w:space="0" w:color="auto"/>
              <w:left w:val="single" w:sz="4" w:space="0" w:color="auto"/>
              <w:bottom w:val="single" w:sz="6" w:space="0" w:color="auto"/>
              <w:right w:val="single" w:sz="4" w:space="0" w:color="auto"/>
            </w:tcBorders>
          </w:tcPr>
          <w:p w:rsidR="00A92EEB" w:rsidRPr="00CC7A1E" w:rsidRDefault="00A92EEB" w:rsidP="00A92EEB">
            <w:pPr>
              <w:widowControl w:val="0"/>
              <w:snapToGrid w:val="0"/>
              <w:jc w:val="center"/>
              <w:rPr>
                <w:rFonts w:ascii="Times New Roman" w:hAnsi="Times New Roman"/>
                <w:lang w:val="uk-UA"/>
              </w:rPr>
            </w:pPr>
            <w:r>
              <w:rPr>
                <w:rFonts w:ascii="Times New Roman" w:hAnsi="Times New Roman"/>
                <w:lang w:val="uk-UA"/>
              </w:rPr>
              <w:t>26</w:t>
            </w:r>
          </w:p>
        </w:tc>
        <w:tc>
          <w:tcPr>
            <w:tcW w:w="440" w:type="pct"/>
            <w:tcBorders>
              <w:top w:val="single" w:sz="6" w:space="0" w:color="auto"/>
              <w:left w:val="single" w:sz="4" w:space="0" w:color="auto"/>
              <w:bottom w:val="single" w:sz="6" w:space="0" w:color="auto"/>
              <w:right w:val="single" w:sz="6" w:space="0" w:color="auto"/>
            </w:tcBorders>
          </w:tcPr>
          <w:p w:rsidR="00A92EEB" w:rsidRPr="00CC7A1E" w:rsidRDefault="00AF7D00" w:rsidP="00A92EEB">
            <w:pPr>
              <w:widowControl w:val="0"/>
              <w:snapToGrid w:val="0"/>
              <w:jc w:val="center"/>
              <w:rPr>
                <w:rFonts w:ascii="Times New Roman" w:hAnsi="Times New Roman"/>
                <w:lang w:val="uk-UA"/>
              </w:rPr>
            </w:pPr>
            <w:r>
              <w:rPr>
                <w:rFonts w:ascii="Times New Roman" w:hAnsi="Times New Roman"/>
                <w:lang w:val="uk-UA"/>
              </w:rPr>
              <w:t>26</w:t>
            </w:r>
          </w:p>
        </w:tc>
      </w:tr>
    </w:tbl>
    <w:p w:rsidR="005D0C1F" w:rsidRDefault="005D0C1F" w:rsidP="005F7F05">
      <w:pPr>
        <w:widowControl w:val="0"/>
        <w:tabs>
          <w:tab w:val="left" w:pos="1080"/>
        </w:tabs>
        <w:snapToGrid w:val="0"/>
        <w:rPr>
          <w:rFonts w:ascii="Times New Roman" w:hAnsi="Times New Roman"/>
          <w:b/>
          <w:sz w:val="24"/>
          <w:szCs w:val="24"/>
          <w:lang w:val="uk-UA"/>
        </w:rPr>
      </w:pPr>
    </w:p>
    <w:p w:rsidR="004C3736" w:rsidRDefault="004C3736" w:rsidP="00B30F19">
      <w:pPr>
        <w:shd w:val="clear" w:color="auto" w:fill="FFFFFF"/>
        <w:spacing w:after="150" w:line="240" w:lineRule="auto"/>
        <w:ind w:firstLine="450"/>
        <w:jc w:val="both"/>
        <w:rPr>
          <w:rFonts w:ascii="Times New Roman" w:hAnsi="Times New Roman"/>
          <w:color w:val="000000"/>
          <w:sz w:val="28"/>
          <w:szCs w:val="28"/>
          <w:shd w:val="clear" w:color="auto" w:fill="FFFFFF"/>
          <w:lang w:val="uk-UA"/>
        </w:rPr>
      </w:pPr>
      <w:r>
        <w:rPr>
          <w:rFonts w:ascii="Times New Roman" w:hAnsi="Times New Roman"/>
          <w:color w:val="000000" w:themeColor="text1"/>
          <w:sz w:val="28"/>
          <w:szCs w:val="28"/>
          <w:lang w:val="uk-UA"/>
        </w:rPr>
        <w:t xml:space="preserve">Інтегрований предмет «Мистецтво» буде читатися як два </w:t>
      </w:r>
      <w:r>
        <w:rPr>
          <w:rFonts w:ascii="Times New Roman" w:hAnsi="Times New Roman"/>
          <w:color w:val="000000"/>
          <w:sz w:val="28"/>
          <w:szCs w:val="28"/>
          <w:shd w:val="clear" w:color="auto" w:fill="FFFFFF"/>
        </w:rPr>
        <w:t>окремих навчальних предмети</w:t>
      </w:r>
      <w:r w:rsidRPr="004C3736">
        <w:rPr>
          <w:rFonts w:ascii="Times New Roman" w:hAnsi="Times New Roman"/>
          <w:color w:val="000000"/>
          <w:sz w:val="28"/>
          <w:szCs w:val="28"/>
          <w:shd w:val="clear" w:color="auto" w:fill="FFFFFF"/>
        </w:rPr>
        <w:t>: «Мистецтво: образотворче мистецтво», «Мистецтво: музичне мистецтво»</w:t>
      </w:r>
      <w:r>
        <w:rPr>
          <w:rFonts w:ascii="Times New Roman" w:hAnsi="Times New Roman"/>
          <w:color w:val="000000"/>
          <w:sz w:val="28"/>
          <w:szCs w:val="28"/>
          <w:shd w:val="clear" w:color="auto" w:fill="FFFFFF"/>
          <w:lang w:val="uk-UA"/>
        </w:rPr>
        <w:t>.</w:t>
      </w:r>
    </w:p>
    <w:p w:rsidR="00895FD0" w:rsidRDefault="004C3736" w:rsidP="00B30F19">
      <w:pPr>
        <w:shd w:val="clear" w:color="auto" w:fill="FFFFFF"/>
        <w:spacing w:after="150" w:line="240" w:lineRule="auto"/>
        <w:ind w:firstLine="450"/>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lastRenderedPageBreak/>
        <w:t xml:space="preserve"> </w:t>
      </w:r>
      <w:r w:rsidR="00904D47">
        <w:rPr>
          <w:rFonts w:ascii="Times New Roman" w:hAnsi="Times New Roman"/>
          <w:color w:val="000000" w:themeColor="text1"/>
          <w:sz w:val="28"/>
          <w:szCs w:val="28"/>
          <w:lang w:val="uk-UA"/>
        </w:rPr>
        <w:t>Додаткові години варіативного складника використано на</w:t>
      </w:r>
      <w:r w:rsidR="004E753E">
        <w:rPr>
          <w:rFonts w:ascii="Times New Roman" w:hAnsi="Times New Roman"/>
          <w:color w:val="000000" w:themeColor="text1"/>
          <w:sz w:val="28"/>
          <w:szCs w:val="28"/>
          <w:lang w:val="uk-UA"/>
        </w:rPr>
        <w:t xml:space="preserve"> підсилення предметів «Українська мова»  - 1 </w:t>
      </w:r>
      <w:r w:rsidR="00151496">
        <w:rPr>
          <w:rFonts w:ascii="Times New Roman" w:hAnsi="Times New Roman"/>
          <w:color w:val="000000" w:themeColor="text1"/>
          <w:sz w:val="28"/>
          <w:szCs w:val="28"/>
          <w:lang w:val="uk-UA"/>
        </w:rPr>
        <w:t>год</w:t>
      </w:r>
      <w:r w:rsidR="005C0D04">
        <w:rPr>
          <w:rFonts w:ascii="Times New Roman" w:hAnsi="Times New Roman"/>
          <w:color w:val="000000" w:themeColor="text1"/>
          <w:sz w:val="28"/>
          <w:szCs w:val="28"/>
          <w:lang w:val="uk-UA"/>
        </w:rPr>
        <w:t>ина</w:t>
      </w:r>
      <w:r w:rsidR="00151496">
        <w:rPr>
          <w:rFonts w:ascii="Times New Roman" w:hAnsi="Times New Roman"/>
          <w:color w:val="000000" w:themeColor="text1"/>
          <w:sz w:val="28"/>
          <w:szCs w:val="28"/>
          <w:lang w:val="uk-UA"/>
        </w:rPr>
        <w:t xml:space="preserve"> у 1 класі, «Математика» - </w:t>
      </w:r>
      <w:r w:rsidR="00AF7D00">
        <w:rPr>
          <w:rFonts w:ascii="Times New Roman" w:hAnsi="Times New Roman"/>
          <w:color w:val="000000" w:themeColor="text1"/>
          <w:sz w:val="28"/>
          <w:szCs w:val="28"/>
          <w:lang w:val="uk-UA"/>
        </w:rPr>
        <w:t xml:space="preserve"> по 1 годині в 2 - 4 класах</w:t>
      </w:r>
      <w:r w:rsidR="00151496">
        <w:rPr>
          <w:rFonts w:ascii="Times New Roman" w:hAnsi="Times New Roman"/>
          <w:color w:val="000000" w:themeColor="text1"/>
          <w:sz w:val="28"/>
          <w:szCs w:val="28"/>
          <w:lang w:val="uk-UA"/>
        </w:rPr>
        <w:t>.</w:t>
      </w:r>
    </w:p>
    <w:p w:rsidR="00ED2469" w:rsidRPr="00ED2469" w:rsidRDefault="00ED2469" w:rsidP="00B30F19">
      <w:pPr>
        <w:shd w:val="clear" w:color="auto" w:fill="FFFFFF"/>
        <w:spacing w:after="150" w:line="240" w:lineRule="auto"/>
        <w:ind w:firstLine="450"/>
        <w:jc w:val="both"/>
        <w:rPr>
          <w:rFonts w:ascii="Times New Roman" w:hAnsi="Times New Roman"/>
          <w:i/>
          <w:color w:val="000000" w:themeColor="text1"/>
          <w:sz w:val="28"/>
          <w:szCs w:val="28"/>
          <w:lang w:val="uk-UA"/>
        </w:rPr>
      </w:pPr>
      <w:r w:rsidRPr="00ED2469">
        <w:rPr>
          <w:rFonts w:ascii="Times New Roman" w:hAnsi="Times New Roman"/>
          <w:b/>
          <w:i/>
          <w:sz w:val="28"/>
          <w:szCs w:val="28"/>
        </w:rPr>
        <w:t>Логічна послідовність вивчення предметів</w:t>
      </w:r>
      <w:r w:rsidRPr="00ED2469">
        <w:rPr>
          <w:rFonts w:ascii="Times New Roman" w:hAnsi="Times New Roman"/>
          <w:sz w:val="28"/>
          <w:szCs w:val="28"/>
        </w:rPr>
        <w:t xml:space="preserve"> розкривається у відповідних навчальних програмах.</w:t>
      </w:r>
    </w:p>
    <w:p w:rsidR="005F7F05" w:rsidRDefault="00AC6E6E" w:rsidP="00904D47">
      <w:pPr>
        <w:autoSpaceDE w:val="0"/>
        <w:autoSpaceDN w:val="0"/>
        <w:adjustRightInd w:val="0"/>
        <w:spacing w:after="0" w:line="240" w:lineRule="auto"/>
        <w:rPr>
          <w:rFonts w:ascii="Times New Roman" w:eastAsiaTheme="minorHAnsi" w:hAnsi="Times New Roman"/>
          <w:b/>
          <w:bCs/>
          <w:i/>
          <w:iCs/>
          <w:sz w:val="28"/>
          <w:szCs w:val="28"/>
          <w:lang w:eastAsia="en-US"/>
        </w:rPr>
      </w:pPr>
      <w:r w:rsidRPr="00294293">
        <w:rPr>
          <w:rFonts w:ascii="Times New Roman" w:eastAsiaTheme="minorHAnsi" w:hAnsi="Times New Roman"/>
          <w:b/>
          <w:bCs/>
          <w:i/>
          <w:iCs/>
          <w:sz w:val="28"/>
          <w:szCs w:val="28"/>
          <w:lang w:val="uk-UA" w:eastAsia="en-US"/>
        </w:rPr>
        <w:t xml:space="preserve">2. </w:t>
      </w:r>
      <w:r w:rsidR="00904D47" w:rsidRPr="00294293">
        <w:rPr>
          <w:rFonts w:ascii="Times New Roman" w:eastAsiaTheme="minorHAnsi" w:hAnsi="Times New Roman"/>
          <w:b/>
          <w:bCs/>
          <w:i/>
          <w:iCs/>
          <w:sz w:val="28"/>
          <w:szCs w:val="28"/>
          <w:lang w:eastAsia="en-US"/>
        </w:rPr>
        <w:t>Ключові компетентності та очікувані результати</w:t>
      </w:r>
      <w:r w:rsidR="00904D47" w:rsidRPr="00294293">
        <w:rPr>
          <w:rFonts w:ascii="Times New Roman" w:eastAsiaTheme="minorHAnsi" w:hAnsi="Times New Roman"/>
          <w:b/>
          <w:bCs/>
          <w:i/>
          <w:iCs/>
          <w:sz w:val="28"/>
          <w:szCs w:val="28"/>
          <w:lang w:val="uk-UA" w:eastAsia="en-US"/>
        </w:rPr>
        <w:t xml:space="preserve"> </w:t>
      </w:r>
      <w:r w:rsidR="00904D47" w:rsidRPr="00294293">
        <w:rPr>
          <w:rFonts w:ascii="Times New Roman" w:eastAsiaTheme="minorHAnsi" w:hAnsi="Times New Roman"/>
          <w:b/>
          <w:bCs/>
          <w:i/>
          <w:iCs/>
          <w:sz w:val="28"/>
          <w:szCs w:val="28"/>
          <w:lang w:eastAsia="en-US"/>
        </w:rPr>
        <w:t xml:space="preserve">здобувачів освіти </w:t>
      </w:r>
    </w:p>
    <w:p w:rsidR="00904D47" w:rsidRPr="00294293" w:rsidRDefault="00904D47" w:rsidP="00904D47">
      <w:pPr>
        <w:autoSpaceDE w:val="0"/>
        <w:autoSpaceDN w:val="0"/>
        <w:adjustRightInd w:val="0"/>
        <w:spacing w:after="0" w:line="240" w:lineRule="auto"/>
        <w:rPr>
          <w:rFonts w:ascii="Times New Roman" w:eastAsiaTheme="minorHAnsi" w:hAnsi="Times New Roman"/>
          <w:b/>
          <w:bCs/>
          <w:i/>
          <w:iCs/>
          <w:sz w:val="28"/>
          <w:szCs w:val="28"/>
          <w:lang w:eastAsia="en-US"/>
        </w:rPr>
      </w:pPr>
      <w:r w:rsidRPr="00294293">
        <w:rPr>
          <w:rFonts w:ascii="Times New Roman" w:eastAsiaTheme="minorHAnsi" w:hAnsi="Times New Roman"/>
          <w:b/>
          <w:bCs/>
          <w:i/>
          <w:iCs/>
          <w:sz w:val="28"/>
          <w:szCs w:val="28"/>
          <w:lang w:eastAsia="en-US"/>
        </w:rPr>
        <w:t>1-3 х класів</w:t>
      </w:r>
    </w:p>
    <w:p w:rsidR="00904D47" w:rsidRDefault="00904D47" w:rsidP="00397933">
      <w:pPr>
        <w:autoSpaceDE w:val="0"/>
        <w:autoSpaceDN w:val="0"/>
        <w:adjustRightInd w:val="0"/>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1. </w:t>
      </w:r>
      <w:r w:rsidRPr="00294293">
        <w:rPr>
          <w:rFonts w:ascii="Times New Roman" w:eastAsiaTheme="minorHAnsi" w:hAnsi="Times New Roman"/>
          <w:b/>
          <w:sz w:val="28"/>
          <w:szCs w:val="28"/>
          <w:lang w:eastAsia="en-US"/>
        </w:rPr>
        <w:t>Вільне володіння державною мовою</w:t>
      </w:r>
      <w:r>
        <w:rPr>
          <w:rFonts w:ascii="Times New Roman" w:eastAsiaTheme="minorHAnsi" w:hAnsi="Times New Roman"/>
          <w:sz w:val="28"/>
          <w:szCs w:val="28"/>
          <w:lang w:eastAsia="en-US"/>
        </w:rPr>
        <w:t>. У процесі навчання на першому</w:t>
      </w:r>
    </w:p>
    <w:p w:rsidR="00904D47" w:rsidRDefault="00904D47" w:rsidP="00397933">
      <w:pPr>
        <w:autoSpaceDE w:val="0"/>
        <w:autoSpaceDN w:val="0"/>
        <w:adjustRightInd w:val="0"/>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освітньому рівні ця компетентність виявляється передусім через уміння усно і</w:t>
      </w:r>
      <w:r>
        <w:rPr>
          <w:rFonts w:ascii="Times New Roman" w:eastAsiaTheme="minorHAnsi" w:hAnsi="Times New Roman"/>
          <w:sz w:val="28"/>
          <w:szCs w:val="28"/>
          <w:lang w:val="uk-UA" w:eastAsia="en-US"/>
        </w:rPr>
        <w:t xml:space="preserve"> </w:t>
      </w:r>
      <w:r>
        <w:rPr>
          <w:rFonts w:ascii="Times New Roman" w:eastAsiaTheme="minorHAnsi" w:hAnsi="Times New Roman"/>
          <w:sz w:val="28"/>
          <w:szCs w:val="28"/>
          <w:lang w:eastAsia="en-US"/>
        </w:rPr>
        <w:t>письмово висловлювати свої думки, почуття, чітко й аргументовано пояснювати</w:t>
      </w:r>
      <w:r>
        <w:rPr>
          <w:rFonts w:ascii="Times New Roman" w:eastAsiaTheme="minorHAnsi" w:hAnsi="Times New Roman"/>
          <w:sz w:val="28"/>
          <w:szCs w:val="28"/>
          <w:lang w:val="uk-UA" w:eastAsia="en-US"/>
        </w:rPr>
        <w:t xml:space="preserve"> </w:t>
      </w:r>
      <w:r>
        <w:rPr>
          <w:rFonts w:ascii="Times New Roman" w:eastAsiaTheme="minorHAnsi" w:hAnsi="Times New Roman"/>
          <w:sz w:val="28"/>
          <w:szCs w:val="28"/>
          <w:lang w:eastAsia="en-US"/>
        </w:rPr>
        <w:t>факти, а також через любов до читання, відчуття краси слова, усвідомлення ролі</w:t>
      </w:r>
      <w:r>
        <w:rPr>
          <w:rFonts w:ascii="Times New Roman" w:eastAsiaTheme="minorHAnsi" w:hAnsi="Times New Roman"/>
          <w:sz w:val="28"/>
          <w:szCs w:val="28"/>
          <w:lang w:val="uk-UA" w:eastAsia="en-US"/>
        </w:rPr>
        <w:t xml:space="preserve"> </w:t>
      </w:r>
      <w:r>
        <w:rPr>
          <w:rFonts w:ascii="Times New Roman" w:eastAsiaTheme="minorHAnsi" w:hAnsi="Times New Roman"/>
          <w:sz w:val="28"/>
          <w:szCs w:val="28"/>
          <w:lang w:eastAsia="en-US"/>
        </w:rPr>
        <w:t>мови для ефективного спілкування та ку</w:t>
      </w:r>
      <w:r w:rsidR="00294293">
        <w:rPr>
          <w:rFonts w:ascii="Times New Roman" w:eastAsiaTheme="minorHAnsi" w:hAnsi="Times New Roman"/>
          <w:sz w:val="28"/>
          <w:szCs w:val="28"/>
          <w:lang w:eastAsia="en-US"/>
        </w:rPr>
        <w:t>льтурного самовияву, готовність</w:t>
      </w:r>
      <w:r w:rsidR="00294293">
        <w:rPr>
          <w:rFonts w:ascii="Times New Roman" w:eastAsiaTheme="minorHAnsi" w:hAnsi="Times New Roman"/>
          <w:sz w:val="28"/>
          <w:szCs w:val="28"/>
          <w:lang w:val="uk-UA" w:eastAsia="en-US"/>
        </w:rPr>
        <w:t xml:space="preserve"> </w:t>
      </w:r>
      <w:r>
        <w:rPr>
          <w:rFonts w:ascii="Times New Roman" w:eastAsiaTheme="minorHAnsi" w:hAnsi="Times New Roman"/>
          <w:sz w:val="28"/>
          <w:szCs w:val="28"/>
          <w:lang w:eastAsia="en-US"/>
        </w:rPr>
        <w:t>уживати українську мову як рідну в різних життєвих ситуа</w:t>
      </w:r>
      <w:r w:rsidR="00294293">
        <w:rPr>
          <w:rFonts w:ascii="Times New Roman" w:eastAsiaTheme="minorHAnsi" w:hAnsi="Times New Roman"/>
          <w:sz w:val="28"/>
          <w:szCs w:val="28"/>
          <w:lang w:eastAsia="en-US"/>
        </w:rPr>
        <w:t>ціях.</w:t>
      </w:r>
    </w:p>
    <w:p w:rsidR="00904D47" w:rsidRPr="00294293" w:rsidRDefault="00904D47" w:rsidP="00397933">
      <w:pPr>
        <w:autoSpaceDE w:val="0"/>
        <w:autoSpaceDN w:val="0"/>
        <w:adjustRightInd w:val="0"/>
        <w:spacing w:after="0" w:line="240" w:lineRule="auto"/>
        <w:jc w:val="both"/>
        <w:rPr>
          <w:rFonts w:ascii="Times New Roman" w:eastAsiaTheme="minorHAnsi" w:hAnsi="Times New Roman"/>
          <w:b/>
          <w:sz w:val="28"/>
          <w:szCs w:val="28"/>
          <w:lang w:eastAsia="en-US"/>
        </w:rPr>
      </w:pPr>
      <w:r>
        <w:rPr>
          <w:rFonts w:ascii="Times New Roman" w:eastAsiaTheme="minorHAnsi" w:hAnsi="Times New Roman"/>
          <w:sz w:val="28"/>
          <w:szCs w:val="28"/>
          <w:lang w:eastAsia="en-US"/>
        </w:rPr>
        <w:t xml:space="preserve">2. </w:t>
      </w:r>
      <w:r w:rsidRPr="00294293">
        <w:rPr>
          <w:rFonts w:ascii="Times New Roman" w:eastAsiaTheme="minorHAnsi" w:hAnsi="Times New Roman"/>
          <w:b/>
          <w:sz w:val="28"/>
          <w:szCs w:val="28"/>
          <w:lang w:eastAsia="en-US"/>
        </w:rPr>
        <w:t>Здатність спілкуватися рідною (у разі відмінності від державної) та</w:t>
      </w:r>
    </w:p>
    <w:p w:rsidR="00904D47" w:rsidRDefault="00904D47" w:rsidP="00397933">
      <w:pPr>
        <w:autoSpaceDE w:val="0"/>
        <w:autoSpaceDN w:val="0"/>
        <w:adjustRightInd w:val="0"/>
        <w:spacing w:after="0" w:line="240" w:lineRule="auto"/>
        <w:jc w:val="both"/>
        <w:rPr>
          <w:rFonts w:ascii="Times New Roman" w:eastAsiaTheme="minorHAnsi" w:hAnsi="Times New Roman"/>
          <w:sz w:val="28"/>
          <w:szCs w:val="28"/>
          <w:lang w:eastAsia="en-US"/>
        </w:rPr>
      </w:pPr>
      <w:r w:rsidRPr="00294293">
        <w:rPr>
          <w:rFonts w:ascii="Times New Roman" w:eastAsiaTheme="minorHAnsi" w:hAnsi="Times New Roman"/>
          <w:b/>
          <w:sz w:val="28"/>
          <w:szCs w:val="28"/>
          <w:lang w:eastAsia="en-US"/>
        </w:rPr>
        <w:t>іноземними мовами.</w:t>
      </w:r>
      <w:r>
        <w:rPr>
          <w:rFonts w:ascii="Times New Roman" w:eastAsiaTheme="minorHAnsi" w:hAnsi="Times New Roman"/>
          <w:sz w:val="28"/>
          <w:szCs w:val="28"/>
          <w:lang w:eastAsia="en-US"/>
        </w:rPr>
        <w:t xml:space="preserve"> Формування цієї компетентності передбачає, що здобувачі</w:t>
      </w:r>
      <w:r>
        <w:rPr>
          <w:rFonts w:ascii="Times New Roman" w:eastAsiaTheme="minorHAnsi" w:hAnsi="Times New Roman"/>
          <w:sz w:val="28"/>
          <w:szCs w:val="28"/>
          <w:lang w:val="uk-UA" w:eastAsia="en-US"/>
        </w:rPr>
        <w:t xml:space="preserve"> </w:t>
      </w:r>
      <w:r>
        <w:rPr>
          <w:rFonts w:ascii="Times New Roman" w:eastAsiaTheme="minorHAnsi" w:hAnsi="Times New Roman"/>
          <w:sz w:val="28"/>
          <w:szCs w:val="28"/>
          <w:lang w:eastAsia="en-US"/>
        </w:rPr>
        <w:t>активно використовують рідну мову в різних комунікативних ситуаціях, зокрема</w:t>
      </w:r>
      <w:r>
        <w:rPr>
          <w:rFonts w:ascii="Times New Roman" w:eastAsiaTheme="minorHAnsi" w:hAnsi="Times New Roman"/>
          <w:sz w:val="28"/>
          <w:szCs w:val="28"/>
          <w:lang w:val="uk-UA" w:eastAsia="en-US"/>
        </w:rPr>
        <w:t xml:space="preserve"> </w:t>
      </w:r>
      <w:r>
        <w:rPr>
          <w:rFonts w:ascii="Times New Roman" w:eastAsiaTheme="minorHAnsi" w:hAnsi="Times New Roman"/>
          <w:sz w:val="28"/>
          <w:szCs w:val="28"/>
          <w:lang w:eastAsia="en-US"/>
        </w:rPr>
        <w:t>в побуті, освітньому процесі, культурному житті громади. Здобувачі зможуть</w:t>
      </w:r>
      <w:r>
        <w:rPr>
          <w:rFonts w:ascii="Times New Roman" w:eastAsiaTheme="minorHAnsi" w:hAnsi="Times New Roman"/>
          <w:sz w:val="28"/>
          <w:szCs w:val="28"/>
          <w:lang w:val="uk-UA" w:eastAsia="en-US"/>
        </w:rPr>
        <w:t xml:space="preserve"> </w:t>
      </w:r>
      <w:r>
        <w:rPr>
          <w:rFonts w:ascii="Times New Roman" w:eastAsiaTheme="minorHAnsi" w:hAnsi="Times New Roman"/>
          <w:sz w:val="28"/>
          <w:szCs w:val="28"/>
          <w:lang w:eastAsia="en-US"/>
        </w:rPr>
        <w:t>належно розуміти прості висловлювання іноземною мовою, спілкуватися нею у</w:t>
      </w:r>
      <w:r>
        <w:rPr>
          <w:rFonts w:ascii="Times New Roman" w:eastAsiaTheme="minorHAnsi" w:hAnsi="Times New Roman"/>
          <w:sz w:val="28"/>
          <w:szCs w:val="28"/>
          <w:lang w:val="uk-UA" w:eastAsia="en-US"/>
        </w:rPr>
        <w:t xml:space="preserve"> </w:t>
      </w:r>
      <w:r>
        <w:rPr>
          <w:rFonts w:ascii="Times New Roman" w:eastAsiaTheme="minorHAnsi" w:hAnsi="Times New Roman"/>
          <w:sz w:val="28"/>
          <w:szCs w:val="28"/>
          <w:lang w:eastAsia="en-US"/>
        </w:rPr>
        <w:t>відповідних ситуаціях, розуміти культурний контекст, матимуть навички</w:t>
      </w:r>
      <w:r>
        <w:rPr>
          <w:rFonts w:ascii="Times New Roman" w:eastAsiaTheme="minorHAnsi" w:hAnsi="Times New Roman"/>
          <w:sz w:val="28"/>
          <w:szCs w:val="28"/>
          <w:lang w:val="uk-UA" w:eastAsia="en-US"/>
        </w:rPr>
        <w:t xml:space="preserve"> </w:t>
      </w:r>
      <w:r>
        <w:rPr>
          <w:rFonts w:ascii="Times New Roman" w:eastAsiaTheme="minorHAnsi" w:hAnsi="Times New Roman"/>
          <w:sz w:val="28"/>
          <w:szCs w:val="28"/>
          <w:lang w:eastAsia="en-US"/>
        </w:rPr>
        <w:t>міжкультурного спілкування;</w:t>
      </w:r>
    </w:p>
    <w:p w:rsidR="00904D47" w:rsidRPr="00294293" w:rsidRDefault="00294293" w:rsidP="00294293">
      <w:pPr>
        <w:autoSpaceDE w:val="0"/>
        <w:autoSpaceDN w:val="0"/>
        <w:adjustRightInd w:val="0"/>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val="uk-UA" w:eastAsia="en-US"/>
        </w:rPr>
        <w:t>3.</w:t>
      </w:r>
      <w:r w:rsidR="00904D47" w:rsidRPr="00294293">
        <w:rPr>
          <w:rFonts w:ascii="Times New Roman" w:eastAsiaTheme="minorHAnsi" w:hAnsi="Times New Roman"/>
          <w:b/>
          <w:sz w:val="28"/>
          <w:szCs w:val="28"/>
          <w:lang w:eastAsia="en-US"/>
        </w:rPr>
        <w:t>Математична компетентність.</w:t>
      </w:r>
      <w:r w:rsidR="00904D47" w:rsidRPr="00294293">
        <w:rPr>
          <w:rFonts w:ascii="Times New Roman" w:eastAsiaTheme="minorHAnsi" w:hAnsi="Times New Roman"/>
          <w:sz w:val="28"/>
          <w:szCs w:val="28"/>
          <w:lang w:eastAsia="en-US"/>
        </w:rPr>
        <w:t xml:space="preserve"> Здобувачі виявляють прості математичні</w:t>
      </w:r>
    </w:p>
    <w:p w:rsidR="00904D47" w:rsidRDefault="00904D47" w:rsidP="00397933">
      <w:pPr>
        <w:autoSpaceDE w:val="0"/>
        <w:autoSpaceDN w:val="0"/>
        <w:adjustRightInd w:val="0"/>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залежності в навколишньому світі, моделюють процеси й ситуації, застосовуючи</w:t>
      </w:r>
      <w:r>
        <w:rPr>
          <w:rFonts w:ascii="Times New Roman" w:eastAsiaTheme="minorHAnsi" w:hAnsi="Times New Roman"/>
          <w:sz w:val="28"/>
          <w:szCs w:val="28"/>
          <w:lang w:val="uk-UA" w:eastAsia="en-US"/>
        </w:rPr>
        <w:t xml:space="preserve"> </w:t>
      </w:r>
      <w:r>
        <w:rPr>
          <w:rFonts w:ascii="Times New Roman" w:eastAsiaTheme="minorHAnsi" w:hAnsi="Times New Roman"/>
          <w:sz w:val="28"/>
          <w:szCs w:val="28"/>
          <w:lang w:eastAsia="en-US"/>
        </w:rPr>
        <w:t>математичні відношення та вимірювання, усвідомлюють роль математичних</w:t>
      </w:r>
      <w:r>
        <w:rPr>
          <w:rFonts w:ascii="Times New Roman" w:eastAsiaTheme="minorHAnsi" w:hAnsi="Times New Roman"/>
          <w:sz w:val="28"/>
          <w:szCs w:val="28"/>
          <w:lang w:val="uk-UA" w:eastAsia="en-US"/>
        </w:rPr>
        <w:t xml:space="preserve"> </w:t>
      </w:r>
      <w:r>
        <w:rPr>
          <w:rFonts w:ascii="Times New Roman" w:eastAsiaTheme="minorHAnsi" w:hAnsi="Times New Roman"/>
          <w:sz w:val="28"/>
          <w:szCs w:val="28"/>
          <w:lang w:eastAsia="en-US"/>
        </w:rPr>
        <w:t>знань та вмінь в особистому і суспільному житті людини;</w:t>
      </w:r>
    </w:p>
    <w:p w:rsidR="00904D47" w:rsidRPr="00294293" w:rsidRDefault="00904D47" w:rsidP="00397933">
      <w:pPr>
        <w:autoSpaceDE w:val="0"/>
        <w:autoSpaceDN w:val="0"/>
        <w:adjustRightInd w:val="0"/>
        <w:spacing w:after="0" w:line="240" w:lineRule="auto"/>
        <w:jc w:val="both"/>
        <w:rPr>
          <w:rFonts w:ascii="Times New Roman" w:eastAsiaTheme="minorHAnsi" w:hAnsi="Times New Roman"/>
          <w:b/>
          <w:sz w:val="28"/>
          <w:szCs w:val="28"/>
          <w:lang w:eastAsia="en-US"/>
        </w:rPr>
      </w:pPr>
      <w:r>
        <w:rPr>
          <w:rFonts w:ascii="Times New Roman" w:eastAsiaTheme="minorHAnsi" w:hAnsi="Times New Roman"/>
          <w:sz w:val="28"/>
          <w:szCs w:val="28"/>
          <w:lang w:eastAsia="en-US"/>
        </w:rPr>
        <w:t xml:space="preserve">4. </w:t>
      </w:r>
      <w:r w:rsidRPr="00294293">
        <w:rPr>
          <w:rFonts w:ascii="Times New Roman" w:eastAsiaTheme="minorHAnsi" w:hAnsi="Times New Roman"/>
          <w:b/>
          <w:sz w:val="28"/>
          <w:szCs w:val="28"/>
          <w:lang w:eastAsia="en-US"/>
        </w:rPr>
        <w:t>Компетентності в галузі природничих наук, техніки й технологій.</w:t>
      </w:r>
    </w:p>
    <w:p w:rsidR="00904D47" w:rsidRDefault="00904D47" w:rsidP="00397933">
      <w:pPr>
        <w:autoSpaceDE w:val="0"/>
        <w:autoSpaceDN w:val="0"/>
        <w:adjustRightInd w:val="0"/>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Основу формування цієї компетентності в початковій школі становлять</w:t>
      </w:r>
    </w:p>
    <w:p w:rsidR="00904D47" w:rsidRPr="00904D47" w:rsidRDefault="00904D47" w:rsidP="00397933">
      <w:pPr>
        <w:autoSpaceDE w:val="0"/>
        <w:autoSpaceDN w:val="0"/>
        <w:adjustRightInd w:val="0"/>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допитливість, прагнення шукати і пропонувати нові ідеї, самостійно чи разом з</w:t>
      </w:r>
      <w:r>
        <w:rPr>
          <w:rFonts w:ascii="Times New Roman" w:eastAsiaTheme="minorHAnsi" w:hAnsi="Times New Roman"/>
          <w:sz w:val="28"/>
          <w:szCs w:val="28"/>
          <w:lang w:val="uk-UA" w:eastAsia="en-US"/>
        </w:rPr>
        <w:t xml:space="preserve"> </w:t>
      </w:r>
      <w:r>
        <w:rPr>
          <w:rFonts w:ascii="Times New Roman" w:eastAsiaTheme="minorHAnsi" w:hAnsi="Times New Roman"/>
          <w:sz w:val="28"/>
          <w:szCs w:val="28"/>
          <w:lang w:eastAsia="en-US"/>
        </w:rPr>
        <w:t>іншими спостерігати та досліджувати, формулювати припущення і робити</w:t>
      </w:r>
    </w:p>
    <w:p w:rsidR="00904D47" w:rsidRDefault="00904D47" w:rsidP="00397933">
      <w:pPr>
        <w:autoSpaceDE w:val="0"/>
        <w:autoSpaceDN w:val="0"/>
        <w:adjustRightInd w:val="0"/>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висновки на основі проведених дослідів, пізнавати себе і навколишній світ за</w:t>
      </w:r>
    </w:p>
    <w:p w:rsidR="00904D47" w:rsidRDefault="00904D47" w:rsidP="00397933">
      <w:pPr>
        <w:autoSpaceDE w:val="0"/>
        <w:autoSpaceDN w:val="0"/>
        <w:adjustRightInd w:val="0"/>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допомогою спостереження та дослідження;</w:t>
      </w:r>
    </w:p>
    <w:p w:rsidR="00904D47" w:rsidRDefault="00904D47" w:rsidP="00397933">
      <w:pPr>
        <w:autoSpaceDE w:val="0"/>
        <w:autoSpaceDN w:val="0"/>
        <w:adjustRightInd w:val="0"/>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5.</w:t>
      </w:r>
      <w:r w:rsidRPr="005D0C1F">
        <w:rPr>
          <w:rFonts w:ascii="Times New Roman" w:eastAsiaTheme="minorHAnsi" w:hAnsi="Times New Roman"/>
          <w:b/>
          <w:sz w:val="28"/>
          <w:szCs w:val="28"/>
          <w:lang w:eastAsia="en-US"/>
        </w:rPr>
        <w:t>Екологічна компетентність.</w:t>
      </w:r>
      <w:r>
        <w:rPr>
          <w:rFonts w:ascii="Times New Roman" w:eastAsiaTheme="minorHAnsi" w:hAnsi="Times New Roman"/>
          <w:sz w:val="28"/>
          <w:szCs w:val="28"/>
          <w:lang w:eastAsia="en-US"/>
        </w:rPr>
        <w:t xml:space="preserve"> Здобувачі початкової освіти усвідомлюють</w:t>
      </w:r>
    </w:p>
    <w:p w:rsidR="00904D47" w:rsidRDefault="00904D47" w:rsidP="00397933">
      <w:pPr>
        <w:autoSpaceDE w:val="0"/>
        <w:autoSpaceDN w:val="0"/>
        <w:adjustRightInd w:val="0"/>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основи екологічного природокористування, дотримуються правил</w:t>
      </w:r>
    </w:p>
    <w:p w:rsidR="00904D47" w:rsidRDefault="00904D47" w:rsidP="00397933">
      <w:pPr>
        <w:autoSpaceDE w:val="0"/>
        <w:autoSpaceDN w:val="0"/>
        <w:adjustRightInd w:val="0"/>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природоохоронної поведінки, ощадно використовують природні ресурси,</w:t>
      </w:r>
    </w:p>
    <w:p w:rsidR="00904D47" w:rsidRDefault="00904D47" w:rsidP="00397933">
      <w:pPr>
        <w:autoSpaceDE w:val="0"/>
        <w:autoSpaceDN w:val="0"/>
        <w:adjustRightInd w:val="0"/>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розуміючи важливість збереження природи для сталого розвитку суспільства;</w:t>
      </w:r>
    </w:p>
    <w:p w:rsidR="00904D47" w:rsidRDefault="00904D47" w:rsidP="00397933">
      <w:pPr>
        <w:autoSpaceDE w:val="0"/>
        <w:autoSpaceDN w:val="0"/>
        <w:adjustRightInd w:val="0"/>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6. </w:t>
      </w:r>
      <w:r w:rsidRPr="00294293">
        <w:rPr>
          <w:rFonts w:ascii="Times New Roman" w:eastAsiaTheme="minorHAnsi" w:hAnsi="Times New Roman"/>
          <w:b/>
          <w:sz w:val="28"/>
          <w:szCs w:val="28"/>
          <w:lang w:eastAsia="en-US"/>
        </w:rPr>
        <w:t>Інформаційно-комунікаційна компетентність</w:t>
      </w:r>
      <w:r>
        <w:rPr>
          <w:rFonts w:ascii="Times New Roman" w:eastAsiaTheme="minorHAnsi" w:hAnsi="Times New Roman"/>
          <w:sz w:val="28"/>
          <w:szCs w:val="28"/>
          <w:lang w:eastAsia="en-US"/>
        </w:rPr>
        <w:t>. Здобувачі початкової</w:t>
      </w:r>
    </w:p>
    <w:p w:rsidR="00904D47" w:rsidRDefault="00904D47" w:rsidP="00397933">
      <w:pPr>
        <w:autoSpaceDE w:val="0"/>
        <w:autoSpaceDN w:val="0"/>
        <w:adjustRightInd w:val="0"/>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освіти опановують основи цифрової грамотності для розвитку і спілкування,</w:t>
      </w:r>
    </w:p>
    <w:p w:rsidR="00904D47" w:rsidRDefault="00904D47" w:rsidP="00397933">
      <w:pPr>
        <w:autoSpaceDE w:val="0"/>
        <w:autoSpaceDN w:val="0"/>
        <w:adjustRightInd w:val="0"/>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здатні безпечно та етично використовувати засоби інформаційно-комунікаційної</w:t>
      </w:r>
      <w:r>
        <w:rPr>
          <w:rFonts w:ascii="Times New Roman" w:eastAsiaTheme="minorHAnsi" w:hAnsi="Times New Roman"/>
          <w:sz w:val="28"/>
          <w:szCs w:val="28"/>
          <w:lang w:val="uk-UA" w:eastAsia="en-US"/>
        </w:rPr>
        <w:t xml:space="preserve"> </w:t>
      </w:r>
      <w:r>
        <w:rPr>
          <w:rFonts w:ascii="Times New Roman" w:eastAsiaTheme="minorHAnsi" w:hAnsi="Times New Roman"/>
          <w:sz w:val="28"/>
          <w:szCs w:val="28"/>
          <w:lang w:eastAsia="en-US"/>
        </w:rPr>
        <w:t>компетентності у навчанні та інших життєвих ситуаціях;</w:t>
      </w:r>
    </w:p>
    <w:p w:rsidR="00904D47" w:rsidRDefault="00904D47" w:rsidP="00397933">
      <w:pPr>
        <w:autoSpaceDE w:val="0"/>
        <w:autoSpaceDN w:val="0"/>
        <w:adjustRightInd w:val="0"/>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7. </w:t>
      </w:r>
      <w:r w:rsidRPr="00294293">
        <w:rPr>
          <w:rFonts w:ascii="Times New Roman" w:eastAsiaTheme="minorHAnsi" w:hAnsi="Times New Roman"/>
          <w:b/>
          <w:sz w:val="28"/>
          <w:szCs w:val="28"/>
          <w:lang w:eastAsia="en-US"/>
        </w:rPr>
        <w:t>Навчання впродовж життя.</w:t>
      </w:r>
      <w:r>
        <w:rPr>
          <w:rFonts w:ascii="Times New Roman" w:eastAsiaTheme="minorHAnsi" w:hAnsi="Times New Roman"/>
          <w:sz w:val="28"/>
          <w:szCs w:val="28"/>
          <w:lang w:eastAsia="en-US"/>
        </w:rPr>
        <w:t xml:space="preserve"> Здобувачі початкової освіти опановують</w:t>
      </w:r>
    </w:p>
    <w:p w:rsidR="00904D47" w:rsidRDefault="00904D47" w:rsidP="00397933">
      <w:pPr>
        <w:autoSpaceDE w:val="0"/>
        <w:autoSpaceDN w:val="0"/>
        <w:adjustRightInd w:val="0"/>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уміння і навички, необхідні для подальшої навчальної діяльності, організовують</w:t>
      </w:r>
      <w:r>
        <w:rPr>
          <w:rFonts w:ascii="Times New Roman" w:eastAsiaTheme="minorHAnsi" w:hAnsi="Times New Roman"/>
          <w:sz w:val="28"/>
          <w:szCs w:val="28"/>
          <w:lang w:val="uk-UA" w:eastAsia="en-US"/>
        </w:rPr>
        <w:t xml:space="preserve"> </w:t>
      </w:r>
      <w:r>
        <w:rPr>
          <w:rFonts w:ascii="Times New Roman" w:eastAsiaTheme="minorHAnsi" w:hAnsi="Times New Roman"/>
          <w:sz w:val="28"/>
          <w:szCs w:val="28"/>
          <w:lang w:eastAsia="en-US"/>
        </w:rPr>
        <w:t>власне навчальне довкілля, вчаться здобувати нову інформацію й застосовувати</w:t>
      </w:r>
      <w:r>
        <w:rPr>
          <w:rFonts w:ascii="Times New Roman" w:eastAsiaTheme="minorHAnsi" w:hAnsi="Times New Roman"/>
          <w:sz w:val="28"/>
          <w:szCs w:val="28"/>
          <w:lang w:val="uk-UA" w:eastAsia="en-US"/>
        </w:rPr>
        <w:t xml:space="preserve"> </w:t>
      </w:r>
      <w:r>
        <w:rPr>
          <w:rFonts w:ascii="Times New Roman" w:eastAsiaTheme="minorHAnsi" w:hAnsi="Times New Roman"/>
          <w:sz w:val="28"/>
          <w:szCs w:val="28"/>
          <w:lang w:eastAsia="en-US"/>
        </w:rPr>
        <w:t>її для оцінювання навчальних потреб, окреслюють власні навчальні цілі та</w:t>
      </w:r>
      <w:r>
        <w:rPr>
          <w:rFonts w:ascii="Times New Roman" w:eastAsiaTheme="minorHAnsi" w:hAnsi="Times New Roman"/>
          <w:sz w:val="28"/>
          <w:szCs w:val="28"/>
          <w:lang w:val="uk-UA" w:eastAsia="en-US"/>
        </w:rPr>
        <w:t xml:space="preserve"> </w:t>
      </w:r>
      <w:r>
        <w:rPr>
          <w:rFonts w:ascii="Times New Roman" w:eastAsiaTheme="minorHAnsi" w:hAnsi="Times New Roman"/>
          <w:sz w:val="28"/>
          <w:szCs w:val="28"/>
          <w:lang w:eastAsia="en-US"/>
        </w:rPr>
        <w:t>способи їх досягнення, навчаються працювати самостійно і в групі;</w:t>
      </w:r>
    </w:p>
    <w:p w:rsidR="00904D47" w:rsidRDefault="00904D47" w:rsidP="00397933">
      <w:pPr>
        <w:autoSpaceDE w:val="0"/>
        <w:autoSpaceDN w:val="0"/>
        <w:adjustRightInd w:val="0"/>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8</w:t>
      </w:r>
      <w:r w:rsidRPr="00294293">
        <w:rPr>
          <w:rFonts w:ascii="Times New Roman" w:eastAsiaTheme="minorHAnsi" w:hAnsi="Times New Roman"/>
          <w:b/>
          <w:sz w:val="28"/>
          <w:szCs w:val="28"/>
          <w:lang w:eastAsia="en-US"/>
        </w:rPr>
        <w:t>. Громадянські та соціальні компетентності</w:t>
      </w:r>
      <w:r>
        <w:rPr>
          <w:rFonts w:ascii="Times New Roman" w:eastAsiaTheme="minorHAnsi" w:hAnsi="Times New Roman"/>
          <w:sz w:val="28"/>
          <w:szCs w:val="28"/>
          <w:lang w:eastAsia="en-US"/>
        </w:rPr>
        <w:t>, пов’язаніз ідеями демократії,</w:t>
      </w:r>
    </w:p>
    <w:p w:rsidR="00904D47" w:rsidRDefault="00904D47" w:rsidP="00397933">
      <w:pPr>
        <w:autoSpaceDE w:val="0"/>
        <w:autoSpaceDN w:val="0"/>
        <w:adjustRightInd w:val="0"/>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справедливості, рівності, прав людини, добробуту та здорового способу життя, з</w:t>
      </w:r>
      <w:r>
        <w:rPr>
          <w:rFonts w:ascii="Times New Roman" w:eastAsiaTheme="minorHAnsi" w:hAnsi="Times New Roman"/>
          <w:sz w:val="28"/>
          <w:szCs w:val="28"/>
          <w:lang w:val="uk-UA" w:eastAsia="en-US"/>
        </w:rPr>
        <w:t xml:space="preserve"> </w:t>
      </w:r>
      <w:r>
        <w:rPr>
          <w:rFonts w:ascii="Times New Roman" w:eastAsiaTheme="minorHAnsi" w:hAnsi="Times New Roman"/>
          <w:sz w:val="28"/>
          <w:szCs w:val="28"/>
          <w:lang w:eastAsia="en-US"/>
        </w:rPr>
        <w:t>усвідомленням рівних прав і можливост</w:t>
      </w:r>
      <w:r w:rsidR="00397933">
        <w:rPr>
          <w:rFonts w:ascii="Times New Roman" w:eastAsiaTheme="minorHAnsi" w:hAnsi="Times New Roman"/>
          <w:sz w:val="28"/>
          <w:szCs w:val="28"/>
          <w:lang w:eastAsia="en-US"/>
        </w:rPr>
        <w:t>ей. Здобувачі початкової освіти</w:t>
      </w:r>
      <w:r w:rsidR="00397933">
        <w:rPr>
          <w:rFonts w:ascii="Times New Roman" w:eastAsiaTheme="minorHAnsi" w:hAnsi="Times New Roman"/>
          <w:sz w:val="28"/>
          <w:szCs w:val="28"/>
          <w:lang w:val="uk-UA" w:eastAsia="en-US"/>
        </w:rPr>
        <w:t xml:space="preserve"> </w:t>
      </w:r>
      <w:r>
        <w:rPr>
          <w:rFonts w:ascii="Times New Roman" w:eastAsiaTheme="minorHAnsi" w:hAnsi="Times New Roman"/>
          <w:sz w:val="28"/>
          <w:szCs w:val="28"/>
          <w:lang w:eastAsia="en-US"/>
        </w:rPr>
        <w:t>співпрацюють з іншими здобувачами для дося</w:t>
      </w:r>
      <w:r w:rsidR="00397933">
        <w:rPr>
          <w:rFonts w:ascii="Times New Roman" w:eastAsiaTheme="minorHAnsi" w:hAnsi="Times New Roman"/>
          <w:sz w:val="28"/>
          <w:szCs w:val="28"/>
          <w:lang w:eastAsia="en-US"/>
        </w:rPr>
        <w:t>гнення спільної мети, активні в</w:t>
      </w:r>
      <w:r w:rsidR="00397933">
        <w:rPr>
          <w:rFonts w:ascii="Times New Roman" w:eastAsiaTheme="minorHAnsi" w:hAnsi="Times New Roman"/>
          <w:sz w:val="28"/>
          <w:szCs w:val="28"/>
          <w:lang w:val="uk-UA" w:eastAsia="en-US"/>
        </w:rPr>
        <w:t xml:space="preserve"> </w:t>
      </w:r>
      <w:r>
        <w:rPr>
          <w:rFonts w:ascii="Times New Roman" w:eastAsiaTheme="minorHAnsi" w:hAnsi="Times New Roman"/>
          <w:sz w:val="28"/>
          <w:szCs w:val="28"/>
          <w:lang w:eastAsia="en-US"/>
        </w:rPr>
        <w:t>житті класу і школи, поважають права ін</w:t>
      </w:r>
      <w:r w:rsidR="00397933">
        <w:rPr>
          <w:rFonts w:ascii="Times New Roman" w:eastAsiaTheme="minorHAnsi" w:hAnsi="Times New Roman"/>
          <w:sz w:val="28"/>
          <w:szCs w:val="28"/>
          <w:lang w:eastAsia="en-US"/>
        </w:rPr>
        <w:t>ших, уміють діяти в конфліктних</w:t>
      </w:r>
      <w:r w:rsidR="00397933">
        <w:rPr>
          <w:rFonts w:ascii="Times New Roman" w:eastAsiaTheme="minorHAnsi" w:hAnsi="Times New Roman"/>
          <w:sz w:val="28"/>
          <w:szCs w:val="28"/>
          <w:lang w:val="uk-UA" w:eastAsia="en-US"/>
        </w:rPr>
        <w:t xml:space="preserve"> </w:t>
      </w:r>
      <w:r>
        <w:rPr>
          <w:rFonts w:ascii="Times New Roman" w:eastAsiaTheme="minorHAnsi" w:hAnsi="Times New Roman"/>
          <w:sz w:val="28"/>
          <w:szCs w:val="28"/>
          <w:lang w:eastAsia="en-US"/>
        </w:rPr>
        <w:t>ситуаціях, пов’язаних із різними виявами д</w:t>
      </w:r>
      <w:r w:rsidR="00397933">
        <w:rPr>
          <w:rFonts w:ascii="Times New Roman" w:eastAsiaTheme="minorHAnsi" w:hAnsi="Times New Roman"/>
          <w:sz w:val="28"/>
          <w:szCs w:val="28"/>
          <w:lang w:eastAsia="en-US"/>
        </w:rPr>
        <w:t>искримінації, цінують культурне</w:t>
      </w:r>
      <w:r w:rsidR="00397933">
        <w:rPr>
          <w:rFonts w:ascii="Times New Roman" w:eastAsiaTheme="minorHAnsi" w:hAnsi="Times New Roman"/>
          <w:sz w:val="28"/>
          <w:szCs w:val="28"/>
          <w:lang w:val="uk-UA" w:eastAsia="en-US"/>
        </w:rPr>
        <w:t xml:space="preserve"> </w:t>
      </w:r>
      <w:r>
        <w:rPr>
          <w:rFonts w:ascii="Times New Roman" w:eastAsiaTheme="minorHAnsi" w:hAnsi="Times New Roman"/>
          <w:sz w:val="28"/>
          <w:szCs w:val="28"/>
          <w:lang w:eastAsia="en-US"/>
        </w:rPr>
        <w:t>розмаїття різних народів й ідентифікують се</w:t>
      </w:r>
      <w:r w:rsidR="00397933">
        <w:rPr>
          <w:rFonts w:ascii="Times New Roman" w:eastAsiaTheme="minorHAnsi" w:hAnsi="Times New Roman"/>
          <w:sz w:val="28"/>
          <w:szCs w:val="28"/>
          <w:lang w:eastAsia="en-US"/>
        </w:rPr>
        <w:t>бе як громадяни України, дбають</w:t>
      </w:r>
      <w:r w:rsidR="00397933">
        <w:rPr>
          <w:rFonts w:ascii="Times New Roman" w:eastAsiaTheme="minorHAnsi" w:hAnsi="Times New Roman"/>
          <w:sz w:val="28"/>
          <w:szCs w:val="28"/>
          <w:lang w:val="uk-UA" w:eastAsia="en-US"/>
        </w:rPr>
        <w:t xml:space="preserve"> </w:t>
      </w:r>
      <w:r>
        <w:rPr>
          <w:rFonts w:ascii="Times New Roman" w:eastAsiaTheme="minorHAnsi" w:hAnsi="Times New Roman"/>
          <w:sz w:val="28"/>
          <w:szCs w:val="28"/>
          <w:lang w:eastAsia="en-US"/>
        </w:rPr>
        <w:t>про власне здоров’я і збереження здо</w:t>
      </w:r>
      <w:r w:rsidR="00397933">
        <w:rPr>
          <w:rFonts w:ascii="Times New Roman" w:eastAsiaTheme="minorHAnsi" w:hAnsi="Times New Roman"/>
          <w:sz w:val="28"/>
          <w:szCs w:val="28"/>
          <w:lang w:eastAsia="en-US"/>
        </w:rPr>
        <w:t>ров’я інших людей, дотримуються</w:t>
      </w:r>
      <w:r w:rsidR="00397933">
        <w:rPr>
          <w:rFonts w:ascii="Times New Roman" w:eastAsiaTheme="minorHAnsi" w:hAnsi="Times New Roman"/>
          <w:sz w:val="28"/>
          <w:szCs w:val="28"/>
          <w:lang w:val="uk-UA" w:eastAsia="en-US"/>
        </w:rPr>
        <w:t xml:space="preserve"> </w:t>
      </w:r>
      <w:r>
        <w:rPr>
          <w:rFonts w:ascii="Times New Roman" w:eastAsiaTheme="minorHAnsi" w:hAnsi="Times New Roman"/>
          <w:sz w:val="28"/>
          <w:szCs w:val="28"/>
          <w:lang w:eastAsia="en-US"/>
        </w:rPr>
        <w:t>здорового способу життя;</w:t>
      </w:r>
    </w:p>
    <w:p w:rsidR="00904D47" w:rsidRDefault="00904D47" w:rsidP="00397933">
      <w:pPr>
        <w:autoSpaceDE w:val="0"/>
        <w:autoSpaceDN w:val="0"/>
        <w:adjustRightInd w:val="0"/>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9. </w:t>
      </w:r>
      <w:r w:rsidRPr="00294293">
        <w:rPr>
          <w:rFonts w:ascii="Times New Roman" w:eastAsiaTheme="minorHAnsi" w:hAnsi="Times New Roman"/>
          <w:b/>
          <w:sz w:val="28"/>
          <w:szCs w:val="28"/>
          <w:lang w:eastAsia="en-US"/>
        </w:rPr>
        <w:t>Культурна компетентність.</w:t>
      </w:r>
      <w:r>
        <w:rPr>
          <w:rFonts w:ascii="Times New Roman" w:eastAsiaTheme="minorHAnsi" w:hAnsi="Times New Roman"/>
          <w:sz w:val="28"/>
          <w:szCs w:val="28"/>
          <w:lang w:eastAsia="en-US"/>
        </w:rPr>
        <w:t xml:space="preserve"> У початковій школі ця компетентність</w:t>
      </w:r>
    </w:p>
    <w:p w:rsidR="00904D47" w:rsidRDefault="00904D47" w:rsidP="00397933">
      <w:pPr>
        <w:autoSpaceDE w:val="0"/>
        <w:autoSpaceDN w:val="0"/>
        <w:adjustRightInd w:val="0"/>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формується завдяки залученню здобувачів до різних видів мистецької творчості</w:t>
      </w:r>
      <w:r>
        <w:rPr>
          <w:rFonts w:ascii="Times New Roman" w:eastAsiaTheme="minorHAnsi" w:hAnsi="Times New Roman"/>
          <w:sz w:val="28"/>
          <w:szCs w:val="28"/>
          <w:lang w:val="uk-UA" w:eastAsia="en-US"/>
        </w:rPr>
        <w:t xml:space="preserve"> </w:t>
      </w:r>
      <w:r>
        <w:rPr>
          <w:rFonts w:ascii="Times New Roman" w:eastAsiaTheme="minorHAnsi" w:hAnsi="Times New Roman"/>
          <w:sz w:val="28"/>
          <w:szCs w:val="28"/>
          <w:lang w:eastAsia="en-US"/>
        </w:rPr>
        <w:t>(образотворче та музичне мистецтво, хореографія, театр тощо), через розкриття і</w:t>
      </w:r>
      <w:r>
        <w:rPr>
          <w:rFonts w:ascii="Times New Roman" w:eastAsiaTheme="minorHAnsi" w:hAnsi="Times New Roman"/>
          <w:sz w:val="28"/>
          <w:szCs w:val="28"/>
          <w:lang w:val="uk-UA" w:eastAsia="en-US"/>
        </w:rPr>
        <w:t xml:space="preserve"> </w:t>
      </w:r>
      <w:r>
        <w:rPr>
          <w:rFonts w:ascii="Times New Roman" w:eastAsiaTheme="minorHAnsi" w:hAnsi="Times New Roman"/>
          <w:sz w:val="28"/>
          <w:szCs w:val="28"/>
          <w:lang w:eastAsia="en-US"/>
        </w:rPr>
        <w:t>розвиток їхніх природних здібностей, творче вираження свого «Я»;</w:t>
      </w:r>
    </w:p>
    <w:p w:rsidR="00904D47" w:rsidRDefault="00904D47" w:rsidP="00397933">
      <w:pPr>
        <w:autoSpaceDE w:val="0"/>
        <w:autoSpaceDN w:val="0"/>
        <w:adjustRightInd w:val="0"/>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10. </w:t>
      </w:r>
      <w:r w:rsidRPr="00294293">
        <w:rPr>
          <w:rFonts w:ascii="Times New Roman" w:eastAsiaTheme="minorHAnsi" w:hAnsi="Times New Roman"/>
          <w:b/>
          <w:sz w:val="28"/>
          <w:szCs w:val="28"/>
          <w:lang w:eastAsia="en-US"/>
        </w:rPr>
        <w:t>Підприємливість та фінансова грамотність.</w:t>
      </w:r>
      <w:r>
        <w:rPr>
          <w:rFonts w:ascii="Times New Roman" w:eastAsiaTheme="minorHAnsi" w:hAnsi="Times New Roman"/>
          <w:sz w:val="28"/>
          <w:szCs w:val="28"/>
          <w:lang w:eastAsia="en-US"/>
        </w:rPr>
        <w:t xml:space="preserve"> У початковій школі</w:t>
      </w:r>
    </w:p>
    <w:p w:rsidR="00904D47" w:rsidRDefault="00904D47" w:rsidP="00397933">
      <w:pPr>
        <w:autoSpaceDE w:val="0"/>
        <w:autoSpaceDN w:val="0"/>
        <w:adjustRightInd w:val="0"/>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розвиток цієї групи компетентностей виявляється через ініціативність</w:t>
      </w:r>
    </w:p>
    <w:p w:rsidR="00904D47" w:rsidRDefault="00904D47" w:rsidP="00397933">
      <w:pPr>
        <w:autoSpaceDE w:val="0"/>
        <w:autoSpaceDN w:val="0"/>
        <w:adjustRightInd w:val="0"/>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здобувачів, їхню готовність брати відповідальності за власні рішення, вміння</w:t>
      </w:r>
    </w:p>
    <w:p w:rsidR="00904D47" w:rsidRDefault="00904D47" w:rsidP="00397933">
      <w:pPr>
        <w:autoSpaceDE w:val="0"/>
        <w:autoSpaceDN w:val="0"/>
        <w:adjustRightInd w:val="0"/>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організовувати свою діяльність для досягнення цілей, усвідомлення етичних</w:t>
      </w:r>
    </w:p>
    <w:p w:rsidR="00904D47" w:rsidRDefault="00904D47" w:rsidP="00397933">
      <w:pPr>
        <w:autoSpaceDE w:val="0"/>
        <w:autoSpaceDN w:val="0"/>
        <w:adjustRightInd w:val="0"/>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цінностей ефективної співпраці. Учні готові втілювати в життя ініційовані ними</w:t>
      </w:r>
      <w:r>
        <w:rPr>
          <w:rFonts w:ascii="Times New Roman" w:eastAsiaTheme="minorHAnsi" w:hAnsi="Times New Roman"/>
          <w:sz w:val="28"/>
          <w:szCs w:val="28"/>
          <w:lang w:val="uk-UA" w:eastAsia="en-US"/>
        </w:rPr>
        <w:t xml:space="preserve"> </w:t>
      </w:r>
      <w:r>
        <w:rPr>
          <w:rFonts w:ascii="Times New Roman" w:eastAsiaTheme="minorHAnsi" w:hAnsi="Times New Roman"/>
          <w:sz w:val="28"/>
          <w:szCs w:val="28"/>
          <w:lang w:eastAsia="en-US"/>
        </w:rPr>
        <w:t>ідеї, приймати власні рішення;</w:t>
      </w:r>
    </w:p>
    <w:p w:rsidR="00904D47" w:rsidRDefault="00904D47" w:rsidP="00397933">
      <w:pPr>
        <w:autoSpaceDE w:val="0"/>
        <w:autoSpaceDN w:val="0"/>
        <w:adjustRightInd w:val="0"/>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11. </w:t>
      </w:r>
      <w:r w:rsidRPr="00294293">
        <w:rPr>
          <w:rFonts w:ascii="Times New Roman" w:eastAsiaTheme="minorHAnsi" w:hAnsi="Times New Roman"/>
          <w:b/>
          <w:sz w:val="28"/>
          <w:szCs w:val="28"/>
          <w:lang w:eastAsia="en-US"/>
        </w:rPr>
        <w:t>Інноваційність.</w:t>
      </w:r>
      <w:r>
        <w:rPr>
          <w:rFonts w:ascii="Times New Roman" w:eastAsiaTheme="minorHAnsi" w:hAnsi="Times New Roman"/>
          <w:sz w:val="28"/>
          <w:szCs w:val="28"/>
          <w:lang w:eastAsia="en-US"/>
        </w:rPr>
        <w:t xml:space="preserve"> Здобувачі початкової освіти виявляють відкритість до</w:t>
      </w:r>
    </w:p>
    <w:p w:rsidR="00904D47" w:rsidRDefault="00904D47" w:rsidP="00397933">
      <w:pPr>
        <w:autoSpaceDE w:val="0"/>
        <w:autoSpaceDN w:val="0"/>
        <w:adjustRightInd w:val="0"/>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нових ідей, ініціюють зміни у близькому для них середовищі (клас, школа,</w:t>
      </w:r>
    </w:p>
    <w:p w:rsidR="00904D47" w:rsidRDefault="00904D47" w:rsidP="00397933">
      <w:pPr>
        <w:autoSpaceDE w:val="0"/>
        <w:autoSpaceDN w:val="0"/>
        <w:adjustRightInd w:val="0"/>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громада тощо). Формування знань, умінь, ставлень, що є сутністю</w:t>
      </w:r>
    </w:p>
    <w:p w:rsidR="00D76B79" w:rsidRDefault="00904D47" w:rsidP="00397933">
      <w:pPr>
        <w:autoSpaceDE w:val="0"/>
        <w:autoSpaceDN w:val="0"/>
        <w:adjustRightInd w:val="0"/>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компетентнісного підходу, забезпечують подаль</w:t>
      </w:r>
      <w:r w:rsidR="00D76B79">
        <w:rPr>
          <w:rFonts w:ascii="Times New Roman" w:eastAsiaTheme="minorHAnsi" w:hAnsi="Times New Roman"/>
          <w:sz w:val="28"/>
          <w:szCs w:val="28"/>
          <w:lang w:eastAsia="en-US"/>
        </w:rPr>
        <w:t>шу здатність успішно навчатися,</w:t>
      </w:r>
      <w:r w:rsidR="00D76B79">
        <w:rPr>
          <w:rFonts w:ascii="Times New Roman" w:eastAsiaTheme="minorHAnsi" w:hAnsi="Times New Roman"/>
          <w:sz w:val="28"/>
          <w:szCs w:val="28"/>
          <w:lang w:val="uk-UA" w:eastAsia="en-US"/>
        </w:rPr>
        <w:t xml:space="preserve"> </w:t>
      </w:r>
      <w:r>
        <w:rPr>
          <w:rFonts w:ascii="Times New Roman" w:eastAsiaTheme="minorHAnsi" w:hAnsi="Times New Roman"/>
          <w:sz w:val="28"/>
          <w:szCs w:val="28"/>
          <w:lang w:eastAsia="en-US"/>
        </w:rPr>
        <w:t xml:space="preserve">провадити професійну діяльність, відчувати </w:t>
      </w:r>
      <w:r w:rsidR="00D76B79">
        <w:rPr>
          <w:rFonts w:ascii="Times New Roman" w:eastAsiaTheme="minorHAnsi" w:hAnsi="Times New Roman"/>
          <w:sz w:val="28"/>
          <w:szCs w:val="28"/>
          <w:lang w:eastAsia="en-US"/>
        </w:rPr>
        <w:t>себе частиною спільноти і брати</w:t>
      </w:r>
      <w:r w:rsidR="00D76B79">
        <w:rPr>
          <w:rFonts w:ascii="Times New Roman" w:eastAsiaTheme="minorHAnsi" w:hAnsi="Times New Roman"/>
          <w:sz w:val="28"/>
          <w:szCs w:val="28"/>
          <w:lang w:val="uk-UA" w:eastAsia="en-US"/>
        </w:rPr>
        <w:t xml:space="preserve"> </w:t>
      </w:r>
      <w:r>
        <w:rPr>
          <w:rFonts w:ascii="Times New Roman" w:eastAsiaTheme="minorHAnsi" w:hAnsi="Times New Roman"/>
          <w:sz w:val="28"/>
          <w:szCs w:val="28"/>
          <w:lang w:eastAsia="en-US"/>
        </w:rPr>
        <w:t>участь у справах громади.</w:t>
      </w:r>
    </w:p>
    <w:p w:rsidR="00D76B79" w:rsidRPr="00AF7D00" w:rsidRDefault="00D76B79" w:rsidP="00AF7D00">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D76B79">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Спільними для всіх ключових компетентностей є такі вміння, як читання з</w:t>
      </w:r>
      <w:r>
        <w:rPr>
          <w:rFonts w:ascii="Times New Roman" w:eastAsiaTheme="minorHAnsi" w:hAnsi="Times New Roman"/>
          <w:sz w:val="28"/>
          <w:szCs w:val="28"/>
          <w:lang w:val="uk-UA" w:eastAsia="en-US"/>
        </w:rPr>
        <w:t xml:space="preserve"> </w:t>
      </w:r>
      <w:r>
        <w:rPr>
          <w:rFonts w:ascii="Times New Roman" w:eastAsiaTheme="minorHAnsi" w:hAnsi="Times New Roman"/>
          <w:sz w:val="28"/>
          <w:szCs w:val="28"/>
          <w:lang w:eastAsia="en-US"/>
        </w:rPr>
        <w:t>розумінням, уміння висловлювати власну думку усно і письмово, критичне та</w:t>
      </w:r>
      <w:r>
        <w:rPr>
          <w:rFonts w:ascii="Times New Roman" w:eastAsiaTheme="minorHAnsi" w:hAnsi="Times New Roman"/>
          <w:sz w:val="28"/>
          <w:szCs w:val="28"/>
          <w:lang w:val="uk-UA" w:eastAsia="en-US"/>
        </w:rPr>
        <w:t xml:space="preserve"> </w:t>
      </w:r>
      <w:r>
        <w:rPr>
          <w:rFonts w:ascii="Times New Roman" w:eastAsiaTheme="minorHAnsi" w:hAnsi="Times New Roman"/>
          <w:sz w:val="28"/>
          <w:szCs w:val="28"/>
          <w:lang w:eastAsia="en-US"/>
        </w:rPr>
        <w:t>системне мислення, творчість, ініціативність, здатність логічно обґрунтовувати</w:t>
      </w:r>
      <w:r>
        <w:rPr>
          <w:rFonts w:ascii="Times New Roman" w:eastAsiaTheme="minorHAnsi" w:hAnsi="Times New Roman"/>
          <w:sz w:val="28"/>
          <w:szCs w:val="28"/>
          <w:lang w:val="uk-UA" w:eastAsia="en-US"/>
        </w:rPr>
        <w:t xml:space="preserve"> </w:t>
      </w:r>
      <w:r>
        <w:rPr>
          <w:rFonts w:ascii="Times New Roman" w:eastAsiaTheme="minorHAnsi" w:hAnsi="Times New Roman"/>
          <w:sz w:val="28"/>
          <w:szCs w:val="28"/>
          <w:lang w:eastAsia="en-US"/>
        </w:rPr>
        <w:t>позицію, вміння конструктивно керувати емоціями, оцінювати ризики, приймати</w:t>
      </w:r>
      <w:r>
        <w:rPr>
          <w:rFonts w:ascii="Times New Roman" w:eastAsiaTheme="minorHAnsi" w:hAnsi="Times New Roman"/>
          <w:sz w:val="28"/>
          <w:szCs w:val="28"/>
          <w:lang w:val="uk-UA" w:eastAsia="en-US"/>
        </w:rPr>
        <w:t xml:space="preserve"> </w:t>
      </w:r>
      <w:r>
        <w:rPr>
          <w:rFonts w:ascii="Times New Roman" w:eastAsiaTheme="minorHAnsi" w:hAnsi="Times New Roman"/>
          <w:sz w:val="28"/>
          <w:szCs w:val="28"/>
          <w:lang w:eastAsia="en-US"/>
        </w:rPr>
        <w:t xml:space="preserve">рішення, розв’язувати проблеми, </w:t>
      </w:r>
      <w:r w:rsidR="00AF7D00">
        <w:rPr>
          <w:rFonts w:ascii="Times New Roman" w:eastAsiaTheme="minorHAnsi" w:hAnsi="Times New Roman"/>
          <w:sz w:val="28"/>
          <w:szCs w:val="28"/>
          <w:lang w:eastAsia="en-US"/>
        </w:rPr>
        <w:t>співпрацювати з іншими особами.</w:t>
      </w:r>
    </w:p>
    <w:p w:rsidR="00B30F19" w:rsidRPr="00525611" w:rsidRDefault="00525611" w:rsidP="00525611">
      <w:pPr>
        <w:autoSpaceDE w:val="0"/>
        <w:autoSpaceDN w:val="0"/>
        <w:adjustRightInd w:val="0"/>
        <w:spacing w:after="0" w:line="240" w:lineRule="auto"/>
        <w:rPr>
          <w:rFonts w:ascii="Times New Roman" w:eastAsiaTheme="minorHAnsi" w:hAnsi="Times New Roman"/>
          <w:sz w:val="28"/>
          <w:szCs w:val="28"/>
          <w:lang w:eastAsia="en-US"/>
        </w:rPr>
      </w:pPr>
      <w:r>
        <w:rPr>
          <w:rFonts w:ascii="Times New Roman" w:hAnsi="Times New Roman"/>
          <w:b/>
          <w:i/>
          <w:color w:val="000000" w:themeColor="text1"/>
          <w:sz w:val="28"/>
          <w:szCs w:val="28"/>
          <w:lang w:val="uk-UA"/>
        </w:rPr>
        <w:t>3.</w:t>
      </w:r>
      <w:r w:rsidR="00B30F19" w:rsidRPr="00525611">
        <w:rPr>
          <w:rFonts w:ascii="Times New Roman" w:hAnsi="Times New Roman"/>
          <w:b/>
          <w:i/>
          <w:color w:val="000000" w:themeColor="text1"/>
          <w:sz w:val="28"/>
          <w:szCs w:val="28"/>
        </w:rPr>
        <w:t>Вимоги до обов’язкових результатів</w:t>
      </w:r>
      <w:r w:rsidR="00B30F19" w:rsidRPr="00525611">
        <w:rPr>
          <w:rFonts w:ascii="Times New Roman" w:hAnsi="Times New Roman"/>
          <w:color w:val="000000" w:themeColor="text1"/>
          <w:sz w:val="28"/>
          <w:szCs w:val="28"/>
        </w:rPr>
        <w:t xml:space="preserve"> навчання та компетентностей здобувачів освіти визначено за такими освітніми галузями:</w:t>
      </w:r>
    </w:p>
    <w:p w:rsidR="00B30F19" w:rsidRPr="00B30F19" w:rsidRDefault="00B30F19" w:rsidP="00B30F19">
      <w:pPr>
        <w:shd w:val="clear" w:color="auto" w:fill="FFFFFF"/>
        <w:spacing w:after="150" w:line="240" w:lineRule="auto"/>
        <w:ind w:firstLine="450"/>
        <w:jc w:val="both"/>
        <w:rPr>
          <w:rFonts w:ascii="Times New Roman" w:hAnsi="Times New Roman"/>
          <w:color w:val="000000" w:themeColor="text1"/>
          <w:sz w:val="28"/>
          <w:szCs w:val="28"/>
        </w:rPr>
      </w:pPr>
      <w:bookmarkStart w:id="2" w:name="n51"/>
      <w:bookmarkEnd w:id="2"/>
      <w:r w:rsidRPr="00B30F19">
        <w:rPr>
          <w:rFonts w:ascii="Times New Roman" w:hAnsi="Times New Roman"/>
          <w:color w:val="000000" w:themeColor="text1"/>
          <w:sz w:val="28"/>
          <w:szCs w:val="28"/>
        </w:rPr>
        <w:t>мовно-літературна (українська мова, іншомовна освіта);</w:t>
      </w:r>
    </w:p>
    <w:p w:rsidR="00B30F19" w:rsidRPr="00B30F19" w:rsidRDefault="00B30F19" w:rsidP="00B30F19">
      <w:pPr>
        <w:shd w:val="clear" w:color="auto" w:fill="FFFFFF"/>
        <w:spacing w:after="150" w:line="240" w:lineRule="auto"/>
        <w:ind w:firstLine="450"/>
        <w:jc w:val="both"/>
        <w:rPr>
          <w:rFonts w:ascii="Times New Roman" w:hAnsi="Times New Roman"/>
          <w:color w:val="000000" w:themeColor="text1"/>
          <w:sz w:val="28"/>
          <w:szCs w:val="28"/>
        </w:rPr>
      </w:pPr>
      <w:bookmarkStart w:id="3" w:name="n52"/>
      <w:bookmarkEnd w:id="3"/>
      <w:r w:rsidRPr="00B30F19">
        <w:rPr>
          <w:rFonts w:ascii="Times New Roman" w:hAnsi="Times New Roman"/>
          <w:color w:val="000000" w:themeColor="text1"/>
          <w:sz w:val="28"/>
          <w:szCs w:val="28"/>
        </w:rPr>
        <w:t>математична;</w:t>
      </w:r>
    </w:p>
    <w:p w:rsidR="00B30F19" w:rsidRPr="00B30F19" w:rsidRDefault="00B30F19" w:rsidP="00B30F19">
      <w:pPr>
        <w:shd w:val="clear" w:color="auto" w:fill="FFFFFF"/>
        <w:spacing w:after="150" w:line="240" w:lineRule="auto"/>
        <w:ind w:firstLine="450"/>
        <w:jc w:val="both"/>
        <w:rPr>
          <w:rFonts w:ascii="Times New Roman" w:hAnsi="Times New Roman"/>
          <w:color w:val="000000" w:themeColor="text1"/>
          <w:sz w:val="28"/>
          <w:szCs w:val="28"/>
        </w:rPr>
      </w:pPr>
      <w:bookmarkStart w:id="4" w:name="n53"/>
      <w:bookmarkEnd w:id="4"/>
      <w:r w:rsidRPr="00B30F19">
        <w:rPr>
          <w:rFonts w:ascii="Times New Roman" w:hAnsi="Times New Roman"/>
          <w:color w:val="000000" w:themeColor="text1"/>
          <w:sz w:val="28"/>
          <w:szCs w:val="28"/>
        </w:rPr>
        <w:t>природнича;</w:t>
      </w:r>
    </w:p>
    <w:p w:rsidR="00B30F19" w:rsidRPr="00B30F19" w:rsidRDefault="00B30F19" w:rsidP="00B30F19">
      <w:pPr>
        <w:shd w:val="clear" w:color="auto" w:fill="FFFFFF"/>
        <w:spacing w:after="150" w:line="240" w:lineRule="auto"/>
        <w:ind w:firstLine="450"/>
        <w:jc w:val="both"/>
        <w:rPr>
          <w:rFonts w:ascii="Times New Roman" w:hAnsi="Times New Roman"/>
          <w:color w:val="000000" w:themeColor="text1"/>
          <w:sz w:val="28"/>
          <w:szCs w:val="28"/>
        </w:rPr>
      </w:pPr>
      <w:bookmarkStart w:id="5" w:name="n54"/>
      <w:bookmarkEnd w:id="5"/>
      <w:r w:rsidRPr="00B30F19">
        <w:rPr>
          <w:rFonts w:ascii="Times New Roman" w:hAnsi="Times New Roman"/>
          <w:color w:val="000000" w:themeColor="text1"/>
          <w:sz w:val="28"/>
          <w:szCs w:val="28"/>
        </w:rPr>
        <w:t>технологічна;</w:t>
      </w:r>
    </w:p>
    <w:p w:rsidR="00B30F19" w:rsidRPr="00B30F19" w:rsidRDefault="00B30F19" w:rsidP="00B30F19">
      <w:pPr>
        <w:shd w:val="clear" w:color="auto" w:fill="FFFFFF"/>
        <w:spacing w:after="150" w:line="240" w:lineRule="auto"/>
        <w:ind w:firstLine="450"/>
        <w:jc w:val="both"/>
        <w:rPr>
          <w:rFonts w:ascii="Times New Roman" w:hAnsi="Times New Roman"/>
          <w:color w:val="000000" w:themeColor="text1"/>
          <w:sz w:val="28"/>
          <w:szCs w:val="28"/>
        </w:rPr>
      </w:pPr>
      <w:bookmarkStart w:id="6" w:name="n55"/>
      <w:bookmarkEnd w:id="6"/>
      <w:r w:rsidRPr="00B30F19">
        <w:rPr>
          <w:rFonts w:ascii="Times New Roman" w:hAnsi="Times New Roman"/>
          <w:color w:val="000000" w:themeColor="text1"/>
          <w:sz w:val="28"/>
          <w:szCs w:val="28"/>
        </w:rPr>
        <w:t>інформатична;</w:t>
      </w:r>
    </w:p>
    <w:p w:rsidR="00B30F19" w:rsidRPr="00B30F19" w:rsidRDefault="00B30F19" w:rsidP="00B30F19">
      <w:pPr>
        <w:shd w:val="clear" w:color="auto" w:fill="FFFFFF"/>
        <w:spacing w:after="150" w:line="240" w:lineRule="auto"/>
        <w:ind w:firstLine="450"/>
        <w:jc w:val="both"/>
        <w:rPr>
          <w:rFonts w:ascii="Times New Roman" w:hAnsi="Times New Roman"/>
          <w:color w:val="000000" w:themeColor="text1"/>
          <w:sz w:val="28"/>
          <w:szCs w:val="28"/>
        </w:rPr>
      </w:pPr>
      <w:bookmarkStart w:id="7" w:name="n56"/>
      <w:bookmarkEnd w:id="7"/>
      <w:r w:rsidRPr="00B30F19">
        <w:rPr>
          <w:rFonts w:ascii="Times New Roman" w:hAnsi="Times New Roman"/>
          <w:color w:val="000000" w:themeColor="text1"/>
          <w:sz w:val="28"/>
          <w:szCs w:val="28"/>
        </w:rPr>
        <w:t>соціальна і здоров’язбережувальна;</w:t>
      </w:r>
    </w:p>
    <w:p w:rsidR="00B30F19" w:rsidRPr="00B30F19" w:rsidRDefault="00B30F19" w:rsidP="00B30F19">
      <w:pPr>
        <w:shd w:val="clear" w:color="auto" w:fill="FFFFFF"/>
        <w:spacing w:after="150" w:line="240" w:lineRule="auto"/>
        <w:ind w:firstLine="450"/>
        <w:jc w:val="both"/>
        <w:rPr>
          <w:rFonts w:ascii="Times New Roman" w:hAnsi="Times New Roman"/>
          <w:color w:val="000000" w:themeColor="text1"/>
          <w:sz w:val="28"/>
          <w:szCs w:val="28"/>
        </w:rPr>
      </w:pPr>
      <w:bookmarkStart w:id="8" w:name="n57"/>
      <w:bookmarkEnd w:id="8"/>
      <w:r w:rsidRPr="00B30F19">
        <w:rPr>
          <w:rFonts w:ascii="Times New Roman" w:hAnsi="Times New Roman"/>
          <w:color w:val="000000" w:themeColor="text1"/>
          <w:sz w:val="28"/>
          <w:szCs w:val="28"/>
        </w:rPr>
        <w:t>громадянська та історична;</w:t>
      </w:r>
    </w:p>
    <w:p w:rsidR="00B30F19" w:rsidRPr="00B30F19" w:rsidRDefault="00B30F19" w:rsidP="00B30F19">
      <w:pPr>
        <w:shd w:val="clear" w:color="auto" w:fill="FFFFFF"/>
        <w:spacing w:after="150" w:line="240" w:lineRule="auto"/>
        <w:ind w:firstLine="450"/>
        <w:jc w:val="both"/>
        <w:rPr>
          <w:rFonts w:ascii="Times New Roman" w:hAnsi="Times New Roman"/>
          <w:color w:val="000000" w:themeColor="text1"/>
          <w:sz w:val="28"/>
          <w:szCs w:val="28"/>
        </w:rPr>
      </w:pPr>
      <w:bookmarkStart w:id="9" w:name="n58"/>
      <w:bookmarkEnd w:id="9"/>
      <w:r w:rsidRPr="00B30F19">
        <w:rPr>
          <w:rFonts w:ascii="Times New Roman" w:hAnsi="Times New Roman"/>
          <w:color w:val="000000" w:themeColor="text1"/>
          <w:sz w:val="28"/>
          <w:szCs w:val="28"/>
        </w:rPr>
        <w:t>мистецька;</w:t>
      </w:r>
    </w:p>
    <w:p w:rsidR="00B30F19" w:rsidRPr="00D7718F" w:rsidRDefault="00B30F19" w:rsidP="00B30F19">
      <w:pPr>
        <w:shd w:val="clear" w:color="auto" w:fill="FFFFFF"/>
        <w:spacing w:after="150" w:line="240" w:lineRule="auto"/>
        <w:ind w:firstLine="450"/>
        <w:jc w:val="both"/>
        <w:rPr>
          <w:rFonts w:ascii="Times New Roman" w:hAnsi="Times New Roman"/>
          <w:color w:val="000000" w:themeColor="text1"/>
          <w:sz w:val="28"/>
          <w:szCs w:val="28"/>
        </w:rPr>
      </w:pPr>
      <w:bookmarkStart w:id="10" w:name="n59"/>
      <w:bookmarkEnd w:id="10"/>
      <w:r w:rsidRPr="00B30F19">
        <w:rPr>
          <w:rFonts w:ascii="Times New Roman" w:hAnsi="Times New Roman"/>
          <w:color w:val="000000" w:themeColor="text1"/>
          <w:sz w:val="28"/>
          <w:szCs w:val="28"/>
        </w:rPr>
        <w:lastRenderedPageBreak/>
        <w:t>фізкультурна.</w:t>
      </w:r>
    </w:p>
    <w:p w:rsidR="00B30F19" w:rsidRPr="00B30F19" w:rsidRDefault="00B30F19" w:rsidP="00B30F19">
      <w:pPr>
        <w:shd w:val="clear" w:color="auto" w:fill="FFFFFF"/>
        <w:spacing w:after="150" w:line="240" w:lineRule="auto"/>
        <w:ind w:firstLine="450"/>
        <w:jc w:val="both"/>
        <w:rPr>
          <w:rFonts w:ascii="Times New Roman" w:hAnsi="Times New Roman"/>
          <w:color w:val="000000" w:themeColor="text1"/>
          <w:sz w:val="28"/>
          <w:szCs w:val="28"/>
          <w:lang w:val="uk-UA"/>
        </w:rPr>
      </w:pPr>
      <w:bookmarkStart w:id="11" w:name="n60"/>
      <w:bookmarkEnd w:id="11"/>
      <w:r w:rsidRPr="00B30F19">
        <w:rPr>
          <w:rFonts w:ascii="Times New Roman" w:hAnsi="Times New Roman"/>
          <w:color w:val="000000" w:themeColor="text1"/>
          <w:sz w:val="28"/>
          <w:szCs w:val="28"/>
          <w:lang w:val="uk-UA"/>
        </w:rPr>
        <w:t>Компетентнісний потенціал кожної освітньої галузі забезпечує формування всіх ключових компетентностей.</w:t>
      </w:r>
    </w:p>
    <w:p w:rsidR="00904D47" w:rsidRDefault="00904D47" w:rsidP="00904D47">
      <w:pPr>
        <w:ind w:firstLine="709"/>
        <w:jc w:val="both"/>
        <w:rPr>
          <w:rFonts w:ascii="Times New Roman" w:eastAsia="Arial" w:hAnsi="Times New Roman"/>
          <w:sz w:val="28"/>
          <w:szCs w:val="28"/>
          <w:highlight w:val="white"/>
          <w:lang w:val="uk-UA" w:eastAsia="uk-UA"/>
        </w:rPr>
      </w:pPr>
      <w:bookmarkStart w:id="12" w:name="n61"/>
      <w:bookmarkEnd w:id="12"/>
      <w:r w:rsidRPr="008D60A8">
        <w:rPr>
          <w:rFonts w:ascii="Times New Roman" w:eastAsia="Arial" w:hAnsi="Times New Roman"/>
          <w:sz w:val="28"/>
          <w:szCs w:val="28"/>
          <w:highlight w:val="white"/>
          <w:lang w:val="uk-UA" w:eastAsia="uk-U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8D60A8">
        <w:rPr>
          <w:rFonts w:ascii="Times New Roman" w:eastAsia="Arial" w:hAnsi="Times New Roman"/>
          <w:b/>
          <w:sz w:val="28"/>
          <w:szCs w:val="28"/>
          <w:highlight w:val="white"/>
          <w:lang w:val="uk-UA" w:eastAsia="uk-UA"/>
        </w:rPr>
        <w:t xml:space="preserve"> </w:t>
      </w:r>
      <w:r w:rsidRPr="008D60A8">
        <w:rPr>
          <w:rFonts w:ascii="Times New Roman" w:eastAsia="Arial" w:hAnsi="Times New Roman"/>
          <w:sz w:val="28"/>
          <w:szCs w:val="28"/>
          <w:highlight w:val="white"/>
          <w:lang w:val="uk-UA" w:eastAsia="uk-UA"/>
        </w:rPr>
        <w:t>формування в учнів здатності застосовувати знання й уміння у реальних життєвих ситуаціях.</w:t>
      </w:r>
    </w:p>
    <w:p w:rsidR="00904D47" w:rsidRPr="00904D47" w:rsidRDefault="00904D47" w:rsidP="00904D47">
      <w:pPr>
        <w:shd w:val="clear" w:color="auto" w:fill="FFFFFF"/>
        <w:spacing w:after="150" w:line="240" w:lineRule="auto"/>
        <w:ind w:firstLine="450"/>
        <w:jc w:val="both"/>
        <w:rPr>
          <w:rFonts w:ascii="Times New Roman" w:hAnsi="Times New Roman"/>
          <w:color w:val="000000" w:themeColor="text1"/>
          <w:sz w:val="28"/>
          <w:szCs w:val="28"/>
        </w:rPr>
      </w:pPr>
      <w:r w:rsidRPr="00B30F19">
        <w:rPr>
          <w:rFonts w:ascii="Times New Roman" w:hAnsi="Times New Roman"/>
          <w:color w:val="000000" w:themeColor="text1"/>
          <w:sz w:val="28"/>
          <w:szCs w:val="28"/>
        </w:rPr>
        <w:t xml:space="preserve">Для кожної освітньої галузі визначено мету та загальні результати навчання здобувачів освіти в цілому. За ними впорядковано </w:t>
      </w:r>
      <w:r w:rsidRPr="00243421">
        <w:rPr>
          <w:rFonts w:ascii="Times New Roman" w:hAnsi="Times New Roman"/>
          <w:i/>
          <w:color w:val="000000" w:themeColor="text1"/>
          <w:sz w:val="28"/>
          <w:szCs w:val="28"/>
        </w:rPr>
        <w:t>обов’язкові результати навчання здобувачів освіти</w:t>
      </w:r>
      <w:r w:rsidRPr="00B30F19">
        <w:rPr>
          <w:rFonts w:ascii="Times New Roman" w:hAnsi="Times New Roman"/>
          <w:color w:val="000000" w:themeColor="text1"/>
          <w:sz w:val="28"/>
          <w:szCs w:val="28"/>
        </w:rPr>
        <w:t>, які є основою для їх подальшого навчання на наступних рівнях загальної середньої освіти.</w:t>
      </w:r>
    </w:p>
    <w:p w:rsidR="00904D47" w:rsidRDefault="00D01A20" w:rsidP="00D76B79">
      <w:pPr>
        <w:shd w:val="clear" w:color="auto" w:fill="FFFFFF"/>
        <w:spacing w:after="150" w:line="240" w:lineRule="auto"/>
        <w:ind w:firstLine="450"/>
        <w:jc w:val="both"/>
        <w:rPr>
          <w:rFonts w:ascii="Times New Roman" w:hAnsi="Times New Roman"/>
          <w:color w:val="000000" w:themeColor="text1"/>
          <w:sz w:val="28"/>
          <w:szCs w:val="28"/>
          <w:lang w:val="uk-UA"/>
        </w:rPr>
      </w:pPr>
      <w:r w:rsidRPr="00D7718F">
        <w:rPr>
          <w:rFonts w:ascii="Times New Roman" w:hAnsi="Times New Roman"/>
          <w:color w:val="000000" w:themeColor="text1"/>
          <w:sz w:val="28"/>
          <w:szCs w:val="28"/>
          <w:lang w:val="uk-UA"/>
        </w:rPr>
        <w:t>Обов</w:t>
      </w:r>
      <w:r w:rsidRPr="00B552D8">
        <w:rPr>
          <w:rFonts w:ascii="Times New Roman" w:hAnsi="Times New Roman"/>
          <w:color w:val="000000" w:themeColor="text1"/>
          <w:sz w:val="28"/>
          <w:szCs w:val="28"/>
          <w:lang w:val="uk-UA"/>
        </w:rPr>
        <w:t>’</w:t>
      </w:r>
      <w:r w:rsidRPr="00D7718F">
        <w:rPr>
          <w:rFonts w:ascii="Times New Roman" w:hAnsi="Times New Roman"/>
          <w:color w:val="000000" w:themeColor="text1"/>
          <w:sz w:val="28"/>
          <w:szCs w:val="28"/>
          <w:lang w:val="uk-UA"/>
        </w:rPr>
        <w:t>язкові та о</w:t>
      </w:r>
      <w:r w:rsidR="009B437D" w:rsidRPr="00D7718F">
        <w:rPr>
          <w:rFonts w:ascii="Times New Roman" w:hAnsi="Times New Roman"/>
          <w:color w:val="000000" w:themeColor="text1"/>
          <w:sz w:val="28"/>
          <w:szCs w:val="28"/>
          <w:lang w:val="uk-UA"/>
        </w:rPr>
        <w:t>чікувані результати навчання здобувачів освіти виз</w:t>
      </w:r>
      <w:r w:rsidRPr="00D7718F">
        <w:rPr>
          <w:rFonts w:ascii="Times New Roman" w:hAnsi="Times New Roman"/>
          <w:color w:val="000000" w:themeColor="text1"/>
          <w:sz w:val="28"/>
          <w:szCs w:val="28"/>
          <w:lang w:val="uk-UA"/>
        </w:rPr>
        <w:t>н</w:t>
      </w:r>
      <w:r w:rsidR="009B437D" w:rsidRPr="00D7718F">
        <w:rPr>
          <w:rFonts w:ascii="Times New Roman" w:hAnsi="Times New Roman"/>
          <w:color w:val="000000" w:themeColor="text1"/>
          <w:sz w:val="28"/>
          <w:szCs w:val="28"/>
          <w:lang w:val="uk-UA"/>
        </w:rPr>
        <w:t>ачені</w:t>
      </w:r>
      <w:r w:rsidRPr="00D7718F">
        <w:rPr>
          <w:rFonts w:ascii="Times New Roman" w:hAnsi="Times New Roman"/>
          <w:color w:val="000000" w:themeColor="text1"/>
          <w:sz w:val="28"/>
          <w:szCs w:val="28"/>
          <w:lang w:val="uk-UA"/>
        </w:rPr>
        <w:t xml:space="preserve"> Типовими освітніми програмами початкової освіти циклу І (1-2 класи), циклу ІІ (3-4 класи), складеними під керівництвом Шияна Р.</w:t>
      </w:r>
      <w:r w:rsidR="00D7718F">
        <w:rPr>
          <w:rFonts w:ascii="Times New Roman" w:hAnsi="Times New Roman"/>
          <w:color w:val="000000" w:themeColor="text1"/>
          <w:sz w:val="28"/>
          <w:szCs w:val="28"/>
          <w:lang w:val="uk-UA"/>
        </w:rPr>
        <w:t xml:space="preserve">Б. </w:t>
      </w:r>
    </w:p>
    <w:p w:rsidR="00ED2469" w:rsidRPr="00ED2469" w:rsidRDefault="00ED2469" w:rsidP="00ED2469">
      <w:pPr>
        <w:pStyle w:val="a3"/>
        <w:numPr>
          <w:ilvl w:val="0"/>
          <w:numId w:val="1"/>
        </w:numPr>
        <w:shd w:val="clear" w:color="auto" w:fill="FFFFFF"/>
        <w:tabs>
          <w:tab w:val="clear" w:pos="720"/>
        </w:tabs>
        <w:spacing w:after="150" w:line="240" w:lineRule="auto"/>
        <w:ind w:left="0"/>
        <w:jc w:val="both"/>
        <w:rPr>
          <w:rFonts w:ascii="Times New Roman" w:hAnsi="Times New Roman"/>
          <w:color w:val="000000" w:themeColor="text1"/>
          <w:sz w:val="28"/>
          <w:szCs w:val="28"/>
          <w:lang w:val="uk-UA"/>
        </w:rPr>
      </w:pPr>
      <w:r w:rsidRPr="00ED2469">
        <w:rPr>
          <w:rFonts w:ascii="Times New Roman" w:hAnsi="Times New Roman"/>
          <w:b/>
          <w:i/>
          <w:sz w:val="28"/>
          <w:szCs w:val="28"/>
        </w:rPr>
        <w:t>Рекомендовані форми організації освітнього процесу</w:t>
      </w:r>
      <w:r w:rsidRPr="00ED2469">
        <w:rPr>
          <w:rFonts w:ascii="Times New Roman" w:hAnsi="Times New Roman"/>
          <w:i/>
          <w:sz w:val="28"/>
          <w:szCs w:val="28"/>
        </w:rPr>
        <w:t>.</w:t>
      </w:r>
      <w:r w:rsidRPr="00ED2469">
        <w:rPr>
          <w:rFonts w:ascii="Times New Roman" w:hAnsi="Times New Roman"/>
          <w:sz w:val="28"/>
          <w:szCs w:val="28"/>
        </w:rPr>
        <w:t xml:space="preserve"> </w:t>
      </w:r>
    </w:p>
    <w:p w:rsidR="00ED2469" w:rsidRPr="00ED2469" w:rsidRDefault="00ED2469" w:rsidP="00ED2469">
      <w:pPr>
        <w:pStyle w:val="a3"/>
        <w:shd w:val="clear" w:color="auto" w:fill="FFFFFF"/>
        <w:spacing w:after="150" w:line="240" w:lineRule="auto"/>
        <w:ind w:left="0" w:firstLine="708"/>
        <w:jc w:val="both"/>
        <w:rPr>
          <w:rFonts w:ascii="Times New Roman" w:hAnsi="Times New Roman"/>
          <w:color w:val="000000" w:themeColor="text1"/>
          <w:sz w:val="28"/>
          <w:szCs w:val="28"/>
          <w:lang w:val="uk-UA"/>
        </w:rPr>
      </w:pPr>
      <w:r w:rsidRPr="00ED2469">
        <w:rPr>
          <w:rFonts w:ascii="Times New Roman" w:hAnsi="Times New Roman"/>
          <w:sz w:val="28"/>
          <w:szCs w:val="28"/>
          <w:lang w:val="uk-UA"/>
        </w:rPr>
        <w:t>Очікувані результати навчання, окреслені в межах кожної галузі, досяжні, якщо використовувати інтерактивні форми і методи навчання – дослідницькі, інформаційні, мистецькі проекти, сюжетно-рольові ігри, інсценізації, моделювання, ситуаційні вправи, екскурсії, дитяче волонтерство тощо.</w:t>
      </w:r>
    </w:p>
    <w:p w:rsidR="000D35D2" w:rsidRPr="0069544A" w:rsidRDefault="00525611" w:rsidP="00AC6E6E">
      <w:pPr>
        <w:rPr>
          <w:rFonts w:ascii="Times New Roman" w:hAnsi="Times New Roman"/>
          <w:b/>
          <w:i/>
          <w:sz w:val="28"/>
          <w:szCs w:val="28"/>
          <w:lang w:val="uk-UA"/>
        </w:rPr>
      </w:pPr>
      <w:r>
        <w:rPr>
          <w:rFonts w:ascii="Times New Roman" w:hAnsi="Times New Roman"/>
          <w:i/>
          <w:sz w:val="28"/>
          <w:szCs w:val="28"/>
          <w:lang w:val="uk-UA"/>
        </w:rPr>
        <w:t>4</w:t>
      </w:r>
      <w:r w:rsidR="00AC6E6E" w:rsidRPr="0069544A">
        <w:rPr>
          <w:rFonts w:ascii="Times New Roman" w:hAnsi="Times New Roman"/>
          <w:i/>
          <w:sz w:val="28"/>
          <w:szCs w:val="28"/>
          <w:lang w:val="uk-UA"/>
        </w:rPr>
        <w:t>.</w:t>
      </w:r>
      <w:r w:rsidR="0069544A">
        <w:rPr>
          <w:rFonts w:ascii="Times New Roman" w:hAnsi="Times New Roman"/>
          <w:b/>
          <w:i/>
          <w:sz w:val="28"/>
          <w:szCs w:val="28"/>
          <w:lang w:val="uk-UA"/>
        </w:rPr>
        <w:t xml:space="preserve"> </w:t>
      </w:r>
      <w:r w:rsidR="000D35D2" w:rsidRPr="0069544A">
        <w:rPr>
          <w:rFonts w:ascii="Times New Roman" w:hAnsi="Times New Roman"/>
          <w:b/>
          <w:i/>
          <w:sz w:val="28"/>
          <w:szCs w:val="28"/>
          <w:lang w:val="uk-UA"/>
        </w:rPr>
        <w:t>Вимоги до осіб, які можуть розпочинати здобуття початкової освіти.</w:t>
      </w:r>
    </w:p>
    <w:p w:rsidR="000D35D2" w:rsidRPr="00644512" w:rsidRDefault="000D35D2" w:rsidP="0069544A">
      <w:pPr>
        <w:ind w:left="-284" w:firstLine="284"/>
        <w:rPr>
          <w:rFonts w:ascii="Times New Roman" w:hAnsi="Times New Roman"/>
          <w:sz w:val="28"/>
          <w:szCs w:val="28"/>
          <w:lang w:val="uk-UA"/>
        </w:rPr>
      </w:pPr>
      <w:r w:rsidRPr="00644512">
        <w:rPr>
          <w:rFonts w:ascii="Times New Roman" w:hAnsi="Times New Roman"/>
          <w:sz w:val="28"/>
          <w:szCs w:val="28"/>
          <w:lang w:val="uk-UA"/>
        </w:rPr>
        <w:t xml:space="preserve">Початкова освіта здобувається, як правило, </w:t>
      </w:r>
      <w:r>
        <w:rPr>
          <w:rFonts w:ascii="Times New Roman" w:hAnsi="Times New Roman"/>
          <w:sz w:val="28"/>
          <w:szCs w:val="28"/>
          <w:lang w:val="uk-UA"/>
        </w:rPr>
        <w:t>з шести років. Діти, яким на 1 вересня поточного навчального року виповнилося сім років, повинні розпочинати здобуття початкової освіти цього ж року. Діти, яким на 1 вересня поточного навчального року не виповнилося шести років, можуть розпочинати здобуття початкової освіти цього ж навчального року за бажанням батьків або осіб, які їх замінюють, якщо їм виповниться шість років до 1 грудня поточного року. Особи з особливими освітніми потребами можуть розпочинати здобуття початкової освіти з іншого віку.</w:t>
      </w:r>
    </w:p>
    <w:p w:rsidR="00DD1DAE" w:rsidRPr="00AC6E6E" w:rsidRDefault="00525611" w:rsidP="00032885">
      <w:pPr>
        <w:autoSpaceDE w:val="0"/>
        <w:autoSpaceDN w:val="0"/>
        <w:adjustRightInd w:val="0"/>
        <w:spacing w:after="0" w:line="240" w:lineRule="auto"/>
        <w:ind w:left="-284"/>
        <w:jc w:val="both"/>
        <w:rPr>
          <w:rFonts w:ascii="Times New Roman" w:eastAsiaTheme="minorHAnsi" w:hAnsi="Times New Roman"/>
          <w:sz w:val="28"/>
          <w:szCs w:val="28"/>
          <w:lang w:val="uk-UA" w:eastAsia="en-US"/>
        </w:rPr>
      </w:pPr>
      <w:r>
        <w:rPr>
          <w:rFonts w:ascii="Times New Roman" w:eastAsia="Calibri" w:hAnsi="Times New Roman"/>
          <w:i/>
          <w:sz w:val="28"/>
          <w:szCs w:val="28"/>
          <w:lang w:val="uk-UA"/>
        </w:rPr>
        <w:t>5</w:t>
      </w:r>
      <w:r w:rsidR="00AC6E6E">
        <w:rPr>
          <w:rFonts w:ascii="Times New Roman" w:eastAsia="Calibri" w:hAnsi="Times New Roman"/>
          <w:i/>
          <w:sz w:val="28"/>
          <w:szCs w:val="28"/>
          <w:lang w:val="uk-UA"/>
        </w:rPr>
        <w:t>.</w:t>
      </w:r>
      <w:r w:rsidR="00DD1DAE" w:rsidRPr="0069544A">
        <w:rPr>
          <w:rFonts w:ascii="Times New Roman" w:eastAsia="Calibri" w:hAnsi="Times New Roman"/>
          <w:b/>
          <w:i/>
          <w:sz w:val="28"/>
          <w:szCs w:val="28"/>
          <w:lang w:val="uk-UA"/>
        </w:rPr>
        <w:t>Форми організації освітнього процесу</w:t>
      </w:r>
      <w:r w:rsidR="00DD1DAE" w:rsidRPr="00AC6E6E">
        <w:rPr>
          <w:rFonts w:ascii="Times New Roman" w:eastAsia="Calibri" w:hAnsi="Times New Roman"/>
          <w:i/>
          <w:sz w:val="28"/>
          <w:szCs w:val="28"/>
          <w:lang w:val="uk-UA"/>
        </w:rPr>
        <w:t>.</w:t>
      </w:r>
      <w:r w:rsidR="000C35F9">
        <w:rPr>
          <w:rFonts w:ascii="Arial" w:hAnsi="Arial" w:cs="Arial"/>
          <w:color w:val="4B4B4B"/>
          <w:sz w:val="24"/>
          <w:szCs w:val="24"/>
          <w:lang w:val="uk-UA"/>
        </w:rPr>
        <w:t xml:space="preserve"> </w:t>
      </w:r>
      <w:r w:rsidR="00DD1DAE" w:rsidRPr="00AC6E6E">
        <w:rPr>
          <w:rFonts w:ascii="Times New Roman" w:eastAsiaTheme="minorHAnsi" w:hAnsi="Times New Roman"/>
          <w:sz w:val="28"/>
          <w:szCs w:val="28"/>
          <w:lang w:val="uk-UA" w:eastAsia="en-US"/>
        </w:rPr>
        <w:t xml:space="preserve">Організація освітнього процесу в </w:t>
      </w:r>
      <w:r w:rsidR="00AC6E6E">
        <w:rPr>
          <w:rFonts w:ascii="Times New Roman" w:eastAsiaTheme="minorHAnsi" w:hAnsi="Times New Roman"/>
          <w:sz w:val="28"/>
          <w:szCs w:val="28"/>
          <w:lang w:val="uk-UA" w:eastAsia="en-US"/>
        </w:rPr>
        <w:t xml:space="preserve">1- 4 класах </w:t>
      </w:r>
      <w:r w:rsidR="00DD1DAE" w:rsidRPr="00AC6E6E">
        <w:rPr>
          <w:rFonts w:ascii="Times New Roman" w:eastAsiaTheme="minorHAnsi" w:hAnsi="Times New Roman"/>
          <w:sz w:val="28"/>
          <w:szCs w:val="28"/>
          <w:lang w:val="uk-UA" w:eastAsia="en-US"/>
        </w:rPr>
        <w:t xml:space="preserve">ОНЗ «Студенянська ЗОШ І-ІІІ ступенів» здійснюється відповідно до  форм і методів сучасної освіти. Основними формами організації освітнього процесу є різні типи уроку. </w:t>
      </w:r>
      <w:r w:rsidR="00DD1DAE" w:rsidRPr="000C35F9">
        <w:rPr>
          <w:rFonts w:ascii="Times New Roman" w:eastAsiaTheme="minorHAnsi" w:hAnsi="Times New Roman"/>
          <w:sz w:val="28"/>
          <w:szCs w:val="28"/>
          <w:lang w:val="uk-UA" w:eastAsia="en-US"/>
        </w:rPr>
        <w:t>Пошук інновацій</w:t>
      </w:r>
      <w:r w:rsidR="00DD1DAE" w:rsidRPr="00AC6E6E">
        <w:rPr>
          <w:rFonts w:ascii="Times New Roman" w:eastAsiaTheme="minorHAnsi" w:hAnsi="Times New Roman"/>
          <w:sz w:val="28"/>
          <w:szCs w:val="28"/>
          <w:lang w:val="uk-UA" w:eastAsia="en-US"/>
        </w:rPr>
        <w:t xml:space="preserve"> </w:t>
      </w:r>
      <w:r w:rsidR="00DD1DAE" w:rsidRPr="000C35F9">
        <w:rPr>
          <w:rFonts w:ascii="Times New Roman" w:eastAsiaTheme="minorHAnsi" w:hAnsi="Times New Roman"/>
          <w:sz w:val="28"/>
          <w:szCs w:val="28"/>
          <w:lang w:val="uk-UA" w:eastAsia="en-US"/>
        </w:rPr>
        <w:t>зосереджений на проведенні інтегрованих  уроків</w:t>
      </w:r>
      <w:r w:rsidR="00DD1DAE" w:rsidRPr="00AC6E6E">
        <w:rPr>
          <w:rFonts w:ascii="Times New Roman" w:eastAsiaTheme="minorHAnsi" w:hAnsi="Times New Roman"/>
          <w:sz w:val="28"/>
          <w:szCs w:val="28"/>
          <w:lang w:val="uk-UA" w:eastAsia="en-US"/>
        </w:rPr>
        <w:t>, уроків з використанням «хмарних технологій</w:t>
      </w:r>
      <w:r w:rsidR="00726ED2">
        <w:rPr>
          <w:rFonts w:ascii="Times New Roman" w:eastAsiaTheme="minorHAnsi" w:hAnsi="Times New Roman"/>
          <w:sz w:val="28"/>
          <w:szCs w:val="28"/>
          <w:lang w:val="uk-UA" w:eastAsia="en-US"/>
        </w:rPr>
        <w:t>», а також організації</w:t>
      </w:r>
      <w:r w:rsidR="00DD1DAE" w:rsidRPr="00AC6E6E">
        <w:rPr>
          <w:rFonts w:ascii="Times New Roman" w:eastAsiaTheme="minorHAnsi" w:hAnsi="Times New Roman"/>
          <w:sz w:val="28"/>
          <w:szCs w:val="28"/>
          <w:lang w:val="uk-UA" w:eastAsia="en-US"/>
        </w:rPr>
        <w:t xml:space="preserve"> змішаного та дистанційного навчання.</w:t>
      </w:r>
    </w:p>
    <w:p w:rsidR="00DD1DAE" w:rsidRPr="00AC6E6E" w:rsidRDefault="00DD1DAE" w:rsidP="0069544A">
      <w:pPr>
        <w:autoSpaceDE w:val="0"/>
        <w:autoSpaceDN w:val="0"/>
        <w:adjustRightInd w:val="0"/>
        <w:spacing w:after="0" w:line="240" w:lineRule="auto"/>
        <w:ind w:left="-284"/>
        <w:rPr>
          <w:rFonts w:ascii="Times New Roman" w:eastAsia="Times New Roman,Bold" w:hAnsi="Times New Roman"/>
          <w:b/>
          <w:bCs/>
          <w:sz w:val="28"/>
          <w:szCs w:val="28"/>
          <w:lang w:eastAsia="en-US"/>
        </w:rPr>
      </w:pPr>
      <w:r w:rsidRPr="00AC6E6E">
        <w:rPr>
          <w:rFonts w:ascii="Times New Roman" w:eastAsia="Times New Roman,Bold" w:hAnsi="Times New Roman"/>
          <w:b/>
          <w:bCs/>
          <w:sz w:val="28"/>
          <w:szCs w:val="28"/>
          <w:lang w:eastAsia="en-US"/>
        </w:rPr>
        <w:lastRenderedPageBreak/>
        <w:t>Типи уроків:</w:t>
      </w:r>
    </w:p>
    <w:p w:rsidR="00DD1DAE" w:rsidRDefault="00DD1DAE" w:rsidP="0069544A">
      <w:pPr>
        <w:autoSpaceDE w:val="0"/>
        <w:autoSpaceDN w:val="0"/>
        <w:adjustRightInd w:val="0"/>
        <w:spacing w:after="0" w:line="240" w:lineRule="auto"/>
        <w:ind w:left="-284"/>
        <w:rPr>
          <w:rFonts w:ascii="Times New Roman" w:eastAsiaTheme="minorHAnsi" w:hAnsi="Times New Roman"/>
          <w:sz w:val="28"/>
          <w:szCs w:val="28"/>
          <w:lang w:eastAsia="en-US"/>
        </w:rPr>
      </w:pPr>
      <w:r>
        <w:rPr>
          <w:rFonts w:ascii="Times New Roman" w:eastAsiaTheme="minorHAnsi" w:hAnsi="Times New Roman"/>
          <w:sz w:val="28"/>
          <w:szCs w:val="28"/>
          <w:lang w:eastAsia="en-US"/>
        </w:rPr>
        <w:t>урок формування компетентностей;</w:t>
      </w:r>
    </w:p>
    <w:p w:rsidR="00DD1DAE" w:rsidRDefault="00DD1DAE" w:rsidP="0069544A">
      <w:pPr>
        <w:autoSpaceDE w:val="0"/>
        <w:autoSpaceDN w:val="0"/>
        <w:adjustRightInd w:val="0"/>
        <w:spacing w:after="0" w:line="240" w:lineRule="auto"/>
        <w:ind w:left="-284"/>
        <w:rPr>
          <w:rFonts w:ascii="Times New Roman" w:eastAsiaTheme="minorHAnsi" w:hAnsi="Times New Roman"/>
          <w:sz w:val="28"/>
          <w:szCs w:val="28"/>
          <w:lang w:eastAsia="en-US"/>
        </w:rPr>
      </w:pPr>
      <w:r>
        <w:rPr>
          <w:rFonts w:ascii="Times New Roman" w:eastAsiaTheme="minorHAnsi" w:hAnsi="Times New Roman"/>
          <w:sz w:val="28"/>
          <w:szCs w:val="28"/>
          <w:lang w:eastAsia="en-US"/>
        </w:rPr>
        <w:t>урок розвитку компетентностей;</w:t>
      </w:r>
    </w:p>
    <w:p w:rsidR="00DD1DAE" w:rsidRDefault="00DD1DAE" w:rsidP="0069544A">
      <w:pPr>
        <w:autoSpaceDE w:val="0"/>
        <w:autoSpaceDN w:val="0"/>
        <w:adjustRightInd w:val="0"/>
        <w:spacing w:after="0" w:line="240" w:lineRule="auto"/>
        <w:ind w:left="-284"/>
        <w:rPr>
          <w:rFonts w:ascii="Times New Roman" w:eastAsiaTheme="minorHAnsi" w:hAnsi="Times New Roman"/>
          <w:sz w:val="28"/>
          <w:szCs w:val="28"/>
          <w:lang w:eastAsia="en-US"/>
        </w:rPr>
      </w:pPr>
      <w:r>
        <w:rPr>
          <w:rFonts w:ascii="Times New Roman" w:eastAsiaTheme="minorHAnsi" w:hAnsi="Times New Roman"/>
          <w:sz w:val="28"/>
          <w:szCs w:val="28"/>
          <w:lang w:eastAsia="en-US"/>
        </w:rPr>
        <w:t>урок перевірки та/або оцінювання досягнення компетентностей;</w:t>
      </w:r>
    </w:p>
    <w:p w:rsidR="00DD1DAE" w:rsidRDefault="00DD1DAE" w:rsidP="0069544A">
      <w:pPr>
        <w:autoSpaceDE w:val="0"/>
        <w:autoSpaceDN w:val="0"/>
        <w:adjustRightInd w:val="0"/>
        <w:spacing w:after="0" w:line="240" w:lineRule="auto"/>
        <w:ind w:left="-284"/>
        <w:rPr>
          <w:rFonts w:ascii="Times New Roman" w:eastAsiaTheme="minorHAnsi" w:hAnsi="Times New Roman"/>
          <w:sz w:val="28"/>
          <w:szCs w:val="28"/>
          <w:lang w:eastAsia="en-US"/>
        </w:rPr>
      </w:pPr>
      <w:r>
        <w:rPr>
          <w:rFonts w:ascii="Times New Roman" w:eastAsiaTheme="minorHAnsi" w:hAnsi="Times New Roman"/>
          <w:sz w:val="28"/>
          <w:szCs w:val="28"/>
          <w:lang w:eastAsia="en-US"/>
        </w:rPr>
        <w:t>урок корекції основних компетентностей;</w:t>
      </w:r>
    </w:p>
    <w:p w:rsidR="00DD1DAE" w:rsidRDefault="00DD1DAE" w:rsidP="0069544A">
      <w:pPr>
        <w:autoSpaceDE w:val="0"/>
        <w:autoSpaceDN w:val="0"/>
        <w:adjustRightInd w:val="0"/>
        <w:spacing w:after="0" w:line="240" w:lineRule="auto"/>
        <w:ind w:left="-284"/>
        <w:rPr>
          <w:rFonts w:ascii="Times New Roman" w:eastAsiaTheme="minorHAnsi" w:hAnsi="Times New Roman"/>
          <w:sz w:val="28"/>
          <w:szCs w:val="28"/>
          <w:lang w:eastAsia="en-US"/>
        </w:rPr>
      </w:pPr>
      <w:r>
        <w:rPr>
          <w:rFonts w:ascii="Times New Roman" w:eastAsiaTheme="minorHAnsi" w:hAnsi="Times New Roman"/>
          <w:sz w:val="28"/>
          <w:szCs w:val="28"/>
          <w:lang w:eastAsia="en-US"/>
        </w:rPr>
        <w:t>комбінований урок.</w:t>
      </w:r>
    </w:p>
    <w:p w:rsidR="00DD1DAE" w:rsidRDefault="00DD1DAE" w:rsidP="00032885">
      <w:pPr>
        <w:autoSpaceDE w:val="0"/>
        <w:autoSpaceDN w:val="0"/>
        <w:adjustRightInd w:val="0"/>
        <w:spacing w:after="0" w:line="240" w:lineRule="auto"/>
        <w:ind w:left="-284" w:firstLine="992"/>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Також формами організації освітнього процесу в закладі освіти є екскурсії,</w:t>
      </w:r>
      <w:r w:rsidR="0069544A">
        <w:rPr>
          <w:rFonts w:ascii="Times New Roman" w:eastAsiaTheme="minorHAnsi" w:hAnsi="Times New Roman"/>
          <w:sz w:val="28"/>
          <w:szCs w:val="28"/>
          <w:lang w:val="uk-UA" w:eastAsia="en-US"/>
        </w:rPr>
        <w:t xml:space="preserve"> </w:t>
      </w:r>
      <w:r>
        <w:rPr>
          <w:rFonts w:ascii="Times New Roman" w:eastAsiaTheme="minorHAnsi" w:hAnsi="Times New Roman"/>
          <w:sz w:val="28"/>
          <w:szCs w:val="28"/>
          <w:lang w:eastAsia="en-US"/>
        </w:rPr>
        <w:t>віртуальні подорожі, уроки-семінари, конференції, форуми, спектаклі, квести</w:t>
      </w:r>
      <w:r w:rsidR="00AC6E6E">
        <w:rPr>
          <w:rFonts w:ascii="Times New Roman" w:eastAsiaTheme="minorHAnsi" w:hAnsi="Times New Roman"/>
          <w:sz w:val="28"/>
          <w:szCs w:val="28"/>
          <w:lang w:eastAsia="en-US"/>
        </w:rPr>
        <w:t>,</w:t>
      </w:r>
      <w:r w:rsidR="00AC6E6E">
        <w:rPr>
          <w:rFonts w:ascii="Times New Roman" w:eastAsiaTheme="minorHAnsi" w:hAnsi="Times New Roman"/>
          <w:sz w:val="28"/>
          <w:szCs w:val="28"/>
          <w:lang w:val="uk-UA" w:eastAsia="en-US"/>
        </w:rPr>
        <w:t xml:space="preserve"> </w:t>
      </w:r>
      <w:r>
        <w:rPr>
          <w:rFonts w:ascii="Times New Roman" w:eastAsiaTheme="minorHAnsi" w:hAnsi="Times New Roman"/>
          <w:sz w:val="28"/>
          <w:szCs w:val="28"/>
          <w:lang w:eastAsia="en-US"/>
        </w:rPr>
        <w:t xml:space="preserve">інтерактивні уроки, </w:t>
      </w:r>
      <w:r w:rsidR="0069544A" w:rsidRPr="008D60A8">
        <w:rPr>
          <w:rFonts w:ascii="Times New Roman" w:eastAsia="Calibri" w:hAnsi="Times New Roman"/>
          <w:sz w:val="28"/>
          <w:szCs w:val="28"/>
          <w:lang w:val="uk-UA"/>
        </w:rPr>
        <w:t xml:space="preserve">спектаклі, квести, які вчитель організує у межах уроку або в позаурочний час. </w:t>
      </w:r>
    </w:p>
    <w:p w:rsidR="00DD1DAE" w:rsidRPr="008D60A8" w:rsidRDefault="00DD1DAE" w:rsidP="004908AB">
      <w:pPr>
        <w:ind w:left="-284" w:firstLine="284"/>
        <w:jc w:val="both"/>
        <w:rPr>
          <w:rFonts w:ascii="Times New Roman" w:eastAsia="Calibri" w:hAnsi="Times New Roman"/>
          <w:sz w:val="28"/>
          <w:szCs w:val="28"/>
          <w:lang w:val="uk-UA"/>
        </w:rPr>
      </w:pPr>
      <w:r w:rsidRPr="008D60A8">
        <w:rPr>
          <w:rFonts w:ascii="Times New Roman" w:eastAsia="Calibri" w:hAnsi="Times New Roman"/>
          <w:sz w:val="28"/>
          <w:szCs w:val="28"/>
          <w:lang w:val="uk-U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DD1DAE" w:rsidRPr="008D60A8" w:rsidRDefault="00DD1DAE" w:rsidP="0069544A">
      <w:pPr>
        <w:ind w:left="-284" w:firstLine="284"/>
        <w:jc w:val="both"/>
        <w:rPr>
          <w:rFonts w:ascii="Times New Roman" w:eastAsia="Calibri" w:hAnsi="Times New Roman"/>
          <w:sz w:val="28"/>
          <w:szCs w:val="28"/>
          <w:lang w:val="uk-UA"/>
        </w:rPr>
      </w:pPr>
      <w:r w:rsidRPr="008D60A8">
        <w:rPr>
          <w:rFonts w:ascii="Times New Roman" w:eastAsia="Calibri" w:hAnsi="Times New Roman"/>
          <w:sz w:val="28"/>
          <w:szCs w:val="28"/>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726ED2" w:rsidRPr="00525611" w:rsidRDefault="00525611" w:rsidP="00525611">
      <w:pPr>
        <w:shd w:val="clear" w:color="auto" w:fill="FFFFFF"/>
        <w:ind w:left="360"/>
        <w:jc w:val="both"/>
        <w:rPr>
          <w:rFonts w:ascii="Times New Roman" w:eastAsia="Calibri" w:hAnsi="Times New Roman"/>
          <w:sz w:val="28"/>
          <w:szCs w:val="28"/>
          <w:lang w:val="uk-UA"/>
        </w:rPr>
      </w:pPr>
      <w:r>
        <w:rPr>
          <w:rFonts w:ascii="Times New Roman" w:eastAsia="Calibri" w:hAnsi="Times New Roman"/>
          <w:b/>
          <w:i/>
          <w:sz w:val="28"/>
          <w:szCs w:val="28"/>
          <w:lang w:val="uk-UA"/>
        </w:rPr>
        <w:t xml:space="preserve">6. </w:t>
      </w:r>
      <w:r w:rsidR="00726ED2" w:rsidRPr="00525611">
        <w:rPr>
          <w:rFonts w:ascii="Times New Roman" w:eastAsia="Calibri" w:hAnsi="Times New Roman"/>
          <w:b/>
          <w:i/>
          <w:sz w:val="28"/>
          <w:szCs w:val="28"/>
          <w:lang w:val="uk-UA"/>
        </w:rPr>
        <w:t>Опис та інструменти системи внутрішнього забезпечення якості освіти.</w:t>
      </w:r>
      <w:r w:rsidR="00726ED2" w:rsidRPr="00525611">
        <w:rPr>
          <w:rFonts w:ascii="Times New Roman" w:eastAsia="Calibri" w:hAnsi="Times New Roman"/>
          <w:sz w:val="28"/>
          <w:szCs w:val="28"/>
          <w:lang w:val="uk-UA"/>
        </w:rPr>
        <w:t xml:space="preserve"> Система внутрішнього забезпечення якості складається з наступних компонентів:</w:t>
      </w:r>
    </w:p>
    <w:p w:rsidR="00726ED2" w:rsidRPr="008D60A8" w:rsidRDefault="00726ED2" w:rsidP="009E1D9D">
      <w:pPr>
        <w:shd w:val="clear" w:color="auto" w:fill="FFFFFF"/>
        <w:tabs>
          <w:tab w:val="left" w:pos="284"/>
          <w:tab w:val="num" w:pos="360"/>
          <w:tab w:val="left" w:pos="1134"/>
        </w:tabs>
        <w:ind w:firstLine="709"/>
        <w:jc w:val="both"/>
        <w:rPr>
          <w:rFonts w:ascii="Times New Roman" w:eastAsia="Calibri" w:hAnsi="Times New Roman"/>
          <w:sz w:val="28"/>
          <w:szCs w:val="28"/>
          <w:lang w:val="uk-UA"/>
        </w:rPr>
      </w:pPr>
      <w:r w:rsidRPr="008D60A8">
        <w:rPr>
          <w:rFonts w:ascii="Times New Roman" w:eastAsia="Calibri" w:hAnsi="Times New Roman"/>
          <w:sz w:val="28"/>
          <w:szCs w:val="28"/>
          <w:lang w:val="uk-UA"/>
        </w:rPr>
        <w:t>кадрове забезпечення освітньої діяльності;</w:t>
      </w:r>
    </w:p>
    <w:p w:rsidR="00726ED2" w:rsidRPr="008D60A8" w:rsidRDefault="00726ED2" w:rsidP="009E1D9D">
      <w:pPr>
        <w:shd w:val="clear" w:color="auto" w:fill="FFFFFF"/>
        <w:tabs>
          <w:tab w:val="left" w:pos="284"/>
          <w:tab w:val="num" w:pos="360"/>
          <w:tab w:val="left" w:pos="1134"/>
        </w:tabs>
        <w:ind w:firstLine="709"/>
        <w:jc w:val="both"/>
        <w:rPr>
          <w:rFonts w:ascii="Times New Roman" w:eastAsia="Calibri" w:hAnsi="Times New Roman"/>
          <w:sz w:val="28"/>
          <w:szCs w:val="28"/>
          <w:lang w:val="uk-UA"/>
        </w:rPr>
      </w:pPr>
      <w:r w:rsidRPr="008D60A8">
        <w:rPr>
          <w:rFonts w:ascii="Times New Roman" w:eastAsia="Calibri" w:hAnsi="Times New Roman"/>
          <w:sz w:val="28"/>
          <w:szCs w:val="28"/>
          <w:lang w:val="uk-UA"/>
        </w:rPr>
        <w:t>навчально-методичне забезпечення освітньої діяльності;</w:t>
      </w:r>
    </w:p>
    <w:p w:rsidR="00726ED2" w:rsidRPr="008D60A8" w:rsidRDefault="00726ED2" w:rsidP="009E1D9D">
      <w:pPr>
        <w:shd w:val="clear" w:color="auto" w:fill="FFFFFF"/>
        <w:tabs>
          <w:tab w:val="left" w:pos="284"/>
          <w:tab w:val="num" w:pos="360"/>
          <w:tab w:val="left" w:pos="1134"/>
        </w:tabs>
        <w:ind w:firstLine="709"/>
        <w:jc w:val="both"/>
        <w:rPr>
          <w:rFonts w:ascii="Times New Roman" w:eastAsia="Calibri" w:hAnsi="Times New Roman"/>
          <w:sz w:val="28"/>
          <w:szCs w:val="28"/>
          <w:lang w:val="uk-UA"/>
        </w:rPr>
      </w:pPr>
      <w:r w:rsidRPr="008D60A8">
        <w:rPr>
          <w:rFonts w:ascii="Times New Roman" w:eastAsia="Calibri" w:hAnsi="Times New Roman"/>
          <w:sz w:val="28"/>
          <w:szCs w:val="28"/>
          <w:lang w:val="uk-UA"/>
        </w:rPr>
        <w:t>матеріально-технічне забезпечення освітньої діяльності;</w:t>
      </w:r>
    </w:p>
    <w:p w:rsidR="00726ED2" w:rsidRPr="008D60A8" w:rsidRDefault="00726ED2" w:rsidP="009E1D9D">
      <w:pPr>
        <w:shd w:val="clear" w:color="auto" w:fill="FFFFFF"/>
        <w:tabs>
          <w:tab w:val="left" w:pos="284"/>
          <w:tab w:val="num" w:pos="360"/>
          <w:tab w:val="left" w:pos="1134"/>
        </w:tabs>
        <w:ind w:firstLine="709"/>
        <w:jc w:val="both"/>
        <w:rPr>
          <w:rFonts w:ascii="Times New Roman" w:eastAsia="Calibri" w:hAnsi="Times New Roman"/>
          <w:sz w:val="28"/>
          <w:szCs w:val="28"/>
          <w:lang w:val="uk-UA"/>
        </w:rPr>
      </w:pPr>
      <w:r w:rsidRPr="008D60A8">
        <w:rPr>
          <w:rFonts w:ascii="Times New Roman" w:eastAsia="Calibri" w:hAnsi="Times New Roman"/>
          <w:sz w:val="28"/>
          <w:szCs w:val="28"/>
          <w:lang w:val="uk-UA"/>
        </w:rPr>
        <w:t>якість проведення навчальних занять;</w:t>
      </w:r>
    </w:p>
    <w:p w:rsidR="00726ED2" w:rsidRPr="008D60A8" w:rsidRDefault="00726ED2" w:rsidP="009E1D9D">
      <w:pPr>
        <w:shd w:val="clear" w:color="auto" w:fill="FFFFFF"/>
        <w:tabs>
          <w:tab w:val="left" w:pos="284"/>
          <w:tab w:val="num" w:pos="360"/>
          <w:tab w:val="left" w:pos="1134"/>
        </w:tabs>
        <w:ind w:firstLine="709"/>
        <w:jc w:val="both"/>
        <w:rPr>
          <w:rFonts w:ascii="Times New Roman" w:eastAsia="Calibri" w:hAnsi="Times New Roman"/>
          <w:sz w:val="28"/>
          <w:szCs w:val="28"/>
          <w:lang w:val="uk-UA"/>
        </w:rPr>
      </w:pPr>
      <w:r w:rsidRPr="008D60A8">
        <w:rPr>
          <w:rFonts w:ascii="Times New Roman" w:eastAsia="Calibri" w:hAnsi="Times New Roman"/>
          <w:sz w:val="28"/>
          <w:szCs w:val="28"/>
          <w:lang w:val="uk-UA"/>
        </w:rPr>
        <w:t xml:space="preserve">моніторинг досягнення </w:t>
      </w:r>
      <w:r w:rsidRPr="008D60A8">
        <w:rPr>
          <w:rFonts w:ascii="Times New Roman" w:hAnsi="Times New Roman"/>
          <w:sz w:val="28"/>
          <w:szCs w:val="28"/>
          <w:lang w:val="uk-UA" w:eastAsia="uk-UA"/>
        </w:rPr>
        <w:t xml:space="preserve">учнями </w:t>
      </w:r>
      <w:r w:rsidRPr="008D60A8">
        <w:rPr>
          <w:rFonts w:ascii="Times New Roman" w:eastAsia="Calibri" w:hAnsi="Times New Roman"/>
          <w:sz w:val="28"/>
          <w:szCs w:val="28"/>
          <w:lang w:val="uk-UA"/>
        </w:rPr>
        <w:t>результатів навчання (компетентностей).</w:t>
      </w:r>
    </w:p>
    <w:p w:rsidR="00726ED2" w:rsidRPr="008D60A8" w:rsidRDefault="00726ED2" w:rsidP="009E1D9D">
      <w:pPr>
        <w:shd w:val="clear" w:color="auto" w:fill="FFFFFF"/>
        <w:tabs>
          <w:tab w:val="num" w:pos="360"/>
          <w:tab w:val="left" w:pos="1134"/>
        </w:tabs>
        <w:ind w:firstLine="709"/>
        <w:jc w:val="both"/>
        <w:rPr>
          <w:rFonts w:ascii="Times New Roman" w:eastAsia="Calibri" w:hAnsi="Times New Roman"/>
          <w:sz w:val="28"/>
          <w:szCs w:val="28"/>
          <w:lang w:val="uk-UA"/>
        </w:rPr>
      </w:pPr>
      <w:r w:rsidRPr="008D60A8">
        <w:rPr>
          <w:rFonts w:ascii="Times New Roman" w:eastAsia="Calibri" w:hAnsi="Times New Roman"/>
          <w:sz w:val="28"/>
          <w:szCs w:val="28"/>
          <w:lang w:val="uk-UA"/>
        </w:rPr>
        <w:t>Завдання системи внутрішнього забезпечення якості освіти:</w:t>
      </w:r>
    </w:p>
    <w:p w:rsidR="00726ED2" w:rsidRPr="008D60A8" w:rsidRDefault="00726ED2" w:rsidP="009E1D9D">
      <w:pPr>
        <w:shd w:val="clear" w:color="auto" w:fill="FFFFFF"/>
        <w:tabs>
          <w:tab w:val="left" w:pos="284"/>
          <w:tab w:val="num" w:pos="360"/>
          <w:tab w:val="left" w:pos="1134"/>
        </w:tabs>
        <w:ind w:firstLine="709"/>
        <w:jc w:val="both"/>
        <w:rPr>
          <w:rFonts w:ascii="Times New Roman" w:hAnsi="Times New Roman"/>
          <w:sz w:val="28"/>
          <w:szCs w:val="28"/>
          <w:lang w:val="uk-UA"/>
        </w:rPr>
      </w:pPr>
      <w:r w:rsidRPr="008D60A8">
        <w:rPr>
          <w:rFonts w:ascii="Times New Roman" w:eastAsia="Calibri" w:hAnsi="Times New Roman"/>
          <w:sz w:val="28"/>
          <w:szCs w:val="28"/>
          <w:lang w:val="uk-UA"/>
        </w:rPr>
        <w:t>оновлення методичної бази освітньої діяльності;</w:t>
      </w:r>
    </w:p>
    <w:p w:rsidR="00726ED2" w:rsidRPr="008D60A8" w:rsidRDefault="00726ED2" w:rsidP="009E1D9D">
      <w:pPr>
        <w:shd w:val="clear" w:color="auto" w:fill="FFFFFF"/>
        <w:tabs>
          <w:tab w:val="left" w:pos="284"/>
          <w:tab w:val="num" w:pos="360"/>
          <w:tab w:val="left" w:pos="1134"/>
        </w:tabs>
        <w:ind w:firstLine="709"/>
        <w:jc w:val="both"/>
        <w:rPr>
          <w:rFonts w:ascii="Times New Roman" w:hAnsi="Times New Roman"/>
          <w:sz w:val="28"/>
          <w:szCs w:val="28"/>
          <w:lang w:val="uk-UA"/>
        </w:rPr>
      </w:pPr>
      <w:r w:rsidRPr="008D60A8">
        <w:rPr>
          <w:rFonts w:ascii="Times New Roman" w:eastAsia="Calibri" w:hAnsi="Times New Roman"/>
          <w:sz w:val="28"/>
          <w:szCs w:val="28"/>
          <w:lang w:val="uk-U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726ED2" w:rsidRPr="008D60A8" w:rsidRDefault="00726ED2" w:rsidP="009E1D9D">
      <w:pPr>
        <w:shd w:val="clear" w:color="auto" w:fill="FFFFFF"/>
        <w:tabs>
          <w:tab w:val="left" w:pos="284"/>
          <w:tab w:val="num" w:pos="360"/>
          <w:tab w:val="left" w:pos="1134"/>
        </w:tabs>
        <w:ind w:firstLine="709"/>
        <w:jc w:val="both"/>
        <w:rPr>
          <w:rFonts w:ascii="Times New Roman" w:hAnsi="Times New Roman"/>
          <w:sz w:val="28"/>
          <w:szCs w:val="28"/>
          <w:lang w:val="uk-UA"/>
        </w:rPr>
      </w:pPr>
      <w:r w:rsidRPr="008D60A8">
        <w:rPr>
          <w:rFonts w:ascii="Times New Roman" w:eastAsia="Calibri" w:hAnsi="Times New Roman"/>
          <w:sz w:val="28"/>
          <w:szCs w:val="28"/>
          <w:lang w:val="uk-UA"/>
        </w:rPr>
        <w:t>моніторинг та оптимізація соціально-психологічного середовища закладу освіти;</w:t>
      </w:r>
    </w:p>
    <w:p w:rsidR="00726ED2" w:rsidRDefault="00726ED2" w:rsidP="009E1D9D">
      <w:pPr>
        <w:shd w:val="clear" w:color="auto" w:fill="FFFFFF"/>
        <w:tabs>
          <w:tab w:val="left" w:pos="284"/>
          <w:tab w:val="num" w:pos="360"/>
          <w:tab w:val="left" w:pos="1134"/>
        </w:tabs>
        <w:ind w:firstLine="709"/>
        <w:jc w:val="both"/>
        <w:rPr>
          <w:rFonts w:ascii="Times New Roman" w:eastAsia="Calibri" w:hAnsi="Times New Roman"/>
          <w:sz w:val="28"/>
          <w:szCs w:val="28"/>
          <w:lang w:val="uk-UA"/>
        </w:rPr>
      </w:pPr>
      <w:r w:rsidRPr="008D60A8">
        <w:rPr>
          <w:rFonts w:ascii="Times New Roman" w:eastAsia="Calibri" w:hAnsi="Times New Roman"/>
          <w:sz w:val="28"/>
          <w:szCs w:val="28"/>
          <w:lang w:val="uk-UA"/>
        </w:rPr>
        <w:t>створення необхідних умов для підвищення фахового кваліфікаційного рівня педагогічних працівників.</w:t>
      </w:r>
    </w:p>
    <w:p w:rsidR="00032885" w:rsidRDefault="00032885" w:rsidP="009E1D9D">
      <w:pPr>
        <w:shd w:val="clear" w:color="auto" w:fill="FFFFFF"/>
        <w:tabs>
          <w:tab w:val="left" w:pos="284"/>
          <w:tab w:val="num" w:pos="360"/>
          <w:tab w:val="left" w:pos="1134"/>
        </w:tabs>
        <w:ind w:firstLine="709"/>
        <w:jc w:val="both"/>
        <w:rPr>
          <w:rFonts w:ascii="Times New Roman" w:eastAsia="Calibri" w:hAnsi="Times New Roman"/>
          <w:sz w:val="28"/>
          <w:szCs w:val="28"/>
          <w:lang w:val="uk-UA"/>
        </w:rPr>
      </w:pPr>
    </w:p>
    <w:p w:rsidR="00767193" w:rsidRPr="00767193" w:rsidRDefault="00767193" w:rsidP="009E1D9D">
      <w:pPr>
        <w:shd w:val="clear" w:color="auto" w:fill="FFFFFF"/>
        <w:tabs>
          <w:tab w:val="left" w:pos="284"/>
          <w:tab w:val="num" w:pos="360"/>
          <w:tab w:val="left" w:pos="1134"/>
        </w:tabs>
        <w:ind w:firstLine="709"/>
        <w:jc w:val="both"/>
        <w:rPr>
          <w:rFonts w:ascii="Times New Roman" w:hAnsi="Times New Roman"/>
          <w:b/>
          <w:bCs/>
          <w:iCs/>
          <w:sz w:val="28"/>
          <w:szCs w:val="28"/>
          <w:lang w:val="uk-UA"/>
        </w:rPr>
      </w:pPr>
      <w:r w:rsidRPr="00767193">
        <w:rPr>
          <w:rFonts w:ascii="Times New Roman" w:eastAsia="Calibri" w:hAnsi="Times New Roman"/>
          <w:b/>
          <w:sz w:val="28"/>
          <w:szCs w:val="28"/>
          <w:lang w:val="uk-UA"/>
        </w:rPr>
        <w:lastRenderedPageBreak/>
        <w:t>Кадрове забезпечення</w:t>
      </w:r>
      <w:r w:rsidR="003D2546">
        <w:rPr>
          <w:rFonts w:ascii="Times New Roman" w:eastAsia="Calibri" w:hAnsi="Times New Roman"/>
          <w:b/>
          <w:sz w:val="28"/>
          <w:szCs w:val="28"/>
          <w:lang w:val="uk-UA"/>
        </w:rPr>
        <w:t xml:space="preserve"> освітньої діяльності</w:t>
      </w:r>
    </w:p>
    <w:p w:rsidR="00125EE7" w:rsidRPr="00032885" w:rsidRDefault="00726ED2" w:rsidP="00032885">
      <w:pPr>
        <w:tabs>
          <w:tab w:val="num" w:pos="360"/>
        </w:tabs>
        <w:spacing w:after="0" w:line="240" w:lineRule="auto"/>
        <w:ind w:firstLine="708"/>
        <w:jc w:val="both"/>
        <w:rPr>
          <w:rFonts w:ascii="Times New Roman" w:eastAsia="Calibri" w:hAnsi="Times New Roman"/>
          <w:color w:val="000000" w:themeColor="text1"/>
          <w:sz w:val="28"/>
          <w:szCs w:val="28"/>
          <w:lang w:val="uk-UA"/>
        </w:rPr>
      </w:pPr>
      <w:r>
        <w:rPr>
          <w:rFonts w:ascii="Times New Roman" w:eastAsia="Calibri" w:hAnsi="Times New Roman"/>
          <w:color w:val="000000" w:themeColor="text1"/>
          <w:sz w:val="28"/>
          <w:szCs w:val="28"/>
          <w:lang w:val="uk-UA"/>
        </w:rPr>
        <w:t>Освітню діяльність у початковій школі ОНЗ «Студенянська ЗОШ І – ІІІ ступенів»</w:t>
      </w:r>
      <w:r w:rsidR="0058562A">
        <w:rPr>
          <w:rFonts w:ascii="Times New Roman" w:eastAsia="Calibri" w:hAnsi="Times New Roman"/>
          <w:color w:val="000000" w:themeColor="text1"/>
          <w:sz w:val="28"/>
          <w:szCs w:val="28"/>
          <w:lang w:val="uk-UA"/>
        </w:rPr>
        <w:t xml:space="preserve"> здійснюють</w:t>
      </w:r>
      <w:r>
        <w:rPr>
          <w:rFonts w:ascii="Times New Roman" w:eastAsia="Calibri" w:hAnsi="Times New Roman"/>
          <w:color w:val="000000" w:themeColor="text1"/>
          <w:sz w:val="28"/>
          <w:szCs w:val="28"/>
          <w:lang w:val="uk-UA"/>
        </w:rPr>
        <w:t xml:space="preserve"> 9 педагогічних працівників, серед них </w:t>
      </w:r>
      <w:r w:rsidR="00060E6E">
        <w:rPr>
          <w:rFonts w:ascii="Times New Roman" w:eastAsia="Calibri" w:hAnsi="Times New Roman"/>
          <w:color w:val="000000" w:themeColor="text1"/>
          <w:sz w:val="28"/>
          <w:szCs w:val="28"/>
          <w:lang w:val="uk-UA"/>
        </w:rPr>
        <w:t xml:space="preserve">педагогічне звання </w:t>
      </w:r>
      <w:r w:rsidR="00032885">
        <w:rPr>
          <w:rFonts w:ascii="Times New Roman" w:eastAsia="Calibri" w:hAnsi="Times New Roman"/>
          <w:color w:val="000000" w:themeColor="text1"/>
          <w:sz w:val="28"/>
          <w:szCs w:val="28"/>
          <w:lang w:val="uk-UA"/>
        </w:rPr>
        <w:t>«вчитель-методист» присвоєно 1, «старший вчитель» -</w:t>
      </w:r>
      <w:r w:rsidR="00060E6E">
        <w:rPr>
          <w:rFonts w:ascii="Times New Roman" w:eastAsia="Calibri" w:hAnsi="Times New Roman"/>
          <w:color w:val="000000" w:themeColor="text1"/>
          <w:sz w:val="28"/>
          <w:szCs w:val="28"/>
          <w:lang w:val="uk-UA"/>
        </w:rPr>
        <w:t xml:space="preserve"> 3, </w:t>
      </w:r>
      <w:r>
        <w:rPr>
          <w:rFonts w:ascii="Times New Roman" w:eastAsia="Calibri" w:hAnsi="Times New Roman"/>
          <w:color w:val="000000" w:themeColor="text1"/>
          <w:sz w:val="28"/>
          <w:szCs w:val="28"/>
          <w:lang w:val="uk-UA"/>
        </w:rPr>
        <w:t>кваліфікаційну категорію «спеціаліст вищої категорії» мають 7, «спеціаліст І категорі</w:t>
      </w:r>
      <w:r w:rsidR="00032885">
        <w:rPr>
          <w:rFonts w:ascii="Times New Roman" w:eastAsia="Calibri" w:hAnsi="Times New Roman"/>
          <w:color w:val="000000" w:themeColor="text1"/>
          <w:sz w:val="28"/>
          <w:szCs w:val="28"/>
          <w:lang w:val="uk-UA"/>
        </w:rPr>
        <w:t>ї» – 1, «спеціаліст</w:t>
      </w:r>
      <w:r>
        <w:rPr>
          <w:rFonts w:ascii="Times New Roman" w:eastAsia="Calibri" w:hAnsi="Times New Roman"/>
          <w:color w:val="000000" w:themeColor="text1"/>
          <w:sz w:val="28"/>
          <w:szCs w:val="28"/>
          <w:lang w:val="uk-UA"/>
        </w:rPr>
        <w:t xml:space="preserve">» – 1. </w:t>
      </w:r>
      <w:r w:rsidR="00F95F9C">
        <w:rPr>
          <w:rFonts w:ascii="Times New Roman" w:eastAsia="Calibri" w:hAnsi="Times New Roman"/>
          <w:color w:val="000000" w:themeColor="text1"/>
          <w:sz w:val="28"/>
          <w:szCs w:val="28"/>
          <w:lang w:val="uk-UA"/>
        </w:rPr>
        <w:t>Усі вчителі проходять курси підвищення кваліфікації відповідно до затвердженого плану</w:t>
      </w:r>
      <w:r w:rsidR="00032885">
        <w:rPr>
          <w:rFonts w:ascii="Times New Roman" w:eastAsia="Calibri" w:hAnsi="Times New Roman"/>
          <w:color w:val="000000" w:themeColor="text1"/>
          <w:sz w:val="28"/>
          <w:szCs w:val="28"/>
          <w:lang w:val="uk-UA"/>
        </w:rPr>
        <w:t>-графіку</w:t>
      </w:r>
      <w:r w:rsidR="00F95F9C">
        <w:rPr>
          <w:rFonts w:ascii="Times New Roman" w:eastAsia="Calibri" w:hAnsi="Times New Roman"/>
          <w:color w:val="000000" w:themeColor="text1"/>
          <w:sz w:val="28"/>
          <w:szCs w:val="28"/>
          <w:lang w:val="uk-UA"/>
        </w:rPr>
        <w:t xml:space="preserve"> при</w:t>
      </w:r>
      <w:r w:rsidR="00032885">
        <w:rPr>
          <w:rFonts w:ascii="Times New Roman" w:eastAsia="Calibri" w:hAnsi="Times New Roman"/>
          <w:color w:val="000000" w:themeColor="text1"/>
          <w:sz w:val="28"/>
          <w:szCs w:val="28"/>
          <w:lang w:val="uk-UA"/>
        </w:rPr>
        <w:t xml:space="preserve"> КЗВО </w:t>
      </w:r>
      <w:r w:rsidR="00F95F9C">
        <w:rPr>
          <w:rFonts w:ascii="Times New Roman" w:eastAsia="Calibri" w:hAnsi="Times New Roman"/>
          <w:color w:val="000000" w:themeColor="text1"/>
          <w:sz w:val="28"/>
          <w:szCs w:val="28"/>
          <w:lang w:val="uk-UA"/>
        </w:rPr>
        <w:t xml:space="preserve"> </w:t>
      </w:r>
      <w:r w:rsidR="00032885">
        <w:rPr>
          <w:rFonts w:ascii="Times New Roman" w:eastAsia="Calibri" w:hAnsi="Times New Roman"/>
          <w:color w:val="000000" w:themeColor="text1"/>
          <w:sz w:val="28"/>
          <w:szCs w:val="28"/>
          <w:lang w:val="uk-UA"/>
        </w:rPr>
        <w:t>«Вінницька академія безперервної освіти»</w:t>
      </w:r>
      <w:r w:rsidR="00767193">
        <w:rPr>
          <w:rFonts w:ascii="Times New Roman" w:eastAsia="Calibri" w:hAnsi="Times New Roman"/>
          <w:color w:val="000000" w:themeColor="text1"/>
          <w:sz w:val="28"/>
          <w:szCs w:val="28"/>
          <w:lang w:val="uk-UA"/>
        </w:rPr>
        <w:t>, а також вивчають передовий досвід колег за допомогою періодичних друкованих видань та мережі Інтернет.</w:t>
      </w:r>
      <w:r w:rsidR="00F95F9C">
        <w:rPr>
          <w:rFonts w:ascii="Times New Roman" w:eastAsia="Calibri" w:hAnsi="Times New Roman"/>
          <w:color w:val="000000" w:themeColor="text1"/>
          <w:sz w:val="28"/>
          <w:szCs w:val="28"/>
          <w:lang w:val="uk-UA"/>
        </w:rPr>
        <w:t xml:space="preserve"> </w:t>
      </w:r>
    </w:p>
    <w:p w:rsidR="009B67CF" w:rsidRPr="0058562A" w:rsidRDefault="009B67CF" w:rsidP="009B67CF">
      <w:pPr>
        <w:autoSpaceDE w:val="0"/>
        <w:autoSpaceDN w:val="0"/>
        <w:adjustRightInd w:val="0"/>
        <w:spacing w:after="0" w:line="240" w:lineRule="auto"/>
        <w:rPr>
          <w:rFonts w:ascii="Times New Roman" w:eastAsia="Times New Roman,Bold" w:hAnsi="Times New Roman"/>
          <w:b/>
          <w:bCs/>
          <w:sz w:val="28"/>
          <w:szCs w:val="28"/>
          <w:lang w:eastAsia="en-US"/>
        </w:rPr>
      </w:pPr>
      <w:r w:rsidRPr="0076693B">
        <w:rPr>
          <w:rFonts w:ascii="Times New Roman" w:eastAsia="Times New Roman,Bold" w:hAnsi="Times New Roman"/>
          <w:b/>
          <w:bCs/>
          <w:sz w:val="28"/>
          <w:szCs w:val="28"/>
          <w:lang w:eastAsia="en-US"/>
        </w:rPr>
        <w:t xml:space="preserve">Перелік навчальних програм для 1-3-х </w:t>
      </w:r>
      <w:r w:rsidR="0058562A">
        <w:rPr>
          <w:rFonts w:ascii="Times New Roman" w:eastAsia="Times New Roman,Bold" w:hAnsi="Times New Roman"/>
          <w:b/>
          <w:bCs/>
          <w:sz w:val="28"/>
          <w:szCs w:val="28"/>
          <w:lang w:eastAsia="en-US"/>
        </w:rPr>
        <w:t>класів</w:t>
      </w:r>
    </w:p>
    <w:p w:rsidR="009B67CF" w:rsidRPr="0058562A" w:rsidRDefault="009B67CF" w:rsidP="009B67CF">
      <w:pPr>
        <w:autoSpaceDE w:val="0"/>
        <w:autoSpaceDN w:val="0"/>
        <w:adjustRightInd w:val="0"/>
        <w:spacing w:after="0" w:line="240" w:lineRule="auto"/>
        <w:rPr>
          <w:rFonts w:ascii="Times New Roman" w:eastAsia="Times New Roman,Bold" w:hAnsi="Times New Roman"/>
          <w:sz w:val="28"/>
          <w:szCs w:val="28"/>
          <w:lang w:eastAsia="en-US"/>
        </w:rPr>
      </w:pPr>
      <w:r w:rsidRPr="0058562A">
        <w:rPr>
          <w:rFonts w:ascii="Times New Roman" w:eastAsia="Times New Roman,Bold" w:hAnsi="Times New Roman"/>
          <w:sz w:val="28"/>
          <w:szCs w:val="28"/>
          <w:lang w:eastAsia="en-US"/>
        </w:rPr>
        <w:t>1</w:t>
      </w:r>
      <w:r w:rsidR="008B684C">
        <w:rPr>
          <w:rFonts w:ascii="Times New Roman" w:eastAsia="Times New Roman,Bold" w:hAnsi="Times New Roman"/>
          <w:sz w:val="28"/>
          <w:szCs w:val="28"/>
          <w:lang w:val="uk-UA" w:eastAsia="en-US"/>
        </w:rPr>
        <w:t>.</w:t>
      </w:r>
      <w:r w:rsidRPr="0058562A">
        <w:rPr>
          <w:rFonts w:ascii="Times New Roman" w:eastAsia="Times New Roman,Bold" w:hAnsi="Times New Roman"/>
          <w:sz w:val="28"/>
          <w:szCs w:val="28"/>
          <w:lang w:eastAsia="en-US"/>
        </w:rPr>
        <w:t xml:space="preserve"> Типова освітня програма для 1-2 класів (автор </w:t>
      </w:r>
      <w:r w:rsidR="0076693B" w:rsidRPr="0058562A">
        <w:rPr>
          <w:rFonts w:ascii="Times New Roman" w:eastAsia="Times New Roman,Bold" w:hAnsi="Times New Roman"/>
          <w:sz w:val="28"/>
          <w:szCs w:val="28"/>
          <w:lang w:val="uk-UA" w:eastAsia="en-US"/>
        </w:rPr>
        <w:t>Шиян Р.Б.</w:t>
      </w:r>
      <w:r w:rsidRPr="0058562A">
        <w:rPr>
          <w:rFonts w:ascii="Times New Roman" w:eastAsia="Times New Roman,Bold" w:hAnsi="Times New Roman"/>
          <w:sz w:val="28"/>
          <w:szCs w:val="28"/>
          <w:lang w:eastAsia="en-US"/>
        </w:rPr>
        <w:t>), (затверджена наказом МОН</w:t>
      </w:r>
      <w:r w:rsidR="0058562A">
        <w:rPr>
          <w:rFonts w:ascii="Times New Roman" w:eastAsia="Times New Roman,Bold" w:hAnsi="Times New Roman"/>
          <w:sz w:val="28"/>
          <w:szCs w:val="28"/>
          <w:lang w:val="uk-UA" w:eastAsia="en-US"/>
        </w:rPr>
        <w:t xml:space="preserve"> </w:t>
      </w:r>
      <w:r w:rsidRPr="0058562A">
        <w:rPr>
          <w:rFonts w:ascii="Times New Roman" w:eastAsia="Times New Roman,Bold" w:hAnsi="Times New Roman"/>
          <w:sz w:val="28"/>
          <w:szCs w:val="28"/>
          <w:lang w:eastAsia="en-US"/>
        </w:rPr>
        <w:t>України від 08.10.2019 № 1272)</w:t>
      </w:r>
    </w:p>
    <w:p w:rsidR="00767193" w:rsidRPr="00F9037C" w:rsidRDefault="009B67CF" w:rsidP="002F4210">
      <w:pPr>
        <w:autoSpaceDE w:val="0"/>
        <w:autoSpaceDN w:val="0"/>
        <w:adjustRightInd w:val="0"/>
        <w:spacing w:after="0" w:line="240" w:lineRule="auto"/>
        <w:rPr>
          <w:rFonts w:ascii="Times New Roman" w:eastAsia="Times New Roman,Bold" w:hAnsi="Times New Roman"/>
          <w:sz w:val="28"/>
          <w:szCs w:val="28"/>
          <w:lang w:eastAsia="en-US"/>
        </w:rPr>
      </w:pPr>
      <w:r w:rsidRPr="0058562A">
        <w:rPr>
          <w:rFonts w:ascii="Times New Roman" w:eastAsia="Times New Roman,Bold" w:hAnsi="Times New Roman"/>
          <w:sz w:val="28"/>
          <w:szCs w:val="28"/>
          <w:lang w:eastAsia="en-US"/>
        </w:rPr>
        <w:t>2</w:t>
      </w:r>
      <w:r w:rsidR="008B684C">
        <w:rPr>
          <w:rFonts w:ascii="Times New Roman" w:eastAsia="Times New Roman,Bold" w:hAnsi="Times New Roman"/>
          <w:sz w:val="28"/>
          <w:szCs w:val="28"/>
          <w:lang w:val="uk-UA" w:eastAsia="en-US"/>
        </w:rPr>
        <w:t>.</w:t>
      </w:r>
      <w:r w:rsidRPr="0058562A">
        <w:rPr>
          <w:rFonts w:ascii="Times New Roman" w:eastAsia="Times New Roman,Bold" w:hAnsi="Times New Roman"/>
          <w:sz w:val="28"/>
          <w:szCs w:val="28"/>
          <w:lang w:eastAsia="en-US"/>
        </w:rPr>
        <w:t xml:space="preserve"> Типова освітня програма для 3-4 класів (автор </w:t>
      </w:r>
      <w:r w:rsidR="0076693B" w:rsidRPr="0058562A">
        <w:rPr>
          <w:rFonts w:ascii="Times New Roman" w:eastAsia="Times New Roman,Bold" w:hAnsi="Times New Roman"/>
          <w:sz w:val="28"/>
          <w:szCs w:val="28"/>
          <w:lang w:val="uk-UA" w:eastAsia="en-US"/>
        </w:rPr>
        <w:t>Шиян Р.Б.</w:t>
      </w:r>
      <w:r w:rsidRPr="0058562A">
        <w:rPr>
          <w:rFonts w:ascii="Times New Roman" w:eastAsia="Times New Roman,Bold" w:hAnsi="Times New Roman"/>
          <w:sz w:val="28"/>
          <w:szCs w:val="28"/>
          <w:lang w:eastAsia="en-US"/>
        </w:rPr>
        <w:t>), (затверджена наказом МОН</w:t>
      </w:r>
      <w:r w:rsidR="0058562A">
        <w:rPr>
          <w:rFonts w:ascii="Times New Roman" w:eastAsia="Times New Roman,Bold" w:hAnsi="Times New Roman"/>
          <w:sz w:val="28"/>
          <w:szCs w:val="28"/>
          <w:lang w:val="uk-UA" w:eastAsia="en-US"/>
        </w:rPr>
        <w:t xml:space="preserve"> </w:t>
      </w:r>
      <w:r w:rsidR="00032885">
        <w:rPr>
          <w:rFonts w:ascii="Times New Roman" w:eastAsia="Times New Roman,Bold" w:hAnsi="Times New Roman"/>
          <w:sz w:val="28"/>
          <w:szCs w:val="28"/>
          <w:lang w:eastAsia="en-US"/>
        </w:rPr>
        <w:t>України від 08.10.2019 № 1273)</w:t>
      </w:r>
    </w:p>
    <w:p w:rsidR="009A1234" w:rsidRPr="009A1234" w:rsidRDefault="009A1234" w:rsidP="009A1234">
      <w:pPr>
        <w:autoSpaceDE w:val="0"/>
        <w:autoSpaceDN w:val="0"/>
        <w:adjustRightInd w:val="0"/>
        <w:spacing w:after="0" w:line="240" w:lineRule="auto"/>
        <w:ind w:left="-284" w:firstLine="284"/>
        <w:jc w:val="both"/>
        <w:rPr>
          <w:rFonts w:ascii="Times New Roman" w:eastAsia="TimesNewRomanPSMT" w:hAnsi="Times New Roman"/>
          <w:sz w:val="28"/>
          <w:szCs w:val="28"/>
          <w:lang w:eastAsia="en-US"/>
        </w:rPr>
      </w:pPr>
      <w:r w:rsidRPr="009A1234">
        <w:rPr>
          <w:rFonts w:ascii="Times New Roman" w:eastAsia="TimesNewRomanPSMT" w:hAnsi="Times New Roman"/>
          <w:sz w:val="28"/>
          <w:szCs w:val="28"/>
          <w:lang w:eastAsia="en-US"/>
        </w:rPr>
        <w:t xml:space="preserve">У 1-4 класах </w:t>
      </w:r>
      <w:r>
        <w:rPr>
          <w:rFonts w:ascii="Times New Roman" w:eastAsia="TimesNewRomanPSMT" w:hAnsi="Times New Roman"/>
          <w:sz w:val="28"/>
          <w:szCs w:val="28"/>
          <w:lang w:val="uk-UA" w:eastAsia="en-US"/>
        </w:rPr>
        <w:t xml:space="preserve">учні працюють </w:t>
      </w:r>
      <w:r w:rsidRPr="009A1234">
        <w:rPr>
          <w:rFonts w:ascii="Times New Roman" w:eastAsia="TimesNewRomanPSMT" w:hAnsi="Times New Roman"/>
          <w:sz w:val="28"/>
          <w:szCs w:val="28"/>
          <w:lang w:eastAsia="en-US"/>
        </w:rPr>
        <w:t>за підручниками, що за результатами конкурсного відбору</w:t>
      </w:r>
      <w:r>
        <w:rPr>
          <w:rFonts w:ascii="Times New Roman" w:eastAsia="TimesNewRomanPSMT" w:hAnsi="Times New Roman"/>
          <w:sz w:val="28"/>
          <w:szCs w:val="28"/>
          <w:lang w:val="uk-UA" w:eastAsia="en-US"/>
        </w:rPr>
        <w:t xml:space="preserve"> </w:t>
      </w:r>
      <w:r w:rsidRPr="009A1234">
        <w:rPr>
          <w:rFonts w:ascii="Times New Roman" w:eastAsia="TimesNewRomanPSMT" w:hAnsi="Times New Roman"/>
          <w:sz w:val="28"/>
          <w:szCs w:val="28"/>
          <w:lang w:eastAsia="en-US"/>
        </w:rPr>
        <w:t>отримали гриф «Рекомендовано для використання в закладах загальної</w:t>
      </w:r>
      <w:r>
        <w:rPr>
          <w:rFonts w:ascii="Times New Roman" w:eastAsia="TimesNewRomanPSMT" w:hAnsi="Times New Roman"/>
          <w:sz w:val="28"/>
          <w:szCs w:val="28"/>
          <w:lang w:val="uk-UA" w:eastAsia="en-US"/>
        </w:rPr>
        <w:t xml:space="preserve"> </w:t>
      </w:r>
      <w:r w:rsidRPr="009A1234">
        <w:rPr>
          <w:rFonts w:ascii="Times New Roman" w:eastAsia="TimesNewRomanPSMT" w:hAnsi="Times New Roman"/>
          <w:sz w:val="28"/>
          <w:szCs w:val="28"/>
          <w:lang w:eastAsia="en-US"/>
        </w:rPr>
        <w:t xml:space="preserve">середньої освіти» і надруковані за кошти державного бюджету. </w:t>
      </w:r>
      <w:r>
        <w:rPr>
          <w:rFonts w:ascii="Times New Roman" w:eastAsia="TimesNewRomanPSMT" w:hAnsi="Times New Roman"/>
          <w:sz w:val="28"/>
          <w:szCs w:val="28"/>
          <w:lang w:val="uk-UA" w:eastAsia="en-US"/>
        </w:rPr>
        <w:t xml:space="preserve">Також </w:t>
      </w:r>
      <w:r w:rsidR="000C35F9">
        <w:rPr>
          <w:rFonts w:ascii="Times New Roman" w:eastAsia="TimesNewRomanPSMT" w:hAnsi="Times New Roman"/>
          <w:sz w:val="28"/>
          <w:szCs w:val="28"/>
          <w:lang w:val="uk-UA" w:eastAsia="en-US"/>
        </w:rPr>
        <w:t>в</w:t>
      </w:r>
      <w:r>
        <w:rPr>
          <w:rFonts w:ascii="Times New Roman" w:eastAsia="TimesNewRomanPSMT" w:hAnsi="Times New Roman"/>
          <w:sz w:val="28"/>
          <w:szCs w:val="28"/>
          <w:lang w:eastAsia="en-US"/>
        </w:rPr>
        <w:t>икористовуються</w:t>
      </w:r>
      <w:r>
        <w:rPr>
          <w:rFonts w:ascii="Times New Roman" w:eastAsia="TimesNewRomanPSMT" w:hAnsi="Times New Roman"/>
          <w:sz w:val="28"/>
          <w:szCs w:val="28"/>
          <w:lang w:val="uk-UA" w:eastAsia="en-US"/>
        </w:rPr>
        <w:t xml:space="preserve"> </w:t>
      </w:r>
      <w:r>
        <w:rPr>
          <w:rFonts w:ascii="Times New Roman" w:eastAsia="TimesNewRomanPSMT" w:hAnsi="Times New Roman"/>
          <w:sz w:val="28"/>
          <w:szCs w:val="28"/>
          <w:lang w:eastAsia="en-US"/>
        </w:rPr>
        <w:t>навчальні</w:t>
      </w:r>
      <w:r w:rsidRPr="009A1234">
        <w:rPr>
          <w:rFonts w:ascii="Times New Roman" w:eastAsia="TimesNewRomanPSMT" w:hAnsi="Times New Roman"/>
          <w:sz w:val="28"/>
          <w:szCs w:val="28"/>
          <w:lang w:eastAsia="en-US"/>
        </w:rPr>
        <w:t xml:space="preserve"> </w:t>
      </w:r>
      <w:r>
        <w:rPr>
          <w:rFonts w:ascii="Times New Roman" w:eastAsia="TimesNewRomanPSMT" w:hAnsi="Times New Roman"/>
          <w:sz w:val="28"/>
          <w:szCs w:val="28"/>
          <w:lang w:eastAsia="en-US"/>
        </w:rPr>
        <w:t>посібники</w:t>
      </w:r>
      <w:r w:rsidRPr="009A1234">
        <w:rPr>
          <w:rFonts w:ascii="Times New Roman" w:eastAsia="TimesNewRomanPSMT" w:hAnsi="Times New Roman"/>
          <w:sz w:val="28"/>
          <w:szCs w:val="28"/>
          <w:lang w:eastAsia="en-US"/>
        </w:rPr>
        <w:t xml:space="preserve">, </w:t>
      </w:r>
      <w:r>
        <w:rPr>
          <w:rFonts w:ascii="Times New Roman" w:eastAsia="TimesNewRomanPSMT" w:hAnsi="Times New Roman"/>
          <w:sz w:val="28"/>
          <w:szCs w:val="28"/>
          <w:lang w:eastAsia="en-US"/>
        </w:rPr>
        <w:t>зошити</w:t>
      </w:r>
      <w:r w:rsidRPr="009A1234">
        <w:rPr>
          <w:rFonts w:ascii="Times New Roman" w:eastAsia="TimesNewRomanPSMT" w:hAnsi="Times New Roman"/>
          <w:sz w:val="28"/>
          <w:szCs w:val="28"/>
          <w:lang w:eastAsia="en-US"/>
        </w:rPr>
        <w:t xml:space="preserve"> з</w:t>
      </w:r>
      <w:r>
        <w:rPr>
          <w:rFonts w:ascii="Times New Roman" w:eastAsia="TimesNewRomanPSMT" w:hAnsi="Times New Roman"/>
          <w:sz w:val="28"/>
          <w:szCs w:val="28"/>
          <w:lang w:eastAsia="en-US"/>
        </w:rPr>
        <w:t xml:space="preserve"> </w:t>
      </w:r>
      <w:r w:rsidRPr="009A1234">
        <w:rPr>
          <w:rFonts w:ascii="Times New Roman" w:eastAsia="TimesNewRomanPSMT" w:hAnsi="Times New Roman"/>
          <w:sz w:val="28"/>
          <w:szCs w:val="28"/>
          <w:lang w:eastAsia="en-US"/>
        </w:rPr>
        <w:t>друкованою основою, що доповнюють зміст</w:t>
      </w:r>
      <w:r>
        <w:rPr>
          <w:rFonts w:ascii="Times New Roman" w:eastAsia="TimesNewRomanPSMT" w:hAnsi="Times New Roman"/>
          <w:sz w:val="28"/>
          <w:szCs w:val="28"/>
          <w:lang w:val="uk-UA" w:eastAsia="en-US"/>
        </w:rPr>
        <w:t xml:space="preserve"> </w:t>
      </w:r>
      <w:r w:rsidRPr="009A1234">
        <w:rPr>
          <w:rFonts w:ascii="Times New Roman" w:eastAsia="TimesNewRomanPSMT" w:hAnsi="Times New Roman"/>
          <w:sz w:val="28"/>
          <w:szCs w:val="28"/>
          <w:lang w:eastAsia="en-US"/>
        </w:rPr>
        <w:t>підручників, утворюють разом із ними навчальні комплекти</w:t>
      </w:r>
      <w:r>
        <w:rPr>
          <w:rFonts w:ascii="Times New Roman" w:eastAsia="TimesNewRomanPSMT" w:hAnsi="Times New Roman"/>
          <w:sz w:val="28"/>
          <w:szCs w:val="28"/>
          <w:lang w:eastAsia="en-US"/>
        </w:rPr>
        <w:t>.</w:t>
      </w:r>
    </w:p>
    <w:p w:rsidR="0058562A" w:rsidRPr="009A1234" w:rsidRDefault="009A1234" w:rsidP="009A1234">
      <w:pPr>
        <w:autoSpaceDE w:val="0"/>
        <w:autoSpaceDN w:val="0"/>
        <w:adjustRightInd w:val="0"/>
        <w:spacing w:after="0" w:line="240" w:lineRule="auto"/>
        <w:ind w:left="-284"/>
        <w:jc w:val="both"/>
        <w:rPr>
          <w:rFonts w:ascii="Times New Roman" w:eastAsia="Times New Roman,Bold" w:hAnsi="Times New Roman"/>
          <w:b/>
          <w:sz w:val="28"/>
          <w:szCs w:val="28"/>
          <w:lang w:val="uk-UA" w:eastAsia="en-US"/>
        </w:rPr>
      </w:pPr>
      <w:r w:rsidRPr="009A1234">
        <w:rPr>
          <w:rFonts w:ascii="Times New Roman" w:eastAsia="Times New Roman,Bold" w:hAnsi="Times New Roman"/>
          <w:b/>
          <w:sz w:val="28"/>
          <w:szCs w:val="28"/>
          <w:lang w:val="uk-UA" w:eastAsia="en-US"/>
        </w:rPr>
        <w:t xml:space="preserve">Оцінювання навчальних досягнень </w:t>
      </w:r>
    </w:p>
    <w:p w:rsidR="002F4210" w:rsidRPr="0076693B" w:rsidRDefault="002F4210" w:rsidP="00F62EAD">
      <w:pPr>
        <w:spacing w:after="0" w:line="240" w:lineRule="auto"/>
        <w:ind w:left="-284" w:firstLine="992"/>
        <w:jc w:val="both"/>
        <w:rPr>
          <w:rFonts w:ascii="Times New Roman" w:hAnsi="Times New Roman"/>
          <w:color w:val="000000" w:themeColor="text1"/>
          <w:sz w:val="28"/>
          <w:szCs w:val="28"/>
        </w:rPr>
      </w:pPr>
      <w:r w:rsidRPr="0076693B">
        <w:rPr>
          <w:rFonts w:ascii="Times New Roman" w:hAnsi="Times New Roman"/>
          <w:color w:val="000000" w:themeColor="text1"/>
          <w:sz w:val="28"/>
          <w:szCs w:val="28"/>
        </w:rPr>
        <w:t xml:space="preserve">Навчальні досягнення здобувачів </w:t>
      </w:r>
      <w:r w:rsidR="009A1234">
        <w:rPr>
          <w:rFonts w:ascii="Times New Roman" w:hAnsi="Times New Roman"/>
          <w:color w:val="000000" w:themeColor="text1"/>
          <w:sz w:val="28"/>
          <w:szCs w:val="28"/>
          <w:lang w:val="uk-UA"/>
        </w:rPr>
        <w:t xml:space="preserve">освіти </w:t>
      </w:r>
      <w:r w:rsidR="009A1234">
        <w:rPr>
          <w:rFonts w:ascii="Times New Roman" w:hAnsi="Times New Roman"/>
          <w:color w:val="000000" w:themeColor="text1"/>
          <w:sz w:val="28"/>
          <w:szCs w:val="28"/>
        </w:rPr>
        <w:t>в</w:t>
      </w:r>
      <w:r w:rsidRPr="0076693B">
        <w:rPr>
          <w:rFonts w:ascii="Times New Roman" w:hAnsi="Times New Roman"/>
          <w:color w:val="000000" w:themeColor="text1"/>
          <w:sz w:val="28"/>
          <w:szCs w:val="28"/>
        </w:rPr>
        <w:t xml:space="preserve"> 1-2 класах підлягають вербальному, формувальному оцінюванню, у 3-4 – формува</w:t>
      </w:r>
      <w:r w:rsidR="00BA05A3">
        <w:rPr>
          <w:rFonts w:ascii="Times New Roman" w:hAnsi="Times New Roman"/>
          <w:color w:val="000000" w:themeColor="text1"/>
          <w:sz w:val="28"/>
          <w:szCs w:val="28"/>
        </w:rPr>
        <w:t>льному та підсумковому (за рівнями досягнень</w:t>
      </w:r>
      <w:r w:rsidRPr="0076693B">
        <w:rPr>
          <w:rFonts w:ascii="Times New Roman" w:hAnsi="Times New Roman"/>
          <w:color w:val="000000" w:themeColor="text1"/>
          <w:sz w:val="28"/>
          <w:szCs w:val="28"/>
        </w:rPr>
        <w:t>) оцінюванню.</w:t>
      </w:r>
    </w:p>
    <w:p w:rsidR="00847504" w:rsidRDefault="00847504" w:rsidP="00F62EAD">
      <w:pPr>
        <w:spacing w:after="0" w:line="240" w:lineRule="auto"/>
        <w:ind w:left="-284" w:firstLine="992"/>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Результат оцінювання особистісних надбань учнів 1-4 класів виражається вербальною оцінкою, а об</w:t>
      </w:r>
      <w:r w:rsidRPr="00847504">
        <w:rPr>
          <w:rFonts w:ascii="Times New Roman" w:hAnsi="Times New Roman"/>
          <w:color w:val="000000" w:themeColor="text1"/>
          <w:sz w:val="28"/>
          <w:szCs w:val="28"/>
        </w:rPr>
        <w:t>’</w:t>
      </w:r>
      <w:r>
        <w:rPr>
          <w:rFonts w:ascii="Times New Roman" w:hAnsi="Times New Roman"/>
          <w:color w:val="000000" w:themeColor="text1"/>
          <w:sz w:val="28"/>
          <w:szCs w:val="28"/>
          <w:lang w:val="uk-UA"/>
        </w:rPr>
        <w:t xml:space="preserve">єктивних результатів навчання у 1-2 класах – вербальною оцінкою, у 3-4 класах – рівневою оцінкою (відповідно до рішення засідання педагогічної ради від </w:t>
      </w:r>
      <w:r w:rsidR="00F17337">
        <w:rPr>
          <w:rFonts w:ascii="Times New Roman" w:hAnsi="Times New Roman"/>
          <w:color w:val="000000" w:themeColor="text1"/>
          <w:sz w:val="28"/>
          <w:szCs w:val="28"/>
          <w:lang w:val="uk-UA"/>
        </w:rPr>
        <w:t>3</w:t>
      </w:r>
      <w:r>
        <w:rPr>
          <w:rFonts w:ascii="Times New Roman" w:hAnsi="Times New Roman"/>
          <w:color w:val="000000" w:themeColor="text1"/>
          <w:sz w:val="28"/>
          <w:szCs w:val="28"/>
          <w:lang w:val="uk-UA"/>
        </w:rPr>
        <w:t>1.08.2021 року</w:t>
      </w:r>
      <w:r w:rsidR="00F17337">
        <w:rPr>
          <w:rFonts w:ascii="Times New Roman" w:hAnsi="Times New Roman"/>
          <w:color w:val="000000" w:themeColor="text1"/>
          <w:sz w:val="28"/>
          <w:szCs w:val="28"/>
          <w:lang w:val="uk-UA"/>
        </w:rPr>
        <w:t>, протокол № 1).</w:t>
      </w:r>
    </w:p>
    <w:p w:rsidR="00F17337" w:rsidRDefault="00F17337" w:rsidP="00943D12">
      <w:pPr>
        <w:spacing w:after="0" w:line="240" w:lineRule="auto"/>
        <w:ind w:left="-284" w:firstLine="992"/>
        <w:jc w:val="both"/>
        <w:rPr>
          <w:rFonts w:ascii="Times New Roman" w:hAnsi="Times New Roman"/>
          <w:bCs/>
          <w:color w:val="000000"/>
          <w:sz w:val="28"/>
          <w:szCs w:val="28"/>
          <w:bdr w:val="none" w:sz="0" w:space="0" w:color="auto" w:frame="1"/>
          <w:shd w:val="clear" w:color="auto" w:fill="FFFFFF"/>
          <w:lang w:val="uk-UA"/>
        </w:rPr>
      </w:pPr>
      <w:r w:rsidRPr="00F17337">
        <w:rPr>
          <w:rFonts w:ascii="Times New Roman" w:hAnsi="Times New Roman"/>
          <w:color w:val="000000"/>
          <w:sz w:val="28"/>
          <w:szCs w:val="28"/>
          <w:shd w:val="clear" w:color="auto" w:fill="FFFFFF"/>
          <w:lang w:val="uk-UA"/>
        </w:rPr>
        <w:t>Формулювання оцінювальних суджень, визначення рівн</w:t>
      </w:r>
      <w:r w:rsidR="00592BB6">
        <w:rPr>
          <w:rFonts w:ascii="Times New Roman" w:hAnsi="Times New Roman"/>
          <w:color w:val="000000"/>
          <w:sz w:val="28"/>
          <w:szCs w:val="28"/>
          <w:shd w:val="clear" w:color="auto" w:fill="FFFFFF"/>
          <w:lang w:val="uk-UA"/>
        </w:rPr>
        <w:t>я результату навчання здійснюється</w:t>
      </w:r>
      <w:r w:rsidRPr="00F17337">
        <w:rPr>
          <w:rFonts w:ascii="Times New Roman" w:hAnsi="Times New Roman"/>
          <w:color w:val="000000"/>
          <w:sz w:val="28"/>
          <w:szCs w:val="28"/>
          <w:shd w:val="clear" w:color="auto" w:fill="FFFFFF"/>
          <w:lang w:val="uk-UA"/>
        </w:rPr>
        <w:t xml:space="preserve"> на основі Орієнтовної рамки </w:t>
      </w:r>
      <w:r w:rsidR="00943D12" w:rsidRPr="00943D12">
        <w:rPr>
          <w:rFonts w:ascii="Times New Roman" w:hAnsi="Times New Roman"/>
          <w:color w:val="000000"/>
          <w:sz w:val="28"/>
          <w:szCs w:val="28"/>
          <w:shd w:val="clear" w:color="auto" w:fill="FFFFFF"/>
          <w:lang w:val="uk-UA"/>
        </w:rPr>
        <w:t>(</w:t>
      </w:r>
      <w:r w:rsidR="00592BB6">
        <w:rPr>
          <w:rFonts w:ascii="Times New Roman" w:hAnsi="Times New Roman"/>
          <w:color w:val="000000"/>
          <w:sz w:val="28"/>
          <w:szCs w:val="28"/>
          <w:shd w:val="clear" w:color="auto" w:fill="FFFFFF"/>
          <w:lang w:val="uk-UA"/>
        </w:rPr>
        <w:t xml:space="preserve">Додаток 1) </w:t>
      </w:r>
      <w:r w:rsidRPr="00F17337">
        <w:rPr>
          <w:rFonts w:ascii="Times New Roman" w:hAnsi="Times New Roman"/>
          <w:color w:val="000000"/>
          <w:sz w:val="28"/>
          <w:szCs w:val="28"/>
          <w:shd w:val="clear" w:color="auto" w:fill="FFFFFF"/>
          <w:lang w:val="uk-UA"/>
        </w:rPr>
        <w:t>оцінювання результатів навчання учнів 1-4 класів закладів загальної середньої освіти. Вона дозволяє забезпечити</w:t>
      </w:r>
      <w:r w:rsidRPr="00F17337">
        <w:rPr>
          <w:rFonts w:ascii="Times New Roman" w:hAnsi="Times New Roman"/>
          <w:color w:val="000000"/>
          <w:sz w:val="28"/>
          <w:szCs w:val="28"/>
          <w:shd w:val="clear" w:color="auto" w:fill="FFFFFF"/>
        </w:rPr>
        <w:t> </w:t>
      </w:r>
      <w:r w:rsidRPr="00F17337">
        <w:rPr>
          <w:rFonts w:ascii="Times New Roman" w:hAnsi="Times New Roman"/>
          <w:bCs/>
          <w:color w:val="000000"/>
          <w:sz w:val="28"/>
          <w:szCs w:val="28"/>
          <w:bdr w:val="none" w:sz="0" w:space="0" w:color="auto" w:frame="1"/>
          <w:shd w:val="clear" w:color="auto" w:fill="FFFFFF"/>
          <w:lang w:val="uk-UA"/>
        </w:rPr>
        <w:t>об'єктивність і точність результату оцінювання.</w:t>
      </w:r>
    </w:p>
    <w:p w:rsidR="00592BB6" w:rsidRPr="00254004" w:rsidRDefault="00592BB6" w:rsidP="00254004">
      <w:pPr>
        <w:spacing w:after="0" w:line="240" w:lineRule="auto"/>
        <w:ind w:left="-284" w:firstLine="1134"/>
        <w:jc w:val="both"/>
        <w:rPr>
          <w:rFonts w:ascii="Times New Roman" w:hAnsi="Times New Roman"/>
          <w:color w:val="000000" w:themeColor="text1"/>
          <w:sz w:val="28"/>
          <w:szCs w:val="28"/>
          <w:lang w:val="uk-UA"/>
        </w:rPr>
      </w:pPr>
      <w:r w:rsidRPr="00592BB6">
        <w:rPr>
          <w:rFonts w:ascii="Times New Roman" w:hAnsi="Times New Roman"/>
          <w:color w:val="000000" w:themeColor="text1"/>
          <w:sz w:val="28"/>
          <w:szCs w:val="28"/>
          <w:lang w:val="uk-UA"/>
        </w:rPr>
        <w:t>Формувальне оцінювання</w:t>
      </w:r>
      <w:r>
        <w:rPr>
          <w:rFonts w:ascii="Times New Roman" w:hAnsi="Times New Roman"/>
          <w:color w:val="000000" w:themeColor="text1"/>
          <w:sz w:val="28"/>
          <w:szCs w:val="28"/>
          <w:lang w:val="uk-UA"/>
        </w:rPr>
        <w:t xml:space="preserve"> </w:t>
      </w:r>
      <w:r w:rsidRPr="00592BB6">
        <w:rPr>
          <w:rFonts w:ascii="Times New Roman" w:hAnsi="Times New Roman"/>
          <w:color w:val="000000" w:themeColor="text1"/>
          <w:sz w:val="28"/>
          <w:szCs w:val="28"/>
          <w:lang w:val="uk-UA"/>
        </w:rPr>
        <w:t>має на меті: підтримати навчальний розвиток дітей; вибудовувати індивідуальну траєкторію їхнього розвитку; діагностувати досягнення на кожному з етапів процесу навчання; вчасно виявляти проблеми й запобігати їх нашаруванню;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 мотивувати прагнення здобути максимально можливі результати; виховувати ціннісні якості особистості, бажання навчатися, не боятися помилок, переконання у власних можливостях і здібностях.</w:t>
      </w:r>
      <w:r>
        <w:rPr>
          <w:rFonts w:ascii="Times New Roman" w:hAnsi="Times New Roman"/>
          <w:color w:val="000000" w:themeColor="text1"/>
          <w:sz w:val="28"/>
          <w:szCs w:val="28"/>
          <w:lang w:val="uk-UA"/>
        </w:rPr>
        <w:t xml:space="preserve"> Результати формувального оцінювання </w:t>
      </w:r>
      <w:r w:rsidR="00254004">
        <w:rPr>
          <w:rFonts w:ascii="Times New Roman" w:hAnsi="Times New Roman"/>
          <w:color w:val="000000" w:themeColor="text1"/>
          <w:sz w:val="28"/>
          <w:szCs w:val="28"/>
          <w:lang w:val="uk-UA"/>
        </w:rPr>
        <w:t xml:space="preserve">виражаються вербальною оцінкою вчителя/учнів. </w:t>
      </w:r>
      <w:r w:rsidR="00254004" w:rsidRPr="00254004">
        <w:rPr>
          <w:rFonts w:ascii="Times New Roman" w:hAnsi="Times New Roman"/>
          <w:color w:val="000000"/>
          <w:sz w:val="28"/>
          <w:szCs w:val="28"/>
          <w:shd w:val="clear" w:color="auto" w:fill="FFFFFF"/>
        </w:rPr>
        <w:t>У межах формувального оцінювання за результатами опанування певної програмової теми/частини теми (якщо тема велика за обсягом)/кількох тем чи розділу протяг</w:t>
      </w:r>
      <w:r w:rsidR="00254004">
        <w:rPr>
          <w:rFonts w:ascii="Times New Roman" w:hAnsi="Times New Roman"/>
          <w:color w:val="000000"/>
          <w:sz w:val="28"/>
          <w:szCs w:val="28"/>
          <w:shd w:val="clear" w:color="auto" w:fill="FFFFFF"/>
        </w:rPr>
        <w:t xml:space="preserve">ом навчального року проводяться </w:t>
      </w:r>
      <w:r w:rsidR="00254004" w:rsidRPr="00254004">
        <w:rPr>
          <w:rFonts w:ascii="Times New Roman" w:hAnsi="Times New Roman"/>
          <w:color w:val="000000"/>
          <w:sz w:val="28"/>
          <w:szCs w:val="28"/>
          <w:shd w:val="clear" w:color="auto" w:fill="FFFFFF"/>
        </w:rPr>
        <w:t> </w:t>
      </w:r>
      <w:r w:rsidR="00254004" w:rsidRPr="00254004">
        <w:rPr>
          <w:rStyle w:val="af0"/>
          <w:rFonts w:ascii="Times New Roman" w:hAnsi="Times New Roman"/>
          <w:b w:val="0"/>
          <w:color w:val="000000"/>
          <w:sz w:val="28"/>
          <w:szCs w:val="28"/>
          <w:bdr w:val="none" w:sz="0" w:space="0" w:color="auto" w:frame="1"/>
          <w:shd w:val="clear" w:color="auto" w:fill="FFFFFF"/>
        </w:rPr>
        <w:t>тематичні діагностувальні роботи</w:t>
      </w:r>
      <w:r w:rsidR="00254004" w:rsidRPr="00254004">
        <w:rPr>
          <w:rFonts w:ascii="Times New Roman" w:hAnsi="Times New Roman"/>
          <w:b/>
          <w:color w:val="000000"/>
          <w:sz w:val="28"/>
          <w:szCs w:val="28"/>
          <w:shd w:val="clear" w:color="auto" w:fill="FFFFFF"/>
        </w:rPr>
        <w:t>.</w:t>
      </w:r>
      <w:r w:rsidR="00254004" w:rsidRPr="00254004">
        <w:rPr>
          <w:rFonts w:ascii="Arial" w:hAnsi="Arial" w:cs="Arial"/>
          <w:b/>
          <w:color w:val="000000"/>
          <w:sz w:val="21"/>
          <w:szCs w:val="21"/>
          <w:bdr w:val="none" w:sz="0" w:space="0" w:color="auto" w:frame="1"/>
          <w:shd w:val="clear" w:color="auto" w:fill="FFFFFF"/>
        </w:rPr>
        <w:t xml:space="preserve"> </w:t>
      </w:r>
      <w:r w:rsidR="00254004" w:rsidRPr="00254004">
        <w:rPr>
          <w:rStyle w:val="af0"/>
          <w:rFonts w:ascii="Times New Roman" w:hAnsi="Times New Roman"/>
          <w:b w:val="0"/>
          <w:color w:val="000000"/>
          <w:sz w:val="28"/>
          <w:szCs w:val="28"/>
          <w:bdr w:val="none" w:sz="0" w:space="0" w:color="auto" w:frame="1"/>
          <w:shd w:val="clear" w:color="auto" w:fill="FFFFFF"/>
        </w:rPr>
        <w:t>Результатами</w:t>
      </w:r>
      <w:r w:rsidR="00254004" w:rsidRPr="00254004">
        <w:rPr>
          <w:rStyle w:val="af0"/>
          <w:rFonts w:ascii="Times New Roman" w:hAnsi="Times New Roman"/>
          <w:color w:val="000000"/>
          <w:sz w:val="28"/>
          <w:szCs w:val="28"/>
          <w:bdr w:val="none" w:sz="0" w:space="0" w:color="auto" w:frame="1"/>
          <w:shd w:val="clear" w:color="auto" w:fill="FFFFFF"/>
        </w:rPr>
        <w:t> </w:t>
      </w:r>
      <w:r w:rsidR="00254004" w:rsidRPr="00254004">
        <w:rPr>
          <w:rFonts w:ascii="Times New Roman" w:hAnsi="Times New Roman"/>
          <w:color w:val="000000"/>
          <w:sz w:val="28"/>
          <w:szCs w:val="28"/>
          <w:shd w:val="clear" w:color="auto" w:fill="FFFFFF"/>
        </w:rPr>
        <w:t>оцінювання</w:t>
      </w:r>
      <w:r w:rsidR="00254004">
        <w:rPr>
          <w:rFonts w:ascii="Times New Roman" w:hAnsi="Times New Roman"/>
          <w:color w:val="000000"/>
          <w:sz w:val="28"/>
          <w:szCs w:val="28"/>
          <w:shd w:val="clear" w:color="auto" w:fill="FFFFFF"/>
        </w:rPr>
        <w:t xml:space="preserve"> </w:t>
      </w:r>
      <w:r w:rsidR="00254004" w:rsidRPr="00254004">
        <w:rPr>
          <w:rFonts w:ascii="Times New Roman" w:hAnsi="Times New Roman"/>
          <w:color w:val="000000"/>
          <w:sz w:val="28"/>
          <w:szCs w:val="28"/>
          <w:shd w:val="clear" w:color="auto" w:fill="FFFFFF"/>
        </w:rPr>
        <w:t xml:space="preserve">тематичних  діагностувальних робіт є оцінювальні судження з висновком про </w:t>
      </w:r>
      <w:r w:rsidR="00254004" w:rsidRPr="00254004">
        <w:rPr>
          <w:rFonts w:ascii="Times New Roman" w:hAnsi="Times New Roman"/>
          <w:color w:val="000000"/>
          <w:sz w:val="28"/>
          <w:szCs w:val="28"/>
          <w:shd w:val="clear" w:color="auto" w:fill="FFFFFF"/>
        </w:rPr>
        <w:lastRenderedPageBreak/>
        <w:t>сформованість кожного результату навчання, який діагностується на даному етапі навчання.</w:t>
      </w:r>
    </w:p>
    <w:p w:rsidR="00254004" w:rsidRPr="00A91C29" w:rsidRDefault="002F4210" w:rsidP="00254004">
      <w:pPr>
        <w:pStyle w:val="af1"/>
        <w:shd w:val="clear" w:color="auto" w:fill="FFFFFF"/>
        <w:spacing w:before="0" w:beforeAutospacing="0" w:after="0" w:afterAutospacing="0"/>
        <w:ind w:left="-284" w:firstLine="1134"/>
        <w:jc w:val="both"/>
        <w:rPr>
          <w:color w:val="000000"/>
          <w:sz w:val="28"/>
          <w:szCs w:val="28"/>
          <w:lang w:val="uk-UA"/>
        </w:rPr>
      </w:pPr>
      <w:r w:rsidRPr="0076693B">
        <w:rPr>
          <w:color w:val="000000" w:themeColor="text1"/>
          <w:sz w:val="28"/>
          <w:szCs w:val="28"/>
        </w:rPr>
        <w:t>Підсумкове оцінювання</w:t>
      </w:r>
      <w:r w:rsidR="0058562A">
        <w:rPr>
          <w:color w:val="000000" w:themeColor="text1"/>
          <w:sz w:val="28"/>
          <w:szCs w:val="28"/>
          <w:lang w:val="uk-UA"/>
        </w:rPr>
        <w:t xml:space="preserve"> </w:t>
      </w:r>
      <w:r w:rsidRPr="0076693B">
        <w:rPr>
          <w:color w:val="000000" w:themeColor="text1"/>
          <w:sz w:val="28"/>
          <w:szCs w:val="28"/>
        </w:rPr>
        <w:t>передбачає зіставлення навчальних досягнень здобувачів з конкретними очікуваними результатами навчання, визначеними освітньою програмою.</w:t>
      </w:r>
      <w:r w:rsidR="00254004">
        <w:rPr>
          <w:color w:val="000000" w:themeColor="text1"/>
          <w:sz w:val="28"/>
          <w:szCs w:val="28"/>
          <w:lang w:val="uk-UA"/>
        </w:rPr>
        <w:t xml:space="preserve"> </w:t>
      </w:r>
      <w:r w:rsidR="00254004" w:rsidRPr="00254004">
        <w:rPr>
          <w:color w:val="000000"/>
          <w:sz w:val="28"/>
          <w:szCs w:val="28"/>
        </w:rPr>
        <w:t>Об'єктом </w:t>
      </w:r>
      <w:r w:rsidR="00254004" w:rsidRPr="00254004">
        <w:rPr>
          <w:rStyle w:val="af0"/>
          <w:b w:val="0"/>
          <w:color w:val="000000"/>
          <w:sz w:val="28"/>
          <w:szCs w:val="28"/>
          <w:bdr w:val="none" w:sz="0" w:space="0" w:color="auto" w:frame="1"/>
        </w:rPr>
        <w:t>підсумкового оцінювання</w:t>
      </w:r>
      <w:r w:rsidR="00254004" w:rsidRPr="00254004">
        <w:rPr>
          <w:color w:val="000000"/>
          <w:sz w:val="28"/>
          <w:szCs w:val="28"/>
        </w:rPr>
        <w:t> є результати навчання учня/учениці за рік. Під час підс</w:t>
      </w:r>
      <w:r w:rsidR="00254004">
        <w:rPr>
          <w:color w:val="000000"/>
          <w:sz w:val="28"/>
          <w:szCs w:val="28"/>
        </w:rPr>
        <w:t>умкового оцінювання зіставляються</w:t>
      </w:r>
      <w:r w:rsidR="00254004" w:rsidRPr="00254004">
        <w:rPr>
          <w:color w:val="000000"/>
          <w:sz w:val="28"/>
          <w:szCs w:val="28"/>
        </w:rPr>
        <w:t xml:space="preserve"> навчальні досягнення учнів з очікуваними результатами</w:t>
      </w:r>
      <w:r w:rsidR="00434D68">
        <w:rPr>
          <w:color w:val="000000"/>
          <w:sz w:val="28"/>
          <w:szCs w:val="28"/>
        </w:rPr>
        <w:t xml:space="preserve"> навчання, визначеними в </w:t>
      </w:r>
      <w:r w:rsidR="00434D68">
        <w:rPr>
          <w:color w:val="000000"/>
          <w:sz w:val="28"/>
          <w:szCs w:val="28"/>
          <w:lang w:val="uk-UA"/>
        </w:rPr>
        <w:t xml:space="preserve"> навчальних</w:t>
      </w:r>
      <w:r w:rsidR="00434D68">
        <w:rPr>
          <w:color w:val="000000"/>
          <w:sz w:val="28"/>
          <w:szCs w:val="28"/>
        </w:rPr>
        <w:t xml:space="preserve"> програмах</w:t>
      </w:r>
      <w:r w:rsidR="00254004" w:rsidRPr="00254004">
        <w:rPr>
          <w:color w:val="000000"/>
          <w:sz w:val="28"/>
          <w:szCs w:val="28"/>
        </w:rPr>
        <w:t>, з урахуванням Орієнтовної рамки оцінювання.</w:t>
      </w:r>
      <w:r w:rsidR="00A91C29">
        <w:rPr>
          <w:color w:val="000000"/>
          <w:sz w:val="28"/>
          <w:szCs w:val="28"/>
          <w:lang w:val="uk-UA"/>
        </w:rPr>
        <w:t xml:space="preserve"> Рівень результату навчання визначається з урахуванням динаміки його досягнення  та позначається буквами: «початковий» (П), «середній» (С), «достатній» (Д), «високий» (В). Передбачається, що оцінка буде допомагати учням усвідомлювати власні успіхи і шляхи подолання утруднень.</w:t>
      </w:r>
    </w:p>
    <w:p w:rsidR="002F4210" w:rsidRPr="00434D68" w:rsidRDefault="00254004" w:rsidP="00434D68">
      <w:pPr>
        <w:pStyle w:val="af1"/>
        <w:shd w:val="clear" w:color="auto" w:fill="FFFFFF"/>
        <w:spacing w:before="0" w:beforeAutospacing="0" w:after="0" w:afterAutospacing="0"/>
        <w:ind w:left="-284" w:firstLine="1134"/>
        <w:jc w:val="both"/>
        <w:rPr>
          <w:color w:val="000000"/>
          <w:sz w:val="28"/>
          <w:szCs w:val="28"/>
          <w:lang w:val="uk-UA"/>
        </w:rPr>
      </w:pPr>
      <w:r w:rsidRPr="00254004">
        <w:rPr>
          <w:rStyle w:val="af0"/>
          <w:b w:val="0"/>
          <w:color w:val="000000"/>
          <w:sz w:val="28"/>
          <w:szCs w:val="28"/>
          <w:bdr w:val="none" w:sz="0" w:space="0" w:color="auto" w:frame="1"/>
        </w:rPr>
        <w:t>Основою для підсумкового оцінювання</w:t>
      </w:r>
      <w:r w:rsidRPr="00254004">
        <w:rPr>
          <w:color w:val="000000"/>
          <w:sz w:val="28"/>
          <w:szCs w:val="28"/>
        </w:rPr>
        <w:t> результатів навчання </w:t>
      </w:r>
      <w:r w:rsidRPr="00254004">
        <w:rPr>
          <w:rStyle w:val="af0"/>
          <w:b w:val="0"/>
          <w:color w:val="000000"/>
          <w:sz w:val="28"/>
          <w:szCs w:val="28"/>
          <w:bdr w:val="none" w:sz="0" w:space="0" w:color="auto" w:frame="1"/>
        </w:rPr>
        <w:t>за рік</w:t>
      </w:r>
      <w:r w:rsidRPr="00254004">
        <w:rPr>
          <w:color w:val="000000"/>
          <w:sz w:val="28"/>
          <w:szCs w:val="28"/>
        </w:rPr>
        <w:t> можуть бути результати виконання тематичних діагностувальних робіт, записи оцінювальних суджень про результати навчання, зафіксовані на носіях зворотного зв'язку з батьками, спостереження вчителя у процесі формувального оцін</w:t>
      </w:r>
      <w:r w:rsidR="00434D68">
        <w:rPr>
          <w:color w:val="000000"/>
          <w:sz w:val="28"/>
          <w:szCs w:val="28"/>
        </w:rPr>
        <w:t xml:space="preserve">ювання. </w:t>
      </w:r>
      <w:r w:rsidR="00434D68">
        <w:rPr>
          <w:color w:val="000000"/>
          <w:sz w:val="28"/>
          <w:szCs w:val="28"/>
          <w:lang w:val="uk-UA"/>
        </w:rPr>
        <w:t>П</w:t>
      </w:r>
      <w:r w:rsidR="00434D68">
        <w:rPr>
          <w:color w:val="000000"/>
          <w:sz w:val="28"/>
          <w:szCs w:val="28"/>
        </w:rPr>
        <w:t>ідсумкова оцінка</w:t>
      </w:r>
      <w:r w:rsidRPr="00254004">
        <w:rPr>
          <w:color w:val="000000"/>
          <w:sz w:val="28"/>
          <w:szCs w:val="28"/>
        </w:rPr>
        <w:t xml:space="preserve"> за рік </w:t>
      </w:r>
      <w:r w:rsidR="00434D68">
        <w:rPr>
          <w:color w:val="000000"/>
          <w:sz w:val="28"/>
          <w:szCs w:val="28"/>
          <w:lang w:val="uk-UA"/>
        </w:rPr>
        <w:t xml:space="preserve">визначається </w:t>
      </w:r>
      <w:r w:rsidRPr="00254004">
        <w:rPr>
          <w:color w:val="000000"/>
          <w:sz w:val="28"/>
          <w:szCs w:val="28"/>
        </w:rPr>
        <w:t>з урахуванням динаміки досягнення того чи іншого результату навчання.</w:t>
      </w:r>
      <w:r w:rsidR="00434D68">
        <w:rPr>
          <w:color w:val="000000"/>
          <w:sz w:val="28"/>
          <w:szCs w:val="28"/>
          <w:lang w:val="uk-UA"/>
        </w:rPr>
        <w:t xml:space="preserve"> Наприкінці навчального року учням видається Свідоцтво досягнень.</w:t>
      </w:r>
    </w:p>
    <w:p w:rsidR="002F4210" w:rsidRPr="00434D68" w:rsidRDefault="002F4210" w:rsidP="00F62EAD">
      <w:pPr>
        <w:spacing w:after="0" w:line="240" w:lineRule="auto"/>
        <w:ind w:left="-284" w:firstLine="992"/>
        <w:jc w:val="both"/>
        <w:rPr>
          <w:rFonts w:ascii="Times New Roman" w:hAnsi="Times New Roman"/>
          <w:color w:val="000000" w:themeColor="text1"/>
          <w:sz w:val="28"/>
          <w:szCs w:val="28"/>
          <w:lang w:val="uk-UA"/>
        </w:rPr>
      </w:pPr>
      <w:r w:rsidRPr="00A91C29">
        <w:rPr>
          <w:rFonts w:ascii="Times New Roman" w:hAnsi="Times New Roman"/>
          <w:color w:val="000000" w:themeColor="text1"/>
          <w:sz w:val="28"/>
          <w:szCs w:val="28"/>
          <w:lang w:val="uk-UA"/>
        </w:rPr>
        <w:t>Здобувачі початкової освіти проходять державну підсумкову атестацію, яка здійснюється лише з метою моніторингу якості освітньої діяльності закладів освіти та (або) якості освіти.</w:t>
      </w:r>
      <w:r w:rsidR="00434D68">
        <w:rPr>
          <w:rFonts w:ascii="Times New Roman" w:hAnsi="Times New Roman"/>
          <w:color w:val="000000" w:themeColor="text1"/>
          <w:sz w:val="28"/>
          <w:szCs w:val="28"/>
          <w:lang w:val="uk-UA"/>
        </w:rPr>
        <w:t xml:space="preserve"> Результати державної підсумкової атестації не впливають на підсумкову оцінку за рік.</w:t>
      </w:r>
    </w:p>
    <w:p w:rsidR="00847504" w:rsidRPr="00A91C29" w:rsidRDefault="002F4210" w:rsidP="00A91C29">
      <w:pPr>
        <w:spacing w:after="0" w:line="240" w:lineRule="auto"/>
        <w:ind w:left="-284" w:firstLine="284"/>
        <w:jc w:val="both"/>
        <w:rPr>
          <w:rFonts w:ascii="Times New Roman" w:hAnsi="Times New Roman"/>
          <w:color w:val="000000" w:themeColor="text1"/>
          <w:sz w:val="28"/>
          <w:szCs w:val="28"/>
          <w:lang w:val="uk-UA"/>
        </w:rPr>
      </w:pPr>
      <w:r w:rsidRPr="00A91C29">
        <w:rPr>
          <w:rFonts w:ascii="Times New Roman" w:hAnsi="Times New Roman"/>
          <w:color w:val="000000" w:themeColor="text1"/>
          <w:sz w:val="28"/>
          <w:szCs w:val="28"/>
          <w:lang w:val="uk-UA"/>
        </w:rPr>
        <w:t>З метою неперервного відстеження результатів початкової освіти, їх прогнозування та коригування можуть проводитися моніторингові дослідження навчальних досягнень на національному, обласному, районному, шкільному рівнях, а також на рівні окремих класів. Аналіз результатів моніторингу дає можливість відстежувати стан реалізації цілей початкової освіти та вчасно приймати</w:t>
      </w:r>
      <w:r w:rsidR="00F62EAD" w:rsidRPr="00A91C29">
        <w:rPr>
          <w:rFonts w:ascii="Times New Roman" w:hAnsi="Times New Roman"/>
          <w:color w:val="000000" w:themeColor="text1"/>
          <w:sz w:val="28"/>
          <w:szCs w:val="28"/>
          <w:lang w:val="uk-UA"/>
        </w:rPr>
        <w:t xml:space="preserve"> необхідні педагогічні рішення.</w:t>
      </w:r>
    </w:p>
    <w:p w:rsidR="00F62EAD" w:rsidRDefault="00767193" w:rsidP="00F62EAD">
      <w:pPr>
        <w:shd w:val="clear" w:color="auto" w:fill="FFFFFF"/>
        <w:tabs>
          <w:tab w:val="left" w:pos="284"/>
          <w:tab w:val="left" w:pos="1134"/>
        </w:tabs>
        <w:spacing w:after="0"/>
        <w:ind w:firstLine="709"/>
        <w:jc w:val="both"/>
        <w:rPr>
          <w:rFonts w:ascii="Times New Roman" w:eastAsia="Calibri" w:hAnsi="Times New Roman"/>
          <w:b/>
          <w:sz w:val="28"/>
          <w:szCs w:val="28"/>
          <w:lang w:val="uk-UA"/>
        </w:rPr>
      </w:pPr>
      <w:r>
        <w:rPr>
          <w:rFonts w:ascii="Times New Roman" w:eastAsia="Calibri" w:hAnsi="Times New Roman"/>
          <w:b/>
          <w:sz w:val="28"/>
          <w:szCs w:val="28"/>
          <w:lang w:val="uk-UA"/>
        </w:rPr>
        <w:t>М</w:t>
      </w:r>
      <w:r w:rsidRPr="00767193">
        <w:rPr>
          <w:rFonts w:ascii="Times New Roman" w:eastAsia="Calibri" w:hAnsi="Times New Roman"/>
          <w:b/>
          <w:sz w:val="28"/>
          <w:szCs w:val="28"/>
          <w:lang w:val="uk-UA"/>
        </w:rPr>
        <w:t>атеріально-технічне за</w:t>
      </w:r>
      <w:r>
        <w:rPr>
          <w:rFonts w:ascii="Times New Roman" w:eastAsia="Calibri" w:hAnsi="Times New Roman"/>
          <w:b/>
          <w:sz w:val="28"/>
          <w:szCs w:val="28"/>
          <w:lang w:val="uk-UA"/>
        </w:rPr>
        <w:t>безпечення освітньої діяльності</w:t>
      </w:r>
    </w:p>
    <w:p w:rsidR="008B684C" w:rsidRPr="00F62EAD" w:rsidRDefault="00434D68" w:rsidP="00F62EAD">
      <w:pPr>
        <w:shd w:val="clear" w:color="auto" w:fill="FFFFFF"/>
        <w:tabs>
          <w:tab w:val="left" w:pos="284"/>
          <w:tab w:val="left" w:pos="1134"/>
        </w:tabs>
        <w:spacing w:after="0"/>
        <w:ind w:firstLine="709"/>
        <w:jc w:val="both"/>
        <w:rPr>
          <w:rFonts w:ascii="Times New Roman" w:eastAsia="Calibri" w:hAnsi="Times New Roman"/>
          <w:b/>
          <w:sz w:val="28"/>
          <w:szCs w:val="28"/>
          <w:lang w:val="uk-UA"/>
        </w:rPr>
      </w:pPr>
      <w:r>
        <w:rPr>
          <w:rFonts w:ascii="Times New Roman" w:eastAsia="Calibri" w:hAnsi="Times New Roman"/>
          <w:color w:val="000000" w:themeColor="text1"/>
          <w:sz w:val="28"/>
          <w:szCs w:val="28"/>
          <w:lang w:val="uk-UA"/>
        </w:rPr>
        <w:t>Приміщення класних кімнат 1 – 4</w:t>
      </w:r>
      <w:r w:rsidR="00767193">
        <w:rPr>
          <w:rFonts w:ascii="Times New Roman" w:eastAsia="Calibri" w:hAnsi="Times New Roman"/>
          <w:color w:val="000000" w:themeColor="text1"/>
          <w:sz w:val="28"/>
          <w:szCs w:val="28"/>
          <w:lang w:val="uk-UA"/>
        </w:rPr>
        <w:t xml:space="preserve"> класів НУШ забезпечені всім необхідним матеріально-технічним обладнанням, у тому числі мультимедійним, що дає змогу в повній мірі реалізувати на практиці вимоги Державного стандарту початкової освіти.</w:t>
      </w:r>
    </w:p>
    <w:p w:rsidR="00F95F9C" w:rsidRPr="000C35F9" w:rsidRDefault="000C35F9" w:rsidP="008B684C">
      <w:pPr>
        <w:spacing w:after="0" w:line="240" w:lineRule="auto"/>
        <w:ind w:left="-284" w:firstLine="992"/>
        <w:jc w:val="both"/>
        <w:rPr>
          <w:rFonts w:ascii="Times New Roman" w:hAnsi="Times New Roman"/>
          <w:b/>
          <w:color w:val="000000" w:themeColor="text1"/>
          <w:sz w:val="28"/>
          <w:szCs w:val="28"/>
          <w:lang w:val="uk-UA"/>
        </w:rPr>
      </w:pPr>
      <w:r>
        <w:rPr>
          <w:rFonts w:ascii="Times New Roman" w:hAnsi="Times New Roman"/>
          <w:color w:val="000000" w:themeColor="text1"/>
          <w:sz w:val="28"/>
          <w:szCs w:val="28"/>
          <w:lang w:val="uk-UA"/>
        </w:rPr>
        <w:t xml:space="preserve">  </w:t>
      </w:r>
      <w:r w:rsidRPr="000C35F9">
        <w:rPr>
          <w:rFonts w:ascii="Times New Roman" w:hAnsi="Times New Roman"/>
          <w:b/>
          <w:color w:val="000000" w:themeColor="text1"/>
          <w:sz w:val="28"/>
          <w:szCs w:val="28"/>
          <w:lang w:val="uk-UA"/>
        </w:rPr>
        <w:t>Навчання дітей з особливими освітніми потребами</w:t>
      </w:r>
    </w:p>
    <w:p w:rsidR="00A925B2" w:rsidRPr="001329A2" w:rsidRDefault="001329A2" w:rsidP="001329A2">
      <w:pPr>
        <w:tabs>
          <w:tab w:val="left" w:pos="1890"/>
        </w:tabs>
        <w:spacing w:after="0" w:line="240" w:lineRule="auto"/>
        <w:jc w:val="both"/>
        <w:rPr>
          <w:rFonts w:ascii="Times New Roman" w:hAnsi="Times New Roman"/>
          <w:b/>
          <w:i/>
          <w:sz w:val="28"/>
          <w:szCs w:val="28"/>
          <w:lang w:val="uk-UA"/>
        </w:rPr>
      </w:pPr>
      <w:r>
        <w:rPr>
          <w:rFonts w:ascii="Times New Roman" w:hAnsi="Times New Roman"/>
          <w:color w:val="000000" w:themeColor="text1"/>
          <w:sz w:val="28"/>
          <w:szCs w:val="28"/>
          <w:lang w:val="uk-UA"/>
        </w:rPr>
        <w:t xml:space="preserve">          </w:t>
      </w:r>
      <w:r w:rsidR="00C8417F" w:rsidRPr="00B11E00">
        <w:rPr>
          <w:rFonts w:ascii="Times New Roman" w:hAnsi="Times New Roman"/>
          <w:color w:val="000000" w:themeColor="text1"/>
          <w:sz w:val="28"/>
          <w:szCs w:val="28"/>
          <w:lang w:val="uk-UA"/>
        </w:rPr>
        <w:t xml:space="preserve">Розвиток сучасної України та її інтеграція у європейський простір значною мірою впливають на формування освітньої політики. </w:t>
      </w:r>
      <w:r w:rsidR="00B11E00" w:rsidRPr="00B11E00">
        <w:rPr>
          <w:rFonts w:ascii="Times New Roman" w:eastAsiaTheme="minorHAnsi" w:hAnsi="Times New Roman"/>
          <w:sz w:val="28"/>
          <w:szCs w:val="28"/>
          <w:lang w:val="uk-UA" w:eastAsia="en-US"/>
        </w:rPr>
        <w:t xml:space="preserve">Одним з основних пріоритетів </w:t>
      </w:r>
      <w:r w:rsidR="00ED2D87">
        <w:rPr>
          <w:rFonts w:ascii="Times New Roman" w:eastAsiaTheme="minorHAnsi" w:hAnsi="Times New Roman"/>
          <w:sz w:val="28"/>
          <w:szCs w:val="28"/>
          <w:lang w:val="uk-UA" w:eastAsia="en-US"/>
        </w:rPr>
        <w:t xml:space="preserve">галузі </w:t>
      </w:r>
      <w:r w:rsidR="00B11E00" w:rsidRPr="00B11E00">
        <w:rPr>
          <w:rFonts w:ascii="Times New Roman" w:eastAsiaTheme="minorHAnsi" w:hAnsi="Times New Roman"/>
          <w:sz w:val="28"/>
          <w:szCs w:val="28"/>
          <w:lang w:val="uk-UA" w:eastAsia="en-US"/>
        </w:rPr>
        <w:t>є забезпечення рівних прав на освіту для всіх дітей, у тому числі для дітей з особливими освітніми потребами, дітей з інвалідністю, дітей з інших соціально вразливих груп.</w:t>
      </w:r>
      <w:r w:rsidR="00800A19">
        <w:rPr>
          <w:rFonts w:ascii="Times New Roman" w:eastAsiaTheme="minorHAnsi" w:hAnsi="Times New Roman"/>
          <w:sz w:val="28"/>
          <w:szCs w:val="28"/>
          <w:lang w:val="uk-UA" w:eastAsia="en-US"/>
        </w:rPr>
        <w:t xml:space="preserve"> </w:t>
      </w:r>
      <w:r w:rsidR="00A925B2" w:rsidRPr="00A925B2">
        <w:rPr>
          <w:rFonts w:ascii="Times New Roman" w:hAnsi="Times New Roman"/>
          <w:b/>
          <w:i/>
          <w:sz w:val="28"/>
          <w:szCs w:val="28"/>
          <w:lang w:val="uk-UA"/>
        </w:rPr>
        <w:t>.</w:t>
      </w:r>
    </w:p>
    <w:p w:rsidR="00922E36" w:rsidRPr="002C3821" w:rsidRDefault="00800A19" w:rsidP="002C3821">
      <w:pPr>
        <w:tabs>
          <w:tab w:val="left" w:pos="567"/>
        </w:tabs>
        <w:snapToGrid w:val="0"/>
        <w:spacing w:after="0" w:line="240" w:lineRule="auto"/>
        <w:jc w:val="both"/>
        <w:rPr>
          <w:rFonts w:ascii="Times New Roman" w:hAnsi="Times New Roman"/>
          <w:sz w:val="28"/>
          <w:szCs w:val="28"/>
          <w:lang w:val="uk-UA"/>
        </w:rPr>
      </w:pPr>
      <w:r w:rsidRPr="00D32B4F">
        <w:rPr>
          <w:sz w:val="28"/>
          <w:szCs w:val="28"/>
          <w:lang w:val="uk-UA"/>
        </w:rPr>
        <w:t xml:space="preserve">        </w:t>
      </w:r>
      <w:r w:rsidR="001329A2">
        <w:rPr>
          <w:sz w:val="28"/>
          <w:szCs w:val="28"/>
          <w:lang w:val="uk-UA"/>
        </w:rPr>
        <w:t xml:space="preserve">   </w:t>
      </w:r>
      <w:r w:rsidRPr="002C3821">
        <w:rPr>
          <w:rFonts w:ascii="Times New Roman" w:hAnsi="Times New Roman"/>
          <w:sz w:val="28"/>
          <w:szCs w:val="28"/>
          <w:lang w:val="uk-UA"/>
        </w:rPr>
        <w:t>Відповідно до Порядку організації інклюзивного навчання у загальноосвітніх навчальних закладах, затвердженого постановою Кабінету Міністрів України від 15.08.2011 року №</w:t>
      </w:r>
      <w:r w:rsidR="0064757E">
        <w:rPr>
          <w:rFonts w:ascii="Times New Roman" w:hAnsi="Times New Roman"/>
          <w:sz w:val="28"/>
          <w:szCs w:val="28"/>
          <w:lang w:val="uk-UA"/>
        </w:rPr>
        <w:t xml:space="preserve"> </w:t>
      </w:r>
      <w:r w:rsidRPr="002C3821">
        <w:rPr>
          <w:rFonts w:ascii="Times New Roman" w:hAnsi="Times New Roman"/>
          <w:sz w:val="28"/>
          <w:szCs w:val="28"/>
          <w:lang w:val="uk-UA"/>
        </w:rPr>
        <w:t xml:space="preserve">872,  </w:t>
      </w:r>
      <w:r w:rsidR="00932954">
        <w:rPr>
          <w:rFonts w:ascii="Times New Roman" w:hAnsi="Times New Roman"/>
          <w:sz w:val="28"/>
          <w:szCs w:val="28"/>
          <w:lang w:val="uk-UA"/>
        </w:rPr>
        <w:t xml:space="preserve">листа Міністерства освіти і науки України від 30 серпня 2021 року № 1/9- 436 «Щодо організації навчання осіб з особливими освітніми потребами </w:t>
      </w:r>
      <w:r w:rsidR="001736A4">
        <w:rPr>
          <w:rFonts w:ascii="Times New Roman" w:hAnsi="Times New Roman"/>
          <w:sz w:val="28"/>
          <w:szCs w:val="28"/>
          <w:lang w:val="uk-UA"/>
        </w:rPr>
        <w:t xml:space="preserve">у закладах загальної середньої </w:t>
      </w:r>
      <w:r w:rsidR="00932954">
        <w:rPr>
          <w:rFonts w:ascii="Times New Roman" w:hAnsi="Times New Roman"/>
          <w:sz w:val="28"/>
          <w:szCs w:val="28"/>
          <w:lang w:val="uk-UA"/>
        </w:rPr>
        <w:t xml:space="preserve">освіти </w:t>
      </w:r>
      <w:r w:rsidR="00932954">
        <w:rPr>
          <w:rFonts w:ascii="Times New Roman" w:hAnsi="Times New Roman"/>
          <w:sz w:val="28"/>
          <w:szCs w:val="28"/>
          <w:lang w:val="uk-UA"/>
        </w:rPr>
        <w:lastRenderedPageBreak/>
        <w:t>у 2021/2022 навчальному році»</w:t>
      </w:r>
      <w:r w:rsidR="001736A4">
        <w:rPr>
          <w:rFonts w:ascii="Times New Roman" w:hAnsi="Times New Roman"/>
          <w:sz w:val="28"/>
          <w:szCs w:val="28"/>
          <w:lang w:val="uk-UA"/>
        </w:rPr>
        <w:t xml:space="preserve"> </w:t>
      </w:r>
      <w:r w:rsidRPr="002C3821">
        <w:rPr>
          <w:rFonts w:ascii="Times New Roman" w:hAnsi="Times New Roman"/>
          <w:color w:val="000000"/>
          <w:sz w:val="28"/>
          <w:szCs w:val="28"/>
          <w:lang w:val="uk-UA"/>
        </w:rPr>
        <w:t xml:space="preserve">та </w:t>
      </w:r>
      <w:r w:rsidRPr="002C3821">
        <w:rPr>
          <w:rFonts w:ascii="Times New Roman" w:hAnsi="Times New Roman"/>
          <w:sz w:val="28"/>
          <w:szCs w:val="28"/>
          <w:lang w:val="uk-UA"/>
        </w:rPr>
        <w:t>з метою забезпечення рівного доступу до якісної освіти</w:t>
      </w:r>
      <w:r w:rsidR="00D32B4F" w:rsidRPr="002C3821">
        <w:rPr>
          <w:rFonts w:ascii="Times New Roman" w:hAnsi="Times New Roman"/>
          <w:sz w:val="28"/>
          <w:szCs w:val="28"/>
          <w:lang w:val="uk-UA"/>
        </w:rPr>
        <w:t>, у</w:t>
      </w:r>
      <w:r w:rsidR="00D32B4F">
        <w:rPr>
          <w:rFonts w:ascii="Times New Roman" w:hAnsi="Times New Roman"/>
          <w:sz w:val="28"/>
          <w:szCs w:val="28"/>
          <w:lang w:val="uk-UA"/>
        </w:rPr>
        <w:t xml:space="preserve"> навчальному закладі </w:t>
      </w:r>
      <w:r w:rsidR="00D32B4F" w:rsidRPr="00D32B4F">
        <w:rPr>
          <w:rFonts w:ascii="Times New Roman" w:hAnsi="Times New Roman"/>
          <w:sz w:val="28"/>
          <w:szCs w:val="28"/>
          <w:lang w:val="uk-UA"/>
        </w:rPr>
        <w:t>о</w:t>
      </w:r>
      <w:r w:rsidR="00D32B4F">
        <w:rPr>
          <w:rFonts w:ascii="Times New Roman" w:hAnsi="Times New Roman"/>
          <w:sz w:val="28"/>
          <w:szCs w:val="28"/>
          <w:lang w:val="uk-UA"/>
        </w:rPr>
        <w:t>р</w:t>
      </w:r>
      <w:r w:rsidR="009E1D9D">
        <w:rPr>
          <w:rFonts w:ascii="Times New Roman" w:hAnsi="Times New Roman"/>
          <w:sz w:val="28"/>
          <w:szCs w:val="28"/>
          <w:lang w:val="uk-UA"/>
        </w:rPr>
        <w:t>ганізо</w:t>
      </w:r>
      <w:r w:rsidR="002C3821">
        <w:rPr>
          <w:rFonts w:ascii="Times New Roman" w:hAnsi="Times New Roman"/>
          <w:sz w:val="28"/>
          <w:szCs w:val="28"/>
          <w:lang w:val="uk-UA"/>
        </w:rPr>
        <w:t>вано</w:t>
      </w:r>
      <w:r w:rsidR="00D32B4F" w:rsidRPr="00D32B4F">
        <w:rPr>
          <w:rFonts w:ascii="Times New Roman" w:hAnsi="Times New Roman"/>
          <w:sz w:val="28"/>
          <w:szCs w:val="28"/>
          <w:lang w:val="uk-UA"/>
        </w:rPr>
        <w:t xml:space="preserve"> інклюзивне навчання </w:t>
      </w:r>
      <w:r w:rsidR="00D32B4F">
        <w:rPr>
          <w:rFonts w:ascii="Times New Roman" w:hAnsi="Times New Roman"/>
          <w:sz w:val="28"/>
          <w:szCs w:val="28"/>
          <w:lang w:val="uk-UA"/>
        </w:rPr>
        <w:t xml:space="preserve">та створено </w:t>
      </w:r>
      <w:r w:rsidR="001329A2">
        <w:rPr>
          <w:rFonts w:ascii="Times New Roman" w:hAnsi="Times New Roman"/>
          <w:sz w:val="28"/>
          <w:szCs w:val="28"/>
          <w:lang w:val="uk-UA"/>
        </w:rPr>
        <w:t>два інклюзивних класи – 3 та 4</w:t>
      </w:r>
      <w:r w:rsidR="00D32B4F">
        <w:rPr>
          <w:rFonts w:ascii="Times New Roman" w:hAnsi="Times New Roman"/>
          <w:sz w:val="28"/>
          <w:szCs w:val="28"/>
          <w:lang w:val="uk-UA"/>
        </w:rPr>
        <w:t>. З</w:t>
      </w:r>
      <w:r w:rsidR="00D32B4F" w:rsidRPr="00D32B4F">
        <w:rPr>
          <w:rFonts w:ascii="Times New Roman" w:hAnsi="Times New Roman"/>
          <w:sz w:val="28"/>
          <w:szCs w:val="28"/>
          <w:lang w:val="uk-UA"/>
        </w:rPr>
        <w:t xml:space="preserve">а індивідуальним </w:t>
      </w:r>
      <w:r w:rsidR="009E1D9D">
        <w:rPr>
          <w:rFonts w:ascii="Times New Roman" w:hAnsi="Times New Roman"/>
          <w:sz w:val="28"/>
          <w:szCs w:val="28"/>
          <w:lang w:val="uk-UA"/>
        </w:rPr>
        <w:t xml:space="preserve">навчальним </w:t>
      </w:r>
      <w:r w:rsidR="00D32B4F" w:rsidRPr="00D32B4F">
        <w:rPr>
          <w:rFonts w:ascii="Times New Roman" w:hAnsi="Times New Roman"/>
          <w:sz w:val="28"/>
          <w:szCs w:val="28"/>
          <w:lang w:val="uk-UA"/>
        </w:rPr>
        <w:t xml:space="preserve">планом </w:t>
      </w:r>
      <w:r w:rsidR="00D32B4F">
        <w:rPr>
          <w:rFonts w:ascii="Times New Roman" w:hAnsi="Times New Roman"/>
          <w:sz w:val="28"/>
          <w:szCs w:val="28"/>
          <w:lang w:val="uk-UA"/>
        </w:rPr>
        <w:t>та індивідуальною програмою розвитк</w:t>
      </w:r>
      <w:r w:rsidR="001736A4">
        <w:rPr>
          <w:rFonts w:ascii="Times New Roman" w:hAnsi="Times New Roman"/>
          <w:sz w:val="28"/>
          <w:szCs w:val="28"/>
          <w:lang w:val="uk-UA"/>
        </w:rPr>
        <w:t xml:space="preserve">у навчаються учні:  Брояк Іван </w:t>
      </w:r>
      <w:r w:rsidR="001329A2">
        <w:rPr>
          <w:rFonts w:ascii="Times New Roman" w:hAnsi="Times New Roman"/>
          <w:sz w:val="28"/>
          <w:szCs w:val="28"/>
          <w:lang w:val="uk-UA"/>
        </w:rPr>
        <w:t xml:space="preserve"> (3</w:t>
      </w:r>
      <w:r w:rsidR="007C322C">
        <w:rPr>
          <w:rFonts w:ascii="Times New Roman" w:hAnsi="Times New Roman"/>
          <w:sz w:val="28"/>
          <w:szCs w:val="28"/>
          <w:lang w:val="uk-UA"/>
        </w:rPr>
        <w:t xml:space="preserve"> клас),</w:t>
      </w:r>
      <w:r w:rsidR="001736A4">
        <w:rPr>
          <w:rFonts w:ascii="Times New Roman" w:hAnsi="Times New Roman"/>
          <w:sz w:val="28"/>
          <w:szCs w:val="28"/>
          <w:lang w:val="uk-UA"/>
        </w:rPr>
        <w:t xml:space="preserve"> Кордонський Арсеній</w:t>
      </w:r>
      <w:r w:rsidR="001329A2">
        <w:rPr>
          <w:rFonts w:ascii="Times New Roman" w:hAnsi="Times New Roman"/>
          <w:sz w:val="28"/>
          <w:szCs w:val="28"/>
          <w:lang w:val="uk-UA"/>
        </w:rPr>
        <w:t xml:space="preserve"> (4</w:t>
      </w:r>
      <w:r w:rsidR="007C322C">
        <w:rPr>
          <w:rFonts w:ascii="Times New Roman" w:hAnsi="Times New Roman"/>
          <w:sz w:val="28"/>
          <w:szCs w:val="28"/>
          <w:lang w:val="uk-UA"/>
        </w:rPr>
        <w:t xml:space="preserve"> клас),</w:t>
      </w:r>
      <w:r w:rsidR="001736A4">
        <w:rPr>
          <w:rFonts w:ascii="Times New Roman" w:hAnsi="Times New Roman"/>
          <w:sz w:val="28"/>
          <w:szCs w:val="28"/>
          <w:lang w:val="uk-UA"/>
        </w:rPr>
        <w:t xml:space="preserve"> Кордонський Ярослав</w:t>
      </w:r>
      <w:r w:rsidR="001329A2">
        <w:rPr>
          <w:rFonts w:ascii="Times New Roman" w:hAnsi="Times New Roman"/>
          <w:sz w:val="28"/>
          <w:szCs w:val="28"/>
          <w:lang w:val="uk-UA"/>
        </w:rPr>
        <w:t xml:space="preserve"> (4</w:t>
      </w:r>
      <w:r w:rsidR="007C322C">
        <w:rPr>
          <w:rFonts w:ascii="Times New Roman" w:hAnsi="Times New Roman"/>
          <w:sz w:val="28"/>
          <w:szCs w:val="28"/>
          <w:lang w:val="uk-UA"/>
        </w:rPr>
        <w:t xml:space="preserve"> клас).</w:t>
      </w:r>
      <w:r w:rsidR="009F44E2">
        <w:rPr>
          <w:rFonts w:ascii="Times New Roman" w:hAnsi="Times New Roman"/>
          <w:sz w:val="28"/>
          <w:szCs w:val="28"/>
          <w:lang w:val="uk-UA"/>
        </w:rPr>
        <w:t xml:space="preserve"> Діти навчаються за </w:t>
      </w:r>
      <w:r w:rsidR="009F44E2" w:rsidRPr="002C3821">
        <w:rPr>
          <w:rFonts w:ascii="Times New Roman" w:eastAsia="Times New Roman,Bold" w:hAnsi="Times New Roman"/>
          <w:sz w:val="28"/>
          <w:szCs w:val="28"/>
          <w:lang w:val="uk-UA" w:eastAsia="en-US"/>
        </w:rPr>
        <w:t>Т</w:t>
      </w:r>
      <w:r w:rsidR="009F44E2">
        <w:rPr>
          <w:rFonts w:ascii="Times New Roman" w:eastAsia="Times New Roman,Bold" w:hAnsi="Times New Roman"/>
          <w:sz w:val="28"/>
          <w:szCs w:val="28"/>
          <w:lang w:val="uk-UA" w:eastAsia="en-US"/>
        </w:rPr>
        <w:t>иповою освітньою програмою для 3-4</w:t>
      </w:r>
      <w:r w:rsidR="009F44E2" w:rsidRPr="002C3821">
        <w:rPr>
          <w:rFonts w:ascii="Times New Roman" w:eastAsia="Times New Roman,Bold" w:hAnsi="Times New Roman"/>
          <w:sz w:val="28"/>
          <w:szCs w:val="28"/>
          <w:lang w:val="uk-UA" w:eastAsia="en-US"/>
        </w:rPr>
        <w:t xml:space="preserve"> класів (автор </w:t>
      </w:r>
      <w:r w:rsidR="009F44E2" w:rsidRPr="0058562A">
        <w:rPr>
          <w:rFonts w:ascii="Times New Roman" w:eastAsia="Times New Roman,Bold" w:hAnsi="Times New Roman"/>
          <w:sz w:val="28"/>
          <w:szCs w:val="28"/>
          <w:lang w:val="uk-UA" w:eastAsia="en-US"/>
        </w:rPr>
        <w:t>Шиян Р.Б.</w:t>
      </w:r>
      <w:r w:rsidR="009F44E2" w:rsidRPr="002C3821">
        <w:rPr>
          <w:rFonts w:ascii="Times New Roman" w:eastAsia="Times New Roman,Bold" w:hAnsi="Times New Roman"/>
          <w:sz w:val="28"/>
          <w:szCs w:val="28"/>
          <w:lang w:val="uk-UA" w:eastAsia="en-US"/>
        </w:rPr>
        <w:t xml:space="preserve">), </w:t>
      </w:r>
      <w:r w:rsidR="009F44E2">
        <w:rPr>
          <w:rFonts w:ascii="Times New Roman" w:eastAsia="Times New Roman,Bold" w:hAnsi="Times New Roman"/>
          <w:sz w:val="28"/>
          <w:szCs w:val="28"/>
          <w:lang w:val="uk-UA" w:eastAsia="en-US"/>
        </w:rPr>
        <w:t>адаптованою відповідно до їхніх індивідуальних особливостей. Реалізацію освітнього процесу,  корекційно-розвиткового складника індивідуальних навчальних планів забезпечують команди психолого-педагогічного супроводу.</w:t>
      </w:r>
    </w:p>
    <w:p w:rsidR="003513C6" w:rsidRPr="001B5FE3" w:rsidRDefault="009E1D9D" w:rsidP="003513C6">
      <w:pPr>
        <w:widowControl w:val="0"/>
        <w:snapToGrid w:val="0"/>
        <w:spacing w:after="0" w:line="240" w:lineRule="auto"/>
        <w:jc w:val="center"/>
        <w:rPr>
          <w:rFonts w:ascii="Times New Roman" w:hAnsi="Times New Roman"/>
          <w:b/>
          <w:sz w:val="24"/>
          <w:szCs w:val="24"/>
        </w:rPr>
      </w:pPr>
      <w:r w:rsidRPr="001B5FE3">
        <w:rPr>
          <w:rFonts w:ascii="Times New Roman" w:hAnsi="Times New Roman"/>
          <w:b/>
          <w:sz w:val="24"/>
          <w:szCs w:val="24"/>
          <w:lang w:val="uk-UA"/>
        </w:rPr>
        <w:t>Індивідуальний н</w:t>
      </w:r>
      <w:r w:rsidR="003513C6" w:rsidRPr="001B5FE3">
        <w:rPr>
          <w:rFonts w:ascii="Times New Roman" w:hAnsi="Times New Roman"/>
          <w:b/>
          <w:sz w:val="24"/>
          <w:szCs w:val="24"/>
        </w:rPr>
        <w:t>авчальний план</w:t>
      </w:r>
    </w:p>
    <w:p w:rsidR="003513C6" w:rsidRPr="001736A4" w:rsidRDefault="003513C6" w:rsidP="001736A4">
      <w:pPr>
        <w:widowControl w:val="0"/>
        <w:snapToGrid w:val="0"/>
        <w:spacing w:after="0" w:line="240" w:lineRule="auto"/>
        <w:jc w:val="center"/>
        <w:rPr>
          <w:rFonts w:ascii="Times New Roman" w:hAnsi="Times New Roman"/>
          <w:b/>
          <w:sz w:val="24"/>
          <w:szCs w:val="24"/>
        </w:rPr>
      </w:pPr>
      <w:r w:rsidRPr="001B5FE3">
        <w:rPr>
          <w:rFonts w:ascii="Times New Roman" w:hAnsi="Times New Roman"/>
          <w:b/>
          <w:sz w:val="24"/>
          <w:szCs w:val="24"/>
        </w:rPr>
        <w:t>інклюзивного навчання</w:t>
      </w:r>
      <w:r w:rsidR="009E1D9D" w:rsidRPr="001B5FE3">
        <w:rPr>
          <w:rFonts w:ascii="Times New Roman" w:hAnsi="Times New Roman"/>
          <w:b/>
          <w:sz w:val="24"/>
          <w:szCs w:val="24"/>
          <w:lang w:val="uk-UA"/>
        </w:rPr>
        <w:t xml:space="preserve"> </w:t>
      </w:r>
      <w:r w:rsidR="009F44E2">
        <w:rPr>
          <w:rFonts w:ascii="Times New Roman" w:hAnsi="Times New Roman"/>
          <w:b/>
          <w:sz w:val="24"/>
          <w:szCs w:val="24"/>
        </w:rPr>
        <w:t>учня 3</w:t>
      </w:r>
      <w:r w:rsidR="001736A4">
        <w:rPr>
          <w:rFonts w:ascii="Times New Roman" w:hAnsi="Times New Roman"/>
          <w:b/>
          <w:sz w:val="24"/>
          <w:szCs w:val="24"/>
        </w:rPr>
        <w:t xml:space="preserve"> класу</w:t>
      </w:r>
      <w:r w:rsidR="001736A4">
        <w:rPr>
          <w:rFonts w:ascii="Times New Roman" w:hAnsi="Times New Roman"/>
          <w:b/>
          <w:sz w:val="24"/>
          <w:szCs w:val="24"/>
          <w:lang w:val="uk-UA"/>
        </w:rPr>
        <w:t xml:space="preserve"> </w:t>
      </w:r>
      <w:r w:rsidRPr="001B5FE3">
        <w:rPr>
          <w:rFonts w:ascii="Times New Roman" w:hAnsi="Times New Roman"/>
          <w:b/>
          <w:sz w:val="24"/>
          <w:szCs w:val="24"/>
        </w:rPr>
        <w:t>Брояка Івана</w:t>
      </w:r>
      <w:r w:rsidR="001736A4">
        <w:rPr>
          <w:rFonts w:ascii="Times New Roman" w:hAnsi="Times New Roman"/>
          <w:b/>
          <w:sz w:val="24"/>
          <w:szCs w:val="24"/>
          <w:lang w:val="uk-UA"/>
        </w:rPr>
        <w:t xml:space="preserve"> </w:t>
      </w:r>
    </w:p>
    <w:tbl>
      <w:tblPr>
        <w:tblpPr w:leftFromText="180" w:rightFromText="180" w:vertAnchor="text" w:horzAnchor="margin" w:tblpY="117"/>
        <w:tblW w:w="4321" w:type="pct"/>
        <w:tblCellMar>
          <w:left w:w="40" w:type="dxa"/>
          <w:right w:w="40" w:type="dxa"/>
        </w:tblCellMar>
        <w:tblLook w:val="04A0" w:firstRow="1" w:lastRow="0" w:firstColumn="1" w:lastColumn="0" w:noHBand="0" w:noVBand="1"/>
      </w:tblPr>
      <w:tblGrid>
        <w:gridCol w:w="1444"/>
        <w:gridCol w:w="578"/>
        <w:gridCol w:w="4289"/>
        <w:gridCol w:w="1761"/>
      </w:tblGrid>
      <w:tr w:rsidR="003513C6" w:rsidRPr="006A755C" w:rsidTr="001329A2">
        <w:trPr>
          <w:cantSplit/>
          <w:trHeight w:val="412"/>
        </w:trPr>
        <w:tc>
          <w:tcPr>
            <w:tcW w:w="3909" w:type="pct"/>
            <w:gridSpan w:val="3"/>
            <w:tcBorders>
              <w:top w:val="single" w:sz="6" w:space="0" w:color="auto"/>
              <w:left w:val="single" w:sz="6" w:space="0" w:color="auto"/>
              <w:right w:val="single" w:sz="6" w:space="0" w:color="auto"/>
            </w:tcBorders>
            <w:vAlign w:val="center"/>
          </w:tcPr>
          <w:p w:rsidR="003513C6" w:rsidRPr="00CC05FC" w:rsidRDefault="003513C6" w:rsidP="001329A2">
            <w:pPr>
              <w:widowControl w:val="0"/>
              <w:snapToGrid w:val="0"/>
              <w:jc w:val="center"/>
              <w:rPr>
                <w:rFonts w:ascii="Times New Roman" w:hAnsi="Times New Roman"/>
                <w:b/>
                <w:sz w:val="24"/>
                <w:szCs w:val="24"/>
              </w:rPr>
            </w:pPr>
            <w:r w:rsidRPr="00CC05FC">
              <w:rPr>
                <w:rFonts w:ascii="Times New Roman" w:hAnsi="Times New Roman"/>
                <w:b/>
                <w:sz w:val="24"/>
                <w:szCs w:val="24"/>
              </w:rPr>
              <w:t>Навчальні предмети</w:t>
            </w:r>
          </w:p>
        </w:tc>
        <w:tc>
          <w:tcPr>
            <w:tcW w:w="1091" w:type="pct"/>
            <w:tcBorders>
              <w:top w:val="single" w:sz="6" w:space="0" w:color="auto"/>
              <w:left w:val="single" w:sz="6" w:space="0" w:color="auto"/>
              <w:right w:val="single" w:sz="4" w:space="0" w:color="auto"/>
            </w:tcBorders>
            <w:vAlign w:val="center"/>
          </w:tcPr>
          <w:p w:rsidR="0064757E" w:rsidRDefault="003513C6" w:rsidP="001329A2">
            <w:pPr>
              <w:widowControl w:val="0"/>
              <w:snapToGrid w:val="0"/>
              <w:spacing w:after="0" w:line="240" w:lineRule="auto"/>
              <w:jc w:val="both"/>
              <w:rPr>
                <w:rFonts w:ascii="Times New Roman" w:hAnsi="Times New Roman"/>
                <w:b/>
                <w:sz w:val="24"/>
                <w:szCs w:val="24"/>
              </w:rPr>
            </w:pPr>
            <w:r>
              <w:rPr>
                <w:rFonts w:ascii="Times New Roman" w:hAnsi="Times New Roman"/>
                <w:b/>
                <w:sz w:val="24"/>
                <w:szCs w:val="24"/>
              </w:rPr>
              <w:t xml:space="preserve">К-сть годин </w:t>
            </w:r>
          </w:p>
          <w:p w:rsidR="003513C6" w:rsidRPr="00CC05FC" w:rsidRDefault="003513C6" w:rsidP="001329A2">
            <w:pPr>
              <w:widowControl w:val="0"/>
              <w:snapToGrid w:val="0"/>
              <w:spacing w:after="0" w:line="240" w:lineRule="auto"/>
              <w:jc w:val="both"/>
              <w:rPr>
                <w:rFonts w:ascii="Times New Roman" w:hAnsi="Times New Roman"/>
                <w:b/>
                <w:sz w:val="24"/>
                <w:szCs w:val="24"/>
              </w:rPr>
            </w:pPr>
            <w:r>
              <w:rPr>
                <w:rFonts w:ascii="Times New Roman" w:hAnsi="Times New Roman"/>
                <w:b/>
                <w:sz w:val="24"/>
                <w:szCs w:val="24"/>
              </w:rPr>
              <w:t>на тиждень</w:t>
            </w:r>
          </w:p>
        </w:tc>
      </w:tr>
      <w:tr w:rsidR="003513C6" w:rsidRPr="00CC05FC" w:rsidTr="001329A2">
        <w:trPr>
          <w:cantSplit/>
        </w:trPr>
        <w:tc>
          <w:tcPr>
            <w:tcW w:w="3909" w:type="pct"/>
            <w:gridSpan w:val="3"/>
            <w:tcBorders>
              <w:top w:val="single" w:sz="6" w:space="0" w:color="auto"/>
              <w:left w:val="single" w:sz="6" w:space="0" w:color="auto"/>
              <w:bottom w:val="single" w:sz="6" w:space="0" w:color="auto"/>
              <w:right w:val="single" w:sz="6" w:space="0" w:color="auto"/>
            </w:tcBorders>
          </w:tcPr>
          <w:p w:rsidR="003513C6" w:rsidRPr="00CC05FC" w:rsidRDefault="003513C6" w:rsidP="001329A2">
            <w:pPr>
              <w:widowControl w:val="0"/>
              <w:snapToGrid w:val="0"/>
              <w:rPr>
                <w:rFonts w:ascii="Times New Roman" w:hAnsi="Times New Roman"/>
                <w:sz w:val="24"/>
                <w:szCs w:val="24"/>
              </w:rPr>
            </w:pPr>
            <w:r w:rsidRPr="00CC05FC">
              <w:rPr>
                <w:rFonts w:ascii="Times New Roman" w:hAnsi="Times New Roman"/>
                <w:sz w:val="24"/>
                <w:szCs w:val="24"/>
              </w:rPr>
              <w:t>Українська мова</w:t>
            </w:r>
          </w:p>
        </w:tc>
        <w:tc>
          <w:tcPr>
            <w:tcW w:w="1091" w:type="pct"/>
            <w:tcBorders>
              <w:top w:val="single" w:sz="6" w:space="0" w:color="auto"/>
              <w:left w:val="single" w:sz="6" w:space="0" w:color="auto"/>
              <w:bottom w:val="single" w:sz="6" w:space="0" w:color="auto"/>
              <w:right w:val="single" w:sz="4" w:space="0" w:color="auto"/>
            </w:tcBorders>
            <w:vAlign w:val="center"/>
          </w:tcPr>
          <w:p w:rsidR="003513C6" w:rsidRPr="00CC05FC" w:rsidRDefault="003513C6" w:rsidP="001329A2">
            <w:pPr>
              <w:widowControl w:val="0"/>
              <w:snapToGrid w:val="0"/>
              <w:jc w:val="center"/>
              <w:rPr>
                <w:rFonts w:ascii="Times New Roman" w:hAnsi="Times New Roman"/>
                <w:sz w:val="24"/>
                <w:szCs w:val="24"/>
              </w:rPr>
            </w:pPr>
            <w:r w:rsidRPr="00CC05FC">
              <w:rPr>
                <w:rFonts w:ascii="Times New Roman" w:hAnsi="Times New Roman"/>
                <w:sz w:val="24"/>
                <w:szCs w:val="24"/>
              </w:rPr>
              <w:t>5</w:t>
            </w:r>
          </w:p>
        </w:tc>
      </w:tr>
      <w:tr w:rsidR="003513C6" w:rsidRPr="00CC05FC" w:rsidTr="001329A2">
        <w:trPr>
          <w:cantSplit/>
          <w:trHeight w:val="369"/>
        </w:trPr>
        <w:tc>
          <w:tcPr>
            <w:tcW w:w="3909" w:type="pct"/>
            <w:gridSpan w:val="3"/>
            <w:tcBorders>
              <w:top w:val="single" w:sz="6" w:space="0" w:color="auto"/>
              <w:left w:val="single" w:sz="6" w:space="0" w:color="auto"/>
              <w:bottom w:val="single" w:sz="6" w:space="0" w:color="auto"/>
              <w:right w:val="single" w:sz="6" w:space="0" w:color="auto"/>
            </w:tcBorders>
          </w:tcPr>
          <w:p w:rsidR="003513C6" w:rsidRPr="00CC05FC" w:rsidRDefault="003513C6" w:rsidP="001329A2">
            <w:pPr>
              <w:widowControl w:val="0"/>
              <w:snapToGrid w:val="0"/>
              <w:rPr>
                <w:rFonts w:ascii="Times New Roman" w:hAnsi="Times New Roman"/>
                <w:sz w:val="24"/>
                <w:szCs w:val="24"/>
              </w:rPr>
            </w:pPr>
            <w:r w:rsidRPr="00CC05FC">
              <w:rPr>
                <w:rFonts w:ascii="Times New Roman" w:hAnsi="Times New Roman"/>
                <w:sz w:val="24"/>
                <w:szCs w:val="24"/>
              </w:rPr>
              <w:t>Іноземна мова</w:t>
            </w:r>
          </w:p>
        </w:tc>
        <w:tc>
          <w:tcPr>
            <w:tcW w:w="1091" w:type="pct"/>
            <w:tcBorders>
              <w:top w:val="single" w:sz="6" w:space="0" w:color="auto"/>
              <w:left w:val="single" w:sz="6" w:space="0" w:color="auto"/>
              <w:bottom w:val="single" w:sz="6" w:space="0" w:color="auto"/>
              <w:right w:val="single" w:sz="4" w:space="0" w:color="auto"/>
            </w:tcBorders>
            <w:vAlign w:val="center"/>
          </w:tcPr>
          <w:p w:rsidR="003513C6" w:rsidRPr="00CC05FC" w:rsidRDefault="003513C6" w:rsidP="001329A2">
            <w:pPr>
              <w:widowControl w:val="0"/>
              <w:snapToGrid w:val="0"/>
              <w:jc w:val="center"/>
              <w:rPr>
                <w:rFonts w:ascii="Times New Roman" w:hAnsi="Times New Roman"/>
                <w:sz w:val="24"/>
                <w:szCs w:val="24"/>
              </w:rPr>
            </w:pPr>
            <w:r w:rsidRPr="00CC05FC">
              <w:rPr>
                <w:rFonts w:ascii="Times New Roman" w:hAnsi="Times New Roman"/>
                <w:sz w:val="24"/>
                <w:szCs w:val="24"/>
              </w:rPr>
              <w:t>3</w:t>
            </w:r>
          </w:p>
        </w:tc>
      </w:tr>
      <w:tr w:rsidR="003513C6" w:rsidRPr="00CC05FC" w:rsidTr="001329A2">
        <w:trPr>
          <w:cantSplit/>
          <w:trHeight w:val="308"/>
        </w:trPr>
        <w:tc>
          <w:tcPr>
            <w:tcW w:w="3909" w:type="pct"/>
            <w:gridSpan w:val="3"/>
            <w:tcBorders>
              <w:top w:val="single" w:sz="6" w:space="0" w:color="auto"/>
              <w:left w:val="single" w:sz="6" w:space="0" w:color="auto"/>
              <w:bottom w:val="single" w:sz="6" w:space="0" w:color="auto"/>
              <w:right w:val="single" w:sz="6" w:space="0" w:color="auto"/>
            </w:tcBorders>
          </w:tcPr>
          <w:p w:rsidR="003513C6" w:rsidRPr="00CC05FC" w:rsidRDefault="003513C6" w:rsidP="001329A2">
            <w:pPr>
              <w:widowControl w:val="0"/>
              <w:snapToGrid w:val="0"/>
              <w:rPr>
                <w:rFonts w:ascii="Times New Roman" w:hAnsi="Times New Roman"/>
                <w:sz w:val="24"/>
                <w:szCs w:val="24"/>
              </w:rPr>
            </w:pPr>
            <w:r w:rsidRPr="00CC05FC">
              <w:rPr>
                <w:rFonts w:ascii="Times New Roman" w:hAnsi="Times New Roman"/>
                <w:sz w:val="24"/>
                <w:szCs w:val="24"/>
              </w:rPr>
              <w:t>Математика</w:t>
            </w:r>
          </w:p>
        </w:tc>
        <w:tc>
          <w:tcPr>
            <w:tcW w:w="1091" w:type="pct"/>
            <w:tcBorders>
              <w:top w:val="single" w:sz="6" w:space="0" w:color="auto"/>
              <w:left w:val="single" w:sz="6" w:space="0" w:color="auto"/>
              <w:bottom w:val="single" w:sz="6" w:space="0" w:color="auto"/>
              <w:right w:val="single" w:sz="4" w:space="0" w:color="auto"/>
            </w:tcBorders>
            <w:vAlign w:val="center"/>
          </w:tcPr>
          <w:p w:rsidR="003513C6" w:rsidRPr="001329A2" w:rsidRDefault="001329A2" w:rsidP="001329A2">
            <w:pPr>
              <w:widowControl w:val="0"/>
              <w:snapToGrid w:val="0"/>
              <w:jc w:val="center"/>
              <w:rPr>
                <w:rFonts w:ascii="Times New Roman" w:hAnsi="Times New Roman"/>
                <w:sz w:val="24"/>
                <w:szCs w:val="24"/>
                <w:lang w:val="uk-UA"/>
              </w:rPr>
            </w:pPr>
            <w:r>
              <w:rPr>
                <w:rFonts w:ascii="Times New Roman" w:hAnsi="Times New Roman"/>
                <w:sz w:val="24"/>
                <w:szCs w:val="24"/>
              </w:rPr>
              <w:t>4</w:t>
            </w:r>
            <w:r>
              <w:rPr>
                <w:rFonts w:ascii="Times New Roman" w:hAnsi="Times New Roman"/>
                <w:sz w:val="24"/>
                <w:szCs w:val="24"/>
                <w:lang w:val="uk-UA"/>
              </w:rPr>
              <w:t>+</w:t>
            </w:r>
            <w:r w:rsidRPr="001329A2">
              <w:rPr>
                <w:rFonts w:ascii="Times New Roman" w:hAnsi="Times New Roman"/>
                <w:color w:val="FF0000"/>
                <w:sz w:val="24"/>
                <w:szCs w:val="24"/>
                <w:lang w:val="uk-UA"/>
              </w:rPr>
              <w:t>1</w:t>
            </w:r>
          </w:p>
        </w:tc>
      </w:tr>
      <w:tr w:rsidR="00433577" w:rsidRPr="00CC05FC" w:rsidTr="001329A2">
        <w:trPr>
          <w:cantSplit/>
          <w:trHeight w:val="330"/>
        </w:trPr>
        <w:tc>
          <w:tcPr>
            <w:tcW w:w="894" w:type="pct"/>
            <w:vMerge w:val="restart"/>
            <w:tcBorders>
              <w:top w:val="single" w:sz="6" w:space="0" w:color="auto"/>
              <w:left w:val="single" w:sz="6" w:space="0" w:color="auto"/>
              <w:right w:val="single" w:sz="4" w:space="0" w:color="auto"/>
            </w:tcBorders>
          </w:tcPr>
          <w:p w:rsidR="00433577" w:rsidRDefault="00433577" w:rsidP="001329A2">
            <w:pPr>
              <w:widowControl w:val="0"/>
              <w:snapToGrid w:val="0"/>
              <w:spacing w:after="0"/>
              <w:rPr>
                <w:rFonts w:ascii="Times New Roman" w:hAnsi="Times New Roman"/>
                <w:sz w:val="24"/>
                <w:szCs w:val="24"/>
                <w:lang w:val="uk-UA"/>
              </w:rPr>
            </w:pPr>
            <w:r>
              <w:rPr>
                <w:rFonts w:ascii="Times New Roman" w:hAnsi="Times New Roman"/>
                <w:sz w:val="24"/>
                <w:szCs w:val="24"/>
                <w:lang w:val="uk-UA"/>
              </w:rPr>
              <w:t>Інтегрований</w:t>
            </w:r>
          </w:p>
          <w:p w:rsidR="00433577" w:rsidRPr="003C74DA" w:rsidRDefault="00433577" w:rsidP="001329A2">
            <w:pPr>
              <w:widowControl w:val="0"/>
              <w:snapToGrid w:val="0"/>
              <w:spacing w:after="0"/>
              <w:rPr>
                <w:rFonts w:ascii="Times New Roman" w:hAnsi="Times New Roman"/>
                <w:sz w:val="24"/>
                <w:szCs w:val="24"/>
                <w:lang w:val="uk-UA"/>
              </w:rPr>
            </w:pPr>
            <w:r>
              <w:rPr>
                <w:rFonts w:ascii="Times New Roman" w:hAnsi="Times New Roman"/>
                <w:sz w:val="24"/>
                <w:szCs w:val="24"/>
                <w:lang w:val="uk-UA"/>
              </w:rPr>
              <w:t>курс «Я досліджую світ»</w:t>
            </w:r>
          </w:p>
        </w:tc>
        <w:tc>
          <w:tcPr>
            <w:tcW w:w="3015" w:type="pct"/>
            <w:gridSpan w:val="2"/>
            <w:tcBorders>
              <w:top w:val="single" w:sz="4" w:space="0" w:color="auto"/>
              <w:left w:val="single" w:sz="4" w:space="0" w:color="auto"/>
              <w:bottom w:val="single" w:sz="4" w:space="0" w:color="auto"/>
              <w:right w:val="single" w:sz="6" w:space="0" w:color="auto"/>
            </w:tcBorders>
            <w:vAlign w:val="center"/>
          </w:tcPr>
          <w:p w:rsidR="00433577" w:rsidRPr="00CC05FC" w:rsidRDefault="00433577" w:rsidP="001329A2">
            <w:pPr>
              <w:widowControl w:val="0"/>
              <w:snapToGrid w:val="0"/>
              <w:rPr>
                <w:rFonts w:ascii="Times New Roman" w:hAnsi="Times New Roman"/>
                <w:sz w:val="24"/>
                <w:szCs w:val="24"/>
              </w:rPr>
            </w:pPr>
            <w:r w:rsidRPr="00CC05FC">
              <w:rPr>
                <w:rFonts w:ascii="Times New Roman" w:hAnsi="Times New Roman"/>
                <w:sz w:val="24"/>
                <w:szCs w:val="24"/>
              </w:rPr>
              <w:t>Мовно-літературна</w:t>
            </w:r>
          </w:p>
        </w:tc>
        <w:tc>
          <w:tcPr>
            <w:tcW w:w="1091" w:type="pct"/>
            <w:tcBorders>
              <w:top w:val="single" w:sz="4" w:space="0" w:color="auto"/>
              <w:left w:val="single" w:sz="6" w:space="0" w:color="auto"/>
              <w:bottom w:val="single" w:sz="4" w:space="0" w:color="auto"/>
              <w:right w:val="single" w:sz="4" w:space="0" w:color="auto"/>
            </w:tcBorders>
            <w:vAlign w:val="center"/>
          </w:tcPr>
          <w:p w:rsidR="00433577" w:rsidRPr="00CC05FC" w:rsidRDefault="00433577" w:rsidP="001329A2">
            <w:pPr>
              <w:widowControl w:val="0"/>
              <w:snapToGrid w:val="0"/>
              <w:jc w:val="center"/>
              <w:rPr>
                <w:rFonts w:ascii="Times New Roman" w:hAnsi="Times New Roman"/>
                <w:sz w:val="24"/>
                <w:szCs w:val="24"/>
              </w:rPr>
            </w:pPr>
            <w:r w:rsidRPr="00CC05FC">
              <w:rPr>
                <w:rFonts w:ascii="Times New Roman" w:hAnsi="Times New Roman"/>
                <w:sz w:val="24"/>
                <w:szCs w:val="24"/>
              </w:rPr>
              <w:t>2</w:t>
            </w:r>
          </w:p>
        </w:tc>
      </w:tr>
      <w:tr w:rsidR="00433577" w:rsidRPr="00CC05FC" w:rsidTr="001329A2">
        <w:trPr>
          <w:cantSplit/>
          <w:trHeight w:val="244"/>
        </w:trPr>
        <w:tc>
          <w:tcPr>
            <w:tcW w:w="894" w:type="pct"/>
            <w:vMerge/>
            <w:tcBorders>
              <w:left w:val="single" w:sz="6" w:space="0" w:color="auto"/>
              <w:right w:val="single" w:sz="4" w:space="0" w:color="auto"/>
            </w:tcBorders>
          </w:tcPr>
          <w:p w:rsidR="00433577" w:rsidRPr="00CC05FC" w:rsidRDefault="00433577" w:rsidP="001329A2">
            <w:pPr>
              <w:widowControl w:val="0"/>
              <w:snapToGrid w:val="0"/>
              <w:rPr>
                <w:rFonts w:ascii="Times New Roman" w:hAnsi="Times New Roman"/>
                <w:sz w:val="24"/>
                <w:szCs w:val="24"/>
              </w:rPr>
            </w:pPr>
          </w:p>
        </w:tc>
        <w:tc>
          <w:tcPr>
            <w:tcW w:w="3015" w:type="pct"/>
            <w:gridSpan w:val="2"/>
            <w:tcBorders>
              <w:top w:val="single" w:sz="4" w:space="0" w:color="auto"/>
              <w:left w:val="single" w:sz="4" w:space="0" w:color="auto"/>
              <w:bottom w:val="single" w:sz="4" w:space="0" w:color="auto"/>
              <w:right w:val="single" w:sz="6" w:space="0" w:color="auto"/>
            </w:tcBorders>
            <w:vAlign w:val="center"/>
          </w:tcPr>
          <w:p w:rsidR="00433577" w:rsidRPr="00CC05FC" w:rsidRDefault="00433577" w:rsidP="001329A2">
            <w:pPr>
              <w:widowControl w:val="0"/>
              <w:snapToGrid w:val="0"/>
              <w:rPr>
                <w:rFonts w:ascii="Times New Roman" w:hAnsi="Times New Roman"/>
                <w:sz w:val="24"/>
                <w:szCs w:val="24"/>
              </w:rPr>
            </w:pPr>
            <w:r w:rsidRPr="00CC05FC">
              <w:rPr>
                <w:rFonts w:ascii="Times New Roman" w:hAnsi="Times New Roman"/>
                <w:sz w:val="24"/>
                <w:szCs w:val="24"/>
              </w:rPr>
              <w:t xml:space="preserve">Математична </w:t>
            </w:r>
          </w:p>
        </w:tc>
        <w:tc>
          <w:tcPr>
            <w:tcW w:w="1091" w:type="pct"/>
            <w:tcBorders>
              <w:top w:val="single" w:sz="4" w:space="0" w:color="auto"/>
              <w:left w:val="single" w:sz="6" w:space="0" w:color="auto"/>
              <w:bottom w:val="single" w:sz="4" w:space="0" w:color="auto"/>
              <w:right w:val="single" w:sz="4" w:space="0" w:color="auto"/>
            </w:tcBorders>
            <w:vAlign w:val="center"/>
          </w:tcPr>
          <w:p w:rsidR="00433577" w:rsidRPr="00CC05FC" w:rsidRDefault="00433577" w:rsidP="001329A2">
            <w:pPr>
              <w:widowControl w:val="0"/>
              <w:snapToGrid w:val="0"/>
              <w:jc w:val="center"/>
              <w:rPr>
                <w:rFonts w:ascii="Times New Roman" w:hAnsi="Times New Roman"/>
                <w:sz w:val="24"/>
                <w:szCs w:val="24"/>
              </w:rPr>
            </w:pPr>
            <w:r w:rsidRPr="00CC05FC">
              <w:rPr>
                <w:rFonts w:ascii="Times New Roman" w:hAnsi="Times New Roman"/>
                <w:sz w:val="24"/>
                <w:szCs w:val="24"/>
              </w:rPr>
              <w:t>1</w:t>
            </w:r>
          </w:p>
        </w:tc>
      </w:tr>
      <w:tr w:rsidR="00433577" w:rsidRPr="00CC05FC" w:rsidTr="001329A2">
        <w:trPr>
          <w:cantSplit/>
          <w:trHeight w:val="226"/>
        </w:trPr>
        <w:tc>
          <w:tcPr>
            <w:tcW w:w="894" w:type="pct"/>
            <w:vMerge/>
            <w:tcBorders>
              <w:left w:val="single" w:sz="6" w:space="0" w:color="auto"/>
              <w:right w:val="single" w:sz="4" w:space="0" w:color="auto"/>
            </w:tcBorders>
          </w:tcPr>
          <w:p w:rsidR="00433577" w:rsidRPr="00CC05FC" w:rsidRDefault="00433577" w:rsidP="001329A2">
            <w:pPr>
              <w:widowControl w:val="0"/>
              <w:snapToGrid w:val="0"/>
              <w:rPr>
                <w:rFonts w:ascii="Times New Roman" w:hAnsi="Times New Roman"/>
                <w:sz w:val="24"/>
                <w:szCs w:val="24"/>
              </w:rPr>
            </w:pPr>
          </w:p>
        </w:tc>
        <w:tc>
          <w:tcPr>
            <w:tcW w:w="3015" w:type="pct"/>
            <w:gridSpan w:val="2"/>
            <w:tcBorders>
              <w:top w:val="single" w:sz="4" w:space="0" w:color="auto"/>
              <w:left w:val="single" w:sz="4" w:space="0" w:color="auto"/>
              <w:bottom w:val="single" w:sz="4" w:space="0" w:color="auto"/>
              <w:right w:val="single" w:sz="6" w:space="0" w:color="auto"/>
            </w:tcBorders>
            <w:vAlign w:val="center"/>
          </w:tcPr>
          <w:p w:rsidR="00433577" w:rsidRPr="00CC05FC" w:rsidRDefault="00433577" w:rsidP="001329A2">
            <w:pPr>
              <w:widowControl w:val="0"/>
              <w:snapToGrid w:val="0"/>
              <w:rPr>
                <w:rFonts w:ascii="Times New Roman" w:hAnsi="Times New Roman"/>
                <w:sz w:val="24"/>
                <w:szCs w:val="24"/>
              </w:rPr>
            </w:pPr>
            <w:r w:rsidRPr="00CC05FC">
              <w:rPr>
                <w:rFonts w:ascii="Times New Roman" w:hAnsi="Times New Roman"/>
                <w:sz w:val="24"/>
                <w:szCs w:val="24"/>
              </w:rPr>
              <w:t>Технологічна</w:t>
            </w:r>
          </w:p>
        </w:tc>
        <w:tc>
          <w:tcPr>
            <w:tcW w:w="1091" w:type="pct"/>
            <w:tcBorders>
              <w:top w:val="single" w:sz="4" w:space="0" w:color="auto"/>
              <w:left w:val="single" w:sz="6" w:space="0" w:color="auto"/>
              <w:bottom w:val="single" w:sz="4" w:space="0" w:color="auto"/>
              <w:right w:val="single" w:sz="4" w:space="0" w:color="auto"/>
            </w:tcBorders>
            <w:vAlign w:val="center"/>
          </w:tcPr>
          <w:p w:rsidR="00433577" w:rsidRPr="00CC05FC" w:rsidRDefault="00433577" w:rsidP="001329A2">
            <w:pPr>
              <w:widowControl w:val="0"/>
              <w:snapToGrid w:val="0"/>
              <w:jc w:val="center"/>
              <w:rPr>
                <w:rFonts w:ascii="Times New Roman" w:hAnsi="Times New Roman"/>
                <w:sz w:val="24"/>
                <w:szCs w:val="24"/>
              </w:rPr>
            </w:pPr>
            <w:r w:rsidRPr="00CC05FC">
              <w:rPr>
                <w:rFonts w:ascii="Times New Roman" w:hAnsi="Times New Roman"/>
                <w:sz w:val="24"/>
                <w:szCs w:val="24"/>
              </w:rPr>
              <w:t>1</w:t>
            </w:r>
          </w:p>
        </w:tc>
      </w:tr>
      <w:tr w:rsidR="00433577" w:rsidRPr="00CC05FC" w:rsidTr="001329A2">
        <w:trPr>
          <w:cantSplit/>
          <w:trHeight w:val="376"/>
        </w:trPr>
        <w:tc>
          <w:tcPr>
            <w:tcW w:w="894" w:type="pct"/>
            <w:vMerge/>
            <w:tcBorders>
              <w:left w:val="single" w:sz="6" w:space="0" w:color="auto"/>
              <w:right w:val="single" w:sz="4" w:space="0" w:color="auto"/>
            </w:tcBorders>
          </w:tcPr>
          <w:p w:rsidR="00433577" w:rsidRPr="00CC05FC" w:rsidRDefault="00433577" w:rsidP="001329A2">
            <w:pPr>
              <w:widowControl w:val="0"/>
              <w:snapToGrid w:val="0"/>
              <w:rPr>
                <w:rFonts w:ascii="Times New Roman" w:hAnsi="Times New Roman"/>
                <w:sz w:val="24"/>
                <w:szCs w:val="24"/>
              </w:rPr>
            </w:pPr>
          </w:p>
        </w:tc>
        <w:tc>
          <w:tcPr>
            <w:tcW w:w="3015" w:type="pct"/>
            <w:gridSpan w:val="2"/>
            <w:tcBorders>
              <w:top w:val="single" w:sz="4" w:space="0" w:color="auto"/>
              <w:left w:val="single" w:sz="4" w:space="0" w:color="auto"/>
              <w:bottom w:val="single" w:sz="4" w:space="0" w:color="auto"/>
              <w:right w:val="single" w:sz="6" w:space="0" w:color="auto"/>
            </w:tcBorders>
            <w:vAlign w:val="center"/>
          </w:tcPr>
          <w:p w:rsidR="00433577" w:rsidRPr="00CC05FC" w:rsidRDefault="00433577" w:rsidP="001329A2">
            <w:pPr>
              <w:widowControl w:val="0"/>
              <w:snapToGrid w:val="0"/>
              <w:rPr>
                <w:rFonts w:ascii="Times New Roman" w:hAnsi="Times New Roman"/>
                <w:sz w:val="24"/>
                <w:szCs w:val="24"/>
              </w:rPr>
            </w:pPr>
            <w:r w:rsidRPr="00CC05FC">
              <w:rPr>
                <w:rFonts w:ascii="Times New Roman" w:hAnsi="Times New Roman"/>
                <w:sz w:val="24"/>
                <w:szCs w:val="24"/>
              </w:rPr>
              <w:t>Соціальна, здоров’язбереж</w:t>
            </w:r>
            <w:r>
              <w:rPr>
                <w:rFonts w:ascii="Times New Roman" w:hAnsi="Times New Roman"/>
                <w:sz w:val="24"/>
                <w:szCs w:val="24"/>
                <w:lang w:val="uk-UA"/>
              </w:rPr>
              <w:t>уваль</w:t>
            </w:r>
            <w:r w:rsidRPr="00CC05FC">
              <w:rPr>
                <w:rFonts w:ascii="Times New Roman" w:hAnsi="Times New Roman"/>
                <w:sz w:val="24"/>
                <w:szCs w:val="24"/>
              </w:rPr>
              <w:t>на</w:t>
            </w:r>
          </w:p>
        </w:tc>
        <w:tc>
          <w:tcPr>
            <w:tcW w:w="1091" w:type="pct"/>
            <w:tcBorders>
              <w:top w:val="single" w:sz="4" w:space="0" w:color="auto"/>
              <w:left w:val="single" w:sz="6" w:space="0" w:color="auto"/>
              <w:bottom w:val="single" w:sz="4" w:space="0" w:color="auto"/>
              <w:right w:val="single" w:sz="4" w:space="0" w:color="auto"/>
            </w:tcBorders>
            <w:vAlign w:val="center"/>
          </w:tcPr>
          <w:p w:rsidR="00433577" w:rsidRPr="00433577" w:rsidRDefault="00433577" w:rsidP="001329A2">
            <w:pPr>
              <w:widowControl w:val="0"/>
              <w:snapToGrid w:val="0"/>
              <w:jc w:val="center"/>
              <w:rPr>
                <w:rFonts w:ascii="Times New Roman" w:hAnsi="Times New Roman"/>
                <w:sz w:val="24"/>
                <w:szCs w:val="24"/>
                <w:lang w:val="uk-UA"/>
              </w:rPr>
            </w:pPr>
            <w:r>
              <w:rPr>
                <w:rFonts w:ascii="Times New Roman" w:hAnsi="Times New Roman"/>
                <w:sz w:val="24"/>
                <w:szCs w:val="24"/>
              </w:rPr>
              <w:t>0</w:t>
            </w:r>
            <w:r>
              <w:rPr>
                <w:rFonts w:ascii="Times New Roman" w:hAnsi="Times New Roman"/>
                <w:sz w:val="24"/>
                <w:szCs w:val="24"/>
                <w:lang w:val="uk-UA"/>
              </w:rPr>
              <w:t>,5</w:t>
            </w:r>
          </w:p>
        </w:tc>
      </w:tr>
      <w:tr w:rsidR="00433577" w:rsidRPr="00CC05FC" w:rsidTr="001329A2">
        <w:trPr>
          <w:cantSplit/>
          <w:trHeight w:val="642"/>
        </w:trPr>
        <w:tc>
          <w:tcPr>
            <w:tcW w:w="894" w:type="pct"/>
            <w:vMerge/>
            <w:tcBorders>
              <w:left w:val="single" w:sz="6" w:space="0" w:color="auto"/>
              <w:right w:val="single" w:sz="4" w:space="0" w:color="auto"/>
            </w:tcBorders>
          </w:tcPr>
          <w:p w:rsidR="00433577" w:rsidRPr="00CC05FC" w:rsidRDefault="00433577" w:rsidP="001329A2">
            <w:pPr>
              <w:widowControl w:val="0"/>
              <w:snapToGrid w:val="0"/>
              <w:rPr>
                <w:rFonts w:ascii="Times New Roman" w:hAnsi="Times New Roman"/>
                <w:sz w:val="24"/>
                <w:szCs w:val="24"/>
              </w:rPr>
            </w:pPr>
          </w:p>
        </w:tc>
        <w:tc>
          <w:tcPr>
            <w:tcW w:w="3015" w:type="pct"/>
            <w:gridSpan w:val="2"/>
            <w:tcBorders>
              <w:top w:val="single" w:sz="4" w:space="0" w:color="auto"/>
              <w:left w:val="single" w:sz="4" w:space="0" w:color="auto"/>
              <w:bottom w:val="single" w:sz="4" w:space="0" w:color="auto"/>
              <w:right w:val="single" w:sz="6" w:space="0" w:color="auto"/>
            </w:tcBorders>
            <w:vAlign w:val="center"/>
          </w:tcPr>
          <w:p w:rsidR="00433577" w:rsidRPr="00CC05FC" w:rsidRDefault="00433577" w:rsidP="001329A2">
            <w:pPr>
              <w:widowControl w:val="0"/>
              <w:snapToGrid w:val="0"/>
              <w:rPr>
                <w:rFonts w:ascii="Times New Roman" w:hAnsi="Times New Roman"/>
                <w:sz w:val="24"/>
                <w:szCs w:val="24"/>
              </w:rPr>
            </w:pPr>
            <w:r w:rsidRPr="00CC05FC">
              <w:rPr>
                <w:rFonts w:ascii="Times New Roman" w:hAnsi="Times New Roman"/>
                <w:sz w:val="24"/>
                <w:szCs w:val="24"/>
              </w:rPr>
              <w:t>Громадянська та історична</w:t>
            </w:r>
          </w:p>
        </w:tc>
        <w:tc>
          <w:tcPr>
            <w:tcW w:w="1091" w:type="pct"/>
            <w:tcBorders>
              <w:top w:val="single" w:sz="4" w:space="0" w:color="auto"/>
              <w:left w:val="single" w:sz="6" w:space="0" w:color="auto"/>
              <w:bottom w:val="single" w:sz="4" w:space="0" w:color="auto"/>
              <w:right w:val="single" w:sz="4" w:space="0" w:color="auto"/>
            </w:tcBorders>
            <w:vAlign w:val="center"/>
          </w:tcPr>
          <w:p w:rsidR="00433577" w:rsidRPr="00433577" w:rsidRDefault="00433577" w:rsidP="001329A2">
            <w:pPr>
              <w:widowControl w:val="0"/>
              <w:snapToGrid w:val="0"/>
              <w:jc w:val="center"/>
              <w:rPr>
                <w:rFonts w:ascii="Times New Roman" w:hAnsi="Times New Roman"/>
                <w:sz w:val="24"/>
                <w:szCs w:val="24"/>
                <w:lang w:val="uk-UA"/>
              </w:rPr>
            </w:pPr>
            <w:r>
              <w:rPr>
                <w:rFonts w:ascii="Times New Roman" w:hAnsi="Times New Roman"/>
                <w:sz w:val="24"/>
                <w:szCs w:val="24"/>
              </w:rPr>
              <w:t>0</w:t>
            </w:r>
            <w:r>
              <w:rPr>
                <w:rFonts w:ascii="Times New Roman" w:hAnsi="Times New Roman"/>
                <w:sz w:val="24"/>
                <w:szCs w:val="24"/>
                <w:lang w:val="uk-UA"/>
              </w:rPr>
              <w:t>,5</w:t>
            </w:r>
          </w:p>
        </w:tc>
      </w:tr>
      <w:tr w:rsidR="00433577" w:rsidRPr="00CC05FC" w:rsidTr="001329A2">
        <w:trPr>
          <w:cantSplit/>
          <w:trHeight w:val="480"/>
        </w:trPr>
        <w:tc>
          <w:tcPr>
            <w:tcW w:w="894" w:type="pct"/>
            <w:vMerge/>
            <w:tcBorders>
              <w:left w:val="single" w:sz="6" w:space="0" w:color="auto"/>
              <w:bottom w:val="single" w:sz="4" w:space="0" w:color="auto"/>
              <w:right w:val="single" w:sz="4" w:space="0" w:color="auto"/>
            </w:tcBorders>
          </w:tcPr>
          <w:p w:rsidR="00433577" w:rsidRPr="00CC05FC" w:rsidRDefault="00433577" w:rsidP="001329A2">
            <w:pPr>
              <w:widowControl w:val="0"/>
              <w:snapToGrid w:val="0"/>
              <w:rPr>
                <w:rFonts w:ascii="Times New Roman" w:hAnsi="Times New Roman"/>
                <w:sz w:val="24"/>
                <w:szCs w:val="24"/>
              </w:rPr>
            </w:pPr>
          </w:p>
        </w:tc>
        <w:tc>
          <w:tcPr>
            <w:tcW w:w="3015" w:type="pct"/>
            <w:gridSpan w:val="2"/>
            <w:tcBorders>
              <w:top w:val="single" w:sz="4" w:space="0" w:color="auto"/>
              <w:left w:val="single" w:sz="4" w:space="0" w:color="auto"/>
              <w:bottom w:val="single" w:sz="4" w:space="0" w:color="auto"/>
              <w:right w:val="single" w:sz="6" w:space="0" w:color="auto"/>
            </w:tcBorders>
            <w:vAlign w:val="center"/>
          </w:tcPr>
          <w:p w:rsidR="00433577" w:rsidRPr="00CC05FC" w:rsidRDefault="00433577" w:rsidP="001329A2">
            <w:pPr>
              <w:widowControl w:val="0"/>
              <w:snapToGrid w:val="0"/>
              <w:rPr>
                <w:rFonts w:ascii="Times New Roman" w:hAnsi="Times New Roman"/>
                <w:sz w:val="24"/>
                <w:szCs w:val="24"/>
              </w:rPr>
            </w:pPr>
            <w:r w:rsidRPr="00CC05FC">
              <w:rPr>
                <w:rFonts w:ascii="Times New Roman" w:hAnsi="Times New Roman"/>
                <w:sz w:val="24"/>
                <w:szCs w:val="24"/>
              </w:rPr>
              <w:t>Природнича</w:t>
            </w:r>
          </w:p>
        </w:tc>
        <w:tc>
          <w:tcPr>
            <w:tcW w:w="1091" w:type="pct"/>
            <w:tcBorders>
              <w:top w:val="single" w:sz="4" w:space="0" w:color="auto"/>
              <w:left w:val="single" w:sz="6" w:space="0" w:color="auto"/>
              <w:bottom w:val="single" w:sz="4" w:space="0" w:color="auto"/>
              <w:right w:val="single" w:sz="4" w:space="0" w:color="auto"/>
            </w:tcBorders>
            <w:vAlign w:val="center"/>
          </w:tcPr>
          <w:p w:rsidR="00433577" w:rsidRPr="00CC05FC" w:rsidRDefault="00433577" w:rsidP="001329A2">
            <w:pPr>
              <w:widowControl w:val="0"/>
              <w:snapToGrid w:val="0"/>
              <w:jc w:val="center"/>
              <w:rPr>
                <w:rFonts w:ascii="Times New Roman" w:hAnsi="Times New Roman"/>
                <w:sz w:val="24"/>
                <w:szCs w:val="24"/>
              </w:rPr>
            </w:pPr>
            <w:r w:rsidRPr="00CC05FC">
              <w:rPr>
                <w:rFonts w:ascii="Times New Roman" w:hAnsi="Times New Roman"/>
                <w:sz w:val="24"/>
                <w:szCs w:val="24"/>
              </w:rPr>
              <w:t>2</w:t>
            </w:r>
          </w:p>
        </w:tc>
      </w:tr>
      <w:tr w:rsidR="001329A2" w:rsidRPr="00CC05FC" w:rsidTr="001329A2">
        <w:trPr>
          <w:cantSplit/>
          <w:trHeight w:val="540"/>
        </w:trPr>
        <w:tc>
          <w:tcPr>
            <w:tcW w:w="3909" w:type="pct"/>
            <w:gridSpan w:val="3"/>
            <w:tcBorders>
              <w:top w:val="single" w:sz="4" w:space="0" w:color="auto"/>
              <w:left w:val="single" w:sz="6" w:space="0" w:color="auto"/>
              <w:bottom w:val="single" w:sz="6" w:space="0" w:color="auto"/>
              <w:right w:val="single" w:sz="6" w:space="0" w:color="auto"/>
            </w:tcBorders>
          </w:tcPr>
          <w:p w:rsidR="001329A2" w:rsidRPr="00433577" w:rsidRDefault="001329A2" w:rsidP="001329A2">
            <w:pPr>
              <w:widowControl w:val="0"/>
              <w:snapToGrid w:val="0"/>
              <w:rPr>
                <w:rFonts w:ascii="Times New Roman" w:hAnsi="Times New Roman"/>
                <w:sz w:val="24"/>
                <w:szCs w:val="24"/>
                <w:lang w:val="uk-UA"/>
              </w:rPr>
            </w:pPr>
            <w:r>
              <w:rPr>
                <w:rFonts w:ascii="Times New Roman" w:hAnsi="Times New Roman"/>
                <w:sz w:val="24"/>
                <w:szCs w:val="24"/>
                <w:lang w:val="uk-UA"/>
              </w:rPr>
              <w:t>Інформатика</w:t>
            </w:r>
          </w:p>
        </w:tc>
        <w:tc>
          <w:tcPr>
            <w:tcW w:w="1091" w:type="pct"/>
            <w:tcBorders>
              <w:top w:val="single" w:sz="4" w:space="0" w:color="auto"/>
              <w:left w:val="single" w:sz="6" w:space="0" w:color="auto"/>
              <w:bottom w:val="single" w:sz="6" w:space="0" w:color="auto"/>
              <w:right w:val="single" w:sz="4" w:space="0" w:color="auto"/>
            </w:tcBorders>
            <w:vAlign w:val="center"/>
          </w:tcPr>
          <w:p w:rsidR="001329A2" w:rsidRPr="00433577" w:rsidRDefault="001329A2" w:rsidP="001329A2">
            <w:pPr>
              <w:widowControl w:val="0"/>
              <w:snapToGrid w:val="0"/>
              <w:jc w:val="center"/>
              <w:rPr>
                <w:rFonts w:ascii="Times New Roman" w:hAnsi="Times New Roman"/>
                <w:sz w:val="24"/>
                <w:szCs w:val="24"/>
                <w:lang w:val="uk-UA"/>
              </w:rPr>
            </w:pPr>
            <w:r>
              <w:rPr>
                <w:rFonts w:ascii="Times New Roman" w:hAnsi="Times New Roman"/>
                <w:sz w:val="24"/>
                <w:szCs w:val="24"/>
                <w:lang w:val="uk-UA"/>
              </w:rPr>
              <w:t>1</w:t>
            </w:r>
          </w:p>
        </w:tc>
      </w:tr>
      <w:tr w:rsidR="003513C6" w:rsidRPr="00CC05FC" w:rsidTr="001329A2">
        <w:trPr>
          <w:cantSplit/>
          <w:trHeight w:val="525"/>
        </w:trPr>
        <w:tc>
          <w:tcPr>
            <w:tcW w:w="3909" w:type="pct"/>
            <w:gridSpan w:val="3"/>
            <w:tcBorders>
              <w:top w:val="single" w:sz="6" w:space="0" w:color="auto"/>
              <w:left w:val="single" w:sz="6" w:space="0" w:color="auto"/>
              <w:bottom w:val="single" w:sz="4" w:space="0" w:color="auto"/>
              <w:right w:val="single" w:sz="6" w:space="0" w:color="auto"/>
            </w:tcBorders>
          </w:tcPr>
          <w:p w:rsidR="00951337" w:rsidRPr="00CC05FC" w:rsidRDefault="001329A2" w:rsidP="001329A2">
            <w:pPr>
              <w:widowControl w:val="0"/>
              <w:snapToGrid w:val="0"/>
              <w:rPr>
                <w:rFonts w:ascii="Times New Roman" w:hAnsi="Times New Roman"/>
                <w:sz w:val="24"/>
                <w:szCs w:val="24"/>
              </w:rPr>
            </w:pPr>
            <w:r>
              <w:rPr>
                <w:rFonts w:ascii="Times New Roman" w:hAnsi="Times New Roman"/>
                <w:sz w:val="24"/>
                <w:szCs w:val="24"/>
                <w:lang w:val="uk-UA"/>
              </w:rPr>
              <w:t>Мистецтво: о</w:t>
            </w:r>
            <w:r w:rsidR="00F958A8">
              <w:rPr>
                <w:rFonts w:ascii="Times New Roman" w:hAnsi="Times New Roman"/>
                <w:sz w:val="24"/>
                <w:szCs w:val="24"/>
                <w:lang w:val="uk-UA"/>
              </w:rPr>
              <w:t>бразотворче м</w:t>
            </w:r>
            <w:r w:rsidR="00F958A8">
              <w:rPr>
                <w:rFonts w:ascii="Times New Roman" w:hAnsi="Times New Roman"/>
                <w:sz w:val="24"/>
                <w:szCs w:val="24"/>
              </w:rPr>
              <w:t>истецтво</w:t>
            </w:r>
          </w:p>
        </w:tc>
        <w:tc>
          <w:tcPr>
            <w:tcW w:w="1091" w:type="pct"/>
            <w:tcBorders>
              <w:top w:val="single" w:sz="6" w:space="0" w:color="auto"/>
              <w:left w:val="single" w:sz="6" w:space="0" w:color="auto"/>
              <w:bottom w:val="single" w:sz="4" w:space="0" w:color="auto"/>
              <w:right w:val="single" w:sz="4" w:space="0" w:color="auto"/>
            </w:tcBorders>
            <w:vAlign w:val="center"/>
          </w:tcPr>
          <w:p w:rsidR="003513C6" w:rsidRPr="00CC05FC" w:rsidRDefault="00F958A8" w:rsidP="001329A2">
            <w:pPr>
              <w:widowControl w:val="0"/>
              <w:snapToGrid w:val="0"/>
              <w:jc w:val="center"/>
              <w:rPr>
                <w:rFonts w:ascii="Times New Roman" w:hAnsi="Times New Roman"/>
                <w:sz w:val="24"/>
                <w:szCs w:val="24"/>
              </w:rPr>
            </w:pPr>
            <w:r>
              <w:rPr>
                <w:rFonts w:ascii="Times New Roman" w:hAnsi="Times New Roman"/>
                <w:sz w:val="24"/>
                <w:szCs w:val="24"/>
              </w:rPr>
              <w:t>1</w:t>
            </w:r>
          </w:p>
        </w:tc>
      </w:tr>
      <w:tr w:rsidR="00F958A8" w:rsidRPr="00CC05FC" w:rsidTr="001329A2">
        <w:trPr>
          <w:cantSplit/>
          <w:trHeight w:val="510"/>
        </w:trPr>
        <w:tc>
          <w:tcPr>
            <w:tcW w:w="3909" w:type="pct"/>
            <w:gridSpan w:val="3"/>
            <w:tcBorders>
              <w:top w:val="single" w:sz="4" w:space="0" w:color="auto"/>
              <w:left w:val="single" w:sz="6" w:space="0" w:color="auto"/>
              <w:bottom w:val="single" w:sz="6" w:space="0" w:color="auto"/>
              <w:right w:val="single" w:sz="6" w:space="0" w:color="auto"/>
            </w:tcBorders>
          </w:tcPr>
          <w:p w:rsidR="00F958A8" w:rsidRPr="00F958A8" w:rsidRDefault="00F958A8" w:rsidP="001329A2">
            <w:pPr>
              <w:widowControl w:val="0"/>
              <w:snapToGrid w:val="0"/>
              <w:rPr>
                <w:rFonts w:ascii="Times New Roman" w:hAnsi="Times New Roman"/>
                <w:sz w:val="24"/>
                <w:szCs w:val="24"/>
                <w:lang w:val="uk-UA"/>
              </w:rPr>
            </w:pPr>
            <w:r>
              <w:rPr>
                <w:rFonts w:ascii="Times New Roman" w:hAnsi="Times New Roman"/>
                <w:sz w:val="24"/>
                <w:szCs w:val="24"/>
                <w:lang w:val="uk-UA"/>
              </w:rPr>
              <w:t>М</w:t>
            </w:r>
            <w:r w:rsidR="001329A2">
              <w:rPr>
                <w:rFonts w:ascii="Times New Roman" w:hAnsi="Times New Roman"/>
                <w:sz w:val="24"/>
                <w:szCs w:val="24"/>
                <w:lang w:val="uk-UA"/>
              </w:rPr>
              <w:t>истецтво: м</w:t>
            </w:r>
            <w:r>
              <w:rPr>
                <w:rFonts w:ascii="Times New Roman" w:hAnsi="Times New Roman"/>
                <w:sz w:val="24"/>
                <w:szCs w:val="24"/>
                <w:lang w:val="uk-UA"/>
              </w:rPr>
              <w:t>узичне мистецтво</w:t>
            </w:r>
          </w:p>
        </w:tc>
        <w:tc>
          <w:tcPr>
            <w:tcW w:w="1091" w:type="pct"/>
            <w:tcBorders>
              <w:top w:val="single" w:sz="4" w:space="0" w:color="auto"/>
              <w:left w:val="single" w:sz="6" w:space="0" w:color="auto"/>
              <w:bottom w:val="single" w:sz="6" w:space="0" w:color="auto"/>
              <w:right w:val="single" w:sz="4" w:space="0" w:color="auto"/>
            </w:tcBorders>
            <w:vAlign w:val="center"/>
          </w:tcPr>
          <w:p w:rsidR="00F958A8" w:rsidRPr="00F958A8" w:rsidRDefault="00F958A8" w:rsidP="001329A2">
            <w:pPr>
              <w:widowControl w:val="0"/>
              <w:snapToGrid w:val="0"/>
              <w:jc w:val="center"/>
              <w:rPr>
                <w:rFonts w:ascii="Times New Roman" w:hAnsi="Times New Roman"/>
                <w:sz w:val="24"/>
                <w:szCs w:val="24"/>
                <w:lang w:val="uk-UA"/>
              </w:rPr>
            </w:pPr>
            <w:r>
              <w:rPr>
                <w:rFonts w:ascii="Times New Roman" w:hAnsi="Times New Roman"/>
                <w:sz w:val="24"/>
                <w:szCs w:val="24"/>
                <w:lang w:val="uk-UA"/>
              </w:rPr>
              <w:t>1</w:t>
            </w:r>
          </w:p>
        </w:tc>
      </w:tr>
      <w:tr w:rsidR="003513C6" w:rsidRPr="00CC05FC" w:rsidTr="001329A2">
        <w:trPr>
          <w:cantSplit/>
        </w:trPr>
        <w:tc>
          <w:tcPr>
            <w:tcW w:w="3909" w:type="pct"/>
            <w:gridSpan w:val="3"/>
            <w:tcBorders>
              <w:top w:val="single" w:sz="6" w:space="0" w:color="auto"/>
              <w:left w:val="single" w:sz="6" w:space="0" w:color="auto"/>
              <w:bottom w:val="single" w:sz="6" w:space="0" w:color="auto"/>
              <w:right w:val="single" w:sz="6" w:space="0" w:color="auto"/>
            </w:tcBorders>
          </w:tcPr>
          <w:p w:rsidR="003513C6" w:rsidRPr="00CC05FC" w:rsidRDefault="003513C6" w:rsidP="001329A2">
            <w:pPr>
              <w:widowControl w:val="0"/>
              <w:snapToGrid w:val="0"/>
              <w:rPr>
                <w:rFonts w:ascii="Times New Roman" w:hAnsi="Times New Roman"/>
                <w:sz w:val="24"/>
                <w:szCs w:val="24"/>
              </w:rPr>
            </w:pPr>
            <w:r w:rsidRPr="00CC05FC">
              <w:rPr>
                <w:rFonts w:ascii="Times New Roman" w:hAnsi="Times New Roman"/>
                <w:sz w:val="24"/>
                <w:szCs w:val="24"/>
              </w:rPr>
              <w:t xml:space="preserve">Фізична культура </w:t>
            </w:r>
          </w:p>
        </w:tc>
        <w:tc>
          <w:tcPr>
            <w:tcW w:w="1091" w:type="pct"/>
            <w:tcBorders>
              <w:top w:val="single" w:sz="6" w:space="0" w:color="auto"/>
              <w:left w:val="single" w:sz="6" w:space="0" w:color="auto"/>
              <w:bottom w:val="single" w:sz="6" w:space="0" w:color="auto"/>
              <w:right w:val="single" w:sz="4" w:space="0" w:color="auto"/>
            </w:tcBorders>
            <w:vAlign w:val="center"/>
          </w:tcPr>
          <w:p w:rsidR="003513C6" w:rsidRPr="00CC05FC" w:rsidRDefault="003513C6" w:rsidP="001329A2">
            <w:pPr>
              <w:widowControl w:val="0"/>
              <w:snapToGrid w:val="0"/>
              <w:jc w:val="center"/>
              <w:rPr>
                <w:rFonts w:ascii="Times New Roman" w:hAnsi="Times New Roman"/>
                <w:sz w:val="24"/>
                <w:szCs w:val="24"/>
              </w:rPr>
            </w:pPr>
            <w:r w:rsidRPr="00CC05FC">
              <w:rPr>
                <w:rFonts w:ascii="Times New Roman" w:hAnsi="Times New Roman"/>
                <w:sz w:val="24"/>
                <w:szCs w:val="24"/>
              </w:rPr>
              <w:t>3</w:t>
            </w:r>
          </w:p>
        </w:tc>
      </w:tr>
      <w:tr w:rsidR="003513C6" w:rsidRPr="00CC05FC" w:rsidTr="001329A2">
        <w:trPr>
          <w:cantSplit/>
          <w:trHeight w:val="348"/>
        </w:trPr>
        <w:tc>
          <w:tcPr>
            <w:tcW w:w="3909" w:type="pct"/>
            <w:gridSpan w:val="3"/>
            <w:tcBorders>
              <w:top w:val="single" w:sz="6" w:space="0" w:color="auto"/>
              <w:left w:val="single" w:sz="6" w:space="0" w:color="auto"/>
              <w:bottom w:val="single" w:sz="4" w:space="0" w:color="auto"/>
              <w:right w:val="single" w:sz="6" w:space="0" w:color="auto"/>
            </w:tcBorders>
          </w:tcPr>
          <w:p w:rsidR="003C74DA" w:rsidRPr="003C74DA" w:rsidRDefault="003513C6" w:rsidP="001329A2">
            <w:pPr>
              <w:widowControl w:val="0"/>
              <w:snapToGrid w:val="0"/>
              <w:rPr>
                <w:rFonts w:ascii="Times New Roman" w:hAnsi="Times New Roman"/>
                <w:b/>
                <w:sz w:val="24"/>
                <w:szCs w:val="24"/>
              </w:rPr>
            </w:pPr>
            <w:r w:rsidRPr="003C74DA">
              <w:rPr>
                <w:rFonts w:ascii="Times New Roman" w:hAnsi="Times New Roman"/>
                <w:b/>
                <w:sz w:val="24"/>
                <w:szCs w:val="24"/>
              </w:rPr>
              <w:t>Усього</w:t>
            </w:r>
          </w:p>
        </w:tc>
        <w:tc>
          <w:tcPr>
            <w:tcW w:w="1091" w:type="pct"/>
            <w:tcBorders>
              <w:top w:val="single" w:sz="6" w:space="0" w:color="auto"/>
              <w:left w:val="single" w:sz="6" w:space="0" w:color="auto"/>
              <w:bottom w:val="single" w:sz="4" w:space="0" w:color="auto"/>
              <w:right w:val="single" w:sz="4" w:space="0" w:color="auto"/>
            </w:tcBorders>
          </w:tcPr>
          <w:p w:rsidR="003C74DA" w:rsidRPr="001736A4" w:rsidRDefault="001329A2" w:rsidP="001329A2">
            <w:pPr>
              <w:widowControl w:val="0"/>
              <w:snapToGrid w:val="0"/>
              <w:jc w:val="center"/>
              <w:rPr>
                <w:rFonts w:ascii="Times New Roman" w:hAnsi="Times New Roman"/>
                <w:b/>
                <w:sz w:val="24"/>
                <w:szCs w:val="24"/>
              </w:rPr>
            </w:pPr>
            <w:r w:rsidRPr="001736A4">
              <w:rPr>
                <w:rFonts w:ascii="Times New Roman" w:hAnsi="Times New Roman"/>
                <w:b/>
                <w:sz w:val="24"/>
                <w:szCs w:val="24"/>
              </w:rPr>
              <w:t>22</w:t>
            </w:r>
            <w:r w:rsidR="003513C6" w:rsidRPr="001736A4">
              <w:rPr>
                <w:rFonts w:ascii="Times New Roman" w:hAnsi="Times New Roman"/>
                <w:b/>
                <w:sz w:val="24"/>
                <w:szCs w:val="24"/>
              </w:rPr>
              <w:t>+3</w:t>
            </w:r>
          </w:p>
        </w:tc>
      </w:tr>
      <w:tr w:rsidR="003513C6" w:rsidRPr="00CC05FC" w:rsidTr="001329A2">
        <w:trPr>
          <w:cantSplit/>
          <w:trHeight w:val="359"/>
        </w:trPr>
        <w:tc>
          <w:tcPr>
            <w:tcW w:w="3909" w:type="pct"/>
            <w:gridSpan w:val="3"/>
            <w:tcBorders>
              <w:top w:val="single" w:sz="6" w:space="0" w:color="auto"/>
              <w:left w:val="single" w:sz="6" w:space="0" w:color="auto"/>
              <w:bottom w:val="single" w:sz="6" w:space="0" w:color="auto"/>
              <w:right w:val="single" w:sz="6" w:space="0" w:color="auto"/>
            </w:tcBorders>
          </w:tcPr>
          <w:p w:rsidR="003513C6" w:rsidRPr="00CC05FC" w:rsidRDefault="003513C6" w:rsidP="001329A2">
            <w:pPr>
              <w:snapToGrid w:val="0"/>
              <w:rPr>
                <w:rFonts w:ascii="Times New Roman" w:hAnsi="Times New Roman"/>
                <w:sz w:val="24"/>
                <w:szCs w:val="24"/>
              </w:rPr>
            </w:pPr>
            <w:r>
              <w:rPr>
                <w:rFonts w:ascii="Times New Roman" w:hAnsi="Times New Roman"/>
                <w:sz w:val="24"/>
                <w:szCs w:val="24"/>
              </w:rPr>
              <w:t>Гранично-допустиме навантаження</w:t>
            </w:r>
          </w:p>
        </w:tc>
        <w:tc>
          <w:tcPr>
            <w:tcW w:w="1091" w:type="pct"/>
            <w:tcBorders>
              <w:top w:val="single" w:sz="6" w:space="0" w:color="auto"/>
              <w:left w:val="single" w:sz="6" w:space="0" w:color="auto"/>
              <w:bottom w:val="single" w:sz="6" w:space="0" w:color="auto"/>
              <w:right w:val="single" w:sz="4" w:space="0" w:color="auto"/>
            </w:tcBorders>
          </w:tcPr>
          <w:p w:rsidR="003513C6" w:rsidRPr="001736A4" w:rsidRDefault="001329A2" w:rsidP="001329A2">
            <w:pPr>
              <w:jc w:val="center"/>
              <w:rPr>
                <w:rFonts w:ascii="Times New Roman" w:hAnsi="Times New Roman"/>
                <w:b/>
                <w:sz w:val="24"/>
                <w:szCs w:val="24"/>
              </w:rPr>
            </w:pPr>
            <w:r w:rsidRPr="001736A4">
              <w:rPr>
                <w:rFonts w:ascii="Times New Roman" w:hAnsi="Times New Roman"/>
                <w:b/>
                <w:sz w:val="24"/>
                <w:szCs w:val="24"/>
              </w:rPr>
              <w:t>23</w:t>
            </w:r>
          </w:p>
        </w:tc>
      </w:tr>
      <w:tr w:rsidR="003513C6" w:rsidRPr="00CC05FC" w:rsidTr="001329A2">
        <w:trPr>
          <w:cantSplit/>
          <w:trHeight w:val="150"/>
        </w:trPr>
        <w:tc>
          <w:tcPr>
            <w:tcW w:w="1252" w:type="pct"/>
            <w:gridSpan w:val="2"/>
            <w:vMerge w:val="restart"/>
            <w:tcBorders>
              <w:top w:val="single" w:sz="6" w:space="0" w:color="auto"/>
              <w:left w:val="single" w:sz="6" w:space="0" w:color="auto"/>
              <w:right w:val="single" w:sz="4" w:space="0" w:color="auto"/>
            </w:tcBorders>
          </w:tcPr>
          <w:p w:rsidR="003513C6" w:rsidRDefault="003513C6" w:rsidP="001329A2">
            <w:pPr>
              <w:widowControl w:val="0"/>
              <w:snapToGrid w:val="0"/>
              <w:rPr>
                <w:rFonts w:ascii="Times New Roman" w:hAnsi="Times New Roman"/>
                <w:sz w:val="24"/>
                <w:szCs w:val="24"/>
              </w:rPr>
            </w:pPr>
          </w:p>
          <w:p w:rsidR="003513C6" w:rsidRPr="001736A4" w:rsidRDefault="003513C6" w:rsidP="001329A2">
            <w:pPr>
              <w:widowControl w:val="0"/>
              <w:snapToGrid w:val="0"/>
              <w:rPr>
                <w:rFonts w:ascii="Times New Roman" w:hAnsi="Times New Roman"/>
                <w:b/>
                <w:sz w:val="24"/>
                <w:szCs w:val="24"/>
              </w:rPr>
            </w:pPr>
            <w:r w:rsidRPr="001736A4">
              <w:rPr>
                <w:rFonts w:ascii="Times New Roman" w:hAnsi="Times New Roman"/>
                <w:b/>
                <w:sz w:val="24"/>
                <w:szCs w:val="24"/>
              </w:rPr>
              <w:t>Корекційно –розвиткові заняття</w:t>
            </w:r>
          </w:p>
        </w:tc>
        <w:tc>
          <w:tcPr>
            <w:tcW w:w="2657" w:type="pct"/>
            <w:tcBorders>
              <w:top w:val="single" w:sz="6" w:space="0" w:color="auto"/>
              <w:left w:val="single" w:sz="4" w:space="0" w:color="auto"/>
              <w:bottom w:val="single" w:sz="4" w:space="0" w:color="auto"/>
              <w:right w:val="single" w:sz="6" w:space="0" w:color="auto"/>
            </w:tcBorders>
          </w:tcPr>
          <w:p w:rsidR="003513C6" w:rsidRPr="00A91C29" w:rsidRDefault="003513C6" w:rsidP="001329A2">
            <w:pPr>
              <w:widowControl w:val="0"/>
              <w:snapToGrid w:val="0"/>
              <w:rPr>
                <w:rFonts w:ascii="Times New Roman" w:hAnsi="Times New Roman"/>
                <w:sz w:val="24"/>
                <w:szCs w:val="24"/>
                <w:lang w:val="uk-UA"/>
              </w:rPr>
            </w:pPr>
            <w:r>
              <w:rPr>
                <w:rFonts w:ascii="Times New Roman" w:hAnsi="Times New Roman"/>
                <w:sz w:val="24"/>
                <w:szCs w:val="24"/>
              </w:rPr>
              <w:t>Корекція розвитку</w:t>
            </w:r>
            <w:r w:rsidR="00A91C29">
              <w:rPr>
                <w:rFonts w:ascii="Times New Roman" w:hAnsi="Times New Roman"/>
                <w:sz w:val="24"/>
                <w:szCs w:val="24"/>
                <w:lang w:val="uk-UA"/>
              </w:rPr>
              <w:t xml:space="preserve"> та поведінки</w:t>
            </w:r>
          </w:p>
        </w:tc>
        <w:tc>
          <w:tcPr>
            <w:tcW w:w="1091" w:type="pct"/>
            <w:tcBorders>
              <w:top w:val="single" w:sz="6" w:space="0" w:color="auto"/>
              <w:left w:val="single" w:sz="6" w:space="0" w:color="auto"/>
              <w:bottom w:val="single" w:sz="4" w:space="0" w:color="auto"/>
              <w:right w:val="single" w:sz="4" w:space="0" w:color="auto"/>
            </w:tcBorders>
          </w:tcPr>
          <w:p w:rsidR="003513C6" w:rsidRPr="00CC05FC" w:rsidRDefault="003513C6" w:rsidP="001329A2">
            <w:pPr>
              <w:widowControl w:val="0"/>
              <w:snapToGrid w:val="0"/>
              <w:jc w:val="center"/>
              <w:rPr>
                <w:rFonts w:ascii="Times New Roman" w:hAnsi="Times New Roman"/>
                <w:sz w:val="24"/>
                <w:szCs w:val="24"/>
              </w:rPr>
            </w:pPr>
            <w:r>
              <w:rPr>
                <w:rFonts w:ascii="Times New Roman" w:hAnsi="Times New Roman"/>
                <w:sz w:val="24"/>
                <w:szCs w:val="24"/>
              </w:rPr>
              <w:t>2</w:t>
            </w:r>
          </w:p>
        </w:tc>
      </w:tr>
      <w:tr w:rsidR="003513C6" w:rsidRPr="00CC05FC" w:rsidTr="001329A2">
        <w:trPr>
          <w:cantSplit/>
          <w:trHeight w:val="240"/>
        </w:trPr>
        <w:tc>
          <w:tcPr>
            <w:tcW w:w="1252" w:type="pct"/>
            <w:gridSpan w:val="2"/>
            <w:vMerge/>
            <w:tcBorders>
              <w:left w:val="single" w:sz="6" w:space="0" w:color="auto"/>
              <w:right w:val="single" w:sz="4" w:space="0" w:color="auto"/>
            </w:tcBorders>
          </w:tcPr>
          <w:p w:rsidR="003513C6" w:rsidRPr="00CC05FC" w:rsidRDefault="003513C6" w:rsidP="001329A2">
            <w:pPr>
              <w:widowControl w:val="0"/>
              <w:snapToGrid w:val="0"/>
              <w:rPr>
                <w:rFonts w:ascii="Times New Roman" w:hAnsi="Times New Roman"/>
                <w:sz w:val="24"/>
                <w:szCs w:val="24"/>
              </w:rPr>
            </w:pPr>
          </w:p>
        </w:tc>
        <w:tc>
          <w:tcPr>
            <w:tcW w:w="2657" w:type="pct"/>
            <w:tcBorders>
              <w:top w:val="single" w:sz="4" w:space="0" w:color="auto"/>
              <w:left w:val="single" w:sz="4" w:space="0" w:color="auto"/>
              <w:bottom w:val="single" w:sz="4" w:space="0" w:color="auto"/>
              <w:right w:val="single" w:sz="6" w:space="0" w:color="auto"/>
            </w:tcBorders>
          </w:tcPr>
          <w:p w:rsidR="003513C6" w:rsidRPr="00CC05FC" w:rsidRDefault="003513C6" w:rsidP="001329A2">
            <w:pPr>
              <w:widowControl w:val="0"/>
              <w:snapToGrid w:val="0"/>
              <w:rPr>
                <w:rFonts w:ascii="Times New Roman" w:hAnsi="Times New Roman"/>
                <w:sz w:val="24"/>
                <w:szCs w:val="24"/>
              </w:rPr>
            </w:pPr>
            <w:r>
              <w:rPr>
                <w:rFonts w:ascii="Times New Roman" w:hAnsi="Times New Roman"/>
                <w:sz w:val="24"/>
                <w:szCs w:val="24"/>
              </w:rPr>
              <w:t>Корекція розвитку мовлення</w:t>
            </w:r>
          </w:p>
        </w:tc>
        <w:tc>
          <w:tcPr>
            <w:tcW w:w="1091" w:type="pct"/>
            <w:tcBorders>
              <w:top w:val="single" w:sz="4" w:space="0" w:color="auto"/>
              <w:left w:val="single" w:sz="6" w:space="0" w:color="auto"/>
              <w:bottom w:val="single" w:sz="4" w:space="0" w:color="auto"/>
              <w:right w:val="single" w:sz="4" w:space="0" w:color="auto"/>
            </w:tcBorders>
          </w:tcPr>
          <w:p w:rsidR="003513C6" w:rsidRPr="00CC05FC" w:rsidRDefault="003513C6" w:rsidP="001329A2">
            <w:pPr>
              <w:widowControl w:val="0"/>
              <w:snapToGrid w:val="0"/>
              <w:jc w:val="center"/>
              <w:rPr>
                <w:rFonts w:ascii="Times New Roman" w:hAnsi="Times New Roman"/>
                <w:sz w:val="24"/>
                <w:szCs w:val="24"/>
              </w:rPr>
            </w:pPr>
            <w:r>
              <w:rPr>
                <w:rFonts w:ascii="Times New Roman" w:hAnsi="Times New Roman"/>
                <w:sz w:val="24"/>
                <w:szCs w:val="24"/>
              </w:rPr>
              <w:t>3</w:t>
            </w:r>
          </w:p>
        </w:tc>
      </w:tr>
      <w:tr w:rsidR="003513C6" w:rsidRPr="00CC05FC" w:rsidTr="001329A2">
        <w:trPr>
          <w:cantSplit/>
          <w:trHeight w:val="188"/>
        </w:trPr>
        <w:tc>
          <w:tcPr>
            <w:tcW w:w="1252" w:type="pct"/>
            <w:gridSpan w:val="2"/>
            <w:vMerge/>
            <w:tcBorders>
              <w:left w:val="single" w:sz="6" w:space="0" w:color="auto"/>
              <w:right w:val="single" w:sz="4" w:space="0" w:color="auto"/>
            </w:tcBorders>
          </w:tcPr>
          <w:p w:rsidR="003513C6" w:rsidRPr="00CC05FC" w:rsidRDefault="003513C6" w:rsidP="001329A2">
            <w:pPr>
              <w:widowControl w:val="0"/>
              <w:snapToGrid w:val="0"/>
              <w:rPr>
                <w:rFonts w:ascii="Times New Roman" w:hAnsi="Times New Roman"/>
                <w:sz w:val="24"/>
                <w:szCs w:val="24"/>
              </w:rPr>
            </w:pPr>
          </w:p>
        </w:tc>
        <w:tc>
          <w:tcPr>
            <w:tcW w:w="2657" w:type="pct"/>
            <w:tcBorders>
              <w:top w:val="single" w:sz="4" w:space="0" w:color="auto"/>
              <w:left w:val="single" w:sz="4" w:space="0" w:color="auto"/>
              <w:bottom w:val="single" w:sz="4" w:space="0" w:color="auto"/>
              <w:right w:val="single" w:sz="6" w:space="0" w:color="auto"/>
            </w:tcBorders>
          </w:tcPr>
          <w:p w:rsidR="003513C6" w:rsidRPr="00CC05FC" w:rsidRDefault="003513C6" w:rsidP="001329A2">
            <w:pPr>
              <w:widowControl w:val="0"/>
              <w:snapToGrid w:val="0"/>
              <w:rPr>
                <w:rFonts w:ascii="Times New Roman" w:hAnsi="Times New Roman"/>
                <w:sz w:val="24"/>
                <w:szCs w:val="24"/>
              </w:rPr>
            </w:pPr>
            <w:r>
              <w:rPr>
                <w:rFonts w:ascii="Times New Roman" w:hAnsi="Times New Roman"/>
                <w:sz w:val="24"/>
                <w:szCs w:val="24"/>
              </w:rPr>
              <w:t>Корекція навчальної діяльності</w:t>
            </w:r>
          </w:p>
        </w:tc>
        <w:tc>
          <w:tcPr>
            <w:tcW w:w="1091" w:type="pct"/>
            <w:tcBorders>
              <w:top w:val="single" w:sz="4" w:space="0" w:color="auto"/>
              <w:left w:val="single" w:sz="6" w:space="0" w:color="auto"/>
              <w:bottom w:val="single" w:sz="4" w:space="0" w:color="auto"/>
              <w:right w:val="single" w:sz="4" w:space="0" w:color="auto"/>
            </w:tcBorders>
          </w:tcPr>
          <w:p w:rsidR="003513C6" w:rsidRPr="00CC05FC" w:rsidRDefault="003513C6" w:rsidP="001329A2">
            <w:pPr>
              <w:widowControl w:val="0"/>
              <w:snapToGrid w:val="0"/>
              <w:jc w:val="center"/>
              <w:rPr>
                <w:rFonts w:ascii="Times New Roman" w:hAnsi="Times New Roman"/>
                <w:sz w:val="24"/>
                <w:szCs w:val="24"/>
              </w:rPr>
            </w:pPr>
            <w:r>
              <w:rPr>
                <w:rFonts w:ascii="Times New Roman" w:hAnsi="Times New Roman"/>
                <w:sz w:val="24"/>
                <w:szCs w:val="24"/>
              </w:rPr>
              <w:t>2</w:t>
            </w:r>
          </w:p>
        </w:tc>
      </w:tr>
      <w:tr w:rsidR="003513C6" w:rsidRPr="00CC05FC" w:rsidTr="001329A2">
        <w:trPr>
          <w:cantSplit/>
          <w:trHeight w:val="356"/>
        </w:trPr>
        <w:tc>
          <w:tcPr>
            <w:tcW w:w="1252" w:type="pct"/>
            <w:gridSpan w:val="2"/>
            <w:vMerge/>
            <w:tcBorders>
              <w:left w:val="single" w:sz="6" w:space="0" w:color="auto"/>
              <w:bottom w:val="single" w:sz="6" w:space="0" w:color="auto"/>
              <w:right w:val="single" w:sz="4" w:space="0" w:color="auto"/>
            </w:tcBorders>
          </w:tcPr>
          <w:p w:rsidR="003513C6" w:rsidRPr="00CC05FC" w:rsidRDefault="003513C6" w:rsidP="001329A2">
            <w:pPr>
              <w:widowControl w:val="0"/>
              <w:snapToGrid w:val="0"/>
              <w:rPr>
                <w:rFonts w:ascii="Times New Roman" w:hAnsi="Times New Roman"/>
                <w:sz w:val="24"/>
                <w:szCs w:val="24"/>
              </w:rPr>
            </w:pPr>
          </w:p>
        </w:tc>
        <w:tc>
          <w:tcPr>
            <w:tcW w:w="2657" w:type="pct"/>
            <w:tcBorders>
              <w:top w:val="single" w:sz="4" w:space="0" w:color="auto"/>
              <w:left w:val="single" w:sz="4" w:space="0" w:color="auto"/>
              <w:bottom w:val="single" w:sz="6" w:space="0" w:color="auto"/>
              <w:right w:val="single" w:sz="6" w:space="0" w:color="auto"/>
            </w:tcBorders>
          </w:tcPr>
          <w:p w:rsidR="00951337" w:rsidRPr="003933B9" w:rsidRDefault="001B5FE3" w:rsidP="001329A2">
            <w:pPr>
              <w:widowControl w:val="0"/>
              <w:snapToGrid w:val="0"/>
              <w:rPr>
                <w:rFonts w:ascii="Times New Roman" w:hAnsi="Times New Roman"/>
                <w:b/>
                <w:sz w:val="24"/>
                <w:szCs w:val="24"/>
              </w:rPr>
            </w:pPr>
            <w:r>
              <w:rPr>
                <w:rFonts w:ascii="Times New Roman" w:hAnsi="Times New Roman"/>
                <w:b/>
                <w:sz w:val="24"/>
                <w:szCs w:val="24"/>
              </w:rPr>
              <w:t>Усього</w:t>
            </w:r>
          </w:p>
        </w:tc>
        <w:tc>
          <w:tcPr>
            <w:tcW w:w="1091" w:type="pct"/>
            <w:tcBorders>
              <w:top w:val="single" w:sz="4" w:space="0" w:color="auto"/>
              <w:left w:val="single" w:sz="6" w:space="0" w:color="auto"/>
              <w:bottom w:val="single" w:sz="6" w:space="0" w:color="auto"/>
              <w:right w:val="single" w:sz="4" w:space="0" w:color="auto"/>
            </w:tcBorders>
          </w:tcPr>
          <w:p w:rsidR="003513C6" w:rsidRPr="003933B9" w:rsidRDefault="003513C6" w:rsidP="001329A2">
            <w:pPr>
              <w:widowControl w:val="0"/>
              <w:snapToGrid w:val="0"/>
              <w:jc w:val="center"/>
              <w:rPr>
                <w:rFonts w:ascii="Times New Roman" w:hAnsi="Times New Roman"/>
                <w:b/>
                <w:sz w:val="24"/>
                <w:szCs w:val="24"/>
              </w:rPr>
            </w:pPr>
            <w:r w:rsidRPr="003933B9">
              <w:rPr>
                <w:rFonts w:ascii="Times New Roman" w:hAnsi="Times New Roman"/>
                <w:b/>
                <w:sz w:val="24"/>
                <w:szCs w:val="24"/>
              </w:rPr>
              <w:t>7</w:t>
            </w:r>
          </w:p>
        </w:tc>
      </w:tr>
    </w:tbl>
    <w:p w:rsidR="003513C6" w:rsidRDefault="003513C6" w:rsidP="003513C6">
      <w:pPr>
        <w:tabs>
          <w:tab w:val="left" w:pos="7710"/>
          <w:tab w:val="right" w:pos="10205"/>
        </w:tabs>
        <w:spacing w:after="0" w:line="240" w:lineRule="auto"/>
        <w:rPr>
          <w:rFonts w:ascii="Times New Roman" w:hAnsi="Times New Roman"/>
          <w:sz w:val="24"/>
          <w:szCs w:val="24"/>
        </w:rPr>
      </w:pPr>
    </w:p>
    <w:p w:rsidR="003513C6" w:rsidRDefault="003513C6" w:rsidP="003513C6">
      <w:pPr>
        <w:tabs>
          <w:tab w:val="left" w:pos="7710"/>
          <w:tab w:val="right" w:pos="10205"/>
        </w:tabs>
        <w:spacing w:after="0" w:line="240" w:lineRule="auto"/>
        <w:rPr>
          <w:rFonts w:ascii="Times New Roman" w:hAnsi="Times New Roman"/>
          <w:sz w:val="24"/>
          <w:szCs w:val="24"/>
        </w:rPr>
      </w:pPr>
    </w:p>
    <w:p w:rsidR="003933B9" w:rsidRDefault="003933B9" w:rsidP="003933B9">
      <w:pPr>
        <w:tabs>
          <w:tab w:val="left" w:pos="7710"/>
          <w:tab w:val="right" w:pos="10205"/>
        </w:tabs>
        <w:spacing w:after="0" w:line="240" w:lineRule="auto"/>
        <w:rPr>
          <w:rFonts w:ascii="Times New Roman" w:hAnsi="Times New Roman"/>
          <w:sz w:val="24"/>
          <w:szCs w:val="24"/>
        </w:rPr>
      </w:pPr>
    </w:p>
    <w:p w:rsidR="00961FA4" w:rsidRDefault="001736A4" w:rsidP="001736A4">
      <w:pPr>
        <w:tabs>
          <w:tab w:val="left" w:pos="7710"/>
          <w:tab w:val="right" w:pos="10205"/>
        </w:tabs>
        <w:spacing w:after="0" w:line="240" w:lineRule="auto"/>
        <w:rPr>
          <w:rFonts w:ascii="Times New Roman" w:hAnsi="Times New Roman"/>
          <w:sz w:val="28"/>
          <w:szCs w:val="28"/>
          <w:lang w:val="uk-UA"/>
        </w:rPr>
      </w:pPr>
      <w:r>
        <w:rPr>
          <w:rFonts w:ascii="Times New Roman" w:hAnsi="Times New Roman"/>
          <w:sz w:val="28"/>
          <w:szCs w:val="28"/>
          <w:lang w:val="uk-UA"/>
        </w:rPr>
        <w:t xml:space="preserve">       </w:t>
      </w:r>
    </w:p>
    <w:p w:rsidR="00961FA4" w:rsidRDefault="00961FA4" w:rsidP="001736A4">
      <w:pPr>
        <w:tabs>
          <w:tab w:val="left" w:pos="7710"/>
          <w:tab w:val="right" w:pos="10205"/>
        </w:tabs>
        <w:spacing w:after="0" w:line="240" w:lineRule="auto"/>
        <w:rPr>
          <w:rFonts w:ascii="Times New Roman" w:hAnsi="Times New Roman"/>
          <w:sz w:val="28"/>
          <w:szCs w:val="28"/>
          <w:lang w:val="uk-UA"/>
        </w:rPr>
      </w:pPr>
      <w:r>
        <w:rPr>
          <w:rFonts w:ascii="Times New Roman" w:hAnsi="Times New Roman"/>
          <w:sz w:val="28"/>
          <w:szCs w:val="28"/>
          <w:lang w:val="uk-UA"/>
        </w:rPr>
        <w:t xml:space="preserve">   </w:t>
      </w:r>
    </w:p>
    <w:p w:rsidR="00F62EAD" w:rsidRPr="001736A4" w:rsidRDefault="003933B9" w:rsidP="001736A4">
      <w:pPr>
        <w:tabs>
          <w:tab w:val="left" w:pos="7710"/>
          <w:tab w:val="right" w:pos="10205"/>
        </w:tabs>
        <w:spacing w:after="0" w:line="240" w:lineRule="auto"/>
        <w:rPr>
          <w:rFonts w:ascii="Times New Roman" w:hAnsi="Times New Roman"/>
          <w:sz w:val="28"/>
          <w:szCs w:val="28"/>
          <w:lang w:val="uk-UA"/>
        </w:rPr>
      </w:pPr>
      <w:r w:rsidRPr="00D37E28">
        <w:rPr>
          <w:rFonts w:ascii="Times New Roman" w:hAnsi="Times New Roman"/>
          <w:sz w:val="28"/>
          <w:szCs w:val="28"/>
        </w:rPr>
        <w:lastRenderedPageBreak/>
        <w:t>Години, передбачені для фізичної культури та корекційно-розвиткових занять</w:t>
      </w:r>
      <w:r w:rsidRPr="00D37E28">
        <w:rPr>
          <w:rFonts w:ascii="Times New Roman" w:hAnsi="Times New Roman"/>
          <w:sz w:val="28"/>
          <w:szCs w:val="28"/>
          <w:lang w:val="uk-UA"/>
        </w:rPr>
        <w:t>,</w:t>
      </w:r>
      <w:r w:rsidRPr="00D37E28">
        <w:rPr>
          <w:rFonts w:ascii="Times New Roman" w:hAnsi="Times New Roman"/>
          <w:sz w:val="28"/>
          <w:szCs w:val="28"/>
        </w:rPr>
        <w:t xml:space="preserve"> не враховуються під час визначення гранично допустимого навчального навантаження</w:t>
      </w:r>
      <w:r w:rsidR="00D37E28">
        <w:rPr>
          <w:rFonts w:ascii="Times New Roman" w:hAnsi="Times New Roman"/>
          <w:sz w:val="28"/>
          <w:szCs w:val="28"/>
          <w:lang w:val="uk-UA"/>
        </w:rPr>
        <w:t>.</w:t>
      </w:r>
      <w:r w:rsidR="001329A2" w:rsidRPr="001329A2">
        <w:rPr>
          <w:rFonts w:ascii="Times New Roman" w:hAnsi="Times New Roman"/>
          <w:sz w:val="28"/>
          <w:szCs w:val="28"/>
          <w:lang w:val="uk-UA"/>
        </w:rPr>
        <w:t xml:space="preserve"> </w:t>
      </w:r>
      <w:r w:rsidR="001329A2" w:rsidRPr="00345B05">
        <w:rPr>
          <w:rFonts w:ascii="Times New Roman" w:hAnsi="Times New Roman"/>
          <w:sz w:val="28"/>
          <w:szCs w:val="28"/>
          <w:lang w:val="uk-UA"/>
        </w:rPr>
        <w:t>1</w:t>
      </w:r>
      <w:r w:rsidR="001329A2">
        <w:rPr>
          <w:rFonts w:ascii="Times New Roman" w:hAnsi="Times New Roman"/>
          <w:sz w:val="28"/>
          <w:szCs w:val="28"/>
          <w:lang w:val="uk-UA"/>
        </w:rPr>
        <w:t xml:space="preserve"> </w:t>
      </w:r>
      <w:r w:rsidR="001329A2" w:rsidRPr="00345B05">
        <w:rPr>
          <w:rFonts w:ascii="Times New Roman" w:hAnsi="Times New Roman"/>
          <w:sz w:val="28"/>
          <w:szCs w:val="28"/>
          <w:lang w:val="uk-UA"/>
        </w:rPr>
        <w:t xml:space="preserve">додаткова година варіативної складової використана на </w:t>
      </w:r>
      <w:r w:rsidR="001329A2">
        <w:rPr>
          <w:rFonts w:ascii="Times New Roman" w:hAnsi="Times New Roman"/>
          <w:sz w:val="28"/>
          <w:szCs w:val="28"/>
          <w:lang w:val="uk-UA"/>
        </w:rPr>
        <w:t>підсилення навчального</w:t>
      </w:r>
      <w:r w:rsidR="001329A2" w:rsidRPr="00345B05">
        <w:rPr>
          <w:rFonts w:ascii="Times New Roman" w:hAnsi="Times New Roman"/>
          <w:sz w:val="28"/>
          <w:szCs w:val="28"/>
          <w:lang w:val="uk-UA"/>
        </w:rPr>
        <w:t xml:space="preserve"> предмет</w:t>
      </w:r>
      <w:r w:rsidR="001329A2">
        <w:rPr>
          <w:rFonts w:ascii="Times New Roman" w:hAnsi="Times New Roman"/>
          <w:sz w:val="28"/>
          <w:szCs w:val="28"/>
          <w:lang w:val="uk-UA"/>
        </w:rPr>
        <w:t>а</w:t>
      </w:r>
      <w:r w:rsidR="001329A2" w:rsidRPr="00345B05">
        <w:rPr>
          <w:rFonts w:ascii="Times New Roman" w:hAnsi="Times New Roman"/>
          <w:sz w:val="28"/>
          <w:szCs w:val="28"/>
          <w:lang w:val="uk-UA"/>
        </w:rPr>
        <w:t xml:space="preserve">  «Математика».</w:t>
      </w:r>
      <w:r w:rsidR="002C3821" w:rsidRPr="009F44E2">
        <w:rPr>
          <w:sz w:val="36"/>
          <w:szCs w:val="36"/>
          <w:lang w:val="uk-UA"/>
        </w:rPr>
        <w:t xml:space="preserve"> </w:t>
      </w:r>
    </w:p>
    <w:p w:rsidR="009331AB" w:rsidRPr="009F44E2" w:rsidRDefault="009331AB" w:rsidP="009331AB">
      <w:pPr>
        <w:widowControl w:val="0"/>
        <w:snapToGrid w:val="0"/>
        <w:spacing w:after="0" w:line="240" w:lineRule="auto"/>
        <w:jc w:val="center"/>
        <w:rPr>
          <w:rFonts w:ascii="Times New Roman" w:hAnsi="Times New Roman"/>
          <w:b/>
          <w:sz w:val="24"/>
          <w:szCs w:val="24"/>
          <w:lang w:val="uk-UA"/>
        </w:rPr>
      </w:pPr>
      <w:r w:rsidRPr="00056B8C">
        <w:rPr>
          <w:rFonts w:ascii="Times New Roman" w:hAnsi="Times New Roman"/>
          <w:b/>
          <w:sz w:val="24"/>
          <w:szCs w:val="24"/>
          <w:lang w:val="uk-UA"/>
        </w:rPr>
        <w:t>Індивідуальний н</w:t>
      </w:r>
      <w:r w:rsidRPr="009F44E2">
        <w:rPr>
          <w:rFonts w:ascii="Times New Roman" w:hAnsi="Times New Roman"/>
          <w:b/>
          <w:sz w:val="24"/>
          <w:szCs w:val="24"/>
          <w:lang w:val="uk-UA"/>
        </w:rPr>
        <w:t>авчальний план</w:t>
      </w:r>
    </w:p>
    <w:p w:rsidR="009331AB" w:rsidRPr="009F44E2" w:rsidRDefault="009331AB" w:rsidP="001736A4">
      <w:pPr>
        <w:widowControl w:val="0"/>
        <w:snapToGrid w:val="0"/>
        <w:spacing w:after="0" w:line="240" w:lineRule="auto"/>
        <w:jc w:val="center"/>
        <w:rPr>
          <w:rFonts w:ascii="Times New Roman" w:hAnsi="Times New Roman"/>
          <w:b/>
          <w:sz w:val="24"/>
          <w:szCs w:val="24"/>
          <w:lang w:val="uk-UA"/>
        </w:rPr>
      </w:pPr>
      <w:r w:rsidRPr="009F44E2">
        <w:rPr>
          <w:rFonts w:ascii="Times New Roman" w:hAnsi="Times New Roman"/>
          <w:b/>
          <w:sz w:val="24"/>
          <w:szCs w:val="24"/>
          <w:lang w:val="uk-UA"/>
        </w:rPr>
        <w:t>інклюзивного навчання</w:t>
      </w:r>
      <w:r w:rsidRPr="00056B8C">
        <w:rPr>
          <w:rFonts w:ascii="Times New Roman" w:hAnsi="Times New Roman"/>
          <w:b/>
          <w:sz w:val="24"/>
          <w:szCs w:val="24"/>
          <w:lang w:val="uk-UA"/>
        </w:rPr>
        <w:t xml:space="preserve"> </w:t>
      </w:r>
      <w:r w:rsidR="009010BD">
        <w:rPr>
          <w:rFonts w:ascii="Times New Roman" w:hAnsi="Times New Roman"/>
          <w:b/>
          <w:sz w:val="24"/>
          <w:szCs w:val="24"/>
          <w:lang w:val="uk-UA"/>
        </w:rPr>
        <w:t>учня</w:t>
      </w:r>
      <w:r w:rsidR="001329A2" w:rsidRPr="009F44E2">
        <w:rPr>
          <w:rFonts w:ascii="Times New Roman" w:hAnsi="Times New Roman"/>
          <w:b/>
          <w:sz w:val="24"/>
          <w:szCs w:val="24"/>
          <w:lang w:val="uk-UA"/>
        </w:rPr>
        <w:t xml:space="preserve"> 4</w:t>
      </w:r>
      <w:r w:rsidR="001736A4">
        <w:rPr>
          <w:rFonts w:ascii="Times New Roman" w:hAnsi="Times New Roman"/>
          <w:b/>
          <w:sz w:val="24"/>
          <w:szCs w:val="24"/>
          <w:lang w:val="uk-UA"/>
        </w:rPr>
        <w:t xml:space="preserve"> класу</w:t>
      </w:r>
    </w:p>
    <w:p w:rsidR="00056B8C" w:rsidRPr="00056B8C" w:rsidRDefault="001736A4" w:rsidP="00056B8C">
      <w:pPr>
        <w:widowControl w:val="0"/>
        <w:snapToGrid w:val="0"/>
        <w:spacing w:after="0" w:line="240" w:lineRule="auto"/>
        <w:jc w:val="center"/>
        <w:rPr>
          <w:rFonts w:ascii="Times New Roman" w:hAnsi="Times New Roman"/>
          <w:b/>
          <w:sz w:val="24"/>
          <w:szCs w:val="24"/>
          <w:lang w:val="uk-UA"/>
        </w:rPr>
      </w:pPr>
      <w:r>
        <w:rPr>
          <w:rFonts w:ascii="Times New Roman" w:hAnsi="Times New Roman"/>
          <w:b/>
          <w:sz w:val="24"/>
          <w:szCs w:val="24"/>
          <w:lang w:val="uk-UA"/>
        </w:rPr>
        <w:t xml:space="preserve">Кордонського Ярослава </w:t>
      </w:r>
    </w:p>
    <w:tbl>
      <w:tblPr>
        <w:tblpPr w:leftFromText="180" w:rightFromText="180" w:vertAnchor="text" w:horzAnchor="margin" w:tblpY="117"/>
        <w:tblW w:w="4321" w:type="pct"/>
        <w:tblCellMar>
          <w:left w:w="40" w:type="dxa"/>
          <w:right w:w="40" w:type="dxa"/>
        </w:tblCellMar>
        <w:tblLook w:val="04A0" w:firstRow="1" w:lastRow="0" w:firstColumn="1" w:lastColumn="0" w:noHBand="0" w:noVBand="1"/>
      </w:tblPr>
      <w:tblGrid>
        <w:gridCol w:w="1444"/>
        <w:gridCol w:w="578"/>
        <w:gridCol w:w="4289"/>
        <w:gridCol w:w="1761"/>
      </w:tblGrid>
      <w:tr w:rsidR="00056B8C" w:rsidRPr="006A755C" w:rsidTr="001329A2">
        <w:trPr>
          <w:cantSplit/>
          <w:trHeight w:val="835"/>
        </w:trPr>
        <w:tc>
          <w:tcPr>
            <w:tcW w:w="3909" w:type="pct"/>
            <w:gridSpan w:val="3"/>
            <w:tcBorders>
              <w:top w:val="single" w:sz="6" w:space="0" w:color="auto"/>
              <w:left w:val="single" w:sz="6" w:space="0" w:color="auto"/>
              <w:right w:val="single" w:sz="6" w:space="0" w:color="auto"/>
            </w:tcBorders>
            <w:vAlign w:val="center"/>
          </w:tcPr>
          <w:p w:rsidR="00056B8C" w:rsidRPr="00CC05FC" w:rsidRDefault="00056B8C" w:rsidP="001B5FE3">
            <w:pPr>
              <w:widowControl w:val="0"/>
              <w:snapToGrid w:val="0"/>
              <w:jc w:val="center"/>
              <w:rPr>
                <w:rFonts w:ascii="Times New Roman" w:hAnsi="Times New Roman"/>
                <w:b/>
                <w:sz w:val="24"/>
                <w:szCs w:val="24"/>
              </w:rPr>
            </w:pPr>
            <w:r w:rsidRPr="00CC05FC">
              <w:rPr>
                <w:rFonts w:ascii="Times New Roman" w:hAnsi="Times New Roman"/>
                <w:b/>
                <w:sz w:val="24"/>
                <w:szCs w:val="24"/>
              </w:rPr>
              <w:t>Навчальні предмети</w:t>
            </w:r>
          </w:p>
        </w:tc>
        <w:tc>
          <w:tcPr>
            <w:tcW w:w="1091" w:type="pct"/>
            <w:tcBorders>
              <w:top w:val="single" w:sz="6" w:space="0" w:color="auto"/>
              <w:left w:val="single" w:sz="6" w:space="0" w:color="auto"/>
              <w:right w:val="single" w:sz="4" w:space="0" w:color="auto"/>
            </w:tcBorders>
            <w:vAlign w:val="center"/>
          </w:tcPr>
          <w:p w:rsidR="00056B8C" w:rsidRDefault="00056B8C" w:rsidP="001B5FE3">
            <w:pPr>
              <w:widowControl w:val="0"/>
              <w:snapToGrid w:val="0"/>
              <w:spacing w:after="0"/>
              <w:jc w:val="both"/>
              <w:rPr>
                <w:rFonts w:ascii="Times New Roman" w:hAnsi="Times New Roman"/>
                <w:b/>
                <w:sz w:val="24"/>
                <w:szCs w:val="24"/>
              </w:rPr>
            </w:pPr>
            <w:r>
              <w:rPr>
                <w:rFonts w:ascii="Times New Roman" w:hAnsi="Times New Roman"/>
                <w:b/>
                <w:sz w:val="24"/>
                <w:szCs w:val="24"/>
              </w:rPr>
              <w:t xml:space="preserve">К-сть годин </w:t>
            </w:r>
          </w:p>
          <w:p w:rsidR="00056B8C" w:rsidRPr="00CC05FC" w:rsidRDefault="00056B8C" w:rsidP="001B5FE3">
            <w:pPr>
              <w:widowControl w:val="0"/>
              <w:snapToGrid w:val="0"/>
              <w:spacing w:after="0"/>
              <w:jc w:val="both"/>
              <w:rPr>
                <w:rFonts w:ascii="Times New Roman" w:hAnsi="Times New Roman"/>
                <w:b/>
                <w:sz w:val="24"/>
                <w:szCs w:val="24"/>
              </w:rPr>
            </w:pPr>
            <w:r>
              <w:rPr>
                <w:rFonts w:ascii="Times New Roman" w:hAnsi="Times New Roman"/>
                <w:b/>
                <w:sz w:val="24"/>
                <w:szCs w:val="24"/>
              </w:rPr>
              <w:t>на тиждень</w:t>
            </w:r>
          </w:p>
        </w:tc>
      </w:tr>
      <w:tr w:rsidR="00056B8C" w:rsidRPr="00CC05FC" w:rsidTr="001329A2">
        <w:trPr>
          <w:cantSplit/>
        </w:trPr>
        <w:tc>
          <w:tcPr>
            <w:tcW w:w="3909" w:type="pct"/>
            <w:gridSpan w:val="3"/>
            <w:tcBorders>
              <w:top w:val="single" w:sz="6" w:space="0" w:color="auto"/>
              <w:left w:val="single" w:sz="6" w:space="0" w:color="auto"/>
              <w:bottom w:val="single" w:sz="6" w:space="0" w:color="auto"/>
              <w:right w:val="single" w:sz="6" w:space="0" w:color="auto"/>
            </w:tcBorders>
          </w:tcPr>
          <w:p w:rsidR="00056B8C" w:rsidRPr="00CC05FC" w:rsidRDefault="00056B8C" w:rsidP="001B5FE3">
            <w:pPr>
              <w:widowControl w:val="0"/>
              <w:snapToGrid w:val="0"/>
              <w:rPr>
                <w:rFonts w:ascii="Times New Roman" w:hAnsi="Times New Roman"/>
                <w:sz w:val="24"/>
                <w:szCs w:val="24"/>
              </w:rPr>
            </w:pPr>
            <w:r w:rsidRPr="00CC05FC">
              <w:rPr>
                <w:rFonts w:ascii="Times New Roman" w:hAnsi="Times New Roman"/>
                <w:sz w:val="24"/>
                <w:szCs w:val="24"/>
              </w:rPr>
              <w:t>Українська мова</w:t>
            </w:r>
          </w:p>
        </w:tc>
        <w:tc>
          <w:tcPr>
            <w:tcW w:w="1091" w:type="pct"/>
            <w:tcBorders>
              <w:top w:val="single" w:sz="6" w:space="0" w:color="auto"/>
              <w:left w:val="single" w:sz="6" w:space="0" w:color="auto"/>
              <w:bottom w:val="single" w:sz="6" w:space="0" w:color="auto"/>
              <w:right w:val="single" w:sz="4" w:space="0" w:color="auto"/>
            </w:tcBorders>
            <w:vAlign w:val="center"/>
          </w:tcPr>
          <w:p w:rsidR="00056B8C" w:rsidRPr="00CC05FC" w:rsidRDefault="00056B8C" w:rsidP="001B5FE3">
            <w:pPr>
              <w:widowControl w:val="0"/>
              <w:snapToGrid w:val="0"/>
              <w:jc w:val="center"/>
              <w:rPr>
                <w:rFonts w:ascii="Times New Roman" w:hAnsi="Times New Roman"/>
                <w:sz w:val="24"/>
                <w:szCs w:val="24"/>
              </w:rPr>
            </w:pPr>
            <w:r w:rsidRPr="00CC05FC">
              <w:rPr>
                <w:rFonts w:ascii="Times New Roman" w:hAnsi="Times New Roman"/>
                <w:sz w:val="24"/>
                <w:szCs w:val="24"/>
              </w:rPr>
              <w:t>5</w:t>
            </w:r>
          </w:p>
        </w:tc>
      </w:tr>
      <w:tr w:rsidR="00056B8C" w:rsidRPr="00CC05FC" w:rsidTr="001329A2">
        <w:trPr>
          <w:cantSplit/>
          <w:trHeight w:val="369"/>
        </w:trPr>
        <w:tc>
          <w:tcPr>
            <w:tcW w:w="3909" w:type="pct"/>
            <w:gridSpan w:val="3"/>
            <w:tcBorders>
              <w:top w:val="single" w:sz="6" w:space="0" w:color="auto"/>
              <w:left w:val="single" w:sz="6" w:space="0" w:color="auto"/>
              <w:bottom w:val="single" w:sz="6" w:space="0" w:color="auto"/>
              <w:right w:val="single" w:sz="6" w:space="0" w:color="auto"/>
            </w:tcBorders>
          </w:tcPr>
          <w:p w:rsidR="00056B8C" w:rsidRPr="00CC05FC" w:rsidRDefault="00056B8C" w:rsidP="001B5FE3">
            <w:pPr>
              <w:widowControl w:val="0"/>
              <w:snapToGrid w:val="0"/>
              <w:rPr>
                <w:rFonts w:ascii="Times New Roman" w:hAnsi="Times New Roman"/>
                <w:sz w:val="24"/>
                <w:szCs w:val="24"/>
              </w:rPr>
            </w:pPr>
            <w:r w:rsidRPr="00CC05FC">
              <w:rPr>
                <w:rFonts w:ascii="Times New Roman" w:hAnsi="Times New Roman"/>
                <w:sz w:val="24"/>
                <w:szCs w:val="24"/>
              </w:rPr>
              <w:t>Іноземна мова</w:t>
            </w:r>
          </w:p>
        </w:tc>
        <w:tc>
          <w:tcPr>
            <w:tcW w:w="1091" w:type="pct"/>
            <w:tcBorders>
              <w:top w:val="single" w:sz="6" w:space="0" w:color="auto"/>
              <w:left w:val="single" w:sz="6" w:space="0" w:color="auto"/>
              <w:bottom w:val="single" w:sz="6" w:space="0" w:color="auto"/>
              <w:right w:val="single" w:sz="4" w:space="0" w:color="auto"/>
            </w:tcBorders>
            <w:vAlign w:val="center"/>
          </w:tcPr>
          <w:p w:rsidR="00056B8C" w:rsidRPr="00CC05FC" w:rsidRDefault="00056B8C" w:rsidP="001B5FE3">
            <w:pPr>
              <w:widowControl w:val="0"/>
              <w:snapToGrid w:val="0"/>
              <w:jc w:val="center"/>
              <w:rPr>
                <w:rFonts w:ascii="Times New Roman" w:hAnsi="Times New Roman"/>
                <w:sz w:val="24"/>
                <w:szCs w:val="24"/>
              </w:rPr>
            </w:pPr>
            <w:r w:rsidRPr="00CC05FC">
              <w:rPr>
                <w:rFonts w:ascii="Times New Roman" w:hAnsi="Times New Roman"/>
                <w:sz w:val="24"/>
                <w:szCs w:val="24"/>
              </w:rPr>
              <w:t>3</w:t>
            </w:r>
          </w:p>
        </w:tc>
      </w:tr>
      <w:tr w:rsidR="00056B8C" w:rsidRPr="00CC05FC" w:rsidTr="001329A2">
        <w:trPr>
          <w:cantSplit/>
          <w:trHeight w:val="308"/>
        </w:trPr>
        <w:tc>
          <w:tcPr>
            <w:tcW w:w="3909" w:type="pct"/>
            <w:gridSpan w:val="3"/>
            <w:tcBorders>
              <w:top w:val="single" w:sz="6" w:space="0" w:color="auto"/>
              <w:left w:val="single" w:sz="6" w:space="0" w:color="auto"/>
              <w:bottom w:val="single" w:sz="6" w:space="0" w:color="auto"/>
              <w:right w:val="single" w:sz="6" w:space="0" w:color="auto"/>
            </w:tcBorders>
          </w:tcPr>
          <w:p w:rsidR="00056B8C" w:rsidRPr="00CC05FC" w:rsidRDefault="00056B8C" w:rsidP="001B5FE3">
            <w:pPr>
              <w:widowControl w:val="0"/>
              <w:snapToGrid w:val="0"/>
              <w:rPr>
                <w:rFonts w:ascii="Times New Roman" w:hAnsi="Times New Roman"/>
                <w:sz w:val="24"/>
                <w:szCs w:val="24"/>
              </w:rPr>
            </w:pPr>
            <w:r w:rsidRPr="00CC05FC">
              <w:rPr>
                <w:rFonts w:ascii="Times New Roman" w:hAnsi="Times New Roman"/>
                <w:sz w:val="24"/>
                <w:szCs w:val="24"/>
              </w:rPr>
              <w:t>Математика</w:t>
            </w:r>
          </w:p>
        </w:tc>
        <w:tc>
          <w:tcPr>
            <w:tcW w:w="1091" w:type="pct"/>
            <w:tcBorders>
              <w:top w:val="single" w:sz="6" w:space="0" w:color="auto"/>
              <w:left w:val="single" w:sz="6" w:space="0" w:color="auto"/>
              <w:bottom w:val="single" w:sz="6" w:space="0" w:color="auto"/>
              <w:right w:val="single" w:sz="4" w:space="0" w:color="auto"/>
            </w:tcBorders>
            <w:vAlign w:val="center"/>
          </w:tcPr>
          <w:p w:rsidR="00056B8C" w:rsidRPr="00666863" w:rsidRDefault="00666863" w:rsidP="001B5FE3">
            <w:pPr>
              <w:widowControl w:val="0"/>
              <w:snapToGrid w:val="0"/>
              <w:jc w:val="center"/>
              <w:rPr>
                <w:rFonts w:ascii="Times New Roman" w:hAnsi="Times New Roman"/>
                <w:sz w:val="24"/>
                <w:szCs w:val="24"/>
                <w:lang w:val="uk-UA"/>
              </w:rPr>
            </w:pPr>
            <w:r>
              <w:rPr>
                <w:rFonts w:ascii="Times New Roman" w:hAnsi="Times New Roman"/>
                <w:sz w:val="24"/>
                <w:szCs w:val="24"/>
                <w:lang w:val="uk-UA"/>
              </w:rPr>
              <w:t>4</w:t>
            </w:r>
            <w:r w:rsidR="001329A2">
              <w:rPr>
                <w:rFonts w:ascii="Times New Roman" w:hAnsi="Times New Roman"/>
                <w:sz w:val="24"/>
                <w:szCs w:val="24"/>
                <w:lang w:val="uk-UA"/>
              </w:rPr>
              <w:t>+</w:t>
            </w:r>
            <w:r w:rsidR="001329A2" w:rsidRPr="001329A2">
              <w:rPr>
                <w:rFonts w:ascii="Times New Roman" w:hAnsi="Times New Roman"/>
                <w:color w:val="FF0000"/>
                <w:sz w:val="24"/>
                <w:szCs w:val="24"/>
                <w:lang w:val="uk-UA"/>
              </w:rPr>
              <w:t>1</w:t>
            </w:r>
          </w:p>
        </w:tc>
      </w:tr>
      <w:tr w:rsidR="00056B8C" w:rsidRPr="00CC05FC" w:rsidTr="001329A2">
        <w:trPr>
          <w:cantSplit/>
          <w:trHeight w:val="330"/>
        </w:trPr>
        <w:tc>
          <w:tcPr>
            <w:tcW w:w="894" w:type="pct"/>
            <w:vMerge w:val="restart"/>
            <w:tcBorders>
              <w:top w:val="single" w:sz="6" w:space="0" w:color="auto"/>
              <w:left w:val="single" w:sz="6" w:space="0" w:color="auto"/>
              <w:right w:val="single" w:sz="4" w:space="0" w:color="auto"/>
            </w:tcBorders>
          </w:tcPr>
          <w:p w:rsidR="00056B8C" w:rsidRDefault="00056B8C" w:rsidP="001B5FE3">
            <w:pPr>
              <w:widowControl w:val="0"/>
              <w:snapToGrid w:val="0"/>
              <w:spacing w:after="0"/>
              <w:rPr>
                <w:rFonts w:ascii="Times New Roman" w:hAnsi="Times New Roman"/>
                <w:sz w:val="24"/>
                <w:szCs w:val="24"/>
                <w:lang w:val="uk-UA"/>
              </w:rPr>
            </w:pPr>
            <w:r>
              <w:rPr>
                <w:rFonts w:ascii="Times New Roman" w:hAnsi="Times New Roman"/>
                <w:sz w:val="24"/>
                <w:szCs w:val="24"/>
                <w:lang w:val="uk-UA"/>
              </w:rPr>
              <w:t>Інтегрований</w:t>
            </w:r>
          </w:p>
          <w:p w:rsidR="00056B8C" w:rsidRPr="003C74DA" w:rsidRDefault="00DD0702" w:rsidP="001B5FE3">
            <w:pPr>
              <w:widowControl w:val="0"/>
              <w:snapToGrid w:val="0"/>
              <w:spacing w:after="0"/>
              <w:rPr>
                <w:rFonts w:ascii="Times New Roman" w:hAnsi="Times New Roman"/>
                <w:sz w:val="24"/>
                <w:szCs w:val="24"/>
                <w:lang w:val="uk-UA"/>
              </w:rPr>
            </w:pPr>
            <w:r>
              <w:rPr>
                <w:rFonts w:ascii="Times New Roman" w:hAnsi="Times New Roman"/>
                <w:sz w:val="24"/>
                <w:szCs w:val="24"/>
                <w:lang w:val="uk-UA"/>
              </w:rPr>
              <w:t>К</w:t>
            </w:r>
            <w:r w:rsidR="00056B8C">
              <w:rPr>
                <w:rFonts w:ascii="Times New Roman" w:hAnsi="Times New Roman"/>
                <w:sz w:val="24"/>
                <w:szCs w:val="24"/>
                <w:lang w:val="uk-UA"/>
              </w:rPr>
              <w:t>урс «Я досліджую світ»</w:t>
            </w:r>
          </w:p>
        </w:tc>
        <w:tc>
          <w:tcPr>
            <w:tcW w:w="3015" w:type="pct"/>
            <w:gridSpan w:val="2"/>
            <w:tcBorders>
              <w:top w:val="single" w:sz="4" w:space="0" w:color="auto"/>
              <w:left w:val="single" w:sz="4" w:space="0" w:color="auto"/>
              <w:bottom w:val="single" w:sz="4" w:space="0" w:color="auto"/>
              <w:right w:val="single" w:sz="6" w:space="0" w:color="auto"/>
            </w:tcBorders>
            <w:vAlign w:val="center"/>
          </w:tcPr>
          <w:p w:rsidR="00056B8C" w:rsidRPr="00CC05FC" w:rsidRDefault="00056B8C" w:rsidP="001B5FE3">
            <w:pPr>
              <w:widowControl w:val="0"/>
              <w:snapToGrid w:val="0"/>
              <w:rPr>
                <w:rFonts w:ascii="Times New Roman" w:hAnsi="Times New Roman"/>
                <w:sz w:val="24"/>
                <w:szCs w:val="24"/>
              </w:rPr>
            </w:pPr>
            <w:r w:rsidRPr="00CC05FC">
              <w:rPr>
                <w:rFonts w:ascii="Times New Roman" w:hAnsi="Times New Roman"/>
                <w:sz w:val="24"/>
                <w:szCs w:val="24"/>
              </w:rPr>
              <w:t>Мовно-літературна</w:t>
            </w:r>
          </w:p>
        </w:tc>
        <w:tc>
          <w:tcPr>
            <w:tcW w:w="1091" w:type="pct"/>
            <w:tcBorders>
              <w:top w:val="single" w:sz="4" w:space="0" w:color="auto"/>
              <w:left w:val="single" w:sz="6" w:space="0" w:color="auto"/>
              <w:bottom w:val="single" w:sz="4" w:space="0" w:color="auto"/>
              <w:right w:val="single" w:sz="4" w:space="0" w:color="auto"/>
            </w:tcBorders>
            <w:vAlign w:val="center"/>
          </w:tcPr>
          <w:p w:rsidR="00056B8C" w:rsidRPr="00CC05FC" w:rsidRDefault="00056B8C" w:rsidP="001B5FE3">
            <w:pPr>
              <w:widowControl w:val="0"/>
              <w:snapToGrid w:val="0"/>
              <w:jc w:val="center"/>
              <w:rPr>
                <w:rFonts w:ascii="Times New Roman" w:hAnsi="Times New Roman"/>
                <w:sz w:val="24"/>
                <w:szCs w:val="24"/>
              </w:rPr>
            </w:pPr>
            <w:r w:rsidRPr="00CC05FC">
              <w:rPr>
                <w:rFonts w:ascii="Times New Roman" w:hAnsi="Times New Roman"/>
                <w:sz w:val="24"/>
                <w:szCs w:val="24"/>
              </w:rPr>
              <w:t>2</w:t>
            </w:r>
          </w:p>
        </w:tc>
      </w:tr>
      <w:tr w:rsidR="00056B8C" w:rsidRPr="00CC05FC" w:rsidTr="001329A2">
        <w:trPr>
          <w:cantSplit/>
          <w:trHeight w:val="244"/>
        </w:trPr>
        <w:tc>
          <w:tcPr>
            <w:tcW w:w="894" w:type="pct"/>
            <w:vMerge/>
            <w:tcBorders>
              <w:left w:val="single" w:sz="6" w:space="0" w:color="auto"/>
              <w:right w:val="single" w:sz="4" w:space="0" w:color="auto"/>
            </w:tcBorders>
          </w:tcPr>
          <w:p w:rsidR="00056B8C" w:rsidRPr="00CC05FC" w:rsidRDefault="00056B8C" w:rsidP="001B5FE3">
            <w:pPr>
              <w:widowControl w:val="0"/>
              <w:snapToGrid w:val="0"/>
              <w:rPr>
                <w:rFonts w:ascii="Times New Roman" w:hAnsi="Times New Roman"/>
                <w:sz w:val="24"/>
                <w:szCs w:val="24"/>
              </w:rPr>
            </w:pPr>
          </w:p>
        </w:tc>
        <w:tc>
          <w:tcPr>
            <w:tcW w:w="3015" w:type="pct"/>
            <w:gridSpan w:val="2"/>
            <w:tcBorders>
              <w:top w:val="single" w:sz="4" w:space="0" w:color="auto"/>
              <w:left w:val="single" w:sz="4" w:space="0" w:color="auto"/>
              <w:bottom w:val="single" w:sz="4" w:space="0" w:color="auto"/>
              <w:right w:val="single" w:sz="6" w:space="0" w:color="auto"/>
            </w:tcBorders>
            <w:vAlign w:val="center"/>
          </w:tcPr>
          <w:p w:rsidR="00056B8C" w:rsidRPr="00CC05FC" w:rsidRDefault="00056B8C" w:rsidP="001B5FE3">
            <w:pPr>
              <w:widowControl w:val="0"/>
              <w:snapToGrid w:val="0"/>
              <w:rPr>
                <w:rFonts w:ascii="Times New Roman" w:hAnsi="Times New Roman"/>
                <w:sz w:val="24"/>
                <w:szCs w:val="24"/>
              </w:rPr>
            </w:pPr>
            <w:r w:rsidRPr="00CC05FC">
              <w:rPr>
                <w:rFonts w:ascii="Times New Roman" w:hAnsi="Times New Roman"/>
                <w:sz w:val="24"/>
                <w:szCs w:val="24"/>
              </w:rPr>
              <w:t xml:space="preserve">Математична </w:t>
            </w:r>
          </w:p>
        </w:tc>
        <w:tc>
          <w:tcPr>
            <w:tcW w:w="1091" w:type="pct"/>
            <w:tcBorders>
              <w:top w:val="single" w:sz="4" w:space="0" w:color="auto"/>
              <w:left w:val="single" w:sz="6" w:space="0" w:color="auto"/>
              <w:bottom w:val="single" w:sz="4" w:space="0" w:color="auto"/>
              <w:right w:val="single" w:sz="4" w:space="0" w:color="auto"/>
            </w:tcBorders>
            <w:vAlign w:val="center"/>
          </w:tcPr>
          <w:p w:rsidR="00056B8C" w:rsidRPr="00CC05FC" w:rsidRDefault="00056B8C" w:rsidP="001B5FE3">
            <w:pPr>
              <w:widowControl w:val="0"/>
              <w:snapToGrid w:val="0"/>
              <w:jc w:val="center"/>
              <w:rPr>
                <w:rFonts w:ascii="Times New Roman" w:hAnsi="Times New Roman"/>
                <w:sz w:val="24"/>
                <w:szCs w:val="24"/>
              </w:rPr>
            </w:pPr>
            <w:r w:rsidRPr="00CC05FC">
              <w:rPr>
                <w:rFonts w:ascii="Times New Roman" w:hAnsi="Times New Roman"/>
                <w:sz w:val="24"/>
                <w:szCs w:val="24"/>
              </w:rPr>
              <w:t>1</w:t>
            </w:r>
          </w:p>
        </w:tc>
      </w:tr>
      <w:tr w:rsidR="00056B8C" w:rsidRPr="00CC05FC" w:rsidTr="001329A2">
        <w:trPr>
          <w:cantSplit/>
          <w:trHeight w:val="226"/>
        </w:trPr>
        <w:tc>
          <w:tcPr>
            <w:tcW w:w="894" w:type="pct"/>
            <w:vMerge/>
            <w:tcBorders>
              <w:left w:val="single" w:sz="6" w:space="0" w:color="auto"/>
              <w:right w:val="single" w:sz="4" w:space="0" w:color="auto"/>
            </w:tcBorders>
          </w:tcPr>
          <w:p w:rsidR="00056B8C" w:rsidRPr="00CC05FC" w:rsidRDefault="00056B8C" w:rsidP="001B5FE3">
            <w:pPr>
              <w:widowControl w:val="0"/>
              <w:snapToGrid w:val="0"/>
              <w:rPr>
                <w:rFonts w:ascii="Times New Roman" w:hAnsi="Times New Roman"/>
                <w:sz w:val="24"/>
                <w:szCs w:val="24"/>
              </w:rPr>
            </w:pPr>
          </w:p>
        </w:tc>
        <w:tc>
          <w:tcPr>
            <w:tcW w:w="3015" w:type="pct"/>
            <w:gridSpan w:val="2"/>
            <w:tcBorders>
              <w:top w:val="single" w:sz="4" w:space="0" w:color="auto"/>
              <w:left w:val="single" w:sz="4" w:space="0" w:color="auto"/>
              <w:bottom w:val="single" w:sz="4" w:space="0" w:color="auto"/>
              <w:right w:val="single" w:sz="6" w:space="0" w:color="auto"/>
            </w:tcBorders>
            <w:vAlign w:val="center"/>
          </w:tcPr>
          <w:p w:rsidR="00056B8C" w:rsidRPr="00CC05FC" w:rsidRDefault="00056B8C" w:rsidP="001B5FE3">
            <w:pPr>
              <w:widowControl w:val="0"/>
              <w:snapToGrid w:val="0"/>
              <w:rPr>
                <w:rFonts w:ascii="Times New Roman" w:hAnsi="Times New Roman"/>
                <w:sz w:val="24"/>
                <w:szCs w:val="24"/>
              </w:rPr>
            </w:pPr>
            <w:r w:rsidRPr="00CC05FC">
              <w:rPr>
                <w:rFonts w:ascii="Times New Roman" w:hAnsi="Times New Roman"/>
                <w:sz w:val="24"/>
                <w:szCs w:val="24"/>
              </w:rPr>
              <w:t>Технологічна</w:t>
            </w:r>
          </w:p>
        </w:tc>
        <w:tc>
          <w:tcPr>
            <w:tcW w:w="1091" w:type="pct"/>
            <w:tcBorders>
              <w:top w:val="single" w:sz="4" w:space="0" w:color="auto"/>
              <w:left w:val="single" w:sz="6" w:space="0" w:color="auto"/>
              <w:bottom w:val="single" w:sz="4" w:space="0" w:color="auto"/>
              <w:right w:val="single" w:sz="4" w:space="0" w:color="auto"/>
            </w:tcBorders>
            <w:vAlign w:val="center"/>
          </w:tcPr>
          <w:p w:rsidR="00056B8C" w:rsidRPr="00CC05FC" w:rsidRDefault="00056B8C" w:rsidP="001B5FE3">
            <w:pPr>
              <w:widowControl w:val="0"/>
              <w:snapToGrid w:val="0"/>
              <w:jc w:val="center"/>
              <w:rPr>
                <w:rFonts w:ascii="Times New Roman" w:hAnsi="Times New Roman"/>
                <w:sz w:val="24"/>
                <w:szCs w:val="24"/>
              </w:rPr>
            </w:pPr>
            <w:r w:rsidRPr="00CC05FC">
              <w:rPr>
                <w:rFonts w:ascii="Times New Roman" w:hAnsi="Times New Roman"/>
                <w:sz w:val="24"/>
                <w:szCs w:val="24"/>
              </w:rPr>
              <w:t>1</w:t>
            </w:r>
          </w:p>
        </w:tc>
      </w:tr>
      <w:tr w:rsidR="00056B8C" w:rsidRPr="00CC05FC" w:rsidTr="001329A2">
        <w:trPr>
          <w:cantSplit/>
          <w:trHeight w:val="376"/>
        </w:trPr>
        <w:tc>
          <w:tcPr>
            <w:tcW w:w="894" w:type="pct"/>
            <w:vMerge/>
            <w:tcBorders>
              <w:left w:val="single" w:sz="6" w:space="0" w:color="auto"/>
              <w:right w:val="single" w:sz="4" w:space="0" w:color="auto"/>
            </w:tcBorders>
          </w:tcPr>
          <w:p w:rsidR="00056B8C" w:rsidRPr="00CC05FC" w:rsidRDefault="00056B8C" w:rsidP="001B5FE3">
            <w:pPr>
              <w:widowControl w:val="0"/>
              <w:snapToGrid w:val="0"/>
              <w:rPr>
                <w:rFonts w:ascii="Times New Roman" w:hAnsi="Times New Roman"/>
                <w:sz w:val="24"/>
                <w:szCs w:val="24"/>
              </w:rPr>
            </w:pPr>
          </w:p>
        </w:tc>
        <w:tc>
          <w:tcPr>
            <w:tcW w:w="3015" w:type="pct"/>
            <w:gridSpan w:val="2"/>
            <w:tcBorders>
              <w:top w:val="single" w:sz="4" w:space="0" w:color="auto"/>
              <w:left w:val="single" w:sz="4" w:space="0" w:color="auto"/>
              <w:bottom w:val="single" w:sz="4" w:space="0" w:color="auto"/>
              <w:right w:val="single" w:sz="6" w:space="0" w:color="auto"/>
            </w:tcBorders>
            <w:vAlign w:val="center"/>
          </w:tcPr>
          <w:p w:rsidR="00056B8C" w:rsidRPr="00CC05FC" w:rsidRDefault="00056B8C" w:rsidP="001B5FE3">
            <w:pPr>
              <w:widowControl w:val="0"/>
              <w:snapToGrid w:val="0"/>
              <w:rPr>
                <w:rFonts w:ascii="Times New Roman" w:hAnsi="Times New Roman"/>
                <w:sz w:val="24"/>
                <w:szCs w:val="24"/>
              </w:rPr>
            </w:pPr>
            <w:r w:rsidRPr="00CC05FC">
              <w:rPr>
                <w:rFonts w:ascii="Times New Roman" w:hAnsi="Times New Roman"/>
                <w:sz w:val="24"/>
                <w:szCs w:val="24"/>
              </w:rPr>
              <w:t>Соціальна, здоров’язбереж</w:t>
            </w:r>
            <w:r>
              <w:rPr>
                <w:rFonts w:ascii="Times New Roman" w:hAnsi="Times New Roman"/>
                <w:sz w:val="24"/>
                <w:szCs w:val="24"/>
                <w:lang w:val="uk-UA"/>
              </w:rPr>
              <w:t>уваль</w:t>
            </w:r>
            <w:r w:rsidRPr="00CC05FC">
              <w:rPr>
                <w:rFonts w:ascii="Times New Roman" w:hAnsi="Times New Roman"/>
                <w:sz w:val="24"/>
                <w:szCs w:val="24"/>
              </w:rPr>
              <w:t>на</w:t>
            </w:r>
          </w:p>
        </w:tc>
        <w:tc>
          <w:tcPr>
            <w:tcW w:w="1091" w:type="pct"/>
            <w:tcBorders>
              <w:top w:val="single" w:sz="4" w:space="0" w:color="auto"/>
              <w:left w:val="single" w:sz="6" w:space="0" w:color="auto"/>
              <w:bottom w:val="single" w:sz="4" w:space="0" w:color="auto"/>
              <w:right w:val="single" w:sz="4" w:space="0" w:color="auto"/>
            </w:tcBorders>
            <w:vAlign w:val="center"/>
          </w:tcPr>
          <w:p w:rsidR="00056B8C" w:rsidRPr="00433577" w:rsidRDefault="00433577" w:rsidP="001B5FE3">
            <w:pPr>
              <w:widowControl w:val="0"/>
              <w:snapToGrid w:val="0"/>
              <w:jc w:val="center"/>
              <w:rPr>
                <w:rFonts w:ascii="Times New Roman" w:hAnsi="Times New Roman"/>
                <w:sz w:val="24"/>
                <w:szCs w:val="24"/>
                <w:lang w:val="uk-UA"/>
              </w:rPr>
            </w:pPr>
            <w:r>
              <w:rPr>
                <w:rFonts w:ascii="Times New Roman" w:hAnsi="Times New Roman"/>
                <w:sz w:val="24"/>
                <w:szCs w:val="24"/>
              </w:rPr>
              <w:t>0</w:t>
            </w:r>
            <w:r>
              <w:rPr>
                <w:rFonts w:ascii="Times New Roman" w:hAnsi="Times New Roman"/>
                <w:sz w:val="24"/>
                <w:szCs w:val="24"/>
                <w:lang w:val="uk-UA"/>
              </w:rPr>
              <w:t>,5</w:t>
            </w:r>
          </w:p>
        </w:tc>
      </w:tr>
      <w:tr w:rsidR="00056B8C" w:rsidRPr="00CC05FC" w:rsidTr="001329A2">
        <w:trPr>
          <w:cantSplit/>
          <w:trHeight w:val="642"/>
        </w:trPr>
        <w:tc>
          <w:tcPr>
            <w:tcW w:w="894" w:type="pct"/>
            <w:vMerge/>
            <w:tcBorders>
              <w:left w:val="single" w:sz="6" w:space="0" w:color="auto"/>
              <w:right w:val="single" w:sz="4" w:space="0" w:color="auto"/>
            </w:tcBorders>
          </w:tcPr>
          <w:p w:rsidR="00056B8C" w:rsidRPr="00CC05FC" w:rsidRDefault="00056B8C" w:rsidP="001B5FE3">
            <w:pPr>
              <w:widowControl w:val="0"/>
              <w:snapToGrid w:val="0"/>
              <w:rPr>
                <w:rFonts w:ascii="Times New Roman" w:hAnsi="Times New Roman"/>
                <w:sz w:val="24"/>
                <w:szCs w:val="24"/>
              </w:rPr>
            </w:pPr>
          </w:p>
        </w:tc>
        <w:tc>
          <w:tcPr>
            <w:tcW w:w="3015" w:type="pct"/>
            <w:gridSpan w:val="2"/>
            <w:tcBorders>
              <w:top w:val="single" w:sz="4" w:space="0" w:color="auto"/>
              <w:left w:val="single" w:sz="4" w:space="0" w:color="auto"/>
              <w:bottom w:val="single" w:sz="4" w:space="0" w:color="auto"/>
              <w:right w:val="single" w:sz="6" w:space="0" w:color="auto"/>
            </w:tcBorders>
            <w:vAlign w:val="center"/>
          </w:tcPr>
          <w:p w:rsidR="00056B8C" w:rsidRPr="00CC05FC" w:rsidRDefault="00056B8C" w:rsidP="001B5FE3">
            <w:pPr>
              <w:widowControl w:val="0"/>
              <w:snapToGrid w:val="0"/>
              <w:rPr>
                <w:rFonts w:ascii="Times New Roman" w:hAnsi="Times New Roman"/>
                <w:sz w:val="24"/>
                <w:szCs w:val="24"/>
              </w:rPr>
            </w:pPr>
            <w:r w:rsidRPr="00CC05FC">
              <w:rPr>
                <w:rFonts w:ascii="Times New Roman" w:hAnsi="Times New Roman"/>
                <w:sz w:val="24"/>
                <w:szCs w:val="24"/>
              </w:rPr>
              <w:t>Громадянська та історична</w:t>
            </w:r>
          </w:p>
        </w:tc>
        <w:tc>
          <w:tcPr>
            <w:tcW w:w="1091" w:type="pct"/>
            <w:tcBorders>
              <w:top w:val="single" w:sz="4" w:space="0" w:color="auto"/>
              <w:left w:val="single" w:sz="6" w:space="0" w:color="auto"/>
              <w:bottom w:val="single" w:sz="4" w:space="0" w:color="auto"/>
              <w:right w:val="single" w:sz="4" w:space="0" w:color="auto"/>
            </w:tcBorders>
            <w:vAlign w:val="center"/>
          </w:tcPr>
          <w:p w:rsidR="00056B8C" w:rsidRPr="001C46D3" w:rsidRDefault="001C46D3" w:rsidP="001C46D3">
            <w:pPr>
              <w:widowControl w:val="0"/>
              <w:snapToGrid w:val="0"/>
              <w:jc w:val="center"/>
              <w:rPr>
                <w:rFonts w:ascii="Times New Roman" w:hAnsi="Times New Roman"/>
                <w:sz w:val="24"/>
                <w:szCs w:val="24"/>
                <w:lang w:val="uk-UA"/>
              </w:rPr>
            </w:pPr>
            <w:r>
              <w:rPr>
                <w:rFonts w:ascii="Times New Roman" w:hAnsi="Times New Roman"/>
                <w:sz w:val="24"/>
                <w:szCs w:val="24"/>
                <w:lang w:val="uk-UA"/>
              </w:rPr>
              <w:t>0,5</w:t>
            </w:r>
          </w:p>
        </w:tc>
      </w:tr>
      <w:tr w:rsidR="00056B8C" w:rsidRPr="00CC05FC" w:rsidTr="001329A2">
        <w:trPr>
          <w:cantSplit/>
          <w:trHeight w:val="79"/>
        </w:trPr>
        <w:tc>
          <w:tcPr>
            <w:tcW w:w="894" w:type="pct"/>
            <w:vMerge/>
            <w:tcBorders>
              <w:left w:val="single" w:sz="6" w:space="0" w:color="auto"/>
              <w:bottom w:val="single" w:sz="6" w:space="0" w:color="auto"/>
              <w:right w:val="single" w:sz="4" w:space="0" w:color="auto"/>
            </w:tcBorders>
          </w:tcPr>
          <w:p w:rsidR="00056B8C" w:rsidRPr="00CC05FC" w:rsidRDefault="00056B8C" w:rsidP="001B5FE3">
            <w:pPr>
              <w:widowControl w:val="0"/>
              <w:snapToGrid w:val="0"/>
              <w:rPr>
                <w:rFonts w:ascii="Times New Roman" w:hAnsi="Times New Roman"/>
                <w:sz w:val="24"/>
                <w:szCs w:val="24"/>
              </w:rPr>
            </w:pPr>
          </w:p>
        </w:tc>
        <w:tc>
          <w:tcPr>
            <w:tcW w:w="3015" w:type="pct"/>
            <w:gridSpan w:val="2"/>
            <w:tcBorders>
              <w:top w:val="single" w:sz="4" w:space="0" w:color="auto"/>
              <w:left w:val="single" w:sz="4" w:space="0" w:color="auto"/>
              <w:bottom w:val="single" w:sz="6" w:space="0" w:color="auto"/>
              <w:right w:val="single" w:sz="6" w:space="0" w:color="auto"/>
            </w:tcBorders>
            <w:vAlign w:val="center"/>
          </w:tcPr>
          <w:p w:rsidR="00056B8C" w:rsidRPr="00CC05FC" w:rsidRDefault="00056B8C" w:rsidP="001B5FE3">
            <w:pPr>
              <w:widowControl w:val="0"/>
              <w:snapToGrid w:val="0"/>
              <w:rPr>
                <w:rFonts w:ascii="Times New Roman" w:hAnsi="Times New Roman"/>
                <w:sz w:val="24"/>
                <w:szCs w:val="24"/>
              </w:rPr>
            </w:pPr>
            <w:r w:rsidRPr="00CC05FC">
              <w:rPr>
                <w:rFonts w:ascii="Times New Roman" w:hAnsi="Times New Roman"/>
                <w:sz w:val="24"/>
                <w:szCs w:val="24"/>
              </w:rPr>
              <w:t>Природнича</w:t>
            </w:r>
          </w:p>
        </w:tc>
        <w:tc>
          <w:tcPr>
            <w:tcW w:w="1091" w:type="pct"/>
            <w:tcBorders>
              <w:top w:val="single" w:sz="4" w:space="0" w:color="auto"/>
              <w:left w:val="single" w:sz="6" w:space="0" w:color="auto"/>
              <w:bottom w:val="single" w:sz="6" w:space="0" w:color="auto"/>
              <w:right w:val="single" w:sz="4" w:space="0" w:color="auto"/>
            </w:tcBorders>
            <w:vAlign w:val="center"/>
          </w:tcPr>
          <w:p w:rsidR="00056B8C" w:rsidRPr="00CC05FC" w:rsidRDefault="001C46D3" w:rsidP="001B5FE3">
            <w:pPr>
              <w:widowControl w:val="0"/>
              <w:snapToGrid w:val="0"/>
              <w:jc w:val="center"/>
              <w:rPr>
                <w:rFonts w:ascii="Times New Roman" w:hAnsi="Times New Roman"/>
                <w:sz w:val="24"/>
                <w:szCs w:val="24"/>
              </w:rPr>
            </w:pPr>
            <w:r>
              <w:rPr>
                <w:rFonts w:ascii="Times New Roman" w:hAnsi="Times New Roman"/>
                <w:sz w:val="24"/>
                <w:szCs w:val="24"/>
              </w:rPr>
              <w:t>2</w:t>
            </w:r>
          </w:p>
        </w:tc>
      </w:tr>
      <w:tr w:rsidR="00056B8C" w:rsidRPr="00CC05FC" w:rsidTr="001329A2">
        <w:trPr>
          <w:cantSplit/>
          <w:trHeight w:val="570"/>
        </w:trPr>
        <w:tc>
          <w:tcPr>
            <w:tcW w:w="3909" w:type="pct"/>
            <w:gridSpan w:val="3"/>
            <w:tcBorders>
              <w:top w:val="single" w:sz="6" w:space="0" w:color="auto"/>
              <w:left w:val="single" w:sz="6" w:space="0" w:color="auto"/>
              <w:bottom w:val="single" w:sz="4" w:space="0" w:color="auto"/>
              <w:right w:val="single" w:sz="6" w:space="0" w:color="auto"/>
            </w:tcBorders>
          </w:tcPr>
          <w:p w:rsidR="001B5FE3" w:rsidRPr="001B5FE3" w:rsidRDefault="001B5FE3" w:rsidP="001B5FE3">
            <w:pPr>
              <w:widowControl w:val="0"/>
              <w:snapToGrid w:val="0"/>
              <w:rPr>
                <w:rFonts w:ascii="Times New Roman" w:hAnsi="Times New Roman"/>
                <w:sz w:val="24"/>
                <w:szCs w:val="24"/>
                <w:lang w:val="uk-UA"/>
              </w:rPr>
            </w:pPr>
            <w:r>
              <w:rPr>
                <w:rFonts w:ascii="Times New Roman" w:hAnsi="Times New Roman"/>
                <w:sz w:val="24"/>
                <w:szCs w:val="24"/>
                <w:lang w:val="uk-UA"/>
              </w:rPr>
              <w:t>Інформатика</w:t>
            </w:r>
          </w:p>
        </w:tc>
        <w:tc>
          <w:tcPr>
            <w:tcW w:w="1091" w:type="pct"/>
            <w:tcBorders>
              <w:top w:val="single" w:sz="6" w:space="0" w:color="auto"/>
              <w:left w:val="single" w:sz="6" w:space="0" w:color="auto"/>
              <w:bottom w:val="single" w:sz="4" w:space="0" w:color="auto"/>
              <w:right w:val="single" w:sz="4" w:space="0" w:color="auto"/>
            </w:tcBorders>
            <w:vAlign w:val="center"/>
          </w:tcPr>
          <w:p w:rsidR="00056B8C" w:rsidRPr="00CC05FC" w:rsidRDefault="00056B8C" w:rsidP="001B5FE3">
            <w:pPr>
              <w:widowControl w:val="0"/>
              <w:snapToGrid w:val="0"/>
              <w:jc w:val="center"/>
              <w:rPr>
                <w:rFonts w:ascii="Times New Roman" w:hAnsi="Times New Roman"/>
                <w:sz w:val="24"/>
                <w:szCs w:val="24"/>
              </w:rPr>
            </w:pPr>
            <w:r>
              <w:rPr>
                <w:rFonts w:ascii="Times New Roman" w:hAnsi="Times New Roman"/>
                <w:sz w:val="24"/>
                <w:szCs w:val="24"/>
              </w:rPr>
              <w:t>1</w:t>
            </w:r>
          </w:p>
        </w:tc>
      </w:tr>
      <w:tr w:rsidR="001B5FE3" w:rsidRPr="00CC05FC" w:rsidTr="001329A2">
        <w:trPr>
          <w:cantSplit/>
          <w:trHeight w:val="450"/>
        </w:trPr>
        <w:tc>
          <w:tcPr>
            <w:tcW w:w="3909" w:type="pct"/>
            <w:gridSpan w:val="3"/>
            <w:tcBorders>
              <w:top w:val="single" w:sz="4" w:space="0" w:color="auto"/>
              <w:left w:val="single" w:sz="6" w:space="0" w:color="auto"/>
              <w:bottom w:val="single" w:sz="4" w:space="0" w:color="auto"/>
              <w:right w:val="single" w:sz="6" w:space="0" w:color="auto"/>
            </w:tcBorders>
          </w:tcPr>
          <w:p w:rsidR="001B5FE3" w:rsidRDefault="0072486C" w:rsidP="0072486C">
            <w:pPr>
              <w:widowControl w:val="0"/>
              <w:snapToGrid w:val="0"/>
              <w:rPr>
                <w:rFonts w:ascii="Times New Roman" w:hAnsi="Times New Roman"/>
                <w:sz w:val="24"/>
                <w:szCs w:val="24"/>
                <w:lang w:val="uk-UA"/>
              </w:rPr>
            </w:pPr>
            <w:r>
              <w:rPr>
                <w:rFonts w:ascii="Times New Roman" w:hAnsi="Times New Roman"/>
                <w:sz w:val="24"/>
                <w:szCs w:val="24"/>
                <w:lang w:val="uk-UA"/>
              </w:rPr>
              <w:t>Мистецтво: о</w:t>
            </w:r>
            <w:r w:rsidR="001B5FE3">
              <w:rPr>
                <w:rFonts w:ascii="Times New Roman" w:hAnsi="Times New Roman"/>
                <w:sz w:val="24"/>
                <w:szCs w:val="24"/>
                <w:lang w:val="uk-UA"/>
              </w:rPr>
              <w:t>бразотворче м</w:t>
            </w:r>
            <w:r w:rsidR="001B5FE3">
              <w:rPr>
                <w:rFonts w:ascii="Times New Roman" w:hAnsi="Times New Roman"/>
                <w:sz w:val="24"/>
                <w:szCs w:val="24"/>
              </w:rPr>
              <w:t>истецтво</w:t>
            </w:r>
          </w:p>
        </w:tc>
        <w:tc>
          <w:tcPr>
            <w:tcW w:w="1091" w:type="pct"/>
            <w:tcBorders>
              <w:top w:val="single" w:sz="4" w:space="0" w:color="auto"/>
              <w:left w:val="single" w:sz="6" w:space="0" w:color="auto"/>
              <w:bottom w:val="single" w:sz="4" w:space="0" w:color="auto"/>
              <w:right w:val="single" w:sz="4" w:space="0" w:color="auto"/>
            </w:tcBorders>
            <w:vAlign w:val="center"/>
          </w:tcPr>
          <w:p w:rsidR="001B5FE3" w:rsidRPr="001B5FE3" w:rsidRDefault="001B5FE3" w:rsidP="001B5FE3">
            <w:pPr>
              <w:widowControl w:val="0"/>
              <w:snapToGrid w:val="0"/>
              <w:jc w:val="center"/>
              <w:rPr>
                <w:rFonts w:ascii="Times New Roman" w:hAnsi="Times New Roman"/>
                <w:sz w:val="24"/>
                <w:szCs w:val="24"/>
                <w:lang w:val="uk-UA"/>
              </w:rPr>
            </w:pPr>
            <w:r>
              <w:rPr>
                <w:rFonts w:ascii="Times New Roman" w:hAnsi="Times New Roman"/>
                <w:sz w:val="24"/>
                <w:szCs w:val="24"/>
                <w:lang w:val="uk-UA"/>
              </w:rPr>
              <w:t>1</w:t>
            </w:r>
          </w:p>
        </w:tc>
      </w:tr>
      <w:tr w:rsidR="00056B8C" w:rsidRPr="00CC05FC" w:rsidTr="001329A2">
        <w:trPr>
          <w:cantSplit/>
          <w:trHeight w:val="510"/>
        </w:trPr>
        <w:tc>
          <w:tcPr>
            <w:tcW w:w="3909" w:type="pct"/>
            <w:gridSpan w:val="3"/>
            <w:tcBorders>
              <w:top w:val="single" w:sz="4" w:space="0" w:color="auto"/>
              <w:left w:val="single" w:sz="6" w:space="0" w:color="auto"/>
              <w:bottom w:val="single" w:sz="6" w:space="0" w:color="auto"/>
              <w:right w:val="single" w:sz="6" w:space="0" w:color="auto"/>
            </w:tcBorders>
          </w:tcPr>
          <w:p w:rsidR="00056B8C" w:rsidRPr="00F958A8" w:rsidRDefault="00056B8C" w:rsidP="001B5FE3">
            <w:pPr>
              <w:widowControl w:val="0"/>
              <w:snapToGrid w:val="0"/>
              <w:rPr>
                <w:rFonts w:ascii="Times New Roman" w:hAnsi="Times New Roman"/>
                <w:sz w:val="24"/>
                <w:szCs w:val="24"/>
                <w:lang w:val="uk-UA"/>
              </w:rPr>
            </w:pPr>
            <w:r>
              <w:rPr>
                <w:rFonts w:ascii="Times New Roman" w:hAnsi="Times New Roman"/>
                <w:sz w:val="24"/>
                <w:szCs w:val="24"/>
                <w:lang w:val="uk-UA"/>
              </w:rPr>
              <w:t>М</w:t>
            </w:r>
            <w:r w:rsidR="0072486C">
              <w:rPr>
                <w:rFonts w:ascii="Times New Roman" w:hAnsi="Times New Roman"/>
                <w:sz w:val="24"/>
                <w:szCs w:val="24"/>
                <w:lang w:val="uk-UA"/>
              </w:rPr>
              <w:t>истецтво: м</w:t>
            </w:r>
            <w:r>
              <w:rPr>
                <w:rFonts w:ascii="Times New Roman" w:hAnsi="Times New Roman"/>
                <w:sz w:val="24"/>
                <w:szCs w:val="24"/>
                <w:lang w:val="uk-UA"/>
              </w:rPr>
              <w:t>узичне мистецтво</w:t>
            </w:r>
          </w:p>
        </w:tc>
        <w:tc>
          <w:tcPr>
            <w:tcW w:w="1091" w:type="pct"/>
            <w:tcBorders>
              <w:top w:val="single" w:sz="4" w:space="0" w:color="auto"/>
              <w:left w:val="single" w:sz="6" w:space="0" w:color="auto"/>
              <w:bottom w:val="single" w:sz="6" w:space="0" w:color="auto"/>
              <w:right w:val="single" w:sz="4" w:space="0" w:color="auto"/>
            </w:tcBorders>
            <w:vAlign w:val="center"/>
          </w:tcPr>
          <w:p w:rsidR="00056B8C" w:rsidRPr="00F958A8" w:rsidRDefault="00056B8C" w:rsidP="001B5FE3">
            <w:pPr>
              <w:widowControl w:val="0"/>
              <w:snapToGrid w:val="0"/>
              <w:jc w:val="center"/>
              <w:rPr>
                <w:rFonts w:ascii="Times New Roman" w:hAnsi="Times New Roman"/>
                <w:sz w:val="24"/>
                <w:szCs w:val="24"/>
                <w:lang w:val="uk-UA"/>
              </w:rPr>
            </w:pPr>
            <w:r>
              <w:rPr>
                <w:rFonts w:ascii="Times New Roman" w:hAnsi="Times New Roman"/>
                <w:sz w:val="24"/>
                <w:szCs w:val="24"/>
                <w:lang w:val="uk-UA"/>
              </w:rPr>
              <w:t>1</w:t>
            </w:r>
          </w:p>
        </w:tc>
      </w:tr>
      <w:tr w:rsidR="00056B8C" w:rsidRPr="00CC05FC" w:rsidTr="001329A2">
        <w:trPr>
          <w:cantSplit/>
        </w:trPr>
        <w:tc>
          <w:tcPr>
            <w:tcW w:w="3909" w:type="pct"/>
            <w:gridSpan w:val="3"/>
            <w:tcBorders>
              <w:top w:val="single" w:sz="6" w:space="0" w:color="auto"/>
              <w:left w:val="single" w:sz="6" w:space="0" w:color="auto"/>
              <w:bottom w:val="single" w:sz="6" w:space="0" w:color="auto"/>
              <w:right w:val="single" w:sz="6" w:space="0" w:color="auto"/>
            </w:tcBorders>
          </w:tcPr>
          <w:p w:rsidR="00056B8C" w:rsidRPr="00CC05FC" w:rsidRDefault="00056B8C" w:rsidP="001B5FE3">
            <w:pPr>
              <w:widowControl w:val="0"/>
              <w:snapToGrid w:val="0"/>
              <w:rPr>
                <w:rFonts w:ascii="Times New Roman" w:hAnsi="Times New Roman"/>
                <w:sz w:val="24"/>
                <w:szCs w:val="24"/>
              </w:rPr>
            </w:pPr>
            <w:r w:rsidRPr="00CC05FC">
              <w:rPr>
                <w:rFonts w:ascii="Times New Roman" w:hAnsi="Times New Roman"/>
                <w:sz w:val="24"/>
                <w:szCs w:val="24"/>
              </w:rPr>
              <w:t xml:space="preserve">Фізична культура </w:t>
            </w:r>
          </w:p>
        </w:tc>
        <w:tc>
          <w:tcPr>
            <w:tcW w:w="1091" w:type="pct"/>
            <w:tcBorders>
              <w:top w:val="single" w:sz="6" w:space="0" w:color="auto"/>
              <w:left w:val="single" w:sz="6" w:space="0" w:color="auto"/>
              <w:bottom w:val="single" w:sz="6" w:space="0" w:color="auto"/>
              <w:right w:val="single" w:sz="4" w:space="0" w:color="auto"/>
            </w:tcBorders>
            <w:vAlign w:val="center"/>
          </w:tcPr>
          <w:p w:rsidR="00056B8C" w:rsidRPr="00CC05FC" w:rsidRDefault="00056B8C" w:rsidP="001B5FE3">
            <w:pPr>
              <w:widowControl w:val="0"/>
              <w:snapToGrid w:val="0"/>
              <w:jc w:val="center"/>
              <w:rPr>
                <w:rFonts w:ascii="Times New Roman" w:hAnsi="Times New Roman"/>
                <w:sz w:val="24"/>
                <w:szCs w:val="24"/>
              </w:rPr>
            </w:pPr>
            <w:r w:rsidRPr="00CC05FC">
              <w:rPr>
                <w:rFonts w:ascii="Times New Roman" w:hAnsi="Times New Roman"/>
                <w:sz w:val="24"/>
                <w:szCs w:val="24"/>
              </w:rPr>
              <w:t>3</w:t>
            </w:r>
          </w:p>
        </w:tc>
      </w:tr>
      <w:tr w:rsidR="00056B8C" w:rsidRPr="00CC05FC" w:rsidTr="001329A2">
        <w:trPr>
          <w:cantSplit/>
          <w:trHeight w:val="659"/>
        </w:trPr>
        <w:tc>
          <w:tcPr>
            <w:tcW w:w="3909" w:type="pct"/>
            <w:gridSpan w:val="3"/>
            <w:tcBorders>
              <w:top w:val="single" w:sz="6" w:space="0" w:color="auto"/>
              <w:left w:val="single" w:sz="6" w:space="0" w:color="auto"/>
              <w:bottom w:val="single" w:sz="4" w:space="0" w:color="auto"/>
              <w:right w:val="single" w:sz="6" w:space="0" w:color="auto"/>
            </w:tcBorders>
          </w:tcPr>
          <w:p w:rsidR="00056B8C" w:rsidRPr="003C74DA" w:rsidRDefault="00056B8C" w:rsidP="001B5FE3">
            <w:pPr>
              <w:widowControl w:val="0"/>
              <w:snapToGrid w:val="0"/>
              <w:rPr>
                <w:rFonts w:ascii="Times New Roman" w:hAnsi="Times New Roman"/>
                <w:b/>
                <w:sz w:val="24"/>
                <w:szCs w:val="24"/>
              </w:rPr>
            </w:pPr>
            <w:r w:rsidRPr="003C74DA">
              <w:rPr>
                <w:rFonts w:ascii="Times New Roman" w:hAnsi="Times New Roman"/>
                <w:b/>
                <w:sz w:val="24"/>
                <w:szCs w:val="24"/>
              </w:rPr>
              <w:t>Усього</w:t>
            </w:r>
          </w:p>
        </w:tc>
        <w:tc>
          <w:tcPr>
            <w:tcW w:w="1091" w:type="pct"/>
            <w:tcBorders>
              <w:top w:val="single" w:sz="6" w:space="0" w:color="auto"/>
              <w:left w:val="single" w:sz="6" w:space="0" w:color="auto"/>
              <w:bottom w:val="single" w:sz="4" w:space="0" w:color="auto"/>
              <w:right w:val="single" w:sz="4" w:space="0" w:color="auto"/>
            </w:tcBorders>
          </w:tcPr>
          <w:p w:rsidR="00056B8C" w:rsidRPr="00E44F09" w:rsidRDefault="00056B8C" w:rsidP="001B5FE3">
            <w:pPr>
              <w:widowControl w:val="0"/>
              <w:snapToGrid w:val="0"/>
              <w:jc w:val="center"/>
              <w:rPr>
                <w:rFonts w:ascii="Times New Roman" w:hAnsi="Times New Roman"/>
                <w:sz w:val="24"/>
                <w:szCs w:val="24"/>
              </w:rPr>
            </w:pPr>
            <w:r>
              <w:rPr>
                <w:rFonts w:ascii="Times New Roman" w:hAnsi="Times New Roman"/>
                <w:sz w:val="24"/>
                <w:szCs w:val="24"/>
              </w:rPr>
              <w:t>2</w:t>
            </w:r>
            <w:r w:rsidR="00666863">
              <w:rPr>
                <w:rFonts w:ascii="Times New Roman" w:hAnsi="Times New Roman"/>
                <w:sz w:val="24"/>
                <w:szCs w:val="24"/>
                <w:lang w:val="uk-UA"/>
              </w:rPr>
              <w:t>2</w:t>
            </w:r>
            <w:r w:rsidRPr="00CC05FC">
              <w:rPr>
                <w:rFonts w:ascii="Times New Roman" w:hAnsi="Times New Roman"/>
                <w:sz w:val="24"/>
                <w:szCs w:val="24"/>
              </w:rPr>
              <w:t>+3</w:t>
            </w:r>
          </w:p>
        </w:tc>
      </w:tr>
      <w:tr w:rsidR="00056B8C" w:rsidRPr="00CC05FC" w:rsidTr="001329A2">
        <w:trPr>
          <w:cantSplit/>
          <w:trHeight w:val="359"/>
        </w:trPr>
        <w:tc>
          <w:tcPr>
            <w:tcW w:w="3909" w:type="pct"/>
            <w:gridSpan w:val="3"/>
            <w:tcBorders>
              <w:top w:val="single" w:sz="6" w:space="0" w:color="auto"/>
              <w:left w:val="single" w:sz="6" w:space="0" w:color="auto"/>
              <w:bottom w:val="single" w:sz="6" w:space="0" w:color="auto"/>
              <w:right w:val="single" w:sz="6" w:space="0" w:color="auto"/>
            </w:tcBorders>
          </w:tcPr>
          <w:p w:rsidR="00056B8C" w:rsidRPr="00CC05FC" w:rsidRDefault="00056B8C" w:rsidP="001B5FE3">
            <w:pPr>
              <w:snapToGrid w:val="0"/>
              <w:rPr>
                <w:rFonts w:ascii="Times New Roman" w:hAnsi="Times New Roman"/>
                <w:sz w:val="24"/>
                <w:szCs w:val="24"/>
              </w:rPr>
            </w:pPr>
            <w:r>
              <w:rPr>
                <w:rFonts w:ascii="Times New Roman" w:hAnsi="Times New Roman"/>
                <w:sz w:val="24"/>
                <w:szCs w:val="24"/>
              </w:rPr>
              <w:t>Гранично-допустиме навантаження</w:t>
            </w:r>
          </w:p>
        </w:tc>
        <w:tc>
          <w:tcPr>
            <w:tcW w:w="1091" w:type="pct"/>
            <w:tcBorders>
              <w:top w:val="single" w:sz="6" w:space="0" w:color="auto"/>
              <w:left w:val="single" w:sz="6" w:space="0" w:color="auto"/>
              <w:bottom w:val="single" w:sz="6" w:space="0" w:color="auto"/>
              <w:right w:val="single" w:sz="4" w:space="0" w:color="auto"/>
            </w:tcBorders>
          </w:tcPr>
          <w:p w:rsidR="00056B8C" w:rsidRPr="00CC05FC" w:rsidRDefault="00666863" w:rsidP="001B5FE3">
            <w:pPr>
              <w:jc w:val="center"/>
              <w:rPr>
                <w:rFonts w:ascii="Times New Roman" w:hAnsi="Times New Roman"/>
                <w:sz w:val="24"/>
                <w:szCs w:val="24"/>
              </w:rPr>
            </w:pPr>
            <w:r>
              <w:rPr>
                <w:rFonts w:ascii="Times New Roman" w:hAnsi="Times New Roman"/>
                <w:sz w:val="24"/>
                <w:szCs w:val="24"/>
              </w:rPr>
              <w:t>23</w:t>
            </w:r>
          </w:p>
        </w:tc>
      </w:tr>
      <w:tr w:rsidR="00056B8C" w:rsidRPr="00CC05FC" w:rsidTr="001329A2">
        <w:trPr>
          <w:cantSplit/>
          <w:trHeight w:val="150"/>
        </w:trPr>
        <w:tc>
          <w:tcPr>
            <w:tcW w:w="1252" w:type="pct"/>
            <w:gridSpan w:val="2"/>
            <w:vMerge w:val="restart"/>
            <w:tcBorders>
              <w:top w:val="single" w:sz="6" w:space="0" w:color="auto"/>
              <w:left w:val="single" w:sz="6" w:space="0" w:color="auto"/>
              <w:right w:val="single" w:sz="4" w:space="0" w:color="auto"/>
            </w:tcBorders>
          </w:tcPr>
          <w:p w:rsidR="00056B8C" w:rsidRDefault="00056B8C" w:rsidP="001B5FE3">
            <w:pPr>
              <w:widowControl w:val="0"/>
              <w:snapToGrid w:val="0"/>
              <w:rPr>
                <w:rFonts w:ascii="Times New Roman" w:hAnsi="Times New Roman"/>
                <w:sz w:val="24"/>
                <w:szCs w:val="24"/>
              </w:rPr>
            </w:pPr>
          </w:p>
          <w:p w:rsidR="00056B8C" w:rsidRPr="00F62EAD" w:rsidRDefault="00056B8C" w:rsidP="001B5FE3">
            <w:pPr>
              <w:widowControl w:val="0"/>
              <w:snapToGrid w:val="0"/>
              <w:rPr>
                <w:rFonts w:ascii="Times New Roman" w:hAnsi="Times New Roman"/>
                <w:b/>
                <w:sz w:val="24"/>
                <w:szCs w:val="24"/>
              </w:rPr>
            </w:pPr>
            <w:r w:rsidRPr="00F62EAD">
              <w:rPr>
                <w:rFonts w:ascii="Times New Roman" w:hAnsi="Times New Roman"/>
                <w:b/>
                <w:sz w:val="24"/>
                <w:szCs w:val="24"/>
              </w:rPr>
              <w:t>Корекційно –розвиткові заняття</w:t>
            </w:r>
          </w:p>
        </w:tc>
        <w:tc>
          <w:tcPr>
            <w:tcW w:w="2657" w:type="pct"/>
            <w:tcBorders>
              <w:top w:val="single" w:sz="6" w:space="0" w:color="auto"/>
              <w:left w:val="single" w:sz="4" w:space="0" w:color="auto"/>
              <w:bottom w:val="single" w:sz="4" w:space="0" w:color="auto"/>
              <w:right w:val="single" w:sz="6" w:space="0" w:color="auto"/>
            </w:tcBorders>
          </w:tcPr>
          <w:p w:rsidR="00056B8C" w:rsidRPr="00E44F09" w:rsidRDefault="00056B8C" w:rsidP="001B5FE3">
            <w:pPr>
              <w:widowControl w:val="0"/>
              <w:snapToGrid w:val="0"/>
              <w:rPr>
                <w:rFonts w:ascii="Times New Roman" w:hAnsi="Times New Roman"/>
                <w:sz w:val="24"/>
                <w:szCs w:val="24"/>
                <w:lang w:val="uk-UA"/>
              </w:rPr>
            </w:pPr>
            <w:r>
              <w:rPr>
                <w:rFonts w:ascii="Times New Roman" w:hAnsi="Times New Roman"/>
                <w:sz w:val="24"/>
                <w:szCs w:val="24"/>
              </w:rPr>
              <w:t>Корекція розвитку</w:t>
            </w:r>
            <w:r w:rsidR="00E44F09">
              <w:rPr>
                <w:rFonts w:ascii="Times New Roman" w:hAnsi="Times New Roman"/>
                <w:sz w:val="24"/>
                <w:szCs w:val="24"/>
                <w:lang w:val="uk-UA"/>
              </w:rPr>
              <w:t xml:space="preserve"> та поведінки</w:t>
            </w:r>
          </w:p>
        </w:tc>
        <w:tc>
          <w:tcPr>
            <w:tcW w:w="1091" w:type="pct"/>
            <w:tcBorders>
              <w:top w:val="single" w:sz="6" w:space="0" w:color="auto"/>
              <w:left w:val="single" w:sz="6" w:space="0" w:color="auto"/>
              <w:bottom w:val="single" w:sz="4" w:space="0" w:color="auto"/>
              <w:right w:val="single" w:sz="4" w:space="0" w:color="auto"/>
            </w:tcBorders>
          </w:tcPr>
          <w:p w:rsidR="00056B8C" w:rsidRPr="00CC05FC" w:rsidRDefault="00056B8C" w:rsidP="001B5FE3">
            <w:pPr>
              <w:widowControl w:val="0"/>
              <w:snapToGrid w:val="0"/>
              <w:jc w:val="center"/>
              <w:rPr>
                <w:rFonts w:ascii="Times New Roman" w:hAnsi="Times New Roman"/>
                <w:sz w:val="24"/>
                <w:szCs w:val="24"/>
              </w:rPr>
            </w:pPr>
            <w:r>
              <w:rPr>
                <w:rFonts w:ascii="Times New Roman" w:hAnsi="Times New Roman"/>
                <w:sz w:val="24"/>
                <w:szCs w:val="24"/>
              </w:rPr>
              <w:t>2</w:t>
            </w:r>
          </w:p>
        </w:tc>
      </w:tr>
      <w:tr w:rsidR="00056B8C" w:rsidRPr="00CC05FC" w:rsidTr="001329A2">
        <w:trPr>
          <w:cantSplit/>
          <w:trHeight w:val="240"/>
        </w:trPr>
        <w:tc>
          <w:tcPr>
            <w:tcW w:w="1252" w:type="pct"/>
            <w:gridSpan w:val="2"/>
            <w:vMerge/>
            <w:tcBorders>
              <w:left w:val="single" w:sz="6" w:space="0" w:color="auto"/>
              <w:right w:val="single" w:sz="4" w:space="0" w:color="auto"/>
            </w:tcBorders>
          </w:tcPr>
          <w:p w:rsidR="00056B8C" w:rsidRPr="00CC05FC" w:rsidRDefault="00056B8C" w:rsidP="001B5FE3">
            <w:pPr>
              <w:widowControl w:val="0"/>
              <w:snapToGrid w:val="0"/>
              <w:rPr>
                <w:rFonts w:ascii="Times New Roman" w:hAnsi="Times New Roman"/>
                <w:sz w:val="24"/>
                <w:szCs w:val="24"/>
              </w:rPr>
            </w:pPr>
          </w:p>
        </w:tc>
        <w:tc>
          <w:tcPr>
            <w:tcW w:w="2657" w:type="pct"/>
            <w:tcBorders>
              <w:top w:val="single" w:sz="4" w:space="0" w:color="auto"/>
              <w:left w:val="single" w:sz="4" w:space="0" w:color="auto"/>
              <w:bottom w:val="single" w:sz="4" w:space="0" w:color="auto"/>
              <w:right w:val="single" w:sz="6" w:space="0" w:color="auto"/>
            </w:tcBorders>
          </w:tcPr>
          <w:p w:rsidR="00056B8C" w:rsidRPr="00CC05FC" w:rsidRDefault="00056B8C" w:rsidP="001B5FE3">
            <w:pPr>
              <w:widowControl w:val="0"/>
              <w:snapToGrid w:val="0"/>
              <w:rPr>
                <w:rFonts w:ascii="Times New Roman" w:hAnsi="Times New Roman"/>
                <w:sz w:val="24"/>
                <w:szCs w:val="24"/>
              </w:rPr>
            </w:pPr>
            <w:r>
              <w:rPr>
                <w:rFonts w:ascii="Times New Roman" w:hAnsi="Times New Roman"/>
                <w:sz w:val="24"/>
                <w:szCs w:val="24"/>
              </w:rPr>
              <w:t>Корекція розвитку мовлення</w:t>
            </w:r>
          </w:p>
        </w:tc>
        <w:tc>
          <w:tcPr>
            <w:tcW w:w="1091" w:type="pct"/>
            <w:tcBorders>
              <w:top w:val="single" w:sz="4" w:space="0" w:color="auto"/>
              <w:left w:val="single" w:sz="6" w:space="0" w:color="auto"/>
              <w:bottom w:val="single" w:sz="4" w:space="0" w:color="auto"/>
              <w:right w:val="single" w:sz="4" w:space="0" w:color="auto"/>
            </w:tcBorders>
          </w:tcPr>
          <w:p w:rsidR="00056B8C" w:rsidRPr="00CC05FC" w:rsidRDefault="00E44F09" w:rsidP="001B5FE3">
            <w:pPr>
              <w:widowControl w:val="0"/>
              <w:snapToGrid w:val="0"/>
              <w:jc w:val="center"/>
              <w:rPr>
                <w:rFonts w:ascii="Times New Roman" w:hAnsi="Times New Roman"/>
                <w:sz w:val="24"/>
                <w:szCs w:val="24"/>
              </w:rPr>
            </w:pPr>
            <w:r>
              <w:rPr>
                <w:rFonts w:ascii="Times New Roman" w:hAnsi="Times New Roman"/>
                <w:sz w:val="24"/>
                <w:szCs w:val="24"/>
              </w:rPr>
              <w:t>1</w:t>
            </w:r>
          </w:p>
        </w:tc>
      </w:tr>
      <w:tr w:rsidR="00056B8C" w:rsidRPr="00CC05FC" w:rsidTr="001329A2">
        <w:trPr>
          <w:cantSplit/>
          <w:trHeight w:val="188"/>
        </w:trPr>
        <w:tc>
          <w:tcPr>
            <w:tcW w:w="1252" w:type="pct"/>
            <w:gridSpan w:val="2"/>
            <w:vMerge/>
            <w:tcBorders>
              <w:left w:val="single" w:sz="6" w:space="0" w:color="auto"/>
              <w:right w:val="single" w:sz="4" w:space="0" w:color="auto"/>
            </w:tcBorders>
          </w:tcPr>
          <w:p w:rsidR="00056B8C" w:rsidRPr="00CC05FC" w:rsidRDefault="00056B8C" w:rsidP="001B5FE3">
            <w:pPr>
              <w:widowControl w:val="0"/>
              <w:snapToGrid w:val="0"/>
              <w:rPr>
                <w:rFonts w:ascii="Times New Roman" w:hAnsi="Times New Roman"/>
                <w:sz w:val="24"/>
                <w:szCs w:val="24"/>
              </w:rPr>
            </w:pPr>
          </w:p>
        </w:tc>
        <w:tc>
          <w:tcPr>
            <w:tcW w:w="2657" w:type="pct"/>
            <w:tcBorders>
              <w:top w:val="single" w:sz="4" w:space="0" w:color="auto"/>
              <w:left w:val="single" w:sz="4" w:space="0" w:color="auto"/>
              <w:bottom w:val="single" w:sz="4" w:space="0" w:color="auto"/>
              <w:right w:val="single" w:sz="6" w:space="0" w:color="auto"/>
            </w:tcBorders>
          </w:tcPr>
          <w:p w:rsidR="00056B8C" w:rsidRPr="00E44F09" w:rsidRDefault="00E44F09" w:rsidP="001B5FE3">
            <w:pPr>
              <w:widowControl w:val="0"/>
              <w:snapToGrid w:val="0"/>
              <w:rPr>
                <w:rFonts w:ascii="Times New Roman" w:hAnsi="Times New Roman"/>
                <w:sz w:val="24"/>
                <w:szCs w:val="24"/>
                <w:lang w:val="uk-UA"/>
              </w:rPr>
            </w:pPr>
            <w:r>
              <w:rPr>
                <w:rFonts w:ascii="Times New Roman" w:hAnsi="Times New Roman"/>
                <w:sz w:val="24"/>
                <w:szCs w:val="24"/>
                <w:lang w:val="uk-UA"/>
              </w:rPr>
              <w:t>Соціально-побутове орієнтування</w:t>
            </w:r>
          </w:p>
        </w:tc>
        <w:tc>
          <w:tcPr>
            <w:tcW w:w="1091" w:type="pct"/>
            <w:tcBorders>
              <w:top w:val="single" w:sz="4" w:space="0" w:color="auto"/>
              <w:left w:val="single" w:sz="6" w:space="0" w:color="auto"/>
              <w:bottom w:val="single" w:sz="4" w:space="0" w:color="auto"/>
              <w:right w:val="single" w:sz="4" w:space="0" w:color="auto"/>
            </w:tcBorders>
          </w:tcPr>
          <w:p w:rsidR="00056B8C" w:rsidRPr="00CC05FC" w:rsidRDefault="00E44F09" w:rsidP="001B5FE3">
            <w:pPr>
              <w:widowControl w:val="0"/>
              <w:snapToGrid w:val="0"/>
              <w:jc w:val="center"/>
              <w:rPr>
                <w:rFonts w:ascii="Times New Roman" w:hAnsi="Times New Roman"/>
                <w:sz w:val="24"/>
                <w:szCs w:val="24"/>
              </w:rPr>
            </w:pPr>
            <w:r>
              <w:rPr>
                <w:rFonts w:ascii="Times New Roman" w:hAnsi="Times New Roman"/>
                <w:sz w:val="24"/>
                <w:szCs w:val="24"/>
              </w:rPr>
              <w:t>1</w:t>
            </w:r>
          </w:p>
        </w:tc>
      </w:tr>
      <w:tr w:rsidR="00E44F09" w:rsidRPr="00CC05FC" w:rsidTr="001329A2">
        <w:trPr>
          <w:cantSplit/>
          <w:trHeight w:val="356"/>
        </w:trPr>
        <w:tc>
          <w:tcPr>
            <w:tcW w:w="1252" w:type="pct"/>
            <w:gridSpan w:val="2"/>
            <w:tcBorders>
              <w:left w:val="single" w:sz="6" w:space="0" w:color="auto"/>
              <w:bottom w:val="single" w:sz="6" w:space="0" w:color="auto"/>
              <w:right w:val="single" w:sz="4" w:space="0" w:color="auto"/>
            </w:tcBorders>
          </w:tcPr>
          <w:p w:rsidR="00E44F09" w:rsidRPr="00CC05FC" w:rsidRDefault="00E44F09" w:rsidP="001B5FE3">
            <w:pPr>
              <w:widowControl w:val="0"/>
              <w:snapToGrid w:val="0"/>
              <w:rPr>
                <w:rFonts w:ascii="Times New Roman" w:hAnsi="Times New Roman"/>
                <w:sz w:val="24"/>
                <w:szCs w:val="24"/>
              </w:rPr>
            </w:pPr>
          </w:p>
        </w:tc>
        <w:tc>
          <w:tcPr>
            <w:tcW w:w="2657" w:type="pct"/>
            <w:tcBorders>
              <w:top w:val="single" w:sz="4" w:space="0" w:color="auto"/>
              <w:left w:val="single" w:sz="4" w:space="0" w:color="auto"/>
              <w:bottom w:val="single" w:sz="6" w:space="0" w:color="auto"/>
              <w:right w:val="single" w:sz="6" w:space="0" w:color="auto"/>
            </w:tcBorders>
          </w:tcPr>
          <w:p w:rsidR="00E44F09" w:rsidRPr="003933B9" w:rsidRDefault="00E44F09" w:rsidP="001B5FE3">
            <w:pPr>
              <w:widowControl w:val="0"/>
              <w:snapToGrid w:val="0"/>
              <w:rPr>
                <w:rFonts w:ascii="Times New Roman" w:hAnsi="Times New Roman"/>
                <w:b/>
                <w:sz w:val="24"/>
                <w:szCs w:val="24"/>
              </w:rPr>
            </w:pPr>
            <w:r>
              <w:rPr>
                <w:rFonts w:ascii="Times New Roman" w:hAnsi="Times New Roman"/>
                <w:b/>
                <w:sz w:val="24"/>
                <w:szCs w:val="24"/>
              </w:rPr>
              <w:t>Усього</w:t>
            </w:r>
          </w:p>
        </w:tc>
        <w:tc>
          <w:tcPr>
            <w:tcW w:w="1091" w:type="pct"/>
            <w:tcBorders>
              <w:top w:val="single" w:sz="4" w:space="0" w:color="auto"/>
              <w:left w:val="single" w:sz="6" w:space="0" w:color="auto"/>
              <w:bottom w:val="single" w:sz="6" w:space="0" w:color="auto"/>
              <w:right w:val="single" w:sz="4" w:space="0" w:color="auto"/>
            </w:tcBorders>
          </w:tcPr>
          <w:p w:rsidR="00E44F09" w:rsidRPr="00345B05" w:rsidRDefault="009010BD" w:rsidP="001B5FE3">
            <w:pPr>
              <w:widowControl w:val="0"/>
              <w:snapToGrid w:val="0"/>
              <w:jc w:val="center"/>
              <w:rPr>
                <w:rFonts w:ascii="Times New Roman" w:hAnsi="Times New Roman"/>
                <w:b/>
                <w:sz w:val="24"/>
                <w:szCs w:val="24"/>
                <w:lang w:val="uk-UA"/>
              </w:rPr>
            </w:pPr>
            <w:r>
              <w:rPr>
                <w:rFonts w:ascii="Times New Roman" w:hAnsi="Times New Roman"/>
                <w:b/>
                <w:sz w:val="24"/>
                <w:szCs w:val="24"/>
                <w:lang w:val="uk-UA"/>
              </w:rPr>
              <w:t>4</w:t>
            </w:r>
          </w:p>
        </w:tc>
      </w:tr>
    </w:tbl>
    <w:p w:rsidR="00056B8C" w:rsidRDefault="00056B8C" w:rsidP="00056B8C">
      <w:pPr>
        <w:tabs>
          <w:tab w:val="left" w:pos="7710"/>
          <w:tab w:val="right" w:pos="10205"/>
        </w:tabs>
        <w:spacing w:after="0" w:line="240" w:lineRule="auto"/>
        <w:rPr>
          <w:rFonts w:ascii="Times New Roman" w:hAnsi="Times New Roman"/>
          <w:sz w:val="24"/>
          <w:szCs w:val="24"/>
        </w:rPr>
      </w:pPr>
    </w:p>
    <w:p w:rsidR="00056B8C" w:rsidRDefault="00056B8C" w:rsidP="00056B8C">
      <w:pPr>
        <w:tabs>
          <w:tab w:val="left" w:pos="7710"/>
          <w:tab w:val="right" w:pos="10205"/>
        </w:tabs>
        <w:spacing w:after="0" w:line="240" w:lineRule="auto"/>
        <w:rPr>
          <w:rFonts w:ascii="Times New Roman" w:hAnsi="Times New Roman"/>
          <w:sz w:val="24"/>
          <w:szCs w:val="24"/>
        </w:rPr>
      </w:pPr>
    </w:p>
    <w:p w:rsidR="00056B8C" w:rsidRDefault="00056B8C" w:rsidP="00056B8C">
      <w:pPr>
        <w:tabs>
          <w:tab w:val="left" w:pos="7710"/>
          <w:tab w:val="right" w:pos="10205"/>
        </w:tabs>
        <w:spacing w:after="0" w:line="240" w:lineRule="auto"/>
        <w:rPr>
          <w:rFonts w:ascii="Times New Roman" w:hAnsi="Times New Roman"/>
          <w:sz w:val="24"/>
          <w:szCs w:val="24"/>
        </w:rPr>
      </w:pPr>
    </w:p>
    <w:p w:rsidR="00056B8C" w:rsidRDefault="00056B8C" w:rsidP="00056B8C">
      <w:pPr>
        <w:tabs>
          <w:tab w:val="left" w:pos="7710"/>
          <w:tab w:val="right" w:pos="10205"/>
        </w:tabs>
        <w:spacing w:after="0" w:line="240" w:lineRule="auto"/>
        <w:rPr>
          <w:rFonts w:ascii="Times New Roman" w:hAnsi="Times New Roman"/>
          <w:sz w:val="24"/>
          <w:szCs w:val="24"/>
        </w:rPr>
      </w:pPr>
    </w:p>
    <w:p w:rsidR="00056B8C" w:rsidRDefault="00056B8C" w:rsidP="00056B8C">
      <w:pPr>
        <w:tabs>
          <w:tab w:val="left" w:pos="7710"/>
          <w:tab w:val="right" w:pos="10205"/>
        </w:tabs>
        <w:spacing w:after="0" w:line="240" w:lineRule="auto"/>
        <w:rPr>
          <w:rFonts w:ascii="Times New Roman" w:hAnsi="Times New Roman"/>
          <w:sz w:val="24"/>
          <w:szCs w:val="24"/>
        </w:rPr>
      </w:pPr>
    </w:p>
    <w:p w:rsidR="00056B8C" w:rsidRDefault="00056B8C" w:rsidP="00056B8C">
      <w:pPr>
        <w:tabs>
          <w:tab w:val="left" w:pos="7710"/>
          <w:tab w:val="right" w:pos="10205"/>
        </w:tabs>
        <w:spacing w:after="0" w:line="240" w:lineRule="auto"/>
        <w:rPr>
          <w:rFonts w:ascii="Times New Roman" w:hAnsi="Times New Roman"/>
          <w:sz w:val="24"/>
          <w:szCs w:val="24"/>
        </w:rPr>
      </w:pPr>
    </w:p>
    <w:p w:rsidR="00056B8C" w:rsidRDefault="00056B8C" w:rsidP="00056B8C">
      <w:pPr>
        <w:tabs>
          <w:tab w:val="left" w:pos="7710"/>
          <w:tab w:val="right" w:pos="10205"/>
        </w:tabs>
        <w:spacing w:after="0" w:line="240" w:lineRule="auto"/>
        <w:rPr>
          <w:rFonts w:ascii="Times New Roman" w:hAnsi="Times New Roman"/>
          <w:sz w:val="24"/>
          <w:szCs w:val="24"/>
        </w:rPr>
      </w:pPr>
    </w:p>
    <w:p w:rsidR="009331AB" w:rsidRDefault="009331AB" w:rsidP="009331AB">
      <w:pPr>
        <w:tabs>
          <w:tab w:val="left" w:pos="7710"/>
          <w:tab w:val="right" w:pos="10205"/>
        </w:tabs>
        <w:spacing w:after="0" w:line="240" w:lineRule="auto"/>
        <w:rPr>
          <w:rFonts w:ascii="Times New Roman" w:hAnsi="Times New Roman"/>
          <w:sz w:val="24"/>
          <w:szCs w:val="24"/>
          <w:lang w:val="uk-UA"/>
        </w:rPr>
      </w:pPr>
    </w:p>
    <w:p w:rsidR="009331AB" w:rsidRDefault="009331AB" w:rsidP="009331AB">
      <w:pPr>
        <w:tabs>
          <w:tab w:val="left" w:pos="7710"/>
          <w:tab w:val="right" w:pos="10205"/>
        </w:tabs>
        <w:spacing w:after="0" w:line="240" w:lineRule="auto"/>
        <w:rPr>
          <w:rFonts w:ascii="Times New Roman" w:hAnsi="Times New Roman"/>
          <w:sz w:val="24"/>
          <w:szCs w:val="24"/>
          <w:lang w:val="uk-UA"/>
        </w:rPr>
      </w:pPr>
    </w:p>
    <w:p w:rsidR="00922E36" w:rsidRDefault="00DD0702" w:rsidP="009331AB">
      <w:pPr>
        <w:tabs>
          <w:tab w:val="left" w:pos="7710"/>
          <w:tab w:val="right" w:pos="10205"/>
        </w:tabs>
        <w:spacing w:after="0" w:line="240" w:lineRule="auto"/>
        <w:rPr>
          <w:rFonts w:ascii="Times New Roman" w:hAnsi="Times New Roman"/>
          <w:sz w:val="28"/>
          <w:szCs w:val="28"/>
          <w:lang w:val="uk-UA"/>
        </w:rPr>
      </w:pPr>
      <w:r>
        <w:rPr>
          <w:rFonts w:ascii="Times New Roman" w:hAnsi="Times New Roman"/>
          <w:sz w:val="28"/>
          <w:szCs w:val="28"/>
          <w:lang w:val="uk-UA"/>
        </w:rPr>
        <w:t xml:space="preserve">      </w:t>
      </w:r>
    </w:p>
    <w:p w:rsidR="00922E36" w:rsidRDefault="00922E36" w:rsidP="009331AB">
      <w:pPr>
        <w:tabs>
          <w:tab w:val="left" w:pos="7710"/>
          <w:tab w:val="right" w:pos="10205"/>
        </w:tabs>
        <w:spacing w:after="0" w:line="240" w:lineRule="auto"/>
        <w:rPr>
          <w:rFonts w:ascii="Times New Roman" w:hAnsi="Times New Roman"/>
          <w:sz w:val="28"/>
          <w:szCs w:val="28"/>
          <w:lang w:val="uk-UA"/>
        </w:rPr>
      </w:pPr>
    </w:p>
    <w:p w:rsidR="00922E36" w:rsidRDefault="00922E36" w:rsidP="009331AB">
      <w:pPr>
        <w:tabs>
          <w:tab w:val="left" w:pos="7710"/>
          <w:tab w:val="right" w:pos="10205"/>
        </w:tabs>
        <w:spacing w:after="0" w:line="240" w:lineRule="auto"/>
        <w:rPr>
          <w:rFonts w:ascii="Times New Roman" w:hAnsi="Times New Roman"/>
          <w:sz w:val="28"/>
          <w:szCs w:val="28"/>
          <w:lang w:val="uk-UA"/>
        </w:rPr>
      </w:pPr>
    </w:p>
    <w:p w:rsidR="001329A2" w:rsidRDefault="001329A2" w:rsidP="009331AB">
      <w:pPr>
        <w:tabs>
          <w:tab w:val="left" w:pos="7710"/>
          <w:tab w:val="right" w:pos="10205"/>
        </w:tabs>
        <w:spacing w:after="0" w:line="240" w:lineRule="auto"/>
        <w:rPr>
          <w:rFonts w:ascii="Times New Roman" w:hAnsi="Times New Roman"/>
          <w:sz w:val="28"/>
          <w:szCs w:val="28"/>
          <w:lang w:val="uk-UA"/>
        </w:rPr>
      </w:pPr>
    </w:p>
    <w:p w:rsidR="009F44E2" w:rsidRDefault="009F44E2" w:rsidP="009F44E2">
      <w:pPr>
        <w:tabs>
          <w:tab w:val="left" w:pos="7710"/>
          <w:tab w:val="right" w:pos="10205"/>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p>
    <w:p w:rsidR="009010BD" w:rsidRDefault="009010BD" w:rsidP="009F44E2">
      <w:pPr>
        <w:tabs>
          <w:tab w:val="left" w:pos="7710"/>
          <w:tab w:val="right" w:pos="10205"/>
        </w:tabs>
        <w:spacing w:after="0" w:line="240" w:lineRule="auto"/>
        <w:jc w:val="both"/>
        <w:rPr>
          <w:rFonts w:ascii="Times New Roman" w:hAnsi="Times New Roman"/>
          <w:sz w:val="28"/>
          <w:szCs w:val="28"/>
          <w:lang w:val="uk-UA"/>
        </w:rPr>
      </w:pPr>
    </w:p>
    <w:p w:rsidR="009010BD" w:rsidRDefault="009010BD" w:rsidP="009F44E2">
      <w:pPr>
        <w:tabs>
          <w:tab w:val="left" w:pos="7710"/>
          <w:tab w:val="right" w:pos="10205"/>
        </w:tabs>
        <w:spacing w:after="0" w:line="240" w:lineRule="auto"/>
        <w:jc w:val="both"/>
        <w:rPr>
          <w:rFonts w:ascii="Times New Roman" w:hAnsi="Times New Roman"/>
          <w:sz w:val="28"/>
          <w:szCs w:val="28"/>
          <w:lang w:val="uk-UA"/>
        </w:rPr>
      </w:pPr>
    </w:p>
    <w:p w:rsidR="009010BD" w:rsidRDefault="009010BD" w:rsidP="009F44E2">
      <w:pPr>
        <w:tabs>
          <w:tab w:val="left" w:pos="7710"/>
          <w:tab w:val="right" w:pos="10205"/>
        </w:tabs>
        <w:spacing w:after="0" w:line="240" w:lineRule="auto"/>
        <w:jc w:val="both"/>
        <w:rPr>
          <w:rFonts w:ascii="Times New Roman" w:hAnsi="Times New Roman"/>
          <w:sz w:val="28"/>
          <w:szCs w:val="28"/>
          <w:lang w:val="uk-UA"/>
        </w:rPr>
      </w:pPr>
    </w:p>
    <w:p w:rsidR="009010BD" w:rsidRDefault="009010BD" w:rsidP="009F44E2">
      <w:pPr>
        <w:tabs>
          <w:tab w:val="left" w:pos="7710"/>
          <w:tab w:val="right" w:pos="10205"/>
        </w:tabs>
        <w:spacing w:after="0" w:line="240" w:lineRule="auto"/>
        <w:jc w:val="both"/>
        <w:rPr>
          <w:rFonts w:ascii="Times New Roman" w:hAnsi="Times New Roman"/>
          <w:sz w:val="28"/>
          <w:szCs w:val="28"/>
          <w:lang w:val="uk-UA"/>
        </w:rPr>
      </w:pPr>
    </w:p>
    <w:p w:rsidR="009010BD" w:rsidRDefault="009010BD" w:rsidP="009F44E2">
      <w:pPr>
        <w:tabs>
          <w:tab w:val="left" w:pos="7710"/>
          <w:tab w:val="right" w:pos="10205"/>
        </w:tabs>
        <w:spacing w:after="0" w:line="240" w:lineRule="auto"/>
        <w:jc w:val="both"/>
        <w:rPr>
          <w:rFonts w:ascii="Times New Roman" w:hAnsi="Times New Roman"/>
          <w:sz w:val="28"/>
          <w:szCs w:val="28"/>
          <w:lang w:val="uk-UA"/>
        </w:rPr>
      </w:pPr>
    </w:p>
    <w:p w:rsidR="009010BD" w:rsidRDefault="009010BD" w:rsidP="009F44E2">
      <w:pPr>
        <w:tabs>
          <w:tab w:val="left" w:pos="7710"/>
          <w:tab w:val="right" w:pos="10205"/>
        </w:tabs>
        <w:spacing w:after="0" w:line="240" w:lineRule="auto"/>
        <w:jc w:val="both"/>
        <w:rPr>
          <w:rFonts w:ascii="Times New Roman" w:hAnsi="Times New Roman"/>
          <w:sz w:val="28"/>
          <w:szCs w:val="28"/>
          <w:lang w:val="uk-UA"/>
        </w:rPr>
      </w:pPr>
    </w:p>
    <w:p w:rsidR="009010BD" w:rsidRDefault="009010BD" w:rsidP="009F44E2">
      <w:pPr>
        <w:tabs>
          <w:tab w:val="left" w:pos="7710"/>
          <w:tab w:val="right" w:pos="10205"/>
        </w:tabs>
        <w:spacing w:after="0" w:line="240" w:lineRule="auto"/>
        <w:jc w:val="both"/>
        <w:rPr>
          <w:rFonts w:ascii="Times New Roman" w:hAnsi="Times New Roman"/>
          <w:sz w:val="28"/>
          <w:szCs w:val="28"/>
          <w:lang w:val="uk-UA"/>
        </w:rPr>
      </w:pPr>
    </w:p>
    <w:p w:rsidR="009010BD" w:rsidRDefault="009010BD" w:rsidP="009F44E2">
      <w:pPr>
        <w:tabs>
          <w:tab w:val="left" w:pos="7710"/>
          <w:tab w:val="right" w:pos="10205"/>
        </w:tabs>
        <w:spacing w:after="0" w:line="240" w:lineRule="auto"/>
        <w:jc w:val="both"/>
        <w:rPr>
          <w:rFonts w:ascii="Times New Roman" w:hAnsi="Times New Roman"/>
          <w:sz w:val="28"/>
          <w:szCs w:val="28"/>
          <w:lang w:val="uk-UA"/>
        </w:rPr>
      </w:pPr>
    </w:p>
    <w:p w:rsidR="009010BD" w:rsidRDefault="009010BD" w:rsidP="009F44E2">
      <w:pPr>
        <w:tabs>
          <w:tab w:val="left" w:pos="7710"/>
          <w:tab w:val="right" w:pos="10205"/>
        </w:tabs>
        <w:spacing w:after="0" w:line="240" w:lineRule="auto"/>
        <w:jc w:val="both"/>
        <w:rPr>
          <w:rFonts w:ascii="Times New Roman" w:hAnsi="Times New Roman"/>
          <w:sz w:val="28"/>
          <w:szCs w:val="28"/>
          <w:lang w:val="uk-UA"/>
        </w:rPr>
      </w:pPr>
    </w:p>
    <w:p w:rsidR="009010BD" w:rsidRDefault="009010BD" w:rsidP="009F44E2">
      <w:pPr>
        <w:tabs>
          <w:tab w:val="left" w:pos="7710"/>
          <w:tab w:val="right" w:pos="10205"/>
        </w:tabs>
        <w:spacing w:after="0" w:line="240" w:lineRule="auto"/>
        <w:jc w:val="both"/>
        <w:rPr>
          <w:rFonts w:ascii="Times New Roman" w:hAnsi="Times New Roman"/>
          <w:sz w:val="28"/>
          <w:szCs w:val="28"/>
          <w:lang w:val="uk-UA"/>
        </w:rPr>
      </w:pPr>
    </w:p>
    <w:p w:rsidR="009010BD" w:rsidRDefault="009010BD" w:rsidP="009F44E2">
      <w:pPr>
        <w:tabs>
          <w:tab w:val="left" w:pos="7710"/>
          <w:tab w:val="right" w:pos="10205"/>
        </w:tabs>
        <w:spacing w:after="0" w:line="240" w:lineRule="auto"/>
        <w:jc w:val="both"/>
        <w:rPr>
          <w:rFonts w:ascii="Times New Roman" w:hAnsi="Times New Roman"/>
          <w:sz w:val="28"/>
          <w:szCs w:val="28"/>
          <w:lang w:val="uk-UA"/>
        </w:rPr>
      </w:pPr>
    </w:p>
    <w:p w:rsidR="009010BD" w:rsidRDefault="009010BD" w:rsidP="009F44E2">
      <w:pPr>
        <w:tabs>
          <w:tab w:val="left" w:pos="7710"/>
          <w:tab w:val="right" w:pos="10205"/>
        </w:tabs>
        <w:spacing w:after="0" w:line="240" w:lineRule="auto"/>
        <w:jc w:val="both"/>
        <w:rPr>
          <w:rFonts w:ascii="Times New Roman" w:hAnsi="Times New Roman"/>
          <w:sz w:val="28"/>
          <w:szCs w:val="28"/>
          <w:lang w:val="uk-UA"/>
        </w:rPr>
      </w:pPr>
    </w:p>
    <w:p w:rsidR="009010BD" w:rsidRDefault="009010BD" w:rsidP="009F44E2">
      <w:pPr>
        <w:tabs>
          <w:tab w:val="left" w:pos="7710"/>
          <w:tab w:val="right" w:pos="10205"/>
        </w:tabs>
        <w:spacing w:after="0" w:line="240" w:lineRule="auto"/>
        <w:jc w:val="both"/>
        <w:rPr>
          <w:rFonts w:ascii="Times New Roman" w:hAnsi="Times New Roman"/>
          <w:sz w:val="28"/>
          <w:szCs w:val="28"/>
          <w:lang w:val="uk-UA"/>
        </w:rPr>
      </w:pPr>
    </w:p>
    <w:p w:rsidR="009010BD" w:rsidRDefault="009010BD" w:rsidP="009F44E2">
      <w:pPr>
        <w:tabs>
          <w:tab w:val="left" w:pos="7710"/>
          <w:tab w:val="right" w:pos="10205"/>
        </w:tabs>
        <w:spacing w:after="0" w:line="240" w:lineRule="auto"/>
        <w:jc w:val="both"/>
        <w:rPr>
          <w:rFonts w:ascii="Times New Roman" w:hAnsi="Times New Roman"/>
          <w:sz w:val="28"/>
          <w:szCs w:val="28"/>
          <w:lang w:val="uk-UA"/>
        </w:rPr>
      </w:pPr>
    </w:p>
    <w:p w:rsidR="009010BD" w:rsidRDefault="009010BD" w:rsidP="009F44E2">
      <w:pPr>
        <w:tabs>
          <w:tab w:val="left" w:pos="7710"/>
          <w:tab w:val="right" w:pos="10205"/>
        </w:tabs>
        <w:spacing w:after="0" w:line="240" w:lineRule="auto"/>
        <w:jc w:val="both"/>
        <w:rPr>
          <w:rFonts w:ascii="Times New Roman" w:hAnsi="Times New Roman"/>
          <w:sz w:val="28"/>
          <w:szCs w:val="28"/>
          <w:lang w:val="uk-UA"/>
        </w:rPr>
      </w:pPr>
    </w:p>
    <w:p w:rsidR="009010BD" w:rsidRDefault="009010BD" w:rsidP="009F44E2">
      <w:pPr>
        <w:tabs>
          <w:tab w:val="left" w:pos="7710"/>
          <w:tab w:val="right" w:pos="10205"/>
        </w:tabs>
        <w:spacing w:after="0" w:line="240" w:lineRule="auto"/>
        <w:jc w:val="both"/>
        <w:rPr>
          <w:rFonts w:ascii="Times New Roman" w:hAnsi="Times New Roman"/>
          <w:sz w:val="28"/>
          <w:szCs w:val="28"/>
          <w:lang w:val="uk-UA"/>
        </w:rPr>
      </w:pPr>
    </w:p>
    <w:p w:rsidR="009010BD" w:rsidRDefault="009010BD" w:rsidP="009F44E2">
      <w:pPr>
        <w:tabs>
          <w:tab w:val="left" w:pos="7710"/>
          <w:tab w:val="right" w:pos="10205"/>
        </w:tabs>
        <w:spacing w:after="0" w:line="240" w:lineRule="auto"/>
        <w:jc w:val="both"/>
        <w:rPr>
          <w:rFonts w:ascii="Times New Roman" w:hAnsi="Times New Roman"/>
          <w:sz w:val="28"/>
          <w:szCs w:val="28"/>
          <w:lang w:val="uk-UA"/>
        </w:rPr>
      </w:pPr>
    </w:p>
    <w:p w:rsidR="009010BD" w:rsidRDefault="009010BD" w:rsidP="009F44E2">
      <w:pPr>
        <w:tabs>
          <w:tab w:val="left" w:pos="7710"/>
          <w:tab w:val="right" w:pos="10205"/>
        </w:tabs>
        <w:spacing w:after="0" w:line="240" w:lineRule="auto"/>
        <w:jc w:val="both"/>
        <w:rPr>
          <w:rFonts w:ascii="Times New Roman" w:hAnsi="Times New Roman"/>
          <w:sz w:val="28"/>
          <w:szCs w:val="28"/>
          <w:lang w:val="uk-UA"/>
        </w:rPr>
      </w:pPr>
    </w:p>
    <w:p w:rsidR="009010BD" w:rsidRDefault="009010BD" w:rsidP="009F44E2">
      <w:pPr>
        <w:tabs>
          <w:tab w:val="left" w:pos="7710"/>
          <w:tab w:val="right" w:pos="10205"/>
        </w:tabs>
        <w:spacing w:after="0" w:line="240" w:lineRule="auto"/>
        <w:jc w:val="both"/>
        <w:rPr>
          <w:rFonts w:ascii="Times New Roman" w:hAnsi="Times New Roman"/>
          <w:sz w:val="28"/>
          <w:szCs w:val="28"/>
          <w:lang w:val="uk-UA"/>
        </w:rPr>
      </w:pPr>
    </w:p>
    <w:p w:rsidR="009010BD" w:rsidRDefault="009010BD" w:rsidP="009F44E2">
      <w:pPr>
        <w:tabs>
          <w:tab w:val="left" w:pos="7710"/>
          <w:tab w:val="right" w:pos="10205"/>
        </w:tabs>
        <w:spacing w:after="0" w:line="240" w:lineRule="auto"/>
        <w:jc w:val="both"/>
        <w:rPr>
          <w:rFonts w:ascii="Times New Roman" w:hAnsi="Times New Roman"/>
          <w:sz w:val="28"/>
          <w:szCs w:val="28"/>
          <w:lang w:val="uk-UA"/>
        </w:rPr>
      </w:pPr>
    </w:p>
    <w:p w:rsidR="009010BD" w:rsidRDefault="009010BD" w:rsidP="009F44E2">
      <w:pPr>
        <w:tabs>
          <w:tab w:val="left" w:pos="7710"/>
          <w:tab w:val="right" w:pos="10205"/>
        </w:tabs>
        <w:spacing w:after="0" w:line="240" w:lineRule="auto"/>
        <w:jc w:val="both"/>
        <w:rPr>
          <w:rFonts w:ascii="Times New Roman" w:hAnsi="Times New Roman"/>
          <w:sz w:val="28"/>
          <w:szCs w:val="28"/>
          <w:lang w:val="uk-UA"/>
        </w:rPr>
      </w:pPr>
    </w:p>
    <w:p w:rsidR="009010BD" w:rsidRDefault="009010BD" w:rsidP="009F44E2">
      <w:pPr>
        <w:tabs>
          <w:tab w:val="left" w:pos="7710"/>
          <w:tab w:val="right" w:pos="10205"/>
        </w:tabs>
        <w:spacing w:after="0" w:line="240" w:lineRule="auto"/>
        <w:jc w:val="both"/>
        <w:rPr>
          <w:rFonts w:ascii="Times New Roman" w:hAnsi="Times New Roman"/>
          <w:sz w:val="28"/>
          <w:szCs w:val="28"/>
          <w:lang w:val="uk-UA"/>
        </w:rPr>
      </w:pPr>
    </w:p>
    <w:p w:rsidR="009010BD" w:rsidRDefault="009010BD" w:rsidP="009F44E2">
      <w:pPr>
        <w:tabs>
          <w:tab w:val="left" w:pos="7710"/>
          <w:tab w:val="right" w:pos="10205"/>
        </w:tabs>
        <w:spacing w:after="0" w:line="240" w:lineRule="auto"/>
        <w:jc w:val="both"/>
        <w:rPr>
          <w:rFonts w:ascii="Times New Roman" w:hAnsi="Times New Roman"/>
          <w:sz w:val="28"/>
          <w:szCs w:val="28"/>
          <w:lang w:val="uk-UA"/>
        </w:rPr>
      </w:pPr>
    </w:p>
    <w:p w:rsidR="009010BD" w:rsidRDefault="009010BD" w:rsidP="009F44E2">
      <w:pPr>
        <w:tabs>
          <w:tab w:val="left" w:pos="7710"/>
          <w:tab w:val="right" w:pos="10205"/>
        </w:tabs>
        <w:spacing w:after="0" w:line="240" w:lineRule="auto"/>
        <w:jc w:val="both"/>
        <w:rPr>
          <w:rFonts w:ascii="Times New Roman" w:hAnsi="Times New Roman"/>
          <w:sz w:val="28"/>
          <w:szCs w:val="28"/>
          <w:lang w:val="uk-UA"/>
        </w:rPr>
      </w:pPr>
      <w:r w:rsidRPr="00345B05">
        <w:rPr>
          <w:rFonts w:ascii="Times New Roman" w:hAnsi="Times New Roman"/>
          <w:sz w:val="28"/>
          <w:szCs w:val="28"/>
          <w:lang w:val="uk-UA"/>
        </w:rPr>
        <w:t xml:space="preserve">Години, передбачені для фізичної культури та корекційно-розвиткових занять, не враховуються під час визначення гранично допустимого </w:t>
      </w:r>
      <w:r>
        <w:rPr>
          <w:rFonts w:ascii="Times New Roman" w:hAnsi="Times New Roman"/>
          <w:sz w:val="28"/>
          <w:szCs w:val="28"/>
          <w:lang w:val="uk-UA"/>
        </w:rPr>
        <w:t xml:space="preserve">навчального </w:t>
      </w:r>
      <w:r>
        <w:rPr>
          <w:rFonts w:ascii="Times New Roman" w:hAnsi="Times New Roman"/>
          <w:sz w:val="28"/>
          <w:szCs w:val="28"/>
          <w:lang w:val="uk-UA"/>
        </w:rPr>
        <w:lastRenderedPageBreak/>
        <w:t xml:space="preserve">навантаження учнів. </w:t>
      </w:r>
      <w:r w:rsidRPr="00345B05">
        <w:rPr>
          <w:rFonts w:ascii="Times New Roman" w:hAnsi="Times New Roman"/>
          <w:sz w:val="28"/>
          <w:szCs w:val="28"/>
          <w:lang w:val="uk-UA"/>
        </w:rPr>
        <w:t>1</w:t>
      </w:r>
      <w:r>
        <w:rPr>
          <w:rFonts w:ascii="Times New Roman" w:hAnsi="Times New Roman"/>
          <w:sz w:val="28"/>
          <w:szCs w:val="28"/>
          <w:lang w:val="uk-UA"/>
        </w:rPr>
        <w:t xml:space="preserve"> </w:t>
      </w:r>
      <w:r w:rsidRPr="00345B05">
        <w:rPr>
          <w:rFonts w:ascii="Times New Roman" w:hAnsi="Times New Roman"/>
          <w:sz w:val="28"/>
          <w:szCs w:val="28"/>
          <w:lang w:val="uk-UA"/>
        </w:rPr>
        <w:t xml:space="preserve">додаткова година варіативної складової використана на </w:t>
      </w:r>
      <w:r>
        <w:rPr>
          <w:rFonts w:ascii="Times New Roman" w:hAnsi="Times New Roman"/>
          <w:sz w:val="28"/>
          <w:szCs w:val="28"/>
          <w:lang w:val="uk-UA"/>
        </w:rPr>
        <w:t>підсилення навчального</w:t>
      </w:r>
      <w:r w:rsidRPr="00345B05">
        <w:rPr>
          <w:rFonts w:ascii="Times New Roman" w:hAnsi="Times New Roman"/>
          <w:sz w:val="28"/>
          <w:szCs w:val="28"/>
          <w:lang w:val="uk-UA"/>
        </w:rPr>
        <w:t xml:space="preserve"> предмет</w:t>
      </w:r>
      <w:r>
        <w:rPr>
          <w:rFonts w:ascii="Times New Roman" w:hAnsi="Times New Roman"/>
          <w:sz w:val="28"/>
          <w:szCs w:val="28"/>
          <w:lang w:val="uk-UA"/>
        </w:rPr>
        <w:t>а</w:t>
      </w:r>
      <w:r w:rsidRPr="00345B05">
        <w:rPr>
          <w:rFonts w:ascii="Times New Roman" w:hAnsi="Times New Roman"/>
          <w:sz w:val="28"/>
          <w:szCs w:val="28"/>
          <w:lang w:val="uk-UA"/>
        </w:rPr>
        <w:t xml:space="preserve">  «Математика».</w:t>
      </w:r>
    </w:p>
    <w:p w:rsidR="009010BD" w:rsidRPr="009F44E2" w:rsidRDefault="009010BD" w:rsidP="009010BD">
      <w:pPr>
        <w:widowControl w:val="0"/>
        <w:snapToGrid w:val="0"/>
        <w:spacing w:after="0" w:line="240" w:lineRule="auto"/>
        <w:jc w:val="center"/>
        <w:rPr>
          <w:rFonts w:ascii="Times New Roman" w:hAnsi="Times New Roman"/>
          <w:b/>
          <w:sz w:val="24"/>
          <w:szCs w:val="24"/>
          <w:lang w:val="uk-UA"/>
        </w:rPr>
      </w:pPr>
      <w:r w:rsidRPr="00056B8C">
        <w:rPr>
          <w:rFonts w:ascii="Times New Roman" w:hAnsi="Times New Roman"/>
          <w:b/>
          <w:sz w:val="24"/>
          <w:szCs w:val="24"/>
          <w:lang w:val="uk-UA"/>
        </w:rPr>
        <w:t>Індивідуальний н</w:t>
      </w:r>
      <w:r w:rsidRPr="009F44E2">
        <w:rPr>
          <w:rFonts w:ascii="Times New Roman" w:hAnsi="Times New Roman"/>
          <w:b/>
          <w:sz w:val="24"/>
          <w:szCs w:val="24"/>
          <w:lang w:val="uk-UA"/>
        </w:rPr>
        <w:t>авчальний план</w:t>
      </w:r>
    </w:p>
    <w:p w:rsidR="009010BD" w:rsidRPr="009F44E2" w:rsidRDefault="009010BD" w:rsidP="009010BD">
      <w:pPr>
        <w:widowControl w:val="0"/>
        <w:snapToGrid w:val="0"/>
        <w:spacing w:after="0" w:line="240" w:lineRule="auto"/>
        <w:jc w:val="center"/>
        <w:rPr>
          <w:rFonts w:ascii="Times New Roman" w:hAnsi="Times New Roman"/>
          <w:b/>
          <w:sz w:val="24"/>
          <w:szCs w:val="24"/>
          <w:lang w:val="uk-UA"/>
        </w:rPr>
      </w:pPr>
      <w:r w:rsidRPr="009F44E2">
        <w:rPr>
          <w:rFonts w:ascii="Times New Roman" w:hAnsi="Times New Roman"/>
          <w:b/>
          <w:sz w:val="24"/>
          <w:szCs w:val="24"/>
          <w:lang w:val="uk-UA"/>
        </w:rPr>
        <w:t>інклюзивного навчання</w:t>
      </w:r>
      <w:r w:rsidRPr="00056B8C">
        <w:rPr>
          <w:rFonts w:ascii="Times New Roman" w:hAnsi="Times New Roman"/>
          <w:b/>
          <w:sz w:val="24"/>
          <w:szCs w:val="24"/>
          <w:lang w:val="uk-UA"/>
        </w:rPr>
        <w:t xml:space="preserve"> </w:t>
      </w:r>
      <w:r>
        <w:rPr>
          <w:rFonts w:ascii="Times New Roman" w:hAnsi="Times New Roman"/>
          <w:b/>
          <w:sz w:val="24"/>
          <w:szCs w:val="24"/>
          <w:lang w:val="uk-UA"/>
        </w:rPr>
        <w:t>учня</w:t>
      </w:r>
      <w:r w:rsidRPr="009F44E2">
        <w:rPr>
          <w:rFonts w:ascii="Times New Roman" w:hAnsi="Times New Roman"/>
          <w:b/>
          <w:sz w:val="24"/>
          <w:szCs w:val="24"/>
          <w:lang w:val="uk-UA"/>
        </w:rPr>
        <w:t xml:space="preserve"> 4</w:t>
      </w:r>
      <w:r>
        <w:rPr>
          <w:rFonts w:ascii="Times New Roman" w:hAnsi="Times New Roman"/>
          <w:b/>
          <w:sz w:val="24"/>
          <w:szCs w:val="24"/>
          <w:lang w:val="uk-UA"/>
        </w:rPr>
        <w:t xml:space="preserve"> класу</w:t>
      </w:r>
    </w:p>
    <w:p w:rsidR="009010BD" w:rsidRPr="00056B8C" w:rsidRDefault="009010BD" w:rsidP="009010BD">
      <w:pPr>
        <w:widowControl w:val="0"/>
        <w:snapToGrid w:val="0"/>
        <w:spacing w:after="0" w:line="240" w:lineRule="auto"/>
        <w:jc w:val="center"/>
        <w:rPr>
          <w:rFonts w:ascii="Times New Roman" w:hAnsi="Times New Roman"/>
          <w:b/>
          <w:sz w:val="24"/>
          <w:szCs w:val="24"/>
          <w:lang w:val="uk-UA"/>
        </w:rPr>
      </w:pPr>
      <w:r>
        <w:rPr>
          <w:rFonts w:ascii="Times New Roman" w:hAnsi="Times New Roman"/>
          <w:b/>
          <w:sz w:val="24"/>
          <w:szCs w:val="24"/>
          <w:lang w:val="uk-UA"/>
        </w:rPr>
        <w:t>Кордонського Арсенія</w:t>
      </w:r>
    </w:p>
    <w:tbl>
      <w:tblPr>
        <w:tblpPr w:leftFromText="180" w:rightFromText="180" w:vertAnchor="text" w:horzAnchor="margin" w:tblpY="117"/>
        <w:tblW w:w="4321" w:type="pct"/>
        <w:tblCellMar>
          <w:left w:w="40" w:type="dxa"/>
          <w:right w:w="40" w:type="dxa"/>
        </w:tblCellMar>
        <w:tblLook w:val="04A0" w:firstRow="1" w:lastRow="0" w:firstColumn="1" w:lastColumn="0" w:noHBand="0" w:noVBand="1"/>
      </w:tblPr>
      <w:tblGrid>
        <w:gridCol w:w="1444"/>
        <w:gridCol w:w="578"/>
        <w:gridCol w:w="4289"/>
        <w:gridCol w:w="1761"/>
      </w:tblGrid>
      <w:tr w:rsidR="009010BD" w:rsidRPr="006A755C" w:rsidTr="009010BD">
        <w:trPr>
          <w:cantSplit/>
          <w:trHeight w:val="835"/>
        </w:trPr>
        <w:tc>
          <w:tcPr>
            <w:tcW w:w="3909" w:type="pct"/>
            <w:gridSpan w:val="3"/>
            <w:tcBorders>
              <w:top w:val="single" w:sz="6" w:space="0" w:color="auto"/>
              <w:left w:val="single" w:sz="6" w:space="0" w:color="auto"/>
              <w:right w:val="single" w:sz="6" w:space="0" w:color="auto"/>
            </w:tcBorders>
            <w:vAlign w:val="center"/>
          </w:tcPr>
          <w:p w:rsidR="009010BD" w:rsidRPr="00CC05FC" w:rsidRDefault="009010BD" w:rsidP="009010BD">
            <w:pPr>
              <w:widowControl w:val="0"/>
              <w:snapToGrid w:val="0"/>
              <w:jc w:val="center"/>
              <w:rPr>
                <w:rFonts w:ascii="Times New Roman" w:hAnsi="Times New Roman"/>
                <w:b/>
                <w:sz w:val="24"/>
                <w:szCs w:val="24"/>
              </w:rPr>
            </w:pPr>
            <w:r w:rsidRPr="00CC05FC">
              <w:rPr>
                <w:rFonts w:ascii="Times New Roman" w:hAnsi="Times New Roman"/>
                <w:b/>
                <w:sz w:val="24"/>
                <w:szCs w:val="24"/>
              </w:rPr>
              <w:t>Навчальні предмети</w:t>
            </w:r>
          </w:p>
        </w:tc>
        <w:tc>
          <w:tcPr>
            <w:tcW w:w="1091" w:type="pct"/>
            <w:tcBorders>
              <w:top w:val="single" w:sz="6" w:space="0" w:color="auto"/>
              <w:left w:val="single" w:sz="6" w:space="0" w:color="auto"/>
              <w:right w:val="single" w:sz="4" w:space="0" w:color="auto"/>
            </w:tcBorders>
            <w:vAlign w:val="center"/>
          </w:tcPr>
          <w:p w:rsidR="009010BD" w:rsidRDefault="009010BD" w:rsidP="009010BD">
            <w:pPr>
              <w:widowControl w:val="0"/>
              <w:snapToGrid w:val="0"/>
              <w:spacing w:after="0"/>
              <w:jc w:val="both"/>
              <w:rPr>
                <w:rFonts w:ascii="Times New Roman" w:hAnsi="Times New Roman"/>
                <w:b/>
                <w:sz w:val="24"/>
                <w:szCs w:val="24"/>
              </w:rPr>
            </w:pPr>
            <w:r>
              <w:rPr>
                <w:rFonts w:ascii="Times New Roman" w:hAnsi="Times New Roman"/>
                <w:b/>
                <w:sz w:val="24"/>
                <w:szCs w:val="24"/>
              </w:rPr>
              <w:t xml:space="preserve">К-сть годин </w:t>
            </w:r>
          </w:p>
          <w:p w:rsidR="009010BD" w:rsidRPr="00CC05FC" w:rsidRDefault="009010BD" w:rsidP="009010BD">
            <w:pPr>
              <w:widowControl w:val="0"/>
              <w:snapToGrid w:val="0"/>
              <w:spacing w:after="0"/>
              <w:jc w:val="both"/>
              <w:rPr>
                <w:rFonts w:ascii="Times New Roman" w:hAnsi="Times New Roman"/>
                <w:b/>
                <w:sz w:val="24"/>
                <w:szCs w:val="24"/>
              </w:rPr>
            </w:pPr>
            <w:r>
              <w:rPr>
                <w:rFonts w:ascii="Times New Roman" w:hAnsi="Times New Roman"/>
                <w:b/>
                <w:sz w:val="24"/>
                <w:szCs w:val="24"/>
              </w:rPr>
              <w:t>на тиждень</w:t>
            </w:r>
          </w:p>
        </w:tc>
      </w:tr>
      <w:tr w:rsidR="009010BD" w:rsidRPr="00CC05FC" w:rsidTr="009010BD">
        <w:trPr>
          <w:cantSplit/>
        </w:trPr>
        <w:tc>
          <w:tcPr>
            <w:tcW w:w="3909" w:type="pct"/>
            <w:gridSpan w:val="3"/>
            <w:tcBorders>
              <w:top w:val="single" w:sz="6" w:space="0" w:color="auto"/>
              <w:left w:val="single" w:sz="6" w:space="0" w:color="auto"/>
              <w:bottom w:val="single" w:sz="6" w:space="0" w:color="auto"/>
              <w:right w:val="single" w:sz="6" w:space="0" w:color="auto"/>
            </w:tcBorders>
          </w:tcPr>
          <w:p w:rsidR="009010BD" w:rsidRPr="00CC05FC" w:rsidRDefault="009010BD" w:rsidP="009010BD">
            <w:pPr>
              <w:widowControl w:val="0"/>
              <w:snapToGrid w:val="0"/>
              <w:rPr>
                <w:rFonts w:ascii="Times New Roman" w:hAnsi="Times New Roman"/>
                <w:sz w:val="24"/>
                <w:szCs w:val="24"/>
              </w:rPr>
            </w:pPr>
            <w:r w:rsidRPr="00CC05FC">
              <w:rPr>
                <w:rFonts w:ascii="Times New Roman" w:hAnsi="Times New Roman"/>
                <w:sz w:val="24"/>
                <w:szCs w:val="24"/>
              </w:rPr>
              <w:t>Українська мова</w:t>
            </w:r>
          </w:p>
        </w:tc>
        <w:tc>
          <w:tcPr>
            <w:tcW w:w="1091" w:type="pct"/>
            <w:tcBorders>
              <w:top w:val="single" w:sz="6" w:space="0" w:color="auto"/>
              <w:left w:val="single" w:sz="6" w:space="0" w:color="auto"/>
              <w:bottom w:val="single" w:sz="6" w:space="0" w:color="auto"/>
              <w:right w:val="single" w:sz="4" w:space="0" w:color="auto"/>
            </w:tcBorders>
            <w:vAlign w:val="center"/>
          </w:tcPr>
          <w:p w:rsidR="009010BD" w:rsidRPr="00CC05FC" w:rsidRDefault="009010BD" w:rsidP="009010BD">
            <w:pPr>
              <w:widowControl w:val="0"/>
              <w:snapToGrid w:val="0"/>
              <w:jc w:val="center"/>
              <w:rPr>
                <w:rFonts w:ascii="Times New Roman" w:hAnsi="Times New Roman"/>
                <w:sz w:val="24"/>
                <w:szCs w:val="24"/>
              </w:rPr>
            </w:pPr>
            <w:r w:rsidRPr="00CC05FC">
              <w:rPr>
                <w:rFonts w:ascii="Times New Roman" w:hAnsi="Times New Roman"/>
                <w:sz w:val="24"/>
                <w:szCs w:val="24"/>
              </w:rPr>
              <w:t>5</w:t>
            </w:r>
          </w:p>
        </w:tc>
      </w:tr>
      <w:tr w:rsidR="009010BD" w:rsidRPr="00CC05FC" w:rsidTr="009010BD">
        <w:trPr>
          <w:cantSplit/>
          <w:trHeight w:val="369"/>
        </w:trPr>
        <w:tc>
          <w:tcPr>
            <w:tcW w:w="3909" w:type="pct"/>
            <w:gridSpan w:val="3"/>
            <w:tcBorders>
              <w:top w:val="single" w:sz="6" w:space="0" w:color="auto"/>
              <w:left w:val="single" w:sz="6" w:space="0" w:color="auto"/>
              <w:bottom w:val="single" w:sz="6" w:space="0" w:color="auto"/>
              <w:right w:val="single" w:sz="6" w:space="0" w:color="auto"/>
            </w:tcBorders>
          </w:tcPr>
          <w:p w:rsidR="009010BD" w:rsidRPr="00CC05FC" w:rsidRDefault="009010BD" w:rsidP="009010BD">
            <w:pPr>
              <w:widowControl w:val="0"/>
              <w:snapToGrid w:val="0"/>
              <w:rPr>
                <w:rFonts w:ascii="Times New Roman" w:hAnsi="Times New Roman"/>
                <w:sz w:val="24"/>
                <w:szCs w:val="24"/>
              </w:rPr>
            </w:pPr>
            <w:r w:rsidRPr="00CC05FC">
              <w:rPr>
                <w:rFonts w:ascii="Times New Roman" w:hAnsi="Times New Roman"/>
                <w:sz w:val="24"/>
                <w:szCs w:val="24"/>
              </w:rPr>
              <w:t>Іноземна мова</w:t>
            </w:r>
          </w:p>
        </w:tc>
        <w:tc>
          <w:tcPr>
            <w:tcW w:w="1091" w:type="pct"/>
            <w:tcBorders>
              <w:top w:val="single" w:sz="6" w:space="0" w:color="auto"/>
              <w:left w:val="single" w:sz="6" w:space="0" w:color="auto"/>
              <w:bottom w:val="single" w:sz="6" w:space="0" w:color="auto"/>
              <w:right w:val="single" w:sz="4" w:space="0" w:color="auto"/>
            </w:tcBorders>
            <w:vAlign w:val="center"/>
          </w:tcPr>
          <w:p w:rsidR="009010BD" w:rsidRPr="00CC05FC" w:rsidRDefault="009010BD" w:rsidP="009010BD">
            <w:pPr>
              <w:widowControl w:val="0"/>
              <w:snapToGrid w:val="0"/>
              <w:jc w:val="center"/>
              <w:rPr>
                <w:rFonts w:ascii="Times New Roman" w:hAnsi="Times New Roman"/>
                <w:sz w:val="24"/>
                <w:szCs w:val="24"/>
              </w:rPr>
            </w:pPr>
            <w:r w:rsidRPr="00CC05FC">
              <w:rPr>
                <w:rFonts w:ascii="Times New Roman" w:hAnsi="Times New Roman"/>
                <w:sz w:val="24"/>
                <w:szCs w:val="24"/>
              </w:rPr>
              <w:t>3</w:t>
            </w:r>
          </w:p>
        </w:tc>
      </w:tr>
      <w:tr w:rsidR="009010BD" w:rsidRPr="00CC05FC" w:rsidTr="009010BD">
        <w:trPr>
          <w:cantSplit/>
          <w:trHeight w:val="308"/>
        </w:trPr>
        <w:tc>
          <w:tcPr>
            <w:tcW w:w="3909" w:type="pct"/>
            <w:gridSpan w:val="3"/>
            <w:tcBorders>
              <w:top w:val="single" w:sz="6" w:space="0" w:color="auto"/>
              <w:left w:val="single" w:sz="6" w:space="0" w:color="auto"/>
              <w:bottom w:val="single" w:sz="6" w:space="0" w:color="auto"/>
              <w:right w:val="single" w:sz="6" w:space="0" w:color="auto"/>
            </w:tcBorders>
          </w:tcPr>
          <w:p w:rsidR="009010BD" w:rsidRPr="00CC05FC" w:rsidRDefault="009010BD" w:rsidP="009010BD">
            <w:pPr>
              <w:widowControl w:val="0"/>
              <w:snapToGrid w:val="0"/>
              <w:rPr>
                <w:rFonts w:ascii="Times New Roman" w:hAnsi="Times New Roman"/>
                <w:sz w:val="24"/>
                <w:szCs w:val="24"/>
              </w:rPr>
            </w:pPr>
            <w:r w:rsidRPr="00CC05FC">
              <w:rPr>
                <w:rFonts w:ascii="Times New Roman" w:hAnsi="Times New Roman"/>
                <w:sz w:val="24"/>
                <w:szCs w:val="24"/>
              </w:rPr>
              <w:t>Математика</w:t>
            </w:r>
          </w:p>
        </w:tc>
        <w:tc>
          <w:tcPr>
            <w:tcW w:w="1091" w:type="pct"/>
            <w:tcBorders>
              <w:top w:val="single" w:sz="6" w:space="0" w:color="auto"/>
              <w:left w:val="single" w:sz="6" w:space="0" w:color="auto"/>
              <w:bottom w:val="single" w:sz="6" w:space="0" w:color="auto"/>
              <w:right w:val="single" w:sz="4" w:space="0" w:color="auto"/>
            </w:tcBorders>
            <w:vAlign w:val="center"/>
          </w:tcPr>
          <w:p w:rsidR="009010BD" w:rsidRPr="00666863" w:rsidRDefault="009010BD" w:rsidP="009010BD">
            <w:pPr>
              <w:widowControl w:val="0"/>
              <w:snapToGrid w:val="0"/>
              <w:jc w:val="center"/>
              <w:rPr>
                <w:rFonts w:ascii="Times New Roman" w:hAnsi="Times New Roman"/>
                <w:sz w:val="24"/>
                <w:szCs w:val="24"/>
                <w:lang w:val="uk-UA"/>
              </w:rPr>
            </w:pPr>
            <w:r>
              <w:rPr>
                <w:rFonts w:ascii="Times New Roman" w:hAnsi="Times New Roman"/>
                <w:sz w:val="24"/>
                <w:szCs w:val="24"/>
                <w:lang w:val="uk-UA"/>
              </w:rPr>
              <w:t>4+</w:t>
            </w:r>
            <w:r w:rsidRPr="001329A2">
              <w:rPr>
                <w:rFonts w:ascii="Times New Roman" w:hAnsi="Times New Roman"/>
                <w:color w:val="FF0000"/>
                <w:sz w:val="24"/>
                <w:szCs w:val="24"/>
                <w:lang w:val="uk-UA"/>
              </w:rPr>
              <w:t>1</w:t>
            </w:r>
          </w:p>
        </w:tc>
      </w:tr>
      <w:tr w:rsidR="009010BD" w:rsidRPr="00CC05FC" w:rsidTr="009010BD">
        <w:trPr>
          <w:cantSplit/>
          <w:trHeight w:val="330"/>
        </w:trPr>
        <w:tc>
          <w:tcPr>
            <w:tcW w:w="894" w:type="pct"/>
            <w:vMerge w:val="restart"/>
            <w:tcBorders>
              <w:top w:val="single" w:sz="6" w:space="0" w:color="auto"/>
              <w:left w:val="single" w:sz="6" w:space="0" w:color="auto"/>
              <w:right w:val="single" w:sz="4" w:space="0" w:color="auto"/>
            </w:tcBorders>
          </w:tcPr>
          <w:p w:rsidR="009010BD" w:rsidRDefault="009010BD" w:rsidP="009010BD">
            <w:pPr>
              <w:widowControl w:val="0"/>
              <w:snapToGrid w:val="0"/>
              <w:spacing w:after="0"/>
              <w:rPr>
                <w:rFonts w:ascii="Times New Roman" w:hAnsi="Times New Roman"/>
                <w:sz w:val="24"/>
                <w:szCs w:val="24"/>
                <w:lang w:val="uk-UA"/>
              </w:rPr>
            </w:pPr>
            <w:r>
              <w:rPr>
                <w:rFonts w:ascii="Times New Roman" w:hAnsi="Times New Roman"/>
                <w:sz w:val="24"/>
                <w:szCs w:val="24"/>
                <w:lang w:val="uk-UA"/>
              </w:rPr>
              <w:t>Інтегрований</w:t>
            </w:r>
          </w:p>
          <w:p w:rsidR="009010BD" w:rsidRPr="003C74DA" w:rsidRDefault="009010BD" w:rsidP="009010BD">
            <w:pPr>
              <w:widowControl w:val="0"/>
              <w:snapToGrid w:val="0"/>
              <w:spacing w:after="0"/>
              <w:rPr>
                <w:rFonts w:ascii="Times New Roman" w:hAnsi="Times New Roman"/>
                <w:sz w:val="24"/>
                <w:szCs w:val="24"/>
                <w:lang w:val="uk-UA"/>
              </w:rPr>
            </w:pPr>
            <w:r>
              <w:rPr>
                <w:rFonts w:ascii="Times New Roman" w:hAnsi="Times New Roman"/>
                <w:sz w:val="24"/>
                <w:szCs w:val="24"/>
                <w:lang w:val="uk-UA"/>
              </w:rPr>
              <w:t>Курс «Я досліджую світ»</w:t>
            </w:r>
          </w:p>
        </w:tc>
        <w:tc>
          <w:tcPr>
            <w:tcW w:w="3015" w:type="pct"/>
            <w:gridSpan w:val="2"/>
            <w:tcBorders>
              <w:top w:val="single" w:sz="4" w:space="0" w:color="auto"/>
              <w:left w:val="single" w:sz="4" w:space="0" w:color="auto"/>
              <w:bottom w:val="single" w:sz="4" w:space="0" w:color="auto"/>
              <w:right w:val="single" w:sz="6" w:space="0" w:color="auto"/>
            </w:tcBorders>
            <w:vAlign w:val="center"/>
          </w:tcPr>
          <w:p w:rsidR="009010BD" w:rsidRPr="00CC05FC" w:rsidRDefault="009010BD" w:rsidP="009010BD">
            <w:pPr>
              <w:widowControl w:val="0"/>
              <w:snapToGrid w:val="0"/>
              <w:rPr>
                <w:rFonts w:ascii="Times New Roman" w:hAnsi="Times New Roman"/>
                <w:sz w:val="24"/>
                <w:szCs w:val="24"/>
              </w:rPr>
            </w:pPr>
            <w:r w:rsidRPr="00CC05FC">
              <w:rPr>
                <w:rFonts w:ascii="Times New Roman" w:hAnsi="Times New Roman"/>
                <w:sz w:val="24"/>
                <w:szCs w:val="24"/>
              </w:rPr>
              <w:t>Мовно-літературна</w:t>
            </w:r>
          </w:p>
        </w:tc>
        <w:tc>
          <w:tcPr>
            <w:tcW w:w="1091" w:type="pct"/>
            <w:tcBorders>
              <w:top w:val="single" w:sz="4" w:space="0" w:color="auto"/>
              <w:left w:val="single" w:sz="6" w:space="0" w:color="auto"/>
              <w:bottom w:val="single" w:sz="4" w:space="0" w:color="auto"/>
              <w:right w:val="single" w:sz="4" w:space="0" w:color="auto"/>
            </w:tcBorders>
            <w:vAlign w:val="center"/>
          </w:tcPr>
          <w:p w:rsidR="009010BD" w:rsidRPr="00CC05FC" w:rsidRDefault="009010BD" w:rsidP="009010BD">
            <w:pPr>
              <w:widowControl w:val="0"/>
              <w:snapToGrid w:val="0"/>
              <w:jc w:val="center"/>
              <w:rPr>
                <w:rFonts w:ascii="Times New Roman" w:hAnsi="Times New Roman"/>
                <w:sz w:val="24"/>
                <w:szCs w:val="24"/>
              </w:rPr>
            </w:pPr>
            <w:r w:rsidRPr="00CC05FC">
              <w:rPr>
                <w:rFonts w:ascii="Times New Roman" w:hAnsi="Times New Roman"/>
                <w:sz w:val="24"/>
                <w:szCs w:val="24"/>
              </w:rPr>
              <w:t>2</w:t>
            </w:r>
          </w:p>
        </w:tc>
      </w:tr>
      <w:tr w:rsidR="009010BD" w:rsidRPr="00CC05FC" w:rsidTr="009010BD">
        <w:trPr>
          <w:cantSplit/>
          <w:trHeight w:val="244"/>
        </w:trPr>
        <w:tc>
          <w:tcPr>
            <w:tcW w:w="894" w:type="pct"/>
            <w:vMerge/>
            <w:tcBorders>
              <w:left w:val="single" w:sz="6" w:space="0" w:color="auto"/>
              <w:right w:val="single" w:sz="4" w:space="0" w:color="auto"/>
            </w:tcBorders>
          </w:tcPr>
          <w:p w:rsidR="009010BD" w:rsidRPr="00CC05FC" w:rsidRDefault="009010BD" w:rsidP="009010BD">
            <w:pPr>
              <w:widowControl w:val="0"/>
              <w:snapToGrid w:val="0"/>
              <w:rPr>
                <w:rFonts w:ascii="Times New Roman" w:hAnsi="Times New Roman"/>
                <w:sz w:val="24"/>
                <w:szCs w:val="24"/>
              </w:rPr>
            </w:pPr>
          </w:p>
        </w:tc>
        <w:tc>
          <w:tcPr>
            <w:tcW w:w="3015" w:type="pct"/>
            <w:gridSpan w:val="2"/>
            <w:tcBorders>
              <w:top w:val="single" w:sz="4" w:space="0" w:color="auto"/>
              <w:left w:val="single" w:sz="4" w:space="0" w:color="auto"/>
              <w:bottom w:val="single" w:sz="4" w:space="0" w:color="auto"/>
              <w:right w:val="single" w:sz="6" w:space="0" w:color="auto"/>
            </w:tcBorders>
            <w:vAlign w:val="center"/>
          </w:tcPr>
          <w:p w:rsidR="009010BD" w:rsidRPr="00CC05FC" w:rsidRDefault="009010BD" w:rsidP="009010BD">
            <w:pPr>
              <w:widowControl w:val="0"/>
              <w:snapToGrid w:val="0"/>
              <w:rPr>
                <w:rFonts w:ascii="Times New Roman" w:hAnsi="Times New Roman"/>
                <w:sz w:val="24"/>
                <w:szCs w:val="24"/>
              </w:rPr>
            </w:pPr>
            <w:r w:rsidRPr="00CC05FC">
              <w:rPr>
                <w:rFonts w:ascii="Times New Roman" w:hAnsi="Times New Roman"/>
                <w:sz w:val="24"/>
                <w:szCs w:val="24"/>
              </w:rPr>
              <w:t xml:space="preserve">Математична </w:t>
            </w:r>
          </w:p>
        </w:tc>
        <w:tc>
          <w:tcPr>
            <w:tcW w:w="1091" w:type="pct"/>
            <w:tcBorders>
              <w:top w:val="single" w:sz="4" w:space="0" w:color="auto"/>
              <w:left w:val="single" w:sz="6" w:space="0" w:color="auto"/>
              <w:bottom w:val="single" w:sz="4" w:space="0" w:color="auto"/>
              <w:right w:val="single" w:sz="4" w:space="0" w:color="auto"/>
            </w:tcBorders>
            <w:vAlign w:val="center"/>
          </w:tcPr>
          <w:p w:rsidR="009010BD" w:rsidRPr="00CC05FC" w:rsidRDefault="009010BD" w:rsidP="009010BD">
            <w:pPr>
              <w:widowControl w:val="0"/>
              <w:snapToGrid w:val="0"/>
              <w:jc w:val="center"/>
              <w:rPr>
                <w:rFonts w:ascii="Times New Roman" w:hAnsi="Times New Roman"/>
                <w:sz w:val="24"/>
                <w:szCs w:val="24"/>
              </w:rPr>
            </w:pPr>
            <w:r w:rsidRPr="00CC05FC">
              <w:rPr>
                <w:rFonts w:ascii="Times New Roman" w:hAnsi="Times New Roman"/>
                <w:sz w:val="24"/>
                <w:szCs w:val="24"/>
              </w:rPr>
              <w:t>1</w:t>
            </w:r>
          </w:p>
        </w:tc>
      </w:tr>
      <w:tr w:rsidR="009010BD" w:rsidRPr="00CC05FC" w:rsidTr="009010BD">
        <w:trPr>
          <w:cantSplit/>
          <w:trHeight w:val="226"/>
        </w:trPr>
        <w:tc>
          <w:tcPr>
            <w:tcW w:w="894" w:type="pct"/>
            <w:vMerge/>
            <w:tcBorders>
              <w:left w:val="single" w:sz="6" w:space="0" w:color="auto"/>
              <w:right w:val="single" w:sz="4" w:space="0" w:color="auto"/>
            </w:tcBorders>
          </w:tcPr>
          <w:p w:rsidR="009010BD" w:rsidRPr="00CC05FC" w:rsidRDefault="009010BD" w:rsidP="009010BD">
            <w:pPr>
              <w:widowControl w:val="0"/>
              <w:snapToGrid w:val="0"/>
              <w:rPr>
                <w:rFonts w:ascii="Times New Roman" w:hAnsi="Times New Roman"/>
                <w:sz w:val="24"/>
                <w:szCs w:val="24"/>
              </w:rPr>
            </w:pPr>
          </w:p>
        </w:tc>
        <w:tc>
          <w:tcPr>
            <w:tcW w:w="3015" w:type="pct"/>
            <w:gridSpan w:val="2"/>
            <w:tcBorders>
              <w:top w:val="single" w:sz="4" w:space="0" w:color="auto"/>
              <w:left w:val="single" w:sz="4" w:space="0" w:color="auto"/>
              <w:bottom w:val="single" w:sz="4" w:space="0" w:color="auto"/>
              <w:right w:val="single" w:sz="6" w:space="0" w:color="auto"/>
            </w:tcBorders>
            <w:vAlign w:val="center"/>
          </w:tcPr>
          <w:p w:rsidR="009010BD" w:rsidRPr="00CC05FC" w:rsidRDefault="009010BD" w:rsidP="009010BD">
            <w:pPr>
              <w:widowControl w:val="0"/>
              <w:snapToGrid w:val="0"/>
              <w:rPr>
                <w:rFonts w:ascii="Times New Roman" w:hAnsi="Times New Roman"/>
                <w:sz w:val="24"/>
                <w:szCs w:val="24"/>
              </w:rPr>
            </w:pPr>
            <w:r w:rsidRPr="00CC05FC">
              <w:rPr>
                <w:rFonts w:ascii="Times New Roman" w:hAnsi="Times New Roman"/>
                <w:sz w:val="24"/>
                <w:szCs w:val="24"/>
              </w:rPr>
              <w:t>Технологічна</w:t>
            </w:r>
          </w:p>
        </w:tc>
        <w:tc>
          <w:tcPr>
            <w:tcW w:w="1091" w:type="pct"/>
            <w:tcBorders>
              <w:top w:val="single" w:sz="4" w:space="0" w:color="auto"/>
              <w:left w:val="single" w:sz="6" w:space="0" w:color="auto"/>
              <w:bottom w:val="single" w:sz="4" w:space="0" w:color="auto"/>
              <w:right w:val="single" w:sz="4" w:space="0" w:color="auto"/>
            </w:tcBorders>
            <w:vAlign w:val="center"/>
          </w:tcPr>
          <w:p w:rsidR="009010BD" w:rsidRPr="00CC05FC" w:rsidRDefault="009010BD" w:rsidP="009010BD">
            <w:pPr>
              <w:widowControl w:val="0"/>
              <w:snapToGrid w:val="0"/>
              <w:jc w:val="center"/>
              <w:rPr>
                <w:rFonts w:ascii="Times New Roman" w:hAnsi="Times New Roman"/>
                <w:sz w:val="24"/>
                <w:szCs w:val="24"/>
              </w:rPr>
            </w:pPr>
            <w:r w:rsidRPr="00CC05FC">
              <w:rPr>
                <w:rFonts w:ascii="Times New Roman" w:hAnsi="Times New Roman"/>
                <w:sz w:val="24"/>
                <w:szCs w:val="24"/>
              </w:rPr>
              <w:t>1</w:t>
            </w:r>
          </w:p>
        </w:tc>
      </w:tr>
      <w:tr w:rsidR="009010BD" w:rsidRPr="00CC05FC" w:rsidTr="009010BD">
        <w:trPr>
          <w:cantSplit/>
          <w:trHeight w:val="376"/>
        </w:trPr>
        <w:tc>
          <w:tcPr>
            <w:tcW w:w="894" w:type="pct"/>
            <w:vMerge/>
            <w:tcBorders>
              <w:left w:val="single" w:sz="6" w:space="0" w:color="auto"/>
              <w:right w:val="single" w:sz="4" w:space="0" w:color="auto"/>
            </w:tcBorders>
          </w:tcPr>
          <w:p w:rsidR="009010BD" w:rsidRPr="00CC05FC" w:rsidRDefault="009010BD" w:rsidP="009010BD">
            <w:pPr>
              <w:widowControl w:val="0"/>
              <w:snapToGrid w:val="0"/>
              <w:rPr>
                <w:rFonts w:ascii="Times New Roman" w:hAnsi="Times New Roman"/>
                <w:sz w:val="24"/>
                <w:szCs w:val="24"/>
              </w:rPr>
            </w:pPr>
          </w:p>
        </w:tc>
        <w:tc>
          <w:tcPr>
            <w:tcW w:w="3015" w:type="pct"/>
            <w:gridSpan w:val="2"/>
            <w:tcBorders>
              <w:top w:val="single" w:sz="4" w:space="0" w:color="auto"/>
              <w:left w:val="single" w:sz="4" w:space="0" w:color="auto"/>
              <w:bottom w:val="single" w:sz="4" w:space="0" w:color="auto"/>
              <w:right w:val="single" w:sz="6" w:space="0" w:color="auto"/>
            </w:tcBorders>
            <w:vAlign w:val="center"/>
          </w:tcPr>
          <w:p w:rsidR="009010BD" w:rsidRPr="00CC05FC" w:rsidRDefault="009010BD" w:rsidP="009010BD">
            <w:pPr>
              <w:widowControl w:val="0"/>
              <w:snapToGrid w:val="0"/>
              <w:rPr>
                <w:rFonts w:ascii="Times New Roman" w:hAnsi="Times New Roman"/>
                <w:sz w:val="24"/>
                <w:szCs w:val="24"/>
              </w:rPr>
            </w:pPr>
            <w:r w:rsidRPr="00CC05FC">
              <w:rPr>
                <w:rFonts w:ascii="Times New Roman" w:hAnsi="Times New Roman"/>
                <w:sz w:val="24"/>
                <w:szCs w:val="24"/>
              </w:rPr>
              <w:t>Соціальна, здоров’язбереж</w:t>
            </w:r>
            <w:r>
              <w:rPr>
                <w:rFonts w:ascii="Times New Roman" w:hAnsi="Times New Roman"/>
                <w:sz w:val="24"/>
                <w:szCs w:val="24"/>
                <w:lang w:val="uk-UA"/>
              </w:rPr>
              <w:t>уваль</w:t>
            </w:r>
            <w:r w:rsidRPr="00CC05FC">
              <w:rPr>
                <w:rFonts w:ascii="Times New Roman" w:hAnsi="Times New Roman"/>
                <w:sz w:val="24"/>
                <w:szCs w:val="24"/>
              </w:rPr>
              <w:t>на</w:t>
            </w:r>
          </w:p>
        </w:tc>
        <w:tc>
          <w:tcPr>
            <w:tcW w:w="1091" w:type="pct"/>
            <w:tcBorders>
              <w:top w:val="single" w:sz="4" w:space="0" w:color="auto"/>
              <w:left w:val="single" w:sz="6" w:space="0" w:color="auto"/>
              <w:bottom w:val="single" w:sz="4" w:space="0" w:color="auto"/>
              <w:right w:val="single" w:sz="4" w:space="0" w:color="auto"/>
            </w:tcBorders>
            <w:vAlign w:val="center"/>
          </w:tcPr>
          <w:p w:rsidR="009010BD" w:rsidRPr="00433577" w:rsidRDefault="009010BD" w:rsidP="009010BD">
            <w:pPr>
              <w:widowControl w:val="0"/>
              <w:snapToGrid w:val="0"/>
              <w:jc w:val="center"/>
              <w:rPr>
                <w:rFonts w:ascii="Times New Roman" w:hAnsi="Times New Roman"/>
                <w:sz w:val="24"/>
                <w:szCs w:val="24"/>
                <w:lang w:val="uk-UA"/>
              </w:rPr>
            </w:pPr>
            <w:r>
              <w:rPr>
                <w:rFonts w:ascii="Times New Roman" w:hAnsi="Times New Roman"/>
                <w:sz w:val="24"/>
                <w:szCs w:val="24"/>
              </w:rPr>
              <w:t>0</w:t>
            </w:r>
            <w:r>
              <w:rPr>
                <w:rFonts w:ascii="Times New Roman" w:hAnsi="Times New Roman"/>
                <w:sz w:val="24"/>
                <w:szCs w:val="24"/>
                <w:lang w:val="uk-UA"/>
              </w:rPr>
              <w:t>,5</w:t>
            </w:r>
          </w:p>
        </w:tc>
      </w:tr>
      <w:tr w:rsidR="009010BD" w:rsidRPr="00CC05FC" w:rsidTr="009010BD">
        <w:trPr>
          <w:cantSplit/>
          <w:trHeight w:val="642"/>
        </w:trPr>
        <w:tc>
          <w:tcPr>
            <w:tcW w:w="894" w:type="pct"/>
            <w:vMerge/>
            <w:tcBorders>
              <w:left w:val="single" w:sz="6" w:space="0" w:color="auto"/>
              <w:right w:val="single" w:sz="4" w:space="0" w:color="auto"/>
            </w:tcBorders>
          </w:tcPr>
          <w:p w:rsidR="009010BD" w:rsidRPr="00CC05FC" w:rsidRDefault="009010BD" w:rsidP="009010BD">
            <w:pPr>
              <w:widowControl w:val="0"/>
              <w:snapToGrid w:val="0"/>
              <w:rPr>
                <w:rFonts w:ascii="Times New Roman" w:hAnsi="Times New Roman"/>
                <w:sz w:val="24"/>
                <w:szCs w:val="24"/>
              </w:rPr>
            </w:pPr>
          </w:p>
        </w:tc>
        <w:tc>
          <w:tcPr>
            <w:tcW w:w="3015" w:type="pct"/>
            <w:gridSpan w:val="2"/>
            <w:tcBorders>
              <w:top w:val="single" w:sz="4" w:space="0" w:color="auto"/>
              <w:left w:val="single" w:sz="4" w:space="0" w:color="auto"/>
              <w:bottom w:val="single" w:sz="4" w:space="0" w:color="auto"/>
              <w:right w:val="single" w:sz="6" w:space="0" w:color="auto"/>
            </w:tcBorders>
            <w:vAlign w:val="center"/>
          </w:tcPr>
          <w:p w:rsidR="009010BD" w:rsidRPr="00CC05FC" w:rsidRDefault="009010BD" w:rsidP="009010BD">
            <w:pPr>
              <w:widowControl w:val="0"/>
              <w:snapToGrid w:val="0"/>
              <w:rPr>
                <w:rFonts w:ascii="Times New Roman" w:hAnsi="Times New Roman"/>
                <w:sz w:val="24"/>
                <w:szCs w:val="24"/>
              </w:rPr>
            </w:pPr>
            <w:r w:rsidRPr="00CC05FC">
              <w:rPr>
                <w:rFonts w:ascii="Times New Roman" w:hAnsi="Times New Roman"/>
                <w:sz w:val="24"/>
                <w:szCs w:val="24"/>
              </w:rPr>
              <w:t>Громадянська та історична</w:t>
            </w:r>
          </w:p>
        </w:tc>
        <w:tc>
          <w:tcPr>
            <w:tcW w:w="1091" w:type="pct"/>
            <w:tcBorders>
              <w:top w:val="single" w:sz="4" w:space="0" w:color="auto"/>
              <w:left w:val="single" w:sz="6" w:space="0" w:color="auto"/>
              <w:bottom w:val="single" w:sz="4" w:space="0" w:color="auto"/>
              <w:right w:val="single" w:sz="4" w:space="0" w:color="auto"/>
            </w:tcBorders>
            <w:vAlign w:val="center"/>
          </w:tcPr>
          <w:p w:rsidR="009010BD" w:rsidRPr="001C46D3" w:rsidRDefault="009010BD" w:rsidP="009010BD">
            <w:pPr>
              <w:widowControl w:val="0"/>
              <w:snapToGrid w:val="0"/>
              <w:jc w:val="center"/>
              <w:rPr>
                <w:rFonts w:ascii="Times New Roman" w:hAnsi="Times New Roman"/>
                <w:sz w:val="24"/>
                <w:szCs w:val="24"/>
                <w:lang w:val="uk-UA"/>
              </w:rPr>
            </w:pPr>
            <w:r>
              <w:rPr>
                <w:rFonts w:ascii="Times New Roman" w:hAnsi="Times New Roman"/>
                <w:sz w:val="24"/>
                <w:szCs w:val="24"/>
                <w:lang w:val="uk-UA"/>
              </w:rPr>
              <w:t>0,5</w:t>
            </w:r>
          </w:p>
        </w:tc>
      </w:tr>
      <w:tr w:rsidR="009010BD" w:rsidRPr="00CC05FC" w:rsidTr="009010BD">
        <w:trPr>
          <w:cantSplit/>
          <w:trHeight w:val="79"/>
        </w:trPr>
        <w:tc>
          <w:tcPr>
            <w:tcW w:w="894" w:type="pct"/>
            <w:vMerge/>
            <w:tcBorders>
              <w:left w:val="single" w:sz="6" w:space="0" w:color="auto"/>
              <w:bottom w:val="single" w:sz="6" w:space="0" w:color="auto"/>
              <w:right w:val="single" w:sz="4" w:space="0" w:color="auto"/>
            </w:tcBorders>
          </w:tcPr>
          <w:p w:rsidR="009010BD" w:rsidRPr="00CC05FC" w:rsidRDefault="009010BD" w:rsidP="009010BD">
            <w:pPr>
              <w:widowControl w:val="0"/>
              <w:snapToGrid w:val="0"/>
              <w:rPr>
                <w:rFonts w:ascii="Times New Roman" w:hAnsi="Times New Roman"/>
                <w:sz w:val="24"/>
                <w:szCs w:val="24"/>
              </w:rPr>
            </w:pPr>
          </w:p>
        </w:tc>
        <w:tc>
          <w:tcPr>
            <w:tcW w:w="3015" w:type="pct"/>
            <w:gridSpan w:val="2"/>
            <w:tcBorders>
              <w:top w:val="single" w:sz="4" w:space="0" w:color="auto"/>
              <w:left w:val="single" w:sz="4" w:space="0" w:color="auto"/>
              <w:bottom w:val="single" w:sz="6" w:space="0" w:color="auto"/>
              <w:right w:val="single" w:sz="6" w:space="0" w:color="auto"/>
            </w:tcBorders>
            <w:vAlign w:val="center"/>
          </w:tcPr>
          <w:p w:rsidR="009010BD" w:rsidRPr="00CC05FC" w:rsidRDefault="009010BD" w:rsidP="009010BD">
            <w:pPr>
              <w:widowControl w:val="0"/>
              <w:snapToGrid w:val="0"/>
              <w:rPr>
                <w:rFonts w:ascii="Times New Roman" w:hAnsi="Times New Roman"/>
                <w:sz w:val="24"/>
                <w:szCs w:val="24"/>
              </w:rPr>
            </w:pPr>
            <w:r w:rsidRPr="00CC05FC">
              <w:rPr>
                <w:rFonts w:ascii="Times New Roman" w:hAnsi="Times New Roman"/>
                <w:sz w:val="24"/>
                <w:szCs w:val="24"/>
              </w:rPr>
              <w:t>Природнича</w:t>
            </w:r>
          </w:p>
        </w:tc>
        <w:tc>
          <w:tcPr>
            <w:tcW w:w="1091" w:type="pct"/>
            <w:tcBorders>
              <w:top w:val="single" w:sz="4" w:space="0" w:color="auto"/>
              <w:left w:val="single" w:sz="6" w:space="0" w:color="auto"/>
              <w:bottom w:val="single" w:sz="6" w:space="0" w:color="auto"/>
              <w:right w:val="single" w:sz="4" w:space="0" w:color="auto"/>
            </w:tcBorders>
            <w:vAlign w:val="center"/>
          </w:tcPr>
          <w:p w:rsidR="009010BD" w:rsidRPr="00CC05FC" w:rsidRDefault="009010BD" w:rsidP="009010BD">
            <w:pPr>
              <w:widowControl w:val="0"/>
              <w:snapToGrid w:val="0"/>
              <w:jc w:val="center"/>
              <w:rPr>
                <w:rFonts w:ascii="Times New Roman" w:hAnsi="Times New Roman"/>
                <w:sz w:val="24"/>
                <w:szCs w:val="24"/>
              </w:rPr>
            </w:pPr>
            <w:r>
              <w:rPr>
                <w:rFonts w:ascii="Times New Roman" w:hAnsi="Times New Roman"/>
                <w:sz w:val="24"/>
                <w:szCs w:val="24"/>
              </w:rPr>
              <w:t>2</w:t>
            </w:r>
          </w:p>
        </w:tc>
      </w:tr>
      <w:tr w:rsidR="009010BD" w:rsidRPr="00CC05FC" w:rsidTr="009010BD">
        <w:trPr>
          <w:cantSplit/>
          <w:trHeight w:val="570"/>
        </w:trPr>
        <w:tc>
          <w:tcPr>
            <w:tcW w:w="3909" w:type="pct"/>
            <w:gridSpan w:val="3"/>
            <w:tcBorders>
              <w:top w:val="single" w:sz="6" w:space="0" w:color="auto"/>
              <w:left w:val="single" w:sz="6" w:space="0" w:color="auto"/>
              <w:bottom w:val="single" w:sz="4" w:space="0" w:color="auto"/>
              <w:right w:val="single" w:sz="6" w:space="0" w:color="auto"/>
            </w:tcBorders>
          </w:tcPr>
          <w:p w:rsidR="009010BD" w:rsidRPr="001B5FE3" w:rsidRDefault="009010BD" w:rsidP="009010BD">
            <w:pPr>
              <w:widowControl w:val="0"/>
              <w:snapToGrid w:val="0"/>
              <w:rPr>
                <w:rFonts w:ascii="Times New Roman" w:hAnsi="Times New Roman"/>
                <w:sz w:val="24"/>
                <w:szCs w:val="24"/>
                <w:lang w:val="uk-UA"/>
              </w:rPr>
            </w:pPr>
            <w:r>
              <w:rPr>
                <w:rFonts w:ascii="Times New Roman" w:hAnsi="Times New Roman"/>
                <w:sz w:val="24"/>
                <w:szCs w:val="24"/>
                <w:lang w:val="uk-UA"/>
              </w:rPr>
              <w:t>Інформатика</w:t>
            </w:r>
          </w:p>
        </w:tc>
        <w:tc>
          <w:tcPr>
            <w:tcW w:w="1091" w:type="pct"/>
            <w:tcBorders>
              <w:top w:val="single" w:sz="6" w:space="0" w:color="auto"/>
              <w:left w:val="single" w:sz="6" w:space="0" w:color="auto"/>
              <w:bottom w:val="single" w:sz="4" w:space="0" w:color="auto"/>
              <w:right w:val="single" w:sz="4" w:space="0" w:color="auto"/>
            </w:tcBorders>
            <w:vAlign w:val="center"/>
          </w:tcPr>
          <w:p w:rsidR="009010BD" w:rsidRPr="00CC05FC" w:rsidRDefault="009010BD" w:rsidP="009010BD">
            <w:pPr>
              <w:widowControl w:val="0"/>
              <w:snapToGrid w:val="0"/>
              <w:jc w:val="center"/>
              <w:rPr>
                <w:rFonts w:ascii="Times New Roman" w:hAnsi="Times New Roman"/>
                <w:sz w:val="24"/>
                <w:szCs w:val="24"/>
              </w:rPr>
            </w:pPr>
            <w:r>
              <w:rPr>
                <w:rFonts w:ascii="Times New Roman" w:hAnsi="Times New Roman"/>
                <w:sz w:val="24"/>
                <w:szCs w:val="24"/>
              </w:rPr>
              <w:t>1</w:t>
            </w:r>
          </w:p>
        </w:tc>
      </w:tr>
      <w:tr w:rsidR="009010BD" w:rsidRPr="00CC05FC" w:rsidTr="009010BD">
        <w:trPr>
          <w:cantSplit/>
          <w:trHeight w:val="450"/>
        </w:trPr>
        <w:tc>
          <w:tcPr>
            <w:tcW w:w="3909" w:type="pct"/>
            <w:gridSpan w:val="3"/>
            <w:tcBorders>
              <w:top w:val="single" w:sz="4" w:space="0" w:color="auto"/>
              <w:left w:val="single" w:sz="6" w:space="0" w:color="auto"/>
              <w:bottom w:val="single" w:sz="4" w:space="0" w:color="auto"/>
              <w:right w:val="single" w:sz="6" w:space="0" w:color="auto"/>
            </w:tcBorders>
          </w:tcPr>
          <w:p w:rsidR="009010BD" w:rsidRDefault="009010BD" w:rsidP="009010BD">
            <w:pPr>
              <w:widowControl w:val="0"/>
              <w:snapToGrid w:val="0"/>
              <w:rPr>
                <w:rFonts w:ascii="Times New Roman" w:hAnsi="Times New Roman"/>
                <w:sz w:val="24"/>
                <w:szCs w:val="24"/>
                <w:lang w:val="uk-UA"/>
              </w:rPr>
            </w:pPr>
            <w:r>
              <w:rPr>
                <w:rFonts w:ascii="Times New Roman" w:hAnsi="Times New Roman"/>
                <w:sz w:val="24"/>
                <w:szCs w:val="24"/>
                <w:lang w:val="uk-UA"/>
              </w:rPr>
              <w:t>Мистецтво: образотворче м</w:t>
            </w:r>
            <w:r>
              <w:rPr>
                <w:rFonts w:ascii="Times New Roman" w:hAnsi="Times New Roman"/>
                <w:sz w:val="24"/>
                <w:szCs w:val="24"/>
              </w:rPr>
              <w:t>истецтво</w:t>
            </w:r>
          </w:p>
        </w:tc>
        <w:tc>
          <w:tcPr>
            <w:tcW w:w="1091" w:type="pct"/>
            <w:tcBorders>
              <w:top w:val="single" w:sz="4" w:space="0" w:color="auto"/>
              <w:left w:val="single" w:sz="6" w:space="0" w:color="auto"/>
              <w:bottom w:val="single" w:sz="4" w:space="0" w:color="auto"/>
              <w:right w:val="single" w:sz="4" w:space="0" w:color="auto"/>
            </w:tcBorders>
            <w:vAlign w:val="center"/>
          </w:tcPr>
          <w:p w:rsidR="009010BD" w:rsidRPr="001B5FE3" w:rsidRDefault="009010BD" w:rsidP="009010BD">
            <w:pPr>
              <w:widowControl w:val="0"/>
              <w:snapToGrid w:val="0"/>
              <w:jc w:val="center"/>
              <w:rPr>
                <w:rFonts w:ascii="Times New Roman" w:hAnsi="Times New Roman"/>
                <w:sz w:val="24"/>
                <w:szCs w:val="24"/>
                <w:lang w:val="uk-UA"/>
              </w:rPr>
            </w:pPr>
            <w:r>
              <w:rPr>
                <w:rFonts w:ascii="Times New Roman" w:hAnsi="Times New Roman"/>
                <w:sz w:val="24"/>
                <w:szCs w:val="24"/>
                <w:lang w:val="uk-UA"/>
              </w:rPr>
              <w:t>1</w:t>
            </w:r>
          </w:p>
        </w:tc>
      </w:tr>
      <w:tr w:rsidR="009010BD" w:rsidRPr="00CC05FC" w:rsidTr="009010BD">
        <w:trPr>
          <w:cantSplit/>
          <w:trHeight w:val="510"/>
        </w:trPr>
        <w:tc>
          <w:tcPr>
            <w:tcW w:w="3909" w:type="pct"/>
            <w:gridSpan w:val="3"/>
            <w:tcBorders>
              <w:top w:val="single" w:sz="4" w:space="0" w:color="auto"/>
              <w:left w:val="single" w:sz="6" w:space="0" w:color="auto"/>
              <w:bottom w:val="single" w:sz="6" w:space="0" w:color="auto"/>
              <w:right w:val="single" w:sz="6" w:space="0" w:color="auto"/>
            </w:tcBorders>
          </w:tcPr>
          <w:p w:rsidR="009010BD" w:rsidRPr="00F958A8" w:rsidRDefault="009010BD" w:rsidP="009010BD">
            <w:pPr>
              <w:widowControl w:val="0"/>
              <w:snapToGrid w:val="0"/>
              <w:rPr>
                <w:rFonts w:ascii="Times New Roman" w:hAnsi="Times New Roman"/>
                <w:sz w:val="24"/>
                <w:szCs w:val="24"/>
                <w:lang w:val="uk-UA"/>
              </w:rPr>
            </w:pPr>
            <w:r>
              <w:rPr>
                <w:rFonts w:ascii="Times New Roman" w:hAnsi="Times New Roman"/>
                <w:sz w:val="24"/>
                <w:szCs w:val="24"/>
                <w:lang w:val="uk-UA"/>
              </w:rPr>
              <w:t>Мистецтво: музичне мистецтво</w:t>
            </w:r>
          </w:p>
        </w:tc>
        <w:tc>
          <w:tcPr>
            <w:tcW w:w="1091" w:type="pct"/>
            <w:tcBorders>
              <w:top w:val="single" w:sz="4" w:space="0" w:color="auto"/>
              <w:left w:val="single" w:sz="6" w:space="0" w:color="auto"/>
              <w:bottom w:val="single" w:sz="6" w:space="0" w:color="auto"/>
              <w:right w:val="single" w:sz="4" w:space="0" w:color="auto"/>
            </w:tcBorders>
            <w:vAlign w:val="center"/>
          </w:tcPr>
          <w:p w:rsidR="009010BD" w:rsidRPr="00F958A8" w:rsidRDefault="009010BD" w:rsidP="009010BD">
            <w:pPr>
              <w:widowControl w:val="0"/>
              <w:snapToGrid w:val="0"/>
              <w:jc w:val="center"/>
              <w:rPr>
                <w:rFonts w:ascii="Times New Roman" w:hAnsi="Times New Roman"/>
                <w:sz w:val="24"/>
                <w:szCs w:val="24"/>
                <w:lang w:val="uk-UA"/>
              </w:rPr>
            </w:pPr>
            <w:r>
              <w:rPr>
                <w:rFonts w:ascii="Times New Roman" w:hAnsi="Times New Roman"/>
                <w:sz w:val="24"/>
                <w:szCs w:val="24"/>
                <w:lang w:val="uk-UA"/>
              </w:rPr>
              <w:t>1</w:t>
            </w:r>
          </w:p>
        </w:tc>
      </w:tr>
      <w:tr w:rsidR="009010BD" w:rsidRPr="00CC05FC" w:rsidTr="009010BD">
        <w:trPr>
          <w:cantSplit/>
        </w:trPr>
        <w:tc>
          <w:tcPr>
            <w:tcW w:w="3909" w:type="pct"/>
            <w:gridSpan w:val="3"/>
            <w:tcBorders>
              <w:top w:val="single" w:sz="6" w:space="0" w:color="auto"/>
              <w:left w:val="single" w:sz="6" w:space="0" w:color="auto"/>
              <w:bottom w:val="single" w:sz="6" w:space="0" w:color="auto"/>
              <w:right w:val="single" w:sz="6" w:space="0" w:color="auto"/>
            </w:tcBorders>
          </w:tcPr>
          <w:p w:rsidR="009010BD" w:rsidRPr="00CC05FC" w:rsidRDefault="009010BD" w:rsidP="009010BD">
            <w:pPr>
              <w:widowControl w:val="0"/>
              <w:snapToGrid w:val="0"/>
              <w:rPr>
                <w:rFonts w:ascii="Times New Roman" w:hAnsi="Times New Roman"/>
                <w:sz w:val="24"/>
                <w:szCs w:val="24"/>
              </w:rPr>
            </w:pPr>
            <w:r w:rsidRPr="00CC05FC">
              <w:rPr>
                <w:rFonts w:ascii="Times New Roman" w:hAnsi="Times New Roman"/>
                <w:sz w:val="24"/>
                <w:szCs w:val="24"/>
              </w:rPr>
              <w:t xml:space="preserve">Фізична культура </w:t>
            </w:r>
          </w:p>
        </w:tc>
        <w:tc>
          <w:tcPr>
            <w:tcW w:w="1091" w:type="pct"/>
            <w:tcBorders>
              <w:top w:val="single" w:sz="6" w:space="0" w:color="auto"/>
              <w:left w:val="single" w:sz="6" w:space="0" w:color="auto"/>
              <w:bottom w:val="single" w:sz="6" w:space="0" w:color="auto"/>
              <w:right w:val="single" w:sz="4" w:space="0" w:color="auto"/>
            </w:tcBorders>
            <w:vAlign w:val="center"/>
          </w:tcPr>
          <w:p w:rsidR="009010BD" w:rsidRPr="00CC05FC" w:rsidRDefault="009010BD" w:rsidP="009010BD">
            <w:pPr>
              <w:widowControl w:val="0"/>
              <w:snapToGrid w:val="0"/>
              <w:jc w:val="center"/>
              <w:rPr>
                <w:rFonts w:ascii="Times New Roman" w:hAnsi="Times New Roman"/>
                <w:sz w:val="24"/>
                <w:szCs w:val="24"/>
              </w:rPr>
            </w:pPr>
            <w:r w:rsidRPr="00CC05FC">
              <w:rPr>
                <w:rFonts w:ascii="Times New Roman" w:hAnsi="Times New Roman"/>
                <w:sz w:val="24"/>
                <w:szCs w:val="24"/>
              </w:rPr>
              <w:t>3</w:t>
            </w:r>
          </w:p>
        </w:tc>
      </w:tr>
      <w:tr w:rsidR="009010BD" w:rsidRPr="00CC05FC" w:rsidTr="009010BD">
        <w:trPr>
          <w:cantSplit/>
          <w:trHeight w:val="659"/>
        </w:trPr>
        <w:tc>
          <w:tcPr>
            <w:tcW w:w="3909" w:type="pct"/>
            <w:gridSpan w:val="3"/>
            <w:tcBorders>
              <w:top w:val="single" w:sz="6" w:space="0" w:color="auto"/>
              <w:left w:val="single" w:sz="6" w:space="0" w:color="auto"/>
              <w:bottom w:val="single" w:sz="4" w:space="0" w:color="auto"/>
              <w:right w:val="single" w:sz="6" w:space="0" w:color="auto"/>
            </w:tcBorders>
          </w:tcPr>
          <w:p w:rsidR="009010BD" w:rsidRPr="003C74DA" w:rsidRDefault="009010BD" w:rsidP="009010BD">
            <w:pPr>
              <w:widowControl w:val="0"/>
              <w:snapToGrid w:val="0"/>
              <w:rPr>
                <w:rFonts w:ascii="Times New Roman" w:hAnsi="Times New Roman"/>
                <w:b/>
                <w:sz w:val="24"/>
                <w:szCs w:val="24"/>
              </w:rPr>
            </w:pPr>
            <w:r w:rsidRPr="003C74DA">
              <w:rPr>
                <w:rFonts w:ascii="Times New Roman" w:hAnsi="Times New Roman"/>
                <w:b/>
                <w:sz w:val="24"/>
                <w:szCs w:val="24"/>
              </w:rPr>
              <w:t>Усього</w:t>
            </w:r>
          </w:p>
        </w:tc>
        <w:tc>
          <w:tcPr>
            <w:tcW w:w="1091" w:type="pct"/>
            <w:tcBorders>
              <w:top w:val="single" w:sz="6" w:space="0" w:color="auto"/>
              <w:left w:val="single" w:sz="6" w:space="0" w:color="auto"/>
              <w:bottom w:val="single" w:sz="4" w:space="0" w:color="auto"/>
              <w:right w:val="single" w:sz="4" w:space="0" w:color="auto"/>
            </w:tcBorders>
          </w:tcPr>
          <w:p w:rsidR="009010BD" w:rsidRPr="00E44F09" w:rsidRDefault="009010BD" w:rsidP="009010BD">
            <w:pPr>
              <w:widowControl w:val="0"/>
              <w:snapToGrid w:val="0"/>
              <w:jc w:val="center"/>
              <w:rPr>
                <w:rFonts w:ascii="Times New Roman" w:hAnsi="Times New Roman"/>
                <w:sz w:val="24"/>
                <w:szCs w:val="24"/>
              </w:rPr>
            </w:pPr>
            <w:r>
              <w:rPr>
                <w:rFonts w:ascii="Times New Roman" w:hAnsi="Times New Roman"/>
                <w:sz w:val="24"/>
                <w:szCs w:val="24"/>
              </w:rPr>
              <w:t>2</w:t>
            </w:r>
            <w:r>
              <w:rPr>
                <w:rFonts w:ascii="Times New Roman" w:hAnsi="Times New Roman"/>
                <w:sz w:val="24"/>
                <w:szCs w:val="24"/>
                <w:lang w:val="uk-UA"/>
              </w:rPr>
              <w:t>2</w:t>
            </w:r>
            <w:r w:rsidRPr="00CC05FC">
              <w:rPr>
                <w:rFonts w:ascii="Times New Roman" w:hAnsi="Times New Roman"/>
                <w:sz w:val="24"/>
                <w:szCs w:val="24"/>
              </w:rPr>
              <w:t>+3</w:t>
            </w:r>
          </w:p>
        </w:tc>
      </w:tr>
      <w:tr w:rsidR="009010BD" w:rsidRPr="00CC05FC" w:rsidTr="009010BD">
        <w:trPr>
          <w:cantSplit/>
          <w:trHeight w:val="359"/>
        </w:trPr>
        <w:tc>
          <w:tcPr>
            <w:tcW w:w="3909" w:type="pct"/>
            <w:gridSpan w:val="3"/>
            <w:tcBorders>
              <w:top w:val="single" w:sz="6" w:space="0" w:color="auto"/>
              <w:left w:val="single" w:sz="6" w:space="0" w:color="auto"/>
              <w:bottom w:val="single" w:sz="6" w:space="0" w:color="auto"/>
              <w:right w:val="single" w:sz="6" w:space="0" w:color="auto"/>
            </w:tcBorders>
          </w:tcPr>
          <w:p w:rsidR="009010BD" w:rsidRPr="00CC05FC" w:rsidRDefault="009010BD" w:rsidP="009010BD">
            <w:pPr>
              <w:snapToGrid w:val="0"/>
              <w:rPr>
                <w:rFonts w:ascii="Times New Roman" w:hAnsi="Times New Roman"/>
                <w:sz w:val="24"/>
                <w:szCs w:val="24"/>
              </w:rPr>
            </w:pPr>
            <w:r>
              <w:rPr>
                <w:rFonts w:ascii="Times New Roman" w:hAnsi="Times New Roman"/>
                <w:sz w:val="24"/>
                <w:szCs w:val="24"/>
              </w:rPr>
              <w:t>Гранично-допустиме навантаження</w:t>
            </w:r>
          </w:p>
        </w:tc>
        <w:tc>
          <w:tcPr>
            <w:tcW w:w="1091" w:type="pct"/>
            <w:tcBorders>
              <w:top w:val="single" w:sz="6" w:space="0" w:color="auto"/>
              <w:left w:val="single" w:sz="6" w:space="0" w:color="auto"/>
              <w:bottom w:val="single" w:sz="6" w:space="0" w:color="auto"/>
              <w:right w:val="single" w:sz="4" w:space="0" w:color="auto"/>
            </w:tcBorders>
          </w:tcPr>
          <w:p w:rsidR="009010BD" w:rsidRPr="00CC05FC" w:rsidRDefault="009010BD" w:rsidP="009010BD">
            <w:pPr>
              <w:jc w:val="center"/>
              <w:rPr>
                <w:rFonts w:ascii="Times New Roman" w:hAnsi="Times New Roman"/>
                <w:sz w:val="24"/>
                <w:szCs w:val="24"/>
              </w:rPr>
            </w:pPr>
            <w:r>
              <w:rPr>
                <w:rFonts w:ascii="Times New Roman" w:hAnsi="Times New Roman"/>
                <w:sz w:val="24"/>
                <w:szCs w:val="24"/>
              </w:rPr>
              <w:t>23</w:t>
            </w:r>
          </w:p>
        </w:tc>
      </w:tr>
      <w:tr w:rsidR="009010BD" w:rsidRPr="00CC05FC" w:rsidTr="009010BD">
        <w:trPr>
          <w:cantSplit/>
          <w:trHeight w:val="150"/>
        </w:trPr>
        <w:tc>
          <w:tcPr>
            <w:tcW w:w="1252" w:type="pct"/>
            <w:gridSpan w:val="2"/>
            <w:vMerge w:val="restart"/>
            <w:tcBorders>
              <w:top w:val="single" w:sz="6" w:space="0" w:color="auto"/>
              <w:left w:val="single" w:sz="6" w:space="0" w:color="auto"/>
              <w:right w:val="single" w:sz="4" w:space="0" w:color="auto"/>
            </w:tcBorders>
          </w:tcPr>
          <w:p w:rsidR="009010BD" w:rsidRDefault="009010BD" w:rsidP="009010BD">
            <w:pPr>
              <w:widowControl w:val="0"/>
              <w:snapToGrid w:val="0"/>
              <w:rPr>
                <w:rFonts w:ascii="Times New Roman" w:hAnsi="Times New Roman"/>
                <w:sz w:val="24"/>
                <w:szCs w:val="24"/>
              </w:rPr>
            </w:pPr>
          </w:p>
          <w:p w:rsidR="009010BD" w:rsidRPr="00F62EAD" w:rsidRDefault="009010BD" w:rsidP="009010BD">
            <w:pPr>
              <w:widowControl w:val="0"/>
              <w:snapToGrid w:val="0"/>
              <w:rPr>
                <w:rFonts w:ascii="Times New Roman" w:hAnsi="Times New Roman"/>
                <w:b/>
                <w:sz w:val="24"/>
                <w:szCs w:val="24"/>
              </w:rPr>
            </w:pPr>
            <w:r w:rsidRPr="00F62EAD">
              <w:rPr>
                <w:rFonts w:ascii="Times New Roman" w:hAnsi="Times New Roman"/>
                <w:b/>
                <w:sz w:val="24"/>
                <w:szCs w:val="24"/>
              </w:rPr>
              <w:t>Корекційно –розвиткові заняття</w:t>
            </w:r>
          </w:p>
        </w:tc>
        <w:tc>
          <w:tcPr>
            <w:tcW w:w="2657" w:type="pct"/>
            <w:tcBorders>
              <w:top w:val="single" w:sz="6" w:space="0" w:color="auto"/>
              <w:left w:val="single" w:sz="4" w:space="0" w:color="auto"/>
              <w:bottom w:val="single" w:sz="4" w:space="0" w:color="auto"/>
              <w:right w:val="single" w:sz="6" w:space="0" w:color="auto"/>
            </w:tcBorders>
          </w:tcPr>
          <w:p w:rsidR="009010BD" w:rsidRPr="00E44F09" w:rsidRDefault="009010BD" w:rsidP="009010BD">
            <w:pPr>
              <w:widowControl w:val="0"/>
              <w:snapToGrid w:val="0"/>
              <w:rPr>
                <w:rFonts w:ascii="Times New Roman" w:hAnsi="Times New Roman"/>
                <w:sz w:val="24"/>
                <w:szCs w:val="24"/>
                <w:lang w:val="uk-UA"/>
              </w:rPr>
            </w:pPr>
            <w:r>
              <w:rPr>
                <w:rFonts w:ascii="Times New Roman" w:hAnsi="Times New Roman"/>
                <w:sz w:val="24"/>
                <w:szCs w:val="24"/>
              </w:rPr>
              <w:t>Корекція розвитку</w:t>
            </w:r>
            <w:r>
              <w:rPr>
                <w:rFonts w:ascii="Times New Roman" w:hAnsi="Times New Roman"/>
                <w:sz w:val="24"/>
                <w:szCs w:val="24"/>
                <w:lang w:val="uk-UA"/>
              </w:rPr>
              <w:t xml:space="preserve"> та поведінки</w:t>
            </w:r>
          </w:p>
        </w:tc>
        <w:tc>
          <w:tcPr>
            <w:tcW w:w="1091" w:type="pct"/>
            <w:tcBorders>
              <w:top w:val="single" w:sz="6" w:space="0" w:color="auto"/>
              <w:left w:val="single" w:sz="6" w:space="0" w:color="auto"/>
              <w:bottom w:val="single" w:sz="4" w:space="0" w:color="auto"/>
              <w:right w:val="single" w:sz="4" w:space="0" w:color="auto"/>
            </w:tcBorders>
          </w:tcPr>
          <w:p w:rsidR="009010BD" w:rsidRPr="00CC05FC" w:rsidRDefault="009010BD" w:rsidP="009010BD">
            <w:pPr>
              <w:widowControl w:val="0"/>
              <w:snapToGrid w:val="0"/>
              <w:jc w:val="center"/>
              <w:rPr>
                <w:rFonts w:ascii="Times New Roman" w:hAnsi="Times New Roman"/>
                <w:sz w:val="24"/>
                <w:szCs w:val="24"/>
              </w:rPr>
            </w:pPr>
            <w:r>
              <w:rPr>
                <w:rFonts w:ascii="Times New Roman" w:hAnsi="Times New Roman"/>
                <w:sz w:val="24"/>
                <w:szCs w:val="24"/>
              </w:rPr>
              <w:t>2</w:t>
            </w:r>
          </w:p>
        </w:tc>
      </w:tr>
      <w:tr w:rsidR="009010BD" w:rsidRPr="00CC05FC" w:rsidTr="009010BD">
        <w:trPr>
          <w:cantSplit/>
          <w:trHeight w:val="240"/>
        </w:trPr>
        <w:tc>
          <w:tcPr>
            <w:tcW w:w="1252" w:type="pct"/>
            <w:gridSpan w:val="2"/>
            <w:vMerge/>
            <w:tcBorders>
              <w:left w:val="single" w:sz="6" w:space="0" w:color="auto"/>
              <w:right w:val="single" w:sz="4" w:space="0" w:color="auto"/>
            </w:tcBorders>
          </w:tcPr>
          <w:p w:rsidR="009010BD" w:rsidRPr="00CC05FC" w:rsidRDefault="009010BD" w:rsidP="009010BD">
            <w:pPr>
              <w:widowControl w:val="0"/>
              <w:snapToGrid w:val="0"/>
              <w:rPr>
                <w:rFonts w:ascii="Times New Roman" w:hAnsi="Times New Roman"/>
                <w:sz w:val="24"/>
                <w:szCs w:val="24"/>
              </w:rPr>
            </w:pPr>
          </w:p>
        </w:tc>
        <w:tc>
          <w:tcPr>
            <w:tcW w:w="2657" w:type="pct"/>
            <w:tcBorders>
              <w:top w:val="single" w:sz="4" w:space="0" w:color="auto"/>
              <w:left w:val="single" w:sz="4" w:space="0" w:color="auto"/>
              <w:bottom w:val="single" w:sz="4" w:space="0" w:color="auto"/>
              <w:right w:val="single" w:sz="6" w:space="0" w:color="auto"/>
            </w:tcBorders>
          </w:tcPr>
          <w:p w:rsidR="009010BD" w:rsidRPr="00CC05FC" w:rsidRDefault="009010BD" w:rsidP="009010BD">
            <w:pPr>
              <w:widowControl w:val="0"/>
              <w:snapToGrid w:val="0"/>
              <w:rPr>
                <w:rFonts w:ascii="Times New Roman" w:hAnsi="Times New Roman"/>
                <w:sz w:val="24"/>
                <w:szCs w:val="24"/>
              </w:rPr>
            </w:pPr>
            <w:r>
              <w:rPr>
                <w:rFonts w:ascii="Times New Roman" w:hAnsi="Times New Roman"/>
                <w:sz w:val="24"/>
                <w:szCs w:val="24"/>
              </w:rPr>
              <w:t>Корекція розвитку мовлення</w:t>
            </w:r>
          </w:p>
        </w:tc>
        <w:tc>
          <w:tcPr>
            <w:tcW w:w="1091" w:type="pct"/>
            <w:tcBorders>
              <w:top w:val="single" w:sz="4" w:space="0" w:color="auto"/>
              <w:left w:val="single" w:sz="6" w:space="0" w:color="auto"/>
              <w:bottom w:val="single" w:sz="4" w:space="0" w:color="auto"/>
              <w:right w:val="single" w:sz="4" w:space="0" w:color="auto"/>
            </w:tcBorders>
          </w:tcPr>
          <w:p w:rsidR="009010BD" w:rsidRPr="00CC05FC" w:rsidRDefault="009010BD" w:rsidP="009010BD">
            <w:pPr>
              <w:widowControl w:val="0"/>
              <w:snapToGrid w:val="0"/>
              <w:jc w:val="center"/>
              <w:rPr>
                <w:rFonts w:ascii="Times New Roman" w:hAnsi="Times New Roman"/>
                <w:sz w:val="24"/>
                <w:szCs w:val="24"/>
              </w:rPr>
            </w:pPr>
            <w:r>
              <w:rPr>
                <w:rFonts w:ascii="Times New Roman" w:hAnsi="Times New Roman"/>
                <w:sz w:val="24"/>
                <w:szCs w:val="24"/>
              </w:rPr>
              <w:t>1</w:t>
            </w:r>
          </w:p>
        </w:tc>
      </w:tr>
      <w:tr w:rsidR="009010BD" w:rsidRPr="00CC05FC" w:rsidTr="009010BD">
        <w:trPr>
          <w:cantSplit/>
          <w:trHeight w:val="188"/>
        </w:trPr>
        <w:tc>
          <w:tcPr>
            <w:tcW w:w="1252" w:type="pct"/>
            <w:gridSpan w:val="2"/>
            <w:vMerge/>
            <w:tcBorders>
              <w:left w:val="single" w:sz="6" w:space="0" w:color="auto"/>
              <w:right w:val="single" w:sz="4" w:space="0" w:color="auto"/>
            </w:tcBorders>
          </w:tcPr>
          <w:p w:rsidR="009010BD" w:rsidRPr="00CC05FC" w:rsidRDefault="009010BD" w:rsidP="009010BD">
            <w:pPr>
              <w:widowControl w:val="0"/>
              <w:snapToGrid w:val="0"/>
              <w:rPr>
                <w:rFonts w:ascii="Times New Roman" w:hAnsi="Times New Roman"/>
                <w:sz w:val="24"/>
                <w:szCs w:val="24"/>
              </w:rPr>
            </w:pPr>
          </w:p>
        </w:tc>
        <w:tc>
          <w:tcPr>
            <w:tcW w:w="2657" w:type="pct"/>
            <w:tcBorders>
              <w:top w:val="single" w:sz="4" w:space="0" w:color="auto"/>
              <w:left w:val="single" w:sz="4" w:space="0" w:color="auto"/>
              <w:bottom w:val="single" w:sz="4" w:space="0" w:color="auto"/>
              <w:right w:val="single" w:sz="6" w:space="0" w:color="auto"/>
            </w:tcBorders>
          </w:tcPr>
          <w:p w:rsidR="009010BD" w:rsidRPr="00E44F09" w:rsidRDefault="002370AF" w:rsidP="009010BD">
            <w:pPr>
              <w:widowControl w:val="0"/>
              <w:snapToGrid w:val="0"/>
              <w:rPr>
                <w:rFonts w:ascii="Times New Roman" w:hAnsi="Times New Roman"/>
                <w:sz w:val="24"/>
                <w:szCs w:val="24"/>
                <w:lang w:val="uk-UA"/>
              </w:rPr>
            </w:pPr>
            <w:r>
              <w:rPr>
                <w:rFonts w:ascii="Times New Roman" w:hAnsi="Times New Roman"/>
                <w:sz w:val="24"/>
                <w:szCs w:val="24"/>
                <w:lang w:val="uk-UA"/>
              </w:rPr>
              <w:t>Корекція навчально</w:t>
            </w:r>
            <w:r w:rsidR="009010BD">
              <w:rPr>
                <w:rFonts w:ascii="Times New Roman" w:hAnsi="Times New Roman"/>
                <w:sz w:val="24"/>
                <w:szCs w:val="24"/>
                <w:lang w:val="uk-UA"/>
              </w:rPr>
              <w:t>ї діяльності</w:t>
            </w:r>
          </w:p>
        </w:tc>
        <w:tc>
          <w:tcPr>
            <w:tcW w:w="1091" w:type="pct"/>
            <w:tcBorders>
              <w:top w:val="single" w:sz="4" w:space="0" w:color="auto"/>
              <w:left w:val="single" w:sz="6" w:space="0" w:color="auto"/>
              <w:bottom w:val="single" w:sz="4" w:space="0" w:color="auto"/>
              <w:right w:val="single" w:sz="4" w:space="0" w:color="auto"/>
            </w:tcBorders>
          </w:tcPr>
          <w:p w:rsidR="009010BD" w:rsidRPr="00CC05FC" w:rsidRDefault="009010BD" w:rsidP="009010BD">
            <w:pPr>
              <w:widowControl w:val="0"/>
              <w:snapToGrid w:val="0"/>
              <w:jc w:val="center"/>
              <w:rPr>
                <w:rFonts w:ascii="Times New Roman" w:hAnsi="Times New Roman"/>
                <w:sz w:val="24"/>
                <w:szCs w:val="24"/>
              </w:rPr>
            </w:pPr>
            <w:r>
              <w:rPr>
                <w:rFonts w:ascii="Times New Roman" w:hAnsi="Times New Roman"/>
                <w:sz w:val="24"/>
                <w:szCs w:val="24"/>
              </w:rPr>
              <w:t>1</w:t>
            </w:r>
          </w:p>
        </w:tc>
      </w:tr>
      <w:tr w:rsidR="009010BD" w:rsidRPr="00CC05FC" w:rsidTr="009010BD">
        <w:trPr>
          <w:cantSplit/>
          <w:trHeight w:val="356"/>
        </w:trPr>
        <w:tc>
          <w:tcPr>
            <w:tcW w:w="1252" w:type="pct"/>
            <w:gridSpan w:val="2"/>
            <w:tcBorders>
              <w:left w:val="single" w:sz="6" w:space="0" w:color="auto"/>
              <w:bottom w:val="single" w:sz="6" w:space="0" w:color="auto"/>
              <w:right w:val="single" w:sz="4" w:space="0" w:color="auto"/>
            </w:tcBorders>
          </w:tcPr>
          <w:p w:rsidR="009010BD" w:rsidRPr="00CC05FC" w:rsidRDefault="009010BD" w:rsidP="009010BD">
            <w:pPr>
              <w:widowControl w:val="0"/>
              <w:snapToGrid w:val="0"/>
              <w:rPr>
                <w:rFonts w:ascii="Times New Roman" w:hAnsi="Times New Roman"/>
                <w:sz w:val="24"/>
                <w:szCs w:val="24"/>
              </w:rPr>
            </w:pPr>
          </w:p>
        </w:tc>
        <w:tc>
          <w:tcPr>
            <w:tcW w:w="2657" w:type="pct"/>
            <w:tcBorders>
              <w:top w:val="single" w:sz="4" w:space="0" w:color="auto"/>
              <w:left w:val="single" w:sz="4" w:space="0" w:color="auto"/>
              <w:bottom w:val="single" w:sz="6" w:space="0" w:color="auto"/>
              <w:right w:val="single" w:sz="6" w:space="0" w:color="auto"/>
            </w:tcBorders>
          </w:tcPr>
          <w:p w:rsidR="009010BD" w:rsidRPr="003933B9" w:rsidRDefault="009010BD" w:rsidP="009010BD">
            <w:pPr>
              <w:widowControl w:val="0"/>
              <w:snapToGrid w:val="0"/>
              <w:rPr>
                <w:rFonts w:ascii="Times New Roman" w:hAnsi="Times New Roman"/>
                <w:b/>
                <w:sz w:val="24"/>
                <w:szCs w:val="24"/>
              </w:rPr>
            </w:pPr>
            <w:r>
              <w:rPr>
                <w:rFonts w:ascii="Times New Roman" w:hAnsi="Times New Roman"/>
                <w:b/>
                <w:sz w:val="24"/>
                <w:szCs w:val="24"/>
              </w:rPr>
              <w:t>Усього</w:t>
            </w:r>
          </w:p>
        </w:tc>
        <w:tc>
          <w:tcPr>
            <w:tcW w:w="1091" w:type="pct"/>
            <w:tcBorders>
              <w:top w:val="single" w:sz="4" w:space="0" w:color="auto"/>
              <w:left w:val="single" w:sz="6" w:space="0" w:color="auto"/>
              <w:bottom w:val="single" w:sz="6" w:space="0" w:color="auto"/>
              <w:right w:val="single" w:sz="4" w:space="0" w:color="auto"/>
            </w:tcBorders>
          </w:tcPr>
          <w:p w:rsidR="009010BD" w:rsidRPr="00345B05" w:rsidRDefault="009010BD" w:rsidP="009010BD">
            <w:pPr>
              <w:widowControl w:val="0"/>
              <w:snapToGrid w:val="0"/>
              <w:jc w:val="center"/>
              <w:rPr>
                <w:rFonts w:ascii="Times New Roman" w:hAnsi="Times New Roman"/>
                <w:b/>
                <w:sz w:val="24"/>
                <w:szCs w:val="24"/>
                <w:lang w:val="uk-UA"/>
              </w:rPr>
            </w:pPr>
            <w:r>
              <w:rPr>
                <w:rFonts w:ascii="Times New Roman" w:hAnsi="Times New Roman"/>
                <w:b/>
                <w:sz w:val="24"/>
                <w:szCs w:val="24"/>
                <w:lang w:val="uk-UA"/>
              </w:rPr>
              <w:t>4</w:t>
            </w:r>
          </w:p>
        </w:tc>
      </w:tr>
    </w:tbl>
    <w:p w:rsidR="009010BD" w:rsidRDefault="009010BD" w:rsidP="009F44E2">
      <w:pPr>
        <w:tabs>
          <w:tab w:val="left" w:pos="7710"/>
          <w:tab w:val="right" w:pos="10205"/>
        </w:tabs>
        <w:spacing w:after="0" w:line="240" w:lineRule="auto"/>
        <w:jc w:val="both"/>
        <w:rPr>
          <w:rFonts w:ascii="Times New Roman" w:hAnsi="Times New Roman"/>
          <w:sz w:val="28"/>
          <w:szCs w:val="28"/>
          <w:lang w:val="uk-UA"/>
        </w:rPr>
      </w:pPr>
    </w:p>
    <w:p w:rsidR="002370AF" w:rsidRDefault="002370AF" w:rsidP="009F44E2">
      <w:pPr>
        <w:tabs>
          <w:tab w:val="left" w:pos="7710"/>
          <w:tab w:val="right" w:pos="10205"/>
        </w:tabs>
        <w:spacing w:after="0" w:line="240" w:lineRule="auto"/>
        <w:jc w:val="both"/>
        <w:rPr>
          <w:rFonts w:ascii="Times New Roman" w:hAnsi="Times New Roman"/>
          <w:sz w:val="28"/>
          <w:szCs w:val="28"/>
          <w:lang w:val="uk-UA"/>
        </w:rPr>
      </w:pPr>
    </w:p>
    <w:p w:rsidR="002370AF" w:rsidRDefault="002370AF" w:rsidP="009F44E2">
      <w:pPr>
        <w:tabs>
          <w:tab w:val="left" w:pos="7710"/>
          <w:tab w:val="right" w:pos="10205"/>
        </w:tabs>
        <w:spacing w:after="0" w:line="240" w:lineRule="auto"/>
        <w:jc w:val="both"/>
        <w:rPr>
          <w:rFonts w:ascii="Times New Roman" w:hAnsi="Times New Roman"/>
          <w:sz w:val="28"/>
          <w:szCs w:val="28"/>
          <w:lang w:val="uk-UA"/>
        </w:rPr>
      </w:pPr>
    </w:p>
    <w:p w:rsidR="002370AF" w:rsidRDefault="002370AF" w:rsidP="009F44E2">
      <w:pPr>
        <w:tabs>
          <w:tab w:val="left" w:pos="7710"/>
          <w:tab w:val="right" w:pos="10205"/>
        </w:tabs>
        <w:spacing w:after="0" w:line="240" w:lineRule="auto"/>
        <w:jc w:val="both"/>
        <w:rPr>
          <w:rFonts w:ascii="Times New Roman" w:hAnsi="Times New Roman"/>
          <w:sz w:val="28"/>
          <w:szCs w:val="28"/>
          <w:lang w:val="uk-UA"/>
        </w:rPr>
      </w:pPr>
    </w:p>
    <w:p w:rsidR="002370AF" w:rsidRDefault="002370AF" w:rsidP="009F44E2">
      <w:pPr>
        <w:tabs>
          <w:tab w:val="left" w:pos="7710"/>
          <w:tab w:val="right" w:pos="10205"/>
        </w:tabs>
        <w:spacing w:after="0" w:line="240" w:lineRule="auto"/>
        <w:jc w:val="both"/>
        <w:rPr>
          <w:rFonts w:ascii="Times New Roman" w:hAnsi="Times New Roman"/>
          <w:sz w:val="28"/>
          <w:szCs w:val="28"/>
          <w:lang w:val="uk-UA"/>
        </w:rPr>
      </w:pPr>
    </w:p>
    <w:p w:rsidR="002370AF" w:rsidRDefault="002370AF" w:rsidP="009F44E2">
      <w:pPr>
        <w:tabs>
          <w:tab w:val="left" w:pos="7710"/>
          <w:tab w:val="right" w:pos="10205"/>
        </w:tabs>
        <w:spacing w:after="0" w:line="240" w:lineRule="auto"/>
        <w:jc w:val="both"/>
        <w:rPr>
          <w:rFonts w:ascii="Times New Roman" w:hAnsi="Times New Roman"/>
          <w:sz w:val="28"/>
          <w:szCs w:val="28"/>
          <w:lang w:val="uk-UA"/>
        </w:rPr>
      </w:pPr>
    </w:p>
    <w:p w:rsidR="002370AF" w:rsidRDefault="002370AF" w:rsidP="009F44E2">
      <w:pPr>
        <w:tabs>
          <w:tab w:val="left" w:pos="7710"/>
          <w:tab w:val="right" w:pos="10205"/>
        </w:tabs>
        <w:spacing w:after="0" w:line="240" w:lineRule="auto"/>
        <w:jc w:val="both"/>
        <w:rPr>
          <w:rFonts w:ascii="Times New Roman" w:hAnsi="Times New Roman"/>
          <w:sz w:val="28"/>
          <w:szCs w:val="28"/>
          <w:lang w:val="uk-UA"/>
        </w:rPr>
      </w:pPr>
    </w:p>
    <w:p w:rsidR="002370AF" w:rsidRDefault="002370AF" w:rsidP="009F44E2">
      <w:pPr>
        <w:tabs>
          <w:tab w:val="left" w:pos="7710"/>
          <w:tab w:val="right" w:pos="10205"/>
        </w:tabs>
        <w:spacing w:after="0" w:line="240" w:lineRule="auto"/>
        <w:jc w:val="both"/>
        <w:rPr>
          <w:rFonts w:ascii="Times New Roman" w:hAnsi="Times New Roman"/>
          <w:sz w:val="28"/>
          <w:szCs w:val="28"/>
          <w:lang w:val="uk-UA"/>
        </w:rPr>
      </w:pPr>
    </w:p>
    <w:p w:rsidR="002370AF" w:rsidRDefault="002370AF" w:rsidP="009F44E2">
      <w:pPr>
        <w:tabs>
          <w:tab w:val="left" w:pos="7710"/>
          <w:tab w:val="right" w:pos="10205"/>
        </w:tabs>
        <w:spacing w:after="0" w:line="240" w:lineRule="auto"/>
        <w:jc w:val="both"/>
        <w:rPr>
          <w:rFonts w:ascii="Times New Roman" w:hAnsi="Times New Roman"/>
          <w:sz w:val="28"/>
          <w:szCs w:val="28"/>
          <w:lang w:val="uk-UA"/>
        </w:rPr>
      </w:pPr>
    </w:p>
    <w:p w:rsidR="002370AF" w:rsidRDefault="002370AF" w:rsidP="009F44E2">
      <w:pPr>
        <w:tabs>
          <w:tab w:val="left" w:pos="7710"/>
          <w:tab w:val="right" w:pos="10205"/>
        </w:tabs>
        <w:spacing w:after="0" w:line="240" w:lineRule="auto"/>
        <w:jc w:val="both"/>
        <w:rPr>
          <w:rFonts w:ascii="Times New Roman" w:hAnsi="Times New Roman"/>
          <w:sz w:val="28"/>
          <w:szCs w:val="28"/>
          <w:lang w:val="uk-UA"/>
        </w:rPr>
      </w:pPr>
    </w:p>
    <w:p w:rsidR="002370AF" w:rsidRDefault="002370AF" w:rsidP="009F44E2">
      <w:pPr>
        <w:tabs>
          <w:tab w:val="left" w:pos="7710"/>
          <w:tab w:val="right" w:pos="10205"/>
        </w:tabs>
        <w:spacing w:after="0" w:line="240" w:lineRule="auto"/>
        <w:jc w:val="both"/>
        <w:rPr>
          <w:rFonts w:ascii="Times New Roman" w:hAnsi="Times New Roman"/>
          <w:sz w:val="28"/>
          <w:szCs w:val="28"/>
          <w:lang w:val="uk-UA"/>
        </w:rPr>
      </w:pPr>
    </w:p>
    <w:p w:rsidR="002370AF" w:rsidRDefault="002370AF" w:rsidP="009F44E2">
      <w:pPr>
        <w:tabs>
          <w:tab w:val="left" w:pos="7710"/>
          <w:tab w:val="right" w:pos="10205"/>
        </w:tabs>
        <w:spacing w:after="0" w:line="240" w:lineRule="auto"/>
        <w:jc w:val="both"/>
        <w:rPr>
          <w:rFonts w:ascii="Times New Roman" w:hAnsi="Times New Roman"/>
          <w:sz w:val="28"/>
          <w:szCs w:val="28"/>
          <w:lang w:val="uk-UA"/>
        </w:rPr>
      </w:pPr>
    </w:p>
    <w:p w:rsidR="002370AF" w:rsidRDefault="002370AF" w:rsidP="009F44E2">
      <w:pPr>
        <w:tabs>
          <w:tab w:val="left" w:pos="7710"/>
          <w:tab w:val="right" w:pos="10205"/>
        </w:tabs>
        <w:spacing w:after="0" w:line="240" w:lineRule="auto"/>
        <w:jc w:val="both"/>
        <w:rPr>
          <w:rFonts w:ascii="Times New Roman" w:hAnsi="Times New Roman"/>
          <w:sz w:val="28"/>
          <w:szCs w:val="28"/>
          <w:lang w:val="uk-UA"/>
        </w:rPr>
      </w:pPr>
    </w:p>
    <w:p w:rsidR="002370AF" w:rsidRDefault="002370AF" w:rsidP="009F44E2">
      <w:pPr>
        <w:tabs>
          <w:tab w:val="left" w:pos="7710"/>
          <w:tab w:val="right" w:pos="10205"/>
        </w:tabs>
        <w:spacing w:after="0" w:line="240" w:lineRule="auto"/>
        <w:jc w:val="both"/>
        <w:rPr>
          <w:rFonts w:ascii="Times New Roman" w:hAnsi="Times New Roman"/>
          <w:sz w:val="28"/>
          <w:szCs w:val="28"/>
          <w:lang w:val="uk-UA"/>
        </w:rPr>
      </w:pPr>
    </w:p>
    <w:p w:rsidR="002370AF" w:rsidRDefault="002370AF" w:rsidP="009F44E2">
      <w:pPr>
        <w:tabs>
          <w:tab w:val="left" w:pos="7710"/>
          <w:tab w:val="right" w:pos="10205"/>
        </w:tabs>
        <w:spacing w:after="0" w:line="240" w:lineRule="auto"/>
        <w:jc w:val="both"/>
        <w:rPr>
          <w:rFonts w:ascii="Times New Roman" w:hAnsi="Times New Roman"/>
          <w:sz w:val="28"/>
          <w:szCs w:val="28"/>
          <w:lang w:val="uk-UA"/>
        </w:rPr>
      </w:pPr>
    </w:p>
    <w:p w:rsidR="002370AF" w:rsidRDefault="002370AF" w:rsidP="009F44E2">
      <w:pPr>
        <w:tabs>
          <w:tab w:val="left" w:pos="7710"/>
          <w:tab w:val="right" w:pos="10205"/>
        </w:tabs>
        <w:spacing w:after="0" w:line="240" w:lineRule="auto"/>
        <w:jc w:val="both"/>
        <w:rPr>
          <w:rFonts w:ascii="Times New Roman" w:hAnsi="Times New Roman"/>
          <w:sz w:val="28"/>
          <w:szCs w:val="28"/>
          <w:lang w:val="uk-UA"/>
        </w:rPr>
      </w:pPr>
    </w:p>
    <w:p w:rsidR="002370AF" w:rsidRDefault="002370AF" w:rsidP="009F44E2">
      <w:pPr>
        <w:tabs>
          <w:tab w:val="left" w:pos="7710"/>
          <w:tab w:val="right" w:pos="10205"/>
        </w:tabs>
        <w:spacing w:after="0" w:line="240" w:lineRule="auto"/>
        <w:jc w:val="both"/>
        <w:rPr>
          <w:rFonts w:ascii="Times New Roman" w:hAnsi="Times New Roman"/>
          <w:sz w:val="28"/>
          <w:szCs w:val="28"/>
          <w:lang w:val="uk-UA"/>
        </w:rPr>
      </w:pPr>
    </w:p>
    <w:p w:rsidR="002370AF" w:rsidRDefault="002370AF" w:rsidP="009F44E2">
      <w:pPr>
        <w:tabs>
          <w:tab w:val="left" w:pos="7710"/>
          <w:tab w:val="right" w:pos="10205"/>
        </w:tabs>
        <w:spacing w:after="0" w:line="240" w:lineRule="auto"/>
        <w:jc w:val="both"/>
        <w:rPr>
          <w:rFonts w:ascii="Times New Roman" w:hAnsi="Times New Roman"/>
          <w:sz w:val="28"/>
          <w:szCs w:val="28"/>
          <w:lang w:val="uk-UA"/>
        </w:rPr>
      </w:pPr>
    </w:p>
    <w:p w:rsidR="002370AF" w:rsidRDefault="002370AF" w:rsidP="009F44E2">
      <w:pPr>
        <w:tabs>
          <w:tab w:val="left" w:pos="7710"/>
          <w:tab w:val="right" w:pos="10205"/>
        </w:tabs>
        <w:spacing w:after="0" w:line="240" w:lineRule="auto"/>
        <w:jc w:val="both"/>
        <w:rPr>
          <w:rFonts w:ascii="Times New Roman" w:hAnsi="Times New Roman"/>
          <w:sz w:val="28"/>
          <w:szCs w:val="28"/>
          <w:lang w:val="uk-UA"/>
        </w:rPr>
      </w:pPr>
    </w:p>
    <w:p w:rsidR="002370AF" w:rsidRDefault="002370AF" w:rsidP="009F44E2">
      <w:pPr>
        <w:tabs>
          <w:tab w:val="left" w:pos="7710"/>
          <w:tab w:val="right" w:pos="10205"/>
        </w:tabs>
        <w:spacing w:after="0" w:line="240" w:lineRule="auto"/>
        <w:jc w:val="both"/>
        <w:rPr>
          <w:rFonts w:ascii="Times New Roman" w:hAnsi="Times New Roman"/>
          <w:sz w:val="28"/>
          <w:szCs w:val="28"/>
          <w:lang w:val="uk-UA"/>
        </w:rPr>
      </w:pPr>
    </w:p>
    <w:p w:rsidR="002370AF" w:rsidRDefault="002370AF" w:rsidP="009F44E2">
      <w:pPr>
        <w:tabs>
          <w:tab w:val="left" w:pos="7710"/>
          <w:tab w:val="right" w:pos="10205"/>
        </w:tabs>
        <w:spacing w:after="0" w:line="240" w:lineRule="auto"/>
        <w:jc w:val="both"/>
        <w:rPr>
          <w:rFonts w:ascii="Times New Roman" w:hAnsi="Times New Roman"/>
          <w:sz w:val="28"/>
          <w:szCs w:val="28"/>
          <w:lang w:val="uk-UA"/>
        </w:rPr>
      </w:pPr>
    </w:p>
    <w:p w:rsidR="002370AF" w:rsidRDefault="002370AF" w:rsidP="009F44E2">
      <w:pPr>
        <w:tabs>
          <w:tab w:val="left" w:pos="7710"/>
          <w:tab w:val="right" w:pos="10205"/>
        </w:tabs>
        <w:spacing w:after="0" w:line="240" w:lineRule="auto"/>
        <w:jc w:val="both"/>
        <w:rPr>
          <w:rFonts w:ascii="Times New Roman" w:hAnsi="Times New Roman"/>
          <w:sz w:val="28"/>
          <w:szCs w:val="28"/>
          <w:lang w:val="uk-UA"/>
        </w:rPr>
      </w:pPr>
    </w:p>
    <w:p w:rsidR="002370AF" w:rsidRDefault="002370AF" w:rsidP="009F44E2">
      <w:pPr>
        <w:tabs>
          <w:tab w:val="left" w:pos="7710"/>
          <w:tab w:val="right" w:pos="10205"/>
        </w:tabs>
        <w:spacing w:after="0" w:line="240" w:lineRule="auto"/>
        <w:jc w:val="both"/>
        <w:rPr>
          <w:rFonts w:ascii="Times New Roman" w:hAnsi="Times New Roman"/>
          <w:sz w:val="28"/>
          <w:szCs w:val="28"/>
          <w:lang w:val="uk-UA"/>
        </w:rPr>
      </w:pPr>
    </w:p>
    <w:p w:rsidR="002370AF" w:rsidRDefault="002370AF" w:rsidP="009F44E2">
      <w:pPr>
        <w:tabs>
          <w:tab w:val="left" w:pos="7710"/>
          <w:tab w:val="right" w:pos="10205"/>
        </w:tabs>
        <w:spacing w:after="0" w:line="240" w:lineRule="auto"/>
        <w:jc w:val="both"/>
        <w:rPr>
          <w:rFonts w:ascii="Times New Roman" w:hAnsi="Times New Roman"/>
          <w:sz w:val="28"/>
          <w:szCs w:val="28"/>
          <w:lang w:val="uk-UA"/>
        </w:rPr>
      </w:pPr>
    </w:p>
    <w:p w:rsidR="002370AF" w:rsidRDefault="002370AF" w:rsidP="009F44E2">
      <w:pPr>
        <w:tabs>
          <w:tab w:val="left" w:pos="7710"/>
          <w:tab w:val="right" w:pos="10205"/>
        </w:tabs>
        <w:spacing w:after="0" w:line="240" w:lineRule="auto"/>
        <w:jc w:val="both"/>
        <w:rPr>
          <w:rFonts w:ascii="Times New Roman" w:hAnsi="Times New Roman"/>
          <w:sz w:val="28"/>
          <w:szCs w:val="28"/>
          <w:lang w:val="uk-UA"/>
        </w:rPr>
      </w:pPr>
    </w:p>
    <w:p w:rsidR="002370AF" w:rsidRDefault="002370AF" w:rsidP="009F44E2">
      <w:pPr>
        <w:tabs>
          <w:tab w:val="left" w:pos="7710"/>
          <w:tab w:val="right" w:pos="10205"/>
        </w:tabs>
        <w:spacing w:after="0" w:line="240" w:lineRule="auto"/>
        <w:jc w:val="both"/>
        <w:rPr>
          <w:rFonts w:ascii="Times New Roman" w:hAnsi="Times New Roman"/>
          <w:sz w:val="28"/>
          <w:szCs w:val="28"/>
          <w:lang w:val="uk-UA"/>
        </w:rPr>
      </w:pPr>
    </w:p>
    <w:p w:rsidR="002370AF" w:rsidRDefault="002370AF" w:rsidP="009F44E2">
      <w:pPr>
        <w:tabs>
          <w:tab w:val="left" w:pos="7710"/>
          <w:tab w:val="right" w:pos="10205"/>
        </w:tabs>
        <w:spacing w:after="0" w:line="240" w:lineRule="auto"/>
        <w:jc w:val="both"/>
        <w:rPr>
          <w:rFonts w:ascii="Times New Roman" w:hAnsi="Times New Roman"/>
          <w:sz w:val="28"/>
          <w:szCs w:val="28"/>
          <w:lang w:val="uk-UA"/>
        </w:rPr>
      </w:pPr>
    </w:p>
    <w:p w:rsidR="002370AF" w:rsidRDefault="002370AF" w:rsidP="009F44E2">
      <w:pPr>
        <w:tabs>
          <w:tab w:val="left" w:pos="7710"/>
          <w:tab w:val="right" w:pos="10205"/>
        </w:tabs>
        <w:spacing w:after="0" w:line="240" w:lineRule="auto"/>
        <w:jc w:val="both"/>
        <w:rPr>
          <w:rFonts w:ascii="Times New Roman" w:hAnsi="Times New Roman"/>
          <w:sz w:val="28"/>
          <w:szCs w:val="28"/>
          <w:lang w:val="uk-UA"/>
        </w:rPr>
      </w:pPr>
    </w:p>
    <w:p w:rsidR="002370AF" w:rsidRDefault="002370AF" w:rsidP="009F44E2">
      <w:pPr>
        <w:tabs>
          <w:tab w:val="left" w:pos="7710"/>
          <w:tab w:val="right" w:pos="10205"/>
        </w:tabs>
        <w:spacing w:after="0" w:line="240" w:lineRule="auto"/>
        <w:jc w:val="both"/>
        <w:rPr>
          <w:rFonts w:ascii="Times New Roman" w:hAnsi="Times New Roman"/>
          <w:sz w:val="28"/>
          <w:szCs w:val="28"/>
          <w:lang w:val="uk-UA"/>
        </w:rPr>
      </w:pPr>
    </w:p>
    <w:p w:rsidR="002370AF" w:rsidRDefault="002370AF" w:rsidP="009F44E2">
      <w:pPr>
        <w:tabs>
          <w:tab w:val="left" w:pos="7710"/>
          <w:tab w:val="right" w:pos="10205"/>
        </w:tabs>
        <w:spacing w:after="0" w:line="240" w:lineRule="auto"/>
        <w:jc w:val="both"/>
        <w:rPr>
          <w:rFonts w:ascii="Times New Roman" w:hAnsi="Times New Roman"/>
          <w:sz w:val="28"/>
          <w:szCs w:val="28"/>
          <w:lang w:val="uk-UA"/>
        </w:rPr>
      </w:pPr>
    </w:p>
    <w:p w:rsidR="002370AF" w:rsidRDefault="002370AF" w:rsidP="009F44E2">
      <w:pPr>
        <w:tabs>
          <w:tab w:val="left" w:pos="7710"/>
          <w:tab w:val="right" w:pos="10205"/>
        </w:tabs>
        <w:spacing w:after="0" w:line="240" w:lineRule="auto"/>
        <w:jc w:val="both"/>
        <w:rPr>
          <w:rFonts w:ascii="Times New Roman" w:hAnsi="Times New Roman"/>
          <w:sz w:val="28"/>
          <w:szCs w:val="28"/>
          <w:lang w:val="uk-UA"/>
        </w:rPr>
      </w:pPr>
    </w:p>
    <w:p w:rsidR="002370AF" w:rsidRDefault="002370AF" w:rsidP="009F44E2">
      <w:pPr>
        <w:tabs>
          <w:tab w:val="left" w:pos="7710"/>
          <w:tab w:val="right" w:pos="10205"/>
        </w:tabs>
        <w:spacing w:after="0" w:line="240" w:lineRule="auto"/>
        <w:jc w:val="both"/>
        <w:rPr>
          <w:rFonts w:ascii="Times New Roman" w:hAnsi="Times New Roman"/>
          <w:sz w:val="28"/>
          <w:szCs w:val="28"/>
          <w:lang w:val="uk-UA"/>
        </w:rPr>
      </w:pPr>
    </w:p>
    <w:p w:rsidR="002370AF" w:rsidRDefault="002370AF" w:rsidP="009F44E2">
      <w:pPr>
        <w:tabs>
          <w:tab w:val="left" w:pos="7710"/>
          <w:tab w:val="right" w:pos="10205"/>
        </w:tabs>
        <w:spacing w:after="0" w:line="240" w:lineRule="auto"/>
        <w:jc w:val="both"/>
        <w:rPr>
          <w:rFonts w:ascii="Times New Roman" w:hAnsi="Times New Roman"/>
          <w:sz w:val="28"/>
          <w:szCs w:val="28"/>
          <w:lang w:val="uk-UA"/>
        </w:rPr>
      </w:pPr>
    </w:p>
    <w:p w:rsidR="002370AF" w:rsidRDefault="002370AF" w:rsidP="009F44E2">
      <w:pPr>
        <w:tabs>
          <w:tab w:val="left" w:pos="7710"/>
          <w:tab w:val="right" w:pos="10205"/>
        </w:tabs>
        <w:spacing w:after="0" w:line="240" w:lineRule="auto"/>
        <w:jc w:val="both"/>
        <w:rPr>
          <w:rFonts w:ascii="Times New Roman" w:hAnsi="Times New Roman"/>
          <w:sz w:val="28"/>
          <w:szCs w:val="28"/>
          <w:lang w:val="uk-UA"/>
        </w:rPr>
      </w:pPr>
    </w:p>
    <w:p w:rsidR="002370AF" w:rsidRDefault="002370AF" w:rsidP="009F44E2">
      <w:pPr>
        <w:tabs>
          <w:tab w:val="left" w:pos="7710"/>
          <w:tab w:val="right" w:pos="10205"/>
        </w:tabs>
        <w:spacing w:after="0" w:line="240" w:lineRule="auto"/>
        <w:jc w:val="both"/>
        <w:rPr>
          <w:rFonts w:ascii="Times New Roman" w:hAnsi="Times New Roman"/>
          <w:sz w:val="28"/>
          <w:szCs w:val="28"/>
          <w:lang w:val="uk-UA"/>
        </w:rPr>
      </w:pPr>
    </w:p>
    <w:p w:rsidR="002370AF" w:rsidRDefault="002370AF" w:rsidP="009F44E2">
      <w:pPr>
        <w:tabs>
          <w:tab w:val="left" w:pos="7710"/>
          <w:tab w:val="right" w:pos="10205"/>
        </w:tabs>
        <w:spacing w:after="0" w:line="240" w:lineRule="auto"/>
        <w:jc w:val="both"/>
        <w:rPr>
          <w:rFonts w:ascii="Times New Roman" w:hAnsi="Times New Roman"/>
          <w:sz w:val="28"/>
          <w:szCs w:val="28"/>
          <w:lang w:val="uk-UA"/>
        </w:rPr>
      </w:pPr>
    </w:p>
    <w:p w:rsidR="00F26268" w:rsidRPr="00F26268" w:rsidRDefault="00D37E28" w:rsidP="00F26268">
      <w:pPr>
        <w:spacing w:after="295" w:line="240" w:lineRule="auto"/>
        <w:ind w:left="-284"/>
        <w:jc w:val="center"/>
        <w:rPr>
          <w:rFonts w:ascii="Times New Roman" w:hAnsi="Times New Roman"/>
          <w:b/>
          <w:color w:val="000000" w:themeColor="text1"/>
          <w:sz w:val="28"/>
          <w:szCs w:val="28"/>
          <w:lang w:val="uk-UA"/>
        </w:rPr>
      </w:pPr>
      <w:r w:rsidRPr="00D37E28">
        <w:rPr>
          <w:rFonts w:ascii="Times New Roman" w:hAnsi="Times New Roman"/>
          <w:b/>
          <w:color w:val="000000" w:themeColor="text1"/>
          <w:sz w:val="28"/>
          <w:szCs w:val="28"/>
          <w:lang w:val="uk-UA"/>
        </w:rPr>
        <w:t>Розділ ІІ. Базова середня освіта</w:t>
      </w:r>
    </w:p>
    <w:p w:rsidR="00060E6E" w:rsidRDefault="00F26268" w:rsidP="00060E6E">
      <w:pPr>
        <w:ind w:firstLine="709"/>
        <w:jc w:val="both"/>
        <w:rPr>
          <w:rFonts w:ascii="Times New Roman" w:eastAsia="Calibri" w:hAnsi="Times New Roman"/>
          <w:sz w:val="28"/>
          <w:szCs w:val="28"/>
          <w:lang w:val="uk-UA"/>
        </w:rPr>
      </w:pPr>
      <w:r w:rsidRPr="00F26268">
        <w:rPr>
          <w:rFonts w:ascii="Times New Roman" w:hAnsi="Times New Roman"/>
          <w:sz w:val="28"/>
          <w:szCs w:val="28"/>
          <w:lang w:val="uk-UA"/>
        </w:rPr>
        <w:t xml:space="preserve">Освітня програма ОНЗ «Студенянська ЗОШ І-ІІІ ступенів» школи  ІІ ступеня (базова середня освіта) розроблена на основі Типової освітньої програми закладів загальної середньої освіти ІІ ступеня, розробленої на </w:t>
      </w:r>
      <w:r w:rsidRPr="00F26268">
        <w:rPr>
          <w:rFonts w:ascii="Times New Roman" w:hAnsi="Times New Roman"/>
          <w:sz w:val="28"/>
          <w:szCs w:val="28"/>
          <w:lang w:val="uk-UA"/>
        </w:rPr>
        <w:lastRenderedPageBreak/>
        <w:t>виконання Закону України</w:t>
      </w:r>
      <w:r w:rsidRPr="00F26268">
        <w:rPr>
          <w:rFonts w:ascii="Times New Roman" w:eastAsia="Calibri" w:hAnsi="Times New Roman"/>
          <w:sz w:val="28"/>
          <w:szCs w:val="28"/>
          <w:lang w:val="uk-UA"/>
        </w:rPr>
        <w:t xml:space="preserve">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 затвердженої наказом МОН України від 20.04.2018р. №405 «Про затвердження типової освітньої програми закладів загальної середньої освіти ІІ ступеня». </w:t>
      </w:r>
    </w:p>
    <w:p w:rsidR="00F26268" w:rsidRPr="00F26268" w:rsidRDefault="00060E6E" w:rsidP="00060E6E">
      <w:pPr>
        <w:ind w:firstLine="709"/>
        <w:jc w:val="both"/>
        <w:rPr>
          <w:rFonts w:ascii="Times New Roman" w:eastAsia="Calibri" w:hAnsi="Times New Roman"/>
          <w:sz w:val="28"/>
          <w:szCs w:val="28"/>
          <w:lang w:val="uk-UA"/>
        </w:rPr>
      </w:pPr>
      <w:r>
        <w:rPr>
          <w:rFonts w:ascii="Times New Roman" w:eastAsia="Calibri" w:hAnsi="Times New Roman"/>
          <w:sz w:val="28"/>
          <w:szCs w:val="28"/>
          <w:lang w:val="uk-UA"/>
        </w:rPr>
        <w:t xml:space="preserve">Документ </w:t>
      </w:r>
      <w:r w:rsidRPr="00523D1A">
        <w:rPr>
          <w:rFonts w:ascii="Times New Roman" w:eastAsia="Calibri" w:hAnsi="Times New Roman"/>
          <w:sz w:val="28"/>
          <w:szCs w:val="28"/>
          <w:lang w:val="uk-UA"/>
        </w:rPr>
        <w:t>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w:t>
      </w:r>
      <w:r>
        <w:rPr>
          <w:rFonts w:ascii="Times New Roman" w:eastAsia="Calibri" w:hAnsi="Times New Roman"/>
          <w:sz w:val="28"/>
          <w:szCs w:val="28"/>
          <w:lang w:val="uk-UA"/>
        </w:rPr>
        <w:t>віти</w:t>
      </w:r>
      <w:r w:rsidRPr="00523D1A">
        <w:rPr>
          <w:rFonts w:ascii="Times New Roman" w:eastAsia="Calibri" w:hAnsi="Times New Roman"/>
          <w:sz w:val="28"/>
          <w:szCs w:val="28"/>
          <w:lang w:val="uk-UA"/>
        </w:rPr>
        <w:t xml:space="preserve">. </w:t>
      </w:r>
    </w:p>
    <w:p w:rsidR="00FC4DC9" w:rsidRDefault="00F26268" w:rsidP="006A561C">
      <w:pPr>
        <w:pStyle w:val="a3"/>
        <w:numPr>
          <w:ilvl w:val="0"/>
          <w:numId w:val="15"/>
        </w:numPr>
        <w:ind w:left="-142"/>
        <w:jc w:val="both"/>
        <w:rPr>
          <w:rFonts w:ascii="Times New Roman" w:eastAsia="Calibri" w:hAnsi="Times New Roman"/>
          <w:sz w:val="28"/>
          <w:szCs w:val="28"/>
          <w:lang w:val="uk-UA"/>
        </w:rPr>
      </w:pPr>
      <w:r w:rsidRPr="006A561C">
        <w:rPr>
          <w:rFonts w:ascii="Times New Roman" w:eastAsia="Calibri" w:hAnsi="Times New Roman"/>
          <w:b/>
          <w:i/>
          <w:sz w:val="28"/>
          <w:szCs w:val="28"/>
          <w:lang w:val="uk-UA"/>
        </w:rPr>
        <w:t>Загальний обсяг навчального навантаження та орієнтовна тривалість і можливі взаємозв’язки освітніх галузей, предметів, дисциплін</w:t>
      </w:r>
      <w:r w:rsidRPr="006A561C">
        <w:rPr>
          <w:rFonts w:ascii="Times New Roman" w:eastAsia="Calibri" w:hAnsi="Times New Roman"/>
          <w:b/>
          <w:sz w:val="28"/>
          <w:szCs w:val="28"/>
          <w:lang w:val="uk-UA"/>
        </w:rPr>
        <w:t>.</w:t>
      </w:r>
      <w:r w:rsidRPr="006A561C">
        <w:rPr>
          <w:rFonts w:ascii="Times New Roman" w:eastAsia="Calibri" w:hAnsi="Times New Roman"/>
          <w:sz w:val="28"/>
          <w:szCs w:val="28"/>
          <w:lang w:val="uk-UA"/>
        </w:rPr>
        <w:t xml:space="preserve"> Загальний обсяг навчального навантаження для учнів 5-9-х класів закладів загальної середньої освіти складає 5845 годин/навчальний рік: для 5-х класів – 1050 годин/навчальний рік, для 6-х класів – 1155 годин/навчальний рік, для 7-х класів – 1172,5 годин/навчальний рік, для 8-х класів – 1207,5 годин/навчальний рік, для 9-х класів – 1260 годин/навчальний рік.</w:t>
      </w:r>
    </w:p>
    <w:p w:rsidR="00F62EAD" w:rsidRPr="00ED2469" w:rsidRDefault="00F26268" w:rsidP="00ED2469">
      <w:pPr>
        <w:pStyle w:val="a3"/>
        <w:ind w:left="-142" w:firstLine="850"/>
        <w:jc w:val="both"/>
        <w:rPr>
          <w:rFonts w:ascii="Times New Roman" w:eastAsia="Calibri" w:hAnsi="Times New Roman"/>
          <w:sz w:val="28"/>
          <w:szCs w:val="28"/>
          <w:lang w:val="uk-UA"/>
        </w:rPr>
      </w:pPr>
      <w:r w:rsidRPr="006A561C">
        <w:rPr>
          <w:rFonts w:ascii="Times New Roman" w:eastAsia="Calibri" w:hAnsi="Times New Roman"/>
          <w:sz w:val="28"/>
          <w:szCs w:val="28"/>
          <w:lang w:val="uk-UA"/>
        </w:rPr>
        <w:t xml:space="preserve"> Детальний розподіл навчального навантаження на тиждень окреслено у робочому навчальному плані закладу освіти </w:t>
      </w:r>
      <w:r w:rsidR="00DA2847" w:rsidRPr="006A561C">
        <w:rPr>
          <w:rFonts w:ascii="Times New Roman" w:eastAsia="Calibri" w:hAnsi="Times New Roman"/>
          <w:sz w:val="28"/>
          <w:szCs w:val="28"/>
          <w:lang w:val="uk-UA"/>
        </w:rPr>
        <w:t>ІІ ступеня, зорієнтованому на роботу основної школи за 5-денним навчальним тижнем.</w:t>
      </w:r>
    </w:p>
    <w:p w:rsidR="00F26268" w:rsidRPr="00F62EAD" w:rsidRDefault="00F26268" w:rsidP="00F62EAD">
      <w:pPr>
        <w:jc w:val="center"/>
        <w:rPr>
          <w:rFonts w:ascii="Times New Roman" w:eastAsia="Calibri" w:hAnsi="Times New Roman"/>
          <w:b/>
          <w:bCs/>
          <w:sz w:val="28"/>
          <w:szCs w:val="28"/>
          <w:lang w:val="uk-UA"/>
        </w:rPr>
      </w:pPr>
      <w:r>
        <w:rPr>
          <w:rFonts w:ascii="Times New Roman" w:eastAsia="Calibri" w:hAnsi="Times New Roman"/>
          <w:b/>
          <w:bCs/>
          <w:sz w:val="28"/>
          <w:szCs w:val="28"/>
          <w:lang w:val="uk-UA"/>
        </w:rPr>
        <w:t>Робочий навчальний план школи ІІ ступеня</w:t>
      </w:r>
    </w:p>
    <w:tbl>
      <w:tblPr>
        <w:tblpPr w:leftFromText="180" w:rightFromText="180" w:vertAnchor="text" w:horzAnchor="margin" w:tblpX="-714" w:tblpY="252"/>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3"/>
        <w:gridCol w:w="1985"/>
        <w:gridCol w:w="992"/>
        <w:gridCol w:w="992"/>
        <w:gridCol w:w="993"/>
        <w:gridCol w:w="992"/>
        <w:gridCol w:w="992"/>
        <w:gridCol w:w="861"/>
      </w:tblGrid>
      <w:tr w:rsidR="004F4833" w:rsidRPr="00FC576F" w:rsidTr="00AD3E9E">
        <w:trPr>
          <w:trHeight w:val="336"/>
        </w:trPr>
        <w:tc>
          <w:tcPr>
            <w:tcW w:w="2263" w:type="dxa"/>
            <w:vMerge w:val="restart"/>
            <w:tcBorders>
              <w:top w:val="single" w:sz="4" w:space="0" w:color="auto"/>
              <w:left w:val="single" w:sz="4" w:space="0" w:color="auto"/>
              <w:bottom w:val="single" w:sz="4" w:space="0" w:color="auto"/>
              <w:right w:val="single" w:sz="4" w:space="0" w:color="auto"/>
            </w:tcBorders>
          </w:tcPr>
          <w:p w:rsidR="004F4833" w:rsidRPr="00523D1A" w:rsidRDefault="004F4833" w:rsidP="00AD3E9E">
            <w:pPr>
              <w:jc w:val="center"/>
              <w:rPr>
                <w:rFonts w:ascii="Times New Roman" w:eastAsia="Calibri" w:hAnsi="Times New Roman"/>
                <w:b/>
                <w:bCs/>
                <w:sz w:val="28"/>
                <w:szCs w:val="28"/>
                <w:lang w:val="uk-UA"/>
              </w:rPr>
            </w:pPr>
            <w:r w:rsidRPr="00523D1A">
              <w:rPr>
                <w:rFonts w:ascii="Times New Roman" w:eastAsia="Calibri" w:hAnsi="Times New Roman"/>
                <w:b/>
                <w:bCs/>
                <w:sz w:val="28"/>
                <w:szCs w:val="28"/>
                <w:lang w:val="uk-UA"/>
              </w:rPr>
              <w:t>Освітні галузі</w:t>
            </w:r>
          </w:p>
        </w:tc>
        <w:tc>
          <w:tcPr>
            <w:tcW w:w="1985" w:type="dxa"/>
            <w:vMerge w:val="restart"/>
            <w:tcBorders>
              <w:top w:val="single" w:sz="4" w:space="0" w:color="auto"/>
              <w:left w:val="single" w:sz="4" w:space="0" w:color="auto"/>
              <w:bottom w:val="single" w:sz="4" w:space="0" w:color="auto"/>
              <w:right w:val="single" w:sz="4" w:space="0" w:color="auto"/>
            </w:tcBorders>
          </w:tcPr>
          <w:p w:rsidR="004F4833" w:rsidRPr="00523D1A" w:rsidRDefault="004F4833" w:rsidP="00AD3E9E">
            <w:pPr>
              <w:jc w:val="center"/>
              <w:rPr>
                <w:rFonts w:ascii="Times New Roman" w:eastAsia="Calibri" w:hAnsi="Times New Roman"/>
                <w:b/>
                <w:bCs/>
                <w:sz w:val="28"/>
                <w:szCs w:val="28"/>
                <w:lang w:val="uk-UA"/>
              </w:rPr>
            </w:pPr>
            <w:r w:rsidRPr="00523D1A">
              <w:rPr>
                <w:rFonts w:ascii="Times New Roman" w:eastAsia="Calibri" w:hAnsi="Times New Roman"/>
                <w:b/>
                <w:bCs/>
                <w:sz w:val="28"/>
                <w:szCs w:val="28"/>
                <w:lang w:val="uk-UA"/>
              </w:rPr>
              <w:t>Предмети</w:t>
            </w:r>
          </w:p>
        </w:tc>
        <w:tc>
          <w:tcPr>
            <w:tcW w:w="5822" w:type="dxa"/>
            <w:gridSpan w:val="6"/>
            <w:tcBorders>
              <w:top w:val="single" w:sz="4" w:space="0" w:color="auto"/>
              <w:left w:val="single" w:sz="4" w:space="0" w:color="auto"/>
              <w:bottom w:val="single" w:sz="4" w:space="0" w:color="auto"/>
              <w:right w:val="single" w:sz="4" w:space="0" w:color="auto"/>
            </w:tcBorders>
          </w:tcPr>
          <w:p w:rsidR="004F4833" w:rsidRPr="00523D1A" w:rsidRDefault="004F4833" w:rsidP="00AD3E9E">
            <w:pPr>
              <w:jc w:val="center"/>
              <w:rPr>
                <w:rFonts w:ascii="Times New Roman" w:eastAsia="Calibri" w:hAnsi="Times New Roman"/>
                <w:b/>
                <w:bCs/>
                <w:sz w:val="28"/>
                <w:szCs w:val="28"/>
                <w:lang w:val="uk-UA"/>
              </w:rPr>
            </w:pPr>
            <w:r w:rsidRPr="00523D1A">
              <w:rPr>
                <w:rFonts w:ascii="Times New Roman" w:eastAsia="Calibri" w:hAnsi="Times New Roman"/>
                <w:b/>
                <w:bCs/>
                <w:sz w:val="28"/>
                <w:szCs w:val="28"/>
                <w:lang w:val="uk-UA"/>
              </w:rPr>
              <w:t>Кількість годин на тиждень у класах</w:t>
            </w:r>
            <w:r w:rsidR="00060E6E">
              <w:rPr>
                <w:rFonts w:ascii="Times New Roman" w:eastAsia="Calibri" w:hAnsi="Times New Roman"/>
                <w:b/>
                <w:bCs/>
                <w:sz w:val="28"/>
                <w:szCs w:val="28"/>
                <w:lang w:val="uk-UA"/>
              </w:rPr>
              <w:t xml:space="preserve">          </w:t>
            </w:r>
          </w:p>
        </w:tc>
      </w:tr>
      <w:tr w:rsidR="00AD3E9E" w:rsidRPr="00523D1A" w:rsidTr="00AD3E9E">
        <w:trPr>
          <w:trHeight w:val="306"/>
        </w:trPr>
        <w:tc>
          <w:tcPr>
            <w:tcW w:w="2263" w:type="dxa"/>
            <w:vMerge/>
            <w:tcBorders>
              <w:top w:val="single" w:sz="4" w:space="0" w:color="auto"/>
              <w:left w:val="single" w:sz="4" w:space="0" w:color="auto"/>
              <w:bottom w:val="single" w:sz="4" w:space="0" w:color="auto"/>
              <w:right w:val="single" w:sz="4" w:space="0" w:color="auto"/>
            </w:tcBorders>
            <w:vAlign w:val="center"/>
          </w:tcPr>
          <w:p w:rsidR="00AD3E9E" w:rsidRPr="00523D1A" w:rsidRDefault="00AD3E9E" w:rsidP="00AD3E9E">
            <w:pPr>
              <w:rPr>
                <w:rFonts w:ascii="Times New Roman" w:eastAsia="Calibri" w:hAnsi="Times New Roman"/>
                <w:b/>
                <w:bCs/>
                <w:sz w:val="28"/>
                <w:szCs w:val="28"/>
                <w:lang w:val="uk-UA"/>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AD3E9E" w:rsidRPr="00523D1A" w:rsidRDefault="00AD3E9E" w:rsidP="00AD3E9E">
            <w:pPr>
              <w:rPr>
                <w:rFonts w:ascii="Times New Roman" w:eastAsia="Calibri" w:hAnsi="Times New Roman"/>
                <w:b/>
                <w:bCs/>
                <w:sz w:val="28"/>
                <w:szCs w:val="28"/>
                <w:lang w:val="uk-UA"/>
              </w:rPr>
            </w:pPr>
          </w:p>
        </w:tc>
        <w:tc>
          <w:tcPr>
            <w:tcW w:w="992" w:type="dxa"/>
            <w:tcBorders>
              <w:top w:val="single" w:sz="4" w:space="0" w:color="auto"/>
              <w:left w:val="single" w:sz="4" w:space="0" w:color="auto"/>
              <w:bottom w:val="single" w:sz="4" w:space="0" w:color="auto"/>
              <w:right w:val="single" w:sz="4" w:space="0" w:color="auto"/>
            </w:tcBorders>
          </w:tcPr>
          <w:p w:rsidR="00AD3E9E" w:rsidRPr="00523D1A" w:rsidRDefault="00AD3E9E" w:rsidP="00AD3E9E">
            <w:pPr>
              <w:jc w:val="center"/>
              <w:rPr>
                <w:rFonts w:ascii="Times New Roman" w:eastAsia="Calibri" w:hAnsi="Times New Roman"/>
                <w:b/>
                <w:bCs/>
                <w:sz w:val="28"/>
                <w:szCs w:val="28"/>
                <w:lang w:val="uk-UA"/>
              </w:rPr>
            </w:pPr>
            <w:r w:rsidRPr="00523D1A">
              <w:rPr>
                <w:rFonts w:ascii="Times New Roman" w:eastAsia="Calibri" w:hAnsi="Times New Roman"/>
                <w:b/>
                <w:bCs/>
                <w:sz w:val="28"/>
                <w:szCs w:val="28"/>
                <w:lang w:val="uk-UA"/>
              </w:rPr>
              <w:t>5</w:t>
            </w:r>
          </w:p>
        </w:tc>
        <w:tc>
          <w:tcPr>
            <w:tcW w:w="992" w:type="dxa"/>
            <w:tcBorders>
              <w:top w:val="single" w:sz="4" w:space="0" w:color="auto"/>
              <w:left w:val="single" w:sz="4" w:space="0" w:color="auto"/>
              <w:bottom w:val="single" w:sz="4" w:space="0" w:color="auto"/>
              <w:right w:val="single" w:sz="4" w:space="0" w:color="auto"/>
            </w:tcBorders>
          </w:tcPr>
          <w:p w:rsidR="00AD3E9E" w:rsidRPr="00523D1A" w:rsidRDefault="00AD3E9E" w:rsidP="00AD3E9E">
            <w:pPr>
              <w:jc w:val="center"/>
              <w:rPr>
                <w:rFonts w:ascii="Times New Roman" w:eastAsia="Calibri" w:hAnsi="Times New Roman"/>
                <w:b/>
                <w:bCs/>
                <w:sz w:val="28"/>
                <w:szCs w:val="28"/>
                <w:lang w:val="uk-UA"/>
              </w:rPr>
            </w:pPr>
            <w:r w:rsidRPr="00523D1A">
              <w:rPr>
                <w:rFonts w:ascii="Times New Roman" w:eastAsia="Calibri" w:hAnsi="Times New Roman"/>
                <w:b/>
                <w:bCs/>
                <w:sz w:val="28"/>
                <w:szCs w:val="28"/>
                <w:lang w:val="uk-UA"/>
              </w:rPr>
              <w:t>6</w:t>
            </w:r>
          </w:p>
        </w:tc>
        <w:tc>
          <w:tcPr>
            <w:tcW w:w="993" w:type="dxa"/>
            <w:tcBorders>
              <w:top w:val="single" w:sz="4" w:space="0" w:color="auto"/>
              <w:left w:val="single" w:sz="4" w:space="0" w:color="auto"/>
              <w:bottom w:val="single" w:sz="4" w:space="0" w:color="auto"/>
              <w:right w:val="single" w:sz="4" w:space="0" w:color="auto"/>
            </w:tcBorders>
          </w:tcPr>
          <w:p w:rsidR="00AD3E9E" w:rsidRPr="00523D1A" w:rsidRDefault="00AD3E9E" w:rsidP="00AD3E9E">
            <w:pPr>
              <w:jc w:val="center"/>
              <w:rPr>
                <w:rFonts w:ascii="Times New Roman" w:eastAsia="Calibri" w:hAnsi="Times New Roman"/>
                <w:b/>
                <w:bCs/>
                <w:sz w:val="28"/>
                <w:szCs w:val="28"/>
                <w:lang w:val="uk-UA"/>
              </w:rPr>
            </w:pPr>
            <w:r w:rsidRPr="00523D1A">
              <w:rPr>
                <w:rFonts w:ascii="Times New Roman" w:eastAsia="Calibri" w:hAnsi="Times New Roman"/>
                <w:b/>
                <w:bCs/>
                <w:sz w:val="28"/>
                <w:szCs w:val="28"/>
                <w:lang w:val="uk-UA"/>
              </w:rPr>
              <w:t>7</w:t>
            </w:r>
          </w:p>
        </w:tc>
        <w:tc>
          <w:tcPr>
            <w:tcW w:w="992" w:type="dxa"/>
            <w:tcBorders>
              <w:top w:val="single" w:sz="4" w:space="0" w:color="auto"/>
              <w:left w:val="single" w:sz="4" w:space="0" w:color="auto"/>
              <w:bottom w:val="single" w:sz="4" w:space="0" w:color="auto"/>
              <w:right w:val="single" w:sz="4" w:space="0" w:color="auto"/>
            </w:tcBorders>
          </w:tcPr>
          <w:p w:rsidR="00AD3E9E" w:rsidRPr="00523D1A" w:rsidRDefault="00AD3E9E" w:rsidP="00AD3E9E">
            <w:pPr>
              <w:jc w:val="center"/>
              <w:rPr>
                <w:rFonts w:ascii="Times New Roman" w:eastAsia="Calibri" w:hAnsi="Times New Roman"/>
                <w:b/>
                <w:bCs/>
                <w:sz w:val="28"/>
                <w:szCs w:val="28"/>
                <w:lang w:val="uk-UA"/>
              </w:rPr>
            </w:pPr>
            <w:r w:rsidRPr="00523D1A">
              <w:rPr>
                <w:rFonts w:ascii="Times New Roman" w:eastAsia="Calibri" w:hAnsi="Times New Roman"/>
                <w:b/>
                <w:bCs/>
                <w:sz w:val="28"/>
                <w:szCs w:val="28"/>
                <w:lang w:val="uk-UA"/>
              </w:rPr>
              <w:t>8</w:t>
            </w:r>
          </w:p>
        </w:tc>
        <w:tc>
          <w:tcPr>
            <w:tcW w:w="992" w:type="dxa"/>
            <w:tcBorders>
              <w:top w:val="single" w:sz="4" w:space="0" w:color="auto"/>
              <w:left w:val="single" w:sz="4" w:space="0" w:color="auto"/>
              <w:bottom w:val="single" w:sz="4" w:space="0" w:color="auto"/>
              <w:right w:val="single" w:sz="4" w:space="0" w:color="auto"/>
            </w:tcBorders>
          </w:tcPr>
          <w:p w:rsidR="00AD3E9E" w:rsidRPr="00523D1A" w:rsidRDefault="00AD3E9E" w:rsidP="00AD3E9E">
            <w:pPr>
              <w:jc w:val="center"/>
              <w:rPr>
                <w:rFonts w:ascii="Times New Roman" w:eastAsia="Calibri" w:hAnsi="Times New Roman"/>
                <w:b/>
                <w:bCs/>
                <w:sz w:val="28"/>
                <w:szCs w:val="28"/>
                <w:lang w:val="uk-UA"/>
              </w:rPr>
            </w:pPr>
            <w:r w:rsidRPr="00523D1A">
              <w:rPr>
                <w:rFonts w:ascii="Times New Roman" w:eastAsia="Calibri" w:hAnsi="Times New Roman"/>
                <w:b/>
                <w:bCs/>
                <w:sz w:val="28"/>
                <w:szCs w:val="28"/>
                <w:lang w:val="uk-UA"/>
              </w:rPr>
              <w:t>9</w:t>
            </w:r>
          </w:p>
        </w:tc>
        <w:tc>
          <w:tcPr>
            <w:tcW w:w="861" w:type="dxa"/>
            <w:tcBorders>
              <w:top w:val="single" w:sz="4" w:space="0" w:color="auto"/>
              <w:left w:val="single" w:sz="4" w:space="0" w:color="auto"/>
              <w:bottom w:val="single" w:sz="4" w:space="0" w:color="auto"/>
              <w:right w:val="single" w:sz="4" w:space="0" w:color="auto"/>
            </w:tcBorders>
          </w:tcPr>
          <w:p w:rsidR="00AD3E9E" w:rsidRPr="00523D1A" w:rsidRDefault="00AD3E9E" w:rsidP="00AD3E9E">
            <w:pPr>
              <w:jc w:val="center"/>
              <w:rPr>
                <w:rFonts w:ascii="Times New Roman" w:eastAsia="Calibri" w:hAnsi="Times New Roman"/>
                <w:b/>
                <w:bCs/>
                <w:sz w:val="28"/>
                <w:szCs w:val="28"/>
                <w:lang w:val="uk-UA"/>
              </w:rPr>
            </w:pPr>
            <w:r>
              <w:rPr>
                <w:rFonts w:ascii="Times New Roman" w:eastAsia="Calibri" w:hAnsi="Times New Roman"/>
                <w:b/>
                <w:bCs/>
                <w:sz w:val="28"/>
                <w:szCs w:val="28"/>
                <w:lang w:val="uk-UA"/>
              </w:rPr>
              <w:t>Ра-зом</w:t>
            </w:r>
          </w:p>
        </w:tc>
      </w:tr>
      <w:tr w:rsidR="00AD3E9E" w:rsidRPr="00523D1A" w:rsidTr="00AD3E9E">
        <w:trPr>
          <w:trHeight w:val="819"/>
        </w:trPr>
        <w:tc>
          <w:tcPr>
            <w:tcW w:w="2263" w:type="dxa"/>
            <w:vMerge w:val="restart"/>
            <w:tcBorders>
              <w:top w:val="single" w:sz="4" w:space="0" w:color="auto"/>
              <w:left w:val="single" w:sz="4" w:space="0" w:color="auto"/>
              <w:bottom w:val="single" w:sz="4" w:space="0" w:color="auto"/>
              <w:right w:val="single" w:sz="4" w:space="0" w:color="auto"/>
            </w:tcBorders>
          </w:tcPr>
          <w:p w:rsidR="00AD3E9E" w:rsidRPr="00523D1A" w:rsidRDefault="00AD3E9E" w:rsidP="00AD3E9E">
            <w:pPr>
              <w:rPr>
                <w:rFonts w:ascii="Times New Roman" w:eastAsia="Calibri" w:hAnsi="Times New Roman"/>
                <w:sz w:val="28"/>
                <w:szCs w:val="28"/>
                <w:lang w:val="uk-UA"/>
              </w:rPr>
            </w:pPr>
            <w:r w:rsidRPr="00523D1A">
              <w:rPr>
                <w:rFonts w:ascii="Times New Roman" w:eastAsia="Calibri" w:hAnsi="Times New Roman"/>
                <w:sz w:val="28"/>
                <w:szCs w:val="28"/>
                <w:lang w:val="uk-UA"/>
              </w:rPr>
              <w:t>Мови і літератури</w:t>
            </w:r>
          </w:p>
        </w:tc>
        <w:tc>
          <w:tcPr>
            <w:tcW w:w="1985" w:type="dxa"/>
            <w:tcBorders>
              <w:top w:val="single" w:sz="4" w:space="0" w:color="auto"/>
              <w:left w:val="single" w:sz="4" w:space="0" w:color="auto"/>
              <w:bottom w:val="single" w:sz="4" w:space="0" w:color="auto"/>
              <w:right w:val="single" w:sz="4" w:space="0" w:color="auto"/>
            </w:tcBorders>
          </w:tcPr>
          <w:p w:rsidR="00AD3E9E" w:rsidRPr="00523D1A" w:rsidRDefault="00AD3E9E" w:rsidP="00AD3E9E">
            <w:pPr>
              <w:rPr>
                <w:rFonts w:ascii="Times New Roman" w:eastAsia="Calibri" w:hAnsi="Times New Roman"/>
                <w:sz w:val="28"/>
                <w:szCs w:val="28"/>
                <w:lang w:val="uk-UA"/>
              </w:rPr>
            </w:pPr>
            <w:r w:rsidRPr="00523D1A">
              <w:rPr>
                <w:rFonts w:ascii="Times New Roman" w:eastAsia="Calibri" w:hAnsi="Times New Roman"/>
                <w:sz w:val="28"/>
                <w:szCs w:val="28"/>
                <w:lang w:val="uk-UA"/>
              </w:rPr>
              <w:t xml:space="preserve">Українська мова </w:t>
            </w:r>
          </w:p>
        </w:tc>
        <w:tc>
          <w:tcPr>
            <w:tcW w:w="992" w:type="dxa"/>
            <w:tcBorders>
              <w:top w:val="single" w:sz="4" w:space="0" w:color="auto"/>
              <w:left w:val="single" w:sz="4" w:space="0" w:color="auto"/>
              <w:bottom w:val="single" w:sz="4" w:space="0" w:color="auto"/>
              <w:right w:val="single" w:sz="4" w:space="0" w:color="auto"/>
            </w:tcBorders>
          </w:tcPr>
          <w:p w:rsidR="00AD3E9E" w:rsidRPr="00523D1A" w:rsidRDefault="00AD3E9E" w:rsidP="00C458A8">
            <w:pPr>
              <w:jc w:val="center"/>
              <w:rPr>
                <w:rFonts w:ascii="Times New Roman" w:eastAsia="Calibri" w:hAnsi="Times New Roman"/>
                <w:sz w:val="28"/>
                <w:szCs w:val="28"/>
                <w:lang w:val="uk-UA"/>
              </w:rPr>
            </w:pPr>
            <w:r w:rsidRPr="00523D1A">
              <w:rPr>
                <w:rFonts w:ascii="Times New Roman" w:eastAsia="Calibri" w:hAnsi="Times New Roman"/>
                <w:sz w:val="28"/>
                <w:szCs w:val="28"/>
                <w:lang w:val="uk-UA"/>
              </w:rPr>
              <w:t>3,5</w:t>
            </w:r>
            <w:r w:rsidR="00C458A8">
              <w:rPr>
                <w:rFonts w:ascii="Times New Roman" w:eastAsia="Calibri" w:hAnsi="Times New Roman"/>
                <w:sz w:val="28"/>
                <w:szCs w:val="28"/>
                <w:lang w:val="uk-UA"/>
              </w:rPr>
              <w:t xml:space="preserve">+ </w:t>
            </w:r>
            <w:r w:rsidR="00C458A8" w:rsidRPr="00C458A8">
              <w:rPr>
                <w:rFonts w:ascii="Times New Roman" w:eastAsia="Calibri" w:hAnsi="Times New Roman"/>
                <w:color w:val="FF0000"/>
                <w:sz w:val="28"/>
                <w:szCs w:val="28"/>
                <w:lang w:val="uk-UA"/>
              </w:rPr>
              <w:t>0,5</w:t>
            </w:r>
          </w:p>
        </w:tc>
        <w:tc>
          <w:tcPr>
            <w:tcW w:w="992" w:type="dxa"/>
            <w:tcBorders>
              <w:top w:val="single" w:sz="4" w:space="0" w:color="auto"/>
              <w:left w:val="single" w:sz="4" w:space="0" w:color="auto"/>
              <w:bottom w:val="single" w:sz="4" w:space="0" w:color="auto"/>
              <w:right w:val="single" w:sz="4" w:space="0" w:color="auto"/>
            </w:tcBorders>
          </w:tcPr>
          <w:p w:rsidR="00C458A8" w:rsidRPr="00523D1A" w:rsidRDefault="00AD3E9E" w:rsidP="00C458A8">
            <w:pPr>
              <w:jc w:val="center"/>
              <w:rPr>
                <w:rFonts w:ascii="Times New Roman" w:eastAsia="Calibri" w:hAnsi="Times New Roman"/>
                <w:sz w:val="28"/>
                <w:szCs w:val="28"/>
                <w:lang w:val="uk-UA"/>
              </w:rPr>
            </w:pPr>
            <w:r w:rsidRPr="00523D1A">
              <w:rPr>
                <w:rFonts w:ascii="Times New Roman" w:eastAsia="Calibri" w:hAnsi="Times New Roman"/>
                <w:sz w:val="28"/>
                <w:szCs w:val="28"/>
                <w:lang w:val="uk-UA"/>
              </w:rPr>
              <w:t>3,5</w:t>
            </w:r>
            <w:r w:rsidR="00C458A8">
              <w:rPr>
                <w:rFonts w:ascii="Times New Roman" w:eastAsia="Calibri" w:hAnsi="Times New Roman"/>
                <w:sz w:val="28"/>
                <w:szCs w:val="28"/>
                <w:lang w:val="uk-UA"/>
              </w:rPr>
              <w:t xml:space="preserve">+ </w:t>
            </w:r>
            <w:r w:rsidR="00C458A8" w:rsidRPr="00C458A8">
              <w:rPr>
                <w:rFonts w:ascii="Times New Roman" w:eastAsia="Calibri" w:hAnsi="Times New Roman"/>
                <w:color w:val="FF0000"/>
                <w:sz w:val="28"/>
                <w:szCs w:val="28"/>
                <w:lang w:val="uk-UA"/>
              </w:rPr>
              <w:t>0,5</w:t>
            </w:r>
          </w:p>
        </w:tc>
        <w:tc>
          <w:tcPr>
            <w:tcW w:w="993" w:type="dxa"/>
            <w:tcBorders>
              <w:top w:val="single" w:sz="4" w:space="0" w:color="auto"/>
              <w:left w:val="single" w:sz="4" w:space="0" w:color="auto"/>
              <w:bottom w:val="single" w:sz="4" w:space="0" w:color="auto"/>
              <w:right w:val="single" w:sz="4" w:space="0" w:color="auto"/>
            </w:tcBorders>
          </w:tcPr>
          <w:p w:rsidR="00AD3E9E" w:rsidRPr="00523D1A" w:rsidRDefault="00AD3E9E" w:rsidP="00AD3E9E">
            <w:pPr>
              <w:jc w:val="center"/>
              <w:rPr>
                <w:rFonts w:ascii="Times New Roman" w:eastAsia="Calibri" w:hAnsi="Times New Roman"/>
                <w:sz w:val="28"/>
                <w:szCs w:val="28"/>
                <w:lang w:val="uk-UA"/>
              </w:rPr>
            </w:pPr>
            <w:r w:rsidRPr="00523D1A">
              <w:rPr>
                <w:rFonts w:ascii="Times New Roman" w:eastAsia="Calibri" w:hAnsi="Times New Roman"/>
                <w:sz w:val="28"/>
                <w:szCs w:val="28"/>
                <w:lang w:val="uk-UA"/>
              </w:rPr>
              <w:t>2,5</w:t>
            </w:r>
            <w:r w:rsidR="00C458A8">
              <w:rPr>
                <w:rFonts w:ascii="Times New Roman" w:eastAsia="Calibri" w:hAnsi="Times New Roman"/>
                <w:sz w:val="28"/>
                <w:szCs w:val="28"/>
                <w:lang w:val="uk-UA"/>
              </w:rPr>
              <w:t xml:space="preserve">+ </w:t>
            </w:r>
            <w:r w:rsidR="00C458A8" w:rsidRPr="00C458A8">
              <w:rPr>
                <w:rFonts w:ascii="Times New Roman" w:eastAsia="Calibri" w:hAnsi="Times New Roman"/>
                <w:color w:val="FF0000"/>
                <w:sz w:val="28"/>
                <w:szCs w:val="28"/>
                <w:lang w:val="uk-UA"/>
              </w:rPr>
              <w:t xml:space="preserve">0,5 </w:t>
            </w:r>
          </w:p>
        </w:tc>
        <w:tc>
          <w:tcPr>
            <w:tcW w:w="992" w:type="dxa"/>
            <w:tcBorders>
              <w:top w:val="single" w:sz="4" w:space="0" w:color="auto"/>
              <w:left w:val="single" w:sz="4" w:space="0" w:color="auto"/>
              <w:bottom w:val="single" w:sz="4" w:space="0" w:color="auto"/>
              <w:right w:val="single" w:sz="4" w:space="0" w:color="auto"/>
            </w:tcBorders>
          </w:tcPr>
          <w:p w:rsidR="00AD3E9E" w:rsidRPr="00523D1A" w:rsidRDefault="00AD3E9E" w:rsidP="00AD3E9E">
            <w:pPr>
              <w:jc w:val="center"/>
              <w:rPr>
                <w:rFonts w:ascii="Times New Roman" w:eastAsia="Calibri" w:hAnsi="Times New Roman"/>
                <w:sz w:val="28"/>
                <w:szCs w:val="28"/>
                <w:lang w:val="uk-UA"/>
              </w:rPr>
            </w:pPr>
            <w:r w:rsidRPr="00523D1A">
              <w:rPr>
                <w:rFonts w:ascii="Times New Roman" w:eastAsia="Calibri" w:hAnsi="Times New Roman"/>
                <w:sz w:val="28"/>
                <w:szCs w:val="28"/>
                <w:lang w:val="uk-UA"/>
              </w:rPr>
              <w:t>2</w:t>
            </w:r>
            <w:r w:rsidR="00C458A8">
              <w:rPr>
                <w:rFonts w:ascii="Times New Roman" w:eastAsia="Calibri" w:hAnsi="Times New Roman"/>
                <w:sz w:val="28"/>
                <w:szCs w:val="28"/>
                <w:lang w:val="uk-UA"/>
              </w:rPr>
              <w:t>+</w:t>
            </w:r>
            <w:r w:rsidR="00C458A8" w:rsidRPr="00C458A8">
              <w:rPr>
                <w:rFonts w:ascii="Times New Roman" w:eastAsia="Calibri" w:hAnsi="Times New Roman"/>
                <w:color w:val="FF0000"/>
                <w:sz w:val="28"/>
                <w:szCs w:val="28"/>
                <w:lang w:val="uk-UA"/>
              </w:rPr>
              <w:t>1</w:t>
            </w:r>
          </w:p>
        </w:tc>
        <w:tc>
          <w:tcPr>
            <w:tcW w:w="992" w:type="dxa"/>
            <w:tcBorders>
              <w:top w:val="single" w:sz="4" w:space="0" w:color="auto"/>
              <w:left w:val="single" w:sz="4" w:space="0" w:color="auto"/>
              <w:bottom w:val="single" w:sz="4" w:space="0" w:color="auto"/>
              <w:right w:val="single" w:sz="4" w:space="0" w:color="auto"/>
            </w:tcBorders>
          </w:tcPr>
          <w:p w:rsidR="00AD3E9E" w:rsidRPr="00523D1A" w:rsidRDefault="00AD3E9E" w:rsidP="00AD3E9E">
            <w:pPr>
              <w:jc w:val="center"/>
              <w:rPr>
                <w:rFonts w:ascii="Times New Roman" w:eastAsia="Calibri" w:hAnsi="Times New Roman"/>
                <w:sz w:val="28"/>
                <w:szCs w:val="28"/>
                <w:lang w:val="uk-UA"/>
              </w:rPr>
            </w:pPr>
            <w:r w:rsidRPr="00523D1A">
              <w:rPr>
                <w:rFonts w:ascii="Times New Roman" w:eastAsia="Calibri" w:hAnsi="Times New Roman"/>
                <w:sz w:val="28"/>
                <w:szCs w:val="28"/>
                <w:lang w:val="uk-UA"/>
              </w:rPr>
              <w:t>2</w:t>
            </w:r>
            <w:r w:rsidR="00C458A8">
              <w:rPr>
                <w:rFonts w:ascii="Times New Roman" w:eastAsia="Calibri" w:hAnsi="Times New Roman"/>
                <w:sz w:val="28"/>
                <w:szCs w:val="28"/>
                <w:lang w:val="uk-UA"/>
              </w:rPr>
              <w:t>+</w:t>
            </w:r>
            <w:r w:rsidR="00C458A8" w:rsidRPr="0066392A">
              <w:rPr>
                <w:rFonts w:ascii="Times New Roman" w:eastAsia="Calibri" w:hAnsi="Times New Roman"/>
                <w:color w:val="FF0000"/>
                <w:sz w:val="28"/>
                <w:szCs w:val="28"/>
                <w:lang w:val="uk-UA"/>
              </w:rPr>
              <w:t>1</w:t>
            </w:r>
          </w:p>
        </w:tc>
        <w:tc>
          <w:tcPr>
            <w:tcW w:w="861" w:type="dxa"/>
            <w:tcBorders>
              <w:top w:val="single" w:sz="4" w:space="0" w:color="auto"/>
              <w:left w:val="single" w:sz="4" w:space="0" w:color="auto"/>
              <w:bottom w:val="single" w:sz="4" w:space="0" w:color="auto"/>
              <w:right w:val="single" w:sz="4" w:space="0" w:color="auto"/>
            </w:tcBorders>
          </w:tcPr>
          <w:p w:rsidR="00AD3E9E" w:rsidRPr="00523D1A" w:rsidRDefault="0066392A" w:rsidP="00AD3E9E">
            <w:pPr>
              <w:jc w:val="center"/>
              <w:rPr>
                <w:rFonts w:ascii="Times New Roman" w:eastAsia="Calibri" w:hAnsi="Times New Roman"/>
                <w:sz w:val="28"/>
                <w:szCs w:val="28"/>
                <w:lang w:val="uk-UA"/>
              </w:rPr>
            </w:pPr>
            <w:r>
              <w:rPr>
                <w:rFonts w:ascii="Times New Roman" w:eastAsia="Calibri" w:hAnsi="Times New Roman"/>
                <w:sz w:val="28"/>
                <w:szCs w:val="28"/>
                <w:lang w:val="uk-UA"/>
              </w:rPr>
              <w:t>17</w:t>
            </w:r>
          </w:p>
        </w:tc>
      </w:tr>
      <w:tr w:rsidR="00AD3E9E" w:rsidRPr="00523D1A" w:rsidTr="00AD3E9E">
        <w:trPr>
          <w:trHeight w:val="580"/>
        </w:trPr>
        <w:tc>
          <w:tcPr>
            <w:tcW w:w="2263" w:type="dxa"/>
            <w:vMerge/>
            <w:tcBorders>
              <w:top w:val="single" w:sz="4" w:space="0" w:color="auto"/>
              <w:left w:val="single" w:sz="4" w:space="0" w:color="auto"/>
              <w:bottom w:val="single" w:sz="4" w:space="0" w:color="auto"/>
              <w:right w:val="single" w:sz="4" w:space="0" w:color="auto"/>
            </w:tcBorders>
            <w:vAlign w:val="center"/>
          </w:tcPr>
          <w:p w:rsidR="00AD3E9E" w:rsidRPr="00523D1A" w:rsidRDefault="00AD3E9E" w:rsidP="00AD3E9E">
            <w:pPr>
              <w:rPr>
                <w:rFonts w:ascii="Times New Roman" w:eastAsia="Calibri" w:hAnsi="Times New Roman"/>
                <w:sz w:val="28"/>
                <w:szCs w:val="28"/>
                <w:lang w:val="uk-UA"/>
              </w:rPr>
            </w:pPr>
          </w:p>
        </w:tc>
        <w:tc>
          <w:tcPr>
            <w:tcW w:w="1985" w:type="dxa"/>
            <w:tcBorders>
              <w:top w:val="single" w:sz="4" w:space="0" w:color="auto"/>
              <w:left w:val="single" w:sz="4" w:space="0" w:color="auto"/>
              <w:bottom w:val="single" w:sz="4" w:space="0" w:color="auto"/>
              <w:right w:val="single" w:sz="4" w:space="0" w:color="auto"/>
            </w:tcBorders>
          </w:tcPr>
          <w:p w:rsidR="00AD3E9E" w:rsidRPr="00523D1A" w:rsidRDefault="00AD3E9E" w:rsidP="00AD3E9E">
            <w:pPr>
              <w:rPr>
                <w:rFonts w:ascii="Times New Roman" w:eastAsia="Calibri" w:hAnsi="Times New Roman"/>
                <w:sz w:val="28"/>
                <w:szCs w:val="28"/>
                <w:lang w:val="uk-UA"/>
              </w:rPr>
            </w:pPr>
            <w:r w:rsidRPr="00523D1A">
              <w:rPr>
                <w:rFonts w:ascii="Times New Roman" w:eastAsia="Calibri" w:hAnsi="Times New Roman"/>
                <w:sz w:val="28"/>
                <w:szCs w:val="28"/>
                <w:lang w:val="uk-UA"/>
              </w:rPr>
              <w:t>Українська література</w:t>
            </w:r>
          </w:p>
        </w:tc>
        <w:tc>
          <w:tcPr>
            <w:tcW w:w="992" w:type="dxa"/>
            <w:tcBorders>
              <w:top w:val="single" w:sz="4" w:space="0" w:color="auto"/>
              <w:left w:val="single" w:sz="4" w:space="0" w:color="auto"/>
              <w:bottom w:val="single" w:sz="4" w:space="0" w:color="auto"/>
              <w:right w:val="single" w:sz="4" w:space="0" w:color="auto"/>
            </w:tcBorders>
          </w:tcPr>
          <w:p w:rsidR="00AD3E9E" w:rsidRPr="00523D1A" w:rsidRDefault="00AD3E9E" w:rsidP="00AD3E9E">
            <w:pPr>
              <w:jc w:val="center"/>
              <w:rPr>
                <w:rFonts w:ascii="Times New Roman" w:eastAsia="Calibri" w:hAnsi="Times New Roman"/>
                <w:sz w:val="28"/>
                <w:szCs w:val="28"/>
                <w:lang w:val="uk-UA"/>
              </w:rPr>
            </w:pPr>
            <w:r w:rsidRPr="00523D1A">
              <w:rPr>
                <w:rFonts w:ascii="Times New Roman" w:eastAsia="Calibri" w:hAnsi="Times New Roman"/>
                <w:sz w:val="28"/>
                <w:szCs w:val="28"/>
                <w:lang w:val="uk-UA"/>
              </w:rPr>
              <w:t>2</w:t>
            </w:r>
          </w:p>
        </w:tc>
        <w:tc>
          <w:tcPr>
            <w:tcW w:w="992" w:type="dxa"/>
            <w:tcBorders>
              <w:top w:val="single" w:sz="4" w:space="0" w:color="auto"/>
              <w:left w:val="single" w:sz="4" w:space="0" w:color="auto"/>
              <w:bottom w:val="single" w:sz="4" w:space="0" w:color="auto"/>
              <w:right w:val="single" w:sz="4" w:space="0" w:color="auto"/>
            </w:tcBorders>
          </w:tcPr>
          <w:p w:rsidR="00AD3E9E" w:rsidRPr="00523D1A" w:rsidRDefault="00AD3E9E" w:rsidP="00AD3E9E">
            <w:pPr>
              <w:jc w:val="center"/>
              <w:rPr>
                <w:rFonts w:ascii="Times New Roman" w:eastAsia="Calibri" w:hAnsi="Times New Roman"/>
                <w:sz w:val="28"/>
                <w:szCs w:val="28"/>
                <w:lang w:val="uk-UA"/>
              </w:rPr>
            </w:pPr>
            <w:r w:rsidRPr="00523D1A">
              <w:rPr>
                <w:rFonts w:ascii="Times New Roman" w:eastAsia="Calibri" w:hAnsi="Times New Roman"/>
                <w:sz w:val="28"/>
                <w:szCs w:val="28"/>
                <w:lang w:val="uk-UA"/>
              </w:rPr>
              <w:t>2</w:t>
            </w:r>
          </w:p>
        </w:tc>
        <w:tc>
          <w:tcPr>
            <w:tcW w:w="993" w:type="dxa"/>
            <w:tcBorders>
              <w:top w:val="single" w:sz="4" w:space="0" w:color="auto"/>
              <w:left w:val="single" w:sz="4" w:space="0" w:color="auto"/>
              <w:bottom w:val="single" w:sz="4" w:space="0" w:color="auto"/>
              <w:right w:val="single" w:sz="4" w:space="0" w:color="auto"/>
            </w:tcBorders>
          </w:tcPr>
          <w:p w:rsidR="00AD3E9E" w:rsidRPr="00523D1A" w:rsidRDefault="00AD3E9E" w:rsidP="00AD3E9E">
            <w:pPr>
              <w:jc w:val="center"/>
              <w:rPr>
                <w:rFonts w:ascii="Times New Roman" w:eastAsia="Calibri" w:hAnsi="Times New Roman"/>
                <w:sz w:val="28"/>
                <w:szCs w:val="28"/>
                <w:lang w:val="uk-UA"/>
              </w:rPr>
            </w:pPr>
            <w:r w:rsidRPr="00523D1A">
              <w:rPr>
                <w:rFonts w:ascii="Times New Roman" w:eastAsia="Calibri" w:hAnsi="Times New Roman"/>
                <w:sz w:val="28"/>
                <w:szCs w:val="28"/>
                <w:lang w:val="uk-UA"/>
              </w:rPr>
              <w:t>2</w:t>
            </w:r>
          </w:p>
        </w:tc>
        <w:tc>
          <w:tcPr>
            <w:tcW w:w="992" w:type="dxa"/>
            <w:tcBorders>
              <w:top w:val="single" w:sz="4" w:space="0" w:color="auto"/>
              <w:left w:val="single" w:sz="4" w:space="0" w:color="auto"/>
              <w:bottom w:val="single" w:sz="4" w:space="0" w:color="auto"/>
              <w:right w:val="single" w:sz="4" w:space="0" w:color="auto"/>
            </w:tcBorders>
          </w:tcPr>
          <w:p w:rsidR="00AD3E9E" w:rsidRPr="00523D1A" w:rsidRDefault="00AD3E9E" w:rsidP="00AD3E9E">
            <w:pPr>
              <w:jc w:val="center"/>
              <w:rPr>
                <w:rFonts w:ascii="Times New Roman" w:eastAsia="Calibri" w:hAnsi="Times New Roman"/>
                <w:sz w:val="28"/>
                <w:szCs w:val="28"/>
                <w:lang w:val="uk-UA"/>
              </w:rPr>
            </w:pPr>
            <w:r w:rsidRPr="00523D1A">
              <w:rPr>
                <w:rFonts w:ascii="Times New Roman" w:eastAsia="Calibri" w:hAnsi="Times New Roman"/>
                <w:sz w:val="28"/>
                <w:szCs w:val="28"/>
                <w:lang w:val="uk-UA"/>
              </w:rPr>
              <w:t>2</w:t>
            </w:r>
          </w:p>
        </w:tc>
        <w:tc>
          <w:tcPr>
            <w:tcW w:w="992" w:type="dxa"/>
            <w:tcBorders>
              <w:top w:val="single" w:sz="4" w:space="0" w:color="auto"/>
              <w:left w:val="single" w:sz="4" w:space="0" w:color="auto"/>
              <w:bottom w:val="single" w:sz="4" w:space="0" w:color="auto"/>
              <w:right w:val="single" w:sz="4" w:space="0" w:color="auto"/>
            </w:tcBorders>
          </w:tcPr>
          <w:p w:rsidR="00AD3E9E" w:rsidRPr="00523D1A" w:rsidRDefault="00AD3E9E" w:rsidP="00AD3E9E">
            <w:pPr>
              <w:jc w:val="center"/>
              <w:rPr>
                <w:rFonts w:ascii="Times New Roman" w:eastAsia="Calibri" w:hAnsi="Times New Roman"/>
                <w:sz w:val="28"/>
                <w:szCs w:val="28"/>
                <w:lang w:val="uk-UA"/>
              </w:rPr>
            </w:pPr>
            <w:r w:rsidRPr="00523D1A">
              <w:rPr>
                <w:rFonts w:ascii="Times New Roman" w:eastAsia="Calibri" w:hAnsi="Times New Roman"/>
                <w:sz w:val="28"/>
                <w:szCs w:val="28"/>
                <w:lang w:val="uk-UA"/>
              </w:rPr>
              <w:t>2</w:t>
            </w:r>
          </w:p>
        </w:tc>
        <w:tc>
          <w:tcPr>
            <w:tcW w:w="861" w:type="dxa"/>
            <w:tcBorders>
              <w:top w:val="single" w:sz="4" w:space="0" w:color="auto"/>
              <w:left w:val="single" w:sz="4" w:space="0" w:color="auto"/>
              <w:bottom w:val="single" w:sz="4" w:space="0" w:color="auto"/>
              <w:right w:val="single" w:sz="4" w:space="0" w:color="auto"/>
            </w:tcBorders>
          </w:tcPr>
          <w:p w:rsidR="00AD3E9E" w:rsidRPr="00523D1A" w:rsidRDefault="00AD3E9E" w:rsidP="00AD3E9E">
            <w:pPr>
              <w:jc w:val="center"/>
              <w:rPr>
                <w:rFonts w:ascii="Times New Roman" w:eastAsia="Calibri" w:hAnsi="Times New Roman"/>
                <w:sz w:val="28"/>
                <w:szCs w:val="28"/>
                <w:lang w:val="uk-UA"/>
              </w:rPr>
            </w:pPr>
            <w:r>
              <w:rPr>
                <w:rFonts w:ascii="Times New Roman" w:eastAsia="Calibri" w:hAnsi="Times New Roman"/>
                <w:sz w:val="28"/>
                <w:szCs w:val="28"/>
                <w:lang w:val="uk-UA"/>
              </w:rPr>
              <w:t>10</w:t>
            </w:r>
          </w:p>
        </w:tc>
      </w:tr>
      <w:tr w:rsidR="00AD3E9E" w:rsidRPr="00523D1A" w:rsidTr="00AD3E9E">
        <w:trPr>
          <w:trHeight w:val="580"/>
        </w:trPr>
        <w:tc>
          <w:tcPr>
            <w:tcW w:w="2263" w:type="dxa"/>
            <w:vMerge/>
            <w:tcBorders>
              <w:top w:val="single" w:sz="4" w:space="0" w:color="auto"/>
              <w:left w:val="single" w:sz="4" w:space="0" w:color="auto"/>
              <w:bottom w:val="single" w:sz="4" w:space="0" w:color="auto"/>
              <w:right w:val="single" w:sz="4" w:space="0" w:color="auto"/>
            </w:tcBorders>
            <w:vAlign w:val="center"/>
          </w:tcPr>
          <w:p w:rsidR="00AD3E9E" w:rsidRPr="00523D1A" w:rsidRDefault="00AD3E9E" w:rsidP="00AD3E9E">
            <w:pPr>
              <w:rPr>
                <w:rFonts w:ascii="Times New Roman" w:eastAsia="Calibri" w:hAnsi="Times New Roman"/>
                <w:sz w:val="28"/>
                <w:szCs w:val="28"/>
                <w:lang w:val="uk-UA"/>
              </w:rPr>
            </w:pPr>
          </w:p>
        </w:tc>
        <w:tc>
          <w:tcPr>
            <w:tcW w:w="1985" w:type="dxa"/>
            <w:tcBorders>
              <w:top w:val="single" w:sz="4" w:space="0" w:color="auto"/>
              <w:left w:val="single" w:sz="4" w:space="0" w:color="auto"/>
              <w:bottom w:val="single" w:sz="4" w:space="0" w:color="auto"/>
              <w:right w:val="single" w:sz="4" w:space="0" w:color="auto"/>
            </w:tcBorders>
          </w:tcPr>
          <w:p w:rsidR="00AD3E9E" w:rsidRPr="00523D1A" w:rsidRDefault="00AD3E9E" w:rsidP="00AD3E9E">
            <w:pPr>
              <w:rPr>
                <w:rFonts w:ascii="Times New Roman" w:eastAsia="Calibri" w:hAnsi="Times New Roman"/>
                <w:sz w:val="28"/>
                <w:szCs w:val="28"/>
                <w:lang w:val="uk-UA"/>
              </w:rPr>
            </w:pPr>
            <w:r w:rsidRPr="00523D1A">
              <w:rPr>
                <w:rFonts w:ascii="Times New Roman" w:eastAsia="Calibri" w:hAnsi="Times New Roman"/>
                <w:sz w:val="28"/>
                <w:szCs w:val="28"/>
                <w:lang w:val="uk-UA"/>
              </w:rPr>
              <w:t>Іноземна мова</w:t>
            </w:r>
          </w:p>
        </w:tc>
        <w:tc>
          <w:tcPr>
            <w:tcW w:w="992" w:type="dxa"/>
            <w:tcBorders>
              <w:top w:val="single" w:sz="4" w:space="0" w:color="auto"/>
              <w:left w:val="single" w:sz="4" w:space="0" w:color="auto"/>
              <w:bottom w:val="single" w:sz="4" w:space="0" w:color="auto"/>
              <w:right w:val="single" w:sz="4" w:space="0" w:color="auto"/>
            </w:tcBorders>
          </w:tcPr>
          <w:p w:rsidR="00AD3E9E" w:rsidRPr="00523D1A" w:rsidRDefault="00AD3E9E" w:rsidP="00AD3E9E">
            <w:pPr>
              <w:jc w:val="center"/>
              <w:rPr>
                <w:rFonts w:ascii="Times New Roman" w:eastAsia="Calibri" w:hAnsi="Times New Roman"/>
                <w:sz w:val="28"/>
                <w:szCs w:val="28"/>
                <w:lang w:val="uk-UA"/>
              </w:rPr>
            </w:pPr>
            <w:r w:rsidRPr="00523D1A">
              <w:rPr>
                <w:rFonts w:ascii="Times New Roman" w:eastAsia="Calibri" w:hAnsi="Times New Roman"/>
                <w:sz w:val="28"/>
                <w:szCs w:val="28"/>
                <w:lang w:val="uk-UA"/>
              </w:rPr>
              <w:t>3</w:t>
            </w:r>
          </w:p>
        </w:tc>
        <w:tc>
          <w:tcPr>
            <w:tcW w:w="992" w:type="dxa"/>
            <w:tcBorders>
              <w:top w:val="single" w:sz="4" w:space="0" w:color="auto"/>
              <w:left w:val="single" w:sz="4" w:space="0" w:color="auto"/>
              <w:bottom w:val="single" w:sz="4" w:space="0" w:color="auto"/>
              <w:right w:val="single" w:sz="4" w:space="0" w:color="auto"/>
            </w:tcBorders>
          </w:tcPr>
          <w:p w:rsidR="00AD3E9E" w:rsidRPr="00523D1A" w:rsidRDefault="00AD3E9E" w:rsidP="00AD3E9E">
            <w:pPr>
              <w:jc w:val="center"/>
              <w:rPr>
                <w:rFonts w:ascii="Times New Roman" w:eastAsia="Calibri" w:hAnsi="Times New Roman"/>
                <w:sz w:val="28"/>
                <w:szCs w:val="28"/>
                <w:lang w:val="uk-UA"/>
              </w:rPr>
            </w:pPr>
            <w:r w:rsidRPr="00523D1A">
              <w:rPr>
                <w:rFonts w:ascii="Times New Roman" w:eastAsia="Calibri" w:hAnsi="Times New Roman"/>
                <w:sz w:val="28"/>
                <w:szCs w:val="28"/>
                <w:lang w:val="uk-UA"/>
              </w:rPr>
              <w:t>3</w:t>
            </w:r>
          </w:p>
        </w:tc>
        <w:tc>
          <w:tcPr>
            <w:tcW w:w="993" w:type="dxa"/>
            <w:tcBorders>
              <w:top w:val="single" w:sz="4" w:space="0" w:color="auto"/>
              <w:left w:val="single" w:sz="4" w:space="0" w:color="auto"/>
              <w:bottom w:val="single" w:sz="4" w:space="0" w:color="auto"/>
              <w:right w:val="single" w:sz="4" w:space="0" w:color="auto"/>
            </w:tcBorders>
          </w:tcPr>
          <w:p w:rsidR="00AD3E9E" w:rsidRPr="00523D1A" w:rsidRDefault="00AD3E9E" w:rsidP="00AD3E9E">
            <w:pPr>
              <w:jc w:val="center"/>
              <w:rPr>
                <w:rFonts w:ascii="Times New Roman" w:eastAsia="Calibri" w:hAnsi="Times New Roman"/>
                <w:sz w:val="28"/>
                <w:szCs w:val="28"/>
                <w:lang w:val="uk-UA"/>
              </w:rPr>
            </w:pPr>
            <w:r w:rsidRPr="00523D1A">
              <w:rPr>
                <w:rFonts w:ascii="Times New Roman" w:eastAsia="Calibri" w:hAnsi="Times New Roman"/>
                <w:sz w:val="28"/>
                <w:szCs w:val="28"/>
                <w:lang w:val="uk-UA"/>
              </w:rPr>
              <w:t>3</w:t>
            </w:r>
          </w:p>
        </w:tc>
        <w:tc>
          <w:tcPr>
            <w:tcW w:w="992" w:type="dxa"/>
            <w:tcBorders>
              <w:top w:val="single" w:sz="4" w:space="0" w:color="auto"/>
              <w:left w:val="single" w:sz="4" w:space="0" w:color="auto"/>
              <w:bottom w:val="single" w:sz="4" w:space="0" w:color="auto"/>
              <w:right w:val="single" w:sz="4" w:space="0" w:color="auto"/>
            </w:tcBorders>
          </w:tcPr>
          <w:p w:rsidR="00AD3E9E" w:rsidRPr="00523D1A" w:rsidRDefault="00AD3E9E" w:rsidP="00AD3E9E">
            <w:pPr>
              <w:jc w:val="center"/>
              <w:rPr>
                <w:rFonts w:ascii="Times New Roman" w:eastAsia="Calibri" w:hAnsi="Times New Roman"/>
                <w:sz w:val="28"/>
                <w:szCs w:val="28"/>
                <w:lang w:val="uk-UA"/>
              </w:rPr>
            </w:pPr>
            <w:r w:rsidRPr="00523D1A">
              <w:rPr>
                <w:rFonts w:ascii="Times New Roman" w:eastAsia="Calibri" w:hAnsi="Times New Roman"/>
                <w:sz w:val="28"/>
                <w:szCs w:val="28"/>
                <w:lang w:val="uk-UA"/>
              </w:rPr>
              <w:t>3</w:t>
            </w:r>
          </w:p>
        </w:tc>
        <w:tc>
          <w:tcPr>
            <w:tcW w:w="992" w:type="dxa"/>
            <w:tcBorders>
              <w:top w:val="single" w:sz="4" w:space="0" w:color="auto"/>
              <w:left w:val="single" w:sz="4" w:space="0" w:color="auto"/>
              <w:bottom w:val="single" w:sz="4" w:space="0" w:color="auto"/>
              <w:right w:val="single" w:sz="4" w:space="0" w:color="auto"/>
            </w:tcBorders>
          </w:tcPr>
          <w:p w:rsidR="00AD3E9E" w:rsidRPr="00523D1A" w:rsidRDefault="00AD3E9E" w:rsidP="00AD3E9E">
            <w:pPr>
              <w:jc w:val="center"/>
              <w:rPr>
                <w:rFonts w:ascii="Times New Roman" w:eastAsia="Calibri" w:hAnsi="Times New Roman"/>
                <w:sz w:val="28"/>
                <w:szCs w:val="28"/>
                <w:lang w:val="uk-UA"/>
              </w:rPr>
            </w:pPr>
            <w:r w:rsidRPr="00523D1A">
              <w:rPr>
                <w:rFonts w:ascii="Times New Roman" w:eastAsia="Calibri" w:hAnsi="Times New Roman"/>
                <w:sz w:val="28"/>
                <w:szCs w:val="28"/>
                <w:lang w:val="uk-UA"/>
              </w:rPr>
              <w:t>3</w:t>
            </w:r>
          </w:p>
        </w:tc>
        <w:tc>
          <w:tcPr>
            <w:tcW w:w="861" w:type="dxa"/>
            <w:tcBorders>
              <w:top w:val="single" w:sz="4" w:space="0" w:color="auto"/>
              <w:left w:val="single" w:sz="4" w:space="0" w:color="auto"/>
              <w:bottom w:val="single" w:sz="4" w:space="0" w:color="auto"/>
              <w:right w:val="single" w:sz="4" w:space="0" w:color="auto"/>
            </w:tcBorders>
          </w:tcPr>
          <w:p w:rsidR="00AD3E9E" w:rsidRPr="00523D1A" w:rsidRDefault="00AD3E9E" w:rsidP="00AD3E9E">
            <w:pPr>
              <w:jc w:val="center"/>
              <w:rPr>
                <w:rFonts w:ascii="Times New Roman" w:eastAsia="Calibri" w:hAnsi="Times New Roman"/>
                <w:sz w:val="28"/>
                <w:szCs w:val="28"/>
                <w:lang w:val="uk-UA"/>
              </w:rPr>
            </w:pPr>
            <w:r>
              <w:rPr>
                <w:rFonts w:ascii="Times New Roman" w:eastAsia="Calibri" w:hAnsi="Times New Roman"/>
                <w:sz w:val="28"/>
                <w:szCs w:val="28"/>
                <w:lang w:val="uk-UA"/>
              </w:rPr>
              <w:t>15</w:t>
            </w:r>
          </w:p>
        </w:tc>
      </w:tr>
      <w:tr w:rsidR="00AD3E9E" w:rsidRPr="00523D1A" w:rsidTr="00AD3E9E">
        <w:trPr>
          <w:trHeight w:val="580"/>
        </w:trPr>
        <w:tc>
          <w:tcPr>
            <w:tcW w:w="2263" w:type="dxa"/>
            <w:vMerge/>
            <w:tcBorders>
              <w:top w:val="single" w:sz="4" w:space="0" w:color="auto"/>
              <w:left w:val="single" w:sz="4" w:space="0" w:color="auto"/>
              <w:bottom w:val="single" w:sz="4" w:space="0" w:color="auto"/>
              <w:right w:val="single" w:sz="4" w:space="0" w:color="auto"/>
            </w:tcBorders>
            <w:vAlign w:val="center"/>
          </w:tcPr>
          <w:p w:rsidR="00AD3E9E" w:rsidRPr="00523D1A" w:rsidRDefault="00AD3E9E" w:rsidP="00AD3E9E">
            <w:pPr>
              <w:rPr>
                <w:rFonts w:ascii="Times New Roman" w:eastAsia="Calibri" w:hAnsi="Times New Roman"/>
                <w:sz w:val="28"/>
                <w:szCs w:val="28"/>
                <w:lang w:val="uk-UA"/>
              </w:rPr>
            </w:pPr>
          </w:p>
        </w:tc>
        <w:tc>
          <w:tcPr>
            <w:tcW w:w="1985" w:type="dxa"/>
            <w:tcBorders>
              <w:top w:val="single" w:sz="4" w:space="0" w:color="auto"/>
              <w:left w:val="single" w:sz="4" w:space="0" w:color="auto"/>
              <w:bottom w:val="single" w:sz="4" w:space="0" w:color="auto"/>
              <w:right w:val="single" w:sz="4" w:space="0" w:color="auto"/>
            </w:tcBorders>
          </w:tcPr>
          <w:p w:rsidR="00AD3E9E" w:rsidRPr="00523D1A" w:rsidRDefault="00AD3E9E" w:rsidP="00AD3E9E">
            <w:pPr>
              <w:rPr>
                <w:rFonts w:ascii="Times New Roman" w:eastAsia="Calibri" w:hAnsi="Times New Roman"/>
                <w:sz w:val="28"/>
                <w:szCs w:val="28"/>
                <w:lang w:val="uk-UA"/>
              </w:rPr>
            </w:pPr>
            <w:r w:rsidRPr="00523D1A">
              <w:rPr>
                <w:rFonts w:ascii="Times New Roman" w:eastAsia="Calibri" w:hAnsi="Times New Roman"/>
                <w:sz w:val="28"/>
                <w:szCs w:val="28"/>
                <w:lang w:val="uk-UA"/>
              </w:rPr>
              <w:t>Зарубіжна література</w:t>
            </w:r>
          </w:p>
        </w:tc>
        <w:tc>
          <w:tcPr>
            <w:tcW w:w="992" w:type="dxa"/>
            <w:tcBorders>
              <w:top w:val="single" w:sz="4" w:space="0" w:color="auto"/>
              <w:left w:val="single" w:sz="4" w:space="0" w:color="auto"/>
              <w:bottom w:val="single" w:sz="4" w:space="0" w:color="auto"/>
              <w:right w:val="single" w:sz="4" w:space="0" w:color="auto"/>
            </w:tcBorders>
          </w:tcPr>
          <w:p w:rsidR="00AD3E9E" w:rsidRPr="00523D1A" w:rsidRDefault="00AD3E9E" w:rsidP="00AD3E9E">
            <w:pPr>
              <w:jc w:val="center"/>
              <w:rPr>
                <w:rFonts w:ascii="Times New Roman" w:eastAsia="Calibri" w:hAnsi="Times New Roman"/>
                <w:sz w:val="28"/>
                <w:szCs w:val="28"/>
                <w:lang w:val="uk-UA"/>
              </w:rPr>
            </w:pPr>
            <w:r w:rsidRPr="00523D1A">
              <w:rPr>
                <w:rFonts w:ascii="Times New Roman" w:eastAsia="Calibri" w:hAnsi="Times New Roman"/>
                <w:sz w:val="28"/>
                <w:szCs w:val="28"/>
                <w:lang w:val="uk-UA"/>
              </w:rPr>
              <w:t>2</w:t>
            </w:r>
          </w:p>
        </w:tc>
        <w:tc>
          <w:tcPr>
            <w:tcW w:w="992" w:type="dxa"/>
            <w:tcBorders>
              <w:top w:val="single" w:sz="4" w:space="0" w:color="auto"/>
              <w:left w:val="single" w:sz="4" w:space="0" w:color="auto"/>
              <w:bottom w:val="single" w:sz="4" w:space="0" w:color="auto"/>
              <w:right w:val="single" w:sz="4" w:space="0" w:color="auto"/>
            </w:tcBorders>
          </w:tcPr>
          <w:p w:rsidR="00AD3E9E" w:rsidRPr="00523D1A" w:rsidRDefault="00AD3E9E" w:rsidP="00AD3E9E">
            <w:pPr>
              <w:jc w:val="center"/>
              <w:rPr>
                <w:rFonts w:ascii="Times New Roman" w:eastAsia="Calibri" w:hAnsi="Times New Roman"/>
                <w:sz w:val="28"/>
                <w:szCs w:val="28"/>
                <w:lang w:val="uk-UA"/>
              </w:rPr>
            </w:pPr>
            <w:r w:rsidRPr="00523D1A">
              <w:rPr>
                <w:rFonts w:ascii="Times New Roman" w:eastAsia="Calibri" w:hAnsi="Times New Roman"/>
                <w:sz w:val="28"/>
                <w:szCs w:val="28"/>
                <w:lang w:val="uk-UA"/>
              </w:rPr>
              <w:t>2</w:t>
            </w:r>
          </w:p>
        </w:tc>
        <w:tc>
          <w:tcPr>
            <w:tcW w:w="993" w:type="dxa"/>
            <w:tcBorders>
              <w:top w:val="single" w:sz="4" w:space="0" w:color="auto"/>
              <w:left w:val="single" w:sz="4" w:space="0" w:color="auto"/>
              <w:bottom w:val="single" w:sz="4" w:space="0" w:color="auto"/>
              <w:right w:val="single" w:sz="4" w:space="0" w:color="auto"/>
            </w:tcBorders>
          </w:tcPr>
          <w:p w:rsidR="00AD3E9E" w:rsidRPr="00523D1A" w:rsidRDefault="00AD3E9E" w:rsidP="00AD3E9E">
            <w:pPr>
              <w:jc w:val="center"/>
              <w:rPr>
                <w:rFonts w:ascii="Times New Roman" w:eastAsia="Calibri" w:hAnsi="Times New Roman"/>
                <w:sz w:val="28"/>
                <w:szCs w:val="28"/>
                <w:lang w:val="uk-UA"/>
              </w:rPr>
            </w:pPr>
            <w:r w:rsidRPr="00523D1A">
              <w:rPr>
                <w:rFonts w:ascii="Times New Roman" w:eastAsia="Calibri" w:hAnsi="Times New Roman"/>
                <w:sz w:val="28"/>
                <w:szCs w:val="28"/>
                <w:lang w:val="uk-UA"/>
              </w:rPr>
              <w:t>2</w:t>
            </w:r>
          </w:p>
        </w:tc>
        <w:tc>
          <w:tcPr>
            <w:tcW w:w="992" w:type="dxa"/>
            <w:tcBorders>
              <w:top w:val="single" w:sz="4" w:space="0" w:color="auto"/>
              <w:left w:val="single" w:sz="4" w:space="0" w:color="auto"/>
              <w:bottom w:val="single" w:sz="4" w:space="0" w:color="auto"/>
              <w:right w:val="single" w:sz="4" w:space="0" w:color="auto"/>
            </w:tcBorders>
          </w:tcPr>
          <w:p w:rsidR="00AD3E9E" w:rsidRPr="00523D1A" w:rsidRDefault="00AD3E9E" w:rsidP="00AD3E9E">
            <w:pPr>
              <w:jc w:val="center"/>
              <w:rPr>
                <w:rFonts w:ascii="Times New Roman" w:eastAsia="Calibri" w:hAnsi="Times New Roman"/>
                <w:sz w:val="28"/>
                <w:szCs w:val="28"/>
                <w:lang w:val="uk-UA"/>
              </w:rPr>
            </w:pPr>
            <w:r w:rsidRPr="00523D1A">
              <w:rPr>
                <w:rFonts w:ascii="Times New Roman" w:eastAsia="Calibri" w:hAnsi="Times New Roman"/>
                <w:sz w:val="28"/>
                <w:szCs w:val="28"/>
                <w:lang w:val="uk-UA"/>
              </w:rPr>
              <w:t>2</w:t>
            </w:r>
          </w:p>
        </w:tc>
        <w:tc>
          <w:tcPr>
            <w:tcW w:w="992" w:type="dxa"/>
            <w:tcBorders>
              <w:top w:val="single" w:sz="4" w:space="0" w:color="auto"/>
              <w:left w:val="single" w:sz="4" w:space="0" w:color="auto"/>
              <w:bottom w:val="single" w:sz="4" w:space="0" w:color="auto"/>
              <w:right w:val="single" w:sz="4" w:space="0" w:color="auto"/>
            </w:tcBorders>
          </w:tcPr>
          <w:p w:rsidR="00AD3E9E" w:rsidRPr="00523D1A" w:rsidRDefault="00AD3E9E" w:rsidP="00AD3E9E">
            <w:pPr>
              <w:jc w:val="center"/>
              <w:rPr>
                <w:rFonts w:ascii="Times New Roman" w:eastAsia="Calibri" w:hAnsi="Times New Roman"/>
                <w:sz w:val="28"/>
                <w:szCs w:val="28"/>
                <w:lang w:val="uk-UA"/>
              </w:rPr>
            </w:pPr>
            <w:r w:rsidRPr="00523D1A">
              <w:rPr>
                <w:rFonts w:ascii="Times New Roman" w:eastAsia="Calibri" w:hAnsi="Times New Roman"/>
                <w:sz w:val="28"/>
                <w:szCs w:val="28"/>
                <w:lang w:val="uk-UA"/>
              </w:rPr>
              <w:t>2</w:t>
            </w:r>
          </w:p>
        </w:tc>
        <w:tc>
          <w:tcPr>
            <w:tcW w:w="861" w:type="dxa"/>
            <w:tcBorders>
              <w:top w:val="single" w:sz="4" w:space="0" w:color="auto"/>
              <w:left w:val="single" w:sz="4" w:space="0" w:color="auto"/>
              <w:bottom w:val="single" w:sz="4" w:space="0" w:color="auto"/>
              <w:right w:val="single" w:sz="4" w:space="0" w:color="auto"/>
            </w:tcBorders>
          </w:tcPr>
          <w:p w:rsidR="00AD3E9E" w:rsidRPr="00523D1A" w:rsidRDefault="00AD3E9E" w:rsidP="00AD3E9E">
            <w:pPr>
              <w:jc w:val="center"/>
              <w:rPr>
                <w:rFonts w:ascii="Times New Roman" w:eastAsia="Calibri" w:hAnsi="Times New Roman"/>
                <w:sz w:val="28"/>
                <w:szCs w:val="28"/>
                <w:lang w:val="uk-UA"/>
              </w:rPr>
            </w:pPr>
            <w:r>
              <w:rPr>
                <w:rFonts w:ascii="Times New Roman" w:eastAsia="Calibri" w:hAnsi="Times New Roman"/>
                <w:sz w:val="28"/>
                <w:szCs w:val="28"/>
                <w:lang w:val="uk-UA"/>
              </w:rPr>
              <w:t>10</w:t>
            </w:r>
          </w:p>
        </w:tc>
      </w:tr>
      <w:tr w:rsidR="00AD3E9E" w:rsidRPr="00523D1A" w:rsidTr="00AD3E9E">
        <w:trPr>
          <w:trHeight w:val="580"/>
        </w:trPr>
        <w:tc>
          <w:tcPr>
            <w:tcW w:w="2263" w:type="dxa"/>
            <w:vMerge w:val="restart"/>
            <w:tcBorders>
              <w:top w:val="single" w:sz="4" w:space="0" w:color="auto"/>
              <w:left w:val="single" w:sz="4" w:space="0" w:color="auto"/>
              <w:bottom w:val="single" w:sz="4" w:space="0" w:color="auto"/>
              <w:right w:val="single" w:sz="4" w:space="0" w:color="auto"/>
            </w:tcBorders>
          </w:tcPr>
          <w:p w:rsidR="00AD3E9E" w:rsidRPr="00523D1A" w:rsidRDefault="00AD3E9E" w:rsidP="00AD3E9E">
            <w:pPr>
              <w:rPr>
                <w:rFonts w:ascii="Times New Roman" w:eastAsia="Calibri" w:hAnsi="Times New Roman"/>
                <w:sz w:val="28"/>
                <w:szCs w:val="28"/>
                <w:lang w:val="uk-UA"/>
              </w:rPr>
            </w:pPr>
            <w:r w:rsidRPr="00523D1A">
              <w:rPr>
                <w:rFonts w:ascii="Times New Roman" w:eastAsia="Calibri" w:hAnsi="Times New Roman"/>
                <w:sz w:val="28"/>
                <w:szCs w:val="28"/>
                <w:lang w:val="uk-UA"/>
              </w:rPr>
              <w:t>Суспільство-знавство</w:t>
            </w:r>
          </w:p>
        </w:tc>
        <w:tc>
          <w:tcPr>
            <w:tcW w:w="1985" w:type="dxa"/>
            <w:tcBorders>
              <w:top w:val="single" w:sz="4" w:space="0" w:color="auto"/>
              <w:left w:val="single" w:sz="4" w:space="0" w:color="auto"/>
              <w:bottom w:val="single" w:sz="4" w:space="0" w:color="auto"/>
              <w:right w:val="single" w:sz="4" w:space="0" w:color="auto"/>
            </w:tcBorders>
          </w:tcPr>
          <w:p w:rsidR="00AD3E9E" w:rsidRPr="00523D1A" w:rsidRDefault="00AD3E9E" w:rsidP="00AD3E9E">
            <w:pPr>
              <w:rPr>
                <w:rFonts w:ascii="Times New Roman" w:eastAsia="Calibri" w:hAnsi="Times New Roman"/>
                <w:sz w:val="28"/>
                <w:szCs w:val="28"/>
                <w:lang w:val="uk-UA"/>
              </w:rPr>
            </w:pPr>
            <w:r w:rsidRPr="00523D1A">
              <w:rPr>
                <w:rFonts w:ascii="Times New Roman" w:eastAsia="Calibri" w:hAnsi="Times New Roman"/>
                <w:sz w:val="28"/>
                <w:szCs w:val="28"/>
                <w:lang w:val="uk-UA"/>
              </w:rPr>
              <w:t>Історія України</w:t>
            </w:r>
          </w:p>
        </w:tc>
        <w:tc>
          <w:tcPr>
            <w:tcW w:w="992" w:type="dxa"/>
            <w:tcBorders>
              <w:top w:val="single" w:sz="4" w:space="0" w:color="auto"/>
              <w:left w:val="single" w:sz="4" w:space="0" w:color="auto"/>
              <w:bottom w:val="single" w:sz="4" w:space="0" w:color="auto"/>
              <w:right w:val="single" w:sz="4" w:space="0" w:color="auto"/>
            </w:tcBorders>
          </w:tcPr>
          <w:p w:rsidR="00AD3E9E" w:rsidRPr="00523D1A" w:rsidRDefault="00AD3E9E" w:rsidP="00AD3E9E">
            <w:pPr>
              <w:jc w:val="center"/>
              <w:rPr>
                <w:rFonts w:ascii="Times New Roman" w:eastAsia="Calibri" w:hAnsi="Times New Roman"/>
                <w:sz w:val="28"/>
                <w:szCs w:val="28"/>
                <w:lang w:val="uk-UA"/>
              </w:rPr>
            </w:pPr>
            <w:r w:rsidRPr="00523D1A">
              <w:rPr>
                <w:rFonts w:ascii="Times New Roman" w:eastAsia="Calibri" w:hAnsi="Times New Roman"/>
                <w:sz w:val="28"/>
                <w:szCs w:val="28"/>
                <w:lang w:val="uk-UA"/>
              </w:rPr>
              <w:t>1</w:t>
            </w:r>
          </w:p>
        </w:tc>
        <w:tc>
          <w:tcPr>
            <w:tcW w:w="992" w:type="dxa"/>
            <w:tcBorders>
              <w:top w:val="single" w:sz="4" w:space="0" w:color="auto"/>
              <w:left w:val="single" w:sz="4" w:space="0" w:color="auto"/>
              <w:bottom w:val="single" w:sz="4" w:space="0" w:color="auto"/>
              <w:right w:val="single" w:sz="4" w:space="0" w:color="auto"/>
            </w:tcBorders>
          </w:tcPr>
          <w:p w:rsidR="00AD3E9E" w:rsidRPr="00523D1A" w:rsidRDefault="0066392A" w:rsidP="00AD3E9E">
            <w:pPr>
              <w:jc w:val="center"/>
              <w:rPr>
                <w:rFonts w:ascii="Times New Roman" w:eastAsia="Calibri" w:hAnsi="Times New Roman"/>
                <w:sz w:val="28"/>
                <w:szCs w:val="28"/>
                <w:lang w:val="uk-UA"/>
              </w:rPr>
            </w:pPr>
            <w:r>
              <w:rPr>
                <w:rFonts w:ascii="Times New Roman" w:eastAsia="Calibri" w:hAnsi="Times New Roman"/>
                <w:sz w:val="28"/>
                <w:szCs w:val="28"/>
                <w:lang w:val="uk-UA"/>
              </w:rPr>
              <w:t>-</w:t>
            </w:r>
          </w:p>
        </w:tc>
        <w:tc>
          <w:tcPr>
            <w:tcW w:w="993" w:type="dxa"/>
            <w:tcBorders>
              <w:top w:val="single" w:sz="4" w:space="0" w:color="auto"/>
              <w:left w:val="single" w:sz="4" w:space="0" w:color="auto"/>
              <w:bottom w:val="single" w:sz="4" w:space="0" w:color="auto"/>
              <w:right w:val="single" w:sz="4" w:space="0" w:color="auto"/>
            </w:tcBorders>
          </w:tcPr>
          <w:p w:rsidR="00AD3E9E" w:rsidRPr="00523D1A" w:rsidRDefault="00AD3E9E" w:rsidP="00AD3E9E">
            <w:pPr>
              <w:jc w:val="center"/>
              <w:rPr>
                <w:rFonts w:ascii="Times New Roman" w:eastAsia="Calibri" w:hAnsi="Times New Roman"/>
                <w:sz w:val="28"/>
                <w:szCs w:val="28"/>
                <w:lang w:val="uk-UA"/>
              </w:rPr>
            </w:pPr>
            <w:r w:rsidRPr="00523D1A">
              <w:rPr>
                <w:rFonts w:ascii="Times New Roman" w:eastAsia="Calibri" w:hAnsi="Times New Roman"/>
                <w:sz w:val="28"/>
                <w:szCs w:val="28"/>
                <w:lang w:val="uk-UA"/>
              </w:rPr>
              <w:t>1</w:t>
            </w:r>
          </w:p>
        </w:tc>
        <w:tc>
          <w:tcPr>
            <w:tcW w:w="992" w:type="dxa"/>
            <w:tcBorders>
              <w:top w:val="single" w:sz="4" w:space="0" w:color="auto"/>
              <w:left w:val="single" w:sz="4" w:space="0" w:color="auto"/>
              <w:bottom w:val="single" w:sz="4" w:space="0" w:color="auto"/>
              <w:right w:val="single" w:sz="4" w:space="0" w:color="auto"/>
            </w:tcBorders>
          </w:tcPr>
          <w:p w:rsidR="00AD3E9E" w:rsidRPr="00523D1A" w:rsidRDefault="00AD3E9E" w:rsidP="00AD3E9E">
            <w:pPr>
              <w:jc w:val="center"/>
              <w:rPr>
                <w:rFonts w:ascii="Times New Roman" w:eastAsia="Calibri" w:hAnsi="Times New Roman"/>
                <w:sz w:val="28"/>
                <w:szCs w:val="28"/>
                <w:lang w:val="uk-UA"/>
              </w:rPr>
            </w:pPr>
            <w:r w:rsidRPr="00523D1A">
              <w:rPr>
                <w:rFonts w:ascii="Times New Roman" w:eastAsia="Calibri" w:hAnsi="Times New Roman"/>
                <w:sz w:val="28"/>
                <w:szCs w:val="28"/>
                <w:lang w:val="uk-UA"/>
              </w:rPr>
              <w:t>1,5</w:t>
            </w:r>
          </w:p>
        </w:tc>
        <w:tc>
          <w:tcPr>
            <w:tcW w:w="992" w:type="dxa"/>
            <w:tcBorders>
              <w:top w:val="single" w:sz="4" w:space="0" w:color="auto"/>
              <w:left w:val="single" w:sz="4" w:space="0" w:color="auto"/>
              <w:bottom w:val="single" w:sz="4" w:space="0" w:color="auto"/>
              <w:right w:val="single" w:sz="4" w:space="0" w:color="auto"/>
            </w:tcBorders>
          </w:tcPr>
          <w:p w:rsidR="00AD3E9E" w:rsidRPr="00523D1A" w:rsidRDefault="00AD3E9E" w:rsidP="00AD3E9E">
            <w:pPr>
              <w:jc w:val="center"/>
              <w:rPr>
                <w:rFonts w:ascii="Times New Roman" w:eastAsia="Calibri" w:hAnsi="Times New Roman"/>
                <w:sz w:val="28"/>
                <w:szCs w:val="28"/>
                <w:lang w:val="uk-UA"/>
              </w:rPr>
            </w:pPr>
            <w:r w:rsidRPr="00523D1A">
              <w:rPr>
                <w:rFonts w:ascii="Times New Roman" w:eastAsia="Calibri" w:hAnsi="Times New Roman"/>
                <w:sz w:val="28"/>
                <w:szCs w:val="28"/>
                <w:lang w:val="uk-UA"/>
              </w:rPr>
              <w:t>1,5</w:t>
            </w:r>
            <w:r w:rsidR="0066392A">
              <w:rPr>
                <w:rFonts w:ascii="Times New Roman" w:eastAsia="Calibri" w:hAnsi="Times New Roman"/>
                <w:sz w:val="28"/>
                <w:szCs w:val="28"/>
                <w:lang w:val="uk-UA"/>
              </w:rPr>
              <w:t xml:space="preserve">+ </w:t>
            </w:r>
            <w:r w:rsidR="0066392A" w:rsidRPr="0066392A">
              <w:rPr>
                <w:rFonts w:ascii="Times New Roman" w:eastAsia="Calibri" w:hAnsi="Times New Roman"/>
                <w:color w:val="FF0000"/>
                <w:sz w:val="28"/>
                <w:szCs w:val="28"/>
                <w:lang w:val="uk-UA"/>
              </w:rPr>
              <w:t>0,5</w:t>
            </w:r>
          </w:p>
        </w:tc>
        <w:tc>
          <w:tcPr>
            <w:tcW w:w="861" w:type="dxa"/>
            <w:tcBorders>
              <w:top w:val="single" w:sz="4" w:space="0" w:color="auto"/>
              <w:left w:val="single" w:sz="4" w:space="0" w:color="auto"/>
              <w:bottom w:val="single" w:sz="4" w:space="0" w:color="auto"/>
              <w:right w:val="single" w:sz="4" w:space="0" w:color="auto"/>
            </w:tcBorders>
          </w:tcPr>
          <w:p w:rsidR="00AD3E9E" w:rsidRPr="00523D1A" w:rsidRDefault="0066392A" w:rsidP="00AD3E9E">
            <w:pPr>
              <w:jc w:val="center"/>
              <w:rPr>
                <w:rFonts w:ascii="Times New Roman" w:eastAsia="Calibri" w:hAnsi="Times New Roman"/>
                <w:sz w:val="28"/>
                <w:szCs w:val="28"/>
                <w:lang w:val="uk-UA"/>
              </w:rPr>
            </w:pPr>
            <w:r>
              <w:rPr>
                <w:rFonts w:ascii="Times New Roman" w:eastAsia="Calibri" w:hAnsi="Times New Roman"/>
                <w:sz w:val="28"/>
                <w:szCs w:val="28"/>
                <w:lang w:val="uk-UA"/>
              </w:rPr>
              <w:t>5,5</w:t>
            </w:r>
          </w:p>
        </w:tc>
      </w:tr>
      <w:tr w:rsidR="00AD3E9E" w:rsidRPr="00523D1A" w:rsidTr="00AD3E9E">
        <w:trPr>
          <w:trHeight w:val="580"/>
        </w:trPr>
        <w:tc>
          <w:tcPr>
            <w:tcW w:w="2263" w:type="dxa"/>
            <w:vMerge/>
            <w:tcBorders>
              <w:top w:val="single" w:sz="4" w:space="0" w:color="auto"/>
              <w:left w:val="single" w:sz="4" w:space="0" w:color="auto"/>
              <w:bottom w:val="single" w:sz="4" w:space="0" w:color="auto"/>
              <w:right w:val="single" w:sz="4" w:space="0" w:color="auto"/>
            </w:tcBorders>
            <w:vAlign w:val="center"/>
          </w:tcPr>
          <w:p w:rsidR="00AD3E9E" w:rsidRPr="00523D1A" w:rsidRDefault="00AD3E9E" w:rsidP="00AD3E9E">
            <w:pPr>
              <w:rPr>
                <w:rFonts w:ascii="Times New Roman" w:eastAsia="Calibri" w:hAnsi="Times New Roman"/>
                <w:sz w:val="28"/>
                <w:szCs w:val="28"/>
                <w:lang w:val="uk-UA"/>
              </w:rPr>
            </w:pPr>
          </w:p>
        </w:tc>
        <w:tc>
          <w:tcPr>
            <w:tcW w:w="1985" w:type="dxa"/>
            <w:tcBorders>
              <w:top w:val="single" w:sz="4" w:space="0" w:color="auto"/>
              <w:left w:val="single" w:sz="4" w:space="0" w:color="auto"/>
              <w:bottom w:val="single" w:sz="4" w:space="0" w:color="auto"/>
              <w:right w:val="single" w:sz="4" w:space="0" w:color="auto"/>
            </w:tcBorders>
          </w:tcPr>
          <w:p w:rsidR="00AD3E9E" w:rsidRPr="00523D1A" w:rsidRDefault="00AD3E9E" w:rsidP="00AD3E9E">
            <w:pPr>
              <w:rPr>
                <w:rFonts w:ascii="Times New Roman" w:eastAsia="Calibri" w:hAnsi="Times New Roman"/>
                <w:sz w:val="28"/>
                <w:szCs w:val="28"/>
                <w:lang w:val="uk-UA"/>
              </w:rPr>
            </w:pPr>
            <w:r w:rsidRPr="00523D1A">
              <w:rPr>
                <w:rFonts w:ascii="Times New Roman" w:eastAsia="Calibri" w:hAnsi="Times New Roman"/>
                <w:sz w:val="28"/>
                <w:szCs w:val="28"/>
                <w:lang w:val="uk-UA"/>
              </w:rPr>
              <w:t>Всесвітня історія</w:t>
            </w:r>
          </w:p>
        </w:tc>
        <w:tc>
          <w:tcPr>
            <w:tcW w:w="992" w:type="dxa"/>
            <w:tcBorders>
              <w:top w:val="single" w:sz="4" w:space="0" w:color="auto"/>
              <w:left w:val="single" w:sz="4" w:space="0" w:color="auto"/>
              <w:bottom w:val="single" w:sz="4" w:space="0" w:color="auto"/>
              <w:right w:val="single" w:sz="4" w:space="0" w:color="auto"/>
            </w:tcBorders>
          </w:tcPr>
          <w:p w:rsidR="00AD3E9E" w:rsidRPr="00523D1A" w:rsidRDefault="00AD3E9E" w:rsidP="00AD3E9E">
            <w:pPr>
              <w:jc w:val="center"/>
              <w:rPr>
                <w:rFonts w:ascii="Times New Roman" w:eastAsia="Calibri" w:hAnsi="Times New Roman"/>
                <w:sz w:val="28"/>
                <w:szCs w:val="28"/>
                <w:lang w:val="uk-UA"/>
              </w:rPr>
            </w:pPr>
            <w:r w:rsidRPr="00523D1A">
              <w:rPr>
                <w:rFonts w:ascii="Times New Roman" w:eastAsia="Calibri" w:hAnsi="Times New Roman"/>
                <w:sz w:val="28"/>
                <w:szCs w:val="28"/>
                <w:lang w:val="uk-UA"/>
              </w:rPr>
              <w:t>-</w:t>
            </w:r>
          </w:p>
        </w:tc>
        <w:tc>
          <w:tcPr>
            <w:tcW w:w="992" w:type="dxa"/>
            <w:tcBorders>
              <w:top w:val="single" w:sz="4" w:space="0" w:color="auto"/>
              <w:left w:val="single" w:sz="4" w:space="0" w:color="auto"/>
              <w:bottom w:val="single" w:sz="4" w:space="0" w:color="auto"/>
              <w:right w:val="single" w:sz="4" w:space="0" w:color="auto"/>
            </w:tcBorders>
          </w:tcPr>
          <w:p w:rsidR="00AD3E9E" w:rsidRPr="00523D1A" w:rsidRDefault="0066392A" w:rsidP="00AD3E9E">
            <w:pPr>
              <w:jc w:val="center"/>
              <w:rPr>
                <w:rFonts w:ascii="Times New Roman" w:eastAsia="Calibri" w:hAnsi="Times New Roman"/>
                <w:sz w:val="28"/>
                <w:szCs w:val="28"/>
                <w:lang w:val="uk-UA"/>
              </w:rPr>
            </w:pPr>
            <w:r>
              <w:rPr>
                <w:rFonts w:ascii="Times New Roman" w:eastAsia="Calibri" w:hAnsi="Times New Roman"/>
                <w:sz w:val="28"/>
                <w:szCs w:val="28"/>
                <w:lang w:val="uk-UA"/>
              </w:rPr>
              <w:t>2</w:t>
            </w:r>
          </w:p>
        </w:tc>
        <w:tc>
          <w:tcPr>
            <w:tcW w:w="993" w:type="dxa"/>
            <w:tcBorders>
              <w:top w:val="single" w:sz="4" w:space="0" w:color="auto"/>
              <w:left w:val="single" w:sz="4" w:space="0" w:color="auto"/>
              <w:bottom w:val="single" w:sz="4" w:space="0" w:color="auto"/>
              <w:right w:val="single" w:sz="4" w:space="0" w:color="auto"/>
            </w:tcBorders>
          </w:tcPr>
          <w:p w:rsidR="00AD3E9E" w:rsidRPr="00523D1A" w:rsidRDefault="00AD3E9E" w:rsidP="00AD3E9E">
            <w:pPr>
              <w:jc w:val="center"/>
              <w:rPr>
                <w:rFonts w:ascii="Times New Roman" w:eastAsia="Calibri" w:hAnsi="Times New Roman"/>
                <w:sz w:val="28"/>
                <w:szCs w:val="28"/>
                <w:lang w:val="uk-UA"/>
              </w:rPr>
            </w:pPr>
            <w:r w:rsidRPr="00523D1A">
              <w:rPr>
                <w:rFonts w:ascii="Times New Roman" w:eastAsia="Calibri" w:hAnsi="Times New Roman"/>
                <w:sz w:val="28"/>
                <w:szCs w:val="28"/>
                <w:lang w:val="uk-UA"/>
              </w:rPr>
              <w:t>1</w:t>
            </w:r>
          </w:p>
        </w:tc>
        <w:tc>
          <w:tcPr>
            <w:tcW w:w="992" w:type="dxa"/>
            <w:tcBorders>
              <w:top w:val="single" w:sz="4" w:space="0" w:color="auto"/>
              <w:left w:val="single" w:sz="4" w:space="0" w:color="auto"/>
              <w:bottom w:val="single" w:sz="4" w:space="0" w:color="auto"/>
              <w:right w:val="single" w:sz="4" w:space="0" w:color="auto"/>
            </w:tcBorders>
          </w:tcPr>
          <w:p w:rsidR="00AD3E9E" w:rsidRPr="00523D1A" w:rsidRDefault="00AD3E9E" w:rsidP="00AD3E9E">
            <w:pPr>
              <w:jc w:val="center"/>
              <w:rPr>
                <w:rFonts w:ascii="Times New Roman" w:eastAsia="Calibri" w:hAnsi="Times New Roman"/>
                <w:sz w:val="28"/>
                <w:szCs w:val="28"/>
                <w:lang w:val="uk-UA"/>
              </w:rPr>
            </w:pPr>
            <w:r w:rsidRPr="00523D1A">
              <w:rPr>
                <w:rFonts w:ascii="Times New Roman" w:eastAsia="Calibri" w:hAnsi="Times New Roman"/>
                <w:sz w:val="28"/>
                <w:szCs w:val="28"/>
                <w:lang w:val="uk-UA"/>
              </w:rPr>
              <w:t>1</w:t>
            </w:r>
          </w:p>
        </w:tc>
        <w:tc>
          <w:tcPr>
            <w:tcW w:w="992" w:type="dxa"/>
            <w:tcBorders>
              <w:top w:val="single" w:sz="4" w:space="0" w:color="auto"/>
              <w:left w:val="single" w:sz="4" w:space="0" w:color="auto"/>
              <w:bottom w:val="single" w:sz="4" w:space="0" w:color="auto"/>
              <w:right w:val="single" w:sz="4" w:space="0" w:color="auto"/>
            </w:tcBorders>
          </w:tcPr>
          <w:p w:rsidR="00AD3E9E" w:rsidRPr="00523D1A" w:rsidRDefault="00AD3E9E" w:rsidP="00AD3E9E">
            <w:pPr>
              <w:jc w:val="center"/>
              <w:rPr>
                <w:rFonts w:ascii="Times New Roman" w:eastAsia="Calibri" w:hAnsi="Times New Roman"/>
                <w:sz w:val="28"/>
                <w:szCs w:val="28"/>
                <w:lang w:val="uk-UA"/>
              </w:rPr>
            </w:pPr>
            <w:r w:rsidRPr="00523D1A">
              <w:rPr>
                <w:rFonts w:ascii="Times New Roman" w:eastAsia="Calibri" w:hAnsi="Times New Roman"/>
                <w:sz w:val="28"/>
                <w:szCs w:val="28"/>
                <w:lang w:val="uk-UA"/>
              </w:rPr>
              <w:t>1</w:t>
            </w:r>
          </w:p>
        </w:tc>
        <w:tc>
          <w:tcPr>
            <w:tcW w:w="861" w:type="dxa"/>
            <w:tcBorders>
              <w:top w:val="single" w:sz="4" w:space="0" w:color="auto"/>
              <w:left w:val="single" w:sz="4" w:space="0" w:color="auto"/>
              <w:bottom w:val="single" w:sz="4" w:space="0" w:color="auto"/>
              <w:right w:val="single" w:sz="4" w:space="0" w:color="auto"/>
            </w:tcBorders>
          </w:tcPr>
          <w:p w:rsidR="00AD3E9E" w:rsidRPr="00523D1A" w:rsidRDefault="0066392A" w:rsidP="00AD3E9E">
            <w:pPr>
              <w:jc w:val="center"/>
              <w:rPr>
                <w:rFonts w:ascii="Times New Roman" w:eastAsia="Calibri" w:hAnsi="Times New Roman"/>
                <w:sz w:val="28"/>
                <w:szCs w:val="28"/>
                <w:lang w:val="uk-UA"/>
              </w:rPr>
            </w:pPr>
            <w:r>
              <w:rPr>
                <w:rFonts w:ascii="Times New Roman" w:eastAsia="Calibri" w:hAnsi="Times New Roman"/>
                <w:sz w:val="28"/>
                <w:szCs w:val="28"/>
                <w:lang w:val="uk-UA"/>
              </w:rPr>
              <w:t>5</w:t>
            </w:r>
          </w:p>
        </w:tc>
      </w:tr>
      <w:tr w:rsidR="00AD3E9E" w:rsidRPr="00523D1A" w:rsidTr="00AD3E9E">
        <w:trPr>
          <w:trHeight w:val="580"/>
        </w:trPr>
        <w:tc>
          <w:tcPr>
            <w:tcW w:w="2263" w:type="dxa"/>
            <w:vMerge/>
            <w:tcBorders>
              <w:top w:val="single" w:sz="4" w:space="0" w:color="auto"/>
              <w:left w:val="single" w:sz="4" w:space="0" w:color="auto"/>
              <w:bottom w:val="single" w:sz="4" w:space="0" w:color="auto"/>
              <w:right w:val="single" w:sz="4" w:space="0" w:color="auto"/>
            </w:tcBorders>
            <w:vAlign w:val="center"/>
          </w:tcPr>
          <w:p w:rsidR="00AD3E9E" w:rsidRPr="00523D1A" w:rsidRDefault="00AD3E9E" w:rsidP="00AD3E9E">
            <w:pPr>
              <w:rPr>
                <w:rFonts w:ascii="Times New Roman" w:eastAsia="Calibri" w:hAnsi="Times New Roman"/>
                <w:sz w:val="28"/>
                <w:szCs w:val="28"/>
                <w:lang w:val="uk-UA"/>
              </w:rPr>
            </w:pPr>
          </w:p>
        </w:tc>
        <w:tc>
          <w:tcPr>
            <w:tcW w:w="1985" w:type="dxa"/>
            <w:tcBorders>
              <w:top w:val="single" w:sz="4" w:space="0" w:color="auto"/>
              <w:left w:val="single" w:sz="4" w:space="0" w:color="auto"/>
              <w:bottom w:val="single" w:sz="4" w:space="0" w:color="auto"/>
              <w:right w:val="single" w:sz="4" w:space="0" w:color="auto"/>
            </w:tcBorders>
          </w:tcPr>
          <w:p w:rsidR="00AD3E9E" w:rsidRPr="00523D1A" w:rsidRDefault="00AD3E9E" w:rsidP="00AD3E9E">
            <w:pPr>
              <w:rPr>
                <w:rFonts w:ascii="Times New Roman" w:eastAsia="Calibri" w:hAnsi="Times New Roman"/>
                <w:sz w:val="28"/>
                <w:szCs w:val="28"/>
                <w:lang w:val="uk-UA"/>
              </w:rPr>
            </w:pPr>
            <w:r w:rsidRPr="00523D1A">
              <w:rPr>
                <w:rFonts w:ascii="Times New Roman" w:eastAsia="Calibri" w:hAnsi="Times New Roman"/>
                <w:sz w:val="28"/>
                <w:szCs w:val="28"/>
                <w:lang w:val="uk-UA"/>
              </w:rPr>
              <w:t xml:space="preserve">Основи правознавства </w:t>
            </w:r>
          </w:p>
        </w:tc>
        <w:tc>
          <w:tcPr>
            <w:tcW w:w="992" w:type="dxa"/>
            <w:tcBorders>
              <w:top w:val="single" w:sz="4" w:space="0" w:color="auto"/>
              <w:left w:val="single" w:sz="4" w:space="0" w:color="auto"/>
              <w:bottom w:val="single" w:sz="4" w:space="0" w:color="auto"/>
              <w:right w:val="single" w:sz="4" w:space="0" w:color="auto"/>
            </w:tcBorders>
          </w:tcPr>
          <w:p w:rsidR="00AD3E9E" w:rsidRPr="00523D1A" w:rsidRDefault="00AD3E9E" w:rsidP="00AD3E9E">
            <w:pPr>
              <w:jc w:val="center"/>
              <w:rPr>
                <w:rFonts w:ascii="Times New Roman" w:eastAsia="Calibri" w:hAnsi="Times New Roman"/>
                <w:sz w:val="28"/>
                <w:szCs w:val="28"/>
                <w:lang w:val="uk-UA"/>
              </w:rPr>
            </w:pPr>
            <w:r w:rsidRPr="00523D1A">
              <w:rPr>
                <w:rFonts w:ascii="Times New Roman" w:eastAsia="Calibri" w:hAnsi="Times New Roman"/>
                <w:sz w:val="28"/>
                <w:szCs w:val="28"/>
                <w:lang w:val="uk-UA"/>
              </w:rPr>
              <w:t>-</w:t>
            </w:r>
          </w:p>
        </w:tc>
        <w:tc>
          <w:tcPr>
            <w:tcW w:w="992" w:type="dxa"/>
            <w:tcBorders>
              <w:top w:val="single" w:sz="4" w:space="0" w:color="auto"/>
              <w:left w:val="single" w:sz="4" w:space="0" w:color="auto"/>
              <w:bottom w:val="single" w:sz="4" w:space="0" w:color="auto"/>
              <w:right w:val="single" w:sz="4" w:space="0" w:color="auto"/>
            </w:tcBorders>
          </w:tcPr>
          <w:p w:rsidR="00AD3E9E" w:rsidRPr="00523D1A" w:rsidRDefault="00AD3E9E" w:rsidP="00AD3E9E">
            <w:pPr>
              <w:jc w:val="center"/>
              <w:rPr>
                <w:rFonts w:ascii="Times New Roman" w:eastAsia="Calibri" w:hAnsi="Times New Roman"/>
                <w:sz w:val="28"/>
                <w:szCs w:val="28"/>
                <w:lang w:val="uk-UA"/>
              </w:rPr>
            </w:pPr>
            <w:r w:rsidRPr="00523D1A">
              <w:rPr>
                <w:rFonts w:ascii="Times New Roman" w:eastAsia="Calibri" w:hAnsi="Times New Roman"/>
                <w:sz w:val="28"/>
                <w:szCs w:val="28"/>
                <w:lang w:val="uk-UA"/>
              </w:rPr>
              <w:t>-</w:t>
            </w:r>
          </w:p>
        </w:tc>
        <w:tc>
          <w:tcPr>
            <w:tcW w:w="993" w:type="dxa"/>
            <w:tcBorders>
              <w:top w:val="single" w:sz="4" w:space="0" w:color="auto"/>
              <w:left w:val="single" w:sz="4" w:space="0" w:color="auto"/>
              <w:bottom w:val="single" w:sz="4" w:space="0" w:color="auto"/>
              <w:right w:val="single" w:sz="4" w:space="0" w:color="auto"/>
            </w:tcBorders>
          </w:tcPr>
          <w:p w:rsidR="00AD3E9E" w:rsidRPr="00523D1A" w:rsidRDefault="00AD3E9E" w:rsidP="00AD3E9E">
            <w:pPr>
              <w:jc w:val="center"/>
              <w:rPr>
                <w:rFonts w:ascii="Times New Roman" w:eastAsia="Calibri" w:hAnsi="Times New Roman"/>
                <w:sz w:val="28"/>
                <w:szCs w:val="28"/>
                <w:lang w:val="uk-UA"/>
              </w:rPr>
            </w:pPr>
            <w:r w:rsidRPr="00523D1A">
              <w:rPr>
                <w:rFonts w:ascii="Times New Roman" w:eastAsia="Calibri" w:hAnsi="Times New Roman"/>
                <w:sz w:val="28"/>
                <w:szCs w:val="28"/>
                <w:lang w:val="uk-UA"/>
              </w:rPr>
              <w:t>-</w:t>
            </w:r>
          </w:p>
        </w:tc>
        <w:tc>
          <w:tcPr>
            <w:tcW w:w="992" w:type="dxa"/>
            <w:tcBorders>
              <w:top w:val="single" w:sz="4" w:space="0" w:color="auto"/>
              <w:left w:val="single" w:sz="4" w:space="0" w:color="auto"/>
              <w:bottom w:val="single" w:sz="4" w:space="0" w:color="auto"/>
              <w:right w:val="single" w:sz="4" w:space="0" w:color="auto"/>
            </w:tcBorders>
          </w:tcPr>
          <w:p w:rsidR="00AD3E9E" w:rsidRPr="00523D1A" w:rsidRDefault="00AD3E9E" w:rsidP="00AD3E9E">
            <w:pPr>
              <w:jc w:val="center"/>
              <w:rPr>
                <w:rFonts w:ascii="Times New Roman" w:eastAsia="Calibri" w:hAnsi="Times New Roman"/>
                <w:sz w:val="28"/>
                <w:szCs w:val="28"/>
                <w:lang w:val="uk-UA"/>
              </w:rPr>
            </w:pPr>
            <w:r w:rsidRPr="00523D1A">
              <w:rPr>
                <w:rFonts w:ascii="Times New Roman" w:eastAsia="Calibri" w:hAnsi="Times New Roman"/>
                <w:sz w:val="28"/>
                <w:szCs w:val="28"/>
                <w:lang w:val="uk-UA"/>
              </w:rPr>
              <w:t>-</w:t>
            </w:r>
          </w:p>
        </w:tc>
        <w:tc>
          <w:tcPr>
            <w:tcW w:w="992" w:type="dxa"/>
            <w:tcBorders>
              <w:top w:val="single" w:sz="4" w:space="0" w:color="auto"/>
              <w:left w:val="single" w:sz="4" w:space="0" w:color="auto"/>
              <w:bottom w:val="single" w:sz="4" w:space="0" w:color="auto"/>
              <w:right w:val="single" w:sz="4" w:space="0" w:color="auto"/>
            </w:tcBorders>
          </w:tcPr>
          <w:p w:rsidR="00AD3E9E" w:rsidRPr="00523D1A" w:rsidRDefault="00AD3E9E" w:rsidP="00AD3E9E">
            <w:pPr>
              <w:jc w:val="center"/>
              <w:rPr>
                <w:rFonts w:ascii="Times New Roman" w:eastAsia="Calibri" w:hAnsi="Times New Roman"/>
                <w:sz w:val="28"/>
                <w:szCs w:val="28"/>
                <w:lang w:val="uk-UA"/>
              </w:rPr>
            </w:pPr>
            <w:r w:rsidRPr="00523D1A">
              <w:rPr>
                <w:rFonts w:ascii="Times New Roman" w:eastAsia="Calibri" w:hAnsi="Times New Roman"/>
                <w:sz w:val="28"/>
                <w:szCs w:val="28"/>
                <w:lang w:val="uk-UA"/>
              </w:rPr>
              <w:t>1</w:t>
            </w:r>
          </w:p>
        </w:tc>
        <w:tc>
          <w:tcPr>
            <w:tcW w:w="861" w:type="dxa"/>
            <w:tcBorders>
              <w:top w:val="single" w:sz="4" w:space="0" w:color="auto"/>
              <w:left w:val="single" w:sz="4" w:space="0" w:color="auto"/>
              <w:bottom w:val="single" w:sz="4" w:space="0" w:color="auto"/>
              <w:right w:val="single" w:sz="4" w:space="0" w:color="auto"/>
            </w:tcBorders>
          </w:tcPr>
          <w:p w:rsidR="00AD3E9E" w:rsidRPr="00523D1A" w:rsidRDefault="00AD3E9E" w:rsidP="00AD3E9E">
            <w:pPr>
              <w:jc w:val="center"/>
              <w:rPr>
                <w:rFonts w:ascii="Times New Roman" w:eastAsia="Calibri" w:hAnsi="Times New Roman"/>
                <w:sz w:val="28"/>
                <w:szCs w:val="28"/>
                <w:lang w:val="uk-UA"/>
              </w:rPr>
            </w:pPr>
            <w:r>
              <w:rPr>
                <w:rFonts w:ascii="Times New Roman" w:eastAsia="Calibri" w:hAnsi="Times New Roman"/>
                <w:sz w:val="28"/>
                <w:szCs w:val="28"/>
                <w:lang w:val="uk-UA"/>
              </w:rPr>
              <w:t>1</w:t>
            </w:r>
          </w:p>
        </w:tc>
      </w:tr>
      <w:tr w:rsidR="00AD3E9E" w:rsidRPr="00523D1A" w:rsidTr="00AD3E9E">
        <w:trPr>
          <w:trHeight w:val="580"/>
        </w:trPr>
        <w:tc>
          <w:tcPr>
            <w:tcW w:w="2263" w:type="dxa"/>
            <w:vMerge w:val="restart"/>
            <w:tcBorders>
              <w:top w:val="single" w:sz="4" w:space="0" w:color="auto"/>
              <w:left w:val="single" w:sz="4" w:space="0" w:color="auto"/>
              <w:bottom w:val="single" w:sz="4" w:space="0" w:color="auto"/>
              <w:right w:val="single" w:sz="4" w:space="0" w:color="auto"/>
            </w:tcBorders>
          </w:tcPr>
          <w:p w:rsidR="00AD3E9E" w:rsidRPr="00523D1A" w:rsidRDefault="00AD3E9E" w:rsidP="00AD3E9E">
            <w:pPr>
              <w:rPr>
                <w:rFonts w:ascii="Times New Roman" w:eastAsia="Calibri" w:hAnsi="Times New Roman"/>
                <w:sz w:val="28"/>
                <w:szCs w:val="28"/>
                <w:lang w:val="uk-UA"/>
              </w:rPr>
            </w:pPr>
            <w:r>
              <w:rPr>
                <w:rFonts w:ascii="Times New Roman" w:eastAsia="Calibri" w:hAnsi="Times New Roman"/>
                <w:sz w:val="28"/>
                <w:szCs w:val="28"/>
                <w:lang w:val="uk-UA"/>
              </w:rPr>
              <w:t>Мистецтво</w:t>
            </w:r>
          </w:p>
        </w:tc>
        <w:tc>
          <w:tcPr>
            <w:tcW w:w="1985" w:type="dxa"/>
            <w:tcBorders>
              <w:top w:val="single" w:sz="4" w:space="0" w:color="auto"/>
              <w:left w:val="single" w:sz="4" w:space="0" w:color="auto"/>
              <w:bottom w:val="single" w:sz="4" w:space="0" w:color="auto"/>
              <w:right w:val="single" w:sz="4" w:space="0" w:color="auto"/>
            </w:tcBorders>
          </w:tcPr>
          <w:p w:rsidR="00AD3E9E" w:rsidRPr="00523D1A" w:rsidRDefault="00AD3E9E" w:rsidP="00AD3E9E">
            <w:pPr>
              <w:rPr>
                <w:rFonts w:ascii="Times New Roman" w:eastAsia="Calibri" w:hAnsi="Times New Roman"/>
                <w:sz w:val="28"/>
                <w:szCs w:val="28"/>
                <w:lang w:val="uk-UA"/>
              </w:rPr>
            </w:pPr>
            <w:r w:rsidRPr="00523D1A">
              <w:rPr>
                <w:rFonts w:ascii="Times New Roman" w:eastAsia="Calibri" w:hAnsi="Times New Roman"/>
                <w:sz w:val="28"/>
                <w:szCs w:val="28"/>
                <w:lang w:val="uk-UA"/>
              </w:rPr>
              <w:t>Музичне мистецтво</w:t>
            </w:r>
          </w:p>
        </w:tc>
        <w:tc>
          <w:tcPr>
            <w:tcW w:w="992" w:type="dxa"/>
            <w:tcBorders>
              <w:top w:val="single" w:sz="4" w:space="0" w:color="auto"/>
              <w:left w:val="single" w:sz="4" w:space="0" w:color="auto"/>
              <w:bottom w:val="single" w:sz="4" w:space="0" w:color="auto"/>
              <w:right w:val="single" w:sz="4" w:space="0" w:color="auto"/>
            </w:tcBorders>
          </w:tcPr>
          <w:p w:rsidR="00AD3E9E" w:rsidRPr="00523D1A" w:rsidRDefault="00AD3E9E" w:rsidP="00AD3E9E">
            <w:pPr>
              <w:jc w:val="center"/>
              <w:rPr>
                <w:rFonts w:ascii="Times New Roman" w:eastAsia="Calibri" w:hAnsi="Times New Roman"/>
                <w:sz w:val="28"/>
                <w:szCs w:val="28"/>
                <w:lang w:val="uk-UA"/>
              </w:rPr>
            </w:pPr>
            <w:r w:rsidRPr="00523D1A">
              <w:rPr>
                <w:rFonts w:ascii="Times New Roman" w:eastAsia="Calibri" w:hAnsi="Times New Roman"/>
                <w:sz w:val="28"/>
                <w:szCs w:val="28"/>
                <w:lang w:val="uk-UA"/>
              </w:rPr>
              <w:t>1</w:t>
            </w:r>
          </w:p>
        </w:tc>
        <w:tc>
          <w:tcPr>
            <w:tcW w:w="992" w:type="dxa"/>
            <w:tcBorders>
              <w:top w:val="single" w:sz="4" w:space="0" w:color="auto"/>
              <w:left w:val="single" w:sz="4" w:space="0" w:color="auto"/>
              <w:bottom w:val="single" w:sz="4" w:space="0" w:color="auto"/>
              <w:right w:val="single" w:sz="4" w:space="0" w:color="auto"/>
            </w:tcBorders>
          </w:tcPr>
          <w:p w:rsidR="00AD3E9E" w:rsidRPr="00523D1A" w:rsidRDefault="00AD3E9E" w:rsidP="00AD3E9E">
            <w:pPr>
              <w:jc w:val="center"/>
              <w:rPr>
                <w:rFonts w:ascii="Times New Roman" w:eastAsia="Calibri" w:hAnsi="Times New Roman"/>
                <w:sz w:val="28"/>
                <w:szCs w:val="28"/>
                <w:lang w:val="uk-UA"/>
              </w:rPr>
            </w:pPr>
            <w:r w:rsidRPr="00523D1A">
              <w:rPr>
                <w:rFonts w:ascii="Times New Roman" w:eastAsia="Calibri" w:hAnsi="Times New Roman"/>
                <w:sz w:val="28"/>
                <w:szCs w:val="28"/>
                <w:lang w:val="uk-UA"/>
              </w:rPr>
              <w:t>1</w:t>
            </w:r>
          </w:p>
        </w:tc>
        <w:tc>
          <w:tcPr>
            <w:tcW w:w="993" w:type="dxa"/>
            <w:tcBorders>
              <w:top w:val="single" w:sz="4" w:space="0" w:color="auto"/>
              <w:left w:val="single" w:sz="4" w:space="0" w:color="auto"/>
              <w:bottom w:val="single" w:sz="4" w:space="0" w:color="auto"/>
              <w:right w:val="single" w:sz="4" w:space="0" w:color="auto"/>
            </w:tcBorders>
          </w:tcPr>
          <w:p w:rsidR="00AD3E9E" w:rsidRPr="00523D1A" w:rsidRDefault="00AD3E9E" w:rsidP="00AD3E9E">
            <w:pPr>
              <w:jc w:val="center"/>
              <w:rPr>
                <w:rFonts w:ascii="Times New Roman" w:eastAsia="Calibri" w:hAnsi="Times New Roman"/>
                <w:sz w:val="28"/>
                <w:szCs w:val="28"/>
                <w:lang w:val="uk-UA"/>
              </w:rPr>
            </w:pPr>
            <w:r w:rsidRPr="00523D1A">
              <w:rPr>
                <w:rFonts w:ascii="Times New Roman" w:eastAsia="Calibri" w:hAnsi="Times New Roman"/>
                <w:sz w:val="28"/>
                <w:szCs w:val="28"/>
                <w:lang w:val="uk-UA"/>
              </w:rPr>
              <w:t>1</w:t>
            </w:r>
          </w:p>
        </w:tc>
        <w:tc>
          <w:tcPr>
            <w:tcW w:w="992" w:type="dxa"/>
            <w:tcBorders>
              <w:top w:val="single" w:sz="4" w:space="0" w:color="auto"/>
              <w:left w:val="single" w:sz="4" w:space="0" w:color="auto"/>
              <w:bottom w:val="single" w:sz="4" w:space="0" w:color="auto"/>
              <w:right w:val="single" w:sz="4" w:space="0" w:color="auto"/>
            </w:tcBorders>
          </w:tcPr>
          <w:p w:rsidR="00AD3E9E" w:rsidRPr="00523D1A" w:rsidRDefault="00AD3E9E" w:rsidP="00AD3E9E">
            <w:pPr>
              <w:jc w:val="center"/>
              <w:rPr>
                <w:rFonts w:ascii="Times New Roman" w:eastAsia="Calibri" w:hAnsi="Times New Roman"/>
                <w:sz w:val="28"/>
                <w:szCs w:val="28"/>
                <w:lang w:val="uk-UA"/>
              </w:rPr>
            </w:pPr>
            <w:r w:rsidRPr="00523D1A">
              <w:rPr>
                <w:rFonts w:ascii="Times New Roman" w:eastAsia="Calibri" w:hAnsi="Times New Roman"/>
                <w:sz w:val="28"/>
                <w:szCs w:val="28"/>
                <w:lang w:val="uk-UA"/>
              </w:rPr>
              <w:t>-</w:t>
            </w:r>
          </w:p>
        </w:tc>
        <w:tc>
          <w:tcPr>
            <w:tcW w:w="992" w:type="dxa"/>
            <w:tcBorders>
              <w:top w:val="single" w:sz="4" w:space="0" w:color="auto"/>
              <w:left w:val="single" w:sz="4" w:space="0" w:color="auto"/>
              <w:bottom w:val="single" w:sz="4" w:space="0" w:color="auto"/>
              <w:right w:val="single" w:sz="4" w:space="0" w:color="auto"/>
            </w:tcBorders>
          </w:tcPr>
          <w:p w:rsidR="00AD3E9E" w:rsidRPr="00523D1A" w:rsidRDefault="00AD3E9E" w:rsidP="00AD3E9E">
            <w:pPr>
              <w:jc w:val="center"/>
              <w:rPr>
                <w:rFonts w:ascii="Times New Roman" w:eastAsia="Calibri" w:hAnsi="Times New Roman"/>
                <w:sz w:val="28"/>
                <w:szCs w:val="28"/>
                <w:lang w:val="uk-UA"/>
              </w:rPr>
            </w:pPr>
            <w:r w:rsidRPr="00523D1A">
              <w:rPr>
                <w:rFonts w:ascii="Times New Roman" w:eastAsia="Calibri" w:hAnsi="Times New Roman"/>
                <w:sz w:val="28"/>
                <w:szCs w:val="28"/>
                <w:lang w:val="uk-UA"/>
              </w:rPr>
              <w:t>-</w:t>
            </w:r>
          </w:p>
        </w:tc>
        <w:tc>
          <w:tcPr>
            <w:tcW w:w="861" w:type="dxa"/>
            <w:tcBorders>
              <w:top w:val="single" w:sz="4" w:space="0" w:color="auto"/>
              <w:left w:val="single" w:sz="4" w:space="0" w:color="auto"/>
              <w:bottom w:val="single" w:sz="4" w:space="0" w:color="auto"/>
              <w:right w:val="single" w:sz="4" w:space="0" w:color="auto"/>
            </w:tcBorders>
          </w:tcPr>
          <w:p w:rsidR="00AD3E9E" w:rsidRPr="00523D1A" w:rsidRDefault="00AD3E9E" w:rsidP="00AD3E9E">
            <w:pPr>
              <w:jc w:val="center"/>
              <w:rPr>
                <w:rFonts w:ascii="Times New Roman" w:eastAsia="Calibri" w:hAnsi="Times New Roman"/>
                <w:sz w:val="28"/>
                <w:szCs w:val="28"/>
                <w:lang w:val="uk-UA"/>
              </w:rPr>
            </w:pPr>
            <w:r>
              <w:rPr>
                <w:rFonts w:ascii="Times New Roman" w:eastAsia="Calibri" w:hAnsi="Times New Roman"/>
                <w:sz w:val="28"/>
                <w:szCs w:val="28"/>
                <w:lang w:val="uk-UA"/>
              </w:rPr>
              <w:t>3</w:t>
            </w:r>
          </w:p>
        </w:tc>
      </w:tr>
      <w:tr w:rsidR="00AD3E9E" w:rsidRPr="00523D1A" w:rsidTr="00AD3E9E">
        <w:trPr>
          <w:trHeight w:val="580"/>
        </w:trPr>
        <w:tc>
          <w:tcPr>
            <w:tcW w:w="2263" w:type="dxa"/>
            <w:vMerge/>
            <w:tcBorders>
              <w:top w:val="single" w:sz="4" w:space="0" w:color="auto"/>
              <w:left w:val="single" w:sz="4" w:space="0" w:color="auto"/>
              <w:bottom w:val="single" w:sz="4" w:space="0" w:color="auto"/>
              <w:right w:val="single" w:sz="4" w:space="0" w:color="auto"/>
            </w:tcBorders>
            <w:vAlign w:val="center"/>
          </w:tcPr>
          <w:p w:rsidR="00AD3E9E" w:rsidRPr="00523D1A" w:rsidRDefault="00AD3E9E" w:rsidP="00AD3E9E">
            <w:pPr>
              <w:rPr>
                <w:rFonts w:ascii="Times New Roman" w:eastAsia="Calibri" w:hAnsi="Times New Roman"/>
                <w:sz w:val="28"/>
                <w:szCs w:val="28"/>
                <w:lang w:val="uk-UA"/>
              </w:rPr>
            </w:pPr>
          </w:p>
        </w:tc>
        <w:tc>
          <w:tcPr>
            <w:tcW w:w="1985" w:type="dxa"/>
            <w:tcBorders>
              <w:top w:val="single" w:sz="4" w:space="0" w:color="auto"/>
              <w:left w:val="single" w:sz="4" w:space="0" w:color="auto"/>
              <w:bottom w:val="single" w:sz="4" w:space="0" w:color="auto"/>
              <w:right w:val="single" w:sz="4" w:space="0" w:color="auto"/>
            </w:tcBorders>
          </w:tcPr>
          <w:p w:rsidR="00AD3E9E" w:rsidRPr="00523D1A" w:rsidRDefault="00AD3E9E" w:rsidP="00AD3E9E">
            <w:pPr>
              <w:rPr>
                <w:rFonts w:ascii="Times New Roman" w:eastAsia="Calibri" w:hAnsi="Times New Roman"/>
                <w:sz w:val="28"/>
                <w:szCs w:val="28"/>
                <w:lang w:val="uk-UA"/>
              </w:rPr>
            </w:pPr>
            <w:r w:rsidRPr="00523D1A">
              <w:rPr>
                <w:rFonts w:ascii="Times New Roman" w:eastAsia="Calibri" w:hAnsi="Times New Roman"/>
                <w:sz w:val="28"/>
                <w:szCs w:val="28"/>
                <w:lang w:val="uk-UA"/>
              </w:rPr>
              <w:t>Образотворче мистецтво</w:t>
            </w:r>
          </w:p>
        </w:tc>
        <w:tc>
          <w:tcPr>
            <w:tcW w:w="992" w:type="dxa"/>
            <w:tcBorders>
              <w:top w:val="single" w:sz="4" w:space="0" w:color="auto"/>
              <w:left w:val="single" w:sz="4" w:space="0" w:color="auto"/>
              <w:bottom w:val="single" w:sz="4" w:space="0" w:color="auto"/>
              <w:right w:val="single" w:sz="4" w:space="0" w:color="auto"/>
            </w:tcBorders>
          </w:tcPr>
          <w:p w:rsidR="00AD3E9E" w:rsidRPr="00523D1A" w:rsidRDefault="00AD3E9E" w:rsidP="00AD3E9E">
            <w:pPr>
              <w:jc w:val="center"/>
              <w:rPr>
                <w:rFonts w:ascii="Times New Roman" w:eastAsia="Calibri" w:hAnsi="Times New Roman"/>
                <w:sz w:val="28"/>
                <w:szCs w:val="28"/>
                <w:lang w:val="uk-UA"/>
              </w:rPr>
            </w:pPr>
            <w:r w:rsidRPr="00523D1A">
              <w:rPr>
                <w:rFonts w:ascii="Times New Roman" w:eastAsia="Calibri" w:hAnsi="Times New Roman"/>
                <w:sz w:val="28"/>
                <w:szCs w:val="28"/>
                <w:lang w:val="uk-UA"/>
              </w:rPr>
              <w:t>1</w:t>
            </w:r>
          </w:p>
        </w:tc>
        <w:tc>
          <w:tcPr>
            <w:tcW w:w="992" w:type="dxa"/>
            <w:tcBorders>
              <w:top w:val="single" w:sz="4" w:space="0" w:color="auto"/>
              <w:left w:val="single" w:sz="4" w:space="0" w:color="auto"/>
              <w:bottom w:val="single" w:sz="4" w:space="0" w:color="auto"/>
              <w:right w:val="single" w:sz="4" w:space="0" w:color="auto"/>
            </w:tcBorders>
          </w:tcPr>
          <w:p w:rsidR="00AD3E9E" w:rsidRPr="00523D1A" w:rsidRDefault="00AD3E9E" w:rsidP="00AD3E9E">
            <w:pPr>
              <w:jc w:val="center"/>
              <w:rPr>
                <w:rFonts w:ascii="Times New Roman" w:eastAsia="Calibri" w:hAnsi="Times New Roman"/>
                <w:sz w:val="28"/>
                <w:szCs w:val="28"/>
                <w:lang w:val="uk-UA"/>
              </w:rPr>
            </w:pPr>
            <w:r w:rsidRPr="00523D1A">
              <w:rPr>
                <w:rFonts w:ascii="Times New Roman" w:eastAsia="Calibri" w:hAnsi="Times New Roman"/>
                <w:sz w:val="28"/>
                <w:szCs w:val="28"/>
                <w:lang w:val="uk-UA"/>
              </w:rPr>
              <w:t>1</w:t>
            </w:r>
          </w:p>
        </w:tc>
        <w:tc>
          <w:tcPr>
            <w:tcW w:w="993" w:type="dxa"/>
            <w:tcBorders>
              <w:top w:val="single" w:sz="4" w:space="0" w:color="auto"/>
              <w:left w:val="single" w:sz="4" w:space="0" w:color="auto"/>
              <w:bottom w:val="single" w:sz="4" w:space="0" w:color="auto"/>
              <w:right w:val="single" w:sz="4" w:space="0" w:color="auto"/>
            </w:tcBorders>
          </w:tcPr>
          <w:p w:rsidR="00AD3E9E" w:rsidRPr="00523D1A" w:rsidRDefault="00AD3E9E" w:rsidP="00AD3E9E">
            <w:pPr>
              <w:jc w:val="center"/>
              <w:rPr>
                <w:rFonts w:ascii="Times New Roman" w:eastAsia="Calibri" w:hAnsi="Times New Roman"/>
                <w:sz w:val="28"/>
                <w:szCs w:val="28"/>
                <w:lang w:val="uk-UA"/>
              </w:rPr>
            </w:pPr>
            <w:r w:rsidRPr="00523D1A">
              <w:rPr>
                <w:rFonts w:ascii="Times New Roman" w:eastAsia="Calibri" w:hAnsi="Times New Roman"/>
                <w:sz w:val="28"/>
                <w:szCs w:val="28"/>
                <w:lang w:val="uk-UA"/>
              </w:rPr>
              <w:t>1</w:t>
            </w:r>
          </w:p>
        </w:tc>
        <w:tc>
          <w:tcPr>
            <w:tcW w:w="992" w:type="dxa"/>
            <w:tcBorders>
              <w:top w:val="single" w:sz="4" w:space="0" w:color="auto"/>
              <w:left w:val="single" w:sz="4" w:space="0" w:color="auto"/>
              <w:bottom w:val="single" w:sz="4" w:space="0" w:color="auto"/>
              <w:right w:val="single" w:sz="4" w:space="0" w:color="auto"/>
            </w:tcBorders>
          </w:tcPr>
          <w:p w:rsidR="00AD3E9E" w:rsidRPr="00523D1A" w:rsidRDefault="00AD3E9E" w:rsidP="00AD3E9E">
            <w:pPr>
              <w:jc w:val="center"/>
              <w:rPr>
                <w:rFonts w:ascii="Times New Roman" w:eastAsia="Calibri" w:hAnsi="Times New Roman"/>
                <w:sz w:val="28"/>
                <w:szCs w:val="28"/>
                <w:lang w:val="uk-UA"/>
              </w:rPr>
            </w:pPr>
            <w:r w:rsidRPr="00523D1A">
              <w:rPr>
                <w:rFonts w:ascii="Times New Roman" w:eastAsia="Calibri" w:hAnsi="Times New Roman"/>
                <w:sz w:val="28"/>
                <w:szCs w:val="28"/>
                <w:lang w:val="uk-UA"/>
              </w:rPr>
              <w:t>-</w:t>
            </w:r>
          </w:p>
        </w:tc>
        <w:tc>
          <w:tcPr>
            <w:tcW w:w="992" w:type="dxa"/>
            <w:tcBorders>
              <w:top w:val="single" w:sz="4" w:space="0" w:color="auto"/>
              <w:left w:val="single" w:sz="4" w:space="0" w:color="auto"/>
              <w:bottom w:val="single" w:sz="4" w:space="0" w:color="auto"/>
              <w:right w:val="single" w:sz="4" w:space="0" w:color="auto"/>
            </w:tcBorders>
          </w:tcPr>
          <w:p w:rsidR="00AD3E9E" w:rsidRPr="00523D1A" w:rsidRDefault="00AD3E9E" w:rsidP="00AD3E9E">
            <w:pPr>
              <w:jc w:val="center"/>
              <w:rPr>
                <w:rFonts w:ascii="Times New Roman" w:eastAsia="Calibri" w:hAnsi="Times New Roman"/>
                <w:sz w:val="28"/>
                <w:szCs w:val="28"/>
                <w:lang w:val="uk-UA"/>
              </w:rPr>
            </w:pPr>
            <w:r w:rsidRPr="00523D1A">
              <w:rPr>
                <w:rFonts w:ascii="Times New Roman" w:eastAsia="Calibri" w:hAnsi="Times New Roman"/>
                <w:sz w:val="28"/>
                <w:szCs w:val="28"/>
                <w:lang w:val="uk-UA"/>
              </w:rPr>
              <w:t>-</w:t>
            </w:r>
          </w:p>
        </w:tc>
        <w:tc>
          <w:tcPr>
            <w:tcW w:w="861" w:type="dxa"/>
            <w:tcBorders>
              <w:top w:val="single" w:sz="4" w:space="0" w:color="auto"/>
              <w:left w:val="single" w:sz="4" w:space="0" w:color="auto"/>
              <w:bottom w:val="single" w:sz="4" w:space="0" w:color="auto"/>
              <w:right w:val="single" w:sz="4" w:space="0" w:color="auto"/>
            </w:tcBorders>
          </w:tcPr>
          <w:p w:rsidR="00AD3E9E" w:rsidRPr="00523D1A" w:rsidRDefault="00AD3E9E" w:rsidP="00AD3E9E">
            <w:pPr>
              <w:jc w:val="center"/>
              <w:rPr>
                <w:rFonts w:ascii="Times New Roman" w:eastAsia="Calibri" w:hAnsi="Times New Roman"/>
                <w:sz w:val="28"/>
                <w:szCs w:val="28"/>
                <w:lang w:val="uk-UA"/>
              </w:rPr>
            </w:pPr>
            <w:r>
              <w:rPr>
                <w:rFonts w:ascii="Times New Roman" w:eastAsia="Calibri" w:hAnsi="Times New Roman"/>
                <w:sz w:val="28"/>
                <w:szCs w:val="28"/>
                <w:lang w:val="uk-UA"/>
              </w:rPr>
              <w:t>3</w:t>
            </w:r>
          </w:p>
        </w:tc>
      </w:tr>
      <w:tr w:rsidR="00AD3E9E" w:rsidRPr="00523D1A" w:rsidTr="00AD3E9E">
        <w:trPr>
          <w:trHeight w:val="580"/>
        </w:trPr>
        <w:tc>
          <w:tcPr>
            <w:tcW w:w="2263" w:type="dxa"/>
            <w:vMerge/>
            <w:tcBorders>
              <w:top w:val="single" w:sz="4" w:space="0" w:color="auto"/>
              <w:left w:val="single" w:sz="4" w:space="0" w:color="auto"/>
              <w:bottom w:val="single" w:sz="4" w:space="0" w:color="auto"/>
              <w:right w:val="single" w:sz="4" w:space="0" w:color="auto"/>
            </w:tcBorders>
            <w:vAlign w:val="center"/>
          </w:tcPr>
          <w:p w:rsidR="00AD3E9E" w:rsidRPr="00523D1A" w:rsidRDefault="00AD3E9E" w:rsidP="00AD3E9E">
            <w:pPr>
              <w:rPr>
                <w:rFonts w:ascii="Times New Roman" w:eastAsia="Calibri" w:hAnsi="Times New Roman"/>
                <w:sz w:val="28"/>
                <w:szCs w:val="28"/>
                <w:lang w:val="uk-UA"/>
              </w:rPr>
            </w:pPr>
          </w:p>
        </w:tc>
        <w:tc>
          <w:tcPr>
            <w:tcW w:w="1985" w:type="dxa"/>
            <w:tcBorders>
              <w:top w:val="single" w:sz="4" w:space="0" w:color="auto"/>
              <w:left w:val="single" w:sz="4" w:space="0" w:color="auto"/>
              <w:bottom w:val="single" w:sz="4" w:space="0" w:color="auto"/>
              <w:right w:val="single" w:sz="4" w:space="0" w:color="auto"/>
            </w:tcBorders>
          </w:tcPr>
          <w:p w:rsidR="00AD3E9E" w:rsidRPr="00523D1A" w:rsidRDefault="00AD3E9E" w:rsidP="00AD3E9E">
            <w:pPr>
              <w:rPr>
                <w:rFonts w:ascii="Times New Roman" w:eastAsia="Calibri" w:hAnsi="Times New Roman"/>
                <w:sz w:val="28"/>
                <w:szCs w:val="28"/>
                <w:lang w:val="uk-UA"/>
              </w:rPr>
            </w:pPr>
            <w:r w:rsidRPr="00523D1A">
              <w:rPr>
                <w:rFonts w:ascii="Times New Roman" w:eastAsia="Calibri" w:hAnsi="Times New Roman"/>
                <w:sz w:val="28"/>
                <w:szCs w:val="28"/>
                <w:lang w:val="uk-UA"/>
              </w:rPr>
              <w:t>Мистецтво</w:t>
            </w:r>
          </w:p>
        </w:tc>
        <w:tc>
          <w:tcPr>
            <w:tcW w:w="992" w:type="dxa"/>
            <w:tcBorders>
              <w:top w:val="single" w:sz="4" w:space="0" w:color="auto"/>
              <w:left w:val="single" w:sz="4" w:space="0" w:color="auto"/>
              <w:bottom w:val="single" w:sz="4" w:space="0" w:color="auto"/>
              <w:right w:val="single" w:sz="4" w:space="0" w:color="auto"/>
            </w:tcBorders>
          </w:tcPr>
          <w:p w:rsidR="00AD3E9E" w:rsidRPr="00523D1A" w:rsidRDefault="00AD3E9E" w:rsidP="00AD3E9E">
            <w:pPr>
              <w:jc w:val="center"/>
              <w:rPr>
                <w:rFonts w:ascii="Times New Roman" w:eastAsia="Calibri" w:hAnsi="Times New Roman"/>
                <w:sz w:val="28"/>
                <w:szCs w:val="28"/>
                <w:lang w:val="uk-UA"/>
              </w:rPr>
            </w:pPr>
            <w:r w:rsidRPr="00523D1A">
              <w:rPr>
                <w:rFonts w:ascii="Times New Roman" w:eastAsia="Calibri" w:hAnsi="Times New Roman"/>
                <w:sz w:val="28"/>
                <w:szCs w:val="28"/>
                <w:lang w:val="uk-UA"/>
              </w:rPr>
              <w:t>-</w:t>
            </w:r>
          </w:p>
        </w:tc>
        <w:tc>
          <w:tcPr>
            <w:tcW w:w="992" w:type="dxa"/>
            <w:tcBorders>
              <w:top w:val="single" w:sz="4" w:space="0" w:color="auto"/>
              <w:left w:val="single" w:sz="4" w:space="0" w:color="auto"/>
              <w:bottom w:val="single" w:sz="4" w:space="0" w:color="auto"/>
              <w:right w:val="single" w:sz="4" w:space="0" w:color="auto"/>
            </w:tcBorders>
          </w:tcPr>
          <w:p w:rsidR="00AD3E9E" w:rsidRPr="00523D1A" w:rsidRDefault="00AD3E9E" w:rsidP="00AD3E9E">
            <w:pPr>
              <w:jc w:val="center"/>
              <w:rPr>
                <w:rFonts w:ascii="Times New Roman" w:eastAsia="Calibri" w:hAnsi="Times New Roman"/>
                <w:sz w:val="28"/>
                <w:szCs w:val="28"/>
                <w:lang w:val="uk-UA"/>
              </w:rPr>
            </w:pPr>
            <w:r w:rsidRPr="00523D1A">
              <w:rPr>
                <w:rFonts w:ascii="Times New Roman" w:eastAsia="Calibri" w:hAnsi="Times New Roman"/>
                <w:sz w:val="28"/>
                <w:szCs w:val="28"/>
                <w:lang w:val="uk-UA"/>
              </w:rPr>
              <w:t>-</w:t>
            </w:r>
          </w:p>
        </w:tc>
        <w:tc>
          <w:tcPr>
            <w:tcW w:w="993" w:type="dxa"/>
            <w:tcBorders>
              <w:top w:val="single" w:sz="4" w:space="0" w:color="auto"/>
              <w:left w:val="single" w:sz="4" w:space="0" w:color="auto"/>
              <w:bottom w:val="single" w:sz="4" w:space="0" w:color="auto"/>
              <w:right w:val="single" w:sz="4" w:space="0" w:color="auto"/>
            </w:tcBorders>
          </w:tcPr>
          <w:p w:rsidR="00AD3E9E" w:rsidRPr="00523D1A" w:rsidRDefault="00AD3E9E" w:rsidP="00AD3E9E">
            <w:pPr>
              <w:jc w:val="center"/>
              <w:rPr>
                <w:rFonts w:ascii="Times New Roman" w:eastAsia="Calibri" w:hAnsi="Times New Roman"/>
                <w:sz w:val="28"/>
                <w:szCs w:val="28"/>
                <w:lang w:val="uk-UA"/>
              </w:rPr>
            </w:pPr>
            <w:r w:rsidRPr="00523D1A">
              <w:rPr>
                <w:rFonts w:ascii="Times New Roman" w:eastAsia="Calibri" w:hAnsi="Times New Roman"/>
                <w:sz w:val="28"/>
                <w:szCs w:val="28"/>
                <w:lang w:val="uk-UA"/>
              </w:rPr>
              <w:t>-</w:t>
            </w:r>
          </w:p>
        </w:tc>
        <w:tc>
          <w:tcPr>
            <w:tcW w:w="992" w:type="dxa"/>
            <w:tcBorders>
              <w:top w:val="single" w:sz="4" w:space="0" w:color="auto"/>
              <w:left w:val="single" w:sz="4" w:space="0" w:color="auto"/>
              <w:bottom w:val="single" w:sz="4" w:space="0" w:color="auto"/>
              <w:right w:val="single" w:sz="4" w:space="0" w:color="auto"/>
            </w:tcBorders>
          </w:tcPr>
          <w:p w:rsidR="00AD3E9E" w:rsidRPr="00523D1A" w:rsidRDefault="00AD3E9E" w:rsidP="00AD3E9E">
            <w:pPr>
              <w:jc w:val="center"/>
              <w:rPr>
                <w:rFonts w:ascii="Times New Roman" w:eastAsia="Calibri" w:hAnsi="Times New Roman"/>
                <w:sz w:val="28"/>
                <w:szCs w:val="28"/>
                <w:lang w:val="uk-UA"/>
              </w:rPr>
            </w:pPr>
            <w:r w:rsidRPr="00523D1A">
              <w:rPr>
                <w:rFonts w:ascii="Times New Roman" w:eastAsia="Calibri" w:hAnsi="Times New Roman"/>
                <w:sz w:val="28"/>
                <w:szCs w:val="28"/>
                <w:lang w:val="uk-UA"/>
              </w:rPr>
              <w:t>1</w:t>
            </w:r>
          </w:p>
        </w:tc>
        <w:tc>
          <w:tcPr>
            <w:tcW w:w="992" w:type="dxa"/>
            <w:tcBorders>
              <w:top w:val="single" w:sz="4" w:space="0" w:color="auto"/>
              <w:left w:val="single" w:sz="4" w:space="0" w:color="auto"/>
              <w:bottom w:val="single" w:sz="4" w:space="0" w:color="auto"/>
              <w:right w:val="single" w:sz="4" w:space="0" w:color="auto"/>
            </w:tcBorders>
          </w:tcPr>
          <w:p w:rsidR="00AD3E9E" w:rsidRPr="00523D1A" w:rsidRDefault="00AD3E9E" w:rsidP="00AD3E9E">
            <w:pPr>
              <w:jc w:val="center"/>
              <w:rPr>
                <w:rFonts w:ascii="Times New Roman" w:eastAsia="Calibri" w:hAnsi="Times New Roman"/>
                <w:sz w:val="28"/>
                <w:szCs w:val="28"/>
                <w:lang w:val="uk-UA"/>
              </w:rPr>
            </w:pPr>
            <w:r w:rsidRPr="00523D1A">
              <w:rPr>
                <w:rFonts w:ascii="Times New Roman" w:eastAsia="Calibri" w:hAnsi="Times New Roman"/>
                <w:sz w:val="28"/>
                <w:szCs w:val="28"/>
                <w:lang w:val="uk-UA"/>
              </w:rPr>
              <w:t>1</w:t>
            </w:r>
          </w:p>
        </w:tc>
        <w:tc>
          <w:tcPr>
            <w:tcW w:w="861" w:type="dxa"/>
            <w:tcBorders>
              <w:top w:val="single" w:sz="4" w:space="0" w:color="auto"/>
              <w:left w:val="single" w:sz="4" w:space="0" w:color="auto"/>
              <w:bottom w:val="single" w:sz="4" w:space="0" w:color="auto"/>
              <w:right w:val="single" w:sz="4" w:space="0" w:color="auto"/>
            </w:tcBorders>
          </w:tcPr>
          <w:p w:rsidR="00AD3E9E" w:rsidRPr="00523D1A" w:rsidRDefault="00AD3E9E" w:rsidP="00AD3E9E">
            <w:pPr>
              <w:jc w:val="center"/>
              <w:rPr>
                <w:rFonts w:ascii="Times New Roman" w:eastAsia="Calibri" w:hAnsi="Times New Roman"/>
                <w:sz w:val="28"/>
                <w:szCs w:val="28"/>
                <w:lang w:val="uk-UA"/>
              </w:rPr>
            </w:pPr>
            <w:r>
              <w:rPr>
                <w:rFonts w:ascii="Times New Roman" w:eastAsia="Calibri" w:hAnsi="Times New Roman"/>
                <w:sz w:val="28"/>
                <w:szCs w:val="28"/>
                <w:lang w:val="uk-UA"/>
              </w:rPr>
              <w:t>2</w:t>
            </w:r>
          </w:p>
        </w:tc>
      </w:tr>
      <w:tr w:rsidR="00AD3E9E" w:rsidRPr="00523D1A" w:rsidTr="00AD3E9E">
        <w:trPr>
          <w:trHeight w:val="580"/>
        </w:trPr>
        <w:tc>
          <w:tcPr>
            <w:tcW w:w="2263" w:type="dxa"/>
            <w:vMerge w:val="restart"/>
            <w:tcBorders>
              <w:top w:val="single" w:sz="4" w:space="0" w:color="auto"/>
              <w:left w:val="single" w:sz="4" w:space="0" w:color="auto"/>
              <w:bottom w:val="single" w:sz="4" w:space="0" w:color="auto"/>
              <w:right w:val="single" w:sz="4" w:space="0" w:color="auto"/>
            </w:tcBorders>
          </w:tcPr>
          <w:p w:rsidR="00AD3E9E" w:rsidRPr="00523D1A" w:rsidRDefault="00AD3E9E" w:rsidP="00AD3E9E">
            <w:pPr>
              <w:rPr>
                <w:rFonts w:ascii="Times New Roman" w:eastAsia="Calibri" w:hAnsi="Times New Roman"/>
                <w:sz w:val="28"/>
                <w:szCs w:val="28"/>
                <w:lang w:val="uk-UA"/>
              </w:rPr>
            </w:pPr>
            <w:r w:rsidRPr="00523D1A">
              <w:rPr>
                <w:rFonts w:ascii="Times New Roman" w:eastAsia="Calibri" w:hAnsi="Times New Roman"/>
                <w:sz w:val="28"/>
                <w:szCs w:val="28"/>
                <w:lang w:val="uk-UA"/>
              </w:rPr>
              <w:t>Математика</w:t>
            </w:r>
          </w:p>
        </w:tc>
        <w:tc>
          <w:tcPr>
            <w:tcW w:w="1985" w:type="dxa"/>
            <w:tcBorders>
              <w:top w:val="single" w:sz="4" w:space="0" w:color="auto"/>
              <w:left w:val="single" w:sz="4" w:space="0" w:color="auto"/>
              <w:bottom w:val="single" w:sz="4" w:space="0" w:color="auto"/>
              <w:right w:val="single" w:sz="4" w:space="0" w:color="auto"/>
            </w:tcBorders>
          </w:tcPr>
          <w:p w:rsidR="00AD3E9E" w:rsidRPr="00523D1A" w:rsidRDefault="00AD3E9E" w:rsidP="00AD3E9E">
            <w:pPr>
              <w:rPr>
                <w:rFonts w:ascii="Times New Roman" w:eastAsia="Calibri" w:hAnsi="Times New Roman"/>
                <w:sz w:val="28"/>
                <w:szCs w:val="28"/>
                <w:lang w:val="uk-UA"/>
              </w:rPr>
            </w:pPr>
            <w:r w:rsidRPr="00523D1A">
              <w:rPr>
                <w:rFonts w:ascii="Times New Roman" w:eastAsia="Calibri" w:hAnsi="Times New Roman"/>
                <w:sz w:val="28"/>
                <w:szCs w:val="28"/>
                <w:lang w:val="uk-UA"/>
              </w:rPr>
              <w:t>Математика</w:t>
            </w:r>
          </w:p>
        </w:tc>
        <w:tc>
          <w:tcPr>
            <w:tcW w:w="992" w:type="dxa"/>
            <w:tcBorders>
              <w:top w:val="single" w:sz="4" w:space="0" w:color="auto"/>
              <w:left w:val="single" w:sz="4" w:space="0" w:color="auto"/>
              <w:bottom w:val="single" w:sz="4" w:space="0" w:color="auto"/>
              <w:right w:val="single" w:sz="4" w:space="0" w:color="auto"/>
            </w:tcBorders>
          </w:tcPr>
          <w:p w:rsidR="00AD3E9E" w:rsidRPr="00523D1A" w:rsidRDefault="00AD3E9E" w:rsidP="00AD3E9E">
            <w:pPr>
              <w:jc w:val="center"/>
              <w:rPr>
                <w:rFonts w:ascii="Times New Roman" w:eastAsia="Calibri" w:hAnsi="Times New Roman"/>
                <w:sz w:val="28"/>
                <w:szCs w:val="28"/>
                <w:lang w:val="uk-UA"/>
              </w:rPr>
            </w:pPr>
            <w:r w:rsidRPr="00523D1A">
              <w:rPr>
                <w:rFonts w:ascii="Times New Roman" w:eastAsia="Calibri" w:hAnsi="Times New Roman"/>
                <w:sz w:val="28"/>
                <w:szCs w:val="28"/>
                <w:lang w:val="uk-UA"/>
              </w:rPr>
              <w:t>4</w:t>
            </w:r>
            <w:r w:rsidR="0066392A">
              <w:rPr>
                <w:rFonts w:ascii="Times New Roman" w:eastAsia="Calibri" w:hAnsi="Times New Roman"/>
                <w:sz w:val="28"/>
                <w:szCs w:val="28"/>
                <w:lang w:val="uk-UA"/>
              </w:rPr>
              <w:t>+</w:t>
            </w:r>
            <w:r w:rsidR="0066392A" w:rsidRPr="0066392A">
              <w:rPr>
                <w:rFonts w:ascii="Times New Roman" w:eastAsia="Calibri" w:hAnsi="Times New Roman"/>
                <w:color w:val="FF0000"/>
                <w:sz w:val="28"/>
                <w:szCs w:val="28"/>
                <w:lang w:val="uk-UA"/>
              </w:rPr>
              <w:t>1</w:t>
            </w:r>
          </w:p>
        </w:tc>
        <w:tc>
          <w:tcPr>
            <w:tcW w:w="992" w:type="dxa"/>
            <w:tcBorders>
              <w:top w:val="single" w:sz="4" w:space="0" w:color="auto"/>
              <w:left w:val="single" w:sz="4" w:space="0" w:color="auto"/>
              <w:bottom w:val="single" w:sz="4" w:space="0" w:color="auto"/>
              <w:right w:val="single" w:sz="4" w:space="0" w:color="auto"/>
            </w:tcBorders>
          </w:tcPr>
          <w:p w:rsidR="00AD3E9E" w:rsidRPr="00523D1A" w:rsidRDefault="00AD3E9E" w:rsidP="00AD3E9E">
            <w:pPr>
              <w:jc w:val="center"/>
              <w:rPr>
                <w:rFonts w:ascii="Times New Roman" w:eastAsia="Calibri" w:hAnsi="Times New Roman"/>
                <w:sz w:val="28"/>
                <w:szCs w:val="28"/>
                <w:lang w:val="uk-UA"/>
              </w:rPr>
            </w:pPr>
            <w:r w:rsidRPr="00523D1A">
              <w:rPr>
                <w:rFonts w:ascii="Times New Roman" w:eastAsia="Calibri" w:hAnsi="Times New Roman"/>
                <w:sz w:val="28"/>
                <w:szCs w:val="28"/>
                <w:lang w:val="uk-UA"/>
              </w:rPr>
              <w:t>4</w:t>
            </w:r>
            <w:r w:rsidR="0066392A">
              <w:rPr>
                <w:rFonts w:ascii="Times New Roman" w:eastAsia="Calibri" w:hAnsi="Times New Roman"/>
                <w:sz w:val="28"/>
                <w:szCs w:val="28"/>
                <w:lang w:val="uk-UA"/>
              </w:rPr>
              <w:t>+</w:t>
            </w:r>
            <w:r w:rsidR="0066392A" w:rsidRPr="0066392A">
              <w:rPr>
                <w:rFonts w:ascii="Times New Roman" w:eastAsia="Calibri" w:hAnsi="Times New Roman"/>
                <w:color w:val="FF0000"/>
                <w:sz w:val="28"/>
                <w:szCs w:val="28"/>
                <w:lang w:val="uk-UA"/>
              </w:rPr>
              <w:t>1</w:t>
            </w:r>
          </w:p>
        </w:tc>
        <w:tc>
          <w:tcPr>
            <w:tcW w:w="993" w:type="dxa"/>
            <w:tcBorders>
              <w:top w:val="single" w:sz="4" w:space="0" w:color="auto"/>
              <w:left w:val="single" w:sz="4" w:space="0" w:color="auto"/>
              <w:bottom w:val="single" w:sz="4" w:space="0" w:color="auto"/>
              <w:right w:val="single" w:sz="4" w:space="0" w:color="auto"/>
            </w:tcBorders>
          </w:tcPr>
          <w:p w:rsidR="00AD3E9E" w:rsidRPr="00523D1A" w:rsidRDefault="00AD3E9E" w:rsidP="00AD3E9E">
            <w:pPr>
              <w:jc w:val="center"/>
              <w:rPr>
                <w:rFonts w:ascii="Times New Roman" w:eastAsia="Calibri" w:hAnsi="Times New Roman"/>
                <w:sz w:val="28"/>
                <w:szCs w:val="28"/>
                <w:lang w:val="uk-UA"/>
              </w:rPr>
            </w:pPr>
            <w:r w:rsidRPr="00523D1A">
              <w:rPr>
                <w:rFonts w:ascii="Times New Roman" w:eastAsia="Calibri" w:hAnsi="Times New Roman"/>
                <w:sz w:val="28"/>
                <w:szCs w:val="28"/>
                <w:lang w:val="uk-UA"/>
              </w:rPr>
              <w:t>-</w:t>
            </w:r>
          </w:p>
        </w:tc>
        <w:tc>
          <w:tcPr>
            <w:tcW w:w="992" w:type="dxa"/>
            <w:tcBorders>
              <w:top w:val="single" w:sz="4" w:space="0" w:color="auto"/>
              <w:left w:val="single" w:sz="4" w:space="0" w:color="auto"/>
              <w:bottom w:val="single" w:sz="4" w:space="0" w:color="auto"/>
              <w:right w:val="single" w:sz="4" w:space="0" w:color="auto"/>
            </w:tcBorders>
          </w:tcPr>
          <w:p w:rsidR="00AD3E9E" w:rsidRPr="00523D1A" w:rsidRDefault="00AD3E9E" w:rsidP="00AD3E9E">
            <w:pPr>
              <w:jc w:val="center"/>
              <w:rPr>
                <w:rFonts w:ascii="Times New Roman" w:eastAsia="Calibri" w:hAnsi="Times New Roman"/>
                <w:sz w:val="28"/>
                <w:szCs w:val="28"/>
                <w:lang w:val="uk-UA"/>
              </w:rPr>
            </w:pPr>
            <w:r w:rsidRPr="00523D1A">
              <w:rPr>
                <w:rFonts w:ascii="Times New Roman" w:eastAsia="Calibri" w:hAnsi="Times New Roman"/>
                <w:sz w:val="28"/>
                <w:szCs w:val="28"/>
                <w:lang w:val="uk-UA"/>
              </w:rPr>
              <w:t>-</w:t>
            </w:r>
          </w:p>
        </w:tc>
        <w:tc>
          <w:tcPr>
            <w:tcW w:w="992" w:type="dxa"/>
            <w:tcBorders>
              <w:top w:val="single" w:sz="4" w:space="0" w:color="auto"/>
              <w:left w:val="single" w:sz="4" w:space="0" w:color="auto"/>
              <w:bottom w:val="single" w:sz="4" w:space="0" w:color="auto"/>
              <w:right w:val="single" w:sz="4" w:space="0" w:color="auto"/>
            </w:tcBorders>
          </w:tcPr>
          <w:p w:rsidR="00AD3E9E" w:rsidRPr="00523D1A" w:rsidRDefault="00AD3E9E" w:rsidP="00AD3E9E">
            <w:pPr>
              <w:jc w:val="center"/>
              <w:rPr>
                <w:rFonts w:ascii="Times New Roman" w:eastAsia="Calibri" w:hAnsi="Times New Roman"/>
                <w:sz w:val="28"/>
                <w:szCs w:val="28"/>
                <w:lang w:val="uk-UA"/>
              </w:rPr>
            </w:pPr>
            <w:r w:rsidRPr="00523D1A">
              <w:rPr>
                <w:rFonts w:ascii="Times New Roman" w:eastAsia="Calibri" w:hAnsi="Times New Roman"/>
                <w:sz w:val="28"/>
                <w:szCs w:val="28"/>
                <w:lang w:val="uk-UA"/>
              </w:rPr>
              <w:t>-</w:t>
            </w:r>
          </w:p>
        </w:tc>
        <w:tc>
          <w:tcPr>
            <w:tcW w:w="861" w:type="dxa"/>
            <w:tcBorders>
              <w:top w:val="single" w:sz="4" w:space="0" w:color="auto"/>
              <w:left w:val="single" w:sz="4" w:space="0" w:color="auto"/>
              <w:bottom w:val="single" w:sz="4" w:space="0" w:color="auto"/>
              <w:right w:val="single" w:sz="4" w:space="0" w:color="auto"/>
            </w:tcBorders>
          </w:tcPr>
          <w:p w:rsidR="00AD3E9E" w:rsidRPr="00523D1A" w:rsidRDefault="0066392A" w:rsidP="00AD3E9E">
            <w:pPr>
              <w:jc w:val="center"/>
              <w:rPr>
                <w:rFonts w:ascii="Times New Roman" w:eastAsia="Calibri" w:hAnsi="Times New Roman"/>
                <w:sz w:val="28"/>
                <w:szCs w:val="28"/>
                <w:lang w:val="uk-UA"/>
              </w:rPr>
            </w:pPr>
            <w:r>
              <w:rPr>
                <w:rFonts w:ascii="Times New Roman" w:eastAsia="Calibri" w:hAnsi="Times New Roman"/>
                <w:sz w:val="28"/>
                <w:szCs w:val="28"/>
                <w:lang w:val="uk-UA"/>
              </w:rPr>
              <w:t>10</w:t>
            </w:r>
          </w:p>
        </w:tc>
      </w:tr>
      <w:tr w:rsidR="00AD3E9E" w:rsidRPr="00523D1A" w:rsidTr="00AD3E9E">
        <w:trPr>
          <w:trHeight w:val="580"/>
        </w:trPr>
        <w:tc>
          <w:tcPr>
            <w:tcW w:w="2263" w:type="dxa"/>
            <w:vMerge/>
            <w:tcBorders>
              <w:top w:val="single" w:sz="4" w:space="0" w:color="auto"/>
              <w:left w:val="single" w:sz="4" w:space="0" w:color="auto"/>
              <w:bottom w:val="single" w:sz="4" w:space="0" w:color="auto"/>
              <w:right w:val="single" w:sz="4" w:space="0" w:color="auto"/>
            </w:tcBorders>
            <w:vAlign w:val="center"/>
          </w:tcPr>
          <w:p w:rsidR="00AD3E9E" w:rsidRPr="00523D1A" w:rsidRDefault="00AD3E9E" w:rsidP="00AD3E9E">
            <w:pPr>
              <w:rPr>
                <w:rFonts w:ascii="Times New Roman" w:eastAsia="Calibri" w:hAnsi="Times New Roman"/>
                <w:sz w:val="28"/>
                <w:szCs w:val="28"/>
                <w:lang w:val="uk-UA"/>
              </w:rPr>
            </w:pPr>
          </w:p>
        </w:tc>
        <w:tc>
          <w:tcPr>
            <w:tcW w:w="1985" w:type="dxa"/>
            <w:tcBorders>
              <w:top w:val="single" w:sz="4" w:space="0" w:color="auto"/>
              <w:left w:val="single" w:sz="4" w:space="0" w:color="auto"/>
              <w:bottom w:val="single" w:sz="4" w:space="0" w:color="auto"/>
              <w:right w:val="single" w:sz="4" w:space="0" w:color="auto"/>
            </w:tcBorders>
          </w:tcPr>
          <w:p w:rsidR="00AD3E9E" w:rsidRPr="00523D1A" w:rsidRDefault="00AD3E9E" w:rsidP="00AD3E9E">
            <w:pPr>
              <w:rPr>
                <w:rFonts w:ascii="Times New Roman" w:eastAsia="Calibri" w:hAnsi="Times New Roman"/>
                <w:sz w:val="28"/>
                <w:szCs w:val="28"/>
                <w:lang w:val="uk-UA"/>
              </w:rPr>
            </w:pPr>
            <w:r w:rsidRPr="00523D1A">
              <w:rPr>
                <w:rFonts w:ascii="Times New Roman" w:eastAsia="Calibri" w:hAnsi="Times New Roman"/>
                <w:sz w:val="28"/>
                <w:szCs w:val="28"/>
                <w:lang w:val="uk-UA"/>
              </w:rPr>
              <w:t>Алгебра</w:t>
            </w:r>
          </w:p>
        </w:tc>
        <w:tc>
          <w:tcPr>
            <w:tcW w:w="992" w:type="dxa"/>
            <w:tcBorders>
              <w:top w:val="single" w:sz="4" w:space="0" w:color="auto"/>
              <w:left w:val="single" w:sz="4" w:space="0" w:color="auto"/>
              <w:bottom w:val="single" w:sz="4" w:space="0" w:color="auto"/>
              <w:right w:val="single" w:sz="4" w:space="0" w:color="auto"/>
            </w:tcBorders>
          </w:tcPr>
          <w:p w:rsidR="00AD3E9E" w:rsidRPr="00523D1A" w:rsidRDefault="00AD3E9E" w:rsidP="00AD3E9E">
            <w:pPr>
              <w:jc w:val="center"/>
              <w:rPr>
                <w:rFonts w:ascii="Times New Roman" w:eastAsia="Calibri" w:hAnsi="Times New Roman"/>
                <w:sz w:val="28"/>
                <w:szCs w:val="28"/>
                <w:lang w:val="uk-UA"/>
              </w:rPr>
            </w:pPr>
            <w:r w:rsidRPr="00523D1A">
              <w:rPr>
                <w:rFonts w:ascii="Times New Roman" w:eastAsia="Calibri" w:hAnsi="Times New Roman"/>
                <w:sz w:val="28"/>
                <w:szCs w:val="28"/>
                <w:lang w:val="uk-UA"/>
              </w:rPr>
              <w:t>-</w:t>
            </w:r>
          </w:p>
        </w:tc>
        <w:tc>
          <w:tcPr>
            <w:tcW w:w="992" w:type="dxa"/>
            <w:tcBorders>
              <w:top w:val="single" w:sz="4" w:space="0" w:color="auto"/>
              <w:left w:val="single" w:sz="4" w:space="0" w:color="auto"/>
              <w:bottom w:val="single" w:sz="4" w:space="0" w:color="auto"/>
              <w:right w:val="single" w:sz="4" w:space="0" w:color="auto"/>
            </w:tcBorders>
          </w:tcPr>
          <w:p w:rsidR="00AD3E9E" w:rsidRPr="00523D1A" w:rsidRDefault="00AD3E9E" w:rsidP="00AD3E9E">
            <w:pPr>
              <w:jc w:val="center"/>
              <w:rPr>
                <w:rFonts w:ascii="Times New Roman" w:eastAsia="Calibri" w:hAnsi="Times New Roman"/>
                <w:sz w:val="28"/>
                <w:szCs w:val="28"/>
                <w:lang w:val="uk-UA"/>
              </w:rPr>
            </w:pPr>
            <w:r w:rsidRPr="00523D1A">
              <w:rPr>
                <w:rFonts w:ascii="Times New Roman" w:eastAsia="Calibri" w:hAnsi="Times New Roman"/>
                <w:sz w:val="28"/>
                <w:szCs w:val="28"/>
                <w:lang w:val="uk-UA"/>
              </w:rPr>
              <w:t>-</w:t>
            </w:r>
          </w:p>
        </w:tc>
        <w:tc>
          <w:tcPr>
            <w:tcW w:w="993" w:type="dxa"/>
            <w:tcBorders>
              <w:top w:val="single" w:sz="4" w:space="0" w:color="auto"/>
              <w:left w:val="single" w:sz="4" w:space="0" w:color="auto"/>
              <w:bottom w:val="single" w:sz="4" w:space="0" w:color="auto"/>
              <w:right w:val="single" w:sz="4" w:space="0" w:color="auto"/>
            </w:tcBorders>
          </w:tcPr>
          <w:p w:rsidR="00AD3E9E" w:rsidRPr="00523D1A" w:rsidRDefault="00AD3E9E" w:rsidP="00AD3E9E">
            <w:pPr>
              <w:jc w:val="center"/>
              <w:rPr>
                <w:rFonts w:ascii="Times New Roman" w:eastAsia="Calibri" w:hAnsi="Times New Roman"/>
                <w:sz w:val="28"/>
                <w:szCs w:val="28"/>
                <w:lang w:val="uk-UA"/>
              </w:rPr>
            </w:pPr>
            <w:r w:rsidRPr="00523D1A">
              <w:rPr>
                <w:rFonts w:ascii="Times New Roman" w:eastAsia="Calibri" w:hAnsi="Times New Roman"/>
                <w:sz w:val="28"/>
                <w:szCs w:val="28"/>
                <w:lang w:val="uk-UA"/>
              </w:rPr>
              <w:t>2</w:t>
            </w:r>
          </w:p>
        </w:tc>
        <w:tc>
          <w:tcPr>
            <w:tcW w:w="992" w:type="dxa"/>
            <w:tcBorders>
              <w:top w:val="single" w:sz="4" w:space="0" w:color="auto"/>
              <w:left w:val="single" w:sz="4" w:space="0" w:color="auto"/>
              <w:bottom w:val="single" w:sz="4" w:space="0" w:color="auto"/>
              <w:right w:val="single" w:sz="4" w:space="0" w:color="auto"/>
            </w:tcBorders>
          </w:tcPr>
          <w:p w:rsidR="00AD3E9E" w:rsidRPr="00523D1A" w:rsidRDefault="00AD3E9E" w:rsidP="00AD3E9E">
            <w:pPr>
              <w:jc w:val="center"/>
              <w:rPr>
                <w:rFonts w:ascii="Times New Roman" w:eastAsia="Calibri" w:hAnsi="Times New Roman"/>
                <w:sz w:val="28"/>
                <w:szCs w:val="28"/>
                <w:lang w:val="uk-UA"/>
              </w:rPr>
            </w:pPr>
            <w:r w:rsidRPr="00523D1A">
              <w:rPr>
                <w:rFonts w:ascii="Times New Roman" w:eastAsia="Calibri" w:hAnsi="Times New Roman"/>
                <w:sz w:val="28"/>
                <w:szCs w:val="28"/>
                <w:lang w:val="uk-UA"/>
              </w:rPr>
              <w:t>2</w:t>
            </w:r>
          </w:p>
        </w:tc>
        <w:tc>
          <w:tcPr>
            <w:tcW w:w="992" w:type="dxa"/>
            <w:tcBorders>
              <w:top w:val="single" w:sz="4" w:space="0" w:color="auto"/>
              <w:left w:val="single" w:sz="4" w:space="0" w:color="auto"/>
              <w:bottom w:val="single" w:sz="4" w:space="0" w:color="auto"/>
              <w:right w:val="single" w:sz="4" w:space="0" w:color="auto"/>
            </w:tcBorders>
          </w:tcPr>
          <w:p w:rsidR="00AD3E9E" w:rsidRPr="00523D1A" w:rsidRDefault="00AD3E9E" w:rsidP="00AD3E9E">
            <w:pPr>
              <w:jc w:val="center"/>
              <w:rPr>
                <w:rFonts w:ascii="Times New Roman" w:eastAsia="Calibri" w:hAnsi="Times New Roman"/>
                <w:sz w:val="28"/>
                <w:szCs w:val="28"/>
                <w:lang w:val="uk-UA"/>
              </w:rPr>
            </w:pPr>
            <w:r w:rsidRPr="00523D1A">
              <w:rPr>
                <w:rFonts w:ascii="Times New Roman" w:eastAsia="Calibri" w:hAnsi="Times New Roman"/>
                <w:sz w:val="28"/>
                <w:szCs w:val="28"/>
                <w:lang w:val="uk-UA"/>
              </w:rPr>
              <w:t>2</w:t>
            </w:r>
          </w:p>
        </w:tc>
        <w:tc>
          <w:tcPr>
            <w:tcW w:w="861" w:type="dxa"/>
            <w:tcBorders>
              <w:top w:val="single" w:sz="4" w:space="0" w:color="auto"/>
              <w:left w:val="single" w:sz="4" w:space="0" w:color="auto"/>
              <w:bottom w:val="single" w:sz="4" w:space="0" w:color="auto"/>
              <w:right w:val="single" w:sz="4" w:space="0" w:color="auto"/>
            </w:tcBorders>
          </w:tcPr>
          <w:p w:rsidR="00AD3E9E" w:rsidRPr="00523D1A" w:rsidRDefault="00AD3E9E" w:rsidP="00AD3E9E">
            <w:pPr>
              <w:jc w:val="center"/>
              <w:rPr>
                <w:rFonts w:ascii="Times New Roman" w:eastAsia="Calibri" w:hAnsi="Times New Roman"/>
                <w:sz w:val="28"/>
                <w:szCs w:val="28"/>
                <w:lang w:val="uk-UA"/>
              </w:rPr>
            </w:pPr>
            <w:r>
              <w:rPr>
                <w:rFonts w:ascii="Times New Roman" w:eastAsia="Calibri" w:hAnsi="Times New Roman"/>
                <w:sz w:val="28"/>
                <w:szCs w:val="28"/>
                <w:lang w:val="uk-UA"/>
              </w:rPr>
              <w:t>6</w:t>
            </w:r>
          </w:p>
        </w:tc>
      </w:tr>
      <w:tr w:rsidR="00AD3E9E" w:rsidRPr="00523D1A" w:rsidTr="00AD3E9E">
        <w:trPr>
          <w:trHeight w:val="580"/>
        </w:trPr>
        <w:tc>
          <w:tcPr>
            <w:tcW w:w="2263" w:type="dxa"/>
            <w:vMerge/>
            <w:tcBorders>
              <w:top w:val="single" w:sz="4" w:space="0" w:color="auto"/>
              <w:left w:val="single" w:sz="4" w:space="0" w:color="auto"/>
              <w:bottom w:val="single" w:sz="4" w:space="0" w:color="auto"/>
              <w:right w:val="single" w:sz="4" w:space="0" w:color="auto"/>
            </w:tcBorders>
            <w:vAlign w:val="center"/>
          </w:tcPr>
          <w:p w:rsidR="00AD3E9E" w:rsidRPr="00523D1A" w:rsidRDefault="00AD3E9E" w:rsidP="00AD3E9E">
            <w:pPr>
              <w:rPr>
                <w:rFonts w:ascii="Times New Roman" w:eastAsia="Calibri" w:hAnsi="Times New Roman"/>
                <w:sz w:val="28"/>
                <w:szCs w:val="28"/>
                <w:lang w:val="uk-UA"/>
              </w:rPr>
            </w:pPr>
          </w:p>
        </w:tc>
        <w:tc>
          <w:tcPr>
            <w:tcW w:w="1985" w:type="dxa"/>
            <w:tcBorders>
              <w:top w:val="single" w:sz="4" w:space="0" w:color="auto"/>
              <w:left w:val="single" w:sz="4" w:space="0" w:color="auto"/>
              <w:bottom w:val="single" w:sz="4" w:space="0" w:color="auto"/>
              <w:right w:val="single" w:sz="4" w:space="0" w:color="auto"/>
            </w:tcBorders>
          </w:tcPr>
          <w:p w:rsidR="00AD3E9E" w:rsidRPr="00523D1A" w:rsidRDefault="00AD3E9E" w:rsidP="00AD3E9E">
            <w:pPr>
              <w:rPr>
                <w:rFonts w:ascii="Times New Roman" w:eastAsia="Calibri" w:hAnsi="Times New Roman"/>
                <w:sz w:val="28"/>
                <w:szCs w:val="28"/>
                <w:lang w:val="uk-UA"/>
              </w:rPr>
            </w:pPr>
            <w:r w:rsidRPr="00523D1A">
              <w:rPr>
                <w:rFonts w:ascii="Times New Roman" w:eastAsia="Calibri" w:hAnsi="Times New Roman"/>
                <w:sz w:val="28"/>
                <w:szCs w:val="28"/>
                <w:lang w:val="uk-UA"/>
              </w:rPr>
              <w:t>Геометрія</w:t>
            </w:r>
          </w:p>
        </w:tc>
        <w:tc>
          <w:tcPr>
            <w:tcW w:w="992" w:type="dxa"/>
            <w:tcBorders>
              <w:top w:val="single" w:sz="4" w:space="0" w:color="auto"/>
              <w:left w:val="single" w:sz="4" w:space="0" w:color="auto"/>
              <w:bottom w:val="single" w:sz="4" w:space="0" w:color="auto"/>
              <w:right w:val="single" w:sz="4" w:space="0" w:color="auto"/>
            </w:tcBorders>
          </w:tcPr>
          <w:p w:rsidR="00AD3E9E" w:rsidRPr="00523D1A" w:rsidRDefault="00AD3E9E" w:rsidP="00AD3E9E">
            <w:pPr>
              <w:jc w:val="center"/>
              <w:rPr>
                <w:rFonts w:ascii="Times New Roman" w:eastAsia="Calibri" w:hAnsi="Times New Roman"/>
                <w:sz w:val="28"/>
                <w:szCs w:val="28"/>
                <w:lang w:val="uk-UA"/>
              </w:rPr>
            </w:pPr>
            <w:r w:rsidRPr="00523D1A">
              <w:rPr>
                <w:rFonts w:ascii="Times New Roman" w:eastAsia="Calibri" w:hAnsi="Times New Roman"/>
                <w:sz w:val="28"/>
                <w:szCs w:val="28"/>
                <w:lang w:val="uk-UA"/>
              </w:rPr>
              <w:t>-</w:t>
            </w:r>
          </w:p>
        </w:tc>
        <w:tc>
          <w:tcPr>
            <w:tcW w:w="992" w:type="dxa"/>
            <w:tcBorders>
              <w:top w:val="single" w:sz="4" w:space="0" w:color="auto"/>
              <w:left w:val="single" w:sz="4" w:space="0" w:color="auto"/>
              <w:bottom w:val="single" w:sz="4" w:space="0" w:color="auto"/>
              <w:right w:val="single" w:sz="4" w:space="0" w:color="auto"/>
            </w:tcBorders>
          </w:tcPr>
          <w:p w:rsidR="00AD3E9E" w:rsidRPr="00523D1A" w:rsidRDefault="00AD3E9E" w:rsidP="00AD3E9E">
            <w:pPr>
              <w:jc w:val="center"/>
              <w:rPr>
                <w:rFonts w:ascii="Times New Roman" w:eastAsia="Calibri" w:hAnsi="Times New Roman"/>
                <w:sz w:val="28"/>
                <w:szCs w:val="28"/>
                <w:lang w:val="uk-UA"/>
              </w:rPr>
            </w:pPr>
            <w:r w:rsidRPr="00523D1A">
              <w:rPr>
                <w:rFonts w:ascii="Times New Roman" w:eastAsia="Calibri" w:hAnsi="Times New Roman"/>
                <w:sz w:val="28"/>
                <w:szCs w:val="28"/>
                <w:lang w:val="uk-UA"/>
              </w:rPr>
              <w:t>-</w:t>
            </w:r>
          </w:p>
        </w:tc>
        <w:tc>
          <w:tcPr>
            <w:tcW w:w="993" w:type="dxa"/>
            <w:tcBorders>
              <w:top w:val="single" w:sz="4" w:space="0" w:color="auto"/>
              <w:left w:val="single" w:sz="4" w:space="0" w:color="auto"/>
              <w:bottom w:val="single" w:sz="4" w:space="0" w:color="auto"/>
              <w:right w:val="single" w:sz="4" w:space="0" w:color="auto"/>
            </w:tcBorders>
          </w:tcPr>
          <w:p w:rsidR="00AD3E9E" w:rsidRPr="00523D1A" w:rsidRDefault="00AD3E9E" w:rsidP="00AD3E9E">
            <w:pPr>
              <w:jc w:val="center"/>
              <w:rPr>
                <w:rFonts w:ascii="Times New Roman" w:eastAsia="Calibri" w:hAnsi="Times New Roman"/>
                <w:sz w:val="28"/>
                <w:szCs w:val="28"/>
                <w:lang w:val="uk-UA"/>
              </w:rPr>
            </w:pPr>
            <w:r w:rsidRPr="00523D1A">
              <w:rPr>
                <w:rFonts w:ascii="Times New Roman" w:eastAsia="Calibri" w:hAnsi="Times New Roman"/>
                <w:sz w:val="28"/>
                <w:szCs w:val="28"/>
                <w:lang w:val="uk-UA"/>
              </w:rPr>
              <w:t>2</w:t>
            </w:r>
          </w:p>
        </w:tc>
        <w:tc>
          <w:tcPr>
            <w:tcW w:w="992" w:type="dxa"/>
            <w:tcBorders>
              <w:top w:val="single" w:sz="4" w:space="0" w:color="auto"/>
              <w:left w:val="single" w:sz="4" w:space="0" w:color="auto"/>
              <w:bottom w:val="single" w:sz="4" w:space="0" w:color="auto"/>
              <w:right w:val="single" w:sz="4" w:space="0" w:color="auto"/>
            </w:tcBorders>
          </w:tcPr>
          <w:p w:rsidR="00AD3E9E" w:rsidRPr="00523D1A" w:rsidRDefault="00AD3E9E" w:rsidP="00AD3E9E">
            <w:pPr>
              <w:jc w:val="center"/>
              <w:rPr>
                <w:rFonts w:ascii="Times New Roman" w:eastAsia="Calibri" w:hAnsi="Times New Roman"/>
                <w:sz w:val="28"/>
                <w:szCs w:val="28"/>
                <w:lang w:val="uk-UA"/>
              </w:rPr>
            </w:pPr>
            <w:r w:rsidRPr="00523D1A">
              <w:rPr>
                <w:rFonts w:ascii="Times New Roman" w:eastAsia="Calibri" w:hAnsi="Times New Roman"/>
                <w:sz w:val="28"/>
                <w:szCs w:val="28"/>
                <w:lang w:val="uk-UA"/>
              </w:rPr>
              <w:t>2</w:t>
            </w:r>
          </w:p>
        </w:tc>
        <w:tc>
          <w:tcPr>
            <w:tcW w:w="992" w:type="dxa"/>
            <w:tcBorders>
              <w:top w:val="single" w:sz="4" w:space="0" w:color="auto"/>
              <w:left w:val="single" w:sz="4" w:space="0" w:color="auto"/>
              <w:bottom w:val="single" w:sz="4" w:space="0" w:color="auto"/>
              <w:right w:val="single" w:sz="4" w:space="0" w:color="auto"/>
            </w:tcBorders>
          </w:tcPr>
          <w:p w:rsidR="00AD3E9E" w:rsidRPr="00523D1A" w:rsidRDefault="00AD3E9E" w:rsidP="00AD3E9E">
            <w:pPr>
              <w:jc w:val="center"/>
              <w:rPr>
                <w:rFonts w:ascii="Times New Roman" w:eastAsia="Calibri" w:hAnsi="Times New Roman"/>
                <w:sz w:val="28"/>
                <w:szCs w:val="28"/>
                <w:lang w:val="uk-UA"/>
              </w:rPr>
            </w:pPr>
            <w:r w:rsidRPr="00523D1A">
              <w:rPr>
                <w:rFonts w:ascii="Times New Roman" w:eastAsia="Calibri" w:hAnsi="Times New Roman"/>
                <w:sz w:val="28"/>
                <w:szCs w:val="28"/>
                <w:lang w:val="uk-UA"/>
              </w:rPr>
              <w:t>2</w:t>
            </w:r>
          </w:p>
        </w:tc>
        <w:tc>
          <w:tcPr>
            <w:tcW w:w="861" w:type="dxa"/>
            <w:tcBorders>
              <w:top w:val="single" w:sz="4" w:space="0" w:color="auto"/>
              <w:left w:val="single" w:sz="4" w:space="0" w:color="auto"/>
              <w:bottom w:val="single" w:sz="4" w:space="0" w:color="auto"/>
              <w:right w:val="single" w:sz="4" w:space="0" w:color="auto"/>
            </w:tcBorders>
          </w:tcPr>
          <w:p w:rsidR="00AD3E9E" w:rsidRPr="00523D1A" w:rsidRDefault="00AD3E9E" w:rsidP="00AD3E9E">
            <w:pPr>
              <w:jc w:val="center"/>
              <w:rPr>
                <w:rFonts w:ascii="Times New Roman" w:eastAsia="Calibri" w:hAnsi="Times New Roman"/>
                <w:sz w:val="28"/>
                <w:szCs w:val="28"/>
                <w:lang w:val="uk-UA"/>
              </w:rPr>
            </w:pPr>
            <w:r>
              <w:rPr>
                <w:rFonts w:ascii="Times New Roman" w:eastAsia="Calibri" w:hAnsi="Times New Roman"/>
                <w:sz w:val="28"/>
                <w:szCs w:val="28"/>
                <w:lang w:val="uk-UA"/>
              </w:rPr>
              <w:t>6</w:t>
            </w:r>
          </w:p>
        </w:tc>
      </w:tr>
      <w:tr w:rsidR="00AD3E9E" w:rsidRPr="00523D1A" w:rsidTr="00AD3E9E">
        <w:trPr>
          <w:trHeight w:val="564"/>
        </w:trPr>
        <w:tc>
          <w:tcPr>
            <w:tcW w:w="2263" w:type="dxa"/>
            <w:vMerge w:val="restart"/>
            <w:tcBorders>
              <w:top w:val="single" w:sz="4" w:space="0" w:color="auto"/>
              <w:left w:val="single" w:sz="4" w:space="0" w:color="auto"/>
              <w:bottom w:val="single" w:sz="4" w:space="0" w:color="auto"/>
              <w:right w:val="single" w:sz="4" w:space="0" w:color="auto"/>
            </w:tcBorders>
          </w:tcPr>
          <w:p w:rsidR="00AD3E9E" w:rsidRPr="00523D1A" w:rsidRDefault="00AD3E9E" w:rsidP="00AD3E9E">
            <w:pPr>
              <w:rPr>
                <w:rFonts w:ascii="Times New Roman" w:eastAsia="Calibri" w:hAnsi="Times New Roman"/>
                <w:sz w:val="28"/>
                <w:szCs w:val="28"/>
                <w:lang w:val="uk-UA"/>
              </w:rPr>
            </w:pPr>
            <w:r w:rsidRPr="00523D1A">
              <w:rPr>
                <w:rFonts w:ascii="Times New Roman" w:eastAsia="Calibri" w:hAnsi="Times New Roman"/>
                <w:sz w:val="28"/>
                <w:szCs w:val="28"/>
                <w:lang w:val="uk-UA"/>
              </w:rPr>
              <w:t>Природо-знавство</w:t>
            </w:r>
          </w:p>
        </w:tc>
        <w:tc>
          <w:tcPr>
            <w:tcW w:w="1985" w:type="dxa"/>
            <w:tcBorders>
              <w:top w:val="single" w:sz="4" w:space="0" w:color="auto"/>
              <w:left w:val="single" w:sz="4" w:space="0" w:color="auto"/>
              <w:bottom w:val="single" w:sz="4" w:space="0" w:color="auto"/>
              <w:right w:val="single" w:sz="4" w:space="0" w:color="auto"/>
            </w:tcBorders>
          </w:tcPr>
          <w:p w:rsidR="00AD3E9E" w:rsidRPr="00523D1A" w:rsidRDefault="00AD3E9E" w:rsidP="00AD3E9E">
            <w:pPr>
              <w:rPr>
                <w:rFonts w:ascii="Times New Roman" w:eastAsia="Calibri" w:hAnsi="Times New Roman"/>
                <w:sz w:val="28"/>
                <w:szCs w:val="28"/>
                <w:lang w:val="uk-UA"/>
              </w:rPr>
            </w:pPr>
            <w:r w:rsidRPr="00523D1A">
              <w:rPr>
                <w:rFonts w:ascii="Times New Roman" w:eastAsia="Calibri" w:hAnsi="Times New Roman"/>
                <w:sz w:val="28"/>
                <w:szCs w:val="28"/>
                <w:lang w:val="uk-UA"/>
              </w:rPr>
              <w:t>Природознав</w:t>
            </w:r>
            <w:r w:rsidR="00FC4DC9">
              <w:rPr>
                <w:rFonts w:ascii="Times New Roman" w:eastAsia="Calibri" w:hAnsi="Times New Roman"/>
                <w:sz w:val="28"/>
                <w:szCs w:val="28"/>
                <w:lang w:val="uk-UA"/>
              </w:rPr>
              <w:t>-</w:t>
            </w:r>
            <w:r w:rsidRPr="00523D1A">
              <w:rPr>
                <w:rFonts w:ascii="Times New Roman" w:eastAsia="Calibri" w:hAnsi="Times New Roman"/>
                <w:sz w:val="28"/>
                <w:szCs w:val="28"/>
                <w:lang w:val="uk-UA"/>
              </w:rPr>
              <w:t>ство</w:t>
            </w:r>
          </w:p>
        </w:tc>
        <w:tc>
          <w:tcPr>
            <w:tcW w:w="992" w:type="dxa"/>
            <w:tcBorders>
              <w:top w:val="single" w:sz="4" w:space="0" w:color="auto"/>
              <w:left w:val="single" w:sz="4" w:space="0" w:color="auto"/>
              <w:bottom w:val="single" w:sz="4" w:space="0" w:color="auto"/>
              <w:right w:val="single" w:sz="4" w:space="0" w:color="auto"/>
            </w:tcBorders>
          </w:tcPr>
          <w:p w:rsidR="00AD3E9E" w:rsidRPr="00523D1A" w:rsidRDefault="00AD3E9E" w:rsidP="00AD3E9E">
            <w:pPr>
              <w:jc w:val="center"/>
              <w:rPr>
                <w:rFonts w:ascii="Times New Roman" w:eastAsia="Calibri" w:hAnsi="Times New Roman"/>
                <w:sz w:val="28"/>
                <w:szCs w:val="28"/>
                <w:lang w:val="uk-UA"/>
              </w:rPr>
            </w:pPr>
            <w:r w:rsidRPr="00523D1A">
              <w:rPr>
                <w:rFonts w:ascii="Times New Roman" w:eastAsia="Calibri" w:hAnsi="Times New Roman"/>
                <w:sz w:val="28"/>
                <w:szCs w:val="28"/>
                <w:lang w:val="uk-UA"/>
              </w:rPr>
              <w:t>2</w:t>
            </w:r>
          </w:p>
        </w:tc>
        <w:tc>
          <w:tcPr>
            <w:tcW w:w="992" w:type="dxa"/>
            <w:tcBorders>
              <w:top w:val="single" w:sz="4" w:space="0" w:color="auto"/>
              <w:left w:val="single" w:sz="4" w:space="0" w:color="auto"/>
              <w:bottom w:val="single" w:sz="4" w:space="0" w:color="auto"/>
              <w:right w:val="single" w:sz="4" w:space="0" w:color="auto"/>
            </w:tcBorders>
          </w:tcPr>
          <w:p w:rsidR="00AD3E9E" w:rsidRPr="00523D1A" w:rsidRDefault="00AD3E9E" w:rsidP="00AD3E9E">
            <w:pPr>
              <w:jc w:val="center"/>
              <w:rPr>
                <w:rFonts w:ascii="Times New Roman" w:eastAsia="Calibri" w:hAnsi="Times New Roman"/>
                <w:sz w:val="28"/>
                <w:szCs w:val="28"/>
                <w:lang w:val="uk-UA"/>
              </w:rPr>
            </w:pPr>
            <w:r w:rsidRPr="00523D1A">
              <w:rPr>
                <w:rFonts w:ascii="Times New Roman" w:eastAsia="Calibri" w:hAnsi="Times New Roman"/>
                <w:sz w:val="28"/>
                <w:szCs w:val="28"/>
                <w:lang w:val="uk-UA"/>
              </w:rPr>
              <w:t>-</w:t>
            </w:r>
          </w:p>
        </w:tc>
        <w:tc>
          <w:tcPr>
            <w:tcW w:w="993" w:type="dxa"/>
            <w:tcBorders>
              <w:top w:val="single" w:sz="4" w:space="0" w:color="auto"/>
              <w:left w:val="single" w:sz="4" w:space="0" w:color="auto"/>
              <w:bottom w:val="single" w:sz="4" w:space="0" w:color="auto"/>
              <w:right w:val="single" w:sz="4" w:space="0" w:color="auto"/>
            </w:tcBorders>
          </w:tcPr>
          <w:p w:rsidR="00AD3E9E" w:rsidRPr="00523D1A" w:rsidRDefault="00AD3E9E" w:rsidP="00AD3E9E">
            <w:pPr>
              <w:jc w:val="center"/>
              <w:rPr>
                <w:rFonts w:ascii="Times New Roman" w:eastAsia="Calibri" w:hAnsi="Times New Roman"/>
                <w:sz w:val="28"/>
                <w:szCs w:val="28"/>
                <w:lang w:val="uk-UA"/>
              </w:rPr>
            </w:pPr>
            <w:r w:rsidRPr="00523D1A">
              <w:rPr>
                <w:rFonts w:ascii="Times New Roman" w:eastAsia="Calibri" w:hAnsi="Times New Roman"/>
                <w:sz w:val="28"/>
                <w:szCs w:val="28"/>
                <w:lang w:val="uk-UA"/>
              </w:rPr>
              <w:t>-</w:t>
            </w:r>
          </w:p>
        </w:tc>
        <w:tc>
          <w:tcPr>
            <w:tcW w:w="992" w:type="dxa"/>
            <w:tcBorders>
              <w:top w:val="single" w:sz="4" w:space="0" w:color="auto"/>
              <w:left w:val="single" w:sz="4" w:space="0" w:color="auto"/>
              <w:bottom w:val="single" w:sz="4" w:space="0" w:color="auto"/>
              <w:right w:val="single" w:sz="4" w:space="0" w:color="auto"/>
            </w:tcBorders>
          </w:tcPr>
          <w:p w:rsidR="00AD3E9E" w:rsidRPr="00523D1A" w:rsidRDefault="00AD3E9E" w:rsidP="00AD3E9E">
            <w:pPr>
              <w:jc w:val="center"/>
              <w:rPr>
                <w:rFonts w:ascii="Times New Roman" w:eastAsia="Calibri" w:hAnsi="Times New Roman"/>
                <w:sz w:val="28"/>
                <w:szCs w:val="28"/>
                <w:lang w:val="uk-UA"/>
              </w:rPr>
            </w:pPr>
            <w:r w:rsidRPr="00523D1A">
              <w:rPr>
                <w:rFonts w:ascii="Times New Roman" w:eastAsia="Calibri" w:hAnsi="Times New Roman"/>
                <w:sz w:val="28"/>
                <w:szCs w:val="28"/>
                <w:lang w:val="uk-UA"/>
              </w:rPr>
              <w:t>-</w:t>
            </w:r>
          </w:p>
        </w:tc>
        <w:tc>
          <w:tcPr>
            <w:tcW w:w="992" w:type="dxa"/>
            <w:tcBorders>
              <w:top w:val="single" w:sz="4" w:space="0" w:color="auto"/>
              <w:left w:val="single" w:sz="4" w:space="0" w:color="auto"/>
              <w:bottom w:val="single" w:sz="4" w:space="0" w:color="auto"/>
              <w:right w:val="single" w:sz="4" w:space="0" w:color="auto"/>
            </w:tcBorders>
          </w:tcPr>
          <w:p w:rsidR="00AD3E9E" w:rsidRPr="00523D1A" w:rsidRDefault="00AD3E9E" w:rsidP="00AD3E9E">
            <w:pPr>
              <w:jc w:val="center"/>
              <w:rPr>
                <w:rFonts w:ascii="Times New Roman" w:eastAsia="Calibri" w:hAnsi="Times New Roman"/>
                <w:sz w:val="28"/>
                <w:szCs w:val="28"/>
                <w:lang w:val="uk-UA"/>
              </w:rPr>
            </w:pPr>
            <w:r w:rsidRPr="00523D1A">
              <w:rPr>
                <w:rFonts w:ascii="Times New Roman" w:eastAsia="Calibri" w:hAnsi="Times New Roman"/>
                <w:sz w:val="28"/>
                <w:szCs w:val="28"/>
                <w:lang w:val="uk-UA"/>
              </w:rPr>
              <w:t>-</w:t>
            </w:r>
          </w:p>
        </w:tc>
        <w:tc>
          <w:tcPr>
            <w:tcW w:w="861" w:type="dxa"/>
            <w:tcBorders>
              <w:top w:val="single" w:sz="4" w:space="0" w:color="auto"/>
              <w:left w:val="single" w:sz="4" w:space="0" w:color="auto"/>
              <w:bottom w:val="single" w:sz="4" w:space="0" w:color="auto"/>
              <w:right w:val="single" w:sz="4" w:space="0" w:color="auto"/>
            </w:tcBorders>
          </w:tcPr>
          <w:p w:rsidR="00AD3E9E" w:rsidRPr="00523D1A" w:rsidRDefault="00AD3E9E" w:rsidP="00AD3E9E">
            <w:pPr>
              <w:jc w:val="center"/>
              <w:rPr>
                <w:rFonts w:ascii="Times New Roman" w:eastAsia="Calibri" w:hAnsi="Times New Roman"/>
                <w:sz w:val="28"/>
                <w:szCs w:val="28"/>
                <w:lang w:val="uk-UA"/>
              </w:rPr>
            </w:pPr>
            <w:r>
              <w:rPr>
                <w:rFonts w:ascii="Times New Roman" w:eastAsia="Calibri" w:hAnsi="Times New Roman"/>
                <w:sz w:val="28"/>
                <w:szCs w:val="28"/>
                <w:lang w:val="uk-UA"/>
              </w:rPr>
              <w:t>2</w:t>
            </w:r>
          </w:p>
        </w:tc>
      </w:tr>
      <w:tr w:rsidR="00AD3E9E" w:rsidRPr="00523D1A" w:rsidTr="00AD3E9E">
        <w:trPr>
          <w:trHeight w:val="598"/>
        </w:trPr>
        <w:tc>
          <w:tcPr>
            <w:tcW w:w="2263" w:type="dxa"/>
            <w:vMerge/>
            <w:tcBorders>
              <w:top w:val="single" w:sz="4" w:space="0" w:color="auto"/>
              <w:left w:val="single" w:sz="4" w:space="0" w:color="auto"/>
              <w:bottom w:val="single" w:sz="4" w:space="0" w:color="auto"/>
              <w:right w:val="single" w:sz="4" w:space="0" w:color="auto"/>
            </w:tcBorders>
            <w:vAlign w:val="center"/>
          </w:tcPr>
          <w:p w:rsidR="00AD3E9E" w:rsidRPr="00523D1A" w:rsidRDefault="00AD3E9E" w:rsidP="00AD3E9E">
            <w:pPr>
              <w:rPr>
                <w:rFonts w:ascii="Times New Roman" w:eastAsia="Calibri" w:hAnsi="Times New Roman"/>
                <w:sz w:val="28"/>
                <w:szCs w:val="28"/>
                <w:lang w:val="uk-UA"/>
              </w:rPr>
            </w:pPr>
          </w:p>
        </w:tc>
        <w:tc>
          <w:tcPr>
            <w:tcW w:w="1985" w:type="dxa"/>
            <w:tcBorders>
              <w:top w:val="single" w:sz="4" w:space="0" w:color="auto"/>
              <w:left w:val="single" w:sz="4" w:space="0" w:color="auto"/>
              <w:bottom w:val="single" w:sz="4" w:space="0" w:color="auto"/>
              <w:right w:val="single" w:sz="4" w:space="0" w:color="auto"/>
            </w:tcBorders>
          </w:tcPr>
          <w:p w:rsidR="00AD3E9E" w:rsidRPr="00523D1A" w:rsidRDefault="00AD3E9E" w:rsidP="00AD3E9E">
            <w:pPr>
              <w:rPr>
                <w:rFonts w:ascii="Times New Roman" w:eastAsia="Calibri" w:hAnsi="Times New Roman"/>
                <w:sz w:val="28"/>
                <w:szCs w:val="28"/>
                <w:lang w:val="uk-UA"/>
              </w:rPr>
            </w:pPr>
            <w:r w:rsidRPr="00523D1A">
              <w:rPr>
                <w:rFonts w:ascii="Times New Roman" w:eastAsia="Calibri" w:hAnsi="Times New Roman"/>
                <w:sz w:val="28"/>
                <w:szCs w:val="28"/>
                <w:lang w:val="uk-UA"/>
              </w:rPr>
              <w:t>Біологія</w:t>
            </w:r>
          </w:p>
        </w:tc>
        <w:tc>
          <w:tcPr>
            <w:tcW w:w="992" w:type="dxa"/>
            <w:tcBorders>
              <w:top w:val="single" w:sz="4" w:space="0" w:color="auto"/>
              <w:left w:val="single" w:sz="4" w:space="0" w:color="auto"/>
              <w:bottom w:val="single" w:sz="4" w:space="0" w:color="auto"/>
              <w:right w:val="single" w:sz="4" w:space="0" w:color="auto"/>
            </w:tcBorders>
          </w:tcPr>
          <w:p w:rsidR="00AD3E9E" w:rsidRPr="00523D1A" w:rsidRDefault="00AD3E9E" w:rsidP="00AD3E9E">
            <w:pPr>
              <w:jc w:val="center"/>
              <w:rPr>
                <w:rFonts w:ascii="Times New Roman" w:eastAsia="Calibri" w:hAnsi="Times New Roman"/>
                <w:sz w:val="28"/>
                <w:szCs w:val="28"/>
                <w:lang w:val="uk-UA"/>
              </w:rPr>
            </w:pPr>
            <w:r w:rsidRPr="00523D1A">
              <w:rPr>
                <w:rFonts w:ascii="Times New Roman" w:eastAsia="Calibri" w:hAnsi="Times New Roman"/>
                <w:sz w:val="28"/>
                <w:szCs w:val="28"/>
                <w:lang w:val="uk-UA"/>
              </w:rPr>
              <w:t>-</w:t>
            </w:r>
          </w:p>
        </w:tc>
        <w:tc>
          <w:tcPr>
            <w:tcW w:w="992" w:type="dxa"/>
            <w:tcBorders>
              <w:top w:val="single" w:sz="4" w:space="0" w:color="auto"/>
              <w:left w:val="single" w:sz="4" w:space="0" w:color="auto"/>
              <w:bottom w:val="single" w:sz="4" w:space="0" w:color="auto"/>
              <w:right w:val="single" w:sz="4" w:space="0" w:color="auto"/>
            </w:tcBorders>
          </w:tcPr>
          <w:p w:rsidR="00AD3E9E" w:rsidRPr="00523D1A" w:rsidRDefault="00AD3E9E" w:rsidP="00AD3E9E">
            <w:pPr>
              <w:jc w:val="center"/>
              <w:rPr>
                <w:rFonts w:ascii="Times New Roman" w:eastAsia="Calibri" w:hAnsi="Times New Roman"/>
                <w:sz w:val="28"/>
                <w:szCs w:val="28"/>
                <w:lang w:val="uk-UA"/>
              </w:rPr>
            </w:pPr>
            <w:r w:rsidRPr="00523D1A">
              <w:rPr>
                <w:rFonts w:ascii="Times New Roman" w:eastAsia="Calibri" w:hAnsi="Times New Roman"/>
                <w:sz w:val="28"/>
                <w:szCs w:val="28"/>
                <w:lang w:val="uk-UA"/>
              </w:rPr>
              <w:t>2</w:t>
            </w:r>
          </w:p>
        </w:tc>
        <w:tc>
          <w:tcPr>
            <w:tcW w:w="993" w:type="dxa"/>
            <w:tcBorders>
              <w:top w:val="single" w:sz="4" w:space="0" w:color="auto"/>
              <w:left w:val="single" w:sz="4" w:space="0" w:color="auto"/>
              <w:bottom w:val="single" w:sz="4" w:space="0" w:color="auto"/>
              <w:right w:val="single" w:sz="4" w:space="0" w:color="auto"/>
            </w:tcBorders>
          </w:tcPr>
          <w:p w:rsidR="00AD3E9E" w:rsidRPr="00523D1A" w:rsidRDefault="00AD3E9E" w:rsidP="00AD3E9E">
            <w:pPr>
              <w:jc w:val="center"/>
              <w:rPr>
                <w:rFonts w:ascii="Times New Roman" w:eastAsia="Calibri" w:hAnsi="Times New Roman"/>
                <w:sz w:val="28"/>
                <w:szCs w:val="28"/>
                <w:lang w:val="uk-UA"/>
              </w:rPr>
            </w:pPr>
            <w:r w:rsidRPr="00523D1A">
              <w:rPr>
                <w:rFonts w:ascii="Times New Roman" w:eastAsia="Calibri" w:hAnsi="Times New Roman"/>
                <w:sz w:val="28"/>
                <w:szCs w:val="28"/>
                <w:lang w:val="uk-UA"/>
              </w:rPr>
              <w:t>2</w:t>
            </w:r>
          </w:p>
        </w:tc>
        <w:tc>
          <w:tcPr>
            <w:tcW w:w="992" w:type="dxa"/>
            <w:tcBorders>
              <w:top w:val="single" w:sz="4" w:space="0" w:color="auto"/>
              <w:left w:val="single" w:sz="4" w:space="0" w:color="auto"/>
              <w:bottom w:val="single" w:sz="4" w:space="0" w:color="auto"/>
              <w:right w:val="single" w:sz="4" w:space="0" w:color="auto"/>
            </w:tcBorders>
          </w:tcPr>
          <w:p w:rsidR="00AD3E9E" w:rsidRPr="00523D1A" w:rsidRDefault="00AD3E9E" w:rsidP="00AD3E9E">
            <w:pPr>
              <w:jc w:val="center"/>
              <w:rPr>
                <w:rFonts w:ascii="Times New Roman" w:eastAsia="Calibri" w:hAnsi="Times New Roman"/>
                <w:sz w:val="28"/>
                <w:szCs w:val="28"/>
                <w:lang w:val="uk-UA"/>
              </w:rPr>
            </w:pPr>
            <w:r w:rsidRPr="00523D1A">
              <w:rPr>
                <w:rFonts w:ascii="Times New Roman" w:eastAsia="Calibri" w:hAnsi="Times New Roman"/>
                <w:sz w:val="28"/>
                <w:szCs w:val="28"/>
                <w:lang w:val="uk-UA"/>
              </w:rPr>
              <w:t>2</w:t>
            </w:r>
          </w:p>
        </w:tc>
        <w:tc>
          <w:tcPr>
            <w:tcW w:w="992" w:type="dxa"/>
            <w:tcBorders>
              <w:top w:val="single" w:sz="4" w:space="0" w:color="auto"/>
              <w:left w:val="single" w:sz="4" w:space="0" w:color="auto"/>
              <w:bottom w:val="single" w:sz="4" w:space="0" w:color="auto"/>
              <w:right w:val="single" w:sz="4" w:space="0" w:color="auto"/>
            </w:tcBorders>
          </w:tcPr>
          <w:p w:rsidR="00AD3E9E" w:rsidRPr="00523D1A" w:rsidRDefault="00AD3E9E" w:rsidP="00AD3E9E">
            <w:pPr>
              <w:jc w:val="center"/>
              <w:rPr>
                <w:rFonts w:ascii="Times New Roman" w:eastAsia="Calibri" w:hAnsi="Times New Roman"/>
                <w:sz w:val="28"/>
                <w:szCs w:val="28"/>
                <w:lang w:val="uk-UA"/>
              </w:rPr>
            </w:pPr>
            <w:r w:rsidRPr="00523D1A">
              <w:rPr>
                <w:rFonts w:ascii="Times New Roman" w:eastAsia="Calibri" w:hAnsi="Times New Roman"/>
                <w:sz w:val="28"/>
                <w:szCs w:val="28"/>
                <w:lang w:val="uk-UA"/>
              </w:rPr>
              <w:t>2</w:t>
            </w:r>
          </w:p>
        </w:tc>
        <w:tc>
          <w:tcPr>
            <w:tcW w:w="861" w:type="dxa"/>
            <w:tcBorders>
              <w:top w:val="single" w:sz="4" w:space="0" w:color="auto"/>
              <w:left w:val="single" w:sz="4" w:space="0" w:color="auto"/>
              <w:bottom w:val="single" w:sz="4" w:space="0" w:color="auto"/>
              <w:right w:val="single" w:sz="4" w:space="0" w:color="auto"/>
            </w:tcBorders>
          </w:tcPr>
          <w:p w:rsidR="00AD3E9E" w:rsidRPr="00523D1A" w:rsidRDefault="00AD3E9E" w:rsidP="00AD3E9E">
            <w:pPr>
              <w:jc w:val="center"/>
              <w:rPr>
                <w:rFonts w:ascii="Times New Roman" w:eastAsia="Calibri" w:hAnsi="Times New Roman"/>
                <w:sz w:val="28"/>
                <w:szCs w:val="28"/>
                <w:lang w:val="uk-UA"/>
              </w:rPr>
            </w:pPr>
            <w:r>
              <w:rPr>
                <w:rFonts w:ascii="Times New Roman" w:eastAsia="Calibri" w:hAnsi="Times New Roman"/>
                <w:sz w:val="28"/>
                <w:szCs w:val="28"/>
                <w:lang w:val="uk-UA"/>
              </w:rPr>
              <w:t>8</w:t>
            </w:r>
          </w:p>
        </w:tc>
      </w:tr>
      <w:tr w:rsidR="00AD3E9E" w:rsidRPr="00523D1A" w:rsidTr="00AD3E9E">
        <w:trPr>
          <w:trHeight w:val="598"/>
        </w:trPr>
        <w:tc>
          <w:tcPr>
            <w:tcW w:w="2263" w:type="dxa"/>
            <w:vMerge/>
            <w:tcBorders>
              <w:top w:val="single" w:sz="4" w:space="0" w:color="auto"/>
              <w:left w:val="single" w:sz="4" w:space="0" w:color="auto"/>
              <w:bottom w:val="single" w:sz="4" w:space="0" w:color="auto"/>
              <w:right w:val="single" w:sz="4" w:space="0" w:color="auto"/>
            </w:tcBorders>
            <w:vAlign w:val="center"/>
          </w:tcPr>
          <w:p w:rsidR="00AD3E9E" w:rsidRPr="00523D1A" w:rsidRDefault="00AD3E9E" w:rsidP="00AD3E9E">
            <w:pPr>
              <w:rPr>
                <w:rFonts w:ascii="Times New Roman" w:eastAsia="Calibri" w:hAnsi="Times New Roman"/>
                <w:sz w:val="28"/>
                <w:szCs w:val="28"/>
                <w:lang w:val="uk-UA"/>
              </w:rPr>
            </w:pPr>
          </w:p>
        </w:tc>
        <w:tc>
          <w:tcPr>
            <w:tcW w:w="1985" w:type="dxa"/>
            <w:tcBorders>
              <w:top w:val="single" w:sz="4" w:space="0" w:color="auto"/>
              <w:left w:val="single" w:sz="4" w:space="0" w:color="auto"/>
              <w:bottom w:val="single" w:sz="4" w:space="0" w:color="auto"/>
              <w:right w:val="single" w:sz="4" w:space="0" w:color="auto"/>
            </w:tcBorders>
          </w:tcPr>
          <w:p w:rsidR="00AD3E9E" w:rsidRPr="00523D1A" w:rsidRDefault="00AD3E9E" w:rsidP="00AD3E9E">
            <w:pPr>
              <w:rPr>
                <w:rFonts w:ascii="Times New Roman" w:eastAsia="Calibri" w:hAnsi="Times New Roman"/>
                <w:sz w:val="28"/>
                <w:szCs w:val="28"/>
                <w:lang w:val="uk-UA"/>
              </w:rPr>
            </w:pPr>
            <w:r w:rsidRPr="00523D1A">
              <w:rPr>
                <w:rFonts w:ascii="Times New Roman" w:eastAsia="Calibri" w:hAnsi="Times New Roman"/>
                <w:sz w:val="28"/>
                <w:szCs w:val="28"/>
                <w:lang w:val="uk-UA"/>
              </w:rPr>
              <w:t>Географія</w:t>
            </w:r>
          </w:p>
        </w:tc>
        <w:tc>
          <w:tcPr>
            <w:tcW w:w="992" w:type="dxa"/>
            <w:tcBorders>
              <w:top w:val="single" w:sz="4" w:space="0" w:color="auto"/>
              <w:left w:val="single" w:sz="4" w:space="0" w:color="auto"/>
              <w:bottom w:val="single" w:sz="4" w:space="0" w:color="auto"/>
              <w:right w:val="single" w:sz="4" w:space="0" w:color="auto"/>
            </w:tcBorders>
          </w:tcPr>
          <w:p w:rsidR="00AD3E9E" w:rsidRPr="00523D1A" w:rsidRDefault="00AD3E9E" w:rsidP="00AD3E9E">
            <w:pPr>
              <w:jc w:val="center"/>
              <w:rPr>
                <w:rFonts w:ascii="Times New Roman" w:eastAsia="Calibri" w:hAnsi="Times New Roman"/>
                <w:sz w:val="28"/>
                <w:szCs w:val="28"/>
                <w:lang w:val="uk-UA"/>
              </w:rPr>
            </w:pPr>
            <w:r w:rsidRPr="00523D1A">
              <w:rPr>
                <w:rFonts w:ascii="Times New Roman" w:eastAsia="Calibri" w:hAnsi="Times New Roman"/>
                <w:sz w:val="28"/>
                <w:szCs w:val="28"/>
                <w:lang w:val="uk-UA"/>
              </w:rPr>
              <w:t>-</w:t>
            </w:r>
          </w:p>
        </w:tc>
        <w:tc>
          <w:tcPr>
            <w:tcW w:w="992" w:type="dxa"/>
            <w:tcBorders>
              <w:top w:val="single" w:sz="4" w:space="0" w:color="auto"/>
              <w:left w:val="single" w:sz="4" w:space="0" w:color="auto"/>
              <w:bottom w:val="single" w:sz="4" w:space="0" w:color="auto"/>
              <w:right w:val="single" w:sz="4" w:space="0" w:color="auto"/>
            </w:tcBorders>
          </w:tcPr>
          <w:p w:rsidR="00AD3E9E" w:rsidRPr="00523D1A" w:rsidRDefault="00AD3E9E" w:rsidP="00AD3E9E">
            <w:pPr>
              <w:jc w:val="center"/>
              <w:rPr>
                <w:rFonts w:ascii="Times New Roman" w:eastAsia="Calibri" w:hAnsi="Times New Roman"/>
                <w:sz w:val="28"/>
                <w:szCs w:val="28"/>
                <w:lang w:val="uk-UA"/>
              </w:rPr>
            </w:pPr>
            <w:r w:rsidRPr="00523D1A">
              <w:rPr>
                <w:rFonts w:ascii="Times New Roman" w:eastAsia="Calibri" w:hAnsi="Times New Roman"/>
                <w:sz w:val="28"/>
                <w:szCs w:val="28"/>
                <w:lang w:val="uk-UA"/>
              </w:rPr>
              <w:t>2</w:t>
            </w:r>
          </w:p>
        </w:tc>
        <w:tc>
          <w:tcPr>
            <w:tcW w:w="993" w:type="dxa"/>
            <w:tcBorders>
              <w:top w:val="single" w:sz="4" w:space="0" w:color="auto"/>
              <w:left w:val="single" w:sz="4" w:space="0" w:color="auto"/>
              <w:bottom w:val="single" w:sz="4" w:space="0" w:color="auto"/>
              <w:right w:val="single" w:sz="4" w:space="0" w:color="auto"/>
            </w:tcBorders>
          </w:tcPr>
          <w:p w:rsidR="00AD3E9E" w:rsidRPr="00523D1A" w:rsidRDefault="00AD3E9E" w:rsidP="00AD3E9E">
            <w:pPr>
              <w:jc w:val="center"/>
              <w:rPr>
                <w:rFonts w:ascii="Times New Roman" w:eastAsia="Calibri" w:hAnsi="Times New Roman"/>
                <w:sz w:val="28"/>
                <w:szCs w:val="28"/>
                <w:lang w:val="uk-UA"/>
              </w:rPr>
            </w:pPr>
            <w:r w:rsidRPr="00523D1A">
              <w:rPr>
                <w:rFonts w:ascii="Times New Roman" w:eastAsia="Calibri" w:hAnsi="Times New Roman"/>
                <w:sz w:val="28"/>
                <w:szCs w:val="28"/>
                <w:lang w:val="uk-UA"/>
              </w:rPr>
              <w:t>2</w:t>
            </w:r>
          </w:p>
        </w:tc>
        <w:tc>
          <w:tcPr>
            <w:tcW w:w="992" w:type="dxa"/>
            <w:tcBorders>
              <w:top w:val="single" w:sz="4" w:space="0" w:color="auto"/>
              <w:left w:val="single" w:sz="4" w:space="0" w:color="auto"/>
              <w:bottom w:val="single" w:sz="4" w:space="0" w:color="auto"/>
              <w:right w:val="single" w:sz="4" w:space="0" w:color="auto"/>
            </w:tcBorders>
          </w:tcPr>
          <w:p w:rsidR="00AD3E9E" w:rsidRPr="00523D1A" w:rsidRDefault="00AD3E9E" w:rsidP="00AD3E9E">
            <w:pPr>
              <w:jc w:val="center"/>
              <w:rPr>
                <w:rFonts w:ascii="Times New Roman" w:eastAsia="Calibri" w:hAnsi="Times New Roman"/>
                <w:sz w:val="28"/>
                <w:szCs w:val="28"/>
                <w:lang w:val="uk-UA"/>
              </w:rPr>
            </w:pPr>
            <w:r w:rsidRPr="00523D1A">
              <w:rPr>
                <w:rFonts w:ascii="Times New Roman" w:eastAsia="Calibri" w:hAnsi="Times New Roman"/>
                <w:sz w:val="28"/>
                <w:szCs w:val="28"/>
                <w:lang w:val="uk-UA"/>
              </w:rPr>
              <w:t>2</w:t>
            </w:r>
          </w:p>
        </w:tc>
        <w:tc>
          <w:tcPr>
            <w:tcW w:w="992" w:type="dxa"/>
            <w:tcBorders>
              <w:top w:val="single" w:sz="4" w:space="0" w:color="auto"/>
              <w:left w:val="single" w:sz="4" w:space="0" w:color="auto"/>
              <w:bottom w:val="single" w:sz="4" w:space="0" w:color="auto"/>
              <w:right w:val="single" w:sz="4" w:space="0" w:color="auto"/>
            </w:tcBorders>
          </w:tcPr>
          <w:p w:rsidR="00AD3E9E" w:rsidRPr="00523D1A" w:rsidRDefault="00AD3E9E" w:rsidP="00AD3E9E">
            <w:pPr>
              <w:jc w:val="center"/>
              <w:rPr>
                <w:rFonts w:ascii="Times New Roman" w:eastAsia="Calibri" w:hAnsi="Times New Roman"/>
                <w:sz w:val="28"/>
                <w:szCs w:val="28"/>
                <w:lang w:val="uk-UA"/>
              </w:rPr>
            </w:pPr>
            <w:r w:rsidRPr="00523D1A">
              <w:rPr>
                <w:rFonts w:ascii="Times New Roman" w:eastAsia="Calibri" w:hAnsi="Times New Roman"/>
                <w:sz w:val="28"/>
                <w:szCs w:val="28"/>
                <w:lang w:val="uk-UA"/>
              </w:rPr>
              <w:t>1,5</w:t>
            </w:r>
            <w:r w:rsidR="0066392A">
              <w:rPr>
                <w:rFonts w:ascii="Times New Roman" w:eastAsia="Calibri" w:hAnsi="Times New Roman"/>
                <w:sz w:val="28"/>
                <w:szCs w:val="28"/>
                <w:lang w:val="uk-UA"/>
              </w:rPr>
              <w:t xml:space="preserve">+ </w:t>
            </w:r>
            <w:r w:rsidR="0066392A" w:rsidRPr="0066392A">
              <w:rPr>
                <w:rFonts w:ascii="Times New Roman" w:eastAsia="Calibri" w:hAnsi="Times New Roman"/>
                <w:color w:val="FF0000"/>
                <w:sz w:val="28"/>
                <w:szCs w:val="28"/>
                <w:lang w:val="uk-UA"/>
              </w:rPr>
              <w:t>0,5</w:t>
            </w:r>
          </w:p>
        </w:tc>
        <w:tc>
          <w:tcPr>
            <w:tcW w:w="861" w:type="dxa"/>
            <w:tcBorders>
              <w:top w:val="single" w:sz="4" w:space="0" w:color="auto"/>
              <w:left w:val="single" w:sz="4" w:space="0" w:color="auto"/>
              <w:bottom w:val="single" w:sz="4" w:space="0" w:color="auto"/>
              <w:right w:val="single" w:sz="4" w:space="0" w:color="auto"/>
            </w:tcBorders>
          </w:tcPr>
          <w:p w:rsidR="00AD3E9E" w:rsidRPr="00523D1A" w:rsidRDefault="0066392A" w:rsidP="00AD3E9E">
            <w:pPr>
              <w:jc w:val="center"/>
              <w:rPr>
                <w:rFonts w:ascii="Times New Roman" w:eastAsia="Calibri" w:hAnsi="Times New Roman"/>
                <w:sz w:val="28"/>
                <w:szCs w:val="28"/>
                <w:lang w:val="uk-UA"/>
              </w:rPr>
            </w:pPr>
            <w:r>
              <w:rPr>
                <w:rFonts w:ascii="Times New Roman" w:eastAsia="Calibri" w:hAnsi="Times New Roman"/>
                <w:sz w:val="28"/>
                <w:szCs w:val="28"/>
                <w:lang w:val="uk-UA"/>
              </w:rPr>
              <w:t>8</w:t>
            </w:r>
          </w:p>
        </w:tc>
      </w:tr>
      <w:tr w:rsidR="00AD3E9E" w:rsidRPr="00523D1A" w:rsidTr="00AD3E9E">
        <w:trPr>
          <w:trHeight w:val="580"/>
        </w:trPr>
        <w:tc>
          <w:tcPr>
            <w:tcW w:w="2263" w:type="dxa"/>
            <w:vMerge/>
            <w:tcBorders>
              <w:top w:val="single" w:sz="4" w:space="0" w:color="auto"/>
              <w:left w:val="single" w:sz="4" w:space="0" w:color="auto"/>
              <w:bottom w:val="single" w:sz="4" w:space="0" w:color="auto"/>
              <w:right w:val="single" w:sz="4" w:space="0" w:color="auto"/>
            </w:tcBorders>
            <w:vAlign w:val="center"/>
          </w:tcPr>
          <w:p w:rsidR="00AD3E9E" w:rsidRPr="00523D1A" w:rsidRDefault="00AD3E9E" w:rsidP="00AD3E9E">
            <w:pPr>
              <w:rPr>
                <w:rFonts w:ascii="Times New Roman" w:eastAsia="Calibri" w:hAnsi="Times New Roman"/>
                <w:sz w:val="28"/>
                <w:szCs w:val="28"/>
                <w:lang w:val="uk-UA"/>
              </w:rPr>
            </w:pPr>
          </w:p>
        </w:tc>
        <w:tc>
          <w:tcPr>
            <w:tcW w:w="1985" w:type="dxa"/>
            <w:tcBorders>
              <w:top w:val="single" w:sz="4" w:space="0" w:color="auto"/>
              <w:left w:val="single" w:sz="4" w:space="0" w:color="auto"/>
              <w:bottom w:val="single" w:sz="4" w:space="0" w:color="auto"/>
              <w:right w:val="single" w:sz="4" w:space="0" w:color="auto"/>
            </w:tcBorders>
          </w:tcPr>
          <w:p w:rsidR="00AD3E9E" w:rsidRPr="00523D1A" w:rsidRDefault="00AD3E9E" w:rsidP="00AD3E9E">
            <w:pPr>
              <w:rPr>
                <w:rFonts w:ascii="Times New Roman" w:eastAsia="Calibri" w:hAnsi="Times New Roman"/>
                <w:sz w:val="28"/>
                <w:szCs w:val="28"/>
                <w:lang w:val="uk-UA"/>
              </w:rPr>
            </w:pPr>
            <w:r w:rsidRPr="00523D1A">
              <w:rPr>
                <w:rFonts w:ascii="Times New Roman" w:eastAsia="Calibri" w:hAnsi="Times New Roman"/>
                <w:sz w:val="28"/>
                <w:szCs w:val="28"/>
                <w:lang w:val="uk-UA"/>
              </w:rPr>
              <w:t>Фізика</w:t>
            </w:r>
          </w:p>
        </w:tc>
        <w:tc>
          <w:tcPr>
            <w:tcW w:w="992" w:type="dxa"/>
            <w:tcBorders>
              <w:top w:val="single" w:sz="4" w:space="0" w:color="auto"/>
              <w:left w:val="single" w:sz="4" w:space="0" w:color="auto"/>
              <w:bottom w:val="single" w:sz="4" w:space="0" w:color="auto"/>
              <w:right w:val="single" w:sz="4" w:space="0" w:color="auto"/>
            </w:tcBorders>
          </w:tcPr>
          <w:p w:rsidR="00AD3E9E" w:rsidRPr="00523D1A" w:rsidRDefault="00AD3E9E" w:rsidP="00AD3E9E">
            <w:pPr>
              <w:jc w:val="center"/>
              <w:rPr>
                <w:rFonts w:ascii="Times New Roman" w:eastAsia="Calibri" w:hAnsi="Times New Roman"/>
                <w:sz w:val="28"/>
                <w:szCs w:val="28"/>
                <w:lang w:val="uk-UA"/>
              </w:rPr>
            </w:pPr>
            <w:r w:rsidRPr="00523D1A">
              <w:rPr>
                <w:rFonts w:ascii="Times New Roman" w:eastAsia="Calibri" w:hAnsi="Times New Roman"/>
                <w:sz w:val="28"/>
                <w:szCs w:val="28"/>
                <w:lang w:val="uk-UA"/>
              </w:rPr>
              <w:t>-</w:t>
            </w:r>
          </w:p>
        </w:tc>
        <w:tc>
          <w:tcPr>
            <w:tcW w:w="992" w:type="dxa"/>
            <w:tcBorders>
              <w:top w:val="single" w:sz="4" w:space="0" w:color="auto"/>
              <w:left w:val="single" w:sz="4" w:space="0" w:color="auto"/>
              <w:bottom w:val="single" w:sz="4" w:space="0" w:color="auto"/>
              <w:right w:val="single" w:sz="4" w:space="0" w:color="auto"/>
            </w:tcBorders>
          </w:tcPr>
          <w:p w:rsidR="00AD3E9E" w:rsidRPr="00523D1A" w:rsidRDefault="00AD3E9E" w:rsidP="00AD3E9E">
            <w:pPr>
              <w:jc w:val="center"/>
              <w:rPr>
                <w:rFonts w:ascii="Times New Roman" w:eastAsia="Calibri" w:hAnsi="Times New Roman"/>
                <w:sz w:val="28"/>
                <w:szCs w:val="28"/>
                <w:lang w:val="uk-UA"/>
              </w:rPr>
            </w:pPr>
            <w:r w:rsidRPr="00523D1A">
              <w:rPr>
                <w:rFonts w:ascii="Times New Roman" w:eastAsia="Calibri" w:hAnsi="Times New Roman"/>
                <w:sz w:val="28"/>
                <w:szCs w:val="28"/>
                <w:lang w:val="uk-UA"/>
              </w:rPr>
              <w:t>-</w:t>
            </w:r>
          </w:p>
        </w:tc>
        <w:tc>
          <w:tcPr>
            <w:tcW w:w="993" w:type="dxa"/>
            <w:tcBorders>
              <w:top w:val="single" w:sz="4" w:space="0" w:color="auto"/>
              <w:left w:val="single" w:sz="4" w:space="0" w:color="auto"/>
              <w:bottom w:val="single" w:sz="4" w:space="0" w:color="auto"/>
              <w:right w:val="single" w:sz="4" w:space="0" w:color="auto"/>
            </w:tcBorders>
          </w:tcPr>
          <w:p w:rsidR="00AD3E9E" w:rsidRPr="00523D1A" w:rsidRDefault="00AD3E9E" w:rsidP="00AD3E9E">
            <w:pPr>
              <w:jc w:val="center"/>
              <w:rPr>
                <w:rFonts w:ascii="Times New Roman" w:eastAsia="Calibri" w:hAnsi="Times New Roman"/>
                <w:sz w:val="28"/>
                <w:szCs w:val="28"/>
                <w:lang w:val="uk-UA"/>
              </w:rPr>
            </w:pPr>
            <w:r w:rsidRPr="00523D1A">
              <w:rPr>
                <w:rFonts w:ascii="Times New Roman" w:eastAsia="Calibri" w:hAnsi="Times New Roman"/>
                <w:sz w:val="28"/>
                <w:szCs w:val="28"/>
                <w:lang w:val="uk-UA"/>
              </w:rPr>
              <w:t>2</w:t>
            </w:r>
          </w:p>
        </w:tc>
        <w:tc>
          <w:tcPr>
            <w:tcW w:w="992" w:type="dxa"/>
            <w:tcBorders>
              <w:top w:val="single" w:sz="4" w:space="0" w:color="auto"/>
              <w:left w:val="single" w:sz="4" w:space="0" w:color="auto"/>
              <w:bottom w:val="single" w:sz="4" w:space="0" w:color="auto"/>
              <w:right w:val="single" w:sz="4" w:space="0" w:color="auto"/>
            </w:tcBorders>
          </w:tcPr>
          <w:p w:rsidR="00AD3E9E" w:rsidRPr="00523D1A" w:rsidRDefault="00AD3E9E" w:rsidP="00AD3E9E">
            <w:pPr>
              <w:jc w:val="center"/>
              <w:rPr>
                <w:rFonts w:ascii="Times New Roman" w:eastAsia="Calibri" w:hAnsi="Times New Roman"/>
                <w:sz w:val="28"/>
                <w:szCs w:val="28"/>
                <w:lang w:val="uk-UA"/>
              </w:rPr>
            </w:pPr>
            <w:r w:rsidRPr="00523D1A">
              <w:rPr>
                <w:rFonts w:ascii="Times New Roman" w:eastAsia="Calibri" w:hAnsi="Times New Roman"/>
                <w:sz w:val="28"/>
                <w:szCs w:val="28"/>
                <w:lang w:val="uk-UA"/>
              </w:rPr>
              <w:t>2</w:t>
            </w:r>
          </w:p>
        </w:tc>
        <w:tc>
          <w:tcPr>
            <w:tcW w:w="992" w:type="dxa"/>
            <w:tcBorders>
              <w:top w:val="single" w:sz="4" w:space="0" w:color="auto"/>
              <w:left w:val="single" w:sz="4" w:space="0" w:color="auto"/>
              <w:bottom w:val="single" w:sz="4" w:space="0" w:color="auto"/>
              <w:right w:val="single" w:sz="4" w:space="0" w:color="auto"/>
            </w:tcBorders>
          </w:tcPr>
          <w:p w:rsidR="00AD3E9E" w:rsidRPr="00523D1A" w:rsidRDefault="00AD3E9E" w:rsidP="00AD3E9E">
            <w:pPr>
              <w:jc w:val="center"/>
              <w:rPr>
                <w:rFonts w:ascii="Times New Roman" w:eastAsia="Calibri" w:hAnsi="Times New Roman"/>
                <w:sz w:val="28"/>
                <w:szCs w:val="28"/>
                <w:lang w:val="uk-UA"/>
              </w:rPr>
            </w:pPr>
            <w:r w:rsidRPr="00523D1A">
              <w:rPr>
                <w:rFonts w:ascii="Times New Roman" w:eastAsia="Calibri" w:hAnsi="Times New Roman"/>
                <w:sz w:val="28"/>
                <w:szCs w:val="28"/>
                <w:lang w:val="uk-UA"/>
              </w:rPr>
              <w:t>3</w:t>
            </w:r>
          </w:p>
        </w:tc>
        <w:tc>
          <w:tcPr>
            <w:tcW w:w="861" w:type="dxa"/>
            <w:tcBorders>
              <w:top w:val="single" w:sz="4" w:space="0" w:color="auto"/>
              <w:left w:val="single" w:sz="4" w:space="0" w:color="auto"/>
              <w:bottom w:val="single" w:sz="4" w:space="0" w:color="auto"/>
              <w:right w:val="single" w:sz="4" w:space="0" w:color="auto"/>
            </w:tcBorders>
          </w:tcPr>
          <w:p w:rsidR="00AD3E9E" w:rsidRPr="00523D1A" w:rsidRDefault="00AD3E9E" w:rsidP="00AD3E9E">
            <w:pPr>
              <w:jc w:val="center"/>
              <w:rPr>
                <w:rFonts w:ascii="Times New Roman" w:eastAsia="Calibri" w:hAnsi="Times New Roman"/>
                <w:sz w:val="28"/>
                <w:szCs w:val="28"/>
                <w:lang w:val="uk-UA"/>
              </w:rPr>
            </w:pPr>
            <w:r>
              <w:rPr>
                <w:rFonts w:ascii="Times New Roman" w:eastAsia="Calibri" w:hAnsi="Times New Roman"/>
                <w:sz w:val="28"/>
                <w:szCs w:val="28"/>
                <w:lang w:val="uk-UA"/>
              </w:rPr>
              <w:t>7</w:t>
            </w:r>
          </w:p>
        </w:tc>
      </w:tr>
      <w:tr w:rsidR="00AD3E9E" w:rsidRPr="00523D1A" w:rsidTr="00AD3E9E">
        <w:trPr>
          <w:trHeight w:val="598"/>
        </w:trPr>
        <w:tc>
          <w:tcPr>
            <w:tcW w:w="2263" w:type="dxa"/>
            <w:vMerge/>
            <w:tcBorders>
              <w:top w:val="single" w:sz="4" w:space="0" w:color="auto"/>
              <w:left w:val="single" w:sz="4" w:space="0" w:color="auto"/>
              <w:bottom w:val="single" w:sz="4" w:space="0" w:color="auto"/>
              <w:right w:val="single" w:sz="4" w:space="0" w:color="auto"/>
            </w:tcBorders>
            <w:vAlign w:val="center"/>
          </w:tcPr>
          <w:p w:rsidR="00AD3E9E" w:rsidRPr="00523D1A" w:rsidRDefault="00AD3E9E" w:rsidP="00AD3E9E">
            <w:pPr>
              <w:rPr>
                <w:rFonts w:ascii="Times New Roman" w:eastAsia="Calibri" w:hAnsi="Times New Roman"/>
                <w:sz w:val="28"/>
                <w:szCs w:val="28"/>
                <w:lang w:val="uk-UA"/>
              </w:rPr>
            </w:pPr>
          </w:p>
        </w:tc>
        <w:tc>
          <w:tcPr>
            <w:tcW w:w="1985" w:type="dxa"/>
            <w:tcBorders>
              <w:top w:val="single" w:sz="4" w:space="0" w:color="auto"/>
              <w:left w:val="single" w:sz="4" w:space="0" w:color="auto"/>
              <w:bottom w:val="single" w:sz="4" w:space="0" w:color="auto"/>
              <w:right w:val="single" w:sz="4" w:space="0" w:color="auto"/>
            </w:tcBorders>
          </w:tcPr>
          <w:p w:rsidR="00AD3E9E" w:rsidRPr="00523D1A" w:rsidRDefault="00AD3E9E" w:rsidP="00AD3E9E">
            <w:pPr>
              <w:rPr>
                <w:rFonts w:ascii="Times New Roman" w:eastAsia="Calibri" w:hAnsi="Times New Roman"/>
                <w:sz w:val="28"/>
                <w:szCs w:val="28"/>
                <w:lang w:val="uk-UA"/>
              </w:rPr>
            </w:pPr>
            <w:r w:rsidRPr="00523D1A">
              <w:rPr>
                <w:rFonts w:ascii="Times New Roman" w:eastAsia="Calibri" w:hAnsi="Times New Roman"/>
                <w:sz w:val="28"/>
                <w:szCs w:val="28"/>
                <w:lang w:val="uk-UA"/>
              </w:rPr>
              <w:t>Хімія</w:t>
            </w:r>
          </w:p>
        </w:tc>
        <w:tc>
          <w:tcPr>
            <w:tcW w:w="992" w:type="dxa"/>
            <w:tcBorders>
              <w:top w:val="single" w:sz="4" w:space="0" w:color="auto"/>
              <w:left w:val="single" w:sz="4" w:space="0" w:color="auto"/>
              <w:bottom w:val="single" w:sz="4" w:space="0" w:color="auto"/>
              <w:right w:val="single" w:sz="4" w:space="0" w:color="auto"/>
            </w:tcBorders>
          </w:tcPr>
          <w:p w:rsidR="00AD3E9E" w:rsidRPr="00523D1A" w:rsidRDefault="00AD3E9E" w:rsidP="00AD3E9E">
            <w:pPr>
              <w:jc w:val="center"/>
              <w:rPr>
                <w:rFonts w:ascii="Times New Roman" w:eastAsia="Calibri" w:hAnsi="Times New Roman"/>
                <w:sz w:val="28"/>
                <w:szCs w:val="28"/>
                <w:lang w:val="uk-UA"/>
              </w:rPr>
            </w:pPr>
            <w:r w:rsidRPr="00523D1A">
              <w:rPr>
                <w:rFonts w:ascii="Times New Roman" w:eastAsia="Calibri" w:hAnsi="Times New Roman"/>
                <w:sz w:val="28"/>
                <w:szCs w:val="28"/>
                <w:lang w:val="uk-UA"/>
              </w:rPr>
              <w:t>-</w:t>
            </w:r>
          </w:p>
        </w:tc>
        <w:tc>
          <w:tcPr>
            <w:tcW w:w="992" w:type="dxa"/>
            <w:tcBorders>
              <w:top w:val="single" w:sz="4" w:space="0" w:color="auto"/>
              <w:left w:val="single" w:sz="4" w:space="0" w:color="auto"/>
              <w:bottom w:val="single" w:sz="4" w:space="0" w:color="auto"/>
              <w:right w:val="single" w:sz="4" w:space="0" w:color="auto"/>
            </w:tcBorders>
          </w:tcPr>
          <w:p w:rsidR="00AD3E9E" w:rsidRPr="00523D1A" w:rsidRDefault="00AD3E9E" w:rsidP="00AD3E9E">
            <w:pPr>
              <w:jc w:val="center"/>
              <w:rPr>
                <w:rFonts w:ascii="Times New Roman" w:eastAsia="Calibri" w:hAnsi="Times New Roman"/>
                <w:sz w:val="28"/>
                <w:szCs w:val="28"/>
                <w:lang w:val="uk-UA"/>
              </w:rPr>
            </w:pPr>
            <w:r w:rsidRPr="00523D1A">
              <w:rPr>
                <w:rFonts w:ascii="Times New Roman" w:eastAsia="Calibri" w:hAnsi="Times New Roman"/>
                <w:sz w:val="28"/>
                <w:szCs w:val="28"/>
                <w:lang w:val="uk-UA"/>
              </w:rPr>
              <w:t>-</w:t>
            </w:r>
          </w:p>
        </w:tc>
        <w:tc>
          <w:tcPr>
            <w:tcW w:w="993" w:type="dxa"/>
            <w:tcBorders>
              <w:top w:val="single" w:sz="4" w:space="0" w:color="auto"/>
              <w:left w:val="single" w:sz="4" w:space="0" w:color="auto"/>
              <w:bottom w:val="single" w:sz="4" w:space="0" w:color="auto"/>
              <w:right w:val="single" w:sz="4" w:space="0" w:color="auto"/>
            </w:tcBorders>
          </w:tcPr>
          <w:p w:rsidR="00AD3E9E" w:rsidRPr="00523D1A" w:rsidRDefault="00AD3E9E" w:rsidP="00AD3E9E">
            <w:pPr>
              <w:jc w:val="center"/>
              <w:rPr>
                <w:rFonts w:ascii="Times New Roman" w:eastAsia="Calibri" w:hAnsi="Times New Roman"/>
                <w:sz w:val="28"/>
                <w:szCs w:val="28"/>
                <w:lang w:val="uk-UA"/>
              </w:rPr>
            </w:pPr>
            <w:r w:rsidRPr="00523D1A">
              <w:rPr>
                <w:rFonts w:ascii="Times New Roman" w:eastAsia="Calibri" w:hAnsi="Times New Roman"/>
                <w:sz w:val="28"/>
                <w:szCs w:val="28"/>
                <w:lang w:val="uk-UA"/>
              </w:rPr>
              <w:t>1,5</w:t>
            </w:r>
            <w:r w:rsidR="0066392A">
              <w:rPr>
                <w:rFonts w:ascii="Times New Roman" w:eastAsia="Calibri" w:hAnsi="Times New Roman"/>
                <w:sz w:val="28"/>
                <w:szCs w:val="28"/>
                <w:lang w:val="uk-UA"/>
              </w:rPr>
              <w:t xml:space="preserve">+ </w:t>
            </w:r>
            <w:r w:rsidR="0066392A" w:rsidRPr="0066392A">
              <w:rPr>
                <w:rFonts w:ascii="Times New Roman" w:eastAsia="Calibri" w:hAnsi="Times New Roman"/>
                <w:color w:val="FF0000"/>
                <w:sz w:val="28"/>
                <w:szCs w:val="28"/>
                <w:lang w:val="uk-UA"/>
              </w:rPr>
              <w:t>0,5</w:t>
            </w:r>
          </w:p>
        </w:tc>
        <w:tc>
          <w:tcPr>
            <w:tcW w:w="992" w:type="dxa"/>
            <w:tcBorders>
              <w:top w:val="single" w:sz="4" w:space="0" w:color="auto"/>
              <w:left w:val="single" w:sz="4" w:space="0" w:color="auto"/>
              <w:bottom w:val="single" w:sz="4" w:space="0" w:color="auto"/>
              <w:right w:val="single" w:sz="4" w:space="0" w:color="auto"/>
            </w:tcBorders>
          </w:tcPr>
          <w:p w:rsidR="00AD3E9E" w:rsidRPr="00523D1A" w:rsidRDefault="00AD3E9E" w:rsidP="00AD3E9E">
            <w:pPr>
              <w:jc w:val="center"/>
              <w:rPr>
                <w:rFonts w:ascii="Times New Roman" w:eastAsia="Calibri" w:hAnsi="Times New Roman"/>
                <w:sz w:val="28"/>
                <w:szCs w:val="28"/>
                <w:lang w:val="uk-UA"/>
              </w:rPr>
            </w:pPr>
            <w:r w:rsidRPr="00523D1A">
              <w:rPr>
                <w:rFonts w:ascii="Times New Roman" w:eastAsia="Calibri" w:hAnsi="Times New Roman"/>
                <w:sz w:val="28"/>
                <w:szCs w:val="28"/>
                <w:lang w:val="uk-UA"/>
              </w:rPr>
              <w:t>2</w:t>
            </w:r>
          </w:p>
        </w:tc>
        <w:tc>
          <w:tcPr>
            <w:tcW w:w="992" w:type="dxa"/>
            <w:tcBorders>
              <w:top w:val="single" w:sz="4" w:space="0" w:color="auto"/>
              <w:left w:val="single" w:sz="4" w:space="0" w:color="auto"/>
              <w:bottom w:val="single" w:sz="4" w:space="0" w:color="auto"/>
              <w:right w:val="single" w:sz="4" w:space="0" w:color="auto"/>
            </w:tcBorders>
          </w:tcPr>
          <w:p w:rsidR="00AD3E9E" w:rsidRPr="00523D1A" w:rsidRDefault="00AD3E9E" w:rsidP="00AD3E9E">
            <w:pPr>
              <w:jc w:val="center"/>
              <w:rPr>
                <w:rFonts w:ascii="Times New Roman" w:eastAsia="Calibri" w:hAnsi="Times New Roman"/>
                <w:sz w:val="28"/>
                <w:szCs w:val="28"/>
                <w:lang w:val="uk-UA"/>
              </w:rPr>
            </w:pPr>
            <w:r w:rsidRPr="00523D1A">
              <w:rPr>
                <w:rFonts w:ascii="Times New Roman" w:eastAsia="Calibri" w:hAnsi="Times New Roman"/>
                <w:sz w:val="28"/>
                <w:szCs w:val="28"/>
                <w:lang w:val="uk-UA"/>
              </w:rPr>
              <w:t>2</w:t>
            </w:r>
          </w:p>
        </w:tc>
        <w:tc>
          <w:tcPr>
            <w:tcW w:w="861" w:type="dxa"/>
            <w:tcBorders>
              <w:top w:val="single" w:sz="4" w:space="0" w:color="auto"/>
              <w:left w:val="single" w:sz="4" w:space="0" w:color="auto"/>
              <w:bottom w:val="single" w:sz="4" w:space="0" w:color="auto"/>
              <w:right w:val="single" w:sz="4" w:space="0" w:color="auto"/>
            </w:tcBorders>
          </w:tcPr>
          <w:p w:rsidR="00AD3E9E" w:rsidRPr="00523D1A" w:rsidRDefault="0066392A" w:rsidP="00AD3E9E">
            <w:pPr>
              <w:jc w:val="center"/>
              <w:rPr>
                <w:rFonts w:ascii="Times New Roman" w:eastAsia="Calibri" w:hAnsi="Times New Roman"/>
                <w:sz w:val="28"/>
                <w:szCs w:val="28"/>
                <w:lang w:val="uk-UA"/>
              </w:rPr>
            </w:pPr>
            <w:r>
              <w:rPr>
                <w:rFonts w:ascii="Times New Roman" w:eastAsia="Calibri" w:hAnsi="Times New Roman"/>
                <w:sz w:val="28"/>
                <w:szCs w:val="28"/>
                <w:lang w:val="uk-UA"/>
              </w:rPr>
              <w:t>6</w:t>
            </w:r>
          </w:p>
        </w:tc>
      </w:tr>
      <w:tr w:rsidR="00AD3E9E" w:rsidRPr="00523D1A" w:rsidTr="00AD3E9E">
        <w:trPr>
          <w:trHeight w:val="580"/>
        </w:trPr>
        <w:tc>
          <w:tcPr>
            <w:tcW w:w="2263" w:type="dxa"/>
            <w:vMerge w:val="restart"/>
            <w:tcBorders>
              <w:top w:val="single" w:sz="4" w:space="0" w:color="auto"/>
              <w:left w:val="single" w:sz="4" w:space="0" w:color="auto"/>
              <w:bottom w:val="single" w:sz="4" w:space="0" w:color="auto"/>
              <w:right w:val="single" w:sz="4" w:space="0" w:color="auto"/>
            </w:tcBorders>
          </w:tcPr>
          <w:p w:rsidR="00AD3E9E" w:rsidRPr="00523D1A" w:rsidRDefault="00AD3E9E" w:rsidP="00AD3E9E">
            <w:pPr>
              <w:rPr>
                <w:rFonts w:ascii="Times New Roman" w:eastAsia="Calibri" w:hAnsi="Times New Roman"/>
                <w:sz w:val="28"/>
                <w:szCs w:val="28"/>
                <w:lang w:val="uk-UA"/>
              </w:rPr>
            </w:pPr>
            <w:r w:rsidRPr="00523D1A">
              <w:rPr>
                <w:rFonts w:ascii="Times New Roman" w:eastAsia="Calibri" w:hAnsi="Times New Roman"/>
                <w:sz w:val="28"/>
                <w:szCs w:val="28"/>
                <w:lang w:val="uk-UA"/>
              </w:rPr>
              <w:t>Технології</w:t>
            </w:r>
          </w:p>
        </w:tc>
        <w:tc>
          <w:tcPr>
            <w:tcW w:w="1985" w:type="dxa"/>
            <w:tcBorders>
              <w:top w:val="single" w:sz="4" w:space="0" w:color="auto"/>
              <w:left w:val="single" w:sz="4" w:space="0" w:color="auto"/>
              <w:bottom w:val="single" w:sz="4" w:space="0" w:color="auto"/>
              <w:right w:val="single" w:sz="4" w:space="0" w:color="auto"/>
            </w:tcBorders>
          </w:tcPr>
          <w:p w:rsidR="00AD3E9E" w:rsidRPr="00523D1A" w:rsidRDefault="00AD3E9E" w:rsidP="00AD3E9E">
            <w:pPr>
              <w:rPr>
                <w:rFonts w:ascii="Times New Roman" w:eastAsia="Calibri" w:hAnsi="Times New Roman"/>
                <w:sz w:val="28"/>
                <w:szCs w:val="28"/>
                <w:lang w:val="uk-UA"/>
              </w:rPr>
            </w:pPr>
            <w:r w:rsidRPr="00523D1A">
              <w:rPr>
                <w:rFonts w:ascii="Times New Roman" w:eastAsia="Calibri" w:hAnsi="Times New Roman"/>
                <w:sz w:val="28"/>
                <w:szCs w:val="28"/>
                <w:lang w:val="uk-UA"/>
              </w:rPr>
              <w:t>Трудове навчання</w:t>
            </w:r>
          </w:p>
        </w:tc>
        <w:tc>
          <w:tcPr>
            <w:tcW w:w="992" w:type="dxa"/>
            <w:tcBorders>
              <w:top w:val="single" w:sz="4" w:space="0" w:color="auto"/>
              <w:left w:val="single" w:sz="4" w:space="0" w:color="auto"/>
              <w:bottom w:val="single" w:sz="4" w:space="0" w:color="auto"/>
              <w:right w:val="single" w:sz="4" w:space="0" w:color="auto"/>
            </w:tcBorders>
          </w:tcPr>
          <w:p w:rsidR="00AD3E9E" w:rsidRPr="00523D1A" w:rsidRDefault="00AD3E9E" w:rsidP="00AD3E9E">
            <w:pPr>
              <w:jc w:val="center"/>
              <w:rPr>
                <w:rFonts w:ascii="Times New Roman" w:eastAsia="Calibri" w:hAnsi="Times New Roman"/>
                <w:sz w:val="28"/>
                <w:szCs w:val="28"/>
                <w:lang w:val="uk-UA"/>
              </w:rPr>
            </w:pPr>
            <w:r w:rsidRPr="00523D1A">
              <w:rPr>
                <w:rFonts w:ascii="Times New Roman" w:eastAsia="Calibri" w:hAnsi="Times New Roman"/>
                <w:sz w:val="28"/>
                <w:szCs w:val="28"/>
                <w:lang w:val="uk-UA"/>
              </w:rPr>
              <w:t>2</w:t>
            </w:r>
          </w:p>
        </w:tc>
        <w:tc>
          <w:tcPr>
            <w:tcW w:w="992" w:type="dxa"/>
            <w:tcBorders>
              <w:top w:val="single" w:sz="4" w:space="0" w:color="auto"/>
              <w:left w:val="single" w:sz="4" w:space="0" w:color="auto"/>
              <w:bottom w:val="single" w:sz="4" w:space="0" w:color="auto"/>
              <w:right w:val="single" w:sz="4" w:space="0" w:color="auto"/>
            </w:tcBorders>
          </w:tcPr>
          <w:p w:rsidR="00AD3E9E" w:rsidRPr="00523D1A" w:rsidRDefault="00AD3E9E" w:rsidP="00AD3E9E">
            <w:pPr>
              <w:jc w:val="center"/>
              <w:rPr>
                <w:rFonts w:ascii="Times New Roman" w:eastAsia="Calibri" w:hAnsi="Times New Roman"/>
                <w:sz w:val="28"/>
                <w:szCs w:val="28"/>
                <w:lang w:val="uk-UA"/>
              </w:rPr>
            </w:pPr>
            <w:r w:rsidRPr="00523D1A">
              <w:rPr>
                <w:rFonts w:ascii="Times New Roman" w:eastAsia="Calibri" w:hAnsi="Times New Roman"/>
                <w:sz w:val="28"/>
                <w:szCs w:val="28"/>
                <w:lang w:val="uk-UA"/>
              </w:rPr>
              <w:t>2</w:t>
            </w:r>
          </w:p>
        </w:tc>
        <w:tc>
          <w:tcPr>
            <w:tcW w:w="993" w:type="dxa"/>
            <w:tcBorders>
              <w:top w:val="single" w:sz="4" w:space="0" w:color="auto"/>
              <w:left w:val="single" w:sz="4" w:space="0" w:color="auto"/>
              <w:bottom w:val="single" w:sz="4" w:space="0" w:color="auto"/>
              <w:right w:val="single" w:sz="4" w:space="0" w:color="auto"/>
            </w:tcBorders>
          </w:tcPr>
          <w:p w:rsidR="00AD3E9E" w:rsidRPr="00523D1A" w:rsidRDefault="00AD3E9E" w:rsidP="00AD3E9E">
            <w:pPr>
              <w:jc w:val="center"/>
              <w:rPr>
                <w:rFonts w:ascii="Times New Roman" w:eastAsia="Calibri" w:hAnsi="Times New Roman"/>
                <w:sz w:val="28"/>
                <w:szCs w:val="28"/>
                <w:lang w:val="uk-UA"/>
              </w:rPr>
            </w:pPr>
            <w:r w:rsidRPr="00523D1A">
              <w:rPr>
                <w:rFonts w:ascii="Times New Roman" w:eastAsia="Calibri" w:hAnsi="Times New Roman"/>
                <w:sz w:val="28"/>
                <w:szCs w:val="28"/>
                <w:lang w:val="uk-UA"/>
              </w:rPr>
              <w:t>1</w:t>
            </w:r>
          </w:p>
        </w:tc>
        <w:tc>
          <w:tcPr>
            <w:tcW w:w="992" w:type="dxa"/>
            <w:tcBorders>
              <w:top w:val="single" w:sz="4" w:space="0" w:color="auto"/>
              <w:left w:val="single" w:sz="4" w:space="0" w:color="auto"/>
              <w:bottom w:val="single" w:sz="4" w:space="0" w:color="auto"/>
              <w:right w:val="single" w:sz="4" w:space="0" w:color="auto"/>
            </w:tcBorders>
          </w:tcPr>
          <w:p w:rsidR="00AD3E9E" w:rsidRPr="00523D1A" w:rsidRDefault="00AD3E9E" w:rsidP="00AD3E9E">
            <w:pPr>
              <w:jc w:val="center"/>
              <w:rPr>
                <w:rFonts w:ascii="Times New Roman" w:eastAsia="Calibri" w:hAnsi="Times New Roman"/>
                <w:sz w:val="28"/>
                <w:szCs w:val="28"/>
                <w:lang w:val="uk-UA"/>
              </w:rPr>
            </w:pPr>
            <w:r w:rsidRPr="00523D1A">
              <w:rPr>
                <w:rFonts w:ascii="Times New Roman" w:eastAsia="Calibri" w:hAnsi="Times New Roman"/>
                <w:sz w:val="28"/>
                <w:szCs w:val="28"/>
                <w:lang w:val="uk-UA"/>
              </w:rPr>
              <w:t>1</w:t>
            </w:r>
          </w:p>
        </w:tc>
        <w:tc>
          <w:tcPr>
            <w:tcW w:w="992" w:type="dxa"/>
            <w:tcBorders>
              <w:top w:val="single" w:sz="4" w:space="0" w:color="auto"/>
              <w:left w:val="single" w:sz="4" w:space="0" w:color="auto"/>
              <w:bottom w:val="single" w:sz="4" w:space="0" w:color="auto"/>
              <w:right w:val="single" w:sz="4" w:space="0" w:color="auto"/>
            </w:tcBorders>
          </w:tcPr>
          <w:p w:rsidR="00AD3E9E" w:rsidRPr="00523D1A" w:rsidRDefault="00AD3E9E" w:rsidP="00AD3E9E">
            <w:pPr>
              <w:jc w:val="center"/>
              <w:rPr>
                <w:rFonts w:ascii="Times New Roman" w:eastAsia="Calibri" w:hAnsi="Times New Roman"/>
                <w:sz w:val="28"/>
                <w:szCs w:val="28"/>
                <w:lang w:val="uk-UA"/>
              </w:rPr>
            </w:pPr>
            <w:r w:rsidRPr="00523D1A">
              <w:rPr>
                <w:rFonts w:ascii="Times New Roman" w:eastAsia="Calibri" w:hAnsi="Times New Roman"/>
                <w:sz w:val="28"/>
                <w:szCs w:val="28"/>
                <w:lang w:val="uk-UA"/>
              </w:rPr>
              <w:t>1</w:t>
            </w:r>
          </w:p>
        </w:tc>
        <w:tc>
          <w:tcPr>
            <w:tcW w:w="861" w:type="dxa"/>
            <w:tcBorders>
              <w:top w:val="single" w:sz="4" w:space="0" w:color="auto"/>
              <w:left w:val="single" w:sz="4" w:space="0" w:color="auto"/>
              <w:bottom w:val="single" w:sz="4" w:space="0" w:color="auto"/>
              <w:right w:val="single" w:sz="4" w:space="0" w:color="auto"/>
            </w:tcBorders>
          </w:tcPr>
          <w:p w:rsidR="00AD3E9E" w:rsidRPr="00523D1A" w:rsidRDefault="00AD3E9E" w:rsidP="00AD3E9E">
            <w:pPr>
              <w:jc w:val="center"/>
              <w:rPr>
                <w:rFonts w:ascii="Times New Roman" w:eastAsia="Calibri" w:hAnsi="Times New Roman"/>
                <w:sz w:val="28"/>
                <w:szCs w:val="28"/>
                <w:lang w:val="uk-UA"/>
              </w:rPr>
            </w:pPr>
            <w:r>
              <w:rPr>
                <w:rFonts w:ascii="Times New Roman" w:eastAsia="Calibri" w:hAnsi="Times New Roman"/>
                <w:sz w:val="28"/>
                <w:szCs w:val="28"/>
                <w:lang w:val="uk-UA"/>
              </w:rPr>
              <w:t>7</w:t>
            </w:r>
          </w:p>
        </w:tc>
      </w:tr>
      <w:tr w:rsidR="00AD3E9E" w:rsidRPr="00523D1A" w:rsidTr="00AD3E9E">
        <w:trPr>
          <w:trHeight w:val="580"/>
        </w:trPr>
        <w:tc>
          <w:tcPr>
            <w:tcW w:w="2263" w:type="dxa"/>
            <w:vMerge/>
            <w:tcBorders>
              <w:top w:val="single" w:sz="4" w:space="0" w:color="auto"/>
              <w:left w:val="single" w:sz="4" w:space="0" w:color="auto"/>
              <w:bottom w:val="single" w:sz="4" w:space="0" w:color="auto"/>
              <w:right w:val="single" w:sz="4" w:space="0" w:color="auto"/>
            </w:tcBorders>
            <w:vAlign w:val="center"/>
          </w:tcPr>
          <w:p w:rsidR="00AD3E9E" w:rsidRPr="00523D1A" w:rsidRDefault="00AD3E9E" w:rsidP="00AD3E9E">
            <w:pPr>
              <w:rPr>
                <w:rFonts w:ascii="Times New Roman" w:eastAsia="Calibri" w:hAnsi="Times New Roman"/>
                <w:sz w:val="28"/>
                <w:szCs w:val="28"/>
                <w:lang w:val="uk-UA"/>
              </w:rPr>
            </w:pPr>
          </w:p>
        </w:tc>
        <w:tc>
          <w:tcPr>
            <w:tcW w:w="1985" w:type="dxa"/>
            <w:tcBorders>
              <w:top w:val="single" w:sz="4" w:space="0" w:color="auto"/>
              <w:left w:val="single" w:sz="4" w:space="0" w:color="auto"/>
              <w:bottom w:val="single" w:sz="4" w:space="0" w:color="auto"/>
              <w:right w:val="single" w:sz="4" w:space="0" w:color="auto"/>
            </w:tcBorders>
          </w:tcPr>
          <w:p w:rsidR="00AD3E9E" w:rsidRPr="00523D1A" w:rsidRDefault="00AD3E9E" w:rsidP="00AD3E9E">
            <w:pPr>
              <w:rPr>
                <w:rFonts w:ascii="Times New Roman" w:eastAsia="Calibri" w:hAnsi="Times New Roman"/>
                <w:sz w:val="28"/>
                <w:szCs w:val="28"/>
                <w:lang w:val="uk-UA"/>
              </w:rPr>
            </w:pPr>
            <w:r w:rsidRPr="00523D1A">
              <w:rPr>
                <w:rFonts w:ascii="Times New Roman" w:eastAsia="Calibri" w:hAnsi="Times New Roman"/>
                <w:sz w:val="28"/>
                <w:szCs w:val="28"/>
                <w:lang w:val="uk-UA"/>
              </w:rPr>
              <w:t>Інформатика</w:t>
            </w:r>
          </w:p>
        </w:tc>
        <w:tc>
          <w:tcPr>
            <w:tcW w:w="992" w:type="dxa"/>
            <w:tcBorders>
              <w:top w:val="single" w:sz="4" w:space="0" w:color="auto"/>
              <w:left w:val="single" w:sz="4" w:space="0" w:color="auto"/>
              <w:bottom w:val="single" w:sz="4" w:space="0" w:color="auto"/>
              <w:right w:val="single" w:sz="4" w:space="0" w:color="auto"/>
            </w:tcBorders>
          </w:tcPr>
          <w:p w:rsidR="00AD3E9E" w:rsidRPr="00523D1A" w:rsidRDefault="00AD3E9E" w:rsidP="00AD3E9E">
            <w:pPr>
              <w:jc w:val="center"/>
              <w:rPr>
                <w:rFonts w:ascii="Times New Roman" w:eastAsia="Calibri" w:hAnsi="Times New Roman"/>
                <w:sz w:val="28"/>
                <w:szCs w:val="28"/>
                <w:lang w:val="uk-UA"/>
              </w:rPr>
            </w:pPr>
            <w:r w:rsidRPr="00523D1A">
              <w:rPr>
                <w:rFonts w:ascii="Times New Roman" w:eastAsia="Calibri" w:hAnsi="Times New Roman"/>
                <w:sz w:val="28"/>
                <w:szCs w:val="28"/>
                <w:lang w:val="uk-UA"/>
              </w:rPr>
              <w:t>1</w:t>
            </w:r>
          </w:p>
        </w:tc>
        <w:tc>
          <w:tcPr>
            <w:tcW w:w="992" w:type="dxa"/>
            <w:tcBorders>
              <w:top w:val="single" w:sz="4" w:space="0" w:color="auto"/>
              <w:left w:val="single" w:sz="4" w:space="0" w:color="auto"/>
              <w:bottom w:val="single" w:sz="4" w:space="0" w:color="auto"/>
              <w:right w:val="single" w:sz="4" w:space="0" w:color="auto"/>
            </w:tcBorders>
          </w:tcPr>
          <w:p w:rsidR="00AD3E9E" w:rsidRPr="00523D1A" w:rsidRDefault="00AD3E9E" w:rsidP="00AD3E9E">
            <w:pPr>
              <w:jc w:val="center"/>
              <w:rPr>
                <w:rFonts w:ascii="Times New Roman" w:eastAsia="Calibri" w:hAnsi="Times New Roman"/>
                <w:sz w:val="28"/>
                <w:szCs w:val="28"/>
                <w:lang w:val="uk-UA"/>
              </w:rPr>
            </w:pPr>
            <w:r w:rsidRPr="00523D1A">
              <w:rPr>
                <w:rFonts w:ascii="Times New Roman" w:eastAsia="Calibri" w:hAnsi="Times New Roman"/>
                <w:sz w:val="28"/>
                <w:szCs w:val="28"/>
                <w:lang w:val="uk-UA"/>
              </w:rPr>
              <w:t>1</w:t>
            </w:r>
          </w:p>
        </w:tc>
        <w:tc>
          <w:tcPr>
            <w:tcW w:w="993" w:type="dxa"/>
            <w:tcBorders>
              <w:top w:val="single" w:sz="4" w:space="0" w:color="auto"/>
              <w:left w:val="single" w:sz="4" w:space="0" w:color="auto"/>
              <w:bottom w:val="single" w:sz="4" w:space="0" w:color="auto"/>
              <w:right w:val="single" w:sz="4" w:space="0" w:color="auto"/>
            </w:tcBorders>
          </w:tcPr>
          <w:p w:rsidR="00AD3E9E" w:rsidRPr="00523D1A" w:rsidRDefault="00AD3E9E" w:rsidP="00AD3E9E">
            <w:pPr>
              <w:jc w:val="center"/>
              <w:rPr>
                <w:rFonts w:ascii="Times New Roman" w:eastAsia="Calibri" w:hAnsi="Times New Roman"/>
                <w:sz w:val="28"/>
                <w:szCs w:val="28"/>
                <w:lang w:val="uk-UA"/>
              </w:rPr>
            </w:pPr>
            <w:r w:rsidRPr="00523D1A">
              <w:rPr>
                <w:rFonts w:ascii="Times New Roman" w:eastAsia="Calibri" w:hAnsi="Times New Roman"/>
                <w:sz w:val="28"/>
                <w:szCs w:val="28"/>
                <w:lang w:val="uk-UA"/>
              </w:rPr>
              <w:t>1</w:t>
            </w:r>
          </w:p>
        </w:tc>
        <w:tc>
          <w:tcPr>
            <w:tcW w:w="992" w:type="dxa"/>
            <w:tcBorders>
              <w:top w:val="single" w:sz="4" w:space="0" w:color="auto"/>
              <w:left w:val="single" w:sz="4" w:space="0" w:color="auto"/>
              <w:bottom w:val="single" w:sz="4" w:space="0" w:color="auto"/>
              <w:right w:val="single" w:sz="4" w:space="0" w:color="auto"/>
            </w:tcBorders>
          </w:tcPr>
          <w:p w:rsidR="00AD3E9E" w:rsidRPr="00523D1A" w:rsidRDefault="00AD3E9E" w:rsidP="00AD3E9E">
            <w:pPr>
              <w:jc w:val="center"/>
              <w:rPr>
                <w:rFonts w:ascii="Times New Roman" w:eastAsia="Calibri" w:hAnsi="Times New Roman"/>
                <w:sz w:val="28"/>
                <w:szCs w:val="28"/>
                <w:lang w:val="uk-UA"/>
              </w:rPr>
            </w:pPr>
            <w:r w:rsidRPr="00523D1A">
              <w:rPr>
                <w:rFonts w:ascii="Times New Roman" w:eastAsia="Calibri" w:hAnsi="Times New Roman"/>
                <w:sz w:val="28"/>
                <w:szCs w:val="28"/>
                <w:lang w:val="uk-UA"/>
              </w:rPr>
              <w:t>2</w:t>
            </w:r>
          </w:p>
        </w:tc>
        <w:tc>
          <w:tcPr>
            <w:tcW w:w="992" w:type="dxa"/>
            <w:tcBorders>
              <w:top w:val="single" w:sz="4" w:space="0" w:color="auto"/>
              <w:left w:val="single" w:sz="4" w:space="0" w:color="auto"/>
              <w:bottom w:val="single" w:sz="4" w:space="0" w:color="auto"/>
              <w:right w:val="single" w:sz="4" w:space="0" w:color="auto"/>
            </w:tcBorders>
          </w:tcPr>
          <w:p w:rsidR="00AD3E9E" w:rsidRPr="00523D1A" w:rsidRDefault="00AD3E9E" w:rsidP="00AD3E9E">
            <w:pPr>
              <w:jc w:val="center"/>
              <w:rPr>
                <w:rFonts w:ascii="Times New Roman" w:eastAsia="Calibri" w:hAnsi="Times New Roman"/>
                <w:sz w:val="28"/>
                <w:szCs w:val="28"/>
                <w:lang w:val="uk-UA"/>
              </w:rPr>
            </w:pPr>
            <w:r w:rsidRPr="00523D1A">
              <w:rPr>
                <w:rFonts w:ascii="Times New Roman" w:eastAsia="Calibri" w:hAnsi="Times New Roman"/>
                <w:sz w:val="28"/>
                <w:szCs w:val="28"/>
                <w:lang w:val="uk-UA"/>
              </w:rPr>
              <w:t>2</w:t>
            </w:r>
          </w:p>
        </w:tc>
        <w:tc>
          <w:tcPr>
            <w:tcW w:w="861" w:type="dxa"/>
            <w:tcBorders>
              <w:top w:val="single" w:sz="4" w:space="0" w:color="auto"/>
              <w:left w:val="single" w:sz="4" w:space="0" w:color="auto"/>
              <w:bottom w:val="single" w:sz="4" w:space="0" w:color="auto"/>
              <w:right w:val="single" w:sz="4" w:space="0" w:color="auto"/>
            </w:tcBorders>
          </w:tcPr>
          <w:p w:rsidR="00AD3E9E" w:rsidRPr="00523D1A" w:rsidRDefault="00AD3E9E" w:rsidP="00AD3E9E">
            <w:pPr>
              <w:jc w:val="center"/>
              <w:rPr>
                <w:rFonts w:ascii="Times New Roman" w:eastAsia="Calibri" w:hAnsi="Times New Roman"/>
                <w:sz w:val="28"/>
                <w:szCs w:val="28"/>
                <w:lang w:val="uk-UA"/>
              </w:rPr>
            </w:pPr>
            <w:r>
              <w:rPr>
                <w:rFonts w:ascii="Times New Roman" w:eastAsia="Calibri" w:hAnsi="Times New Roman"/>
                <w:sz w:val="28"/>
                <w:szCs w:val="28"/>
                <w:lang w:val="uk-UA"/>
              </w:rPr>
              <w:t>7</w:t>
            </w:r>
          </w:p>
        </w:tc>
      </w:tr>
      <w:tr w:rsidR="00AD3E9E" w:rsidRPr="00523D1A" w:rsidTr="00AD3E9E">
        <w:trPr>
          <w:trHeight w:val="580"/>
        </w:trPr>
        <w:tc>
          <w:tcPr>
            <w:tcW w:w="2263" w:type="dxa"/>
            <w:vMerge w:val="restart"/>
            <w:tcBorders>
              <w:top w:val="single" w:sz="4" w:space="0" w:color="auto"/>
              <w:left w:val="single" w:sz="4" w:space="0" w:color="auto"/>
              <w:bottom w:val="single" w:sz="4" w:space="0" w:color="auto"/>
              <w:right w:val="single" w:sz="4" w:space="0" w:color="auto"/>
            </w:tcBorders>
          </w:tcPr>
          <w:p w:rsidR="00AD3E9E" w:rsidRPr="00523D1A" w:rsidRDefault="00AD3E9E" w:rsidP="00AD3E9E">
            <w:pPr>
              <w:rPr>
                <w:rFonts w:ascii="Times New Roman" w:eastAsia="Calibri" w:hAnsi="Times New Roman"/>
                <w:sz w:val="28"/>
                <w:szCs w:val="28"/>
                <w:lang w:val="uk-UA"/>
              </w:rPr>
            </w:pPr>
            <w:r w:rsidRPr="00523D1A">
              <w:rPr>
                <w:rFonts w:ascii="Times New Roman" w:eastAsia="Calibri" w:hAnsi="Times New Roman"/>
                <w:sz w:val="28"/>
                <w:szCs w:val="28"/>
                <w:lang w:val="uk-UA"/>
              </w:rPr>
              <w:t>Здоров’я і фізична культура</w:t>
            </w:r>
          </w:p>
        </w:tc>
        <w:tc>
          <w:tcPr>
            <w:tcW w:w="1985" w:type="dxa"/>
            <w:tcBorders>
              <w:top w:val="single" w:sz="4" w:space="0" w:color="auto"/>
              <w:left w:val="single" w:sz="4" w:space="0" w:color="auto"/>
              <w:bottom w:val="single" w:sz="4" w:space="0" w:color="auto"/>
              <w:right w:val="single" w:sz="4" w:space="0" w:color="auto"/>
            </w:tcBorders>
          </w:tcPr>
          <w:p w:rsidR="00AD3E9E" w:rsidRPr="00523D1A" w:rsidRDefault="00AD3E9E" w:rsidP="00AD3E9E">
            <w:pPr>
              <w:rPr>
                <w:rFonts w:ascii="Times New Roman" w:eastAsia="Calibri" w:hAnsi="Times New Roman"/>
                <w:sz w:val="28"/>
                <w:szCs w:val="28"/>
                <w:lang w:val="uk-UA"/>
              </w:rPr>
            </w:pPr>
            <w:r w:rsidRPr="00523D1A">
              <w:rPr>
                <w:rFonts w:ascii="Times New Roman" w:eastAsia="Calibri" w:hAnsi="Times New Roman"/>
                <w:sz w:val="28"/>
                <w:szCs w:val="28"/>
                <w:lang w:val="uk-UA"/>
              </w:rPr>
              <w:t>Основи здоров’я</w:t>
            </w:r>
          </w:p>
        </w:tc>
        <w:tc>
          <w:tcPr>
            <w:tcW w:w="992" w:type="dxa"/>
            <w:tcBorders>
              <w:top w:val="single" w:sz="4" w:space="0" w:color="auto"/>
              <w:left w:val="single" w:sz="4" w:space="0" w:color="auto"/>
              <w:bottom w:val="single" w:sz="4" w:space="0" w:color="auto"/>
              <w:right w:val="single" w:sz="4" w:space="0" w:color="auto"/>
            </w:tcBorders>
          </w:tcPr>
          <w:p w:rsidR="00AD3E9E" w:rsidRPr="00523D1A" w:rsidRDefault="00AD3E9E" w:rsidP="00AD3E9E">
            <w:pPr>
              <w:jc w:val="center"/>
              <w:rPr>
                <w:rFonts w:ascii="Times New Roman" w:eastAsia="Calibri" w:hAnsi="Times New Roman"/>
                <w:sz w:val="28"/>
                <w:szCs w:val="28"/>
                <w:lang w:val="uk-UA"/>
              </w:rPr>
            </w:pPr>
            <w:r w:rsidRPr="00523D1A">
              <w:rPr>
                <w:rFonts w:ascii="Times New Roman" w:eastAsia="Calibri" w:hAnsi="Times New Roman"/>
                <w:sz w:val="28"/>
                <w:szCs w:val="28"/>
                <w:lang w:val="uk-UA"/>
              </w:rPr>
              <w:t>1</w:t>
            </w:r>
          </w:p>
        </w:tc>
        <w:tc>
          <w:tcPr>
            <w:tcW w:w="992" w:type="dxa"/>
            <w:tcBorders>
              <w:top w:val="single" w:sz="4" w:space="0" w:color="auto"/>
              <w:left w:val="single" w:sz="4" w:space="0" w:color="auto"/>
              <w:bottom w:val="single" w:sz="4" w:space="0" w:color="auto"/>
              <w:right w:val="single" w:sz="4" w:space="0" w:color="auto"/>
            </w:tcBorders>
          </w:tcPr>
          <w:p w:rsidR="00AD3E9E" w:rsidRPr="00523D1A" w:rsidRDefault="00AD3E9E" w:rsidP="00AD3E9E">
            <w:pPr>
              <w:jc w:val="center"/>
              <w:rPr>
                <w:rFonts w:ascii="Times New Roman" w:eastAsia="Calibri" w:hAnsi="Times New Roman"/>
                <w:sz w:val="28"/>
                <w:szCs w:val="28"/>
                <w:lang w:val="uk-UA"/>
              </w:rPr>
            </w:pPr>
            <w:r w:rsidRPr="00523D1A">
              <w:rPr>
                <w:rFonts w:ascii="Times New Roman" w:eastAsia="Calibri" w:hAnsi="Times New Roman"/>
                <w:sz w:val="28"/>
                <w:szCs w:val="28"/>
                <w:lang w:val="uk-UA"/>
              </w:rPr>
              <w:t>1</w:t>
            </w:r>
          </w:p>
        </w:tc>
        <w:tc>
          <w:tcPr>
            <w:tcW w:w="993" w:type="dxa"/>
            <w:tcBorders>
              <w:top w:val="single" w:sz="4" w:space="0" w:color="auto"/>
              <w:left w:val="single" w:sz="4" w:space="0" w:color="auto"/>
              <w:bottom w:val="single" w:sz="4" w:space="0" w:color="auto"/>
              <w:right w:val="single" w:sz="4" w:space="0" w:color="auto"/>
            </w:tcBorders>
          </w:tcPr>
          <w:p w:rsidR="00AD3E9E" w:rsidRPr="00523D1A" w:rsidRDefault="00AD3E9E" w:rsidP="00AD3E9E">
            <w:pPr>
              <w:jc w:val="center"/>
              <w:rPr>
                <w:rFonts w:ascii="Times New Roman" w:eastAsia="Calibri" w:hAnsi="Times New Roman"/>
                <w:sz w:val="28"/>
                <w:szCs w:val="28"/>
                <w:lang w:val="uk-UA"/>
              </w:rPr>
            </w:pPr>
            <w:r w:rsidRPr="00523D1A">
              <w:rPr>
                <w:rFonts w:ascii="Times New Roman" w:eastAsia="Calibri" w:hAnsi="Times New Roman"/>
                <w:sz w:val="28"/>
                <w:szCs w:val="28"/>
                <w:lang w:val="uk-UA"/>
              </w:rPr>
              <w:t>1</w:t>
            </w:r>
          </w:p>
        </w:tc>
        <w:tc>
          <w:tcPr>
            <w:tcW w:w="992" w:type="dxa"/>
            <w:tcBorders>
              <w:top w:val="single" w:sz="4" w:space="0" w:color="auto"/>
              <w:left w:val="single" w:sz="4" w:space="0" w:color="auto"/>
              <w:bottom w:val="single" w:sz="4" w:space="0" w:color="auto"/>
              <w:right w:val="single" w:sz="4" w:space="0" w:color="auto"/>
            </w:tcBorders>
          </w:tcPr>
          <w:p w:rsidR="00AD3E9E" w:rsidRPr="00523D1A" w:rsidRDefault="00AD3E9E" w:rsidP="00AD3E9E">
            <w:pPr>
              <w:jc w:val="center"/>
              <w:rPr>
                <w:rFonts w:ascii="Times New Roman" w:eastAsia="Calibri" w:hAnsi="Times New Roman"/>
                <w:sz w:val="28"/>
                <w:szCs w:val="28"/>
                <w:lang w:val="uk-UA"/>
              </w:rPr>
            </w:pPr>
            <w:r w:rsidRPr="00523D1A">
              <w:rPr>
                <w:rFonts w:ascii="Times New Roman" w:eastAsia="Calibri" w:hAnsi="Times New Roman"/>
                <w:sz w:val="28"/>
                <w:szCs w:val="28"/>
                <w:lang w:val="uk-UA"/>
              </w:rPr>
              <w:t>1</w:t>
            </w:r>
          </w:p>
        </w:tc>
        <w:tc>
          <w:tcPr>
            <w:tcW w:w="992" w:type="dxa"/>
            <w:tcBorders>
              <w:top w:val="single" w:sz="4" w:space="0" w:color="auto"/>
              <w:left w:val="single" w:sz="4" w:space="0" w:color="auto"/>
              <w:bottom w:val="single" w:sz="4" w:space="0" w:color="auto"/>
              <w:right w:val="single" w:sz="4" w:space="0" w:color="auto"/>
            </w:tcBorders>
          </w:tcPr>
          <w:p w:rsidR="00AD3E9E" w:rsidRPr="00523D1A" w:rsidRDefault="00AD3E9E" w:rsidP="00AD3E9E">
            <w:pPr>
              <w:jc w:val="center"/>
              <w:rPr>
                <w:rFonts w:ascii="Times New Roman" w:eastAsia="Calibri" w:hAnsi="Times New Roman"/>
                <w:sz w:val="28"/>
                <w:szCs w:val="28"/>
                <w:lang w:val="uk-UA"/>
              </w:rPr>
            </w:pPr>
            <w:r w:rsidRPr="00523D1A">
              <w:rPr>
                <w:rFonts w:ascii="Times New Roman" w:eastAsia="Calibri" w:hAnsi="Times New Roman"/>
                <w:sz w:val="28"/>
                <w:szCs w:val="28"/>
                <w:lang w:val="uk-UA"/>
              </w:rPr>
              <w:t>1</w:t>
            </w:r>
          </w:p>
        </w:tc>
        <w:tc>
          <w:tcPr>
            <w:tcW w:w="861" w:type="dxa"/>
            <w:tcBorders>
              <w:top w:val="single" w:sz="4" w:space="0" w:color="auto"/>
              <w:left w:val="single" w:sz="4" w:space="0" w:color="auto"/>
              <w:bottom w:val="single" w:sz="4" w:space="0" w:color="auto"/>
              <w:right w:val="single" w:sz="4" w:space="0" w:color="auto"/>
            </w:tcBorders>
          </w:tcPr>
          <w:p w:rsidR="00AD3E9E" w:rsidRPr="00523D1A" w:rsidRDefault="00AD3E9E" w:rsidP="00AD3E9E">
            <w:pPr>
              <w:jc w:val="center"/>
              <w:rPr>
                <w:rFonts w:ascii="Times New Roman" w:eastAsia="Calibri" w:hAnsi="Times New Roman"/>
                <w:sz w:val="28"/>
                <w:szCs w:val="28"/>
                <w:lang w:val="uk-UA"/>
              </w:rPr>
            </w:pPr>
            <w:r>
              <w:rPr>
                <w:rFonts w:ascii="Times New Roman" w:eastAsia="Calibri" w:hAnsi="Times New Roman"/>
                <w:sz w:val="28"/>
                <w:szCs w:val="28"/>
                <w:lang w:val="uk-UA"/>
              </w:rPr>
              <w:t>5</w:t>
            </w:r>
          </w:p>
        </w:tc>
      </w:tr>
      <w:tr w:rsidR="00AD3E9E" w:rsidRPr="00523D1A" w:rsidTr="00AD3E9E">
        <w:trPr>
          <w:trHeight w:val="598"/>
        </w:trPr>
        <w:tc>
          <w:tcPr>
            <w:tcW w:w="2263" w:type="dxa"/>
            <w:vMerge/>
            <w:tcBorders>
              <w:top w:val="single" w:sz="4" w:space="0" w:color="auto"/>
              <w:left w:val="single" w:sz="4" w:space="0" w:color="auto"/>
              <w:bottom w:val="single" w:sz="4" w:space="0" w:color="auto"/>
              <w:right w:val="single" w:sz="4" w:space="0" w:color="auto"/>
            </w:tcBorders>
            <w:vAlign w:val="center"/>
          </w:tcPr>
          <w:p w:rsidR="00AD3E9E" w:rsidRPr="00523D1A" w:rsidRDefault="00AD3E9E" w:rsidP="00AD3E9E">
            <w:pPr>
              <w:rPr>
                <w:rFonts w:ascii="Times New Roman" w:eastAsia="Calibri" w:hAnsi="Times New Roman"/>
                <w:sz w:val="28"/>
                <w:szCs w:val="28"/>
                <w:lang w:val="uk-UA"/>
              </w:rPr>
            </w:pPr>
          </w:p>
        </w:tc>
        <w:tc>
          <w:tcPr>
            <w:tcW w:w="1985" w:type="dxa"/>
            <w:tcBorders>
              <w:top w:val="single" w:sz="4" w:space="0" w:color="auto"/>
              <w:left w:val="single" w:sz="4" w:space="0" w:color="auto"/>
              <w:bottom w:val="single" w:sz="4" w:space="0" w:color="auto"/>
              <w:right w:val="single" w:sz="4" w:space="0" w:color="auto"/>
            </w:tcBorders>
          </w:tcPr>
          <w:p w:rsidR="00AD3E9E" w:rsidRPr="00523D1A" w:rsidRDefault="00AD3E9E" w:rsidP="00AD3E9E">
            <w:pPr>
              <w:rPr>
                <w:rFonts w:ascii="Times New Roman" w:eastAsia="Calibri" w:hAnsi="Times New Roman"/>
                <w:sz w:val="28"/>
                <w:szCs w:val="28"/>
                <w:lang w:val="uk-UA"/>
              </w:rPr>
            </w:pPr>
            <w:r>
              <w:rPr>
                <w:rFonts w:ascii="Times New Roman" w:eastAsia="Calibri" w:hAnsi="Times New Roman"/>
                <w:sz w:val="28"/>
                <w:szCs w:val="28"/>
                <w:lang w:val="uk-UA"/>
              </w:rPr>
              <w:t>Фізична культура</w:t>
            </w:r>
          </w:p>
        </w:tc>
        <w:tc>
          <w:tcPr>
            <w:tcW w:w="992" w:type="dxa"/>
            <w:tcBorders>
              <w:top w:val="single" w:sz="4" w:space="0" w:color="auto"/>
              <w:left w:val="single" w:sz="4" w:space="0" w:color="auto"/>
              <w:bottom w:val="single" w:sz="4" w:space="0" w:color="auto"/>
              <w:right w:val="single" w:sz="4" w:space="0" w:color="auto"/>
            </w:tcBorders>
          </w:tcPr>
          <w:p w:rsidR="00AD3E9E" w:rsidRPr="00523D1A" w:rsidRDefault="00AD3E9E" w:rsidP="00AD3E9E">
            <w:pPr>
              <w:jc w:val="center"/>
              <w:rPr>
                <w:rFonts w:ascii="Times New Roman" w:eastAsia="Calibri" w:hAnsi="Times New Roman"/>
                <w:sz w:val="28"/>
                <w:szCs w:val="28"/>
                <w:lang w:val="uk-UA"/>
              </w:rPr>
            </w:pPr>
            <w:r w:rsidRPr="00523D1A">
              <w:rPr>
                <w:rFonts w:ascii="Times New Roman" w:eastAsia="Calibri" w:hAnsi="Times New Roman"/>
                <w:sz w:val="28"/>
                <w:szCs w:val="28"/>
                <w:lang w:val="uk-UA"/>
              </w:rPr>
              <w:t>3</w:t>
            </w:r>
          </w:p>
        </w:tc>
        <w:tc>
          <w:tcPr>
            <w:tcW w:w="992" w:type="dxa"/>
            <w:tcBorders>
              <w:top w:val="single" w:sz="4" w:space="0" w:color="auto"/>
              <w:left w:val="single" w:sz="4" w:space="0" w:color="auto"/>
              <w:bottom w:val="single" w:sz="4" w:space="0" w:color="auto"/>
              <w:right w:val="single" w:sz="4" w:space="0" w:color="auto"/>
            </w:tcBorders>
          </w:tcPr>
          <w:p w:rsidR="00AD3E9E" w:rsidRPr="00523D1A" w:rsidRDefault="00AD3E9E" w:rsidP="00AD3E9E">
            <w:pPr>
              <w:jc w:val="center"/>
              <w:rPr>
                <w:rFonts w:ascii="Times New Roman" w:eastAsia="Calibri" w:hAnsi="Times New Roman"/>
                <w:sz w:val="28"/>
                <w:szCs w:val="28"/>
                <w:lang w:val="uk-UA"/>
              </w:rPr>
            </w:pPr>
            <w:r w:rsidRPr="00523D1A">
              <w:rPr>
                <w:rFonts w:ascii="Times New Roman" w:eastAsia="Calibri" w:hAnsi="Times New Roman"/>
                <w:sz w:val="28"/>
                <w:szCs w:val="28"/>
                <w:lang w:val="uk-UA"/>
              </w:rPr>
              <w:t>3</w:t>
            </w:r>
          </w:p>
        </w:tc>
        <w:tc>
          <w:tcPr>
            <w:tcW w:w="993" w:type="dxa"/>
            <w:tcBorders>
              <w:top w:val="single" w:sz="4" w:space="0" w:color="auto"/>
              <w:left w:val="single" w:sz="4" w:space="0" w:color="auto"/>
              <w:bottom w:val="single" w:sz="4" w:space="0" w:color="auto"/>
              <w:right w:val="single" w:sz="4" w:space="0" w:color="auto"/>
            </w:tcBorders>
          </w:tcPr>
          <w:p w:rsidR="00AD3E9E" w:rsidRPr="00523D1A" w:rsidRDefault="00AD3E9E" w:rsidP="00AD3E9E">
            <w:pPr>
              <w:jc w:val="center"/>
              <w:rPr>
                <w:rFonts w:ascii="Times New Roman" w:eastAsia="Calibri" w:hAnsi="Times New Roman"/>
                <w:sz w:val="28"/>
                <w:szCs w:val="28"/>
                <w:lang w:val="uk-UA"/>
              </w:rPr>
            </w:pPr>
            <w:r w:rsidRPr="00523D1A">
              <w:rPr>
                <w:rFonts w:ascii="Times New Roman" w:eastAsia="Calibri" w:hAnsi="Times New Roman"/>
                <w:sz w:val="28"/>
                <w:szCs w:val="28"/>
                <w:lang w:val="uk-UA"/>
              </w:rPr>
              <w:t>3</w:t>
            </w:r>
          </w:p>
        </w:tc>
        <w:tc>
          <w:tcPr>
            <w:tcW w:w="992" w:type="dxa"/>
            <w:tcBorders>
              <w:top w:val="single" w:sz="4" w:space="0" w:color="auto"/>
              <w:left w:val="single" w:sz="4" w:space="0" w:color="auto"/>
              <w:bottom w:val="single" w:sz="4" w:space="0" w:color="auto"/>
              <w:right w:val="single" w:sz="4" w:space="0" w:color="auto"/>
            </w:tcBorders>
          </w:tcPr>
          <w:p w:rsidR="00AD3E9E" w:rsidRPr="00523D1A" w:rsidRDefault="00AD3E9E" w:rsidP="00AD3E9E">
            <w:pPr>
              <w:jc w:val="center"/>
              <w:rPr>
                <w:rFonts w:ascii="Times New Roman" w:eastAsia="Calibri" w:hAnsi="Times New Roman"/>
                <w:sz w:val="28"/>
                <w:szCs w:val="28"/>
                <w:lang w:val="uk-UA"/>
              </w:rPr>
            </w:pPr>
            <w:r w:rsidRPr="00523D1A">
              <w:rPr>
                <w:rFonts w:ascii="Times New Roman" w:eastAsia="Calibri" w:hAnsi="Times New Roman"/>
                <w:sz w:val="28"/>
                <w:szCs w:val="28"/>
                <w:lang w:val="uk-UA"/>
              </w:rPr>
              <w:t>3</w:t>
            </w:r>
          </w:p>
        </w:tc>
        <w:tc>
          <w:tcPr>
            <w:tcW w:w="992" w:type="dxa"/>
            <w:tcBorders>
              <w:top w:val="single" w:sz="4" w:space="0" w:color="auto"/>
              <w:left w:val="single" w:sz="4" w:space="0" w:color="auto"/>
              <w:bottom w:val="single" w:sz="4" w:space="0" w:color="auto"/>
              <w:right w:val="single" w:sz="4" w:space="0" w:color="auto"/>
            </w:tcBorders>
          </w:tcPr>
          <w:p w:rsidR="00AD3E9E" w:rsidRPr="00523D1A" w:rsidRDefault="00AD3E9E" w:rsidP="00AD3E9E">
            <w:pPr>
              <w:jc w:val="center"/>
              <w:rPr>
                <w:rFonts w:ascii="Times New Roman" w:eastAsia="Calibri" w:hAnsi="Times New Roman"/>
                <w:sz w:val="28"/>
                <w:szCs w:val="28"/>
                <w:lang w:val="uk-UA"/>
              </w:rPr>
            </w:pPr>
            <w:r w:rsidRPr="00523D1A">
              <w:rPr>
                <w:rFonts w:ascii="Times New Roman" w:eastAsia="Calibri" w:hAnsi="Times New Roman"/>
                <w:sz w:val="28"/>
                <w:szCs w:val="28"/>
                <w:lang w:val="uk-UA"/>
              </w:rPr>
              <w:t>3</w:t>
            </w:r>
          </w:p>
        </w:tc>
        <w:tc>
          <w:tcPr>
            <w:tcW w:w="861" w:type="dxa"/>
            <w:tcBorders>
              <w:top w:val="single" w:sz="4" w:space="0" w:color="auto"/>
              <w:left w:val="single" w:sz="4" w:space="0" w:color="auto"/>
              <w:bottom w:val="single" w:sz="4" w:space="0" w:color="auto"/>
              <w:right w:val="single" w:sz="4" w:space="0" w:color="auto"/>
            </w:tcBorders>
          </w:tcPr>
          <w:p w:rsidR="00AD3E9E" w:rsidRPr="00523D1A" w:rsidRDefault="00AD3E9E" w:rsidP="00AD3E9E">
            <w:pPr>
              <w:jc w:val="center"/>
              <w:rPr>
                <w:rFonts w:ascii="Times New Roman" w:eastAsia="Calibri" w:hAnsi="Times New Roman"/>
                <w:sz w:val="28"/>
                <w:szCs w:val="28"/>
                <w:lang w:val="uk-UA"/>
              </w:rPr>
            </w:pPr>
            <w:r>
              <w:rPr>
                <w:rFonts w:ascii="Times New Roman" w:eastAsia="Calibri" w:hAnsi="Times New Roman"/>
                <w:sz w:val="28"/>
                <w:szCs w:val="28"/>
                <w:lang w:val="uk-UA"/>
              </w:rPr>
              <w:t>15</w:t>
            </w:r>
          </w:p>
        </w:tc>
      </w:tr>
      <w:tr w:rsidR="00AD3E9E" w:rsidRPr="00523D1A" w:rsidTr="00AD3E9E">
        <w:trPr>
          <w:trHeight w:val="564"/>
        </w:trPr>
        <w:tc>
          <w:tcPr>
            <w:tcW w:w="4248" w:type="dxa"/>
            <w:gridSpan w:val="2"/>
            <w:tcBorders>
              <w:top w:val="single" w:sz="4" w:space="0" w:color="auto"/>
              <w:left w:val="single" w:sz="4" w:space="0" w:color="auto"/>
              <w:bottom w:val="single" w:sz="4" w:space="0" w:color="auto"/>
              <w:right w:val="single" w:sz="4" w:space="0" w:color="auto"/>
            </w:tcBorders>
          </w:tcPr>
          <w:p w:rsidR="00AD3E9E" w:rsidRPr="00523D1A" w:rsidRDefault="00AD3E9E" w:rsidP="00AD3E9E">
            <w:pPr>
              <w:rPr>
                <w:rFonts w:ascii="Times New Roman" w:eastAsia="Calibri" w:hAnsi="Times New Roman"/>
                <w:sz w:val="28"/>
                <w:szCs w:val="28"/>
                <w:lang w:val="uk-UA"/>
              </w:rPr>
            </w:pPr>
            <w:r w:rsidRPr="00523D1A">
              <w:rPr>
                <w:rFonts w:ascii="Times New Roman" w:eastAsia="Calibri" w:hAnsi="Times New Roman"/>
                <w:sz w:val="28"/>
                <w:szCs w:val="28"/>
                <w:lang w:val="uk-UA"/>
              </w:rPr>
              <w:t>Разом</w:t>
            </w:r>
          </w:p>
        </w:tc>
        <w:tc>
          <w:tcPr>
            <w:tcW w:w="992" w:type="dxa"/>
            <w:tcBorders>
              <w:top w:val="single" w:sz="4" w:space="0" w:color="auto"/>
              <w:left w:val="single" w:sz="4" w:space="0" w:color="auto"/>
              <w:bottom w:val="single" w:sz="4" w:space="0" w:color="auto"/>
              <w:right w:val="single" w:sz="4" w:space="0" w:color="auto"/>
            </w:tcBorders>
          </w:tcPr>
          <w:p w:rsidR="00AD3E9E" w:rsidRPr="00523D1A" w:rsidRDefault="00AD3E9E" w:rsidP="00AD3E9E">
            <w:pPr>
              <w:jc w:val="center"/>
              <w:rPr>
                <w:rFonts w:ascii="Times New Roman" w:eastAsia="Calibri" w:hAnsi="Times New Roman"/>
                <w:sz w:val="28"/>
                <w:szCs w:val="28"/>
                <w:lang w:val="uk-UA"/>
              </w:rPr>
            </w:pPr>
            <w:r w:rsidRPr="00523D1A">
              <w:rPr>
                <w:rFonts w:ascii="Times New Roman" w:eastAsia="Calibri" w:hAnsi="Times New Roman"/>
                <w:sz w:val="28"/>
                <w:szCs w:val="28"/>
                <w:lang w:val="uk-UA"/>
              </w:rPr>
              <w:t>23,5+3</w:t>
            </w:r>
          </w:p>
        </w:tc>
        <w:tc>
          <w:tcPr>
            <w:tcW w:w="992" w:type="dxa"/>
            <w:tcBorders>
              <w:top w:val="single" w:sz="4" w:space="0" w:color="auto"/>
              <w:left w:val="single" w:sz="4" w:space="0" w:color="auto"/>
              <w:bottom w:val="single" w:sz="4" w:space="0" w:color="auto"/>
              <w:right w:val="single" w:sz="4" w:space="0" w:color="auto"/>
            </w:tcBorders>
          </w:tcPr>
          <w:p w:rsidR="00AD3E9E" w:rsidRPr="00523D1A" w:rsidRDefault="00AD3E9E" w:rsidP="00AD3E9E">
            <w:pPr>
              <w:jc w:val="center"/>
              <w:rPr>
                <w:rFonts w:ascii="Times New Roman" w:eastAsia="Calibri" w:hAnsi="Times New Roman"/>
                <w:sz w:val="28"/>
                <w:szCs w:val="28"/>
                <w:lang w:val="uk-UA"/>
              </w:rPr>
            </w:pPr>
            <w:r w:rsidRPr="00523D1A">
              <w:rPr>
                <w:rFonts w:ascii="Times New Roman" w:eastAsia="Calibri" w:hAnsi="Times New Roman"/>
                <w:sz w:val="28"/>
                <w:szCs w:val="28"/>
                <w:lang w:val="uk-UA"/>
              </w:rPr>
              <w:t>26,5+3</w:t>
            </w:r>
          </w:p>
        </w:tc>
        <w:tc>
          <w:tcPr>
            <w:tcW w:w="993" w:type="dxa"/>
            <w:tcBorders>
              <w:top w:val="single" w:sz="4" w:space="0" w:color="auto"/>
              <w:left w:val="single" w:sz="4" w:space="0" w:color="auto"/>
              <w:bottom w:val="single" w:sz="4" w:space="0" w:color="auto"/>
              <w:right w:val="single" w:sz="4" w:space="0" w:color="auto"/>
            </w:tcBorders>
          </w:tcPr>
          <w:p w:rsidR="00AD3E9E" w:rsidRPr="00523D1A" w:rsidRDefault="00AD3E9E" w:rsidP="00AD3E9E">
            <w:pPr>
              <w:jc w:val="center"/>
              <w:rPr>
                <w:rFonts w:ascii="Times New Roman" w:eastAsia="Calibri" w:hAnsi="Times New Roman"/>
                <w:sz w:val="28"/>
                <w:szCs w:val="28"/>
                <w:lang w:val="uk-UA"/>
              </w:rPr>
            </w:pPr>
            <w:r w:rsidRPr="00523D1A">
              <w:rPr>
                <w:rFonts w:ascii="Times New Roman" w:eastAsia="Calibri" w:hAnsi="Times New Roman"/>
                <w:sz w:val="28"/>
                <w:szCs w:val="28"/>
                <w:lang w:val="uk-UA"/>
              </w:rPr>
              <w:t>28+3</w:t>
            </w:r>
          </w:p>
        </w:tc>
        <w:tc>
          <w:tcPr>
            <w:tcW w:w="992" w:type="dxa"/>
            <w:tcBorders>
              <w:top w:val="single" w:sz="4" w:space="0" w:color="auto"/>
              <w:left w:val="single" w:sz="4" w:space="0" w:color="auto"/>
              <w:bottom w:val="single" w:sz="4" w:space="0" w:color="auto"/>
              <w:right w:val="single" w:sz="4" w:space="0" w:color="auto"/>
            </w:tcBorders>
          </w:tcPr>
          <w:p w:rsidR="00AD3E9E" w:rsidRPr="00523D1A" w:rsidRDefault="00AD3E9E" w:rsidP="00AD3E9E">
            <w:pPr>
              <w:jc w:val="center"/>
              <w:rPr>
                <w:rFonts w:ascii="Times New Roman" w:eastAsia="Calibri" w:hAnsi="Times New Roman"/>
                <w:sz w:val="28"/>
                <w:szCs w:val="28"/>
                <w:lang w:val="uk-UA"/>
              </w:rPr>
            </w:pPr>
            <w:r w:rsidRPr="00523D1A">
              <w:rPr>
                <w:rFonts w:ascii="Times New Roman" w:eastAsia="Calibri" w:hAnsi="Times New Roman"/>
                <w:sz w:val="28"/>
                <w:szCs w:val="28"/>
                <w:lang w:val="uk-UA"/>
              </w:rPr>
              <w:t>28,5+3</w:t>
            </w:r>
          </w:p>
        </w:tc>
        <w:tc>
          <w:tcPr>
            <w:tcW w:w="992" w:type="dxa"/>
            <w:tcBorders>
              <w:top w:val="single" w:sz="4" w:space="0" w:color="auto"/>
              <w:left w:val="single" w:sz="4" w:space="0" w:color="auto"/>
              <w:bottom w:val="single" w:sz="4" w:space="0" w:color="auto"/>
              <w:right w:val="single" w:sz="4" w:space="0" w:color="auto"/>
            </w:tcBorders>
          </w:tcPr>
          <w:p w:rsidR="00AD3E9E" w:rsidRPr="00523D1A" w:rsidRDefault="00AD3E9E" w:rsidP="00AD3E9E">
            <w:pPr>
              <w:rPr>
                <w:rFonts w:ascii="Times New Roman" w:eastAsia="Calibri" w:hAnsi="Times New Roman"/>
                <w:sz w:val="28"/>
                <w:szCs w:val="28"/>
                <w:lang w:val="uk-UA"/>
              </w:rPr>
            </w:pPr>
            <w:r w:rsidRPr="00523D1A">
              <w:rPr>
                <w:rFonts w:ascii="Times New Roman" w:eastAsia="Calibri" w:hAnsi="Times New Roman"/>
                <w:sz w:val="28"/>
                <w:szCs w:val="28"/>
                <w:lang w:val="uk-UA"/>
              </w:rPr>
              <w:t>30+3</w:t>
            </w:r>
          </w:p>
        </w:tc>
        <w:tc>
          <w:tcPr>
            <w:tcW w:w="861" w:type="dxa"/>
            <w:tcBorders>
              <w:top w:val="single" w:sz="4" w:space="0" w:color="auto"/>
              <w:left w:val="single" w:sz="4" w:space="0" w:color="auto"/>
              <w:bottom w:val="single" w:sz="4" w:space="0" w:color="auto"/>
              <w:right w:val="single" w:sz="4" w:space="0" w:color="auto"/>
            </w:tcBorders>
          </w:tcPr>
          <w:p w:rsidR="00AD3E9E" w:rsidRPr="00523D1A" w:rsidRDefault="00E15FE8" w:rsidP="00AD3E9E">
            <w:pPr>
              <w:rPr>
                <w:rFonts w:ascii="Times New Roman" w:eastAsia="Calibri" w:hAnsi="Times New Roman"/>
                <w:sz w:val="28"/>
                <w:szCs w:val="28"/>
                <w:lang w:val="uk-UA"/>
              </w:rPr>
            </w:pPr>
            <w:r>
              <w:rPr>
                <w:rFonts w:ascii="Times New Roman" w:eastAsia="Calibri" w:hAnsi="Times New Roman"/>
                <w:sz w:val="28"/>
                <w:szCs w:val="28"/>
                <w:lang w:val="uk-UA"/>
              </w:rPr>
              <w:t>143</w:t>
            </w:r>
            <w:r w:rsidR="00AD3E9E">
              <w:rPr>
                <w:rFonts w:ascii="Times New Roman" w:eastAsia="Calibri" w:hAnsi="Times New Roman"/>
                <w:sz w:val="28"/>
                <w:szCs w:val="28"/>
                <w:lang w:val="uk-UA"/>
              </w:rPr>
              <w:t>,5</w:t>
            </w:r>
            <w:r w:rsidR="006E2911">
              <w:rPr>
                <w:rFonts w:ascii="Times New Roman" w:eastAsia="Calibri" w:hAnsi="Times New Roman"/>
                <w:sz w:val="28"/>
                <w:szCs w:val="28"/>
                <w:lang w:val="uk-UA"/>
              </w:rPr>
              <w:t xml:space="preserve"> + 15</w:t>
            </w:r>
          </w:p>
        </w:tc>
      </w:tr>
      <w:tr w:rsidR="00AD3E9E" w:rsidRPr="00523D1A" w:rsidTr="00AD3E9E">
        <w:trPr>
          <w:trHeight w:val="786"/>
        </w:trPr>
        <w:tc>
          <w:tcPr>
            <w:tcW w:w="4248" w:type="dxa"/>
            <w:gridSpan w:val="2"/>
            <w:tcBorders>
              <w:top w:val="single" w:sz="4" w:space="0" w:color="auto"/>
              <w:left w:val="single" w:sz="4" w:space="0" w:color="auto"/>
              <w:bottom w:val="single" w:sz="4" w:space="0" w:color="auto"/>
              <w:right w:val="single" w:sz="4" w:space="0" w:color="auto"/>
            </w:tcBorders>
          </w:tcPr>
          <w:p w:rsidR="00AD3E9E" w:rsidRPr="00523D1A" w:rsidRDefault="00535B81" w:rsidP="00AD3E9E">
            <w:pPr>
              <w:jc w:val="both"/>
              <w:rPr>
                <w:rFonts w:ascii="Times New Roman" w:eastAsia="Calibri" w:hAnsi="Times New Roman"/>
                <w:lang w:val="uk-UA"/>
              </w:rPr>
            </w:pPr>
            <w:r>
              <w:rPr>
                <w:rFonts w:ascii="Times New Roman" w:eastAsia="Calibri" w:hAnsi="Times New Roman"/>
                <w:lang w:val="uk-UA"/>
              </w:rPr>
              <w:lastRenderedPageBreak/>
              <w:t>Додатковий час на спецкурси</w:t>
            </w:r>
            <w:r w:rsidR="00AD3E9E" w:rsidRPr="00523D1A">
              <w:rPr>
                <w:rFonts w:ascii="Times New Roman" w:eastAsia="Calibri" w:hAnsi="Times New Roman"/>
                <w:lang w:val="uk-UA"/>
              </w:rPr>
              <w:t>, факультативи, індивідуальні заняття та консультації</w:t>
            </w:r>
          </w:p>
        </w:tc>
        <w:tc>
          <w:tcPr>
            <w:tcW w:w="992" w:type="dxa"/>
            <w:tcBorders>
              <w:top w:val="single" w:sz="4" w:space="0" w:color="auto"/>
              <w:left w:val="single" w:sz="4" w:space="0" w:color="auto"/>
              <w:bottom w:val="single" w:sz="4" w:space="0" w:color="auto"/>
              <w:right w:val="single" w:sz="4" w:space="0" w:color="auto"/>
            </w:tcBorders>
          </w:tcPr>
          <w:p w:rsidR="00AD3E9E" w:rsidRPr="00E15FE8" w:rsidRDefault="0066392A" w:rsidP="00AD3E9E">
            <w:pPr>
              <w:jc w:val="center"/>
              <w:rPr>
                <w:rFonts w:ascii="Times New Roman" w:eastAsia="Calibri" w:hAnsi="Times New Roman"/>
                <w:color w:val="FF0000"/>
                <w:sz w:val="28"/>
                <w:szCs w:val="28"/>
                <w:lang w:val="uk-UA"/>
              </w:rPr>
            </w:pPr>
            <w:r w:rsidRPr="00E15FE8">
              <w:rPr>
                <w:rFonts w:ascii="Times New Roman" w:eastAsia="Calibri" w:hAnsi="Times New Roman"/>
                <w:color w:val="FF0000"/>
                <w:sz w:val="28"/>
                <w:szCs w:val="28"/>
                <w:lang w:val="uk-UA"/>
              </w:rPr>
              <w:t>2</w:t>
            </w:r>
          </w:p>
        </w:tc>
        <w:tc>
          <w:tcPr>
            <w:tcW w:w="992" w:type="dxa"/>
            <w:tcBorders>
              <w:top w:val="single" w:sz="4" w:space="0" w:color="auto"/>
              <w:left w:val="single" w:sz="4" w:space="0" w:color="auto"/>
              <w:bottom w:val="single" w:sz="4" w:space="0" w:color="auto"/>
              <w:right w:val="single" w:sz="4" w:space="0" w:color="auto"/>
            </w:tcBorders>
          </w:tcPr>
          <w:p w:rsidR="00AD3E9E" w:rsidRPr="00E15FE8" w:rsidRDefault="0066392A" w:rsidP="00AD3E9E">
            <w:pPr>
              <w:jc w:val="center"/>
              <w:rPr>
                <w:rFonts w:ascii="Times New Roman" w:eastAsia="Calibri" w:hAnsi="Times New Roman"/>
                <w:color w:val="FF0000"/>
                <w:sz w:val="28"/>
                <w:szCs w:val="28"/>
                <w:lang w:val="uk-UA"/>
              </w:rPr>
            </w:pPr>
            <w:r w:rsidRPr="00E15FE8">
              <w:rPr>
                <w:rFonts w:ascii="Times New Roman" w:eastAsia="Calibri" w:hAnsi="Times New Roman"/>
                <w:color w:val="FF0000"/>
                <w:sz w:val="28"/>
                <w:szCs w:val="28"/>
                <w:lang w:val="uk-UA"/>
              </w:rPr>
              <w:t>2</w:t>
            </w:r>
          </w:p>
        </w:tc>
        <w:tc>
          <w:tcPr>
            <w:tcW w:w="993" w:type="dxa"/>
            <w:tcBorders>
              <w:top w:val="single" w:sz="4" w:space="0" w:color="auto"/>
              <w:left w:val="single" w:sz="4" w:space="0" w:color="auto"/>
              <w:bottom w:val="single" w:sz="4" w:space="0" w:color="auto"/>
              <w:right w:val="single" w:sz="4" w:space="0" w:color="auto"/>
            </w:tcBorders>
          </w:tcPr>
          <w:p w:rsidR="00AD3E9E" w:rsidRPr="00E15FE8" w:rsidRDefault="0066392A" w:rsidP="00AD3E9E">
            <w:pPr>
              <w:jc w:val="center"/>
              <w:rPr>
                <w:rFonts w:ascii="Times New Roman" w:eastAsia="Calibri" w:hAnsi="Times New Roman"/>
                <w:color w:val="FF0000"/>
                <w:sz w:val="28"/>
                <w:szCs w:val="28"/>
                <w:lang w:val="uk-UA"/>
              </w:rPr>
            </w:pPr>
            <w:r w:rsidRPr="00E15FE8">
              <w:rPr>
                <w:rFonts w:ascii="Times New Roman" w:eastAsia="Calibri" w:hAnsi="Times New Roman"/>
                <w:color w:val="FF0000"/>
                <w:sz w:val="28"/>
                <w:szCs w:val="28"/>
                <w:lang w:val="uk-UA"/>
              </w:rPr>
              <w:t>1</w:t>
            </w:r>
            <w:r w:rsidR="00AD3E9E" w:rsidRPr="00E15FE8">
              <w:rPr>
                <w:rFonts w:ascii="Times New Roman" w:eastAsia="Calibri" w:hAnsi="Times New Roman"/>
                <w:color w:val="FF0000"/>
                <w:sz w:val="28"/>
                <w:szCs w:val="28"/>
                <w:lang w:val="uk-UA"/>
              </w:rPr>
              <w:t>,5</w:t>
            </w:r>
          </w:p>
        </w:tc>
        <w:tc>
          <w:tcPr>
            <w:tcW w:w="992" w:type="dxa"/>
            <w:tcBorders>
              <w:top w:val="single" w:sz="4" w:space="0" w:color="auto"/>
              <w:left w:val="single" w:sz="4" w:space="0" w:color="auto"/>
              <w:bottom w:val="single" w:sz="4" w:space="0" w:color="auto"/>
              <w:right w:val="single" w:sz="4" w:space="0" w:color="auto"/>
            </w:tcBorders>
          </w:tcPr>
          <w:p w:rsidR="00AD3E9E" w:rsidRPr="00E15FE8" w:rsidRDefault="001D5DAF" w:rsidP="00AD3E9E">
            <w:pPr>
              <w:jc w:val="center"/>
              <w:rPr>
                <w:rFonts w:ascii="Times New Roman" w:eastAsia="Calibri" w:hAnsi="Times New Roman"/>
                <w:color w:val="FF0000"/>
                <w:sz w:val="28"/>
                <w:szCs w:val="28"/>
                <w:lang w:val="uk-UA"/>
              </w:rPr>
            </w:pPr>
            <w:r w:rsidRPr="00E15FE8">
              <w:rPr>
                <w:rFonts w:ascii="Times New Roman" w:eastAsia="Calibri" w:hAnsi="Times New Roman"/>
                <w:color w:val="FF0000"/>
                <w:sz w:val="28"/>
                <w:szCs w:val="28"/>
                <w:lang w:val="uk-UA"/>
              </w:rPr>
              <w:t>2</w:t>
            </w:r>
          </w:p>
        </w:tc>
        <w:tc>
          <w:tcPr>
            <w:tcW w:w="992" w:type="dxa"/>
            <w:tcBorders>
              <w:top w:val="single" w:sz="4" w:space="0" w:color="auto"/>
              <w:left w:val="single" w:sz="4" w:space="0" w:color="auto"/>
              <w:bottom w:val="single" w:sz="4" w:space="0" w:color="auto"/>
              <w:right w:val="single" w:sz="4" w:space="0" w:color="auto"/>
            </w:tcBorders>
          </w:tcPr>
          <w:p w:rsidR="00AD3E9E" w:rsidRPr="00E15FE8" w:rsidRDefault="00535B81" w:rsidP="00AD3E9E">
            <w:pPr>
              <w:jc w:val="center"/>
              <w:rPr>
                <w:rFonts w:ascii="Times New Roman" w:eastAsia="Calibri" w:hAnsi="Times New Roman"/>
                <w:color w:val="FF0000"/>
                <w:sz w:val="28"/>
                <w:szCs w:val="28"/>
                <w:lang w:val="uk-UA"/>
              </w:rPr>
            </w:pPr>
            <w:r w:rsidRPr="00E15FE8">
              <w:rPr>
                <w:rFonts w:ascii="Times New Roman" w:eastAsia="Calibri" w:hAnsi="Times New Roman"/>
                <w:color w:val="FF0000"/>
                <w:sz w:val="28"/>
                <w:szCs w:val="28"/>
                <w:lang w:val="uk-UA"/>
              </w:rPr>
              <w:t>1</w:t>
            </w:r>
          </w:p>
        </w:tc>
        <w:tc>
          <w:tcPr>
            <w:tcW w:w="861" w:type="dxa"/>
            <w:tcBorders>
              <w:top w:val="single" w:sz="4" w:space="0" w:color="auto"/>
              <w:left w:val="single" w:sz="4" w:space="0" w:color="auto"/>
              <w:bottom w:val="single" w:sz="4" w:space="0" w:color="auto"/>
              <w:right w:val="single" w:sz="4" w:space="0" w:color="auto"/>
            </w:tcBorders>
          </w:tcPr>
          <w:p w:rsidR="00AD3E9E" w:rsidRPr="00E15FE8" w:rsidRDefault="00535B81" w:rsidP="00AD3E9E">
            <w:pPr>
              <w:jc w:val="center"/>
              <w:rPr>
                <w:rFonts w:ascii="Times New Roman" w:eastAsia="Calibri" w:hAnsi="Times New Roman"/>
                <w:color w:val="FF0000"/>
                <w:sz w:val="28"/>
                <w:szCs w:val="28"/>
                <w:lang w:val="uk-UA"/>
              </w:rPr>
            </w:pPr>
            <w:r w:rsidRPr="00E15FE8">
              <w:rPr>
                <w:rFonts w:ascii="Times New Roman" w:eastAsia="Calibri" w:hAnsi="Times New Roman"/>
                <w:color w:val="FF0000"/>
                <w:sz w:val="28"/>
                <w:szCs w:val="28"/>
                <w:lang w:val="uk-UA"/>
              </w:rPr>
              <w:t>8</w:t>
            </w:r>
            <w:r w:rsidR="006E2911" w:rsidRPr="00E15FE8">
              <w:rPr>
                <w:rFonts w:ascii="Times New Roman" w:eastAsia="Calibri" w:hAnsi="Times New Roman"/>
                <w:color w:val="FF0000"/>
                <w:sz w:val="28"/>
                <w:szCs w:val="28"/>
                <w:lang w:val="uk-UA"/>
              </w:rPr>
              <w:t>,5</w:t>
            </w:r>
          </w:p>
        </w:tc>
      </w:tr>
      <w:tr w:rsidR="00AD3E9E" w:rsidRPr="00523D1A" w:rsidTr="00AD3E9E">
        <w:trPr>
          <w:trHeight w:val="580"/>
        </w:trPr>
        <w:tc>
          <w:tcPr>
            <w:tcW w:w="4248" w:type="dxa"/>
            <w:gridSpan w:val="2"/>
            <w:tcBorders>
              <w:top w:val="single" w:sz="4" w:space="0" w:color="auto"/>
              <w:left w:val="single" w:sz="4" w:space="0" w:color="auto"/>
              <w:bottom w:val="single" w:sz="4" w:space="0" w:color="auto"/>
              <w:right w:val="single" w:sz="4" w:space="0" w:color="auto"/>
            </w:tcBorders>
          </w:tcPr>
          <w:p w:rsidR="00AD3E9E" w:rsidRPr="00523D1A" w:rsidRDefault="00AD3E9E" w:rsidP="00AD3E9E">
            <w:pPr>
              <w:rPr>
                <w:rFonts w:ascii="Times New Roman" w:eastAsia="Calibri" w:hAnsi="Times New Roman"/>
                <w:lang w:val="uk-UA"/>
              </w:rPr>
            </w:pPr>
            <w:r w:rsidRPr="00523D1A">
              <w:rPr>
                <w:rFonts w:ascii="Times New Roman" w:eastAsia="Calibri" w:hAnsi="Times New Roman"/>
                <w:lang w:val="uk-UA"/>
              </w:rPr>
              <w:t>Гранично допустиме навчальне навантаження</w:t>
            </w:r>
          </w:p>
        </w:tc>
        <w:tc>
          <w:tcPr>
            <w:tcW w:w="992" w:type="dxa"/>
            <w:tcBorders>
              <w:top w:val="single" w:sz="4" w:space="0" w:color="auto"/>
              <w:left w:val="single" w:sz="4" w:space="0" w:color="auto"/>
              <w:bottom w:val="single" w:sz="4" w:space="0" w:color="auto"/>
              <w:right w:val="single" w:sz="4" w:space="0" w:color="auto"/>
            </w:tcBorders>
          </w:tcPr>
          <w:p w:rsidR="00AD3E9E" w:rsidRPr="00523D1A" w:rsidRDefault="00AD3E9E" w:rsidP="00AD3E9E">
            <w:pPr>
              <w:jc w:val="center"/>
              <w:rPr>
                <w:rFonts w:ascii="Times New Roman" w:eastAsia="Calibri" w:hAnsi="Times New Roman"/>
                <w:sz w:val="28"/>
                <w:szCs w:val="28"/>
                <w:lang w:val="uk-UA"/>
              </w:rPr>
            </w:pPr>
            <w:r w:rsidRPr="00523D1A">
              <w:rPr>
                <w:rFonts w:ascii="Times New Roman" w:eastAsia="Calibri" w:hAnsi="Times New Roman"/>
                <w:sz w:val="28"/>
                <w:szCs w:val="28"/>
                <w:lang w:val="uk-UA"/>
              </w:rPr>
              <w:t>28</w:t>
            </w:r>
          </w:p>
        </w:tc>
        <w:tc>
          <w:tcPr>
            <w:tcW w:w="992" w:type="dxa"/>
            <w:tcBorders>
              <w:top w:val="single" w:sz="4" w:space="0" w:color="auto"/>
              <w:left w:val="single" w:sz="4" w:space="0" w:color="auto"/>
              <w:bottom w:val="single" w:sz="4" w:space="0" w:color="auto"/>
              <w:right w:val="single" w:sz="4" w:space="0" w:color="auto"/>
            </w:tcBorders>
          </w:tcPr>
          <w:p w:rsidR="00AD3E9E" w:rsidRPr="00523D1A" w:rsidRDefault="00AD3E9E" w:rsidP="00AD3E9E">
            <w:pPr>
              <w:jc w:val="center"/>
              <w:rPr>
                <w:rFonts w:ascii="Times New Roman" w:eastAsia="Calibri" w:hAnsi="Times New Roman"/>
                <w:sz w:val="28"/>
                <w:szCs w:val="28"/>
                <w:lang w:val="uk-UA"/>
              </w:rPr>
            </w:pPr>
            <w:r w:rsidRPr="00523D1A">
              <w:rPr>
                <w:rFonts w:ascii="Times New Roman" w:eastAsia="Calibri" w:hAnsi="Times New Roman"/>
                <w:sz w:val="28"/>
                <w:szCs w:val="28"/>
                <w:lang w:val="uk-UA"/>
              </w:rPr>
              <w:t>31</w:t>
            </w:r>
          </w:p>
        </w:tc>
        <w:tc>
          <w:tcPr>
            <w:tcW w:w="993" w:type="dxa"/>
            <w:tcBorders>
              <w:top w:val="single" w:sz="4" w:space="0" w:color="auto"/>
              <w:left w:val="single" w:sz="4" w:space="0" w:color="auto"/>
              <w:bottom w:val="single" w:sz="4" w:space="0" w:color="auto"/>
              <w:right w:val="single" w:sz="4" w:space="0" w:color="auto"/>
            </w:tcBorders>
          </w:tcPr>
          <w:p w:rsidR="00AD3E9E" w:rsidRPr="00523D1A" w:rsidRDefault="00AD3E9E" w:rsidP="00AD3E9E">
            <w:pPr>
              <w:jc w:val="center"/>
              <w:rPr>
                <w:rFonts w:ascii="Times New Roman" w:eastAsia="Calibri" w:hAnsi="Times New Roman"/>
                <w:sz w:val="28"/>
                <w:szCs w:val="28"/>
                <w:lang w:val="uk-UA"/>
              </w:rPr>
            </w:pPr>
            <w:r w:rsidRPr="00523D1A">
              <w:rPr>
                <w:rFonts w:ascii="Times New Roman" w:eastAsia="Calibri" w:hAnsi="Times New Roman"/>
                <w:sz w:val="28"/>
                <w:szCs w:val="28"/>
                <w:lang w:val="uk-UA"/>
              </w:rPr>
              <w:t>32</w:t>
            </w:r>
          </w:p>
        </w:tc>
        <w:tc>
          <w:tcPr>
            <w:tcW w:w="992" w:type="dxa"/>
            <w:tcBorders>
              <w:top w:val="single" w:sz="4" w:space="0" w:color="auto"/>
              <w:left w:val="single" w:sz="4" w:space="0" w:color="auto"/>
              <w:bottom w:val="single" w:sz="4" w:space="0" w:color="auto"/>
              <w:right w:val="single" w:sz="4" w:space="0" w:color="auto"/>
            </w:tcBorders>
          </w:tcPr>
          <w:p w:rsidR="00AD3E9E" w:rsidRPr="00523D1A" w:rsidRDefault="00AD3E9E" w:rsidP="00AD3E9E">
            <w:pPr>
              <w:jc w:val="center"/>
              <w:rPr>
                <w:rFonts w:ascii="Times New Roman" w:eastAsia="Calibri" w:hAnsi="Times New Roman"/>
                <w:sz w:val="28"/>
                <w:szCs w:val="28"/>
                <w:lang w:val="uk-UA"/>
              </w:rPr>
            </w:pPr>
            <w:r w:rsidRPr="00523D1A">
              <w:rPr>
                <w:rFonts w:ascii="Times New Roman" w:eastAsia="Calibri" w:hAnsi="Times New Roman"/>
                <w:sz w:val="28"/>
                <w:szCs w:val="28"/>
                <w:lang w:val="uk-UA"/>
              </w:rPr>
              <w:t>33</w:t>
            </w:r>
          </w:p>
        </w:tc>
        <w:tc>
          <w:tcPr>
            <w:tcW w:w="992" w:type="dxa"/>
            <w:tcBorders>
              <w:top w:val="single" w:sz="4" w:space="0" w:color="auto"/>
              <w:left w:val="single" w:sz="4" w:space="0" w:color="auto"/>
              <w:bottom w:val="single" w:sz="4" w:space="0" w:color="auto"/>
              <w:right w:val="single" w:sz="4" w:space="0" w:color="auto"/>
            </w:tcBorders>
          </w:tcPr>
          <w:p w:rsidR="00AD3E9E" w:rsidRPr="00523D1A" w:rsidRDefault="00AD3E9E" w:rsidP="00AD3E9E">
            <w:pPr>
              <w:jc w:val="center"/>
              <w:rPr>
                <w:rFonts w:ascii="Times New Roman" w:eastAsia="Calibri" w:hAnsi="Times New Roman"/>
                <w:sz w:val="28"/>
                <w:szCs w:val="28"/>
                <w:lang w:val="uk-UA"/>
              </w:rPr>
            </w:pPr>
            <w:r w:rsidRPr="00523D1A">
              <w:rPr>
                <w:rFonts w:ascii="Times New Roman" w:eastAsia="Calibri" w:hAnsi="Times New Roman"/>
                <w:sz w:val="28"/>
                <w:szCs w:val="28"/>
                <w:lang w:val="uk-UA"/>
              </w:rPr>
              <w:t>33</w:t>
            </w:r>
          </w:p>
        </w:tc>
        <w:tc>
          <w:tcPr>
            <w:tcW w:w="861" w:type="dxa"/>
            <w:tcBorders>
              <w:top w:val="single" w:sz="4" w:space="0" w:color="auto"/>
              <w:left w:val="single" w:sz="4" w:space="0" w:color="auto"/>
              <w:bottom w:val="single" w:sz="4" w:space="0" w:color="auto"/>
              <w:right w:val="single" w:sz="4" w:space="0" w:color="auto"/>
            </w:tcBorders>
          </w:tcPr>
          <w:p w:rsidR="00AD3E9E" w:rsidRPr="00523D1A" w:rsidRDefault="006E2911" w:rsidP="00AD3E9E">
            <w:pPr>
              <w:jc w:val="center"/>
              <w:rPr>
                <w:rFonts w:ascii="Times New Roman" w:eastAsia="Calibri" w:hAnsi="Times New Roman"/>
                <w:sz w:val="28"/>
                <w:szCs w:val="28"/>
                <w:lang w:val="uk-UA"/>
              </w:rPr>
            </w:pPr>
            <w:r>
              <w:rPr>
                <w:rFonts w:ascii="Times New Roman" w:eastAsia="Calibri" w:hAnsi="Times New Roman"/>
                <w:sz w:val="28"/>
                <w:szCs w:val="28"/>
                <w:lang w:val="uk-UA"/>
              </w:rPr>
              <w:t>157</w:t>
            </w:r>
          </w:p>
        </w:tc>
      </w:tr>
      <w:tr w:rsidR="00AD3E9E" w:rsidRPr="00523D1A" w:rsidTr="00AD3E9E">
        <w:trPr>
          <w:trHeight w:val="957"/>
        </w:trPr>
        <w:tc>
          <w:tcPr>
            <w:tcW w:w="4248" w:type="dxa"/>
            <w:gridSpan w:val="2"/>
            <w:tcBorders>
              <w:top w:val="single" w:sz="4" w:space="0" w:color="auto"/>
              <w:left w:val="single" w:sz="4" w:space="0" w:color="auto"/>
              <w:bottom w:val="single" w:sz="4" w:space="0" w:color="auto"/>
              <w:right w:val="single" w:sz="4" w:space="0" w:color="auto"/>
            </w:tcBorders>
          </w:tcPr>
          <w:p w:rsidR="00AD3E9E" w:rsidRPr="00523D1A" w:rsidRDefault="00AD3E9E" w:rsidP="00AD3E9E">
            <w:pPr>
              <w:rPr>
                <w:rFonts w:ascii="Times New Roman" w:eastAsia="Calibri" w:hAnsi="Times New Roman"/>
                <w:b/>
                <w:bCs/>
                <w:sz w:val="28"/>
                <w:szCs w:val="28"/>
                <w:lang w:val="uk-UA"/>
              </w:rPr>
            </w:pPr>
            <w:r w:rsidRPr="00523D1A">
              <w:rPr>
                <w:rFonts w:ascii="Times New Roman" w:eastAsia="Calibri" w:hAnsi="Times New Roman"/>
                <w:b/>
                <w:bCs/>
                <w:sz w:val="28"/>
                <w:szCs w:val="28"/>
                <w:lang w:val="uk-UA"/>
              </w:rPr>
              <w:t>Всього (без урахування поділу класів на групи)</w:t>
            </w:r>
          </w:p>
        </w:tc>
        <w:tc>
          <w:tcPr>
            <w:tcW w:w="992" w:type="dxa"/>
            <w:tcBorders>
              <w:top w:val="single" w:sz="4" w:space="0" w:color="auto"/>
              <w:left w:val="single" w:sz="4" w:space="0" w:color="auto"/>
              <w:bottom w:val="single" w:sz="4" w:space="0" w:color="auto"/>
              <w:right w:val="single" w:sz="4" w:space="0" w:color="auto"/>
            </w:tcBorders>
          </w:tcPr>
          <w:p w:rsidR="00AD3E9E" w:rsidRPr="00523D1A" w:rsidRDefault="00AD3E9E" w:rsidP="00AD3E9E">
            <w:pPr>
              <w:jc w:val="center"/>
              <w:rPr>
                <w:rFonts w:ascii="Times New Roman" w:eastAsia="Calibri" w:hAnsi="Times New Roman"/>
                <w:sz w:val="28"/>
                <w:szCs w:val="28"/>
                <w:lang w:val="uk-UA"/>
              </w:rPr>
            </w:pPr>
            <w:r w:rsidRPr="00523D1A">
              <w:rPr>
                <w:rFonts w:ascii="Times New Roman" w:eastAsia="Calibri" w:hAnsi="Times New Roman"/>
                <w:sz w:val="28"/>
                <w:szCs w:val="28"/>
                <w:lang w:val="uk-UA"/>
              </w:rPr>
              <w:t>27+3</w:t>
            </w:r>
          </w:p>
        </w:tc>
        <w:tc>
          <w:tcPr>
            <w:tcW w:w="992" w:type="dxa"/>
            <w:tcBorders>
              <w:top w:val="single" w:sz="4" w:space="0" w:color="auto"/>
              <w:left w:val="single" w:sz="4" w:space="0" w:color="auto"/>
              <w:bottom w:val="single" w:sz="4" w:space="0" w:color="auto"/>
              <w:right w:val="single" w:sz="4" w:space="0" w:color="auto"/>
            </w:tcBorders>
          </w:tcPr>
          <w:p w:rsidR="00AD3E9E" w:rsidRPr="00523D1A" w:rsidRDefault="00AD3E9E" w:rsidP="00AD3E9E">
            <w:pPr>
              <w:jc w:val="center"/>
              <w:rPr>
                <w:rFonts w:ascii="Times New Roman" w:eastAsia="Calibri" w:hAnsi="Times New Roman"/>
                <w:sz w:val="28"/>
                <w:szCs w:val="28"/>
                <w:lang w:val="uk-UA"/>
              </w:rPr>
            </w:pPr>
            <w:r w:rsidRPr="00523D1A">
              <w:rPr>
                <w:rFonts w:ascii="Times New Roman" w:eastAsia="Calibri" w:hAnsi="Times New Roman"/>
                <w:sz w:val="28"/>
                <w:szCs w:val="28"/>
                <w:lang w:val="uk-UA"/>
              </w:rPr>
              <w:t>30+3</w:t>
            </w:r>
          </w:p>
        </w:tc>
        <w:tc>
          <w:tcPr>
            <w:tcW w:w="993" w:type="dxa"/>
            <w:tcBorders>
              <w:top w:val="single" w:sz="4" w:space="0" w:color="auto"/>
              <w:left w:val="single" w:sz="4" w:space="0" w:color="auto"/>
              <w:bottom w:val="single" w:sz="4" w:space="0" w:color="auto"/>
              <w:right w:val="single" w:sz="4" w:space="0" w:color="auto"/>
            </w:tcBorders>
          </w:tcPr>
          <w:p w:rsidR="00AD3E9E" w:rsidRPr="00523D1A" w:rsidRDefault="00AD3E9E" w:rsidP="00AD3E9E">
            <w:pPr>
              <w:jc w:val="center"/>
              <w:rPr>
                <w:rFonts w:ascii="Times New Roman" w:eastAsia="Calibri" w:hAnsi="Times New Roman"/>
                <w:sz w:val="28"/>
                <w:szCs w:val="28"/>
                <w:lang w:val="uk-UA"/>
              </w:rPr>
            </w:pPr>
            <w:r w:rsidRPr="00523D1A">
              <w:rPr>
                <w:rFonts w:ascii="Times New Roman" w:eastAsia="Calibri" w:hAnsi="Times New Roman"/>
                <w:sz w:val="28"/>
                <w:szCs w:val="28"/>
                <w:lang w:val="uk-UA"/>
              </w:rPr>
              <w:t>30,5+3</w:t>
            </w:r>
          </w:p>
        </w:tc>
        <w:tc>
          <w:tcPr>
            <w:tcW w:w="992" w:type="dxa"/>
            <w:tcBorders>
              <w:top w:val="single" w:sz="4" w:space="0" w:color="auto"/>
              <w:left w:val="single" w:sz="4" w:space="0" w:color="auto"/>
              <w:bottom w:val="single" w:sz="4" w:space="0" w:color="auto"/>
              <w:right w:val="single" w:sz="4" w:space="0" w:color="auto"/>
            </w:tcBorders>
          </w:tcPr>
          <w:p w:rsidR="00AD3E9E" w:rsidRPr="00523D1A" w:rsidRDefault="00AD3E9E" w:rsidP="00AD3E9E">
            <w:pPr>
              <w:jc w:val="center"/>
              <w:rPr>
                <w:rFonts w:ascii="Times New Roman" w:eastAsia="Calibri" w:hAnsi="Times New Roman"/>
                <w:sz w:val="28"/>
                <w:szCs w:val="28"/>
                <w:lang w:val="uk-UA"/>
              </w:rPr>
            </w:pPr>
            <w:r w:rsidRPr="00523D1A">
              <w:rPr>
                <w:rFonts w:ascii="Times New Roman" w:eastAsia="Calibri" w:hAnsi="Times New Roman"/>
                <w:sz w:val="28"/>
                <w:szCs w:val="28"/>
                <w:lang w:val="uk-UA"/>
              </w:rPr>
              <w:t>31,5+3</w:t>
            </w:r>
          </w:p>
        </w:tc>
        <w:tc>
          <w:tcPr>
            <w:tcW w:w="992" w:type="dxa"/>
            <w:tcBorders>
              <w:top w:val="single" w:sz="4" w:space="0" w:color="auto"/>
              <w:left w:val="single" w:sz="4" w:space="0" w:color="auto"/>
              <w:bottom w:val="single" w:sz="4" w:space="0" w:color="auto"/>
              <w:right w:val="single" w:sz="4" w:space="0" w:color="auto"/>
            </w:tcBorders>
          </w:tcPr>
          <w:p w:rsidR="00AD3E9E" w:rsidRPr="00523D1A" w:rsidRDefault="00AD3E9E" w:rsidP="00AD3E9E">
            <w:pPr>
              <w:jc w:val="center"/>
              <w:rPr>
                <w:rFonts w:ascii="Times New Roman" w:eastAsia="Calibri" w:hAnsi="Times New Roman"/>
                <w:sz w:val="28"/>
                <w:szCs w:val="28"/>
                <w:lang w:val="uk-UA"/>
              </w:rPr>
            </w:pPr>
            <w:r w:rsidRPr="00523D1A">
              <w:rPr>
                <w:rFonts w:ascii="Times New Roman" w:eastAsia="Calibri" w:hAnsi="Times New Roman"/>
                <w:sz w:val="28"/>
                <w:szCs w:val="28"/>
                <w:lang w:val="uk-UA"/>
              </w:rPr>
              <w:t>33+3</w:t>
            </w:r>
          </w:p>
        </w:tc>
        <w:tc>
          <w:tcPr>
            <w:tcW w:w="861" w:type="dxa"/>
            <w:tcBorders>
              <w:top w:val="single" w:sz="4" w:space="0" w:color="auto"/>
              <w:left w:val="single" w:sz="4" w:space="0" w:color="auto"/>
              <w:bottom w:val="single" w:sz="4" w:space="0" w:color="auto"/>
              <w:right w:val="single" w:sz="4" w:space="0" w:color="auto"/>
            </w:tcBorders>
          </w:tcPr>
          <w:p w:rsidR="00AD3E9E" w:rsidRPr="00523D1A" w:rsidRDefault="00931F4E" w:rsidP="00AD3E9E">
            <w:pPr>
              <w:jc w:val="center"/>
              <w:rPr>
                <w:rFonts w:ascii="Times New Roman" w:eastAsia="Calibri" w:hAnsi="Times New Roman"/>
                <w:sz w:val="28"/>
                <w:szCs w:val="28"/>
                <w:lang w:val="uk-UA"/>
              </w:rPr>
            </w:pPr>
            <w:r>
              <w:rPr>
                <w:rFonts w:ascii="Times New Roman" w:eastAsia="Calibri" w:hAnsi="Times New Roman"/>
                <w:sz w:val="28"/>
                <w:szCs w:val="28"/>
                <w:lang w:val="uk-UA"/>
              </w:rPr>
              <w:t>152+15</w:t>
            </w:r>
          </w:p>
        </w:tc>
      </w:tr>
    </w:tbl>
    <w:p w:rsidR="00C40EA4" w:rsidRPr="00EF2B0D" w:rsidRDefault="00F26268" w:rsidP="00C40EA4">
      <w:pPr>
        <w:tabs>
          <w:tab w:val="left" w:pos="7710"/>
          <w:tab w:val="right" w:pos="10205"/>
        </w:tabs>
        <w:spacing w:after="0" w:line="240" w:lineRule="auto"/>
        <w:ind w:left="-142"/>
        <w:rPr>
          <w:rFonts w:ascii="Times New Roman" w:hAnsi="Times New Roman"/>
          <w:sz w:val="24"/>
          <w:szCs w:val="24"/>
          <w:lang w:val="uk-UA"/>
        </w:rPr>
      </w:pPr>
      <w:r w:rsidRPr="00523D1A">
        <w:rPr>
          <w:rFonts w:ascii="Times New Roman" w:eastAsia="Calibri" w:hAnsi="Times New Roman"/>
          <w:lang w:val="uk-UA"/>
        </w:rPr>
        <w:t xml:space="preserve"> </w:t>
      </w:r>
    </w:p>
    <w:p w:rsidR="0053291B" w:rsidRPr="001B6157" w:rsidRDefault="00C40EA4" w:rsidP="00C40EA4">
      <w:pPr>
        <w:tabs>
          <w:tab w:val="left" w:pos="7710"/>
          <w:tab w:val="right" w:pos="10205"/>
        </w:tabs>
        <w:spacing w:after="0" w:line="240" w:lineRule="auto"/>
        <w:rPr>
          <w:rFonts w:ascii="Times New Roman" w:hAnsi="Times New Roman"/>
          <w:b/>
          <w:bCs/>
          <w:color w:val="000000"/>
          <w:sz w:val="28"/>
          <w:szCs w:val="28"/>
          <w:lang w:val="uk-UA" w:eastAsia="uk-UA"/>
        </w:rPr>
      </w:pPr>
      <w:r w:rsidRPr="00502CAC">
        <w:rPr>
          <w:rFonts w:ascii="Times New Roman" w:hAnsi="Times New Roman"/>
          <w:sz w:val="28"/>
          <w:szCs w:val="28"/>
          <w:lang w:val="uk-UA"/>
        </w:rPr>
        <w:t xml:space="preserve">   </w:t>
      </w:r>
      <w:r w:rsidR="0053291B" w:rsidRPr="001B6157">
        <w:rPr>
          <w:rFonts w:ascii="Times New Roman" w:hAnsi="Times New Roman"/>
          <w:b/>
          <w:bCs/>
          <w:color w:val="000000"/>
          <w:sz w:val="28"/>
          <w:szCs w:val="28"/>
          <w:lang w:val="uk-UA" w:eastAsia="uk-UA"/>
        </w:rPr>
        <w:t>Використання варіативної складової:</w:t>
      </w:r>
    </w:p>
    <w:p w:rsidR="00F422A5" w:rsidRDefault="0053291B" w:rsidP="00C40EA4">
      <w:pPr>
        <w:tabs>
          <w:tab w:val="left" w:pos="7710"/>
          <w:tab w:val="right" w:pos="10205"/>
        </w:tabs>
        <w:spacing w:after="0" w:line="240" w:lineRule="auto"/>
        <w:rPr>
          <w:rFonts w:ascii="Times New Roman" w:hAnsi="Times New Roman"/>
          <w:bCs/>
          <w:color w:val="000000"/>
          <w:sz w:val="28"/>
          <w:szCs w:val="28"/>
          <w:lang w:val="uk-UA" w:eastAsia="uk-UA"/>
        </w:rPr>
      </w:pPr>
      <w:r>
        <w:rPr>
          <w:rFonts w:ascii="Times New Roman" w:hAnsi="Times New Roman"/>
          <w:bCs/>
          <w:color w:val="000000"/>
          <w:sz w:val="28"/>
          <w:szCs w:val="28"/>
          <w:lang w:val="uk-UA" w:eastAsia="uk-UA"/>
        </w:rPr>
        <w:t>5 клас:</w:t>
      </w:r>
    </w:p>
    <w:p w:rsidR="00C92E20" w:rsidRDefault="00F422A5" w:rsidP="00C40EA4">
      <w:pPr>
        <w:tabs>
          <w:tab w:val="left" w:pos="7710"/>
          <w:tab w:val="right" w:pos="10205"/>
        </w:tabs>
        <w:spacing w:after="0" w:line="240" w:lineRule="auto"/>
        <w:rPr>
          <w:rFonts w:ascii="Times New Roman" w:hAnsi="Times New Roman"/>
          <w:bCs/>
          <w:color w:val="000000"/>
          <w:sz w:val="28"/>
          <w:szCs w:val="28"/>
          <w:lang w:val="uk-UA" w:eastAsia="uk-UA"/>
        </w:rPr>
      </w:pPr>
      <w:r>
        <w:rPr>
          <w:rFonts w:ascii="Times New Roman" w:hAnsi="Times New Roman"/>
          <w:bCs/>
          <w:color w:val="000000"/>
          <w:sz w:val="28"/>
          <w:szCs w:val="28"/>
          <w:lang w:val="uk-UA" w:eastAsia="uk-UA"/>
        </w:rPr>
        <w:t>Підсилення предмета «Математика» - 1 година.</w:t>
      </w:r>
    </w:p>
    <w:p w:rsidR="00C92E20" w:rsidRDefault="00C92E20" w:rsidP="00C40EA4">
      <w:pPr>
        <w:tabs>
          <w:tab w:val="left" w:pos="7710"/>
          <w:tab w:val="right" w:pos="10205"/>
        </w:tabs>
        <w:spacing w:after="0" w:line="240" w:lineRule="auto"/>
        <w:rPr>
          <w:rFonts w:ascii="Times New Roman" w:hAnsi="Times New Roman"/>
          <w:bCs/>
          <w:color w:val="000000"/>
          <w:sz w:val="28"/>
          <w:szCs w:val="28"/>
          <w:lang w:val="uk-UA" w:eastAsia="uk-UA"/>
        </w:rPr>
      </w:pPr>
      <w:r>
        <w:rPr>
          <w:rFonts w:ascii="Times New Roman" w:hAnsi="Times New Roman"/>
          <w:bCs/>
          <w:color w:val="000000"/>
          <w:sz w:val="28"/>
          <w:szCs w:val="28"/>
          <w:lang w:val="uk-UA" w:eastAsia="uk-UA"/>
        </w:rPr>
        <w:t>Підсилення предмета «Українська мова» - 0,5 години.</w:t>
      </w:r>
    </w:p>
    <w:p w:rsidR="00F422A5" w:rsidRDefault="00F422A5" w:rsidP="00C40EA4">
      <w:pPr>
        <w:tabs>
          <w:tab w:val="left" w:pos="7710"/>
          <w:tab w:val="right" w:pos="10205"/>
        </w:tabs>
        <w:spacing w:after="0" w:line="240" w:lineRule="auto"/>
        <w:rPr>
          <w:rFonts w:ascii="Times New Roman" w:hAnsi="Times New Roman"/>
          <w:bCs/>
          <w:color w:val="000000"/>
          <w:sz w:val="28"/>
          <w:szCs w:val="28"/>
          <w:lang w:val="uk-UA" w:eastAsia="uk-UA"/>
        </w:rPr>
      </w:pPr>
      <w:r>
        <w:rPr>
          <w:rFonts w:ascii="Times New Roman" w:hAnsi="Times New Roman"/>
          <w:bCs/>
          <w:color w:val="000000"/>
          <w:sz w:val="28"/>
          <w:szCs w:val="28"/>
          <w:lang w:val="uk-UA" w:eastAsia="uk-UA"/>
        </w:rPr>
        <w:t xml:space="preserve">Курс за вибором «Родинні фінанси» </w:t>
      </w:r>
      <w:r w:rsidR="00C92E20">
        <w:rPr>
          <w:rFonts w:ascii="Times New Roman" w:hAnsi="Times New Roman"/>
          <w:bCs/>
          <w:color w:val="000000"/>
          <w:sz w:val="28"/>
          <w:szCs w:val="28"/>
          <w:lang w:val="uk-UA" w:eastAsia="uk-UA"/>
        </w:rPr>
        <w:t>- 1 година.</w:t>
      </w:r>
    </w:p>
    <w:p w:rsidR="00535B81" w:rsidRDefault="00535B81" w:rsidP="00C40EA4">
      <w:pPr>
        <w:tabs>
          <w:tab w:val="left" w:pos="7710"/>
          <w:tab w:val="right" w:pos="10205"/>
        </w:tabs>
        <w:spacing w:after="0" w:line="240" w:lineRule="auto"/>
        <w:rPr>
          <w:rFonts w:ascii="Times New Roman" w:hAnsi="Times New Roman"/>
          <w:bCs/>
          <w:color w:val="000000"/>
          <w:sz w:val="28"/>
          <w:szCs w:val="28"/>
          <w:lang w:val="uk-UA" w:eastAsia="uk-UA"/>
        </w:rPr>
      </w:pPr>
      <w:r>
        <w:rPr>
          <w:rFonts w:ascii="Times New Roman" w:hAnsi="Times New Roman"/>
          <w:bCs/>
          <w:color w:val="000000"/>
          <w:sz w:val="28"/>
          <w:szCs w:val="28"/>
          <w:lang w:val="uk-UA" w:eastAsia="uk-UA"/>
        </w:rPr>
        <w:t>Факультативний курс «</w:t>
      </w:r>
      <w:r w:rsidR="00E94ADE">
        <w:rPr>
          <w:rFonts w:ascii="Times New Roman" w:hAnsi="Times New Roman"/>
          <w:bCs/>
          <w:color w:val="000000"/>
          <w:sz w:val="28"/>
          <w:szCs w:val="28"/>
          <w:lang w:val="uk-UA" w:eastAsia="uk-UA"/>
        </w:rPr>
        <w:t>П</w:t>
      </w:r>
      <w:r>
        <w:rPr>
          <w:rFonts w:ascii="Times New Roman" w:hAnsi="Times New Roman"/>
          <w:bCs/>
          <w:color w:val="000000"/>
          <w:sz w:val="28"/>
          <w:szCs w:val="28"/>
          <w:lang w:val="uk-UA" w:eastAsia="uk-UA"/>
        </w:rPr>
        <w:t>сихологія спілкування» - 1 година.</w:t>
      </w:r>
    </w:p>
    <w:p w:rsidR="00C92E20" w:rsidRDefault="00C92E20" w:rsidP="00C40EA4">
      <w:pPr>
        <w:tabs>
          <w:tab w:val="left" w:pos="7710"/>
          <w:tab w:val="right" w:pos="10205"/>
        </w:tabs>
        <w:spacing w:after="0" w:line="240" w:lineRule="auto"/>
        <w:rPr>
          <w:rFonts w:ascii="Times New Roman" w:hAnsi="Times New Roman"/>
          <w:bCs/>
          <w:color w:val="000000"/>
          <w:sz w:val="28"/>
          <w:szCs w:val="28"/>
          <w:lang w:val="uk-UA" w:eastAsia="uk-UA"/>
        </w:rPr>
      </w:pPr>
      <w:r>
        <w:rPr>
          <w:rFonts w:ascii="Times New Roman" w:hAnsi="Times New Roman"/>
          <w:bCs/>
          <w:color w:val="000000"/>
          <w:sz w:val="28"/>
          <w:szCs w:val="28"/>
          <w:lang w:val="uk-UA" w:eastAsia="uk-UA"/>
        </w:rPr>
        <w:t>6 клас:</w:t>
      </w:r>
    </w:p>
    <w:p w:rsidR="00C92E20" w:rsidRDefault="00C92E20" w:rsidP="00C92E20">
      <w:pPr>
        <w:tabs>
          <w:tab w:val="left" w:pos="7710"/>
          <w:tab w:val="right" w:pos="10205"/>
        </w:tabs>
        <w:spacing w:after="0" w:line="240" w:lineRule="auto"/>
        <w:rPr>
          <w:rFonts w:ascii="Times New Roman" w:hAnsi="Times New Roman"/>
          <w:bCs/>
          <w:color w:val="000000"/>
          <w:sz w:val="28"/>
          <w:szCs w:val="28"/>
          <w:lang w:val="uk-UA" w:eastAsia="uk-UA"/>
        </w:rPr>
      </w:pPr>
      <w:r>
        <w:rPr>
          <w:rFonts w:ascii="Times New Roman" w:hAnsi="Times New Roman"/>
          <w:bCs/>
          <w:color w:val="000000"/>
          <w:sz w:val="28"/>
          <w:szCs w:val="28"/>
          <w:lang w:val="uk-UA" w:eastAsia="uk-UA"/>
        </w:rPr>
        <w:t>Підсилення предмета «Математика» - 1 година.</w:t>
      </w:r>
    </w:p>
    <w:p w:rsidR="00C92E20" w:rsidRDefault="00C92E20" w:rsidP="00C92E20">
      <w:pPr>
        <w:tabs>
          <w:tab w:val="left" w:pos="7710"/>
          <w:tab w:val="right" w:pos="10205"/>
        </w:tabs>
        <w:spacing w:after="0" w:line="240" w:lineRule="auto"/>
        <w:rPr>
          <w:rFonts w:ascii="Times New Roman" w:hAnsi="Times New Roman"/>
          <w:bCs/>
          <w:color w:val="000000"/>
          <w:sz w:val="28"/>
          <w:szCs w:val="28"/>
          <w:lang w:val="uk-UA" w:eastAsia="uk-UA"/>
        </w:rPr>
      </w:pPr>
      <w:r>
        <w:rPr>
          <w:rFonts w:ascii="Times New Roman" w:hAnsi="Times New Roman"/>
          <w:bCs/>
          <w:color w:val="000000"/>
          <w:sz w:val="28"/>
          <w:szCs w:val="28"/>
          <w:lang w:val="uk-UA" w:eastAsia="uk-UA"/>
        </w:rPr>
        <w:t>Підсилення предмета «Українська мова» - 0,5 години.</w:t>
      </w:r>
    </w:p>
    <w:p w:rsidR="00C92E20" w:rsidRDefault="00C92E20" w:rsidP="00C40EA4">
      <w:pPr>
        <w:tabs>
          <w:tab w:val="left" w:pos="7710"/>
          <w:tab w:val="right" w:pos="10205"/>
        </w:tabs>
        <w:spacing w:after="0" w:line="240" w:lineRule="auto"/>
        <w:rPr>
          <w:rFonts w:ascii="Times New Roman" w:hAnsi="Times New Roman"/>
          <w:bCs/>
          <w:color w:val="000000"/>
          <w:sz w:val="28"/>
          <w:szCs w:val="28"/>
          <w:lang w:val="uk-UA" w:eastAsia="uk-UA"/>
        </w:rPr>
      </w:pPr>
      <w:r>
        <w:rPr>
          <w:rFonts w:ascii="Times New Roman" w:hAnsi="Times New Roman"/>
          <w:bCs/>
          <w:color w:val="000000"/>
          <w:sz w:val="28"/>
          <w:szCs w:val="28"/>
          <w:lang w:val="uk-UA" w:eastAsia="uk-UA"/>
        </w:rPr>
        <w:t>Курс за вибором «Фінансово-грамотний споживач» - 1 година.</w:t>
      </w:r>
    </w:p>
    <w:p w:rsidR="00DD0702" w:rsidRDefault="00E94ADE" w:rsidP="00C40EA4">
      <w:pPr>
        <w:tabs>
          <w:tab w:val="left" w:pos="7710"/>
          <w:tab w:val="right" w:pos="10205"/>
        </w:tabs>
        <w:spacing w:after="0" w:line="240" w:lineRule="auto"/>
        <w:rPr>
          <w:rFonts w:ascii="Times New Roman" w:hAnsi="Times New Roman"/>
          <w:bCs/>
          <w:color w:val="000000"/>
          <w:sz w:val="28"/>
          <w:szCs w:val="28"/>
          <w:lang w:val="uk-UA" w:eastAsia="uk-UA"/>
        </w:rPr>
      </w:pPr>
      <w:r>
        <w:rPr>
          <w:rFonts w:ascii="Times New Roman" w:hAnsi="Times New Roman"/>
          <w:bCs/>
          <w:color w:val="000000"/>
          <w:sz w:val="28"/>
          <w:szCs w:val="28"/>
          <w:lang w:val="uk-UA" w:eastAsia="uk-UA"/>
        </w:rPr>
        <w:t>Факультативний курс «Основи хореографічного мистецтва» - 1 година.</w:t>
      </w:r>
    </w:p>
    <w:p w:rsidR="00C92E20" w:rsidRDefault="00C92E20" w:rsidP="00C40EA4">
      <w:pPr>
        <w:tabs>
          <w:tab w:val="left" w:pos="7710"/>
          <w:tab w:val="right" w:pos="10205"/>
        </w:tabs>
        <w:spacing w:after="0" w:line="240" w:lineRule="auto"/>
        <w:rPr>
          <w:rFonts w:ascii="Times New Roman" w:hAnsi="Times New Roman"/>
          <w:bCs/>
          <w:color w:val="000000"/>
          <w:sz w:val="28"/>
          <w:szCs w:val="28"/>
          <w:lang w:val="uk-UA" w:eastAsia="uk-UA"/>
        </w:rPr>
      </w:pPr>
      <w:r>
        <w:rPr>
          <w:rFonts w:ascii="Times New Roman" w:hAnsi="Times New Roman"/>
          <w:bCs/>
          <w:color w:val="000000"/>
          <w:sz w:val="28"/>
          <w:szCs w:val="28"/>
          <w:lang w:val="uk-UA" w:eastAsia="uk-UA"/>
        </w:rPr>
        <w:t>7 клас:</w:t>
      </w:r>
    </w:p>
    <w:p w:rsidR="00E94ADE" w:rsidRDefault="00E94ADE" w:rsidP="00C40EA4">
      <w:pPr>
        <w:tabs>
          <w:tab w:val="left" w:pos="7710"/>
          <w:tab w:val="right" w:pos="10205"/>
        </w:tabs>
        <w:spacing w:after="0" w:line="240" w:lineRule="auto"/>
        <w:rPr>
          <w:rFonts w:ascii="Times New Roman" w:hAnsi="Times New Roman"/>
          <w:bCs/>
          <w:color w:val="000000"/>
          <w:sz w:val="28"/>
          <w:szCs w:val="28"/>
          <w:lang w:val="uk-UA" w:eastAsia="uk-UA"/>
        </w:rPr>
      </w:pPr>
      <w:r>
        <w:rPr>
          <w:rFonts w:ascii="Times New Roman" w:hAnsi="Times New Roman"/>
          <w:bCs/>
          <w:color w:val="000000"/>
          <w:sz w:val="28"/>
          <w:szCs w:val="28"/>
          <w:lang w:val="uk-UA" w:eastAsia="uk-UA"/>
        </w:rPr>
        <w:t>Підсилення предмета «Українська мова» - 0,5 години</w:t>
      </w:r>
    </w:p>
    <w:p w:rsidR="00C92E20" w:rsidRDefault="00C92E20" w:rsidP="00C40EA4">
      <w:pPr>
        <w:tabs>
          <w:tab w:val="left" w:pos="7710"/>
          <w:tab w:val="right" w:pos="10205"/>
        </w:tabs>
        <w:spacing w:after="0" w:line="240" w:lineRule="auto"/>
        <w:rPr>
          <w:rFonts w:ascii="Times New Roman" w:hAnsi="Times New Roman"/>
          <w:bCs/>
          <w:color w:val="000000"/>
          <w:sz w:val="28"/>
          <w:szCs w:val="28"/>
          <w:lang w:val="uk-UA" w:eastAsia="uk-UA"/>
        </w:rPr>
      </w:pPr>
      <w:r>
        <w:rPr>
          <w:rFonts w:ascii="Times New Roman" w:hAnsi="Times New Roman"/>
          <w:bCs/>
          <w:color w:val="000000"/>
          <w:sz w:val="28"/>
          <w:szCs w:val="28"/>
          <w:lang w:val="uk-UA" w:eastAsia="uk-UA"/>
        </w:rPr>
        <w:t>Підсилення предмета «Хімія» - 0,5 години.</w:t>
      </w:r>
    </w:p>
    <w:p w:rsidR="00C92E20" w:rsidRDefault="00C92E20" w:rsidP="00C40EA4">
      <w:pPr>
        <w:tabs>
          <w:tab w:val="left" w:pos="7710"/>
          <w:tab w:val="right" w:pos="10205"/>
        </w:tabs>
        <w:spacing w:after="0" w:line="240" w:lineRule="auto"/>
        <w:rPr>
          <w:rFonts w:ascii="Times New Roman" w:hAnsi="Times New Roman"/>
          <w:bCs/>
          <w:color w:val="000000"/>
          <w:sz w:val="28"/>
          <w:szCs w:val="28"/>
          <w:lang w:val="uk-UA" w:eastAsia="uk-UA"/>
        </w:rPr>
      </w:pPr>
      <w:r>
        <w:rPr>
          <w:rFonts w:ascii="Times New Roman" w:hAnsi="Times New Roman"/>
          <w:bCs/>
          <w:color w:val="000000"/>
          <w:sz w:val="28"/>
          <w:szCs w:val="28"/>
          <w:lang w:val="uk-UA" w:eastAsia="uk-UA"/>
        </w:rPr>
        <w:t>Курс за вибором «Фінансова культура» - 1 година.</w:t>
      </w:r>
    </w:p>
    <w:p w:rsidR="00E94ADE" w:rsidRDefault="00E94ADE" w:rsidP="00C40EA4">
      <w:pPr>
        <w:tabs>
          <w:tab w:val="left" w:pos="7710"/>
          <w:tab w:val="right" w:pos="10205"/>
        </w:tabs>
        <w:spacing w:after="0" w:line="240" w:lineRule="auto"/>
        <w:rPr>
          <w:rFonts w:ascii="Times New Roman" w:hAnsi="Times New Roman"/>
          <w:bCs/>
          <w:color w:val="000000"/>
          <w:sz w:val="28"/>
          <w:szCs w:val="28"/>
          <w:lang w:val="uk-UA" w:eastAsia="uk-UA"/>
        </w:rPr>
      </w:pPr>
      <w:r>
        <w:rPr>
          <w:rFonts w:ascii="Times New Roman" w:hAnsi="Times New Roman"/>
          <w:bCs/>
          <w:color w:val="000000"/>
          <w:sz w:val="28"/>
          <w:szCs w:val="28"/>
          <w:lang w:val="uk-UA" w:eastAsia="uk-UA"/>
        </w:rPr>
        <w:t>Факультативний курс «Психологія спілкування» - 0,5 години.</w:t>
      </w:r>
    </w:p>
    <w:p w:rsidR="001B6157" w:rsidRDefault="00F62EAD" w:rsidP="00C40EA4">
      <w:pPr>
        <w:tabs>
          <w:tab w:val="left" w:pos="7710"/>
          <w:tab w:val="right" w:pos="10205"/>
        </w:tabs>
        <w:spacing w:after="0" w:line="240" w:lineRule="auto"/>
        <w:rPr>
          <w:rFonts w:ascii="Times New Roman" w:hAnsi="Times New Roman"/>
          <w:bCs/>
          <w:color w:val="000000"/>
          <w:sz w:val="28"/>
          <w:szCs w:val="28"/>
          <w:lang w:val="uk-UA" w:eastAsia="uk-UA"/>
        </w:rPr>
      </w:pPr>
      <w:r>
        <w:rPr>
          <w:rFonts w:ascii="Times New Roman" w:hAnsi="Times New Roman"/>
          <w:bCs/>
          <w:color w:val="000000"/>
          <w:sz w:val="28"/>
          <w:szCs w:val="28"/>
          <w:lang w:val="uk-UA" w:eastAsia="uk-UA"/>
        </w:rPr>
        <w:t xml:space="preserve">8 </w:t>
      </w:r>
      <w:r w:rsidR="001B6157">
        <w:rPr>
          <w:rFonts w:ascii="Times New Roman" w:hAnsi="Times New Roman"/>
          <w:bCs/>
          <w:color w:val="000000"/>
          <w:sz w:val="28"/>
          <w:szCs w:val="28"/>
          <w:lang w:val="uk-UA" w:eastAsia="uk-UA"/>
        </w:rPr>
        <w:t>клас:</w:t>
      </w:r>
    </w:p>
    <w:p w:rsidR="00E94ADE" w:rsidRDefault="00E94ADE" w:rsidP="001B6157">
      <w:pPr>
        <w:tabs>
          <w:tab w:val="left" w:pos="7710"/>
          <w:tab w:val="right" w:pos="10205"/>
        </w:tabs>
        <w:spacing w:after="0" w:line="240" w:lineRule="auto"/>
        <w:rPr>
          <w:rFonts w:ascii="Times New Roman" w:hAnsi="Times New Roman"/>
          <w:bCs/>
          <w:color w:val="000000"/>
          <w:sz w:val="28"/>
          <w:szCs w:val="28"/>
          <w:lang w:val="uk-UA" w:eastAsia="uk-UA"/>
        </w:rPr>
      </w:pPr>
      <w:r>
        <w:rPr>
          <w:rFonts w:ascii="Times New Roman" w:hAnsi="Times New Roman"/>
          <w:bCs/>
          <w:color w:val="000000"/>
          <w:sz w:val="28"/>
          <w:szCs w:val="28"/>
          <w:lang w:val="uk-UA" w:eastAsia="uk-UA"/>
        </w:rPr>
        <w:t>Підсилення предмета «Українська мова» - 1 година.</w:t>
      </w:r>
    </w:p>
    <w:p w:rsidR="001B6157" w:rsidRDefault="001B6157" w:rsidP="001B6157">
      <w:pPr>
        <w:tabs>
          <w:tab w:val="left" w:pos="7710"/>
          <w:tab w:val="right" w:pos="10205"/>
        </w:tabs>
        <w:spacing w:after="0" w:line="240" w:lineRule="auto"/>
        <w:rPr>
          <w:rFonts w:ascii="Times New Roman" w:hAnsi="Times New Roman"/>
          <w:bCs/>
          <w:color w:val="000000"/>
          <w:sz w:val="28"/>
          <w:szCs w:val="28"/>
          <w:lang w:val="uk-UA" w:eastAsia="uk-UA"/>
        </w:rPr>
      </w:pPr>
      <w:r>
        <w:rPr>
          <w:rFonts w:ascii="Times New Roman" w:hAnsi="Times New Roman"/>
          <w:bCs/>
          <w:color w:val="000000"/>
          <w:sz w:val="28"/>
          <w:szCs w:val="28"/>
          <w:lang w:val="uk-UA" w:eastAsia="uk-UA"/>
        </w:rPr>
        <w:t>Курс за вибором «Прикладні фінанси» - 1 година.</w:t>
      </w:r>
    </w:p>
    <w:p w:rsidR="001B6157" w:rsidRDefault="0052525F" w:rsidP="001B6157">
      <w:pPr>
        <w:tabs>
          <w:tab w:val="left" w:pos="7710"/>
          <w:tab w:val="right" w:pos="10205"/>
        </w:tabs>
        <w:spacing w:after="0" w:line="240" w:lineRule="auto"/>
        <w:rPr>
          <w:rFonts w:ascii="Times New Roman" w:hAnsi="Times New Roman"/>
          <w:bCs/>
          <w:color w:val="000000"/>
          <w:sz w:val="28"/>
          <w:szCs w:val="28"/>
          <w:lang w:val="uk-UA" w:eastAsia="uk-UA"/>
        </w:rPr>
      </w:pPr>
      <w:r>
        <w:rPr>
          <w:rFonts w:ascii="Times New Roman" w:hAnsi="Times New Roman"/>
          <w:bCs/>
          <w:color w:val="000000"/>
          <w:sz w:val="28"/>
          <w:szCs w:val="28"/>
          <w:lang w:val="uk-UA" w:eastAsia="uk-UA"/>
        </w:rPr>
        <w:t>Факультативний курс «Основи хореографічного мистецтва</w:t>
      </w:r>
      <w:r w:rsidR="001B6157">
        <w:rPr>
          <w:rFonts w:ascii="Times New Roman" w:hAnsi="Times New Roman"/>
          <w:bCs/>
          <w:color w:val="000000"/>
          <w:sz w:val="28"/>
          <w:szCs w:val="28"/>
          <w:lang w:val="uk-UA" w:eastAsia="uk-UA"/>
        </w:rPr>
        <w:t>» - 1 година.</w:t>
      </w:r>
    </w:p>
    <w:p w:rsidR="001B6157" w:rsidRDefault="001B6157" w:rsidP="001B6157">
      <w:pPr>
        <w:tabs>
          <w:tab w:val="left" w:pos="7710"/>
          <w:tab w:val="right" w:pos="10205"/>
        </w:tabs>
        <w:spacing w:after="0" w:line="240" w:lineRule="auto"/>
        <w:rPr>
          <w:rFonts w:ascii="Times New Roman" w:hAnsi="Times New Roman"/>
          <w:bCs/>
          <w:color w:val="000000"/>
          <w:sz w:val="28"/>
          <w:szCs w:val="28"/>
          <w:lang w:val="uk-UA" w:eastAsia="uk-UA"/>
        </w:rPr>
      </w:pPr>
      <w:r>
        <w:rPr>
          <w:rFonts w:ascii="Times New Roman" w:hAnsi="Times New Roman"/>
          <w:bCs/>
          <w:color w:val="000000"/>
          <w:sz w:val="28"/>
          <w:szCs w:val="28"/>
          <w:lang w:val="uk-UA" w:eastAsia="uk-UA"/>
        </w:rPr>
        <w:t>9 клас:</w:t>
      </w:r>
    </w:p>
    <w:p w:rsidR="00E94ADE" w:rsidRDefault="00E94ADE" w:rsidP="001B6157">
      <w:pPr>
        <w:tabs>
          <w:tab w:val="left" w:pos="7710"/>
          <w:tab w:val="right" w:pos="10205"/>
        </w:tabs>
        <w:spacing w:after="0" w:line="240" w:lineRule="auto"/>
        <w:rPr>
          <w:rFonts w:ascii="Times New Roman" w:hAnsi="Times New Roman"/>
          <w:bCs/>
          <w:color w:val="000000"/>
          <w:sz w:val="28"/>
          <w:szCs w:val="28"/>
          <w:lang w:val="uk-UA" w:eastAsia="uk-UA"/>
        </w:rPr>
      </w:pPr>
      <w:r>
        <w:rPr>
          <w:rFonts w:ascii="Times New Roman" w:hAnsi="Times New Roman"/>
          <w:bCs/>
          <w:color w:val="000000"/>
          <w:sz w:val="28"/>
          <w:szCs w:val="28"/>
          <w:lang w:val="uk-UA" w:eastAsia="uk-UA"/>
        </w:rPr>
        <w:t>Підсилення предмета «Українська мова» - 1 година.</w:t>
      </w:r>
    </w:p>
    <w:p w:rsidR="001B6157" w:rsidRDefault="001B6157" w:rsidP="001B6157">
      <w:pPr>
        <w:tabs>
          <w:tab w:val="left" w:pos="7710"/>
          <w:tab w:val="right" w:pos="10205"/>
        </w:tabs>
        <w:spacing w:after="0" w:line="240" w:lineRule="auto"/>
        <w:rPr>
          <w:rFonts w:ascii="Times New Roman" w:hAnsi="Times New Roman"/>
          <w:bCs/>
          <w:color w:val="000000"/>
          <w:sz w:val="28"/>
          <w:szCs w:val="28"/>
          <w:lang w:val="uk-UA" w:eastAsia="uk-UA"/>
        </w:rPr>
      </w:pPr>
      <w:r>
        <w:rPr>
          <w:rFonts w:ascii="Times New Roman" w:hAnsi="Times New Roman"/>
          <w:bCs/>
          <w:color w:val="000000"/>
          <w:sz w:val="28"/>
          <w:szCs w:val="28"/>
          <w:lang w:val="uk-UA" w:eastAsia="uk-UA"/>
        </w:rPr>
        <w:t>Підсилення предмета «Історія України» - 0,5 години.</w:t>
      </w:r>
    </w:p>
    <w:p w:rsidR="00E94ADE" w:rsidRDefault="00E94ADE" w:rsidP="001B6157">
      <w:pPr>
        <w:tabs>
          <w:tab w:val="left" w:pos="7710"/>
          <w:tab w:val="right" w:pos="10205"/>
        </w:tabs>
        <w:spacing w:after="0" w:line="240" w:lineRule="auto"/>
        <w:rPr>
          <w:rFonts w:ascii="Times New Roman" w:hAnsi="Times New Roman"/>
          <w:bCs/>
          <w:color w:val="000000"/>
          <w:sz w:val="28"/>
          <w:szCs w:val="28"/>
          <w:lang w:val="uk-UA" w:eastAsia="uk-UA"/>
        </w:rPr>
      </w:pPr>
      <w:r>
        <w:rPr>
          <w:rFonts w:ascii="Times New Roman" w:hAnsi="Times New Roman"/>
          <w:bCs/>
          <w:color w:val="000000"/>
          <w:sz w:val="28"/>
          <w:szCs w:val="28"/>
          <w:lang w:val="uk-UA" w:eastAsia="uk-UA"/>
        </w:rPr>
        <w:t>Підсилення предмета «Географія» - 0,5 години.</w:t>
      </w:r>
    </w:p>
    <w:p w:rsidR="001B6157" w:rsidRDefault="001B6157" w:rsidP="001B6157">
      <w:pPr>
        <w:tabs>
          <w:tab w:val="left" w:pos="7710"/>
          <w:tab w:val="right" w:pos="10205"/>
        </w:tabs>
        <w:spacing w:after="0" w:line="240" w:lineRule="auto"/>
        <w:rPr>
          <w:rFonts w:ascii="Times New Roman" w:hAnsi="Times New Roman"/>
          <w:bCs/>
          <w:color w:val="000000"/>
          <w:sz w:val="28"/>
          <w:szCs w:val="28"/>
          <w:lang w:val="uk-UA" w:eastAsia="uk-UA"/>
        </w:rPr>
      </w:pPr>
      <w:r>
        <w:rPr>
          <w:rFonts w:ascii="Times New Roman" w:hAnsi="Times New Roman"/>
          <w:bCs/>
          <w:color w:val="000000"/>
          <w:sz w:val="28"/>
          <w:szCs w:val="28"/>
          <w:lang w:val="uk-UA" w:eastAsia="uk-UA"/>
        </w:rPr>
        <w:t xml:space="preserve">Курс за вибором «Економіка </w:t>
      </w:r>
      <w:r w:rsidR="00A62819">
        <w:rPr>
          <w:rFonts w:ascii="Times New Roman" w:hAnsi="Times New Roman"/>
          <w:bCs/>
          <w:color w:val="000000"/>
          <w:sz w:val="28"/>
          <w:szCs w:val="28"/>
          <w:lang w:val="uk-UA" w:eastAsia="uk-UA"/>
        </w:rPr>
        <w:t>&amp;</w:t>
      </w:r>
      <w:r>
        <w:rPr>
          <w:rFonts w:ascii="Times New Roman" w:hAnsi="Times New Roman"/>
          <w:bCs/>
          <w:color w:val="000000"/>
          <w:sz w:val="28"/>
          <w:szCs w:val="28"/>
          <w:lang w:val="uk-UA" w:eastAsia="uk-UA"/>
        </w:rPr>
        <w:t xml:space="preserve"> фінанси» - 1 година.</w:t>
      </w:r>
    </w:p>
    <w:p w:rsidR="003D2546" w:rsidRPr="00931F4E" w:rsidRDefault="00C40EA4" w:rsidP="00931F4E">
      <w:pPr>
        <w:tabs>
          <w:tab w:val="left" w:pos="7710"/>
          <w:tab w:val="right" w:pos="10205"/>
        </w:tabs>
        <w:spacing w:after="0" w:line="240" w:lineRule="auto"/>
        <w:rPr>
          <w:rFonts w:ascii="Times New Roman" w:hAnsi="Times New Roman"/>
          <w:bCs/>
          <w:color w:val="000000"/>
          <w:sz w:val="28"/>
          <w:szCs w:val="28"/>
          <w:lang w:val="uk-UA" w:eastAsia="uk-UA"/>
        </w:rPr>
      </w:pPr>
      <w:r w:rsidRPr="00502CAC">
        <w:rPr>
          <w:rFonts w:ascii="Times New Roman" w:hAnsi="Times New Roman"/>
          <w:sz w:val="28"/>
          <w:szCs w:val="28"/>
          <w:lang w:val="uk-UA"/>
        </w:rPr>
        <w:t xml:space="preserve"> </w:t>
      </w:r>
      <w:r w:rsidR="001B6157">
        <w:rPr>
          <w:rFonts w:ascii="Times New Roman" w:hAnsi="Times New Roman"/>
          <w:sz w:val="28"/>
          <w:szCs w:val="28"/>
          <w:lang w:val="uk-UA"/>
        </w:rPr>
        <w:t xml:space="preserve">        </w:t>
      </w:r>
      <w:r w:rsidRPr="00502CAC">
        <w:rPr>
          <w:rFonts w:ascii="Times New Roman" w:hAnsi="Times New Roman"/>
          <w:sz w:val="28"/>
          <w:szCs w:val="28"/>
          <w:lang w:val="uk-UA"/>
        </w:rPr>
        <w:t xml:space="preserve">За рішенням сесії Студенянської сільської ради, на основі розпорядження сільського голови    здійснено поділ на групи  у </w:t>
      </w:r>
      <w:r w:rsidR="004C3736">
        <w:rPr>
          <w:rFonts w:ascii="Times New Roman" w:hAnsi="Times New Roman"/>
          <w:sz w:val="28"/>
          <w:szCs w:val="28"/>
          <w:lang w:val="uk-UA"/>
        </w:rPr>
        <w:t>5-9 класах при вивченні предмета</w:t>
      </w:r>
      <w:r w:rsidRPr="00502CAC">
        <w:rPr>
          <w:rFonts w:ascii="Times New Roman" w:hAnsi="Times New Roman"/>
          <w:sz w:val="28"/>
          <w:szCs w:val="28"/>
          <w:lang w:val="uk-UA"/>
        </w:rPr>
        <w:t xml:space="preserve"> «Трудове навчання».</w:t>
      </w:r>
    </w:p>
    <w:p w:rsidR="003D2546" w:rsidRDefault="00DA2847" w:rsidP="003D2546">
      <w:pPr>
        <w:ind w:firstLine="709"/>
        <w:jc w:val="both"/>
        <w:rPr>
          <w:rFonts w:ascii="Times New Roman" w:eastAsia="Calibri" w:hAnsi="Times New Roman"/>
          <w:sz w:val="28"/>
          <w:szCs w:val="28"/>
          <w:lang w:val="uk-UA"/>
        </w:rPr>
      </w:pPr>
      <w:r w:rsidRPr="00DA2847">
        <w:rPr>
          <w:rFonts w:ascii="Times New Roman" w:eastAsia="Calibri" w:hAnsi="Times New Roman"/>
          <w:i/>
          <w:sz w:val="28"/>
          <w:szCs w:val="28"/>
          <w:lang w:val="uk-UA"/>
        </w:rPr>
        <w:t>Логічна послідовність</w:t>
      </w:r>
      <w:r w:rsidRPr="00DA2847">
        <w:rPr>
          <w:rFonts w:ascii="Times New Roman" w:eastAsia="Calibri" w:hAnsi="Times New Roman"/>
          <w:b/>
          <w:i/>
          <w:sz w:val="28"/>
          <w:szCs w:val="28"/>
          <w:lang w:val="uk-UA"/>
        </w:rPr>
        <w:t xml:space="preserve"> </w:t>
      </w:r>
      <w:r w:rsidRPr="00DA2847">
        <w:rPr>
          <w:rFonts w:ascii="Times New Roman" w:eastAsia="Calibri" w:hAnsi="Times New Roman"/>
          <w:i/>
          <w:sz w:val="28"/>
          <w:szCs w:val="28"/>
          <w:lang w:val="uk-UA"/>
        </w:rPr>
        <w:t>вивчення предметів</w:t>
      </w:r>
      <w:r w:rsidRPr="00DA2847">
        <w:rPr>
          <w:rFonts w:ascii="Times New Roman" w:eastAsia="Calibri" w:hAnsi="Times New Roman"/>
          <w:sz w:val="28"/>
          <w:szCs w:val="28"/>
          <w:lang w:val="uk-UA"/>
        </w:rPr>
        <w:t xml:space="preserve"> розкривається у відповідних навчальних програмах.</w:t>
      </w:r>
    </w:p>
    <w:p w:rsidR="003D2546" w:rsidRPr="00523D1A" w:rsidRDefault="00525611" w:rsidP="003D2546">
      <w:pPr>
        <w:ind w:firstLine="709"/>
        <w:jc w:val="both"/>
        <w:rPr>
          <w:rFonts w:ascii="Times New Roman" w:eastAsia="Calibri" w:hAnsi="Times New Roman"/>
          <w:sz w:val="28"/>
          <w:szCs w:val="28"/>
          <w:lang w:val="uk-UA"/>
        </w:rPr>
      </w:pPr>
      <w:r>
        <w:rPr>
          <w:rFonts w:ascii="Times New Roman" w:eastAsia="Calibri" w:hAnsi="Times New Roman"/>
          <w:b/>
          <w:i/>
          <w:sz w:val="28"/>
          <w:szCs w:val="28"/>
          <w:lang w:val="uk-UA"/>
        </w:rPr>
        <w:t>2</w:t>
      </w:r>
      <w:r w:rsidR="003D2546" w:rsidRPr="001B6157">
        <w:rPr>
          <w:rFonts w:ascii="Times New Roman" w:eastAsia="Calibri" w:hAnsi="Times New Roman"/>
          <w:b/>
          <w:i/>
          <w:sz w:val="28"/>
          <w:szCs w:val="28"/>
          <w:lang w:val="uk-UA"/>
        </w:rPr>
        <w:t>. Вимоги до осіб, які можуть розпочинати здобуття базової середньої освіти.</w:t>
      </w:r>
      <w:r w:rsidR="003D2546" w:rsidRPr="00523D1A">
        <w:rPr>
          <w:rFonts w:ascii="Times New Roman" w:eastAsia="Calibri" w:hAnsi="Times New Roman"/>
          <w:b/>
          <w:sz w:val="28"/>
          <w:szCs w:val="28"/>
          <w:lang w:val="uk-UA"/>
        </w:rPr>
        <w:t xml:space="preserve"> </w:t>
      </w:r>
      <w:r w:rsidR="003D2546" w:rsidRPr="00523D1A">
        <w:rPr>
          <w:rFonts w:ascii="Times New Roman" w:eastAsia="Calibri" w:hAnsi="Times New Roman"/>
          <w:sz w:val="28"/>
          <w:szCs w:val="28"/>
          <w:lang w:val="uk-UA"/>
        </w:rPr>
        <w:t xml:space="preserve">Базова середня освіта здобувається, як правило, після здобуття початкової освіти. Діти, які здобули початкову освіту на 1 вересня </w:t>
      </w:r>
      <w:r w:rsidR="003D2546" w:rsidRPr="00523D1A">
        <w:rPr>
          <w:rFonts w:ascii="Times New Roman" w:eastAsia="Calibri" w:hAnsi="Times New Roman"/>
          <w:sz w:val="28"/>
          <w:szCs w:val="28"/>
          <w:lang w:val="uk-UA"/>
        </w:rPr>
        <w:lastRenderedPageBreak/>
        <w:t>поточного навчального року</w:t>
      </w:r>
      <w:r w:rsidR="003D2546">
        <w:rPr>
          <w:rFonts w:ascii="Times New Roman" w:eastAsia="Calibri" w:hAnsi="Times New Roman"/>
          <w:sz w:val="28"/>
          <w:szCs w:val="28"/>
          <w:lang w:val="uk-UA"/>
        </w:rPr>
        <w:t>,</w:t>
      </w:r>
      <w:r w:rsidR="003D2546" w:rsidRPr="00523D1A">
        <w:rPr>
          <w:rFonts w:ascii="Times New Roman" w:eastAsia="Calibri" w:hAnsi="Times New Roman"/>
          <w:sz w:val="28"/>
          <w:szCs w:val="28"/>
          <w:lang w:val="uk-UA"/>
        </w:rPr>
        <w:t xml:space="preserve"> повинні розпочинати здобуття базової середньої освіти цього ж навчального року.</w:t>
      </w:r>
    </w:p>
    <w:p w:rsidR="003D2546" w:rsidRPr="003D2546" w:rsidRDefault="003D2546" w:rsidP="003D2546">
      <w:pPr>
        <w:ind w:firstLine="709"/>
        <w:jc w:val="both"/>
        <w:rPr>
          <w:rFonts w:ascii="Times New Roman" w:eastAsia="Calibri" w:hAnsi="Times New Roman"/>
          <w:sz w:val="28"/>
          <w:szCs w:val="28"/>
          <w:lang w:val="uk-UA"/>
        </w:rPr>
      </w:pPr>
      <w:r w:rsidRPr="00523D1A">
        <w:rPr>
          <w:rFonts w:ascii="Times New Roman" w:eastAsia="Calibri" w:hAnsi="Times New Roman"/>
          <w:sz w:val="28"/>
          <w:szCs w:val="28"/>
          <w:lang w:val="uk-UA"/>
        </w:rPr>
        <w:t>Особи з особливими освітніми потребами можуть розпочинати здобуття базової середньої освіти за інших умов.</w:t>
      </w:r>
    </w:p>
    <w:p w:rsidR="00456D27" w:rsidRPr="00525611" w:rsidRDefault="00525611" w:rsidP="00525611">
      <w:pPr>
        <w:spacing w:after="0" w:line="240" w:lineRule="auto"/>
        <w:ind w:left="1080"/>
        <w:jc w:val="both"/>
        <w:rPr>
          <w:rFonts w:ascii="Times New Roman" w:eastAsia="Calibri" w:hAnsi="Times New Roman"/>
          <w:b/>
          <w:i/>
          <w:sz w:val="28"/>
          <w:szCs w:val="28"/>
          <w:lang w:val="uk-UA"/>
        </w:rPr>
      </w:pPr>
      <w:r>
        <w:rPr>
          <w:rFonts w:ascii="Times New Roman" w:eastAsia="Calibri" w:hAnsi="Times New Roman"/>
          <w:b/>
          <w:i/>
          <w:sz w:val="28"/>
          <w:szCs w:val="28"/>
          <w:lang w:val="uk-UA"/>
        </w:rPr>
        <w:t>3.</w:t>
      </w:r>
      <w:r w:rsidR="00456D27" w:rsidRPr="00525611">
        <w:rPr>
          <w:rFonts w:ascii="Times New Roman" w:eastAsia="Calibri" w:hAnsi="Times New Roman"/>
          <w:b/>
          <w:i/>
          <w:sz w:val="28"/>
          <w:szCs w:val="28"/>
          <w:lang w:val="uk-UA"/>
        </w:rPr>
        <w:t>Форми організації освітнього процесу</w:t>
      </w:r>
    </w:p>
    <w:p w:rsidR="00DA2847" w:rsidRPr="00DA2847" w:rsidRDefault="00DA2847" w:rsidP="00DA2847">
      <w:pPr>
        <w:spacing w:after="0" w:line="240" w:lineRule="auto"/>
        <w:jc w:val="both"/>
        <w:rPr>
          <w:rFonts w:ascii="Times New Roman" w:eastAsia="Calibri" w:hAnsi="Times New Roman"/>
          <w:sz w:val="28"/>
          <w:szCs w:val="28"/>
          <w:lang w:val="uk-UA"/>
        </w:rPr>
      </w:pPr>
      <w:r w:rsidRPr="00DA2847">
        <w:rPr>
          <w:rFonts w:ascii="Times New Roman" w:eastAsia="Calibri" w:hAnsi="Times New Roman"/>
          <w:sz w:val="28"/>
          <w:szCs w:val="28"/>
          <w:lang w:val="uk-UA"/>
        </w:rPr>
        <w:t xml:space="preserve">Основними формами організації освітнього процесу є різні типи уроку: </w:t>
      </w:r>
    </w:p>
    <w:p w:rsidR="00DA2847" w:rsidRPr="009011AB" w:rsidRDefault="00DA2847" w:rsidP="00DA2847">
      <w:pPr>
        <w:pStyle w:val="a3"/>
        <w:numPr>
          <w:ilvl w:val="0"/>
          <w:numId w:val="9"/>
        </w:numPr>
        <w:tabs>
          <w:tab w:val="left" w:pos="993"/>
        </w:tabs>
        <w:autoSpaceDN w:val="0"/>
        <w:spacing w:after="0" w:line="240" w:lineRule="auto"/>
        <w:ind w:left="426"/>
        <w:jc w:val="both"/>
        <w:rPr>
          <w:rFonts w:ascii="Times New Roman" w:eastAsia="Calibri" w:hAnsi="Times New Roman"/>
          <w:sz w:val="28"/>
          <w:szCs w:val="28"/>
          <w:lang w:val="uk-UA"/>
        </w:rPr>
      </w:pPr>
      <w:r w:rsidRPr="009011AB">
        <w:rPr>
          <w:rFonts w:ascii="Times New Roman" w:eastAsia="Calibri" w:hAnsi="Times New Roman"/>
          <w:sz w:val="28"/>
          <w:szCs w:val="28"/>
          <w:lang w:val="uk-UA"/>
        </w:rPr>
        <w:t>формування компетентностей;</w:t>
      </w:r>
    </w:p>
    <w:p w:rsidR="00DA2847" w:rsidRPr="009011AB" w:rsidRDefault="00DA2847" w:rsidP="00DA2847">
      <w:pPr>
        <w:pStyle w:val="a3"/>
        <w:numPr>
          <w:ilvl w:val="0"/>
          <w:numId w:val="9"/>
        </w:numPr>
        <w:tabs>
          <w:tab w:val="left" w:pos="993"/>
        </w:tabs>
        <w:autoSpaceDN w:val="0"/>
        <w:spacing w:after="0" w:line="240" w:lineRule="auto"/>
        <w:ind w:left="426"/>
        <w:jc w:val="both"/>
        <w:rPr>
          <w:rFonts w:ascii="Times New Roman" w:eastAsia="Calibri" w:hAnsi="Times New Roman"/>
          <w:sz w:val="28"/>
          <w:szCs w:val="28"/>
          <w:lang w:val="uk-UA"/>
        </w:rPr>
      </w:pPr>
      <w:r w:rsidRPr="009011AB">
        <w:rPr>
          <w:rFonts w:ascii="Times New Roman" w:eastAsia="Calibri" w:hAnsi="Times New Roman"/>
          <w:sz w:val="28"/>
          <w:szCs w:val="28"/>
          <w:lang w:val="uk-UA"/>
        </w:rPr>
        <w:t xml:space="preserve">розвитку компетентностей; </w:t>
      </w:r>
    </w:p>
    <w:p w:rsidR="00DA2847" w:rsidRPr="009011AB" w:rsidRDefault="00DA2847" w:rsidP="00DA2847">
      <w:pPr>
        <w:pStyle w:val="a3"/>
        <w:numPr>
          <w:ilvl w:val="0"/>
          <w:numId w:val="9"/>
        </w:numPr>
        <w:tabs>
          <w:tab w:val="left" w:pos="993"/>
        </w:tabs>
        <w:autoSpaceDN w:val="0"/>
        <w:spacing w:after="0" w:line="240" w:lineRule="auto"/>
        <w:ind w:left="426"/>
        <w:jc w:val="both"/>
        <w:rPr>
          <w:rFonts w:ascii="Times New Roman" w:eastAsia="Calibri" w:hAnsi="Times New Roman"/>
          <w:sz w:val="28"/>
          <w:szCs w:val="28"/>
          <w:lang w:val="uk-UA"/>
        </w:rPr>
      </w:pPr>
      <w:r w:rsidRPr="009011AB">
        <w:rPr>
          <w:rFonts w:ascii="Times New Roman" w:eastAsia="Calibri" w:hAnsi="Times New Roman"/>
          <w:sz w:val="28"/>
          <w:szCs w:val="28"/>
          <w:lang w:val="uk-UA"/>
        </w:rPr>
        <w:t xml:space="preserve">перевірки та/або оцінювання досягнення компетентностей; </w:t>
      </w:r>
    </w:p>
    <w:p w:rsidR="00DA2847" w:rsidRPr="009011AB" w:rsidRDefault="00DA2847" w:rsidP="00DA2847">
      <w:pPr>
        <w:pStyle w:val="a3"/>
        <w:numPr>
          <w:ilvl w:val="0"/>
          <w:numId w:val="9"/>
        </w:numPr>
        <w:tabs>
          <w:tab w:val="left" w:pos="993"/>
        </w:tabs>
        <w:autoSpaceDN w:val="0"/>
        <w:spacing w:after="0" w:line="240" w:lineRule="auto"/>
        <w:ind w:left="426"/>
        <w:jc w:val="both"/>
        <w:rPr>
          <w:rFonts w:ascii="Times New Roman" w:eastAsia="Calibri" w:hAnsi="Times New Roman"/>
          <w:sz w:val="28"/>
          <w:szCs w:val="28"/>
          <w:lang w:val="uk-UA"/>
        </w:rPr>
      </w:pPr>
      <w:r w:rsidRPr="009011AB">
        <w:rPr>
          <w:rFonts w:ascii="Times New Roman" w:eastAsia="Calibri" w:hAnsi="Times New Roman"/>
          <w:sz w:val="28"/>
          <w:szCs w:val="28"/>
          <w:lang w:val="uk-UA"/>
        </w:rPr>
        <w:t xml:space="preserve">корекції основних компетентностей; </w:t>
      </w:r>
    </w:p>
    <w:p w:rsidR="00DA2847" w:rsidRPr="009011AB" w:rsidRDefault="00DA2847" w:rsidP="00DA2847">
      <w:pPr>
        <w:pStyle w:val="a3"/>
        <w:numPr>
          <w:ilvl w:val="0"/>
          <w:numId w:val="9"/>
        </w:numPr>
        <w:tabs>
          <w:tab w:val="left" w:pos="993"/>
        </w:tabs>
        <w:autoSpaceDN w:val="0"/>
        <w:spacing w:after="0" w:line="240" w:lineRule="auto"/>
        <w:ind w:left="426"/>
        <w:jc w:val="both"/>
        <w:rPr>
          <w:rFonts w:ascii="Times New Roman" w:eastAsia="Calibri" w:hAnsi="Times New Roman"/>
          <w:sz w:val="28"/>
          <w:szCs w:val="28"/>
          <w:lang w:val="uk-UA"/>
        </w:rPr>
      </w:pPr>
      <w:r w:rsidRPr="009011AB">
        <w:rPr>
          <w:rFonts w:ascii="Times New Roman" w:hAnsi="Times New Roman"/>
          <w:sz w:val="28"/>
          <w:szCs w:val="28"/>
          <w:lang w:val="uk-UA" w:eastAsia="uk-UA"/>
        </w:rPr>
        <w:t>комбінований урок</w:t>
      </w:r>
      <w:r w:rsidRPr="009011AB">
        <w:rPr>
          <w:rFonts w:ascii="Times New Roman" w:eastAsia="Calibri" w:hAnsi="Times New Roman"/>
          <w:sz w:val="28"/>
          <w:szCs w:val="28"/>
          <w:lang w:val="uk-UA"/>
        </w:rPr>
        <w:t>.</w:t>
      </w:r>
    </w:p>
    <w:p w:rsidR="00DA2847" w:rsidRPr="00DA2847" w:rsidRDefault="00DA2847" w:rsidP="00DA2847">
      <w:pPr>
        <w:spacing w:after="0" w:line="240" w:lineRule="auto"/>
        <w:ind w:firstLine="709"/>
        <w:jc w:val="both"/>
        <w:rPr>
          <w:rFonts w:ascii="Times New Roman" w:eastAsia="Calibri" w:hAnsi="Times New Roman"/>
          <w:sz w:val="28"/>
          <w:szCs w:val="28"/>
          <w:lang w:val="uk-UA"/>
        </w:rPr>
      </w:pPr>
      <w:r w:rsidRPr="00DA2847">
        <w:rPr>
          <w:rFonts w:ascii="Times New Roman" w:eastAsia="Calibri" w:hAnsi="Times New Roman"/>
          <w:sz w:val="28"/>
          <w:szCs w:val="28"/>
          <w:lang w:val="uk-UA"/>
        </w:rPr>
        <w:t>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w:t>
      </w:r>
      <w:r w:rsidRPr="00DA2847">
        <w:rPr>
          <w:rFonts w:ascii="Times New Roman" w:hAnsi="Times New Roman"/>
          <w:sz w:val="28"/>
          <w:szCs w:val="28"/>
          <w:lang w:val="uk-UA" w:eastAsia="uk-UA"/>
        </w:rPr>
        <w:t xml:space="preserve">уроки-«суди», </w:t>
      </w:r>
      <w:r w:rsidRPr="00DA2847">
        <w:rPr>
          <w:rFonts w:ascii="Times New Roman" w:eastAsia="Calibri" w:hAnsi="Times New Roman"/>
          <w:sz w:val="28"/>
          <w:szCs w:val="28"/>
          <w:lang w:val="uk-UA"/>
        </w:rPr>
        <w:t>урок-</w:t>
      </w:r>
      <w:r w:rsidRPr="00DA2847">
        <w:rPr>
          <w:rFonts w:ascii="Times New Roman" w:hAnsi="Times New Roman"/>
          <w:sz w:val="28"/>
          <w:szCs w:val="28"/>
          <w:lang w:val="uk-UA" w:eastAsia="uk-UA"/>
        </w:rPr>
        <w:t>дискусійна група, уроки з навчанням одних учнів іншими), інтегровані уроки,</w:t>
      </w:r>
      <w:r w:rsidRPr="00DA2847">
        <w:rPr>
          <w:rFonts w:ascii="Times New Roman" w:eastAsia="Calibri" w:hAnsi="Times New Roman"/>
          <w:sz w:val="28"/>
          <w:szCs w:val="28"/>
          <w:lang w:val="uk-UA"/>
        </w:rPr>
        <w:t xml:space="preserve"> проблемний урок, відео-уроки тощо. </w:t>
      </w:r>
    </w:p>
    <w:p w:rsidR="00DA2847" w:rsidRPr="00DA2847" w:rsidRDefault="00DA2847" w:rsidP="00DA2847">
      <w:pPr>
        <w:spacing w:after="0" w:line="240" w:lineRule="auto"/>
        <w:ind w:firstLine="709"/>
        <w:jc w:val="both"/>
        <w:rPr>
          <w:rFonts w:ascii="Times New Roman" w:hAnsi="Times New Roman"/>
          <w:sz w:val="28"/>
          <w:szCs w:val="28"/>
          <w:lang w:val="uk-UA" w:eastAsia="uk-UA"/>
        </w:rPr>
      </w:pPr>
      <w:r w:rsidRPr="00DA2847">
        <w:rPr>
          <w:rFonts w:ascii="Times New Roman" w:hAnsi="Times New Roman"/>
          <w:sz w:val="28"/>
          <w:szCs w:val="28"/>
          <w:lang w:val="uk-UA" w:eastAsia="uk-UA"/>
        </w:rPr>
        <w:t xml:space="preserve">З метою </w:t>
      </w:r>
      <w:r w:rsidRPr="00DA2847">
        <w:rPr>
          <w:rFonts w:ascii="Times New Roman" w:eastAsia="Calibri" w:hAnsi="Times New Roman"/>
          <w:sz w:val="28"/>
          <w:szCs w:val="28"/>
          <w:lang w:val="uk-UA"/>
        </w:rPr>
        <w:t>засвоєння нового матеріалу</w:t>
      </w:r>
      <w:r w:rsidRPr="00DA2847">
        <w:rPr>
          <w:rFonts w:ascii="Times New Roman" w:hAnsi="Times New Roman"/>
          <w:sz w:val="28"/>
          <w:szCs w:val="28"/>
          <w:lang w:val="uk-UA" w:eastAsia="uk-UA"/>
        </w:rPr>
        <w:t xml:space="preserve"> та </w:t>
      </w:r>
      <w:r w:rsidRPr="00DA2847">
        <w:rPr>
          <w:rFonts w:ascii="Times New Roman" w:eastAsia="Calibri" w:hAnsi="Times New Roman"/>
          <w:sz w:val="28"/>
          <w:szCs w:val="28"/>
          <w:lang w:val="uk-UA"/>
        </w:rPr>
        <w:t>розвитку компетентностей</w:t>
      </w:r>
      <w:r w:rsidR="000A115E">
        <w:rPr>
          <w:rFonts w:ascii="Times New Roman" w:eastAsia="Calibri" w:hAnsi="Times New Roman"/>
          <w:sz w:val="28"/>
          <w:szCs w:val="28"/>
          <w:lang w:val="uk-UA"/>
        </w:rPr>
        <w:t>,</w:t>
      </w:r>
      <w:r w:rsidRPr="00DA2847">
        <w:rPr>
          <w:rFonts w:ascii="Times New Roman" w:hAnsi="Times New Roman"/>
          <w:sz w:val="28"/>
          <w:szCs w:val="28"/>
          <w:lang w:val="uk-UA" w:eastAsia="uk-UA"/>
        </w:rPr>
        <w:t xml:space="preserve"> крім уроку</w:t>
      </w:r>
      <w:r w:rsidR="000A115E">
        <w:rPr>
          <w:rFonts w:ascii="Times New Roman" w:hAnsi="Times New Roman"/>
          <w:sz w:val="28"/>
          <w:szCs w:val="28"/>
          <w:lang w:val="uk-UA" w:eastAsia="uk-UA"/>
        </w:rPr>
        <w:t>,</w:t>
      </w:r>
      <w:r w:rsidRPr="00DA2847">
        <w:rPr>
          <w:rFonts w:ascii="Times New Roman" w:hAnsi="Times New Roman"/>
          <w:sz w:val="28"/>
          <w:szCs w:val="28"/>
          <w:lang w:val="uk-UA" w:eastAsia="uk-UA"/>
        </w:rPr>
        <w:t xml:space="preserve">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 Оглядова конференція може бути комплексною, тобто реалізувати міжпредметні зв'язки в узагальненні й систематизації навчального матеріалу.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DA2847" w:rsidRPr="00DA2847" w:rsidRDefault="00DA2847" w:rsidP="00DA2847">
      <w:pPr>
        <w:spacing w:after="0" w:line="240" w:lineRule="auto"/>
        <w:ind w:firstLine="709"/>
        <w:jc w:val="both"/>
        <w:rPr>
          <w:rFonts w:ascii="Times New Roman" w:hAnsi="Times New Roman"/>
          <w:sz w:val="28"/>
          <w:szCs w:val="28"/>
          <w:lang w:val="uk-UA" w:eastAsia="uk-UA"/>
        </w:rPr>
      </w:pPr>
      <w:r w:rsidRPr="00DA2847">
        <w:rPr>
          <w:rFonts w:ascii="Times New Roman" w:hAnsi="Times New Roman"/>
          <w:sz w:val="28"/>
          <w:szCs w:val="28"/>
          <w:lang w:val="uk-UA" w:eastAsia="uk-UA"/>
        </w:rPr>
        <w:t xml:space="preserve">Функцію </w:t>
      </w:r>
      <w:r w:rsidRPr="00DA2847">
        <w:rPr>
          <w:rFonts w:ascii="Times New Roman" w:eastAsia="Calibri" w:hAnsi="Times New Roman"/>
          <w:sz w:val="28"/>
          <w:szCs w:val="28"/>
          <w:lang w:val="uk-UA"/>
        </w:rPr>
        <w:t>перевірки та/або оцінювання досягнення компетентностей</w:t>
      </w:r>
      <w:r w:rsidRPr="00DA2847">
        <w:rPr>
          <w:rFonts w:ascii="Times New Roman" w:hAnsi="Times New Roman"/>
          <w:sz w:val="28"/>
          <w:szCs w:val="28"/>
          <w:lang w:val="uk-UA" w:eastAsia="uk-UA"/>
        </w:rPr>
        <w:t xml:space="preserve">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DA2847" w:rsidRPr="00DA2847" w:rsidRDefault="00DA2847" w:rsidP="00DA2847">
      <w:pPr>
        <w:spacing w:after="0" w:line="240" w:lineRule="auto"/>
        <w:ind w:firstLine="709"/>
        <w:jc w:val="both"/>
        <w:rPr>
          <w:rFonts w:ascii="Times New Roman" w:hAnsi="Times New Roman"/>
          <w:sz w:val="28"/>
          <w:szCs w:val="28"/>
          <w:lang w:val="uk-UA" w:eastAsia="uk-UA"/>
        </w:rPr>
      </w:pPr>
      <w:r w:rsidRPr="00DA2847">
        <w:rPr>
          <w:rFonts w:ascii="Times New Roman" w:hAnsi="Times New Roman"/>
          <w:sz w:val="28"/>
          <w:szCs w:val="28"/>
          <w:lang w:val="uk-UA" w:eastAsia="uk-U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DA2847" w:rsidRPr="00DA2847" w:rsidRDefault="00DA2847" w:rsidP="00DA2847">
      <w:pPr>
        <w:spacing w:after="0" w:line="240" w:lineRule="auto"/>
        <w:ind w:firstLine="709"/>
        <w:jc w:val="both"/>
        <w:rPr>
          <w:rFonts w:ascii="Times New Roman" w:hAnsi="Times New Roman"/>
          <w:sz w:val="28"/>
          <w:szCs w:val="28"/>
          <w:lang w:val="uk-UA" w:eastAsia="uk-UA"/>
        </w:rPr>
      </w:pPr>
      <w:r w:rsidRPr="00DA2847">
        <w:rPr>
          <w:rFonts w:ascii="Times New Roman" w:hAnsi="Times New Roman"/>
          <w:bCs/>
          <w:sz w:val="28"/>
          <w:szCs w:val="28"/>
          <w:lang w:val="uk-UA" w:eastAsia="uk-UA"/>
        </w:rPr>
        <w:lastRenderedPageBreak/>
        <w:t>Екскурсії</w:t>
      </w:r>
      <w:r w:rsidRPr="00DA2847">
        <w:rPr>
          <w:rFonts w:ascii="Times New Roman" w:hAnsi="Times New Roman"/>
          <w:sz w:val="28"/>
          <w:szCs w:val="28"/>
          <w:lang w:val="uk-UA" w:eastAsia="uk-U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DA2847" w:rsidRPr="00DA2847" w:rsidRDefault="00DA2847" w:rsidP="00DA2847">
      <w:pPr>
        <w:spacing w:after="0" w:line="240" w:lineRule="auto"/>
        <w:ind w:firstLine="709"/>
        <w:jc w:val="both"/>
        <w:rPr>
          <w:rFonts w:ascii="Times New Roman" w:hAnsi="Times New Roman"/>
          <w:sz w:val="28"/>
          <w:szCs w:val="28"/>
          <w:lang w:val="uk-UA" w:eastAsia="uk-UA"/>
        </w:rPr>
      </w:pPr>
      <w:r w:rsidRPr="00DA2847">
        <w:rPr>
          <w:rFonts w:ascii="Times New Roman" w:hAnsi="Times New Roman"/>
          <w:bCs/>
          <w:sz w:val="28"/>
          <w:szCs w:val="28"/>
          <w:lang w:val="uk-UA" w:eastAsia="uk-UA"/>
        </w:rPr>
        <w:t>Учні можуть самостійно знімати та монту</w:t>
      </w:r>
      <w:r w:rsidR="00FC4DC9">
        <w:rPr>
          <w:rFonts w:ascii="Times New Roman" w:hAnsi="Times New Roman"/>
          <w:bCs/>
          <w:sz w:val="28"/>
          <w:szCs w:val="28"/>
          <w:lang w:val="uk-UA" w:eastAsia="uk-UA"/>
        </w:rPr>
        <w:t>вати відеофільми (під час відео</w:t>
      </w:r>
      <w:r w:rsidRPr="00DA2847">
        <w:rPr>
          <w:rFonts w:ascii="Times New Roman" w:hAnsi="Times New Roman"/>
          <w:bCs/>
          <w:sz w:val="28"/>
          <w:szCs w:val="28"/>
          <w:lang w:val="uk-UA" w:eastAsia="uk-UA"/>
        </w:rPr>
        <w:t xml:space="preserve">уроку) за умови самостійного розроблення сюжету фільму, </w:t>
      </w:r>
      <w:r w:rsidRPr="00DA2847">
        <w:rPr>
          <w:rFonts w:ascii="Times New Roman" w:hAnsi="Times New Roman"/>
          <w:sz w:val="28"/>
          <w:szCs w:val="28"/>
          <w:lang w:val="uk-UA" w:eastAsia="uk-UA"/>
        </w:rPr>
        <w:t>підбору матеріалу, виконують самостійно розподілені ролі та аналізують виконану роботу.</w:t>
      </w:r>
    </w:p>
    <w:p w:rsidR="00DA2847" w:rsidRPr="00DA2847" w:rsidRDefault="00DA2847" w:rsidP="00DA2847">
      <w:pPr>
        <w:spacing w:after="0" w:line="240" w:lineRule="auto"/>
        <w:ind w:firstLine="709"/>
        <w:jc w:val="both"/>
        <w:rPr>
          <w:rFonts w:ascii="Times New Roman" w:eastAsia="Calibri" w:hAnsi="Times New Roman"/>
          <w:sz w:val="28"/>
          <w:szCs w:val="28"/>
          <w:lang w:val="uk-UA"/>
        </w:rPr>
      </w:pPr>
      <w:r w:rsidRPr="00DA2847">
        <w:rPr>
          <w:rFonts w:ascii="Times New Roman" w:eastAsia="Calibri" w:hAnsi="Times New Roman"/>
          <w:sz w:val="28"/>
          <w:szCs w:val="28"/>
          <w:lang w:val="uk-U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DA2847" w:rsidRDefault="00DA2847" w:rsidP="00DA2847">
      <w:pPr>
        <w:spacing w:after="0" w:line="240" w:lineRule="auto"/>
        <w:ind w:firstLine="709"/>
        <w:jc w:val="both"/>
        <w:rPr>
          <w:rFonts w:ascii="Times New Roman" w:eastAsia="Calibri" w:hAnsi="Times New Roman"/>
          <w:sz w:val="28"/>
          <w:szCs w:val="28"/>
          <w:lang w:val="uk-UA"/>
        </w:rPr>
      </w:pPr>
      <w:r w:rsidRPr="00DA2847">
        <w:rPr>
          <w:rFonts w:ascii="Times New Roman" w:eastAsia="Calibri" w:hAnsi="Times New Roman"/>
          <w:sz w:val="28"/>
          <w:szCs w:val="28"/>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3D2546" w:rsidRPr="009011AB" w:rsidRDefault="009011AB" w:rsidP="009011AB">
      <w:pPr>
        <w:pStyle w:val="a3"/>
        <w:numPr>
          <w:ilvl w:val="1"/>
          <w:numId w:val="2"/>
        </w:numPr>
        <w:spacing w:after="0" w:line="240" w:lineRule="auto"/>
        <w:jc w:val="both"/>
        <w:rPr>
          <w:rFonts w:ascii="Times New Roman" w:eastAsia="Calibri" w:hAnsi="Times New Roman"/>
          <w:sz w:val="28"/>
          <w:szCs w:val="28"/>
          <w:lang w:val="uk-UA"/>
        </w:rPr>
      </w:pPr>
      <w:r w:rsidRPr="009011AB">
        <w:rPr>
          <w:rFonts w:ascii="Times New Roman" w:eastAsia="Calibri" w:hAnsi="Times New Roman"/>
          <w:b/>
          <w:i/>
          <w:sz w:val="28"/>
          <w:szCs w:val="28"/>
          <w:lang w:val="uk-UA"/>
        </w:rPr>
        <w:t>Опис та інструменти системи внутрішнього забезпечення якості освіти.</w:t>
      </w:r>
    </w:p>
    <w:p w:rsidR="003D2546" w:rsidRPr="00767193" w:rsidRDefault="003D2546" w:rsidP="009011AB">
      <w:pPr>
        <w:shd w:val="clear" w:color="auto" w:fill="FFFFFF"/>
        <w:tabs>
          <w:tab w:val="left" w:pos="284"/>
          <w:tab w:val="num" w:pos="360"/>
          <w:tab w:val="left" w:pos="1134"/>
        </w:tabs>
        <w:spacing w:after="0"/>
        <w:ind w:firstLine="709"/>
        <w:jc w:val="both"/>
        <w:rPr>
          <w:rFonts w:ascii="Times New Roman" w:hAnsi="Times New Roman"/>
          <w:b/>
          <w:bCs/>
          <w:iCs/>
          <w:sz w:val="28"/>
          <w:szCs w:val="28"/>
          <w:lang w:val="uk-UA"/>
        </w:rPr>
      </w:pPr>
      <w:r w:rsidRPr="00767193">
        <w:rPr>
          <w:rFonts w:ascii="Times New Roman" w:eastAsia="Calibri" w:hAnsi="Times New Roman"/>
          <w:b/>
          <w:sz w:val="28"/>
          <w:szCs w:val="28"/>
          <w:lang w:val="uk-UA"/>
        </w:rPr>
        <w:t>Кадрове забезпечення</w:t>
      </w:r>
      <w:r>
        <w:rPr>
          <w:rFonts w:ascii="Times New Roman" w:eastAsia="Calibri" w:hAnsi="Times New Roman"/>
          <w:b/>
          <w:sz w:val="28"/>
          <w:szCs w:val="28"/>
          <w:lang w:val="uk-UA"/>
        </w:rPr>
        <w:t xml:space="preserve"> освітньої діяльності</w:t>
      </w:r>
    </w:p>
    <w:p w:rsidR="006A561C" w:rsidRDefault="003D2546" w:rsidP="0051775E">
      <w:pPr>
        <w:tabs>
          <w:tab w:val="num" w:pos="360"/>
        </w:tabs>
        <w:spacing w:after="0" w:line="240" w:lineRule="auto"/>
        <w:ind w:firstLine="708"/>
        <w:jc w:val="both"/>
        <w:rPr>
          <w:rFonts w:ascii="Times New Roman" w:eastAsia="Calibri" w:hAnsi="Times New Roman"/>
          <w:color w:val="000000" w:themeColor="text1"/>
          <w:sz w:val="28"/>
          <w:szCs w:val="28"/>
          <w:lang w:val="uk-UA"/>
        </w:rPr>
      </w:pPr>
      <w:r>
        <w:rPr>
          <w:rFonts w:ascii="Times New Roman" w:eastAsia="Calibri" w:hAnsi="Times New Roman"/>
          <w:color w:val="000000" w:themeColor="text1"/>
          <w:sz w:val="28"/>
          <w:szCs w:val="28"/>
          <w:lang w:val="uk-UA"/>
        </w:rPr>
        <w:t>Освітню діяльність у школі ІІ ступеня ОНЗ «Студенянська ЗОШ</w:t>
      </w:r>
      <w:r w:rsidR="00E15FE8">
        <w:rPr>
          <w:rFonts w:ascii="Times New Roman" w:eastAsia="Calibri" w:hAnsi="Times New Roman"/>
          <w:color w:val="000000" w:themeColor="text1"/>
          <w:sz w:val="28"/>
          <w:szCs w:val="28"/>
          <w:lang w:val="uk-UA"/>
        </w:rPr>
        <w:t xml:space="preserve"> І – ІІІ ступенів» здійснюють 19</w:t>
      </w:r>
      <w:r>
        <w:rPr>
          <w:rFonts w:ascii="Times New Roman" w:eastAsia="Calibri" w:hAnsi="Times New Roman"/>
          <w:color w:val="000000" w:themeColor="text1"/>
          <w:sz w:val="28"/>
          <w:szCs w:val="28"/>
          <w:lang w:val="uk-UA"/>
        </w:rPr>
        <w:t xml:space="preserve"> педагогічних працівників, серед них </w:t>
      </w:r>
      <w:r w:rsidR="0083167F">
        <w:rPr>
          <w:rFonts w:ascii="Times New Roman" w:eastAsia="Calibri" w:hAnsi="Times New Roman"/>
          <w:color w:val="000000" w:themeColor="text1"/>
          <w:sz w:val="28"/>
          <w:szCs w:val="28"/>
          <w:lang w:val="uk-UA"/>
        </w:rPr>
        <w:t>званн</w:t>
      </w:r>
      <w:r w:rsidR="00E15FE8">
        <w:rPr>
          <w:rFonts w:ascii="Times New Roman" w:eastAsia="Calibri" w:hAnsi="Times New Roman"/>
          <w:color w:val="000000" w:themeColor="text1"/>
          <w:sz w:val="28"/>
          <w:szCs w:val="28"/>
          <w:lang w:val="uk-UA"/>
        </w:rPr>
        <w:t>я «вчитель-методист» присвоєно 2</w:t>
      </w:r>
      <w:r w:rsidR="0083167F">
        <w:rPr>
          <w:rFonts w:ascii="Times New Roman" w:eastAsia="Calibri" w:hAnsi="Times New Roman"/>
          <w:color w:val="000000" w:themeColor="text1"/>
          <w:sz w:val="28"/>
          <w:szCs w:val="28"/>
          <w:lang w:val="uk-UA"/>
        </w:rPr>
        <w:t xml:space="preserve">, «старший вчитель» - 6 педагогам, </w:t>
      </w:r>
      <w:r>
        <w:rPr>
          <w:rFonts w:ascii="Times New Roman" w:eastAsia="Calibri" w:hAnsi="Times New Roman"/>
          <w:color w:val="000000" w:themeColor="text1"/>
          <w:sz w:val="28"/>
          <w:szCs w:val="28"/>
          <w:lang w:val="uk-UA"/>
        </w:rPr>
        <w:t xml:space="preserve">кваліфікаційну категорію «спеціаліст вищої категорії» мають </w:t>
      </w:r>
      <w:r w:rsidR="00E15FE8">
        <w:rPr>
          <w:rFonts w:ascii="Times New Roman" w:eastAsia="Calibri" w:hAnsi="Times New Roman"/>
          <w:color w:val="000000" w:themeColor="text1"/>
          <w:sz w:val="28"/>
          <w:szCs w:val="28"/>
          <w:lang w:val="uk-UA"/>
        </w:rPr>
        <w:t>13, «спеціаліст І категорії» – 2</w:t>
      </w:r>
      <w:r>
        <w:rPr>
          <w:rFonts w:ascii="Times New Roman" w:eastAsia="Calibri" w:hAnsi="Times New Roman"/>
          <w:color w:val="000000" w:themeColor="text1"/>
          <w:sz w:val="28"/>
          <w:szCs w:val="28"/>
          <w:lang w:val="uk-UA"/>
        </w:rPr>
        <w:t xml:space="preserve">, </w:t>
      </w:r>
      <w:r w:rsidR="00E15FE8">
        <w:rPr>
          <w:rFonts w:ascii="Times New Roman" w:eastAsia="Calibri" w:hAnsi="Times New Roman"/>
          <w:color w:val="000000" w:themeColor="text1"/>
          <w:sz w:val="28"/>
          <w:szCs w:val="28"/>
          <w:lang w:val="uk-UA"/>
        </w:rPr>
        <w:t xml:space="preserve">«спеціаліст ІІ категорії» - 2, </w:t>
      </w:r>
      <w:r>
        <w:rPr>
          <w:rFonts w:ascii="Times New Roman" w:eastAsia="Calibri" w:hAnsi="Times New Roman"/>
          <w:color w:val="000000" w:themeColor="text1"/>
          <w:sz w:val="28"/>
          <w:szCs w:val="28"/>
          <w:lang w:val="uk-UA"/>
        </w:rPr>
        <w:t xml:space="preserve">«спеціаліст» – 2. Усі вчителі проходять курси підвищення кваліфікації відповідно до затвердженого плану при </w:t>
      </w:r>
      <w:r w:rsidR="00F9037C">
        <w:rPr>
          <w:rFonts w:ascii="Times New Roman" w:eastAsia="Calibri" w:hAnsi="Times New Roman"/>
          <w:color w:val="000000" w:themeColor="text1"/>
          <w:sz w:val="28"/>
          <w:szCs w:val="28"/>
          <w:lang w:val="uk-UA"/>
        </w:rPr>
        <w:t>КЗВО  «Вінницька академія безперервної освіти»</w:t>
      </w:r>
      <w:r>
        <w:rPr>
          <w:rFonts w:ascii="Times New Roman" w:eastAsia="Calibri" w:hAnsi="Times New Roman"/>
          <w:color w:val="000000" w:themeColor="text1"/>
          <w:sz w:val="28"/>
          <w:szCs w:val="28"/>
          <w:lang w:val="uk-UA"/>
        </w:rPr>
        <w:t xml:space="preserve">, а також </w:t>
      </w:r>
      <w:r w:rsidR="0083167F">
        <w:rPr>
          <w:rFonts w:ascii="Times New Roman" w:eastAsia="Calibri" w:hAnsi="Times New Roman"/>
          <w:color w:val="000000" w:themeColor="text1"/>
          <w:sz w:val="28"/>
          <w:szCs w:val="28"/>
          <w:lang w:val="uk-UA"/>
        </w:rPr>
        <w:t xml:space="preserve">систематично </w:t>
      </w:r>
      <w:r>
        <w:rPr>
          <w:rFonts w:ascii="Times New Roman" w:eastAsia="Calibri" w:hAnsi="Times New Roman"/>
          <w:color w:val="000000" w:themeColor="text1"/>
          <w:sz w:val="28"/>
          <w:szCs w:val="28"/>
          <w:lang w:val="uk-UA"/>
        </w:rPr>
        <w:t>вивчають передовий досвід колег за допомогою періодичних друкова</w:t>
      </w:r>
      <w:r w:rsidR="0051775E">
        <w:rPr>
          <w:rFonts w:ascii="Times New Roman" w:eastAsia="Calibri" w:hAnsi="Times New Roman"/>
          <w:color w:val="000000" w:themeColor="text1"/>
          <w:sz w:val="28"/>
          <w:szCs w:val="28"/>
          <w:lang w:val="uk-UA"/>
        </w:rPr>
        <w:t>них видань та мережі Інтернет.</w:t>
      </w:r>
    </w:p>
    <w:p w:rsidR="009011AB" w:rsidRPr="0051775E" w:rsidRDefault="0051775E" w:rsidP="0051775E">
      <w:pPr>
        <w:tabs>
          <w:tab w:val="num" w:pos="360"/>
        </w:tabs>
        <w:spacing w:after="0" w:line="240" w:lineRule="auto"/>
        <w:ind w:firstLine="708"/>
        <w:jc w:val="both"/>
        <w:rPr>
          <w:rFonts w:ascii="Times New Roman" w:eastAsia="Calibri" w:hAnsi="Times New Roman"/>
          <w:color w:val="000000" w:themeColor="text1"/>
          <w:sz w:val="28"/>
          <w:szCs w:val="28"/>
          <w:lang w:val="uk-UA"/>
        </w:rPr>
      </w:pPr>
      <w:r>
        <w:rPr>
          <w:rFonts w:ascii="Times New Roman" w:eastAsia="Calibri" w:hAnsi="Times New Roman"/>
          <w:color w:val="000000" w:themeColor="text1"/>
          <w:sz w:val="28"/>
          <w:szCs w:val="28"/>
          <w:lang w:val="uk-UA"/>
        </w:rPr>
        <w:t xml:space="preserve"> </w:t>
      </w:r>
    </w:p>
    <w:p w:rsidR="009011AB" w:rsidRPr="00456D27" w:rsidRDefault="009011AB" w:rsidP="009011AB">
      <w:pPr>
        <w:autoSpaceDE w:val="0"/>
        <w:autoSpaceDN w:val="0"/>
        <w:adjustRightInd w:val="0"/>
        <w:spacing w:after="0" w:line="240" w:lineRule="auto"/>
        <w:rPr>
          <w:rFonts w:ascii="Times New Roman" w:eastAsia="Times New Roman,Bold" w:hAnsi="Times New Roman"/>
          <w:b/>
          <w:bCs/>
          <w:sz w:val="28"/>
          <w:szCs w:val="28"/>
          <w:lang w:eastAsia="en-US"/>
        </w:rPr>
      </w:pPr>
      <w:r w:rsidRPr="00456D27">
        <w:rPr>
          <w:rFonts w:ascii="Times New Roman" w:eastAsia="Times New Roman,Bold" w:hAnsi="Times New Roman"/>
          <w:b/>
          <w:bCs/>
          <w:sz w:val="28"/>
          <w:szCs w:val="28"/>
          <w:lang w:eastAsia="en-US"/>
        </w:rPr>
        <w:t>Перелік навчальних програм для 5-9 класів</w:t>
      </w:r>
    </w:p>
    <w:p w:rsidR="009011AB" w:rsidRPr="009011AB" w:rsidRDefault="009011AB" w:rsidP="009011AB">
      <w:pPr>
        <w:autoSpaceDE w:val="0"/>
        <w:autoSpaceDN w:val="0"/>
        <w:adjustRightInd w:val="0"/>
        <w:spacing w:after="0" w:line="240" w:lineRule="auto"/>
        <w:rPr>
          <w:rFonts w:ascii="Times New Roman" w:eastAsia="Times New Roman,Bold" w:hAnsi="Times New Roman"/>
          <w:sz w:val="28"/>
          <w:szCs w:val="28"/>
          <w:lang w:val="uk-UA" w:eastAsia="en-US"/>
        </w:rPr>
      </w:pPr>
      <w:r w:rsidRPr="00456D27">
        <w:rPr>
          <w:rFonts w:ascii="Times New Roman" w:eastAsia="Times New Roman,Bold" w:hAnsi="Times New Roman"/>
          <w:sz w:val="28"/>
          <w:szCs w:val="28"/>
          <w:lang w:eastAsia="en-US"/>
        </w:rPr>
        <w:t>(з</w:t>
      </w:r>
      <w:r>
        <w:rPr>
          <w:rFonts w:ascii="Times New Roman" w:eastAsia="Times New Roman,Bold" w:hAnsi="Times New Roman"/>
          <w:sz w:val="28"/>
          <w:szCs w:val="28"/>
          <w:lang w:eastAsia="en-US"/>
        </w:rPr>
        <w:t>ат</w:t>
      </w:r>
      <w:r w:rsidR="0052525F">
        <w:rPr>
          <w:rFonts w:ascii="Times New Roman" w:eastAsia="Times New Roman,Bold" w:hAnsi="Times New Roman"/>
          <w:sz w:val="28"/>
          <w:szCs w:val="28"/>
          <w:lang w:eastAsia="en-US"/>
        </w:rPr>
        <w:t>верджені наказом</w:t>
      </w:r>
      <w:r>
        <w:rPr>
          <w:rFonts w:ascii="Times New Roman" w:eastAsia="Times New Roman,Bold" w:hAnsi="Times New Roman"/>
          <w:sz w:val="28"/>
          <w:szCs w:val="28"/>
          <w:lang w:eastAsia="en-US"/>
        </w:rPr>
        <w:t xml:space="preserve"> МОН України</w:t>
      </w:r>
      <w:r w:rsidR="0052525F">
        <w:rPr>
          <w:rFonts w:ascii="Times New Roman" w:eastAsia="Times New Roman,Bold" w:hAnsi="Times New Roman"/>
          <w:sz w:val="28"/>
          <w:szCs w:val="28"/>
          <w:lang w:val="uk-UA" w:eastAsia="en-US"/>
        </w:rPr>
        <w:t xml:space="preserve"> </w:t>
      </w:r>
      <w:r w:rsidRPr="009011AB">
        <w:rPr>
          <w:rFonts w:ascii="Times New Roman" w:eastAsia="Times New Roman,Bold" w:hAnsi="Times New Roman"/>
          <w:sz w:val="28"/>
          <w:szCs w:val="28"/>
          <w:lang w:val="uk-UA" w:eastAsia="en-US"/>
        </w:rPr>
        <w:t>від 07.06.2017 № 804)</w:t>
      </w:r>
    </w:p>
    <w:p w:rsidR="009011AB" w:rsidRPr="009011AB" w:rsidRDefault="009011AB" w:rsidP="009011AB">
      <w:pPr>
        <w:autoSpaceDE w:val="0"/>
        <w:autoSpaceDN w:val="0"/>
        <w:adjustRightInd w:val="0"/>
        <w:spacing w:after="0" w:line="240" w:lineRule="auto"/>
        <w:rPr>
          <w:rFonts w:ascii="Times New Roman" w:eastAsia="Times New Roman,Bold" w:hAnsi="Times New Roman"/>
          <w:sz w:val="28"/>
          <w:szCs w:val="28"/>
          <w:lang w:val="uk-UA" w:eastAsia="en-US"/>
        </w:rPr>
      </w:pPr>
      <w:r w:rsidRPr="009011AB">
        <w:rPr>
          <w:rFonts w:ascii="Times New Roman" w:eastAsia="Times New Roman,Bold" w:hAnsi="Times New Roman"/>
          <w:sz w:val="28"/>
          <w:szCs w:val="28"/>
          <w:lang w:val="uk-UA" w:eastAsia="en-US"/>
        </w:rPr>
        <w:t>1</w:t>
      </w:r>
      <w:r>
        <w:rPr>
          <w:rFonts w:ascii="Times New Roman" w:eastAsia="Times New Roman,Bold" w:hAnsi="Times New Roman"/>
          <w:sz w:val="28"/>
          <w:szCs w:val="28"/>
          <w:lang w:val="uk-UA" w:eastAsia="en-US"/>
        </w:rPr>
        <w:t>.</w:t>
      </w:r>
      <w:r w:rsidRPr="009011AB">
        <w:rPr>
          <w:rFonts w:ascii="Times New Roman" w:eastAsia="Times New Roman,Bold" w:hAnsi="Times New Roman"/>
          <w:sz w:val="28"/>
          <w:szCs w:val="28"/>
          <w:lang w:val="uk-UA" w:eastAsia="en-US"/>
        </w:rPr>
        <w:t xml:space="preserve"> Українська мова</w:t>
      </w:r>
    </w:p>
    <w:p w:rsidR="009011AB" w:rsidRPr="009011AB" w:rsidRDefault="009011AB" w:rsidP="009011AB">
      <w:pPr>
        <w:autoSpaceDE w:val="0"/>
        <w:autoSpaceDN w:val="0"/>
        <w:adjustRightInd w:val="0"/>
        <w:spacing w:after="0" w:line="240" w:lineRule="auto"/>
        <w:rPr>
          <w:rFonts w:ascii="Times New Roman" w:eastAsia="Times New Roman,Bold" w:hAnsi="Times New Roman"/>
          <w:sz w:val="28"/>
          <w:szCs w:val="28"/>
          <w:lang w:val="uk-UA" w:eastAsia="en-US"/>
        </w:rPr>
      </w:pPr>
      <w:r>
        <w:rPr>
          <w:rFonts w:ascii="Times New Roman" w:eastAsia="Times New Roman,Bold" w:hAnsi="Times New Roman"/>
          <w:sz w:val="28"/>
          <w:szCs w:val="28"/>
          <w:lang w:val="uk-UA" w:eastAsia="en-US"/>
        </w:rPr>
        <w:t>2.</w:t>
      </w:r>
      <w:r w:rsidR="005C5AD0">
        <w:rPr>
          <w:rFonts w:ascii="Times New Roman" w:eastAsia="Times New Roman,Bold" w:hAnsi="Times New Roman"/>
          <w:sz w:val="28"/>
          <w:szCs w:val="28"/>
          <w:lang w:val="uk-UA" w:eastAsia="en-US"/>
        </w:rPr>
        <w:t xml:space="preserve"> </w:t>
      </w:r>
      <w:r w:rsidRPr="009011AB">
        <w:rPr>
          <w:rFonts w:ascii="Times New Roman" w:eastAsia="Times New Roman,Bold" w:hAnsi="Times New Roman"/>
          <w:sz w:val="28"/>
          <w:szCs w:val="28"/>
          <w:lang w:val="uk-UA" w:eastAsia="en-US"/>
        </w:rPr>
        <w:t>Українська література</w:t>
      </w:r>
    </w:p>
    <w:p w:rsidR="009011AB" w:rsidRPr="009011AB" w:rsidRDefault="009011AB" w:rsidP="009011AB">
      <w:pPr>
        <w:autoSpaceDE w:val="0"/>
        <w:autoSpaceDN w:val="0"/>
        <w:adjustRightInd w:val="0"/>
        <w:spacing w:after="0" w:line="240" w:lineRule="auto"/>
        <w:rPr>
          <w:rFonts w:ascii="Times New Roman" w:eastAsia="Times New Roman,Bold" w:hAnsi="Times New Roman"/>
          <w:sz w:val="28"/>
          <w:szCs w:val="28"/>
          <w:lang w:val="uk-UA" w:eastAsia="en-US"/>
        </w:rPr>
      </w:pPr>
      <w:r w:rsidRPr="009011AB">
        <w:rPr>
          <w:rFonts w:ascii="Times New Roman" w:eastAsia="Times New Roman,Bold" w:hAnsi="Times New Roman"/>
          <w:sz w:val="28"/>
          <w:szCs w:val="28"/>
          <w:lang w:val="uk-UA" w:eastAsia="en-US"/>
        </w:rPr>
        <w:t>3</w:t>
      </w:r>
      <w:r>
        <w:rPr>
          <w:rFonts w:ascii="Times New Roman" w:eastAsia="Times New Roman,Bold" w:hAnsi="Times New Roman"/>
          <w:sz w:val="28"/>
          <w:szCs w:val="28"/>
          <w:lang w:val="uk-UA" w:eastAsia="en-US"/>
        </w:rPr>
        <w:t>.</w:t>
      </w:r>
      <w:r w:rsidRPr="009011AB">
        <w:rPr>
          <w:rFonts w:ascii="Times New Roman" w:eastAsia="Times New Roman,Bold" w:hAnsi="Times New Roman"/>
          <w:sz w:val="28"/>
          <w:szCs w:val="28"/>
          <w:lang w:val="uk-UA" w:eastAsia="en-US"/>
        </w:rPr>
        <w:t xml:space="preserve"> Біологія</w:t>
      </w:r>
    </w:p>
    <w:p w:rsidR="009011AB" w:rsidRPr="009011AB" w:rsidRDefault="009011AB" w:rsidP="009011AB">
      <w:pPr>
        <w:autoSpaceDE w:val="0"/>
        <w:autoSpaceDN w:val="0"/>
        <w:adjustRightInd w:val="0"/>
        <w:spacing w:after="0" w:line="240" w:lineRule="auto"/>
        <w:rPr>
          <w:rFonts w:ascii="Times New Roman" w:eastAsia="Times New Roman,Bold" w:hAnsi="Times New Roman"/>
          <w:sz w:val="28"/>
          <w:szCs w:val="28"/>
          <w:lang w:val="uk-UA" w:eastAsia="en-US"/>
        </w:rPr>
      </w:pPr>
      <w:r w:rsidRPr="009011AB">
        <w:rPr>
          <w:rFonts w:ascii="Times New Roman" w:eastAsia="Times New Roman,Bold" w:hAnsi="Times New Roman"/>
          <w:sz w:val="28"/>
          <w:szCs w:val="28"/>
          <w:lang w:val="uk-UA" w:eastAsia="en-US"/>
        </w:rPr>
        <w:t>4</w:t>
      </w:r>
      <w:r>
        <w:rPr>
          <w:rFonts w:ascii="Times New Roman" w:eastAsia="Times New Roman,Bold" w:hAnsi="Times New Roman"/>
          <w:sz w:val="28"/>
          <w:szCs w:val="28"/>
          <w:lang w:val="uk-UA" w:eastAsia="en-US"/>
        </w:rPr>
        <w:t>.</w:t>
      </w:r>
      <w:r w:rsidRPr="009011AB">
        <w:rPr>
          <w:rFonts w:ascii="Times New Roman" w:eastAsia="Times New Roman,Bold" w:hAnsi="Times New Roman"/>
          <w:sz w:val="28"/>
          <w:szCs w:val="28"/>
          <w:lang w:val="uk-UA" w:eastAsia="en-US"/>
        </w:rPr>
        <w:t xml:space="preserve"> Всесвітня історія</w:t>
      </w:r>
    </w:p>
    <w:p w:rsidR="009011AB" w:rsidRPr="009011AB" w:rsidRDefault="009011AB" w:rsidP="009011AB">
      <w:pPr>
        <w:autoSpaceDE w:val="0"/>
        <w:autoSpaceDN w:val="0"/>
        <w:adjustRightInd w:val="0"/>
        <w:spacing w:after="0" w:line="240" w:lineRule="auto"/>
        <w:rPr>
          <w:rFonts w:ascii="Times New Roman" w:eastAsia="Times New Roman,Bold" w:hAnsi="Times New Roman"/>
          <w:sz w:val="28"/>
          <w:szCs w:val="28"/>
          <w:lang w:val="uk-UA" w:eastAsia="en-US"/>
        </w:rPr>
      </w:pPr>
      <w:r w:rsidRPr="009011AB">
        <w:rPr>
          <w:rFonts w:ascii="Times New Roman" w:eastAsia="Times New Roman,Bold" w:hAnsi="Times New Roman"/>
          <w:sz w:val="28"/>
          <w:szCs w:val="28"/>
          <w:lang w:val="uk-UA" w:eastAsia="en-US"/>
        </w:rPr>
        <w:t>5</w:t>
      </w:r>
      <w:r>
        <w:rPr>
          <w:rFonts w:ascii="Times New Roman" w:eastAsia="Times New Roman,Bold" w:hAnsi="Times New Roman"/>
          <w:sz w:val="28"/>
          <w:szCs w:val="28"/>
          <w:lang w:val="uk-UA" w:eastAsia="en-US"/>
        </w:rPr>
        <w:t>.</w:t>
      </w:r>
      <w:r w:rsidRPr="009011AB">
        <w:rPr>
          <w:rFonts w:ascii="Times New Roman" w:eastAsia="Times New Roman,Bold" w:hAnsi="Times New Roman"/>
          <w:sz w:val="28"/>
          <w:szCs w:val="28"/>
          <w:lang w:val="uk-UA" w:eastAsia="en-US"/>
        </w:rPr>
        <w:t xml:space="preserve"> Географія</w:t>
      </w:r>
    </w:p>
    <w:p w:rsidR="009011AB" w:rsidRPr="009011AB" w:rsidRDefault="009011AB" w:rsidP="009011AB">
      <w:pPr>
        <w:autoSpaceDE w:val="0"/>
        <w:autoSpaceDN w:val="0"/>
        <w:adjustRightInd w:val="0"/>
        <w:spacing w:after="0" w:line="240" w:lineRule="auto"/>
        <w:rPr>
          <w:rFonts w:ascii="Times New Roman" w:eastAsia="Times New Roman,Bold" w:hAnsi="Times New Roman"/>
          <w:sz w:val="28"/>
          <w:szCs w:val="28"/>
          <w:lang w:val="uk-UA" w:eastAsia="en-US"/>
        </w:rPr>
      </w:pPr>
      <w:r>
        <w:rPr>
          <w:rFonts w:ascii="Times New Roman" w:eastAsia="Times New Roman,Bold" w:hAnsi="Times New Roman"/>
          <w:sz w:val="28"/>
          <w:szCs w:val="28"/>
          <w:lang w:val="uk-UA" w:eastAsia="en-US"/>
        </w:rPr>
        <w:t xml:space="preserve">6. </w:t>
      </w:r>
      <w:r w:rsidRPr="009011AB">
        <w:rPr>
          <w:rFonts w:ascii="Times New Roman" w:eastAsia="Times New Roman,Bold" w:hAnsi="Times New Roman"/>
          <w:sz w:val="28"/>
          <w:szCs w:val="28"/>
          <w:lang w:val="uk-UA" w:eastAsia="en-US"/>
        </w:rPr>
        <w:t>Інформатика</w:t>
      </w:r>
    </w:p>
    <w:p w:rsidR="009011AB" w:rsidRPr="009011AB" w:rsidRDefault="009011AB" w:rsidP="009011AB">
      <w:pPr>
        <w:autoSpaceDE w:val="0"/>
        <w:autoSpaceDN w:val="0"/>
        <w:adjustRightInd w:val="0"/>
        <w:spacing w:after="0" w:line="240" w:lineRule="auto"/>
        <w:rPr>
          <w:rFonts w:ascii="Times New Roman" w:eastAsia="Times New Roman,Bold" w:hAnsi="Times New Roman"/>
          <w:sz w:val="28"/>
          <w:szCs w:val="28"/>
          <w:lang w:val="uk-UA" w:eastAsia="en-US"/>
        </w:rPr>
      </w:pPr>
      <w:r>
        <w:rPr>
          <w:rFonts w:ascii="Times New Roman" w:eastAsia="Times New Roman,Bold" w:hAnsi="Times New Roman"/>
          <w:sz w:val="28"/>
          <w:szCs w:val="28"/>
          <w:lang w:val="uk-UA" w:eastAsia="en-US"/>
        </w:rPr>
        <w:t xml:space="preserve">7. </w:t>
      </w:r>
      <w:r w:rsidRPr="009011AB">
        <w:rPr>
          <w:rFonts w:ascii="Times New Roman" w:eastAsia="Times New Roman,Bold" w:hAnsi="Times New Roman"/>
          <w:sz w:val="28"/>
          <w:szCs w:val="28"/>
          <w:lang w:val="uk-UA" w:eastAsia="en-US"/>
        </w:rPr>
        <w:t>Історія України</w:t>
      </w:r>
    </w:p>
    <w:p w:rsidR="009011AB" w:rsidRPr="009011AB" w:rsidRDefault="009011AB" w:rsidP="009011AB">
      <w:pPr>
        <w:autoSpaceDE w:val="0"/>
        <w:autoSpaceDN w:val="0"/>
        <w:adjustRightInd w:val="0"/>
        <w:spacing w:after="0" w:line="240" w:lineRule="auto"/>
        <w:rPr>
          <w:rFonts w:ascii="Times New Roman" w:eastAsia="Times New Roman,Bold" w:hAnsi="Times New Roman"/>
          <w:sz w:val="28"/>
          <w:szCs w:val="28"/>
          <w:lang w:val="uk-UA" w:eastAsia="en-US"/>
        </w:rPr>
      </w:pPr>
      <w:r w:rsidRPr="009011AB">
        <w:rPr>
          <w:rFonts w:ascii="Times New Roman" w:eastAsia="Times New Roman,Bold" w:hAnsi="Times New Roman"/>
          <w:sz w:val="28"/>
          <w:szCs w:val="28"/>
          <w:lang w:val="uk-UA" w:eastAsia="en-US"/>
        </w:rPr>
        <w:t>8</w:t>
      </w:r>
      <w:r>
        <w:rPr>
          <w:rFonts w:ascii="Times New Roman" w:eastAsia="Times New Roman,Bold" w:hAnsi="Times New Roman"/>
          <w:sz w:val="28"/>
          <w:szCs w:val="28"/>
          <w:lang w:val="uk-UA" w:eastAsia="en-US"/>
        </w:rPr>
        <w:t>.</w:t>
      </w:r>
      <w:r w:rsidRPr="009011AB">
        <w:rPr>
          <w:rFonts w:ascii="Times New Roman" w:eastAsia="Times New Roman,Bold" w:hAnsi="Times New Roman"/>
          <w:sz w:val="28"/>
          <w:szCs w:val="28"/>
          <w:lang w:val="uk-UA" w:eastAsia="en-US"/>
        </w:rPr>
        <w:t xml:space="preserve"> Математика</w:t>
      </w:r>
    </w:p>
    <w:p w:rsidR="009011AB" w:rsidRPr="009011AB" w:rsidRDefault="009011AB" w:rsidP="009011AB">
      <w:pPr>
        <w:autoSpaceDE w:val="0"/>
        <w:autoSpaceDN w:val="0"/>
        <w:adjustRightInd w:val="0"/>
        <w:spacing w:after="0" w:line="240" w:lineRule="auto"/>
        <w:rPr>
          <w:rFonts w:ascii="Times New Roman" w:eastAsia="Times New Roman,Bold" w:hAnsi="Times New Roman"/>
          <w:sz w:val="28"/>
          <w:szCs w:val="28"/>
          <w:lang w:val="uk-UA" w:eastAsia="en-US"/>
        </w:rPr>
      </w:pPr>
      <w:r w:rsidRPr="009011AB">
        <w:rPr>
          <w:rFonts w:ascii="Times New Roman" w:eastAsia="Times New Roman,Bold" w:hAnsi="Times New Roman"/>
          <w:sz w:val="28"/>
          <w:szCs w:val="28"/>
          <w:lang w:val="uk-UA" w:eastAsia="en-US"/>
        </w:rPr>
        <w:t>9</w:t>
      </w:r>
      <w:r>
        <w:rPr>
          <w:rFonts w:ascii="Times New Roman" w:eastAsia="Times New Roman,Bold" w:hAnsi="Times New Roman"/>
          <w:sz w:val="28"/>
          <w:szCs w:val="28"/>
          <w:lang w:val="uk-UA" w:eastAsia="en-US"/>
        </w:rPr>
        <w:t>.</w:t>
      </w:r>
      <w:r w:rsidRPr="009011AB">
        <w:rPr>
          <w:rFonts w:ascii="Times New Roman" w:eastAsia="Times New Roman,Bold" w:hAnsi="Times New Roman"/>
          <w:sz w:val="28"/>
          <w:szCs w:val="28"/>
          <w:lang w:val="uk-UA" w:eastAsia="en-US"/>
        </w:rPr>
        <w:t xml:space="preserve"> Мистецтво</w:t>
      </w:r>
    </w:p>
    <w:p w:rsidR="009011AB" w:rsidRPr="009011AB" w:rsidRDefault="009011AB" w:rsidP="009011AB">
      <w:pPr>
        <w:autoSpaceDE w:val="0"/>
        <w:autoSpaceDN w:val="0"/>
        <w:adjustRightInd w:val="0"/>
        <w:spacing w:after="0" w:line="240" w:lineRule="auto"/>
        <w:rPr>
          <w:rFonts w:ascii="Times New Roman" w:eastAsia="Times New Roman,Bold" w:hAnsi="Times New Roman"/>
          <w:sz w:val="28"/>
          <w:szCs w:val="28"/>
          <w:lang w:val="uk-UA" w:eastAsia="en-US"/>
        </w:rPr>
      </w:pPr>
      <w:r w:rsidRPr="009011AB">
        <w:rPr>
          <w:rFonts w:ascii="Times New Roman" w:eastAsia="Times New Roman,Bold" w:hAnsi="Times New Roman"/>
          <w:sz w:val="28"/>
          <w:szCs w:val="28"/>
          <w:lang w:val="uk-UA" w:eastAsia="en-US"/>
        </w:rPr>
        <w:t>10</w:t>
      </w:r>
      <w:r>
        <w:rPr>
          <w:rFonts w:ascii="Times New Roman" w:eastAsia="Times New Roman,Bold" w:hAnsi="Times New Roman"/>
          <w:sz w:val="28"/>
          <w:szCs w:val="28"/>
          <w:lang w:val="uk-UA" w:eastAsia="en-US"/>
        </w:rPr>
        <w:t>.</w:t>
      </w:r>
      <w:r w:rsidRPr="009011AB">
        <w:rPr>
          <w:rFonts w:ascii="Times New Roman" w:eastAsia="Times New Roman,Bold" w:hAnsi="Times New Roman"/>
          <w:sz w:val="28"/>
          <w:szCs w:val="28"/>
          <w:lang w:val="uk-UA" w:eastAsia="en-US"/>
        </w:rPr>
        <w:t xml:space="preserve"> Основи здоров’я</w:t>
      </w:r>
    </w:p>
    <w:p w:rsidR="009011AB" w:rsidRPr="009011AB" w:rsidRDefault="009011AB" w:rsidP="009011AB">
      <w:pPr>
        <w:autoSpaceDE w:val="0"/>
        <w:autoSpaceDN w:val="0"/>
        <w:adjustRightInd w:val="0"/>
        <w:spacing w:after="0" w:line="240" w:lineRule="auto"/>
        <w:rPr>
          <w:rFonts w:ascii="Times New Roman" w:eastAsia="Times New Roman,Bold" w:hAnsi="Times New Roman"/>
          <w:sz w:val="28"/>
          <w:szCs w:val="28"/>
          <w:lang w:val="uk-UA" w:eastAsia="en-US"/>
        </w:rPr>
      </w:pPr>
      <w:r w:rsidRPr="009011AB">
        <w:rPr>
          <w:rFonts w:ascii="Times New Roman" w:eastAsia="Times New Roman,Bold" w:hAnsi="Times New Roman"/>
          <w:sz w:val="28"/>
          <w:szCs w:val="28"/>
          <w:lang w:val="uk-UA" w:eastAsia="en-US"/>
        </w:rPr>
        <w:t>11</w:t>
      </w:r>
      <w:r>
        <w:rPr>
          <w:rFonts w:ascii="Times New Roman" w:eastAsia="Times New Roman,Bold" w:hAnsi="Times New Roman"/>
          <w:sz w:val="28"/>
          <w:szCs w:val="28"/>
          <w:lang w:val="uk-UA" w:eastAsia="en-US"/>
        </w:rPr>
        <w:t>.</w:t>
      </w:r>
      <w:r w:rsidRPr="009011AB">
        <w:rPr>
          <w:rFonts w:ascii="Times New Roman" w:eastAsia="Times New Roman,Bold" w:hAnsi="Times New Roman"/>
          <w:sz w:val="28"/>
          <w:szCs w:val="28"/>
          <w:lang w:val="uk-UA" w:eastAsia="en-US"/>
        </w:rPr>
        <w:t xml:space="preserve"> Природознавство</w:t>
      </w:r>
    </w:p>
    <w:p w:rsidR="009011AB" w:rsidRPr="009011AB" w:rsidRDefault="009011AB" w:rsidP="009011AB">
      <w:pPr>
        <w:autoSpaceDE w:val="0"/>
        <w:autoSpaceDN w:val="0"/>
        <w:adjustRightInd w:val="0"/>
        <w:spacing w:after="0" w:line="240" w:lineRule="auto"/>
        <w:rPr>
          <w:rFonts w:ascii="Times New Roman" w:eastAsia="Times New Roman,Bold" w:hAnsi="Times New Roman"/>
          <w:sz w:val="28"/>
          <w:szCs w:val="28"/>
          <w:lang w:val="uk-UA" w:eastAsia="en-US"/>
        </w:rPr>
      </w:pPr>
      <w:r w:rsidRPr="009011AB">
        <w:rPr>
          <w:rFonts w:ascii="Times New Roman" w:eastAsia="Times New Roman,Bold" w:hAnsi="Times New Roman"/>
          <w:sz w:val="28"/>
          <w:szCs w:val="28"/>
          <w:lang w:val="uk-UA" w:eastAsia="en-US"/>
        </w:rPr>
        <w:t>12</w:t>
      </w:r>
      <w:r>
        <w:rPr>
          <w:rFonts w:ascii="Times New Roman" w:eastAsia="Times New Roman,Bold" w:hAnsi="Times New Roman"/>
          <w:sz w:val="28"/>
          <w:szCs w:val="28"/>
          <w:lang w:val="uk-UA" w:eastAsia="en-US"/>
        </w:rPr>
        <w:t>.</w:t>
      </w:r>
      <w:r w:rsidRPr="009011AB">
        <w:rPr>
          <w:rFonts w:ascii="Times New Roman" w:eastAsia="Times New Roman,Bold" w:hAnsi="Times New Roman"/>
          <w:sz w:val="28"/>
          <w:szCs w:val="28"/>
          <w:lang w:val="uk-UA" w:eastAsia="en-US"/>
        </w:rPr>
        <w:t xml:space="preserve"> Трудове навчання</w:t>
      </w:r>
    </w:p>
    <w:p w:rsidR="009011AB" w:rsidRPr="009011AB" w:rsidRDefault="009011AB" w:rsidP="009011AB">
      <w:pPr>
        <w:autoSpaceDE w:val="0"/>
        <w:autoSpaceDN w:val="0"/>
        <w:adjustRightInd w:val="0"/>
        <w:spacing w:after="0" w:line="240" w:lineRule="auto"/>
        <w:rPr>
          <w:rFonts w:ascii="Times New Roman" w:eastAsia="Times New Roman,Bold" w:hAnsi="Times New Roman"/>
          <w:sz w:val="28"/>
          <w:szCs w:val="28"/>
          <w:lang w:val="uk-UA" w:eastAsia="en-US"/>
        </w:rPr>
      </w:pPr>
      <w:r w:rsidRPr="009011AB">
        <w:rPr>
          <w:rFonts w:ascii="Times New Roman" w:eastAsia="Times New Roman,Bold" w:hAnsi="Times New Roman"/>
          <w:sz w:val="28"/>
          <w:szCs w:val="28"/>
          <w:lang w:val="uk-UA" w:eastAsia="en-US"/>
        </w:rPr>
        <w:t>13</w:t>
      </w:r>
      <w:r>
        <w:rPr>
          <w:rFonts w:ascii="Times New Roman" w:eastAsia="Times New Roman,Bold" w:hAnsi="Times New Roman"/>
          <w:sz w:val="28"/>
          <w:szCs w:val="28"/>
          <w:lang w:val="uk-UA" w:eastAsia="en-US"/>
        </w:rPr>
        <w:t>.</w:t>
      </w:r>
      <w:r w:rsidRPr="009011AB">
        <w:rPr>
          <w:rFonts w:ascii="Times New Roman" w:eastAsia="Times New Roman,Bold" w:hAnsi="Times New Roman"/>
          <w:sz w:val="28"/>
          <w:szCs w:val="28"/>
          <w:lang w:val="uk-UA" w:eastAsia="en-US"/>
        </w:rPr>
        <w:t xml:space="preserve"> Фізика</w:t>
      </w:r>
    </w:p>
    <w:p w:rsidR="009011AB" w:rsidRPr="009011AB" w:rsidRDefault="009011AB" w:rsidP="009011AB">
      <w:pPr>
        <w:autoSpaceDE w:val="0"/>
        <w:autoSpaceDN w:val="0"/>
        <w:adjustRightInd w:val="0"/>
        <w:spacing w:after="0" w:line="240" w:lineRule="auto"/>
        <w:rPr>
          <w:rFonts w:ascii="Times New Roman" w:eastAsia="Times New Roman,Bold" w:hAnsi="Times New Roman"/>
          <w:sz w:val="28"/>
          <w:szCs w:val="28"/>
          <w:lang w:val="uk-UA" w:eastAsia="en-US"/>
        </w:rPr>
      </w:pPr>
      <w:r w:rsidRPr="009011AB">
        <w:rPr>
          <w:rFonts w:ascii="Times New Roman" w:eastAsia="Times New Roman,Bold" w:hAnsi="Times New Roman"/>
          <w:sz w:val="28"/>
          <w:szCs w:val="28"/>
          <w:lang w:val="uk-UA" w:eastAsia="en-US"/>
        </w:rPr>
        <w:t>14</w:t>
      </w:r>
      <w:r>
        <w:rPr>
          <w:rFonts w:ascii="Times New Roman" w:eastAsia="Times New Roman,Bold" w:hAnsi="Times New Roman"/>
          <w:sz w:val="28"/>
          <w:szCs w:val="28"/>
          <w:lang w:val="uk-UA" w:eastAsia="en-US"/>
        </w:rPr>
        <w:t>.</w:t>
      </w:r>
      <w:r w:rsidRPr="009011AB">
        <w:rPr>
          <w:rFonts w:ascii="Times New Roman" w:eastAsia="Times New Roman,Bold" w:hAnsi="Times New Roman"/>
          <w:sz w:val="28"/>
          <w:szCs w:val="28"/>
          <w:lang w:val="uk-UA" w:eastAsia="en-US"/>
        </w:rPr>
        <w:t xml:space="preserve"> Фізична культура</w:t>
      </w:r>
    </w:p>
    <w:p w:rsidR="009011AB" w:rsidRPr="00DB2A02" w:rsidRDefault="009011AB" w:rsidP="009011AB">
      <w:pPr>
        <w:autoSpaceDE w:val="0"/>
        <w:autoSpaceDN w:val="0"/>
        <w:adjustRightInd w:val="0"/>
        <w:spacing w:after="0" w:line="240" w:lineRule="auto"/>
        <w:rPr>
          <w:rFonts w:ascii="Times New Roman" w:eastAsia="Times New Roman,Bold" w:hAnsi="Times New Roman"/>
          <w:sz w:val="28"/>
          <w:szCs w:val="28"/>
          <w:lang w:val="uk-UA" w:eastAsia="en-US"/>
        </w:rPr>
      </w:pPr>
      <w:r w:rsidRPr="009011AB">
        <w:rPr>
          <w:rFonts w:ascii="Times New Roman" w:eastAsia="Times New Roman,Bold" w:hAnsi="Times New Roman"/>
          <w:sz w:val="28"/>
          <w:szCs w:val="28"/>
          <w:lang w:val="uk-UA" w:eastAsia="en-US"/>
        </w:rPr>
        <w:lastRenderedPageBreak/>
        <w:t>15</w:t>
      </w:r>
      <w:r>
        <w:rPr>
          <w:rFonts w:ascii="Times New Roman" w:eastAsia="Times New Roman,Bold" w:hAnsi="Times New Roman"/>
          <w:sz w:val="28"/>
          <w:szCs w:val="28"/>
          <w:lang w:val="uk-UA" w:eastAsia="en-US"/>
        </w:rPr>
        <w:t>.</w:t>
      </w:r>
      <w:r w:rsidRPr="009011AB">
        <w:rPr>
          <w:rFonts w:ascii="Times New Roman" w:eastAsia="Times New Roman,Bold" w:hAnsi="Times New Roman"/>
          <w:sz w:val="28"/>
          <w:szCs w:val="28"/>
          <w:lang w:val="uk-UA" w:eastAsia="en-US"/>
        </w:rPr>
        <w:t xml:space="preserve"> Хімія</w:t>
      </w:r>
      <w:r w:rsidR="0052525F">
        <w:rPr>
          <w:rFonts w:ascii="Times New Roman" w:eastAsia="Times New Roman,Bold" w:hAnsi="Times New Roman"/>
          <w:sz w:val="28"/>
          <w:szCs w:val="28"/>
          <w:lang w:val="uk-UA" w:eastAsia="en-US"/>
        </w:rPr>
        <w:t xml:space="preserve"> </w:t>
      </w:r>
    </w:p>
    <w:p w:rsidR="009011AB" w:rsidRPr="009011AB" w:rsidRDefault="009011AB" w:rsidP="009011AB">
      <w:pPr>
        <w:autoSpaceDE w:val="0"/>
        <w:autoSpaceDN w:val="0"/>
        <w:adjustRightInd w:val="0"/>
        <w:spacing w:after="0" w:line="240" w:lineRule="auto"/>
        <w:rPr>
          <w:rFonts w:ascii="Times New Roman" w:eastAsia="Times New Roman,Bold" w:hAnsi="Times New Roman"/>
          <w:sz w:val="28"/>
          <w:szCs w:val="28"/>
          <w:lang w:val="uk-UA" w:eastAsia="en-US"/>
        </w:rPr>
      </w:pPr>
      <w:r w:rsidRPr="009011AB">
        <w:rPr>
          <w:rFonts w:ascii="Times New Roman" w:eastAsia="Times New Roman,Bold" w:hAnsi="Times New Roman"/>
          <w:sz w:val="28"/>
          <w:szCs w:val="28"/>
          <w:lang w:val="uk-UA" w:eastAsia="en-US"/>
        </w:rPr>
        <w:t>16</w:t>
      </w:r>
      <w:r>
        <w:rPr>
          <w:rFonts w:ascii="Times New Roman" w:eastAsia="Times New Roman,Bold" w:hAnsi="Times New Roman"/>
          <w:sz w:val="28"/>
          <w:szCs w:val="28"/>
          <w:lang w:val="uk-UA" w:eastAsia="en-US"/>
        </w:rPr>
        <w:t>.</w:t>
      </w:r>
      <w:r w:rsidRPr="009011AB">
        <w:rPr>
          <w:rFonts w:ascii="Times New Roman" w:eastAsia="Times New Roman,Bold" w:hAnsi="Times New Roman"/>
          <w:sz w:val="28"/>
          <w:szCs w:val="28"/>
          <w:lang w:val="uk-UA" w:eastAsia="en-US"/>
        </w:rPr>
        <w:t xml:space="preserve"> Зарубіжна література</w:t>
      </w:r>
    </w:p>
    <w:p w:rsidR="009011AB" w:rsidRDefault="009011AB" w:rsidP="009011AB">
      <w:pPr>
        <w:autoSpaceDE w:val="0"/>
        <w:autoSpaceDN w:val="0"/>
        <w:adjustRightInd w:val="0"/>
        <w:spacing w:after="0" w:line="240" w:lineRule="auto"/>
        <w:ind w:left="-284" w:firstLine="284"/>
        <w:jc w:val="both"/>
        <w:rPr>
          <w:rFonts w:ascii="Times New Roman" w:eastAsia="TimesNewRomanPSMT" w:hAnsi="Times New Roman"/>
          <w:sz w:val="28"/>
          <w:szCs w:val="28"/>
          <w:lang w:eastAsia="en-US"/>
        </w:rPr>
      </w:pPr>
      <w:r>
        <w:rPr>
          <w:rFonts w:ascii="Times New Roman" w:eastAsia="Times New Roman,Bold" w:hAnsi="Times New Roman"/>
          <w:sz w:val="28"/>
          <w:szCs w:val="28"/>
          <w:lang w:val="uk-UA" w:eastAsia="en-US"/>
        </w:rPr>
        <w:t>17.</w:t>
      </w:r>
      <w:r w:rsidRPr="009011AB">
        <w:rPr>
          <w:rFonts w:ascii="Times New Roman" w:eastAsia="Times New Roman,Bold" w:hAnsi="Times New Roman"/>
          <w:sz w:val="28"/>
          <w:szCs w:val="28"/>
          <w:lang w:val="uk-UA" w:eastAsia="en-US"/>
        </w:rPr>
        <w:t xml:space="preserve"> Іноземні мови</w:t>
      </w:r>
      <w:r w:rsidRPr="009011AB">
        <w:rPr>
          <w:rFonts w:ascii="Times New Roman" w:eastAsia="TimesNewRomanPSMT" w:hAnsi="Times New Roman"/>
          <w:sz w:val="28"/>
          <w:szCs w:val="28"/>
          <w:lang w:eastAsia="en-US"/>
        </w:rPr>
        <w:t xml:space="preserve"> </w:t>
      </w:r>
    </w:p>
    <w:p w:rsidR="0052525F" w:rsidRPr="0052525F" w:rsidRDefault="0052525F" w:rsidP="009011AB">
      <w:pPr>
        <w:autoSpaceDE w:val="0"/>
        <w:autoSpaceDN w:val="0"/>
        <w:adjustRightInd w:val="0"/>
        <w:spacing w:after="0" w:line="240" w:lineRule="auto"/>
        <w:ind w:left="-284" w:firstLine="284"/>
        <w:jc w:val="both"/>
        <w:rPr>
          <w:rFonts w:ascii="Times New Roman" w:eastAsia="TimesNewRomanPSMT" w:hAnsi="Times New Roman"/>
          <w:sz w:val="28"/>
          <w:szCs w:val="28"/>
          <w:lang w:val="uk-UA" w:eastAsia="en-US"/>
        </w:rPr>
      </w:pPr>
      <w:r>
        <w:rPr>
          <w:rFonts w:ascii="Times New Roman" w:eastAsia="TimesNewRomanPSMT" w:hAnsi="Times New Roman"/>
          <w:sz w:val="28"/>
          <w:szCs w:val="28"/>
          <w:lang w:val="uk-UA" w:eastAsia="en-US"/>
        </w:rPr>
        <w:t>18. Правознавство</w:t>
      </w:r>
    </w:p>
    <w:p w:rsidR="00525611" w:rsidRPr="00DB2A02" w:rsidRDefault="00B54E17" w:rsidP="00DB2A02">
      <w:pPr>
        <w:autoSpaceDE w:val="0"/>
        <w:autoSpaceDN w:val="0"/>
        <w:adjustRightInd w:val="0"/>
        <w:spacing w:after="0" w:line="240" w:lineRule="auto"/>
        <w:ind w:left="-284" w:firstLine="284"/>
        <w:jc w:val="both"/>
        <w:rPr>
          <w:rFonts w:ascii="Times New Roman" w:eastAsia="TimesNewRomanPSMT" w:hAnsi="Times New Roman"/>
          <w:sz w:val="28"/>
          <w:szCs w:val="28"/>
          <w:lang w:val="uk-UA" w:eastAsia="en-US"/>
        </w:rPr>
      </w:pPr>
      <w:r>
        <w:rPr>
          <w:rFonts w:ascii="Times New Roman" w:eastAsia="TimesNewRomanPSMT" w:hAnsi="Times New Roman"/>
          <w:sz w:val="28"/>
          <w:szCs w:val="28"/>
          <w:lang w:val="uk-UA" w:eastAsia="en-US"/>
        </w:rPr>
        <w:t>19</w:t>
      </w:r>
      <w:r w:rsidR="00DB2A02">
        <w:rPr>
          <w:rFonts w:ascii="Times New Roman" w:eastAsia="TimesNewRomanPSMT" w:hAnsi="Times New Roman"/>
          <w:sz w:val="28"/>
          <w:szCs w:val="28"/>
          <w:lang w:val="uk-UA" w:eastAsia="en-US"/>
        </w:rPr>
        <w:t>. Основи хореографічного мистецтва.</w:t>
      </w:r>
      <w:r w:rsidR="00DB2A02" w:rsidRPr="00DB2A02">
        <w:t xml:space="preserve"> </w:t>
      </w:r>
      <w:r w:rsidR="00DB2A02">
        <w:rPr>
          <w:rFonts w:ascii="Times New Roman" w:hAnsi="Times New Roman"/>
          <w:sz w:val="28"/>
          <w:szCs w:val="28"/>
          <w:lang w:val="uk-UA"/>
        </w:rPr>
        <w:t xml:space="preserve">Факультативний курс. </w:t>
      </w:r>
      <w:r w:rsidR="00DB2A02" w:rsidRPr="00DB2A02">
        <w:rPr>
          <w:rFonts w:ascii="Times New Roman" w:eastAsia="TimesNewRomanPSMT" w:hAnsi="Times New Roman"/>
          <w:sz w:val="28"/>
          <w:szCs w:val="28"/>
          <w:lang w:val="uk-UA" w:eastAsia="en-US"/>
        </w:rPr>
        <w:t>Рекомендовано Міністерством освіти і науки України  (лист в</w:t>
      </w:r>
      <w:r w:rsidR="00DB2A02">
        <w:rPr>
          <w:rFonts w:ascii="Times New Roman" w:eastAsia="TimesNewRomanPSMT" w:hAnsi="Times New Roman"/>
          <w:sz w:val="28"/>
          <w:szCs w:val="28"/>
          <w:lang w:val="uk-UA" w:eastAsia="en-US"/>
        </w:rPr>
        <w:t>ід 08.04.2016 р. № 1/11-4657).</w:t>
      </w:r>
    </w:p>
    <w:p w:rsidR="00365FE7" w:rsidRPr="00365FE7" w:rsidRDefault="00B54E17" w:rsidP="009011AB">
      <w:pPr>
        <w:autoSpaceDE w:val="0"/>
        <w:autoSpaceDN w:val="0"/>
        <w:adjustRightInd w:val="0"/>
        <w:spacing w:after="0" w:line="240" w:lineRule="auto"/>
        <w:ind w:left="-284" w:firstLine="284"/>
        <w:jc w:val="both"/>
        <w:rPr>
          <w:rFonts w:ascii="Times New Roman" w:eastAsia="TimesNewRomanPSMT" w:hAnsi="Times New Roman"/>
          <w:sz w:val="28"/>
          <w:szCs w:val="28"/>
          <w:lang w:val="uk-UA" w:eastAsia="en-US"/>
        </w:rPr>
      </w:pPr>
      <w:r>
        <w:rPr>
          <w:rFonts w:ascii="Times New Roman" w:eastAsia="TimesNewRomanPSMT" w:hAnsi="Times New Roman"/>
          <w:sz w:val="28"/>
          <w:szCs w:val="28"/>
          <w:lang w:val="uk-UA" w:eastAsia="en-US"/>
        </w:rPr>
        <w:t>20</w:t>
      </w:r>
      <w:r w:rsidR="00365FE7">
        <w:rPr>
          <w:rFonts w:ascii="Times New Roman" w:eastAsia="TimesNewRomanPSMT" w:hAnsi="Times New Roman"/>
          <w:sz w:val="28"/>
          <w:szCs w:val="28"/>
          <w:lang w:val="uk-UA" w:eastAsia="en-US"/>
        </w:rPr>
        <w:t xml:space="preserve">. </w:t>
      </w:r>
      <w:hyperlink r:id="rId8" w:tgtFrame="_blank" w:history="1">
        <w:r w:rsidR="003A1EED">
          <w:rPr>
            <w:rStyle w:val="ad"/>
            <w:rFonts w:ascii="Times New Roman" w:hAnsi="Times New Roman"/>
            <w:color w:val="auto"/>
            <w:sz w:val="28"/>
            <w:szCs w:val="28"/>
            <w:u w:val="none"/>
            <w:bdr w:val="none" w:sz="0" w:space="0" w:color="auto" w:frame="1"/>
            <w:shd w:val="clear" w:color="auto" w:fill="FFFFFF"/>
          </w:rPr>
          <w:t>Родинні фінанси</w:t>
        </w:r>
        <w:r w:rsidR="00365FE7">
          <w:rPr>
            <w:rStyle w:val="ad"/>
            <w:rFonts w:ascii="Times New Roman" w:hAnsi="Times New Roman"/>
            <w:color w:val="auto"/>
            <w:sz w:val="28"/>
            <w:szCs w:val="28"/>
            <w:u w:val="none"/>
            <w:bdr w:val="none" w:sz="0" w:space="0" w:color="auto" w:frame="1"/>
            <w:shd w:val="clear" w:color="auto" w:fill="FFFFFF"/>
            <w:lang w:val="uk-UA"/>
          </w:rPr>
          <w:t xml:space="preserve">. </w:t>
        </w:r>
        <w:r w:rsidR="00365FE7">
          <w:rPr>
            <w:rFonts w:ascii="Times New Roman" w:hAnsi="Times New Roman"/>
            <w:sz w:val="28"/>
            <w:szCs w:val="28"/>
            <w:shd w:val="clear" w:color="auto" w:fill="FFFFFF"/>
            <w:lang w:val="uk-UA"/>
          </w:rPr>
          <w:t>П</w:t>
        </w:r>
        <w:r w:rsidR="00365FE7">
          <w:rPr>
            <w:rFonts w:ascii="Times New Roman" w:hAnsi="Times New Roman"/>
            <w:sz w:val="28"/>
            <w:szCs w:val="28"/>
            <w:shd w:val="clear" w:color="auto" w:fill="FFFFFF"/>
          </w:rPr>
          <w:t>рограма курсу</w:t>
        </w:r>
        <w:r w:rsidR="00365FE7" w:rsidRPr="00365FE7">
          <w:rPr>
            <w:rFonts w:ascii="Times New Roman" w:hAnsi="Times New Roman"/>
            <w:sz w:val="28"/>
            <w:szCs w:val="28"/>
            <w:shd w:val="clear" w:color="auto" w:fill="FFFFFF"/>
          </w:rPr>
          <w:t xml:space="preserve"> за вибором  за загальною редакцією  Смовженко Т. С.</w:t>
        </w:r>
        <w:r w:rsidR="00365FE7" w:rsidRPr="00365FE7">
          <w:rPr>
            <w:rStyle w:val="ad"/>
            <w:rFonts w:ascii="Times New Roman" w:hAnsi="Times New Roman"/>
            <w:color w:val="auto"/>
            <w:sz w:val="28"/>
            <w:szCs w:val="28"/>
            <w:u w:val="none"/>
            <w:bdr w:val="none" w:sz="0" w:space="0" w:color="auto" w:frame="1"/>
            <w:shd w:val="clear" w:color="auto" w:fill="FFFFFF"/>
          </w:rPr>
          <w:t xml:space="preserve"> для учнів 5 класу (лист Інституту інноваційних технологій і змісту освіти від 29.05.2015 №  14.1/12-Г-328)</w:t>
        </w:r>
      </w:hyperlink>
      <w:r w:rsidR="00365FE7">
        <w:rPr>
          <w:rFonts w:ascii="Times New Roman" w:hAnsi="Times New Roman"/>
          <w:sz w:val="28"/>
          <w:szCs w:val="28"/>
          <w:lang w:val="uk-UA"/>
        </w:rPr>
        <w:t>.</w:t>
      </w:r>
    </w:p>
    <w:p w:rsidR="00365FE7" w:rsidRDefault="00B54E17" w:rsidP="009011AB">
      <w:pPr>
        <w:autoSpaceDE w:val="0"/>
        <w:autoSpaceDN w:val="0"/>
        <w:adjustRightInd w:val="0"/>
        <w:spacing w:after="0" w:line="240" w:lineRule="auto"/>
        <w:ind w:left="-284" w:firstLine="284"/>
        <w:jc w:val="both"/>
        <w:rPr>
          <w:rFonts w:ascii="Times New Roman" w:hAnsi="Times New Roman"/>
          <w:sz w:val="28"/>
          <w:szCs w:val="28"/>
          <w:lang w:val="uk-UA"/>
        </w:rPr>
      </w:pPr>
      <w:r>
        <w:rPr>
          <w:rFonts w:ascii="Times New Roman" w:eastAsia="TimesNewRomanPSMT" w:hAnsi="Times New Roman"/>
          <w:noProof/>
          <w:sz w:val="28"/>
          <w:szCs w:val="28"/>
          <w:lang w:val="uk-UA"/>
        </w:rPr>
        <w:t>21</w:t>
      </w:r>
      <w:r w:rsidR="00365FE7">
        <w:rPr>
          <w:rFonts w:ascii="Times New Roman" w:eastAsia="TimesNewRomanPSMT" w:hAnsi="Times New Roman"/>
          <w:noProof/>
          <w:sz w:val="28"/>
          <w:szCs w:val="28"/>
          <w:lang w:val="uk-UA"/>
        </w:rPr>
        <w:t xml:space="preserve">. </w:t>
      </w:r>
      <w:hyperlink r:id="rId9" w:tgtFrame="_blank" w:history="1">
        <w:r w:rsidR="003A1EED">
          <w:rPr>
            <w:rStyle w:val="ad"/>
            <w:rFonts w:ascii="Times New Roman" w:hAnsi="Times New Roman"/>
            <w:color w:val="auto"/>
            <w:sz w:val="28"/>
            <w:szCs w:val="28"/>
            <w:u w:val="none"/>
            <w:bdr w:val="none" w:sz="0" w:space="0" w:color="auto" w:frame="1"/>
            <w:shd w:val="clear" w:color="auto" w:fill="FFFFFF"/>
          </w:rPr>
          <w:t>Фінансово-грамотний споживач</w:t>
        </w:r>
        <w:r w:rsidR="00365FE7">
          <w:rPr>
            <w:rStyle w:val="ad"/>
            <w:rFonts w:ascii="Times New Roman" w:hAnsi="Times New Roman"/>
            <w:color w:val="auto"/>
            <w:sz w:val="28"/>
            <w:szCs w:val="28"/>
            <w:u w:val="none"/>
            <w:bdr w:val="none" w:sz="0" w:space="0" w:color="auto" w:frame="1"/>
            <w:shd w:val="clear" w:color="auto" w:fill="FFFFFF"/>
            <w:lang w:val="uk-UA"/>
          </w:rPr>
          <w:t>.</w:t>
        </w:r>
        <w:r w:rsidR="00365FE7" w:rsidRPr="00365FE7">
          <w:rPr>
            <w:rStyle w:val="ad"/>
            <w:rFonts w:ascii="Times New Roman" w:hAnsi="Times New Roman"/>
            <w:color w:val="auto"/>
            <w:sz w:val="28"/>
            <w:szCs w:val="28"/>
            <w:u w:val="none"/>
            <w:bdr w:val="none" w:sz="0" w:space="0" w:color="auto" w:frame="1"/>
            <w:shd w:val="clear" w:color="auto" w:fill="FFFFFF"/>
          </w:rPr>
          <w:t xml:space="preserve"> Програма курсу за вибором  за загальною редакцією  Смовженко Т. С.</w:t>
        </w:r>
        <w:r w:rsidR="00365FE7">
          <w:rPr>
            <w:rStyle w:val="ad"/>
            <w:rFonts w:ascii="Times New Roman" w:hAnsi="Times New Roman"/>
            <w:color w:val="auto"/>
            <w:sz w:val="28"/>
            <w:szCs w:val="28"/>
            <w:u w:val="none"/>
            <w:bdr w:val="none" w:sz="0" w:space="0" w:color="auto" w:frame="1"/>
            <w:shd w:val="clear" w:color="auto" w:fill="FFFFFF"/>
            <w:lang w:val="uk-UA"/>
          </w:rPr>
          <w:t xml:space="preserve"> </w:t>
        </w:r>
        <w:r w:rsidR="00365FE7" w:rsidRPr="00365FE7">
          <w:rPr>
            <w:rStyle w:val="ad"/>
            <w:rFonts w:ascii="Times New Roman" w:hAnsi="Times New Roman"/>
            <w:color w:val="auto"/>
            <w:sz w:val="28"/>
            <w:szCs w:val="28"/>
            <w:u w:val="none"/>
            <w:bdr w:val="none" w:sz="0" w:space="0" w:color="auto" w:frame="1"/>
            <w:shd w:val="clear" w:color="auto" w:fill="FFFFFF"/>
          </w:rPr>
          <w:t>для учнів  6 класу (лист Інституту інноваційних технологій і змісту освіти від 29.05.2015 № 14.1/12-Г-329)</w:t>
        </w:r>
      </w:hyperlink>
      <w:r w:rsidR="00365FE7">
        <w:rPr>
          <w:rFonts w:ascii="Times New Roman" w:hAnsi="Times New Roman"/>
          <w:sz w:val="28"/>
          <w:szCs w:val="28"/>
          <w:lang w:val="uk-UA"/>
        </w:rPr>
        <w:t>.</w:t>
      </w:r>
    </w:p>
    <w:p w:rsidR="00365FE7" w:rsidRDefault="00B54E17" w:rsidP="009011AB">
      <w:pPr>
        <w:autoSpaceDE w:val="0"/>
        <w:autoSpaceDN w:val="0"/>
        <w:adjustRightInd w:val="0"/>
        <w:spacing w:after="0" w:line="240" w:lineRule="auto"/>
        <w:ind w:left="-284" w:firstLine="284"/>
        <w:jc w:val="both"/>
        <w:rPr>
          <w:rFonts w:ascii="Times New Roman" w:hAnsi="Times New Roman"/>
          <w:bCs/>
          <w:color w:val="000000"/>
          <w:sz w:val="28"/>
          <w:szCs w:val="28"/>
          <w:lang w:val="uk-UA" w:eastAsia="uk-UA"/>
        </w:rPr>
      </w:pPr>
      <w:r>
        <w:rPr>
          <w:rFonts w:ascii="Times New Roman" w:hAnsi="Times New Roman"/>
          <w:sz w:val="28"/>
          <w:szCs w:val="28"/>
          <w:lang w:val="uk-UA"/>
        </w:rPr>
        <w:t>22</w:t>
      </w:r>
      <w:r w:rsidR="00365FE7">
        <w:rPr>
          <w:rFonts w:ascii="Times New Roman" w:hAnsi="Times New Roman"/>
          <w:sz w:val="28"/>
          <w:szCs w:val="28"/>
          <w:lang w:val="uk-UA"/>
        </w:rPr>
        <w:t xml:space="preserve">. </w:t>
      </w:r>
      <w:r w:rsidR="003A1EED">
        <w:rPr>
          <w:rFonts w:ascii="Times New Roman" w:hAnsi="Times New Roman"/>
          <w:bCs/>
          <w:color w:val="000000"/>
          <w:sz w:val="28"/>
          <w:szCs w:val="28"/>
          <w:lang w:val="uk-UA" w:eastAsia="uk-UA"/>
        </w:rPr>
        <w:t>Фінансова культура</w:t>
      </w:r>
      <w:r w:rsidR="00365FE7">
        <w:rPr>
          <w:rFonts w:ascii="Times New Roman" w:hAnsi="Times New Roman"/>
          <w:bCs/>
          <w:color w:val="000000"/>
          <w:sz w:val="28"/>
          <w:szCs w:val="28"/>
          <w:lang w:val="uk-UA" w:eastAsia="uk-UA"/>
        </w:rPr>
        <w:t>.</w:t>
      </w:r>
      <w:r w:rsidR="00365FE7" w:rsidRPr="00365FE7">
        <w:t xml:space="preserve"> </w:t>
      </w:r>
      <w:r w:rsidR="00365FE7" w:rsidRPr="00365FE7">
        <w:rPr>
          <w:rFonts w:ascii="Times New Roman" w:hAnsi="Times New Roman"/>
          <w:bCs/>
          <w:color w:val="000000"/>
          <w:sz w:val="28"/>
          <w:szCs w:val="28"/>
          <w:lang w:val="uk-UA" w:eastAsia="uk-UA"/>
        </w:rPr>
        <w:t>Програма курсу за вибором  за загальною редакцією  Смовженко Т. С.</w:t>
      </w:r>
      <w:r w:rsidR="00A62819">
        <w:rPr>
          <w:rFonts w:ascii="Times New Roman" w:hAnsi="Times New Roman"/>
          <w:bCs/>
          <w:color w:val="000000"/>
          <w:sz w:val="28"/>
          <w:szCs w:val="28"/>
          <w:lang w:val="uk-UA" w:eastAsia="uk-UA"/>
        </w:rPr>
        <w:t xml:space="preserve"> для учнів 7</w:t>
      </w:r>
      <w:r w:rsidR="00365FE7" w:rsidRPr="00365FE7">
        <w:rPr>
          <w:rFonts w:ascii="Times New Roman" w:hAnsi="Times New Roman"/>
          <w:bCs/>
          <w:color w:val="000000"/>
          <w:sz w:val="28"/>
          <w:szCs w:val="28"/>
          <w:lang w:val="uk-UA" w:eastAsia="uk-UA"/>
        </w:rPr>
        <w:t xml:space="preserve"> класу (лист Інституту інноваційних технологій і змісту освіти від 29.05.2015 №  14.1</w:t>
      </w:r>
      <w:r w:rsidR="00A62819">
        <w:rPr>
          <w:rFonts w:ascii="Times New Roman" w:hAnsi="Times New Roman"/>
          <w:bCs/>
          <w:color w:val="000000"/>
          <w:sz w:val="28"/>
          <w:szCs w:val="28"/>
          <w:lang w:val="uk-UA" w:eastAsia="uk-UA"/>
        </w:rPr>
        <w:t>/12-Г-330</w:t>
      </w:r>
      <w:r w:rsidR="00365FE7" w:rsidRPr="00365FE7">
        <w:rPr>
          <w:rFonts w:ascii="Times New Roman" w:hAnsi="Times New Roman"/>
          <w:bCs/>
          <w:color w:val="000000"/>
          <w:sz w:val="28"/>
          <w:szCs w:val="28"/>
          <w:lang w:val="uk-UA" w:eastAsia="uk-UA"/>
        </w:rPr>
        <w:t>)</w:t>
      </w:r>
      <w:r w:rsidR="00A62819">
        <w:rPr>
          <w:rFonts w:ascii="Times New Roman" w:hAnsi="Times New Roman"/>
          <w:bCs/>
          <w:color w:val="000000"/>
          <w:sz w:val="28"/>
          <w:szCs w:val="28"/>
          <w:lang w:val="uk-UA" w:eastAsia="uk-UA"/>
        </w:rPr>
        <w:t>.</w:t>
      </w:r>
    </w:p>
    <w:p w:rsidR="00A62819" w:rsidRDefault="00B54E17" w:rsidP="009011AB">
      <w:pPr>
        <w:autoSpaceDE w:val="0"/>
        <w:autoSpaceDN w:val="0"/>
        <w:adjustRightInd w:val="0"/>
        <w:spacing w:after="0" w:line="240" w:lineRule="auto"/>
        <w:ind w:left="-284" w:firstLine="284"/>
        <w:jc w:val="both"/>
        <w:rPr>
          <w:rFonts w:ascii="Times New Roman" w:hAnsi="Times New Roman"/>
          <w:bCs/>
          <w:color w:val="000000"/>
          <w:sz w:val="28"/>
          <w:szCs w:val="28"/>
          <w:lang w:val="uk-UA" w:eastAsia="uk-UA"/>
        </w:rPr>
      </w:pPr>
      <w:r>
        <w:rPr>
          <w:rFonts w:ascii="Times New Roman" w:hAnsi="Times New Roman"/>
          <w:bCs/>
          <w:color w:val="000000"/>
          <w:sz w:val="28"/>
          <w:szCs w:val="28"/>
          <w:lang w:val="uk-UA" w:eastAsia="uk-UA"/>
        </w:rPr>
        <w:t>23</w:t>
      </w:r>
      <w:r w:rsidR="003A1EED">
        <w:rPr>
          <w:rFonts w:ascii="Times New Roman" w:hAnsi="Times New Roman"/>
          <w:bCs/>
          <w:color w:val="000000"/>
          <w:sz w:val="28"/>
          <w:szCs w:val="28"/>
          <w:lang w:val="uk-UA" w:eastAsia="uk-UA"/>
        </w:rPr>
        <w:t>. Прикладні фінанси</w:t>
      </w:r>
      <w:r w:rsidR="00A62819">
        <w:rPr>
          <w:rFonts w:ascii="Times New Roman" w:hAnsi="Times New Roman"/>
          <w:bCs/>
          <w:color w:val="000000"/>
          <w:sz w:val="28"/>
          <w:szCs w:val="28"/>
          <w:lang w:val="uk-UA" w:eastAsia="uk-UA"/>
        </w:rPr>
        <w:t xml:space="preserve">. </w:t>
      </w:r>
      <w:r w:rsidR="00A62819" w:rsidRPr="00365FE7">
        <w:rPr>
          <w:rFonts w:ascii="Times New Roman" w:hAnsi="Times New Roman"/>
          <w:bCs/>
          <w:color w:val="000000"/>
          <w:sz w:val="28"/>
          <w:szCs w:val="28"/>
          <w:lang w:val="uk-UA" w:eastAsia="uk-UA"/>
        </w:rPr>
        <w:t>Програма курсу за вибором  за загальною редакцією  Смовженко Т. С.</w:t>
      </w:r>
      <w:r w:rsidR="00A62819">
        <w:rPr>
          <w:rFonts w:ascii="Times New Roman" w:hAnsi="Times New Roman"/>
          <w:bCs/>
          <w:color w:val="000000"/>
          <w:sz w:val="28"/>
          <w:szCs w:val="28"/>
          <w:lang w:val="uk-UA" w:eastAsia="uk-UA"/>
        </w:rPr>
        <w:t xml:space="preserve"> для учнів 8</w:t>
      </w:r>
      <w:r w:rsidR="00A62819" w:rsidRPr="00365FE7">
        <w:rPr>
          <w:rFonts w:ascii="Times New Roman" w:hAnsi="Times New Roman"/>
          <w:bCs/>
          <w:color w:val="000000"/>
          <w:sz w:val="28"/>
          <w:szCs w:val="28"/>
          <w:lang w:val="uk-UA" w:eastAsia="uk-UA"/>
        </w:rPr>
        <w:t xml:space="preserve"> класу (лист Інституту інноваційних технологій і змісту освіти від 29.05.2015 №  14.1</w:t>
      </w:r>
      <w:r w:rsidR="00A62819">
        <w:rPr>
          <w:rFonts w:ascii="Times New Roman" w:hAnsi="Times New Roman"/>
          <w:bCs/>
          <w:color w:val="000000"/>
          <w:sz w:val="28"/>
          <w:szCs w:val="28"/>
          <w:lang w:val="uk-UA" w:eastAsia="uk-UA"/>
        </w:rPr>
        <w:t>/12-Г-331</w:t>
      </w:r>
      <w:r w:rsidR="00A62819" w:rsidRPr="00365FE7">
        <w:rPr>
          <w:rFonts w:ascii="Times New Roman" w:hAnsi="Times New Roman"/>
          <w:bCs/>
          <w:color w:val="000000"/>
          <w:sz w:val="28"/>
          <w:szCs w:val="28"/>
          <w:lang w:val="uk-UA" w:eastAsia="uk-UA"/>
        </w:rPr>
        <w:t>)</w:t>
      </w:r>
      <w:r w:rsidR="00A62819">
        <w:rPr>
          <w:rFonts w:ascii="Times New Roman" w:hAnsi="Times New Roman"/>
          <w:bCs/>
          <w:color w:val="000000"/>
          <w:sz w:val="28"/>
          <w:szCs w:val="28"/>
          <w:lang w:val="uk-UA" w:eastAsia="uk-UA"/>
        </w:rPr>
        <w:t>.</w:t>
      </w:r>
    </w:p>
    <w:p w:rsidR="00A62819" w:rsidRDefault="00B54E17" w:rsidP="009011AB">
      <w:pPr>
        <w:autoSpaceDE w:val="0"/>
        <w:autoSpaceDN w:val="0"/>
        <w:adjustRightInd w:val="0"/>
        <w:spacing w:after="0" w:line="240" w:lineRule="auto"/>
        <w:ind w:left="-284" w:firstLine="284"/>
        <w:jc w:val="both"/>
        <w:rPr>
          <w:rFonts w:ascii="Times New Roman" w:hAnsi="Times New Roman"/>
          <w:bCs/>
          <w:color w:val="000000"/>
          <w:sz w:val="28"/>
          <w:szCs w:val="28"/>
          <w:lang w:val="uk-UA" w:eastAsia="uk-UA"/>
        </w:rPr>
      </w:pPr>
      <w:r>
        <w:rPr>
          <w:rFonts w:ascii="Times New Roman" w:hAnsi="Times New Roman"/>
          <w:bCs/>
          <w:color w:val="000000"/>
          <w:sz w:val="28"/>
          <w:szCs w:val="28"/>
          <w:lang w:val="uk-UA" w:eastAsia="uk-UA"/>
        </w:rPr>
        <w:t>24</w:t>
      </w:r>
      <w:r w:rsidR="003A1EED">
        <w:rPr>
          <w:rFonts w:ascii="Times New Roman" w:hAnsi="Times New Roman"/>
          <w:bCs/>
          <w:color w:val="000000"/>
          <w:sz w:val="28"/>
          <w:szCs w:val="28"/>
          <w:lang w:val="uk-UA" w:eastAsia="uk-UA"/>
        </w:rPr>
        <w:t xml:space="preserve">. </w:t>
      </w:r>
      <w:r w:rsidR="00A62819">
        <w:rPr>
          <w:rFonts w:ascii="Times New Roman" w:hAnsi="Times New Roman"/>
          <w:bCs/>
          <w:color w:val="000000"/>
          <w:sz w:val="28"/>
          <w:szCs w:val="28"/>
          <w:lang w:val="uk-UA" w:eastAsia="uk-UA"/>
        </w:rPr>
        <w:t>Економі</w:t>
      </w:r>
      <w:r w:rsidR="003A1EED">
        <w:rPr>
          <w:rFonts w:ascii="Times New Roman" w:hAnsi="Times New Roman"/>
          <w:bCs/>
          <w:color w:val="000000"/>
          <w:sz w:val="28"/>
          <w:szCs w:val="28"/>
          <w:lang w:val="uk-UA" w:eastAsia="uk-UA"/>
        </w:rPr>
        <w:t>ка &amp; фінанси</w:t>
      </w:r>
      <w:r w:rsidR="00A62819">
        <w:rPr>
          <w:rFonts w:ascii="Times New Roman" w:hAnsi="Times New Roman"/>
          <w:bCs/>
          <w:color w:val="000000"/>
          <w:sz w:val="28"/>
          <w:szCs w:val="28"/>
          <w:lang w:val="uk-UA" w:eastAsia="uk-UA"/>
        </w:rPr>
        <w:t xml:space="preserve">. </w:t>
      </w:r>
      <w:r w:rsidR="00A62819" w:rsidRPr="00365FE7">
        <w:rPr>
          <w:rFonts w:ascii="Times New Roman" w:hAnsi="Times New Roman"/>
          <w:bCs/>
          <w:color w:val="000000"/>
          <w:sz w:val="28"/>
          <w:szCs w:val="28"/>
          <w:lang w:val="uk-UA" w:eastAsia="uk-UA"/>
        </w:rPr>
        <w:t>Програма курсу за вибором  за загальною редакцією  Смовженко Т. С.</w:t>
      </w:r>
      <w:r w:rsidR="00A62819">
        <w:rPr>
          <w:rFonts w:ascii="Times New Roman" w:hAnsi="Times New Roman"/>
          <w:bCs/>
          <w:color w:val="000000"/>
          <w:sz w:val="28"/>
          <w:szCs w:val="28"/>
          <w:lang w:val="uk-UA" w:eastAsia="uk-UA"/>
        </w:rPr>
        <w:t xml:space="preserve"> для учнів 9</w:t>
      </w:r>
      <w:r w:rsidR="00A62819" w:rsidRPr="00365FE7">
        <w:rPr>
          <w:rFonts w:ascii="Times New Roman" w:hAnsi="Times New Roman"/>
          <w:bCs/>
          <w:color w:val="000000"/>
          <w:sz w:val="28"/>
          <w:szCs w:val="28"/>
          <w:lang w:val="uk-UA" w:eastAsia="uk-UA"/>
        </w:rPr>
        <w:t xml:space="preserve"> класу (лист Інституту інноваційних технологій і змісту освіти від 29.05.2015 №  14.1</w:t>
      </w:r>
      <w:r w:rsidR="00A62819">
        <w:rPr>
          <w:rFonts w:ascii="Times New Roman" w:hAnsi="Times New Roman"/>
          <w:bCs/>
          <w:color w:val="000000"/>
          <w:sz w:val="28"/>
          <w:szCs w:val="28"/>
          <w:lang w:val="uk-UA" w:eastAsia="uk-UA"/>
        </w:rPr>
        <w:t>/12-Г-332</w:t>
      </w:r>
      <w:r w:rsidR="00A62819" w:rsidRPr="00365FE7">
        <w:rPr>
          <w:rFonts w:ascii="Times New Roman" w:hAnsi="Times New Roman"/>
          <w:bCs/>
          <w:color w:val="000000"/>
          <w:sz w:val="28"/>
          <w:szCs w:val="28"/>
          <w:lang w:val="uk-UA" w:eastAsia="uk-UA"/>
        </w:rPr>
        <w:t>)</w:t>
      </w:r>
      <w:r w:rsidR="00A62819">
        <w:rPr>
          <w:rFonts w:ascii="Times New Roman" w:hAnsi="Times New Roman"/>
          <w:bCs/>
          <w:color w:val="000000"/>
          <w:sz w:val="28"/>
          <w:szCs w:val="28"/>
          <w:lang w:val="uk-UA" w:eastAsia="uk-UA"/>
        </w:rPr>
        <w:t>.</w:t>
      </w:r>
    </w:p>
    <w:p w:rsidR="003A1EED" w:rsidRPr="004222A6" w:rsidRDefault="00B54E17" w:rsidP="009011AB">
      <w:pPr>
        <w:autoSpaceDE w:val="0"/>
        <w:autoSpaceDN w:val="0"/>
        <w:adjustRightInd w:val="0"/>
        <w:spacing w:after="0" w:line="240" w:lineRule="auto"/>
        <w:ind w:left="-284" w:firstLine="284"/>
        <w:jc w:val="both"/>
        <w:rPr>
          <w:rFonts w:ascii="Times New Roman" w:hAnsi="Times New Roman"/>
          <w:bCs/>
          <w:color w:val="000000"/>
          <w:sz w:val="28"/>
          <w:szCs w:val="28"/>
          <w:lang w:val="uk-UA" w:eastAsia="uk-UA"/>
        </w:rPr>
      </w:pPr>
      <w:r>
        <w:rPr>
          <w:rFonts w:ascii="Times New Roman" w:hAnsi="Times New Roman"/>
          <w:bCs/>
          <w:color w:val="000000"/>
          <w:sz w:val="28"/>
          <w:szCs w:val="28"/>
          <w:lang w:val="uk-UA" w:eastAsia="uk-UA"/>
        </w:rPr>
        <w:t>25</w:t>
      </w:r>
      <w:r w:rsidR="00F9037C">
        <w:rPr>
          <w:rFonts w:ascii="Times New Roman" w:hAnsi="Times New Roman"/>
          <w:bCs/>
          <w:color w:val="000000"/>
          <w:sz w:val="28"/>
          <w:szCs w:val="28"/>
          <w:lang w:val="uk-UA" w:eastAsia="uk-UA"/>
        </w:rPr>
        <w:t>. Психологія спілкування</w:t>
      </w:r>
      <w:r w:rsidR="003A1EED">
        <w:rPr>
          <w:rFonts w:ascii="Times New Roman" w:hAnsi="Times New Roman"/>
          <w:bCs/>
          <w:color w:val="000000"/>
          <w:sz w:val="28"/>
          <w:szCs w:val="28"/>
          <w:lang w:val="uk-UA" w:eastAsia="uk-UA"/>
        </w:rPr>
        <w:t>.</w:t>
      </w:r>
      <w:r w:rsidR="00B718E8">
        <w:rPr>
          <w:rFonts w:ascii="Times New Roman" w:hAnsi="Times New Roman"/>
          <w:bCs/>
          <w:color w:val="000000"/>
          <w:sz w:val="28"/>
          <w:szCs w:val="28"/>
          <w:lang w:val="uk-UA" w:eastAsia="uk-UA"/>
        </w:rPr>
        <w:t xml:space="preserve"> </w:t>
      </w:r>
      <w:r w:rsidR="00F9037C">
        <w:rPr>
          <w:rFonts w:ascii="Times New Roman" w:hAnsi="Times New Roman"/>
          <w:bCs/>
          <w:color w:val="000000"/>
          <w:sz w:val="28"/>
          <w:szCs w:val="28"/>
          <w:lang w:val="uk-UA" w:eastAsia="uk-UA"/>
        </w:rPr>
        <w:t xml:space="preserve">Факультативний урс за редакцією Кірпоти Ю.О., </w:t>
      </w:r>
      <w:r w:rsidR="00B718E8">
        <w:rPr>
          <w:rFonts w:ascii="Times New Roman" w:hAnsi="Times New Roman"/>
          <w:bCs/>
          <w:color w:val="000000"/>
          <w:sz w:val="28"/>
          <w:szCs w:val="28"/>
          <w:lang w:val="uk-UA" w:eastAsia="uk-UA"/>
        </w:rPr>
        <w:t xml:space="preserve"> </w:t>
      </w:r>
      <w:r w:rsidR="004222A6" w:rsidRPr="004222A6">
        <w:rPr>
          <w:rFonts w:ascii="Times New Roman" w:hAnsi="Times New Roman"/>
          <w:bCs/>
          <w:color w:val="000000"/>
          <w:sz w:val="28"/>
          <w:szCs w:val="28"/>
          <w:lang w:val="uk-UA" w:eastAsia="uk-UA"/>
        </w:rPr>
        <w:t>Лист МОН від 16.07</w:t>
      </w:r>
      <w:r w:rsidR="00B718E8" w:rsidRPr="004222A6">
        <w:rPr>
          <w:rFonts w:ascii="Times New Roman" w:hAnsi="Times New Roman"/>
          <w:bCs/>
          <w:color w:val="000000"/>
          <w:sz w:val="28"/>
          <w:szCs w:val="28"/>
          <w:lang w:val="uk-UA" w:eastAsia="uk-UA"/>
        </w:rPr>
        <w:t>.20</w:t>
      </w:r>
      <w:r w:rsidR="004222A6" w:rsidRPr="004222A6">
        <w:rPr>
          <w:rFonts w:ascii="Times New Roman" w:hAnsi="Times New Roman"/>
          <w:bCs/>
          <w:color w:val="000000"/>
          <w:sz w:val="28"/>
          <w:szCs w:val="28"/>
          <w:lang w:val="uk-UA" w:eastAsia="uk-UA"/>
        </w:rPr>
        <w:t>2</w:t>
      </w:r>
      <w:r w:rsidR="00B718E8" w:rsidRPr="004222A6">
        <w:rPr>
          <w:rFonts w:ascii="Times New Roman" w:hAnsi="Times New Roman"/>
          <w:bCs/>
          <w:color w:val="000000"/>
          <w:sz w:val="28"/>
          <w:szCs w:val="28"/>
          <w:lang w:val="uk-UA" w:eastAsia="uk-UA"/>
        </w:rPr>
        <w:t>1</w:t>
      </w:r>
      <w:r w:rsidR="004222A6" w:rsidRPr="004222A6">
        <w:rPr>
          <w:rFonts w:ascii="Times New Roman" w:hAnsi="Times New Roman"/>
          <w:bCs/>
          <w:color w:val="000000"/>
          <w:sz w:val="28"/>
          <w:szCs w:val="28"/>
          <w:lang w:val="uk-UA" w:eastAsia="uk-UA"/>
        </w:rPr>
        <w:t>р. № 1/9-363 «Про пріоритетні напрями роботи психологічної служби у системі освіти у 2021/2022 н.р.»</w:t>
      </w:r>
      <w:r w:rsidR="00B718E8" w:rsidRPr="004222A6">
        <w:rPr>
          <w:rFonts w:ascii="Times New Roman" w:hAnsi="Times New Roman"/>
          <w:bCs/>
          <w:color w:val="000000"/>
          <w:sz w:val="28"/>
          <w:szCs w:val="28"/>
          <w:lang w:val="uk-UA" w:eastAsia="uk-UA"/>
        </w:rPr>
        <w:t>.</w:t>
      </w:r>
    </w:p>
    <w:p w:rsidR="009011AB" w:rsidRPr="005569A6" w:rsidRDefault="009011AB" w:rsidP="005569A6">
      <w:pPr>
        <w:autoSpaceDE w:val="0"/>
        <w:autoSpaceDN w:val="0"/>
        <w:adjustRightInd w:val="0"/>
        <w:spacing w:after="0" w:line="240" w:lineRule="auto"/>
        <w:ind w:left="-284" w:firstLine="992"/>
        <w:jc w:val="both"/>
        <w:rPr>
          <w:rFonts w:ascii="Times New Roman" w:eastAsia="TimesNewRomanPSMT" w:hAnsi="Times New Roman"/>
          <w:sz w:val="28"/>
          <w:szCs w:val="28"/>
          <w:lang w:eastAsia="en-US"/>
        </w:rPr>
      </w:pPr>
      <w:r>
        <w:rPr>
          <w:rFonts w:ascii="Times New Roman" w:eastAsia="TimesNewRomanPSMT" w:hAnsi="Times New Roman"/>
          <w:sz w:val="28"/>
          <w:szCs w:val="28"/>
          <w:lang w:eastAsia="en-US"/>
        </w:rPr>
        <w:t>У 5 - 9</w:t>
      </w:r>
      <w:r w:rsidRPr="009A1234">
        <w:rPr>
          <w:rFonts w:ascii="Times New Roman" w:eastAsia="TimesNewRomanPSMT" w:hAnsi="Times New Roman"/>
          <w:sz w:val="28"/>
          <w:szCs w:val="28"/>
          <w:lang w:eastAsia="en-US"/>
        </w:rPr>
        <w:t xml:space="preserve"> класах </w:t>
      </w:r>
      <w:r>
        <w:rPr>
          <w:rFonts w:ascii="Times New Roman" w:eastAsia="TimesNewRomanPSMT" w:hAnsi="Times New Roman"/>
          <w:sz w:val="28"/>
          <w:szCs w:val="28"/>
          <w:lang w:val="uk-UA" w:eastAsia="en-US"/>
        </w:rPr>
        <w:t xml:space="preserve">учні працюють </w:t>
      </w:r>
      <w:r w:rsidRPr="009A1234">
        <w:rPr>
          <w:rFonts w:ascii="Times New Roman" w:eastAsia="TimesNewRomanPSMT" w:hAnsi="Times New Roman"/>
          <w:sz w:val="28"/>
          <w:szCs w:val="28"/>
          <w:lang w:eastAsia="en-US"/>
        </w:rPr>
        <w:t>за підручниками, що за результатами конкурсного відбору</w:t>
      </w:r>
      <w:r>
        <w:rPr>
          <w:rFonts w:ascii="Times New Roman" w:eastAsia="TimesNewRomanPSMT" w:hAnsi="Times New Roman"/>
          <w:sz w:val="28"/>
          <w:szCs w:val="28"/>
          <w:lang w:val="uk-UA" w:eastAsia="en-US"/>
        </w:rPr>
        <w:t xml:space="preserve"> </w:t>
      </w:r>
      <w:r w:rsidRPr="009A1234">
        <w:rPr>
          <w:rFonts w:ascii="Times New Roman" w:eastAsia="TimesNewRomanPSMT" w:hAnsi="Times New Roman"/>
          <w:sz w:val="28"/>
          <w:szCs w:val="28"/>
          <w:lang w:eastAsia="en-US"/>
        </w:rPr>
        <w:t>отримали гриф «Рекомендовано для використання в закладах загальної</w:t>
      </w:r>
      <w:r>
        <w:rPr>
          <w:rFonts w:ascii="Times New Roman" w:eastAsia="TimesNewRomanPSMT" w:hAnsi="Times New Roman"/>
          <w:sz w:val="28"/>
          <w:szCs w:val="28"/>
          <w:lang w:val="uk-UA" w:eastAsia="en-US"/>
        </w:rPr>
        <w:t xml:space="preserve"> </w:t>
      </w:r>
      <w:r w:rsidRPr="009A1234">
        <w:rPr>
          <w:rFonts w:ascii="Times New Roman" w:eastAsia="TimesNewRomanPSMT" w:hAnsi="Times New Roman"/>
          <w:sz w:val="28"/>
          <w:szCs w:val="28"/>
          <w:lang w:eastAsia="en-US"/>
        </w:rPr>
        <w:t xml:space="preserve">середньої освіти» і надруковані за кошти державного бюджету. </w:t>
      </w:r>
      <w:r>
        <w:rPr>
          <w:rFonts w:ascii="Times New Roman" w:eastAsia="TimesNewRomanPSMT" w:hAnsi="Times New Roman"/>
          <w:sz w:val="28"/>
          <w:szCs w:val="28"/>
          <w:lang w:val="uk-UA" w:eastAsia="en-US"/>
        </w:rPr>
        <w:t>Також в</w:t>
      </w:r>
      <w:r>
        <w:rPr>
          <w:rFonts w:ascii="Times New Roman" w:eastAsia="TimesNewRomanPSMT" w:hAnsi="Times New Roman"/>
          <w:sz w:val="28"/>
          <w:szCs w:val="28"/>
          <w:lang w:eastAsia="en-US"/>
        </w:rPr>
        <w:t>икористовуються</w:t>
      </w:r>
      <w:r>
        <w:rPr>
          <w:rFonts w:ascii="Times New Roman" w:eastAsia="TimesNewRomanPSMT" w:hAnsi="Times New Roman"/>
          <w:sz w:val="28"/>
          <w:szCs w:val="28"/>
          <w:lang w:val="uk-UA" w:eastAsia="en-US"/>
        </w:rPr>
        <w:t xml:space="preserve"> </w:t>
      </w:r>
      <w:r>
        <w:rPr>
          <w:rFonts w:ascii="Times New Roman" w:eastAsia="TimesNewRomanPSMT" w:hAnsi="Times New Roman"/>
          <w:sz w:val="28"/>
          <w:szCs w:val="28"/>
          <w:lang w:eastAsia="en-US"/>
        </w:rPr>
        <w:t>навчальні</w:t>
      </w:r>
      <w:r w:rsidRPr="009A1234">
        <w:rPr>
          <w:rFonts w:ascii="Times New Roman" w:eastAsia="TimesNewRomanPSMT" w:hAnsi="Times New Roman"/>
          <w:sz w:val="28"/>
          <w:szCs w:val="28"/>
          <w:lang w:eastAsia="en-US"/>
        </w:rPr>
        <w:t xml:space="preserve"> </w:t>
      </w:r>
      <w:r>
        <w:rPr>
          <w:rFonts w:ascii="Times New Roman" w:eastAsia="TimesNewRomanPSMT" w:hAnsi="Times New Roman"/>
          <w:sz w:val="28"/>
          <w:szCs w:val="28"/>
          <w:lang w:eastAsia="en-US"/>
        </w:rPr>
        <w:t>посібники</w:t>
      </w:r>
      <w:r w:rsidRPr="009A1234">
        <w:rPr>
          <w:rFonts w:ascii="Times New Roman" w:eastAsia="TimesNewRomanPSMT" w:hAnsi="Times New Roman"/>
          <w:sz w:val="28"/>
          <w:szCs w:val="28"/>
          <w:lang w:eastAsia="en-US"/>
        </w:rPr>
        <w:t xml:space="preserve">, </w:t>
      </w:r>
      <w:r>
        <w:rPr>
          <w:rFonts w:ascii="Times New Roman" w:eastAsia="TimesNewRomanPSMT" w:hAnsi="Times New Roman"/>
          <w:sz w:val="28"/>
          <w:szCs w:val="28"/>
          <w:lang w:eastAsia="en-US"/>
        </w:rPr>
        <w:t>зошити</w:t>
      </w:r>
      <w:r w:rsidRPr="009A1234">
        <w:rPr>
          <w:rFonts w:ascii="Times New Roman" w:eastAsia="TimesNewRomanPSMT" w:hAnsi="Times New Roman"/>
          <w:sz w:val="28"/>
          <w:szCs w:val="28"/>
          <w:lang w:eastAsia="en-US"/>
        </w:rPr>
        <w:t xml:space="preserve"> з</w:t>
      </w:r>
      <w:r>
        <w:rPr>
          <w:rFonts w:ascii="Times New Roman" w:eastAsia="TimesNewRomanPSMT" w:hAnsi="Times New Roman"/>
          <w:sz w:val="28"/>
          <w:szCs w:val="28"/>
          <w:lang w:eastAsia="en-US"/>
        </w:rPr>
        <w:t xml:space="preserve"> </w:t>
      </w:r>
      <w:r w:rsidRPr="009A1234">
        <w:rPr>
          <w:rFonts w:ascii="Times New Roman" w:eastAsia="TimesNewRomanPSMT" w:hAnsi="Times New Roman"/>
          <w:sz w:val="28"/>
          <w:szCs w:val="28"/>
          <w:lang w:eastAsia="en-US"/>
        </w:rPr>
        <w:t>друкованою основою, що доповнюють зміст</w:t>
      </w:r>
      <w:r>
        <w:rPr>
          <w:rFonts w:ascii="Times New Roman" w:eastAsia="TimesNewRomanPSMT" w:hAnsi="Times New Roman"/>
          <w:sz w:val="28"/>
          <w:szCs w:val="28"/>
          <w:lang w:val="uk-UA" w:eastAsia="en-US"/>
        </w:rPr>
        <w:t xml:space="preserve"> </w:t>
      </w:r>
      <w:r w:rsidRPr="009A1234">
        <w:rPr>
          <w:rFonts w:ascii="Times New Roman" w:eastAsia="TimesNewRomanPSMT" w:hAnsi="Times New Roman"/>
          <w:sz w:val="28"/>
          <w:szCs w:val="28"/>
          <w:lang w:eastAsia="en-US"/>
        </w:rPr>
        <w:t>підручників, утворюють разом із ними навчальні комплекти</w:t>
      </w:r>
      <w:r>
        <w:rPr>
          <w:rFonts w:ascii="Times New Roman" w:eastAsia="TimesNewRomanPSMT" w:hAnsi="Times New Roman"/>
          <w:sz w:val="28"/>
          <w:szCs w:val="28"/>
          <w:lang w:eastAsia="en-US"/>
        </w:rPr>
        <w:t>.</w:t>
      </w:r>
    </w:p>
    <w:p w:rsidR="006D7949" w:rsidRDefault="0025054D" w:rsidP="00CD3DE5">
      <w:pPr>
        <w:autoSpaceDE w:val="0"/>
        <w:autoSpaceDN w:val="0"/>
        <w:adjustRightInd w:val="0"/>
        <w:spacing w:after="0" w:line="240" w:lineRule="auto"/>
        <w:rPr>
          <w:rFonts w:asciiTheme="minorHAnsi" w:eastAsia="TimesNewRomanPSMT" w:hAnsiTheme="minorHAnsi" w:cs="TimesNewRomanPSMT"/>
          <w:sz w:val="28"/>
          <w:szCs w:val="28"/>
          <w:lang w:eastAsia="en-US"/>
        </w:rPr>
      </w:pPr>
      <w:r>
        <w:rPr>
          <w:rFonts w:ascii="Times New Roman" w:hAnsi="Times New Roman"/>
          <w:b/>
          <w:color w:val="000000" w:themeColor="text1"/>
          <w:sz w:val="28"/>
          <w:szCs w:val="28"/>
          <w:lang w:val="uk-UA"/>
        </w:rPr>
        <w:t xml:space="preserve">             Оцінювання навчальних досягнень учнів 5 – 9 класів</w:t>
      </w:r>
      <w:r w:rsidR="00CD3DE5" w:rsidRPr="00CD3DE5">
        <w:rPr>
          <w:rFonts w:ascii="TimesNewRomanPSMT" w:eastAsia="TimesNewRomanPSMT" w:hAnsiTheme="minorHAnsi" w:cs="TimesNewRomanPSMT" w:hint="eastAsia"/>
          <w:sz w:val="28"/>
          <w:szCs w:val="28"/>
          <w:lang w:eastAsia="en-US"/>
        </w:rPr>
        <w:t xml:space="preserve"> </w:t>
      </w:r>
    </w:p>
    <w:p w:rsidR="00CD3DE5" w:rsidRPr="00CD3DE5" w:rsidRDefault="00CD3DE5" w:rsidP="006D7949">
      <w:pPr>
        <w:autoSpaceDE w:val="0"/>
        <w:autoSpaceDN w:val="0"/>
        <w:adjustRightInd w:val="0"/>
        <w:spacing w:after="0" w:line="240" w:lineRule="auto"/>
        <w:ind w:firstLine="708"/>
        <w:rPr>
          <w:rFonts w:ascii="Times New Roman" w:eastAsia="TimesNewRomanPSMT" w:hAnsi="Times New Roman"/>
          <w:sz w:val="28"/>
          <w:szCs w:val="28"/>
          <w:lang w:eastAsia="en-US"/>
        </w:rPr>
      </w:pPr>
      <w:r w:rsidRPr="00CD3DE5">
        <w:rPr>
          <w:rFonts w:ascii="Times New Roman" w:eastAsia="TimesNewRomanPSMT" w:hAnsi="Times New Roman"/>
          <w:sz w:val="28"/>
          <w:szCs w:val="28"/>
          <w:lang w:eastAsia="en-US"/>
        </w:rPr>
        <w:t>Оцінювання результатів навчання учнів у закладах загальної середньої</w:t>
      </w:r>
    </w:p>
    <w:p w:rsidR="00CD3DE5" w:rsidRPr="00CD3DE5" w:rsidRDefault="00CD3DE5" w:rsidP="00CD3DE5">
      <w:pPr>
        <w:autoSpaceDE w:val="0"/>
        <w:autoSpaceDN w:val="0"/>
        <w:adjustRightInd w:val="0"/>
        <w:spacing w:after="0" w:line="240" w:lineRule="auto"/>
        <w:rPr>
          <w:rFonts w:ascii="Times New Roman" w:eastAsia="TimesNewRomanPSMT" w:hAnsi="Times New Roman"/>
          <w:sz w:val="28"/>
          <w:szCs w:val="28"/>
          <w:lang w:eastAsia="en-US"/>
        </w:rPr>
      </w:pPr>
      <w:r w:rsidRPr="00CD3DE5">
        <w:rPr>
          <w:rFonts w:ascii="Times New Roman" w:eastAsia="TimesNewRomanPSMT" w:hAnsi="Times New Roman"/>
          <w:sz w:val="28"/>
          <w:szCs w:val="28"/>
          <w:lang w:eastAsia="en-US"/>
        </w:rPr>
        <w:t>освіти урегульовано такими документами:</w:t>
      </w:r>
    </w:p>
    <w:p w:rsidR="00CD3DE5" w:rsidRPr="00CD3DE5" w:rsidRDefault="00CD3DE5" w:rsidP="00CD3DE5">
      <w:pPr>
        <w:autoSpaceDE w:val="0"/>
        <w:autoSpaceDN w:val="0"/>
        <w:adjustRightInd w:val="0"/>
        <w:spacing w:after="0" w:line="240" w:lineRule="auto"/>
        <w:rPr>
          <w:rFonts w:ascii="Times New Roman" w:eastAsia="TimesNewRomanPSMT" w:hAnsi="Times New Roman"/>
          <w:sz w:val="28"/>
          <w:szCs w:val="28"/>
          <w:lang w:eastAsia="en-US"/>
        </w:rPr>
      </w:pPr>
      <w:r w:rsidRPr="00CD3DE5">
        <w:rPr>
          <w:rFonts w:ascii="Times New Roman" w:eastAsia="TimesNewRomanPSMT" w:hAnsi="Times New Roman"/>
          <w:sz w:val="28"/>
          <w:szCs w:val="28"/>
          <w:lang w:eastAsia="en-US"/>
        </w:rPr>
        <w:t>- Закон України «Про повну загальну середню освіту» (стаття 17);</w:t>
      </w:r>
    </w:p>
    <w:p w:rsidR="00CD3DE5" w:rsidRPr="00CD3DE5" w:rsidRDefault="00CD3DE5" w:rsidP="00CD3DE5">
      <w:pPr>
        <w:autoSpaceDE w:val="0"/>
        <w:autoSpaceDN w:val="0"/>
        <w:adjustRightInd w:val="0"/>
        <w:spacing w:after="0" w:line="240" w:lineRule="auto"/>
        <w:rPr>
          <w:rFonts w:ascii="Times New Roman" w:eastAsia="TimesNewRomanPSMT" w:hAnsi="Times New Roman"/>
          <w:sz w:val="28"/>
          <w:szCs w:val="28"/>
          <w:lang w:eastAsia="en-US"/>
        </w:rPr>
      </w:pPr>
      <w:r w:rsidRPr="00CD3DE5">
        <w:rPr>
          <w:rFonts w:ascii="Times New Roman" w:eastAsia="TimesNewRomanPSMT" w:hAnsi="Times New Roman"/>
          <w:sz w:val="28"/>
          <w:szCs w:val="28"/>
          <w:lang w:eastAsia="en-US"/>
        </w:rPr>
        <w:t>- Порядок переведення учнів (вихованців) закладу загальної середньої</w:t>
      </w:r>
    </w:p>
    <w:p w:rsidR="00CD3DE5" w:rsidRDefault="00CD3DE5" w:rsidP="00CD3DE5">
      <w:pPr>
        <w:autoSpaceDE w:val="0"/>
        <w:autoSpaceDN w:val="0"/>
        <w:adjustRightInd w:val="0"/>
        <w:spacing w:after="0" w:line="240" w:lineRule="auto"/>
        <w:rPr>
          <w:rFonts w:ascii="Times New Roman" w:eastAsiaTheme="minorHAnsi" w:hAnsi="Times New Roman"/>
          <w:sz w:val="28"/>
          <w:szCs w:val="28"/>
          <w:lang w:eastAsia="en-US"/>
        </w:rPr>
      </w:pPr>
      <w:r w:rsidRPr="00CD3DE5">
        <w:rPr>
          <w:rFonts w:ascii="Times New Roman" w:eastAsia="TimesNewRomanPSMT" w:hAnsi="Times New Roman"/>
          <w:sz w:val="28"/>
          <w:szCs w:val="28"/>
          <w:lang w:eastAsia="en-US"/>
        </w:rPr>
        <w:t>освіти до наступного класу, затверджений наказом Міністерства освіти і науки</w:t>
      </w:r>
      <w:r>
        <w:rPr>
          <w:rFonts w:ascii="Times New Roman" w:eastAsia="TimesNewRomanPSMT" w:hAnsi="Times New Roman"/>
          <w:sz w:val="28"/>
          <w:szCs w:val="28"/>
          <w:lang w:val="uk-UA" w:eastAsia="en-US"/>
        </w:rPr>
        <w:t xml:space="preserve"> </w:t>
      </w:r>
      <w:r w:rsidRPr="00CD3DE5">
        <w:rPr>
          <w:rFonts w:ascii="Times New Roman" w:eastAsia="TimesNewRomanPSMT" w:hAnsi="Times New Roman"/>
          <w:sz w:val="28"/>
          <w:szCs w:val="28"/>
          <w:lang w:eastAsia="en-US"/>
        </w:rPr>
        <w:t>України 14.07.2015 № 762 (у редакції наказу Міністерства освіти і науки</w:t>
      </w:r>
      <w:r>
        <w:rPr>
          <w:rFonts w:ascii="Times New Roman" w:eastAsia="TimesNewRomanPSMT" w:hAnsi="Times New Roman"/>
          <w:sz w:val="28"/>
          <w:szCs w:val="28"/>
          <w:lang w:val="uk-UA" w:eastAsia="en-US"/>
        </w:rPr>
        <w:t xml:space="preserve"> </w:t>
      </w:r>
      <w:r w:rsidRPr="00CD3DE5">
        <w:rPr>
          <w:rFonts w:ascii="Times New Roman" w:eastAsia="TimesNewRomanPSMT" w:hAnsi="Times New Roman"/>
          <w:sz w:val="28"/>
          <w:szCs w:val="28"/>
          <w:lang w:eastAsia="en-US"/>
        </w:rPr>
        <w:t>України від 08.05.2019 № 621), зареєстрований в Міністерстві юстиції України</w:t>
      </w:r>
      <w:r>
        <w:rPr>
          <w:rFonts w:ascii="Times New Roman" w:eastAsia="TimesNewRomanPSMT" w:hAnsi="Times New Roman"/>
          <w:sz w:val="28"/>
          <w:szCs w:val="28"/>
          <w:lang w:val="uk-UA" w:eastAsia="en-US"/>
        </w:rPr>
        <w:t xml:space="preserve"> </w:t>
      </w:r>
      <w:r w:rsidRPr="00CD3DE5">
        <w:rPr>
          <w:rFonts w:ascii="Times New Roman" w:eastAsia="TimesNewRomanPSMT" w:hAnsi="Times New Roman"/>
          <w:sz w:val="28"/>
          <w:szCs w:val="28"/>
          <w:lang w:eastAsia="en-US"/>
        </w:rPr>
        <w:t>30.07.2015 за № 924/27369;</w:t>
      </w:r>
      <w:r w:rsidRPr="00CD3DE5">
        <w:rPr>
          <w:rFonts w:ascii="Times New Roman" w:eastAsiaTheme="minorHAnsi" w:hAnsi="Times New Roman"/>
          <w:sz w:val="28"/>
          <w:szCs w:val="28"/>
          <w:lang w:eastAsia="en-US"/>
        </w:rPr>
        <w:t xml:space="preserve"> </w:t>
      </w:r>
    </w:p>
    <w:p w:rsidR="007D312F" w:rsidRPr="007D312F" w:rsidRDefault="007D312F" w:rsidP="00CD3DE5">
      <w:pPr>
        <w:autoSpaceDE w:val="0"/>
        <w:autoSpaceDN w:val="0"/>
        <w:adjustRightInd w:val="0"/>
        <w:spacing w:after="0" w:line="240" w:lineRule="auto"/>
        <w:rPr>
          <w:rFonts w:ascii="Times New Roman" w:eastAsiaTheme="minorHAnsi" w:hAnsi="Times New Roman"/>
          <w:sz w:val="28"/>
          <w:szCs w:val="28"/>
          <w:lang w:val="uk-UA" w:eastAsia="en-US"/>
        </w:rPr>
      </w:pPr>
      <w:r>
        <w:rPr>
          <w:rFonts w:ascii="Times New Roman" w:eastAsiaTheme="minorHAnsi" w:hAnsi="Times New Roman"/>
          <w:sz w:val="28"/>
          <w:szCs w:val="28"/>
          <w:lang w:val="uk-UA" w:eastAsia="en-US"/>
        </w:rPr>
        <w:t>- Критерії оцінювання навчальних досягнень учнів (вихованців) у системі загальної середньої освіти (</w:t>
      </w:r>
      <w:r w:rsidR="00654322">
        <w:rPr>
          <w:rFonts w:ascii="Times New Roman" w:eastAsiaTheme="minorHAnsi" w:hAnsi="Times New Roman"/>
          <w:sz w:val="28"/>
          <w:szCs w:val="28"/>
          <w:lang w:val="uk-UA" w:eastAsia="en-US"/>
        </w:rPr>
        <w:t>наказ МОНМС від 13.04.2011 № 329</w:t>
      </w:r>
      <w:r>
        <w:rPr>
          <w:rFonts w:ascii="Times New Roman" w:eastAsiaTheme="minorHAnsi" w:hAnsi="Times New Roman"/>
          <w:sz w:val="28"/>
          <w:szCs w:val="28"/>
          <w:lang w:val="uk-UA" w:eastAsia="en-US"/>
        </w:rPr>
        <w:t>);</w:t>
      </w:r>
    </w:p>
    <w:p w:rsidR="00CD3DE5" w:rsidRPr="00CD3DE5" w:rsidRDefault="00CD3DE5" w:rsidP="00CD3DE5">
      <w:pPr>
        <w:autoSpaceDE w:val="0"/>
        <w:autoSpaceDN w:val="0"/>
        <w:adjustRightInd w:val="0"/>
        <w:spacing w:after="0" w:line="240" w:lineRule="auto"/>
        <w:rPr>
          <w:rFonts w:ascii="Times New Roman" w:eastAsia="TimesNewRomanPSMT" w:hAnsi="Times New Roman"/>
          <w:sz w:val="28"/>
          <w:szCs w:val="28"/>
          <w:lang w:eastAsia="en-US"/>
        </w:rPr>
      </w:pPr>
      <w:r w:rsidRPr="00CD3DE5">
        <w:rPr>
          <w:rFonts w:ascii="Times New Roman" w:eastAsiaTheme="minorHAnsi" w:hAnsi="Times New Roman"/>
          <w:sz w:val="28"/>
          <w:szCs w:val="28"/>
          <w:lang w:eastAsia="en-US"/>
        </w:rPr>
        <w:t xml:space="preserve">- </w:t>
      </w:r>
      <w:r w:rsidRPr="00CD3DE5">
        <w:rPr>
          <w:rFonts w:ascii="Times New Roman" w:eastAsia="TimesNewRomanPSMT" w:hAnsi="Times New Roman"/>
          <w:sz w:val="28"/>
          <w:szCs w:val="28"/>
          <w:lang w:eastAsia="en-US"/>
        </w:rPr>
        <w:t>Інструкція з ведення класного журналу 5</w:t>
      </w:r>
      <w:r w:rsidRPr="00CD3DE5">
        <w:rPr>
          <w:rFonts w:ascii="Times New Roman" w:eastAsiaTheme="minorHAnsi" w:hAnsi="Times New Roman"/>
          <w:sz w:val="28"/>
          <w:szCs w:val="28"/>
          <w:lang w:eastAsia="en-US"/>
        </w:rPr>
        <w:t>-11(12)-</w:t>
      </w:r>
      <w:r w:rsidRPr="00CD3DE5">
        <w:rPr>
          <w:rFonts w:ascii="Times New Roman" w:eastAsia="TimesNewRomanPSMT" w:hAnsi="Times New Roman"/>
          <w:sz w:val="28"/>
          <w:szCs w:val="28"/>
          <w:lang w:eastAsia="en-US"/>
        </w:rPr>
        <w:t>х класів</w:t>
      </w:r>
    </w:p>
    <w:p w:rsidR="00CD3DE5" w:rsidRPr="00CD3DE5" w:rsidRDefault="00CD3DE5" w:rsidP="00CD3DE5">
      <w:pPr>
        <w:autoSpaceDE w:val="0"/>
        <w:autoSpaceDN w:val="0"/>
        <w:adjustRightInd w:val="0"/>
        <w:spacing w:after="0" w:line="240" w:lineRule="auto"/>
        <w:rPr>
          <w:rFonts w:ascii="Times New Roman" w:eastAsia="TimesNewRomanPSMT" w:hAnsi="Times New Roman"/>
          <w:sz w:val="28"/>
          <w:szCs w:val="28"/>
          <w:lang w:eastAsia="en-US"/>
        </w:rPr>
      </w:pPr>
      <w:r w:rsidRPr="00CD3DE5">
        <w:rPr>
          <w:rFonts w:ascii="Times New Roman" w:eastAsia="TimesNewRomanPSMT" w:hAnsi="Times New Roman"/>
          <w:sz w:val="28"/>
          <w:szCs w:val="28"/>
          <w:lang w:eastAsia="en-US"/>
        </w:rPr>
        <w:t>загальноосвітніх навчальних закладів, затверджена наказом Міністерства</w:t>
      </w:r>
    </w:p>
    <w:p w:rsidR="00CD3DE5" w:rsidRDefault="00CD3DE5" w:rsidP="00CD3DE5">
      <w:pPr>
        <w:autoSpaceDE w:val="0"/>
        <w:autoSpaceDN w:val="0"/>
        <w:adjustRightInd w:val="0"/>
        <w:spacing w:after="0" w:line="240" w:lineRule="auto"/>
        <w:rPr>
          <w:rFonts w:ascii="Times New Roman" w:eastAsia="TimesNewRomanPSMT" w:hAnsi="Times New Roman"/>
          <w:sz w:val="28"/>
          <w:szCs w:val="28"/>
          <w:lang w:eastAsia="en-US"/>
        </w:rPr>
      </w:pPr>
      <w:r w:rsidRPr="00CD3DE5">
        <w:rPr>
          <w:rFonts w:ascii="Times New Roman" w:eastAsia="TimesNewRomanPSMT" w:hAnsi="Times New Roman"/>
          <w:sz w:val="28"/>
          <w:szCs w:val="28"/>
          <w:lang w:eastAsia="en-US"/>
        </w:rPr>
        <w:t>освіти і науки України від 03.06.2006 №</w:t>
      </w:r>
      <w:r w:rsidR="005569A6">
        <w:rPr>
          <w:rFonts w:ascii="Times New Roman" w:eastAsia="TimesNewRomanPSMT" w:hAnsi="Times New Roman"/>
          <w:sz w:val="28"/>
          <w:szCs w:val="28"/>
          <w:lang w:eastAsia="en-US"/>
        </w:rPr>
        <w:t xml:space="preserve"> 496.</w:t>
      </w:r>
    </w:p>
    <w:p w:rsidR="009011AB" w:rsidRDefault="00CD3DE5" w:rsidP="00CD3DE5">
      <w:pPr>
        <w:autoSpaceDE w:val="0"/>
        <w:autoSpaceDN w:val="0"/>
        <w:adjustRightInd w:val="0"/>
        <w:spacing w:after="0" w:line="240" w:lineRule="auto"/>
        <w:ind w:firstLine="708"/>
        <w:jc w:val="both"/>
        <w:rPr>
          <w:rFonts w:ascii="Times New Roman" w:eastAsia="TimesNewRomanPSMT" w:hAnsi="Times New Roman"/>
          <w:sz w:val="28"/>
          <w:szCs w:val="28"/>
          <w:lang w:val="uk-UA" w:eastAsia="en-US"/>
        </w:rPr>
      </w:pPr>
      <w:r w:rsidRPr="00CD3DE5">
        <w:rPr>
          <w:rFonts w:ascii="Times New Roman" w:eastAsia="TimesNewRomanPSMT" w:hAnsi="Times New Roman"/>
          <w:sz w:val="28"/>
          <w:szCs w:val="28"/>
          <w:lang w:eastAsia="en-US"/>
        </w:rPr>
        <w:t xml:space="preserve">При виставленні </w:t>
      </w:r>
      <w:r w:rsidRPr="00CD3DE5">
        <w:rPr>
          <w:rFonts w:ascii="Times New Roman" w:eastAsiaTheme="minorHAnsi" w:hAnsi="Times New Roman"/>
          <w:b/>
          <w:bCs/>
          <w:i/>
          <w:iCs/>
          <w:sz w:val="28"/>
          <w:szCs w:val="28"/>
          <w:lang w:eastAsia="en-US"/>
        </w:rPr>
        <w:t xml:space="preserve">тематичної оцінки </w:t>
      </w:r>
      <w:r w:rsidRPr="00CD3DE5">
        <w:rPr>
          <w:rFonts w:ascii="Times New Roman" w:eastAsia="TimesNewRomanPSMT" w:hAnsi="Times New Roman"/>
          <w:sz w:val="28"/>
          <w:szCs w:val="28"/>
          <w:lang w:eastAsia="en-US"/>
        </w:rPr>
        <w:t>враховуються всі види навчальної</w:t>
      </w:r>
      <w:r w:rsidR="00FC4DC9">
        <w:rPr>
          <w:rFonts w:ascii="Times New Roman" w:eastAsia="TimesNewRomanPSMT" w:hAnsi="Times New Roman"/>
          <w:sz w:val="28"/>
          <w:szCs w:val="28"/>
          <w:lang w:val="uk-UA" w:eastAsia="en-US"/>
        </w:rPr>
        <w:t xml:space="preserve"> </w:t>
      </w:r>
      <w:r w:rsidRPr="00CD3DE5">
        <w:rPr>
          <w:rFonts w:ascii="Times New Roman" w:eastAsia="TimesNewRomanPSMT" w:hAnsi="Times New Roman"/>
          <w:sz w:val="28"/>
          <w:szCs w:val="28"/>
          <w:lang w:eastAsia="en-US"/>
        </w:rPr>
        <w:t>діяльності, що підлягали оцінюванню протягом вивчення теми. При цьому</w:t>
      </w:r>
      <w:r>
        <w:rPr>
          <w:rFonts w:ascii="Times New Roman" w:eastAsia="TimesNewRomanPSMT" w:hAnsi="Times New Roman"/>
          <w:sz w:val="28"/>
          <w:szCs w:val="28"/>
          <w:lang w:val="uk-UA" w:eastAsia="en-US"/>
        </w:rPr>
        <w:t xml:space="preserve"> </w:t>
      </w:r>
      <w:r w:rsidRPr="00CD3DE5">
        <w:rPr>
          <w:rFonts w:ascii="Times New Roman" w:eastAsia="TimesNewRomanPSMT" w:hAnsi="Times New Roman"/>
          <w:sz w:val="28"/>
          <w:szCs w:val="28"/>
          <w:lang w:eastAsia="en-US"/>
        </w:rPr>
        <w:lastRenderedPageBreak/>
        <w:t>проведення окремої тематичної атестації при здійсненні відповідного</w:t>
      </w:r>
      <w:r>
        <w:rPr>
          <w:rFonts w:ascii="Times New Roman" w:eastAsia="TimesNewRomanPSMT" w:hAnsi="Times New Roman"/>
          <w:sz w:val="28"/>
          <w:szCs w:val="28"/>
          <w:lang w:val="uk-UA" w:eastAsia="en-US"/>
        </w:rPr>
        <w:t xml:space="preserve"> </w:t>
      </w:r>
      <w:r w:rsidRPr="00CD3DE5">
        <w:rPr>
          <w:rFonts w:ascii="Times New Roman" w:eastAsia="TimesNewRomanPSMT" w:hAnsi="Times New Roman"/>
          <w:sz w:val="28"/>
          <w:szCs w:val="28"/>
          <w:lang w:eastAsia="en-US"/>
        </w:rPr>
        <w:t>оцінювання не передбачається</w:t>
      </w:r>
      <w:r>
        <w:rPr>
          <w:rFonts w:ascii="Times New Roman" w:eastAsia="TimesNewRomanPSMT" w:hAnsi="Times New Roman"/>
          <w:sz w:val="28"/>
          <w:szCs w:val="28"/>
          <w:lang w:val="uk-UA" w:eastAsia="en-US"/>
        </w:rPr>
        <w:t>.</w:t>
      </w:r>
    </w:p>
    <w:p w:rsidR="00CD3DE5" w:rsidRPr="00CD3DE5" w:rsidRDefault="00CD3DE5" w:rsidP="00CD3DE5">
      <w:pPr>
        <w:autoSpaceDE w:val="0"/>
        <w:autoSpaceDN w:val="0"/>
        <w:adjustRightInd w:val="0"/>
        <w:spacing w:after="0" w:line="240" w:lineRule="auto"/>
        <w:ind w:firstLine="708"/>
        <w:jc w:val="both"/>
        <w:rPr>
          <w:rFonts w:ascii="Times New Roman" w:eastAsia="TimesNewRomanPSMT" w:hAnsi="Times New Roman"/>
          <w:sz w:val="28"/>
          <w:szCs w:val="28"/>
          <w:lang w:eastAsia="en-US"/>
        </w:rPr>
      </w:pPr>
      <w:r w:rsidRPr="00CD3DE5">
        <w:rPr>
          <w:rFonts w:ascii="Times New Roman" w:eastAsiaTheme="minorHAnsi" w:hAnsi="Times New Roman"/>
          <w:b/>
          <w:bCs/>
          <w:i/>
          <w:iCs/>
          <w:sz w:val="28"/>
          <w:szCs w:val="28"/>
          <w:lang w:eastAsia="en-US"/>
        </w:rPr>
        <w:t xml:space="preserve">Семестрове оцінювання </w:t>
      </w:r>
      <w:r w:rsidRPr="00CD3DE5">
        <w:rPr>
          <w:rFonts w:ascii="Times New Roman" w:eastAsia="TimesNewRomanPSMT" w:hAnsi="Times New Roman"/>
          <w:sz w:val="28"/>
          <w:szCs w:val="28"/>
          <w:lang w:eastAsia="en-US"/>
        </w:rPr>
        <w:t>здійснюється на підставі тематичних оцінок.</w:t>
      </w:r>
    </w:p>
    <w:p w:rsidR="00CD3DE5" w:rsidRPr="00CD3DE5" w:rsidRDefault="00CD3DE5" w:rsidP="00CD3DE5">
      <w:pPr>
        <w:autoSpaceDE w:val="0"/>
        <w:autoSpaceDN w:val="0"/>
        <w:adjustRightInd w:val="0"/>
        <w:spacing w:after="0" w:line="240" w:lineRule="auto"/>
        <w:jc w:val="both"/>
        <w:rPr>
          <w:rFonts w:ascii="Times New Roman" w:eastAsia="TimesNewRomanPSMT" w:hAnsi="Times New Roman"/>
          <w:sz w:val="28"/>
          <w:szCs w:val="28"/>
          <w:lang w:eastAsia="en-US"/>
        </w:rPr>
      </w:pPr>
      <w:r w:rsidRPr="00CD3DE5">
        <w:rPr>
          <w:rFonts w:ascii="Times New Roman" w:eastAsia="TimesNewRomanPSMT" w:hAnsi="Times New Roman"/>
          <w:sz w:val="28"/>
          <w:szCs w:val="28"/>
          <w:lang w:eastAsia="en-US"/>
        </w:rPr>
        <w:t>При цьому мають враховуватися динаміка особистих навчальних досягнень</w:t>
      </w:r>
    </w:p>
    <w:p w:rsidR="00CD3DE5" w:rsidRPr="00CD3DE5" w:rsidRDefault="00CD3DE5" w:rsidP="00CD3DE5">
      <w:pPr>
        <w:autoSpaceDE w:val="0"/>
        <w:autoSpaceDN w:val="0"/>
        <w:adjustRightInd w:val="0"/>
        <w:spacing w:after="0" w:line="240" w:lineRule="auto"/>
        <w:jc w:val="both"/>
        <w:rPr>
          <w:rFonts w:ascii="Times New Roman" w:eastAsia="TimesNewRomanPSMT" w:hAnsi="Times New Roman"/>
          <w:sz w:val="28"/>
          <w:szCs w:val="28"/>
          <w:lang w:eastAsia="en-US"/>
        </w:rPr>
      </w:pPr>
      <w:r w:rsidRPr="00CD3DE5">
        <w:rPr>
          <w:rFonts w:ascii="Times New Roman" w:eastAsia="TimesNewRomanPSMT" w:hAnsi="Times New Roman"/>
          <w:sz w:val="28"/>
          <w:szCs w:val="28"/>
          <w:lang w:eastAsia="en-US"/>
        </w:rPr>
        <w:t>учня (учениці) з предмета протягом семестру, важливість теми, тривалість її</w:t>
      </w:r>
    </w:p>
    <w:p w:rsidR="00CD3DE5" w:rsidRPr="00CD3DE5" w:rsidRDefault="00CD3DE5" w:rsidP="00CD3DE5">
      <w:pPr>
        <w:autoSpaceDE w:val="0"/>
        <w:autoSpaceDN w:val="0"/>
        <w:adjustRightInd w:val="0"/>
        <w:spacing w:after="0" w:line="240" w:lineRule="auto"/>
        <w:jc w:val="both"/>
        <w:rPr>
          <w:rFonts w:ascii="Times New Roman" w:eastAsia="TimesNewRomanPSMT" w:hAnsi="Times New Roman"/>
          <w:sz w:val="28"/>
          <w:szCs w:val="28"/>
          <w:lang w:eastAsia="en-US"/>
        </w:rPr>
      </w:pPr>
      <w:r w:rsidRPr="00CD3DE5">
        <w:rPr>
          <w:rFonts w:ascii="Times New Roman" w:eastAsia="TimesNewRomanPSMT" w:hAnsi="Times New Roman"/>
          <w:sz w:val="28"/>
          <w:szCs w:val="28"/>
          <w:lang w:eastAsia="en-US"/>
        </w:rPr>
        <w:t>вивчення, складність змісту тощо.</w:t>
      </w:r>
    </w:p>
    <w:p w:rsidR="00CD3DE5" w:rsidRPr="00CD3DE5" w:rsidRDefault="00CD3DE5" w:rsidP="00CD3DE5">
      <w:pPr>
        <w:autoSpaceDE w:val="0"/>
        <w:autoSpaceDN w:val="0"/>
        <w:adjustRightInd w:val="0"/>
        <w:spacing w:after="0" w:line="240" w:lineRule="auto"/>
        <w:ind w:firstLine="708"/>
        <w:jc w:val="both"/>
        <w:rPr>
          <w:rFonts w:ascii="Times New Roman" w:eastAsia="TimesNewRomanPSMT" w:hAnsi="Times New Roman"/>
          <w:sz w:val="28"/>
          <w:szCs w:val="28"/>
          <w:lang w:eastAsia="en-US"/>
        </w:rPr>
      </w:pPr>
      <w:r w:rsidRPr="00CD3DE5">
        <w:rPr>
          <w:rFonts w:ascii="Times New Roman" w:eastAsiaTheme="minorHAnsi" w:hAnsi="Times New Roman"/>
          <w:b/>
          <w:bCs/>
          <w:i/>
          <w:iCs/>
          <w:sz w:val="28"/>
          <w:szCs w:val="28"/>
          <w:lang w:eastAsia="en-US"/>
        </w:rPr>
        <w:t xml:space="preserve">Річне оцінювання </w:t>
      </w:r>
      <w:r w:rsidRPr="00CD3DE5">
        <w:rPr>
          <w:rFonts w:ascii="Times New Roman" w:eastAsia="TimesNewRomanPSMT" w:hAnsi="Times New Roman"/>
          <w:sz w:val="28"/>
          <w:szCs w:val="28"/>
          <w:lang w:eastAsia="en-US"/>
        </w:rPr>
        <w:t>здійснюється на підставі семестрових або</w:t>
      </w:r>
    </w:p>
    <w:p w:rsidR="00CD3DE5" w:rsidRPr="00CD3DE5" w:rsidRDefault="00CD3DE5" w:rsidP="00CD3DE5">
      <w:pPr>
        <w:autoSpaceDE w:val="0"/>
        <w:autoSpaceDN w:val="0"/>
        <w:adjustRightInd w:val="0"/>
        <w:spacing w:after="0" w:line="240" w:lineRule="auto"/>
        <w:jc w:val="both"/>
        <w:rPr>
          <w:rFonts w:ascii="Times New Roman" w:eastAsia="TimesNewRomanPSMT" w:hAnsi="Times New Roman"/>
          <w:sz w:val="28"/>
          <w:szCs w:val="28"/>
          <w:lang w:eastAsia="en-US"/>
        </w:rPr>
      </w:pPr>
      <w:r w:rsidRPr="00CD3DE5">
        <w:rPr>
          <w:rFonts w:ascii="Times New Roman" w:eastAsia="TimesNewRomanPSMT" w:hAnsi="Times New Roman"/>
          <w:sz w:val="28"/>
          <w:szCs w:val="28"/>
          <w:lang w:eastAsia="en-US"/>
        </w:rPr>
        <w:t>скоригованих семестрових оцінок. Річна оцінка не обов’язково є середнім</w:t>
      </w:r>
    </w:p>
    <w:p w:rsidR="00CD3DE5" w:rsidRPr="00CD3DE5" w:rsidRDefault="00CD3DE5" w:rsidP="00CD3DE5">
      <w:pPr>
        <w:autoSpaceDE w:val="0"/>
        <w:autoSpaceDN w:val="0"/>
        <w:adjustRightInd w:val="0"/>
        <w:spacing w:after="0" w:line="240" w:lineRule="auto"/>
        <w:jc w:val="both"/>
        <w:rPr>
          <w:rFonts w:ascii="Times New Roman" w:eastAsia="TimesNewRomanPSMT" w:hAnsi="Times New Roman"/>
          <w:sz w:val="28"/>
          <w:szCs w:val="28"/>
          <w:lang w:eastAsia="en-US"/>
        </w:rPr>
      </w:pPr>
      <w:r w:rsidRPr="00CD3DE5">
        <w:rPr>
          <w:rFonts w:ascii="Times New Roman" w:eastAsia="TimesNewRomanPSMT" w:hAnsi="Times New Roman"/>
          <w:sz w:val="28"/>
          <w:szCs w:val="28"/>
          <w:lang w:eastAsia="en-US"/>
        </w:rPr>
        <w:t>арифметичним від оцінок за І та ІІ семестри. При виставлення річної оцінки</w:t>
      </w:r>
    </w:p>
    <w:p w:rsidR="00CD3DE5" w:rsidRPr="00CD3DE5" w:rsidRDefault="00CD3DE5" w:rsidP="00CD3DE5">
      <w:pPr>
        <w:autoSpaceDE w:val="0"/>
        <w:autoSpaceDN w:val="0"/>
        <w:adjustRightInd w:val="0"/>
        <w:spacing w:after="0" w:line="240" w:lineRule="auto"/>
        <w:jc w:val="both"/>
        <w:rPr>
          <w:rFonts w:ascii="Times New Roman" w:eastAsia="TimesNewRomanPSMT" w:hAnsi="Times New Roman"/>
          <w:sz w:val="28"/>
          <w:szCs w:val="28"/>
          <w:lang w:eastAsia="en-US"/>
        </w:rPr>
      </w:pPr>
      <w:r w:rsidRPr="00CD3DE5">
        <w:rPr>
          <w:rFonts w:ascii="Times New Roman" w:eastAsia="TimesNewRomanPSMT" w:hAnsi="Times New Roman"/>
          <w:sz w:val="28"/>
          <w:szCs w:val="28"/>
          <w:lang w:eastAsia="en-US"/>
        </w:rPr>
        <w:t>мають враховуватися: динаміка особистих навчальних досягнень учня</w:t>
      </w:r>
    </w:p>
    <w:p w:rsidR="00CD3DE5" w:rsidRPr="00CD3DE5" w:rsidRDefault="00CD3DE5" w:rsidP="00CD3DE5">
      <w:pPr>
        <w:autoSpaceDE w:val="0"/>
        <w:autoSpaceDN w:val="0"/>
        <w:adjustRightInd w:val="0"/>
        <w:spacing w:after="0" w:line="240" w:lineRule="auto"/>
        <w:jc w:val="both"/>
        <w:rPr>
          <w:rFonts w:ascii="Times New Roman" w:eastAsia="TimesNewRomanPSMT" w:hAnsi="Times New Roman"/>
          <w:sz w:val="28"/>
          <w:szCs w:val="28"/>
          <w:lang w:eastAsia="en-US"/>
        </w:rPr>
      </w:pPr>
      <w:r w:rsidRPr="00CD3DE5">
        <w:rPr>
          <w:rFonts w:ascii="Times New Roman" w:eastAsia="TimesNewRomanPSMT" w:hAnsi="Times New Roman"/>
          <w:sz w:val="28"/>
          <w:szCs w:val="28"/>
          <w:lang w:eastAsia="en-US"/>
        </w:rPr>
        <w:t>(учениці) з предмета протягом року; важливість тем, які вивчались у І та</w:t>
      </w:r>
    </w:p>
    <w:p w:rsidR="00CD3DE5" w:rsidRPr="00CD3DE5" w:rsidRDefault="00CD3DE5" w:rsidP="00CD3DE5">
      <w:pPr>
        <w:autoSpaceDE w:val="0"/>
        <w:autoSpaceDN w:val="0"/>
        <w:adjustRightInd w:val="0"/>
        <w:spacing w:after="0" w:line="240" w:lineRule="auto"/>
        <w:jc w:val="both"/>
        <w:rPr>
          <w:rFonts w:ascii="Times New Roman" w:eastAsia="TimesNewRomanPSMT" w:hAnsi="Times New Roman"/>
          <w:sz w:val="28"/>
          <w:szCs w:val="28"/>
          <w:lang w:eastAsia="en-US"/>
        </w:rPr>
      </w:pPr>
      <w:r w:rsidRPr="00CD3DE5">
        <w:rPr>
          <w:rFonts w:ascii="Times New Roman" w:eastAsia="TimesNewRomanPSMT" w:hAnsi="Times New Roman"/>
          <w:sz w:val="28"/>
          <w:szCs w:val="28"/>
          <w:lang w:eastAsia="en-US"/>
        </w:rPr>
        <w:t>ІІ семестрах, тривалість їх вивчення та складність змісту; рівень узагальнення</w:t>
      </w:r>
      <w:r>
        <w:rPr>
          <w:rFonts w:ascii="Times New Roman" w:eastAsia="TimesNewRomanPSMT" w:hAnsi="Times New Roman"/>
          <w:sz w:val="28"/>
          <w:szCs w:val="28"/>
          <w:lang w:val="uk-UA" w:eastAsia="en-US"/>
        </w:rPr>
        <w:t xml:space="preserve"> </w:t>
      </w:r>
      <w:r w:rsidRPr="00CD3DE5">
        <w:rPr>
          <w:rFonts w:ascii="Times New Roman" w:eastAsia="TimesNewRomanPSMT" w:hAnsi="Times New Roman"/>
          <w:sz w:val="28"/>
          <w:szCs w:val="28"/>
          <w:lang w:eastAsia="en-US"/>
        </w:rPr>
        <w:t>й уміння застосовувати набуті протягом навчального року знання тощо.</w:t>
      </w:r>
    </w:p>
    <w:p w:rsidR="00CD3DE5" w:rsidRPr="00CD3DE5" w:rsidRDefault="00CD3DE5" w:rsidP="00CD3DE5">
      <w:pPr>
        <w:autoSpaceDE w:val="0"/>
        <w:autoSpaceDN w:val="0"/>
        <w:adjustRightInd w:val="0"/>
        <w:spacing w:after="0" w:line="240" w:lineRule="auto"/>
        <w:jc w:val="both"/>
        <w:rPr>
          <w:rFonts w:ascii="Times New Roman" w:eastAsia="TimesNewRomanPSMT" w:hAnsi="Times New Roman"/>
          <w:sz w:val="28"/>
          <w:szCs w:val="28"/>
          <w:lang w:eastAsia="en-US"/>
        </w:rPr>
      </w:pPr>
      <w:r w:rsidRPr="00CD3DE5">
        <w:rPr>
          <w:rFonts w:ascii="Times New Roman" w:eastAsia="TimesNewRomanPSMT" w:hAnsi="Times New Roman"/>
          <w:sz w:val="28"/>
          <w:szCs w:val="28"/>
          <w:lang w:eastAsia="en-US"/>
        </w:rPr>
        <w:t>Коригування семестрової оцінки проводиться згідно з пунктом</w:t>
      </w:r>
      <w:r>
        <w:rPr>
          <w:rFonts w:ascii="Times New Roman" w:eastAsia="TimesNewRomanPSMT" w:hAnsi="Times New Roman"/>
          <w:sz w:val="28"/>
          <w:szCs w:val="28"/>
          <w:lang w:val="uk-UA" w:eastAsia="en-US"/>
        </w:rPr>
        <w:t xml:space="preserve"> </w:t>
      </w:r>
      <w:r w:rsidRPr="00CD3DE5">
        <w:rPr>
          <w:rFonts w:ascii="Times New Roman" w:eastAsia="TimesNewRomanPSMT" w:hAnsi="Times New Roman"/>
          <w:sz w:val="28"/>
          <w:szCs w:val="28"/>
          <w:lang w:eastAsia="en-US"/>
        </w:rPr>
        <w:t>3.2. Інструкції з ведення класного журналу 5-11(12)-х класів загальноосвітніх</w:t>
      </w:r>
      <w:r>
        <w:rPr>
          <w:rFonts w:ascii="Times New Roman" w:eastAsia="TimesNewRomanPSMT" w:hAnsi="Times New Roman"/>
          <w:sz w:val="28"/>
          <w:szCs w:val="28"/>
          <w:lang w:val="uk-UA" w:eastAsia="en-US"/>
        </w:rPr>
        <w:t xml:space="preserve"> </w:t>
      </w:r>
      <w:r w:rsidRPr="00CD3DE5">
        <w:rPr>
          <w:rFonts w:ascii="Times New Roman" w:eastAsia="TimesNewRomanPSMT" w:hAnsi="Times New Roman"/>
          <w:sz w:val="28"/>
          <w:szCs w:val="28"/>
          <w:lang w:eastAsia="en-US"/>
        </w:rPr>
        <w:t>навчальних закладів, затвердженої наказом Міністерства освіти і науки</w:t>
      </w:r>
      <w:r>
        <w:rPr>
          <w:rFonts w:ascii="Times New Roman" w:eastAsia="TimesNewRomanPSMT" w:hAnsi="Times New Roman"/>
          <w:sz w:val="28"/>
          <w:szCs w:val="28"/>
          <w:lang w:val="uk-UA" w:eastAsia="en-US"/>
        </w:rPr>
        <w:t xml:space="preserve"> </w:t>
      </w:r>
      <w:r w:rsidRPr="00CD3DE5">
        <w:rPr>
          <w:rFonts w:ascii="Times New Roman" w:eastAsia="TimesNewRomanPSMT" w:hAnsi="Times New Roman"/>
          <w:sz w:val="28"/>
          <w:szCs w:val="28"/>
          <w:lang w:eastAsia="en-US"/>
        </w:rPr>
        <w:t>України від 03.06.2006 № 496.</w:t>
      </w:r>
    </w:p>
    <w:p w:rsidR="00CD3DE5" w:rsidRPr="00CD3DE5" w:rsidRDefault="00CD3DE5" w:rsidP="00CD3DE5">
      <w:pPr>
        <w:autoSpaceDE w:val="0"/>
        <w:autoSpaceDN w:val="0"/>
        <w:adjustRightInd w:val="0"/>
        <w:spacing w:after="0" w:line="240" w:lineRule="auto"/>
        <w:ind w:firstLine="708"/>
        <w:jc w:val="both"/>
        <w:rPr>
          <w:rFonts w:ascii="Times New Roman" w:eastAsia="TimesNewRomanPSMT" w:hAnsi="Times New Roman"/>
          <w:sz w:val="28"/>
          <w:szCs w:val="28"/>
          <w:lang w:eastAsia="en-US"/>
        </w:rPr>
      </w:pPr>
      <w:r w:rsidRPr="00CD3DE5">
        <w:rPr>
          <w:rFonts w:ascii="Times New Roman" w:eastAsia="TimesNewRomanPSMT" w:hAnsi="Times New Roman"/>
          <w:sz w:val="28"/>
          <w:szCs w:val="28"/>
          <w:lang w:eastAsia="en-US"/>
        </w:rPr>
        <w:t>Коригування річної оцінки проводиться згідно з пунктами 9-10 Порядку</w:t>
      </w:r>
    </w:p>
    <w:p w:rsidR="00CD3DE5" w:rsidRPr="00CD3DE5" w:rsidRDefault="00CD3DE5" w:rsidP="00CD3DE5">
      <w:pPr>
        <w:autoSpaceDE w:val="0"/>
        <w:autoSpaceDN w:val="0"/>
        <w:adjustRightInd w:val="0"/>
        <w:spacing w:after="0" w:line="240" w:lineRule="auto"/>
        <w:jc w:val="both"/>
        <w:rPr>
          <w:rFonts w:ascii="Times New Roman" w:eastAsia="TimesNewRomanPSMT" w:hAnsi="Times New Roman"/>
          <w:sz w:val="28"/>
          <w:szCs w:val="28"/>
          <w:lang w:eastAsia="en-US"/>
        </w:rPr>
      </w:pPr>
      <w:r w:rsidRPr="00CD3DE5">
        <w:rPr>
          <w:rFonts w:ascii="Times New Roman" w:eastAsia="TimesNewRomanPSMT" w:hAnsi="Times New Roman"/>
          <w:sz w:val="28"/>
          <w:szCs w:val="28"/>
          <w:lang w:eastAsia="en-US"/>
        </w:rPr>
        <w:t>переведення учнів (вихованців) закладу загальної середньої освіти до</w:t>
      </w:r>
    </w:p>
    <w:p w:rsidR="00CD3DE5" w:rsidRPr="00CD3DE5" w:rsidRDefault="00CD3DE5" w:rsidP="00CD3DE5">
      <w:pPr>
        <w:autoSpaceDE w:val="0"/>
        <w:autoSpaceDN w:val="0"/>
        <w:adjustRightInd w:val="0"/>
        <w:spacing w:after="0" w:line="240" w:lineRule="auto"/>
        <w:jc w:val="both"/>
        <w:rPr>
          <w:rFonts w:ascii="Times New Roman" w:eastAsia="TimesNewRomanPSMT" w:hAnsi="Times New Roman"/>
          <w:sz w:val="28"/>
          <w:szCs w:val="28"/>
          <w:lang w:eastAsia="en-US"/>
        </w:rPr>
      </w:pPr>
      <w:r w:rsidRPr="00CD3DE5">
        <w:rPr>
          <w:rFonts w:ascii="Times New Roman" w:eastAsia="TimesNewRomanPSMT" w:hAnsi="Times New Roman"/>
          <w:sz w:val="28"/>
          <w:szCs w:val="28"/>
          <w:lang w:eastAsia="en-US"/>
        </w:rPr>
        <w:t>наступного класу, затвердженого наказом Міністерства освіти і науки України</w:t>
      </w:r>
      <w:r>
        <w:rPr>
          <w:rFonts w:ascii="Times New Roman" w:eastAsia="TimesNewRomanPSMT" w:hAnsi="Times New Roman"/>
          <w:sz w:val="28"/>
          <w:szCs w:val="28"/>
          <w:lang w:val="uk-UA" w:eastAsia="en-US"/>
        </w:rPr>
        <w:t xml:space="preserve"> </w:t>
      </w:r>
      <w:r w:rsidRPr="00CD3DE5">
        <w:rPr>
          <w:rFonts w:ascii="Times New Roman" w:eastAsia="TimesNewRomanPSMT" w:hAnsi="Times New Roman"/>
          <w:sz w:val="28"/>
          <w:szCs w:val="28"/>
          <w:lang w:eastAsia="en-US"/>
        </w:rPr>
        <w:t>14.07 2015 № 762 (у редакції наказу Міністерства освіти і науки України від</w:t>
      </w:r>
      <w:r>
        <w:rPr>
          <w:rFonts w:ascii="Times New Roman" w:eastAsia="TimesNewRomanPSMT" w:hAnsi="Times New Roman"/>
          <w:sz w:val="28"/>
          <w:szCs w:val="28"/>
          <w:lang w:val="uk-UA" w:eastAsia="en-US"/>
        </w:rPr>
        <w:t xml:space="preserve"> </w:t>
      </w:r>
      <w:r w:rsidRPr="00CD3DE5">
        <w:rPr>
          <w:rFonts w:ascii="Times New Roman" w:eastAsia="TimesNewRomanPSMT" w:hAnsi="Times New Roman"/>
          <w:sz w:val="28"/>
          <w:szCs w:val="28"/>
          <w:lang w:eastAsia="en-US"/>
        </w:rPr>
        <w:t>08 травня 2019 року № 621), зареєстрованого в Міністерстві юстиції України</w:t>
      </w:r>
      <w:r>
        <w:rPr>
          <w:rFonts w:ascii="Times New Roman" w:eastAsia="TimesNewRomanPSMT" w:hAnsi="Times New Roman"/>
          <w:sz w:val="28"/>
          <w:szCs w:val="28"/>
          <w:lang w:val="uk-UA" w:eastAsia="en-US"/>
        </w:rPr>
        <w:t xml:space="preserve"> </w:t>
      </w:r>
      <w:r w:rsidRPr="00CD3DE5">
        <w:rPr>
          <w:rFonts w:ascii="Times New Roman" w:eastAsia="TimesNewRomanPSMT" w:hAnsi="Times New Roman"/>
          <w:sz w:val="28"/>
          <w:szCs w:val="28"/>
          <w:lang w:eastAsia="en-US"/>
        </w:rPr>
        <w:t>30 липня 2015 р. за № 924/27369, річне оцінювання може коригуватись.</w:t>
      </w:r>
    </w:p>
    <w:p w:rsidR="00CD3DE5" w:rsidRPr="006D7949" w:rsidRDefault="006D7949" w:rsidP="00CD3DE5">
      <w:pPr>
        <w:spacing w:after="295" w:line="240" w:lineRule="auto"/>
        <w:ind w:left="-284"/>
        <w:jc w:val="both"/>
        <w:rPr>
          <w:rFonts w:ascii="Times New Roman" w:hAnsi="Times New Roman"/>
          <w:color w:val="000000" w:themeColor="text1"/>
          <w:sz w:val="28"/>
          <w:szCs w:val="28"/>
          <w:lang w:val="uk-UA"/>
        </w:rPr>
      </w:pPr>
      <w:r>
        <w:rPr>
          <w:rFonts w:ascii="Times New Roman" w:hAnsi="Times New Roman"/>
          <w:b/>
          <w:color w:val="000000" w:themeColor="text1"/>
          <w:sz w:val="28"/>
          <w:szCs w:val="28"/>
          <w:lang w:val="uk-UA"/>
        </w:rPr>
        <w:t xml:space="preserve">             </w:t>
      </w:r>
      <w:r w:rsidRPr="006D7949">
        <w:rPr>
          <w:rFonts w:ascii="Times New Roman" w:hAnsi="Times New Roman"/>
          <w:color w:val="000000" w:themeColor="text1"/>
          <w:sz w:val="28"/>
          <w:szCs w:val="28"/>
          <w:lang w:val="uk-UA"/>
        </w:rPr>
        <w:t>Критерії оцінювання навчальних досягнень учнів уміщено в навчальних програмах</w:t>
      </w:r>
      <w:r>
        <w:rPr>
          <w:rFonts w:ascii="Times New Roman" w:hAnsi="Times New Roman"/>
          <w:color w:val="000000" w:themeColor="text1"/>
          <w:sz w:val="28"/>
          <w:szCs w:val="28"/>
          <w:lang w:val="uk-UA"/>
        </w:rPr>
        <w:t xml:space="preserve"> предметів вивчення.</w:t>
      </w:r>
    </w:p>
    <w:p w:rsidR="00D37E28" w:rsidRPr="00523D1A" w:rsidRDefault="00D37E28" w:rsidP="00D37E28">
      <w:pPr>
        <w:ind w:firstLine="709"/>
        <w:jc w:val="both"/>
        <w:rPr>
          <w:rFonts w:ascii="Times New Roman" w:hAnsi="Times New Roman"/>
          <w:sz w:val="28"/>
          <w:szCs w:val="28"/>
          <w:highlight w:val="white"/>
          <w:lang w:val="uk-UA"/>
        </w:rPr>
      </w:pPr>
      <w:r w:rsidRPr="00CD3DE5">
        <w:rPr>
          <w:rFonts w:ascii="Times New Roman" w:eastAsia="Calibri" w:hAnsi="Times New Roman"/>
          <w:b/>
          <w:i/>
          <w:sz w:val="28"/>
          <w:szCs w:val="28"/>
          <w:lang w:val="uk-UA"/>
        </w:rPr>
        <w:t>Очікувані результати навчанн</w:t>
      </w:r>
      <w:r w:rsidRPr="00D37E28">
        <w:rPr>
          <w:rFonts w:ascii="Times New Roman" w:eastAsia="Calibri" w:hAnsi="Times New Roman"/>
          <w:b/>
          <w:i/>
          <w:sz w:val="28"/>
          <w:szCs w:val="28"/>
          <w:lang w:val="uk-UA"/>
        </w:rPr>
        <w:t>я здобувачів освіти.</w:t>
      </w:r>
      <w:r w:rsidRPr="00D37E28">
        <w:rPr>
          <w:rFonts w:ascii="Times New Roman" w:eastAsia="Calibri" w:hAnsi="Times New Roman"/>
          <w:b/>
          <w:sz w:val="28"/>
          <w:szCs w:val="28"/>
          <w:lang w:val="uk-UA"/>
        </w:rPr>
        <w:t xml:space="preserve"> </w:t>
      </w:r>
      <w:r w:rsidRPr="00523D1A">
        <w:rPr>
          <w:rFonts w:ascii="Times New Roman" w:eastAsia="Calibri" w:hAnsi="Times New Roman"/>
          <w:sz w:val="28"/>
          <w:szCs w:val="28"/>
          <w:lang w:val="uk-UA"/>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sidRPr="00523D1A">
        <w:rPr>
          <w:rFonts w:ascii="Times New Roman" w:hAnsi="Times New Roman"/>
          <w:sz w:val="28"/>
          <w:szCs w:val="28"/>
          <w:highlight w:val="white"/>
          <w:lang w:val="uk-UA"/>
        </w:rPr>
        <w:t xml:space="preserve"> робити внесок у формування ключових компетентностей учнів.</w:t>
      </w:r>
    </w:p>
    <w:tbl>
      <w:tblPr>
        <w:tblW w:w="10065" w:type="dxa"/>
        <w:tblInd w:w="-7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99"/>
        <w:gridCol w:w="2835"/>
        <w:gridCol w:w="6631"/>
      </w:tblGrid>
      <w:tr w:rsidR="00D37E28" w:rsidRPr="00523D1A" w:rsidTr="00B40BB2">
        <w:tc>
          <w:tcPr>
            <w:tcW w:w="5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7E28" w:rsidRPr="00523D1A" w:rsidRDefault="00D37E28" w:rsidP="00D37E28">
            <w:pPr>
              <w:ind w:left="-255" w:firstLine="45"/>
              <w:jc w:val="center"/>
              <w:rPr>
                <w:rFonts w:ascii="Times New Roman" w:hAnsi="Times New Roman"/>
                <w:sz w:val="28"/>
                <w:szCs w:val="28"/>
                <w:highlight w:val="white"/>
                <w:lang w:val="uk-UA"/>
              </w:rPr>
            </w:pPr>
            <w:r w:rsidRPr="00523D1A">
              <w:rPr>
                <w:rFonts w:ascii="Times New Roman" w:hAnsi="Times New Roman"/>
                <w:sz w:val="28"/>
                <w:szCs w:val="28"/>
                <w:highlight w:val="white"/>
                <w:lang w:val="uk-UA"/>
              </w:rPr>
              <w:t>№ з/п</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37E28" w:rsidRPr="00523D1A" w:rsidRDefault="00D37E28" w:rsidP="00F26268">
            <w:pPr>
              <w:jc w:val="center"/>
              <w:rPr>
                <w:rFonts w:ascii="Times New Roman" w:hAnsi="Times New Roman"/>
                <w:b/>
                <w:sz w:val="28"/>
                <w:szCs w:val="28"/>
                <w:highlight w:val="white"/>
                <w:lang w:val="uk-UA"/>
              </w:rPr>
            </w:pPr>
            <w:r w:rsidRPr="00523D1A">
              <w:rPr>
                <w:rFonts w:ascii="Times New Roman" w:hAnsi="Times New Roman"/>
                <w:b/>
                <w:sz w:val="28"/>
                <w:szCs w:val="28"/>
                <w:lang w:val="uk-UA"/>
              </w:rPr>
              <w:t>Ключові компетентності</w:t>
            </w:r>
          </w:p>
        </w:tc>
        <w:tc>
          <w:tcPr>
            <w:tcW w:w="6631"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37E28" w:rsidRPr="00523D1A" w:rsidRDefault="00D37E28" w:rsidP="00F26268">
            <w:pPr>
              <w:jc w:val="center"/>
              <w:rPr>
                <w:rFonts w:ascii="Times New Roman" w:hAnsi="Times New Roman"/>
                <w:b/>
                <w:sz w:val="28"/>
                <w:szCs w:val="28"/>
                <w:highlight w:val="white"/>
                <w:lang w:val="uk-UA"/>
              </w:rPr>
            </w:pPr>
            <w:r w:rsidRPr="00523D1A">
              <w:rPr>
                <w:rFonts w:ascii="Times New Roman" w:hAnsi="Times New Roman"/>
                <w:b/>
                <w:sz w:val="28"/>
                <w:szCs w:val="28"/>
                <w:highlight w:val="white"/>
                <w:lang w:val="uk-UA"/>
              </w:rPr>
              <w:t>Компоненти</w:t>
            </w:r>
          </w:p>
        </w:tc>
      </w:tr>
      <w:tr w:rsidR="00D37E28" w:rsidRPr="00FC576F" w:rsidTr="00B40BB2">
        <w:tc>
          <w:tcPr>
            <w:tcW w:w="59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37E28" w:rsidRPr="00523D1A" w:rsidRDefault="00D37E28" w:rsidP="00F26268">
            <w:pPr>
              <w:rPr>
                <w:rFonts w:ascii="Times New Roman" w:hAnsi="Times New Roman"/>
                <w:sz w:val="28"/>
                <w:szCs w:val="28"/>
                <w:highlight w:val="white"/>
                <w:lang w:val="uk-UA"/>
              </w:rPr>
            </w:pPr>
            <w:r w:rsidRPr="00523D1A">
              <w:rPr>
                <w:rFonts w:ascii="Times New Roman" w:hAnsi="Times New Roman"/>
                <w:sz w:val="28"/>
                <w:szCs w:val="28"/>
                <w:highlight w:val="white"/>
                <w:lang w:val="uk-UA"/>
              </w:rPr>
              <w:t>1</w:t>
            </w:r>
          </w:p>
        </w:tc>
        <w:tc>
          <w:tcPr>
            <w:tcW w:w="2835" w:type="dxa"/>
            <w:tcBorders>
              <w:bottom w:val="single" w:sz="8" w:space="0" w:color="000000"/>
              <w:right w:val="single" w:sz="8" w:space="0" w:color="000000"/>
            </w:tcBorders>
            <w:tcMar>
              <w:top w:w="100" w:type="dxa"/>
              <w:left w:w="100" w:type="dxa"/>
              <w:bottom w:w="100" w:type="dxa"/>
              <w:right w:w="100" w:type="dxa"/>
            </w:tcMar>
          </w:tcPr>
          <w:p w:rsidR="00D37E28" w:rsidRPr="00523D1A" w:rsidRDefault="00D37E28" w:rsidP="00F26268">
            <w:pPr>
              <w:rPr>
                <w:rFonts w:ascii="Times New Roman" w:hAnsi="Times New Roman"/>
                <w:sz w:val="28"/>
                <w:szCs w:val="28"/>
                <w:highlight w:val="white"/>
                <w:lang w:val="uk-UA"/>
              </w:rPr>
            </w:pPr>
            <w:r w:rsidRPr="00523D1A">
              <w:rPr>
                <w:rFonts w:ascii="Times New Roman" w:hAnsi="Times New Roman"/>
                <w:sz w:val="28"/>
                <w:szCs w:val="28"/>
                <w:highlight w:val="white"/>
                <w:lang w:val="uk-UA"/>
              </w:rPr>
              <w:t>Спілкування державною (і рідною — у разі відмінності) мовами</w:t>
            </w:r>
          </w:p>
        </w:tc>
        <w:tc>
          <w:tcPr>
            <w:tcW w:w="6631" w:type="dxa"/>
            <w:tcBorders>
              <w:bottom w:val="single" w:sz="8" w:space="0" w:color="000000"/>
              <w:right w:val="single" w:sz="8" w:space="0" w:color="000000"/>
            </w:tcBorders>
            <w:tcMar>
              <w:top w:w="100" w:type="dxa"/>
              <w:left w:w="100" w:type="dxa"/>
              <w:bottom w:w="100" w:type="dxa"/>
              <w:right w:w="100" w:type="dxa"/>
            </w:tcMar>
          </w:tcPr>
          <w:p w:rsidR="00D37E28" w:rsidRPr="00523D1A" w:rsidRDefault="00D37E28" w:rsidP="00F26268">
            <w:pPr>
              <w:rPr>
                <w:rFonts w:ascii="Times New Roman" w:hAnsi="Times New Roman"/>
                <w:sz w:val="28"/>
                <w:szCs w:val="28"/>
                <w:highlight w:val="white"/>
                <w:lang w:val="uk-UA"/>
              </w:rPr>
            </w:pPr>
            <w:r w:rsidRPr="00523D1A">
              <w:rPr>
                <w:rFonts w:ascii="Times New Roman" w:hAnsi="Times New Roman"/>
                <w:b/>
                <w:i/>
                <w:sz w:val="28"/>
                <w:szCs w:val="28"/>
                <w:highlight w:val="white"/>
                <w:lang w:val="uk-UA"/>
              </w:rPr>
              <w:t>Уміння:</w:t>
            </w:r>
            <w:r w:rsidRPr="00523D1A">
              <w:rPr>
                <w:rFonts w:ascii="Times New Roman" w:hAnsi="Times New Roman"/>
                <w:sz w:val="28"/>
                <w:szCs w:val="28"/>
                <w:highlight w:val="white"/>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w:t>
            </w:r>
            <w:r w:rsidRPr="00523D1A">
              <w:rPr>
                <w:rFonts w:ascii="Times New Roman" w:hAnsi="Times New Roman"/>
                <w:sz w:val="28"/>
                <w:szCs w:val="28"/>
                <w:highlight w:val="white"/>
                <w:lang w:val="uk-UA"/>
              </w:rPr>
              <w:lastRenderedPageBreak/>
              <w:t xml:space="preserve">та зрозуміло формулювати думку, аргументувати, доводити правильність тверджень; </w:t>
            </w:r>
            <w:r w:rsidRPr="00523D1A">
              <w:rPr>
                <w:rFonts w:ascii="Times New Roman" w:hAnsi="Times New Roman"/>
                <w:sz w:val="28"/>
                <w:szCs w:val="28"/>
                <w:lang w:val="uk-UA"/>
              </w:rPr>
              <w:t>уникнення невнормованих іншомовних запозичень у спілкуванні на тематику</w:t>
            </w:r>
            <w:r w:rsidRPr="00523D1A">
              <w:rPr>
                <w:rFonts w:ascii="Times New Roman" w:hAnsi="Times New Roman"/>
                <w:sz w:val="28"/>
                <w:szCs w:val="28"/>
                <w:highlight w:val="white"/>
                <w:lang w:val="uk-UA"/>
              </w:rPr>
              <w:t xml:space="preserve"> окремого предмета; поповнювати свій словниковий запас.</w:t>
            </w:r>
          </w:p>
          <w:p w:rsidR="00D37E28" w:rsidRPr="00523D1A" w:rsidRDefault="00D37E28" w:rsidP="00F26268">
            <w:pPr>
              <w:rPr>
                <w:rFonts w:ascii="Times New Roman" w:hAnsi="Times New Roman"/>
                <w:sz w:val="28"/>
                <w:szCs w:val="28"/>
                <w:highlight w:val="white"/>
                <w:lang w:val="uk-UA"/>
              </w:rPr>
            </w:pPr>
            <w:r w:rsidRPr="00523D1A">
              <w:rPr>
                <w:rFonts w:ascii="Times New Roman" w:hAnsi="Times New Roman"/>
                <w:b/>
                <w:i/>
                <w:sz w:val="28"/>
                <w:szCs w:val="28"/>
                <w:highlight w:val="white"/>
                <w:lang w:val="uk-UA"/>
              </w:rPr>
              <w:t>Ставлення:</w:t>
            </w:r>
            <w:r w:rsidRPr="00523D1A">
              <w:rPr>
                <w:rFonts w:ascii="Times New Roman" w:hAnsi="Times New Roman"/>
                <w:sz w:val="28"/>
                <w:szCs w:val="28"/>
                <w:highlight w:val="white"/>
                <w:lang w:val="uk-UA"/>
              </w:rPr>
              <w:t xml:space="preserve"> розуміння важливості чітких та лаконічних формулювань.</w:t>
            </w:r>
          </w:p>
          <w:p w:rsidR="00D37E28" w:rsidRPr="00523D1A" w:rsidRDefault="00D37E28" w:rsidP="00F26268">
            <w:pPr>
              <w:rPr>
                <w:rFonts w:ascii="Times New Roman" w:hAnsi="Times New Roman"/>
                <w:sz w:val="28"/>
                <w:szCs w:val="28"/>
                <w:highlight w:val="white"/>
                <w:lang w:val="uk-UA"/>
              </w:rPr>
            </w:pPr>
            <w:r w:rsidRPr="00523D1A">
              <w:rPr>
                <w:rFonts w:ascii="Times New Roman" w:hAnsi="Times New Roman"/>
                <w:b/>
                <w:i/>
                <w:sz w:val="28"/>
                <w:szCs w:val="28"/>
                <w:highlight w:val="white"/>
                <w:lang w:val="uk-UA"/>
              </w:rPr>
              <w:t>Навчальні ресурси:</w:t>
            </w:r>
            <w:r w:rsidRPr="00523D1A">
              <w:rPr>
                <w:rFonts w:ascii="Times New Roman" w:hAnsi="Times New Roman"/>
                <w:sz w:val="28"/>
                <w:szCs w:val="28"/>
                <w:highlight w:val="white"/>
                <w:lang w:val="uk-UA"/>
              </w:rPr>
              <w:t xml:space="preserve"> означення понять, формулювання властивостей, доведення правил, теорем</w:t>
            </w:r>
          </w:p>
        </w:tc>
      </w:tr>
      <w:tr w:rsidR="00D37E28" w:rsidRPr="00FC576F" w:rsidTr="00B40BB2">
        <w:tc>
          <w:tcPr>
            <w:tcW w:w="59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37E28" w:rsidRPr="00523D1A" w:rsidRDefault="00D37E28" w:rsidP="00F26268">
            <w:pPr>
              <w:rPr>
                <w:rFonts w:ascii="Times New Roman" w:hAnsi="Times New Roman"/>
                <w:sz w:val="28"/>
                <w:szCs w:val="28"/>
                <w:highlight w:val="white"/>
                <w:lang w:val="uk-UA"/>
              </w:rPr>
            </w:pPr>
            <w:r w:rsidRPr="00523D1A">
              <w:rPr>
                <w:rFonts w:ascii="Times New Roman" w:hAnsi="Times New Roman"/>
                <w:sz w:val="28"/>
                <w:szCs w:val="28"/>
                <w:highlight w:val="white"/>
                <w:lang w:val="uk-UA"/>
              </w:rPr>
              <w:lastRenderedPageBreak/>
              <w:t>2</w:t>
            </w:r>
          </w:p>
        </w:tc>
        <w:tc>
          <w:tcPr>
            <w:tcW w:w="2835" w:type="dxa"/>
            <w:tcBorders>
              <w:bottom w:val="single" w:sz="8" w:space="0" w:color="000000"/>
              <w:right w:val="single" w:sz="8" w:space="0" w:color="000000"/>
            </w:tcBorders>
            <w:tcMar>
              <w:top w:w="100" w:type="dxa"/>
              <w:left w:w="100" w:type="dxa"/>
              <w:bottom w:w="100" w:type="dxa"/>
              <w:right w:w="100" w:type="dxa"/>
            </w:tcMar>
          </w:tcPr>
          <w:p w:rsidR="00D37E28" w:rsidRPr="00523D1A" w:rsidRDefault="00D37E28" w:rsidP="00F26268">
            <w:pPr>
              <w:rPr>
                <w:rFonts w:ascii="Times New Roman" w:hAnsi="Times New Roman"/>
                <w:sz w:val="28"/>
                <w:szCs w:val="28"/>
                <w:highlight w:val="white"/>
                <w:lang w:val="uk-UA"/>
              </w:rPr>
            </w:pPr>
            <w:r w:rsidRPr="00523D1A">
              <w:rPr>
                <w:rFonts w:ascii="Times New Roman" w:hAnsi="Times New Roman"/>
                <w:sz w:val="28"/>
                <w:szCs w:val="28"/>
                <w:highlight w:val="white"/>
                <w:lang w:val="uk-UA"/>
              </w:rPr>
              <w:t>Спілкування іноземними мовами</w:t>
            </w:r>
          </w:p>
        </w:tc>
        <w:tc>
          <w:tcPr>
            <w:tcW w:w="6631" w:type="dxa"/>
            <w:tcBorders>
              <w:bottom w:val="single" w:sz="8" w:space="0" w:color="000000"/>
              <w:right w:val="single" w:sz="8" w:space="0" w:color="000000"/>
            </w:tcBorders>
            <w:tcMar>
              <w:top w:w="100" w:type="dxa"/>
              <w:left w:w="100" w:type="dxa"/>
              <w:bottom w:w="100" w:type="dxa"/>
              <w:right w:w="100" w:type="dxa"/>
            </w:tcMar>
          </w:tcPr>
          <w:p w:rsidR="00D37E28" w:rsidRPr="00523D1A" w:rsidRDefault="00D37E28" w:rsidP="00F26268">
            <w:pPr>
              <w:rPr>
                <w:rFonts w:ascii="Times New Roman" w:hAnsi="Times New Roman"/>
                <w:sz w:val="28"/>
                <w:szCs w:val="28"/>
                <w:highlight w:val="white"/>
                <w:lang w:val="uk-UA"/>
              </w:rPr>
            </w:pPr>
            <w:r w:rsidRPr="00523D1A">
              <w:rPr>
                <w:rFonts w:ascii="Times New Roman" w:hAnsi="Times New Roman"/>
                <w:b/>
                <w:i/>
                <w:sz w:val="28"/>
                <w:szCs w:val="28"/>
                <w:highlight w:val="white"/>
                <w:lang w:val="uk-UA"/>
              </w:rPr>
              <w:t>Уміння:</w:t>
            </w:r>
            <w:r w:rsidRPr="00523D1A">
              <w:rPr>
                <w:rFonts w:ascii="Times New Roman" w:hAnsi="Times New Roman"/>
                <w:sz w:val="28"/>
                <w:szCs w:val="28"/>
                <w:highlight w:val="white"/>
                <w:lang w:val="uk-UA"/>
              </w:rPr>
              <w:t xml:space="preserve"> </w:t>
            </w:r>
            <w:r w:rsidRPr="00523D1A">
              <w:rPr>
                <w:rFonts w:ascii="Times New Roman" w:eastAsia="Calibri" w:hAnsi="Times New Roman"/>
                <w:sz w:val="28"/>
                <w:szCs w:val="28"/>
                <w:lang w:val="uk-UA"/>
              </w:rPr>
              <w:t>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D37E28" w:rsidRPr="00523D1A" w:rsidRDefault="00D37E28" w:rsidP="00F26268">
            <w:pPr>
              <w:rPr>
                <w:rFonts w:ascii="Times New Roman" w:hAnsi="Times New Roman"/>
                <w:sz w:val="28"/>
                <w:szCs w:val="28"/>
                <w:highlight w:val="white"/>
                <w:lang w:val="uk-UA"/>
              </w:rPr>
            </w:pPr>
            <w:r w:rsidRPr="00523D1A">
              <w:rPr>
                <w:rFonts w:ascii="Times New Roman" w:hAnsi="Times New Roman"/>
                <w:b/>
                <w:i/>
                <w:sz w:val="28"/>
                <w:szCs w:val="28"/>
                <w:highlight w:val="white"/>
                <w:lang w:val="uk-UA"/>
              </w:rPr>
              <w:t>Ставлення:</w:t>
            </w:r>
            <w:r w:rsidRPr="00523D1A">
              <w:rPr>
                <w:rFonts w:ascii="Times New Roman" w:hAnsi="Times New Roman"/>
                <w:sz w:val="28"/>
                <w:szCs w:val="28"/>
                <w:highlight w:val="white"/>
                <w:lang w:val="uk-UA"/>
              </w:rPr>
              <w:t xml:space="preserve"> </w:t>
            </w:r>
            <w:r w:rsidRPr="00523D1A">
              <w:rPr>
                <w:rFonts w:ascii="Times New Roman" w:eastAsia="Calibri" w:hAnsi="Times New Roman"/>
                <w:sz w:val="28"/>
                <w:szCs w:val="28"/>
                <w:lang w:val="uk-UA"/>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D37E28" w:rsidRPr="00523D1A" w:rsidRDefault="00D37E28" w:rsidP="00F26268">
            <w:pPr>
              <w:rPr>
                <w:rFonts w:ascii="Times New Roman" w:hAnsi="Times New Roman"/>
                <w:sz w:val="28"/>
                <w:szCs w:val="28"/>
                <w:highlight w:val="white"/>
                <w:lang w:val="uk-UA"/>
              </w:rPr>
            </w:pPr>
            <w:r w:rsidRPr="00523D1A">
              <w:rPr>
                <w:rFonts w:ascii="Times New Roman" w:hAnsi="Times New Roman"/>
                <w:b/>
                <w:i/>
                <w:sz w:val="28"/>
                <w:szCs w:val="28"/>
                <w:highlight w:val="white"/>
                <w:lang w:val="uk-UA"/>
              </w:rPr>
              <w:t>Навчальні ресурси:</w:t>
            </w:r>
            <w:r w:rsidRPr="00523D1A">
              <w:rPr>
                <w:rFonts w:ascii="Times New Roman" w:hAnsi="Times New Roman"/>
                <w:sz w:val="28"/>
                <w:szCs w:val="28"/>
                <w:highlight w:val="white"/>
                <w:lang w:val="uk-UA"/>
              </w:rPr>
              <w:t xml:space="preserve"> </w:t>
            </w:r>
            <w:r w:rsidRPr="00523D1A">
              <w:rPr>
                <w:rFonts w:ascii="Times New Roman" w:eastAsia="Calibri" w:hAnsi="Times New Roman"/>
                <w:sz w:val="28"/>
                <w:szCs w:val="28"/>
                <w:lang w:val="uk-UA"/>
              </w:rPr>
              <w:t>підручники, словники, довідкова література, мультимедійні засоби, адаптовані іншомовні тексти.</w:t>
            </w:r>
          </w:p>
        </w:tc>
      </w:tr>
      <w:tr w:rsidR="00D37E28" w:rsidRPr="00FC576F" w:rsidTr="00B40BB2">
        <w:tc>
          <w:tcPr>
            <w:tcW w:w="59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37E28" w:rsidRPr="00523D1A" w:rsidRDefault="00D37E28" w:rsidP="00F26268">
            <w:pPr>
              <w:rPr>
                <w:rFonts w:ascii="Times New Roman" w:hAnsi="Times New Roman"/>
                <w:sz w:val="28"/>
                <w:szCs w:val="28"/>
                <w:highlight w:val="white"/>
                <w:lang w:val="uk-UA"/>
              </w:rPr>
            </w:pPr>
            <w:r w:rsidRPr="00523D1A">
              <w:rPr>
                <w:rFonts w:ascii="Times New Roman" w:hAnsi="Times New Roman"/>
                <w:sz w:val="28"/>
                <w:szCs w:val="28"/>
                <w:highlight w:val="white"/>
                <w:lang w:val="uk-UA"/>
              </w:rPr>
              <w:lastRenderedPageBreak/>
              <w:t>3</w:t>
            </w:r>
          </w:p>
        </w:tc>
        <w:tc>
          <w:tcPr>
            <w:tcW w:w="2835" w:type="dxa"/>
            <w:tcBorders>
              <w:bottom w:val="single" w:sz="8" w:space="0" w:color="000000"/>
              <w:right w:val="single" w:sz="8" w:space="0" w:color="000000"/>
            </w:tcBorders>
            <w:tcMar>
              <w:top w:w="100" w:type="dxa"/>
              <w:left w:w="100" w:type="dxa"/>
              <w:bottom w:w="100" w:type="dxa"/>
              <w:right w:w="100" w:type="dxa"/>
            </w:tcMar>
          </w:tcPr>
          <w:p w:rsidR="00D37E28" w:rsidRPr="00523D1A" w:rsidRDefault="00D37E28" w:rsidP="00F26268">
            <w:pPr>
              <w:rPr>
                <w:rFonts w:ascii="Times New Roman" w:hAnsi="Times New Roman"/>
                <w:sz w:val="28"/>
                <w:szCs w:val="28"/>
                <w:highlight w:val="white"/>
                <w:lang w:val="uk-UA"/>
              </w:rPr>
            </w:pPr>
            <w:r w:rsidRPr="00523D1A">
              <w:rPr>
                <w:rFonts w:ascii="Times New Roman" w:hAnsi="Times New Roman"/>
                <w:sz w:val="28"/>
                <w:szCs w:val="28"/>
                <w:highlight w:val="white"/>
                <w:lang w:val="uk-UA"/>
              </w:rPr>
              <w:t>Математична компетентність</w:t>
            </w:r>
          </w:p>
        </w:tc>
        <w:tc>
          <w:tcPr>
            <w:tcW w:w="6631" w:type="dxa"/>
            <w:tcBorders>
              <w:bottom w:val="single" w:sz="8" w:space="0" w:color="000000"/>
              <w:right w:val="single" w:sz="8" w:space="0" w:color="000000"/>
            </w:tcBorders>
            <w:tcMar>
              <w:top w:w="100" w:type="dxa"/>
              <w:left w:w="100" w:type="dxa"/>
              <w:bottom w:w="100" w:type="dxa"/>
              <w:right w:w="100" w:type="dxa"/>
            </w:tcMar>
          </w:tcPr>
          <w:p w:rsidR="00D37E28" w:rsidRPr="00523D1A" w:rsidRDefault="00D37E28" w:rsidP="00F26268">
            <w:pPr>
              <w:rPr>
                <w:rFonts w:ascii="Times New Roman" w:hAnsi="Times New Roman"/>
                <w:sz w:val="28"/>
                <w:szCs w:val="28"/>
                <w:highlight w:val="white"/>
                <w:lang w:val="uk-UA"/>
              </w:rPr>
            </w:pPr>
            <w:r w:rsidRPr="00523D1A">
              <w:rPr>
                <w:rFonts w:ascii="Times New Roman" w:hAnsi="Times New Roman"/>
                <w:b/>
                <w:i/>
                <w:sz w:val="28"/>
                <w:szCs w:val="28"/>
                <w:highlight w:val="white"/>
                <w:lang w:val="uk-UA"/>
              </w:rPr>
              <w:t>Уміння:</w:t>
            </w:r>
            <w:r w:rsidRPr="00523D1A">
              <w:rPr>
                <w:rFonts w:ascii="Times New Roman" w:hAnsi="Times New Roman"/>
                <w:sz w:val="28"/>
                <w:szCs w:val="28"/>
                <w:highlight w:val="white"/>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D37E28" w:rsidRPr="00523D1A" w:rsidRDefault="00D37E28" w:rsidP="00F26268">
            <w:pPr>
              <w:rPr>
                <w:rFonts w:ascii="Times New Roman" w:hAnsi="Times New Roman"/>
                <w:sz w:val="28"/>
                <w:szCs w:val="28"/>
                <w:highlight w:val="white"/>
                <w:lang w:val="uk-UA"/>
              </w:rPr>
            </w:pPr>
            <w:r w:rsidRPr="00523D1A">
              <w:rPr>
                <w:rFonts w:ascii="Times New Roman" w:hAnsi="Times New Roman"/>
                <w:b/>
                <w:i/>
                <w:sz w:val="28"/>
                <w:szCs w:val="28"/>
                <w:highlight w:val="white"/>
                <w:lang w:val="uk-UA"/>
              </w:rPr>
              <w:t>Ставлення:</w:t>
            </w:r>
            <w:r w:rsidRPr="00523D1A">
              <w:rPr>
                <w:rFonts w:ascii="Times New Roman" w:hAnsi="Times New Roman"/>
                <w:sz w:val="28"/>
                <w:szCs w:val="28"/>
                <w:highlight w:val="white"/>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D37E28" w:rsidRPr="00523D1A" w:rsidRDefault="00D37E28" w:rsidP="00F26268">
            <w:pPr>
              <w:rPr>
                <w:rFonts w:ascii="Times New Roman" w:hAnsi="Times New Roman"/>
                <w:sz w:val="28"/>
                <w:szCs w:val="28"/>
                <w:highlight w:val="white"/>
                <w:lang w:val="uk-UA"/>
              </w:rPr>
            </w:pPr>
            <w:r w:rsidRPr="00523D1A">
              <w:rPr>
                <w:rFonts w:ascii="Times New Roman" w:hAnsi="Times New Roman"/>
                <w:b/>
                <w:i/>
                <w:sz w:val="28"/>
                <w:szCs w:val="28"/>
                <w:highlight w:val="white"/>
                <w:lang w:val="uk-UA"/>
              </w:rPr>
              <w:t>Навчальні ресурси:</w:t>
            </w:r>
            <w:r w:rsidRPr="00523D1A">
              <w:rPr>
                <w:rFonts w:ascii="Times New Roman" w:hAnsi="Times New Roman"/>
                <w:sz w:val="28"/>
                <w:szCs w:val="28"/>
                <w:highlight w:val="white"/>
                <w:lang w:val="uk-UA"/>
              </w:rPr>
              <w:t xml:space="preserve"> розв'язування математичних задач, і обов’язково таких, що моделюють реальні життєві ситуації</w:t>
            </w:r>
          </w:p>
        </w:tc>
      </w:tr>
      <w:tr w:rsidR="00D37E28" w:rsidRPr="00914E04" w:rsidTr="00B40BB2">
        <w:tc>
          <w:tcPr>
            <w:tcW w:w="59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37E28" w:rsidRPr="00523D1A" w:rsidRDefault="00D37E28" w:rsidP="00F26268">
            <w:pPr>
              <w:rPr>
                <w:rFonts w:ascii="Times New Roman" w:hAnsi="Times New Roman"/>
                <w:sz w:val="28"/>
                <w:szCs w:val="28"/>
                <w:highlight w:val="white"/>
                <w:lang w:val="uk-UA"/>
              </w:rPr>
            </w:pPr>
            <w:r w:rsidRPr="00523D1A">
              <w:rPr>
                <w:rFonts w:ascii="Times New Roman" w:hAnsi="Times New Roman"/>
                <w:sz w:val="28"/>
                <w:szCs w:val="28"/>
                <w:highlight w:val="white"/>
                <w:lang w:val="uk-UA"/>
              </w:rPr>
              <w:t>4</w:t>
            </w:r>
          </w:p>
        </w:tc>
        <w:tc>
          <w:tcPr>
            <w:tcW w:w="2835" w:type="dxa"/>
            <w:tcBorders>
              <w:bottom w:val="single" w:sz="8" w:space="0" w:color="000000"/>
              <w:right w:val="single" w:sz="8" w:space="0" w:color="000000"/>
            </w:tcBorders>
            <w:tcMar>
              <w:top w:w="100" w:type="dxa"/>
              <w:left w:w="100" w:type="dxa"/>
              <w:bottom w:w="100" w:type="dxa"/>
              <w:right w:w="100" w:type="dxa"/>
            </w:tcMar>
          </w:tcPr>
          <w:p w:rsidR="00D37E28" w:rsidRPr="00523D1A" w:rsidRDefault="00D37E28" w:rsidP="00F26268">
            <w:pPr>
              <w:rPr>
                <w:rFonts w:ascii="Times New Roman" w:hAnsi="Times New Roman"/>
                <w:sz w:val="28"/>
                <w:szCs w:val="28"/>
                <w:highlight w:val="white"/>
                <w:lang w:val="uk-UA"/>
              </w:rPr>
            </w:pPr>
            <w:r w:rsidRPr="00523D1A">
              <w:rPr>
                <w:rFonts w:ascii="Times New Roman" w:hAnsi="Times New Roman"/>
                <w:sz w:val="28"/>
                <w:szCs w:val="28"/>
                <w:highlight w:val="white"/>
                <w:lang w:val="uk-UA"/>
              </w:rPr>
              <w:t>Основні компетентності у природничих науках і технологіях</w:t>
            </w:r>
          </w:p>
        </w:tc>
        <w:tc>
          <w:tcPr>
            <w:tcW w:w="6631" w:type="dxa"/>
            <w:tcBorders>
              <w:bottom w:val="single" w:sz="8" w:space="0" w:color="000000"/>
              <w:right w:val="single" w:sz="8" w:space="0" w:color="000000"/>
            </w:tcBorders>
            <w:tcMar>
              <w:top w:w="100" w:type="dxa"/>
              <w:left w:w="100" w:type="dxa"/>
              <w:bottom w:w="100" w:type="dxa"/>
              <w:right w:w="100" w:type="dxa"/>
            </w:tcMar>
          </w:tcPr>
          <w:p w:rsidR="00D37E28" w:rsidRPr="00523D1A" w:rsidRDefault="00D37E28" w:rsidP="00F26268">
            <w:pPr>
              <w:rPr>
                <w:rFonts w:ascii="Times New Roman" w:hAnsi="Times New Roman"/>
                <w:sz w:val="28"/>
                <w:szCs w:val="28"/>
                <w:highlight w:val="white"/>
                <w:lang w:val="uk-UA"/>
              </w:rPr>
            </w:pPr>
            <w:r w:rsidRPr="00523D1A">
              <w:rPr>
                <w:rFonts w:ascii="Times New Roman" w:hAnsi="Times New Roman"/>
                <w:b/>
                <w:i/>
                <w:sz w:val="28"/>
                <w:szCs w:val="28"/>
                <w:highlight w:val="white"/>
                <w:lang w:val="uk-UA"/>
              </w:rPr>
              <w:t>Уміння:</w:t>
            </w:r>
            <w:r w:rsidRPr="00523D1A">
              <w:rPr>
                <w:rFonts w:ascii="Times New Roman" w:hAnsi="Times New Roman"/>
                <w:sz w:val="28"/>
                <w:szCs w:val="28"/>
                <w:highlight w:val="white"/>
                <w:lang w:val="uk-UA"/>
              </w:rPr>
              <w:t xml:space="preserve"> розпізнавати проблеми, що виникають у довкіллі; будувати та досліджувати природні явища і процеси</w:t>
            </w:r>
            <w:r w:rsidRPr="00523D1A">
              <w:rPr>
                <w:rFonts w:ascii="Times New Roman" w:hAnsi="Times New Roman"/>
                <w:sz w:val="28"/>
                <w:szCs w:val="28"/>
                <w:lang w:val="uk-UA"/>
              </w:rPr>
              <w:t>; послуговуватися технологічними пристроями</w:t>
            </w:r>
            <w:r w:rsidRPr="00523D1A">
              <w:rPr>
                <w:rFonts w:ascii="Times New Roman" w:hAnsi="Times New Roman"/>
                <w:sz w:val="28"/>
                <w:szCs w:val="28"/>
                <w:highlight w:val="white"/>
                <w:lang w:val="uk-UA"/>
              </w:rPr>
              <w:t>.</w:t>
            </w:r>
          </w:p>
          <w:p w:rsidR="00D37E28" w:rsidRPr="00523D1A" w:rsidRDefault="00D37E28" w:rsidP="00F26268">
            <w:pPr>
              <w:rPr>
                <w:rFonts w:ascii="Times New Roman" w:hAnsi="Times New Roman"/>
                <w:sz w:val="28"/>
                <w:szCs w:val="28"/>
                <w:highlight w:val="white"/>
                <w:lang w:val="uk-UA"/>
              </w:rPr>
            </w:pPr>
            <w:r w:rsidRPr="00523D1A">
              <w:rPr>
                <w:rFonts w:ascii="Times New Roman" w:hAnsi="Times New Roman"/>
                <w:b/>
                <w:i/>
                <w:sz w:val="28"/>
                <w:szCs w:val="28"/>
                <w:highlight w:val="white"/>
                <w:lang w:val="uk-UA"/>
              </w:rPr>
              <w:t>Ставлення:</w:t>
            </w:r>
            <w:r w:rsidRPr="00523D1A">
              <w:rPr>
                <w:rFonts w:ascii="Times New Roman" w:hAnsi="Times New Roman"/>
                <w:sz w:val="28"/>
                <w:szCs w:val="28"/>
                <w:highlight w:val="white"/>
                <w:lang w:val="uk-UA"/>
              </w:rPr>
              <w:t xml:space="preserve"> усвідомлення важливості природничих наук як універсальної мови науки, техніки та технологій.</w:t>
            </w:r>
            <w:r w:rsidRPr="00523D1A">
              <w:rPr>
                <w:rFonts w:ascii="Times New Roman" w:hAnsi="Times New Roman"/>
                <w:sz w:val="28"/>
                <w:szCs w:val="28"/>
                <w:lang w:val="uk-UA"/>
              </w:rPr>
              <w:t xml:space="preserve"> усвідомлення ролі наукових ідей в сучасних інформаційних технологіях</w:t>
            </w:r>
          </w:p>
          <w:p w:rsidR="00D37E28" w:rsidRPr="00523D1A" w:rsidRDefault="00D37E28" w:rsidP="00F26268">
            <w:pPr>
              <w:rPr>
                <w:rFonts w:ascii="Times New Roman" w:hAnsi="Times New Roman"/>
                <w:sz w:val="28"/>
                <w:szCs w:val="28"/>
                <w:highlight w:val="white"/>
                <w:lang w:val="uk-UA"/>
              </w:rPr>
            </w:pPr>
            <w:r w:rsidRPr="00523D1A">
              <w:rPr>
                <w:rFonts w:ascii="Times New Roman" w:hAnsi="Times New Roman"/>
                <w:b/>
                <w:i/>
                <w:sz w:val="28"/>
                <w:szCs w:val="28"/>
                <w:highlight w:val="white"/>
                <w:lang w:val="uk-UA"/>
              </w:rPr>
              <w:t>Навчальні ресурси:</w:t>
            </w:r>
            <w:r w:rsidRPr="00523D1A">
              <w:rPr>
                <w:rFonts w:ascii="Times New Roman" w:hAnsi="Times New Roman"/>
                <w:sz w:val="28"/>
                <w:szCs w:val="28"/>
                <w:highlight w:val="white"/>
                <w:lang w:val="uk-U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D37E28" w:rsidRPr="00FC576F" w:rsidTr="00B40BB2">
        <w:tc>
          <w:tcPr>
            <w:tcW w:w="59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37E28" w:rsidRPr="00523D1A" w:rsidRDefault="00D37E28" w:rsidP="00F26268">
            <w:pPr>
              <w:rPr>
                <w:rFonts w:ascii="Times New Roman" w:hAnsi="Times New Roman"/>
                <w:sz w:val="28"/>
                <w:szCs w:val="28"/>
                <w:highlight w:val="white"/>
                <w:lang w:val="uk-UA"/>
              </w:rPr>
            </w:pPr>
            <w:r w:rsidRPr="00523D1A">
              <w:rPr>
                <w:rFonts w:ascii="Times New Roman" w:hAnsi="Times New Roman"/>
                <w:sz w:val="28"/>
                <w:szCs w:val="28"/>
                <w:highlight w:val="white"/>
                <w:lang w:val="uk-UA"/>
              </w:rPr>
              <w:t>5</w:t>
            </w:r>
          </w:p>
        </w:tc>
        <w:tc>
          <w:tcPr>
            <w:tcW w:w="2835" w:type="dxa"/>
            <w:tcBorders>
              <w:bottom w:val="single" w:sz="8" w:space="0" w:color="000000"/>
              <w:right w:val="single" w:sz="8" w:space="0" w:color="000000"/>
            </w:tcBorders>
            <w:tcMar>
              <w:top w:w="100" w:type="dxa"/>
              <w:left w:w="100" w:type="dxa"/>
              <w:bottom w:w="100" w:type="dxa"/>
              <w:right w:w="100" w:type="dxa"/>
            </w:tcMar>
          </w:tcPr>
          <w:p w:rsidR="00D37E28" w:rsidRPr="00523D1A" w:rsidRDefault="00D37E28" w:rsidP="00F26268">
            <w:pPr>
              <w:rPr>
                <w:rFonts w:ascii="Times New Roman" w:hAnsi="Times New Roman"/>
                <w:sz w:val="28"/>
                <w:szCs w:val="28"/>
                <w:highlight w:val="white"/>
                <w:lang w:val="uk-UA"/>
              </w:rPr>
            </w:pPr>
            <w:r w:rsidRPr="00523D1A">
              <w:rPr>
                <w:rFonts w:ascii="Times New Roman" w:hAnsi="Times New Roman"/>
                <w:sz w:val="28"/>
                <w:szCs w:val="28"/>
                <w:highlight w:val="white"/>
                <w:lang w:val="uk-UA"/>
              </w:rPr>
              <w:t>Інформаційно-цифрова компетентність</w:t>
            </w:r>
          </w:p>
        </w:tc>
        <w:tc>
          <w:tcPr>
            <w:tcW w:w="6631" w:type="dxa"/>
            <w:tcBorders>
              <w:bottom w:val="single" w:sz="8" w:space="0" w:color="000000"/>
              <w:right w:val="single" w:sz="8" w:space="0" w:color="000000"/>
            </w:tcBorders>
            <w:tcMar>
              <w:top w:w="100" w:type="dxa"/>
              <w:left w:w="100" w:type="dxa"/>
              <w:bottom w:w="100" w:type="dxa"/>
              <w:right w:w="100" w:type="dxa"/>
            </w:tcMar>
          </w:tcPr>
          <w:p w:rsidR="00D37E28" w:rsidRPr="00523D1A" w:rsidRDefault="00D37E28" w:rsidP="00F26268">
            <w:pPr>
              <w:rPr>
                <w:rFonts w:ascii="Times New Roman" w:hAnsi="Times New Roman"/>
                <w:sz w:val="28"/>
                <w:szCs w:val="28"/>
                <w:highlight w:val="white"/>
                <w:lang w:val="uk-UA"/>
              </w:rPr>
            </w:pPr>
            <w:r w:rsidRPr="00523D1A">
              <w:rPr>
                <w:rFonts w:ascii="Times New Roman" w:hAnsi="Times New Roman"/>
                <w:b/>
                <w:i/>
                <w:sz w:val="28"/>
                <w:szCs w:val="28"/>
                <w:highlight w:val="white"/>
                <w:lang w:val="uk-UA"/>
              </w:rPr>
              <w:t>Уміння:</w:t>
            </w:r>
            <w:r w:rsidRPr="00523D1A">
              <w:rPr>
                <w:rFonts w:ascii="Times New Roman" w:hAnsi="Times New Roman"/>
                <w:sz w:val="28"/>
                <w:szCs w:val="28"/>
                <w:highlight w:val="white"/>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w:t>
            </w:r>
            <w:r w:rsidRPr="00523D1A">
              <w:rPr>
                <w:rFonts w:ascii="Times New Roman" w:hAnsi="Times New Roman"/>
                <w:sz w:val="28"/>
                <w:szCs w:val="28"/>
                <w:highlight w:val="white"/>
                <w:lang w:val="uk-UA"/>
              </w:rPr>
              <w:lastRenderedPageBreak/>
              <w:t>системи; знаходити інформацію та оцінювати її достовірність; доводити істинність тверджень.</w:t>
            </w:r>
          </w:p>
          <w:p w:rsidR="00D37E28" w:rsidRPr="00523D1A" w:rsidRDefault="00D37E28" w:rsidP="00F26268">
            <w:pPr>
              <w:rPr>
                <w:rFonts w:ascii="Times New Roman" w:hAnsi="Times New Roman"/>
                <w:sz w:val="28"/>
                <w:szCs w:val="28"/>
                <w:highlight w:val="white"/>
                <w:lang w:val="uk-UA"/>
              </w:rPr>
            </w:pPr>
            <w:r w:rsidRPr="00523D1A">
              <w:rPr>
                <w:rFonts w:ascii="Times New Roman" w:hAnsi="Times New Roman"/>
                <w:b/>
                <w:i/>
                <w:sz w:val="28"/>
                <w:szCs w:val="28"/>
                <w:highlight w:val="white"/>
                <w:lang w:val="uk-UA"/>
              </w:rPr>
              <w:t>Ставлення:</w:t>
            </w:r>
            <w:r w:rsidRPr="00523D1A">
              <w:rPr>
                <w:rFonts w:ascii="Times New Roman" w:hAnsi="Times New Roman"/>
                <w:sz w:val="28"/>
                <w:szCs w:val="28"/>
                <w:highlight w:val="white"/>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D37E28" w:rsidRPr="00523D1A" w:rsidRDefault="00D37E28" w:rsidP="00F26268">
            <w:pPr>
              <w:rPr>
                <w:rFonts w:ascii="Times New Roman" w:hAnsi="Times New Roman"/>
                <w:sz w:val="28"/>
                <w:szCs w:val="28"/>
                <w:highlight w:val="white"/>
                <w:lang w:val="uk-UA"/>
              </w:rPr>
            </w:pPr>
            <w:r w:rsidRPr="00523D1A">
              <w:rPr>
                <w:rFonts w:ascii="Times New Roman" w:hAnsi="Times New Roman"/>
                <w:b/>
                <w:i/>
                <w:sz w:val="28"/>
                <w:szCs w:val="28"/>
                <w:highlight w:val="white"/>
                <w:lang w:val="uk-UA"/>
              </w:rPr>
              <w:t>Навчальні ресурси:</w:t>
            </w:r>
            <w:r w:rsidRPr="00523D1A">
              <w:rPr>
                <w:rFonts w:ascii="Times New Roman" w:hAnsi="Times New Roman"/>
                <w:sz w:val="28"/>
                <w:szCs w:val="28"/>
                <w:highlight w:val="white"/>
                <w:lang w:val="uk-UA"/>
              </w:rPr>
              <w:t xml:space="preserve"> візуалізація даних, побудова графіків та діаграм за допомогою програмних засобів</w:t>
            </w:r>
          </w:p>
        </w:tc>
      </w:tr>
      <w:tr w:rsidR="00D37E28" w:rsidRPr="00914E04" w:rsidTr="00B40BB2">
        <w:tc>
          <w:tcPr>
            <w:tcW w:w="59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37E28" w:rsidRPr="00523D1A" w:rsidRDefault="00D37E28" w:rsidP="00F26268">
            <w:pPr>
              <w:rPr>
                <w:rFonts w:ascii="Times New Roman" w:hAnsi="Times New Roman"/>
                <w:sz w:val="28"/>
                <w:szCs w:val="28"/>
                <w:highlight w:val="white"/>
                <w:lang w:val="uk-UA"/>
              </w:rPr>
            </w:pPr>
            <w:r w:rsidRPr="00523D1A">
              <w:rPr>
                <w:rFonts w:ascii="Times New Roman" w:hAnsi="Times New Roman"/>
                <w:sz w:val="28"/>
                <w:szCs w:val="28"/>
                <w:highlight w:val="white"/>
                <w:lang w:val="uk-UA"/>
              </w:rPr>
              <w:lastRenderedPageBreak/>
              <w:t>6</w:t>
            </w:r>
          </w:p>
        </w:tc>
        <w:tc>
          <w:tcPr>
            <w:tcW w:w="2835" w:type="dxa"/>
            <w:tcBorders>
              <w:bottom w:val="single" w:sz="8" w:space="0" w:color="000000"/>
              <w:right w:val="single" w:sz="8" w:space="0" w:color="000000"/>
            </w:tcBorders>
            <w:tcMar>
              <w:top w:w="100" w:type="dxa"/>
              <w:left w:w="100" w:type="dxa"/>
              <w:bottom w:w="100" w:type="dxa"/>
              <w:right w:w="100" w:type="dxa"/>
            </w:tcMar>
          </w:tcPr>
          <w:p w:rsidR="00D37E28" w:rsidRPr="00523D1A" w:rsidRDefault="00D37E28" w:rsidP="00F26268">
            <w:pPr>
              <w:rPr>
                <w:rFonts w:ascii="Times New Roman" w:hAnsi="Times New Roman"/>
                <w:sz w:val="28"/>
                <w:szCs w:val="28"/>
                <w:highlight w:val="white"/>
                <w:lang w:val="uk-UA"/>
              </w:rPr>
            </w:pPr>
            <w:r w:rsidRPr="00523D1A">
              <w:rPr>
                <w:rFonts w:ascii="Times New Roman" w:hAnsi="Times New Roman"/>
                <w:sz w:val="28"/>
                <w:szCs w:val="28"/>
                <w:highlight w:val="white"/>
                <w:lang w:val="uk-UA"/>
              </w:rPr>
              <w:t>Уміння вчитися впродовж життя</w:t>
            </w:r>
          </w:p>
        </w:tc>
        <w:tc>
          <w:tcPr>
            <w:tcW w:w="6631" w:type="dxa"/>
            <w:tcBorders>
              <w:bottom w:val="single" w:sz="8" w:space="0" w:color="000000"/>
              <w:right w:val="single" w:sz="8" w:space="0" w:color="000000"/>
            </w:tcBorders>
            <w:tcMar>
              <w:top w:w="100" w:type="dxa"/>
              <w:left w:w="100" w:type="dxa"/>
              <w:bottom w:w="100" w:type="dxa"/>
              <w:right w:w="100" w:type="dxa"/>
            </w:tcMar>
          </w:tcPr>
          <w:p w:rsidR="00D37E28" w:rsidRPr="00523D1A" w:rsidRDefault="00D37E28" w:rsidP="00F26268">
            <w:pPr>
              <w:rPr>
                <w:rFonts w:ascii="Times New Roman" w:hAnsi="Times New Roman"/>
                <w:sz w:val="28"/>
                <w:szCs w:val="28"/>
                <w:highlight w:val="white"/>
                <w:lang w:val="uk-UA"/>
              </w:rPr>
            </w:pPr>
            <w:r w:rsidRPr="00523D1A">
              <w:rPr>
                <w:rFonts w:ascii="Times New Roman" w:hAnsi="Times New Roman"/>
                <w:b/>
                <w:i/>
                <w:sz w:val="28"/>
                <w:szCs w:val="28"/>
                <w:highlight w:val="white"/>
                <w:lang w:val="uk-UA"/>
              </w:rPr>
              <w:t>Уміння:</w:t>
            </w:r>
            <w:r w:rsidRPr="00523D1A">
              <w:rPr>
                <w:rFonts w:ascii="Times New Roman" w:hAnsi="Times New Roman"/>
                <w:sz w:val="28"/>
                <w:szCs w:val="28"/>
                <w:highlight w:val="white"/>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D37E28" w:rsidRPr="00523D1A" w:rsidRDefault="00D37E28" w:rsidP="00F26268">
            <w:pPr>
              <w:rPr>
                <w:rFonts w:ascii="Times New Roman" w:hAnsi="Times New Roman"/>
                <w:sz w:val="28"/>
                <w:szCs w:val="28"/>
                <w:highlight w:val="white"/>
                <w:lang w:val="uk-UA"/>
              </w:rPr>
            </w:pPr>
            <w:r w:rsidRPr="00523D1A">
              <w:rPr>
                <w:rFonts w:ascii="Times New Roman" w:hAnsi="Times New Roman"/>
                <w:b/>
                <w:i/>
                <w:sz w:val="28"/>
                <w:szCs w:val="28"/>
                <w:highlight w:val="white"/>
                <w:lang w:val="uk-UA"/>
              </w:rPr>
              <w:t>Ставлення:</w:t>
            </w:r>
            <w:r w:rsidRPr="00523D1A">
              <w:rPr>
                <w:rFonts w:ascii="Times New Roman" w:hAnsi="Times New Roman"/>
                <w:sz w:val="28"/>
                <w:szCs w:val="28"/>
                <w:highlight w:val="white"/>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D37E28" w:rsidRPr="00523D1A" w:rsidRDefault="00D37E28" w:rsidP="00F26268">
            <w:pPr>
              <w:rPr>
                <w:rFonts w:ascii="Times New Roman" w:hAnsi="Times New Roman"/>
                <w:sz w:val="28"/>
                <w:szCs w:val="28"/>
                <w:highlight w:val="white"/>
                <w:lang w:val="uk-UA"/>
              </w:rPr>
            </w:pPr>
            <w:r w:rsidRPr="00523D1A">
              <w:rPr>
                <w:rFonts w:ascii="Times New Roman" w:hAnsi="Times New Roman"/>
                <w:b/>
                <w:i/>
                <w:sz w:val="28"/>
                <w:szCs w:val="28"/>
                <w:highlight w:val="white"/>
                <w:lang w:val="uk-UA"/>
              </w:rPr>
              <w:t>Навчальні ресурси:</w:t>
            </w:r>
            <w:r w:rsidRPr="00523D1A">
              <w:rPr>
                <w:rFonts w:ascii="Times New Roman" w:hAnsi="Times New Roman"/>
                <w:sz w:val="28"/>
                <w:szCs w:val="28"/>
                <w:highlight w:val="white"/>
                <w:lang w:val="uk-UA"/>
              </w:rPr>
              <w:t xml:space="preserve"> моделювання власної освітньої траєкторії</w:t>
            </w:r>
          </w:p>
        </w:tc>
      </w:tr>
      <w:tr w:rsidR="00D37E28" w:rsidRPr="00914E04" w:rsidTr="00B40BB2">
        <w:tc>
          <w:tcPr>
            <w:tcW w:w="59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37E28" w:rsidRPr="00523D1A" w:rsidRDefault="00D37E28" w:rsidP="00F26268">
            <w:pPr>
              <w:rPr>
                <w:rFonts w:ascii="Times New Roman" w:hAnsi="Times New Roman"/>
                <w:sz w:val="28"/>
                <w:szCs w:val="28"/>
                <w:highlight w:val="white"/>
                <w:lang w:val="uk-UA"/>
              </w:rPr>
            </w:pPr>
            <w:r w:rsidRPr="00523D1A">
              <w:rPr>
                <w:rFonts w:ascii="Times New Roman" w:hAnsi="Times New Roman"/>
                <w:sz w:val="28"/>
                <w:szCs w:val="28"/>
                <w:highlight w:val="white"/>
                <w:lang w:val="uk-UA"/>
              </w:rPr>
              <w:t>7</w:t>
            </w:r>
          </w:p>
        </w:tc>
        <w:tc>
          <w:tcPr>
            <w:tcW w:w="2835" w:type="dxa"/>
            <w:tcBorders>
              <w:bottom w:val="single" w:sz="8" w:space="0" w:color="000000"/>
              <w:right w:val="single" w:sz="8" w:space="0" w:color="000000"/>
            </w:tcBorders>
            <w:tcMar>
              <w:top w:w="100" w:type="dxa"/>
              <w:left w:w="100" w:type="dxa"/>
              <w:bottom w:w="100" w:type="dxa"/>
              <w:right w:w="100" w:type="dxa"/>
            </w:tcMar>
          </w:tcPr>
          <w:p w:rsidR="00D37E28" w:rsidRPr="00523D1A" w:rsidRDefault="00D37E28" w:rsidP="00F26268">
            <w:pPr>
              <w:rPr>
                <w:rFonts w:ascii="Times New Roman" w:hAnsi="Times New Roman"/>
                <w:sz w:val="28"/>
                <w:szCs w:val="28"/>
                <w:highlight w:val="white"/>
                <w:lang w:val="uk-UA"/>
              </w:rPr>
            </w:pPr>
            <w:r w:rsidRPr="00523D1A">
              <w:rPr>
                <w:rFonts w:ascii="Times New Roman" w:hAnsi="Times New Roman"/>
                <w:sz w:val="28"/>
                <w:szCs w:val="28"/>
                <w:highlight w:val="white"/>
                <w:lang w:val="uk-UA"/>
              </w:rPr>
              <w:t>Ініціативність і підприємливість</w:t>
            </w:r>
          </w:p>
        </w:tc>
        <w:tc>
          <w:tcPr>
            <w:tcW w:w="6631" w:type="dxa"/>
            <w:tcBorders>
              <w:bottom w:val="single" w:sz="8" w:space="0" w:color="000000"/>
              <w:right w:val="single" w:sz="8" w:space="0" w:color="000000"/>
            </w:tcBorders>
            <w:tcMar>
              <w:top w:w="100" w:type="dxa"/>
              <w:left w:w="100" w:type="dxa"/>
              <w:bottom w:w="100" w:type="dxa"/>
              <w:right w:w="100" w:type="dxa"/>
            </w:tcMar>
          </w:tcPr>
          <w:p w:rsidR="00D37E28" w:rsidRPr="00523D1A" w:rsidRDefault="00D37E28" w:rsidP="00F26268">
            <w:pPr>
              <w:rPr>
                <w:rFonts w:ascii="Times New Roman" w:hAnsi="Times New Roman"/>
                <w:sz w:val="28"/>
                <w:szCs w:val="28"/>
                <w:highlight w:val="white"/>
                <w:lang w:val="uk-UA"/>
              </w:rPr>
            </w:pPr>
            <w:r w:rsidRPr="00523D1A">
              <w:rPr>
                <w:rFonts w:ascii="Times New Roman" w:hAnsi="Times New Roman"/>
                <w:b/>
                <w:i/>
                <w:sz w:val="28"/>
                <w:szCs w:val="28"/>
                <w:highlight w:val="white"/>
                <w:lang w:val="uk-UA"/>
              </w:rPr>
              <w:t>Уміння:</w:t>
            </w:r>
            <w:r w:rsidRPr="00523D1A">
              <w:rPr>
                <w:rFonts w:ascii="Times New Roman" w:hAnsi="Times New Roman"/>
                <w:sz w:val="28"/>
                <w:szCs w:val="28"/>
                <w:highlight w:val="white"/>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D37E28" w:rsidRPr="00523D1A" w:rsidRDefault="00D37E28" w:rsidP="00F26268">
            <w:pPr>
              <w:rPr>
                <w:rFonts w:ascii="Times New Roman" w:hAnsi="Times New Roman"/>
                <w:sz w:val="28"/>
                <w:szCs w:val="28"/>
                <w:highlight w:val="white"/>
                <w:lang w:val="uk-UA"/>
              </w:rPr>
            </w:pPr>
            <w:r w:rsidRPr="00523D1A">
              <w:rPr>
                <w:rFonts w:ascii="Times New Roman" w:hAnsi="Times New Roman"/>
                <w:b/>
                <w:i/>
                <w:sz w:val="28"/>
                <w:szCs w:val="28"/>
                <w:highlight w:val="white"/>
                <w:lang w:val="uk-UA"/>
              </w:rPr>
              <w:lastRenderedPageBreak/>
              <w:t>Ставлення:</w:t>
            </w:r>
            <w:r w:rsidRPr="00523D1A">
              <w:rPr>
                <w:rFonts w:ascii="Times New Roman" w:hAnsi="Times New Roman"/>
                <w:sz w:val="28"/>
                <w:szCs w:val="28"/>
                <w:highlight w:val="white"/>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D37E28" w:rsidRPr="00523D1A" w:rsidRDefault="00D37E28" w:rsidP="00F26268">
            <w:pPr>
              <w:rPr>
                <w:rFonts w:ascii="Times New Roman" w:hAnsi="Times New Roman"/>
                <w:sz w:val="28"/>
                <w:szCs w:val="28"/>
                <w:highlight w:val="white"/>
                <w:lang w:val="uk-UA"/>
              </w:rPr>
            </w:pPr>
            <w:r w:rsidRPr="00523D1A">
              <w:rPr>
                <w:rFonts w:ascii="Times New Roman" w:hAnsi="Times New Roman"/>
                <w:b/>
                <w:i/>
                <w:sz w:val="28"/>
                <w:szCs w:val="28"/>
                <w:highlight w:val="white"/>
                <w:lang w:val="uk-UA"/>
              </w:rPr>
              <w:t>Навчальні ресурси:</w:t>
            </w:r>
            <w:r w:rsidRPr="00523D1A">
              <w:rPr>
                <w:rFonts w:ascii="Times New Roman" w:hAnsi="Times New Roman"/>
                <w:sz w:val="28"/>
                <w:szCs w:val="28"/>
                <w:highlight w:val="white"/>
                <w:lang w:val="uk-UA"/>
              </w:rPr>
              <w:t xml:space="preserve"> завдання підприємницького змісту (оптимізаційні задачі)</w:t>
            </w:r>
          </w:p>
        </w:tc>
      </w:tr>
      <w:tr w:rsidR="00D37E28" w:rsidRPr="00FC576F" w:rsidTr="00B40BB2">
        <w:tc>
          <w:tcPr>
            <w:tcW w:w="59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37E28" w:rsidRPr="00523D1A" w:rsidRDefault="00D37E28" w:rsidP="00F26268">
            <w:pPr>
              <w:rPr>
                <w:rFonts w:ascii="Times New Roman" w:hAnsi="Times New Roman"/>
                <w:sz w:val="28"/>
                <w:szCs w:val="28"/>
                <w:highlight w:val="white"/>
                <w:lang w:val="uk-UA"/>
              </w:rPr>
            </w:pPr>
            <w:r w:rsidRPr="00523D1A">
              <w:rPr>
                <w:rFonts w:ascii="Times New Roman" w:hAnsi="Times New Roman"/>
                <w:sz w:val="28"/>
                <w:szCs w:val="28"/>
                <w:highlight w:val="white"/>
                <w:lang w:val="uk-UA"/>
              </w:rPr>
              <w:lastRenderedPageBreak/>
              <w:t>8</w:t>
            </w:r>
          </w:p>
        </w:tc>
        <w:tc>
          <w:tcPr>
            <w:tcW w:w="2835" w:type="dxa"/>
            <w:tcBorders>
              <w:bottom w:val="single" w:sz="8" w:space="0" w:color="000000"/>
              <w:right w:val="single" w:sz="8" w:space="0" w:color="000000"/>
            </w:tcBorders>
            <w:tcMar>
              <w:top w:w="100" w:type="dxa"/>
              <w:left w:w="100" w:type="dxa"/>
              <w:bottom w:w="100" w:type="dxa"/>
              <w:right w:w="100" w:type="dxa"/>
            </w:tcMar>
          </w:tcPr>
          <w:p w:rsidR="00D37E28" w:rsidRPr="00523D1A" w:rsidRDefault="00D37E28" w:rsidP="00F26268">
            <w:pPr>
              <w:rPr>
                <w:rFonts w:ascii="Times New Roman" w:hAnsi="Times New Roman"/>
                <w:sz w:val="28"/>
                <w:szCs w:val="28"/>
                <w:highlight w:val="white"/>
                <w:lang w:val="uk-UA"/>
              </w:rPr>
            </w:pPr>
            <w:r w:rsidRPr="00523D1A">
              <w:rPr>
                <w:rFonts w:ascii="Times New Roman" w:hAnsi="Times New Roman"/>
                <w:sz w:val="28"/>
                <w:szCs w:val="28"/>
                <w:highlight w:val="white"/>
                <w:lang w:val="uk-UA"/>
              </w:rPr>
              <w:t>Соціальна і громадянська компетентності</w:t>
            </w:r>
          </w:p>
        </w:tc>
        <w:tc>
          <w:tcPr>
            <w:tcW w:w="6631" w:type="dxa"/>
            <w:tcBorders>
              <w:bottom w:val="single" w:sz="8" w:space="0" w:color="000000"/>
              <w:right w:val="single" w:sz="8" w:space="0" w:color="000000"/>
            </w:tcBorders>
            <w:tcMar>
              <w:top w:w="100" w:type="dxa"/>
              <w:left w:w="100" w:type="dxa"/>
              <w:bottom w:w="100" w:type="dxa"/>
              <w:right w:w="100" w:type="dxa"/>
            </w:tcMar>
          </w:tcPr>
          <w:p w:rsidR="00D37E28" w:rsidRPr="00523D1A" w:rsidRDefault="00D37E28" w:rsidP="00F26268">
            <w:pPr>
              <w:rPr>
                <w:rFonts w:ascii="Times New Roman" w:hAnsi="Times New Roman"/>
                <w:sz w:val="28"/>
                <w:szCs w:val="28"/>
                <w:highlight w:val="white"/>
                <w:lang w:val="uk-UA"/>
              </w:rPr>
            </w:pPr>
            <w:r w:rsidRPr="00523D1A">
              <w:rPr>
                <w:rFonts w:ascii="Times New Roman" w:hAnsi="Times New Roman"/>
                <w:b/>
                <w:i/>
                <w:sz w:val="28"/>
                <w:szCs w:val="28"/>
                <w:highlight w:val="white"/>
                <w:lang w:val="uk-UA"/>
              </w:rPr>
              <w:t>Уміння:</w:t>
            </w:r>
            <w:r w:rsidRPr="00523D1A">
              <w:rPr>
                <w:rFonts w:ascii="Times New Roman" w:hAnsi="Times New Roman"/>
                <w:sz w:val="28"/>
                <w:szCs w:val="28"/>
                <w:highlight w:val="white"/>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D37E28" w:rsidRPr="00523D1A" w:rsidRDefault="00D37E28" w:rsidP="00F26268">
            <w:pPr>
              <w:rPr>
                <w:rFonts w:ascii="Times New Roman" w:hAnsi="Times New Roman"/>
                <w:sz w:val="28"/>
                <w:szCs w:val="28"/>
                <w:highlight w:val="white"/>
                <w:lang w:val="uk-UA"/>
              </w:rPr>
            </w:pPr>
            <w:r w:rsidRPr="00523D1A">
              <w:rPr>
                <w:rFonts w:ascii="Times New Roman" w:hAnsi="Times New Roman"/>
                <w:b/>
                <w:i/>
                <w:sz w:val="28"/>
                <w:szCs w:val="28"/>
                <w:highlight w:val="white"/>
                <w:lang w:val="uk-UA"/>
              </w:rPr>
              <w:t>Ставлення:</w:t>
            </w:r>
            <w:r w:rsidRPr="00523D1A">
              <w:rPr>
                <w:rFonts w:ascii="Times New Roman" w:hAnsi="Times New Roman"/>
                <w:sz w:val="28"/>
                <w:szCs w:val="28"/>
                <w:highlight w:val="white"/>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D37E28" w:rsidRPr="00523D1A" w:rsidRDefault="00D37E28" w:rsidP="00F26268">
            <w:pPr>
              <w:rPr>
                <w:rFonts w:ascii="Times New Roman" w:hAnsi="Times New Roman"/>
                <w:sz w:val="28"/>
                <w:szCs w:val="28"/>
                <w:highlight w:val="white"/>
                <w:lang w:val="uk-UA"/>
              </w:rPr>
            </w:pPr>
            <w:r w:rsidRPr="00523D1A">
              <w:rPr>
                <w:rFonts w:ascii="Times New Roman" w:hAnsi="Times New Roman"/>
                <w:b/>
                <w:i/>
                <w:sz w:val="28"/>
                <w:szCs w:val="28"/>
                <w:highlight w:val="white"/>
                <w:lang w:val="uk-UA"/>
              </w:rPr>
              <w:t>Навчальні ресурси:</w:t>
            </w:r>
            <w:r w:rsidRPr="00523D1A">
              <w:rPr>
                <w:rFonts w:ascii="Times New Roman" w:hAnsi="Times New Roman"/>
                <w:sz w:val="28"/>
                <w:szCs w:val="28"/>
                <w:highlight w:val="white"/>
                <w:lang w:val="uk-UA"/>
              </w:rPr>
              <w:t xml:space="preserve"> завдання соціального змісту</w:t>
            </w:r>
          </w:p>
        </w:tc>
      </w:tr>
      <w:tr w:rsidR="00D37E28" w:rsidRPr="00FC576F" w:rsidTr="00B40BB2">
        <w:tc>
          <w:tcPr>
            <w:tcW w:w="59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37E28" w:rsidRPr="00523D1A" w:rsidRDefault="00D37E28" w:rsidP="00F26268">
            <w:pPr>
              <w:rPr>
                <w:rFonts w:ascii="Times New Roman" w:hAnsi="Times New Roman"/>
                <w:sz w:val="28"/>
                <w:szCs w:val="28"/>
                <w:highlight w:val="white"/>
                <w:lang w:val="uk-UA"/>
              </w:rPr>
            </w:pPr>
            <w:r w:rsidRPr="00523D1A">
              <w:rPr>
                <w:rFonts w:ascii="Times New Roman" w:hAnsi="Times New Roman"/>
                <w:sz w:val="28"/>
                <w:szCs w:val="28"/>
                <w:highlight w:val="white"/>
                <w:lang w:val="uk-UA"/>
              </w:rPr>
              <w:t>9</w:t>
            </w:r>
          </w:p>
        </w:tc>
        <w:tc>
          <w:tcPr>
            <w:tcW w:w="2835" w:type="dxa"/>
            <w:tcBorders>
              <w:bottom w:val="single" w:sz="8" w:space="0" w:color="000000"/>
              <w:right w:val="single" w:sz="8" w:space="0" w:color="000000"/>
            </w:tcBorders>
            <w:tcMar>
              <w:top w:w="100" w:type="dxa"/>
              <w:left w:w="100" w:type="dxa"/>
              <w:bottom w:w="100" w:type="dxa"/>
              <w:right w:w="100" w:type="dxa"/>
            </w:tcMar>
          </w:tcPr>
          <w:p w:rsidR="00D37E28" w:rsidRPr="00523D1A" w:rsidRDefault="00D37E28" w:rsidP="00F26268">
            <w:pPr>
              <w:rPr>
                <w:rFonts w:ascii="Times New Roman" w:hAnsi="Times New Roman"/>
                <w:sz w:val="28"/>
                <w:szCs w:val="28"/>
                <w:highlight w:val="white"/>
                <w:lang w:val="uk-UA"/>
              </w:rPr>
            </w:pPr>
            <w:r w:rsidRPr="00523D1A">
              <w:rPr>
                <w:rFonts w:ascii="Times New Roman" w:hAnsi="Times New Roman"/>
                <w:sz w:val="28"/>
                <w:szCs w:val="28"/>
                <w:highlight w:val="white"/>
                <w:lang w:val="uk-UA"/>
              </w:rPr>
              <w:t>Обізнаність і самовираження у сфері культури</w:t>
            </w:r>
          </w:p>
        </w:tc>
        <w:tc>
          <w:tcPr>
            <w:tcW w:w="6631" w:type="dxa"/>
            <w:tcBorders>
              <w:bottom w:val="single" w:sz="8" w:space="0" w:color="000000"/>
              <w:right w:val="single" w:sz="8" w:space="0" w:color="000000"/>
            </w:tcBorders>
            <w:tcMar>
              <w:top w:w="100" w:type="dxa"/>
              <w:left w:w="100" w:type="dxa"/>
              <w:bottom w:w="100" w:type="dxa"/>
              <w:right w:w="100" w:type="dxa"/>
            </w:tcMar>
          </w:tcPr>
          <w:p w:rsidR="00D37E28" w:rsidRPr="00523D1A" w:rsidRDefault="00D37E28" w:rsidP="00F26268">
            <w:pPr>
              <w:rPr>
                <w:rFonts w:ascii="Times New Roman" w:hAnsi="Times New Roman"/>
                <w:sz w:val="28"/>
                <w:szCs w:val="28"/>
                <w:highlight w:val="white"/>
                <w:lang w:val="uk-UA"/>
              </w:rPr>
            </w:pPr>
            <w:r w:rsidRPr="00523D1A">
              <w:rPr>
                <w:rFonts w:ascii="Times New Roman" w:hAnsi="Times New Roman"/>
                <w:b/>
                <w:i/>
                <w:sz w:val="28"/>
                <w:szCs w:val="28"/>
                <w:highlight w:val="white"/>
                <w:lang w:val="uk-UA"/>
              </w:rPr>
              <w:t xml:space="preserve">Уміння: </w:t>
            </w:r>
            <w:r w:rsidRPr="00523D1A">
              <w:rPr>
                <w:rFonts w:ascii="Times New Roman" w:hAnsi="Times New Roman"/>
                <w:sz w:val="28"/>
                <w:szCs w:val="28"/>
                <w:lang w:val="uk-U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D37E28" w:rsidRPr="00523D1A" w:rsidRDefault="00D37E28" w:rsidP="00F26268">
            <w:pPr>
              <w:rPr>
                <w:rFonts w:ascii="Times New Roman" w:hAnsi="Times New Roman"/>
                <w:sz w:val="28"/>
                <w:szCs w:val="28"/>
                <w:highlight w:val="white"/>
                <w:lang w:val="uk-UA"/>
              </w:rPr>
            </w:pPr>
            <w:r w:rsidRPr="00523D1A">
              <w:rPr>
                <w:rFonts w:ascii="Times New Roman" w:hAnsi="Times New Roman"/>
                <w:b/>
                <w:i/>
                <w:sz w:val="28"/>
                <w:szCs w:val="28"/>
                <w:highlight w:val="white"/>
                <w:lang w:val="uk-UA"/>
              </w:rPr>
              <w:t>Ставлення:</w:t>
            </w:r>
            <w:r w:rsidRPr="00523D1A">
              <w:rPr>
                <w:rFonts w:ascii="Times New Roman" w:hAnsi="Times New Roman"/>
                <w:sz w:val="28"/>
                <w:szCs w:val="28"/>
                <w:highlight w:val="white"/>
                <w:lang w:val="uk-UA"/>
              </w:rPr>
              <w:t xml:space="preserve"> </w:t>
            </w:r>
            <w:r w:rsidRPr="00523D1A">
              <w:rPr>
                <w:rFonts w:ascii="Times New Roman" w:hAnsi="Times New Roman"/>
                <w:sz w:val="28"/>
                <w:szCs w:val="28"/>
                <w:lang w:val="uk-UA"/>
              </w:rPr>
              <w:t xml:space="preserve">культурна самоідентифікація, повага до культурного розмаїття у глобальному суспільстві; </w:t>
            </w:r>
            <w:r w:rsidRPr="00523D1A">
              <w:rPr>
                <w:rFonts w:ascii="Times New Roman" w:hAnsi="Times New Roman"/>
                <w:sz w:val="28"/>
                <w:szCs w:val="28"/>
                <w:lang w:val="uk-UA"/>
              </w:rPr>
              <w:lastRenderedPageBreak/>
              <w:t>усвідомлення впливу окремого предмета на людську культуру та розвиток суспільства</w:t>
            </w:r>
            <w:r w:rsidRPr="00523D1A">
              <w:rPr>
                <w:rFonts w:ascii="Times New Roman" w:hAnsi="Times New Roman"/>
                <w:sz w:val="28"/>
                <w:szCs w:val="28"/>
                <w:highlight w:val="white"/>
                <w:lang w:val="uk-UA"/>
              </w:rPr>
              <w:t>.</w:t>
            </w:r>
          </w:p>
          <w:p w:rsidR="00D37E28" w:rsidRPr="00523D1A" w:rsidRDefault="00D37E28" w:rsidP="00F26268">
            <w:pPr>
              <w:rPr>
                <w:rFonts w:ascii="Times New Roman" w:hAnsi="Times New Roman"/>
                <w:sz w:val="28"/>
                <w:szCs w:val="28"/>
                <w:lang w:val="uk-UA"/>
              </w:rPr>
            </w:pPr>
            <w:r w:rsidRPr="00523D1A">
              <w:rPr>
                <w:rFonts w:ascii="Times New Roman" w:hAnsi="Times New Roman"/>
                <w:b/>
                <w:i/>
                <w:sz w:val="28"/>
                <w:szCs w:val="28"/>
                <w:highlight w:val="white"/>
                <w:lang w:val="uk-UA"/>
              </w:rPr>
              <w:t>Навчальні ресурси:</w:t>
            </w:r>
            <w:r w:rsidRPr="00523D1A">
              <w:rPr>
                <w:rFonts w:ascii="Times New Roman" w:hAnsi="Times New Roman"/>
                <w:sz w:val="28"/>
                <w:szCs w:val="28"/>
                <w:highlight w:val="white"/>
                <w:lang w:val="uk-UA"/>
              </w:rPr>
              <w:t xml:space="preserve"> </w:t>
            </w:r>
            <w:r w:rsidRPr="00523D1A">
              <w:rPr>
                <w:rFonts w:ascii="Times New Roman" w:hAnsi="Times New Roman"/>
                <w:sz w:val="28"/>
                <w:szCs w:val="28"/>
                <w:lang w:val="uk-UA"/>
              </w:rPr>
              <w:t>математичні моделі в різних видах мистецтва</w:t>
            </w:r>
          </w:p>
        </w:tc>
      </w:tr>
      <w:tr w:rsidR="00D37E28" w:rsidRPr="00914E04" w:rsidTr="00B40BB2">
        <w:tc>
          <w:tcPr>
            <w:tcW w:w="59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37E28" w:rsidRPr="00523D1A" w:rsidRDefault="00D37E28" w:rsidP="00F26268">
            <w:pPr>
              <w:rPr>
                <w:rFonts w:ascii="Times New Roman" w:hAnsi="Times New Roman"/>
                <w:sz w:val="28"/>
                <w:szCs w:val="28"/>
                <w:highlight w:val="white"/>
                <w:lang w:val="uk-UA"/>
              </w:rPr>
            </w:pPr>
            <w:r w:rsidRPr="00523D1A">
              <w:rPr>
                <w:rFonts w:ascii="Times New Roman" w:hAnsi="Times New Roman"/>
                <w:sz w:val="28"/>
                <w:szCs w:val="28"/>
                <w:highlight w:val="white"/>
                <w:lang w:val="uk-UA"/>
              </w:rPr>
              <w:lastRenderedPageBreak/>
              <w:t>10</w:t>
            </w:r>
          </w:p>
        </w:tc>
        <w:tc>
          <w:tcPr>
            <w:tcW w:w="2835" w:type="dxa"/>
            <w:tcBorders>
              <w:bottom w:val="single" w:sz="8" w:space="0" w:color="000000"/>
              <w:right w:val="single" w:sz="8" w:space="0" w:color="000000"/>
            </w:tcBorders>
            <w:tcMar>
              <w:top w:w="100" w:type="dxa"/>
              <w:left w:w="100" w:type="dxa"/>
              <w:bottom w:w="100" w:type="dxa"/>
              <w:right w:w="100" w:type="dxa"/>
            </w:tcMar>
          </w:tcPr>
          <w:p w:rsidR="00D37E28" w:rsidRPr="00523D1A" w:rsidRDefault="00D37E28" w:rsidP="00F26268">
            <w:pPr>
              <w:rPr>
                <w:rFonts w:ascii="Times New Roman" w:hAnsi="Times New Roman"/>
                <w:sz w:val="28"/>
                <w:szCs w:val="28"/>
                <w:highlight w:val="white"/>
                <w:lang w:val="uk-UA"/>
              </w:rPr>
            </w:pPr>
            <w:r w:rsidRPr="00523D1A">
              <w:rPr>
                <w:rFonts w:ascii="Times New Roman" w:hAnsi="Times New Roman"/>
                <w:sz w:val="28"/>
                <w:szCs w:val="28"/>
                <w:highlight w:val="white"/>
                <w:lang w:val="uk-UA"/>
              </w:rPr>
              <w:t>Екологічна грамотність і здорове життя</w:t>
            </w:r>
          </w:p>
        </w:tc>
        <w:tc>
          <w:tcPr>
            <w:tcW w:w="6631" w:type="dxa"/>
            <w:tcBorders>
              <w:bottom w:val="single" w:sz="8" w:space="0" w:color="000000"/>
              <w:right w:val="single" w:sz="8" w:space="0" w:color="000000"/>
            </w:tcBorders>
            <w:tcMar>
              <w:top w:w="100" w:type="dxa"/>
              <w:left w:w="100" w:type="dxa"/>
              <w:bottom w:w="100" w:type="dxa"/>
              <w:right w:w="100" w:type="dxa"/>
            </w:tcMar>
          </w:tcPr>
          <w:p w:rsidR="00D37E28" w:rsidRPr="00523D1A" w:rsidRDefault="00D37E28" w:rsidP="00F26268">
            <w:pPr>
              <w:rPr>
                <w:rFonts w:ascii="Times New Roman" w:hAnsi="Times New Roman"/>
                <w:sz w:val="28"/>
                <w:szCs w:val="28"/>
                <w:highlight w:val="white"/>
                <w:lang w:val="uk-UA"/>
              </w:rPr>
            </w:pPr>
            <w:r w:rsidRPr="00523D1A">
              <w:rPr>
                <w:rFonts w:ascii="Times New Roman" w:hAnsi="Times New Roman"/>
                <w:b/>
                <w:i/>
                <w:sz w:val="28"/>
                <w:szCs w:val="28"/>
                <w:highlight w:val="white"/>
                <w:lang w:val="uk-UA"/>
              </w:rPr>
              <w:t>Уміння:</w:t>
            </w:r>
            <w:r w:rsidRPr="00523D1A">
              <w:rPr>
                <w:rFonts w:ascii="Times New Roman" w:hAnsi="Times New Roman"/>
                <w:sz w:val="28"/>
                <w:szCs w:val="28"/>
                <w:highlight w:val="white"/>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D37E28" w:rsidRPr="00523D1A" w:rsidRDefault="00D37E28" w:rsidP="00F26268">
            <w:pPr>
              <w:rPr>
                <w:rFonts w:ascii="Times New Roman" w:hAnsi="Times New Roman"/>
                <w:sz w:val="28"/>
                <w:szCs w:val="28"/>
                <w:highlight w:val="white"/>
                <w:lang w:val="uk-UA"/>
              </w:rPr>
            </w:pPr>
            <w:r w:rsidRPr="00523D1A">
              <w:rPr>
                <w:rFonts w:ascii="Times New Roman" w:hAnsi="Times New Roman"/>
                <w:b/>
                <w:i/>
                <w:sz w:val="28"/>
                <w:szCs w:val="28"/>
                <w:highlight w:val="white"/>
                <w:lang w:val="uk-UA"/>
              </w:rPr>
              <w:t>Ставлення:</w:t>
            </w:r>
            <w:r w:rsidRPr="00523D1A">
              <w:rPr>
                <w:rFonts w:ascii="Times New Roman" w:hAnsi="Times New Roman"/>
                <w:sz w:val="28"/>
                <w:szCs w:val="28"/>
                <w:highlight w:val="white"/>
                <w:lang w:val="uk-UA"/>
              </w:rPr>
              <w:t xml:space="preserve"> </w:t>
            </w:r>
            <w:r w:rsidRPr="00523D1A">
              <w:rPr>
                <w:rFonts w:ascii="Times New Roman" w:hAnsi="Times New Roman"/>
                <w:sz w:val="28"/>
                <w:szCs w:val="28"/>
                <w:shd w:val="clear" w:color="auto" w:fill="FFFFFF"/>
                <w:lang w:val="uk-UA"/>
              </w:rPr>
              <w:t xml:space="preserve">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D37E28" w:rsidRPr="00523D1A" w:rsidRDefault="00D37E28" w:rsidP="00F26268">
            <w:pPr>
              <w:rPr>
                <w:rFonts w:ascii="Times New Roman" w:hAnsi="Times New Roman"/>
                <w:sz w:val="28"/>
                <w:szCs w:val="28"/>
                <w:highlight w:val="white"/>
                <w:lang w:val="uk-UA"/>
              </w:rPr>
            </w:pPr>
            <w:r w:rsidRPr="00523D1A">
              <w:rPr>
                <w:rFonts w:ascii="Times New Roman" w:hAnsi="Times New Roman"/>
                <w:b/>
                <w:i/>
                <w:sz w:val="28"/>
                <w:szCs w:val="28"/>
                <w:highlight w:val="white"/>
                <w:lang w:val="uk-UA"/>
              </w:rPr>
              <w:t>Навчальні ресурси:</w:t>
            </w:r>
            <w:r w:rsidRPr="00523D1A">
              <w:rPr>
                <w:rFonts w:ascii="Times New Roman" w:hAnsi="Times New Roman"/>
                <w:sz w:val="28"/>
                <w:szCs w:val="28"/>
                <w:highlight w:val="white"/>
                <w:lang w:val="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D37E28" w:rsidRPr="00523D1A" w:rsidRDefault="00D37E28" w:rsidP="00D37E28">
      <w:pPr>
        <w:ind w:firstLine="709"/>
        <w:jc w:val="both"/>
        <w:rPr>
          <w:rFonts w:ascii="Times New Roman" w:hAnsi="Times New Roman" w:cs="Arial"/>
          <w:sz w:val="28"/>
          <w:szCs w:val="28"/>
          <w:highlight w:val="white"/>
          <w:lang w:val="uk-UA" w:eastAsia="uk-UA"/>
        </w:rPr>
      </w:pPr>
      <w:r w:rsidRPr="00523D1A">
        <w:rPr>
          <w:rFonts w:ascii="Times New Roman" w:eastAsia="Arial" w:hAnsi="Times New Roman"/>
          <w:sz w:val="28"/>
          <w:szCs w:val="28"/>
          <w:highlight w:val="white"/>
          <w:lang w:val="uk-UA" w:eastAsia="uk-U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523D1A">
        <w:rPr>
          <w:rFonts w:ascii="Times New Roman" w:eastAsia="Arial" w:hAnsi="Times New Roman"/>
          <w:b/>
          <w:sz w:val="28"/>
          <w:szCs w:val="28"/>
          <w:highlight w:val="white"/>
          <w:lang w:val="uk-UA" w:eastAsia="uk-UA"/>
        </w:rPr>
        <w:t xml:space="preserve"> </w:t>
      </w:r>
      <w:r w:rsidRPr="00523D1A">
        <w:rPr>
          <w:rFonts w:ascii="Times New Roman" w:eastAsia="Arial" w:hAnsi="Times New Roman"/>
          <w:sz w:val="28"/>
          <w:szCs w:val="28"/>
          <w:highlight w:val="white"/>
          <w:lang w:val="uk-UA" w:eastAsia="uk-UA"/>
        </w:rPr>
        <w:t xml:space="preserve">формування в учнів здатності застосовувати знання й уміння у реальних життєвих ситуаціях. </w:t>
      </w:r>
      <w:r w:rsidRPr="00523D1A">
        <w:rPr>
          <w:rFonts w:ascii="Times New Roman" w:hAnsi="Times New Roman" w:cs="Arial"/>
          <w:sz w:val="28"/>
          <w:szCs w:val="28"/>
          <w:highlight w:val="white"/>
          <w:lang w:val="uk-UA" w:eastAsia="uk-UA"/>
        </w:rPr>
        <w:t>Наскрізні лінії є засобом інтеграції ключових і загальнопредметних компетентностей, окремих предметів та предметних циклів; їх необхідно враховувати при формуванні шкільного середовища. 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D37E28" w:rsidRPr="00523D1A" w:rsidRDefault="00D37E28" w:rsidP="00D37E28">
      <w:pPr>
        <w:ind w:firstLine="709"/>
        <w:jc w:val="both"/>
        <w:rPr>
          <w:rFonts w:ascii="Times New Roman" w:hAnsi="Times New Roman"/>
          <w:sz w:val="28"/>
          <w:szCs w:val="28"/>
          <w:highlight w:val="white"/>
          <w:lang w:val="uk-UA"/>
        </w:rPr>
      </w:pPr>
      <w:r w:rsidRPr="00523D1A">
        <w:rPr>
          <w:rFonts w:ascii="Times New Roman" w:hAnsi="Times New Roman"/>
          <w:sz w:val="28"/>
          <w:szCs w:val="28"/>
          <w:highlight w:val="white"/>
          <w:lang w:val="uk-UA"/>
        </w:rPr>
        <w:lastRenderedPageBreak/>
        <w:t>Навчання за наскрізними лініями реалізується насамперед через:</w:t>
      </w:r>
    </w:p>
    <w:p w:rsidR="00D37E28" w:rsidRPr="00523D1A" w:rsidRDefault="00D37E28" w:rsidP="00D37E28">
      <w:pPr>
        <w:ind w:firstLine="709"/>
        <w:jc w:val="both"/>
        <w:rPr>
          <w:rFonts w:ascii="Times New Roman" w:hAnsi="Times New Roman"/>
          <w:sz w:val="28"/>
          <w:szCs w:val="28"/>
          <w:highlight w:val="white"/>
          <w:lang w:val="uk-UA"/>
        </w:rPr>
      </w:pPr>
      <w:r w:rsidRPr="00523D1A">
        <w:rPr>
          <w:rFonts w:ascii="Times New Roman" w:hAnsi="Times New Roman"/>
          <w:sz w:val="28"/>
          <w:szCs w:val="28"/>
          <w:highlight w:val="white"/>
          <w:lang w:val="uk-U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D37E28" w:rsidRPr="00523D1A" w:rsidRDefault="00D37E28" w:rsidP="00D37E28">
      <w:pPr>
        <w:ind w:firstLine="709"/>
        <w:jc w:val="both"/>
        <w:rPr>
          <w:rFonts w:ascii="Times New Roman" w:hAnsi="Times New Roman"/>
          <w:sz w:val="28"/>
          <w:szCs w:val="28"/>
          <w:highlight w:val="white"/>
          <w:lang w:val="uk-UA"/>
        </w:rPr>
      </w:pPr>
      <w:r w:rsidRPr="00523D1A">
        <w:rPr>
          <w:rFonts w:ascii="Times New Roman" w:hAnsi="Times New Roman"/>
          <w:sz w:val="28"/>
          <w:szCs w:val="28"/>
          <w:highlight w:val="white"/>
          <w:lang w:val="uk-UA"/>
        </w:rPr>
        <w:t>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D37E28" w:rsidRPr="00523D1A" w:rsidRDefault="00D37E28" w:rsidP="00D37E28">
      <w:pPr>
        <w:ind w:firstLine="709"/>
        <w:jc w:val="both"/>
        <w:rPr>
          <w:rFonts w:ascii="Times New Roman" w:hAnsi="Times New Roman"/>
          <w:sz w:val="28"/>
          <w:szCs w:val="28"/>
          <w:highlight w:val="white"/>
          <w:lang w:val="uk-UA"/>
        </w:rPr>
      </w:pPr>
      <w:r w:rsidRPr="00523D1A">
        <w:rPr>
          <w:rFonts w:ascii="Times New Roman" w:hAnsi="Times New Roman"/>
          <w:sz w:val="28"/>
          <w:szCs w:val="28"/>
          <w:highlight w:val="white"/>
          <w:lang w:val="uk-UA"/>
        </w:rPr>
        <w:t xml:space="preserve">предмети за вибором; </w:t>
      </w:r>
    </w:p>
    <w:p w:rsidR="00D37E28" w:rsidRPr="00523D1A" w:rsidRDefault="00D37E28" w:rsidP="00D37E28">
      <w:pPr>
        <w:ind w:firstLine="709"/>
        <w:jc w:val="both"/>
        <w:rPr>
          <w:rFonts w:ascii="Times New Roman" w:hAnsi="Times New Roman"/>
          <w:sz w:val="28"/>
          <w:szCs w:val="28"/>
          <w:highlight w:val="white"/>
          <w:lang w:val="uk-UA"/>
        </w:rPr>
      </w:pPr>
      <w:r w:rsidRPr="00523D1A">
        <w:rPr>
          <w:rFonts w:ascii="Times New Roman" w:hAnsi="Times New Roman"/>
          <w:sz w:val="28"/>
          <w:szCs w:val="28"/>
          <w:highlight w:val="white"/>
          <w:lang w:val="uk-UA"/>
        </w:rPr>
        <w:t xml:space="preserve">роботу в проектах; </w:t>
      </w:r>
    </w:p>
    <w:p w:rsidR="00B54E17" w:rsidRPr="00523D1A" w:rsidRDefault="00D37E28" w:rsidP="00922E36">
      <w:pPr>
        <w:ind w:firstLine="709"/>
        <w:jc w:val="both"/>
        <w:rPr>
          <w:rFonts w:ascii="Times New Roman" w:hAnsi="Times New Roman"/>
          <w:sz w:val="28"/>
          <w:szCs w:val="28"/>
          <w:highlight w:val="white"/>
          <w:lang w:val="uk-UA"/>
        </w:rPr>
      </w:pPr>
      <w:r w:rsidRPr="00523D1A">
        <w:rPr>
          <w:rFonts w:ascii="Times New Roman" w:hAnsi="Times New Roman"/>
          <w:sz w:val="28"/>
          <w:szCs w:val="28"/>
          <w:highlight w:val="white"/>
          <w:lang w:val="uk-UA"/>
        </w:rPr>
        <w:t>позакласну нав</w:t>
      </w:r>
      <w:r w:rsidR="005569A6">
        <w:rPr>
          <w:rFonts w:ascii="Times New Roman" w:hAnsi="Times New Roman"/>
          <w:sz w:val="28"/>
          <w:szCs w:val="28"/>
          <w:highlight w:val="white"/>
          <w:lang w:val="uk-UA"/>
        </w:rPr>
        <w:t>чальну роботу і роботу гуртків.</w:t>
      </w:r>
    </w:p>
    <w:tbl>
      <w:tblPr>
        <w:tblW w:w="9923"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8255"/>
      </w:tblGrid>
      <w:tr w:rsidR="00D37E28" w:rsidRPr="00523D1A" w:rsidTr="00B40BB2">
        <w:trPr>
          <w:trHeight w:val="20"/>
        </w:trPr>
        <w:tc>
          <w:tcPr>
            <w:tcW w:w="1668" w:type="dxa"/>
          </w:tcPr>
          <w:p w:rsidR="00D37E28" w:rsidRPr="00523D1A" w:rsidRDefault="00D37E28" w:rsidP="00F26268">
            <w:pPr>
              <w:jc w:val="center"/>
              <w:rPr>
                <w:rFonts w:ascii="Times New Roman" w:hAnsi="Times New Roman"/>
                <w:b/>
                <w:sz w:val="28"/>
                <w:szCs w:val="28"/>
                <w:lang w:val="uk-UA"/>
              </w:rPr>
            </w:pPr>
            <w:r w:rsidRPr="00523D1A">
              <w:rPr>
                <w:rFonts w:ascii="Times New Roman" w:hAnsi="Times New Roman"/>
                <w:b/>
                <w:sz w:val="28"/>
                <w:szCs w:val="28"/>
                <w:lang w:val="uk-UA"/>
              </w:rPr>
              <w:t>Наскрізна лінія</w:t>
            </w:r>
          </w:p>
        </w:tc>
        <w:tc>
          <w:tcPr>
            <w:tcW w:w="8255" w:type="dxa"/>
          </w:tcPr>
          <w:p w:rsidR="00D37E28" w:rsidRPr="00523D1A" w:rsidRDefault="00D37E28" w:rsidP="00F26268">
            <w:pPr>
              <w:jc w:val="center"/>
              <w:rPr>
                <w:rFonts w:ascii="Times New Roman" w:hAnsi="Times New Roman"/>
                <w:b/>
                <w:sz w:val="28"/>
                <w:szCs w:val="28"/>
                <w:lang w:val="uk-UA"/>
              </w:rPr>
            </w:pPr>
            <w:r w:rsidRPr="00523D1A">
              <w:rPr>
                <w:rFonts w:ascii="Times New Roman" w:hAnsi="Times New Roman"/>
                <w:b/>
                <w:sz w:val="28"/>
                <w:szCs w:val="28"/>
                <w:highlight w:val="white"/>
                <w:lang w:val="uk-UA"/>
              </w:rPr>
              <w:t>Коротка характеристика</w:t>
            </w:r>
          </w:p>
        </w:tc>
      </w:tr>
      <w:tr w:rsidR="00D37E28" w:rsidRPr="00FC576F" w:rsidTr="00B40BB2">
        <w:trPr>
          <w:cantSplit/>
          <w:trHeight w:val="20"/>
        </w:trPr>
        <w:tc>
          <w:tcPr>
            <w:tcW w:w="1668" w:type="dxa"/>
            <w:textDirection w:val="btLr"/>
          </w:tcPr>
          <w:p w:rsidR="00D37E28" w:rsidRPr="00523D1A" w:rsidRDefault="00D37E28" w:rsidP="00F26268">
            <w:pPr>
              <w:ind w:left="113" w:right="113"/>
              <w:jc w:val="center"/>
              <w:rPr>
                <w:rFonts w:ascii="Times New Roman" w:hAnsi="Times New Roman"/>
                <w:sz w:val="28"/>
                <w:szCs w:val="28"/>
                <w:lang w:val="uk-UA"/>
              </w:rPr>
            </w:pPr>
            <w:r w:rsidRPr="00523D1A">
              <w:rPr>
                <w:rFonts w:ascii="Times New Roman" w:hAnsi="Times New Roman"/>
                <w:sz w:val="28"/>
                <w:szCs w:val="28"/>
                <w:highlight w:val="white"/>
                <w:lang w:val="uk-UA"/>
              </w:rPr>
              <w:t>Екологічна безпека й сталий розвиток</w:t>
            </w:r>
          </w:p>
        </w:tc>
        <w:tc>
          <w:tcPr>
            <w:tcW w:w="8255" w:type="dxa"/>
          </w:tcPr>
          <w:p w:rsidR="00D37E28" w:rsidRPr="00523D1A" w:rsidRDefault="00D37E28" w:rsidP="00F26268">
            <w:pPr>
              <w:ind w:firstLine="709"/>
              <w:jc w:val="both"/>
              <w:rPr>
                <w:rFonts w:ascii="Times New Roman" w:hAnsi="Times New Roman"/>
                <w:sz w:val="28"/>
                <w:szCs w:val="28"/>
                <w:highlight w:val="white"/>
                <w:lang w:val="uk-UA"/>
              </w:rPr>
            </w:pPr>
            <w:r w:rsidRPr="00523D1A">
              <w:rPr>
                <w:rFonts w:ascii="Times New Roman" w:hAnsi="Times New Roman"/>
                <w:sz w:val="28"/>
                <w:szCs w:val="28"/>
                <w:highlight w:val="white"/>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D37E28" w:rsidRPr="00523D1A" w:rsidRDefault="00D37E28" w:rsidP="00F26268">
            <w:pPr>
              <w:ind w:firstLine="709"/>
              <w:jc w:val="both"/>
              <w:rPr>
                <w:rFonts w:ascii="Times New Roman" w:hAnsi="Times New Roman"/>
                <w:b/>
                <w:sz w:val="28"/>
                <w:szCs w:val="28"/>
                <w:lang w:val="uk-UA"/>
              </w:rPr>
            </w:pPr>
            <w:r w:rsidRPr="00523D1A">
              <w:rPr>
                <w:rFonts w:ascii="Times New Roman" w:hAnsi="Times New Roman"/>
                <w:sz w:val="28"/>
                <w:szCs w:val="28"/>
                <w:highlight w:val="white"/>
                <w:lang w:val="uk-U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D37E28" w:rsidRPr="00FC576F" w:rsidTr="00B40BB2">
        <w:trPr>
          <w:cantSplit/>
          <w:trHeight w:val="20"/>
        </w:trPr>
        <w:tc>
          <w:tcPr>
            <w:tcW w:w="1668" w:type="dxa"/>
            <w:textDirection w:val="btLr"/>
          </w:tcPr>
          <w:p w:rsidR="00D37E28" w:rsidRPr="00523D1A" w:rsidRDefault="00D37E28" w:rsidP="00F26268">
            <w:pPr>
              <w:ind w:left="113" w:right="113"/>
              <w:jc w:val="center"/>
              <w:rPr>
                <w:rFonts w:ascii="Times New Roman" w:hAnsi="Times New Roman"/>
                <w:sz w:val="28"/>
                <w:szCs w:val="28"/>
                <w:lang w:val="uk-UA"/>
              </w:rPr>
            </w:pPr>
            <w:r w:rsidRPr="00523D1A">
              <w:rPr>
                <w:rFonts w:ascii="Times New Roman" w:hAnsi="Times New Roman"/>
                <w:sz w:val="28"/>
                <w:szCs w:val="28"/>
                <w:highlight w:val="white"/>
                <w:lang w:val="uk-UA"/>
              </w:rPr>
              <w:lastRenderedPageBreak/>
              <w:t>Громадянська відповідальність</w:t>
            </w:r>
          </w:p>
        </w:tc>
        <w:tc>
          <w:tcPr>
            <w:tcW w:w="8255" w:type="dxa"/>
          </w:tcPr>
          <w:p w:rsidR="00D37E28" w:rsidRPr="00523D1A" w:rsidRDefault="00D37E28" w:rsidP="00F26268">
            <w:pPr>
              <w:ind w:firstLine="709"/>
              <w:jc w:val="both"/>
              <w:rPr>
                <w:rFonts w:ascii="Times New Roman" w:hAnsi="Times New Roman"/>
                <w:sz w:val="28"/>
                <w:szCs w:val="28"/>
                <w:highlight w:val="white"/>
                <w:lang w:val="uk-UA"/>
              </w:rPr>
            </w:pPr>
            <w:r w:rsidRPr="00523D1A">
              <w:rPr>
                <w:rFonts w:ascii="Times New Roman" w:hAnsi="Times New Roman"/>
                <w:sz w:val="28"/>
                <w:szCs w:val="28"/>
                <w:highlight w:val="white"/>
                <w:lang w:val="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D37E28" w:rsidRPr="00523D1A" w:rsidRDefault="00D37E28" w:rsidP="00F26268">
            <w:pPr>
              <w:ind w:firstLine="709"/>
              <w:jc w:val="both"/>
              <w:rPr>
                <w:rFonts w:ascii="Times New Roman" w:hAnsi="Times New Roman"/>
                <w:b/>
                <w:sz w:val="28"/>
                <w:szCs w:val="28"/>
                <w:lang w:val="uk-UA"/>
              </w:rPr>
            </w:pPr>
            <w:r w:rsidRPr="00523D1A">
              <w:rPr>
                <w:rFonts w:ascii="Times New Roman" w:hAnsi="Times New Roman"/>
                <w:sz w:val="28"/>
                <w:szCs w:val="28"/>
                <w:highlight w:val="white"/>
                <w:lang w:val="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D37E28" w:rsidRPr="00914E04" w:rsidTr="00B40BB2">
        <w:trPr>
          <w:cantSplit/>
          <w:trHeight w:val="20"/>
        </w:trPr>
        <w:tc>
          <w:tcPr>
            <w:tcW w:w="1668" w:type="dxa"/>
            <w:textDirection w:val="btLr"/>
          </w:tcPr>
          <w:p w:rsidR="00D37E28" w:rsidRPr="00523D1A" w:rsidRDefault="00D37E28" w:rsidP="00F26268">
            <w:pPr>
              <w:ind w:left="113" w:right="113"/>
              <w:jc w:val="center"/>
              <w:rPr>
                <w:rFonts w:ascii="Times New Roman" w:hAnsi="Times New Roman"/>
                <w:b/>
                <w:sz w:val="28"/>
                <w:szCs w:val="28"/>
                <w:lang w:val="uk-UA"/>
              </w:rPr>
            </w:pPr>
            <w:r w:rsidRPr="00523D1A">
              <w:rPr>
                <w:rFonts w:ascii="Times New Roman" w:hAnsi="Times New Roman"/>
                <w:sz w:val="28"/>
                <w:szCs w:val="28"/>
                <w:highlight w:val="white"/>
                <w:lang w:val="uk-UA"/>
              </w:rPr>
              <w:t>Здоров'я і безпека</w:t>
            </w:r>
          </w:p>
        </w:tc>
        <w:tc>
          <w:tcPr>
            <w:tcW w:w="8255" w:type="dxa"/>
          </w:tcPr>
          <w:p w:rsidR="00D37E28" w:rsidRPr="00523D1A" w:rsidRDefault="00D37E28" w:rsidP="00F26268">
            <w:pPr>
              <w:ind w:firstLine="709"/>
              <w:jc w:val="both"/>
              <w:rPr>
                <w:rFonts w:ascii="Times New Roman" w:hAnsi="Times New Roman"/>
                <w:sz w:val="28"/>
                <w:szCs w:val="28"/>
                <w:highlight w:val="white"/>
                <w:lang w:val="uk-UA"/>
              </w:rPr>
            </w:pPr>
            <w:r w:rsidRPr="00523D1A">
              <w:rPr>
                <w:rFonts w:ascii="Times New Roman" w:hAnsi="Times New Roman"/>
                <w:sz w:val="28"/>
                <w:szCs w:val="28"/>
                <w:highlight w:val="white"/>
                <w:lang w:val="uk-U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D37E28" w:rsidRPr="00523D1A" w:rsidRDefault="00D37E28" w:rsidP="00F26268">
            <w:pPr>
              <w:ind w:firstLine="709"/>
              <w:jc w:val="both"/>
              <w:rPr>
                <w:rFonts w:ascii="Times New Roman" w:hAnsi="Times New Roman"/>
                <w:b/>
                <w:sz w:val="28"/>
                <w:szCs w:val="28"/>
                <w:lang w:val="uk-UA"/>
              </w:rPr>
            </w:pPr>
            <w:r w:rsidRPr="00523D1A">
              <w:rPr>
                <w:rFonts w:ascii="Times New Roman" w:hAnsi="Times New Roman"/>
                <w:sz w:val="28"/>
                <w:szCs w:val="28"/>
                <w:highlight w:val="white"/>
                <w:lang w:val="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D37E28" w:rsidRPr="00914E04" w:rsidTr="00B40BB2">
        <w:trPr>
          <w:cantSplit/>
          <w:trHeight w:val="20"/>
        </w:trPr>
        <w:tc>
          <w:tcPr>
            <w:tcW w:w="1668" w:type="dxa"/>
            <w:textDirection w:val="btLr"/>
          </w:tcPr>
          <w:p w:rsidR="00D37E28" w:rsidRPr="00523D1A" w:rsidRDefault="00D37E28" w:rsidP="00F26268">
            <w:pPr>
              <w:ind w:left="113" w:right="113"/>
              <w:jc w:val="center"/>
              <w:rPr>
                <w:rFonts w:ascii="Times New Roman" w:hAnsi="Times New Roman"/>
                <w:b/>
                <w:sz w:val="28"/>
                <w:szCs w:val="28"/>
                <w:lang w:val="uk-UA"/>
              </w:rPr>
            </w:pPr>
            <w:r w:rsidRPr="00523D1A">
              <w:rPr>
                <w:rFonts w:ascii="Times New Roman" w:hAnsi="Times New Roman"/>
                <w:sz w:val="28"/>
                <w:szCs w:val="28"/>
                <w:highlight w:val="white"/>
                <w:lang w:val="uk-UA"/>
              </w:rPr>
              <w:t>Підприємливість і фінансова грамотність</w:t>
            </w:r>
          </w:p>
        </w:tc>
        <w:tc>
          <w:tcPr>
            <w:tcW w:w="8255" w:type="dxa"/>
          </w:tcPr>
          <w:p w:rsidR="00D37E28" w:rsidRPr="00523D1A" w:rsidRDefault="00D37E28" w:rsidP="00F26268">
            <w:pPr>
              <w:ind w:firstLine="709"/>
              <w:jc w:val="both"/>
              <w:rPr>
                <w:rFonts w:ascii="Times New Roman" w:hAnsi="Times New Roman"/>
                <w:sz w:val="28"/>
                <w:szCs w:val="28"/>
                <w:highlight w:val="white"/>
                <w:lang w:val="uk-UA"/>
              </w:rPr>
            </w:pPr>
            <w:r w:rsidRPr="00523D1A">
              <w:rPr>
                <w:rFonts w:ascii="Times New Roman" w:hAnsi="Times New Roman"/>
                <w:sz w:val="28"/>
                <w:szCs w:val="28"/>
                <w:highlight w:val="white"/>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D37E28" w:rsidRPr="00523D1A" w:rsidRDefault="00D37E28" w:rsidP="00F26268">
            <w:pPr>
              <w:ind w:firstLine="708"/>
              <w:jc w:val="both"/>
              <w:rPr>
                <w:rFonts w:ascii="Times New Roman" w:hAnsi="Times New Roman"/>
                <w:b/>
                <w:sz w:val="28"/>
                <w:szCs w:val="28"/>
                <w:lang w:val="uk-UA"/>
              </w:rPr>
            </w:pPr>
            <w:r w:rsidRPr="00523D1A">
              <w:rPr>
                <w:rFonts w:ascii="Times New Roman" w:hAnsi="Times New Roman"/>
                <w:sz w:val="28"/>
                <w:szCs w:val="28"/>
                <w:highlight w:val="white"/>
                <w:lang w:val="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456D27" w:rsidRPr="00D37E28" w:rsidRDefault="00456D27" w:rsidP="005569A6">
      <w:pPr>
        <w:spacing w:after="295" w:line="240" w:lineRule="auto"/>
        <w:rPr>
          <w:rFonts w:ascii="Times New Roman" w:hAnsi="Times New Roman"/>
          <w:b/>
          <w:color w:val="000000" w:themeColor="text1"/>
          <w:sz w:val="28"/>
          <w:szCs w:val="28"/>
          <w:lang w:val="uk-UA"/>
        </w:rPr>
      </w:pPr>
    </w:p>
    <w:p w:rsidR="00323932" w:rsidRPr="00323932" w:rsidRDefault="00323932" w:rsidP="005569A6">
      <w:pPr>
        <w:autoSpaceDE w:val="0"/>
        <w:autoSpaceDN w:val="0"/>
        <w:adjustRightInd w:val="0"/>
        <w:spacing w:after="0" w:line="240" w:lineRule="auto"/>
        <w:ind w:firstLine="708"/>
        <w:jc w:val="both"/>
        <w:rPr>
          <w:rFonts w:ascii="Times New Roman" w:eastAsia="Times New Roman,Bold" w:hAnsi="Times New Roman"/>
          <w:b/>
          <w:bCs/>
          <w:sz w:val="28"/>
          <w:szCs w:val="28"/>
          <w:lang w:eastAsia="en-US"/>
        </w:rPr>
      </w:pPr>
      <w:r w:rsidRPr="00323932">
        <w:rPr>
          <w:rFonts w:ascii="Times New Roman" w:eastAsia="Times New Roman,Bold" w:hAnsi="Times New Roman"/>
          <w:b/>
          <w:bCs/>
          <w:sz w:val="28"/>
          <w:szCs w:val="28"/>
          <w:lang w:eastAsia="en-US"/>
        </w:rPr>
        <w:t>Контроль за якістю знань, умінь і навичок здобувачів освіти</w:t>
      </w:r>
    </w:p>
    <w:p w:rsidR="00323932" w:rsidRDefault="00323932" w:rsidP="0083167F">
      <w:pPr>
        <w:autoSpaceDE w:val="0"/>
        <w:autoSpaceDN w:val="0"/>
        <w:adjustRightInd w:val="0"/>
        <w:spacing w:after="0" w:line="240" w:lineRule="auto"/>
        <w:ind w:firstLine="708"/>
        <w:jc w:val="both"/>
        <w:rPr>
          <w:rFonts w:ascii="Times New Roman" w:eastAsia="Times New Roman,Bold" w:hAnsi="Times New Roman"/>
          <w:sz w:val="28"/>
          <w:szCs w:val="28"/>
          <w:lang w:eastAsia="en-US"/>
        </w:rPr>
      </w:pPr>
      <w:r>
        <w:rPr>
          <w:rFonts w:ascii="Times New Roman" w:eastAsia="Times New Roman,Bold" w:hAnsi="Times New Roman"/>
          <w:sz w:val="28"/>
          <w:szCs w:val="28"/>
          <w:lang w:eastAsia="en-US"/>
        </w:rPr>
        <w:t>Рівень знань, умінь і навичок учнів є головним критерієм в оцінці роботи</w:t>
      </w:r>
    </w:p>
    <w:p w:rsidR="00323932" w:rsidRDefault="00323932" w:rsidP="005569A6">
      <w:pPr>
        <w:autoSpaceDE w:val="0"/>
        <w:autoSpaceDN w:val="0"/>
        <w:adjustRightInd w:val="0"/>
        <w:spacing w:after="0" w:line="240" w:lineRule="auto"/>
        <w:jc w:val="both"/>
        <w:rPr>
          <w:rFonts w:ascii="Times New Roman" w:eastAsia="Times New Roman,Bold" w:hAnsi="Times New Roman"/>
          <w:sz w:val="28"/>
          <w:szCs w:val="28"/>
          <w:lang w:eastAsia="en-US"/>
        </w:rPr>
      </w:pPr>
      <w:r>
        <w:rPr>
          <w:rFonts w:ascii="Times New Roman" w:eastAsia="Times New Roman,Bold" w:hAnsi="Times New Roman"/>
          <w:sz w:val="28"/>
          <w:szCs w:val="28"/>
          <w:lang w:eastAsia="en-US"/>
        </w:rPr>
        <w:lastRenderedPageBreak/>
        <w:t>вчителя. Контроль за якістю знань, умінь і навичок здобувачів освіти передбачає</w:t>
      </w:r>
      <w:r>
        <w:rPr>
          <w:rFonts w:ascii="Times New Roman" w:eastAsia="Times New Roman,Bold" w:hAnsi="Times New Roman"/>
          <w:sz w:val="28"/>
          <w:szCs w:val="28"/>
          <w:lang w:val="uk-UA" w:eastAsia="en-US"/>
        </w:rPr>
        <w:t xml:space="preserve"> </w:t>
      </w:r>
      <w:r>
        <w:rPr>
          <w:rFonts w:ascii="Times New Roman" w:eastAsia="Times New Roman,Bold" w:hAnsi="Times New Roman"/>
          <w:sz w:val="28"/>
          <w:szCs w:val="28"/>
          <w:lang w:eastAsia="en-US"/>
        </w:rPr>
        <w:t>такі завдання:</w:t>
      </w:r>
    </w:p>
    <w:p w:rsidR="00323932" w:rsidRDefault="00323932" w:rsidP="005569A6">
      <w:pPr>
        <w:autoSpaceDE w:val="0"/>
        <w:autoSpaceDN w:val="0"/>
        <w:adjustRightInd w:val="0"/>
        <w:spacing w:after="0" w:line="240" w:lineRule="auto"/>
        <w:jc w:val="both"/>
        <w:rPr>
          <w:rFonts w:ascii="Times New Roman" w:eastAsia="Times New Roman,Bold" w:hAnsi="Times New Roman"/>
          <w:sz w:val="28"/>
          <w:szCs w:val="28"/>
          <w:lang w:eastAsia="en-US"/>
        </w:rPr>
      </w:pPr>
      <w:r>
        <w:rPr>
          <w:rFonts w:ascii="Times New Roman" w:eastAsia="Times New Roman,Bold" w:hAnsi="Times New Roman"/>
          <w:sz w:val="28"/>
          <w:szCs w:val="28"/>
          <w:lang w:eastAsia="en-US"/>
        </w:rPr>
        <w:t>1) виявлення фактичного рівня знань, умінь і навичок учнів та</w:t>
      </w:r>
    </w:p>
    <w:p w:rsidR="00323932" w:rsidRPr="00323932" w:rsidRDefault="00323932" w:rsidP="005569A6">
      <w:pPr>
        <w:autoSpaceDE w:val="0"/>
        <w:autoSpaceDN w:val="0"/>
        <w:adjustRightInd w:val="0"/>
        <w:spacing w:after="0" w:line="240" w:lineRule="auto"/>
        <w:jc w:val="both"/>
        <w:rPr>
          <w:rFonts w:ascii="Times New Roman" w:eastAsia="Times New Roman,Bold" w:hAnsi="Times New Roman"/>
          <w:sz w:val="28"/>
          <w:szCs w:val="28"/>
          <w:lang w:eastAsia="en-US"/>
        </w:rPr>
      </w:pPr>
      <w:r>
        <w:rPr>
          <w:rFonts w:ascii="Times New Roman" w:eastAsia="Times New Roman,Bold" w:hAnsi="Times New Roman"/>
          <w:sz w:val="28"/>
          <w:szCs w:val="28"/>
          <w:lang w:eastAsia="en-US"/>
        </w:rPr>
        <w:t>відповідність їх програмним вимогам;</w:t>
      </w:r>
    </w:p>
    <w:p w:rsidR="00323932" w:rsidRDefault="00323932" w:rsidP="005569A6">
      <w:pPr>
        <w:autoSpaceDE w:val="0"/>
        <w:autoSpaceDN w:val="0"/>
        <w:adjustRightInd w:val="0"/>
        <w:spacing w:after="0" w:line="240" w:lineRule="auto"/>
        <w:jc w:val="both"/>
        <w:rPr>
          <w:rFonts w:ascii="Times New Roman" w:eastAsia="Times New Roman,Bold" w:hAnsi="Times New Roman"/>
          <w:sz w:val="28"/>
          <w:szCs w:val="28"/>
          <w:lang w:eastAsia="en-US"/>
        </w:rPr>
      </w:pPr>
      <w:r>
        <w:rPr>
          <w:rFonts w:ascii="Times New Roman" w:eastAsia="Times New Roman,Bold" w:hAnsi="Times New Roman"/>
          <w:sz w:val="28"/>
          <w:szCs w:val="28"/>
          <w:lang w:eastAsia="en-US"/>
        </w:rPr>
        <w:t>2) з'ясування причин низької успішності учнів класу або окремих учнів;</w:t>
      </w:r>
    </w:p>
    <w:p w:rsidR="00323932" w:rsidRDefault="00323932" w:rsidP="005569A6">
      <w:pPr>
        <w:autoSpaceDE w:val="0"/>
        <w:autoSpaceDN w:val="0"/>
        <w:adjustRightInd w:val="0"/>
        <w:spacing w:after="0" w:line="240" w:lineRule="auto"/>
        <w:jc w:val="both"/>
        <w:rPr>
          <w:rFonts w:ascii="Times New Roman" w:eastAsia="Times New Roman,Bold" w:hAnsi="Times New Roman"/>
          <w:sz w:val="28"/>
          <w:szCs w:val="28"/>
          <w:lang w:eastAsia="en-US"/>
        </w:rPr>
      </w:pPr>
      <w:r>
        <w:rPr>
          <w:rFonts w:ascii="Times New Roman" w:eastAsia="Times New Roman,Bold" w:hAnsi="Times New Roman"/>
          <w:sz w:val="28"/>
          <w:szCs w:val="28"/>
          <w:lang w:eastAsia="en-US"/>
        </w:rPr>
        <w:t>3) вивчення системи роботи вчителя з відстаючими учнями з метою</w:t>
      </w:r>
    </w:p>
    <w:p w:rsidR="00323932" w:rsidRDefault="00323932" w:rsidP="005569A6">
      <w:pPr>
        <w:autoSpaceDE w:val="0"/>
        <w:autoSpaceDN w:val="0"/>
        <w:adjustRightInd w:val="0"/>
        <w:spacing w:after="0" w:line="240" w:lineRule="auto"/>
        <w:jc w:val="both"/>
        <w:rPr>
          <w:rFonts w:ascii="Times New Roman" w:eastAsia="Times New Roman,Bold" w:hAnsi="Times New Roman"/>
          <w:sz w:val="28"/>
          <w:szCs w:val="28"/>
          <w:lang w:eastAsia="en-US"/>
        </w:rPr>
      </w:pPr>
      <w:r>
        <w:rPr>
          <w:rFonts w:ascii="Times New Roman" w:eastAsia="Times New Roman,Bold" w:hAnsi="Times New Roman"/>
          <w:sz w:val="28"/>
          <w:szCs w:val="28"/>
          <w:lang w:eastAsia="en-US"/>
        </w:rPr>
        <w:t>попередження недоліків та ліквідації прогалин у знаннях, а також системи</w:t>
      </w:r>
    </w:p>
    <w:p w:rsidR="00323932" w:rsidRDefault="00323932" w:rsidP="005569A6">
      <w:pPr>
        <w:autoSpaceDE w:val="0"/>
        <w:autoSpaceDN w:val="0"/>
        <w:adjustRightInd w:val="0"/>
        <w:spacing w:after="0" w:line="240" w:lineRule="auto"/>
        <w:jc w:val="both"/>
        <w:rPr>
          <w:rFonts w:ascii="Times New Roman" w:eastAsia="Times New Roman,Bold" w:hAnsi="Times New Roman"/>
          <w:sz w:val="28"/>
          <w:szCs w:val="28"/>
          <w:lang w:eastAsia="en-US"/>
        </w:rPr>
      </w:pPr>
      <w:r>
        <w:rPr>
          <w:rFonts w:ascii="Times New Roman" w:eastAsia="Times New Roman,Bold" w:hAnsi="Times New Roman"/>
          <w:sz w:val="28"/>
          <w:szCs w:val="28"/>
          <w:lang w:eastAsia="en-US"/>
        </w:rPr>
        <w:t>роботи з обдарованими учнями;</w:t>
      </w:r>
    </w:p>
    <w:p w:rsidR="00323932" w:rsidRDefault="00323932" w:rsidP="005569A6">
      <w:pPr>
        <w:autoSpaceDE w:val="0"/>
        <w:autoSpaceDN w:val="0"/>
        <w:adjustRightInd w:val="0"/>
        <w:spacing w:after="0" w:line="240" w:lineRule="auto"/>
        <w:jc w:val="both"/>
        <w:rPr>
          <w:rFonts w:ascii="Times New Roman" w:eastAsia="Times New Roman,Bold" w:hAnsi="Times New Roman"/>
          <w:sz w:val="28"/>
          <w:szCs w:val="28"/>
          <w:lang w:eastAsia="en-US"/>
        </w:rPr>
      </w:pPr>
      <w:r>
        <w:rPr>
          <w:rFonts w:ascii="Times New Roman" w:eastAsia="Times New Roman,Bold" w:hAnsi="Times New Roman"/>
          <w:sz w:val="28"/>
          <w:szCs w:val="28"/>
          <w:lang w:eastAsia="en-US"/>
        </w:rPr>
        <w:t>4) надання методичної допомоги вчителеві щодо підвищення якості знань,</w:t>
      </w:r>
    </w:p>
    <w:p w:rsidR="00323932" w:rsidRDefault="00323932" w:rsidP="005569A6">
      <w:pPr>
        <w:autoSpaceDE w:val="0"/>
        <w:autoSpaceDN w:val="0"/>
        <w:adjustRightInd w:val="0"/>
        <w:spacing w:after="0" w:line="240" w:lineRule="auto"/>
        <w:jc w:val="both"/>
        <w:rPr>
          <w:rFonts w:ascii="Times New Roman" w:eastAsia="Times New Roman,Bold" w:hAnsi="Times New Roman"/>
          <w:sz w:val="28"/>
          <w:szCs w:val="28"/>
          <w:lang w:eastAsia="en-US"/>
        </w:rPr>
      </w:pPr>
      <w:r>
        <w:rPr>
          <w:rFonts w:ascii="Times New Roman" w:eastAsia="Times New Roman,Bold" w:hAnsi="Times New Roman"/>
          <w:sz w:val="28"/>
          <w:szCs w:val="28"/>
          <w:lang w:eastAsia="en-US"/>
        </w:rPr>
        <w:t>умінь і навичок учнів, удосконалення форм і методів роботи з невстигаючими, а</w:t>
      </w:r>
      <w:r>
        <w:rPr>
          <w:rFonts w:ascii="Times New Roman" w:eastAsia="Times New Roman,Bold" w:hAnsi="Times New Roman"/>
          <w:sz w:val="28"/>
          <w:szCs w:val="28"/>
          <w:lang w:val="uk-UA" w:eastAsia="en-US"/>
        </w:rPr>
        <w:t xml:space="preserve"> </w:t>
      </w:r>
      <w:r>
        <w:rPr>
          <w:rFonts w:ascii="Times New Roman" w:eastAsia="Times New Roman,Bold" w:hAnsi="Times New Roman"/>
          <w:sz w:val="28"/>
          <w:szCs w:val="28"/>
          <w:lang w:eastAsia="en-US"/>
        </w:rPr>
        <w:t>також з творчо обдарованими учнями.</w:t>
      </w:r>
    </w:p>
    <w:p w:rsidR="00323932" w:rsidRDefault="00323932" w:rsidP="005569A6">
      <w:pPr>
        <w:autoSpaceDE w:val="0"/>
        <w:autoSpaceDN w:val="0"/>
        <w:adjustRightInd w:val="0"/>
        <w:spacing w:after="0" w:line="240" w:lineRule="auto"/>
        <w:jc w:val="both"/>
        <w:rPr>
          <w:rFonts w:ascii="Times New Roman" w:eastAsia="Times New Roman,Bold" w:hAnsi="Times New Roman"/>
          <w:sz w:val="28"/>
          <w:szCs w:val="28"/>
          <w:lang w:eastAsia="en-US"/>
        </w:rPr>
      </w:pPr>
      <w:r>
        <w:rPr>
          <w:rFonts w:ascii="Times New Roman" w:eastAsia="Times New Roman,Bold" w:hAnsi="Times New Roman"/>
          <w:sz w:val="28"/>
          <w:szCs w:val="28"/>
          <w:lang w:eastAsia="en-US"/>
        </w:rPr>
        <w:t>Основними методами контролю є спостереження уроків, усне опитування</w:t>
      </w:r>
    </w:p>
    <w:p w:rsidR="00323932" w:rsidRDefault="00323932" w:rsidP="005569A6">
      <w:pPr>
        <w:autoSpaceDE w:val="0"/>
        <w:autoSpaceDN w:val="0"/>
        <w:adjustRightInd w:val="0"/>
        <w:spacing w:after="0" w:line="240" w:lineRule="auto"/>
        <w:jc w:val="both"/>
        <w:rPr>
          <w:rFonts w:ascii="Times New Roman" w:eastAsia="Times New Roman,Bold" w:hAnsi="Times New Roman"/>
          <w:sz w:val="28"/>
          <w:szCs w:val="28"/>
          <w:lang w:eastAsia="en-US"/>
        </w:rPr>
      </w:pPr>
      <w:r>
        <w:rPr>
          <w:rFonts w:ascii="Times New Roman" w:eastAsia="Times New Roman,Bold" w:hAnsi="Times New Roman"/>
          <w:sz w:val="28"/>
          <w:szCs w:val="28"/>
          <w:lang w:eastAsia="en-US"/>
        </w:rPr>
        <w:t>учнів за раніше складеними питаннями, опитування учнів у кінці уроку (5-7 хв.),</w:t>
      </w:r>
      <w:r>
        <w:rPr>
          <w:rFonts w:ascii="Times New Roman" w:eastAsia="Times New Roman,Bold" w:hAnsi="Times New Roman"/>
          <w:sz w:val="28"/>
          <w:szCs w:val="28"/>
          <w:lang w:val="uk-UA" w:eastAsia="en-US"/>
        </w:rPr>
        <w:t xml:space="preserve"> </w:t>
      </w:r>
      <w:r>
        <w:rPr>
          <w:rFonts w:ascii="Times New Roman" w:eastAsia="Times New Roman,Bold" w:hAnsi="Times New Roman"/>
          <w:sz w:val="28"/>
          <w:szCs w:val="28"/>
          <w:lang w:eastAsia="en-US"/>
        </w:rPr>
        <w:t>короткочасні письмові роботи, письмові контрольні роботи після вивчення теми,</w:t>
      </w:r>
      <w:r>
        <w:rPr>
          <w:rFonts w:ascii="Times New Roman" w:eastAsia="Times New Roman,Bold" w:hAnsi="Times New Roman"/>
          <w:sz w:val="28"/>
          <w:szCs w:val="28"/>
          <w:lang w:val="uk-UA" w:eastAsia="en-US"/>
        </w:rPr>
        <w:t xml:space="preserve"> </w:t>
      </w:r>
      <w:r>
        <w:rPr>
          <w:rFonts w:ascii="Times New Roman" w:eastAsia="Times New Roman,Bold" w:hAnsi="Times New Roman"/>
          <w:sz w:val="28"/>
          <w:szCs w:val="28"/>
          <w:lang w:eastAsia="en-US"/>
        </w:rPr>
        <w:t>в кінці семестру, навчального року.</w:t>
      </w:r>
    </w:p>
    <w:p w:rsidR="00323932" w:rsidRDefault="00323932" w:rsidP="005569A6">
      <w:pPr>
        <w:autoSpaceDE w:val="0"/>
        <w:autoSpaceDN w:val="0"/>
        <w:adjustRightInd w:val="0"/>
        <w:spacing w:after="0" w:line="240" w:lineRule="auto"/>
        <w:jc w:val="both"/>
        <w:rPr>
          <w:rFonts w:ascii="Times New Roman" w:eastAsia="Times New Roman,Bold" w:hAnsi="Times New Roman"/>
          <w:sz w:val="28"/>
          <w:szCs w:val="28"/>
          <w:lang w:eastAsia="en-US"/>
        </w:rPr>
      </w:pPr>
      <w:r>
        <w:rPr>
          <w:rFonts w:ascii="Times New Roman" w:eastAsia="Times New Roman,Bold" w:hAnsi="Times New Roman"/>
          <w:sz w:val="28"/>
          <w:szCs w:val="28"/>
          <w:lang w:eastAsia="en-US"/>
        </w:rPr>
        <w:t>До складання текстів контрольних робіт залучаються керівники шкільних</w:t>
      </w:r>
    </w:p>
    <w:p w:rsidR="00323932" w:rsidRDefault="00323932" w:rsidP="005569A6">
      <w:pPr>
        <w:autoSpaceDE w:val="0"/>
        <w:autoSpaceDN w:val="0"/>
        <w:adjustRightInd w:val="0"/>
        <w:spacing w:after="0" w:line="240" w:lineRule="auto"/>
        <w:jc w:val="both"/>
        <w:rPr>
          <w:rFonts w:ascii="Times New Roman" w:eastAsia="Times New Roman,Bold" w:hAnsi="Times New Roman"/>
          <w:sz w:val="28"/>
          <w:szCs w:val="28"/>
          <w:lang w:eastAsia="en-US"/>
        </w:rPr>
      </w:pPr>
      <w:r>
        <w:rPr>
          <w:rFonts w:ascii="Times New Roman" w:eastAsia="Times New Roman,Bold" w:hAnsi="Times New Roman"/>
          <w:sz w:val="28"/>
          <w:szCs w:val="28"/>
          <w:lang w:eastAsia="en-US"/>
        </w:rPr>
        <w:t>методичних об’єднань.</w:t>
      </w:r>
    </w:p>
    <w:p w:rsidR="00323932" w:rsidRDefault="00323932" w:rsidP="005569A6">
      <w:pPr>
        <w:autoSpaceDE w:val="0"/>
        <w:autoSpaceDN w:val="0"/>
        <w:adjustRightInd w:val="0"/>
        <w:spacing w:after="0" w:line="240" w:lineRule="auto"/>
        <w:ind w:firstLine="708"/>
        <w:jc w:val="both"/>
        <w:rPr>
          <w:rFonts w:ascii="Times New Roman" w:eastAsia="Times New Roman,Bold" w:hAnsi="Times New Roman"/>
          <w:sz w:val="28"/>
          <w:szCs w:val="28"/>
          <w:lang w:eastAsia="en-US"/>
        </w:rPr>
      </w:pPr>
      <w:r>
        <w:rPr>
          <w:rFonts w:ascii="Times New Roman" w:eastAsia="Times New Roman,Bold" w:hAnsi="Times New Roman"/>
          <w:sz w:val="28"/>
          <w:szCs w:val="28"/>
          <w:lang w:eastAsia="en-US"/>
        </w:rPr>
        <w:t>Директор або заступ</w:t>
      </w:r>
      <w:r w:rsidR="00AB2993">
        <w:rPr>
          <w:rFonts w:ascii="Times New Roman" w:eastAsia="Times New Roman,Bold" w:hAnsi="Times New Roman"/>
          <w:sz w:val="28"/>
          <w:szCs w:val="28"/>
          <w:lang w:eastAsia="en-US"/>
        </w:rPr>
        <w:t>ник директора з навчальн</w:t>
      </w:r>
      <w:r>
        <w:rPr>
          <w:rFonts w:ascii="Times New Roman" w:eastAsia="Times New Roman,Bold" w:hAnsi="Times New Roman"/>
          <w:sz w:val="28"/>
          <w:szCs w:val="28"/>
          <w:lang w:eastAsia="en-US"/>
        </w:rPr>
        <w:t>ої роботи</w:t>
      </w:r>
    </w:p>
    <w:p w:rsidR="00323932" w:rsidRDefault="00323932" w:rsidP="005569A6">
      <w:pPr>
        <w:autoSpaceDE w:val="0"/>
        <w:autoSpaceDN w:val="0"/>
        <w:adjustRightInd w:val="0"/>
        <w:spacing w:after="0" w:line="240" w:lineRule="auto"/>
        <w:jc w:val="both"/>
        <w:rPr>
          <w:rFonts w:ascii="Times New Roman" w:eastAsia="Times New Roman,Bold" w:hAnsi="Times New Roman"/>
          <w:sz w:val="28"/>
          <w:szCs w:val="28"/>
          <w:lang w:eastAsia="en-US"/>
        </w:rPr>
      </w:pPr>
      <w:r>
        <w:rPr>
          <w:rFonts w:ascii="Times New Roman" w:eastAsia="Times New Roman,Bold" w:hAnsi="Times New Roman"/>
          <w:sz w:val="28"/>
          <w:szCs w:val="28"/>
          <w:lang w:eastAsia="en-US"/>
        </w:rPr>
        <w:t>перевіряють об'єктивність оцінки знань, умінь і навичок здобувачів освіти,</w:t>
      </w:r>
    </w:p>
    <w:p w:rsidR="00323932" w:rsidRDefault="00323932" w:rsidP="005569A6">
      <w:pPr>
        <w:autoSpaceDE w:val="0"/>
        <w:autoSpaceDN w:val="0"/>
        <w:adjustRightInd w:val="0"/>
        <w:spacing w:after="0" w:line="240" w:lineRule="auto"/>
        <w:jc w:val="both"/>
        <w:rPr>
          <w:rFonts w:ascii="Times New Roman" w:eastAsia="Times New Roman,Bold" w:hAnsi="Times New Roman"/>
          <w:sz w:val="28"/>
          <w:szCs w:val="28"/>
          <w:lang w:eastAsia="en-US"/>
        </w:rPr>
      </w:pPr>
      <w:r>
        <w:rPr>
          <w:rFonts w:ascii="Times New Roman" w:eastAsia="Times New Roman,Bold" w:hAnsi="Times New Roman"/>
          <w:sz w:val="28"/>
          <w:szCs w:val="28"/>
          <w:lang w:eastAsia="en-US"/>
        </w:rPr>
        <w:t>відповідність її нормативним вимогам щодо оцінювання, наявності достатньої</w:t>
      </w:r>
      <w:r>
        <w:rPr>
          <w:rFonts w:ascii="Times New Roman" w:eastAsia="Times New Roman,Bold" w:hAnsi="Times New Roman"/>
          <w:sz w:val="28"/>
          <w:szCs w:val="28"/>
          <w:lang w:val="uk-UA" w:eastAsia="en-US"/>
        </w:rPr>
        <w:t xml:space="preserve"> </w:t>
      </w:r>
      <w:r>
        <w:rPr>
          <w:rFonts w:ascii="Times New Roman" w:eastAsia="Times New Roman,Bold" w:hAnsi="Times New Roman"/>
          <w:sz w:val="28"/>
          <w:szCs w:val="28"/>
          <w:lang w:eastAsia="en-US"/>
        </w:rPr>
        <w:t>кількості оцінок для виставлення тематичної оцінки та за семестр.</w:t>
      </w:r>
    </w:p>
    <w:p w:rsidR="00323932" w:rsidRDefault="00323932" w:rsidP="005569A6">
      <w:pPr>
        <w:autoSpaceDE w:val="0"/>
        <w:autoSpaceDN w:val="0"/>
        <w:adjustRightInd w:val="0"/>
        <w:spacing w:after="0" w:line="240" w:lineRule="auto"/>
        <w:ind w:firstLine="708"/>
        <w:jc w:val="both"/>
        <w:rPr>
          <w:rFonts w:ascii="Times New Roman" w:eastAsia="Times New Roman,Bold" w:hAnsi="Times New Roman"/>
          <w:sz w:val="28"/>
          <w:szCs w:val="28"/>
          <w:lang w:eastAsia="en-US"/>
        </w:rPr>
      </w:pPr>
      <w:r>
        <w:rPr>
          <w:rFonts w:ascii="Times New Roman" w:eastAsia="Times New Roman,Bold" w:hAnsi="Times New Roman"/>
          <w:sz w:val="28"/>
          <w:szCs w:val="28"/>
          <w:lang w:eastAsia="en-US"/>
        </w:rPr>
        <w:t>Результати контролю за якістю знань, умінь і навичок здобувачів освіти</w:t>
      </w:r>
    </w:p>
    <w:p w:rsidR="00323932" w:rsidRDefault="00323932" w:rsidP="005569A6">
      <w:pPr>
        <w:autoSpaceDE w:val="0"/>
        <w:autoSpaceDN w:val="0"/>
        <w:adjustRightInd w:val="0"/>
        <w:spacing w:after="0" w:line="240" w:lineRule="auto"/>
        <w:jc w:val="both"/>
        <w:rPr>
          <w:rFonts w:ascii="Times New Roman" w:eastAsia="Times New Roman,Bold" w:hAnsi="Times New Roman"/>
          <w:sz w:val="28"/>
          <w:szCs w:val="28"/>
          <w:lang w:eastAsia="en-US"/>
        </w:rPr>
      </w:pPr>
      <w:r>
        <w:rPr>
          <w:rFonts w:ascii="Times New Roman" w:eastAsia="Times New Roman,Bold" w:hAnsi="Times New Roman"/>
          <w:sz w:val="28"/>
          <w:szCs w:val="28"/>
          <w:lang w:eastAsia="en-US"/>
        </w:rPr>
        <w:t>обговорюються на засіданні педагогічної ради школи, методичних об’єднань,</w:t>
      </w:r>
    </w:p>
    <w:p w:rsidR="00FF03E9" w:rsidRPr="002F4210" w:rsidRDefault="00323932" w:rsidP="005569A6">
      <w:pPr>
        <w:widowControl w:val="0"/>
        <w:snapToGrid w:val="0"/>
        <w:jc w:val="both"/>
        <w:rPr>
          <w:rFonts w:ascii="Times New Roman" w:hAnsi="Times New Roman"/>
          <w:b/>
          <w:sz w:val="24"/>
          <w:szCs w:val="24"/>
        </w:rPr>
      </w:pPr>
      <w:r>
        <w:rPr>
          <w:rFonts w:ascii="Times New Roman" w:eastAsia="Times New Roman,Bold" w:hAnsi="Times New Roman"/>
          <w:sz w:val="28"/>
          <w:szCs w:val="28"/>
          <w:lang w:eastAsia="en-US"/>
        </w:rPr>
        <w:t>оформляються наказом по школі.</w:t>
      </w:r>
      <w:r>
        <w:rPr>
          <w:rFonts w:ascii="Times New Roman,Bold" w:eastAsia="Times New Roman,Bold" w:hAnsiTheme="minorHAnsi" w:cs="Times New Roman,Bold"/>
          <w:sz w:val="20"/>
          <w:szCs w:val="20"/>
          <w:lang w:eastAsia="en-US"/>
        </w:rPr>
        <w:t>__</w:t>
      </w:r>
    </w:p>
    <w:p w:rsidR="005569A6" w:rsidRPr="00767193" w:rsidRDefault="005569A6" w:rsidP="005569A6">
      <w:pPr>
        <w:shd w:val="clear" w:color="auto" w:fill="FFFFFF"/>
        <w:tabs>
          <w:tab w:val="left" w:pos="284"/>
          <w:tab w:val="left" w:pos="1134"/>
        </w:tabs>
        <w:spacing w:after="0"/>
        <w:ind w:firstLine="709"/>
        <w:jc w:val="both"/>
        <w:rPr>
          <w:rFonts w:ascii="Times New Roman" w:eastAsia="Calibri" w:hAnsi="Times New Roman"/>
          <w:b/>
          <w:sz w:val="28"/>
          <w:szCs w:val="28"/>
          <w:lang w:val="uk-UA"/>
        </w:rPr>
      </w:pPr>
      <w:r>
        <w:rPr>
          <w:rFonts w:ascii="Times New Roman" w:eastAsia="Calibri" w:hAnsi="Times New Roman"/>
          <w:b/>
          <w:sz w:val="28"/>
          <w:szCs w:val="28"/>
          <w:lang w:val="uk-UA"/>
        </w:rPr>
        <w:t>М</w:t>
      </w:r>
      <w:r w:rsidRPr="00767193">
        <w:rPr>
          <w:rFonts w:ascii="Times New Roman" w:eastAsia="Calibri" w:hAnsi="Times New Roman"/>
          <w:b/>
          <w:sz w:val="28"/>
          <w:szCs w:val="28"/>
          <w:lang w:val="uk-UA"/>
        </w:rPr>
        <w:t>атеріально-технічне за</w:t>
      </w:r>
      <w:r>
        <w:rPr>
          <w:rFonts w:ascii="Times New Roman" w:eastAsia="Calibri" w:hAnsi="Times New Roman"/>
          <w:b/>
          <w:sz w:val="28"/>
          <w:szCs w:val="28"/>
          <w:lang w:val="uk-UA"/>
        </w:rPr>
        <w:t>безпечення освітньої діяльності</w:t>
      </w:r>
    </w:p>
    <w:p w:rsidR="00FF03E9" w:rsidRPr="004C3736" w:rsidRDefault="00D65FE8" w:rsidP="004C3736">
      <w:pPr>
        <w:spacing w:after="0" w:line="240" w:lineRule="auto"/>
        <w:ind w:firstLine="708"/>
        <w:jc w:val="both"/>
        <w:rPr>
          <w:rFonts w:ascii="Times New Roman" w:eastAsia="Calibri" w:hAnsi="Times New Roman"/>
          <w:color w:val="000000" w:themeColor="text1"/>
          <w:sz w:val="28"/>
          <w:szCs w:val="28"/>
          <w:lang w:val="uk-UA"/>
        </w:rPr>
      </w:pPr>
      <w:r>
        <w:rPr>
          <w:rFonts w:ascii="Times New Roman" w:eastAsia="Calibri" w:hAnsi="Times New Roman"/>
          <w:color w:val="000000" w:themeColor="text1"/>
          <w:sz w:val="28"/>
          <w:szCs w:val="28"/>
          <w:lang w:val="uk-UA"/>
        </w:rPr>
        <w:t>У</w:t>
      </w:r>
      <w:r w:rsidR="005569A6">
        <w:rPr>
          <w:rFonts w:ascii="Times New Roman" w:eastAsia="Calibri" w:hAnsi="Times New Roman"/>
          <w:color w:val="000000" w:themeColor="text1"/>
          <w:sz w:val="28"/>
          <w:szCs w:val="28"/>
          <w:lang w:val="uk-UA"/>
        </w:rPr>
        <w:t xml:space="preserve"> школі ІІ ступеня</w:t>
      </w:r>
      <w:r>
        <w:rPr>
          <w:rFonts w:ascii="Times New Roman" w:eastAsia="Calibri" w:hAnsi="Times New Roman"/>
          <w:color w:val="000000" w:themeColor="text1"/>
          <w:sz w:val="28"/>
          <w:szCs w:val="28"/>
          <w:lang w:val="uk-UA"/>
        </w:rPr>
        <w:t xml:space="preserve"> діє кабінетна система. Учні мають змогу навчатися в кабінетах української мови та літератури, зарубіжної літератури, іноземної мови, історії, математики (встановлено комплект програмного забезпечення для 15 ноутбуків), </w:t>
      </w:r>
      <w:r w:rsidR="004C3736">
        <w:rPr>
          <w:rFonts w:ascii="Times New Roman" w:eastAsia="Calibri" w:hAnsi="Times New Roman"/>
          <w:color w:val="000000" w:themeColor="text1"/>
          <w:sz w:val="28"/>
          <w:szCs w:val="28"/>
          <w:lang w:val="uk-UA"/>
        </w:rPr>
        <w:t xml:space="preserve">інформатики, </w:t>
      </w:r>
      <w:r>
        <w:rPr>
          <w:rFonts w:ascii="Times New Roman" w:eastAsia="Calibri" w:hAnsi="Times New Roman"/>
          <w:color w:val="000000" w:themeColor="text1"/>
          <w:sz w:val="28"/>
          <w:szCs w:val="28"/>
          <w:lang w:val="uk-UA"/>
        </w:rPr>
        <w:t>географії, біології, фізики та хімії, 2 майстернях трудового навчання</w:t>
      </w:r>
      <w:r w:rsidR="0083167F">
        <w:rPr>
          <w:rFonts w:ascii="Times New Roman" w:eastAsia="Calibri" w:hAnsi="Times New Roman"/>
          <w:color w:val="000000" w:themeColor="text1"/>
          <w:sz w:val="28"/>
          <w:szCs w:val="28"/>
          <w:lang w:val="uk-UA"/>
        </w:rPr>
        <w:t>, хореографії</w:t>
      </w:r>
      <w:r>
        <w:rPr>
          <w:rFonts w:ascii="Times New Roman" w:eastAsia="Calibri" w:hAnsi="Times New Roman"/>
          <w:color w:val="000000" w:themeColor="text1"/>
          <w:sz w:val="28"/>
          <w:szCs w:val="28"/>
          <w:lang w:val="uk-UA"/>
        </w:rPr>
        <w:t xml:space="preserve">. </w:t>
      </w:r>
      <w:r w:rsidR="000A47B9">
        <w:rPr>
          <w:rFonts w:ascii="Times New Roman" w:eastAsia="Calibri" w:hAnsi="Times New Roman"/>
          <w:color w:val="000000" w:themeColor="text1"/>
          <w:sz w:val="28"/>
          <w:szCs w:val="28"/>
          <w:lang w:val="uk-UA"/>
        </w:rPr>
        <w:t xml:space="preserve">Майже всі кабінети забезпечені  необхідним матеріально-технічним обладнанням, у тому числі мультимедійним (5 комплектів), що дає змогу в повній мірі реалізувати надання учням якісних освітніх послуг. </w:t>
      </w:r>
      <w:r w:rsidR="00654322">
        <w:rPr>
          <w:rFonts w:ascii="Times New Roman" w:eastAsia="Calibri" w:hAnsi="Times New Roman"/>
          <w:color w:val="000000" w:themeColor="text1"/>
          <w:sz w:val="28"/>
          <w:szCs w:val="28"/>
          <w:lang w:val="uk-UA"/>
        </w:rPr>
        <w:t>У</w:t>
      </w:r>
      <w:r>
        <w:rPr>
          <w:rFonts w:ascii="Times New Roman" w:eastAsia="Calibri" w:hAnsi="Times New Roman"/>
          <w:color w:val="000000" w:themeColor="text1"/>
          <w:sz w:val="28"/>
          <w:szCs w:val="28"/>
          <w:lang w:val="uk-UA"/>
        </w:rPr>
        <w:t xml:space="preserve"> залежності від погодніх умов та потреб, уроки фізичної культури проводяться в спортивній залі школи, на пришкільному спортивному майданчику, спортивному майданчику зі штучним покриттям та сільському стадіоні. </w:t>
      </w:r>
      <w:r w:rsidR="000A47B9">
        <w:rPr>
          <w:rFonts w:ascii="Times New Roman" w:eastAsia="Calibri" w:hAnsi="Times New Roman"/>
          <w:color w:val="000000" w:themeColor="text1"/>
          <w:sz w:val="28"/>
          <w:szCs w:val="28"/>
          <w:lang w:val="uk-UA"/>
        </w:rPr>
        <w:t xml:space="preserve"> У приміщенні школи працює філія Студенянської публічної бібліотеки.</w:t>
      </w:r>
      <w:r w:rsidR="0083167F">
        <w:rPr>
          <w:rFonts w:ascii="Times New Roman" w:eastAsia="Calibri" w:hAnsi="Times New Roman"/>
          <w:color w:val="000000" w:themeColor="text1"/>
          <w:sz w:val="28"/>
          <w:szCs w:val="28"/>
          <w:lang w:val="uk-UA"/>
        </w:rPr>
        <w:t xml:space="preserve"> Бібліотечний фонд скадає  </w:t>
      </w:r>
      <w:r w:rsidR="00153E5D">
        <w:rPr>
          <w:rFonts w:ascii="Times New Roman" w:eastAsia="Calibri" w:hAnsi="Times New Roman"/>
          <w:color w:val="000000" w:themeColor="text1"/>
          <w:sz w:val="28"/>
          <w:szCs w:val="28"/>
          <w:lang w:val="uk-UA"/>
        </w:rPr>
        <w:t>9296</w:t>
      </w:r>
      <w:r w:rsidR="0083167F">
        <w:rPr>
          <w:rFonts w:ascii="Times New Roman" w:eastAsia="Calibri" w:hAnsi="Times New Roman"/>
          <w:color w:val="000000" w:themeColor="text1"/>
          <w:sz w:val="28"/>
          <w:szCs w:val="28"/>
          <w:lang w:val="uk-UA"/>
        </w:rPr>
        <w:t xml:space="preserve"> примірників художньої та навчальної літератури, в тому числі підручників - </w:t>
      </w:r>
      <w:r w:rsidR="00153E5D">
        <w:rPr>
          <w:rFonts w:ascii="Times New Roman" w:eastAsia="Calibri" w:hAnsi="Times New Roman"/>
          <w:color w:val="000000" w:themeColor="text1"/>
          <w:sz w:val="28"/>
          <w:szCs w:val="28"/>
          <w:lang w:val="uk-UA"/>
        </w:rPr>
        <w:t>1599</w:t>
      </w:r>
      <w:r w:rsidR="0083167F">
        <w:rPr>
          <w:rFonts w:ascii="Times New Roman" w:eastAsia="Calibri" w:hAnsi="Times New Roman"/>
          <w:color w:val="000000" w:themeColor="text1"/>
          <w:sz w:val="28"/>
          <w:szCs w:val="28"/>
          <w:lang w:val="uk-UA"/>
        </w:rPr>
        <w:t xml:space="preserve">. </w:t>
      </w:r>
    </w:p>
    <w:p w:rsidR="00FF03E9" w:rsidRPr="00A54D53" w:rsidRDefault="006E2911" w:rsidP="00A54D53">
      <w:pPr>
        <w:widowControl w:val="0"/>
        <w:snapToGrid w:val="0"/>
        <w:jc w:val="center"/>
        <w:rPr>
          <w:rFonts w:ascii="Times New Roman" w:hAnsi="Times New Roman"/>
          <w:b/>
          <w:sz w:val="28"/>
          <w:szCs w:val="28"/>
          <w:lang w:val="uk-UA"/>
        </w:rPr>
      </w:pPr>
      <w:r w:rsidRPr="00A54D53">
        <w:rPr>
          <w:rFonts w:ascii="Times New Roman" w:hAnsi="Times New Roman"/>
          <w:b/>
          <w:sz w:val="28"/>
          <w:szCs w:val="28"/>
          <w:lang w:val="uk-UA"/>
        </w:rPr>
        <w:t>Розділ 3.</w:t>
      </w:r>
      <w:r w:rsidR="00A54D53" w:rsidRPr="00A54D53">
        <w:rPr>
          <w:rFonts w:ascii="Times New Roman" w:hAnsi="Times New Roman"/>
          <w:b/>
          <w:sz w:val="28"/>
          <w:szCs w:val="28"/>
          <w:lang w:val="uk-UA"/>
        </w:rPr>
        <w:t xml:space="preserve"> Профільна середня освіта</w:t>
      </w:r>
    </w:p>
    <w:p w:rsidR="00FF03E9" w:rsidRPr="00A54D53" w:rsidRDefault="00A54D53" w:rsidP="00A54D53">
      <w:pPr>
        <w:autoSpaceDE w:val="0"/>
        <w:autoSpaceDN w:val="0"/>
        <w:adjustRightInd w:val="0"/>
        <w:spacing w:after="0" w:line="240" w:lineRule="auto"/>
        <w:ind w:firstLine="708"/>
        <w:rPr>
          <w:rFonts w:ascii="Times New Roman" w:eastAsia="TimesNewRomanPSMT" w:hAnsi="Times New Roman"/>
          <w:sz w:val="28"/>
          <w:szCs w:val="28"/>
          <w:lang w:val="uk-UA" w:eastAsia="en-US"/>
        </w:rPr>
      </w:pPr>
      <w:r w:rsidRPr="00A54D53">
        <w:rPr>
          <w:rFonts w:ascii="Times New Roman" w:hAnsi="Times New Roman"/>
          <w:sz w:val="28"/>
          <w:szCs w:val="28"/>
          <w:lang w:val="uk-UA"/>
        </w:rPr>
        <w:t>Освітня програма  ОНЗ «Студенянська ЗОШ І- ІІІ ступенів» ІІІ ступеня (профільна середня освіта) створена на основі</w:t>
      </w:r>
      <w:r w:rsidRPr="00A54D53">
        <w:rPr>
          <w:rFonts w:ascii="Times New Roman" w:eastAsia="TimesNewRomanPSMT" w:hAnsi="Times New Roman"/>
          <w:sz w:val="28"/>
          <w:szCs w:val="28"/>
          <w:lang w:val="uk-UA" w:eastAsia="en-US"/>
        </w:rPr>
        <w:t xml:space="preserve"> </w:t>
      </w:r>
      <w:r w:rsidR="006E2911" w:rsidRPr="00A54D53">
        <w:rPr>
          <w:rFonts w:ascii="Times New Roman" w:eastAsia="TimesNewRomanPSMT" w:hAnsi="Times New Roman"/>
          <w:sz w:val="28"/>
          <w:szCs w:val="28"/>
          <w:lang w:val="uk-UA" w:eastAsia="en-US"/>
        </w:rPr>
        <w:t>«</w:t>
      </w:r>
      <w:r>
        <w:rPr>
          <w:rFonts w:ascii="Times New Roman" w:eastAsia="TimesNewRomanPSMT" w:hAnsi="Times New Roman"/>
          <w:sz w:val="28"/>
          <w:szCs w:val="28"/>
          <w:lang w:val="uk-UA" w:eastAsia="en-US"/>
        </w:rPr>
        <w:t>Типової</w:t>
      </w:r>
      <w:r w:rsidR="006E2911" w:rsidRPr="00A54D53">
        <w:rPr>
          <w:rFonts w:ascii="Times New Roman" w:eastAsia="TimesNewRomanPSMT" w:hAnsi="Times New Roman"/>
          <w:sz w:val="28"/>
          <w:szCs w:val="28"/>
          <w:lang w:val="uk-UA" w:eastAsia="en-US"/>
        </w:rPr>
        <w:t xml:space="preserve"> </w:t>
      </w:r>
      <w:r>
        <w:rPr>
          <w:rFonts w:ascii="Times New Roman" w:eastAsia="TimesNewRomanPSMT" w:hAnsi="Times New Roman"/>
          <w:sz w:val="28"/>
          <w:szCs w:val="28"/>
          <w:lang w:val="uk-UA" w:eastAsia="en-US"/>
        </w:rPr>
        <w:t>освітньої</w:t>
      </w:r>
      <w:r w:rsidR="006E2911" w:rsidRPr="00A54D53">
        <w:rPr>
          <w:rFonts w:ascii="Times New Roman" w:eastAsia="TimesNewRomanPSMT" w:hAnsi="Times New Roman"/>
          <w:sz w:val="28"/>
          <w:szCs w:val="28"/>
          <w:lang w:val="uk-UA" w:eastAsia="en-US"/>
        </w:rPr>
        <w:t xml:space="preserve"> </w:t>
      </w:r>
      <w:r>
        <w:rPr>
          <w:rFonts w:ascii="Times New Roman" w:eastAsia="TimesNewRomanPSMT" w:hAnsi="Times New Roman"/>
          <w:sz w:val="28"/>
          <w:szCs w:val="28"/>
          <w:lang w:val="uk-UA" w:eastAsia="en-US"/>
        </w:rPr>
        <w:t>програми</w:t>
      </w:r>
      <w:r w:rsidR="006E2911" w:rsidRPr="00A54D53">
        <w:rPr>
          <w:rFonts w:ascii="Times New Roman" w:eastAsia="TimesNewRomanPSMT" w:hAnsi="Times New Roman"/>
          <w:sz w:val="28"/>
          <w:szCs w:val="28"/>
          <w:lang w:val="uk-UA" w:eastAsia="en-US"/>
        </w:rPr>
        <w:t xml:space="preserve"> закладів загальної середньої освіти ІІІ</w:t>
      </w:r>
      <w:r>
        <w:rPr>
          <w:rFonts w:ascii="Times New Roman" w:eastAsia="TimesNewRomanPSMT" w:hAnsi="Times New Roman"/>
          <w:sz w:val="28"/>
          <w:szCs w:val="28"/>
          <w:lang w:val="uk-UA" w:eastAsia="en-US"/>
        </w:rPr>
        <w:t xml:space="preserve"> </w:t>
      </w:r>
      <w:r w:rsidR="006E2911" w:rsidRPr="00A54D53">
        <w:rPr>
          <w:rFonts w:ascii="Times New Roman" w:eastAsia="TimesNewRomanPSMT" w:hAnsi="Times New Roman"/>
          <w:sz w:val="28"/>
          <w:szCs w:val="28"/>
          <w:lang w:val="uk-UA" w:eastAsia="en-US"/>
        </w:rPr>
        <w:t xml:space="preserve">ступеня», </w:t>
      </w:r>
      <w:r>
        <w:rPr>
          <w:rFonts w:ascii="Times New Roman" w:eastAsia="TimesNewRomanPSMT" w:hAnsi="Times New Roman"/>
          <w:sz w:val="28"/>
          <w:szCs w:val="28"/>
          <w:lang w:val="uk-UA" w:eastAsia="en-US"/>
        </w:rPr>
        <w:t>затвердженої</w:t>
      </w:r>
      <w:r w:rsidR="006E2911" w:rsidRPr="00A54D53">
        <w:rPr>
          <w:rFonts w:ascii="Times New Roman" w:eastAsia="TimesNewRomanPSMT" w:hAnsi="Times New Roman"/>
          <w:sz w:val="28"/>
          <w:szCs w:val="28"/>
          <w:lang w:val="uk-UA" w:eastAsia="en-US"/>
        </w:rPr>
        <w:t xml:space="preserve"> наказом МОН </w:t>
      </w:r>
      <w:r w:rsidR="006E2911" w:rsidRPr="00A54D53">
        <w:rPr>
          <w:rFonts w:ascii="Times New Roman" w:eastAsia="TimesNewRomanPSMT" w:hAnsi="Times New Roman"/>
          <w:sz w:val="28"/>
          <w:szCs w:val="28"/>
          <w:lang w:val="uk-UA" w:eastAsia="en-US"/>
        </w:rPr>
        <w:lastRenderedPageBreak/>
        <w:t>від 20.04.2018 № 408 (у редакції наказу</w:t>
      </w:r>
      <w:r>
        <w:rPr>
          <w:rFonts w:ascii="Times New Roman" w:eastAsia="TimesNewRomanPSMT" w:hAnsi="Times New Roman"/>
          <w:sz w:val="28"/>
          <w:szCs w:val="28"/>
          <w:lang w:val="uk-UA" w:eastAsia="en-US"/>
        </w:rPr>
        <w:t xml:space="preserve"> </w:t>
      </w:r>
      <w:r w:rsidR="006E2911" w:rsidRPr="00A54D53">
        <w:rPr>
          <w:rFonts w:ascii="Times New Roman" w:eastAsia="TimesNewRomanPSMT" w:hAnsi="Times New Roman"/>
          <w:sz w:val="28"/>
          <w:szCs w:val="28"/>
          <w:lang w:val="uk-UA" w:eastAsia="en-US"/>
        </w:rPr>
        <w:t>МОН від 28.11.2019 №1493 зі змінами, внесеними наказом МОН від</w:t>
      </w:r>
      <w:r>
        <w:rPr>
          <w:rFonts w:ascii="Times New Roman" w:eastAsia="TimesNewRomanPSMT" w:hAnsi="Times New Roman"/>
          <w:sz w:val="28"/>
          <w:szCs w:val="28"/>
          <w:lang w:val="uk-UA" w:eastAsia="en-US"/>
        </w:rPr>
        <w:t xml:space="preserve"> 31.03.2020 </w:t>
      </w:r>
      <w:r w:rsidR="006E2911" w:rsidRPr="00A54D53">
        <w:rPr>
          <w:rFonts w:ascii="Times New Roman" w:eastAsia="TimesNewRomanPSMT" w:hAnsi="Times New Roman"/>
          <w:sz w:val="28"/>
          <w:szCs w:val="28"/>
          <w:lang w:val="uk-UA" w:eastAsia="en-US"/>
        </w:rPr>
        <w:t>№ 464).</w:t>
      </w:r>
    </w:p>
    <w:p w:rsidR="00497EBF" w:rsidRPr="00497EBF" w:rsidRDefault="001D78AB" w:rsidP="00497EBF">
      <w:pPr>
        <w:spacing w:after="0" w:line="240" w:lineRule="auto"/>
        <w:ind w:firstLine="709"/>
        <w:jc w:val="both"/>
        <w:rPr>
          <w:rFonts w:ascii="Times New Roman" w:eastAsia="Calibri" w:hAnsi="Times New Roman"/>
          <w:sz w:val="28"/>
          <w:szCs w:val="28"/>
          <w:lang w:val="uk-UA"/>
        </w:rPr>
      </w:pPr>
      <w:r w:rsidRPr="00B54E17">
        <w:rPr>
          <w:rFonts w:ascii="Times New Roman" w:eastAsia="Calibri" w:hAnsi="Times New Roman"/>
          <w:b/>
          <w:i/>
          <w:sz w:val="28"/>
          <w:szCs w:val="28"/>
          <w:lang w:val="uk-UA"/>
        </w:rPr>
        <w:t>Загальний обсяг навчального навантаження</w:t>
      </w:r>
      <w:r w:rsidRPr="00C167B4">
        <w:rPr>
          <w:rFonts w:ascii="Times New Roman" w:eastAsia="Calibri" w:hAnsi="Times New Roman"/>
          <w:sz w:val="28"/>
          <w:szCs w:val="28"/>
          <w:lang w:val="uk-UA"/>
        </w:rPr>
        <w:t xml:space="preserve"> здобува</w:t>
      </w:r>
      <w:r>
        <w:rPr>
          <w:rFonts w:ascii="Times New Roman" w:eastAsia="Calibri" w:hAnsi="Times New Roman"/>
          <w:sz w:val="28"/>
          <w:szCs w:val="28"/>
          <w:lang w:val="uk-UA"/>
        </w:rPr>
        <w:t xml:space="preserve">чів профільної середньої освіти для  </w:t>
      </w:r>
      <w:r w:rsidRPr="00C167B4">
        <w:rPr>
          <w:rFonts w:ascii="Times New Roman" w:eastAsia="Calibri" w:hAnsi="Times New Roman"/>
          <w:sz w:val="28"/>
          <w:szCs w:val="28"/>
          <w:lang w:val="uk-UA"/>
        </w:rPr>
        <w:t>10-11-х класів складає 2660 годин/навчальний рік: для 10-х класів – 1330 годин/навчальний рік, для 11-х класів – 1330 годин/навчальний рік. Детальний розподіл навчального навантаження на тиждень окреслено у навчальному плані закладів загальної середньої освіти ІІІ ступеня</w:t>
      </w:r>
      <w:r>
        <w:rPr>
          <w:rFonts w:ascii="Times New Roman" w:eastAsia="Calibri" w:hAnsi="Times New Roman"/>
          <w:sz w:val="28"/>
          <w:szCs w:val="28"/>
          <w:lang w:val="uk-UA"/>
        </w:rPr>
        <w:t>.</w:t>
      </w:r>
      <w:r w:rsidR="00497EBF" w:rsidRPr="00497EBF">
        <w:rPr>
          <w:rFonts w:ascii="Times New Roman" w:eastAsia="Calibri" w:hAnsi="Times New Roman"/>
          <w:sz w:val="24"/>
          <w:szCs w:val="24"/>
          <w:lang w:val="uk-UA"/>
        </w:rPr>
        <w:t xml:space="preserve"> </w:t>
      </w:r>
      <w:r w:rsidR="00497EBF" w:rsidRPr="00497EBF">
        <w:rPr>
          <w:rFonts w:ascii="Times New Roman" w:eastAsia="Calibri" w:hAnsi="Times New Roman"/>
          <w:sz w:val="28"/>
          <w:szCs w:val="28"/>
          <w:lang w:val="uk-UA"/>
        </w:rPr>
        <w:t>Навчальний план ОНЗ «Студенянська ЗОШ І-ІІІ ступенів»  для 10 та 11  класів складено за другим варіантом організації освітнього процесу, який містить перелік базових предметів, що включає окремі предмети суспільно-гуманітарного та математично-природничого циклів.</w:t>
      </w:r>
    </w:p>
    <w:p w:rsidR="00497EBF" w:rsidRPr="00497EBF" w:rsidRDefault="00497EBF" w:rsidP="00497EBF">
      <w:pPr>
        <w:spacing w:after="0" w:line="240" w:lineRule="auto"/>
        <w:ind w:firstLine="709"/>
        <w:jc w:val="both"/>
        <w:rPr>
          <w:rFonts w:ascii="Times New Roman" w:hAnsi="Times New Roman"/>
          <w:sz w:val="28"/>
          <w:szCs w:val="28"/>
          <w:lang w:val="uk-UA"/>
        </w:rPr>
      </w:pPr>
      <w:r w:rsidRPr="00497EBF">
        <w:rPr>
          <w:rFonts w:ascii="Times New Roman" w:hAnsi="Times New Roman"/>
          <w:sz w:val="28"/>
          <w:szCs w:val="28"/>
          <w:lang w:val="uk-UA"/>
        </w:rPr>
        <w:t>До базових предметів належать: «Українська мова», «Українська література», «Зарубіжна література», «Іноземна мова», «Історія України», «Всесвітня історія», «Громадянська освіта», «Математика», «Фізика і астрономія», «Біологія і екологія», «Хімія», «Географія»), «Ф</w:t>
      </w:r>
      <w:r w:rsidR="007A3B96">
        <w:rPr>
          <w:rFonts w:ascii="Times New Roman" w:hAnsi="Times New Roman"/>
          <w:sz w:val="28"/>
          <w:szCs w:val="28"/>
          <w:lang w:val="uk-UA"/>
        </w:rPr>
        <w:t>ізична культура», «Захист Украї</w:t>
      </w:r>
      <w:r w:rsidRPr="00497EBF">
        <w:rPr>
          <w:rFonts w:ascii="Times New Roman" w:hAnsi="Times New Roman"/>
          <w:sz w:val="28"/>
          <w:szCs w:val="28"/>
          <w:lang w:val="uk-UA"/>
        </w:rPr>
        <w:t xml:space="preserve">ни». </w:t>
      </w:r>
    </w:p>
    <w:p w:rsidR="00497EBF" w:rsidRPr="00497EBF" w:rsidRDefault="00497EBF" w:rsidP="00497EBF">
      <w:pPr>
        <w:spacing w:after="0" w:line="240" w:lineRule="auto"/>
        <w:ind w:firstLine="709"/>
        <w:jc w:val="both"/>
        <w:rPr>
          <w:rFonts w:ascii="Times New Roman" w:hAnsi="Times New Roman"/>
          <w:sz w:val="28"/>
          <w:szCs w:val="28"/>
          <w:lang w:val="uk-UA"/>
        </w:rPr>
      </w:pPr>
      <w:r w:rsidRPr="00497EBF">
        <w:rPr>
          <w:rFonts w:ascii="Times New Roman" w:hAnsi="Times New Roman"/>
          <w:sz w:val="28"/>
          <w:szCs w:val="28"/>
          <w:lang w:val="uk-UA"/>
        </w:rPr>
        <w:t>Реалізація змісту освіти, визначеного Державним стандартом, також забезпечується вибірково-обов’язковими предметами («Інформатика», «Технології», «Мистецтво»), що вивчаються на рівні стандарту. Із запропонованого переліку учнями 10-го класу обрано два предмети (три години, передбачені на вибірково-обов’язкові предмети</w:t>
      </w:r>
      <w:r w:rsidR="005C5AD0">
        <w:rPr>
          <w:rFonts w:ascii="Times New Roman" w:hAnsi="Times New Roman"/>
          <w:sz w:val="28"/>
          <w:szCs w:val="28"/>
          <w:lang w:val="uk-UA"/>
        </w:rPr>
        <w:t>,</w:t>
      </w:r>
      <w:r w:rsidRPr="00497EBF">
        <w:rPr>
          <w:rFonts w:ascii="Times New Roman" w:hAnsi="Times New Roman"/>
          <w:sz w:val="28"/>
          <w:szCs w:val="28"/>
          <w:lang w:val="uk-UA"/>
        </w:rPr>
        <w:t xml:space="preserve"> діляться між двома обраними предметами), а саме</w:t>
      </w:r>
      <w:r w:rsidR="005C5AD0">
        <w:rPr>
          <w:rFonts w:ascii="Times New Roman" w:hAnsi="Times New Roman"/>
          <w:sz w:val="28"/>
          <w:szCs w:val="28"/>
          <w:lang w:val="uk-UA"/>
        </w:rPr>
        <w:t>:</w:t>
      </w:r>
      <w:r w:rsidRPr="00497EBF">
        <w:rPr>
          <w:rFonts w:ascii="Times New Roman" w:hAnsi="Times New Roman"/>
          <w:sz w:val="28"/>
          <w:szCs w:val="28"/>
          <w:lang w:val="uk-UA"/>
        </w:rPr>
        <w:t xml:space="preserve"> 2 години – «Інформа</w:t>
      </w:r>
      <w:r w:rsidR="005C5AD0">
        <w:rPr>
          <w:rFonts w:ascii="Times New Roman" w:hAnsi="Times New Roman"/>
          <w:sz w:val="28"/>
          <w:szCs w:val="28"/>
          <w:lang w:val="uk-UA"/>
        </w:rPr>
        <w:t xml:space="preserve">тика» та 1 година «Технології».  1 година </w:t>
      </w:r>
      <w:r w:rsidRPr="00497EBF">
        <w:rPr>
          <w:rFonts w:ascii="Times New Roman" w:hAnsi="Times New Roman"/>
          <w:sz w:val="28"/>
          <w:szCs w:val="28"/>
          <w:lang w:val="uk-UA"/>
        </w:rPr>
        <w:t>«Інформатики» та 2 години «Технології»</w:t>
      </w:r>
      <w:r w:rsidR="005C5AD0">
        <w:rPr>
          <w:rFonts w:ascii="Times New Roman" w:hAnsi="Times New Roman"/>
          <w:sz w:val="28"/>
          <w:szCs w:val="28"/>
          <w:lang w:val="uk-UA"/>
        </w:rPr>
        <w:t xml:space="preserve"> -</w:t>
      </w:r>
      <w:r w:rsidRPr="00497EBF">
        <w:rPr>
          <w:rFonts w:ascii="Times New Roman" w:hAnsi="Times New Roman"/>
          <w:sz w:val="28"/>
          <w:szCs w:val="28"/>
          <w:lang w:val="uk-UA"/>
        </w:rPr>
        <w:t xml:space="preserve"> для 11 класу.</w:t>
      </w:r>
    </w:p>
    <w:p w:rsidR="00E8076A" w:rsidRDefault="00497EBF" w:rsidP="00E8076A">
      <w:pPr>
        <w:tabs>
          <w:tab w:val="left" w:pos="7710"/>
          <w:tab w:val="right" w:pos="10205"/>
        </w:tabs>
        <w:spacing w:after="0" w:line="240" w:lineRule="auto"/>
        <w:ind w:firstLine="720"/>
        <w:jc w:val="both"/>
        <w:rPr>
          <w:rFonts w:ascii="Times New Roman" w:hAnsi="Times New Roman"/>
          <w:sz w:val="24"/>
          <w:szCs w:val="24"/>
          <w:lang w:val="uk-UA"/>
        </w:rPr>
      </w:pPr>
      <w:r w:rsidRPr="00497EBF">
        <w:rPr>
          <w:rFonts w:ascii="Times New Roman" w:hAnsi="Times New Roman"/>
          <w:sz w:val="28"/>
          <w:szCs w:val="28"/>
          <w:lang w:val="uk-UA"/>
        </w:rPr>
        <w:t>Частина навчальних годин навчального плану призначена для забезпечення профільного спрямування навчання в старшій школі. Профіль навчання ( суспільно-гуманітарний) сформовано закладом  з урахуванням можливостей забезпечити якісну його реалізацію.</w:t>
      </w:r>
      <w:r>
        <w:rPr>
          <w:rFonts w:ascii="Times New Roman" w:hAnsi="Times New Roman"/>
          <w:sz w:val="28"/>
          <w:szCs w:val="28"/>
          <w:lang w:val="uk-UA"/>
        </w:rPr>
        <w:t xml:space="preserve"> Поглиблено вивчаються такі предмети: «Українська мова», «Історія України».</w:t>
      </w:r>
      <w:r w:rsidR="008E163D">
        <w:rPr>
          <w:rFonts w:ascii="Times New Roman" w:hAnsi="Times New Roman"/>
          <w:sz w:val="28"/>
          <w:szCs w:val="28"/>
          <w:lang w:val="uk-UA"/>
        </w:rPr>
        <w:t xml:space="preserve"> </w:t>
      </w:r>
      <w:r w:rsidR="008E163D" w:rsidRPr="00C167B4">
        <w:rPr>
          <w:rFonts w:ascii="Times New Roman" w:hAnsi="Times New Roman"/>
          <w:sz w:val="28"/>
          <w:szCs w:val="28"/>
          <w:lang w:val="uk-UA" w:eastAsia="uk-UA"/>
        </w:rPr>
        <w:t>Рішення про розподіл годин для формування відпов</w:t>
      </w:r>
      <w:r w:rsidR="008E163D">
        <w:rPr>
          <w:rFonts w:ascii="Times New Roman" w:hAnsi="Times New Roman"/>
          <w:sz w:val="28"/>
          <w:szCs w:val="28"/>
          <w:lang w:val="uk-UA" w:eastAsia="uk-UA"/>
        </w:rPr>
        <w:t xml:space="preserve">ідного профілю навчання прийнято </w:t>
      </w:r>
      <w:r w:rsidR="008E163D" w:rsidRPr="00C167B4">
        <w:rPr>
          <w:rFonts w:ascii="Times New Roman" w:hAnsi="Times New Roman"/>
          <w:sz w:val="28"/>
          <w:szCs w:val="28"/>
          <w:lang w:val="uk-UA" w:eastAsia="uk-UA"/>
        </w:rPr>
        <w:t>заклад</w:t>
      </w:r>
      <w:r w:rsidR="008E163D">
        <w:rPr>
          <w:rFonts w:ascii="Times New Roman" w:hAnsi="Times New Roman"/>
          <w:sz w:val="28"/>
          <w:szCs w:val="28"/>
          <w:lang w:val="uk-UA" w:eastAsia="uk-UA"/>
        </w:rPr>
        <w:t>ом освіти з урахуванням</w:t>
      </w:r>
      <w:r w:rsidR="008E163D" w:rsidRPr="00C167B4">
        <w:rPr>
          <w:rFonts w:ascii="Times New Roman" w:hAnsi="Times New Roman"/>
          <w:sz w:val="28"/>
          <w:szCs w:val="28"/>
          <w:lang w:val="uk-UA" w:eastAsia="uk-UA"/>
        </w:rPr>
        <w:t xml:space="preserve"> освітні</w:t>
      </w:r>
      <w:r w:rsidR="008E163D">
        <w:rPr>
          <w:rFonts w:ascii="Times New Roman" w:hAnsi="Times New Roman"/>
          <w:sz w:val="28"/>
          <w:szCs w:val="28"/>
          <w:lang w:val="uk-UA" w:eastAsia="uk-UA"/>
        </w:rPr>
        <w:t>х потреб учнів.</w:t>
      </w:r>
      <w:r w:rsidR="00E8076A" w:rsidRPr="00E8076A">
        <w:rPr>
          <w:rFonts w:ascii="Times New Roman" w:hAnsi="Times New Roman"/>
          <w:sz w:val="24"/>
          <w:szCs w:val="24"/>
          <w:lang w:val="uk-UA"/>
        </w:rPr>
        <w:t xml:space="preserve"> </w:t>
      </w:r>
    </w:p>
    <w:p w:rsidR="00E8076A" w:rsidRPr="00E8076A" w:rsidRDefault="009B76E2" w:rsidP="00E8076A">
      <w:pPr>
        <w:tabs>
          <w:tab w:val="left" w:pos="7710"/>
          <w:tab w:val="right" w:pos="10205"/>
        </w:tabs>
        <w:spacing w:after="0" w:line="240" w:lineRule="auto"/>
        <w:ind w:firstLine="142"/>
        <w:rPr>
          <w:rFonts w:ascii="Times New Roman" w:hAnsi="Times New Roman"/>
          <w:sz w:val="28"/>
          <w:szCs w:val="28"/>
          <w:lang w:val="uk-UA"/>
        </w:rPr>
      </w:pPr>
      <w:r>
        <w:rPr>
          <w:rFonts w:ascii="Times New Roman" w:hAnsi="Times New Roman"/>
          <w:sz w:val="28"/>
          <w:szCs w:val="28"/>
          <w:lang w:val="uk-UA"/>
        </w:rPr>
        <w:t xml:space="preserve">       </w:t>
      </w:r>
      <w:bookmarkStart w:id="13" w:name="_GoBack"/>
      <w:bookmarkEnd w:id="13"/>
      <w:r w:rsidR="00E8076A" w:rsidRPr="00E8076A">
        <w:rPr>
          <w:rFonts w:ascii="Times New Roman" w:hAnsi="Times New Roman"/>
          <w:sz w:val="28"/>
          <w:szCs w:val="28"/>
          <w:lang w:val="uk-UA"/>
        </w:rPr>
        <w:t>За рішенням сесії Студенянської сільської ради, на основі розпорядження сільського голови    здійснено поділ на групи  у 10 та 11</w:t>
      </w:r>
      <w:r w:rsidR="00A62819">
        <w:rPr>
          <w:rFonts w:ascii="Times New Roman" w:hAnsi="Times New Roman"/>
          <w:sz w:val="28"/>
          <w:szCs w:val="28"/>
          <w:lang w:val="uk-UA"/>
        </w:rPr>
        <w:t xml:space="preserve"> класах при вивченні предмета</w:t>
      </w:r>
      <w:r w:rsidR="00E8076A">
        <w:rPr>
          <w:rFonts w:ascii="Times New Roman" w:hAnsi="Times New Roman"/>
          <w:sz w:val="28"/>
          <w:szCs w:val="28"/>
          <w:lang w:val="uk-UA"/>
        </w:rPr>
        <w:t xml:space="preserve"> «Т</w:t>
      </w:r>
      <w:r w:rsidR="00E8076A" w:rsidRPr="00E8076A">
        <w:rPr>
          <w:rFonts w:ascii="Times New Roman" w:hAnsi="Times New Roman"/>
          <w:sz w:val="28"/>
          <w:szCs w:val="28"/>
          <w:lang w:val="uk-UA"/>
        </w:rPr>
        <w:t>ехнології».</w:t>
      </w:r>
    </w:p>
    <w:p w:rsidR="00E8076A" w:rsidRPr="006A561C" w:rsidRDefault="005C5AD0" w:rsidP="006A561C">
      <w:pPr>
        <w:autoSpaceDE w:val="0"/>
        <w:autoSpaceDN w:val="0"/>
        <w:adjustRightInd w:val="0"/>
        <w:spacing w:after="0" w:line="240" w:lineRule="auto"/>
        <w:ind w:firstLine="708"/>
        <w:rPr>
          <w:rFonts w:ascii="Times New Roman" w:eastAsia="TimesNewRomanPSMT" w:hAnsi="Times New Roman"/>
          <w:sz w:val="28"/>
          <w:szCs w:val="28"/>
          <w:lang w:eastAsia="en-US"/>
        </w:rPr>
      </w:pPr>
      <w:r>
        <w:rPr>
          <w:rFonts w:ascii="Times New Roman" w:eastAsia="TimesNewRomanPSMT" w:hAnsi="Times New Roman"/>
          <w:sz w:val="28"/>
          <w:szCs w:val="28"/>
          <w:lang w:val="uk-UA" w:eastAsia="en-US"/>
        </w:rPr>
        <w:t>Більшість г</w:t>
      </w:r>
      <w:r w:rsidR="00CA4E0F" w:rsidRPr="00CA4E0F">
        <w:rPr>
          <w:rFonts w:ascii="Times New Roman" w:eastAsia="TimesNewRomanPSMT" w:hAnsi="Times New Roman"/>
          <w:sz w:val="28"/>
          <w:szCs w:val="28"/>
          <w:lang w:eastAsia="en-US"/>
        </w:rPr>
        <w:t>один варіативної</w:t>
      </w:r>
      <w:r w:rsidR="00CA4E0F">
        <w:rPr>
          <w:rFonts w:ascii="Times New Roman" w:eastAsia="TimesNewRomanPSMT" w:hAnsi="Times New Roman"/>
          <w:sz w:val="28"/>
          <w:szCs w:val="28"/>
          <w:lang w:val="uk-UA" w:eastAsia="en-US"/>
        </w:rPr>
        <w:t xml:space="preserve"> </w:t>
      </w:r>
      <w:r w:rsidR="00CA4E0F" w:rsidRPr="00CA4E0F">
        <w:rPr>
          <w:rFonts w:ascii="Times New Roman" w:eastAsia="TimesNewRomanPSMT" w:hAnsi="Times New Roman"/>
          <w:sz w:val="28"/>
          <w:szCs w:val="28"/>
          <w:lang w:eastAsia="en-US"/>
        </w:rPr>
        <w:t xml:space="preserve">складової у старшій школі </w:t>
      </w:r>
      <w:r w:rsidR="00CA4E0F">
        <w:rPr>
          <w:rFonts w:ascii="Times New Roman" w:eastAsia="TimesNewRomanPSMT" w:hAnsi="Times New Roman"/>
          <w:sz w:val="28"/>
          <w:szCs w:val="28"/>
          <w:lang w:val="uk-UA" w:eastAsia="en-US"/>
        </w:rPr>
        <w:t xml:space="preserve">виділено </w:t>
      </w:r>
      <w:r w:rsidR="00CA4E0F" w:rsidRPr="00CA4E0F">
        <w:rPr>
          <w:rFonts w:ascii="Times New Roman" w:eastAsia="TimesNewRomanPSMT" w:hAnsi="Times New Roman"/>
          <w:sz w:val="28"/>
          <w:szCs w:val="28"/>
          <w:lang w:eastAsia="en-US"/>
        </w:rPr>
        <w:t>на посилення вивчення предметів, які винесено для</w:t>
      </w:r>
      <w:r w:rsidR="00CA4E0F">
        <w:rPr>
          <w:rFonts w:ascii="Times New Roman" w:eastAsia="TimesNewRomanPSMT" w:hAnsi="Times New Roman"/>
          <w:sz w:val="28"/>
          <w:szCs w:val="28"/>
          <w:lang w:val="uk-UA" w:eastAsia="en-US"/>
        </w:rPr>
        <w:t xml:space="preserve"> </w:t>
      </w:r>
      <w:r w:rsidR="00CA4E0F" w:rsidRPr="00CA4E0F">
        <w:rPr>
          <w:rFonts w:ascii="Times New Roman" w:eastAsia="TimesNewRomanPSMT" w:hAnsi="Times New Roman"/>
          <w:sz w:val="28"/>
          <w:szCs w:val="28"/>
          <w:lang w:eastAsia="en-US"/>
        </w:rPr>
        <w:t>складання ЗНО</w:t>
      </w:r>
      <w:r w:rsidR="00CA4E0F">
        <w:rPr>
          <w:rFonts w:ascii="Times New Roman" w:eastAsia="TimesNewRomanPSMT" w:hAnsi="Times New Roman"/>
          <w:sz w:val="28"/>
          <w:szCs w:val="28"/>
          <w:lang w:eastAsia="en-US"/>
        </w:rPr>
        <w:t>.</w:t>
      </w:r>
    </w:p>
    <w:p w:rsidR="00E8076A" w:rsidRPr="00497EBF" w:rsidRDefault="00E8076A" w:rsidP="00497EBF">
      <w:pPr>
        <w:spacing w:after="0" w:line="240" w:lineRule="auto"/>
        <w:ind w:firstLine="709"/>
        <w:jc w:val="both"/>
        <w:rPr>
          <w:rFonts w:ascii="Times New Roman" w:hAnsi="Times New Roman"/>
          <w:sz w:val="28"/>
          <w:szCs w:val="28"/>
          <w:lang w:val="uk-UA"/>
        </w:rPr>
      </w:pPr>
    </w:p>
    <w:p w:rsidR="00E63945" w:rsidRPr="00E8076A" w:rsidRDefault="008E163D" w:rsidP="00E63945">
      <w:pPr>
        <w:widowControl w:val="0"/>
        <w:snapToGrid w:val="0"/>
        <w:spacing w:after="0"/>
        <w:jc w:val="center"/>
        <w:rPr>
          <w:rFonts w:ascii="Times New Roman" w:hAnsi="Times New Roman"/>
          <w:b/>
          <w:bCs/>
          <w:sz w:val="28"/>
          <w:szCs w:val="28"/>
          <w:lang w:val="uk-UA"/>
        </w:rPr>
      </w:pPr>
      <w:r w:rsidRPr="00E8076A">
        <w:rPr>
          <w:rFonts w:ascii="Times New Roman" w:hAnsi="Times New Roman"/>
          <w:b/>
          <w:bCs/>
          <w:sz w:val="28"/>
          <w:szCs w:val="28"/>
          <w:lang w:val="uk-UA"/>
        </w:rPr>
        <w:t>Робочий н</w:t>
      </w:r>
      <w:r w:rsidR="00E63945" w:rsidRPr="00E8076A">
        <w:rPr>
          <w:rFonts w:ascii="Times New Roman" w:hAnsi="Times New Roman"/>
          <w:b/>
          <w:bCs/>
          <w:sz w:val="28"/>
          <w:szCs w:val="28"/>
          <w:lang w:val="uk-UA"/>
        </w:rPr>
        <w:t>авчальний план</w:t>
      </w:r>
    </w:p>
    <w:p w:rsidR="00E63945" w:rsidRPr="00E8076A" w:rsidRDefault="008E163D" w:rsidP="00E63945">
      <w:pPr>
        <w:widowControl w:val="0"/>
        <w:snapToGrid w:val="0"/>
        <w:spacing w:after="0"/>
        <w:jc w:val="center"/>
        <w:rPr>
          <w:rFonts w:ascii="Times New Roman" w:hAnsi="Times New Roman"/>
          <w:b/>
          <w:bCs/>
          <w:sz w:val="28"/>
          <w:szCs w:val="28"/>
          <w:lang w:val="uk-UA"/>
        </w:rPr>
      </w:pPr>
      <w:r w:rsidRPr="00E8076A">
        <w:rPr>
          <w:rFonts w:ascii="Times New Roman" w:hAnsi="Times New Roman"/>
          <w:b/>
          <w:sz w:val="28"/>
          <w:szCs w:val="28"/>
          <w:lang w:val="uk-UA"/>
        </w:rPr>
        <w:t>для 10-11 класів ОНЗ «Студенянська ЗОШ І – ІІІ ступенів»</w:t>
      </w:r>
    </w:p>
    <w:tbl>
      <w:tblPr>
        <w:tblW w:w="9952"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6833"/>
        <w:gridCol w:w="993"/>
        <w:gridCol w:w="1086"/>
        <w:gridCol w:w="1040"/>
      </w:tblGrid>
      <w:tr w:rsidR="00E63945" w:rsidRPr="00E8076A" w:rsidTr="00CA4E0F">
        <w:trPr>
          <w:cantSplit/>
        </w:trPr>
        <w:tc>
          <w:tcPr>
            <w:tcW w:w="6833" w:type="dxa"/>
            <w:vMerge w:val="restart"/>
            <w:tcBorders>
              <w:top w:val="single" w:sz="4" w:space="0" w:color="auto"/>
              <w:left w:val="single" w:sz="4" w:space="0" w:color="auto"/>
              <w:bottom w:val="single" w:sz="6" w:space="0" w:color="auto"/>
              <w:right w:val="single" w:sz="6" w:space="0" w:color="auto"/>
            </w:tcBorders>
          </w:tcPr>
          <w:p w:rsidR="00E63945" w:rsidRPr="00E8076A" w:rsidRDefault="00E8076A" w:rsidP="00E8076A">
            <w:pPr>
              <w:widowControl w:val="0"/>
              <w:tabs>
                <w:tab w:val="left" w:pos="4260"/>
              </w:tabs>
              <w:snapToGrid w:val="0"/>
              <w:jc w:val="both"/>
              <w:rPr>
                <w:rFonts w:ascii="Times New Roman" w:hAnsi="Times New Roman"/>
                <w:b/>
                <w:bCs/>
                <w:sz w:val="24"/>
                <w:szCs w:val="24"/>
                <w:lang w:val="uk-UA"/>
              </w:rPr>
            </w:pPr>
            <w:r w:rsidRPr="00E8076A">
              <w:rPr>
                <w:rFonts w:ascii="Times New Roman" w:hAnsi="Times New Roman"/>
                <w:b/>
                <w:bCs/>
                <w:sz w:val="24"/>
                <w:szCs w:val="24"/>
                <w:lang w:val="uk-UA"/>
              </w:rPr>
              <w:tab/>
            </w:r>
          </w:p>
          <w:p w:rsidR="00E63945" w:rsidRPr="00E8076A" w:rsidRDefault="00E63945" w:rsidP="00E63945">
            <w:pPr>
              <w:widowControl w:val="0"/>
              <w:snapToGrid w:val="0"/>
              <w:jc w:val="both"/>
              <w:rPr>
                <w:rFonts w:ascii="Times New Roman" w:hAnsi="Times New Roman"/>
                <w:b/>
                <w:bCs/>
                <w:sz w:val="24"/>
                <w:szCs w:val="24"/>
                <w:lang w:val="uk-UA"/>
              </w:rPr>
            </w:pPr>
            <w:r w:rsidRPr="00E8076A">
              <w:rPr>
                <w:rFonts w:ascii="Times New Roman" w:hAnsi="Times New Roman"/>
                <w:b/>
                <w:bCs/>
                <w:sz w:val="24"/>
                <w:szCs w:val="24"/>
                <w:lang w:val="uk-UA"/>
              </w:rPr>
              <w:t>Предмети</w:t>
            </w:r>
          </w:p>
        </w:tc>
        <w:tc>
          <w:tcPr>
            <w:tcW w:w="3119" w:type="dxa"/>
            <w:gridSpan w:val="3"/>
            <w:tcBorders>
              <w:top w:val="single" w:sz="4" w:space="0" w:color="auto"/>
              <w:left w:val="nil"/>
              <w:bottom w:val="single" w:sz="6" w:space="0" w:color="auto"/>
              <w:right w:val="single" w:sz="4" w:space="0" w:color="auto"/>
            </w:tcBorders>
          </w:tcPr>
          <w:p w:rsidR="00E63945" w:rsidRPr="00E8076A" w:rsidRDefault="00E63945" w:rsidP="00E63945">
            <w:pPr>
              <w:widowControl w:val="0"/>
              <w:snapToGrid w:val="0"/>
              <w:jc w:val="both"/>
              <w:rPr>
                <w:rFonts w:ascii="Times New Roman" w:hAnsi="Times New Roman"/>
                <w:b/>
                <w:bCs/>
                <w:sz w:val="24"/>
                <w:szCs w:val="24"/>
                <w:lang w:val="uk-UA"/>
              </w:rPr>
            </w:pPr>
            <w:r w:rsidRPr="00E8076A">
              <w:rPr>
                <w:rFonts w:ascii="Times New Roman" w:hAnsi="Times New Roman"/>
                <w:b/>
                <w:bCs/>
                <w:sz w:val="24"/>
                <w:szCs w:val="24"/>
                <w:lang w:val="uk-UA"/>
              </w:rPr>
              <w:t>Кількість годин на тиждень у класах</w:t>
            </w:r>
          </w:p>
        </w:tc>
      </w:tr>
      <w:tr w:rsidR="008E163D" w:rsidRPr="00E8076A" w:rsidTr="00CA4E0F">
        <w:trPr>
          <w:cantSplit/>
        </w:trPr>
        <w:tc>
          <w:tcPr>
            <w:tcW w:w="6833" w:type="dxa"/>
            <w:vMerge/>
            <w:tcBorders>
              <w:top w:val="single" w:sz="4" w:space="0" w:color="auto"/>
              <w:left w:val="single" w:sz="4" w:space="0" w:color="auto"/>
              <w:bottom w:val="single" w:sz="6" w:space="0" w:color="auto"/>
              <w:right w:val="single" w:sz="6" w:space="0" w:color="auto"/>
            </w:tcBorders>
            <w:vAlign w:val="center"/>
          </w:tcPr>
          <w:p w:rsidR="008E163D" w:rsidRPr="00E8076A" w:rsidRDefault="008E163D" w:rsidP="00E63945">
            <w:pPr>
              <w:widowControl w:val="0"/>
              <w:snapToGrid w:val="0"/>
              <w:jc w:val="both"/>
              <w:rPr>
                <w:rFonts w:ascii="Times New Roman" w:hAnsi="Times New Roman"/>
                <w:b/>
                <w:bCs/>
                <w:sz w:val="24"/>
                <w:szCs w:val="24"/>
                <w:lang w:val="uk-UA"/>
              </w:rPr>
            </w:pPr>
          </w:p>
        </w:tc>
        <w:tc>
          <w:tcPr>
            <w:tcW w:w="993" w:type="dxa"/>
            <w:tcBorders>
              <w:top w:val="single" w:sz="6" w:space="0" w:color="auto"/>
              <w:left w:val="nil"/>
              <w:bottom w:val="single" w:sz="6" w:space="0" w:color="auto"/>
              <w:right w:val="single" w:sz="6" w:space="0" w:color="auto"/>
            </w:tcBorders>
          </w:tcPr>
          <w:p w:rsidR="008E163D" w:rsidRPr="00E8076A" w:rsidRDefault="008E163D" w:rsidP="00E63945">
            <w:pPr>
              <w:widowControl w:val="0"/>
              <w:snapToGrid w:val="0"/>
              <w:jc w:val="both"/>
              <w:rPr>
                <w:rFonts w:ascii="Times New Roman" w:hAnsi="Times New Roman"/>
                <w:b/>
                <w:bCs/>
                <w:sz w:val="24"/>
                <w:szCs w:val="24"/>
                <w:lang w:val="uk-UA"/>
              </w:rPr>
            </w:pPr>
            <w:r w:rsidRPr="00E8076A">
              <w:rPr>
                <w:rFonts w:ascii="Times New Roman" w:hAnsi="Times New Roman"/>
                <w:b/>
                <w:bCs/>
                <w:sz w:val="24"/>
                <w:szCs w:val="24"/>
                <w:lang w:val="uk-UA"/>
              </w:rPr>
              <w:t>10</w:t>
            </w:r>
          </w:p>
        </w:tc>
        <w:tc>
          <w:tcPr>
            <w:tcW w:w="1086" w:type="dxa"/>
            <w:tcBorders>
              <w:top w:val="single" w:sz="6" w:space="0" w:color="auto"/>
              <w:left w:val="single" w:sz="6" w:space="0" w:color="auto"/>
              <w:bottom w:val="single" w:sz="6" w:space="0" w:color="auto"/>
              <w:right w:val="single" w:sz="4" w:space="0" w:color="auto"/>
            </w:tcBorders>
          </w:tcPr>
          <w:p w:rsidR="008E163D" w:rsidRPr="00E8076A" w:rsidRDefault="008E163D" w:rsidP="00E63945">
            <w:pPr>
              <w:widowControl w:val="0"/>
              <w:snapToGrid w:val="0"/>
              <w:jc w:val="both"/>
              <w:rPr>
                <w:rFonts w:ascii="Times New Roman" w:hAnsi="Times New Roman"/>
                <w:b/>
                <w:bCs/>
                <w:sz w:val="24"/>
                <w:szCs w:val="24"/>
                <w:lang w:val="uk-UA"/>
              </w:rPr>
            </w:pPr>
            <w:r w:rsidRPr="00E8076A">
              <w:rPr>
                <w:rFonts w:ascii="Times New Roman" w:hAnsi="Times New Roman"/>
                <w:b/>
                <w:bCs/>
                <w:sz w:val="24"/>
                <w:szCs w:val="24"/>
                <w:lang w:val="uk-UA"/>
              </w:rPr>
              <w:t>11</w:t>
            </w:r>
          </w:p>
        </w:tc>
        <w:tc>
          <w:tcPr>
            <w:tcW w:w="1040" w:type="dxa"/>
            <w:tcBorders>
              <w:top w:val="single" w:sz="6" w:space="0" w:color="auto"/>
              <w:left w:val="single" w:sz="4" w:space="0" w:color="auto"/>
              <w:bottom w:val="single" w:sz="6" w:space="0" w:color="auto"/>
              <w:right w:val="single" w:sz="4" w:space="0" w:color="auto"/>
            </w:tcBorders>
          </w:tcPr>
          <w:p w:rsidR="008E163D" w:rsidRPr="00E8076A" w:rsidRDefault="008E163D" w:rsidP="008E163D">
            <w:pPr>
              <w:widowControl w:val="0"/>
              <w:snapToGrid w:val="0"/>
              <w:jc w:val="both"/>
              <w:rPr>
                <w:rFonts w:ascii="Times New Roman" w:hAnsi="Times New Roman"/>
                <w:b/>
                <w:bCs/>
                <w:sz w:val="24"/>
                <w:szCs w:val="24"/>
                <w:lang w:val="uk-UA"/>
              </w:rPr>
            </w:pPr>
            <w:r w:rsidRPr="00E8076A">
              <w:rPr>
                <w:rFonts w:ascii="Times New Roman" w:hAnsi="Times New Roman"/>
                <w:b/>
                <w:bCs/>
                <w:sz w:val="24"/>
                <w:szCs w:val="24"/>
                <w:lang w:val="uk-UA"/>
              </w:rPr>
              <w:t>Разом</w:t>
            </w:r>
          </w:p>
        </w:tc>
      </w:tr>
      <w:tr w:rsidR="008E163D" w:rsidRPr="00E8076A" w:rsidTr="00CA4E0F">
        <w:trPr>
          <w:cantSplit/>
        </w:trPr>
        <w:tc>
          <w:tcPr>
            <w:tcW w:w="6833" w:type="dxa"/>
            <w:tcBorders>
              <w:top w:val="single" w:sz="6" w:space="0" w:color="auto"/>
              <w:left w:val="single" w:sz="4" w:space="0" w:color="auto"/>
              <w:bottom w:val="single" w:sz="6" w:space="0" w:color="auto"/>
              <w:right w:val="single" w:sz="6" w:space="0" w:color="auto"/>
            </w:tcBorders>
          </w:tcPr>
          <w:p w:rsidR="008E163D" w:rsidRPr="00E8076A" w:rsidRDefault="008E163D" w:rsidP="00E63945">
            <w:pPr>
              <w:widowControl w:val="0"/>
              <w:snapToGrid w:val="0"/>
              <w:jc w:val="both"/>
              <w:rPr>
                <w:rFonts w:ascii="Times New Roman" w:hAnsi="Times New Roman"/>
                <w:sz w:val="24"/>
                <w:szCs w:val="24"/>
                <w:lang w:val="uk-UA"/>
              </w:rPr>
            </w:pPr>
            <w:r w:rsidRPr="00E8076A">
              <w:rPr>
                <w:rFonts w:ascii="Times New Roman" w:hAnsi="Times New Roman"/>
                <w:sz w:val="24"/>
                <w:szCs w:val="24"/>
                <w:lang w:val="uk-UA"/>
              </w:rPr>
              <w:t xml:space="preserve">Українська мова </w:t>
            </w:r>
          </w:p>
        </w:tc>
        <w:tc>
          <w:tcPr>
            <w:tcW w:w="993" w:type="dxa"/>
            <w:tcBorders>
              <w:top w:val="single" w:sz="6" w:space="0" w:color="auto"/>
              <w:left w:val="single" w:sz="6" w:space="0" w:color="auto"/>
              <w:bottom w:val="single" w:sz="6" w:space="0" w:color="auto"/>
              <w:right w:val="single" w:sz="6" w:space="0" w:color="auto"/>
            </w:tcBorders>
          </w:tcPr>
          <w:p w:rsidR="008E163D" w:rsidRPr="00E8076A" w:rsidRDefault="00C40EA4" w:rsidP="00E63945">
            <w:pPr>
              <w:widowControl w:val="0"/>
              <w:snapToGrid w:val="0"/>
              <w:jc w:val="both"/>
              <w:rPr>
                <w:rFonts w:ascii="Times New Roman" w:hAnsi="Times New Roman"/>
                <w:sz w:val="24"/>
                <w:szCs w:val="24"/>
                <w:lang w:val="uk-UA"/>
              </w:rPr>
            </w:pPr>
            <w:r w:rsidRPr="00E8076A">
              <w:rPr>
                <w:rFonts w:ascii="Times New Roman" w:hAnsi="Times New Roman"/>
                <w:sz w:val="24"/>
                <w:szCs w:val="24"/>
                <w:lang w:val="uk-UA"/>
              </w:rPr>
              <w:t xml:space="preserve">2 + </w:t>
            </w:r>
            <w:r w:rsidRPr="007F05A0">
              <w:rPr>
                <w:rFonts w:ascii="Times New Roman" w:hAnsi="Times New Roman"/>
                <w:color w:val="FF0000"/>
                <w:sz w:val="24"/>
                <w:szCs w:val="24"/>
                <w:lang w:val="uk-UA"/>
              </w:rPr>
              <w:t>2</w:t>
            </w:r>
          </w:p>
        </w:tc>
        <w:tc>
          <w:tcPr>
            <w:tcW w:w="1086" w:type="dxa"/>
            <w:tcBorders>
              <w:top w:val="single" w:sz="6" w:space="0" w:color="auto"/>
              <w:left w:val="single" w:sz="6" w:space="0" w:color="auto"/>
              <w:bottom w:val="single" w:sz="6" w:space="0" w:color="auto"/>
              <w:right w:val="single" w:sz="4" w:space="0" w:color="auto"/>
            </w:tcBorders>
          </w:tcPr>
          <w:p w:rsidR="008E163D" w:rsidRPr="00E8076A" w:rsidRDefault="00C40EA4" w:rsidP="00E63945">
            <w:pPr>
              <w:widowControl w:val="0"/>
              <w:snapToGrid w:val="0"/>
              <w:jc w:val="both"/>
              <w:rPr>
                <w:rFonts w:ascii="Times New Roman" w:hAnsi="Times New Roman"/>
                <w:sz w:val="24"/>
                <w:szCs w:val="24"/>
                <w:lang w:val="uk-UA"/>
              </w:rPr>
            </w:pPr>
            <w:r w:rsidRPr="00E8076A">
              <w:rPr>
                <w:rFonts w:ascii="Times New Roman" w:hAnsi="Times New Roman"/>
                <w:sz w:val="24"/>
                <w:szCs w:val="24"/>
                <w:lang w:val="uk-UA"/>
              </w:rPr>
              <w:t>2 +</w:t>
            </w:r>
            <w:r w:rsidRPr="007F05A0">
              <w:rPr>
                <w:rFonts w:ascii="Times New Roman" w:hAnsi="Times New Roman"/>
                <w:color w:val="FF0000"/>
                <w:sz w:val="24"/>
                <w:szCs w:val="24"/>
                <w:lang w:val="uk-UA"/>
              </w:rPr>
              <w:t>2</w:t>
            </w:r>
          </w:p>
        </w:tc>
        <w:tc>
          <w:tcPr>
            <w:tcW w:w="1040" w:type="dxa"/>
            <w:tcBorders>
              <w:top w:val="single" w:sz="6" w:space="0" w:color="auto"/>
              <w:left w:val="single" w:sz="4" w:space="0" w:color="auto"/>
              <w:bottom w:val="single" w:sz="6" w:space="0" w:color="auto"/>
              <w:right w:val="single" w:sz="4" w:space="0" w:color="auto"/>
            </w:tcBorders>
          </w:tcPr>
          <w:p w:rsidR="008E163D" w:rsidRPr="00E8076A" w:rsidRDefault="008E163D" w:rsidP="008E163D">
            <w:pPr>
              <w:widowControl w:val="0"/>
              <w:snapToGrid w:val="0"/>
              <w:jc w:val="both"/>
              <w:rPr>
                <w:rFonts w:ascii="Times New Roman" w:hAnsi="Times New Roman"/>
                <w:sz w:val="24"/>
                <w:szCs w:val="24"/>
                <w:lang w:val="uk-UA"/>
              </w:rPr>
            </w:pPr>
            <w:r w:rsidRPr="00E8076A">
              <w:rPr>
                <w:rFonts w:ascii="Times New Roman" w:hAnsi="Times New Roman"/>
                <w:sz w:val="24"/>
                <w:szCs w:val="24"/>
                <w:lang w:val="uk-UA"/>
              </w:rPr>
              <w:t>8</w:t>
            </w:r>
          </w:p>
        </w:tc>
      </w:tr>
      <w:tr w:rsidR="008E163D" w:rsidRPr="00E8076A" w:rsidTr="00CA4E0F">
        <w:trPr>
          <w:cantSplit/>
        </w:trPr>
        <w:tc>
          <w:tcPr>
            <w:tcW w:w="6833" w:type="dxa"/>
            <w:tcBorders>
              <w:top w:val="single" w:sz="6" w:space="0" w:color="auto"/>
              <w:left w:val="single" w:sz="4" w:space="0" w:color="auto"/>
              <w:bottom w:val="single" w:sz="6" w:space="0" w:color="auto"/>
              <w:right w:val="single" w:sz="6" w:space="0" w:color="auto"/>
            </w:tcBorders>
          </w:tcPr>
          <w:p w:rsidR="008E163D" w:rsidRPr="00E8076A" w:rsidRDefault="008E163D" w:rsidP="00E63945">
            <w:pPr>
              <w:widowControl w:val="0"/>
              <w:snapToGrid w:val="0"/>
              <w:jc w:val="both"/>
              <w:rPr>
                <w:rFonts w:ascii="Times New Roman" w:hAnsi="Times New Roman"/>
                <w:sz w:val="24"/>
                <w:szCs w:val="24"/>
                <w:lang w:val="uk-UA"/>
              </w:rPr>
            </w:pPr>
            <w:r w:rsidRPr="00E8076A">
              <w:rPr>
                <w:rFonts w:ascii="Times New Roman" w:hAnsi="Times New Roman"/>
                <w:sz w:val="24"/>
                <w:szCs w:val="24"/>
                <w:lang w:val="uk-UA"/>
              </w:rPr>
              <w:lastRenderedPageBreak/>
              <w:t xml:space="preserve">Українська  література </w:t>
            </w:r>
          </w:p>
        </w:tc>
        <w:tc>
          <w:tcPr>
            <w:tcW w:w="993" w:type="dxa"/>
            <w:tcBorders>
              <w:top w:val="single" w:sz="6" w:space="0" w:color="auto"/>
              <w:left w:val="single" w:sz="6" w:space="0" w:color="auto"/>
              <w:bottom w:val="single" w:sz="6" w:space="0" w:color="auto"/>
              <w:right w:val="single" w:sz="6" w:space="0" w:color="auto"/>
            </w:tcBorders>
          </w:tcPr>
          <w:p w:rsidR="008E163D" w:rsidRPr="00E8076A" w:rsidRDefault="008E163D" w:rsidP="00E63945">
            <w:pPr>
              <w:widowControl w:val="0"/>
              <w:snapToGrid w:val="0"/>
              <w:jc w:val="both"/>
              <w:rPr>
                <w:rFonts w:ascii="Times New Roman" w:hAnsi="Times New Roman"/>
                <w:sz w:val="24"/>
                <w:szCs w:val="24"/>
                <w:lang w:val="uk-UA"/>
              </w:rPr>
            </w:pPr>
            <w:r w:rsidRPr="00E8076A">
              <w:rPr>
                <w:rFonts w:ascii="Times New Roman" w:hAnsi="Times New Roman"/>
                <w:sz w:val="24"/>
                <w:szCs w:val="24"/>
                <w:lang w:val="uk-UA"/>
              </w:rPr>
              <w:t>2</w:t>
            </w:r>
          </w:p>
        </w:tc>
        <w:tc>
          <w:tcPr>
            <w:tcW w:w="1086" w:type="dxa"/>
            <w:tcBorders>
              <w:top w:val="single" w:sz="6" w:space="0" w:color="auto"/>
              <w:left w:val="single" w:sz="6" w:space="0" w:color="auto"/>
              <w:bottom w:val="single" w:sz="6" w:space="0" w:color="auto"/>
              <w:right w:val="single" w:sz="4" w:space="0" w:color="auto"/>
            </w:tcBorders>
          </w:tcPr>
          <w:p w:rsidR="008E163D" w:rsidRPr="00E8076A" w:rsidRDefault="008E163D" w:rsidP="00E63945">
            <w:pPr>
              <w:widowControl w:val="0"/>
              <w:snapToGrid w:val="0"/>
              <w:jc w:val="both"/>
              <w:rPr>
                <w:rFonts w:ascii="Times New Roman" w:hAnsi="Times New Roman"/>
                <w:sz w:val="24"/>
                <w:szCs w:val="24"/>
                <w:lang w:val="uk-UA"/>
              </w:rPr>
            </w:pPr>
            <w:r w:rsidRPr="00E8076A">
              <w:rPr>
                <w:rFonts w:ascii="Times New Roman" w:hAnsi="Times New Roman"/>
                <w:sz w:val="24"/>
                <w:szCs w:val="24"/>
                <w:lang w:val="uk-UA"/>
              </w:rPr>
              <w:t>2</w:t>
            </w:r>
          </w:p>
        </w:tc>
        <w:tc>
          <w:tcPr>
            <w:tcW w:w="1040" w:type="dxa"/>
            <w:tcBorders>
              <w:top w:val="single" w:sz="6" w:space="0" w:color="auto"/>
              <w:left w:val="single" w:sz="4" w:space="0" w:color="auto"/>
              <w:bottom w:val="single" w:sz="6" w:space="0" w:color="auto"/>
              <w:right w:val="single" w:sz="4" w:space="0" w:color="auto"/>
            </w:tcBorders>
          </w:tcPr>
          <w:p w:rsidR="008E163D" w:rsidRPr="00E8076A" w:rsidRDefault="008E163D" w:rsidP="008E163D">
            <w:pPr>
              <w:widowControl w:val="0"/>
              <w:snapToGrid w:val="0"/>
              <w:jc w:val="both"/>
              <w:rPr>
                <w:rFonts w:ascii="Times New Roman" w:hAnsi="Times New Roman"/>
                <w:sz w:val="24"/>
                <w:szCs w:val="24"/>
                <w:lang w:val="uk-UA"/>
              </w:rPr>
            </w:pPr>
            <w:r w:rsidRPr="00E8076A">
              <w:rPr>
                <w:rFonts w:ascii="Times New Roman" w:hAnsi="Times New Roman"/>
                <w:sz w:val="24"/>
                <w:szCs w:val="24"/>
                <w:lang w:val="uk-UA"/>
              </w:rPr>
              <w:t>4</w:t>
            </w:r>
          </w:p>
        </w:tc>
      </w:tr>
      <w:tr w:rsidR="008E163D" w:rsidRPr="00E8076A" w:rsidTr="00CA4E0F">
        <w:trPr>
          <w:cantSplit/>
        </w:trPr>
        <w:tc>
          <w:tcPr>
            <w:tcW w:w="6833" w:type="dxa"/>
            <w:tcBorders>
              <w:top w:val="single" w:sz="6" w:space="0" w:color="auto"/>
              <w:left w:val="single" w:sz="4" w:space="0" w:color="auto"/>
              <w:bottom w:val="single" w:sz="6" w:space="0" w:color="auto"/>
              <w:right w:val="single" w:sz="6" w:space="0" w:color="auto"/>
            </w:tcBorders>
          </w:tcPr>
          <w:p w:rsidR="008E163D" w:rsidRPr="00E8076A" w:rsidRDefault="008E163D" w:rsidP="00E63945">
            <w:pPr>
              <w:widowControl w:val="0"/>
              <w:snapToGrid w:val="0"/>
              <w:jc w:val="both"/>
              <w:rPr>
                <w:rFonts w:ascii="Times New Roman" w:hAnsi="Times New Roman"/>
                <w:sz w:val="24"/>
                <w:szCs w:val="24"/>
                <w:lang w:val="uk-UA"/>
              </w:rPr>
            </w:pPr>
            <w:r w:rsidRPr="00E8076A">
              <w:rPr>
                <w:rFonts w:ascii="Times New Roman" w:hAnsi="Times New Roman"/>
                <w:sz w:val="24"/>
                <w:szCs w:val="24"/>
                <w:lang w:val="uk-UA"/>
              </w:rPr>
              <w:t>Зарубіжна література</w:t>
            </w:r>
          </w:p>
        </w:tc>
        <w:tc>
          <w:tcPr>
            <w:tcW w:w="993" w:type="dxa"/>
            <w:tcBorders>
              <w:top w:val="single" w:sz="6" w:space="0" w:color="auto"/>
              <w:left w:val="single" w:sz="6" w:space="0" w:color="auto"/>
              <w:bottom w:val="single" w:sz="6" w:space="0" w:color="auto"/>
              <w:right w:val="single" w:sz="6" w:space="0" w:color="auto"/>
            </w:tcBorders>
          </w:tcPr>
          <w:p w:rsidR="008E163D" w:rsidRPr="00E8076A" w:rsidRDefault="008E163D" w:rsidP="00E63945">
            <w:pPr>
              <w:widowControl w:val="0"/>
              <w:snapToGrid w:val="0"/>
              <w:jc w:val="both"/>
              <w:rPr>
                <w:rFonts w:ascii="Times New Roman" w:hAnsi="Times New Roman"/>
                <w:sz w:val="24"/>
                <w:szCs w:val="24"/>
                <w:lang w:val="uk-UA"/>
              </w:rPr>
            </w:pPr>
            <w:r w:rsidRPr="00E8076A">
              <w:rPr>
                <w:rFonts w:ascii="Times New Roman" w:hAnsi="Times New Roman"/>
                <w:sz w:val="24"/>
                <w:szCs w:val="24"/>
                <w:lang w:val="uk-UA"/>
              </w:rPr>
              <w:t>1</w:t>
            </w:r>
          </w:p>
        </w:tc>
        <w:tc>
          <w:tcPr>
            <w:tcW w:w="1086" w:type="dxa"/>
            <w:tcBorders>
              <w:top w:val="single" w:sz="6" w:space="0" w:color="auto"/>
              <w:left w:val="single" w:sz="6" w:space="0" w:color="auto"/>
              <w:bottom w:val="single" w:sz="6" w:space="0" w:color="auto"/>
              <w:right w:val="single" w:sz="4" w:space="0" w:color="auto"/>
            </w:tcBorders>
          </w:tcPr>
          <w:p w:rsidR="008E163D" w:rsidRPr="00E8076A" w:rsidRDefault="008E163D" w:rsidP="00E63945">
            <w:pPr>
              <w:widowControl w:val="0"/>
              <w:snapToGrid w:val="0"/>
              <w:jc w:val="both"/>
              <w:rPr>
                <w:rFonts w:ascii="Times New Roman" w:hAnsi="Times New Roman"/>
                <w:sz w:val="24"/>
                <w:szCs w:val="24"/>
                <w:lang w:val="uk-UA"/>
              </w:rPr>
            </w:pPr>
            <w:r w:rsidRPr="00E8076A">
              <w:rPr>
                <w:rFonts w:ascii="Times New Roman" w:hAnsi="Times New Roman"/>
                <w:sz w:val="24"/>
                <w:szCs w:val="24"/>
                <w:lang w:val="uk-UA"/>
              </w:rPr>
              <w:t>1</w:t>
            </w:r>
          </w:p>
        </w:tc>
        <w:tc>
          <w:tcPr>
            <w:tcW w:w="1040" w:type="dxa"/>
            <w:tcBorders>
              <w:top w:val="single" w:sz="6" w:space="0" w:color="auto"/>
              <w:left w:val="single" w:sz="4" w:space="0" w:color="auto"/>
              <w:bottom w:val="single" w:sz="6" w:space="0" w:color="auto"/>
              <w:right w:val="single" w:sz="4" w:space="0" w:color="auto"/>
            </w:tcBorders>
          </w:tcPr>
          <w:p w:rsidR="008E163D" w:rsidRPr="00E8076A" w:rsidRDefault="008E163D" w:rsidP="008E163D">
            <w:pPr>
              <w:widowControl w:val="0"/>
              <w:snapToGrid w:val="0"/>
              <w:jc w:val="both"/>
              <w:rPr>
                <w:rFonts w:ascii="Times New Roman" w:hAnsi="Times New Roman"/>
                <w:sz w:val="24"/>
                <w:szCs w:val="24"/>
                <w:lang w:val="uk-UA"/>
              </w:rPr>
            </w:pPr>
            <w:r w:rsidRPr="00E8076A">
              <w:rPr>
                <w:rFonts w:ascii="Times New Roman" w:hAnsi="Times New Roman"/>
                <w:sz w:val="24"/>
                <w:szCs w:val="24"/>
                <w:lang w:val="uk-UA"/>
              </w:rPr>
              <w:t>2</w:t>
            </w:r>
          </w:p>
        </w:tc>
      </w:tr>
      <w:tr w:rsidR="008E163D" w:rsidRPr="00E8076A" w:rsidTr="00CA4E0F">
        <w:trPr>
          <w:cantSplit/>
        </w:trPr>
        <w:tc>
          <w:tcPr>
            <w:tcW w:w="6833" w:type="dxa"/>
            <w:tcBorders>
              <w:top w:val="single" w:sz="6" w:space="0" w:color="auto"/>
              <w:left w:val="single" w:sz="4" w:space="0" w:color="auto"/>
              <w:bottom w:val="single" w:sz="6" w:space="0" w:color="auto"/>
              <w:right w:val="single" w:sz="6" w:space="0" w:color="auto"/>
            </w:tcBorders>
          </w:tcPr>
          <w:p w:rsidR="008E163D" w:rsidRPr="00E8076A" w:rsidRDefault="008E163D" w:rsidP="00E63945">
            <w:pPr>
              <w:widowControl w:val="0"/>
              <w:snapToGrid w:val="0"/>
              <w:jc w:val="both"/>
              <w:rPr>
                <w:rFonts w:ascii="Times New Roman" w:hAnsi="Times New Roman"/>
                <w:sz w:val="24"/>
                <w:szCs w:val="24"/>
                <w:lang w:val="uk-UA"/>
              </w:rPr>
            </w:pPr>
            <w:r w:rsidRPr="00E8076A">
              <w:rPr>
                <w:rFonts w:ascii="Times New Roman" w:hAnsi="Times New Roman"/>
                <w:sz w:val="24"/>
                <w:szCs w:val="24"/>
                <w:lang w:val="uk-UA"/>
              </w:rPr>
              <w:t>Іноземна мова</w:t>
            </w:r>
          </w:p>
        </w:tc>
        <w:tc>
          <w:tcPr>
            <w:tcW w:w="993" w:type="dxa"/>
            <w:tcBorders>
              <w:top w:val="single" w:sz="6" w:space="0" w:color="auto"/>
              <w:left w:val="single" w:sz="6" w:space="0" w:color="auto"/>
              <w:bottom w:val="single" w:sz="6" w:space="0" w:color="auto"/>
              <w:right w:val="single" w:sz="6" w:space="0" w:color="auto"/>
            </w:tcBorders>
          </w:tcPr>
          <w:p w:rsidR="008E163D" w:rsidRPr="00E8076A" w:rsidRDefault="008E163D" w:rsidP="00E63945">
            <w:pPr>
              <w:widowControl w:val="0"/>
              <w:snapToGrid w:val="0"/>
              <w:jc w:val="both"/>
              <w:rPr>
                <w:rFonts w:ascii="Times New Roman" w:hAnsi="Times New Roman"/>
                <w:sz w:val="24"/>
                <w:szCs w:val="24"/>
                <w:lang w:val="uk-UA"/>
              </w:rPr>
            </w:pPr>
            <w:r w:rsidRPr="00E8076A">
              <w:rPr>
                <w:rFonts w:ascii="Times New Roman" w:hAnsi="Times New Roman"/>
                <w:sz w:val="24"/>
                <w:szCs w:val="24"/>
                <w:lang w:val="uk-UA"/>
              </w:rPr>
              <w:t>2</w:t>
            </w:r>
          </w:p>
        </w:tc>
        <w:tc>
          <w:tcPr>
            <w:tcW w:w="1086" w:type="dxa"/>
            <w:tcBorders>
              <w:top w:val="single" w:sz="6" w:space="0" w:color="auto"/>
              <w:left w:val="single" w:sz="6" w:space="0" w:color="auto"/>
              <w:bottom w:val="single" w:sz="6" w:space="0" w:color="auto"/>
              <w:right w:val="single" w:sz="4" w:space="0" w:color="auto"/>
            </w:tcBorders>
          </w:tcPr>
          <w:p w:rsidR="008E163D" w:rsidRPr="00E8076A" w:rsidRDefault="008E163D" w:rsidP="00E63945">
            <w:pPr>
              <w:widowControl w:val="0"/>
              <w:snapToGrid w:val="0"/>
              <w:jc w:val="both"/>
              <w:rPr>
                <w:rFonts w:ascii="Times New Roman" w:hAnsi="Times New Roman"/>
                <w:sz w:val="24"/>
                <w:szCs w:val="24"/>
                <w:lang w:val="uk-UA"/>
              </w:rPr>
            </w:pPr>
            <w:r w:rsidRPr="00E8076A">
              <w:rPr>
                <w:rFonts w:ascii="Times New Roman" w:hAnsi="Times New Roman"/>
                <w:sz w:val="24"/>
                <w:szCs w:val="24"/>
                <w:lang w:val="uk-UA"/>
              </w:rPr>
              <w:t>2</w:t>
            </w:r>
          </w:p>
        </w:tc>
        <w:tc>
          <w:tcPr>
            <w:tcW w:w="1040" w:type="dxa"/>
            <w:tcBorders>
              <w:top w:val="single" w:sz="6" w:space="0" w:color="auto"/>
              <w:left w:val="single" w:sz="4" w:space="0" w:color="auto"/>
              <w:bottom w:val="single" w:sz="6" w:space="0" w:color="auto"/>
              <w:right w:val="single" w:sz="4" w:space="0" w:color="auto"/>
            </w:tcBorders>
          </w:tcPr>
          <w:p w:rsidR="008E163D" w:rsidRPr="00E8076A" w:rsidRDefault="008E163D" w:rsidP="008E163D">
            <w:pPr>
              <w:widowControl w:val="0"/>
              <w:snapToGrid w:val="0"/>
              <w:jc w:val="both"/>
              <w:rPr>
                <w:rFonts w:ascii="Times New Roman" w:hAnsi="Times New Roman"/>
                <w:sz w:val="24"/>
                <w:szCs w:val="24"/>
                <w:lang w:val="uk-UA"/>
              </w:rPr>
            </w:pPr>
            <w:r w:rsidRPr="00E8076A">
              <w:rPr>
                <w:rFonts w:ascii="Times New Roman" w:hAnsi="Times New Roman"/>
                <w:sz w:val="24"/>
                <w:szCs w:val="24"/>
                <w:lang w:val="uk-UA"/>
              </w:rPr>
              <w:t>4</w:t>
            </w:r>
          </w:p>
        </w:tc>
      </w:tr>
      <w:tr w:rsidR="008E163D" w:rsidRPr="00E8076A" w:rsidTr="00CA4E0F">
        <w:trPr>
          <w:cantSplit/>
        </w:trPr>
        <w:tc>
          <w:tcPr>
            <w:tcW w:w="6833" w:type="dxa"/>
            <w:tcBorders>
              <w:top w:val="single" w:sz="6" w:space="0" w:color="auto"/>
              <w:left w:val="single" w:sz="4" w:space="0" w:color="auto"/>
              <w:bottom w:val="single" w:sz="6" w:space="0" w:color="auto"/>
              <w:right w:val="single" w:sz="6" w:space="0" w:color="auto"/>
            </w:tcBorders>
          </w:tcPr>
          <w:p w:rsidR="008E163D" w:rsidRPr="00E8076A" w:rsidRDefault="008E163D" w:rsidP="00E63945">
            <w:pPr>
              <w:widowControl w:val="0"/>
              <w:snapToGrid w:val="0"/>
              <w:jc w:val="both"/>
              <w:rPr>
                <w:rFonts w:ascii="Times New Roman" w:hAnsi="Times New Roman"/>
                <w:sz w:val="24"/>
                <w:szCs w:val="24"/>
                <w:lang w:val="uk-UA"/>
              </w:rPr>
            </w:pPr>
            <w:r w:rsidRPr="00E8076A">
              <w:rPr>
                <w:rFonts w:ascii="Times New Roman" w:hAnsi="Times New Roman"/>
                <w:sz w:val="24"/>
                <w:szCs w:val="24"/>
                <w:lang w:val="uk-UA"/>
              </w:rPr>
              <w:t xml:space="preserve">Історія України  </w:t>
            </w:r>
          </w:p>
        </w:tc>
        <w:tc>
          <w:tcPr>
            <w:tcW w:w="993" w:type="dxa"/>
            <w:tcBorders>
              <w:top w:val="single" w:sz="6" w:space="0" w:color="auto"/>
              <w:left w:val="single" w:sz="6" w:space="0" w:color="auto"/>
              <w:bottom w:val="single" w:sz="6" w:space="0" w:color="auto"/>
              <w:right w:val="single" w:sz="6" w:space="0" w:color="auto"/>
            </w:tcBorders>
          </w:tcPr>
          <w:p w:rsidR="008E163D" w:rsidRPr="00E8076A" w:rsidRDefault="00C40EA4" w:rsidP="00E63945">
            <w:pPr>
              <w:widowControl w:val="0"/>
              <w:snapToGrid w:val="0"/>
              <w:jc w:val="both"/>
              <w:rPr>
                <w:rFonts w:ascii="Times New Roman" w:hAnsi="Times New Roman"/>
                <w:sz w:val="24"/>
                <w:szCs w:val="24"/>
                <w:lang w:val="uk-UA"/>
              </w:rPr>
            </w:pPr>
            <w:r w:rsidRPr="00E8076A">
              <w:rPr>
                <w:rFonts w:ascii="Times New Roman" w:hAnsi="Times New Roman"/>
                <w:sz w:val="24"/>
                <w:szCs w:val="24"/>
                <w:lang w:val="uk-UA"/>
              </w:rPr>
              <w:t>1,5+</w:t>
            </w:r>
            <w:r w:rsidRPr="007F05A0">
              <w:rPr>
                <w:rFonts w:ascii="Times New Roman" w:hAnsi="Times New Roman"/>
                <w:color w:val="FF0000"/>
                <w:sz w:val="24"/>
                <w:szCs w:val="24"/>
                <w:lang w:val="uk-UA"/>
              </w:rPr>
              <w:t>1,5</w:t>
            </w:r>
          </w:p>
        </w:tc>
        <w:tc>
          <w:tcPr>
            <w:tcW w:w="1086" w:type="dxa"/>
            <w:tcBorders>
              <w:top w:val="single" w:sz="6" w:space="0" w:color="auto"/>
              <w:left w:val="single" w:sz="6" w:space="0" w:color="auto"/>
              <w:bottom w:val="single" w:sz="6" w:space="0" w:color="auto"/>
              <w:right w:val="single" w:sz="4" w:space="0" w:color="auto"/>
            </w:tcBorders>
            <w:shd w:val="clear" w:color="auto" w:fill="FFFFFF"/>
          </w:tcPr>
          <w:p w:rsidR="008E163D" w:rsidRPr="00E8076A" w:rsidRDefault="00C40EA4" w:rsidP="00E63945">
            <w:pPr>
              <w:widowControl w:val="0"/>
              <w:snapToGrid w:val="0"/>
              <w:jc w:val="both"/>
              <w:rPr>
                <w:rFonts w:ascii="Times New Roman" w:hAnsi="Times New Roman"/>
                <w:sz w:val="24"/>
                <w:szCs w:val="24"/>
                <w:lang w:val="uk-UA"/>
              </w:rPr>
            </w:pPr>
            <w:r w:rsidRPr="00E8076A">
              <w:rPr>
                <w:rFonts w:ascii="Times New Roman" w:hAnsi="Times New Roman"/>
                <w:sz w:val="24"/>
                <w:szCs w:val="24"/>
                <w:lang w:val="uk-UA"/>
              </w:rPr>
              <w:t>1,5+</w:t>
            </w:r>
            <w:r w:rsidRPr="007F05A0">
              <w:rPr>
                <w:rFonts w:ascii="Times New Roman" w:hAnsi="Times New Roman"/>
                <w:color w:val="FF0000"/>
                <w:sz w:val="24"/>
                <w:szCs w:val="24"/>
                <w:lang w:val="uk-UA"/>
              </w:rPr>
              <w:t>1,5</w:t>
            </w:r>
          </w:p>
        </w:tc>
        <w:tc>
          <w:tcPr>
            <w:tcW w:w="1040" w:type="dxa"/>
            <w:tcBorders>
              <w:top w:val="single" w:sz="6" w:space="0" w:color="auto"/>
              <w:left w:val="single" w:sz="4" w:space="0" w:color="auto"/>
              <w:bottom w:val="single" w:sz="6" w:space="0" w:color="auto"/>
              <w:right w:val="single" w:sz="4" w:space="0" w:color="auto"/>
            </w:tcBorders>
            <w:shd w:val="clear" w:color="auto" w:fill="FFFFFF"/>
          </w:tcPr>
          <w:p w:rsidR="008E163D" w:rsidRPr="00E8076A" w:rsidRDefault="008E163D" w:rsidP="008E163D">
            <w:pPr>
              <w:widowControl w:val="0"/>
              <w:snapToGrid w:val="0"/>
              <w:jc w:val="both"/>
              <w:rPr>
                <w:rFonts w:ascii="Times New Roman" w:hAnsi="Times New Roman"/>
                <w:sz w:val="24"/>
                <w:szCs w:val="24"/>
                <w:lang w:val="uk-UA"/>
              </w:rPr>
            </w:pPr>
            <w:r w:rsidRPr="00E8076A">
              <w:rPr>
                <w:rFonts w:ascii="Times New Roman" w:hAnsi="Times New Roman"/>
                <w:sz w:val="24"/>
                <w:szCs w:val="24"/>
                <w:lang w:val="uk-UA"/>
              </w:rPr>
              <w:t>6</w:t>
            </w:r>
          </w:p>
        </w:tc>
      </w:tr>
      <w:tr w:rsidR="008E163D" w:rsidRPr="00E8076A" w:rsidTr="00CA4E0F">
        <w:trPr>
          <w:cantSplit/>
        </w:trPr>
        <w:tc>
          <w:tcPr>
            <w:tcW w:w="6833" w:type="dxa"/>
            <w:tcBorders>
              <w:top w:val="single" w:sz="6" w:space="0" w:color="auto"/>
              <w:left w:val="single" w:sz="4" w:space="0" w:color="auto"/>
              <w:bottom w:val="single" w:sz="6" w:space="0" w:color="auto"/>
              <w:right w:val="single" w:sz="6" w:space="0" w:color="auto"/>
            </w:tcBorders>
          </w:tcPr>
          <w:p w:rsidR="008E163D" w:rsidRPr="00E8076A" w:rsidRDefault="008E163D" w:rsidP="00E63945">
            <w:pPr>
              <w:widowControl w:val="0"/>
              <w:snapToGrid w:val="0"/>
              <w:jc w:val="both"/>
              <w:rPr>
                <w:rFonts w:ascii="Times New Roman" w:hAnsi="Times New Roman"/>
                <w:sz w:val="24"/>
                <w:szCs w:val="24"/>
                <w:lang w:val="uk-UA"/>
              </w:rPr>
            </w:pPr>
            <w:r w:rsidRPr="00E8076A">
              <w:rPr>
                <w:rFonts w:ascii="Times New Roman" w:hAnsi="Times New Roman"/>
                <w:sz w:val="24"/>
                <w:szCs w:val="24"/>
                <w:lang w:val="uk-UA"/>
              </w:rPr>
              <w:t>Всесвітня історія</w:t>
            </w:r>
          </w:p>
        </w:tc>
        <w:tc>
          <w:tcPr>
            <w:tcW w:w="993" w:type="dxa"/>
            <w:tcBorders>
              <w:top w:val="single" w:sz="6" w:space="0" w:color="auto"/>
              <w:left w:val="single" w:sz="6" w:space="0" w:color="auto"/>
              <w:bottom w:val="single" w:sz="6" w:space="0" w:color="auto"/>
              <w:right w:val="single" w:sz="6" w:space="0" w:color="auto"/>
            </w:tcBorders>
          </w:tcPr>
          <w:p w:rsidR="008E163D" w:rsidRPr="00E8076A" w:rsidRDefault="008E163D" w:rsidP="00E63945">
            <w:pPr>
              <w:widowControl w:val="0"/>
              <w:snapToGrid w:val="0"/>
              <w:jc w:val="both"/>
              <w:rPr>
                <w:rFonts w:ascii="Times New Roman" w:hAnsi="Times New Roman"/>
                <w:sz w:val="24"/>
                <w:szCs w:val="24"/>
                <w:lang w:val="uk-UA"/>
              </w:rPr>
            </w:pPr>
            <w:r w:rsidRPr="00E8076A">
              <w:rPr>
                <w:rFonts w:ascii="Times New Roman" w:hAnsi="Times New Roman"/>
                <w:sz w:val="24"/>
                <w:szCs w:val="24"/>
                <w:lang w:val="uk-UA"/>
              </w:rPr>
              <w:t>1</w:t>
            </w:r>
          </w:p>
        </w:tc>
        <w:tc>
          <w:tcPr>
            <w:tcW w:w="1086" w:type="dxa"/>
            <w:tcBorders>
              <w:top w:val="single" w:sz="6" w:space="0" w:color="auto"/>
              <w:left w:val="single" w:sz="6" w:space="0" w:color="auto"/>
              <w:bottom w:val="single" w:sz="6" w:space="0" w:color="auto"/>
              <w:right w:val="single" w:sz="4" w:space="0" w:color="auto"/>
            </w:tcBorders>
          </w:tcPr>
          <w:p w:rsidR="008E163D" w:rsidRPr="00E8076A" w:rsidRDefault="008E163D" w:rsidP="00E63945">
            <w:pPr>
              <w:widowControl w:val="0"/>
              <w:snapToGrid w:val="0"/>
              <w:jc w:val="both"/>
              <w:rPr>
                <w:rFonts w:ascii="Times New Roman" w:hAnsi="Times New Roman"/>
                <w:sz w:val="24"/>
                <w:szCs w:val="24"/>
                <w:lang w:val="uk-UA"/>
              </w:rPr>
            </w:pPr>
            <w:r w:rsidRPr="00E8076A">
              <w:rPr>
                <w:rFonts w:ascii="Times New Roman" w:hAnsi="Times New Roman"/>
                <w:sz w:val="24"/>
                <w:szCs w:val="24"/>
                <w:lang w:val="uk-UA"/>
              </w:rPr>
              <w:t>1</w:t>
            </w:r>
          </w:p>
        </w:tc>
        <w:tc>
          <w:tcPr>
            <w:tcW w:w="1040" w:type="dxa"/>
            <w:tcBorders>
              <w:top w:val="single" w:sz="6" w:space="0" w:color="auto"/>
              <w:left w:val="single" w:sz="4" w:space="0" w:color="auto"/>
              <w:bottom w:val="single" w:sz="6" w:space="0" w:color="auto"/>
              <w:right w:val="single" w:sz="4" w:space="0" w:color="auto"/>
            </w:tcBorders>
          </w:tcPr>
          <w:p w:rsidR="008E163D" w:rsidRPr="00E8076A" w:rsidRDefault="008E163D" w:rsidP="008E163D">
            <w:pPr>
              <w:widowControl w:val="0"/>
              <w:snapToGrid w:val="0"/>
              <w:jc w:val="both"/>
              <w:rPr>
                <w:rFonts w:ascii="Times New Roman" w:hAnsi="Times New Roman"/>
                <w:sz w:val="24"/>
                <w:szCs w:val="24"/>
                <w:lang w:val="uk-UA"/>
              </w:rPr>
            </w:pPr>
            <w:r w:rsidRPr="00E8076A">
              <w:rPr>
                <w:rFonts w:ascii="Times New Roman" w:hAnsi="Times New Roman"/>
                <w:sz w:val="24"/>
                <w:szCs w:val="24"/>
                <w:lang w:val="uk-UA"/>
              </w:rPr>
              <w:t>2</w:t>
            </w:r>
          </w:p>
        </w:tc>
      </w:tr>
      <w:tr w:rsidR="008E163D" w:rsidRPr="00E8076A" w:rsidTr="00CA4E0F">
        <w:trPr>
          <w:cantSplit/>
        </w:trPr>
        <w:tc>
          <w:tcPr>
            <w:tcW w:w="6833" w:type="dxa"/>
            <w:tcBorders>
              <w:top w:val="single" w:sz="6" w:space="0" w:color="auto"/>
              <w:left w:val="single" w:sz="4" w:space="0" w:color="auto"/>
              <w:bottom w:val="single" w:sz="6" w:space="0" w:color="auto"/>
              <w:right w:val="single" w:sz="6" w:space="0" w:color="auto"/>
            </w:tcBorders>
          </w:tcPr>
          <w:p w:rsidR="008E163D" w:rsidRPr="00E8076A" w:rsidRDefault="008E163D" w:rsidP="00E63945">
            <w:pPr>
              <w:widowControl w:val="0"/>
              <w:snapToGrid w:val="0"/>
              <w:jc w:val="both"/>
              <w:rPr>
                <w:rFonts w:ascii="Times New Roman" w:hAnsi="Times New Roman"/>
                <w:sz w:val="24"/>
                <w:szCs w:val="24"/>
                <w:lang w:val="uk-UA"/>
              </w:rPr>
            </w:pPr>
            <w:r w:rsidRPr="00E8076A">
              <w:rPr>
                <w:rFonts w:ascii="Times New Roman" w:hAnsi="Times New Roman"/>
                <w:sz w:val="24"/>
                <w:szCs w:val="24"/>
                <w:lang w:val="uk-UA"/>
              </w:rPr>
              <w:t>Громадянська освіта</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8E163D" w:rsidRPr="00E8076A" w:rsidRDefault="008E163D" w:rsidP="00E63945">
            <w:pPr>
              <w:widowControl w:val="0"/>
              <w:snapToGrid w:val="0"/>
              <w:jc w:val="both"/>
              <w:rPr>
                <w:rFonts w:ascii="Times New Roman" w:hAnsi="Times New Roman"/>
                <w:sz w:val="24"/>
                <w:szCs w:val="24"/>
                <w:lang w:val="uk-UA"/>
              </w:rPr>
            </w:pPr>
            <w:r w:rsidRPr="00E8076A">
              <w:rPr>
                <w:rFonts w:ascii="Times New Roman" w:hAnsi="Times New Roman"/>
                <w:sz w:val="24"/>
                <w:szCs w:val="24"/>
                <w:lang w:val="uk-UA"/>
              </w:rPr>
              <w:t>2</w:t>
            </w:r>
          </w:p>
        </w:tc>
        <w:tc>
          <w:tcPr>
            <w:tcW w:w="1086" w:type="dxa"/>
            <w:tcBorders>
              <w:top w:val="single" w:sz="6" w:space="0" w:color="auto"/>
              <w:left w:val="single" w:sz="6" w:space="0" w:color="auto"/>
              <w:bottom w:val="single" w:sz="6" w:space="0" w:color="auto"/>
              <w:right w:val="single" w:sz="4" w:space="0" w:color="auto"/>
            </w:tcBorders>
            <w:shd w:val="clear" w:color="auto" w:fill="F3F3F3"/>
          </w:tcPr>
          <w:p w:rsidR="008E163D" w:rsidRPr="00E8076A" w:rsidRDefault="008E163D" w:rsidP="00E63945">
            <w:pPr>
              <w:widowControl w:val="0"/>
              <w:snapToGrid w:val="0"/>
              <w:jc w:val="both"/>
              <w:rPr>
                <w:rFonts w:ascii="Times New Roman" w:hAnsi="Times New Roman"/>
                <w:sz w:val="24"/>
                <w:szCs w:val="24"/>
                <w:lang w:val="uk-UA"/>
              </w:rPr>
            </w:pPr>
            <w:r w:rsidRPr="00E8076A">
              <w:rPr>
                <w:rFonts w:ascii="Times New Roman" w:hAnsi="Times New Roman"/>
                <w:sz w:val="24"/>
                <w:szCs w:val="24"/>
                <w:lang w:val="uk-UA"/>
              </w:rPr>
              <w:t>0</w:t>
            </w:r>
          </w:p>
        </w:tc>
        <w:tc>
          <w:tcPr>
            <w:tcW w:w="1040" w:type="dxa"/>
            <w:tcBorders>
              <w:top w:val="single" w:sz="6" w:space="0" w:color="auto"/>
              <w:left w:val="single" w:sz="4" w:space="0" w:color="auto"/>
              <w:bottom w:val="single" w:sz="6" w:space="0" w:color="auto"/>
              <w:right w:val="single" w:sz="4" w:space="0" w:color="auto"/>
            </w:tcBorders>
            <w:shd w:val="clear" w:color="auto" w:fill="F3F3F3"/>
          </w:tcPr>
          <w:p w:rsidR="008E163D" w:rsidRPr="00E8076A" w:rsidRDefault="008E163D" w:rsidP="008E163D">
            <w:pPr>
              <w:widowControl w:val="0"/>
              <w:snapToGrid w:val="0"/>
              <w:jc w:val="both"/>
              <w:rPr>
                <w:rFonts w:ascii="Times New Roman" w:hAnsi="Times New Roman"/>
                <w:sz w:val="24"/>
                <w:szCs w:val="24"/>
                <w:lang w:val="uk-UA"/>
              </w:rPr>
            </w:pPr>
            <w:r w:rsidRPr="00E8076A">
              <w:rPr>
                <w:rFonts w:ascii="Times New Roman" w:hAnsi="Times New Roman"/>
                <w:sz w:val="24"/>
                <w:szCs w:val="24"/>
                <w:lang w:val="uk-UA"/>
              </w:rPr>
              <w:t>2</w:t>
            </w:r>
          </w:p>
        </w:tc>
      </w:tr>
      <w:tr w:rsidR="008E163D" w:rsidRPr="00E8076A" w:rsidTr="00CA4E0F">
        <w:trPr>
          <w:cantSplit/>
        </w:trPr>
        <w:tc>
          <w:tcPr>
            <w:tcW w:w="6833" w:type="dxa"/>
            <w:tcBorders>
              <w:top w:val="single" w:sz="6" w:space="0" w:color="auto"/>
              <w:left w:val="single" w:sz="4" w:space="0" w:color="auto"/>
              <w:bottom w:val="single" w:sz="6" w:space="0" w:color="auto"/>
              <w:right w:val="single" w:sz="6" w:space="0" w:color="auto"/>
            </w:tcBorders>
          </w:tcPr>
          <w:p w:rsidR="008E163D" w:rsidRPr="00E8076A" w:rsidRDefault="008E163D" w:rsidP="00E63945">
            <w:pPr>
              <w:widowControl w:val="0"/>
              <w:snapToGrid w:val="0"/>
              <w:jc w:val="both"/>
              <w:rPr>
                <w:rFonts w:ascii="Times New Roman" w:hAnsi="Times New Roman"/>
                <w:sz w:val="24"/>
                <w:szCs w:val="24"/>
                <w:lang w:val="uk-UA"/>
              </w:rPr>
            </w:pPr>
            <w:r w:rsidRPr="00E8076A">
              <w:rPr>
                <w:rFonts w:ascii="Times New Roman" w:hAnsi="Times New Roman"/>
                <w:sz w:val="24"/>
                <w:szCs w:val="24"/>
                <w:lang w:val="uk-UA"/>
              </w:rPr>
              <w:t>Математика (алгебра і початки аналізу та геометрія)</w:t>
            </w:r>
          </w:p>
        </w:tc>
        <w:tc>
          <w:tcPr>
            <w:tcW w:w="993" w:type="dxa"/>
            <w:tcBorders>
              <w:top w:val="single" w:sz="6" w:space="0" w:color="auto"/>
              <w:left w:val="single" w:sz="6" w:space="0" w:color="auto"/>
              <w:bottom w:val="single" w:sz="6" w:space="0" w:color="auto"/>
              <w:right w:val="single" w:sz="6" w:space="0" w:color="auto"/>
            </w:tcBorders>
          </w:tcPr>
          <w:p w:rsidR="008E163D" w:rsidRPr="00E8076A" w:rsidRDefault="008E163D" w:rsidP="00E63945">
            <w:pPr>
              <w:widowControl w:val="0"/>
              <w:snapToGrid w:val="0"/>
              <w:jc w:val="both"/>
              <w:rPr>
                <w:rFonts w:ascii="Times New Roman" w:hAnsi="Times New Roman"/>
                <w:sz w:val="24"/>
                <w:szCs w:val="24"/>
                <w:lang w:val="uk-UA"/>
              </w:rPr>
            </w:pPr>
            <w:r w:rsidRPr="00E8076A">
              <w:rPr>
                <w:rFonts w:ascii="Times New Roman" w:hAnsi="Times New Roman"/>
                <w:sz w:val="24"/>
                <w:szCs w:val="24"/>
                <w:lang w:val="uk-UA"/>
              </w:rPr>
              <w:t>3</w:t>
            </w:r>
          </w:p>
        </w:tc>
        <w:tc>
          <w:tcPr>
            <w:tcW w:w="1086" w:type="dxa"/>
            <w:tcBorders>
              <w:top w:val="single" w:sz="6" w:space="0" w:color="auto"/>
              <w:left w:val="single" w:sz="6" w:space="0" w:color="auto"/>
              <w:bottom w:val="single" w:sz="6" w:space="0" w:color="auto"/>
              <w:right w:val="single" w:sz="4" w:space="0" w:color="auto"/>
            </w:tcBorders>
          </w:tcPr>
          <w:p w:rsidR="008E163D" w:rsidRPr="00E8076A" w:rsidRDefault="008E163D" w:rsidP="00E63945">
            <w:pPr>
              <w:widowControl w:val="0"/>
              <w:snapToGrid w:val="0"/>
              <w:jc w:val="both"/>
              <w:rPr>
                <w:rFonts w:ascii="Times New Roman" w:hAnsi="Times New Roman"/>
                <w:sz w:val="24"/>
                <w:szCs w:val="24"/>
                <w:lang w:val="uk-UA"/>
              </w:rPr>
            </w:pPr>
            <w:r w:rsidRPr="00E8076A">
              <w:rPr>
                <w:rFonts w:ascii="Times New Roman" w:hAnsi="Times New Roman"/>
                <w:sz w:val="24"/>
                <w:szCs w:val="24"/>
                <w:lang w:val="uk-UA"/>
              </w:rPr>
              <w:t>3</w:t>
            </w:r>
          </w:p>
        </w:tc>
        <w:tc>
          <w:tcPr>
            <w:tcW w:w="1040" w:type="dxa"/>
            <w:tcBorders>
              <w:top w:val="single" w:sz="6" w:space="0" w:color="auto"/>
              <w:left w:val="single" w:sz="4" w:space="0" w:color="auto"/>
              <w:bottom w:val="single" w:sz="6" w:space="0" w:color="auto"/>
              <w:right w:val="single" w:sz="4" w:space="0" w:color="auto"/>
            </w:tcBorders>
          </w:tcPr>
          <w:p w:rsidR="008E163D" w:rsidRPr="00E8076A" w:rsidRDefault="008E163D" w:rsidP="008E163D">
            <w:pPr>
              <w:widowControl w:val="0"/>
              <w:snapToGrid w:val="0"/>
              <w:jc w:val="both"/>
              <w:rPr>
                <w:rFonts w:ascii="Times New Roman" w:hAnsi="Times New Roman"/>
                <w:sz w:val="24"/>
                <w:szCs w:val="24"/>
                <w:lang w:val="uk-UA"/>
              </w:rPr>
            </w:pPr>
            <w:r w:rsidRPr="00E8076A">
              <w:rPr>
                <w:rFonts w:ascii="Times New Roman" w:hAnsi="Times New Roman"/>
                <w:sz w:val="24"/>
                <w:szCs w:val="24"/>
                <w:lang w:val="uk-UA"/>
              </w:rPr>
              <w:t>6</w:t>
            </w:r>
          </w:p>
        </w:tc>
      </w:tr>
      <w:tr w:rsidR="008E163D" w:rsidRPr="00E8076A" w:rsidTr="00CA4E0F">
        <w:trPr>
          <w:cantSplit/>
        </w:trPr>
        <w:tc>
          <w:tcPr>
            <w:tcW w:w="6833" w:type="dxa"/>
            <w:tcBorders>
              <w:top w:val="single" w:sz="6" w:space="0" w:color="auto"/>
              <w:left w:val="single" w:sz="4" w:space="0" w:color="auto"/>
              <w:bottom w:val="single" w:sz="6" w:space="0" w:color="auto"/>
              <w:right w:val="single" w:sz="6" w:space="0" w:color="auto"/>
            </w:tcBorders>
          </w:tcPr>
          <w:p w:rsidR="008E163D" w:rsidRPr="00E8076A" w:rsidRDefault="008E163D" w:rsidP="00E63945">
            <w:pPr>
              <w:widowControl w:val="0"/>
              <w:snapToGrid w:val="0"/>
              <w:jc w:val="both"/>
              <w:rPr>
                <w:rFonts w:ascii="Times New Roman" w:hAnsi="Times New Roman"/>
                <w:sz w:val="24"/>
                <w:szCs w:val="24"/>
                <w:lang w:val="uk-UA"/>
              </w:rPr>
            </w:pPr>
            <w:r w:rsidRPr="00E8076A">
              <w:rPr>
                <w:rFonts w:ascii="Times New Roman" w:hAnsi="Times New Roman"/>
                <w:sz w:val="24"/>
                <w:szCs w:val="24"/>
                <w:lang w:val="uk-UA"/>
              </w:rPr>
              <w:t>Біологія і екологія</w:t>
            </w:r>
          </w:p>
        </w:tc>
        <w:tc>
          <w:tcPr>
            <w:tcW w:w="993" w:type="dxa"/>
            <w:tcBorders>
              <w:top w:val="single" w:sz="6" w:space="0" w:color="auto"/>
              <w:left w:val="single" w:sz="6" w:space="0" w:color="auto"/>
              <w:bottom w:val="single" w:sz="6" w:space="0" w:color="auto"/>
              <w:right w:val="single" w:sz="6" w:space="0" w:color="auto"/>
            </w:tcBorders>
          </w:tcPr>
          <w:p w:rsidR="008E163D" w:rsidRPr="00E8076A" w:rsidRDefault="008E163D" w:rsidP="00E63945">
            <w:pPr>
              <w:widowControl w:val="0"/>
              <w:snapToGrid w:val="0"/>
              <w:jc w:val="both"/>
              <w:rPr>
                <w:rFonts w:ascii="Times New Roman" w:hAnsi="Times New Roman"/>
                <w:sz w:val="24"/>
                <w:szCs w:val="24"/>
                <w:lang w:val="uk-UA"/>
              </w:rPr>
            </w:pPr>
            <w:r w:rsidRPr="00E8076A">
              <w:rPr>
                <w:rFonts w:ascii="Times New Roman" w:hAnsi="Times New Roman"/>
                <w:sz w:val="24"/>
                <w:szCs w:val="24"/>
                <w:lang w:val="uk-UA"/>
              </w:rPr>
              <w:t>2</w:t>
            </w:r>
          </w:p>
        </w:tc>
        <w:tc>
          <w:tcPr>
            <w:tcW w:w="1086" w:type="dxa"/>
            <w:tcBorders>
              <w:top w:val="single" w:sz="6" w:space="0" w:color="auto"/>
              <w:left w:val="single" w:sz="6" w:space="0" w:color="auto"/>
              <w:bottom w:val="single" w:sz="6" w:space="0" w:color="auto"/>
              <w:right w:val="single" w:sz="4" w:space="0" w:color="auto"/>
            </w:tcBorders>
          </w:tcPr>
          <w:p w:rsidR="008E163D" w:rsidRPr="00E8076A" w:rsidRDefault="008E163D" w:rsidP="00E63945">
            <w:pPr>
              <w:widowControl w:val="0"/>
              <w:snapToGrid w:val="0"/>
              <w:jc w:val="both"/>
              <w:rPr>
                <w:rFonts w:ascii="Times New Roman" w:hAnsi="Times New Roman"/>
                <w:sz w:val="24"/>
                <w:szCs w:val="24"/>
                <w:lang w:val="uk-UA"/>
              </w:rPr>
            </w:pPr>
            <w:r w:rsidRPr="00E8076A">
              <w:rPr>
                <w:rFonts w:ascii="Times New Roman" w:hAnsi="Times New Roman"/>
                <w:sz w:val="24"/>
                <w:szCs w:val="24"/>
                <w:lang w:val="uk-UA"/>
              </w:rPr>
              <w:t>2</w:t>
            </w:r>
          </w:p>
        </w:tc>
        <w:tc>
          <w:tcPr>
            <w:tcW w:w="1040" w:type="dxa"/>
            <w:tcBorders>
              <w:top w:val="single" w:sz="6" w:space="0" w:color="auto"/>
              <w:left w:val="single" w:sz="4" w:space="0" w:color="auto"/>
              <w:bottom w:val="single" w:sz="6" w:space="0" w:color="auto"/>
              <w:right w:val="single" w:sz="4" w:space="0" w:color="auto"/>
            </w:tcBorders>
          </w:tcPr>
          <w:p w:rsidR="008E163D" w:rsidRPr="00E8076A" w:rsidRDefault="00FB0700" w:rsidP="008E163D">
            <w:pPr>
              <w:widowControl w:val="0"/>
              <w:snapToGrid w:val="0"/>
              <w:jc w:val="both"/>
              <w:rPr>
                <w:rFonts w:ascii="Times New Roman" w:hAnsi="Times New Roman"/>
                <w:sz w:val="24"/>
                <w:szCs w:val="24"/>
                <w:lang w:val="uk-UA"/>
              </w:rPr>
            </w:pPr>
            <w:r w:rsidRPr="00E8076A">
              <w:rPr>
                <w:rFonts w:ascii="Times New Roman" w:hAnsi="Times New Roman"/>
                <w:sz w:val="24"/>
                <w:szCs w:val="24"/>
                <w:lang w:val="uk-UA"/>
              </w:rPr>
              <w:t>4</w:t>
            </w:r>
          </w:p>
        </w:tc>
      </w:tr>
      <w:tr w:rsidR="008E163D" w:rsidRPr="00E8076A" w:rsidTr="00CA4E0F">
        <w:trPr>
          <w:cantSplit/>
        </w:trPr>
        <w:tc>
          <w:tcPr>
            <w:tcW w:w="6833" w:type="dxa"/>
            <w:tcBorders>
              <w:top w:val="single" w:sz="6" w:space="0" w:color="auto"/>
              <w:left w:val="single" w:sz="4" w:space="0" w:color="auto"/>
              <w:bottom w:val="single" w:sz="4" w:space="0" w:color="auto"/>
              <w:right w:val="single" w:sz="6" w:space="0" w:color="auto"/>
            </w:tcBorders>
          </w:tcPr>
          <w:p w:rsidR="008E163D" w:rsidRPr="00E8076A" w:rsidRDefault="008E163D" w:rsidP="00E63945">
            <w:pPr>
              <w:widowControl w:val="0"/>
              <w:snapToGrid w:val="0"/>
              <w:jc w:val="both"/>
              <w:rPr>
                <w:rFonts w:ascii="Times New Roman" w:hAnsi="Times New Roman"/>
                <w:sz w:val="24"/>
                <w:szCs w:val="24"/>
                <w:lang w:val="uk-UA"/>
              </w:rPr>
            </w:pPr>
            <w:r w:rsidRPr="00E8076A">
              <w:rPr>
                <w:rFonts w:ascii="Times New Roman" w:hAnsi="Times New Roman"/>
                <w:sz w:val="24"/>
                <w:szCs w:val="24"/>
                <w:lang w:val="uk-UA"/>
              </w:rPr>
              <w:t>Географія</w:t>
            </w:r>
          </w:p>
        </w:tc>
        <w:tc>
          <w:tcPr>
            <w:tcW w:w="993" w:type="dxa"/>
            <w:tcBorders>
              <w:top w:val="single" w:sz="6" w:space="0" w:color="auto"/>
              <w:left w:val="single" w:sz="6" w:space="0" w:color="auto"/>
              <w:bottom w:val="single" w:sz="4" w:space="0" w:color="auto"/>
              <w:right w:val="single" w:sz="6" w:space="0" w:color="auto"/>
            </w:tcBorders>
          </w:tcPr>
          <w:p w:rsidR="008E163D" w:rsidRPr="00E8076A" w:rsidRDefault="008E163D" w:rsidP="00E63945">
            <w:pPr>
              <w:widowControl w:val="0"/>
              <w:snapToGrid w:val="0"/>
              <w:jc w:val="both"/>
              <w:rPr>
                <w:rFonts w:ascii="Times New Roman" w:hAnsi="Times New Roman"/>
                <w:sz w:val="24"/>
                <w:szCs w:val="24"/>
                <w:lang w:val="uk-UA"/>
              </w:rPr>
            </w:pPr>
            <w:r w:rsidRPr="00E8076A">
              <w:rPr>
                <w:rFonts w:ascii="Times New Roman" w:hAnsi="Times New Roman"/>
                <w:sz w:val="24"/>
                <w:szCs w:val="24"/>
                <w:lang w:val="uk-UA"/>
              </w:rPr>
              <w:t>1,5</w:t>
            </w:r>
            <w:r w:rsidR="00526A81">
              <w:rPr>
                <w:rFonts w:ascii="Times New Roman" w:hAnsi="Times New Roman"/>
                <w:sz w:val="24"/>
                <w:szCs w:val="24"/>
                <w:lang w:val="uk-UA"/>
              </w:rPr>
              <w:t>+</w:t>
            </w:r>
            <w:r w:rsidR="00526A81" w:rsidRPr="006A561C">
              <w:rPr>
                <w:rFonts w:ascii="Times New Roman" w:hAnsi="Times New Roman"/>
                <w:color w:val="FF0000"/>
                <w:sz w:val="24"/>
                <w:szCs w:val="24"/>
                <w:lang w:val="uk-UA"/>
              </w:rPr>
              <w:t>0.5</w:t>
            </w:r>
          </w:p>
        </w:tc>
        <w:tc>
          <w:tcPr>
            <w:tcW w:w="1086" w:type="dxa"/>
            <w:tcBorders>
              <w:top w:val="single" w:sz="6" w:space="0" w:color="auto"/>
              <w:left w:val="single" w:sz="6" w:space="0" w:color="auto"/>
              <w:bottom w:val="single" w:sz="4" w:space="0" w:color="auto"/>
              <w:right w:val="single" w:sz="4" w:space="0" w:color="auto"/>
            </w:tcBorders>
          </w:tcPr>
          <w:p w:rsidR="008E163D" w:rsidRPr="00E8076A" w:rsidRDefault="008E163D" w:rsidP="00E63945">
            <w:pPr>
              <w:widowControl w:val="0"/>
              <w:snapToGrid w:val="0"/>
              <w:jc w:val="both"/>
              <w:rPr>
                <w:rFonts w:ascii="Times New Roman" w:hAnsi="Times New Roman"/>
                <w:sz w:val="24"/>
                <w:szCs w:val="24"/>
                <w:lang w:val="uk-UA"/>
              </w:rPr>
            </w:pPr>
            <w:r w:rsidRPr="00E8076A">
              <w:rPr>
                <w:rFonts w:ascii="Times New Roman" w:hAnsi="Times New Roman"/>
                <w:sz w:val="24"/>
                <w:szCs w:val="24"/>
                <w:lang w:val="uk-UA"/>
              </w:rPr>
              <w:t>1</w:t>
            </w:r>
          </w:p>
        </w:tc>
        <w:tc>
          <w:tcPr>
            <w:tcW w:w="1040" w:type="dxa"/>
            <w:tcBorders>
              <w:top w:val="single" w:sz="6" w:space="0" w:color="auto"/>
              <w:left w:val="single" w:sz="4" w:space="0" w:color="auto"/>
              <w:bottom w:val="single" w:sz="4" w:space="0" w:color="auto"/>
              <w:right w:val="single" w:sz="4" w:space="0" w:color="auto"/>
            </w:tcBorders>
          </w:tcPr>
          <w:p w:rsidR="008E163D" w:rsidRPr="00E8076A" w:rsidRDefault="00526A81" w:rsidP="008E163D">
            <w:pPr>
              <w:widowControl w:val="0"/>
              <w:snapToGrid w:val="0"/>
              <w:jc w:val="both"/>
              <w:rPr>
                <w:rFonts w:ascii="Times New Roman" w:hAnsi="Times New Roman"/>
                <w:sz w:val="24"/>
                <w:szCs w:val="24"/>
                <w:lang w:val="uk-UA"/>
              </w:rPr>
            </w:pPr>
            <w:r>
              <w:rPr>
                <w:rFonts w:ascii="Times New Roman" w:hAnsi="Times New Roman"/>
                <w:sz w:val="24"/>
                <w:szCs w:val="24"/>
                <w:lang w:val="uk-UA"/>
              </w:rPr>
              <w:t>3</w:t>
            </w:r>
          </w:p>
        </w:tc>
      </w:tr>
      <w:tr w:rsidR="008E163D" w:rsidRPr="00E8076A" w:rsidTr="00CA4E0F">
        <w:trPr>
          <w:cantSplit/>
          <w:trHeight w:val="510"/>
        </w:trPr>
        <w:tc>
          <w:tcPr>
            <w:tcW w:w="6833" w:type="dxa"/>
            <w:tcBorders>
              <w:top w:val="single" w:sz="6" w:space="0" w:color="auto"/>
              <w:left w:val="single" w:sz="4" w:space="0" w:color="auto"/>
              <w:bottom w:val="single" w:sz="4" w:space="0" w:color="auto"/>
              <w:right w:val="single" w:sz="6" w:space="0" w:color="auto"/>
            </w:tcBorders>
          </w:tcPr>
          <w:p w:rsidR="008E163D" w:rsidRPr="00E8076A" w:rsidRDefault="008E163D" w:rsidP="00E63945">
            <w:pPr>
              <w:widowControl w:val="0"/>
              <w:snapToGrid w:val="0"/>
              <w:jc w:val="both"/>
              <w:rPr>
                <w:rFonts w:ascii="Times New Roman" w:hAnsi="Times New Roman"/>
                <w:sz w:val="24"/>
                <w:szCs w:val="24"/>
                <w:lang w:val="uk-UA"/>
              </w:rPr>
            </w:pPr>
            <w:r w:rsidRPr="00E8076A">
              <w:rPr>
                <w:rFonts w:ascii="Times New Roman" w:hAnsi="Times New Roman"/>
                <w:sz w:val="24"/>
                <w:szCs w:val="24"/>
                <w:lang w:val="uk-UA"/>
              </w:rPr>
              <w:t xml:space="preserve">Фізика </w:t>
            </w:r>
          </w:p>
        </w:tc>
        <w:tc>
          <w:tcPr>
            <w:tcW w:w="993" w:type="dxa"/>
            <w:tcBorders>
              <w:top w:val="single" w:sz="6" w:space="0" w:color="auto"/>
              <w:left w:val="single" w:sz="6" w:space="0" w:color="auto"/>
              <w:bottom w:val="single" w:sz="4" w:space="0" w:color="auto"/>
              <w:right w:val="single" w:sz="6" w:space="0" w:color="auto"/>
            </w:tcBorders>
          </w:tcPr>
          <w:p w:rsidR="008E163D" w:rsidRPr="00E8076A" w:rsidRDefault="008E163D" w:rsidP="00E63945">
            <w:pPr>
              <w:widowControl w:val="0"/>
              <w:snapToGrid w:val="0"/>
              <w:jc w:val="both"/>
              <w:rPr>
                <w:rFonts w:ascii="Times New Roman" w:hAnsi="Times New Roman"/>
                <w:sz w:val="24"/>
                <w:szCs w:val="24"/>
                <w:lang w:val="uk-UA"/>
              </w:rPr>
            </w:pPr>
            <w:r w:rsidRPr="00E8076A">
              <w:rPr>
                <w:rFonts w:ascii="Times New Roman" w:hAnsi="Times New Roman"/>
                <w:sz w:val="24"/>
                <w:szCs w:val="24"/>
                <w:lang w:val="uk-UA"/>
              </w:rPr>
              <w:t>3</w:t>
            </w:r>
          </w:p>
        </w:tc>
        <w:tc>
          <w:tcPr>
            <w:tcW w:w="1086" w:type="dxa"/>
            <w:tcBorders>
              <w:top w:val="single" w:sz="6" w:space="0" w:color="auto"/>
              <w:left w:val="single" w:sz="6" w:space="0" w:color="auto"/>
              <w:bottom w:val="single" w:sz="4" w:space="0" w:color="auto"/>
              <w:right w:val="single" w:sz="4" w:space="0" w:color="auto"/>
            </w:tcBorders>
          </w:tcPr>
          <w:p w:rsidR="008E163D" w:rsidRPr="00E8076A" w:rsidRDefault="00C40EA4" w:rsidP="00E63945">
            <w:pPr>
              <w:widowControl w:val="0"/>
              <w:snapToGrid w:val="0"/>
              <w:jc w:val="both"/>
              <w:rPr>
                <w:rFonts w:ascii="Times New Roman" w:hAnsi="Times New Roman"/>
                <w:sz w:val="24"/>
                <w:szCs w:val="24"/>
                <w:lang w:val="uk-UA"/>
              </w:rPr>
            </w:pPr>
            <w:r w:rsidRPr="00E8076A">
              <w:rPr>
                <w:rFonts w:ascii="Times New Roman" w:hAnsi="Times New Roman"/>
                <w:sz w:val="24"/>
                <w:szCs w:val="24"/>
                <w:lang w:val="uk-UA"/>
              </w:rPr>
              <w:t>3</w:t>
            </w:r>
          </w:p>
        </w:tc>
        <w:tc>
          <w:tcPr>
            <w:tcW w:w="1040" w:type="dxa"/>
            <w:tcBorders>
              <w:top w:val="single" w:sz="6" w:space="0" w:color="auto"/>
              <w:left w:val="single" w:sz="4" w:space="0" w:color="auto"/>
              <w:bottom w:val="single" w:sz="4" w:space="0" w:color="auto"/>
              <w:right w:val="single" w:sz="4" w:space="0" w:color="auto"/>
            </w:tcBorders>
          </w:tcPr>
          <w:p w:rsidR="008E163D" w:rsidRPr="00E8076A" w:rsidRDefault="00C40EA4" w:rsidP="008E163D">
            <w:pPr>
              <w:widowControl w:val="0"/>
              <w:snapToGrid w:val="0"/>
              <w:jc w:val="both"/>
              <w:rPr>
                <w:rFonts w:ascii="Times New Roman" w:hAnsi="Times New Roman"/>
                <w:sz w:val="24"/>
                <w:szCs w:val="24"/>
                <w:lang w:val="uk-UA"/>
              </w:rPr>
            </w:pPr>
            <w:r w:rsidRPr="00E8076A">
              <w:rPr>
                <w:rFonts w:ascii="Times New Roman" w:hAnsi="Times New Roman"/>
                <w:sz w:val="24"/>
                <w:szCs w:val="24"/>
                <w:lang w:val="uk-UA"/>
              </w:rPr>
              <w:t>6</w:t>
            </w:r>
          </w:p>
        </w:tc>
      </w:tr>
      <w:tr w:rsidR="008E163D" w:rsidRPr="00E8076A" w:rsidTr="00CA4E0F">
        <w:trPr>
          <w:cantSplit/>
          <w:trHeight w:val="525"/>
        </w:trPr>
        <w:tc>
          <w:tcPr>
            <w:tcW w:w="6833" w:type="dxa"/>
            <w:tcBorders>
              <w:top w:val="single" w:sz="4" w:space="0" w:color="auto"/>
              <w:left w:val="single" w:sz="4" w:space="0" w:color="auto"/>
              <w:bottom w:val="single" w:sz="6" w:space="0" w:color="auto"/>
              <w:right w:val="single" w:sz="6" w:space="0" w:color="auto"/>
            </w:tcBorders>
          </w:tcPr>
          <w:p w:rsidR="008E163D" w:rsidRPr="00E8076A" w:rsidRDefault="008E163D" w:rsidP="00E63945">
            <w:pPr>
              <w:widowControl w:val="0"/>
              <w:snapToGrid w:val="0"/>
              <w:jc w:val="both"/>
              <w:rPr>
                <w:rFonts w:ascii="Times New Roman" w:hAnsi="Times New Roman"/>
                <w:sz w:val="24"/>
                <w:szCs w:val="24"/>
                <w:lang w:val="uk-UA"/>
              </w:rPr>
            </w:pPr>
            <w:r w:rsidRPr="00E8076A">
              <w:rPr>
                <w:rFonts w:ascii="Times New Roman" w:hAnsi="Times New Roman"/>
                <w:sz w:val="24"/>
                <w:szCs w:val="24"/>
                <w:lang w:val="uk-UA"/>
              </w:rPr>
              <w:t>Астрономія</w:t>
            </w:r>
          </w:p>
        </w:tc>
        <w:tc>
          <w:tcPr>
            <w:tcW w:w="993" w:type="dxa"/>
            <w:tcBorders>
              <w:top w:val="single" w:sz="4" w:space="0" w:color="auto"/>
              <w:left w:val="single" w:sz="6" w:space="0" w:color="auto"/>
              <w:bottom w:val="single" w:sz="6" w:space="0" w:color="auto"/>
              <w:right w:val="single" w:sz="6" w:space="0" w:color="auto"/>
            </w:tcBorders>
          </w:tcPr>
          <w:p w:rsidR="008E163D" w:rsidRPr="00E8076A" w:rsidRDefault="008E163D" w:rsidP="00E63945">
            <w:pPr>
              <w:widowControl w:val="0"/>
              <w:snapToGrid w:val="0"/>
              <w:jc w:val="both"/>
              <w:rPr>
                <w:rFonts w:ascii="Times New Roman" w:hAnsi="Times New Roman"/>
                <w:sz w:val="24"/>
                <w:szCs w:val="24"/>
                <w:lang w:val="uk-UA"/>
              </w:rPr>
            </w:pPr>
            <w:r w:rsidRPr="00E8076A">
              <w:rPr>
                <w:rFonts w:ascii="Times New Roman" w:hAnsi="Times New Roman"/>
                <w:sz w:val="24"/>
                <w:szCs w:val="24"/>
                <w:lang w:val="uk-UA"/>
              </w:rPr>
              <w:t xml:space="preserve"> -</w:t>
            </w:r>
          </w:p>
        </w:tc>
        <w:tc>
          <w:tcPr>
            <w:tcW w:w="1086" w:type="dxa"/>
            <w:tcBorders>
              <w:top w:val="single" w:sz="4" w:space="0" w:color="auto"/>
              <w:left w:val="single" w:sz="6" w:space="0" w:color="auto"/>
              <w:bottom w:val="single" w:sz="6" w:space="0" w:color="auto"/>
              <w:right w:val="single" w:sz="4" w:space="0" w:color="auto"/>
            </w:tcBorders>
          </w:tcPr>
          <w:p w:rsidR="008E163D" w:rsidRPr="00E8076A" w:rsidRDefault="008E163D" w:rsidP="00E63945">
            <w:pPr>
              <w:widowControl w:val="0"/>
              <w:snapToGrid w:val="0"/>
              <w:jc w:val="both"/>
              <w:rPr>
                <w:rFonts w:ascii="Times New Roman" w:hAnsi="Times New Roman"/>
                <w:sz w:val="24"/>
                <w:szCs w:val="24"/>
                <w:lang w:val="uk-UA"/>
              </w:rPr>
            </w:pPr>
            <w:r w:rsidRPr="00E8076A">
              <w:rPr>
                <w:rFonts w:ascii="Times New Roman" w:hAnsi="Times New Roman"/>
                <w:sz w:val="24"/>
                <w:szCs w:val="24"/>
                <w:lang w:val="uk-UA"/>
              </w:rPr>
              <w:t>1</w:t>
            </w:r>
          </w:p>
        </w:tc>
        <w:tc>
          <w:tcPr>
            <w:tcW w:w="1040" w:type="dxa"/>
            <w:tcBorders>
              <w:top w:val="single" w:sz="4" w:space="0" w:color="auto"/>
              <w:left w:val="single" w:sz="4" w:space="0" w:color="auto"/>
              <w:bottom w:val="single" w:sz="6" w:space="0" w:color="auto"/>
              <w:right w:val="single" w:sz="4" w:space="0" w:color="auto"/>
            </w:tcBorders>
          </w:tcPr>
          <w:p w:rsidR="008E163D" w:rsidRPr="00E8076A" w:rsidRDefault="00FB0700" w:rsidP="008E163D">
            <w:pPr>
              <w:widowControl w:val="0"/>
              <w:snapToGrid w:val="0"/>
              <w:jc w:val="both"/>
              <w:rPr>
                <w:rFonts w:ascii="Times New Roman" w:hAnsi="Times New Roman"/>
                <w:sz w:val="24"/>
                <w:szCs w:val="24"/>
                <w:lang w:val="uk-UA"/>
              </w:rPr>
            </w:pPr>
            <w:r w:rsidRPr="00E8076A">
              <w:rPr>
                <w:rFonts w:ascii="Times New Roman" w:hAnsi="Times New Roman"/>
                <w:sz w:val="24"/>
                <w:szCs w:val="24"/>
                <w:lang w:val="uk-UA"/>
              </w:rPr>
              <w:t>1</w:t>
            </w:r>
          </w:p>
        </w:tc>
      </w:tr>
      <w:tr w:rsidR="008E163D" w:rsidRPr="00E8076A" w:rsidTr="00CA4E0F">
        <w:trPr>
          <w:cantSplit/>
        </w:trPr>
        <w:tc>
          <w:tcPr>
            <w:tcW w:w="6833" w:type="dxa"/>
            <w:tcBorders>
              <w:top w:val="single" w:sz="6" w:space="0" w:color="auto"/>
              <w:left w:val="single" w:sz="4" w:space="0" w:color="auto"/>
              <w:bottom w:val="single" w:sz="6" w:space="0" w:color="auto"/>
              <w:right w:val="single" w:sz="6" w:space="0" w:color="auto"/>
            </w:tcBorders>
          </w:tcPr>
          <w:p w:rsidR="008E163D" w:rsidRPr="00E8076A" w:rsidRDefault="008E163D" w:rsidP="00E63945">
            <w:pPr>
              <w:widowControl w:val="0"/>
              <w:snapToGrid w:val="0"/>
              <w:jc w:val="both"/>
              <w:rPr>
                <w:rFonts w:ascii="Times New Roman" w:hAnsi="Times New Roman"/>
                <w:sz w:val="24"/>
                <w:szCs w:val="24"/>
                <w:lang w:val="uk-UA"/>
              </w:rPr>
            </w:pPr>
            <w:r w:rsidRPr="00E8076A">
              <w:rPr>
                <w:rFonts w:ascii="Times New Roman" w:hAnsi="Times New Roman"/>
                <w:sz w:val="24"/>
                <w:szCs w:val="24"/>
                <w:lang w:val="uk-UA"/>
              </w:rPr>
              <w:t>Хімія</w:t>
            </w:r>
          </w:p>
        </w:tc>
        <w:tc>
          <w:tcPr>
            <w:tcW w:w="993" w:type="dxa"/>
            <w:tcBorders>
              <w:top w:val="single" w:sz="6" w:space="0" w:color="auto"/>
              <w:left w:val="single" w:sz="6" w:space="0" w:color="auto"/>
              <w:bottom w:val="single" w:sz="6" w:space="0" w:color="auto"/>
              <w:right w:val="single" w:sz="6" w:space="0" w:color="auto"/>
            </w:tcBorders>
          </w:tcPr>
          <w:p w:rsidR="008E163D" w:rsidRPr="00E8076A" w:rsidRDefault="00526A81" w:rsidP="00E63945">
            <w:pPr>
              <w:widowControl w:val="0"/>
              <w:snapToGrid w:val="0"/>
              <w:jc w:val="both"/>
              <w:rPr>
                <w:rFonts w:ascii="Times New Roman" w:hAnsi="Times New Roman"/>
                <w:sz w:val="24"/>
                <w:szCs w:val="24"/>
                <w:lang w:val="uk-UA"/>
              </w:rPr>
            </w:pPr>
            <w:r>
              <w:rPr>
                <w:rFonts w:ascii="Times New Roman" w:hAnsi="Times New Roman"/>
                <w:sz w:val="24"/>
                <w:szCs w:val="24"/>
                <w:lang w:val="uk-UA"/>
              </w:rPr>
              <w:t>1,5+</w:t>
            </w:r>
            <w:r w:rsidRPr="006A561C">
              <w:rPr>
                <w:rFonts w:ascii="Times New Roman" w:hAnsi="Times New Roman"/>
                <w:color w:val="FF0000"/>
                <w:sz w:val="24"/>
                <w:szCs w:val="24"/>
                <w:lang w:val="uk-UA"/>
              </w:rPr>
              <w:t>0.5</w:t>
            </w:r>
          </w:p>
        </w:tc>
        <w:tc>
          <w:tcPr>
            <w:tcW w:w="1086" w:type="dxa"/>
            <w:tcBorders>
              <w:top w:val="single" w:sz="6" w:space="0" w:color="auto"/>
              <w:left w:val="single" w:sz="6" w:space="0" w:color="auto"/>
              <w:bottom w:val="single" w:sz="6" w:space="0" w:color="auto"/>
              <w:right w:val="single" w:sz="4" w:space="0" w:color="auto"/>
            </w:tcBorders>
          </w:tcPr>
          <w:p w:rsidR="008E163D" w:rsidRPr="00E8076A" w:rsidRDefault="008E163D" w:rsidP="00E63945">
            <w:pPr>
              <w:widowControl w:val="0"/>
              <w:snapToGrid w:val="0"/>
              <w:jc w:val="both"/>
              <w:rPr>
                <w:rFonts w:ascii="Times New Roman" w:hAnsi="Times New Roman"/>
                <w:sz w:val="24"/>
                <w:szCs w:val="24"/>
                <w:lang w:val="uk-UA"/>
              </w:rPr>
            </w:pPr>
            <w:r w:rsidRPr="00E8076A">
              <w:rPr>
                <w:rFonts w:ascii="Times New Roman" w:hAnsi="Times New Roman"/>
                <w:sz w:val="24"/>
                <w:szCs w:val="24"/>
                <w:lang w:val="uk-UA"/>
              </w:rPr>
              <w:t xml:space="preserve">2 </w:t>
            </w:r>
          </w:p>
        </w:tc>
        <w:tc>
          <w:tcPr>
            <w:tcW w:w="1040" w:type="dxa"/>
            <w:tcBorders>
              <w:top w:val="single" w:sz="6" w:space="0" w:color="auto"/>
              <w:left w:val="single" w:sz="4" w:space="0" w:color="auto"/>
              <w:bottom w:val="single" w:sz="6" w:space="0" w:color="auto"/>
              <w:right w:val="single" w:sz="4" w:space="0" w:color="auto"/>
            </w:tcBorders>
          </w:tcPr>
          <w:p w:rsidR="008E163D" w:rsidRPr="00E8076A" w:rsidRDefault="00526A81" w:rsidP="008E163D">
            <w:pPr>
              <w:widowControl w:val="0"/>
              <w:snapToGrid w:val="0"/>
              <w:jc w:val="both"/>
              <w:rPr>
                <w:rFonts w:ascii="Times New Roman" w:hAnsi="Times New Roman"/>
                <w:sz w:val="24"/>
                <w:szCs w:val="24"/>
                <w:lang w:val="uk-UA"/>
              </w:rPr>
            </w:pPr>
            <w:r>
              <w:rPr>
                <w:rFonts w:ascii="Times New Roman" w:hAnsi="Times New Roman"/>
                <w:sz w:val="24"/>
                <w:szCs w:val="24"/>
                <w:lang w:val="uk-UA"/>
              </w:rPr>
              <w:t>4</w:t>
            </w:r>
          </w:p>
        </w:tc>
      </w:tr>
      <w:tr w:rsidR="008E163D" w:rsidRPr="00E8076A" w:rsidTr="00CA4E0F">
        <w:trPr>
          <w:cantSplit/>
        </w:trPr>
        <w:tc>
          <w:tcPr>
            <w:tcW w:w="6833" w:type="dxa"/>
            <w:tcBorders>
              <w:top w:val="single" w:sz="6" w:space="0" w:color="auto"/>
              <w:left w:val="single" w:sz="4" w:space="0" w:color="auto"/>
              <w:bottom w:val="single" w:sz="6" w:space="0" w:color="auto"/>
              <w:right w:val="single" w:sz="6" w:space="0" w:color="auto"/>
            </w:tcBorders>
          </w:tcPr>
          <w:p w:rsidR="008E163D" w:rsidRPr="00E8076A" w:rsidRDefault="008E163D" w:rsidP="00E63945">
            <w:pPr>
              <w:widowControl w:val="0"/>
              <w:snapToGrid w:val="0"/>
              <w:jc w:val="both"/>
              <w:rPr>
                <w:rFonts w:ascii="Times New Roman" w:hAnsi="Times New Roman"/>
                <w:sz w:val="24"/>
                <w:szCs w:val="24"/>
                <w:lang w:val="uk-UA"/>
              </w:rPr>
            </w:pPr>
            <w:r w:rsidRPr="00E8076A">
              <w:rPr>
                <w:rFonts w:ascii="Times New Roman" w:hAnsi="Times New Roman"/>
                <w:sz w:val="24"/>
                <w:szCs w:val="24"/>
                <w:lang w:val="uk-UA"/>
              </w:rPr>
              <w:t>Фізична культура</w:t>
            </w:r>
          </w:p>
        </w:tc>
        <w:tc>
          <w:tcPr>
            <w:tcW w:w="993" w:type="dxa"/>
            <w:tcBorders>
              <w:top w:val="single" w:sz="6" w:space="0" w:color="auto"/>
              <w:left w:val="single" w:sz="6" w:space="0" w:color="auto"/>
              <w:bottom w:val="single" w:sz="6" w:space="0" w:color="auto"/>
              <w:right w:val="single" w:sz="6" w:space="0" w:color="auto"/>
            </w:tcBorders>
          </w:tcPr>
          <w:p w:rsidR="008E163D" w:rsidRPr="00E8076A" w:rsidRDefault="008E163D" w:rsidP="00E63945">
            <w:pPr>
              <w:widowControl w:val="0"/>
              <w:snapToGrid w:val="0"/>
              <w:jc w:val="both"/>
              <w:rPr>
                <w:rFonts w:ascii="Times New Roman" w:hAnsi="Times New Roman"/>
                <w:sz w:val="24"/>
                <w:szCs w:val="24"/>
                <w:lang w:val="uk-UA"/>
              </w:rPr>
            </w:pPr>
            <w:r w:rsidRPr="00E8076A">
              <w:rPr>
                <w:rFonts w:ascii="Times New Roman" w:hAnsi="Times New Roman"/>
                <w:sz w:val="24"/>
                <w:szCs w:val="24"/>
                <w:lang w:val="uk-UA"/>
              </w:rPr>
              <w:t>3</w:t>
            </w:r>
          </w:p>
        </w:tc>
        <w:tc>
          <w:tcPr>
            <w:tcW w:w="1086" w:type="dxa"/>
            <w:tcBorders>
              <w:top w:val="single" w:sz="6" w:space="0" w:color="auto"/>
              <w:left w:val="single" w:sz="6" w:space="0" w:color="auto"/>
              <w:bottom w:val="single" w:sz="6" w:space="0" w:color="auto"/>
              <w:right w:val="single" w:sz="4" w:space="0" w:color="auto"/>
            </w:tcBorders>
          </w:tcPr>
          <w:p w:rsidR="008E163D" w:rsidRPr="00E8076A" w:rsidRDefault="008E163D" w:rsidP="00E63945">
            <w:pPr>
              <w:widowControl w:val="0"/>
              <w:snapToGrid w:val="0"/>
              <w:jc w:val="both"/>
              <w:rPr>
                <w:rFonts w:ascii="Times New Roman" w:hAnsi="Times New Roman"/>
                <w:sz w:val="24"/>
                <w:szCs w:val="24"/>
                <w:lang w:val="uk-UA"/>
              </w:rPr>
            </w:pPr>
            <w:r w:rsidRPr="00E8076A">
              <w:rPr>
                <w:rFonts w:ascii="Times New Roman" w:hAnsi="Times New Roman"/>
                <w:sz w:val="24"/>
                <w:szCs w:val="24"/>
                <w:lang w:val="uk-UA"/>
              </w:rPr>
              <w:t>3</w:t>
            </w:r>
          </w:p>
        </w:tc>
        <w:tc>
          <w:tcPr>
            <w:tcW w:w="1040" w:type="dxa"/>
            <w:tcBorders>
              <w:top w:val="single" w:sz="6" w:space="0" w:color="auto"/>
              <w:left w:val="single" w:sz="4" w:space="0" w:color="auto"/>
              <w:bottom w:val="single" w:sz="6" w:space="0" w:color="auto"/>
              <w:right w:val="single" w:sz="4" w:space="0" w:color="auto"/>
            </w:tcBorders>
          </w:tcPr>
          <w:p w:rsidR="008E163D" w:rsidRPr="00E8076A" w:rsidRDefault="00FB0700" w:rsidP="008E163D">
            <w:pPr>
              <w:widowControl w:val="0"/>
              <w:snapToGrid w:val="0"/>
              <w:jc w:val="both"/>
              <w:rPr>
                <w:rFonts w:ascii="Times New Roman" w:hAnsi="Times New Roman"/>
                <w:sz w:val="24"/>
                <w:szCs w:val="24"/>
                <w:lang w:val="uk-UA"/>
              </w:rPr>
            </w:pPr>
            <w:r w:rsidRPr="00E8076A">
              <w:rPr>
                <w:rFonts w:ascii="Times New Roman" w:hAnsi="Times New Roman"/>
                <w:sz w:val="24"/>
                <w:szCs w:val="24"/>
                <w:lang w:val="uk-UA"/>
              </w:rPr>
              <w:t>6</w:t>
            </w:r>
          </w:p>
        </w:tc>
      </w:tr>
      <w:tr w:rsidR="008E163D" w:rsidRPr="00E8076A" w:rsidTr="00CA4E0F">
        <w:trPr>
          <w:cantSplit/>
        </w:trPr>
        <w:tc>
          <w:tcPr>
            <w:tcW w:w="6833" w:type="dxa"/>
            <w:tcBorders>
              <w:top w:val="single" w:sz="6" w:space="0" w:color="auto"/>
              <w:left w:val="single" w:sz="4" w:space="0" w:color="auto"/>
              <w:bottom w:val="single" w:sz="6" w:space="0" w:color="auto"/>
              <w:right w:val="single" w:sz="6" w:space="0" w:color="auto"/>
            </w:tcBorders>
          </w:tcPr>
          <w:p w:rsidR="008E163D" w:rsidRPr="00E8076A" w:rsidRDefault="00FB0700" w:rsidP="00E63945">
            <w:pPr>
              <w:widowControl w:val="0"/>
              <w:snapToGrid w:val="0"/>
              <w:jc w:val="both"/>
              <w:rPr>
                <w:rFonts w:ascii="Times New Roman" w:hAnsi="Times New Roman"/>
                <w:sz w:val="24"/>
                <w:szCs w:val="24"/>
                <w:lang w:val="uk-UA"/>
              </w:rPr>
            </w:pPr>
            <w:r w:rsidRPr="00E8076A">
              <w:rPr>
                <w:rFonts w:ascii="Times New Roman" w:hAnsi="Times New Roman"/>
                <w:sz w:val="24"/>
                <w:szCs w:val="24"/>
                <w:lang w:val="uk-UA"/>
              </w:rPr>
              <w:t>Захист Украї</w:t>
            </w:r>
            <w:r w:rsidR="008E163D" w:rsidRPr="00E8076A">
              <w:rPr>
                <w:rFonts w:ascii="Times New Roman" w:hAnsi="Times New Roman"/>
                <w:sz w:val="24"/>
                <w:szCs w:val="24"/>
                <w:lang w:val="uk-UA"/>
              </w:rPr>
              <w:t>ни</w:t>
            </w:r>
          </w:p>
        </w:tc>
        <w:tc>
          <w:tcPr>
            <w:tcW w:w="993" w:type="dxa"/>
            <w:tcBorders>
              <w:top w:val="single" w:sz="6" w:space="0" w:color="auto"/>
              <w:left w:val="single" w:sz="6" w:space="0" w:color="auto"/>
              <w:bottom w:val="single" w:sz="6" w:space="0" w:color="auto"/>
              <w:right w:val="single" w:sz="6" w:space="0" w:color="auto"/>
            </w:tcBorders>
          </w:tcPr>
          <w:p w:rsidR="008E163D" w:rsidRPr="00E8076A" w:rsidRDefault="00C40EA4" w:rsidP="00E63945">
            <w:pPr>
              <w:widowControl w:val="0"/>
              <w:snapToGrid w:val="0"/>
              <w:jc w:val="both"/>
              <w:rPr>
                <w:rFonts w:ascii="Times New Roman" w:hAnsi="Times New Roman"/>
                <w:sz w:val="24"/>
                <w:szCs w:val="24"/>
                <w:lang w:val="uk-UA"/>
              </w:rPr>
            </w:pPr>
            <w:r w:rsidRPr="00E8076A">
              <w:rPr>
                <w:rFonts w:ascii="Times New Roman" w:hAnsi="Times New Roman"/>
                <w:sz w:val="24"/>
                <w:szCs w:val="24"/>
                <w:lang w:val="uk-UA"/>
              </w:rPr>
              <w:t>1,5+</w:t>
            </w:r>
            <w:r w:rsidRPr="006A561C">
              <w:rPr>
                <w:rFonts w:ascii="Times New Roman" w:hAnsi="Times New Roman"/>
                <w:color w:val="FF0000"/>
                <w:sz w:val="24"/>
                <w:szCs w:val="24"/>
                <w:lang w:val="uk-UA"/>
              </w:rPr>
              <w:t>0,5</w:t>
            </w:r>
          </w:p>
        </w:tc>
        <w:tc>
          <w:tcPr>
            <w:tcW w:w="1086" w:type="dxa"/>
            <w:tcBorders>
              <w:top w:val="single" w:sz="6" w:space="0" w:color="auto"/>
              <w:left w:val="single" w:sz="6" w:space="0" w:color="auto"/>
              <w:bottom w:val="single" w:sz="6" w:space="0" w:color="auto"/>
              <w:right w:val="single" w:sz="4" w:space="0" w:color="auto"/>
            </w:tcBorders>
          </w:tcPr>
          <w:p w:rsidR="008E163D" w:rsidRPr="00E8076A" w:rsidRDefault="00E8076A" w:rsidP="00E63945">
            <w:pPr>
              <w:widowControl w:val="0"/>
              <w:snapToGrid w:val="0"/>
              <w:jc w:val="both"/>
              <w:rPr>
                <w:rFonts w:ascii="Times New Roman" w:hAnsi="Times New Roman"/>
                <w:sz w:val="24"/>
                <w:szCs w:val="24"/>
                <w:lang w:val="uk-UA"/>
              </w:rPr>
            </w:pPr>
            <w:r w:rsidRPr="00E8076A">
              <w:rPr>
                <w:rFonts w:ascii="Times New Roman" w:hAnsi="Times New Roman"/>
                <w:sz w:val="24"/>
                <w:szCs w:val="24"/>
                <w:lang w:val="uk-UA"/>
              </w:rPr>
              <w:t>1,5+</w:t>
            </w:r>
            <w:r w:rsidRPr="006A561C">
              <w:rPr>
                <w:rFonts w:ascii="Times New Roman" w:hAnsi="Times New Roman"/>
                <w:color w:val="FF0000"/>
                <w:sz w:val="24"/>
                <w:szCs w:val="24"/>
                <w:lang w:val="uk-UA"/>
              </w:rPr>
              <w:t>0,5</w:t>
            </w:r>
          </w:p>
        </w:tc>
        <w:tc>
          <w:tcPr>
            <w:tcW w:w="1040" w:type="dxa"/>
            <w:tcBorders>
              <w:top w:val="single" w:sz="6" w:space="0" w:color="auto"/>
              <w:left w:val="single" w:sz="4" w:space="0" w:color="auto"/>
              <w:bottom w:val="single" w:sz="6" w:space="0" w:color="auto"/>
              <w:right w:val="single" w:sz="4" w:space="0" w:color="auto"/>
            </w:tcBorders>
          </w:tcPr>
          <w:p w:rsidR="008E163D" w:rsidRPr="00E8076A" w:rsidRDefault="00FB0700" w:rsidP="008E163D">
            <w:pPr>
              <w:widowControl w:val="0"/>
              <w:snapToGrid w:val="0"/>
              <w:jc w:val="both"/>
              <w:rPr>
                <w:rFonts w:ascii="Times New Roman" w:hAnsi="Times New Roman"/>
                <w:sz w:val="24"/>
                <w:szCs w:val="24"/>
                <w:lang w:val="uk-UA"/>
              </w:rPr>
            </w:pPr>
            <w:r w:rsidRPr="00E8076A">
              <w:rPr>
                <w:rFonts w:ascii="Times New Roman" w:hAnsi="Times New Roman"/>
                <w:sz w:val="24"/>
                <w:szCs w:val="24"/>
                <w:lang w:val="uk-UA"/>
              </w:rPr>
              <w:t>4</w:t>
            </w:r>
          </w:p>
        </w:tc>
      </w:tr>
      <w:tr w:rsidR="008E163D" w:rsidRPr="00E8076A" w:rsidTr="00CA4E0F">
        <w:trPr>
          <w:cantSplit/>
          <w:trHeight w:val="435"/>
        </w:trPr>
        <w:tc>
          <w:tcPr>
            <w:tcW w:w="6833" w:type="dxa"/>
            <w:tcBorders>
              <w:top w:val="single" w:sz="6" w:space="0" w:color="auto"/>
              <w:left w:val="single" w:sz="4" w:space="0" w:color="auto"/>
              <w:bottom w:val="single" w:sz="4" w:space="0" w:color="auto"/>
              <w:right w:val="single" w:sz="6" w:space="0" w:color="auto"/>
            </w:tcBorders>
          </w:tcPr>
          <w:p w:rsidR="008E163D" w:rsidRPr="00E8076A" w:rsidRDefault="008E163D" w:rsidP="00E63945">
            <w:pPr>
              <w:widowControl w:val="0"/>
              <w:snapToGrid w:val="0"/>
              <w:jc w:val="both"/>
              <w:rPr>
                <w:rFonts w:ascii="Times New Roman" w:hAnsi="Times New Roman"/>
                <w:sz w:val="24"/>
                <w:szCs w:val="24"/>
                <w:lang w:val="uk-UA"/>
              </w:rPr>
            </w:pPr>
            <w:r w:rsidRPr="00E8076A">
              <w:rPr>
                <w:rFonts w:ascii="Times New Roman" w:hAnsi="Times New Roman"/>
                <w:sz w:val="24"/>
                <w:szCs w:val="24"/>
                <w:lang w:val="uk-UA"/>
              </w:rPr>
              <w:t xml:space="preserve">Інформатика, </w:t>
            </w:r>
          </w:p>
        </w:tc>
        <w:tc>
          <w:tcPr>
            <w:tcW w:w="993" w:type="dxa"/>
            <w:tcBorders>
              <w:top w:val="single" w:sz="6" w:space="0" w:color="auto"/>
              <w:left w:val="single" w:sz="6" w:space="0" w:color="auto"/>
              <w:bottom w:val="single" w:sz="4" w:space="0" w:color="auto"/>
              <w:right w:val="single" w:sz="6" w:space="0" w:color="auto"/>
            </w:tcBorders>
          </w:tcPr>
          <w:p w:rsidR="008E163D" w:rsidRPr="00E8076A" w:rsidRDefault="008E163D" w:rsidP="00E63945">
            <w:pPr>
              <w:widowControl w:val="0"/>
              <w:snapToGrid w:val="0"/>
              <w:jc w:val="both"/>
              <w:rPr>
                <w:rFonts w:ascii="Times New Roman" w:hAnsi="Times New Roman"/>
                <w:sz w:val="24"/>
                <w:szCs w:val="24"/>
                <w:lang w:val="uk-UA"/>
              </w:rPr>
            </w:pPr>
            <w:r w:rsidRPr="00E8076A">
              <w:rPr>
                <w:rFonts w:ascii="Times New Roman" w:hAnsi="Times New Roman"/>
                <w:sz w:val="24"/>
                <w:szCs w:val="24"/>
                <w:lang w:val="uk-UA"/>
              </w:rPr>
              <w:t>2</w:t>
            </w:r>
          </w:p>
        </w:tc>
        <w:tc>
          <w:tcPr>
            <w:tcW w:w="1086" w:type="dxa"/>
            <w:tcBorders>
              <w:top w:val="single" w:sz="6" w:space="0" w:color="auto"/>
              <w:left w:val="single" w:sz="6" w:space="0" w:color="auto"/>
              <w:bottom w:val="single" w:sz="4" w:space="0" w:color="auto"/>
              <w:right w:val="single" w:sz="4" w:space="0" w:color="auto"/>
            </w:tcBorders>
          </w:tcPr>
          <w:p w:rsidR="008E163D" w:rsidRPr="00E8076A" w:rsidRDefault="008E163D" w:rsidP="00E63945">
            <w:pPr>
              <w:widowControl w:val="0"/>
              <w:snapToGrid w:val="0"/>
              <w:jc w:val="both"/>
              <w:rPr>
                <w:rFonts w:ascii="Times New Roman" w:hAnsi="Times New Roman"/>
                <w:sz w:val="24"/>
                <w:szCs w:val="24"/>
                <w:lang w:val="uk-UA"/>
              </w:rPr>
            </w:pPr>
            <w:r w:rsidRPr="00E8076A">
              <w:rPr>
                <w:rFonts w:ascii="Times New Roman" w:hAnsi="Times New Roman"/>
                <w:sz w:val="24"/>
                <w:szCs w:val="24"/>
                <w:lang w:val="uk-UA"/>
              </w:rPr>
              <w:t>1</w:t>
            </w:r>
          </w:p>
        </w:tc>
        <w:tc>
          <w:tcPr>
            <w:tcW w:w="1040" w:type="dxa"/>
            <w:tcBorders>
              <w:top w:val="single" w:sz="6" w:space="0" w:color="auto"/>
              <w:left w:val="single" w:sz="4" w:space="0" w:color="auto"/>
              <w:bottom w:val="single" w:sz="4" w:space="0" w:color="auto"/>
              <w:right w:val="single" w:sz="4" w:space="0" w:color="auto"/>
            </w:tcBorders>
          </w:tcPr>
          <w:p w:rsidR="008E163D" w:rsidRPr="00E8076A" w:rsidRDefault="00FB0700" w:rsidP="008E163D">
            <w:pPr>
              <w:widowControl w:val="0"/>
              <w:snapToGrid w:val="0"/>
              <w:jc w:val="both"/>
              <w:rPr>
                <w:rFonts w:ascii="Times New Roman" w:hAnsi="Times New Roman"/>
                <w:sz w:val="24"/>
                <w:szCs w:val="24"/>
                <w:lang w:val="uk-UA"/>
              </w:rPr>
            </w:pPr>
            <w:r w:rsidRPr="00E8076A">
              <w:rPr>
                <w:rFonts w:ascii="Times New Roman" w:hAnsi="Times New Roman"/>
                <w:sz w:val="24"/>
                <w:szCs w:val="24"/>
                <w:lang w:val="uk-UA"/>
              </w:rPr>
              <w:t>3</w:t>
            </w:r>
          </w:p>
        </w:tc>
      </w:tr>
      <w:tr w:rsidR="00FB0700" w:rsidRPr="00E8076A" w:rsidTr="00CA4E0F">
        <w:trPr>
          <w:cantSplit/>
          <w:trHeight w:val="621"/>
        </w:trPr>
        <w:tc>
          <w:tcPr>
            <w:tcW w:w="6833" w:type="dxa"/>
            <w:tcBorders>
              <w:top w:val="single" w:sz="4" w:space="0" w:color="auto"/>
              <w:left w:val="single" w:sz="4" w:space="0" w:color="auto"/>
              <w:bottom w:val="single" w:sz="4" w:space="0" w:color="auto"/>
              <w:right w:val="single" w:sz="6" w:space="0" w:color="auto"/>
            </w:tcBorders>
          </w:tcPr>
          <w:p w:rsidR="00FB0700" w:rsidRPr="00E8076A" w:rsidRDefault="00FB0700" w:rsidP="00497EBF">
            <w:pPr>
              <w:widowControl w:val="0"/>
              <w:snapToGrid w:val="0"/>
              <w:jc w:val="both"/>
              <w:rPr>
                <w:rFonts w:ascii="Times New Roman" w:hAnsi="Times New Roman"/>
                <w:sz w:val="24"/>
                <w:szCs w:val="24"/>
                <w:lang w:val="uk-UA"/>
              </w:rPr>
            </w:pPr>
            <w:r w:rsidRPr="00E8076A">
              <w:rPr>
                <w:rFonts w:ascii="Times New Roman" w:hAnsi="Times New Roman"/>
                <w:sz w:val="24"/>
                <w:szCs w:val="24"/>
                <w:lang w:val="uk-UA"/>
              </w:rPr>
              <w:t>Технології</w:t>
            </w:r>
          </w:p>
        </w:tc>
        <w:tc>
          <w:tcPr>
            <w:tcW w:w="993" w:type="dxa"/>
            <w:tcBorders>
              <w:top w:val="single" w:sz="4" w:space="0" w:color="auto"/>
              <w:left w:val="single" w:sz="6" w:space="0" w:color="auto"/>
              <w:bottom w:val="single" w:sz="4" w:space="0" w:color="auto"/>
              <w:right w:val="single" w:sz="6" w:space="0" w:color="auto"/>
            </w:tcBorders>
          </w:tcPr>
          <w:p w:rsidR="00FB0700" w:rsidRPr="00E8076A" w:rsidRDefault="00FB0700" w:rsidP="00E63945">
            <w:pPr>
              <w:widowControl w:val="0"/>
              <w:snapToGrid w:val="0"/>
              <w:jc w:val="both"/>
              <w:rPr>
                <w:rFonts w:ascii="Times New Roman" w:hAnsi="Times New Roman"/>
                <w:sz w:val="24"/>
                <w:szCs w:val="24"/>
                <w:lang w:val="uk-UA"/>
              </w:rPr>
            </w:pPr>
            <w:r w:rsidRPr="00E8076A">
              <w:rPr>
                <w:rFonts w:ascii="Times New Roman" w:hAnsi="Times New Roman"/>
                <w:sz w:val="24"/>
                <w:szCs w:val="24"/>
                <w:lang w:val="uk-UA"/>
              </w:rPr>
              <w:t>1</w:t>
            </w:r>
          </w:p>
        </w:tc>
        <w:tc>
          <w:tcPr>
            <w:tcW w:w="1086" w:type="dxa"/>
            <w:tcBorders>
              <w:top w:val="single" w:sz="4" w:space="0" w:color="auto"/>
              <w:left w:val="single" w:sz="6" w:space="0" w:color="auto"/>
              <w:bottom w:val="single" w:sz="4" w:space="0" w:color="auto"/>
              <w:right w:val="single" w:sz="4" w:space="0" w:color="auto"/>
            </w:tcBorders>
          </w:tcPr>
          <w:p w:rsidR="00FB0700" w:rsidRPr="00E8076A" w:rsidRDefault="00FB0700" w:rsidP="00E63945">
            <w:pPr>
              <w:widowControl w:val="0"/>
              <w:snapToGrid w:val="0"/>
              <w:jc w:val="both"/>
              <w:rPr>
                <w:rFonts w:ascii="Times New Roman" w:hAnsi="Times New Roman"/>
                <w:sz w:val="24"/>
                <w:szCs w:val="24"/>
                <w:lang w:val="uk-UA"/>
              </w:rPr>
            </w:pPr>
            <w:r w:rsidRPr="00E8076A">
              <w:rPr>
                <w:rFonts w:ascii="Times New Roman" w:hAnsi="Times New Roman"/>
                <w:sz w:val="24"/>
                <w:szCs w:val="24"/>
                <w:lang w:val="uk-UA"/>
              </w:rPr>
              <w:t>2</w:t>
            </w:r>
          </w:p>
        </w:tc>
        <w:tc>
          <w:tcPr>
            <w:tcW w:w="1040" w:type="dxa"/>
            <w:tcBorders>
              <w:top w:val="single" w:sz="4" w:space="0" w:color="auto"/>
              <w:left w:val="single" w:sz="4" w:space="0" w:color="auto"/>
              <w:bottom w:val="single" w:sz="4" w:space="0" w:color="auto"/>
              <w:right w:val="single" w:sz="4" w:space="0" w:color="auto"/>
            </w:tcBorders>
          </w:tcPr>
          <w:p w:rsidR="00FB0700" w:rsidRPr="00E8076A" w:rsidRDefault="00FB0700" w:rsidP="008E163D">
            <w:pPr>
              <w:widowControl w:val="0"/>
              <w:snapToGrid w:val="0"/>
              <w:jc w:val="both"/>
              <w:rPr>
                <w:rFonts w:ascii="Times New Roman" w:hAnsi="Times New Roman"/>
                <w:sz w:val="24"/>
                <w:szCs w:val="24"/>
                <w:lang w:val="uk-UA"/>
              </w:rPr>
            </w:pPr>
            <w:r w:rsidRPr="00E8076A">
              <w:rPr>
                <w:rFonts w:ascii="Times New Roman" w:hAnsi="Times New Roman"/>
                <w:sz w:val="24"/>
                <w:szCs w:val="24"/>
                <w:lang w:val="uk-UA"/>
              </w:rPr>
              <w:t>3</w:t>
            </w:r>
          </w:p>
          <w:p w:rsidR="00FB0700" w:rsidRPr="00E8076A" w:rsidRDefault="00FB0700" w:rsidP="008E163D">
            <w:pPr>
              <w:widowControl w:val="0"/>
              <w:snapToGrid w:val="0"/>
              <w:jc w:val="both"/>
              <w:rPr>
                <w:rFonts w:ascii="Times New Roman" w:hAnsi="Times New Roman"/>
                <w:sz w:val="24"/>
                <w:szCs w:val="24"/>
                <w:lang w:val="uk-UA"/>
              </w:rPr>
            </w:pPr>
          </w:p>
        </w:tc>
      </w:tr>
      <w:tr w:rsidR="00FB0700" w:rsidRPr="00E8076A" w:rsidTr="00CA4E0F">
        <w:trPr>
          <w:cantSplit/>
          <w:trHeight w:val="450"/>
        </w:trPr>
        <w:tc>
          <w:tcPr>
            <w:tcW w:w="6833" w:type="dxa"/>
            <w:tcBorders>
              <w:top w:val="single" w:sz="4" w:space="0" w:color="auto"/>
              <w:left w:val="single" w:sz="4" w:space="0" w:color="auto"/>
              <w:bottom w:val="single" w:sz="6" w:space="0" w:color="auto"/>
              <w:right w:val="single" w:sz="6" w:space="0" w:color="auto"/>
            </w:tcBorders>
          </w:tcPr>
          <w:p w:rsidR="00FB0700" w:rsidRPr="00E8076A" w:rsidRDefault="00FB0700" w:rsidP="00497EBF">
            <w:pPr>
              <w:widowControl w:val="0"/>
              <w:snapToGrid w:val="0"/>
              <w:jc w:val="both"/>
              <w:rPr>
                <w:rFonts w:ascii="Times New Roman" w:hAnsi="Times New Roman"/>
                <w:b/>
                <w:sz w:val="24"/>
                <w:szCs w:val="24"/>
                <w:lang w:val="uk-UA"/>
              </w:rPr>
            </w:pPr>
            <w:r w:rsidRPr="00E8076A">
              <w:rPr>
                <w:rFonts w:ascii="Times New Roman" w:hAnsi="Times New Roman"/>
                <w:b/>
                <w:sz w:val="24"/>
                <w:szCs w:val="24"/>
                <w:lang w:val="uk-UA"/>
              </w:rPr>
              <w:t>Усього</w:t>
            </w:r>
          </w:p>
        </w:tc>
        <w:tc>
          <w:tcPr>
            <w:tcW w:w="993" w:type="dxa"/>
            <w:tcBorders>
              <w:top w:val="single" w:sz="4" w:space="0" w:color="auto"/>
              <w:left w:val="single" w:sz="6" w:space="0" w:color="auto"/>
              <w:bottom w:val="single" w:sz="6" w:space="0" w:color="auto"/>
              <w:right w:val="single" w:sz="6" w:space="0" w:color="auto"/>
            </w:tcBorders>
          </w:tcPr>
          <w:p w:rsidR="00FB0700" w:rsidRPr="00E8076A" w:rsidRDefault="00433E0B" w:rsidP="00E63945">
            <w:pPr>
              <w:widowControl w:val="0"/>
              <w:snapToGrid w:val="0"/>
              <w:jc w:val="both"/>
              <w:rPr>
                <w:rFonts w:ascii="Times New Roman" w:hAnsi="Times New Roman"/>
                <w:sz w:val="24"/>
                <w:szCs w:val="24"/>
                <w:lang w:val="uk-UA"/>
              </w:rPr>
            </w:pPr>
            <w:r>
              <w:rPr>
                <w:rFonts w:ascii="Times New Roman" w:hAnsi="Times New Roman"/>
                <w:sz w:val="24"/>
                <w:szCs w:val="24"/>
                <w:lang w:val="uk-UA"/>
              </w:rPr>
              <w:t>35</w:t>
            </w:r>
          </w:p>
        </w:tc>
        <w:tc>
          <w:tcPr>
            <w:tcW w:w="1086" w:type="dxa"/>
            <w:tcBorders>
              <w:top w:val="single" w:sz="4" w:space="0" w:color="auto"/>
              <w:left w:val="single" w:sz="6" w:space="0" w:color="auto"/>
              <w:bottom w:val="single" w:sz="6" w:space="0" w:color="auto"/>
              <w:right w:val="single" w:sz="4" w:space="0" w:color="auto"/>
            </w:tcBorders>
          </w:tcPr>
          <w:p w:rsidR="00FB0700" w:rsidRPr="00E8076A" w:rsidRDefault="00433E0B" w:rsidP="00E63945">
            <w:pPr>
              <w:widowControl w:val="0"/>
              <w:snapToGrid w:val="0"/>
              <w:jc w:val="both"/>
              <w:rPr>
                <w:rFonts w:ascii="Times New Roman" w:hAnsi="Times New Roman"/>
                <w:sz w:val="24"/>
                <w:szCs w:val="24"/>
                <w:lang w:val="uk-UA"/>
              </w:rPr>
            </w:pPr>
            <w:r>
              <w:rPr>
                <w:rFonts w:ascii="Times New Roman" w:hAnsi="Times New Roman"/>
                <w:sz w:val="24"/>
                <w:szCs w:val="24"/>
                <w:lang w:val="uk-UA"/>
              </w:rPr>
              <w:t>33</w:t>
            </w:r>
          </w:p>
        </w:tc>
        <w:tc>
          <w:tcPr>
            <w:tcW w:w="1040" w:type="dxa"/>
            <w:tcBorders>
              <w:top w:val="single" w:sz="4" w:space="0" w:color="auto"/>
              <w:left w:val="single" w:sz="4" w:space="0" w:color="auto"/>
              <w:bottom w:val="single" w:sz="6" w:space="0" w:color="auto"/>
              <w:right w:val="single" w:sz="4" w:space="0" w:color="auto"/>
            </w:tcBorders>
          </w:tcPr>
          <w:p w:rsidR="00FB0700" w:rsidRPr="00E8076A" w:rsidRDefault="00526A81" w:rsidP="008E163D">
            <w:pPr>
              <w:widowControl w:val="0"/>
              <w:snapToGrid w:val="0"/>
              <w:jc w:val="both"/>
              <w:rPr>
                <w:rFonts w:ascii="Times New Roman" w:hAnsi="Times New Roman"/>
                <w:sz w:val="24"/>
                <w:szCs w:val="24"/>
                <w:lang w:val="uk-UA"/>
              </w:rPr>
            </w:pPr>
            <w:r>
              <w:rPr>
                <w:rFonts w:ascii="Times New Roman" w:hAnsi="Times New Roman"/>
                <w:sz w:val="24"/>
                <w:szCs w:val="24"/>
                <w:lang w:val="uk-UA"/>
              </w:rPr>
              <w:t>68</w:t>
            </w:r>
          </w:p>
        </w:tc>
      </w:tr>
      <w:tr w:rsidR="008E163D" w:rsidRPr="00E8076A" w:rsidTr="00CA4E0F">
        <w:trPr>
          <w:cantSplit/>
          <w:trHeight w:val="495"/>
        </w:trPr>
        <w:tc>
          <w:tcPr>
            <w:tcW w:w="6833" w:type="dxa"/>
            <w:tcBorders>
              <w:top w:val="single" w:sz="6" w:space="0" w:color="auto"/>
              <w:left w:val="single" w:sz="4" w:space="0" w:color="auto"/>
              <w:bottom w:val="single" w:sz="6" w:space="0" w:color="auto"/>
              <w:right w:val="single" w:sz="4" w:space="0" w:color="auto"/>
            </w:tcBorders>
          </w:tcPr>
          <w:p w:rsidR="00CA4E0F" w:rsidRPr="00CA4E0F" w:rsidRDefault="008E163D" w:rsidP="00D8746B">
            <w:pPr>
              <w:widowControl w:val="0"/>
              <w:snapToGrid w:val="0"/>
              <w:spacing w:after="0"/>
              <w:jc w:val="both"/>
              <w:rPr>
                <w:rFonts w:ascii="Times New Roman" w:hAnsi="Times New Roman"/>
                <w:b/>
                <w:bCs/>
                <w:sz w:val="24"/>
                <w:szCs w:val="24"/>
                <w:lang w:val="uk-UA"/>
              </w:rPr>
            </w:pPr>
            <w:r w:rsidRPr="00CA4E0F">
              <w:rPr>
                <w:rFonts w:ascii="Times New Roman" w:hAnsi="Times New Roman"/>
                <w:b/>
                <w:sz w:val="24"/>
                <w:szCs w:val="24"/>
                <w:lang w:val="uk-UA"/>
              </w:rPr>
              <w:t>Додаткові години</w:t>
            </w:r>
            <w:r w:rsidRPr="00CA4E0F">
              <w:rPr>
                <w:rFonts w:ascii="Times New Roman" w:hAnsi="Times New Roman"/>
                <w:b/>
                <w:bCs/>
                <w:sz w:val="24"/>
                <w:szCs w:val="24"/>
                <w:vertAlign w:val="superscript"/>
                <w:lang w:val="uk-UA"/>
              </w:rPr>
              <w:t xml:space="preserve"> </w:t>
            </w:r>
            <w:r w:rsidR="00CA4E0F" w:rsidRPr="00CA4E0F">
              <w:rPr>
                <w:rFonts w:ascii="Times New Roman" w:hAnsi="Times New Roman"/>
                <w:b/>
                <w:bCs/>
                <w:sz w:val="24"/>
                <w:szCs w:val="24"/>
                <w:lang w:val="uk-UA"/>
              </w:rPr>
              <w:t xml:space="preserve"> </w:t>
            </w:r>
          </w:p>
          <w:p w:rsidR="00CA4E0F" w:rsidRPr="00CA4E0F" w:rsidRDefault="00CA4E0F" w:rsidP="00D8746B">
            <w:pPr>
              <w:pStyle w:val="a3"/>
              <w:widowControl w:val="0"/>
              <w:numPr>
                <w:ilvl w:val="0"/>
                <w:numId w:val="13"/>
              </w:numPr>
              <w:snapToGrid w:val="0"/>
              <w:spacing w:after="0"/>
              <w:jc w:val="both"/>
              <w:rPr>
                <w:rFonts w:ascii="Times New Roman" w:hAnsi="Times New Roman"/>
                <w:sz w:val="24"/>
                <w:szCs w:val="24"/>
                <w:lang w:val="uk-UA"/>
              </w:rPr>
            </w:pPr>
            <w:r>
              <w:rPr>
                <w:rFonts w:ascii="Times New Roman" w:hAnsi="Times New Roman"/>
                <w:sz w:val="24"/>
                <w:szCs w:val="24"/>
                <w:lang w:val="uk-UA"/>
              </w:rPr>
              <w:t>Профільне вивче</w:t>
            </w:r>
            <w:r w:rsidRPr="00CA4E0F">
              <w:rPr>
                <w:rFonts w:ascii="Times New Roman" w:hAnsi="Times New Roman"/>
                <w:sz w:val="24"/>
                <w:szCs w:val="24"/>
                <w:lang w:val="uk-UA"/>
              </w:rPr>
              <w:t>ння</w:t>
            </w:r>
            <w:r>
              <w:rPr>
                <w:rFonts w:ascii="Times New Roman" w:hAnsi="Times New Roman"/>
                <w:sz w:val="24"/>
                <w:szCs w:val="24"/>
                <w:lang w:val="uk-UA"/>
              </w:rPr>
              <w:t xml:space="preserve"> </w:t>
            </w:r>
            <w:r w:rsidRPr="00CA4E0F">
              <w:rPr>
                <w:rFonts w:ascii="Times New Roman" w:hAnsi="Times New Roman"/>
                <w:sz w:val="24"/>
                <w:szCs w:val="24"/>
                <w:lang w:val="uk-UA"/>
              </w:rPr>
              <w:t>української мови</w:t>
            </w:r>
          </w:p>
          <w:p w:rsidR="00CA4E0F" w:rsidRDefault="00CA4E0F" w:rsidP="00D8746B">
            <w:pPr>
              <w:pStyle w:val="a3"/>
              <w:widowControl w:val="0"/>
              <w:numPr>
                <w:ilvl w:val="0"/>
                <w:numId w:val="13"/>
              </w:numPr>
              <w:snapToGrid w:val="0"/>
              <w:spacing w:after="0"/>
              <w:jc w:val="both"/>
              <w:rPr>
                <w:rFonts w:ascii="Times New Roman" w:hAnsi="Times New Roman"/>
                <w:sz w:val="24"/>
                <w:szCs w:val="24"/>
                <w:lang w:val="uk-UA"/>
              </w:rPr>
            </w:pPr>
            <w:r>
              <w:rPr>
                <w:rFonts w:ascii="Times New Roman" w:hAnsi="Times New Roman"/>
                <w:sz w:val="24"/>
                <w:szCs w:val="24"/>
                <w:lang w:val="uk-UA"/>
              </w:rPr>
              <w:t>Профільне вивче</w:t>
            </w:r>
            <w:r w:rsidRPr="00CA4E0F">
              <w:rPr>
                <w:rFonts w:ascii="Times New Roman" w:hAnsi="Times New Roman"/>
                <w:sz w:val="24"/>
                <w:szCs w:val="24"/>
                <w:lang w:val="uk-UA"/>
              </w:rPr>
              <w:t>ння  історії України</w:t>
            </w:r>
          </w:p>
          <w:p w:rsidR="00D8746B" w:rsidRDefault="005C5AD0" w:rsidP="00D8746B">
            <w:pPr>
              <w:pStyle w:val="a3"/>
              <w:widowControl w:val="0"/>
              <w:numPr>
                <w:ilvl w:val="0"/>
                <w:numId w:val="13"/>
              </w:numPr>
              <w:snapToGrid w:val="0"/>
              <w:spacing w:after="0"/>
              <w:jc w:val="both"/>
              <w:rPr>
                <w:rFonts w:ascii="Times New Roman" w:hAnsi="Times New Roman"/>
                <w:sz w:val="24"/>
                <w:szCs w:val="24"/>
                <w:lang w:val="uk-UA"/>
              </w:rPr>
            </w:pPr>
            <w:r>
              <w:rPr>
                <w:rFonts w:ascii="Times New Roman" w:hAnsi="Times New Roman"/>
                <w:sz w:val="24"/>
                <w:szCs w:val="24"/>
                <w:lang w:val="uk-UA"/>
              </w:rPr>
              <w:t>Під</w:t>
            </w:r>
            <w:r w:rsidR="00D8746B" w:rsidRPr="00D8746B">
              <w:rPr>
                <w:rFonts w:ascii="Times New Roman" w:hAnsi="Times New Roman"/>
                <w:sz w:val="24"/>
                <w:szCs w:val="24"/>
                <w:lang w:val="uk-UA"/>
              </w:rPr>
              <w:t>силення вивчення предмета «Захист України»</w:t>
            </w:r>
          </w:p>
          <w:p w:rsidR="007F05A0" w:rsidRDefault="005C5AD0" w:rsidP="00D8746B">
            <w:pPr>
              <w:pStyle w:val="a3"/>
              <w:widowControl w:val="0"/>
              <w:numPr>
                <w:ilvl w:val="0"/>
                <w:numId w:val="13"/>
              </w:numPr>
              <w:snapToGrid w:val="0"/>
              <w:spacing w:after="0"/>
              <w:jc w:val="both"/>
              <w:rPr>
                <w:rFonts w:ascii="Times New Roman" w:hAnsi="Times New Roman"/>
                <w:sz w:val="24"/>
                <w:szCs w:val="24"/>
                <w:lang w:val="uk-UA"/>
              </w:rPr>
            </w:pPr>
            <w:r>
              <w:rPr>
                <w:rFonts w:ascii="Times New Roman" w:hAnsi="Times New Roman"/>
                <w:sz w:val="24"/>
                <w:szCs w:val="24"/>
                <w:lang w:val="uk-UA"/>
              </w:rPr>
              <w:t>Під</w:t>
            </w:r>
            <w:r w:rsidR="007F05A0">
              <w:rPr>
                <w:rFonts w:ascii="Times New Roman" w:hAnsi="Times New Roman"/>
                <w:sz w:val="24"/>
                <w:szCs w:val="24"/>
                <w:lang w:val="uk-UA"/>
              </w:rPr>
              <w:t>силення навчального предмета «Хімія»</w:t>
            </w:r>
          </w:p>
          <w:p w:rsidR="007F05A0" w:rsidRDefault="005C5AD0" w:rsidP="00D8746B">
            <w:pPr>
              <w:pStyle w:val="a3"/>
              <w:widowControl w:val="0"/>
              <w:numPr>
                <w:ilvl w:val="0"/>
                <w:numId w:val="13"/>
              </w:numPr>
              <w:snapToGrid w:val="0"/>
              <w:spacing w:after="0"/>
              <w:jc w:val="both"/>
              <w:rPr>
                <w:rFonts w:ascii="Times New Roman" w:hAnsi="Times New Roman"/>
                <w:sz w:val="24"/>
                <w:szCs w:val="24"/>
                <w:lang w:val="uk-UA"/>
              </w:rPr>
            </w:pPr>
            <w:r>
              <w:rPr>
                <w:rFonts w:ascii="Times New Roman" w:hAnsi="Times New Roman"/>
                <w:sz w:val="24"/>
                <w:szCs w:val="24"/>
                <w:lang w:val="uk-UA"/>
              </w:rPr>
              <w:t>Під</w:t>
            </w:r>
            <w:r w:rsidR="007F05A0">
              <w:rPr>
                <w:rFonts w:ascii="Times New Roman" w:hAnsi="Times New Roman"/>
                <w:sz w:val="24"/>
                <w:szCs w:val="24"/>
                <w:lang w:val="uk-UA"/>
              </w:rPr>
              <w:t>силення навчального предмета «Географія»</w:t>
            </w:r>
          </w:p>
          <w:p w:rsidR="00401A8B" w:rsidRDefault="00401A8B" w:rsidP="00D8746B">
            <w:pPr>
              <w:pStyle w:val="a3"/>
              <w:widowControl w:val="0"/>
              <w:numPr>
                <w:ilvl w:val="0"/>
                <w:numId w:val="13"/>
              </w:numPr>
              <w:snapToGrid w:val="0"/>
              <w:spacing w:after="0"/>
              <w:jc w:val="both"/>
              <w:rPr>
                <w:rFonts w:ascii="Times New Roman" w:hAnsi="Times New Roman"/>
                <w:sz w:val="24"/>
                <w:szCs w:val="24"/>
                <w:lang w:val="uk-UA"/>
              </w:rPr>
            </w:pPr>
            <w:r>
              <w:rPr>
                <w:rFonts w:ascii="Times New Roman" w:hAnsi="Times New Roman"/>
                <w:sz w:val="24"/>
                <w:szCs w:val="24"/>
                <w:lang w:val="uk-UA"/>
              </w:rPr>
              <w:t>Підготовка до ЗНО</w:t>
            </w:r>
            <w:r w:rsidR="0041436F">
              <w:rPr>
                <w:rFonts w:ascii="Times New Roman" w:hAnsi="Times New Roman"/>
                <w:sz w:val="24"/>
                <w:szCs w:val="24"/>
                <w:lang w:val="uk-UA"/>
              </w:rPr>
              <w:t xml:space="preserve"> з історії України</w:t>
            </w:r>
          </w:p>
          <w:p w:rsidR="0041436F" w:rsidRDefault="008477A5" w:rsidP="00D8746B">
            <w:pPr>
              <w:pStyle w:val="a3"/>
              <w:widowControl w:val="0"/>
              <w:numPr>
                <w:ilvl w:val="0"/>
                <w:numId w:val="13"/>
              </w:numPr>
              <w:snapToGrid w:val="0"/>
              <w:spacing w:after="0"/>
              <w:jc w:val="both"/>
              <w:rPr>
                <w:rFonts w:ascii="Times New Roman" w:hAnsi="Times New Roman"/>
                <w:sz w:val="24"/>
                <w:szCs w:val="24"/>
                <w:lang w:val="uk-UA"/>
              </w:rPr>
            </w:pPr>
            <w:r>
              <w:rPr>
                <w:rFonts w:ascii="Times New Roman" w:hAnsi="Times New Roman"/>
                <w:sz w:val="24"/>
                <w:szCs w:val="24"/>
                <w:lang w:val="uk-UA"/>
              </w:rPr>
              <w:t>Підготовка до ЗНО з хім</w:t>
            </w:r>
            <w:r w:rsidR="0041436F">
              <w:rPr>
                <w:rFonts w:ascii="Times New Roman" w:hAnsi="Times New Roman"/>
                <w:sz w:val="24"/>
                <w:szCs w:val="24"/>
                <w:lang w:val="uk-UA"/>
              </w:rPr>
              <w:t>ії</w:t>
            </w:r>
          </w:p>
          <w:p w:rsidR="0041436F" w:rsidRDefault="0041436F" w:rsidP="00D8746B">
            <w:pPr>
              <w:pStyle w:val="a3"/>
              <w:widowControl w:val="0"/>
              <w:numPr>
                <w:ilvl w:val="0"/>
                <w:numId w:val="13"/>
              </w:numPr>
              <w:snapToGrid w:val="0"/>
              <w:spacing w:after="0"/>
              <w:jc w:val="both"/>
              <w:rPr>
                <w:rFonts w:ascii="Times New Roman" w:hAnsi="Times New Roman"/>
                <w:sz w:val="24"/>
                <w:szCs w:val="24"/>
                <w:lang w:val="uk-UA"/>
              </w:rPr>
            </w:pPr>
            <w:r>
              <w:rPr>
                <w:rFonts w:ascii="Times New Roman" w:hAnsi="Times New Roman"/>
                <w:sz w:val="24"/>
                <w:szCs w:val="24"/>
                <w:lang w:val="uk-UA"/>
              </w:rPr>
              <w:t>Підготовка до ЗНО з української мови</w:t>
            </w:r>
          </w:p>
          <w:p w:rsidR="004F66A1" w:rsidRDefault="004F66A1" w:rsidP="00D8746B">
            <w:pPr>
              <w:pStyle w:val="a3"/>
              <w:widowControl w:val="0"/>
              <w:numPr>
                <w:ilvl w:val="0"/>
                <w:numId w:val="13"/>
              </w:numPr>
              <w:snapToGrid w:val="0"/>
              <w:spacing w:after="0"/>
              <w:jc w:val="both"/>
              <w:rPr>
                <w:rFonts w:ascii="Times New Roman" w:hAnsi="Times New Roman"/>
                <w:sz w:val="24"/>
                <w:szCs w:val="24"/>
                <w:lang w:val="uk-UA"/>
              </w:rPr>
            </w:pPr>
            <w:r>
              <w:rPr>
                <w:rFonts w:ascii="Times New Roman" w:hAnsi="Times New Roman"/>
                <w:sz w:val="24"/>
                <w:szCs w:val="24"/>
                <w:lang w:val="uk-UA"/>
              </w:rPr>
              <w:t>Підготовка до ЗНО з англійської мови</w:t>
            </w:r>
          </w:p>
          <w:p w:rsidR="004F66A1" w:rsidRDefault="004F66A1" w:rsidP="00D8746B">
            <w:pPr>
              <w:pStyle w:val="a3"/>
              <w:widowControl w:val="0"/>
              <w:numPr>
                <w:ilvl w:val="0"/>
                <w:numId w:val="13"/>
              </w:numPr>
              <w:snapToGrid w:val="0"/>
              <w:spacing w:after="0"/>
              <w:jc w:val="both"/>
              <w:rPr>
                <w:rFonts w:ascii="Times New Roman" w:hAnsi="Times New Roman"/>
                <w:sz w:val="24"/>
                <w:szCs w:val="24"/>
                <w:lang w:val="uk-UA"/>
              </w:rPr>
            </w:pPr>
            <w:r>
              <w:rPr>
                <w:rFonts w:ascii="Times New Roman" w:hAnsi="Times New Roman"/>
                <w:sz w:val="24"/>
                <w:szCs w:val="24"/>
                <w:lang w:val="uk-UA"/>
              </w:rPr>
              <w:t xml:space="preserve">Підготовка до ЗНО з математики </w:t>
            </w:r>
          </w:p>
          <w:p w:rsidR="007F05A0" w:rsidRDefault="007F05A0" w:rsidP="00D8746B">
            <w:pPr>
              <w:pStyle w:val="a3"/>
              <w:widowControl w:val="0"/>
              <w:numPr>
                <w:ilvl w:val="0"/>
                <w:numId w:val="13"/>
              </w:numPr>
              <w:snapToGrid w:val="0"/>
              <w:spacing w:after="0"/>
              <w:jc w:val="both"/>
              <w:rPr>
                <w:rFonts w:ascii="Times New Roman" w:hAnsi="Times New Roman"/>
                <w:sz w:val="24"/>
                <w:szCs w:val="24"/>
                <w:lang w:val="uk-UA"/>
              </w:rPr>
            </w:pPr>
            <w:r>
              <w:rPr>
                <w:rFonts w:ascii="Times New Roman" w:hAnsi="Times New Roman"/>
                <w:sz w:val="24"/>
                <w:szCs w:val="24"/>
                <w:lang w:val="uk-UA"/>
              </w:rPr>
              <w:t>Підготовка до ЗНО з географії</w:t>
            </w:r>
          </w:p>
          <w:p w:rsidR="008477A5" w:rsidRDefault="008477A5" w:rsidP="00D8746B">
            <w:pPr>
              <w:pStyle w:val="a3"/>
              <w:widowControl w:val="0"/>
              <w:numPr>
                <w:ilvl w:val="0"/>
                <w:numId w:val="13"/>
              </w:numPr>
              <w:snapToGrid w:val="0"/>
              <w:spacing w:after="0"/>
              <w:jc w:val="both"/>
              <w:rPr>
                <w:rFonts w:ascii="Times New Roman" w:hAnsi="Times New Roman"/>
                <w:sz w:val="24"/>
                <w:szCs w:val="24"/>
                <w:lang w:val="uk-UA"/>
              </w:rPr>
            </w:pPr>
            <w:r>
              <w:rPr>
                <w:rFonts w:ascii="Times New Roman" w:hAnsi="Times New Roman"/>
                <w:sz w:val="24"/>
                <w:szCs w:val="24"/>
                <w:lang w:val="uk-UA"/>
              </w:rPr>
              <w:t>Факультатив «</w:t>
            </w:r>
            <w:r>
              <w:rPr>
                <w:rFonts w:ascii="Times New Roman" w:hAnsi="Times New Roman"/>
                <w:sz w:val="24"/>
                <w:szCs w:val="24"/>
                <w:lang w:val="en-US"/>
              </w:rPr>
              <w:t>The Key to Success</w:t>
            </w:r>
            <w:r>
              <w:rPr>
                <w:rFonts w:ascii="Times New Roman" w:hAnsi="Times New Roman"/>
                <w:sz w:val="24"/>
                <w:szCs w:val="24"/>
                <w:lang w:val="uk-UA"/>
              </w:rPr>
              <w:t>»</w:t>
            </w:r>
          </w:p>
          <w:p w:rsidR="008477A5" w:rsidRPr="00D8746B" w:rsidRDefault="008477A5" w:rsidP="00D8746B">
            <w:pPr>
              <w:pStyle w:val="a3"/>
              <w:widowControl w:val="0"/>
              <w:numPr>
                <w:ilvl w:val="0"/>
                <w:numId w:val="13"/>
              </w:numPr>
              <w:snapToGrid w:val="0"/>
              <w:spacing w:after="0"/>
              <w:jc w:val="both"/>
              <w:rPr>
                <w:rFonts w:ascii="Times New Roman" w:hAnsi="Times New Roman"/>
                <w:sz w:val="24"/>
                <w:szCs w:val="24"/>
                <w:lang w:val="uk-UA"/>
              </w:rPr>
            </w:pPr>
            <w:r>
              <w:rPr>
                <w:rFonts w:ascii="Times New Roman" w:hAnsi="Times New Roman"/>
                <w:sz w:val="24"/>
                <w:szCs w:val="24"/>
                <w:lang w:val="uk-UA"/>
              </w:rPr>
              <w:t>Курс за вибором  «Географія України»</w:t>
            </w:r>
          </w:p>
        </w:tc>
        <w:tc>
          <w:tcPr>
            <w:tcW w:w="993" w:type="dxa"/>
            <w:tcBorders>
              <w:top w:val="single" w:sz="6" w:space="0" w:color="auto"/>
              <w:left w:val="single" w:sz="4" w:space="0" w:color="auto"/>
              <w:bottom w:val="single" w:sz="6" w:space="0" w:color="auto"/>
              <w:right w:val="single" w:sz="6" w:space="0" w:color="auto"/>
            </w:tcBorders>
          </w:tcPr>
          <w:p w:rsidR="008E163D" w:rsidRPr="00E8076A" w:rsidRDefault="008E163D" w:rsidP="00D8746B">
            <w:pPr>
              <w:widowControl w:val="0"/>
              <w:snapToGrid w:val="0"/>
              <w:spacing w:after="0"/>
              <w:jc w:val="both"/>
              <w:rPr>
                <w:rFonts w:ascii="Times New Roman" w:hAnsi="Times New Roman"/>
                <w:sz w:val="24"/>
                <w:szCs w:val="24"/>
                <w:lang w:val="uk-UA"/>
              </w:rPr>
            </w:pPr>
          </w:p>
          <w:p w:rsidR="00CA4E0F" w:rsidRPr="008477A5" w:rsidRDefault="00CA4E0F" w:rsidP="00D8746B">
            <w:pPr>
              <w:widowControl w:val="0"/>
              <w:snapToGrid w:val="0"/>
              <w:spacing w:after="0"/>
              <w:jc w:val="both"/>
              <w:rPr>
                <w:rFonts w:ascii="Times New Roman" w:hAnsi="Times New Roman"/>
                <w:color w:val="FF0000"/>
                <w:sz w:val="24"/>
                <w:szCs w:val="24"/>
                <w:lang w:val="uk-UA"/>
              </w:rPr>
            </w:pPr>
            <w:r w:rsidRPr="008477A5">
              <w:rPr>
                <w:rFonts w:ascii="Times New Roman" w:hAnsi="Times New Roman"/>
                <w:color w:val="FF0000"/>
                <w:sz w:val="24"/>
                <w:szCs w:val="24"/>
                <w:lang w:val="uk-UA"/>
              </w:rPr>
              <w:t>2</w:t>
            </w:r>
          </w:p>
          <w:p w:rsidR="008E163D" w:rsidRPr="008477A5" w:rsidRDefault="00CA4E0F" w:rsidP="00D8746B">
            <w:pPr>
              <w:widowControl w:val="0"/>
              <w:snapToGrid w:val="0"/>
              <w:spacing w:after="0"/>
              <w:jc w:val="both"/>
              <w:rPr>
                <w:rFonts w:ascii="Times New Roman" w:hAnsi="Times New Roman"/>
                <w:color w:val="FF0000"/>
                <w:sz w:val="24"/>
                <w:szCs w:val="24"/>
                <w:lang w:val="uk-UA"/>
              </w:rPr>
            </w:pPr>
            <w:r w:rsidRPr="008477A5">
              <w:rPr>
                <w:rFonts w:ascii="Times New Roman" w:hAnsi="Times New Roman"/>
                <w:color w:val="FF0000"/>
                <w:sz w:val="24"/>
                <w:szCs w:val="24"/>
                <w:lang w:val="uk-UA"/>
              </w:rPr>
              <w:t>1,5</w:t>
            </w:r>
          </w:p>
          <w:p w:rsidR="00D8746B" w:rsidRPr="008477A5" w:rsidRDefault="00D8746B" w:rsidP="00D8746B">
            <w:pPr>
              <w:widowControl w:val="0"/>
              <w:snapToGrid w:val="0"/>
              <w:spacing w:after="0"/>
              <w:jc w:val="both"/>
              <w:rPr>
                <w:rFonts w:ascii="Times New Roman" w:hAnsi="Times New Roman"/>
                <w:color w:val="FF0000"/>
                <w:sz w:val="24"/>
                <w:szCs w:val="24"/>
                <w:lang w:val="uk-UA"/>
              </w:rPr>
            </w:pPr>
            <w:r w:rsidRPr="008477A5">
              <w:rPr>
                <w:rFonts w:ascii="Times New Roman" w:hAnsi="Times New Roman"/>
                <w:color w:val="FF0000"/>
                <w:sz w:val="24"/>
                <w:szCs w:val="24"/>
                <w:lang w:val="uk-UA"/>
              </w:rPr>
              <w:t>0,5</w:t>
            </w:r>
          </w:p>
          <w:p w:rsidR="007F05A0" w:rsidRPr="008477A5" w:rsidRDefault="007F05A0" w:rsidP="00D8746B">
            <w:pPr>
              <w:widowControl w:val="0"/>
              <w:snapToGrid w:val="0"/>
              <w:spacing w:after="0"/>
              <w:jc w:val="both"/>
              <w:rPr>
                <w:rFonts w:ascii="Times New Roman" w:hAnsi="Times New Roman"/>
                <w:color w:val="FF0000"/>
                <w:sz w:val="24"/>
                <w:szCs w:val="24"/>
                <w:lang w:val="uk-UA"/>
              </w:rPr>
            </w:pPr>
            <w:r w:rsidRPr="008477A5">
              <w:rPr>
                <w:rFonts w:ascii="Times New Roman" w:hAnsi="Times New Roman"/>
                <w:color w:val="FF0000"/>
                <w:sz w:val="24"/>
                <w:szCs w:val="24"/>
                <w:lang w:val="uk-UA"/>
              </w:rPr>
              <w:t>0.5</w:t>
            </w:r>
          </w:p>
          <w:p w:rsidR="007F05A0" w:rsidRPr="008477A5" w:rsidRDefault="007F05A0" w:rsidP="00D8746B">
            <w:pPr>
              <w:widowControl w:val="0"/>
              <w:snapToGrid w:val="0"/>
              <w:spacing w:after="0"/>
              <w:jc w:val="both"/>
              <w:rPr>
                <w:rFonts w:ascii="Times New Roman" w:hAnsi="Times New Roman"/>
                <w:color w:val="FF0000"/>
                <w:sz w:val="24"/>
                <w:szCs w:val="24"/>
                <w:lang w:val="uk-UA"/>
              </w:rPr>
            </w:pPr>
            <w:r w:rsidRPr="008477A5">
              <w:rPr>
                <w:rFonts w:ascii="Times New Roman" w:hAnsi="Times New Roman"/>
                <w:color w:val="FF0000"/>
                <w:sz w:val="24"/>
                <w:szCs w:val="24"/>
                <w:lang w:val="uk-UA"/>
              </w:rPr>
              <w:t>0.5</w:t>
            </w:r>
          </w:p>
          <w:p w:rsidR="0041436F" w:rsidRDefault="00D33A9C" w:rsidP="00D8746B">
            <w:pPr>
              <w:widowControl w:val="0"/>
              <w:snapToGrid w:val="0"/>
              <w:spacing w:after="0"/>
              <w:jc w:val="both"/>
              <w:rPr>
                <w:rFonts w:ascii="Times New Roman" w:hAnsi="Times New Roman"/>
                <w:sz w:val="24"/>
                <w:szCs w:val="24"/>
                <w:lang w:val="uk-UA"/>
              </w:rPr>
            </w:pPr>
            <w:r>
              <w:rPr>
                <w:rFonts w:ascii="Times New Roman" w:hAnsi="Times New Roman"/>
                <w:sz w:val="24"/>
                <w:szCs w:val="24"/>
                <w:lang w:val="uk-UA"/>
              </w:rPr>
              <w:t>-</w:t>
            </w:r>
          </w:p>
          <w:p w:rsidR="0041436F" w:rsidRDefault="0041436F" w:rsidP="00D8746B">
            <w:pPr>
              <w:widowControl w:val="0"/>
              <w:snapToGrid w:val="0"/>
              <w:spacing w:after="0"/>
              <w:jc w:val="both"/>
              <w:rPr>
                <w:rFonts w:ascii="Times New Roman" w:hAnsi="Times New Roman"/>
                <w:sz w:val="24"/>
                <w:szCs w:val="24"/>
                <w:lang w:val="uk-UA"/>
              </w:rPr>
            </w:pPr>
            <w:r>
              <w:rPr>
                <w:rFonts w:ascii="Times New Roman" w:hAnsi="Times New Roman"/>
                <w:sz w:val="24"/>
                <w:szCs w:val="24"/>
                <w:lang w:val="uk-UA"/>
              </w:rPr>
              <w:t>1</w:t>
            </w:r>
          </w:p>
          <w:p w:rsidR="0041436F" w:rsidRDefault="0041436F" w:rsidP="00D8746B">
            <w:pPr>
              <w:widowControl w:val="0"/>
              <w:snapToGrid w:val="0"/>
              <w:spacing w:after="0"/>
              <w:jc w:val="both"/>
              <w:rPr>
                <w:rFonts w:ascii="Times New Roman" w:hAnsi="Times New Roman"/>
                <w:sz w:val="24"/>
                <w:szCs w:val="24"/>
                <w:lang w:val="uk-UA"/>
              </w:rPr>
            </w:pPr>
            <w:r>
              <w:rPr>
                <w:rFonts w:ascii="Times New Roman" w:hAnsi="Times New Roman"/>
                <w:sz w:val="24"/>
                <w:szCs w:val="24"/>
                <w:lang w:val="uk-UA"/>
              </w:rPr>
              <w:t>-</w:t>
            </w:r>
          </w:p>
          <w:p w:rsidR="004F66A1" w:rsidRDefault="004F66A1" w:rsidP="00D8746B">
            <w:pPr>
              <w:widowControl w:val="0"/>
              <w:snapToGrid w:val="0"/>
              <w:spacing w:after="0"/>
              <w:jc w:val="both"/>
              <w:rPr>
                <w:rFonts w:ascii="Times New Roman" w:hAnsi="Times New Roman"/>
                <w:sz w:val="24"/>
                <w:szCs w:val="24"/>
                <w:lang w:val="uk-UA"/>
              </w:rPr>
            </w:pPr>
            <w:r>
              <w:rPr>
                <w:rFonts w:ascii="Times New Roman" w:hAnsi="Times New Roman"/>
                <w:sz w:val="24"/>
                <w:szCs w:val="24"/>
                <w:lang w:val="uk-UA"/>
              </w:rPr>
              <w:t>-</w:t>
            </w:r>
          </w:p>
          <w:p w:rsidR="004F66A1" w:rsidRDefault="004F66A1" w:rsidP="00D8746B">
            <w:pPr>
              <w:widowControl w:val="0"/>
              <w:snapToGrid w:val="0"/>
              <w:spacing w:after="0"/>
              <w:jc w:val="both"/>
              <w:rPr>
                <w:rFonts w:ascii="Times New Roman" w:hAnsi="Times New Roman"/>
                <w:sz w:val="24"/>
                <w:szCs w:val="24"/>
                <w:lang w:val="uk-UA"/>
              </w:rPr>
            </w:pPr>
            <w:r>
              <w:rPr>
                <w:rFonts w:ascii="Times New Roman" w:hAnsi="Times New Roman"/>
                <w:sz w:val="24"/>
                <w:szCs w:val="24"/>
                <w:lang w:val="uk-UA"/>
              </w:rPr>
              <w:t>-</w:t>
            </w:r>
          </w:p>
          <w:p w:rsidR="007F05A0" w:rsidRDefault="007F05A0" w:rsidP="00D8746B">
            <w:pPr>
              <w:widowControl w:val="0"/>
              <w:snapToGrid w:val="0"/>
              <w:spacing w:after="0"/>
              <w:jc w:val="both"/>
              <w:rPr>
                <w:rFonts w:ascii="Times New Roman" w:hAnsi="Times New Roman"/>
                <w:sz w:val="24"/>
                <w:szCs w:val="24"/>
                <w:lang w:val="uk-UA"/>
              </w:rPr>
            </w:pPr>
            <w:r>
              <w:rPr>
                <w:rFonts w:ascii="Times New Roman" w:hAnsi="Times New Roman"/>
                <w:sz w:val="24"/>
                <w:szCs w:val="24"/>
                <w:lang w:val="uk-UA"/>
              </w:rPr>
              <w:t>-</w:t>
            </w:r>
          </w:p>
          <w:p w:rsidR="008477A5" w:rsidRDefault="008477A5" w:rsidP="00D8746B">
            <w:pPr>
              <w:widowControl w:val="0"/>
              <w:snapToGrid w:val="0"/>
              <w:spacing w:after="0"/>
              <w:jc w:val="both"/>
              <w:rPr>
                <w:rFonts w:ascii="Times New Roman" w:hAnsi="Times New Roman"/>
                <w:sz w:val="24"/>
                <w:szCs w:val="24"/>
                <w:lang w:val="uk-UA"/>
              </w:rPr>
            </w:pPr>
            <w:r>
              <w:rPr>
                <w:rFonts w:ascii="Times New Roman" w:hAnsi="Times New Roman"/>
                <w:sz w:val="24"/>
                <w:szCs w:val="24"/>
                <w:lang w:val="uk-UA"/>
              </w:rPr>
              <w:t>1</w:t>
            </w:r>
          </w:p>
          <w:p w:rsidR="008477A5" w:rsidRPr="00E8076A" w:rsidRDefault="008477A5" w:rsidP="00D8746B">
            <w:pPr>
              <w:widowControl w:val="0"/>
              <w:snapToGrid w:val="0"/>
              <w:spacing w:after="0"/>
              <w:jc w:val="both"/>
              <w:rPr>
                <w:rFonts w:ascii="Times New Roman" w:hAnsi="Times New Roman"/>
                <w:sz w:val="24"/>
                <w:szCs w:val="24"/>
                <w:lang w:val="uk-UA"/>
              </w:rPr>
            </w:pPr>
            <w:r>
              <w:rPr>
                <w:rFonts w:ascii="Times New Roman" w:hAnsi="Times New Roman"/>
                <w:sz w:val="24"/>
                <w:szCs w:val="24"/>
                <w:lang w:val="uk-UA"/>
              </w:rPr>
              <w:t>1</w:t>
            </w:r>
          </w:p>
        </w:tc>
        <w:tc>
          <w:tcPr>
            <w:tcW w:w="1086" w:type="dxa"/>
            <w:tcBorders>
              <w:top w:val="single" w:sz="6" w:space="0" w:color="auto"/>
              <w:left w:val="single" w:sz="6" w:space="0" w:color="auto"/>
              <w:bottom w:val="single" w:sz="6" w:space="0" w:color="auto"/>
              <w:right w:val="single" w:sz="4" w:space="0" w:color="auto"/>
            </w:tcBorders>
          </w:tcPr>
          <w:p w:rsidR="008E163D" w:rsidRPr="00E8076A" w:rsidRDefault="008E163D" w:rsidP="00D8746B">
            <w:pPr>
              <w:widowControl w:val="0"/>
              <w:snapToGrid w:val="0"/>
              <w:spacing w:after="0"/>
              <w:jc w:val="both"/>
              <w:rPr>
                <w:rFonts w:ascii="Times New Roman" w:hAnsi="Times New Roman"/>
                <w:sz w:val="24"/>
                <w:szCs w:val="24"/>
                <w:lang w:val="uk-UA"/>
              </w:rPr>
            </w:pPr>
          </w:p>
          <w:p w:rsidR="00CA4E0F" w:rsidRPr="008477A5" w:rsidRDefault="00CA4E0F" w:rsidP="00D8746B">
            <w:pPr>
              <w:widowControl w:val="0"/>
              <w:snapToGrid w:val="0"/>
              <w:spacing w:after="0"/>
              <w:jc w:val="both"/>
              <w:rPr>
                <w:rFonts w:ascii="Times New Roman" w:hAnsi="Times New Roman"/>
                <w:color w:val="FF0000"/>
                <w:sz w:val="24"/>
                <w:szCs w:val="24"/>
                <w:lang w:val="uk-UA"/>
              </w:rPr>
            </w:pPr>
            <w:r w:rsidRPr="008477A5">
              <w:rPr>
                <w:rFonts w:ascii="Times New Roman" w:hAnsi="Times New Roman"/>
                <w:color w:val="FF0000"/>
                <w:sz w:val="24"/>
                <w:szCs w:val="24"/>
                <w:lang w:val="uk-UA"/>
              </w:rPr>
              <w:t>2</w:t>
            </w:r>
          </w:p>
          <w:p w:rsidR="008E163D" w:rsidRPr="008477A5" w:rsidRDefault="00CA4E0F" w:rsidP="00D8746B">
            <w:pPr>
              <w:widowControl w:val="0"/>
              <w:snapToGrid w:val="0"/>
              <w:spacing w:after="0"/>
              <w:jc w:val="both"/>
              <w:rPr>
                <w:rFonts w:ascii="Times New Roman" w:hAnsi="Times New Roman"/>
                <w:color w:val="FF0000"/>
                <w:sz w:val="24"/>
                <w:szCs w:val="24"/>
                <w:lang w:val="uk-UA"/>
              </w:rPr>
            </w:pPr>
            <w:r w:rsidRPr="008477A5">
              <w:rPr>
                <w:rFonts w:ascii="Times New Roman" w:hAnsi="Times New Roman"/>
                <w:color w:val="FF0000"/>
                <w:sz w:val="24"/>
                <w:szCs w:val="24"/>
                <w:lang w:val="uk-UA"/>
              </w:rPr>
              <w:t>1,5</w:t>
            </w:r>
            <w:r w:rsidR="008E163D" w:rsidRPr="008477A5">
              <w:rPr>
                <w:rFonts w:ascii="Times New Roman" w:hAnsi="Times New Roman"/>
                <w:color w:val="FF0000"/>
                <w:sz w:val="24"/>
                <w:szCs w:val="24"/>
                <w:lang w:val="uk-UA"/>
              </w:rPr>
              <w:t xml:space="preserve"> </w:t>
            </w:r>
          </w:p>
          <w:p w:rsidR="008E163D" w:rsidRPr="008477A5" w:rsidRDefault="00D8746B" w:rsidP="00D8746B">
            <w:pPr>
              <w:widowControl w:val="0"/>
              <w:snapToGrid w:val="0"/>
              <w:spacing w:after="0"/>
              <w:jc w:val="both"/>
              <w:rPr>
                <w:rFonts w:ascii="Times New Roman" w:hAnsi="Times New Roman"/>
                <w:color w:val="FF0000"/>
                <w:sz w:val="24"/>
                <w:szCs w:val="24"/>
                <w:lang w:val="uk-UA"/>
              </w:rPr>
            </w:pPr>
            <w:r w:rsidRPr="008477A5">
              <w:rPr>
                <w:rFonts w:ascii="Times New Roman" w:hAnsi="Times New Roman"/>
                <w:color w:val="FF0000"/>
                <w:sz w:val="24"/>
                <w:szCs w:val="24"/>
                <w:lang w:val="uk-UA"/>
              </w:rPr>
              <w:t>0,5</w:t>
            </w:r>
          </w:p>
          <w:p w:rsidR="007F05A0" w:rsidRPr="008477A5" w:rsidRDefault="007F05A0" w:rsidP="00D8746B">
            <w:pPr>
              <w:widowControl w:val="0"/>
              <w:snapToGrid w:val="0"/>
              <w:spacing w:after="0"/>
              <w:jc w:val="both"/>
              <w:rPr>
                <w:rFonts w:ascii="Times New Roman" w:hAnsi="Times New Roman"/>
                <w:color w:val="FF0000"/>
                <w:sz w:val="24"/>
                <w:szCs w:val="24"/>
                <w:lang w:val="uk-UA"/>
              </w:rPr>
            </w:pPr>
            <w:r w:rsidRPr="008477A5">
              <w:rPr>
                <w:rFonts w:ascii="Times New Roman" w:hAnsi="Times New Roman"/>
                <w:color w:val="FF0000"/>
                <w:sz w:val="24"/>
                <w:szCs w:val="24"/>
                <w:lang w:val="uk-UA"/>
              </w:rPr>
              <w:t>-</w:t>
            </w:r>
          </w:p>
          <w:p w:rsidR="007F05A0" w:rsidRPr="008477A5" w:rsidRDefault="007F05A0" w:rsidP="00D8746B">
            <w:pPr>
              <w:widowControl w:val="0"/>
              <w:snapToGrid w:val="0"/>
              <w:spacing w:after="0"/>
              <w:jc w:val="both"/>
              <w:rPr>
                <w:rFonts w:ascii="Times New Roman" w:hAnsi="Times New Roman"/>
                <w:color w:val="FF0000"/>
                <w:sz w:val="24"/>
                <w:szCs w:val="24"/>
                <w:lang w:val="uk-UA"/>
              </w:rPr>
            </w:pPr>
            <w:r w:rsidRPr="008477A5">
              <w:rPr>
                <w:rFonts w:ascii="Times New Roman" w:hAnsi="Times New Roman"/>
                <w:color w:val="FF0000"/>
                <w:sz w:val="24"/>
                <w:szCs w:val="24"/>
                <w:lang w:val="uk-UA"/>
              </w:rPr>
              <w:t>-</w:t>
            </w:r>
          </w:p>
          <w:p w:rsidR="0041436F" w:rsidRDefault="0041436F" w:rsidP="00D8746B">
            <w:pPr>
              <w:widowControl w:val="0"/>
              <w:snapToGrid w:val="0"/>
              <w:spacing w:after="0"/>
              <w:jc w:val="both"/>
              <w:rPr>
                <w:rFonts w:ascii="Times New Roman" w:hAnsi="Times New Roman"/>
                <w:sz w:val="24"/>
                <w:szCs w:val="24"/>
                <w:lang w:val="uk-UA"/>
              </w:rPr>
            </w:pPr>
            <w:r>
              <w:rPr>
                <w:rFonts w:ascii="Times New Roman" w:hAnsi="Times New Roman"/>
                <w:sz w:val="24"/>
                <w:szCs w:val="24"/>
                <w:lang w:val="uk-UA"/>
              </w:rPr>
              <w:t>1</w:t>
            </w:r>
          </w:p>
          <w:p w:rsidR="0041436F" w:rsidRDefault="0041436F" w:rsidP="00D8746B">
            <w:pPr>
              <w:widowControl w:val="0"/>
              <w:snapToGrid w:val="0"/>
              <w:spacing w:after="0"/>
              <w:jc w:val="both"/>
              <w:rPr>
                <w:rFonts w:ascii="Times New Roman" w:hAnsi="Times New Roman"/>
                <w:sz w:val="24"/>
                <w:szCs w:val="24"/>
                <w:lang w:val="uk-UA"/>
              </w:rPr>
            </w:pPr>
            <w:r>
              <w:rPr>
                <w:rFonts w:ascii="Times New Roman" w:hAnsi="Times New Roman"/>
                <w:sz w:val="24"/>
                <w:szCs w:val="24"/>
                <w:lang w:val="uk-UA"/>
              </w:rPr>
              <w:t>-</w:t>
            </w:r>
          </w:p>
          <w:p w:rsidR="0041436F" w:rsidRDefault="0041436F" w:rsidP="00D8746B">
            <w:pPr>
              <w:widowControl w:val="0"/>
              <w:snapToGrid w:val="0"/>
              <w:spacing w:after="0"/>
              <w:jc w:val="both"/>
              <w:rPr>
                <w:rFonts w:ascii="Times New Roman" w:hAnsi="Times New Roman"/>
                <w:sz w:val="24"/>
                <w:szCs w:val="24"/>
                <w:lang w:val="uk-UA"/>
              </w:rPr>
            </w:pPr>
            <w:r>
              <w:rPr>
                <w:rFonts w:ascii="Times New Roman" w:hAnsi="Times New Roman"/>
                <w:sz w:val="24"/>
                <w:szCs w:val="24"/>
                <w:lang w:val="uk-UA"/>
              </w:rPr>
              <w:t>1</w:t>
            </w:r>
          </w:p>
          <w:p w:rsidR="004F66A1" w:rsidRDefault="004F66A1" w:rsidP="00D8746B">
            <w:pPr>
              <w:widowControl w:val="0"/>
              <w:snapToGrid w:val="0"/>
              <w:spacing w:after="0"/>
              <w:jc w:val="both"/>
              <w:rPr>
                <w:rFonts w:ascii="Times New Roman" w:hAnsi="Times New Roman"/>
                <w:sz w:val="24"/>
                <w:szCs w:val="24"/>
                <w:lang w:val="uk-UA"/>
              </w:rPr>
            </w:pPr>
            <w:r>
              <w:rPr>
                <w:rFonts w:ascii="Times New Roman" w:hAnsi="Times New Roman"/>
                <w:sz w:val="24"/>
                <w:szCs w:val="24"/>
                <w:lang w:val="uk-UA"/>
              </w:rPr>
              <w:t>1</w:t>
            </w:r>
          </w:p>
          <w:p w:rsidR="004F66A1" w:rsidRDefault="004F66A1" w:rsidP="00D8746B">
            <w:pPr>
              <w:widowControl w:val="0"/>
              <w:snapToGrid w:val="0"/>
              <w:spacing w:after="0"/>
              <w:jc w:val="both"/>
              <w:rPr>
                <w:rFonts w:ascii="Times New Roman" w:hAnsi="Times New Roman"/>
                <w:sz w:val="24"/>
                <w:szCs w:val="24"/>
                <w:lang w:val="uk-UA"/>
              </w:rPr>
            </w:pPr>
            <w:r>
              <w:rPr>
                <w:rFonts w:ascii="Times New Roman" w:hAnsi="Times New Roman"/>
                <w:sz w:val="24"/>
                <w:szCs w:val="24"/>
                <w:lang w:val="uk-UA"/>
              </w:rPr>
              <w:t>1</w:t>
            </w:r>
          </w:p>
          <w:p w:rsidR="007F05A0" w:rsidRDefault="007F05A0" w:rsidP="00D8746B">
            <w:pPr>
              <w:widowControl w:val="0"/>
              <w:snapToGrid w:val="0"/>
              <w:spacing w:after="0"/>
              <w:jc w:val="both"/>
              <w:rPr>
                <w:rFonts w:ascii="Times New Roman" w:hAnsi="Times New Roman"/>
                <w:sz w:val="24"/>
                <w:szCs w:val="24"/>
                <w:lang w:val="uk-UA"/>
              </w:rPr>
            </w:pPr>
            <w:r>
              <w:rPr>
                <w:rFonts w:ascii="Times New Roman" w:hAnsi="Times New Roman"/>
                <w:sz w:val="24"/>
                <w:szCs w:val="24"/>
                <w:lang w:val="uk-UA"/>
              </w:rPr>
              <w:t>1</w:t>
            </w:r>
          </w:p>
          <w:p w:rsidR="008477A5" w:rsidRDefault="008477A5" w:rsidP="00D8746B">
            <w:pPr>
              <w:widowControl w:val="0"/>
              <w:snapToGrid w:val="0"/>
              <w:spacing w:after="0"/>
              <w:jc w:val="both"/>
              <w:rPr>
                <w:rFonts w:ascii="Times New Roman" w:hAnsi="Times New Roman"/>
                <w:sz w:val="24"/>
                <w:szCs w:val="24"/>
                <w:lang w:val="uk-UA"/>
              </w:rPr>
            </w:pPr>
            <w:r>
              <w:rPr>
                <w:rFonts w:ascii="Times New Roman" w:hAnsi="Times New Roman"/>
                <w:sz w:val="24"/>
                <w:szCs w:val="24"/>
                <w:lang w:val="uk-UA"/>
              </w:rPr>
              <w:t>-</w:t>
            </w:r>
          </w:p>
          <w:p w:rsidR="008477A5" w:rsidRPr="00E8076A" w:rsidRDefault="008477A5" w:rsidP="00D8746B">
            <w:pPr>
              <w:widowControl w:val="0"/>
              <w:snapToGrid w:val="0"/>
              <w:spacing w:after="0"/>
              <w:jc w:val="both"/>
              <w:rPr>
                <w:rFonts w:ascii="Times New Roman" w:hAnsi="Times New Roman"/>
                <w:sz w:val="24"/>
                <w:szCs w:val="24"/>
                <w:lang w:val="uk-UA"/>
              </w:rPr>
            </w:pPr>
            <w:r>
              <w:rPr>
                <w:rFonts w:ascii="Times New Roman" w:hAnsi="Times New Roman"/>
                <w:sz w:val="24"/>
                <w:szCs w:val="24"/>
                <w:lang w:val="uk-UA"/>
              </w:rPr>
              <w:t>-</w:t>
            </w:r>
          </w:p>
        </w:tc>
        <w:tc>
          <w:tcPr>
            <w:tcW w:w="1040" w:type="dxa"/>
            <w:tcBorders>
              <w:top w:val="single" w:sz="6" w:space="0" w:color="auto"/>
              <w:left w:val="single" w:sz="4" w:space="0" w:color="auto"/>
              <w:bottom w:val="single" w:sz="6" w:space="0" w:color="auto"/>
              <w:right w:val="single" w:sz="4" w:space="0" w:color="auto"/>
            </w:tcBorders>
          </w:tcPr>
          <w:p w:rsidR="008E163D" w:rsidRPr="008477A5" w:rsidRDefault="008E163D" w:rsidP="00D8746B">
            <w:pPr>
              <w:spacing w:after="0" w:line="259" w:lineRule="auto"/>
              <w:rPr>
                <w:rFonts w:ascii="Times New Roman" w:hAnsi="Times New Roman"/>
                <w:color w:val="FF0000"/>
                <w:sz w:val="24"/>
                <w:szCs w:val="24"/>
                <w:lang w:val="uk-UA"/>
              </w:rPr>
            </w:pPr>
          </w:p>
          <w:p w:rsidR="008E163D" w:rsidRPr="008477A5" w:rsidRDefault="00EC5219" w:rsidP="00D8746B">
            <w:pPr>
              <w:widowControl w:val="0"/>
              <w:snapToGrid w:val="0"/>
              <w:spacing w:after="0"/>
              <w:jc w:val="both"/>
              <w:rPr>
                <w:rFonts w:ascii="Times New Roman" w:hAnsi="Times New Roman"/>
                <w:color w:val="FF0000"/>
                <w:sz w:val="24"/>
                <w:szCs w:val="24"/>
                <w:lang w:val="uk-UA"/>
              </w:rPr>
            </w:pPr>
            <w:r w:rsidRPr="008477A5">
              <w:rPr>
                <w:rFonts w:ascii="Times New Roman" w:hAnsi="Times New Roman"/>
                <w:color w:val="FF0000"/>
                <w:sz w:val="24"/>
                <w:szCs w:val="24"/>
                <w:lang w:val="uk-UA"/>
              </w:rPr>
              <w:t>4</w:t>
            </w:r>
          </w:p>
          <w:p w:rsidR="00EC5219" w:rsidRPr="008477A5" w:rsidRDefault="00EC5219" w:rsidP="00D8746B">
            <w:pPr>
              <w:widowControl w:val="0"/>
              <w:snapToGrid w:val="0"/>
              <w:spacing w:after="0"/>
              <w:jc w:val="both"/>
              <w:rPr>
                <w:rFonts w:ascii="Times New Roman" w:hAnsi="Times New Roman"/>
                <w:color w:val="FF0000"/>
                <w:sz w:val="24"/>
                <w:szCs w:val="24"/>
                <w:lang w:val="uk-UA"/>
              </w:rPr>
            </w:pPr>
            <w:r w:rsidRPr="008477A5">
              <w:rPr>
                <w:rFonts w:ascii="Times New Roman" w:hAnsi="Times New Roman"/>
                <w:color w:val="FF0000"/>
                <w:sz w:val="24"/>
                <w:szCs w:val="24"/>
                <w:lang w:val="uk-UA"/>
              </w:rPr>
              <w:t>3</w:t>
            </w:r>
          </w:p>
          <w:p w:rsidR="00EC5219" w:rsidRPr="008477A5" w:rsidRDefault="00EC5219" w:rsidP="00D8746B">
            <w:pPr>
              <w:widowControl w:val="0"/>
              <w:snapToGrid w:val="0"/>
              <w:spacing w:after="0"/>
              <w:jc w:val="both"/>
              <w:rPr>
                <w:rFonts w:ascii="Times New Roman" w:hAnsi="Times New Roman"/>
                <w:color w:val="FF0000"/>
                <w:sz w:val="24"/>
                <w:szCs w:val="24"/>
                <w:lang w:val="uk-UA"/>
              </w:rPr>
            </w:pPr>
            <w:r w:rsidRPr="008477A5">
              <w:rPr>
                <w:rFonts w:ascii="Times New Roman" w:hAnsi="Times New Roman"/>
                <w:color w:val="FF0000"/>
                <w:sz w:val="24"/>
                <w:szCs w:val="24"/>
                <w:lang w:val="uk-UA"/>
              </w:rPr>
              <w:t>1</w:t>
            </w:r>
          </w:p>
          <w:p w:rsidR="007F05A0" w:rsidRPr="008477A5" w:rsidRDefault="007F05A0" w:rsidP="00D8746B">
            <w:pPr>
              <w:widowControl w:val="0"/>
              <w:snapToGrid w:val="0"/>
              <w:spacing w:after="0"/>
              <w:jc w:val="both"/>
              <w:rPr>
                <w:rFonts w:ascii="Times New Roman" w:hAnsi="Times New Roman"/>
                <w:color w:val="FF0000"/>
                <w:sz w:val="24"/>
                <w:szCs w:val="24"/>
                <w:lang w:val="uk-UA"/>
              </w:rPr>
            </w:pPr>
            <w:r w:rsidRPr="008477A5">
              <w:rPr>
                <w:rFonts w:ascii="Times New Roman" w:hAnsi="Times New Roman"/>
                <w:color w:val="FF0000"/>
                <w:sz w:val="24"/>
                <w:szCs w:val="24"/>
                <w:lang w:val="uk-UA"/>
              </w:rPr>
              <w:t>0.5</w:t>
            </w:r>
          </w:p>
          <w:p w:rsidR="007F05A0" w:rsidRPr="008477A5" w:rsidRDefault="007F05A0" w:rsidP="00D8746B">
            <w:pPr>
              <w:widowControl w:val="0"/>
              <w:snapToGrid w:val="0"/>
              <w:spacing w:after="0"/>
              <w:jc w:val="both"/>
              <w:rPr>
                <w:rFonts w:ascii="Times New Roman" w:hAnsi="Times New Roman"/>
                <w:color w:val="FF0000"/>
                <w:sz w:val="24"/>
                <w:szCs w:val="24"/>
                <w:lang w:val="uk-UA"/>
              </w:rPr>
            </w:pPr>
            <w:r w:rsidRPr="008477A5">
              <w:rPr>
                <w:rFonts w:ascii="Times New Roman" w:hAnsi="Times New Roman"/>
                <w:color w:val="FF0000"/>
                <w:sz w:val="24"/>
                <w:szCs w:val="24"/>
                <w:lang w:val="uk-UA"/>
              </w:rPr>
              <w:t>0.5</w:t>
            </w:r>
          </w:p>
          <w:p w:rsidR="0041436F" w:rsidRDefault="00D33A9C" w:rsidP="00D8746B">
            <w:pPr>
              <w:widowControl w:val="0"/>
              <w:snapToGrid w:val="0"/>
              <w:spacing w:after="0"/>
              <w:jc w:val="both"/>
              <w:rPr>
                <w:rFonts w:ascii="Times New Roman" w:hAnsi="Times New Roman"/>
                <w:sz w:val="24"/>
                <w:szCs w:val="24"/>
                <w:lang w:val="uk-UA"/>
              </w:rPr>
            </w:pPr>
            <w:r>
              <w:rPr>
                <w:rFonts w:ascii="Times New Roman" w:hAnsi="Times New Roman"/>
                <w:sz w:val="24"/>
                <w:szCs w:val="24"/>
                <w:lang w:val="uk-UA"/>
              </w:rPr>
              <w:t>1</w:t>
            </w:r>
          </w:p>
          <w:p w:rsidR="0041436F" w:rsidRDefault="0041436F" w:rsidP="00D8746B">
            <w:pPr>
              <w:widowControl w:val="0"/>
              <w:snapToGrid w:val="0"/>
              <w:spacing w:after="0"/>
              <w:jc w:val="both"/>
              <w:rPr>
                <w:rFonts w:ascii="Times New Roman" w:hAnsi="Times New Roman"/>
                <w:sz w:val="24"/>
                <w:szCs w:val="24"/>
                <w:lang w:val="uk-UA"/>
              </w:rPr>
            </w:pPr>
            <w:r>
              <w:rPr>
                <w:rFonts w:ascii="Times New Roman" w:hAnsi="Times New Roman"/>
                <w:sz w:val="24"/>
                <w:szCs w:val="24"/>
                <w:lang w:val="uk-UA"/>
              </w:rPr>
              <w:t>1</w:t>
            </w:r>
          </w:p>
          <w:p w:rsidR="0041436F" w:rsidRDefault="0041436F" w:rsidP="00D8746B">
            <w:pPr>
              <w:widowControl w:val="0"/>
              <w:snapToGrid w:val="0"/>
              <w:spacing w:after="0"/>
              <w:jc w:val="both"/>
              <w:rPr>
                <w:rFonts w:ascii="Times New Roman" w:hAnsi="Times New Roman"/>
                <w:sz w:val="24"/>
                <w:szCs w:val="24"/>
                <w:lang w:val="uk-UA"/>
              </w:rPr>
            </w:pPr>
            <w:r>
              <w:rPr>
                <w:rFonts w:ascii="Times New Roman" w:hAnsi="Times New Roman"/>
                <w:sz w:val="24"/>
                <w:szCs w:val="24"/>
                <w:lang w:val="uk-UA"/>
              </w:rPr>
              <w:t>1</w:t>
            </w:r>
          </w:p>
          <w:p w:rsidR="004F66A1" w:rsidRDefault="004F66A1" w:rsidP="00D8746B">
            <w:pPr>
              <w:widowControl w:val="0"/>
              <w:snapToGrid w:val="0"/>
              <w:spacing w:after="0"/>
              <w:jc w:val="both"/>
              <w:rPr>
                <w:rFonts w:ascii="Times New Roman" w:hAnsi="Times New Roman"/>
                <w:sz w:val="24"/>
                <w:szCs w:val="24"/>
                <w:lang w:val="uk-UA"/>
              </w:rPr>
            </w:pPr>
            <w:r>
              <w:rPr>
                <w:rFonts w:ascii="Times New Roman" w:hAnsi="Times New Roman"/>
                <w:sz w:val="24"/>
                <w:szCs w:val="24"/>
                <w:lang w:val="uk-UA"/>
              </w:rPr>
              <w:t>1</w:t>
            </w:r>
          </w:p>
          <w:p w:rsidR="004F66A1" w:rsidRDefault="004F66A1" w:rsidP="00D8746B">
            <w:pPr>
              <w:widowControl w:val="0"/>
              <w:snapToGrid w:val="0"/>
              <w:spacing w:after="0"/>
              <w:jc w:val="both"/>
              <w:rPr>
                <w:rFonts w:ascii="Times New Roman" w:hAnsi="Times New Roman"/>
                <w:sz w:val="24"/>
                <w:szCs w:val="24"/>
                <w:lang w:val="uk-UA"/>
              </w:rPr>
            </w:pPr>
            <w:r>
              <w:rPr>
                <w:rFonts w:ascii="Times New Roman" w:hAnsi="Times New Roman"/>
                <w:sz w:val="24"/>
                <w:szCs w:val="24"/>
                <w:lang w:val="uk-UA"/>
              </w:rPr>
              <w:t>1</w:t>
            </w:r>
          </w:p>
          <w:p w:rsidR="007F05A0" w:rsidRDefault="007F05A0" w:rsidP="00D8746B">
            <w:pPr>
              <w:widowControl w:val="0"/>
              <w:snapToGrid w:val="0"/>
              <w:spacing w:after="0"/>
              <w:jc w:val="both"/>
              <w:rPr>
                <w:rFonts w:ascii="Times New Roman" w:hAnsi="Times New Roman"/>
                <w:sz w:val="24"/>
                <w:szCs w:val="24"/>
                <w:lang w:val="uk-UA"/>
              </w:rPr>
            </w:pPr>
            <w:r>
              <w:rPr>
                <w:rFonts w:ascii="Times New Roman" w:hAnsi="Times New Roman"/>
                <w:sz w:val="24"/>
                <w:szCs w:val="24"/>
                <w:lang w:val="uk-UA"/>
              </w:rPr>
              <w:t>1</w:t>
            </w:r>
          </w:p>
          <w:p w:rsidR="008477A5" w:rsidRDefault="008477A5" w:rsidP="00D8746B">
            <w:pPr>
              <w:widowControl w:val="0"/>
              <w:snapToGrid w:val="0"/>
              <w:spacing w:after="0"/>
              <w:jc w:val="both"/>
              <w:rPr>
                <w:rFonts w:ascii="Times New Roman" w:hAnsi="Times New Roman"/>
                <w:sz w:val="24"/>
                <w:szCs w:val="24"/>
                <w:lang w:val="uk-UA"/>
              </w:rPr>
            </w:pPr>
            <w:r>
              <w:rPr>
                <w:rFonts w:ascii="Times New Roman" w:hAnsi="Times New Roman"/>
                <w:sz w:val="24"/>
                <w:szCs w:val="24"/>
                <w:lang w:val="uk-UA"/>
              </w:rPr>
              <w:t>1</w:t>
            </w:r>
          </w:p>
          <w:p w:rsidR="008477A5" w:rsidRPr="00E8076A" w:rsidRDefault="008477A5" w:rsidP="00D8746B">
            <w:pPr>
              <w:widowControl w:val="0"/>
              <w:snapToGrid w:val="0"/>
              <w:spacing w:after="0"/>
              <w:jc w:val="both"/>
              <w:rPr>
                <w:rFonts w:ascii="Times New Roman" w:hAnsi="Times New Roman"/>
                <w:sz w:val="24"/>
                <w:szCs w:val="24"/>
                <w:lang w:val="uk-UA"/>
              </w:rPr>
            </w:pPr>
            <w:r>
              <w:rPr>
                <w:rFonts w:ascii="Times New Roman" w:hAnsi="Times New Roman"/>
                <w:sz w:val="24"/>
                <w:szCs w:val="24"/>
                <w:lang w:val="uk-UA"/>
              </w:rPr>
              <w:t>1</w:t>
            </w:r>
          </w:p>
        </w:tc>
      </w:tr>
      <w:tr w:rsidR="008E163D" w:rsidRPr="00E8076A" w:rsidTr="00CA4E0F">
        <w:trPr>
          <w:cantSplit/>
        </w:trPr>
        <w:tc>
          <w:tcPr>
            <w:tcW w:w="6833" w:type="dxa"/>
            <w:tcBorders>
              <w:top w:val="single" w:sz="6" w:space="0" w:color="auto"/>
              <w:left w:val="single" w:sz="6" w:space="0" w:color="auto"/>
              <w:bottom w:val="single" w:sz="6" w:space="0" w:color="auto"/>
              <w:right w:val="single" w:sz="4" w:space="0" w:color="auto"/>
            </w:tcBorders>
          </w:tcPr>
          <w:p w:rsidR="008E163D" w:rsidRPr="00E8076A" w:rsidRDefault="008E163D" w:rsidP="00E63945">
            <w:pPr>
              <w:widowControl w:val="0"/>
              <w:snapToGrid w:val="0"/>
              <w:jc w:val="both"/>
              <w:rPr>
                <w:rFonts w:ascii="Times New Roman" w:hAnsi="Times New Roman"/>
                <w:sz w:val="24"/>
                <w:szCs w:val="24"/>
                <w:lang w:val="uk-UA"/>
              </w:rPr>
            </w:pPr>
            <w:r w:rsidRPr="00E8076A">
              <w:rPr>
                <w:rFonts w:ascii="Times New Roman" w:hAnsi="Times New Roman"/>
                <w:sz w:val="24"/>
                <w:szCs w:val="24"/>
                <w:lang w:val="uk-UA"/>
              </w:rPr>
              <w:t>Гранично допустиме тижневе навантаження на учня</w:t>
            </w:r>
          </w:p>
        </w:tc>
        <w:tc>
          <w:tcPr>
            <w:tcW w:w="993" w:type="dxa"/>
            <w:tcBorders>
              <w:top w:val="single" w:sz="6" w:space="0" w:color="auto"/>
              <w:left w:val="single" w:sz="4" w:space="0" w:color="auto"/>
              <w:bottom w:val="single" w:sz="6" w:space="0" w:color="auto"/>
              <w:right w:val="single" w:sz="6" w:space="0" w:color="auto"/>
            </w:tcBorders>
          </w:tcPr>
          <w:p w:rsidR="008E163D" w:rsidRPr="00E8076A" w:rsidRDefault="008E163D" w:rsidP="00E63945">
            <w:pPr>
              <w:widowControl w:val="0"/>
              <w:snapToGrid w:val="0"/>
              <w:jc w:val="both"/>
              <w:rPr>
                <w:rFonts w:ascii="Times New Roman" w:hAnsi="Times New Roman"/>
                <w:sz w:val="24"/>
                <w:szCs w:val="24"/>
                <w:lang w:val="uk-UA"/>
              </w:rPr>
            </w:pPr>
            <w:r w:rsidRPr="00E8076A">
              <w:rPr>
                <w:rFonts w:ascii="Times New Roman" w:hAnsi="Times New Roman"/>
                <w:sz w:val="24"/>
                <w:szCs w:val="24"/>
                <w:lang w:val="uk-UA"/>
              </w:rPr>
              <w:t>33</w:t>
            </w:r>
          </w:p>
        </w:tc>
        <w:tc>
          <w:tcPr>
            <w:tcW w:w="1086" w:type="dxa"/>
            <w:tcBorders>
              <w:top w:val="single" w:sz="6" w:space="0" w:color="auto"/>
              <w:left w:val="single" w:sz="6" w:space="0" w:color="auto"/>
              <w:bottom w:val="single" w:sz="6" w:space="0" w:color="auto"/>
              <w:right w:val="single" w:sz="4" w:space="0" w:color="auto"/>
            </w:tcBorders>
          </w:tcPr>
          <w:p w:rsidR="008E163D" w:rsidRPr="00E8076A" w:rsidRDefault="008E163D" w:rsidP="00E63945">
            <w:pPr>
              <w:widowControl w:val="0"/>
              <w:snapToGrid w:val="0"/>
              <w:jc w:val="both"/>
              <w:rPr>
                <w:rFonts w:ascii="Times New Roman" w:hAnsi="Times New Roman"/>
                <w:sz w:val="24"/>
                <w:szCs w:val="24"/>
                <w:lang w:val="uk-UA"/>
              </w:rPr>
            </w:pPr>
            <w:r w:rsidRPr="00E8076A">
              <w:rPr>
                <w:rFonts w:ascii="Times New Roman" w:hAnsi="Times New Roman"/>
                <w:sz w:val="24"/>
                <w:szCs w:val="24"/>
                <w:lang w:val="uk-UA"/>
              </w:rPr>
              <w:t>33</w:t>
            </w:r>
          </w:p>
        </w:tc>
        <w:tc>
          <w:tcPr>
            <w:tcW w:w="1040" w:type="dxa"/>
            <w:tcBorders>
              <w:top w:val="single" w:sz="6" w:space="0" w:color="auto"/>
              <w:left w:val="single" w:sz="4" w:space="0" w:color="auto"/>
              <w:bottom w:val="single" w:sz="6" w:space="0" w:color="auto"/>
              <w:right w:val="single" w:sz="4" w:space="0" w:color="auto"/>
            </w:tcBorders>
          </w:tcPr>
          <w:p w:rsidR="008E163D" w:rsidRPr="00E8076A" w:rsidRDefault="00FB0700" w:rsidP="008E163D">
            <w:pPr>
              <w:widowControl w:val="0"/>
              <w:snapToGrid w:val="0"/>
              <w:jc w:val="both"/>
              <w:rPr>
                <w:rFonts w:ascii="Times New Roman" w:hAnsi="Times New Roman"/>
                <w:sz w:val="24"/>
                <w:szCs w:val="24"/>
                <w:lang w:val="uk-UA"/>
              </w:rPr>
            </w:pPr>
            <w:r w:rsidRPr="00E8076A">
              <w:rPr>
                <w:rFonts w:ascii="Times New Roman" w:hAnsi="Times New Roman"/>
                <w:sz w:val="24"/>
                <w:szCs w:val="24"/>
                <w:lang w:val="uk-UA"/>
              </w:rPr>
              <w:t>66</w:t>
            </w:r>
          </w:p>
        </w:tc>
      </w:tr>
      <w:tr w:rsidR="008E163D" w:rsidRPr="00E8076A" w:rsidTr="00CA4E0F">
        <w:trPr>
          <w:cantSplit/>
        </w:trPr>
        <w:tc>
          <w:tcPr>
            <w:tcW w:w="6833" w:type="dxa"/>
            <w:tcBorders>
              <w:top w:val="single" w:sz="6" w:space="0" w:color="auto"/>
              <w:left w:val="single" w:sz="6" w:space="0" w:color="auto"/>
              <w:bottom w:val="single" w:sz="6" w:space="0" w:color="auto"/>
              <w:right w:val="single" w:sz="4" w:space="0" w:color="auto"/>
            </w:tcBorders>
          </w:tcPr>
          <w:p w:rsidR="008E163D" w:rsidRPr="00E8076A" w:rsidRDefault="008E163D" w:rsidP="00E63945">
            <w:pPr>
              <w:widowControl w:val="0"/>
              <w:snapToGrid w:val="0"/>
              <w:jc w:val="both"/>
              <w:rPr>
                <w:rFonts w:ascii="Times New Roman" w:hAnsi="Times New Roman"/>
                <w:sz w:val="24"/>
                <w:szCs w:val="24"/>
                <w:lang w:val="uk-UA"/>
              </w:rPr>
            </w:pPr>
            <w:r w:rsidRPr="00E8076A">
              <w:rPr>
                <w:rFonts w:ascii="Times New Roman" w:hAnsi="Times New Roman"/>
                <w:bCs/>
                <w:sz w:val="24"/>
                <w:szCs w:val="24"/>
                <w:lang w:val="uk-UA"/>
              </w:rPr>
              <w:lastRenderedPageBreak/>
              <w:t xml:space="preserve">Всього фінансується </w:t>
            </w:r>
            <w:r w:rsidRPr="00E8076A">
              <w:rPr>
                <w:rFonts w:ascii="Times New Roman" w:hAnsi="Times New Roman"/>
                <w:sz w:val="24"/>
                <w:szCs w:val="24"/>
                <w:lang w:val="uk-UA"/>
              </w:rPr>
              <w:t>(без урахування поділу класу на групи)</w:t>
            </w:r>
          </w:p>
        </w:tc>
        <w:tc>
          <w:tcPr>
            <w:tcW w:w="993" w:type="dxa"/>
            <w:tcBorders>
              <w:top w:val="single" w:sz="6" w:space="0" w:color="auto"/>
              <w:left w:val="single" w:sz="4" w:space="0" w:color="auto"/>
              <w:bottom w:val="single" w:sz="6" w:space="0" w:color="auto"/>
              <w:right w:val="single" w:sz="6" w:space="0" w:color="auto"/>
            </w:tcBorders>
          </w:tcPr>
          <w:p w:rsidR="008E163D" w:rsidRPr="00E8076A" w:rsidRDefault="008E163D" w:rsidP="00E63945">
            <w:pPr>
              <w:widowControl w:val="0"/>
              <w:snapToGrid w:val="0"/>
              <w:jc w:val="both"/>
              <w:rPr>
                <w:rFonts w:ascii="Times New Roman" w:hAnsi="Times New Roman"/>
                <w:sz w:val="24"/>
                <w:szCs w:val="24"/>
                <w:lang w:val="uk-UA"/>
              </w:rPr>
            </w:pPr>
            <w:r w:rsidRPr="00E8076A">
              <w:rPr>
                <w:rFonts w:ascii="Times New Roman" w:hAnsi="Times New Roman"/>
                <w:sz w:val="24"/>
                <w:szCs w:val="24"/>
                <w:lang w:val="uk-UA"/>
              </w:rPr>
              <w:t>38</w:t>
            </w:r>
          </w:p>
        </w:tc>
        <w:tc>
          <w:tcPr>
            <w:tcW w:w="1086" w:type="dxa"/>
            <w:tcBorders>
              <w:top w:val="single" w:sz="6" w:space="0" w:color="auto"/>
              <w:left w:val="single" w:sz="6" w:space="0" w:color="auto"/>
              <w:bottom w:val="single" w:sz="6" w:space="0" w:color="auto"/>
              <w:right w:val="single" w:sz="4" w:space="0" w:color="auto"/>
            </w:tcBorders>
          </w:tcPr>
          <w:p w:rsidR="008E163D" w:rsidRPr="00E8076A" w:rsidRDefault="008E163D" w:rsidP="00E63945">
            <w:pPr>
              <w:widowControl w:val="0"/>
              <w:snapToGrid w:val="0"/>
              <w:jc w:val="both"/>
              <w:rPr>
                <w:rFonts w:ascii="Times New Roman" w:hAnsi="Times New Roman"/>
                <w:sz w:val="24"/>
                <w:szCs w:val="24"/>
                <w:lang w:val="uk-UA"/>
              </w:rPr>
            </w:pPr>
            <w:r w:rsidRPr="00E8076A">
              <w:rPr>
                <w:rFonts w:ascii="Times New Roman" w:hAnsi="Times New Roman"/>
                <w:sz w:val="24"/>
                <w:szCs w:val="24"/>
                <w:lang w:val="uk-UA"/>
              </w:rPr>
              <w:t>38</w:t>
            </w:r>
          </w:p>
        </w:tc>
        <w:tc>
          <w:tcPr>
            <w:tcW w:w="1040" w:type="dxa"/>
            <w:tcBorders>
              <w:top w:val="single" w:sz="6" w:space="0" w:color="auto"/>
              <w:left w:val="single" w:sz="4" w:space="0" w:color="auto"/>
              <w:bottom w:val="single" w:sz="6" w:space="0" w:color="auto"/>
              <w:right w:val="single" w:sz="4" w:space="0" w:color="auto"/>
            </w:tcBorders>
          </w:tcPr>
          <w:p w:rsidR="008E163D" w:rsidRPr="00E8076A" w:rsidRDefault="00FB0700" w:rsidP="008E163D">
            <w:pPr>
              <w:widowControl w:val="0"/>
              <w:snapToGrid w:val="0"/>
              <w:jc w:val="both"/>
              <w:rPr>
                <w:rFonts w:ascii="Times New Roman" w:hAnsi="Times New Roman"/>
                <w:sz w:val="24"/>
                <w:szCs w:val="24"/>
                <w:lang w:val="uk-UA"/>
              </w:rPr>
            </w:pPr>
            <w:r w:rsidRPr="00E8076A">
              <w:rPr>
                <w:rFonts w:ascii="Times New Roman" w:hAnsi="Times New Roman"/>
                <w:sz w:val="24"/>
                <w:szCs w:val="24"/>
                <w:lang w:val="uk-UA"/>
              </w:rPr>
              <w:t>76</w:t>
            </w:r>
          </w:p>
        </w:tc>
      </w:tr>
    </w:tbl>
    <w:p w:rsidR="00E63945" w:rsidRPr="00E8076A" w:rsidRDefault="00E63945" w:rsidP="00E63945">
      <w:pPr>
        <w:widowControl w:val="0"/>
        <w:snapToGrid w:val="0"/>
        <w:jc w:val="both"/>
        <w:rPr>
          <w:rFonts w:ascii="Times New Roman" w:hAnsi="Times New Roman"/>
          <w:sz w:val="24"/>
          <w:szCs w:val="24"/>
          <w:lang w:val="uk-UA"/>
        </w:rPr>
      </w:pPr>
    </w:p>
    <w:p w:rsidR="00F542F9" w:rsidRPr="00F542F9" w:rsidRDefault="00F542F9" w:rsidP="00F542F9">
      <w:pPr>
        <w:ind w:firstLine="709"/>
        <w:jc w:val="both"/>
        <w:rPr>
          <w:rFonts w:ascii="Times New Roman" w:hAnsi="Times New Roman"/>
          <w:sz w:val="28"/>
          <w:szCs w:val="28"/>
          <w:highlight w:val="white"/>
          <w:lang w:val="uk-UA"/>
        </w:rPr>
      </w:pPr>
      <w:r w:rsidRPr="00F542F9">
        <w:rPr>
          <w:rFonts w:ascii="Times New Roman" w:eastAsia="Calibri" w:hAnsi="Times New Roman"/>
          <w:b/>
          <w:i/>
          <w:sz w:val="28"/>
          <w:szCs w:val="28"/>
          <w:lang w:val="uk-UA"/>
        </w:rPr>
        <w:t>Очікувані результати навчання здобувачів освіти.</w:t>
      </w:r>
      <w:r w:rsidRPr="00F542F9">
        <w:rPr>
          <w:rFonts w:ascii="Times New Roman" w:eastAsia="Calibri" w:hAnsi="Times New Roman"/>
          <w:b/>
          <w:sz w:val="28"/>
          <w:szCs w:val="28"/>
          <w:lang w:val="uk-UA"/>
        </w:rPr>
        <w:t xml:space="preserve"> </w:t>
      </w:r>
      <w:bookmarkStart w:id="14" w:name="_Toc486538639"/>
      <w:r w:rsidRPr="00C167B4">
        <w:rPr>
          <w:rFonts w:ascii="Times New Roman" w:eastAsia="Calibri" w:hAnsi="Times New Roman"/>
          <w:sz w:val="28"/>
          <w:szCs w:val="28"/>
          <w:lang w:val="uk-UA"/>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sidRPr="00C167B4">
        <w:rPr>
          <w:rFonts w:ascii="Times New Roman" w:hAnsi="Times New Roman"/>
          <w:sz w:val="28"/>
          <w:szCs w:val="28"/>
          <w:highlight w:val="white"/>
          <w:lang w:val="uk-UA"/>
        </w:rPr>
        <w:t xml:space="preserve"> робити внесок у формування ключових компетентностей учнів.</w:t>
      </w:r>
    </w:p>
    <w:tbl>
      <w:tblPr>
        <w:tblW w:w="10065" w:type="dxa"/>
        <w:tblInd w:w="-7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5"/>
        <w:gridCol w:w="2835"/>
        <w:gridCol w:w="6555"/>
      </w:tblGrid>
      <w:tr w:rsidR="00F542F9" w:rsidRPr="00C167B4" w:rsidTr="00F542F9">
        <w:trPr>
          <w:trHeight w:val="768"/>
        </w:trPr>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542F9" w:rsidRPr="00C167B4" w:rsidRDefault="00F542F9" w:rsidP="004E753E">
            <w:pPr>
              <w:jc w:val="center"/>
              <w:rPr>
                <w:rFonts w:ascii="Times New Roman" w:hAnsi="Times New Roman"/>
                <w:sz w:val="28"/>
                <w:szCs w:val="28"/>
                <w:highlight w:val="white"/>
                <w:lang w:val="uk-UA"/>
              </w:rPr>
            </w:pPr>
            <w:r w:rsidRPr="00C167B4">
              <w:rPr>
                <w:rFonts w:ascii="Times New Roman" w:hAnsi="Times New Roman"/>
                <w:sz w:val="28"/>
                <w:szCs w:val="28"/>
                <w:highlight w:val="white"/>
                <w:lang w:val="uk-UA"/>
              </w:rPr>
              <w:t>№ з/п</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F542F9" w:rsidRPr="00C167B4" w:rsidRDefault="00F542F9" w:rsidP="004E753E">
            <w:pPr>
              <w:jc w:val="center"/>
              <w:rPr>
                <w:rFonts w:ascii="Times New Roman" w:hAnsi="Times New Roman"/>
                <w:b/>
                <w:sz w:val="28"/>
                <w:szCs w:val="28"/>
                <w:highlight w:val="white"/>
                <w:lang w:val="uk-UA"/>
              </w:rPr>
            </w:pPr>
            <w:r w:rsidRPr="00C167B4">
              <w:rPr>
                <w:rFonts w:ascii="Times New Roman" w:hAnsi="Times New Roman"/>
                <w:b/>
                <w:sz w:val="28"/>
                <w:szCs w:val="28"/>
                <w:lang w:val="uk-UA"/>
              </w:rPr>
              <w:t>Ключові компетентності</w:t>
            </w:r>
          </w:p>
        </w:tc>
        <w:tc>
          <w:tcPr>
            <w:tcW w:w="655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F542F9" w:rsidRPr="00C167B4" w:rsidRDefault="00F542F9" w:rsidP="004E753E">
            <w:pPr>
              <w:jc w:val="center"/>
              <w:rPr>
                <w:rFonts w:ascii="Times New Roman" w:hAnsi="Times New Roman"/>
                <w:b/>
                <w:sz w:val="28"/>
                <w:szCs w:val="28"/>
                <w:highlight w:val="white"/>
                <w:lang w:val="uk-UA"/>
              </w:rPr>
            </w:pPr>
            <w:r w:rsidRPr="00C167B4">
              <w:rPr>
                <w:rFonts w:ascii="Times New Roman" w:hAnsi="Times New Roman"/>
                <w:b/>
                <w:sz w:val="28"/>
                <w:szCs w:val="28"/>
                <w:highlight w:val="white"/>
                <w:lang w:val="uk-UA"/>
              </w:rPr>
              <w:t>Компоненти</w:t>
            </w:r>
          </w:p>
        </w:tc>
      </w:tr>
      <w:tr w:rsidR="00F542F9" w:rsidRPr="00C167B4" w:rsidTr="00F542F9">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542F9" w:rsidRPr="00C167B4" w:rsidRDefault="00F542F9" w:rsidP="004E753E">
            <w:pPr>
              <w:rPr>
                <w:rFonts w:ascii="Times New Roman" w:hAnsi="Times New Roman"/>
                <w:sz w:val="28"/>
                <w:szCs w:val="28"/>
                <w:highlight w:val="white"/>
                <w:lang w:val="uk-UA"/>
              </w:rPr>
            </w:pPr>
            <w:r w:rsidRPr="00C167B4">
              <w:rPr>
                <w:rFonts w:ascii="Times New Roman" w:hAnsi="Times New Roman"/>
                <w:sz w:val="28"/>
                <w:szCs w:val="28"/>
                <w:highlight w:val="white"/>
                <w:lang w:val="uk-UA"/>
              </w:rPr>
              <w:t>1</w:t>
            </w:r>
          </w:p>
        </w:tc>
        <w:tc>
          <w:tcPr>
            <w:tcW w:w="2835" w:type="dxa"/>
            <w:tcBorders>
              <w:bottom w:val="single" w:sz="8" w:space="0" w:color="000000"/>
              <w:right w:val="single" w:sz="8" w:space="0" w:color="000000"/>
            </w:tcBorders>
            <w:tcMar>
              <w:top w:w="100" w:type="dxa"/>
              <w:left w:w="100" w:type="dxa"/>
              <w:bottom w:w="100" w:type="dxa"/>
              <w:right w:w="100" w:type="dxa"/>
            </w:tcMar>
          </w:tcPr>
          <w:p w:rsidR="00F542F9" w:rsidRPr="00C167B4" w:rsidRDefault="00F542F9" w:rsidP="004E753E">
            <w:pPr>
              <w:rPr>
                <w:rFonts w:ascii="Times New Roman" w:hAnsi="Times New Roman"/>
                <w:sz w:val="28"/>
                <w:szCs w:val="28"/>
                <w:highlight w:val="white"/>
                <w:lang w:val="uk-UA"/>
              </w:rPr>
            </w:pPr>
            <w:r w:rsidRPr="00C167B4">
              <w:rPr>
                <w:rFonts w:ascii="Times New Roman" w:hAnsi="Times New Roman"/>
                <w:sz w:val="28"/>
                <w:szCs w:val="28"/>
                <w:highlight w:val="white"/>
                <w:lang w:val="uk-UA"/>
              </w:rPr>
              <w:t>Спілкування державною (і рідною — у разі відмінності) мовами</w:t>
            </w:r>
          </w:p>
        </w:tc>
        <w:tc>
          <w:tcPr>
            <w:tcW w:w="6555" w:type="dxa"/>
            <w:tcBorders>
              <w:bottom w:val="single" w:sz="8" w:space="0" w:color="000000"/>
              <w:right w:val="single" w:sz="8" w:space="0" w:color="000000"/>
            </w:tcBorders>
            <w:tcMar>
              <w:top w:w="100" w:type="dxa"/>
              <w:left w:w="100" w:type="dxa"/>
              <w:bottom w:w="100" w:type="dxa"/>
              <w:right w:w="100" w:type="dxa"/>
            </w:tcMar>
          </w:tcPr>
          <w:p w:rsidR="00F542F9" w:rsidRPr="00C167B4" w:rsidRDefault="00F542F9" w:rsidP="004E753E">
            <w:pPr>
              <w:rPr>
                <w:rFonts w:ascii="Times New Roman" w:hAnsi="Times New Roman"/>
                <w:sz w:val="28"/>
                <w:szCs w:val="28"/>
                <w:highlight w:val="white"/>
                <w:lang w:val="uk-UA"/>
              </w:rPr>
            </w:pPr>
            <w:r w:rsidRPr="00C167B4">
              <w:rPr>
                <w:rFonts w:ascii="Times New Roman" w:hAnsi="Times New Roman"/>
                <w:b/>
                <w:i/>
                <w:sz w:val="28"/>
                <w:szCs w:val="28"/>
                <w:highlight w:val="white"/>
                <w:lang w:val="uk-UA"/>
              </w:rPr>
              <w:t>Уміння:</w:t>
            </w:r>
            <w:r w:rsidRPr="00C167B4">
              <w:rPr>
                <w:rFonts w:ascii="Times New Roman" w:hAnsi="Times New Roman"/>
                <w:sz w:val="28"/>
                <w:szCs w:val="28"/>
                <w:highlight w:val="white"/>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C167B4">
              <w:rPr>
                <w:rFonts w:ascii="Times New Roman" w:hAnsi="Times New Roman"/>
                <w:sz w:val="28"/>
                <w:szCs w:val="28"/>
                <w:lang w:val="uk-UA"/>
              </w:rPr>
              <w:t>уникнення невнормованих іншомовних запозичень у спілкуванні на тематику</w:t>
            </w:r>
            <w:r w:rsidRPr="00C167B4">
              <w:rPr>
                <w:rFonts w:ascii="Times New Roman" w:hAnsi="Times New Roman"/>
                <w:sz w:val="28"/>
                <w:szCs w:val="28"/>
                <w:highlight w:val="white"/>
                <w:lang w:val="uk-UA"/>
              </w:rPr>
              <w:t xml:space="preserve"> окремого предмета; поповнювати свій словниковий запас.</w:t>
            </w:r>
          </w:p>
          <w:p w:rsidR="00F542F9" w:rsidRPr="00C167B4" w:rsidRDefault="00F542F9" w:rsidP="004E753E">
            <w:pPr>
              <w:rPr>
                <w:rFonts w:ascii="Times New Roman" w:hAnsi="Times New Roman"/>
                <w:sz w:val="28"/>
                <w:szCs w:val="28"/>
                <w:highlight w:val="white"/>
                <w:lang w:val="uk-UA"/>
              </w:rPr>
            </w:pPr>
            <w:r w:rsidRPr="00C167B4">
              <w:rPr>
                <w:rFonts w:ascii="Times New Roman" w:hAnsi="Times New Roman"/>
                <w:b/>
                <w:i/>
                <w:sz w:val="28"/>
                <w:szCs w:val="28"/>
                <w:highlight w:val="white"/>
                <w:lang w:val="uk-UA"/>
              </w:rPr>
              <w:t>Ставлення:</w:t>
            </w:r>
            <w:r w:rsidRPr="00C167B4">
              <w:rPr>
                <w:rFonts w:ascii="Times New Roman" w:hAnsi="Times New Roman"/>
                <w:sz w:val="28"/>
                <w:szCs w:val="28"/>
                <w:highlight w:val="white"/>
                <w:lang w:val="uk-UA"/>
              </w:rPr>
              <w:t xml:space="preserve"> розуміння важливості чітких та лаконічних формулювань.</w:t>
            </w:r>
          </w:p>
          <w:p w:rsidR="00F542F9" w:rsidRPr="00C167B4" w:rsidRDefault="00F542F9" w:rsidP="004E753E">
            <w:pPr>
              <w:rPr>
                <w:rFonts w:ascii="Times New Roman" w:hAnsi="Times New Roman"/>
                <w:sz w:val="28"/>
                <w:szCs w:val="28"/>
                <w:highlight w:val="white"/>
                <w:lang w:val="uk-UA"/>
              </w:rPr>
            </w:pPr>
            <w:r w:rsidRPr="00C167B4">
              <w:rPr>
                <w:rFonts w:ascii="Times New Roman" w:hAnsi="Times New Roman"/>
                <w:b/>
                <w:i/>
                <w:sz w:val="28"/>
                <w:szCs w:val="28"/>
                <w:highlight w:val="white"/>
                <w:lang w:val="uk-UA"/>
              </w:rPr>
              <w:t>Навчальні ресурси:</w:t>
            </w:r>
            <w:r w:rsidRPr="00C167B4">
              <w:rPr>
                <w:rFonts w:ascii="Times New Roman" w:hAnsi="Times New Roman"/>
                <w:sz w:val="28"/>
                <w:szCs w:val="28"/>
                <w:highlight w:val="white"/>
                <w:lang w:val="uk-UA"/>
              </w:rPr>
              <w:t xml:space="preserve"> означення понять, формулювання властивостей, доведення правил, теорем</w:t>
            </w:r>
          </w:p>
        </w:tc>
      </w:tr>
      <w:tr w:rsidR="00F542F9" w:rsidRPr="00C167B4" w:rsidTr="00F542F9">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542F9" w:rsidRPr="00C167B4" w:rsidRDefault="00F542F9" w:rsidP="004E753E">
            <w:pPr>
              <w:rPr>
                <w:rFonts w:ascii="Times New Roman" w:hAnsi="Times New Roman"/>
                <w:sz w:val="28"/>
                <w:szCs w:val="28"/>
                <w:highlight w:val="white"/>
                <w:lang w:val="uk-UA"/>
              </w:rPr>
            </w:pPr>
            <w:r w:rsidRPr="00C167B4">
              <w:rPr>
                <w:rFonts w:ascii="Times New Roman" w:hAnsi="Times New Roman"/>
                <w:sz w:val="28"/>
                <w:szCs w:val="28"/>
                <w:highlight w:val="white"/>
                <w:lang w:val="uk-UA"/>
              </w:rPr>
              <w:t>2</w:t>
            </w:r>
          </w:p>
        </w:tc>
        <w:tc>
          <w:tcPr>
            <w:tcW w:w="2835" w:type="dxa"/>
            <w:tcBorders>
              <w:bottom w:val="single" w:sz="8" w:space="0" w:color="000000"/>
              <w:right w:val="single" w:sz="8" w:space="0" w:color="000000"/>
            </w:tcBorders>
            <w:tcMar>
              <w:top w:w="100" w:type="dxa"/>
              <w:left w:w="100" w:type="dxa"/>
              <w:bottom w:w="100" w:type="dxa"/>
              <w:right w:w="100" w:type="dxa"/>
            </w:tcMar>
          </w:tcPr>
          <w:p w:rsidR="00F542F9" w:rsidRPr="00C167B4" w:rsidRDefault="00F542F9" w:rsidP="004E753E">
            <w:pPr>
              <w:rPr>
                <w:rFonts w:ascii="Times New Roman" w:hAnsi="Times New Roman"/>
                <w:sz w:val="28"/>
                <w:szCs w:val="28"/>
                <w:highlight w:val="white"/>
                <w:lang w:val="uk-UA"/>
              </w:rPr>
            </w:pPr>
            <w:r w:rsidRPr="00C167B4">
              <w:rPr>
                <w:rFonts w:ascii="Times New Roman" w:hAnsi="Times New Roman"/>
                <w:sz w:val="28"/>
                <w:szCs w:val="28"/>
                <w:highlight w:val="white"/>
                <w:lang w:val="uk-UA"/>
              </w:rPr>
              <w:t>Спілкування іноземними мовами</w:t>
            </w:r>
          </w:p>
        </w:tc>
        <w:tc>
          <w:tcPr>
            <w:tcW w:w="6555" w:type="dxa"/>
            <w:tcBorders>
              <w:bottom w:val="single" w:sz="8" w:space="0" w:color="000000"/>
              <w:right w:val="single" w:sz="8" w:space="0" w:color="000000"/>
            </w:tcBorders>
            <w:tcMar>
              <w:top w:w="100" w:type="dxa"/>
              <w:left w:w="100" w:type="dxa"/>
              <w:bottom w:w="100" w:type="dxa"/>
              <w:right w:w="100" w:type="dxa"/>
            </w:tcMar>
          </w:tcPr>
          <w:p w:rsidR="00F542F9" w:rsidRPr="00C167B4" w:rsidRDefault="00F542F9" w:rsidP="004E753E">
            <w:pPr>
              <w:rPr>
                <w:rFonts w:ascii="Times New Roman" w:hAnsi="Times New Roman"/>
                <w:sz w:val="28"/>
                <w:szCs w:val="28"/>
                <w:highlight w:val="white"/>
                <w:lang w:val="uk-UA"/>
              </w:rPr>
            </w:pPr>
            <w:r w:rsidRPr="00C167B4">
              <w:rPr>
                <w:rFonts w:ascii="Times New Roman" w:hAnsi="Times New Roman"/>
                <w:b/>
                <w:i/>
                <w:sz w:val="28"/>
                <w:szCs w:val="28"/>
                <w:highlight w:val="white"/>
                <w:lang w:val="uk-UA"/>
              </w:rPr>
              <w:t>Уміння:</w:t>
            </w:r>
            <w:r w:rsidRPr="00C167B4">
              <w:rPr>
                <w:rFonts w:ascii="Times New Roman" w:eastAsia="Calibri" w:hAnsi="Times New Roman"/>
                <w:sz w:val="28"/>
                <w:szCs w:val="28"/>
                <w:lang w:val="uk-UA"/>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w:t>
            </w:r>
            <w:r w:rsidRPr="00C167B4">
              <w:rPr>
                <w:rFonts w:ascii="Times New Roman" w:eastAsia="Calibri" w:hAnsi="Times New Roman"/>
                <w:sz w:val="28"/>
                <w:szCs w:val="28"/>
                <w:lang w:val="uk-UA"/>
              </w:rPr>
              <w:lastRenderedPageBreak/>
              <w:t>використовувати у разі потреби невербальні засоби спілкування за умови дефіциту наявних мовних засобів; обирати й застосовувати доцільні комунікативні стратегії відповідно до різних потреб</w:t>
            </w:r>
            <w:r w:rsidRPr="00C167B4">
              <w:rPr>
                <w:rFonts w:ascii="Times New Roman" w:hAnsi="Times New Roman"/>
                <w:sz w:val="28"/>
                <w:szCs w:val="28"/>
                <w:highlight w:val="white"/>
                <w:lang w:val="uk-UA"/>
              </w:rPr>
              <w:t>.</w:t>
            </w:r>
          </w:p>
          <w:p w:rsidR="00F542F9" w:rsidRPr="00C167B4" w:rsidRDefault="00F542F9" w:rsidP="004E753E">
            <w:pPr>
              <w:rPr>
                <w:rFonts w:ascii="Times New Roman" w:hAnsi="Times New Roman"/>
                <w:sz w:val="28"/>
                <w:szCs w:val="28"/>
                <w:highlight w:val="white"/>
                <w:lang w:val="uk-UA"/>
              </w:rPr>
            </w:pPr>
            <w:r w:rsidRPr="00C167B4">
              <w:rPr>
                <w:rFonts w:ascii="Times New Roman" w:hAnsi="Times New Roman"/>
                <w:b/>
                <w:i/>
                <w:sz w:val="28"/>
                <w:szCs w:val="28"/>
                <w:highlight w:val="white"/>
                <w:lang w:val="uk-UA"/>
              </w:rPr>
              <w:t>Ставлення:</w:t>
            </w:r>
            <w:r w:rsidRPr="00C167B4">
              <w:rPr>
                <w:rFonts w:ascii="Times New Roman" w:eastAsia="Calibri" w:hAnsi="Times New Roman"/>
                <w:sz w:val="28"/>
                <w:szCs w:val="28"/>
                <w:lang w:val="uk-UA"/>
              </w:rPr>
              <w:t xml:space="preserve"> критично оцінювати інформацію та використовувати її для різних потреб; висловлювати свої думки, почуття та ставлення; ефективно взаємодіяти з іншими усно, письмово та за допомогою засобів електронного спілкування; ефективно користуватися навчальними стратегіями для самостійного вивчення іноземних мов;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w:t>
            </w:r>
            <w:r w:rsidRPr="00C167B4">
              <w:rPr>
                <w:rFonts w:ascii="Times New Roman" w:hAnsi="Times New Roman"/>
                <w:sz w:val="28"/>
                <w:szCs w:val="28"/>
                <w:highlight w:val="white"/>
                <w:lang w:val="uk-UA"/>
              </w:rPr>
              <w:t>.</w:t>
            </w:r>
          </w:p>
          <w:p w:rsidR="00F542F9" w:rsidRPr="00C167B4" w:rsidRDefault="00F542F9" w:rsidP="004E753E">
            <w:pPr>
              <w:rPr>
                <w:rFonts w:ascii="Times New Roman" w:hAnsi="Times New Roman"/>
                <w:sz w:val="28"/>
                <w:szCs w:val="28"/>
                <w:highlight w:val="white"/>
                <w:lang w:val="uk-UA"/>
              </w:rPr>
            </w:pPr>
            <w:r w:rsidRPr="00C167B4">
              <w:rPr>
                <w:rFonts w:ascii="Times New Roman" w:hAnsi="Times New Roman"/>
                <w:b/>
                <w:i/>
                <w:sz w:val="28"/>
                <w:szCs w:val="28"/>
                <w:highlight w:val="white"/>
                <w:lang w:val="uk-UA"/>
              </w:rPr>
              <w:t>Навчальні ресурси:</w:t>
            </w:r>
            <w:r w:rsidRPr="00C167B4">
              <w:rPr>
                <w:rFonts w:ascii="Times New Roman" w:hAnsi="Times New Roman"/>
                <w:sz w:val="28"/>
                <w:szCs w:val="28"/>
                <w:highlight w:val="white"/>
                <w:lang w:val="uk-UA"/>
              </w:rPr>
              <w:t xml:space="preserve"> </w:t>
            </w:r>
            <w:r w:rsidRPr="00C167B4">
              <w:rPr>
                <w:rFonts w:ascii="Times New Roman" w:eastAsia="Calibri" w:hAnsi="Times New Roman"/>
                <w:sz w:val="28"/>
                <w:szCs w:val="28"/>
                <w:lang w:val="uk-UA"/>
              </w:rPr>
              <w:t>підручники, словники, довідкова література, мультимедійні засоби, адаптовані іншомовні тексти.</w:t>
            </w:r>
          </w:p>
        </w:tc>
      </w:tr>
      <w:tr w:rsidR="00F542F9" w:rsidRPr="00C167B4" w:rsidTr="00F542F9">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542F9" w:rsidRPr="00C167B4" w:rsidRDefault="00F542F9" w:rsidP="004E753E">
            <w:pPr>
              <w:rPr>
                <w:rFonts w:ascii="Times New Roman" w:hAnsi="Times New Roman"/>
                <w:sz w:val="28"/>
                <w:szCs w:val="28"/>
                <w:highlight w:val="white"/>
                <w:lang w:val="uk-UA"/>
              </w:rPr>
            </w:pPr>
            <w:r w:rsidRPr="00C167B4">
              <w:rPr>
                <w:rFonts w:ascii="Times New Roman" w:hAnsi="Times New Roman"/>
                <w:sz w:val="28"/>
                <w:szCs w:val="28"/>
                <w:highlight w:val="white"/>
                <w:lang w:val="uk-UA"/>
              </w:rPr>
              <w:lastRenderedPageBreak/>
              <w:t>3</w:t>
            </w:r>
          </w:p>
        </w:tc>
        <w:tc>
          <w:tcPr>
            <w:tcW w:w="2835" w:type="dxa"/>
            <w:tcBorders>
              <w:bottom w:val="single" w:sz="8" w:space="0" w:color="000000"/>
              <w:right w:val="single" w:sz="8" w:space="0" w:color="000000"/>
            </w:tcBorders>
            <w:tcMar>
              <w:top w:w="100" w:type="dxa"/>
              <w:left w:w="100" w:type="dxa"/>
              <w:bottom w:w="100" w:type="dxa"/>
              <w:right w:w="100" w:type="dxa"/>
            </w:tcMar>
          </w:tcPr>
          <w:p w:rsidR="00F542F9" w:rsidRPr="00C167B4" w:rsidRDefault="00F542F9" w:rsidP="004E753E">
            <w:pPr>
              <w:rPr>
                <w:rFonts w:ascii="Times New Roman" w:hAnsi="Times New Roman"/>
                <w:sz w:val="28"/>
                <w:szCs w:val="28"/>
                <w:highlight w:val="white"/>
                <w:lang w:val="uk-UA"/>
              </w:rPr>
            </w:pPr>
            <w:r w:rsidRPr="00C167B4">
              <w:rPr>
                <w:rFonts w:ascii="Times New Roman" w:hAnsi="Times New Roman"/>
                <w:sz w:val="28"/>
                <w:szCs w:val="28"/>
                <w:highlight w:val="white"/>
                <w:lang w:val="uk-UA"/>
              </w:rPr>
              <w:t>Математична компетентність</w:t>
            </w:r>
          </w:p>
        </w:tc>
        <w:tc>
          <w:tcPr>
            <w:tcW w:w="6555" w:type="dxa"/>
            <w:tcBorders>
              <w:bottom w:val="single" w:sz="8" w:space="0" w:color="000000"/>
              <w:right w:val="single" w:sz="8" w:space="0" w:color="000000"/>
            </w:tcBorders>
            <w:tcMar>
              <w:top w:w="100" w:type="dxa"/>
              <w:left w:w="100" w:type="dxa"/>
              <w:bottom w:w="100" w:type="dxa"/>
              <w:right w:w="100" w:type="dxa"/>
            </w:tcMar>
          </w:tcPr>
          <w:p w:rsidR="00F542F9" w:rsidRPr="00C167B4" w:rsidRDefault="00F542F9" w:rsidP="004E753E">
            <w:pPr>
              <w:rPr>
                <w:rFonts w:ascii="Times New Roman" w:hAnsi="Times New Roman"/>
                <w:sz w:val="28"/>
                <w:szCs w:val="28"/>
                <w:highlight w:val="white"/>
                <w:lang w:val="uk-UA"/>
              </w:rPr>
            </w:pPr>
            <w:r w:rsidRPr="00C167B4">
              <w:rPr>
                <w:rFonts w:ascii="Times New Roman" w:hAnsi="Times New Roman"/>
                <w:b/>
                <w:i/>
                <w:sz w:val="28"/>
                <w:szCs w:val="28"/>
                <w:highlight w:val="white"/>
                <w:lang w:val="uk-UA"/>
              </w:rPr>
              <w:t>Уміння:</w:t>
            </w:r>
            <w:r w:rsidRPr="00C167B4">
              <w:rPr>
                <w:rFonts w:ascii="Times New Roman" w:hAnsi="Times New Roman"/>
                <w:sz w:val="28"/>
                <w:szCs w:val="28"/>
                <w:highlight w:val="white"/>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F542F9" w:rsidRPr="00C167B4" w:rsidRDefault="00F542F9" w:rsidP="004E753E">
            <w:pPr>
              <w:rPr>
                <w:rFonts w:ascii="Times New Roman" w:hAnsi="Times New Roman"/>
                <w:sz w:val="28"/>
                <w:szCs w:val="28"/>
                <w:highlight w:val="white"/>
                <w:lang w:val="uk-UA"/>
              </w:rPr>
            </w:pPr>
            <w:r w:rsidRPr="00C167B4">
              <w:rPr>
                <w:rFonts w:ascii="Times New Roman" w:hAnsi="Times New Roman"/>
                <w:b/>
                <w:i/>
                <w:sz w:val="28"/>
                <w:szCs w:val="28"/>
                <w:highlight w:val="white"/>
                <w:lang w:val="uk-UA"/>
              </w:rPr>
              <w:t>Ставлення:</w:t>
            </w:r>
            <w:r w:rsidRPr="00C167B4">
              <w:rPr>
                <w:rFonts w:ascii="Times New Roman" w:hAnsi="Times New Roman"/>
                <w:sz w:val="28"/>
                <w:szCs w:val="28"/>
                <w:highlight w:val="white"/>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F542F9" w:rsidRPr="00C167B4" w:rsidRDefault="00F542F9" w:rsidP="004E753E">
            <w:pPr>
              <w:rPr>
                <w:rFonts w:ascii="Times New Roman" w:hAnsi="Times New Roman"/>
                <w:sz w:val="28"/>
                <w:szCs w:val="28"/>
                <w:highlight w:val="white"/>
                <w:lang w:val="uk-UA"/>
              </w:rPr>
            </w:pPr>
            <w:r w:rsidRPr="00C167B4">
              <w:rPr>
                <w:rFonts w:ascii="Times New Roman" w:hAnsi="Times New Roman"/>
                <w:b/>
                <w:i/>
                <w:sz w:val="28"/>
                <w:szCs w:val="28"/>
                <w:highlight w:val="white"/>
                <w:lang w:val="uk-UA"/>
              </w:rPr>
              <w:lastRenderedPageBreak/>
              <w:t>Навчальні ресурси:</w:t>
            </w:r>
            <w:r w:rsidRPr="00C167B4">
              <w:rPr>
                <w:rFonts w:ascii="Times New Roman" w:hAnsi="Times New Roman"/>
                <w:sz w:val="28"/>
                <w:szCs w:val="28"/>
                <w:highlight w:val="white"/>
                <w:lang w:val="uk-UA"/>
              </w:rPr>
              <w:t xml:space="preserve"> розв'язування математичних задач, і обов’язково таких, що моделюють реальні життєві ситуації</w:t>
            </w:r>
          </w:p>
        </w:tc>
      </w:tr>
      <w:tr w:rsidR="00F542F9" w:rsidRPr="00914E04" w:rsidTr="00F542F9">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542F9" w:rsidRPr="00C167B4" w:rsidRDefault="00F542F9" w:rsidP="004E753E">
            <w:pPr>
              <w:rPr>
                <w:rFonts w:ascii="Times New Roman" w:hAnsi="Times New Roman"/>
                <w:sz w:val="28"/>
                <w:szCs w:val="28"/>
                <w:highlight w:val="white"/>
                <w:lang w:val="uk-UA"/>
              </w:rPr>
            </w:pPr>
            <w:r w:rsidRPr="00C167B4">
              <w:rPr>
                <w:rFonts w:ascii="Times New Roman" w:hAnsi="Times New Roman"/>
                <w:sz w:val="28"/>
                <w:szCs w:val="28"/>
                <w:highlight w:val="white"/>
                <w:lang w:val="uk-UA"/>
              </w:rPr>
              <w:lastRenderedPageBreak/>
              <w:t>4</w:t>
            </w:r>
          </w:p>
        </w:tc>
        <w:tc>
          <w:tcPr>
            <w:tcW w:w="2835" w:type="dxa"/>
            <w:tcBorders>
              <w:bottom w:val="single" w:sz="8" w:space="0" w:color="000000"/>
              <w:right w:val="single" w:sz="8" w:space="0" w:color="000000"/>
            </w:tcBorders>
            <w:tcMar>
              <w:top w:w="100" w:type="dxa"/>
              <w:left w:w="100" w:type="dxa"/>
              <w:bottom w:w="100" w:type="dxa"/>
              <w:right w:w="100" w:type="dxa"/>
            </w:tcMar>
          </w:tcPr>
          <w:p w:rsidR="00F542F9" w:rsidRPr="00C167B4" w:rsidRDefault="00F542F9" w:rsidP="004E753E">
            <w:pPr>
              <w:rPr>
                <w:rFonts w:ascii="Times New Roman" w:hAnsi="Times New Roman"/>
                <w:sz w:val="28"/>
                <w:szCs w:val="28"/>
                <w:highlight w:val="white"/>
                <w:lang w:val="uk-UA"/>
              </w:rPr>
            </w:pPr>
            <w:r w:rsidRPr="00C167B4">
              <w:rPr>
                <w:rFonts w:ascii="Times New Roman" w:hAnsi="Times New Roman"/>
                <w:sz w:val="28"/>
                <w:szCs w:val="28"/>
                <w:highlight w:val="white"/>
                <w:lang w:val="uk-UA"/>
              </w:rPr>
              <w:t>Основні компетентності у природничих науках і технологіях</w:t>
            </w:r>
          </w:p>
        </w:tc>
        <w:tc>
          <w:tcPr>
            <w:tcW w:w="6555" w:type="dxa"/>
            <w:tcBorders>
              <w:bottom w:val="single" w:sz="8" w:space="0" w:color="000000"/>
              <w:right w:val="single" w:sz="8" w:space="0" w:color="000000"/>
            </w:tcBorders>
            <w:tcMar>
              <w:top w:w="100" w:type="dxa"/>
              <w:left w:w="100" w:type="dxa"/>
              <w:bottom w:w="100" w:type="dxa"/>
              <w:right w:w="100" w:type="dxa"/>
            </w:tcMar>
          </w:tcPr>
          <w:p w:rsidR="00F542F9" w:rsidRPr="00C167B4" w:rsidRDefault="00F542F9" w:rsidP="004E753E">
            <w:pPr>
              <w:rPr>
                <w:rFonts w:ascii="Times New Roman" w:hAnsi="Times New Roman"/>
                <w:sz w:val="28"/>
                <w:szCs w:val="28"/>
                <w:highlight w:val="white"/>
                <w:lang w:val="uk-UA"/>
              </w:rPr>
            </w:pPr>
            <w:r w:rsidRPr="00C167B4">
              <w:rPr>
                <w:rFonts w:ascii="Times New Roman" w:hAnsi="Times New Roman"/>
                <w:b/>
                <w:i/>
                <w:sz w:val="28"/>
                <w:szCs w:val="28"/>
                <w:highlight w:val="white"/>
                <w:lang w:val="uk-UA"/>
              </w:rPr>
              <w:t>Уміння:</w:t>
            </w:r>
            <w:r w:rsidRPr="00C167B4">
              <w:rPr>
                <w:rFonts w:ascii="Times New Roman" w:hAnsi="Times New Roman"/>
                <w:sz w:val="28"/>
                <w:szCs w:val="28"/>
                <w:highlight w:val="white"/>
                <w:lang w:val="uk-UA"/>
              </w:rPr>
              <w:t xml:space="preserve"> розпізнавати проблеми, що виникають у довкіллі; будувати та досліджувати природні явища і процеси</w:t>
            </w:r>
            <w:r w:rsidRPr="00C167B4">
              <w:rPr>
                <w:rFonts w:ascii="Times New Roman" w:hAnsi="Times New Roman"/>
                <w:sz w:val="28"/>
                <w:szCs w:val="28"/>
                <w:lang w:val="uk-UA"/>
              </w:rPr>
              <w:t>; послуговуватися технологічними пристроями</w:t>
            </w:r>
            <w:r w:rsidRPr="00C167B4">
              <w:rPr>
                <w:rFonts w:ascii="Times New Roman" w:hAnsi="Times New Roman"/>
                <w:sz w:val="28"/>
                <w:szCs w:val="28"/>
                <w:highlight w:val="white"/>
                <w:lang w:val="uk-UA"/>
              </w:rPr>
              <w:t>.</w:t>
            </w:r>
          </w:p>
          <w:p w:rsidR="00F542F9" w:rsidRPr="00C167B4" w:rsidRDefault="00F542F9" w:rsidP="004E753E">
            <w:pPr>
              <w:rPr>
                <w:rFonts w:ascii="Times New Roman" w:hAnsi="Times New Roman"/>
                <w:sz w:val="28"/>
                <w:szCs w:val="28"/>
                <w:highlight w:val="white"/>
                <w:lang w:val="uk-UA"/>
              </w:rPr>
            </w:pPr>
            <w:r w:rsidRPr="00C167B4">
              <w:rPr>
                <w:rFonts w:ascii="Times New Roman" w:hAnsi="Times New Roman"/>
                <w:b/>
                <w:i/>
                <w:sz w:val="28"/>
                <w:szCs w:val="28"/>
                <w:highlight w:val="white"/>
                <w:lang w:val="uk-UA"/>
              </w:rPr>
              <w:t>Ставлення:</w:t>
            </w:r>
            <w:r w:rsidRPr="00C167B4">
              <w:rPr>
                <w:rFonts w:ascii="Times New Roman" w:hAnsi="Times New Roman"/>
                <w:sz w:val="28"/>
                <w:szCs w:val="28"/>
                <w:highlight w:val="white"/>
                <w:lang w:val="uk-UA"/>
              </w:rPr>
              <w:t xml:space="preserve"> усвідомлення важливості природничих наук як універсальної мови науки, техніки та технологій.</w:t>
            </w:r>
            <w:r w:rsidRPr="00C167B4">
              <w:rPr>
                <w:rFonts w:ascii="Times New Roman" w:hAnsi="Times New Roman"/>
                <w:sz w:val="28"/>
                <w:szCs w:val="28"/>
                <w:lang w:val="uk-UA"/>
              </w:rPr>
              <w:t xml:space="preserve"> усвідомлення ролі наукових ідей в сучасних інформаційних технологіях</w:t>
            </w:r>
          </w:p>
          <w:p w:rsidR="00F542F9" w:rsidRPr="00C167B4" w:rsidRDefault="00F542F9" w:rsidP="004E753E">
            <w:pPr>
              <w:rPr>
                <w:rFonts w:ascii="Times New Roman" w:hAnsi="Times New Roman"/>
                <w:sz w:val="28"/>
                <w:szCs w:val="28"/>
                <w:highlight w:val="white"/>
                <w:lang w:val="uk-UA"/>
              </w:rPr>
            </w:pPr>
            <w:r w:rsidRPr="00C167B4">
              <w:rPr>
                <w:rFonts w:ascii="Times New Roman" w:hAnsi="Times New Roman"/>
                <w:b/>
                <w:i/>
                <w:sz w:val="28"/>
                <w:szCs w:val="28"/>
                <w:highlight w:val="white"/>
                <w:lang w:val="uk-UA"/>
              </w:rPr>
              <w:t>Навчальні ресурси:</w:t>
            </w:r>
            <w:r w:rsidRPr="00C167B4">
              <w:rPr>
                <w:rFonts w:ascii="Times New Roman" w:hAnsi="Times New Roman"/>
                <w:sz w:val="28"/>
                <w:szCs w:val="28"/>
                <w:highlight w:val="white"/>
                <w:lang w:val="uk-U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F542F9" w:rsidRPr="00C167B4" w:rsidTr="00F542F9">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542F9" w:rsidRPr="00C167B4" w:rsidRDefault="00F542F9" w:rsidP="004E753E">
            <w:pPr>
              <w:rPr>
                <w:rFonts w:ascii="Times New Roman" w:hAnsi="Times New Roman"/>
                <w:sz w:val="28"/>
                <w:szCs w:val="28"/>
                <w:highlight w:val="white"/>
                <w:lang w:val="uk-UA"/>
              </w:rPr>
            </w:pPr>
            <w:r w:rsidRPr="00C167B4">
              <w:rPr>
                <w:rFonts w:ascii="Times New Roman" w:hAnsi="Times New Roman"/>
                <w:sz w:val="28"/>
                <w:szCs w:val="28"/>
                <w:highlight w:val="white"/>
                <w:lang w:val="uk-UA"/>
              </w:rPr>
              <w:t>5</w:t>
            </w:r>
          </w:p>
        </w:tc>
        <w:tc>
          <w:tcPr>
            <w:tcW w:w="2835" w:type="dxa"/>
            <w:tcBorders>
              <w:bottom w:val="single" w:sz="8" w:space="0" w:color="000000"/>
              <w:right w:val="single" w:sz="8" w:space="0" w:color="000000"/>
            </w:tcBorders>
            <w:tcMar>
              <w:top w:w="100" w:type="dxa"/>
              <w:left w:w="100" w:type="dxa"/>
              <w:bottom w:w="100" w:type="dxa"/>
              <w:right w:w="100" w:type="dxa"/>
            </w:tcMar>
          </w:tcPr>
          <w:p w:rsidR="00F542F9" w:rsidRPr="00C167B4" w:rsidRDefault="00F542F9" w:rsidP="004E753E">
            <w:pPr>
              <w:rPr>
                <w:rFonts w:ascii="Times New Roman" w:hAnsi="Times New Roman"/>
                <w:sz w:val="28"/>
                <w:szCs w:val="28"/>
                <w:highlight w:val="white"/>
                <w:lang w:val="uk-UA"/>
              </w:rPr>
            </w:pPr>
            <w:r w:rsidRPr="00C167B4">
              <w:rPr>
                <w:rFonts w:ascii="Times New Roman" w:hAnsi="Times New Roman"/>
                <w:sz w:val="28"/>
                <w:szCs w:val="28"/>
                <w:highlight w:val="white"/>
                <w:lang w:val="uk-UA"/>
              </w:rPr>
              <w:t>Інформаційно-цифрова компетентність</w:t>
            </w:r>
          </w:p>
        </w:tc>
        <w:tc>
          <w:tcPr>
            <w:tcW w:w="6555" w:type="dxa"/>
            <w:tcBorders>
              <w:bottom w:val="single" w:sz="8" w:space="0" w:color="000000"/>
              <w:right w:val="single" w:sz="8" w:space="0" w:color="000000"/>
            </w:tcBorders>
            <w:tcMar>
              <w:top w:w="100" w:type="dxa"/>
              <w:left w:w="100" w:type="dxa"/>
              <w:bottom w:w="100" w:type="dxa"/>
              <w:right w:w="100" w:type="dxa"/>
            </w:tcMar>
          </w:tcPr>
          <w:p w:rsidR="00F542F9" w:rsidRPr="00C167B4" w:rsidRDefault="00F542F9" w:rsidP="004E753E">
            <w:pPr>
              <w:rPr>
                <w:rFonts w:ascii="Times New Roman" w:hAnsi="Times New Roman"/>
                <w:sz w:val="28"/>
                <w:szCs w:val="28"/>
                <w:highlight w:val="white"/>
                <w:lang w:val="uk-UA"/>
              </w:rPr>
            </w:pPr>
            <w:r w:rsidRPr="00C167B4">
              <w:rPr>
                <w:rFonts w:ascii="Times New Roman" w:hAnsi="Times New Roman"/>
                <w:b/>
                <w:i/>
                <w:sz w:val="28"/>
                <w:szCs w:val="28"/>
                <w:highlight w:val="white"/>
                <w:lang w:val="uk-UA"/>
              </w:rPr>
              <w:t>Уміння:</w:t>
            </w:r>
            <w:r w:rsidRPr="00C167B4">
              <w:rPr>
                <w:rFonts w:ascii="Times New Roman" w:hAnsi="Times New Roman"/>
                <w:sz w:val="28"/>
                <w:szCs w:val="28"/>
                <w:highlight w:val="white"/>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F542F9" w:rsidRPr="00C167B4" w:rsidRDefault="00F542F9" w:rsidP="004E753E">
            <w:pPr>
              <w:rPr>
                <w:rFonts w:ascii="Times New Roman" w:hAnsi="Times New Roman"/>
                <w:sz w:val="28"/>
                <w:szCs w:val="28"/>
                <w:highlight w:val="white"/>
                <w:lang w:val="uk-UA"/>
              </w:rPr>
            </w:pPr>
            <w:r w:rsidRPr="00C167B4">
              <w:rPr>
                <w:rFonts w:ascii="Times New Roman" w:hAnsi="Times New Roman"/>
                <w:b/>
                <w:i/>
                <w:sz w:val="28"/>
                <w:szCs w:val="28"/>
                <w:highlight w:val="white"/>
                <w:lang w:val="uk-UA"/>
              </w:rPr>
              <w:t>Ставлення:</w:t>
            </w:r>
            <w:r w:rsidRPr="00C167B4">
              <w:rPr>
                <w:rFonts w:ascii="Times New Roman" w:hAnsi="Times New Roman"/>
                <w:sz w:val="28"/>
                <w:szCs w:val="28"/>
                <w:highlight w:val="white"/>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F542F9" w:rsidRPr="00C167B4" w:rsidRDefault="00F542F9" w:rsidP="004E753E">
            <w:pPr>
              <w:rPr>
                <w:rFonts w:ascii="Times New Roman" w:hAnsi="Times New Roman"/>
                <w:sz w:val="28"/>
                <w:szCs w:val="28"/>
                <w:highlight w:val="white"/>
                <w:lang w:val="uk-UA"/>
              </w:rPr>
            </w:pPr>
            <w:r w:rsidRPr="00C167B4">
              <w:rPr>
                <w:rFonts w:ascii="Times New Roman" w:hAnsi="Times New Roman"/>
                <w:b/>
                <w:i/>
                <w:sz w:val="28"/>
                <w:szCs w:val="28"/>
                <w:highlight w:val="white"/>
                <w:lang w:val="uk-UA"/>
              </w:rPr>
              <w:t>Навчальні ресурси:</w:t>
            </w:r>
            <w:r w:rsidRPr="00C167B4">
              <w:rPr>
                <w:rFonts w:ascii="Times New Roman" w:hAnsi="Times New Roman"/>
                <w:sz w:val="28"/>
                <w:szCs w:val="28"/>
                <w:highlight w:val="white"/>
                <w:lang w:val="uk-UA"/>
              </w:rPr>
              <w:t xml:space="preserve"> візуалізація даних, побудова графіків та діаграм за допомогою програмних засобів</w:t>
            </w:r>
          </w:p>
        </w:tc>
      </w:tr>
      <w:tr w:rsidR="00F542F9" w:rsidRPr="00914E04" w:rsidTr="00F542F9">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542F9" w:rsidRPr="00C167B4" w:rsidRDefault="00F542F9" w:rsidP="004E753E">
            <w:pPr>
              <w:rPr>
                <w:rFonts w:ascii="Times New Roman" w:hAnsi="Times New Roman"/>
                <w:sz w:val="28"/>
                <w:szCs w:val="28"/>
                <w:highlight w:val="white"/>
                <w:lang w:val="uk-UA"/>
              </w:rPr>
            </w:pPr>
            <w:r w:rsidRPr="00C167B4">
              <w:rPr>
                <w:rFonts w:ascii="Times New Roman" w:hAnsi="Times New Roman"/>
                <w:sz w:val="28"/>
                <w:szCs w:val="28"/>
                <w:highlight w:val="white"/>
                <w:lang w:val="uk-UA"/>
              </w:rPr>
              <w:t>6</w:t>
            </w:r>
          </w:p>
        </w:tc>
        <w:tc>
          <w:tcPr>
            <w:tcW w:w="2835" w:type="dxa"/>
            <w:tcBorders>
              <w:bottom w:val="single" w:sz="8" w:space="0" w:color="000000"/>
              <w:right w:val="single" w:sz="8" w:space="0" w:color="000000"/>
            </w:tcBorders>
            <w:tcMar>
              <w:top w:w="100" w:type="dxa"/>
              <w:left w:w="100" w:type="dxa"/>
              <w:bottom w:w="100" w:type="dxa"/>
              <w:right w:w="100" w:type="dxa"/>
            </w:tcMar>
          </w:tcPr>
          <w:p w:rsidR="00F542F9" w:rsidRPr="00C167B4" w:rsidRDefault="00F542F9" w:rsidP="004E753E">
            <w:pPr>
              <w:rPr>
                <w:rFonts w:ascii="Times New Roman" w:hAnsi="Times New Roman"/>
                <w:sz w:val="28"/>
                <w:szCs w:val="28"/>
                <w:highlight w:val="white"/>
                <w:lang w:val="uk-UA"/>
              </w:rPr>
            </w:pPr>
            <w:r w:rsidRPr="00C167B4">
              <w:rPr>
                <w:rFonts w:ascii="Times New Roman" w:hAnsi="Times New Roman"/>
                <w:sz w:val="28"/>
                <w:szCs w:val="28"/>
                <w:highlight w:val="white"/>
                <w:lang w:val="uk-UA"/>
              </w:rPr>
              <w:t>Уміння вчитися впродовж життя</w:t>
            </w:r>
          </w:p>
        </w:tc>
        <w:tc>
          <w:tcPr>
            <w:tcW w:w="6555" w:type="dxa"/>
            <w:tcBorders>
              <w:bottom w:val="single" w:sz="8" w:space="0" w:color="000000"/>
              <w:right w:val="single" w:sz="8" w:space="0" w:color="000000"/>
            </w:tcBorders>
            <w:tcMar>
              <w:top w:w="100" w:type="dxa"/>
              <w:left w:w="100" w:type="dxa"/>
              <w:bottom w:w="100" w:type="dxa"/>
              <w:right w:w="100" w:type="dxa"/>
            </w:tcMar>
          </w:tcPr>
          <w:p w:rsidR="00F542F9" w:rsidRPr="00C167B4" w:rsidRDefault="00F542F9" w:rsidP="004E753E">
            <w:pPr>
              <w:rPr>
                <w:rFonts w:ascii="Times New Roman" w:hAnsi="Times New Roman"/>
                <w:sz w:val="28"/>
                <w:szCs w:val="28"/>
                <w:highlight w:val="white"/>
                <w:lang w:val="uk-UA"/>
              </w:rPr>
            </w:pPr>
            <w:r w:rsidRPr="00C167B4">
              <w:rPr>
                <w:rFonts w:ascii="Times New Roman" w:hAnsi="Times New Roman"/>
                <w:b/>
                <w:i/>
                <w:sz w:val="28"/>
                <w:szCs w:val="28"/>
                <w:highlight w:val="white"/>
                <w:lang w:val="uk-UA"/>
              </w:rPr>
              <w:t>Уміння:</w:t>
            </w:r>
            <w:r w:rsidRPr="00C167B4">
              <w:rPr>
                <w:rFonts w:ascii="Times New Roman" w:hAnsi="Times New Roman"/>
                <w:sz w:val="28"/>
                <w:szCs w:val="28"/>
                <w:highlight w:val="white"/>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w:t>
            </w:r>
            <w:r w:rsidRPr="00C167B4">
              <w:rPr>
                <w:rFonts w:ascii="Times New Roman" w:hAnsi="Times New Roman"/>
                <w:sz w:val="28"/>
                <w:szCs w:val="28"/>
                <w:highlight w:val="white"/>
                <w:lang w:val="uk-UA"/>
              </w:rPr>
              <w:lastRenderedPageBreak/>
              <w:t>оцінювати результати своєї навчальної діяльності; доводити правильність власного судження або визнавати помилковість.</w:t>
            </w:r>
          </w:p>
          <w:p w:rsidR="00F542F9" w:rsidRPr="00C167B4" w:rsidRDefault="00F542F9" w:rsidP="004E753E">
            <w:pPr>
              <w:rPr>
                <w:rFonts w:ascii="Times New Roman" w:hAnsi="Times New Roman"/>
                <w:sz w:val="28"/>
                <w:szCs w:val="28"/>
                <w:highlight w:val="white"/>
                <w:lang w:val="uk-UA"/>
              </w:rPr>
            </w:pPr>
            <w:r w:rsidRPr="00C167B4">
              <w:rPr>
                <w:rFonts w:ascii="Times New Roman" w:hAnsi="Times New Roman"/>
                <w:b/>
                <w:i/>
                <w:sz w:val="28"/>
                <w:szCs w:val="28"/>
                <w:highlight w:val="white"/>
                <w:lang w:val="uk-UA"/>
              </w:rPr>
              <w:t>Ставлення:</w:t>
            </w:r>
            <w:r w:rsidRPr="00C167B4">
              <w:rPr>
                <w:rFonts w:ascii="Times New Roman" w:hAnsi="Times New Roman"/>
                <w:sz w:val="28"/>
                <w:szCs w:val="28"/>
                <w:highlight w:val="white"/>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F542F9" w:rsidRPr="00C167B4" w:rsidRDefault="00F542F9" w:rsidP="004E753E">
            <w:pPr>
              <w:rPr>
                <w:rFonts w:ascii="Times New Roman" w:hAnsi="Times New Roman"/>
                <w:sz w:val="28"/>
                <w:szCs w:val="28"/>
                <w:highlight w:val="white"/>
                <w:lang w:val="uk-UA"/>
              </w:rPr>
            </w:pPr>
            <w:r w:rsidRPr="00C167B4">
              <w:rPr>
                <w:rFonts w:ascii="Times New Roman" w:hAnsi="Times New Roman"/>
                <w:b/>
                <w:i/>
                <w:sz w:val="28"/>
                <w:szCs w:val="28"/>
                <w:highlight w:val="white"/>
                <w:lang w:val="uk-UA"/>
              </w:rPr>
              <w:t>Навчальні ресурси:</w:t>
            </w:r>
            <w:r w:rsidRPr="00C167B4">
              <w:rPr>
                <w:rFonts w:ascii="Times New Roman" w:hAnsi="Times New Roman"/>
                <w:sz w:val="28"/>
                <w:szCs w:val="28"/>
                <w:highlight w:val="white"/>
                <w:lang w:val="uk-UA"/>
              </w:rPr>
              <w:t xml:space="preserve"> моделювання власної освітньої траєкторії</w:t>
            </w:r>
          </w:p>
        </w:tc>
      </w:tr>
      <w:tr w:rsidR="00F542F9" w:rsidRPr="00914E04" w:rsidTr="00F542F9">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542F9" w:rsidRPr="00C167B4" w:rsidRDefault="00F542F9" w:rsidP="004E753E">
            <w:pPr>
              <w:rPr>
                <w:rFonts w:ascii="Times New Roman" w:hAnsi="Times New Roman"/>
                <w:sz w:val="28"/>
                <w:szCs w:val="28"/>
                <w:highlight w:val="white"/>
                <w:lang w:val="uk-UA"/>
              </w:rPr>
            </w:pPr>
            <w:r w:rsidRPr="00C167B4">
              <w:rPr>
                <w:rFonts w:ascii="Times New Roman" w:hAnsi="Times New Roman"/>
                <w:sz w:val="28"/>
                <w:szCs w:val="28"/>
                <w:highlight w:val="white"/>
                <w:lang w:val="uk-UA"/>
              </w:rPr>
              <w:lastRenderedPageBreak/>
              <w:t>7</w:t>
            </w:r>
          </w:p>
        </w:tc>
        <w:tc>
          <w:tcPr>
            <w:tcW w:w="2835" w:type="dxa"/>
            <w:tcBorders>
              <w:bottom w:val="single" w:sz="8" w:space="0" w:color="000000"/>
              <w:right w:val="single" w:sz="8" w:space="0" w:color="000000"/>
            </w:tcBorders>
            <w:tcMar>
              <w:top w:w="100" w:type="dxa"/>
              <w:left w:w="100" w:type="dxa"/>
              <w:bottom w:w="100" w:type="dxa"/>
              <w:right w:w="100" w:type="dxa"/>
            </w:tcMar>
          </w:tcPr>
          <w:p w:rsidR="00F542F9" w:rsidRPr="00C167B4" w:rsidRDefault="00F542F9" w:rsidP="004E753E">
            <w:pPr>
              <w:rPr>
                <w:rFonts w:ascii="Times New Roman" w:hAnsi="Times New Roman"/>
                <w:sz w:val="28"/>
                <w:szCs w:val="28"/>
                <w:highlight w:val="white"/>
                <w:lang w:val="uk-UA"/>
              </w:rPr>
            </w:pPr>
            <w:r w:rsidRPr="00C167B4">
              <w:rPr>
                <w:rFonts w:ascii="Times New Roman" w:hAnsi="Times New Roman"/>
                <w:sz w:val="28"/>
                <w:szCs w:val="28"/>
                <w:highlight w:val="white"/>
                <w:lang w:val="uk-UA"/>
              </w:rPr>
              <w:t>Ініціативність і підприємливість</w:t>
            </w:r>
          </w:p>
        </w:tc>
        <w:tc>
          <w:tcPr>
            <w:tcW w:w="6555" w:type="dxa"/>
            <w:tcBorders>
              <w:bottom w:val="single" w:sz="8" w:space="0" w:color="000000"/>
              <w:right w:val="single" w:sz="8" w:space="0" w:color="000000"/>
            </w:tcBorders>
            <w:tcMar>
              <w:top w:w="100" w:type="dxa"/>
              <w:left w:w="100" w:type="dxa"/>
              <w:bottom w:w="100" w:type="dxa"/>
              <w:right w:w="100" w:type="dxa"/>
            </w:tcMar>
          </w:tcPr>
          <w:p w:rsidR="00F542F9" w:rsidRPr="00C167B4" w:rsidRDefault="00F542F9" w:rsidP="004E753E">
            <w:pPr>
              <w:rPr>
                <w:rFonts w:ascii="Times New Roman" w:hAnsi="Times New Roman"/>
                <w:sz w:val="28"/>
                <w:szCs w:val="28"/>
                <w:highlight w:val="white"/>
                <w:lang w:val="uk-UA"/>
              </w:rPr>
            </w:pPr>
            <w:r w:rsidRPr="00C167B4">
              <w:rPr>
                <w:rFonts w:ascii="Times New Roman" w:hAnsi="Times New Roman"/>
                <w:b/>
                <w:i/>
                <w:sz w:val="28"/>
                <w:szCs w:val="28"/>
                <w:highlight w:val="white"/>
                <w:lang w:val="uk-UA"/>
              </w:rPr>
              <w:t>Уміння:</w:t>
            </w:r>
            <w:r w:rsidRPr="00C167B4">
              <w:rPr>
                <w:rFonts w:ascii="Times New Roman" w:hAnsi="Times New Roman"/>
                <w:sz w:val="28"/>
                <w:szCs w:val="28"/>
                <w:highlight w:val="white"/>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F542F9" w:rsidRPr="00C167B4" w:rsidRDefault="00F542F9" w:rsidP="004E753E">
            <w:pPr>
              <w:rPr>
                <w:rFonts w:ascii="Times New Roman" w:hAnsi="Times New Roman"/>
                <w:sz w:val="28"/>
                <w:szCs w:val="28"/>
                <w:highlight w:val="white"/>
                <w:lang w:val="uk-UA"/>
              </w:rPr>
            </w:pPr>
            <w:r w:rsidRPr="00C167B4">
              <w:rPr>
                <w:rFonts w:ascii="Times New Roman" w:hAnsi="Times New Roman"/>
                <w:b/>
                <w:i/>
                <w:sz w:val="28"/>
                <w:szCs w:val="28"/>
                <w:highlight w:val="white"/>
                <w:lang w:val="uk-UA"/>
              </w:rPr>
              <w:t>Ставлення:</w:t>
            </w:r>
            <w:r w:rsidRPr="00C167B4">
              <w:rPr>
                <w:rFonts w:ascii="Times New Roman" w:hAnsi="Times New Roman"/>
                <w:sz w:val="28"/>
                <w:szCs w:val="28"/>
                <w:highlight w:val="white"/>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F542F9" w:rsidRPr="00C167B4" w:rsidRDefault="00F542F9" w:rsidP="004E753E">
            <w:pPr>
              <w:rPr>
                <w:rFonts w:ascii="Times New Roman" w:hAnsi="Times New Roman"/>
                <w:sz w:val="28"/>
                <w:szCs w:val="28"/>
                <w:highlight w:val="white"/>
                <w:lang w:val="uk-UA"/>
              </w:rPr>
            </w:pPr>
            <w:r w:rsidRPr="00C167B4">
              <w:rPr>
                <w:rFonts w:ascii="Times New Roman" w:hAnsi="Times New Roman"/>
                <w:b/>
                <w:i/>
                <w:sz w:val="28"/>
                <w:szCs w:val="28"/>
                <w:highlight w:val="white"/>
                <w:lang w:val="uk-UA"/>
              </w:rPr>
              <w:t>Навчальні ресурси:</w:t>
            </w:r>
            <w:r w:rsidRPr="00C167B4">
              <w:rPr>
                <w:rFonts w:ascii="Times New Roman" w:hAnsi="Times New Roman"/>
                <w:sz w:val="28"/>
                <w:szCs w:val="28"/>
                <w:highlight w:val="white"/>
                <w:lang w:val="uk-UA"/>
              </w:rPr>
              <w:t xml:space="preserve"> завдання підприємницького змісту (оптимізаційні задачі)</w:t>
            </w:r>
          </w:p>
        </w:tc>
      </w:tr>
      <w:tr w:rsidR="00F542F9" w:rsidRPr="00C167B4" w:rsidTr="00F542F9">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542F9" w:rsidRPr="00C167B4" w:rsidRDefault="00F542F9" w:rsidP="004E753E">
            <w:pPr>
              <w:rPr>
                <w:rFonts w:ascii="Times New Roman" w:hAnsi="Times New Roman"/>
                <w:sz w:val="28"/>
                <w:szCs w:val="28"/>
                <w:highlight w:val="white"/>
                <w:lang w:val="uk-UA"/>
              </w:rPr>
            </w:pPr>
            <w:r w:rsidRPr="00C167B4">
              <w:rPr>
                <w:rFonts w:ascii="Times New Roman" w:hAnsi="Times New Roman"/>
                <w:sz w:val="28"/>
                <w:szCs w:val="28"/>
                <w:highlight w:val="white"/>
                <w:lang w:val="uk-UA"/>
              </w:rPr>
              <w:t>8</w:t>
            </w:r>
          </w:p>
        </w:tc>
        <w:tc>
          <w:tcPr>
            <w:tcW w:w="2835" w:type="dxa"/>
            <w:tcBorders>
              <w:bottom w:val="single" w:sz="8" w:space="0" w:color="000000"/>
              <w:right w:val="single" w:sz="8" w:space="0" w:color="000000"/>
            </w:tcBorders>
            <w:tcMar>
              <w:top w:w="100" w:type="dxa"/>
              <w:left w:w="100" w:type="dxa"/>
              <w:bottom w:w="100" w:type="dxa"/>
              <w:right w:w="100" w:type="dxa"/>
            </w:tcMar>
          </w:tcPr>
          <w:p w:rsidR="00F542F9" w:rsidRPr="00C167B4" w:rsidRDefault="00F542F9" w:rsidP="004E753E">
            <w:pPr>
              <w:rPr>
                <w:rFonts w:ascii="Times New Roman" w:hAnsi="Times New Roman"/>
                <w:sz w:val="28"/>
                <w:szCs w:val="28"/>
                <w:highlight w:val="white"/>
                <w:lang w:val="uk-UA"/>
              </w:rPr>
            </w:pPr>
            <w:r w:rsidRPr="00C167B4">
              <w:rPr>
                <w:rFonts w:ascii="Times New Roman" w:hAnsi="Times New Roman"/>
                <w:sz w:val="28"/>
                <w:szCs w:val="28"/>
                <w:highlight w:val="white"/>
                <w:lang w:val="uk-UA"/>
              </w:rPr>
              <w:t>Соціальна і громадянська компетентності</w:t>
            </w:r>
          </w:p>
        </w:tc>
        <w:tc>
          <w:tcPr>
            <w:tcW w:w="6555" w:type="dxa"/>
            <w:tcBorders>
              <w:bottom w:val="single" w:sz="8" w:space="0" w:color="000000"/>
              <w:right w:val="single" w:sz="8" w:space="0" w:color="000000"/>
            </w:tcBorders>
            <w:tcMar>
              <w:top w:w="100" w:type="dxa"/>
              <w:left w:w="100" w:type="dxa"/>
              <w:bottom w:w="100" w:type="dxa"/>
              <w:right w:w="100" w:type="dxa"/>
            </w:tcMar>
          </w:tcPr>
          <w:p w:rsidR="00F542F9" w:rsidRPr="00C167B4" w:rsidRDefault="00F542F9" w:rsidP="004E753E">
            <w:pPr>
              <w:rPr>
                <w:rFonts w:ascii="Times New Roman" w:hAnsi="Times New Roman"/>
                <w:sz w:val="28"/>
                <w:szCs w:val="28"/>
                <w:highlight w:val="white"/>
                <w:lang w:val="uk-UA"/>
              </w:rPr>
            </w:pPr>
            <w:r w:rsidRPr="00C167B4">
              <w:rPr>
                <w:rFonts w:ascii="Times New Roman" w:hAnsi="Times New Roman"/>
                <w:b/>
                <w:i/>
                <w:sz w:val="28"/>
                <w:szCs w:val="28"/>
                <w:highlight w:val="white"/>
                <w:lang w:val="uk-UA"/>
              </w:rPr>
              <w:t>Уміння:</w:t>
            </w:r>
            <w:r w:rsidRPr="00C167B4">
              <w:rPr>
                <w:rFonts w:ascii="Times New Roman" w:hAnsi="Times New Roman"/>
                <w:sz w:val="28"/>
                <w:szCs w:val="28"/>
                <w:highlight w:val="white"/>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w:t>
            </w:r>
            <w:r w:rsidRPr="00C167B4">
              <w:rPr>
                <w:rFonts w:ascii="Times New Roman" w:hAnsi="Times New Roman"/>
                <w:sz w:val="28"/>
                <w:szCs w:val="28"/>
                <w:highlight w:val="white"/>
                <w:lang w:val="uk-UA"/>
              </w:rPr>
              <w:lastRenderedPageBreak/>
              <w:t>послуг і товарів на основі чітких критеріїв, робити споживчий вибір, спираючись на різні дані.</w:t>
            </w:r>
          </w:p>
          <w:p w:rsidR="00F542F9" w:rsidRPr="00C167B4" w:rsidRDefault="00F542F9" w:rsidP="004E753E">
            <w:pPr>
              <w:rPr>
                <w:rFonts w:ascii="Times New Roman" w:hAnsi="Times New Roman"/>
                <w:sz w:val="28"/>
                <w:szCs w:val="28"/>
                <w:highlight w:val="white"/>
                <w:lang w:val="uk-UA"/>
              </w:rPr>
            </w:pPr>
            <w:r w:rsidRPr="00C167B4">
              <w:rPr>
                <w:rFonts w:ascii="Times New Roman" w:hAnsi="Times New Roman"/>
                <w:b/>
                <w:i/>
                <w:sz w:val="28"/>
                <w:szCs w:val="28"/>
                <w:highlight w:val="white"/>
                <w:lang w:val="uk-UA"/>
              </w:rPr>
              <w:t>Ставлення:</w:t>
            </w:r>
            <w:r w:rsidRPr="00C167B4">
              <w:rPr>
                <w:rFonts w:ascii="Times New Roman" w:hAnsi="Times New Roman"/>
                <w:sz w:val="28"/>
                <w:szCs w:val="28"/>
                <w:highlight w:val="white"/>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F542F9" w:rsidRPr="00C167B4" w:rsidRDefault="00F542F9" w:rsidP="004E753E">
            <w:pPr>
              <w:rPr>
                <w:rFonts w:ascii="Times New Roman" w:hAnsi="Times New Roman"/>
                <w:sz w:val="28"/>
                <w:szCs w:val="28"/>
                <w:highlight w:val="white"/>
                <w:lang w:val="uk-UA"/>
              </w:rPr>
            </w:pPr>
            <w:r w:rsidRPr="00C167B4">
              <w:rPr>
                <w:rFonts w:ascii="Times New Roman" w:hAnsi="Times New Roman"/>
                <w:b/>
                <w:i/>
                <w:sz w:val="28"/>
                <w:szCs w:val="28"/>
                <w:highlight w:val="white"/>
                <w:lang w:val="uk-UA"/>
              </w:rPr>
              <w:t>Навчальні ресурси:</w:t>
            </w:r>
            <w:r w:rsidRPr="00C167B4">
              <w:rPr>
                <w:rFonts w:ascii="Times New Roman" w:hAnsi="Times New Roman"/>
                <w:sz w:val="28"/>
                <w:szCs w:val="28"/>
                <w:highlight w:val="white"/>
                <w:lang w:val="uk-UA"/>
              </w:rPr>
              <w:t xml:space="preserve"> завдання соціального змісту</w:t>
            </w:r>
          </w:p>
        </w:tc>
      </w:tr>
      <w:tr w:rsidR="00F542F9" w:rsidRPr="00C167B4" w:rsidTr="00F542F9">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542F9" w:rsidRPr="00C167B4" w:rsidRDefault="00F542F9" w:rsidP="004E753E">
            <w:pPr>
              <w:rPr>
                <w:rFonts w:ascii="Times New Roman" w:hAnsi="Times New Roman"/>
                <w:sz w:val="28"/>
                <w:szCs w:val="28"/>
                <w:highlight w:val="white"/>
                <w:lang w:val="uk-UA"/>
              </w:rPr>
            </w:pPr>
            <w:r w:rsidRPr="00C167B4">
              <w:rPr>
                <w:rFonts w:ascii="Times New Roman" w:hAnsi="Times New Roman"/>
                <w:sz w:val="28"/>
                <w:szCs w:val="28"/>
                <w:highlight w:val="white"/>
                <w:lang w:val="uk-UA"/>
              </w:rPr>
              <w:lastRenderedPageBreak/>
              <w:t>9</w:t>
            </w:r>
          </w:p>
        </w:tc>
        <w:tc>
          <w:tcPr>
            <w:tcW w:w="2835" w:type="dxa"/>
            <w:tcBorders>
              <w:bottom w:val="single" w:sz="8" w:space="0" w:color="000000"/>
              <w:right w:val="single" w:sz="8" w:space="0" w:color="000000"/>
            </w:tcBorders>
            <w:tcMar>
              <w:top w:w="100" w:type="dxa"/>
              <w:left w:w="100" w:type="dxa"/>
              <w:bottom w:w="100" w:type="dxa"/>
              <w:right w:w="100" w:type="dxa"/>
            </w:tcMar>
          </w:tcPr>
          <w:p w:rsidR="00F542F9" w:rsidRPr="00C167B4" w:rsidRDefault="00F542F9" w:rsidP="004E753E">
            <w:pPr>
              <w:rPr>
                <w:rFonts w:ascii="Times New Roman" w:hAnsi="Times New Roman"/>
                <w:sz w:val="28"/>
                <w:szCs w:val="28"/>
                <w:highlight w:val="white"/>
                <w:lang w:val="uk-UA"/>
              </w:rPr>
            </w:pPr>
            <w:r w:rsidRPr="00C167B4">
              <w:rPr>
                <w:rFonts w:ascii="Times New Roman" w:hAnsi="Times New Roman"/>
                <w:sz w:val="28"/>
                <w:szCs w:val="28"/>
                <w:highlight w:val="white"/>
                <w:lang w:val="uk-UA"/>
              </w:rPr>
              <w:t>Обізнаність і самовираження у сфері культури</w:t>
            </w:r>
          </w:p>
        </w:tc>
        <w:tc>
          <w:tcPr>
            <w:tcW w:w="6555" w:type="dxa"/>
            <w:tcBorders>
              <w:bottom w:val="single" w:sz="8" w:space="0" w:color="000000"/>
              <w:right w:val="single" w:sz="8" w:space="0" w:color="000000"/>
            </w:tcBorders>
            <w:tcMar>
              <w:top w:w="100" w:type="dxa"/>
              <w:left w:w="100" w:type="dxa"/>
              <w:bottom w:w="100" w:type="dxa"/>
              <w:right w:w="100" w:type="dxa"/>
            </w:tcMar>
          </w:tcPr>
          <w:p w:rsidR="00F542F9" w:rsidRPr="00C167B4" w:rsidRDefault="00F542F9" w:rsidP="004E753E">
            <w:pPr>
              <w:rPr>
                <w:rFonts w:ascii="Times New Roman" w:hAnsi="Times New Roman"/>
                <w:sz w:val="28"/>
                <w:szCs w:val="28"/>
                <w:highlight w:val="white"/>
                <w:lang w:val="uk-UA"/>
              </w:rPr>
            </w:pPr>
            <w:r w:rsidRPr="00C167B4">
              <w:rPr>
                <w:rFonts w:ascii="Times New Roman" w:hAnsi="Times New Roman"/>
                <w:b/>
                <w:i/>
                <w:sz w:val="28"/>
                <w:szCs w:val="28"/>
                <w:highlight w:val="white"/>
                <w:lang w:val="uk-UA"/>
              </w:rPr>
              <w:t xml:space="preserve">Уміння: </w:t>
            </w:r>
            <w:r w:rsidRPr="00C167B4">
              <w:rPr>
                <w:rFonts w:ascii="Times New Roman" w:hAnsi="Times New Roman"/>
                <w:sz w:val="28"/>
                <w:szCs w:val="28"/>
                <w:lang w:val="uk-U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F542F9" w:rsidRPr="00C167B4" w:rsidRDefault="00F542F9" w:rsidP="004E753E">
            <w:pPr>
              <w:rPr>
                <w:rFonts w:ascii="Times New Roman" w:hAnsi="Times New Roman"/>
                <w:sz w:val="28"/>
                <w:szCs w:val="28"/>
                <w:highlight w:val="white"/>
                <w:lang w:val="uk-UA"/>
              </w:rPr>
            </w:pPr>
            <w:r w:rsidRPr="00C167B4">
              <w:rPr>
                <w:rFonts w:ascii="Times New Roman" w:hAnsi="Times New Roman"/>
                <w:b/>
                <w:i/>
                <w:sz w:val="28"/>
                <w:szCs w:val="28"/>
                <w:highlight w:val="white"/>
                <w:lang w:val="uk-UA"/>
              </w:rPr>
              <w:t>Ставлення:</w:t>
            </w:r>
            <w:r w:rsidRPr="00C167B4">
              <w:rPr>
                <w:rFonts w:ascii="Times New Roman" w:hAnsi="Times New Roman"/>
                <w:sz w:val="28"/>
                <w:szCs w:val="28"/>
                <w:highlight w:val="white"/>
                <w:lang w:val="uk-UA"/>
              </w:rPr>
              <w:t xml:space="preserve"> </w:t>
            </w:r>
            <w:r w:rsidRPr="00C167B4">
              <w:rPr>
                <w:rFonts w:ascii="Times New Roman" w:hAnsi="Times New Roman"/>
                <w:sz w:val="28"/>
                <w:szCs w:val="28"/>
                <w:lang w:val="uk-U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C167B4">
              <w:rPr>
                <w:rFonts w:ascii="Times New Roman" w:hAnsi="Times New Roman"/>
                <w:sz w:val="28"/>
                <w:szCs w:val="28"/>
                <w:highlight w:val="white"/>
                <w:lang w:val="uk-UA"/>
              </w:rPr>
              <w:t>.</w:t>
            </w:r>
          </w:p>
          <w:p w:rsidR="00F542F9" w:rsidRPr="00C167B4" w:rsidRDefault="00F542F9" w:rsidP="004E753E">
            <w:pPr>
              <w:rPr>
                <w:rFonts w:ascii="Times New Roman" w:hAnsi="Times New Roman"/>
                <w:sz w:val="28"/>
                <w:szCs w:val="28"/>
                <w:lang w:val="uk-UA"/>
              </w:rPr>
            </w:pPr>
            <w:r w:rsidRPr="00C167B4">
              <w:rPr>
                <w:rFonts w:ascii="Times New Roman" w:hAnsi="Times New Roman"/>
                <w:b/>
                <w:i/>
                <w:sz w:val="28"/>
                <w:szCs w:val="28"/>
                <w:highlight w:val="white"/>
                <w:lang w:val="uk-UA"/>
              </w:rPr>
              <w:t>Навчальні ресурси:</w:t>
            </w:r>
            <w:r w:rsidRPr="00C167B4">
              <w:rPr>
                <w:rFonts w:ascii="Times New Roman" w:hAnsi="Times New Roman"/>
                <w:sz w:val="28"/>
                <w:szCs w:val="28"/>
                <w:highlight w:val="white"/>
                <w:lang w:val="uk-UA"/>
              </w:rPr>
              <w:t xml:space="preserve"> </w:t>
            </w:r>
            <w:r w:rsidRPr="00C167B4">
              <w:rPr>
                <w:rFonts w:ascii="Times New Roman" w:hAnsi="Times New Roman"/>
                <w:sz w:val="28"/>
                <w:szCs w:val="28"/>
                <w:lang w:val="uk-UA"/>
              </w:rPr>
              <w:t>математичні моделі в різних видах мистецтва</w:t>
            </w:r>
          </w:p>
        </w:tc>
      </w:tr>
      <w:tr w:rsidR="00F542F9" w:rsidRPr="00914E04" w:rsidTr="009B76E2">
        <w:trPr>
          <w:trHeight w:val="2295"/>
        </w:trPr>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542F9" w:rsidRPr="00C167B4" w:rsidRDefault="00F542F9" w:rsidP="004E753E">
            <w:pPr>
              <w:rPr>
                <w:rFonts w:ascii="Times New Roman" w:hAnsi="Times New Roman"/>
                <w:sz w:val="28"/>
                <w:szCs w:val="28"/>
                <w:highlight w:val="white"/>
                <w:lang w:val="uk-UA"/>
              </w:rPr>
            </w:pPr>
            <w:r w:rsidRPr="00C167B4">
              <w:rPr>
                <w:rFonts w:ascii="Times New Roman" w:hAnsi="Times New Roman"/>
                <w:sz w:val="28"/>
                <w:szCs w:val="28"/>
                <w:highlight w:val="white"/>
                <w:lang w:val="uk-UA"/>
              </w:rPr>
              <w:t>10</w:t>
            </w:r>
          </w:p>
        </w:tc>
        <w:tc>
          <w:tcPr>
            <w:tcW w:w="2835" w:type="dxa"/>
            <w:tcBorders>
              <w:bottom w:val="single" w:sz="8" w:space="0" w:color="000000"/>
              <w:right w:val="single" w:sz="8" w:space="0" w:color="000000"/>
            </w:tcBorders>
            <w:tcMar>
              <w:top w:w="100" w:type="dxa"/>
              <w:left w:w="100" w:type="dxa"/>
              <w:bottom w:w="100" w:type="dxa"/>
              <w:right w:w="100" w:type="dxa"/>
            </w:tcMar>
          </w:tcPr>
          <w:p w:rsidR="00F542F9" w:rsidRPr="00C167B4" w:rsidRDefault="00F542F9" w:rsidP="004E753E">
            <w:pPr>
              <w:rPr>
                <w:rFonts w:ascii="Times New Roman" w:hAnsi="Times New Roman"/>
                <w:sz w:val="28"/>
                <w:szCs w:val="28"/>
                <w:highlight w:val="white"/>
                <w:lang w:val="uk-UA"/>
              </w:rPr>
            </w:pPr>
            <w:r w:rsidRPr="00C167B4">
              <w:rPr>
                <w:rFonts w:ascii="Times New Roman" w:hAnsi="Times New Roman"/>
                <w:sz w:val="28"/>
                <w:szCs w:val="28"/>
                <w:highlight w:val="white"/>
                <w:lang w:val="uk-UA"/>
              </w:rPr>
              <w:t>Екологічна грамотність і здорове життя</w:t>
            </w:r>
          </w:p>
        </w:tc>
        <w:tc>
          <w:tcPr>
            <w:tcW w:w="6555" w:type="dxa"/>
            <w:tcBorders>
              <w:bottom w:val="single" w:sz="8" w:space="0" w:color="000000"/>
              <w:right w:val="single" w:sz="8" w:space="0" w:color="000000"/>
            </w:tcBorders>
            <w:tcMar>
              <w:top w:w="100" w:type="dxa"/>
              <w:left w:w="100" w:type="dxa"/>
              <w:bottom w:w="100" w:type="dxa"/>
              <w:right w:w="100" w:type="dxa"/>
            </w:tcMar>
          </w:tcPr>
          <w:p w:rsidR="00F542F9" w:rsidRPr="00C167B4" w:rsidRDefault="00F542F9" w:rsidP="004E753E">
            <w:pPr>
              <w:rPr>
                <w:rFonts w:ascii="Times New Roman" w:hAnsi="Times New Roman"/>
                <w:sz w:val="28"/>
                <w:szCs w:val="28"/>
                <w:highlight w:val="white"/>
                <w:lang w:val="uk-UA"/>
              </w:rPr>
            </w:pPr>
            <w:r w:rsidRPr="00C167B4">
              <w:rPr>
                <w:rFonts w:ascii="Times New Roman" w:hAnsi="Times New Roman"/>
                <w:b/>
                <w:i/>
                <w:sz w:val="28"/>
                <w:szCs w:val="28"/>
                <w:highlight w:val="white"/>
                <w:lang w:val="uk-UA"/>
              </w:rPr>
              <w:t>Уміння:</w:t>
            </w:r>
            <w:r w:rsidRPr="00C167B4">
              <w:rPr>
                <w:rFonts w:ascii="Times New Roman" w:hAnsi="Times New Roman"/>
                <w:sz w:val="28"/>
                <w:szCs w:val="28"/>
                <w:highlight w:val="white"/>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F542F9" w:rsidRPr="00C167B4" w:rsidRDefault="00F542F9" w:rsidP="004E753E">
            <w:pPr>
              <w:rPr>
                <w:rFonts w:ascii="Times New Roman" w:hAnsi="Times New Roman"/>
                <w:sz w:val="28"/>
                <w:szCs w:val="28"/>
                <w:highlight w:val="white"/>
                <w:lang w:val="uk-UA"/>
              </w:rPr>
            </w:pPr>
            <w:r w:rsidRPr="00C167B4">
              <w:rPr>
                <w:rFonts w:ascii="Times New Roman" w:hAnsi="Times New Roman"/>
                <w:b/>
                <w:i/>
                <w:sz w:val="28"/>
                <w:szCs w:val="28"/>
                <w:highlight w:val="white"/>
                <w:lang w:val="uk-UA"/>
              </w:rPr>
              <w:t>Ставлення:</w:t>
            </w:r>
            <w:r w:rsidRPr="00C167B4">
              <w:rPr>
                <w:rFonts w:ascii="Times New Roman" w:hAnsi="Times New Roman"/>
                <w:sz w:val="28"/>
                <w:szCs w:val="28"/>
                <w:highlight w:val="white"/>
                <w:lang w:val="uk-UA"/>
              </w:rPr>
              <w:t xml:space="preserve"> </w:t>
            </w:r>
            <w:r w:rsidRPr="00C167B4">
              <w:rPr>
                <w:rFonts w:ascii="Times New Roman" w:hAnsi="Times New Roman"/>
                <w:sz w:val="28"/>
                <w:szCs w:val="28"/>
                <w:shd w:val="clear" w:color="auto" w:fill="FFFFFF"/>
                <w:lang w:val="uk-UA"/>
              </w:rPr>
              <w:t xml:space="preserve">усвідомлення взаємозв’язку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w:t>
            </w:r>
            <w:r w:rsidRPr="00C167B4">
              <w:rPr>
                <w:rFonts w:ascii="Times New Roman" w:hAnsi="Times New Roman"/>
                <w:sz w:val="28"/>
                <w:szCs w:val="28"/>
                <w:shd w:val="clear" w:color="auto" w:fill="FFFFFF"/>
                <w:lang w:val="uk-UA"/>
              </w:rPr>
              <w:lastRenderedPageBreak/>
              <w:t xml:space="preserve">вибору здорового способу життя; власна думка та позиція до зловживань алкоголю, нікотину тощо. </w:t>
            </w:r>
          </w:p>
          <w:p w:rsidR="00F542F9" w:rsidRPr="00C167B4" w:rsidRDefault="00F542F9" w:rsidP="004E753E">
            <w:pPr>
              <w:rPr>
                <w:rFonts w:ascii="Times New Roman" w:hAnsi="Times New Roman"/>
                <w:sz w:val="28"/>
                <w:szCs w:val="28"/>
                <w:highlight w:val="white"/>
                <w:lang w:val="uk-UA"/>
              </w:rPr>
            </w:pPr>
            <w:r w:rsidRPr="00C167B4">
              <w:rPr>
                <w:rFonts w:ascii="Times New Roman" w:hAnsi="Times New Roman"/>
                <w:b/>
                <w:i/>
                <w:sz w:val="28"/>
                <w:szCs w:val="28"/>
                <w:highlight w:val="white"/>
                <w:lang w:val="uk-UA"/>
              </w:rPr>
              <w:t>Навчальні ресурси:</w:t>
            </w:r>
            <w:r w:rsidRPr="00C167B4">
              <w:rPr>
                <w:rFonts w:ascii="Times New Roman" w:hAnsi="Times New Roman"/>
                <w:sz w:val="28"/>
                <w:szCs w:val="28"/>
                <w:highlight w:val="white"/>
                <w:lang w:val="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9B76E2" w:rsidRDefault="009B76E2" w:rsidP="009B76E2">
      <w:pPr>
        <w:ind w:firstLine="708"/>
        <w:jc w:val="both"/>
        <w:rPr>
          <w:rFonts w:ascii="Times New Roman" w:eastAsia="Calibri" w:hAnsi="Times New Roman"/>
          <w:sz w:val="28"/>
          <w:szCs w:val="28"/>
          <w:highlight w:val="white"/>
          <w:lang w:val="uk-UA"/>
        </w:rPr>
      </w:pPr>
    </w:p>
    <w:p w:rsidR="00F542F9" w:rsidRPr="00C167B4" w:rsidRDefault="00F542F9" w:rsidP="009B76E2">
      <w:pPr>
        <w:ind w:firstLine="708"/>
        <w:jc w:val="both"/>
        <w:rPr>
          <w:rFonts w:ascii="Times New Roman" w:eastAsia="Calibri" w:hAnsi="Times New Roman"/>
          <w:sz w:val="28"/>
          <w:szCs w:val="28"/>
          <w:highlight w:val="white"/>
          <w:lang w:val="uk-UA"/>
        </w:rPr>
      </w:pPr>
      <w:r w:rsidRPr="00C167B4">
        <w:rPr>
          <w:rFonts w:ascii="Times New Roman" w:eastAsia="Calibri" w:hAnsi="Times New Roman"/>
          <w:sz w:val="28"/>
          <w:szCs w:val="28"/>
          <w:highlight w:val="white"/>
          <w:lang w:val="uk-U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окремих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C167B4">
        <w:rPr>
          <w:rFonts w:ascii="Times New Roman" w:eastAsia="Calibri" w:hAnsi="Times New Roman"/>
          <w:b/>
          <w:sz w:val="28"/>
          <w:szCs w:val="28"/>
          <w:highlight w:val="white"/>
          <w:lang w:val="uk-UA"/>
        </w:rPr>
        <w:t xml:space="preserve"> </w:t>
      </w:r>
      <w:r w:rsidRPr="00C167B4">
        <w:rPr>
          <w:rFonts w:ascii="Times New Roman" w:eastAsia="Calibri" w:hAnsi="Times New Roman"/>
          <w:sz w:val="28"/>
          <w:szCs w:val="28"/>
          <w:highlight w:val="white"/>
          <w:lang w:val="uk-UA"/>
        </w:rPr>
        <w:t>формування в учнів здатності застосовувати знання й уміння у реальних життєвих ситуаціях.</w:t>
      </w:r>
    </w:p>
    <w:p w:rsidR="00F542F9" w:rsidRPr="00C167B4" w:rsidRDefault="00F542F9" w:rsidP="00F542F9">
      <w:pPr>
        <w:ind w:firstLine="709"/>
        <w:jc w:val="both"/>
        <w:rPr>
          <w:rFonts w:ascii="Times New Roman" w:hAnsi="Times New Roman"/>
          <w:sz w:val="28"/>
          <w:szCs w:val="28"/>
          <w:highlight w:val="white"/>
          <w:lang w:val="uk-UA"/>
        </w:rPr>
      </w:pPr>
      <w:r w:rsidRPr="00C167B4">
        <w:rPr>
          <w:rFonts w:ascii="Times New Roman" w:hAnsi="Times New Roman"/>
          <w:sz w:val="28"/>
          <w:szCs w:val="28"/>
          <w:highlight w:val="white"/>
          <w:lang w:val="uk-UA"/>
        </w:rPr>
        <w:t>Наскрізні лінії є засобом інтеграції ключових і загальнопредметних компетентностей, окремих предметів та предметних циклів; їх необхідно враховувати при формуванні шкільного середовища.</w:t>
      </w:r>
    </w:p>
    <w:p w:rsidR="00F542F9" w:rsidRDefault="00F542F9" w:rsidP="00F542F9">
      <w:pPr>
        <w:ind w:firstLine="709"/>
        <w:jc w:val="both"/>
        <w:rPr>
          <w:rFonts w:ascii="Times New Roman" w:hAnsi="Times New Roman"/>
          <w:sz w:val="28"/>
          <w:szCs w:val="28"/>
          <w:highlight w:val="white"/>
          <w:lang w:val="uk-UA"/>
        </w:rPr>
      </w:pPr>
      <w:r w:rsidRPr="00C167B4">
        <w:rPr>
          <w:rFonts w:ascii="Times New Roman" w:hAnsi="Times New Roman"/>
          <w:sz w:val="28"/>
          <w:szCs w:val="28"/>
          <w:highlight w:val="white"/>
          <w:lang w:val="uk-UA"/>
        </w:rPr>
        <w:t>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w:t>
      </w:r>
      <w:r w:rsidR="009B76E2">
        <w:rPr>
          <w:rFonts w:ascii="Times New Roman" w:hAnsi="Times New Roman"/>
          <w:sz w:val="28"/>
          <w:szCs w:val="28"/>
          <w:highlight w:val="white"/>
          <w:lang w:val="uk-UA"/>
        </w:rPr>
        <w:t xml:space="preserve"> на практиці та перенесення їх у</w:t>
      </w:r>
      <w:r w:rsidRPr="00C167B4">
        <w:rPr>
          <w:rFonts w:ascii="Times New Roman" w:hAnsi="Times New Roman"/>
          <w:sz w:val="28"/>
          <w:szCs w:val="28"/>
          <w:highlight w:val="white"/>
          <w:lang w:val="uk-UA"/>
        </w:rPr>
        <w:t xml:space="preserve"> нові ситуації. </w:t>
      </w:r>
    </w:p>
    <w:p w:rsidR="004222A6" w:rsidRDefault="004222A6" w:rsidP="00F542F9">
      <w:pPr>
        <w:ind w:firstLine="709"/>
        <w:jc w:val="both"/>
        <w:rPr>
          <w:rFonts w:ascii="Times New Roman" w:hAnsi="Times New Roman"/>
          <w:sz w:val="28"/>
          <w:szCs w:val="28"/>
          <w:highlight w:val="white"/>
          <w:lang w:val="uk-UA"/>
        </w:rPr>
      </w:pPr>
    </w:p>
    <w:p w:rsidR="009B76E2" w:rsidRPr="00C167B4" w:rsidRDefault="009B76E2" w:rsidP="00F542F9">
      <w:pPr>
        <w:ind w:firstLine="709"/>
        <w:jc w:val="both"/>
        <w:rPr>
          <w:rFonts w:ascii="Times New Roman" w:hAnsi="Times New Roman"/>
          <w:sz w:val="28"/>
          <w:szCs w:val="28"/>
          <w:highlight w:val="white"/>
          <w:lang w:val="uk-UA"/>
        </w:rPr>
      </w:pPr>
    </w:p>
    <w:bookmarkEnd w:id="14"/>
    <w:p w:rsidR="00F542F9" w:rsidRPr="00B54E17" w:rsidRDefault="00591894" w:rsidP="00F542F9">
      <w:pPr>
        <w:ind w:firstLine="709"/>
        <w:jc w:val="both"/>
        <w:rPr>
          <w:rFonts w:ascii="Times New Roman" w:eastAsia="Calibri" w:hAnsi="Times New Roman"/>
          <w:i/>
          <w:sz w:val="28"/>
          <w:szCs w:val="28"/>
          <w:lang w:val="uk-UA"/>
        </w:rPr>
      </w:pPr>
      <w:r w:rsidRPr="00B54E17">
        <w:rPr>
          <w:rFonts w:ascii="Times New Roman" w:eastAsia="Calibri" w:hAnsi="Times New Roman"/>
          <w:b/>
          <w:i/>
          <w:sz w:val="28"/>
          <w:szCs w:val="28"/>
          <w:lang w:val="uk-UA"/>
        </w:rPr>
        <w:t>Ф</w:t>
      </w:r>
      <w:r w:rsidR="00F542F9" w:rsidRPr="00B54E17">
        <w:rPr>
          <w:rFonts w:ascii="Times New Roman" w:eastAsia="Calibri" w:hAnsi="Times New Roman"/>
          <w:b/>
          <w:i/>
          <w:sz w:val="28"/>
          <w:szCs w:val="28"/>
          <w:lang w:val="uk-UA"/>
        </w:rPr>
        <w:t>орми</w:t>
      </w:r>
      <w:r w:rsidR="00511E45" w:rsidRPr="00B54E17">
        <w:rPr>
          <w:rFonts w:ascii="Times New Roman" w:eastAsia="Calibri" w:hAnsi="Times New Roman"/>
          <w:b/>
          <w:i/>
          <w:sz w:val="28"/>
          <w:szCs w:val="28"/>
          <w:lang w:val="uk-UA"/>
        </w:rPr>
        <w:t xml:space="preserve"> організації освітнього процесу</w:t>
      </w:r>
    </w:p>
    <w:p w:rsidR="00F542F9" w:rsidRPr="00C167B4" w:rsidRDefault="00F542F9" w:rsidP="00F542F9">
      <w:pPr>
        <w:ind w:firstLine="709"/>
        <w:jc w:val="both"/>
        <w:rPr>
          <w:rFonts w:ascii="Times New Roman" w:eastAsia="Calibri" w:hAnsi="Times New Roman"/>
          <w:sz w:val="28"/>
          <w:szCs w:val="28"/>
          <w:lang w:val="uk-UA"/>
        </w:rPr>
      </w:pPr>
      <w:r w:rsidRPr="00C167B4">
        <w:rPr>
          <w:rFonts w:ascii="Times New Roman" w:eastAsia="Calibri" w:hAnsi="Times New Roman"/>
          <w:sz w:val="28"/>
          <w:szCs w:val="28"/>
          <w:lang w:val="uk-UA"/>
        </w:rPr>
        <w:t xml:space="preserve">Основними формами організації освітнього процесу </w:t>
      </w:r>
      <w:r w:rsidR="00511E45">
        <w:rPr>
          <w:rFonts w:ascii="Times New Roman" w:eastAsia="Calibri" w:hAnsi="Times New Roman"/>
          <w:sz w:val="28"/>
          <w:szCs w:val="28"/>
          <w:lang w:val="uk-UA"/>
        </w:rPr>
        <w:t xml:space="preserve">в старшій школі </w:t>
      </w:r>
      <w:r w:rsidRPr="00C167B4">
        <w:rPr>
          <w:rFonts w:ascii="Times New Roman" w:eastAsia="Calibri" w:hAnsi="Times New Roman"/>
          <w:sz w:val="28"/>
          <w:szCs w:val="28"/>
          <w:lang w:val="uk-UA"/>
        </w:rPr>
        <w:t xml:space="preserve">є різні типи уроку: </w:t>
      </w:r>
    </w:p>
    <w:p w:rsidR="00F542F9" w:rsidRPr="00C167B4" w:rsidRDefault="00F542F9" w:rsidP="00F542F9">
      <w:pPr>
        <w:tabs>
          <w:tab w:val="left" w:pos="993"/>
        </w:tabs>
        <w:ind w:left="709"/>
        <w:jc w:val="both"/>
        <w:rPr>
          <w:rFonts w:ascii="Times New Roman" w:eastAsia="Calibri" w:hAnsi="Times New Roman"/>
          <w:sz w:val="28"/>
          <w:szCs w:val="28"/>
          <w:lang w:val="uk-UA"/>
        </w:rPr>
      </w:pPr>
      <w:r w:rsidRPr="00C167B4">
        <w:rPr>
          <w:rFonts w:ascii="Times New Roman" w:eastAsia="Calibri" w:hAnsi="Times New Roman"/>
          <w:sz w:val="28"/>
          <w:szCs w:val="28"/>
          <w:lang w:val="uk-UA"/>
        </w:rPr>
        <w:t>формування компетентностей;</w:t>
      </w:r>
    </w:p>
    <w:p w:rsidR="00F542F9" w:rsidRPr="00C167B4" w:rsidRDefault="00F542F9" w:rsidP="00F542F9">
      <w:pPr>
        <w:tabs>
          <w:tab w:val="left" w:pos="993"/>
        </w:tabs>
        <w:ind w:left="709"/>
        <w:jc w:val="both"/>
        <w:rPr>
          <w:rFonts w:ascii="Times New Roman" w:eastAsia="Calibri" w:hAnsi="Times New Roman"/>
          <w:sz w:val="28"/>
          <w:szCs w:val="28"/>
          <w:lang w:val="uk-UA"/>
        </w:rPr>
      </w:pPr>
      <w:r w:rsidRPr="00C167B4">
        <w:rPr>
          <w:rFonts w:ascii="Times New Roman" w:eastAsia="Calibri" w:hAnsi="Times New Roman"/>
          <w:sz w:val="28"/>
          <w:szCs w:val="28"/>
          <w:lang w:val="uk-UA"/>
        </w:rPr>
        <w:t xml:space="preserve">розвитку компетентностей; </w:t>
      </w:r>
    </w:p>
    <w:p w:rsidR="00F542F9" w:rsidRPr="00C167B4" w:rsidRDefault="00F542F9" w:rsidP="00F542F9">
      <w:pPr>
        <w:tabs>
          <w:tab w:val="left" w:pos="993"/>
        </w:tabs>
        <w:ind w:left="709"/>
        <w:jc w:val="both"/>
        <w:rPr>
          <w:rFonts w:ascii="Times New Roman" w:eastAsia="Calibri" w:hAnsi="Times New Roman"/>
          <w:sz w:val="28"/>
          <w:szCs w:val="28"/>
          <w:lang w:val="uk-UA"/>
        </w:rPr>
      </w:pPr>
      <w:r w:rsidRPr="00C167B4">
        <w:rPr>
          <w:rFonts w:ascii="Times New Roman" w:eastAsia="Calibri" w:hAnsi="Times New Roman"/>
          <w:sz w:val="28"/>
          <w:szCs w:val="28"/>
          <w:lang w:val="uk-UA"/>
        </w:rPr>
        <w:t xml:space="preserve">перевірки та/або оцінювання досягнення компетентностей; </w:t>
      </w:r>
    </w:p>
    <w:p w:rsidR="00F542F9" w:rsidRPr="00C167B4" w:rsidRDefault="00F542F9" w:rsidP="00F542F9">
      <w:pPr>
        <w:tabs>
          <w:tab w:val="left" w:pos="993"/>
        </w:tabs>
        <w:ind w:left="709"/>
        <w:jc w:val="both"/>
        <w:rPr>
          <w:rFonts w:ascii="Times New Roman" w:eastAsia="Calibri" w:hAnsi="Times New Roman"/>
          <w:sz w:val="28"/>
          <w:szCs w:val="28"/>
          <w:lang w:val="uk-UA"/>
        </w:rPr>
      </w:pPr>
      <w:r w:rsidRPr="00C167B4">
        <w:rPr>
          <w:rFonts w:ascii="Times New Roman" w:eastAsia="Calibri" w:hAnsi="Times New Roman"/>
          <w:sz w:val="28"/>
          <w:szCs w:val="28"/>
          <w:lang w:val="uk-UA"/>
        </w:rPr>
        <w:t xml:space="preserve">корекції основних компетентностей; </w:t>
      </w:r>
    </w:p>
    <w:p w:rsidR="00F542F9" w:rsidRPr="00C167B4" w:rsidRDefault="00F542F9" w:rsidP="00F542F9">
      <w:pPr>
        <w:tabs>
          <w:tab w:val="left" w:pos="993"/>
        </w:tabs>
        <w:ind w:left="709"/>
        <w:jc w:val="both"/>
        <w:rPr>
          <w:rFonts w:ascii="Times New Roman" w:eastAsia="Calibri" w:hAnsi="Times New Roman"/>
          <w:sz w:val="28"/>
          <w:szCs w:val="28"/>
          <w:lang w:val="uk-UA"/>
        </w:rPr>
      </w:pPr>
      <w:r w:rsidRPr="00C167B4">
        <w:rPr>
          <w:rFonts w:ascii="Times New Roman" w:hAnsi="Times New Roman"/>
          <w:sz w:val="28"/>
          <w:szCs w:val="28"/>
          <w:lang w:val="uk-UA" w:eastAsia="uk-UA"/>
        </w:rPr>
        <w:t>комбінований урок</w:t>
      </w:r>
      <w:r w:rsidRPr="00C167B4">
        <w:rPr>
          <w:rFonts w:ascii="Times New Roman" w:eastAsia="Calibri" w:hAnsi="Times New Roman"/>
          <w:sz w:val="28"/>
          <w:szCs w:val="28"/>
          <w:lang w:val="uk-UA"/>
        </w:rPr>
        <w:t>.</w:t>
      </w:r>
    </w:p>
    <w:p w:rsidR="00F542F9" w:rsidRPr="00C167B4" w:rsidRDefault="00511E45" w:rsidP="00F542F9">
      <w:pPr>
        <w:ind w:firstLine="709"/>
        <w:jc w:val="both"/>
        <w:rPr>
          <w:rFonts w:ascii="Times New Roman" w:eastAsia="Calibri" w:hAnsi="Times New Roman"/>
          <w:sz w:val="28"/>
          <w:szCs w:val="28"/>
          <w:lang w:val="uk-UA"/>
        </w:rPr>
      </w:pPr>
      <w:r>
        <w:rPr>
          <w:rFonts w:ascii="Times New Roman" w:eastAsia="Calibri" w:hAnsi="Times New Roman"/>
          <w:sz w:val="28"/>
          <w:szCs w:val="28"/>
          <w:lang w:val="uk-UA"/>
        </w:rPr>
        <w:t>Також учителі проводять</w:t>
      </w:r>
      <w:r w:rsidR="00F542F9" w:rsidRPr="00C167B4">
        <w:rPr>
          <w:rFonts w:ascii="Times New Roman" w:eastAsia="Calibri" w:hAnsi="Times New Roman"/>
          <w:sz w:val="28"/>
          <w:szCs w:val="28"/>
          <w:lang w:val="uk-UA"/>
        </w:rPr>
        <w:t xml:space="preserve"> екскурсії, віртуальні подорожі, уроки-семінари, конференції, форуми, спектаклі, брифінги, квести, інтерактивні уроки (</w:t>
      </w:r>
      <w:r w:rsidR="00F542F9" w:rsidRPr="00C167B4">
        <w:rPr>
          <w:rFonts w:ascii="Times New Roman" w:hAnsi="Times New Roman"/>
          <w:sz w:val="28"/>
          <w:szCs w:val="28"/>
          <w:lang w:val="uk-UA" w:eastAsia="uk-UA"/>
        </w:rPr>
        <w:t xml:space="preserve">уроки-«суди», </w:t>
      </w:r>
      <w:r w:rsidR="00F542F9" w:rsidRPr="00C167B4">
        <w:rPr>
          <w:rFonts w:ascii="Times New Roman" w:eastAsia="Calibri" w:hAnsi="Times New Roman"/>
          <w:sz w:val="28"/>
          <w:szCs w:val="28"/>
          <w:lang w:val="uk-UA"/>
        </w:rPr>
        <w:t>урок-</w:t>
      </w:r>
      <w:r w:rsidR="00F542F9" w:rsidRPr="00C167B4">
        <w:rPr>
          <w:rFonts w:ascii="Times New Roman" w:hAnsi="Times New Roman"/>
          <w:sz w:val="28"/>
          <w:szCs w:val="28"/>
          <w:lang w:val="uk-UA" w:eastAsia="uk-UA"/>
        </w:rPr>
        <w:t>дискусійна група, уроки з навчанням одних учнів іншими), інтегровані уроки,</w:t>
      </w:r>
      <w:r>
        <w:rPr>
          <w:rFonts w:ascii="Times New Roman" w:eastAsia="Calibri" w:hAnsi="Times New Roman"/>
          <w:sz w:val="28"/>
          <w:szCs w:val="28"/>
          <w:lang w:val="uk-UA"/>
        </w:rPr>
        <w:t xml:space="preserve"> проблемний урок, відео</w:t>
      </w:r>
      <w:r w:rsidR="00F542F9" w:rsidRPr="00C167B4">
        <w:rPr>
          <w:rFonts w:ascii="Times New Roman" w:eastAsia="Calibri" w:hAnsi="Times New Roman"/>
          <w:sz w:val="28"/>
          <w:szCs w:val="28"/>
          <w:lang w:val="uk-UA"/>
        </w:rPr>
        <w:t xml:space="preserve">уроки, прес-конференції, ділові ігри тощо. </w:t>
      </w:r>
    </w:p>
    <w:p w:rsidR="00F542F9" w:rsidRPr="00C167B4" w:rsidRDefault="00F542F9" w:rsidP="00F542F9">
      <w:pPr>
        <w:ind w:firstLine="709"/>
        <w:jc w:val="both"/>
        <w:rPr>
          <w:rFonts w:ascii="Times New Roman" w:hAnsi="Times New Roman"/>
          <w:sz w:val="28"/>
          <w:szCs w:val="28"/>
          <w:lang w:val="uk-UA" w:eastAsia="uk-UA"/>
        </w:rPr>
      </w:pPr>
      <w:r w:rsidRPr="00C167B4">
        <w:rPr>
          <w:rFonts w:ascii="Times New Roman" w:eastAsia="Calibri" w:hAnsi="Times New Roman"/>
          <w:sz w:val="28"/>
          <w:szCs w:val="28"/>
          <w:lang w:val="uk-UA"/>
        </w:rPr>
        <w:t>З</w:t>
      </w:r>
      <w:r w:rsidR="00511E45">
        <w:rPr>
          <w:rFonts w:ascii="Times New Roman" w:eastAsia="Calibri" w:hAnsi="Times New Roman"/>
          <w:sz w:val="28"/>
          <w:szCs w:val="28"/>
          <w:lang w:val="uk-UA"/>
        </w:rPr>
        <w:t xml:space="preserve"> метою з</w:t>
      </w:r>
      <w:r w:rsidRPr="00C167B4">
        <w:rPr>
          <w:rFonts w:ascii="Times New Roman" w:eastAsia="Calibri" w:hAnsi="Times New Roman"/>
          <w:sz w:val="28"/>
          <w:szCs w:val="28"/>
          <w:lang w:val="uk-UA"/>
        </w:rPr>
        <w:t>асвоєння нового матеріалу</w:t>
      </w:r>
      <w:r w:rsidR="00511E45">
        <w:rPr>
          <w:rFonts w:ascii="Times New Roman" w:hAnsi="Times New Roman"/>
          <w:sz w:val="28"/>
          <w:szCs w:val="28"/>
          <w:lang w:val="uk-UA" w:eastAsia="uk-UA"/>
        </w:rPr>
        <w:t xml:space="preserve"> проводяться</w:t>
      </w:r>
      <w:r w:rsidRPr="00C167B4">
        <w:rPr>
          <w:rFonts w:ascii="Times New Roman" w:hAnsi="Times New Roman"/>
          <w:sz w:val="28"/>
          <w:szCs w:val="28"/>
          <w:lang w:val="uk-UA" w:eastAsia="uk-UA"/>
        </w:rPr>
        <w:t xml:space="preserve"> лекції, конференції, екскурсії і т. д. Для конференції, дискусії вчителем або учнями визначаються теми доповідей учнів, основні напрями самостійної роботи. На навчальній екскурсії учні отримують знання, знайомлячись із експонатами в музеї, з роботою механізмів на підприємстві, спостерігаючи за різноманітними процесами, що відбуваються у природі. Консультації проводяться з учнями, які не були присутні на попередніх уроках або не зрозуміли, не засвоїли зміст окремих предметів. Розвиток і корекцію основних компетентностей можна, крім уроку відповідного типу, проводити на семінарі, заключній конференції, екскурсії тощо. Семінар як форма організації об'єднує бесіду та дискусію учнів. Заключна конференція може будуватися як у формі дискусії, так і у формі диспуту, на якому обговорюються полярні точки зору. Учитель або учні підбивають підсумки обговорення і формулюють висновки.</w:t>
      </w:r>
    </w:p>
    <w:p w:rsidR="00F542F9" w:rsidRPr="00C167B4" w:rsidRDefault="00F542F9" w:rsidP="00F542F9">
      <w:pPr>
        <w:ind w:firstLine="709"/>
        <w:jc w:val="both"/>
        <w:rPr>
          <w:rFonts w:ascii="Times New Roman" w:hAnsi="Times New Roman"/>
          <w:sz w:val="28"/>
          <w:szCs w:val="28"/>
          <w:lang w:val="uk-UA" w:eastAsia="uk-UA"/>
        </w:rPr>
      </w:pPr>
      <w:r w:rsidRPr="00C167B4">
        <w:rPr>
          <w:rFonts w:ascii="Times New Roman" w:hAnsi="Times New Roman"/>
          <w:sz w:val="28"/>
          <w:szCs w:val="28"/>
          <w:lang w:val="uk-UA" w:eastAsia="uk-UA"/>
        </w:rPr>
        <w:t xml:space="preserve">З метою </w:t>
      </w:r>
      <w:r w:rsidRPr="00C167B4">
        <w:rPr>
          <w:rFonts w:ascii="Times New Roman" w:eastAsia="Calibri" w:hAnsi="Times New Roman"/>
          <w:sz w:val="28"/>
          <w:szCs w:val="28"/>
          <w:lang w:val="uk-UA"/>
        </w:rPr>
        <w:t>засвоєння нового матеріалу</w:t>
      </w:r>
      <w:r w:rsidRPr="00C167B4">
        <w:rPr>
          <w:rFonts w:ascii="Times New Roman" w:hAnsi="Times New Roman"/>
          <w:sz w:val="28"/>
          <w:szCs w:val="28"/>
          <w:lang w:val="uk-UA" w:eastAsia="uk-UA"/>
        </w:rPr>
        <w:t xml:space="preserve"> та </w:t>
      </w:r>
      <w:r w:rsidRPr="00C167B4">
        <w:rPr>
          <w:rFonts w:ascii="Times New Roman" w:eastAsia="Calibri" w:hAnsi="Times New Roman"/>
          <w:sz w:val="28"/>
          <w:szCs w:val="28"/>
          <w:lang w:val="uk-UA"/>
        </w:rPr>
        <w:t>розвитку компетентностей</w:t>
      </w:r>
      <w:r w:rsidR="001D72F8">
        <w:rPr>
          <w:rFonts w:ascii="Times New Roman" w:eastAsia="Calibri" w:hAnsi="Times New Roman"/>
          <w:sz w:val="28"/>
          <w:szCs w:val="28"/>
          <w:lang w:val="uk-UA"/>
        </w:rPr>
        <w:t>,</w:t>
      </w:r>
      <w:r w:rsidRPr="00C167B4">
        <w:rPr>
          <w:rFonts w:ascii="Times New Roman" w:hAnsi="Times New Roman"/>
          <w:sz w:val="28"/>
          <w:szCs w:val="28"/>
          <w:lang w:val="uk-UA" w:eastAsia="uk-UA"/>
        </w:rPr>
        <w:t xml:space="preserve"> крім уроку</w:t>
      </w:r>
      <w:r w:rsidR="001D72F8">
        <w:rPr>
          <w:rFonts w:ascii="Times New Roman" w:hAnsi="Times New Roman"/>
          <w:sz w:val="28"/>
          <w:szCs w:val="28"/>
          <w:lang w:val="uk-UA" w:eastAsia="uk-UA"/>
        </w:rPr>
        <w:t>,</w:t>
      </w:r>
      <w:r w:rsidRPr="00C167B4">
        <w:rPr>
          <w:rFonts w:ascii="Times New Roman" w:hAnsi="Times New Roman"/>
          <w:sz w:val="28"/>
          <w:szCs w:val="28"/>
          <w:lang w:val="uk-UA" w:eastAsia="uk-UA"/>
        </w:rPr>
        <w:t xml:space="preserve">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w:t>
      </w:r>
      <w:r w:rsidRPr="00C167B4">
        <w:rPr>
          <w:rFonts w:ascii="Times New Roman" w:hAnsi="Times New Roman"/>
          <w:sz w:val="28"/>
          <w:szCs w:val="28"/>
          <w:lang w:val="uk-UA" w:eastAsia="uk-UA"/>
        </w:rPr>
        <w:lastRenderedPageBreak/>
        <w:t xml:space="preserve">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 </w:t>
      </w:r>
    </w:p>
    <w:p w:rsidR="00F542F9" w:rsidRPr="00C167B4" w:rsidRDefault="00F542F9" w:rsidP="00F542F9">
      <w:pPr>
        <w:ind w:firstLine="709"/>
        <w:jc w:val="both"/>
        <w:rPr>
          <w:rFonts w:ascii="Times New Roman" w:hAnsi="Times New Roman"/>
          <w:sz w:val="28"/>
          <w:szCs w:val="28"/>
          <w:lang w:val="uk-UA" w:eastAsia="uk-UA"/>
        </w:rPr>
      </w:pPr>
      <w:r w:rsidRPr="00C167B4">
        <w:rPr>
          <w:rFonts w:ascii="Times New Roman" w:hAnsi="Times New Roman"/>
          <w:sz w:val="28"/>
          <w:szCs w:val="28"/>
          <w:lang w:val="uk-UA" w:eastAsia="uk-UA"/>
        </w:rPr>
        <w:t xml:space="preserve">Оглядова конференція може бути комплексною, тобто реалізувати міжпредметні зв'язки в узагальненні й систематизації навчального матеріалу. </w:t>
      </w:r>
    </w:p>
    <w:p w:rsidR="00F542F9" w:rsidRPr="00C167B4" w:rsidRDefault="00F542F9" w:rsidP="00F542F9">
      <w:pPr>
        <w:ind w:firstLine="709"/>
        <w:jc w:val="both"/>
        <w:rPr>
          <w:rFonts w:ascii="Times New Roman" w:hAnsi="Times New Roman"/>
          <w:sz w:val="28"/>
          <w:szCs w:val="28"/>
          <w:lang w:val="uk-UA" w:eastAsia="uk-UA"/>
        </w:rPr>
      </w:pPr>
      <w:r w:rsidRPr="00C167B4">
        <w:rPr>
          <w:rFonts w:ascii="Times New Roman" w:hAnsi="Times New Roman"/>
          <w:sz w:val="28"/>
          <w:szCs w:val="28"/>
          <w:lang w:val="uk-UA" w:eastAsia="uk-UA"/>
        </w:rPr>
        <w:t>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F542F9" w:rsidRPr="00C167B4" w:rsidRDefault="001D72F8" w:rsidP="00F542F9">
      <w:pPr>
        <w:ind w:firstLine="709"/>
        <w:jc w:val="both"/>
        <w:rPr>
          <w:rFonts w:ascii="Times New Roman" w:hAnsi="Times New Roman"/>
          <w:sz w:val="28"/>
          <w:szCs w:val="28"/>
          <w:lang w:val="uk-UA" w:eastAsia="uk-UA"/>
        </w:rPr>
      </w:pPr>
      <w:r>
        <w:rPr>
          <w:rFonts w:ascii="Times New Roman" w:hAnsi="Times New Roman"/>
          <w:sz w:val="28"/>
          <w:szCs w:val="28"/>
          <w:lang w:val="uk-UA" w:eastAsia="uk-UA"/>
        </w:rPr>
        <w:t>Учням, які готуються склад</w:t>
      </w:r>
      <w:r w:rsidR="00F542F9" w:rsidRPr="00C167B4">
        <w:rPr>
          <w:rFonts w:ascii="Times New Roman" w:hAnsi="Times New Roman"/>
          <w:sz w:val="28"/>
          <w:szCs w:val="28"/>
          <w:lang w:val="uk-UA" w:eastAsia="uk-UA"/>
        </w:rPr>
        <w:t>ати заліки або іспити</w:t>
      </w:r>
      <w:r>
        <w:rPr>
          <w:rFonts w:ascii="Times New Roman" w:hAnsi="Times New Roman"/>
          <w:sz w:val="28"/>
          <w:szCs w:val="28"/>
          <w:lang w:val="uk-UA" w:eastAsia="uk-UA"/>
        </w:rPr>
        <w:t>,</w:t>
      </w:r>
      <w:r w:rsidR="00F542F9" w:rsidRPr="00C167B4">
        <w:rPr>
          <w:rFonts w:ascii="Times New Roman" w:hAnsi="Times New Roman"/>
          <w:sz w:val="28"/>
          <w:szCs w:val="28"/>
          <w:lang w:val="uk-UA" w:eastAsia="uk-UA"/>
        </w:rPr>
        <w:t xml:space="preserve"> можливе проведення оглядових консультацій, які виконують коригувальну функцію, допомагаючи учням зорієнтуватися у змісті окремих предметів. </w:t>
      </w:r>
    </w:p>
    <w:p w:rsidR="00F542F9" w:rsidRPr="00C167B4" w:rsidRDefault="00F542F9" w:rsidP="00F542F9">
      <w:pPr>
        <w:ind w:firstLine="709"/>
        <w:jc w:val="both"/>
        <w:rPr>
          <w:rFonts w:ascii="Times New Roman" w:hAnsi="Times New Roman"/>
          <w:sz w:val="28"/>
          <w:szCs w:val="28"/>
          <w:lang w:val="uk-UA" w:eastAsia="uk-UA"/>
        </w:rPr>
      </w:pPr>
      <w:r w:rsidRPr="00C167B4">
        <w:rPr>
          <w:rFonts w:ascii="Times New Roman" w:hAnsi="Times New Roman"/>
          <w:sz w:val="28"/>
          <w:szCs w:val="28"/>
          <w:lang w:val="uk-UA" w:eastAsia="uk-UA"/>
        </w:rPr>
        <w:t>Консультація будується за принципом питань і відповідей.</w:t>
      </w:r>
    </w:p>
    <w:p w:rsidR="00F542F9" w:rsidRPr="00C167B4" w:rsidRDefault="00F542F9" w:rsidP="00F542F9">
      <w:pPr>
        <w:ind w:firstLine="709"/>
        <w:jc w:val="both"/>
        <w:rPr>
          <w:rFonts w:ascii="Times New Roman" w:hAnsi="Times New Roman"/>
          <w:sz w:val="28"/>
          <w:szCs w:val="28"/>
          <w:lang w:val="uk-UA" w:eastAsia="uk-UA"/>
        </w:rPr>
      </w:pPr>
      <w:r w:rsidRPr="00C167B4">
        <w:rPr>
          <w:rFonts w:ascii="Times New Roman" w:eastAsia="Calibri" w:hAnsi="Times New Roman"/>
          <w:sz w:val="28"/>
          <w:szCs w:val="28"/>
          <w:lang w:val="uk-UA"/>
        </w:rPr>
        <w:t>Перевірка та/або оцінювання досягнення компетентностей</w:t>
      </w:r>
      <w:r w:rsidR="001D72F8">
        <w:rPr>
          <w:rFonts w:ascii="Times New Roman" w:eastAsia="Calibri" w:hAnsi="Times New Roman"/>
          <w:sz w:val="28"/>
          <w:szCs w:val="28"/>
          <w:lang w:val="uk-UA"/>
        </w:rPr>
        <w:t>,</w:t>
      </w:r>
      <w:r w:rsidRPr="00C167B4">
        <w:rPr>
          <w:rFonts w:ascii="Times New Roman" w:hAnsi="Times New Roman"/>
          <w:sz w:val="28"/>
          <w:szCs w:val="28"/>
          <w:lang w:val="uk-UA" w:eastAsia="uk-UA"/>
        </w:rPr>
        <w:t xml:space="preserve"> крім уроку</w:t>
      </w:r>
      <w:r w:rsidR="001D72F8">
        <w:rPr>
          <w:rFonts w:ascii="Times New Roman" w:hAnsi="Times New Roman"/>
          <w:sz w:val="28"/>
          <w:szCs w:val="28"/>
          <w:lang w:val="uk-UA" w:eastAsia="uk-UA"/>
        </w:rPr>
        <w:t>,</w:t>
      </w:r>
      <w:r w:rsidRPr="00C167B4">
        <w:rPr>
          <w:rFonts w:ascii="Times New Roman" w:hAnsi="Times New Roman"/>
          <w:sz w:val="28"/>
          <w:szCs w:val="28"/>
          <w:lang w:val="uk-UA" w:eastAsia="uk-UA"/>
        </w:rPr>
        <w:t xml:space="preserve"> може здійснюватися у формі заліку, співбесіди, контрольного навчально-практичного заняття. </w:t>
      </w:r>
    </w:p>
    <w:p w:rsidR="00F542F9" w:rsidRPr="00C167B4" w:rsidRDefault="00F542F9" w:rsidP="00F542F9">
      <w:pPr>
        <w:ind w:firstLine="709"/>
        <w:jc w:val="both"/>
        <w:rPr>
          <w:rFonts w:ascii="Times New Roman" w:hAnsi="Times New Roman"/>
          <w:sz w:val="28"/>
          <w:szCs w:val="28"/>
          <w:lang w:val="uk-UA" w:eastAsia="uk-UA"/>
        </w:rPr>
      </w:pPr>
      <w:r w:rsidRPr="00C167B4">
        <w:rPr>
          <w:rFonts w:ascii="Times New Roman" w:hAnsi="Times New Roman"/>
          <w:sz w:val="28"/>
          <w:szCs w:val="28"/>
          <w:lang w:val="uk-UA" w:eastAsia="uk-UA"/>
        </w:rPr>
        <w:t xml:space="preserve">Функцію </w:t>
      </w:r>
      <w:r w:rsidRPr="00C167B4">
        <w:rPr>
          <w:rFonts w:ascii="Times New Roman" w:eastAsia="Calibri" w:hAnsi="Times New Roman"/>
          <w:sz w:val="28"/>
          <w:szCs w:val="28"/>
          <w:lang w:val="uk-UA"/>
        </w:rPr>
        <w:t>перевірки та/або оцінювання досягнення компетентностей</w:t>
      </w:r>
      <w:r w:rsidRPr="00C167B4">
        <w:rPr>
          <w:rFonts w:ascii="Times New Roman" w:hAnsi="Times New Roman"/>
          <w:sz w:val="28"/>
          <w:szCs w:val="28"/>
          <w:lang w:val="uk-UA" w:eastAsia="uk-UA"/>
        </w:rPr>
        <w:t xml:space="preserve"> виконує навчально-практичне заняття. Учні одержують конкретні завдання, з виконання яких звітують перед вчителем. </w:t>
      </w:r>
    </w:p>
    <w:p w:rsidR="00F542F9" w:rsidRPr="00C167B4" w:rsidRDefault="00F542F9" w:rsidP="00F542F9">
      <w:pPr>
        <w:ind w:firstLine="709"/>
        <w:jc w:val="both"/>
        <w:rPr>
          <w:rFonts w:ascii="Times New Roman" w:hAnsi="Times New Roman"/>
          <w:sz w:val="28"/>
          <w:szCs w:val="28"/>
          <w:lang w:val="uk-UA" w:eastAsia="uk-UA"/>
        </w:rPr>
      </w:pPr>
      <w:r w:rsidRPr="00C167B4">
        <w:rPr>
          <w:rFonts w:ascii="Times New Roman" w:hAnsi="Times New Roman"/>
          <w:sz w:val="28"/>
          <w:szCs w:val="28"/>
          <w:lang w:val="uk-UA" w:eastAsia="uk-UA"/>
        </w:rPr>
        <w:t>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F542F9" w:rsidRPr="00C167B4" w:rsidRDefault="00F542F9" w:rsidP="00F542F9">
      <w:pPr>
        <w:ind w:firstLine="709"/>
        <w:jc w:val="both"/>
        <w:rPr>
          <w:rFonts w:ascii="Times New Roman" w:hAnsi="Times New Roman"/>
          <w:sz w:val="28"/>
          <w:szCs w:val="28"/>
          <w:lang w:val="uk-UA" w:eastAsia="uk-UA"/>
        </w:rPr>
      </w:pPr>
      <w:r w:rsidRPr="00C167B4">
        <w:rPr>
          <w:rFonts w:ascii="Times New Roman" w:hAnsi="Times New Roman"/>
          <w:sz w:val="28"/>
          <w:szCs w:val="28"/>
          <w:lang w:val="uk-UA" w:eastAsia="uk-U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F542F9" w:rsidRPr="00C167B4" w:rsidRDefault="00F542F9" w:rsidP="00F542F9">
      <w:pPr>
        <w:ind w:firstLine="709"/>
        <w:jc w:val="both"/>
        <w:rPr>
          <w:rFonts w:ascii="Times New Roman" w:hAnsi="Times New Roman"/>
          <w:sz w:val="28"/>
          <w:szCs w:val="28"/>
          <w:lang w:val="uk-UA" w:eastAsia="uk-UA"/>
        </w:rPr>
      </w:pPr>
      <w:r w:rsidRPr="00C167B4">
        <w:rPr>
          <w:rFonts w:ascii="Times New Roman" w:hAnsi="Times New Roman"/>
          <w:bCs/>
          <w:sz w:val="28"/>
          <w:szCs w:val="28"/>
          <w:lang w:val="uk-UA" w:eastAsia="uk-UA"/>
        </w:rPr>
        <w:t>Екскурсії</w:t>
      </w:r>
      <w:r w:rsidRPr="00C167B4">
        <w:rPr>
          <w:rFonts w:ascii="Times New Roman" w:hAnsi="Times New Roman"/>
          <w:sz w:val="28"/>
          <w:szCs w:val="28"/>
          <w:lang w:val="uk-UA" w:eastAsia="uk-U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F542F9" w:rsidRPr="00C167B4" w:rsidRDefault="00F542F9" w:rsidP="00F542F9">
      <w:pPr>
        <w:ind w:firstLine="709"/>
        <w:jc w:val="both"/>
        <w:rPr>
          <w:rFonts w:ascii="Times New Roman" w:hAnsi="Times New Roman"/>
          <w:sz w:val="28"/>
          <w:szCs w:val="28"/>
          <w:lang w:val="uk-UA" w:eastAsia="uk-UA"/>
        </w:rPr>
      </w:pPr>
      <w:r w:rsidRPr="00C167B4">
        <w:rPr>
          <w:rFonts w:ascii="Times New Roman" w:hAnsi="Times New Roman"/>
          <w:bCs/>
          <w:sz w:val="28"/>
          <w:szCs w:val="28"/>
          <w:lang w:val="uk-UA" w:eastAsia="uk-UA"/>
        </w:rPr>
        <w:lastRenderedPageBreak/>
        <w:t>Учні можуть самостійно знімати та монту</w:t>
      </w:r>
      <w:r w:rsidR="001D72F8">
        <w:rPr>
          <w:rFonts w:ascii="Times New Roman" w:hAnsi="Times New Roman"/>
          <w:bCs/>
          <w:sz w:val="28"/>
          <w:szCs w:val="28"/>
          <w:lang w:val="uk-UA" w:eastAsia="uk-UA"/>
        </w:rPr>
        <w:t>вати відеофільми (під час відео</w:t>
      </w:r>
      <w:r w:rsidRPr="00C167B4">
        <w:rPr>
          <w:rFonts w:ascii="Times New Roman" w:hAnsi="Times New Roman"/>
          <w:bCs/>
          <w:sz w:val="28"/>
          <w:szCs w:val="28"/>
          <w:lang w:val="uk-UA" w:eastAsia="uk-UA"/>
        </w:rPr>
        <w:t xml:space="preserve">уроку) за умови самостійного розроблення сюжету фільму, </w:t>
      </w:r>
      <w:r w:rsidRPr="00C167B4">
        <w:rPr>
          <w:rFonts w:ascii="Times New Roman" w:hAnsi="Times New Roman"/>
          <w:sz w:val="28"/>
          <w:szCs w:val="28"/>
          <w:lang w:val="uk-UA" w:eastAsia="uk-UA"/>
        </w:rPr>
        <w:t>підбору матеріалу, виконують самостійно розподілені ролі та аналізують виконану роботу.</w:t>
      </w:r>
    </w:p>
    <w:p w:rsidR="00F542F9" w:rsidRPr="00C167B4" w:rsidRDefault="00F542F9" w:rsidP="00F542F9">
      <w:pPr>
        <w:ind w:firstLine="709"/>
        <w:jc w:val="both"/>
        <w:rPr>
          <w:rFonts w:ascii="Times New Roman" w:eastAsia="Calibri" w:hAnsi="Times New Roman"/>
          <w:sz w:val="28"/>
          <w:szCs w:val="28"/>
          <w:lang w:val="uk-UA"/>
        </w:rPr>
      </w:pPr>
      <w:r w:rsidRPr="00C167B4">
        <w:rPr>
          <w:rFonts w:ascii="Times New Roman" w:eastAsia="Calibri" w:hAnsi="Times New Roman"/>
          <w:sz w:val="28"/>
          <w:szCs w:val="28"/>
          <w:lang w:val="uk-U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1D72F8" w:rsidRPr="00C167B4" w:rsidRDefault="001D72F8" w:rsidP="001D72F8">
      <w:pPr>
        <w:ind w:firstLine="709"/>
        <w:jc w:val="both"/>
        <w:rPr>
          <w:rFonts w:ascii="Times New Roman" w:eastAsia="Calibri" w:hAnsi="Times New Roman"/>
          <w:sz w:val="28"/>
          <w:szCs w:val="28"/>
          <w:lang w:val="uk-UA"/>
        </w:rPr>
      </w:pPr>
      <w:r w:rsidRPr="001D72F8">
        <w:rPr>
          <w:rFonts w:ascii="Times New Roman" w:eastAsia="Calibri" w:hAnsi="Times New Roman"/>
          <w:b/>
          <w:i/>
          <w:sz w:val="28"/>
          <w:szCs w:val="28"/>
          <w:lang w:val="uk-UA"/>
        </w:rPr>
        <w:t>Вимоги до осіб, які можуть розпочинати здобуття профільної середньої освіти.</w:t>
      </w:r>
      <w:r w:rsidRPr="00C167B4">
        <w:rPr>
          <w:rFonts w:ascii="Times New Roman" w:eastAsia="Calibri" w:hAnsi="Times New Roman"/>
          <w:sz w:val="28"/>
          <w:szCs w:val="28"/>
          <w:lang w:val="uk-UA"/>
        </w:rPr>
        <w:t xml:space="preserve"> Профільна середня освіта здобувається, як правило, після здобуття базової середньої освіти. Діти, які здобули базову середню освіту та успішно склали державну підсумкову атестацію</w:t>
      </w:r>
      <w:r>
        <w:rPr>
          <w:rFonts w:ascii="Times New Roman" w:eastAsia="Calibri" w:hAnsi="Times New Roman"/>
          <w:sz w:val="28"/>
          <w:szCs w:val="28"/>
          <w:lang w:val="uk-UA"/>
        </w:rPr>
        <w:t>,</w:t>
      </w:r>
      <w:r w:rsidRPr="00C167B4">
        <w:rPr>
          <w:rFonts w:ascii="Times New Roman" w:eastAsia="Calibri" w:hAnsi="Times New Roman"/>
          <w:sz w:val="28"/>
          <w:szCs w:val="28"/>
          <w:lang w:val="uk-UA"/>
        </w:rPr>
        <w:t xml:space="preserve"> на 1 вересня поточного навчального року повинні розпочинати здобуття профільної середньої освіти цього ж навчального року.</w:t>
      </w:r>
    </w:p>
    <w:p w:rsidR="00E3610A" w:rsidRDefault="001D72F8" w:rsidP="00757430">
      <w:pPr>
        <w:ind w:firstLine="709"/>
        <w:jc w:val="both"/>
        <w:rPr>
          <w:rFonts w:ascii="Times New Roman" w:eastAsia="Calibri" w:hAnsi="Times New Roman"/>
          <w:sz w:val="28"/>
          <w:szCs w:val="28"/>
          <w:lang w:val="uk-UA"/>
        </w:rPr>
      </w:pPr>
      <w:r w:rsidRPr="00C167B4">
        <w:rPr>
          <w:rFonts w:ascii="Times New Roman" w:eastAsia="Calibri" w:hAnsi="Times New Roman"/>
          <w:sz w:val="28"/>
          <w:szCs w:val="28"/>
          <w:lang w:val="uk-UA"/>
        </w:rPr>
        <w:t>Особи з особливими освітніми потребами можуть розпочинати здобуття профільної середньої освіти за інших умов.</w:t>
      </w:r>
    </w:p>
    <w:p w:rsidR="00757430" w:rsidRPr="00B54E17" w:rsidRDefault="009169EF" w:rsidP="009169EF">
      <w:pPr>
        <w:ind w:firstLine="709"/>
        <w:jc w:val="center"/>
        <w:rPr>
          <w:rFonts w:ascii="Times New Roman" w:eastAsia="Calibri" w:hAnsi="Times New Roman"/>
          <w:b/>
          <w:i/>
          <w:sz w:val="28"/>
          <w:szCs w:val="28"/>
          <w:lang w:val="uk-UA"/>
        </w:rPr>
      </w:pPr>
      <w:r w:rsidRPr="00B54E17">
        <w:rPr>
          <w:rFonts w:ascii="Times New Roman" w:eastAsia="Calibri" w:hAnsi="Times New Roman"/>
          <w:b/>
          <w:i/>
          <w:sz w:val="28"/>
          <w:szCs w:val="28"/>
          <w:lang w:val="uk-UA"/>
        </w:rPr>
        <w:t>Навчально-методичне забезпечення</w:t>
      </w:r>
    </w:p>
    <w:p w:rsidR="00B54E17" w:rsidRDefault="00757430" w:rsidP="006A561C">
      <w:pPr>
        <w:spacing w:after="0" w:line="240" w:lineRule="auto"/>
        <w:ind w:firstLine="708"/>
        <w:jc w:val="center"/>
        <w:rPr>
          <w:rFonts w:ascii="Times New Roman" w:eastAsia="Calibri" w:hAnsi="Times New Roman"/>
          <w:b/>
          <w:sz w:val="28"/>
          <w:szCs w:val="28"/>
          <w:lang w:val="uk-UA"/>
        </w:rPr>
      </w:pPr>
      <w:r w:rsidRPr="00A94BBB">
        <w:rPr>
          <w:rFonts w:ascii="Times New Roman" w:eastAsia="Calibri" w:hAnsi="Times New Roman"/>
          <w:b/>
          <w:sz w:val="28"/>
          <w:szCs w:val="28"/>
          <w:lang w:val="uk-UA"/>
        </w:rPr>
        <w:t>Опис та інструменти си</w:t>
      </w:r>
      <w:r w:rsidR="006A561C">
        <w:rPr>
          <w:rFonts w:ascii="Times New Roman" w:eastAsia="Calibri" w:hAnsi="Times New Roman"/>
          <w:b/>
          <w:sz w:val="28"/>
          <w:szCs w:val="28"/>
          <w:lang w:val="uk-UA"/>
        </w:rPr>
        <w:t xml:space="preserve">стеми внутрішнього забезпечення. </w:t>
      </w:r>
    </w:p>
    <w:p w:rsidR="00B54E17" w:rsidRPr="00B54E17" w:rsidRDefault="00591894" w:rsidP="00B54E17">
      <w:pPr>
        <w:spacing w:after="0" w:line="240" w:lineRule="auto"/>
        <w:ind w:firstLine="708"/>
        <w:jc w:val="center"/>
        <w:rPr>
          <w:rFonts w:ascii="Times New Roman" w:eastAsia="Calibri" w:hAnsi="Times New Roman"/>
          <w:b/>
          <w:sz w:val="28"/>
          <w:szCs w:val="28"/>
          <w:lang w:val="uk-UA"/>
        </w:rPr>
      </w:pPr>
      <w:r>
        <w:rPr>
          <w:rFonts w:ascii="Times New Roman" w:eastAsia="Calibri" w:hAnsi="Times New Roman"/>
          <w:b/>
          <w:sz w:val="28"/>
          <w:szCs w:val="28"/>
          <w:lang w:val="uk-UA"/>
        </w:rPr>
        <w:t>Перелік навчальних програм</w:t>
      </w:r>
    </w:p>
    <w:p w:rsidR="006A561C" w:rsidRPr="00B54E17" w:rsidRDefault="00B54E17" w:rsidP="00B54E17">
      <w:pPr>
        <w:spacing w:after="0" w:line="240" w:lineRule="auto"/>
        <w:jc w:val="center"/>
        <w:rPr>
          <w:rFonts w:ascii="Times New Roman" w:eastAsia="Calibri" w:hAnsi="Times New Roman"/>
          <w:i/>
          <w:sz w:val="28"/>
          <w:szCs w:val="28"/>
          <w:lang w:val="uk-UA"/>
        </w:rPr>
      </w:pPr>
      <w:r w:rsidRPr="00B54E17">
        <w:rPr>
          <w:rFonts w:ascii="Times New Roman" w:eastAsia="Calibri" w:hAnsi="Times New Roman"/>
          <w:i/>
          <w:sz w:val="28"/>
          <w:szCs w:val="28"/>
          <w:lang w:val="uk-UA"/>
        </w:rPr>
        <w:t>(затверджені наказом МОН від 23.10.2017 №1407)</w:t>
      </w:r>
    </w:p>
    <w:p w:rsidR="00B54E17" w:rsidRPr="009011AB" w:rsidRDefault="00B54E17" w:rsidP="00B54E17">
      <w:pPr>
        <w:autoSpaceDE w:val="0"/>
        <w:autoSpaceDN w:val="0"/>
        <w:adjustRightInd w:val="0"/>
        <w:spacing w:after="0" w:line="240" w:lineRule="auto"/>
        <w:rPr>
          <w:rFonts w:ascii="Times New Roman" w:eastAsia="Times New Roman,Bold" w:hAnsi="Times New Roman"/>
          <w:sz w:val="28"/>
          <w:szCs w:val="28"/>
          <w:lang w:val="uk-UA" w:eastAsia="en-US"/>
        </w:rPr>
      </w:pPr>
      <w:r w:rsidRPr="009011AB">
        <w:rPr>
          <w:rFonts w:ascii="Times New Roman" w:eastAsia="Times New Roman,Bold" w:hAnsi="Times New Roman"/>
          <w:sz w:val="28"/>
          <w:szCs w:val="28"/>
          <w:lang w:val="uk-UA" w:eastAsia="en-US"/>
        </w:rPr>
        <w:t>1</w:t>
      </w:r>
      <w:r>
        <w:rPr>
          <w:rFonts w:ascii="Times New Roman" w:eastAsia="Times New Roman,Bold" w:hAnsi="Times New Roman"/>
          <w:sz w:val="28"/>
          <w:szCs w:val="28"/>
          <w:lang w:val="uk-UA" w:eastAsia="en-US"/>
        </w:rPr>
        <w:t>.</w:t>
      </w:r>
      <w:r w:rsidRPr="009011AB">
        <w:rPr>
          <w:rFonts w:ascii="Times New Roman" w:eastAsia="Times New Roman,Bold" w:hAnsi="Times New Roman"/>
          <w:sz w:val="28"/>
          <w:szCs w:val="28"/>
          <w:lang w:val="uk-UA" w:eastAsia="en-US"/>
        </w:rPr>
        <w:t xml:space="preserve"> Українська мова</w:t>
      </w:r>
    </w:p>
    <w:p w:rsidR="00B54E17" w:rsidRDefault="00B54E17" w:rsidP="00B54E17">
      <w:pPr>
        <w:autoSpaceDE w:val="0"/>
        <w:autoSpaceDN w:val="0"/>
        <w:adjustRightInd w:val="0"/>
        <w:spacing w:after="0" w:line="240" w:lineRule="auto"/>
        <w:rPr>
          <w:rFonts w:ascii="Times New Roman" w:eastAsia="Times New Roman,Bold" w:hAnsi="Times New Roman"/>
          <w:sz w:val="28"/>
          <w:szCs w:val="28"/>
          <w:lang w:val="uk-UA" w:eastAsia="en-US"/>
        </w:rPr>
      </w:pPr>
      <w:r>
        <w:rPr>
          <w:rFonts w:ascii="Times New Roman" w:eastAsia="Times New Roman,Bold" w:hAnsi="Times New Roman"/>
          <w:sz w:val="28"/>
          <w:szCs w:val="28"/>
          <w:lang w:val="uk-UA" w:eastAsia="en-US"/>
        </w:rPr>
        <w:t xml:space="preserve">2. </w:t>
      </w:r>
      <w:r w:rsidRPr="009011AB">
        <w:rPr>
          <w:rFonts w:ascii="Times New Roman" w:eastAsia="Times New Roman,Bold" w:hAnsi="Times New Roman"/>
          <w:sz w:val="28"/>
          <w:szCs w:val="28"/>
          <w:lang w:val="uk-UA" w:eastAsia="en-US"/>
        </w:rPr>
        <w:t>Українська література</w:t>
      </w:r>
    </w:p>
    <w:p w:rsidR="00B54E17" w:rsidRDefault="00B54E17" w:rsidP="00B54E17">
      <w:pPr>
        <w:autoSpaceDE w:val="0"/>
        <w:autoSpaceDN w:val="0"/>
        <w:adjustRightInd w:val="0"/>
        <w:spacing w:after="0" w:line="240" w:lineRule="auto"/>
        <w:rPr>
          <w:rFonts w:ascii="Times New Roman" w:eastAsia="Times New Roman,Bold" w:hAnsi="Times New Roman"/>
          <w:sz w:val="28"/>
          <w:szCs w:val="28"/>
          <w:lang w:val="uk-UA" w:eastAsia="en-US"/>
        </w:rPr>
      </w:pPr>
      <w:r>
        <w:rPr>
          <w:rFonts w:ascii="Times New Roman" w:eastAsia="Times New Roman,Bold" w:hAnsi="Times New Roman"/>
          <w:sz w:val="28"/>
          <w:szCs w:val="28"/>
          <w:lang w:val="uk-UA" w:eastAsia="en-US"/>
        </w:rPr>
        <w:t xml:space="preserve">3. </w:t>
      </w:r>
      <w:r w:rsidRPr="009011AB">
        <w:rPr>
          <w:rFonts w:ascii="Times New Roman" w:eastAsia="Times New Roman,Bold" w:hAnsi="Times New Roman"/>
          <w:sz w:val="28"/>
          <w:szCs w:val="28"/>
          <w:lang w:val="uk-UA" w:eastAsia="en-US"/>
        </w:rPr>
        <w:t>Зарубіжна література</w:t>
      </w:r>
    </w:p>
    <w:p w:rsidR="00B54E17" w:rsidRDefault="00B54E17" w:rsidP="00B54E17">
      <w:pPr>
        <w:autoSpaceDE w:val="0"/>
        <w:autoSpaceDN w:val="0"/>
        <w:adjustRightInd w:val="0"/>
        <w:spacing w:after="0" w:line="240" w:lineRule="auto"/>
        <w:rPr>
          <w:rFonts w:ascii="Times New Roman" w:eastAsia="Times New Roman,Bold" w:hAnsi="Times New Roman"/>
          <w:sz w:val="28"/>
          <w:szCs w:val="28"/>
          <w:lang w:val="uk-UA" w:eastAsia="en-US"/>
        </w:rPr>
      </w:pPr>
      <w:r>
        <w:rPr>
          <w:rFonts w:ascii="Times New Roman" w:eastAsia="Times New Roman,Bold" w:hAnsi="Times New Roman"/>
          <w:sz w:val="28"/>
          <w:szCs w:val="28"/>
          <w:lang w:val="uk-UA" w:eastAsia="en-US"/>
        </w:rPr>
        <w:t xml:space="preserve">4. </w:t>
      </w:r>
      <w:r w:rsidRPr="009011AB">
        <w:rPr>
          <w:rFonts w:ascii="Times New Roman" w:eastAsia="Times New Roman,Bold" w:hAnsi="Times New Roman"/>
          <w:sz w:val="28"/>
          <w:szCs w:val="28"/>
          <w:lang w:val="uk-UA" w:eastAsia="en-US"/>
        </w:rPr>
        <w:t>Іноземні мови</w:t>
      </w:r>
    </w:p>
    <w:p w:rsidR="00B54E17" w:rsidRDefault="00B54E17" w:rsidP="00B54E17">
      <w:pPr>
        <w:autoSpaceDE w:val="0"/>
        <w:autoSpaceDN w:val="0"/>
        <w:adjustRightInd w:val="0"/>
        <w:spacing w:after="0" w:line="240" w:lineRule="auto"/>
        <w:rPr>
          <w:rFonts w:ascii="Times New Roman" w:eastAsia="Times New Roman,Bold" w:hAnsi="Times New Roman"/>
          <w:sz w:val="28"/>
          <w:szCs w:val="28"/>
          <w:lang w:val="uk-UA" w:eastAsia="en-US"/>
        </w:rPr>
      </w:pPr>
      <w:r>
        <w:rPr>
          <w:rFonts w:ascii="Times New Roman" w:eastAsia="Times New Roman,Bold" w:hAnsi="Times New Roman"/>
          <w:sz w:val="28"/>
          <w:szCs w:val="28"/>
          <w:lang w:val="uk-UA" w:eastAsia="en-US"/>
        </w:rPr>
        <w:t xml:space="preserve">5. </w:t>
      </w:r>
      <w:r w:rsidRPr="009011AB">
        <w:rPr>
          <w:rFonts w:ascii="Times New Roman" w:eastAsia="Times New Roman,Bold" w:hAnsi="Times New Roman"/>
          <w:sz w:val="28"/>
          <w:szCs w:val="28"/>
          <w:lang w:val="uk-UA" w:eastAsia="en-US"/>
        </w:rPr>
        <w:t>Історія України</w:t>
      </w:r>
    </w:p>
    <w:p w:rsidR="00B54E17" w:rsidRPr="009011AB" w:rsidRDefault="00B54E17" w:rsidP="00B54E17">
      <w:pPr>
        <w:autoSpaceDE w:val="0"/>
        <w:autoSpaceDN w:val="0"/>
        <w:adjustRightInd w:val="0"/>
        <w:spacing w:after="0" w:line="240" w:lineRule="auto"/>
        <w:rPr>
          <w:rFonts w:ascii="Times New Roman" w:eastAsia="Times New Roman,Bold" w:hAnsi="Times New Roman"/>
          <w:sz w:val="28"/>
          <w:szCs w:val="28"/>
          <w:lang w:val="uk-UA" w:eastAsia="en-US"/>
        </w:rPr>
      </w:pPr>
      <w:r>
        <w:rPr>
          <w:rFonts w:ascii="Times New Roman" w:eastAsia="Times New Roman,Bold" w:hAnsi="Times New Roman"/>
          <w:sz w:val="28"/>
          <w:szCs w:val="28"/>
          <w:lang w:val="uk-UA" w:eastAsia="en-US"/>
        </w:rPr>
        <w:t xml:space="preserve">6. </w:t>
      </w:r>
      <w:r w:rsidRPr="009011AB">
        <w:rPr>
          <w:rFonts w:ascii="Times New Roman" w:eastAsia="Times New Roman,Bold" w:hAnsi="Times New Roman"/>
          <w:sz w:val="28"/>
          <w:szCs w:val="28"/>
          <w:lang w:val="uk-UA" w:eastAsia="en-US"/>
        </w:rPr>
        <w:t>Всесвітня історія</w:t>
      </w:r>
    </w:p>
    <w:p w:rsidR="00B54E17" w:rsidRDefault="00B54E17" w:rsidP="00B54E17">
      <w:pPr>
        <w:autoSpaceDE w:val="0"/>
        <w:autoSpaceDN w:val="0"/>
        <w:adjustRightInd w:val="0"/>
        <w:spacing w:after="0" w:line="240" w:lineRule="auto"/>
        <w:rPr>
          <w:rFonts w:ascii="Times New Roman" w:eastAsia="Times New Roman,Bold" w:hAnsi="Times New Roman"/>
          <w:sz w:val="28"/>
          <w:szCs w:val="28"/>
          <w:lang w:val="uk-UA" w:eastAsia="en-US"/>
        </w:rPr>
      </w:pPr>
      <w:r>
        <w:rPr>
          <w:rFonts w:ascii="Times New Roman" w:eastAsia="Times New Roman,Bold" w:hAnsi="Times New Roman"/>
          <w:sz w:val="28"/>
          <w:szCs w:val="28"/>
          <w:lang w:val="uk-UA" w:eastAsia="en-US"/>
        </w:rPr>
        <w:t xml:space="preserve">7. </w:t>
      </w:r>
      <w:r w:rsidR="006A2CD5" w:rsidRPr="009011AB">
        <w:rPr>
          <w:rFonts w:ascii="Times New Roman" w:eastAsia="Times New Roman,Bold" w:hAnsi="Times New Roman"/>
          <w:sz w:val="28"/>
          <w:szCs w:val="28"/>
          <w:lang w:val="uk-UA" w:eastAsia="en-US"/>
        </w:rPr>
        <w:t>Математика</w:t>
      </w:r>
    </w:p>
    <w:p w:rsidR="006A2CD5" w:rsidRPr="009011AB" w:rsidRDefault="006A2CD5" w:rsidP="00B54E17">
      <w:pPr>
        <w:autoSpaceDE w:val="0"/>
        <w:autoSpaceDN w:val="0"/>
        <w:adjustRightInd w:val="0"/>
        <w:spacing w:after="0" w:line="240" w:lineRule="auto"/>
        <w:rPr>
          <w:rFonts w:ascii="Times New Roman" w:eastAsia="Times New Roman,Bold" w:hAnsi="Times New Roman"/>
          <w:sz w:val="28"/>
          <w:szCs w:val="28"/>
          <w:lang w:val="uk-UA" w:eastAsia="en-US"/>
        </w:rPr>
      </w:pPr>
      <w:r>
        <w:rPr>
          <w:rFonts w:ascii="Times New Roman" w:eastAsia="Times New Roman,Bold" w:hAnsi="Times New Roman"/>
          <w:sz w:val="28"/>
          <w:szCs w:val="28"/>
          <w:lang w:val="uk-UA" w:eastAsia="en-US"/>
        </w:rPr>
        <w:t>8 Фізика і астрономія</w:t>
      </w:r>
    </w:p>
    <w:p w:rsidR="00B54E17" w:rsidRPr="009011AB" w:rsidRDefault="006A2CD5" w:rsidP="00B54E17">
      <w:pPr>
        <w:autoSpaceDE w:val="0"/>
        <w:autoSpaceDN w:val="0"/>
        <w:adjustRightInd w:val="0"/>
        <w:spacing w:after="0" w:line="240" w:lineRule="auto"/>
        <w:rPr>
          <w:rFonts w:ascii="Times New Roman" w:eastAsia="Times New Roman,Bold" w:hAnsi="Times New Roman"/>
          <w:sz w:val="28"/>
          <w:szCs w:val="28"/>
          <w:lang w:val="uk-UA" w:eastAsia="en-US"/>
        </w:rPr>
      </w:pPr>
      <w:r>
        <w:rPr>
          <w:rFonts w:ascii="Times New Roman" w:eastAsia="Times New Roman,Bold" w:hAnsi="Times New Roman"/>
          <w:sz w:val="28"/>
          <w:szCs w:val="28"/>
          <w:lang w:val="uk-UA" w:eastAsia="en-US"/>
        </w:rPr>
        <w:t>9</w:t>
      </w:r>
      <w:r w:rsidR="00B54E17">
        <w:rPr>
          <w:rFonts w:ascii="Times New Roman" w:eastAsia="Times New Roman,Bold" w:hAnsi="Times New Roman"/>
          <w:sz w:val="28"/>
          <w:szCs w:val="28"/>
          <w:lang w:val="uk-UA" w:eastAsia="en-US"/>
        </w:rPr>
        <w:t>.</w:t>
      </w:r>
      <w:r w:rsidR="00B54E17" w:rsidRPr="009011AB">
        <w:rPr>
          <w:rFonts w:ascii="Times New Roman" w:eastAsia="Times New Roman,Bold" w:hAnsi="Times New Roman"/>
          <w:sz w:val="28"/>
          <w:szCs w:val="28"/>
          <w:lang w:val="uk-UA" w:eastAsia="en-US"/>
        </w:rPr>
        <w:t xml:space="preserve"> Біологія</w:t>
      </w:r>
      <w:r w:rsidR="00F1142C">
        <w:rPr>
          <w:rFonts w:ascii="Times New Roman" w:eastAsia="Times New Roman,Bold" w:hAnsi="Times New Roman"/>
          <w:sz w:val="28"/>
          <w:szCs w:val="28"/>
          <w:lang w:val="uk-UA" w:eastAsia="en-US"/>
        </w:rPr>
        <w:t xml:space="preserve"> і екологія</w:t>
      </w:r>
    </w:p>
    <w:p w:rsidR="00B54E17" w:rsidRDefault="006A2CD5" w:rsidP="00B54E17">
      <w:pPr>
        <w:autoSpaceDE w:val="0"/>
        <w:autoSpaceDN w:val="0"/>
        <w:adjustRightInd w:val="0"/>
        <w:spacing w:after="0" w:line="240" w:lineRule="auto"/>
        <w:rPr>
          <w:rFonts w:ascii="Times New Roman" w:eastAsia="Times New Roman,Bold" w:hAnsi="Times New Roman"/>
          <w:sz w:val="28"/>
          <w:szCs w:val="28"/>
          <w:lang w:val="uk-UA" w:eastAsia="en-US"/>
        </w:rPr>
      </w:pPr>
      <w:r>
        <w:rPr>
          <w:rFonts w:ascii="Times New Roman" w:eastAsia="Times New Roman,Bold" w:hAnsi="Times New Roman"/>
          <w:sz w:val="28"/>
          <w:szCs w:val="28"/>
          <w:lang w:val="uk-UA" w:eastAsia="en-US"/>
        </w:rPr>
        <w:t>10</w:t>
      </w:r>
      <w:r w:rsidR="00B54E17">
        <w:rPr>
          <w:rFonts w:ascii="Times New Roman" w:eastAsia="Times New Roman,Bold" w:hAnsi="Times New Roman"/>
          <w:sz w:val="28"/>
          <w:szCs w:val="28"/>
          <w:lang w:val="uk-UA" w:eastAsia="en-US"/>
        </w:rPr>
        <w:t>.</w:t>
      </w:r>
      <w:r w:rsidR="00B54E17" w:rsidRPr="009011AB">
        <w:rPr>
          <w:rFonts w:ascii="Times New Roman" w:eastAsia="Times New Roman,Bold" w:hAnsi="Times New Roman"/>
          <w:sz w:val="28"/>
          <w:szCs w:val="28"/>
          <w:lang w:val="uk-UA" w:eastAsia="en-US"/>
        </w:rPr>
        <w:t xml:space="preserve"> Географія</w:t>
      </w:r>
    </w:p>
    <w:p w:rsidR="006A2CD5" w:rsidRPr="009011AB" w:rsidRDefault="006A2CD5" w:rsidP="006A2CD5">
      <w:pPr>
        <w:autoSpaceDE w:val="0"/>
        <w:autoSpaceDN w:val="0"/>
        <w:adjustRightInd w:val="0"/>
        <w:spacing w:after="0" w:line="240" w:lineRule="auto"/>
        <w:rPr>
          <w:rFonts w:ascii="Times New Roman" w:eastAsia="Times New Roman,Bold" w:hAnsi="Times New Roman"/>
          <w:sz w:val="28"/>
          <w:szCs w:val="28"/>
          <w:lang w:val="uk-UA" w:eastAsia="en-US"/>
        </w:rPr>
      </w:pPr>
      <w:r>
        <w:rPr>
          <w:rFonts w:ascii="Times New Roman" w:eastAsia="Times New Roman,Bold" w:hAnsi="Times New Roman"/>
          <w:sz w:val="28"/>
          <w:szCs w:val="28"/>
          <w:lang w:val="uk-UA" w:eastAsia="en-US"/>
        </w:rPr>
        <w:t xml:space="preserve">11. </w:t>
      </w:r>
      <w:r w:rsidRPr="009011AB">
        <w:rPr>
          <w:rFonts w:ascii="Times New Roman" w:eastAsia="Times New Roman,Bold" w:hAnsi="Times New Roman"/>
          <w:sz w:val="28"/>
          <w:szCs w:val="28"/>
          <w:lang w:val="uk-UA" w:eastAsia="en-US"/>
        </w:rPr>
        <w:t>Хімія</w:t>
      </w:r>
    </w:p>
    <w:p w:rsidR="00B54E17" w:rsidRDefault="006A2CD5" w:rsidP="00B54E17">
      <w:pPr>
        <w:autoSpaceDE w:val="0"/>
        <w:autoSpaceDN w:val="0"/>
        <w:adjustRightInd w:val="0"/>
        <w:spacing w:after="0" w:line="240" w:lineRule="auto"/>
        <w:rPr>
          <w:rFonts w:ascii="Times New Roman" w:eastAsia="Times New Roman,Bold" w:hAnsi="Times New Roman"/>
          <w:sz w:val="28"/>
          <w:szCs w:val="28"/>
          <w:lang w:val="uk-UA" w:eastAsia="en-US"/>
        </w:rPr>
      </w:pPr>
      <w:r>
        <w:rPr>
          <w:rFonts w:ascii="Times New Roman" w:eastAsia="Times New Roman,Bold" w:hAnsi="Times New Roman"/>
          <w:sz w:val="28"/>
          <w:szCs w:val="28"/>
          <w:lang w:val="uk-UA" w:eastAsia="en-US"/>
        </w:rPr>
        <w:t xml:space="preserve">12. </w:t>
      </w:r>
      <w:r w:rsidR="00B54E17" w:rsidRPr="009011AB">
        <w:rPr>
          <w:rFonts w:ascii="Times New Roman" w:eastAsia="Times New Roman,Bold" w:hAnsi="Times New Roman"/>
          <w:sz w:val="28"/>
          <w:szCs w:val="28"/>
          <w:lang w:val="uk-UA" w:eastAsia="en-US"/>
        </w:rPr>
        <w:t>Інформатика</w:t>
      </w:r>
    </w:p>
    <w:p w:rsidR="006A2CD5" w:rsidRPr="009011AB" w:rsidRDefault="006A2CD5" w:rsidP="00B54E17">
      <w:pPr>
        <w:autoSpaceDE w:val="0"/>
        <w:autoSpaceDN w:val="0"/>
        <w:adjustRightInd w:val="0"/>
        <w:spacing w:after="0" w:line="240" w:lineRule="auto"/>
        <w:rPr>
          <w:rFonts w:ascii="Times New Roman" w:eastAsia="Times New Roman,Bold" w:hAnsi="Times New Roman"/>
          <w:sz w:val="28"/>
          <w:szCs w:val="28"/>
          <w:lang w:val="uk-UA" w:eastAsia="en-US"/>
        </w:rPr>
      </w:pPr>
      <w:r>
        <w:rPr>
          <w:rFonts w:ascii="Times New Roman" w:eastAsia="Times New Roman,Bold" w:hAnsi="Times New Roman"/>
          <w:sz w:val="28"/>
          <w:szCs w:val="28"/>
          <w:lang w:val="uk-UA" w:eastAsia="en-US"/>
        </w:rPr>
        <w:t>13. Технології</w:t>
      </w:r>
    </w:p>
    <w:p w:rsidR="00B54E17" w:rsidRDefault="006A2CD5" w:rsidP="00B54E17">
      <w:pPr>
        <w:autoSpaceDE w:val="0"/>
        <w:autoSpaceDN w:val="0"/>
        <w:adjustRightInd w:val="0"/>
        <w:spacing w:after="0" w:line="240" w:lineRule="auto"/>
        <w:rPr>
          <w:rFonts w:ascii="Times New Roman" w:eastAsia="Times New Roman,Bold" w:hAnsi="Times New Roman"/>
          <w:sz w:val="28"/>
          <w:szCs w:val="28"/>
          <w:lang w:val="uk-UA" w:eastAsia="en-US"/>
        </w:rPr>
      </w:pPr>
      <w:r>
        <w:rPr>
          <w:rFonts w:ascii="Times New Roman" w:eastAsia="Times New Roman,Bold" w:hAnsi="Times New Roman"/>
          <w:sz w:val="28"/>
          <w:szCs w:val="28"/>
          <w:lang w:val="uk-UA" w:eastAsia="en-US"/>
        </w:rPr>
        <w:t>14. Фізична культура</w:t>
      </w:r>
    </w:p>
    <w:p w:rsidR="00A62819" w:rsidRPr="006A2CD5" w:rsidRDefault="006A2CD5" w:rsidP="006A2CD5">
      <w:pPr>
        <w:autoSpaceDE w:val="0"/>
        <w:autoSpaceDN w:val="0"/>
        <w:adjustRightInd w:val="0"/>
        <w:spacing w:after="0" w:line="240" w:lineRule="auto"/>
        <w:rPr>
          <w:rFonts w:ascii="Times New Roman" w:eastAsia="Times New Roman,Bold" w:hAnsi="Times New Roman"/>
          <w:sz w:val="28"/>
          <w:szCs w:val="28"/>
          <w:lang w:val="uk-UA" w:eastAsia="en-US"/>
        </w:rPr>
      </w:pPr>
      <w:r>
        <w:rPr>
          <w:rFonts w:ascii="Times New Roman" w:eastAsia="Times New Roman,Bold" w:hAnsi="Times New Roman"/>
          <w:sz w:val="28"/>
          <w:szCs w:val="28"/>
          <w:lang w:val="uk-UA" w:eastAsia="en-US"/>
        </w:rPr>
        <w:t>15. Захист України</w:t>
      </w:r>
      <w:r w:rsidR="000A115E">
        <w:rPr>
          <w:rFonts w:ascii="Times New Roman" w:eastAsia="Times New Roman,Bold" w:hAnsi="Times New Roman"/>
          <w:sz w:val="28"/>
          <w:szCs w:val="28"/>
          <w:lang w:val="uk-UA" w:eastAsia="en-US"/>
        </w:rPr>
        <w:t xml:space="preserve"> (зі змінами 2020 року)</w:t>
      </w:r>
    </w:p>
    <w:p w:rsidR="00A62819" w:rsidRDefault="00912D68" w:rsidP="00914E04">
      <w:pPr>
        <w:shd w:val="clear" w:color="auto" w:fill="FFFFFF"/>
        <w:tabs>
          <w:tab w:val="left" w:pos="284"/>
          <w:tab w:val="num" w:pos="360"/>
          <w:tab w:val="left" w:pos="1134"/>
        </w:tabs>
        <w:spacing w:after="0"/>
        <w:jc w:val="both"/>
        <w:rPr>
          <w:rFonts w:ascii="Times New Roman" w:eastAsia="Calibri" w:hAnsi="Times New Roman"/>
          <w:sz w:val="28"/>
          <w:szCs w:val="28"/>
          <w:lang w:val="uk-UA"/>
        </w:rPr>
      </w:pPr>
      <w:r w:rsidRPr="00912D68">
        <w:rPr>
          <w:rFonts w:ascii="Times New Roman" w:eastAsia="Calibri" w:hAnsi="Times New Roman"/>
          <w:sz w:val="28"/>
          <w:szCs w:val="28"/>
          <w:lang w:val="uk-UA"/>
        </w:rPr>
        <w:t>16. Громадянська освіта</w:t>
      </w:r>
      <w:r w:rsidR="000F6C1E">
        <w:rPr>
          <w:rFonts w:ascii="Times New Roman" w:eastAsia="Calibri" w:hAnsi="Times New Roman"/>
          <w:sz w:val="28"/>
          <w:szCs w:val="28"/>
          <w:lang w:val="uk-UA"/>
        </w:rPr>
        <w:t xml:space="preserve"> – автор Ремех</w:t>
      </w:r>
      <w:r w:rsidR="000F6C1E" w:rsidRPr="000F6C1E">
        <w:rPr>
          <w:rFonts w:ascii="Times New Roman" w:eastAsia="Calibri" w:hAnsi="Times New Roman"/>
          <w:sz w:val="28"/>
          <w:szCs w:val="28"/>
          <w:lang w:val="uk-UA"/>
        </w:rPr>
        <w:t xml:space="preserve"> </w:t>
      </w:r>
      <w:r w:rsidR="000F6C1E">
        <w:rPr>
          <w:rFonts w:ascii="Times New Roman" w:eastAsia="Calibri" w:hAnsi="Times New Roman"/>
          <w:sz w:val="28"/>
          <w:szCs w:val="28"/>
          <w:lang w:val="uk-UA"/>
        </w:rPr>
        <w:t>Т.О., Бакка Т. (наказ МОНУ від 07.06.2017 р.)</w:t>
      </w:r>
    </w:p>
    <w:p w:rsidR="00D33A9C" w:rsidRDefault="00D33A9C" w:rsidP="00914E04">
      <w:pPr>
        <w:shd w:val="clear" w:color="auto" w:fill="FFFFFF"/>
        <w:tabs>
          <w:tab w:val="left" w:pos="284"/>
          <w:tab w:val="num" w:pos="360"/>
          <w:tab w:val="left" w:pos="1134"/>
        </w:tabs>
        <w:spacing w:after="0"/>
        <w:jc w:val="both"/>
        <w:rPr>
          <w:rFonts w:ascii="Times New Roman" w:hAnsi="Times New Roman"/>
          <w:sz w:val="28"/>
          <w:szCs w:val="28"/>
          <w:lang w:val="uk-UA"/>
        </w:rPr>
      </w:pPr>
      <w:r>
        <w:rPr>
          <w:rFonts w:ascii="Times New Roman" w:eastAsia="Calibri" w:hAnsi="Times New Roman"/>
          <w:sz w:val="28"/>
          <w:szCs w:val="28"/>
          <w:lang w:val="uk-UA"/>
        </w:rPr>
        <w:lastRenderedPageBreak/>
        <w:t xml:space="preserve">17. Програма факультативного курсу з англійської </w:t>
      </w:r>
      <w:r w:rsidRPr="00D33A9C">
        <w:rPr>
          <w:rFonts w:ascii="Times New Roman" w:eastAsia="Calibri" w:hAnsi="Times New Roman"/>
          <w:sz w:val="28"/>
          <w:szCs w:val="28"/>
          <w:lang w:val="uk-UA"/>
        </w:rPr>
        <w:t>мови «</w:t>
      </w:r>
      <w:r w:rsidRPr="00D33A9C">
        <w:rPr>
          <w:rFonts w:ascii="Times New Roman" w:hAnsi="Times New Roman"/>
          <w:sz w:val="28"/>
          <w:szCs w:val="28"/>
          <w:lang w:val="en-US"/>
        </w:rPr>
        <w:t>The</w:t>
      </w:r>
      <w:r w:rsidRPr="00D33A9C">
        <w:rPr>
          <w:rFonts w:ascii="Times New Roman" w:hAnsi="Times New Roman"/>
          <w:sz w:val="28"/>
          <w:szCs w:val="28"/>
          <w:lang w:val="uk-UA"/>
        </w:rPr>
        <w:t xml:space="preserve"> </w:t>
      </w:r>
      <w:r w:rsidRPr="00D33A9C">
        <w:rPr>
          <w:rFonts w:ascii="Times New Roman" w:hAnsi="Times New Roman"/>
          <w:sz w:val="28"/>
          <w:szCs w:val="28"/>
          <w:lang w:val="en-US"/>
        </w:rPr>
        <w:t>Key</w:t>
      </w:r>
      <w:r w:rsidRPr="00D33A9C">
        <w:rPr>
          <w:rFonts w:ascii="Times New Roman" w:hAnsi="Times New Roman"/>
          <w:sz w:val="28"/>
          <w:szCs w:val="28"/>
          <w:lang w:val="uk-UA"/>
        </w:rPr>
        <w:t xml:space="preserve"> </w:t>
      </w:r>
      <w:r w:rsidRPr="00D33A9C">
        <w:rPr>
          <w:rFonts w:ascii="Times New Roman" w:hAnsi="Times New Roman"/>
          <w:sz w:val="28"/>
          <w:szCs w:val="28"/>
          <w:lang w:val="en-US"/>
        </w:rPr>
        <w:t>to</w:t>
      </w:r>
      <w:r w:rsidRPr="00D33A9C">
        <w:rPr>
          <w:rFonts w:ascii="Times New Roman" w:hAnsi="Times New Roman"/>
          <w:sz w:val="28"/>
          <w:szCs w:val="28"/>
          <w:lang w:val="uk-UA"/>
        </w:rPr>
        <w:t xml:space="preserve"> </w:t>
      </w:r>
      <w:r w:rsidRPr="00D33A9C">
        <w:rPr>
          <w:rFonts w:ascii="Times New Roman" w:hAnsi="Times New Roman"/>
          <w:sz w:val="28"/>
          <w:szCs w:val="28"/>
          <w:lang w:val="en-US"/>
        </w:rPr>
        <w:t>Success</w:t>
      </w:r>
      <w:r w:rsidRPr="00D33A9C">
        <w:rPr>
          <w:rFonts w:ascii="Times New Roman" w:hAnsi="Times New Roman"/>
          <w:sz w:val="28"/>
          <w:szCs w:val="28"/>
          <w:lang w:val="uk-UA"/>
        </w:rPr>
        <w:t>» для закладів загальної середньої освіти (авт. Мацак Є.Л., Булгакова В.Г.) 10-11 клас (лист ІМЗО від 21.06.2018 № 22.1/12-Г-392).</w:t>
      </w:r>
    </w:p>
    <w:p w:rsidR="00D33A9C" w:rsidRDefault="00D33A9C" w:rsidP="00A62819">
      <w:pPr>
        <w:shd w:val="clear" w:color="auto" w:fill="FFFFFF"/>
        <w:tabs>
          <w:tab w:val="left" w:pos="284"/>
          <w:tab w:val="num" w:pos="360"/>
          <w:tab w:val="left" w:pos="1134"/>
        </w:tabs>
        <w:jc w:val="both"/>
        <w:rPr>
          <w:rFonts w:ascii="Times New Roman" w:hAnsi="Times New Roman"/>
          <w:sz w:val="28"/>
          <w:szCs w:val="28"/>
          <w:lang w:val="uk-UA"/>
        </w:rPr>
      </w:pPr>
      <w:r>
        <w:rPr>
          <w:rFonts w:ascii="Times New Roman" w:hAnsi="Times New Roman"/>
          <w:sz w:val="28"/>
          <w:szCs w:val="28"/>
          <w:lang w:val="uk-UA"/>
        </w:rPr>
        <w:t>18. Навчальна програма курсу за вибором «Географія України» 10-11 класи (автори О.М.Топузов, О.Ф.Надтока та ін.</w:t>
      </w:r>
      <w:r w:rsidR="00520060">
        <w:rPr>
          <w:rFonts w:ascii="Times New Roman" w:hAnsi="Times New Roman"/>
          <w:sz w:val="28"/>
          <w:szCs w:val="28"/>
          <w:lang w:val="uk-UA"/>
        </w:rPr>
        <w:t>) (лист ІМЗО від 13.08.2018 № 22.1/12-Г-735).</w:t>
      </w:r>
    </w:p>
    <w:p w:rsidR="00713DC3" w:rsidRPr="00520060" w:rsidRDefault="00713DC3" w:rsidP="00A62819">
      <w:pPr>
        <w:shd w:val="clear" w:color="auto" w:fill="FFFFFF"/>
        <w:tabs>
          <w:tab w:val="left" w:pos="284"/>
          <w:tab w:val="num" w:pos="360"/>
          <w:tab w:val="left" w:pos="1134"/>
        </w:tabs>
        <w:jc w:val="both"/>
        <w:rPr>
          <w:rFonts w:ascii="Times New Roman" w:hAnsi="Times New Roman"/>
          <w:sz w:val="28"/>
          <w:szCs w:val="28"/>
          <w:lang w:val="uk-UA"/>
        </w:rPr>
      </w:pPr>
      <w:r>
        <w:rPr>
          <w:rFonts w:ascii="Times New Roman" w:hAnsi="Times New Roman"/>
          <w:sz w:val="28"/>
          <w:szCs w:val="28"/>
          <w:lang w:val="uk-UA"/>
        </w:rPr>
        <w:tab/>
        <w:t>Поурочне планування факультативних курсів «Підготовка до ЗНО»  відповідає чинним програмам зовнішнього незалежного оцінювання результатів навчання  з навчальних предметів, здобутих на основі повної загальної середньої освіти.</w:t>
      </w:r>
    </w:p>
    <w:p w:rsidR="001D72F8" w:rsidRPr="00767193" w:rsidRDefault="001D72F8" w:rsidP="001D72F8">
      <w:pPr>
        <w:shd w:val="clear" w:color="auto" w:fill="FFFFFF"/>
        <w:tabs>
          <w:tab w:val="left" w:pos="284"/>
          <w:tab w:val="num" w:pos="360"/>
          <w:tab w:val="left" w:pos="1134"/>
        </w:tabs>
        <w:ind w:firstLine="709"/>
        <w:jc w:val="both"/>
        <w:rPr>
          <w:rFonts w:ascii="Times New Roman" w:hAnsi="Times New Roman"/>
          <w:b/>
          <w:bCs/>
          <w:iCs/>
          <w:sz w:val="28"/>
          <w:szCs w:val="28"/>
          <w:lang w:val="uk-UA"/>
        </w:rPr>
      </w:pPr>
      <w:r w:rsidRPr="00767193">
        <w:rPr>
          <w:rFonts w:ascii="Times New Roman" w:eastAsia="Calibri" w:hAnsi="Times New Roman"/>
          <w:b/>
          <w:sz w:val="28"/>
          <w:szCs w:val="28"/>
          <w:lang w:val="uk-UA"/>
        </w:rPr>
        <w:t>Кадрове забезпечення</w:t>
      </w:r>
      <w:r>
        <w:rPr>
          <w:rFonts w:ascii="Times New Roman" w:eastAsia="Calibri" w:hAnsi="Times New Roman"/>
          <w:b/>
          <w:sz w:val="28"/>
          <w:szCs w:val="28"/>
          <w:lang w:val="uk-UA"/>
        </w:rPr>
        <w:t xml:space="preserve"> освітньої діяльності</w:t>
      </w:r>
    </w:p>
    <w:p w:rsidR="00D80895" w:rsidRPr="00591894" w:rsidRDefault="001D72F8" w:rsidP="00591894">
      <w:pPr>
        <w:tabs>
          <w:tab w:val="num" w:pos="360"/>
        </w:tabs>
        <w:spacing w:after="0" w:line="240" w:lineRule="auto"/>
        <w:ind w:firstLine="708"/>
        <w:jc w:val="both"/>
        <w:rPr>
          <w:rFonts w:ascii="Times New Roman" w:eastAsia="Calibri" w:hAnsi="Times New Roman"/>
          <w:color w:val="000000" w:themeColor="text1"/>
          <w:sz w:val="28"/>
          <w:szCs w:val="28"/>
          <w:lang w:val="uk-UA"/>
        </w:rPr>
      </w:pPr>
      <w:r>
        <w:rPr>
          <w:rFonts w:ascii="Times New Roman" w:eastAsia="Calibri" w:hAnsi="Times New Roman"/>
          <w:color w:val="000000" w:themeColor="text1"/>
          <w:sz w:val="28"/>
          <w:szCs w:val="28"/>
          <w:lang w:val="uk-UA"/>
        </w:rPr>
        <w:t>Освітню діяльність у профільній школі ОНЗ «Студенянська ЗОШ І – ІІІ ступенів» здійснюють</w:t>
      </w:r>
      <w:r w:rsidR="00520060">
        <w:rPr>
          <w:rFonts w:ascii="Times New Roman" w:eastAsia="Calibri" w:hAnsi="Times New Roman"/>
          <w:color w:val="000000" w:themeColor="text1"/>
          <w:sz w:val="28"/>
          <w:szCs w:val="28"/>
          <w:lang w:val="uk-UA"/>
        </w:rPr>
        <w:t xml:space="preserve"> 13</w:t>
      </w:r>
      <w:r>
        <w:rPr>
          <w:rFonts w:ascii="Times New Roman" w:eastAsia="Calibri" w:hAnsi="Times New Roman"/>
          <w:color w:val="000000" w:themeColor="text1"/>
          <w:sz w:val="28"/>
          <w:szCs w:val="28"/>
          <w:lang w:val="uk-UA"/>
        </w:rPr>
        <w:t xml:space="preserve"> педагогічних працівників, серед них педагогічне звання</w:t>
      </w:r>
      <w:r w:rsidR="00520060">
        <w:rPr>
          <w:rFonts w:ascii="Times New Roman" w:eastAsia="Calibri" w:hAnsi="Times New Roman"/>
          <w:color w:val="000000" w:themeColor="text1"/>
          <w:sz w:val="28"/>
          <w:szCs w:val="28"/>
          <w:lang w:val="uk-UA"/>
        </w:rPr>
        <w:t xml:space="preserve"> «вчитель-методист» мають дв</w:t>
      </w:r>
      <w:r w:rsidR="00D274CD">
        <w:rPr>
          <w:rFonts w:ascii="Times New Roman" w:eastAsia="Calibri" w:hAnsi="Times New Roman"/>
          <w:color w:val="000000" w:themeColor="text1"/>
          <w:sz w:val="28"/>
          <w:szCs w:val="28"/>
          <w:lang w:val="uk-UA"/>
        </w:rPr>
        <w:t>о</w:t>
      </w:r>
      <w:r w:rsidR="00520060">
        <w:rPr>
          <w:rFonts w:ascii="Times New Roman" w:eastAsia="Calibri" w:hAnsi="Times New Roman"/>
          <w:color w:val="000000" w:themeColor="text1"/>
          <w:sz w:val="28"/>
          <w:szCs w:val="28"/>
          <w:lang w:val="uk-UA"/>
        </w:rPr>
        <w:t>є, «старший вчитель» присвоєно 5</w:t>
      </w:r>
      <w:r>
        <w:rPr>
          <w:rFonts w:ascii="Times New Roman" w:eastAsia="Calibri" w:hAnsi="Times New Roman"/>
          <w:color w:val="000000" w:themeColor="text1"/>
          <w:sz w:val="28"/>
          <w:szCs w:val="28"/>
          <w:lang w:val="uk-UA"/>
        </w:rPr>
        <w:t>, кваліфікаційну категорію «спе</w:t>
      </w:r>
      <w:r w:rsidR="00D274CD">
        <w:rPr>
          <w:rFonts w:ascii="Times New Roman" w:eastAsia="Calibri" w:hAnsi="Times New Roman"/>
          <w:color w:val="000000" w:themeColor="text1"/>
          <w:sz w:val="28"/>
          <w:szCs w:val="28"/>
          <w:lang w:val="uk-UA"/>
        </w:rPr>
        <w:t>ц</w:t>
      </w:r>
      <w:r w:rsidR="00520060">
        <w:rPr>
          <w:rFonts w:ascii="Times New Roman" w:eastAsia="Calibri" w:hAnsi="Times New Roman"/>
          <w:color w:val="000000" w:themeColor="text1"/>
          <w:sz w:val="28"/>
          <w:szCs w:val="28"/>
          <w:lang w:val="uk-UA"/>
        </w:rPr>
        <w:t>іаліст вищої категорії» мають 8, «спеціаліст І категорії» – 2</w:t>
      </w:r>
      <w:r>
        <w:rPr>
          <w:rFonts w:ascii="Times New Roman" w:eastAsia="Calibri" w:hAnsi="Times New Roman"/>
          <w:color w:val="000000" w:themeColor="text1"/>
          <w:sz w:val="28"/>
          <w:szCs w:val="28"/>
          <w:lang w:val="uk-UA"/>
        </w:rPr>
        <w:t xml:space="preserve">, </w:t>
      </w:r>
      <w:r w:rsidR="00520060">
        <w:rPr>
          <w:rFonts w:ascii="Times New Roman" w:eastAsia="Calibri" w:hAnsi="Times New Roman"/>
          <w:color w:val="000000" w:themeColor="text1"/>
          <w:sz w:val="28"/>
          <w:szCs w:val="28"/>
          <w:lang w:val="uk-UA"/>
        </w:rPr>
        <w:t xml:space="preserve">«спеціаліст ІІ категорії» - 1, </w:t>
      </w:r>
      <w:r w:rsidR="00D274CD">
        <w:rPr>
          <w:rFonts w:ascii="Times New Roman" w:eastAsia="Calibri" w:hAnsi="Times New Roman"/>
          <w:color w:val="000000" w:themeColor="text1"/>
          <w:sz w:val="28"/>
          <w:szCs w:val="28"/>
          <w:lang w:val="uk-UA"/>
        </w:rPr>
        <w:t>«спеціаліст</w:t>
      </w:r>
      <w:r>
        <w:rPr>
          <w:rFonts w:ascii="Times New Roman" w:eastAsia="Calibri" w:hAnsi="Times New Roman"/>
          <w:color w:val="000000" w:themeColor="text1"/>
          <w:sz w:val="28"/>
          <w:szCs w:val="28"/>
          <w:lang w:val="uk-UA"/>
        </w:rPr>
        <w:t>» – 1. Усі вчителі проходять курси підвищення кваліфікації відповідно</w:t>
      </w:r>
      <w:r w:rsidR="00520060">
        <w:rPr>
          <w:rFonts w:ascii="Times New Roman" w:eastAsia="Calibri" w:hAnsi="Times New Roman"/>
          <w:color w:val="000000" w:themeColor="text1"/>
          <w:sz w:val="28"/>
          <w:szCs w:val="28"/>
          <w:lang w:val="uk-UA"/>
        </w:rPr>
        <w:t xml:space="preserve"> до затвердженого плану при КЗВО  «Вінницька академія безперервної освіти»</w:t>
      </w:r>
      <w:r>
        <w:rPr>
          <w:rFonts w:ascii="Times New Roman" w:eastAsia="Calibri" w:hAnsi="Times New Roman"/>
          <w:color w:val="000000" w:themeColor="text1"/>
          <w:sz w:val="28"/>
          <w:szCs w:val="28"/>
          <w:lang w:val="uk-UA"/>
        </w:rPr>
        <w:t xml:space="preserve">, а також вивчають передовий досвід колег за допомогою періодичних друкованих видань та мережі Інтернет. </w:t>
      </w:r>
    </w:p>
    <w:p w:rsidR="0051775E" w:rsidRPr="0051775E" w:rsidRDefault="0051775E" w:rsidP="001D72F8">
      <w:pPr>
        <w:spacing w:after="0" w:line="240" w:lineRule="auto"/>
        <w:ind w:firstLine="708"/>
        <w:jc w:val="both"/>
        <w:rPr>
          <w:rFonts w:ascii="Times New Roman" w:hAnsi="Times New Roman"/>
          <w:b/>
          <w:color w:val="000000" w:themeColor="text1"/>
          <w:sz w:val="28"/>
          <w:szCs w:val="28"/>
          <w:lang w:val="uk-UA"/>
        </w:rPr>
      </w:pPr>
    </w:p>
    <w:p w:rsidR="0051775E" w:rsidRPr="00767193" w:rsidRDefault="0051775E" w:rsidP="0051775E">
      <w:pPr>
        <w:shd w:val="clear" w:color="auto" w:fill="FFFFFF"/>
        <w:tabs>
          <w:tab w:val="left" w:pos="284"/>
          <w:tab w:val="left" w:pos="1134"/>
        </w:tabs>
        <w:spacing w:after="0"/>
        <w:ind w:firstLine="709"/>
        <w:jc w:val="both"/>
        <w:rPr>
          <w:rFonts w:ascii="Times New Roman" w:eastAsia="Calibri" w:hAnsi="Times New Roman"/>
          <w:b/>
          <w:sz w:val="28"/>
          <w:szCs w:val="28"/>
          <w:lang w:val="uk-UA"/>
        </w:rPr>
      </w:pPr>
      <w:r>
        <w:rPr>
          <w:rFonts w:ascii="Times New Roman" w:eastAsia="Calibri" w:hAnsi="Times New Roman"/>
          <w:b/>
          <w:sz w:val="28"/>
          <w:szCs w:val="28"/>
          <w:lang w:val="uk-UA"/>
        </w:rPr>
        <w:t>М</w:t>
      </w:r>
      <w:r w:rsidRPr="00767193">
        <w:rPr>
          <w:rFonts w:ascii="Times New Roman" w:eastAsia="Calibri" w:hAnsi="Times New Roman"/>
          <w:b/>
          <w:sz w:val="28"/>
          <w:szCs w:val="28"/>
          <w:lang w:val="uk-UA"/>
        </w:rPr>
        <w:t>атеріально-технічне за</w:t>
      </w:r>
      <w:r>
        <w:rPr>
          <w:rFonts w:ascii="Times New Roman" w:eastAsia="Calibri" w:hAnsi="Times New Roman"/>
          <w:b/>
          <w:sz w:val="28"/>
          <w:szCs w:val="28"/>
          <w:lang w:val="uk-UA"/>
        </w:rPr>
        <w:t>безпечення освітньої діяльності</w:t>
      </w:r>
    </w:p>
    <w:p w:rsidR="0051775E" w:rsidRPr="00153E5D" w:rsidRDefault="00591894" w:rsidP="00153E5D">
      <w:pPr>
        <w:spacing w:after="0" w:line="240" w:lineRule="auto"/>
        <w:ind w:firstLine="708"/>
        <w:jc w:val="both"/>
        <w:rPr>
          <w:rFonts w:ascii="Times New Roman" w:eastAsia="Calibri" w:hAnsi="Times New Roman"/>
          <w:color w:val="000000" w:themeColor="text1"/>
          <w:sz w:val="28"/>
          <w:szCs w:val="28"/>
          <w:lang w:val="uk-UA"/>
        </w:rPr>
      </w:pPr>
      <w:r>
        <w:rPr>
          <w:rFonts w:ascii="Times New Roman" w:eastAsia="Calibri" w:hAnsi="Times New Roman"/>
          <w:color w:val="000000" w:themeColor="text1"/>
          <w:sz w:val="28"/>
          <w:szCs w:val="28"/>
          <w:lang w:val="uk-UA"/>
        </w:rPr>
        <w:t xml:space="preserve"> </w:t>
      </w:r>
      <w:r w:rsidR="0051775E">
        <w:rPr>
          <w:rFonts w:ascii="Times New Roman" w:eastAsia="Calibri" w:hAnsi="Times New Roman"/>
          <w:color w:val="000000" w:themeColor="text1"/>
          <w:sz w:val="28"/>
          <w:szCs w:val="28"/>
          <w:lang w:val="uk-UA"/>
        </w:rPr>
        <w:t>У школі ІІІ ступеня діє кабінетна система. Учні мають змогу навчатися в кабінетах української мови та літератури, зарубіжної літератури, іноземної мови, історії, математики (встановлено комплект програмного забезпечення для 15 ноутбуків), інформатики, географії, біології, фізики та хімії, 2 майстернях трудового навчання, хореографії. Майже всі кабінети забезпечені  необхідним матеріально-технічним обладнанням, у тому числі мультимедійним (5 комплектів), що дає змогу в повній мірі реалізувати надання учням якісних освітніх послуг. В залежності від погодніх умов та потреб, уроки фізичної культури проводяться в спортивній залі школи, на пришкільному спортивному майданчику, спортивному майданчику зі штучним покриттям та сільському стадіоні.  У приміщенні школи працює філія Студенянської публічної бібліотеки. Бібліотечний фонд скадає</w:t>
      </w:r>
      <w:r w:rsidR="006A561C">
        <w:rPr>
          <w:rFonts w:ascii="Times New Roman" w:eastAsia="Calibri" w:hAnsi="Times New Roman"/>
          <w:color w:val="000000" w:themeColor="text1"/>
          <w:sz w:val="28"/>
          <w:szCs w:val="28"/>
          <w:lang w:val="uk-UA"/>
        </w:rPr>
        <w:t xml:space="preserve">              </w:t>
      </w:r>
      <w:r w:rsidR="0051775E">
        <w:rPr>
          <w:rFonts w:ascii="Times New Roman" w:eastAsia="Calibri" w:hAnsi="Times New Roman"/>
          <w:color w:val="000000" w:themeColor="text1"/>
          <w:sz w:val="28"/>
          <w:szCs w:val="28"/>
          <w:lang w:val="uk-UA"/>
        </w:rPr>
        <w:t xml:space="preserve">      </w:t>
      </w:r>
      <w:r w:rsidR="006A561C">
        <w:rPr>
          <w:rFonts w:ascii="Times New Roman" w:eastAsia="Calibri" w:hAnsi="Times New Roman"/>
          <w:color w:val="000000" w:themeColor="text1"/>
          <w:sz w:val="28"/>
          <w:szCs w:val="28"/>
          <w:lang w:val="uk-UA"/>
        </w:rPr>
        <w:t xml:space="preserve">        </w:t>
      </w:r>
      <w:r w:rsidR="00153E5D">
        <w:rPr>
          <w:rFonts w:ascii="Times New Roman" w:eastAsia="Calibri" w:hAnsi="Times New Roman"/>
          <w:color w:val="000000" w:themeColor="text1"/>
          <w:sz w:val="28"/>
          <w:szCs w:val="28"/>
          <w:lang w:val="uk-UA"/>
        </w:rPr>
        <w:t xml:space="preserve">9296 </w:t>
      </w:r>
      <w:r w:rsidR="0051775E">
        <w:rPr>
          <w:rFonts w:ascii="Times New Roman" w:eastAsia="Calibri" w:hAnsi="Times New Roman"/>
          <w:color w:val="000000" w:themeColor="text1"/>
          <w:sz w:val="28"/>
          <w:szCs w:val="28"/>
          <w:lang w:val="uk-UA"/>
        </w:rPr>
        <w:t xml:space="preserve">примірників художньої та навчальної літератури, в тому числі підручників -  </w:t>
      </w:r>
      <w:r w:rsidR="00153E5D">
        <w:rPr>
          <w:rFonts w:ascii="Times New Roman" w:eastAsia="Calibri" w:hAnsi="Times New Roman"/>
          <w:color w:val="000000" w:themeColor="text1"/>
          <w:sz w:val="28"/>
          <w:szCs w:val="28"/>
          <w:lang w:val="uk-UA"/>
        </w:rPr>
        <w:t>514</w:t>
      </w:r>
      <w:r w:rsidR="0051775E">
        <w:rPr>
          <w:rFonts w:ascii="Times New Roman" w:eastAsia="Calibri" w:hAnsi="Times New Roman"/>
          <w:color w:val="000000" w:themeColor="text1"/>
          <w:sz w:val="28"/>
          <w:szCs w:val="28"/>
          <w:lang w:val="uk-UA"/>
        </w:rPr>
        <w:t xml:space="preserve">. </w:t>
      </w:r>
    </w:p>
    <w:p w:rsidR="00FF03E9" w:rsidRDefault="009169EF" w:rsidP="009169EF">
      <w:pPr>
        <w:widowControl w:val="0"/>
        <w:snapToGrid w:val="0"/>
        <w:ind w:firstLine="708"/>
        <w:jc w:val="both"/>
        <w:rPr>
          <w:rFonts w:ascii="Times New Roman" w:hAnsi="Times New Roman"/>
          <w:sz w:val="28"/>
          <w:szCs w:val="28"/>
        </w:rPr>
      </w:pPr>
      <w:r w:rsidRPr="00396185">
        <w:rPr>
          <w:rFonts w:ascii="Times New Roman" w:hAnsi="Times New Roman"/>
          <w:sz w:val="28"/>
          <w:szCs w:val="28"/>
        </w:rPr>
        <w:t xml:space="preserve">Освітня програма школи сформована на основі Типових освітніх програм, </w:t>
      </w:r>
      <w:r w:rsidRPr="00396185">
        <w:rPr>
          <w:rFonts w:ascii="Times New Roman" w:hAnsi="Times New Roman"/>
          <w:sz w:val="28"/>
          <w:szCs w:val="28"/>
          <w:lang w:val="uk-UA"/>
        </w:rPr>
        <w:t xml:space="preserve">вона </w:t>
      </w:r>
      <w:r w:rsidRPr="00396185">
        <w:rPr>
          <w:rFonts w:ascii="Times New Roman" w:hAnsi="Times New Roman"/>
          <w:sz w:val="28"/>
          <w:szCs w:val="28"/>
        </w:rPr>
        <w:t>не потребує окремого затвердження центральним органом забезпечення якості освіти. Її схвалює педагогічна рада закладу освіти та затверджує його керівник. Окрім освітніх компонентів для вільного вибору учнями, які є обов’язковими, за рішенням закладу</w:t>
      </w:r>
      <w:r>
        <w:rPr>
          <w:rFonts w:ascii="Times New Roman" w:hAnsi="Times New Roman"/>
          <w:sz w:val="28"/>
          <w:szCs w:val="28"/>
          <w:lang w:val="uk-UA"/>
        </w:rPr>
        <w:t>,</w:t>
      </w:r>
      <w:r>
        <w:rPr>
          <w:rFonts w:ascii="Times New Roman" w:hAnsi="Times New Roman"/>
          <w:sz w:val="28"/>
          <w:szCs w:val="28"/>
        </w:rPr>
        <w:t xml:space="preserve"> вона  містить</w:t>
      </w:r>
      <w:r w:rsidRPr="00396185">
        <w:rPr>
          <w:rFonts w:ascii="Times New Roman" w:hAnsi="Times New Roman"/>
          <w:sz w:val="28"/>
          <w:szCs w:val="28"/>
        </w:rPr>
        <w:t xml:space="preserve"> інші </w:t>
      </w:r>
      <w:r w:rsidRPr="00396185">
        <w:rPr>
          <w:rFonts w:ascii="Times New Roman" w:hAnsi="Times New Roman"/>
          <w:sz w:val="28"/>
          <w:szCs w:val="28"/>
        </w:rPr>
        <w:lastRenderedPageBreak/>
        <w:t>компоненти, зокрема корекційно-розвитковий складник для осіб з особливими освітніми потребами.</w:t>
      </w:r>
    </w:p>
    <w:p w:rsidR="00682459" w:rsidRDefault="00682459" w:rsidP="009169EF">
      <w:pPr>
        <w:widowControl w:val="0"/>
        <w:snapToGrid w:val="0"/>
        <w:ind w:firstLine="708"/>
        <w:jc w:val="both"/>
        <w:rPr>
          <w:rFonts w:ascii="Times New Roman" w:hAnsi="Times New Roman"/>
          <w:sz w:val="28"/>
          <w:szCs w:val="28"/>
        </w:rPr>
      </w:pPr>
    </w:p>
    <w:p w:rsidR="00295B96" w:rsidRPr="00263C6F" w:rsidRDefault="00295B96" w:rsidP="009169EF">
      <w:pPr>
        <w:widowControl w:val="0"/>
        <w:snapToGrid w:val="0"/>
        <w:ind w:firstLine="708"/>
        <w:jc w:val="both"/>
        <w:rPr>
          <w:rFonts w:ascii="Times New Roman" w:hAnsi="Times New Roman"/>
          <w:b/>
          <w:sz w:val="28"/>
          <w:szCs w:val="28"/>
          <w:lang w:val="uk-UA"/>
        </w:rPr>
      </w:pPr>
      <w:r>
        <w:rPr>
          <w:rFonts w:ascii="Times New Roman" w:hAnsi="Times New Roman"/>
          <w:b/>
          <w:sz w:val="28"/>
          <w:szCs w:val="28"/>
          <w:lang w:val="uk-UA"/>
        </w:rPr>
        <w:t>Організація освітнього процесу</w:t>
      </w:r>
      <w:r w:rsidRPr="00295B96">
        <w:rPr>
          <w:rFonts w:ascii="Times New Roman" w:hAnsi="Times New Roman"/>
          <w:b/>
          <w:sz w:val="28"/>
          <w:szCs w:val="28"/>
          <w:lang w:val="uk-UA"/>
        </w:rPr>
        <w:t xml:space="preserve"> з використанням технологій </w:t>
      </w:r>
      <w:r w:rsidRPr="00263C6F">
        <w:rPr>
          <w:rFonts w:ascii="Times New Roman" w:hAnsi="Times New Roman"/>
          <w:b/>
          <w:sz w:val="28"/>
          <w:szCs w:val="28"/>
          <w:lang w:val="uk-UA"/>
        </w:rPr>
        <w:t>дистанційного  навчання</w:t>
      </w:r>
    </w:p>
    <w:p w:rsidR="00295B96" w:rsidRPr="00263C6F" w:rsidRDefault="00295B96" w:rsidP="00295B96">
      <w:pPr>
        <w:shd w:val="clear" w:color="auto" w:fill="FFFFFF"/>
        <w:spacing w:after="150" w:line="240" w:lineRule="auto"/>
        <w:ind w:firstLine="450"/>
        <w:jc w:val="both"/>
        <w:rPr>
          <w:rFonts w:ascii="Times New Roman" w:hAnsi="Times New Roman"/>
          <w:sz w:val="28"/>
          <w:szCs w:val="28"/>
          <w:lang w:val="uk-UA" w:eastAsia="uk-UA"/>
        </w:rPr>
      </w:pPr>
      <w:r w:rsidRPr="00263C6F">
        <w:rPr>
          <w:rFonts w:ascii="Times New Roman" w:hAnsi="Times New Roman"/>
          <w:sz w:val="28"/>
          <w:szCs w:val="28"/>
          <w:lang w:val="uk-UA" w:eastAsia="uk-UA"/>
        </w:rPr>
        <w:t xml:space="preserve">Технології дистанційного навчання під час організації здобуття освіти </w:t>
      </w:r>
      <w:r w:rsidR="00682459">
        <w:rPr>
          <w:rFonts w:ascii="Times New Roman" w:hAnsi="Times New Roman"/>
          <w:sz w:val="28"/>
          <w:szCs w:val="28"/>
          <w:lang w:val="uk-UA" w:eastAsia="uk-UA"/>
        </w:rPr>
        <w:t>в ОНЗ «Студенянська ЗОШ І-ІІІ ступенів»</w:t>
      </w:r>
      <w:r w:rsidR="009B76E2">
        <w:rPr>
          <w:rFonts w:ascii="Times New Roman" w:hAnsi="Times New Roman"/>
          <w:sz w:val="28"/>
          <w:szCs w:val="28"/>
          <w:lang w:val="uk-UA" w:eastAsia="uk-UA"/>
        </w:rPr>
        <w:t xml:space="preserve"> </w:t>
      </w:r>
      <w:r w:rsidRPr="00263C6F">
        <w:rPr>
          <w:rFonts w:ascii="Times New Roman" w:hAnsi="Times New Roman"/>
          <w:sz w:val="28"/>
          <w:szCs w:val="28"/>
          <w:lang w:val="uk-UA" w:eastAsia="uk-UA"/>
        </w:rPr>
        <w:t>за різними формами можуть використовуватися для:</w:t>
      </w:r>
    </w:p>
    <w:p w:rsidR="00295B96" w:rsidRPr="00263C6F" w:rsidRDefault="00295B96" w:rsidP="00295B96">
      <w:pPr>
        <w:shd w:val="clear" w:color="auto" w:fill="FFFFFF"/>
        <w:spacing w:after="150" w:line="240" w:lineRule="auto"/>
        <w:ind w:firstLine="450"/>
        <w:jc w:val="both"/>
        <w:rPr>
          <w:rFonts w:ascii="Times New Roman" w:hAnsi="Times New Roman"/>
          <w:sz w:val="28"/>
          <w:szCs w:val="28"/>
          <w:lang w:val="uk-UA" w:eastAsia="uk-UA"/>
        </w:rPr>
      </w:pPr>
      <w:bookmarkStart w:id="15" w:name="n81"/>
      <w:bookmarkEnd w:id="15"/>
      <w:r w:rsidRPr="00263C6F">
        <w:rPr>
          <w:rFonts w:ascii="Times New Roman" w:hAnsi="Times New Roman"/>
          <w:sz w:val="28"/>
          <w:szCs w:val="28"/>
          <w:lang w:val="uk-UA" w:eastAsia="uk-UA"/>
        </w:rPr>
        <w:t>1) забезпечення вивчення окремих навчальних предметів (інтегрованих курсів) або їх окремих тем, впровадження профільного навчання;</w:t>
      </w:r>
    </w:p>
    <w:p w:rsidR="00295B96" w:rsidRPr="00263C6F" w:rsidRDefault="00295B96" w:rsidP="00295B96">
      <w:pPr>
        <w:shd w:val="clear" w:color="auto" w:fill="FFFFFF"/>
        <w:spacing w:after="150" w:line="240" w:lineRule="auto"/>
        <w:ind w:firstLine="450"/>
        <w:jc w:val="both"/>
        <w:rPr>
          <w:rFonts w:ascii="Times New Roman" w:hAnsi="Times New Roman"/>
          <w:sz w:val="28"/>
          <w:szCs w:val="28"/>
          <w:lang w:val="uk-UA" w:eastAsia="uk-UA"/>
        </w:rPr>
      </w:pPr>
      <w:bookmarkStart w:id="16" w:name="n82"/>
      <w:bookmarkEnd w:id="16"/>
      <w:r w:rsidRPr="00263C6F">
        <w:rPr>
          <w:rFonts w:ascii="Times New Roman" w:hAnsi="Times New Roman"/>
          <w:sz w:val="28"/>
          <w:szCs w:val="28"/>
          <w:lang w:val="uk-UA" w:eastAsia="uk-UA"/>
        </w:rPr>
        <w:t>2) забезпечення проведення окремих навчальних занять і консультацій, оцінювання результатів навчання учнів;</w:t>
      </w:r>
    </w:p>
    <w:p w:rsidR="00295B96" w:rsidRPr="00263C6F" w:rsidRDefault="00295B96" w:rsidP="00295B96">
      <w:pPr>
        <w:shd w:val="clear" w:color="auto" w:fill="FFFFFF"/>
        <w:spacing w:after="150" w:line="240" w:lineRule="auto"/>
        <w:ind w:firstLine="450"/>
        <w:jc w:val="both"/>
        <w:rPr>
          <w:rFonts w:ascii="Times New Roman" w:hAnsi="Times New Roman"/>
          <w:sz w:val="28"/>
          <w:szCs w:val="28"/>
          <w:lang w:val="uk-UA" w:eastAsia="uk-UA"/>
        </w:rPr>
      </w:pPr>
      <w:bookmarkStart w:id="17" w:name="n83"/>
      <w:bookmarkEnd w:id="17"/>
      <w:r w:rsidRPr="00263C6F">
        <w:rPr>
          <w:rFonts w:ascii="Times New Roman" w:hAnsi="Times New Roman"/>
          <w:sz w:val="28"/>
          <w:szCs w:val="28"/>
          <w:lang w:val="uk-UA" w:eastAsia="uk-UA"/>
        </w:rPr>
        <w:t>3) забезпечення проведення додаткових індивідуальних та/або групових консультацій та/або занять для учнів із навчальних предметів, з яких проводиться державна підсумкова атестація на відповідному рівні повної загальної середньої освіти, та з яких рівень досягнутих результатів навчання менше середнього рівня результатів навчання учнів відповідного року навчання у відповідному закладі освіти;</w:t>
      </w:r>
    </w:p>
    <w:p w:rsidR="00295B96" w:rsidRPr="00263C6F" w:rsidRDefault="00295B96" w:rsidP="00295B96">
      <w:pPr>
        <w:shd w:val="clear" w:color="auto" w:fill="FFFFFF"/>
        <w:spacing w:after="150" w:line="240" w:lineRule="auto"/>
        <w:ind w:firstLine="450"/>
        <w:jc w:val="both"/>
        <w:rPr>
          <w:rFonts w:ascii="Times New Roman" w:hAnsi="Times New Roman"/>
          <w:sz w:val="28"/>
          <w:szCs w:val="28"/>
          <w:lang w:val="uk-UA" w:eastAsia="uk-UA"/>
        </w:rPr>
      </w:pPr>
      <w:bookmarkStart w:id="18" w:name="n84"/>
      <w:bookmarkEnd w:id="18"/>
      <w:r w:rsidRPr="00263C6F">
        <w:rPr>
          <w:rFonts w:ascii="Times New Roman" w:hAnsi="Times New Roman"/>
          <w:sz w:val="28"/>
          <w:szCs w:val="28"/>
          <w:lang w:val="uk-UA" w:eastAsia="uk-UA"/>
        </w:rPr>
        <w:t>4) реалізації індивідуальної освітньої траєкторії учнів відповідно до їх здібностей, інтересів, потреб, мотивації, можливостей та досвіду (</w:t>
      </w:r>
      <w:r w:rsidRPr="00263C6F">
        <w:rPr>
          <w:rFonts w:ascii="Times New Roman" w:hAnsi="Times New Roman"/>
          <w:sz w:val="28"/>
          <w:szCs w:val="28"/>
          <w:shd w:val="clear" w:color="auto" w:fill="FFFFFF"/>
          <w:lang w:val="uk-UA"/>
        </w:rPr>
        <w:t>у зв’язку з визначенням особливих освітніх потреб дитини, індивідуалізацією навчання обдарованих дітей, систематичним заняттям учнем певним видом (видами) спорту та участю у спортивних змаганнях</w:t>
      </w:r>
      <w:r w:rsidRPr="00263C6F">
        <w:rPr>
          <w:rFonts w:ascii="Times New Roman" w:hAnsi="Times New Roman"/>
          <w:sz w:val="28"/>
          <w:szCs w:val="28"/>
          <w:lang w:val="uk-UA" w:eastAsia="uk-UA"/>
        </w:rPr>
        <w:t>);</w:t>
      </w:r>
    </w:p>
    <w:p w:rsidR="00295B96" w:rsidRPr="00263C6F" w:rsidRDefault="00295B96" w:rsidP="00295B96">
      <w:pPr>
        <w:shd w:val="clear" w:color="auto" w:fill="FFFFFF"/>
        <w:spacing w:after="150" w:line="240" w:lineRule="auto"/>
        <w:ind w:firstLine="450"/>
        <w:jc w:val="both"/>
        <w:rPr>
          <w:rFonts w:ascii="Times New Roman" w:hAnsi="Times New Roman"/>
          <w:sz w:val="28"/>
          <w:szCs w:val="28"/>
          <w:lang w:val="uk-UA" w:eastAsia="uk-UA"/>
        </w:rPr>
      </w:pPr>
      <w:bookmarkStart w:id="19" w:name="n85"/>
      <w:bookmarkEnd w:id="19"/>
      <w:r w:rsidRPr="00263C6F">
        <w:rPr>
          <w:rFonts w:ascii="Times New Roman" w:hAnsi="Times New Roman"/>
          <w:sz w:val="28"/>
          <w:szCs w:val="28"/>
          <w:lang w:val="uk-UA" w:eastAsia="uk-UA"/>
        </w:rPr>
        <w:t>5) забезпечення освітнього процесу під час надзвичайних ситуацій природного та техногенного походження, карантину, інших обставин, які об’єктивно унеможливлюють відвідування закладів освіт</w:t>
      </w:r>
      <w:r w:rsidR="00263C6F" w:rsidRPr="00263C6F">
        <w:rPr>
          <w:rFonts w:ascii="Times New Roman" w:hAnsi="Times New Roman"/>
          <w:sz w:val="28"/>
          <w:szCs w:val="28"/>
          <w:lang w:val="uk-UA" w:eastAsia="uk-UA"/>
        </w:rPr>
        <w:t>и</w:t>
      </w:r>
      <w:r w:rsidRPr="00263C6F">
        <w:rPr>
          <w:rFonts w:ascii="Times New Roman" w:hAnsi="Times New Roman"/>
          <w:sz w:val="28"/>
          <w:szCs w:val="28"/>
          <w:lang w:val="uk-UA" w:eastAsia="uk-UA"/>
        </w:rPr>
        <w:t>;</w:t>
      </w:r>
    </w:p>
    <w:p w:rsidR="00295B96" w:rsidRPr="00263C6F" w:rsidRDefault="00295B96" w:rsidP="00295B96">
      <w:pPr>
        <w:shd w:val="clear" w:color="auto" w:fill="FFFFFF"/>
        <w:spacing w:after="150" w:line="240" w:lineRule="auto"/>
        <w:ind w:firstLine="450"/>
        <w:jc w:val="both"/>
        <w:rPr>
          <w:rFonts w:ascii="Times New Roman" w:hAnsi="Times New Roman"/>
          <w:sz w:val="28"/>
          <w:szCs w:val="28"/>
          <w:lang w:val="uk-UA" w:eastAsia="uk-UA"/>
        </w:rPr>
      </w:pPr>
      <w:bookmarkStart w:id="20" w:name="n86"/>
      <w:bookmarkEnd w:id="20"/>
      <w:r w:rsidRPr="00263C6F">
        <w:rPr>
          <w:rFonts w:ascii="Times New Roman" w:hAnsi="Times New Roman"/>
          <w:sz w:val="28"/>
          <w:szCs w:val="28"/>
          <w:lang w:val="uk-UA" w:eastAsia="uk-UA"/>
        </w:rPr>
        <w:t>6) забезпечення проведення (надання) додаткових психолого-педагогічних і корекційно-розвиткових занять (послуг) для осіб з особливими освітніми потребами (під час надзвичайних обставин, а також у разі відсутності фахівців із проведення (надання) таких занять (послуг) із числа працівників закладу освіти і неможливості організувати проведення (надання) таких занять (послуг) залученими фахівцями в населеному пункті, де проживає учень).</w:t>
      </w:r>
    </w:p>
    <w:p w:rsidR="00295B96" w:rsidRPr="00263C6F" w:rsidRDefault="00295B96" w:rsidP="00295B96">
      <w:pPr>
        <w:shd w:val="clear" w:color="auto" w:fill="FFFFFF"/>
        <w:spacing w:after="150" w:line="240" w:lineRule="auto"/>
        <w:ind w:firstLine="450"/>
        <w:jc w:val="both"/>
        <w:rPr>
          <w:rFonts w:ascii="Times New Roman" w:hAnsi="Times New Roman"/>
          <w:sz w:val="28"/>
          <w:szCs w:val="28"/>
          <w:lang w:val="uk-UA" w:eastAsia="uk-UA"/>
        </w:rPr>
      </w:pPr>
      <w:bookmarkStart w:id="21" w:name="n87"/>
      <w:bookmarkEnd w:id="21"/>
      <w:r w:rsidRPr="00263C6F">
        <w:rPr>
          <w:rFonts w:ascii="Times New Roman" w:hAnsi="Times New Roman"/>
          <w:sz w:val="28"/>
          <w:szCs w:val="28"/>
          <w:lang w:val="uk-UA" w:eastAsia="uk-UA"/>
        </w:rPr>
        <w:t>3. Рішення про використання технологій дистанційного на</w:t>
      </w:r>
      <w:r w:rsidR="00263C6F" w:rsidRPr="00263C6F">
        <w:rPr>
          <w:rFonts w:ascii="Times New Roman" w:hAnsi="Times New Roman"/>
          <w:sz w:val="28"/>
          <w:szCs w:val="28"/>
          <w:lang w:val="uk-UA" w:eastAsia="uk-UA"/>
        </w:rPr>
        <w:t xml:space="preserve">вчання в освітньому процесі </w:t>
      </w:r>
      <w:r w:rsidRPr="00263C6F">
        <w:rPr>
          <w:rFonts w:ascii="Times New Roman" w:hAnsi="Times New Roman"/>
          <w:sz w:val="28"/>
          <w:szCs w:val="28"/>
          <w:lang w:val="uk-UA" w:eastAsia="uk-UA"/>
        </w:rPr>
        <w:t xml:space="preserve"> приймається педагогічною радою закладу освіти до початку навчального року або упродовж навчального року у випадку настання обставин, що потребують організації освітнього процесу з використанням технологій дистанційного навчання).</w:t>
      </w:r>
    </w:p>
    <w:p w:rsidR="00295B96" w:rsidRPr="00263C6F" w:rsidRDefault="00295B96" w:rsidP="00295B96">
      <w:pPr>
        <w:shd w:val="clear" w:color="auto" w:fill="FFFFFF"/>
        <w:spacing w:after="150" w:line="240" w:lineRule="auto"/>
        <w:ind w:firstLine="450"/>
        <w:jc w:val="both"/>
        <w:rPr>
          <w:rFonts w:ascii="Times New Roman" w:hAnsi="Times New Roman"/>
          <w:sz w:val="28"/>
          <w:szCs w:val="28"/>
          <w:lang w:val="uk-UA" w:eastAsia="uk-UA"/>
        </w:rPr>
      </w:pPr>
      <w:bookmarkStart w:id="22" w:name="n88"/>
      <w:bookmarkEnd w:id="22"/>
      <w:r w:rsidRPr="00263C6F">
        <w:rPr>
          <w:rFonts w:ascii="Times New Roman" w:hAnsi="Times New Roman"/>
          <w:sz w:val="28"/>
          <w:szCs w:val="28"/>
          <w:lang w:val="uk-UA" w:eastAsia="uk-UA"/>
        </w:rPr>
        <w:t xml:space="preserve">Упродовж навчального року використання технологій дистанційного навчання для вивчення окремих тем з навчальних предметів (інтегрованих </w:t>
      </w:r>
      <w:r w:rsidRPr="00263C6F">
        <w:rPr>
          <w:rFonts w:ascii="Times New Roman" w:hAnsi="Times New Roman"/>
          <w:sz w:val="28"/>
          <w:szCs w:val="28"/>
          <w:lang w:val="uk-UA" w:eastAsia="uk-UA"/>
        </w:rPr>
        <w:lastRenderedPageBreak/>
        <w:t>курсів), проведення окремих навчальних занять і консультацій, оцінювання результатів навчання учнів може здійснюватися за ініціативою педагогічних працівників (з відповідним узгодженням розкладу навчальних занять).</w:t>
      </w:r>
    </w:p>
    <w:p w:rsidR="00295B96" w:rsidRPr="00263C6F" w:rsidRDefault="00295B96" w:rsidP="00295B96">
      <w:pPr>
        <w:shd w:val="clear" w:color="auto" w:fill="FFFFFF"/>
        <w:spacing w:after="150" w:line="240" w:lineRule="auto"/>
        <w:ind w:firstLine="450"/>
        <w:jc w:val="both"/>
        <w:rPr>
          <w:rFonts w:ascii="Times New Roman" w:hAnsi="Times New Roman"/>
          <w:sz w:val="28"/>
          <w:szCs w:val="28"/>
          <w:lang w:val="uk-UA" w:eastAsia="uk-UA"/>
        </w:rPr>
      </w:pPr>
      <w:bookmarkStart w:id="23" w:name="n89"/>
      <w:bookmarkStart w:id="24" w:name="n90"/>
      <w:bookmarkEnd w:id="23"/>
      <w:bookmarkEnd w:id="24"/>
      <w:r w:rsidRPr="00263C6F">
        <w:rPr>
          <w:rFonts w:ascii="Times New Roman" w:hAnsi="Times New Roman"/>
          <w:sz w:val="28"/>
          <w:szCs w:val="28"/>
          <w:lang w:val="uk-UA" w:eastAsia="uk-UA"/>
        </w:rPr>
        <w:t>Під час дії карантинних обмежень (застосування протиепідемічних заходів) освітній процес у закладі освіти за рішенням педагогічної ради може організовуватися у спосіб, за якого окремі теми з навчального предмету (інтегрованого курсу) частиною учнів класу вивчаються очно, іншою частиною учнів класу - дистанційно (в асинхронному режимі, з можливістю надання учням підтримки шляхом проведення консультацій в синхронному режимі). При цьому для учнів визначається черговість очного та дистанційного навчання з метою забезпечення рівних умов для здобуття освіти.</w:t>
      </w:r>
    </w:p>
    <w:p w:rsidR="00295B96" w:rsidRPr="00263C6F" w:rsidRDefault="00295B96" w:rsidP="00295B96">
      <w:pPr>
        <w:shd w:val="clear" w:color="auto" w:fill="FFFFFF"/>
        <w:spacing w:after="150" w:line="240" w:lineRule="auto"/>
        <w:ind w:firstLine="450"/>
        <w:jc w:val="both"/>
        <w:rPr>
          <w:rFonts w:ascii="Times New Roman" w:hAnsi="Times New Roman"/>
          <w:sz w:val="28"/>
          <w:szCs w:val="28"/>
          <w:lang w:val="uk-UA" w:eastAsia="uk-UA"/>
        </w:rPr>
      </w:pPr>
      <w:bookmarkStart w:id="25" w:name="n91"/>
      <w:bookmarkEnd w:id="25"/>
      <w:r w:rsidRPr="00263C6F">
        <w:rPr>
          <w:rFonts w:ascii="Times New Roman" w:hAnsi="Times New Roman"/>
          <w:sz w:val="28"/>
          <w:szCs w:val="28"/>
          <w:lang w:val="uk-UA" w:eastAsia="uk-UA"/>
        </w:rPr>
        <w:t>4. Технології дистанційного навчання під час здобуття освіти за різними формами можуть використовуватися за наявності навчально-методичного та системотехніч</w:t>
      </w:r>
      <w:r w:rsidR="00263C6F" w:rsidRPr="00263C6F">
        <w:rPr>
          <w:rFonts w:ascii="Times New Roman" w:hAnsi="Times New Roman"/>
          <w:sz w:val="28"/>
          <w:szCs w:val="28"/>
          <w:lang w:val="uk-UA" w:eastAsia="uk-UA"/>
        </w:rPr>
        <w:t>ного забезпечення.</w:t>
      </w:r>
    </w:p>
    <w:p w:rsidR="00295B96" w:rsidRPr="00263C6F" w:rsidRDefault="00295B96" w:rsidP="00295B96">
      <w:pPr>
        <w:shd w:val="clear" w:color="auto" w:fill="FFFFFF"/>
        <w:spacing w:after="150" w:line="240" w:lineRule="auto"/>
        <w:ind w:firstLine="450"/>
        <w:jc w:val="both"/>
        <w:rPr>
          <w:rFonts w:ascii="Times New Roman" w:hAnsi="Times New Roman"/>
          <w:sz w:val="28"/>
          <w:szCs w:val="28"/>
          <w:lang w:val="uk-UA" w:eastAsia="uk-UA"/>
        </w:rPr>
      </w:pPr>
      <w:bookmarkStart w:id="26" w:name="n92"/>
      <w:bookmarkEnd w:id="26"/>
      <w:r w:rsidRPr="00263C6F">
        <w:rPr>
          <w:rFonts w:ascii="Times New Roman" w:hAnsi="Times New Roman"/>
          <w:sz w:val="28"/>
          <w:szCs w:val="28"/>
          <w:lang w:val="uk-UA" w:eastAsia="uk-UA"/>
        </w:rPr>
        <w:t xml:space="preserve">Під час надзвичайних обставин заклад освіти може організовувати освітній процес із використанням технологій дистанційного навчання за допомогою технічних засобів комунікації, доступних для учасників освітнього процесу. При цьому обсяг навчального часу, що забезпечується в синхронному режимі, визначається педагогічним працівником і </w:t>
      </w:r>
      <w:r w:rsidR="00263C6F" w:rsidRPr="00263C6F">
        <w:rPr>
          <w:rFonts w:ascii="Times New Roman" w:hAnsi="Times New Roman"/>
          <w:sz w:val="28"/>
          <w:szCs w:val="28"/>
          <w:lang w:val="uk-UA" w:eastAsia="uk-UA"/>
        </w:rPr>
        <w:t xml:space="preserve">не </w:t>
      </w:r>
      <w:r w:rsidRPr="00263C6F">
        <w:rPr>
          <w:rFonts w:ascii="Times New Roman" w:hAnsi="Times New Roman"/>
          <w:sz w:val="28"/>
          <w:szCs w:val="28"/>
          <w:lang w:val="uk-UA" w:eastAsia="uk-UA"/>
        </w:rPr>
        <w:t>може бути менше</w:t>
      </w:r>
      <w:r w:rsidR="00263C6F" w:rsidRPr="00263C6F">
        <w:rPr>
          <w:rFonts w:ascii="Times New Roman" w:hAnsi="Times New Roman"/>
          <w:sz w:val="28"/>
          <w:szCs w:val="28"/>
          <w:lang w:val="uk-UA" w:eastAsia="uk-UA"/>
        </w:rPr>
        <w:t xml:space="preserve"> 30% загального</w:t>
      </w:r>
      <w:r w:rsidRPr="00263C6F">
        <w:rPr>
          <w:rFonts w:ascii="Times New Roman" w:hAnsi="Times New Roman"/>
          <w:sz w:val="28"/>
          <w:szCs w:val="28"/>
          <w:lang w:val="uk-UA" w:eastAsia="uk-UA"/>
        </w:rPr>
        <w:t xml:space="preserve"> обсягу.</w:t>
      </w:r>
    </w:p>
    <w:p w:rsidR="00295B96" w:rsidRPr="00263C6F" w:rsidRDefault="00295B96" w:rsidP="00295B96">
      <w:pPr>
        <w:shd w:val="clear" w:color="auto" w:fill="FFFFFF"/>
        <w:spacing w:after="150" w:line="240" w:lineRule="auto"/>
        <w:ind w:firstLine="450"/>
        <w:jc w:val="both"/>
        <w:rPr>
          <w:rFonts w:ascii="Times New Roman" w:hAnsi="Times New Roman"/>
          <w:sz w:val="28"/>
          <w:szCs w:val="28"/>
          <w:lang w:val="uk-UA" w:eastAsia="uk-UA"/>
        </w:rPr>
      </w:pPr>
      <w:bookmarkStart w:id="27" w:name="n93"/>
      <w:bookmarkEnd w:id="27"/>
      <w:r w:rsidRPr="00263C6F">
        <w:rPr>
          <w:rFonts w:ascii="Times New Roman" w:hAnsi="Times New Roman"/>
          <w:sz w:val="28"/>
          <w:szCs w:val="28"/>
          <w:lang w:val="uk-UA" w:eastAsia="uk-UA"/>
        </w:rPr>
        <w:t>У разі наявності в учня медичних протипоказань до занять із комп’ютерною технікою для організації освітнього процесу під час надзвичайних обставин можуть використовуватися інші прийнятні засоби взаємодії учасників освітнього процесу, визначені закладом освіти за погодженням з повнолітнім учнем або батьками неповнолітнього учня (одним із них).</w:t>
      </w:r>
    </w:p>
    <w:p w:rsidR="00295B96" w:rsidRPr="00263C6F" w:rsidRDefault="00295B96" w:rsidP="00295B96">
      <w:pPr>
        <w:shd w:val="clear" w:color="auto" w:fill="FFFFFF"/>
        <w:spacing w:after="150" w:line="240" w:lineRule="auto"/>
        <w:ind w:firstLine="450"/>
        <w:jc w:val="both"/>
        <w:rPr>
          <w:rFonts w:ascii="Times New Roman" w:hAnsi="Times New Roman"/>
          <w:sz w:val="28"/>
          <w:szCs w:val="28"/>
          <w:lang w:val="uk-UA" w:eastAsia="uk-UA"/>
        </w:rPr>
      </w:pPr>
      <w:bookmarkStart w:id="28" w:name="n94"/>
      <w:bookmarkEnd w:id="28"/>
      <w:r w:rsidRPr="00263C6F">
        <w:rPr>
          <w:rFonts w:ascii="Times New Roman" w:hAnsi="Times New Roman"/>
          <w:sz w:val="28"/>
          <w:szCs w:val="28"/>
          <w:lang w:val="uk-UA" w:eastAsia="uk-UA"/>
        </w:rPr>
        <w:t>Якщо під час надзвичайних обставин для осіб з особливими освітніми потребами, зважаючи на порушення або інші особливості їх розвитку, не може бути проведене оцінювання результатів навчання з використанням технологій дистанційного навчання, таке оцінювання може здійснюватися очно після завершення/послаблення карантинних обмежень (у межах навчального року або до початку нового навчального року).</w:t>
      </w:r>
    </w:p>
    <w:p w:rsidR="00295B96" w:rsidRPr="00263C6F" w:rsidRDefault="00295B96" w:rsidP="00295B96">
      <w:pPr>
        <w:shd w:val="clear" w:color="auto" w:fill="FFFFFF"/>
        <w:spacing w:after="150" w:line="240" w:lineRule="auto"/>
        <w:ind w:firstLine="450"/>
        <w:jc w:val="both"/>
        <w:rPr>
          <w:rFonts w:ascii="Times New Roman" w:hAnsi="Times New Roman"/>
          <w:sz w:val="28"/>
          <w:szCs w:val="28"/>
          <w:lang w:val="uk-UA" w:eastAsia="uk-UA"/>
        </w:rPr>
      </w:pPr>
      <w:bookmarkStart w:id="29" w:name="n95"/>
      <w:bookmarkEnd w:id="29"/>
      <w:r w:rsidRPr="00263C6F">
        <w:rPr>
          <w:rFonts w:ascii="Times New Roman" w:hAnsi="Times New Roman"/>
          <w:sz w:val="28"/>
          <w:szCs w:val="28"/>
          <w:lang w:val="uk-UA" w:eastAsia="uk-UA"/>
        </w:rPr>
        <w:t>5. Додаткові психолого-педагогічні та корекційно-розвиткові заняття (послуги) з використанням технологій дистанційного навчання можуть проводитися (надаватися) для осіб з особливими освітніми потребами, які здобувають освіту за очною формою в інклюзивних класах (групах).</w:t>
      </w:r>
    </w:p>
    <w:p w:rsidR="00295B96" w:rsidRPr="00263C6F" w:rsidRDefault="00295B96" w:rsidP="00295B96">
      <w:pPr>
        <w:shd w:val="clear" w:color="auto" w:fill="FFFFFF"/>
        <w:spacing w:after="150" w:line="240" w:lineRule="auto"/>
        <w:ind w:firstLine="450"/>
        <w:jc w:val="both"/>
        <w:rPr>
          <w:rFonts w:ascii="Times New Roman" w:hAnsi="Times New Roman"/>
          <w:sz w:val="28"/>
          <w:szCs w:val="28"/>
          <w:lang w:val="uk-UA" w:eastAsia="uk-UA"/>
        </w:rPr>
      </w:pPr>
      <w:bookmarkStart w:id="30" w:name="n96"/>
      <w:bookmarkEnd w:id="30"/>
      <w:r w:rsidRPr="00263C6F">
        <w:rPr>
          <w:rFonts w:ascii="Times New Roman" w:hAnsi="Times New Roman"/>
          <w:sz w:val="28"/>
          <w:szCs w:val="28"/>
          <w:lang w:val="uk-UA" w:eastAsia="uk-UA"/>
        </w:rPr>
        <w:t>Проведення (надання) таких занять (послуг) здійснюється за погодженням з батьками (одним із них) згідно з індивідуальною програмою розвитку з урахуванням індивідуальних потреб і можливостей особи з особливими освітніми потребами.</w:t>
      </w:r>
    </w:p>
    <w:p w:rsidR="00295B96" w:rsidRPr="00263C6F" w:rsidRDefault="00295B96" w:rsidP="00263C6F">
      <w:pPr>
        <w:shd w:val="clear" w:color="auto" w:fill="FFFFFF"/>
        <w:spacing w:after="150" w:line="240" w:lineRule="auto"/>
        <w:ind w:firstLine="450"/>
        <w:jc w:val="both"/>
        <w:rPr>
          <w:rFonts w:ascii="Times New Roman" w:hAnsi="Times New Roman"/>
          <w:sz w:val="28"/>
          <w:szCs w:val="28"/>
          <w:lang w:val="uk-UA" w:eastAsia="uk-UA"/>
        </w:rPr>
      </w:pPr>
      <w:bookmarkStart w:id="31" w:name="n97"/>
      <w:bookmarkEnd w:id="31"/>
      <w:r w:rsidRPr="00263C6F">
        <w:rPr>
          <w:rFonts w:ascii="Times New Roman" w:hAnsi="Times New Roman"/>
          <w:sz w:val="28"/>
          <w:szCs w:val="28"/>
          <w:lang w:val="uk-UA" w:eastAsia="uk-UA"/>
        </w:rPr>
        <w:lastRenderedPageBreak/>
        <w:t>Графік проведення (надання) додаткових психолого-педагогічних і корекційно-розвиткових занять (послуг) із використанням технологій дистанційного навчання затверджує</w:t>
      </w:r>
      <w:r w:rsidR="00263C6F" w:rsidRPr="00263C6F">
        <w:rPr>
          <w:rFonts w:ascii="Times New Roman" w:hAnsi="Times New Roman"/>
          <w:sz w:val="28"/>
          <w:szCs w:val="28"/>
          <w:lang w:val="uk-UA" w:eastAsia="uk-UA"/>
        </w:rPr>
        <w:t>ться керівником закладу освіти.</w:t>
      </w:r>
    </w:p>
    <w:p w:rsidR="00295B96" w:rsidRPr="00263C6F" w:rsidRDefault="00295B96" w:rsidP="00295B96">
      <w:pPr>
        <w:widowControl w:val="0"/>
        <w:snapToGrid w:val="0"/>
        <w:ind w:firstLine="708"/>
        <w:jc w:val="both"/>
        <w:rPr>
          <w:rFonts w:ascii="Times New Roman" w:hAnsi="Times New Roman"/>
          <w:b/>
          <w:sz w:val="28"/>
          <w:szCs w:val="28"/>
          <w:lang w:val="uk-UA"/>
        </w:rPr>
      </w:pPr>
      <w:r w:rsidRPr="00263C6F">
        <w:rPr>
          <w:rFonts w:ascii="Times New Roman" w:hAnsi="Times New Roman"/>
          <w:sz w:val="28"/>
          <w:szCs w:val="28"/>
          <w:lang w:val="uk-UA" w:eastAsia="uk-UA" w:bidi="uk-UA"/>
        </w:rPr>
        <w:t xml:space="preserve">З метою забезпечення організації освітнього процесу в умовах карантинних обмежень  </w:t>
      </w:r>
      <w:r w:rsidR="00263C6F" w:rsidRPr="00263C6F">
        <w:rPr>
          <w:rFonts w:ascii="Times New Roman" w:hAnsi="Times New Roman"/>
          <w:sz w:val="28"/>
          <w:szCs w:val="28"/>
          <w:lang w:val="uk-UA" w:eastAsia="uk-UA" w:bidi="uk-UA"/>
        </w:rPr>
        <w:t xml:space="preserve">навчання </w:t>
      </w:r>
      <w:r w:rsidR="00713DC3">
        <w:rPr>
          <w:rFonts w:ascii="Times New Roman" w:hAnsi="Times New Roman"/>
          <w:sz w:val="28"/>
          <w:szCs w:val="28"/>
          <w:lang w:val="uk-UA" w:eastAsia="uk-UA" w:bidi="uk-UA"/>
        </w:rPr>
        <w:t>в ОНЗ «Студенянська з</w:t>
      </w:r>
      <w:r w:rsidR="00263C6F">
        <w:rPr>
          <w:rFonts w:ascii="Times New Roman" w:hAnsi="Times New Roman"/>
          <w:sz w:val="28"/>
          <w:szCs w:val="28"/>
          <w:lang w:val="uk-UA" w:eastAsia="uk-UA" w:bidi="uk-UA"/>
        </w:rPr>
        <w:t>агальноосвітня школа І-ІІІ ступенів»</w:t>
      </w:r>
      <w:r w:rsidR="00353FCE">
        <w:rPr>
          <w:rFonts w:ascii="Times New Roman" w:hAnsi="Times New Roman"/>
          <w:sz w:val="28"/>
          <w:szCs w:val="28"/>
          <w:lang w:val="uk-UA" w:eastAsia="uk-UA" w:bidi="uk-UA"/>
        </w:rPr>
        <w:t xml:space="preserve"> </w:t>
      </w:r>
      <w:r w:rsidR="00263C6F" w:rsidRPr="00263C6F">
        <w:rPr>
          <w:rFonts w:ascii="Times New Roman" w:hAnsi="Times New Roman"/>
          <w:sz w:val="28"/>
          <w:szCs w:val="28"/>
          <w:lang w:val="uk-UA" w:eastAsia="uk-UA" w:bidi="uk-UA"/>
        </w:rPr>
        <w:t xml:space="preserve">здійснюється </w:t>
      </w:r>
      <w:r w:rsidRPr="00263C6F">
        <w:rPr>
          <w:rFonts w:ascii="Times New Roman" w:hAnsi="Times New Roman"/>
          <w:sz w:val="28"/>
          <w:szCs w:val="28"/>
          <w:lang w:val="uk-UA" w:eastAsia="uk-UA" w:bidi="uk-UA"/>
        </w:rPr>
        <w:t>з</w:t>
      </w:r>
      <w:r w:rsidR="00263C6F" w:rsidRPr="00263C6F">
        <w:rPr>
          <w:rFonts w:ascii="Times New Roman" w:hAnsi="Times New Roman"/>
          <w:sz w:val="28"/>
          <w:szCs w:val="28"/>
          <w:lang w:val="uk-UA" w:eastAsia="uk-UA" w:bidi="uk-UA"/>
        </w:rPr>
        <w:t xml:space="preserve">а допомогою  </w:t>
      </w:r>
      <w:r w:rsidR="00713DC3">
        <w:rPr>
          <w:rFonts w:ascii="Times New Roman" w:hAnsi="Times New Roman"/>
          <w:sz w:val="28"/>
          <w:szCs w:val="28"/>
          <w:lang w:val="uk-UA" w:eastAsia="uk-UA" w:bidi="uk-UA"/>
        </w:rPr>
        <w:t xml:space="preserve"> інтернет-</w:t>
      </w:r>
      <w:r w:rsidRPr="00263C6F">
        <w:rPr>
          <w:rFonts w:ascii="Times New Roman" w:hAnsi="Times New Roman"/>
          <w:sz w:val="28"/>
          <w:szCs w:val="28"/>
          <w:lang w:val="uk-UA" w:eastAsia="uk-UA" w:bidi="uk-UA"/>
        </w:rPr>
        <w:t xml:space="preserve">платформ </w:t>
      </w:r>
      <w:r w:rsidRPr="00263C6F">
        <w:rPr>
          <w:rFonts w:ascii="Times New Roman" w:hAnsi="Times New Roman"/>
          <w:sz w:val="28"/>
          <w:szCs w:val="28"/>
          <w:lang w:eastAsia="uk-UA" w:bidi="uk-UA"/>
        </w:rPr>
        <w:t>Google</w:t>
      </w:r>
      <w:r w:rsidRPr="00263C6F">
        <w:rPr>
          <w:rFonts w:ascii="Times New Roman" w:hAnsi="Times New Roman"/>
          <w:sz w:val="28"/>
          <w:szCs w:val="28"/>
          <w:lang w:val="uk-UA" w:eastAsia="uk-UA" w:bidi="uk-UA"/>
        </w:rPr>
        <w:t xml:space="preserve"> </w:t>
      </w:r>
      <w:r w:rsidRPr="00263C6F">
        <w:rPr>
          <w:rFonts w:ascii="Times New Roman" w:hAnsi="Times New Roman"/>
          <w:sz w:val="28"/>
          <w:szCs w:val="28"/>
          <w:lang w:eastAsia="uk-UA" w:bidi="uk-UA"/>
        </w:rPr>
        <w:t>Meet</w:t>
      </w:r>
      <w:r w:rsidRPr="00263C6F">
        <w:rPr>
          <w:rFonts w:ascii="Times New Roman" w:hAnsi="Times New Roman"/>
          <w:sz w:val="28"/>
          <w:szCs w:val="28"/>
          <w:lang w:val="uk-UA" w:eastAsia="uk-UA" w:bidi="uk-UA"/>
        </w:rPr>
        <w:t xml:space="preserve">, </w:t>
      </w:r>
      <w:r w:rsidRPr="00263C6F">
        <w:rPr>
          <w:rFonts w:ascii="Times New Roman" w:hAnsi="Times New Roman"/>
          <w:sz w:val="28"/>
          <w:szCs w:val="28"/>
          <w:lang w:eastAsia="uk-UA" w:bidi="uk-UA"/>
        </w:rPr>
        <w:t>Google</w:t>
      </w:r>
      <w:r w:rsidRPr="00263C6F">
        <w:rPr>
          <w:rFonts w:ascii="Times New Roman" w:hAnsi="Times New Roman"/>
          <w:sz w:val="28"/>
          <w:szCs w:val="28"/>
          <w:lang w:val="uk-UA" w:eastAsia="uk-UA" w:bidi="uk-UA"/>
        </w:rPr>
        <w:t xml:space="preserve"> </w:t>
      </w:r>
      <w:r w:rsidRPr="00263C6F">
        <w:rPr>
          <w:rFonts w:ascii="Times New Roman" w:hAnsi="Times New Roman"/>
          <w:sz w:val="28"/>
          <w:szCs w:val="28"/>
          <w:lang w:eastAsia="uk-UA" w:bidi="uk-UA"/>
        </w:rPr>
        <w:t>Classroom</w:t>
      </w:r>
      <w:r w:rsidRPr="00263C6F">
        <w:rPr>
          <w:rFonts w:ascii="Times New Roman" w:hAnsi="Times New Roman"/>
          <w:sz w:val="28"/>
          <w:szCs w:val="28"/>
          <w:lang w:val="uk-UA" w:eastAsia="uk-UA" w:bidi="uk-UA"/>
        </w:rPr>
        <w:t xml:space="preserve">, </w:t>
      </w:r>
      <w:r w:rsidRPr="00263C6F">
        <w:rPr>
          <w:rFonts w:ascii="Times New Roman" w:hAnsi="Times New Roman"/>
          <w:sz w:val="28"/>
          <w:szCs w:val="28"/>
          <w:lang w:eastAsia="uk-UA" w:bidi="uk-UA"/>
        </w:rPr>
        <w:t>Viber</w:t>
      </w:r>
      <w:r w:rsidR="00713DC3">
        <w:rPr>
          <w:rFonts w:ascii="Times New Roman" w:hAnsi="Times New Roman"/>
          <w:sz w:val="28"/>
          <w:szCs w:val="28"/>
          <w:shd w:val="clear" w:color="auto" w:fill="FFFFFF"/>
          <w:lang w:val="uk-UA"/>
        </w:rPr>
        <w:t xml:space="preserve"> (для 1-4 класів</w:t>
      </w:r>
      <w:r w:rsidRPr="00263C6F">
        <w:rPr>
          <w:rFonts w:ascii="Times New Roman" w:hAnsi="Times New Roman"/>
          <w:sz w:val="28"/>
          <w:szCs w:val="28"/>
          <w:lang w:val="uk-UA" w:eastAsia="uk-UA" w:bidi="uk-UA"/>
        </w:rPr>
        <w:t>).</w:t>
      </w:r>
    </w:p>
    <w:p w:rsidR="00FF03E9" w:rsidRPr="00263C6F" w:rsidRDefault="007A3B96" w:rsidP="001D78AB">
      <w:pPr>
        <w:widowControl w:val="0"/>
        <w:snapToGrid w:val="0"/>
        <w:jc w:val="both"/>
        <w:rPr>
          <w:rFonts w:ascii="Times New Roman" w:hAnsi="Times New Roman"/>
          <w:sz w:val="28"/>
          <w:szCs w:val="28"/>
          <w:lang w:val="uk-UA"/>
        </w:rPr>
      </w:pPr>
      <w:r w:rsidRPr="00263C6F">
        <w:rPr>
          <w:rFonts w:ascii="Times New Roman" w:hAnsi="Times New Roman"/>
          <w:b/>
          <w:sz w:val="28"/>
          <w:szCs w:val="28"/>
          <w:lang w:val="uk-UA"/>
        </w:rPr>
        <w:tab/>
      </w:r>
      <w:r w:rsidRPr="00263C6F">
        <w:rPr>
          <w:rFonts w:ascii="Times New Roman" w:hAnsi="Times New Roman"/>
          <w:sz w:val="28"/>
          <w:szCs w:val="28"/>
          <w:lang w:val="uk-UA"/>
        </w:rPr>
        <w:t>Освітня програма опублікована на сайті навчального закладу, тому є доступною для ознайомлення.</w:t>
      </w:r>
    </w:p>
    <w:p w:rsidR="00FF03E9" w:rsidRPr="00263C6F" w:rsidRDefault="00FF03E9" w:rsidP="001D78AB">
      <w:pPr>
        <w:widowControl w:val="0"/>
        <w:snapToGrid w:val="0"/>
        <w:jc w:val="both"/>
        <w:rPr>
          <w:rFonts w:ascii="Times New Roman" w:hAnsi="Times New Roman"/>
          <w:b/>
          <w:sz w:val="24"/>
          <w:szCs w:val="24"/>
          <w:lang w:val="uk-UA"/>
        </w:rPr>
      </w:pPr>
    </w:p>
    <w:p w:rsidR="00FF03E9" w:rsidRDefault="00FF03E9" w:rsidP="001D78AB">
      <w:pPr>
        <w:widowControl w:val="0"/>
        <w:snapToGrid w:val="0"/>
        <w:jc w:val="both"/>
        <w:rPr>
          <w:rFonts w:ascii="Times New Roman" w:hAnsi="Times New Roman"/>
          <w:b/>
          <w:sz w:val="24"/>
          <w:szCs w:val="24"/>
          <w:lang w:val="uk-UA"/>
        </w:rPr>
      </w:pPr>
    </w:p>
    <w:p w:rsidR="00FF03E9" w:rsidRDefault="00FF03E9" w:rsidP="001D78AB">
      <w:pPr>
        <w:widowControl w:val="0"/>
        <w:snapToGrid w:val="0"/>
        <w:jc w:val="both"/>
        <w:rPr>
          <w:rFonts w:ascii="Times New Roman" w:hAnsi="Times New Roman"/>
          <w:b/>
          <w:sz w:val="24"/>
          <w:szCs w:val="24"/>
          <w:lang w:val="uk-UA"/>
        </w:rPr>
      </w:pPr>
    </w:p>
    <w:p w:rsidR="00AC6D19" w:rsidRPr="00F62EAD" w:rsidRDefault="00AC6D19" w:rsidP="00F62EAD">
      <w:pPr>
        <w:tabs>
          <w:tab w:val="left" w:pos="1110"/>
        </w:tabs>
        <w:rPr>
          <w:rFonts w:ascii="Times New Roman" w:hAnsi="Times New Roman"/>
          <w:sz w:val="24"/>
          <w:szCs w:val="24"/>
          <w:lang w:val="uk-UA"/>
        </w:rPr>
      </w:pPr>
    </w:p>
    <w:sectPr w:rsidR="00AC6D19" w:rsidRPr="00F62EAD" w:rsidSect="004F4833">
      <w:pgSz w:w="11906" w:h="16838"/>
      <w:pgMar w:top="992" w:right="851" w:bottom="992" w:left="1701" w:header="709" w:footer="709"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4E04" w:rsidRDefault="00914E04" w:rsidP="00FF03E9">
      <w:pPr>
        <w:spacing w:after="0" w:line="240" w:lineRule="auto"/>
      </w:pPr>
      <w:r>
        <w:separator/>
      </w:r>
    </w:p>
  </w:endnote>
  <w:endnote w:type="continuationSeparator" w:id="0">
    <w:p w:rsidR="00914E04" w:rsidRDefault="00914E04" w:rsidP="00FF0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TimesNewRomanPSMT">
    <w:altName w:val="MS Gothic"/>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Times New Roman,Bold">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4E04" w:rsidRDefault="00914E04" w:rsidP="00FF03E9">
      <w:pPr>
        <w:spacing w:after="0" w:line="240" w:lineRule="auto"/>
      </w:pPr>
      <w:r>
        <w:separator/>
      </w:r>
    </w:p>
  </w:footnote>
  <w:footnote w:type="continuationSeparator" w:id="0">
    <w:p w:rsidR="00914E04" w:rsidRDefault="00914E04" w:rsidP="00FF03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F5BFA"/>
    <w:multiLevelType w:val="hybridMultilevel"/>
    <w:tmpl w:val="9E14FA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9B044A"/>
    <w:multiLevelType w:val="hybridMultilevel"/>
    <w:tmpl w:val="85BA952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17374FE5"/>
    <w:multiLevelType w:val="multilevel"/>
    <w:tmpl w:val="F268086C"/>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B53BC3"/>
    <w:multiLevelType w:val="multilevel"/>
    <w:tmpl w:val="ABF6A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6193D68"/>
    <w:multiLevelType w:val="hybridMultilevel"/>
    <w:tmpl w:val="CB90123C"/>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5" w15:restartNumberingAfterBreak="0">
    <w:nsid w:val="26AB1F0C"/>
    <w:multiLevelType w:val="multilevel"/>
    <w:tmpl w:val="87CC31E8"/>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9B0EDA"/>
    <w:multiLevelType w:val="hybridMultilevel"/>
    <w:tmpl w:val="35821CD0"/>
    <w:lvl w:ilvl="0" w:tplc="F7307190">
      <w:start w:val="1"/>
      <w:numFmt w:val="decimal"/>
      <w:lvlText w:val="%1."/>
      <w:lvlJc w:val="left"/>
      <w:pPr>
        <w:ind w:left="1589" w:hanging="435"/>
      </w:pPr>
      <w:rPr>
        <w:rFonts w:hint="default"/>
        <w:b/>
        <w:i/>
      </w:rPr>
    </w:lvl>
    <w:lvl w:ilvl="1" w:tplc="04190019" w:tentative="1">
      <w:start w:val="1"/>
      <w:numFmt w:val="lowerLetter"/>
      <w:lvlText w:val="%2."/>
      <w:lvlJc w:val="left"/>
      <w:pPr>
        <w:ind w:left="2234" w:hanging="360"/>
      </w:pPr>
    </w:lvl>
    <w:lvl w:ilvl="2" w:tplc="0419001B" w:tentative="1">
      <w:start w:val="1"/>
      <w:numFmt w:val="lowerRoman"/>
      <w:lvlText w:val="%3."/>
      <w:lvlJc w:val="right"/>
      <w:pPr>
        <w:ind w:left="2954" w:hanging="180"/>
      </w:pPr>
    </w:lvl>
    <w:lvl w:ilvl="3" w:tplc="0419000F" w:tentative="1">
      <w:start w:val="1"/>
      <w:numFmt w:val="decimal"/>
      <w:lvlText w:val="%4."/>
      <w:lvlJc w:val="left"/>
      <w:pPr>
        <w:ind w:left="3674" w:hanging="360"/>
      </w:pPr>
    </w:lvl>
    <w:lvl w:ilvl="4" w:tplc="04190019" w:tentative="1">
      <w:start w:val="1"/>
      <w:numFmt w:val="lowerLetter"/>
      <w:lvlText w:val="%5."/>
      <w:lvlJc w:val="left"/>
      <w:pPr>
        <w:ind w:left="4394" w:hanging="360"/>
      </w:pPr>
    </w:lvl>
    <w:lvl w:ilvl="5" w:tplc="0419001B" w:tentative="1">
      <w:start w:val="1"/>
      <w:numFmt w:val="lowerRoman"/>
      <w:lvlText w:val="%6."/>
      <w:lvlJc w:val="right"/>
      <w:pPr>
        <w:ind w:left="5114" w:hanging="180"/>
      </w:pPr>
    </w:lvl>
    <w:lvl w:ilvl="6" w:tplc="0419000F" w:tentative="1">
      <w:start w:val="1"/>
      <w:numFmt w:val="decimal"/>
      <w:lvlText w:val="%7."/>
      <w:lvlJc w:val="left"/>
      <w:pPr>
        <w:ind w:left="5834" w:hanging="360"/>
      </w:pPr>
    </w:lvl>
    <w:lvl w:ilvl="7" w:tplc="04190019" w:tentative="1">
      <w:start w:val="1"/>
      <w:numFmt w:val="lowerLetter"/>
      <w:lvlText w:val="%8."/>
      <w:lvlJc w:val="left"/>
      <w:pPr>
        <w:ind w:left="6554" w:hanging="360"/>
      </w:pPr>
    </w:lvl>
    <w:lvl w:ilvl="8" w:tplc="0419001B" w:tentative="1">
      <w:start w:val="1"/>
      <w:numFmt w:val="lowerRoman"/>
      <w:lvlText w:val="%9."/>
      <w:lvlJc w:val="right"/>
      <w:pPr>
        <w:ind w:left="7274" w:hanging="180"/>
      </w:pPr>
    </w:lvl>
  </w:abstractNum>
  <w:abstractNum w:abstractNumId="7" w15:restartNumberingAfterBreak="0">
    <w:nsid w:val="2B8A0660"/>
    <w:multiLevelType w:val="hybridMultilevel"/>
    <w:tmpl w:val="EE106762"/>
    <w:lvl w:ilvl="0" w:tplc="3F0C24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C304E0E"/>
    <w:multiLevelType w:val="multilevel"/>
    <w:tmpl w:val="87CC31E8"/>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826DBC"/>
    <w:multiLevelType w:val="hybridMultilevel"/>
    <w:tmpl w:val="27928A2E"/>
    <w:lvl w:ilvl="0" w:tplc="7332D760">
      <w:numFmt w:val="bullet"/>
      <w:lvlText w:val="-"/>
      <w:lvlJc w:val="left"/>
      <w:pPr>
        <w:ind w:left="1429" w:hanging="360"/>
      </w:pPr>
      <w:rPr>
        <w:rFonts w:ascii="Times New Roman" w:eastAsia="Times New Roman" w:hAnsi="Times New Roman" w:cs="Times New Roman" w:hint="default"/>
        <w:b/>
        <w:color w:val="auto"/>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15:restartNumberingAfterBreak="0">
    <w:nsid w:val="45A80740"/>
    <w:multiLevelType w:val="multilevel"/>
    <w:tmpl w:val="C4FEF90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15:restartNumberingAfterBreak="0">
    <w:nsid w:val="5422758D"/>
    <w:multiLevelType w:val="multilevel"/>
    <w:tmpl w:val="011CE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221C07"/>
    <w:multiLevelType w:val="hybridMultilevel"/>
    <w:tmpl w:val="C4407632"/>
    <w:lvl w:ilvl="0" w:tplc="7332D760">
      <w:numFmt w:val="bullet"/>
      <w:lvlText w:val="-"/>
      <w:lvlJc w:val="left"/>
      <w:pPr>
        <w:ind w:left="1429" w:hanging="360"/>
      </w:pPr>
      <w:rPr>
        <w:rFonts w:ascii="Times New Roman" w:eastAsia="Times New Roman" w:hAnsi="Times New Roman" w:cs="Times New Roman" w:hint="default"/>
        <w:b/>
        <w:color w:val="auto"/>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13" w15:restartNumberingAfterBreak="0">
    <w:nsid w:val="57F17962"/>
    <w:multiLevelType w:val="hybridMultilevel"/>
    <w:tmpl w:val="90F2411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59EA4181"/>
    <w:multiLevelType w:val="hybridMultilevel"/>
    <w:tmpl w:val="C354EC18"/>
    <w:lvl w:ilvl="0" w:tplc="2A568B12">
      <w:start w:val="5"/>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B4219F3"/>
    <w:multiLevelType w:val="hybridMultilevel"/>
    <w:tmpl w:val="D9E4BE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CCB0744"/>
    <w:multiLevelType w:val="multilevel"/>
    <w:tmpl w:val="CB12F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F0D083C"/>
    <w:multiLevelType w:val="multilevel"/>
    <w:tmpl w:val="36142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E27653D"/>
    <w:multiLevelType w:val="multilevel"/>
    <w:tmpl w:val="B6324C1C"/>
    <w:lvl w:ilvl="0">
      <w:start w:val="1"/>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7"/>
  </w:num>
  <w:num w:numId="2">
    <w:abstractNumId w:val="5"/>
  </w:num>
  <w:num w:numId="3">
    <w:abstractNumId w:val="16"/>
  </w:num>
  <w:num w:numId="4">
    <w:abstractNumId w:val="10"/>
  </w:num>
  <w:num w:numId="5">
    <w:abstractNumId w:val="2"/>
  </w:num>
  <w:num w:numId="6">
    <w:abstractNumId w:val="1"/>
  </w:num>
  <w:num w:numId="7">
    <w:abstractNumId w:val="0"/>
  </w:num>
  <w:num w:numId="8">
    <w:abstractNumId w:val="18"/>
  </w:num>
  <w:num w:numId="9">
    <w:abstractNumId w:val="12"/>
  </w:num>
  <w:num w:numId="10">
    <w:abstractNumId w:val="14"/>
  </w:num>
  <w:num w:numId="11">
    <w:abstractNumId w:val="8"/>
  </w:num>
  <w:num w:numId="12">
    <w:abstractNumId w:val="9"/>
  </w:num>
  <w:num w:numId="13">
    <w:abstractNumId w:val="15"/>
  </w:num>
  <w:num w:numId="14">
    <w:abstractNumId w:val="4"/>
  </w:num>
  <w:num w:numId="15">
    <w:abstractNumId w:val="6"/>
  </w:num>
  <w:num w:numId="16">
    <w:abstractNumId w:val="11"/>
  </w:num>
  <w:num w:numId="17">
    <w:abstractNumId w:val="7"/>
  </w:num>
  <w:num w:numId="18">
    <w:abstractNumId w:val="13"/>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9E4"/>
    <w:rsid w:val="000035FD"/>
    <w:rsid w:val="00007260"/>
    <w:rsid w:val="0001698C"/>
    <w:rsid w:val="00032885"/>
    <w:rsid w:val="00056B8C"/>
    <w:rsid w:val="00060E6E"/>
    <w:rsid w:val="00072158"/>
    <w:rsid w:val="00075490"/>
    <w:rsid w:val="000A115E"/>
    <w:rsid w:val="000A47B9"/>
    <w:rsid w:val="000C07F6"/>
    <w:rsid w:val="000C35F9"/>
    <w:rsid w:val="000D35D2"/>
    <w:rsid w:val="000F6C1E"/>
    <w:rsid w:val="00125EE7"/>
    <w:rsid w:val="001329A2"/>
    <w:rsid w:val="00136CDD"/>
    <w:rsid w:val="00145CBC"/>
    <w:rsid w:val="00151496"/>
    <w:rsid w:val="00153E5D"/>
    <w:rsid w:val="001716E7"/>
    <w:rsid w:val="001736A4"/>
    <w:rsid w:val="00195D80"/>
    <w:rsid w:val="001B5110"/>
    <w:rsid w:val="001B5FE3"/>
    <w:rsid w:val="001B6157"/>
    <w:rsid w:val="001B6EA1"/>
    <w:rsid w:val="001C46D3"/>
    <w:rsid w:val="001D5DAF"/>
    <w:rsid w:val="001D72F8"/>
    <w:rsid w:val="001D78AB"/>
    <w:rsid w:val="002075FB"/>
    <w:rsid w:val="002370AF"/>
    <w:rsid w:val="00243421"/>
    <w:rsid w:val="0025054D"/>
    <w:rsid w:val="002530DE"/>
    <w:rsid w:val="00254004"/>
    <w:rsid w:val="00263C6F"/>
    <w:rsid w:val="00294293"/>
    <w:rsid w:val="00295B96"/>
    <w:rsid w:val="002C3821"/>
    <w:rsid w:val="002F4210"/>
    <w:rsid w:val="00313AAF"/>
    <w:rsid w:val="00323932"/>
    <w:rsid w:val="00345B05"/>
    <w:rsid w:val="003513C6"/>
    <w:rsid w:val="00353FCE"/>
    <w:rsid w:val="00365FE7"/>
    <w:rsid w:val="003933B9"/>
    <w:rsid w:val="00396185"/>
    <w:rsid w:val="00397933"/>
    <w:rsid w:val="003A1EED"/>
    <w:rsid w:val="003C0A86"/>
    <w:rsid w:val="003C74DA"/>
    <w:rsid w:val="003D2546"/>
    <w:rsid w:val="003D3C57"/>
    <w:rsid w:val="00401A8B"/>
    <w:rsid w:val="004068CD"/>
    <w:rsid w:val="0041436F"/>
    <w:rsid w:val="004222A6"/>
    <w:rsid w:val="00433577"/>
    <w:rsid w:val="00433E0B"/>
    <w:rsid w:val="00434D68"/>
    <w:rsid w:val="00447F2A"/>
    <w:rsid w:val="0045292B"/>
    <w:rsid w:val="00456D27"/>
    <w:rsid w:val="004908AB"/>
    <w:rsid w:val="00493281"/>
    <w:rsid w:val="00497EBF"/>
    <w:rsid w:val="004A1940"/>
    <w:rsid w:val="004C3736"/>
    <w:rsid w:val="004D7271"/>
    <w:rsid w:val="004E753E"/>
    <w:rsid w:val="004F4833"/>
    <w:rsid w:val="004F66A1"/>
    <w:rsid w:val="00502CAC"/>
    <w:rsid w:val="00507F9D"/>
    <w:rsid w:val="00511E45"/>
    <w:rsid w:val="0051775E"/>
    <w:rsid w:val="00520060"/>
    <w:rsid w:val="0052525F"/>
    <w:rsid w:val="00525611"/>
    <w:rsid w:val="005268E1"/>
    <w:rsid w:val="00526A81"/>
    <w:rsid w:val="0053291B"/>
    <w:rsid w:val="00535B81"/>
    <w:rsid w:val="005527E7"/>
    <w:rsid w:val="005569A6"/>
    <w:rsid w:val="00573237"/>
    <w:rsid w:val="0058363C"/>
    <w:rsid w:val="0058562A"/>
    <w:rsid w:val="00586022"/>
    <w:rsid w:val="0059076C"/>
    <w:rsid w:val="00591894"/>
    <w:rsid w:val="00592BB6"/>
    <w:rsid w:val="005C0D04"/>
    <w:rsid w:val="005C1900"/>
    <w:rsid w:val="005C5AD0"/>
    <w:rsid w:val="005D0C1F"/>
    <w:rsid w:val="005D5158"/>
    <w:rsid w:val="005E3C53"/>
    <w:rsid w:val="005F5394"/>
    <w:rsid w:val="005F7F05"/>
    <w:rsid w:val="0060206E"/>
    <w:rsid w:val="006279F5"/>
    <w:rsid w:val="00635B05"/>
    <w:rsid w:val="00644512"/>
    <w:rsid w:val="0064757E"/>
    <w:rsid w:val="00654322"/>
    <w:rsid w:val="0065723C"/>
    <w:rsid w:val="0066392A"/>
    <w:rsid w:val="00666863"/>
    <w:rsid w:val="00682459"/>
    <w:rsid w:val="00690DB5"/>
    <w:rsid w:val="00693E05"/>
    <w:rsid w:val="00694755"/>
    <w:rsid w:val="0069544A"/>
    <w:rsid w:val="006A2CD5"/>
    <w:rsid w:val="006A561C"/>
    <w:rsid w:val="006B0334"/>
    <w:rsid w:val="006C1C4E"/>
    <w:rsid w:val="006D7949"/>
    <w:rsid w:val="006E2911"/>
    <w:rsid w:val="006F0151"/>
    <w:rsid w:val="006F4D2E"/>
    <w:rsid w:val="007027E3"/>
    <w:rsid w:val="00713DC3"/>
    <w:rsid w:val="0072486C"/>
    <w:rsid w:val="00726ED2"/>
    <w:rsid w:val="00727291"/>
    <w:rsid w:val="00757430"/>
    <w:rsid w:val="00763900"/>
    <w:rsid w:val="0076693B"/>
    <w:rsid w:val="00767193"/>
    <w:rsid w:val="007864C2"/>
    <w:rsid w:val="007A3B96"/>
    <w:rsid w:val="007B64D8"/>
    <w:rsid w:val="007C20B1"/>
    <w:rsid w:val="007C322C"/>
    <w:rsid w:val="007D312F"/>
    <w:rsid w:val="007F05A0"/>
    <w:rsid w:val="00800911"/>
    <w:rsid w:val="00800A19"/>
    <w:rsid w:val="00800BE5"/>
    <w:rsid w:val="00803F89"/>
    <w:rsid w:val="00805628"/>
    <w:rsid w:val="00812655"/>
    <w:rsid w:val="0083167F"/>
    <w:rsid w:val="00847504"/>
    <w:rsid w:val="008477A5"/>
    <w:rsid w:val="00861B41"/>
    <w:rsid w:val="00873B6E"/>
    <w:rsid w:val="00881F16"/>
    <w:rsid w:val="0088311A"/>
    <w:rsid w:val="00895FD0"/>
    <w:rsid w:val="008B0278"/>
    <w:rsid w:val="008B684C"/>
    <w:rsid w:val="008D1B17"/>
    <w:rsid w:val="008E163D"/>
    <w:rsid w:val="008E2569"/>
    <w:rsid w:val="009010BD"/>
    <w:rsid w:val="009011AB"/>
    <w:rsid w:val="00904D47"/>
    <w:rsid w:val="00906AC5"/>
    <w:rsid w:val="00912D68"/>
    <w:rsid w:val="00914E04"/>
    <w:rsid w:val="009169EF"/>
    <w:rsid w:val="00916DBA"/>
    <w:rsid w:val="00921103"/>
    <w:rsid w:val="00922E36"/>
    <w:rsid w:val="00931F4E"/>
    <w:rsid w:val="00932954"/>
    <w:rsid w:val="009331AB"/>
    <w:rsid w:val="00943D12"/>
    <w:rsid w:val="00951337"/>
    <w:rsid w:val="00961FA4"/>
    <w:rsid w:val="0096695D"/>
    <w:rsid w:val="009A1234"/>
    <w:rsid w:val="009B437D"/>
    <w:rsid w:val="009B4676"/>
    <w:rsid w:val="009B67CF"/>
    <w:rsid w:val="009B76E2"/>
    <w:rsid w:val="009D1917"/>
    <w:rsid w:val="009E1D9D"/>
    <w:rsid w:val="009F44E2"/>
    <w:rsid w:val="00A20EDF"/>
    <w:rsid w:val="00A415F2"/>
    <w:rsid w:val="00A4350B"/>
    <w:rsid w:val="00A44911"/>
    <w:rsid w:val="00A51D7B"/>
    <w:rsid w:val="00A54D53"/>
    <w:rsid w:val="00A5673A"/>
    <w:rsid w:val="00A62819"/>
    <w:rsid w:val="00A91C29"/>
    <w:rsid w:val="00A925B2"/>
    <w:rsid w:val="00A92EEB"/>
    <w:rsid w:val="00A94BBB"/>
    <w:rsid w:val="00A974CC"/>
    <w:rsid w:val="00AB131C"/>
    <w:rsid w:val="00AB2993"/>
    <w:rsid w:val="00AC6D19"/>
    <w:rsid w:val="00AC6E6E"/>
    <w:rsid w:val="00AD2656"/>
    <w:rsid w:val="00AD3E9E"/>
    <w:rsid w:val="00AF7D00"/>
    <w:rsid w:val="00B012B3"/>
    <w:rsid w:val="00B11E00"/>
    <w:rsid w:val="00B30F19"/>
    <w:rsid w:val="00B40BB2"/>
    <w:rsid w:val="00B54E17"/>
    <w:rsid w:val="00B552D8"/>
    <w:rsid w:val="00B7113E"/>
    <w:rsid w:val="00B718E8"/>
    <w:rsid w:val="00B93757"/>
    <w:rsid w:val="00BA05A3"/>
    <w:rsid w:val="00BB13AE"/>
    <w:rsid w:val="00BD030B"/>
    <w:rsid w:val="00BF3B64"/>
    <w:rsid w:val="00C15BDB"/>
    <w:rsid w:val="00C35C90"/>
    <w:rsid w:val="00C40EA4"/>
    <w:rsid w:val="00C458A8"/>
    <w:rsid w:val="00C5223F"/>
    <w:rsid w:val="00C676E1"/>
    <w:rsid w:val="00C81930"/>
    <w:rsid w:val="00C8417F"/>
    <w:rsid w:val="00C92E20"/>
    <w:rsid w:val="00CA4E0F"/>
    <w:rsid w:val="00CD3DE5"/>
    <w:rsid w:val="00CE7890"/>
    <w:rsid w:val="00D01A20"/>
    <w:rsid w:val="00D05D4B"/>
    <w:rsid w:val="00D274CD"/>
    <w:rsid w:val="00D32B4F"/>
    <w:rsid w:val="00D33A9C"/>
    <w:rsid w:val="00D3619C"/>
    <w:rsid w:val="00D37E28"/>
    <w:rsid w:val="00D52FD7"/>
    <w:rsid w:val="00D649E4"/>
    <w:rsid w:val="00D65FE8"/>
    <w:rsid w:val="00D76B79"/>
    <w:rsid w:val="00D7718F"/>
    <w:rsid w:val="00D80895"/>
    <w:rsid w:val="00D8746B"/>
    <w:rsid w:val="00DA2847"/>
    <w:rsid w:val="00DB2A02"/>
    <w:rsid w:val="00DB6A1E"/>
    <w:rsid w:val="00DD0702"/>
    <w:rsid w:val="00DD1DAE"/>
    <w:rsid w:val="00DD49EF"/>
    <w:rsid w:val="00DF7585"/>
    <w:rsid w:val="00E06F0C"/>
    <w:rsid w:val="00E15FE8"/>
    <w:rsid w:val="00E3610A"/>
    <w:rsid w:val="00E37C26"/>
    <w:rsid w:val="00E44F09"/>
    <w:rsid w:val="00E63945"/>
    <w:rsid w:val="00E664AD"/>
    <w:rsid w:val="00E8076A"/>
    <w:rsid w:val="00E94ADE"/>
    <w:rsid w:val="00EC5219"/>
    <w:rsid w:val="00ED2469"/>
    <w:rsid w:val="00ED2D87"/>
    <w:rsid w:val="00F1142C"/>
    <w:rsid w:val="00F17337"/>
    <w:rsid w:val="00F26268"/>
    <w:rsid w:val="00F422A5"/>
    <w:rsid w:val="00F46ED1"/>
    <w:rsid w:val="00F542F9"/>
    <w:rsid w:val="00F610A7"/>
    <w:rsid w:val="00F62EAD"/>
    <w:rsid w:val="00F9037C"/>
    <w:rsid w:val="00F958A8"/>
    <w:rsid w:val="00F95F9C"/>
    <w:rsid w:val="00FA1C92"/>
    <w:rsid w:val="00FB0700"/>
    <w:rsid w:val="00FC4DC9"/>
    <w:rsid w:val="00FF03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13317"/>
  <w15:chartTrackingRefBased/>
  <w15:docId w15:val="{058D56A7-749E-4721-AC7B-665DD7EB0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49E4"/>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6185"/>
    <w:pPr>
      <w:ind w:left="720"/>
      <w:contextualSpacing/>
    </w:pPr>
  </w:style>
  <w:style w:type="paragraph" w:styleId="a4">
    <w:name w:val="Subtitle"/>
    <w:basedOn w:val="a"/>
    <w:link w:val="a5"/>
    <w:qFormat/>
    <w:rsid w:val="00AC6D19"/>
    <w:pPr>
      <w:spacing w:after="0" w:line="240" w:lineRule="auto"/>
      <w:jc w:val="center"/>
    </w:pPr>
    <w:rPr>
      <w:rFonts w:ascii="Times New Roman" w:hAnsi="Times New Roman"/>
      <w:sz w:val="32"/>
      <w:szCs w:val="24"/>
      <w:lang w:val="uk-UA"/>
    </w:rPr>
  </w:style>
  <w:style w:type="character" w:customStyle="1" w:styleId="a5">
    <w:name w:val="Подзаголовок Знак"/>
    <w:basedOn w:val="a0"/>
    <w:link w:val="a4"/>
    <w:rsid w:val="00AC6D19"/>
    <w:rPr>
      <w:rFonts w:ascii="Times New Roman" w:eastAsia="Times New Roman" w:hAnsi="Times New Roman" w:cs="Times New Roman"/>
      <w:sz w:val="32"/>
      <w:szCs w:val="24"/>
      <w:lang w:val="uk-UA" w:eastAsia="ru-RU"/>
    </w:rPr>
  </w:style>
  <w:style w:type="paragraph" w:styleId="a6">
    <w:name w:val="header"/>
    <w:basedOn w:val="a"/>
    <w:link w:val="a7"/>
    <w:uiPriority w:val="99"/>
    <w:unhideWhenUsed/>
    <w:rsid w:val="00FF03E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3E9"/>
    <w:rPr>
      <w:rFonts w:ascii="Calibri" w:eastAsia="Times New Roman" w:hAnsi="Calibri" w:cs="Times New Roman"/>
      <w:lang w:eastAsia="ru-RU"/>
    </w:rPr>
  </w:style>
  <w:style w:type="paragraph" w:styleId="a8">
    <w:name w:val="footer"/>
    <w:basedOn w:val="a"/>
    <w:link w:val="a9"/>
    <w:uiPriority w:val="99"/>
    <w:unhideWhenUsed/>
    <w:rsid w:val="00FF03E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F03E9"/>
    <w:rPr>
      <w:rFonts w:ascii="Calibri" w:eastAsia="Times New Roman" w:hAnsi="Calibri" w:cs="Times New Roman"/>
      <w:lang w:eastAsia="ru-RU"/>
    </w:rPr>
  </w:style>
  <w:style w:type="character" w:styleId="aa">
    <w:name w:val="footnote reference"/>
    <w:uiPriority w:val="99"/>
    <w:rsid w:val="00B552D8"/>
    <w:rPr>
      <w:rFonts w:cs="Times New Roman"/>
      <w:vertAlign w:val="superscript"/>
    </w:rPr>
  </w:style>
  <w:style w:type="paragraph" w:styleId="ab">
    <w:name w:val="Title"/>
    <w:basedOn w:val="a"/>
    <w:next w:val="a"/>
    <w:link w:val="ac"/>
    <w:qFormat/>
    <w:rsid w:val="006B0334"/>
    <w:pPr>
      <w:spacing w:after="0" w:line="240" w:lineRule="auto"/>
      <w:contextualSpacing/>
    </w:pPr>
    <w:rPr>
      <w:rFonts w:ascii="Cambria" w:hAnsi="Cambria"/>
      <w:spacing w:val="-10"/>
      <w:kern w:val="28"/>
      <w:sz w:val="56"/>
      <w:szCs w:val="56"/>
      <w:lang w:val="en-US" w:eastAsia="en-US"/>
    </w:rPr>
  </w:style>
  <w:style w:type="character" w:customStyle="1" w:styleId="ac">
    <w:name w:val="Заголовок Знак"/>
    <w:basedOn w:val="a0"/>
    <w:link w:val="ab"/>
    <w:rsid w:val="006B0334"/>
    <w:rPr>
      <w:rFonts w:ascii="Cambria" w:eastAsia="Times New Roman" w:hAnsi="Cambria" w:cs="Times New Roman"/>
      <w:spacing w:val="-10"/>
      <w:kern w:val="28"/>
      <w:sz w:val="56"/>
      <w:szCs w:val="56"/>
      <w:lang w:val="en-US"/>
    </w:rPr>
  </w:style>
  <w:style w:type="paragraph" w:customStyle="1" w:styleId="CharChar">
    <w:name w:val="Char Знак Знак Char Знак Знак Знак Знак Знак Знак Знак Знак Знак Знак Знак Знак Знак"/>
    <w:basedOn w:val="a"/>
    <w:rsid w:val="00800A19"/>
    <w:pPr>
      <w:spacing w:after="0" w:line="240" w:lineRule="auto"/>
    </w:pPr>
    <w:rPr>
      <w:rFonts w:ascii="Verdana" w:hAnsi="Verdana"/>
      <w:sz w:val="20"/>
      <w:szCs w:val="20"/>
      <w:lang w:val="en-US" w:eastAsia="en-US"/>
    </w:rPr>
  </w:style>
  <w:style w:type="character" w:styleId="ad">
    <w:name w:val="Hyperlink"/>
    <w:basedOn w:val="a0"/>
    <w:uiPriority w:val="99"/>
    <w:semiHidden/>
    <w:unhideWhenUsed/>
    <w:rsid w:val="00365FE7"/>
    <w:rPr>
      <w:color w:val="0000FF"/>
      <w:u w:val="single"/>
    </w:rPr>
  </w:style>
  <w:style w:type="paragraph" w:styleId="ae">
    <w:name w:val="Balloon Text"/>
    <w:basedOn w:val="a"/>
    <w:link w:val="af"/>
    <w:uiPriority w:val="99"/>
    <w:semiHidden/>
    <w:unhideWhenUsed/>
    <w:rsid w:val="00922E3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922E36"/>
    <w:rPr>
      <w:rFonts w:ascii="Segoe UI" w:eastAsia="Times New Roman" w:hAnsi="Segoe UI" w:cs="Segoe UI"/>
      <w:sz w:val="18"/>
      <w:szCs w:val="18"/>
      <w:lang w:eastAsia="ru-RU"/>
    </w:rPr>
  </w:style>
  <w:style w:type="character" w:styleId="af0">
    <w:name w:val="Strong"/>
    <w:basedOn w:val="a0"/>
    <w:uiPriority w:val="22"/>
    <w:qFormat/>
    <w:rsid w:val="00254004"/>
    <w:rPr>
      <w:b/>
      <w:bCs/>
    </w:rPr>
  </w:style>
  <w:style w:type="paragraph" w:styleId="af1">
    <w:name w:val="Normal (Web)"/>
    <w:basedOn w:val="a"/>
    <w:uiPriority w:val="99"/>
    <w:unhideWhenUsed/>
    <w:rsid w:val="00254004"/>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244859">
      <w:bodyDiv w:val="1"/>
      <w:marLeft w:val="0"/>
      <w:marRight w:val="0"/>
      <w:marTop w:val="0"/>
      <w:marBottom w:val="0"/>
      <w:divBdr>
        <w:top w:val="none" w:sz="0" w:space="0" w:color="auto"/>
        <w:left w:val="none" w:sz="0" w:space="0" w:color="auto"/>
        <w:bottom w:val="none" w:sz="0" w:space="0" w:color="auto"/>
        <w:right w:val="none" w:sz="0" w:space="0" w:color="auto"/>
      </w:divBdr>
    </w:div>
    <w:div w:id="1427967464">
      <w:bodyDiv w:val="1"/>
      <w:marLeft w:val="0"/>
      <w:marRight w:val="0"/>
      <w:marTop w:val="0"/>
      <w:marBottom w:val="0"/>
      <w:divBdr>
        <w:top w:val="none" w:sz="0" w:space="0" w:color="auto"/>
        <w:left w:val="none" w:sz="0" w:space="0" w:color="auto"/>
        <w:bottom w:val="none" w:sz="0" w:space="0" w:color="auto"/>
        <w:right w:val="none" w:sz="0" w:space="0" w:color="auto"/>
      </w:divBdr>
      <w:divsChild>
        <w:div w:id="510025801">
          <w:marLeft w:val="0"/>
          <w:marRight w:val="0"/>
          <w:marTop w:val="0"/>
          <w:marBottom w:val="150"/>
          <w:divBdr>
            <w:top w:val="none" w:sz="0" w:space="0" w:color="auto"/>
            <w:left w:val="none" w:sz="0" w:space="0" w:color="auto"/>
            <w:bottom w:val="none" w:sz="0" w:space="0" w:color="auto"/>
            <w:right w:val="none" w:sz="0" w:space="0" w:color="auto"/>
          </w:divBdr>
        </w:div>
        <w:div w:id="546374915">
          <w:marLeft w:val="0"/>
          <w:marRight w:val="0"/>
          <w:marTop w:val="150"/>
          <w:marBottom w:val="150"/>
          <w:divBdr>
            <w:top w:val="none" w:sz="0" w:space="0" w:color="auto"/>
            <w:left w:val="none" w:sz="0" w:space="0" w:color="auto"/>
            <w:bottom w:val="none" w:sz="0" w:space="0" w:color="auto"/>
            <w:right w:val="none" w:sz="0" w:space="0" w:color="auto"/>
          </w:divBdr>
        </w:div>
      </w:divsChild>
    </w:div>
    <w:div w:id="1805268950">
      <w:bodyDiv w:val="1"/>
      <w:marLeft w:val="0"/>
      <w:marRight w:val="0"/>
      <w:marTop w:val="0"/>
      <w:marBottom w:val="0"/>
      <w:divBdr>
        <w:top w:val="none" w:sz="0" w:space="0" w:color="auto"/>
        <w:left w:val="none" w:sz="0" w:space="0" w:color="auto"/>
        <w:bottom w:val="none" w:sz="0" w:space="0" w:color="auto"/>
        <w:right w:val="none" w:sz="0" w:space="0" w:color="auto"/>
      </w:divBdr>
    </w:div>
    <w:div w:id="1822501624">
      <w:bodyDiv w:val="1"/>
      <w:marLeft w:val="0"/>
      <w:marRight w:val="0"/>
      <w:marTop w:val="0"/>
      <w:marBottom w:val="0"/>
      <w:divBdr>
        <w:top w:val="none" w:sz="0" w:space="0" w:color="auto"/>
        <w:left w:val="none" w:sz="0" w:space="0" w:color="auto"/>
        <w:bottom w:val="none" w:sz="0" w:space="0" w:color="auto"/>
        <w:right w:val="none" w:sz="0" w:space="0" w:color="auto"/>
      </w:divBdr>
      <w:divsChild>
        <w:div w:id="58748531">
          <w:marLeft w:val="0"/>
          <w:marRight w:val="0"/>
          <w:marTop w:val="150"/>
          <w:marBottom w:val="150"/>
          <w:divBdr>
            <w:top w:val="none" w:sz="0" w:space="0" w:color="auto"/>
            <w:left w:val="none" w:sz="0" w:space="0" w:color="auto"/>
            <w:bottom w:val="none" w:sz="0" w:space="0" w:color="auto"/>
            <w:right w:val="none" w:sz="0" w:space="0" w:color="auto"/>
          </w:divBdr>
        </w:div>
        <w:div w:id="176357497">
          <w:marLeft w:val="0"/>
          <w:marRight w:val="0"/>
          <w:marTop w:val="0"/>
          <w:marBottom w:val="150"/>
          <w:divBdr>
            <w:top w:val="none" w:sz="0" w:space="0" w:color="auto"/>
            <w:left w:val="none" w:sz="0" w:space="0" w:color="auto"/>
            <w:bottom w:val="none" w:sz="0" w:space="0" w:color="auto"/>
            <w:right w:val="none" w:sz="0" w:space="0" w:color="auto"/>
          </w:divBdr>
        </w:div>
      </w:divsChild>
    </w:div>
    <w:div w:id="186208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0B3m2TqBM0APKQWdtUlJ4NkxhWDA/view?usp=sharin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rive.google.com/file/d/0B3m2TqBM0APKTUlZX2tzM09wOFk/view?usp=shari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DF39A8-6703-45E5-ACAB-EF4A01BB1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4004</TotalTime>
  <Pages>46</Pages>
  <Words>54414</Words>
  <Characters>31017</Characters>
  <Application>Microsoft Office Word</Application>
  <DocSecurity>0</DocSecurity>
  <Lines>258</Lines>
  <Paragraphs>170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85261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Student 11</cp:lastModifiedBy>
  <cp:revision>24</cp:revision>
  <cp:lastPrinted>2020-10-22T12:04:00Z</cp:lastPrinted>
  <dcterms:created xsi:type="dcterms:W3CDTF">2020-08-17T12:58:00Z</dcterms:created>
  <dcterms:modified xsi:type="dcterms:W3CDTF">2021-09-15T08:49:00Z</dcterms:modified>
</cp:coreProperties>
</file>