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64" w:rsidRDefault="00EE2564" w:rsidP="00EE2564">
      <w:pPr>
        <w:jc w:val="center"/>
        <w:rPr>
          <w:b/>
          <w:szCs w:val="28"/>
        </w:rPr>
      </w:pPr>
      <w:proofErr w:type="spellStart"/>
      <w:r>
        <w:rPr>
          <w:b/>
          <w:szCs w:val="28"/>
        </w:rPr>
        <w:t>Студенянська</w:t>
      </w:r>
      <w:proofErr w:type="spellEnd"/>
      <w:r>
        <w:rPr>
          <w:b/>
          <w:szCs w:val="28"/>
        </w:rPr>
        <w:t xml:space="preserve"> сільська рада</w:t>
      </w:r>
    </w:p>
    <w:p w:rsidR="00EE2564" w:rsidRDefault="00EE2564" w:rsidP="00EE2564">
      <w:pPr>
        <w:jc w:val="center"/>
        <w:rPr>
          <w:b/>
          <w:sz w:val="24"/>
          <w:szCs w:val="24"/>
          <w:u w:val="single"/>
        </w:rPr>
      </w:pPr>
      <w:r>
        <w:rPr>
          <w:b/>
          <w:sz w:val="24"/>
          <w:szCs w:val="24"/>
          <w:u w:val="single"/>
        </w:rPr>
        <w:t>__</w:t>
      </w:r>
      <w:r>
        <w:rPr>
          <w:b/>
          <w:szCs w:val="28"/>
          <w:u w:val="single"/>
        </w:rPr>
        <w:t>Опорний навчальний заклад «</w:t>
      </w:r>
      <w:proofErr w:type="spellStart"/>
      <w:r>
        <w:rPr>
          <w:b/>
          <w:szCs w:val="28"/>
          <w:u w:val="single"/>
        </w:rPr>
        <w:t>Студенянська</w:t>
      </w:r>
      <w:proofErr w:type="spellEnd"/>
      <w:r>
        <w:rPr>
          <w:b/>
          <w:szCs w:val="28"/>
          <w:u w:val="single"/>
        </w:rPr>
        <w:t xml:space="preserve"> ЗОШ І- ІІІ ступенів»</w:t>
      </w:r>
      <w:r>
        <w:rPr>
          <w:b/>
          <w:sz w:val="24"/>
          <w:szCs w:val="24"/>
          <w:u w:val="single"/>
        </w:rPr>
        <w:t xml:space="preserve">  __</w:t>
      </w:r>
    </w:p>
    <w:p w:rsidR="00EE2564" w:rsidRDefault="00EE2564" w:rsidP="00EE2564">
      <w:pPr>
        <w:jc w:val="center"/>
        <w:rPr>
          <w:b/>
          <w:sz w:val="24"/>
          <w:szCs w:val="24"/>
        </w:rPr>
      </w:pPr>
      <w:r>
        <w:rPr>
          <w:b/>
          <w:sz w:val="24"/>
          <w:szCs w:val="24"/>
        </w:rPr>
        <w:t xml:space="preserve">24715, вул. Соборна 44, с. Студена, </w:t>
      </w:r>
      <w:proofErr w:type="spellStart"/>
      <w:r>
        <w:rPr>
          <w:b/>
          <w:sz w:val="24"/>
          <w:szCs w:val="24"/>
        </w:rPr>
        <w:t>Піщанського</w:t>
      </w:r>
      <w:proofErr w:type="spellEnd"/>
      <w:r>
        <w:rPr>
          <w:b/>
          <w:sz w:val="24"/>
          <w:szCs w:val="24"/>
        </w:rPr>
        <w:t xml:space="preserve"> району, Вінницької області,</w:t>
      </w:r>
    </w:p>
    <w:p w:rsidR="00EE2564" w:rsidRDefault="00EE2564" w:rsidP="00EE2564">
      <w:pPr>
        <w:jc w:val="center"/>
        <w:rPr>
          <w:b/>
          <w:sz w:val="24"/>
          <w:szCs w:val="24"/>
          <w:lang w:val="ru-RU"/>
        </w:rPr>
      </w:pPr>
      <w:proofErr w:type="spellStart"/>
      <w:r>
        <w:rPr>
          <w:b/>
          <w:sz w:val="24"/>
          <w:szCs w:val="24"/>
        </w:rPr>
        <w:t>тел</w:t>
      </w:r>
      <w:proofErr w:type="spellEnd"/>
      <w:r>
        <w:rPr>
          <w:b/>
          <w:sz w:val="24"/>
          <w:szCs w:val="24"/>
        </w:rPr>
        <w:t xml:space="preserve">. 8(04349)2-45-31, електронна пошта: </w:t>
      </w:r>
      <w:proofErr w:type="spellStart"/>
      <w:r>
        <w:rPr>
          <w:b/>
          <w:sz w:val="24"/>
          <w:szCs w:val="24"/>
        </w:rPr>
        <w:t>studena_school</w:t>
      </w:r>
      <w:proofErr w:type="spellEnd"/>
      <w:r>
        <w:rPr>
          <w:b/>
          <w:sz w:val="24"/>
          <w:szCs w:val="24"/>
        </w:rPr>
        <w:t>@</w:t>
      </w:r>
      <w:proofErr w:type="spellStart"/>
      <w:r>
        <w:rPr>
          <w:b/>
          <w:sz w:val="24"/>
          <w:szCs w:val="24"/>
          <w:lang w:val="en-US"/>
        </w:rPr>
        <w:t>ukr</w:t>
      </w:r>
      <w:proofErr w:type="spellEnd"/>
      <w:r>
        <w:rPr>
          <w:b/>
          <w:sz w:val="24"/>
          <w:szCs w:val="24"/>
        </w:rPr>
        <w:t>.</w:t>
      </w:r>
      <w:r>
        <w:rPr>
          <w:b/>
          <w:sz w:val="24"/>
          <w:szCs w:val="24"/>
          <w:lang w:val="en-US"/>
        </w:rPr>
        <w:t>net</w:t>
      </w:r>
    </w:p>
    <w:p w:rsidR="00EE2564" w:rsidRDefault="00EE2564" w:rsidP="00EE2564">
      <w:pPr>
        <w:jc w:val="center"/>
        <w:rPr>
          <w:b/>
          <w:sz w:val="22"/>
        </w:rPr>
      </w:pPr>
    </w:p>
    <w:p w:rsidR="00EE2564" w:rsidRDefault="00EE2564" w:rsidP="00EE2564">
      <w:pPr>
        <w:jc w:val="center"/>
      </w:pPr>
      <w:r>
        <w:t xml:space="preserve"> Витяг з протоколу №7</w:t>
      </w:r>
    </w:p>
    <w:p w:rsidR="00EE2564" w:rsidRDefault="00EE2564" w:rsidP="00EE2564"/>
    <w:p w:rsidR="00EE2564" w:rsidRDefault="00EE2564" w:rsidP="00EE2564">
      <w:r>
        <w:t>засідання педагогічної ради ОНЗ «</w:t>
      </w:r>
      <w:proofErr w:type="spellStart"/>
      <w:r>
        <w:t>Студенянська</w:t>
      </w:r>
      <w:proofErr w:type="spellEnd"/>
      <w:r>
        <w:t xml:space="preserve"> ЗОШ І- ІІІ ступенів»</w:t>
      </w:r>
    </w:p>
    <w:p w:rsidR="00EE2564" w:rsidRDefault="00EE2564" w:rsidP="00EE2564">
      <w:pPr>
        <w:jc w:val="center"/>
      </w:pPr>
      <w:r>
        <w:t>від  13 березня 2020 року</w:t>
      </w:r>
    </w:p>
    <w:p w:rsidR="00EE2564" w:rsidRDefault="00EE2564" w:rsidP="00EE2564"/>
    <w:p w:rsidR="00EE2564" w:rsidRDefault="00EE2564" w:rsidP="00EE2564">
      <w:r>
        <w:t>Голова педагогічної</w:t>
      </w:r>
      <w:r w:rsidR="00BA7D25">
        <w:t xml:space="preserve"> ради – Багрій С. І., директор</w:t>
      </w:r>
      <w:r>
        <w:t xml:space="preserve"> навчального закладу </w:t>
      </w:r>
    </w:p>
    <w:p w:rsidR="00EE2564" w:rsidRDefault="00EE2564" w:rsidP="00EE2564">
      <w:r>
        <w:t xml:space="preserve">Секретар педагогічної ради – </w:t>
      </w:r>
      <w:proofErr w:type="spellStart"/>
      <w:r>
        <w:t>Мацькур</w:t>
      </w:r>
      <w:proofErr w:type="spellEnd"/>
      <w:r>
        <w:t xml:space="preserve"> Н. Г., вчитель географії</w:t>
      </w:r>
    </w:p>
    <w:p w:rsidR="00EE2564" w:rsidRDefault="00EE2564" w:rsidP="00EE2564"/>
    <w:p w:rsidR="00EE2564" w:rsidRDefault="00EE2564" w:rsidP="00EE2564">
      <w:r>
        <w:t>Всього педагогічних працівників  - 23</w:t>
      </w:r>
    </w:p>
    <w:p w:rsidR="00EE2564" w:rsidRDefault="00EE2564" w:rsidP="00EE2564">
      <w:r>
        <w:t>Присутні – 23( список додається)</w:t>
      </w:r>
    </w:p>
    <w:p w:rsidR="00EE2564" w:rsidRDefault="00EE2564" w:rsidP="00EE2564">
      <w:r>
        <w:t>Запрошені - 0</w:t>
      </w:r>
    </w:p>
    <w:p w:rsidR="00EE2564" w:rsidRPr="009A2116" w:rsidRDefault="00EE2564" w:rsidP="00EE2564"/>
    <w:p w:rsidR="00EE2564" w:rsidRDefault="00EE2564" w:rsidP="00EE2564"/>
    <w:p w:rsidR="00EE2564" w:rsidRDefault="00EE2564" w:rsidP="00EE2564">
      <w:r>
        <w:t>ПОРЯДОК ДЕННИЙ:</w:t>
      </w:r>
    </w:p>
    <w:p w:rsidR="00EE2564" w:rsidRPr="00C7447B" w:rsidRDefault="00EE2564" w:rsidP="00EE2564"/>
    <w:p w:rsidR="00EE2564" w:rsidRPr="00B82798" w:rsidRDefault="00EE2564" w:rsidP="00EE2564">
      <w:pPr>
        <w:numPr>
          <w:ilvl w:val="0"/>
          <w:numId w:val="5"/>
        </w:numPr>
        <w:spacing w:line="276" w:lineRule="auto"/>
        <w:jc w:val="both"/>
        <w:rPr>
          <w:rFonts w:eastAsia="Times New Roman"/>
          <w:szCs w:val="28"/>
        </w:rPr>
      </w:pPr>
      <w:r>
        <w:rPr>
          <w:szCs w:val="28"/>
        </w:rPr>
        <w:t>Про організацію  дистанційної роботи вчителів та затвердження дистанційних технологій освітнього процесу.</w:t>
      </w:r>
    </w:p>
    <w:p w:rsidR="00EE2564" w:rsidRPr="001C0D2E" w:rsidRDefault="00EE2564" w:rsidP="00EE2564">
      <w:pPr>
        <w:tabs>
          <w:tab w:val="left" w:pos="5700"/>
        </w:tabs>
        <w:spacing w:line="276" w:lineRule="auto"/>
        <w:ind w:left="720"/>
        <w:jc w:val="both"/>
        <w:rPr>
          <w:rFonts w:eastAsia="Times New Roman"/>
          <w:szCs w:val="28"/>
        </w:rPr>
      </w:pPr>
      <w:r>
        <w:rPr>
          <w:rFonts w:eastAsia="Times New Roman"/>
          <w:szCs w:val="28"/>
        </w:rPr>
        <w:tab/>
        <w:t>(Багрій С. І., Подолян Н. І. )</w:t>
      </w:r>
    </w:p>
    <w:p w:rsidR="00EE2564" w:rsidRPr="008B1511" w:rsidRDefault="00EE2564" w:rsidP="00EE2564">
      <w:pPr>
        <w:pStyle w:val="a3"/>
        <w:numPr>
          <w:ilvl w:val="1"/>
          <w:numId w:val="2"/>
        </w:numPr>
        <w:jc w:val="both"/>
        <w:rPr>
          <w:rFonts w:eastAsia="Times New Roman"/>
          <w:szCs w:val="28"/>
        </w:rPr>
      </w:pPr>
      <w:r w:rsidRPr="008B1511">
        <w:rPr>
          <w:szCs w:val="28"/>
        </w:rPr>
        <w:t>СЛУХАЛИ:</w:t>
      </w:r>
    </w:p>
    <w:p w:rsidR="00EE2564" w:rsidRDefault="00BA7D25" w:rsidP="00EE2564">
      <w:pPr>
        <w:pStyle w:val="a3"/>
        <w:ind w:left="1440"/>
        <w:jc w:val="both"/>
        <w:rPr>
          <w:caps/>
          <w:color w:val="1D1D1B"/>
          <w:spacing w:val="30"/>
          <w:szCs w:val="28"/>
        </w:rPr>
      </w:pPr>
      <w:r>
        <w:rPr>
          <w:szCs w:val="28"/>
        </w:rPr>
        <w:t>Багрій С. І., директор</w:t>
      </w:r>
      <w:r w:rsidR="00EE2564">
        <w:rPr>
          <w:szCs w:val="28"/>
        </w:rPr>
        <w:t xml:space="preserve"> навчального закладу, яка повідомила, що за Постановою Кабінету Міністрів </w:t>
      </w:r>
      <w:r w:rsidR="00EE2564">
        <w:rPr>
          <w:color w:val="1D1D1B"/>
          <w:spacing w:val="15"/>
          <w:szCs w:val="28"/>
        </w:rPr>
        <w:t>від 11 березня 2020 р. № 211</w:t>
      </w:r>
      <w:r w:rsidR="00EE2564">
        <w:rPr>
          <w:caps/>
          <w:color w:val="1D1D1B"/>
          <w:spacing w:val="30"/>
          <w:szCs w:val="28"/>
        </w:rPr>
        <w:t xml:space="preserve"> «</w:t>
      </w:r>
      <w:r w:rsidR="00EE2564">
        <w:rPr>
          <w:color w:val="1D1D1B"/>
          <w:szCs w:val="28"/>
        </w:rPr>
        <w:t xml:space="preserve">Про запобігання поширенню на території України </w:t>
      </w:r>
      <w:proofErr w:type="spellStart"/>
      <w:r w:rsidR="00EE2564">
        <w:rPr>
          <w:color w:val="1D1D1B"/>
          <w:szCs w:val="28"/>
        </w:rPr>
        <w:t>коронавірусу</w:t>
      </w:r>
      <w:proofErr w:type="spellEnd"/>
      <w:r w:rsidR="00EE2564">
        <w:rPr>
          <w:color w:val="1D1D1B"/>
          <w:szCs w:val="28"/>
        </w:rPr>
        <w:t xml:space="preserve"> COVID-19»,</w:t>
      </w:r>
    </w:p>
    <w:p w:rsidR="00EE2564" w:rsidRDefault="00EE2564" w:rsidP="00EE2564">
      <w:pPr>
        <w:jc w:val="both"/>
        <w:textAlignment w:val="baseline"/>
        <w:rPr>
          <w:color w:val="1D1D1B"/>
          <w:szCs w:val="28"/>
        </w:rPr>
      </w:pPr>
      <w:r>
        <w:rPr>
          <w:color w:val="1D1D1B"/>
          <w:szCs w:val="28"/>
        </w:rPr>
        <w:t xml:space="preserve">відповідно до статті 29 Закону України “Про захист населення від інфекційних </w:t>
      </w:r>
      <w:proofErr w:type="spellStart"/>
      <w:r>
        <w:rPr>
          <w:color w:val="1D1D1B"/>
          <w:szCs w:val="28"/>
        </w:rPr>
        <w:t>хвороб</w:t>
      </w:r>
      <w:proofErr w:type="spellEnd"/>
      <w:r>
        <w:rPr>
          <w:color w:val="1D1D1B"/>
          <w:szCs w:val="28"/>
        </w:rPr>
        <w:t xml:space="preserve">” з метою запобігання поширенню на території України </w:t>
      </w:r>
      <w:proofErr w:type="spellStart"/>
      <w:r>
        <w:rPr>
          <w:color w:val="1D1D1B"/>
          <w:szCs w:val="28"/>
        </w:rPr>
        <w:t>коронавірусу</w:t>
      </w:r>
      <w:proofErr w:type="spellEnd"/>
      <w:r>
        <w:rPr>
          <w:color w:val="1D1D1B"/>
          <w:szCs w:val="28"/>
        </w:rPr>
        <w:t xml:space="preserve"> COVID-19 та з урахуванням рішення Державної комісії з питань техногенно-екологічної безпеки та надзвичайних ситуацій від 10 березня 2020 р. </w:t>
      </w:r>
    </w:p>
    <w:p w:rsidR="00EE2564" w:rsidRDefault="00EE2564" w:rsidP="00EE2564">
      <w:pPr>
        <w:ind w:firstLine="567"/>
        <w:rPr>
          <w:color w:val="1D1D1B"/>
          <w:szCs w:val="28"/>
        </w:rPr>
      </w:pPr>
      <w:r>
        <w:rPr>
          <w:color w:val="1D1D1B"/>
          <w:szCs w:val="28"/>
        </w:rPr>
        <w:t xml:space="preserve">установлено з 12 березня до 3 квітня 2020 р. на усій території України карантин, заборонивши відвідування закладів освіти її здобувачами; проведення всіх масових заходів, у яких бере участь понад 200 осіб, крім заходів, необхідних для забезпечення роботи органів державної влади та органів місцевого самоврядування. Спортивні заходи дозволяється проводити без участі глядачів (уболівальників). Також ознайомила із змістом </w:t>
      </w:r>
      <w:r>
        <w:rPr>
          <w:szCs w:val="28"/>
        </w:rPr>
        <w:t xml:space="preserve">протоколу № 2 від 12.03.2020 р. засідання комісії з питань техногенно-екологічної безпеки та надзвичайних ситуацій </w:t>
      </w:r>
      <w:proofErr w:type="spellStart"/>
      <w:r>
        <w:rPr>
          <w:szCs w:val="28"/>
        </w:rPr>
        <w:t>Студенянської</w:t>
      </w:r>
      <w:proofErr w:type="spellEnd"/>
      <w:r>
        <w:rPr>
          <w:szCs w:val="28"/>
        </w:rPr>
        <w:t xml:space="preserve"> сільської ради, з метою попередження розповсюдженням на території України </w:t>
      </w:r>
      <w:proofErr w:type="spellStart"/>
      <w:r>
        <w:rPr>
          <w:szCs w:val="28"/>
        </w:rPr>
        <w:t>коронавірусу</w:t>
      </w:r>
      <w:proofErr w:type="spellEnd"/>
      <w:r>
        <w:rPr>
          <w:szCs w:val="28"/>
        </w:rPr>
        <w:t xml:space="preserve"> </w:t>
      </w:r>
      <w:r>
        <w:rPr>
          <w:szCs w:val="28"/>
          <w:lang w:val="en-US"/>
        </w:rPr>
        <w:t>COVID</w:t>
      </w:r>
      <w:r>
        <w:rPr>
          <w:szCs w:val="28"/>
        </w:rPr>
        <w:t>-19</w:t>
      </w:r>
      <w:r>
        <w:rPr>
          <w:bCs/>
          <w:szCs w:val="28"/>
        </w:rPr>
        <w:t xml:space="preserve">, наказом відділу освіти, культури, молоді та спорту № 15 від </w:t>
      </w:r>
      <w:r w:rsidRPr="00647357">
        <w:rPr>
          <w:rFonts w:eastAsia="Cambria"/>
          <w:szCs w:val="28"/>
        </w:rPr>
        <w:t>12.03.2020 р.</w:t>
      </w:r>
      <w:r>
        <w:rPr>
          <w:rFonts w:eastAsia="Cambria"/>
          <w:szCs w:val="28"/>
        </w:rPr>
        <w:t xml:space="preserve"> </w:t>
      </w:r>
      <w:r w:rsidRPr="00647357">
        <w:rPr>
          <w:rFonts w:eastAsia="Cambria"/>
          <w:szCs w:val="28"/>
        </w:rPr>
        <w:t>«</w:t>
      </w:r>
      <w:r w:rsidRPr="00647357">
        <w:rPr>
          <w:rFonts w:eastAsia="Times New Roman"/>
          <w:sz w:val="16"/>
          <w:szCs w:val="16"/>
        </w:rPr>
        <w:t xml:space="preserve"> </w:t>
      </w:r>
      <w:r w:rsidRPr="00647357">
        <w:rPr>
          <w:szCs w:val="28"/>
        </w:rPr>
        <w:t>Щодо запровадження карантину в закладах освіти громади»</w:t>
      </w:r>
      <w:r>
        <w:rPr>
          <w:szCs w:val="28"/>
        </w:rPr>
        <w:t xml:space="preserve"> </w:t>
      </w:r>
      <w:r>
        <w:rPr>
          <w:color w:val="1D1D1B"/>
          <w:szCs w:val="28"/>
        </w:rPr>
        <w:t>згідно з яким дирекції  слід запровадити карантин у закладі освіти та перевести діяльність закладу в режим дистанційного навчання.</w:t>
      </w:r>
    </w:p>
    <w:p w:rsidR="00EE2564" w:rsidRDefault="00EE2564" w:rsidP="00EE2564">
      <w:pPr>
        <w:pStyle w:val="a3"/>
        <w:shd w:val="clear" w:color="auto" w:fill="FFFFFF"/>
        <w:spacing w:line="276" w:lineRule="auto"/>
        <w:ind w:left="57"/>
        <w:jc w:val="both"/>
        <w:rPr>
          <w:szCs w:val="28"/>
        </w:rPr>
      </w:pPr>
    </w:p>
    <w:p w:rsidR="00EE2564" w:rsidRDefault="00BA7D25" w:rsidP="00EE2564">
      <w:pPr>
        <w:pStyle w:val="a3"/>
        <w:shd w:val="clear" w:color="auto" w:fill="FFFFFF"/>
        <w:spacing w:line="276" w:lineRule="auto"/>
        <w:ind w:left="57"/>
        <w:jc w:val="both"/>
        <w:rPr>
          <w:szCs w:val="28"/>
        </w:rPr>
      </w:pPr>
      <w:r>
        <w:rPr>
          <w:szCs w:val="28"/>
        </w:rPr>
        <w:lastRenderedPageBreak/>
        <w:t>Подолян Н. І., заступник директора</w:t>
      </w:r>
      <w:bookmarkStart w:id="0" w:name="_GoBack"/>
      <w:bookmarkEnd w:id="0"/>
      <w:r w:rsidR="00EE2564">
        <w:rPr>
          <w:szCs w:val="28"/>
        </w:rPr>
        <w:t xml:space="preserve"> з НР, яка розповіла, що </w:t>
      </w:r>
      <w:hyperlink r:id="rId5" w:history="1">
        <w:r w:rsidR="00EE2564" w:rsidRPr="00647357">
          <w:rPr>
            <w:rStyle w:val="a5"/>
            <w:szCs w:val="28"/>
          </w:rPr>
          <w:t>Міністерство освіти і науки України у своєму листі від 11.03.2020 №1/9-154</w:t>
        </w:r>
      </w:hyperlink>
      <w:r w:rsidR="00EE2564" w:rsidRPr="00647357">
        <w:rPr>
          <w:szCs w:val="28"/>
        </w:rPr>
        <w:t>  надає рекомендації керівникам закладів освіти усіх типів і форм власності  </w:t>
      </w:r>
      <w:hyperlink r:id="rId6" w:history="1">
        <w:r w:rsidR="00EE2564" w:rsidRPr="00647357">
          <w:rPr>
            <w:rStyle w:val="a5"/>
            <w:szCs w:val="28"/>
          </w:rPr>
          <w:t>щодо організації освітнього процесу в умовах карантину</w:t>
        </w:r>
      </w:hyperlink>
      <w:r w:rsidR="00EE2564">
        <w:rPr>
          <w:szCs w:val="28"/>
        </w:rPr>
        <w:t xml:space="preserve">, в якому зазначено, що карантин запроваджується в усіх закладах освіти незалежно від форми власності та сфери управління: дошкільної, загальної середньої, позашкільної, професійної (професійно-технічної), фахової </w:t>
      </w:r>
      <w:proofErr w:type="spellStart"/>
      <w:r w:rsidR="00EE2564">
        <w:rPr>
          <w:szCs w:val="28"/>
        </w:rPr>
        <w:t>передвищої</w:t>
      </w:r>
      <w:proofErr w:type="spellEnd"/>
      <w:r w:rsidR="00EE2564">
        <w:rPr>
          <w:szCs w:val="28"/>
        </w:rPr>
        <w:t xml:space="preserve">, вищої, післядипломної освіти. </w:t>
      </w:r>
    </w:p>
    <w:p w:rsidR="00EE2564" w:rsidRDefault="00EE2564" w:rsidP="00EE2564">
      <w:pPr>
        <w:pStyle w:val="a3"/>
        <w:shd w:val="clear" w:color="auto" w:fill="FFFFFF"/>
        <w:ind w:left="57"/>
        <w:jc w:val="both"/>
        <w:rPr>
          <w:szCs w:val="28"/>
        </w:rPr>
      </w:pPr>
      <w:r>
        <w:rPr>
          <w:szCs w:val="28"/>
        </w:rPr>
        <w:t xml:space="preserve">Для ефективної організації навчання здобувачів освіти закладів освіти  в умовах обмеження освітнього  процесу рекомендуємо використовувати форми дистанційного навчання (організація та реалізація освітнього процесу, за якого його учасники (об’єкт і суб’єкт навчання) здійснюють навчальну взаємодію </w:t>
      </w:r>
      <w:proofErr w:type="spellStart"/>
      <w:r>
        <w:rPr>
          <w:szCs w:val="28"/>
        </w:rPr>
        <w:t>екстериторіально</w:t>
      </w:r>
      <w:proofErr w:type="spellEnd"/>
      <w:r>
        <w:rPr>
          <w:szCs w:val="28"/>
        </w:rPr>
        <w:t xml:space="preserve"> за допомогою різних інструментів:</w:t>
      </w:r>
    </w:p>
    <w:p w:rsidR="00EE2564" w:rsidRDefault="00EE2564" w:rsidP="00EE2564">
      <w:pPr>
        <w:numPr>
          <w:ilvl w:val="0"/>
          <w:numId w:val="3"/>
        </w:numPr>
        <w:shd w:val="clear" w:color="auto" w:fill="FFFFFF"/>
        <w:spacing w:line="276" w:lineRule="auto"/>
        <w:ind w:left="0"/>
        <w:jc w:val="both"/>
        <w:rPr>
          <w:szCs w:val="28"/>
          <w:lang w:val="ru-RU"/>
        </w:rPr>
      </w:pPr>
      <w:r>
        <w:rPr>
          <w:szCs w:val="28"/>
        </w:rPr>
        <w:t>електронної пошти (передавання текстів, графіків, аудіо та відео файлів);</w:t>
      </w:r>
    </w:p>
    <w:p w:rsidR="00EE2564" w:rsidRDefault="00EE2564" w:rsidP="00EE2564">
      <w:pPr>
        <w:numPr>
          <w:ilvl w:val="0"/>
          <w:numId w:val="3"/>
        </w:numPr>
        <w:shd w:val="clear" w:color="auto" w:fill="FFFFFF"/>
        <w:spacing w:line="276" w:lineRule="auto"/>
        <w:ind w:left="0"/>
        <w:jc w:val="both"/>
        <w:rPr>
          <w:szCs w:val="28"/>
        </w:rPr>
      </w:pPr>
      <w:proofErr w:type="spellStart"/>
      <w:r>
        <w:rPr>
          <w:szCs w:val="28"/>
        </w:rPr>
        <w:t>Viber</w:t>
      </w:r>
      <w:proofErr w:type="spellEnd"/>
      <w:r>
        <w:rPr>
          <w:szCs w:val="28"/>
        </w:rPr>
        <w:t xml:space="preserve"> (створення закритих груп, виконання однакових завдань, розв’язання навчальних проблем, обмін інформацією);</w:t>
      </w:r>
    </w:p>
    <w:p w:rsidR="00EE2564" w:rsidRDefault="00EE2564" w:rsidP="00EE2564">
      <w:pPr>
        <w:numPr>
          <w:ilvl w:val="0"/>
          <w:numId w:val="3"/>
        </w:numPr>
        <w:shd w:val="clear" w:color="auto" w:fill="FFFFFF"/>
        <w:spacing w:line="276" w:lineRule="auto"/>
        <w:ind w:left="0"/>
        <w:jc w:val="both"/>
        <w:rPr>
          <w:szCs w:val="28"/>
        </w:rPr>
      </w:pPr>
      <w:r>
        <w:rPr>
          <w:szCs w:val="28"/>
        </w:rPr>
        <w:t>блогів (форма спілкування, сприяє розвитку мовленнєвих навичок);</w:t>
      </w:r>
    </w:p>
    <w:p w:rsidR="00EE2564" w:rsidRDefault="00EE2564" w:rsidP="00EE2564">
      <w:pPr>
        <w:numPr>
          <w:ilvl w:val="0"/>
          <w:numId w:val="3"/>
        </w:numPr>
        <w:shd w:val="clear" w:color="auto" w:fill="FFFFFF"/>
        <w:spacing w:line="276" w:lineRule="auto"/>
        <w:ind w:left="0"/>
        <w:jc w:val="both"/>
        <w:rPr>
          <w:szCs w:val="28"/>
        </w:rPr>
      </w:pPr>
      <w:r>
        <w:rPr>
          <w:szCs w:val="28"/>
        </w:rPr>
        <w:t xml:space="preserve">форумів (форма спілкування, у </w:t>
      </w:r>
      <w:proofErr w:type="spellStart"/>
      <w:r>
        <w:rPr>
          <w:szCs w:val="28"/>
        </w:rPr>
        <w:t>т.ч</w:t>
      </w:r>
      <w:proofErr w:type="spellEnd"/>
      <w:r>
        <w:rPr>
          <w:szCs w:val="28"/>
        </w:rPr>
        <w:t>. дистанційного, за наявності модератора);</w:t>
      </w:r>
    </w:p>
    <w:p w:rsidR="00EE2564" w:rsidRDefault="00EE2564" w:rsidP="00EE2564">
      <w:pPr>
        <w:numPr>
          <w:ilvl w:val="0"/>
          <w:numId w:val="3"/>
        </w:numPr>
        <w:shd w:val="clear" w:color="auto" w:fill="FFFFFF"/>
        <w:spacing w:line="276" w:lineRule="auto"/>
        <w:ind w:left="0"/>
        <w:jc w:val="both"/>
        <w:rPr>
          <w:szCs w:val="28"/>
        </w:rPr>
      </w:pPr>
      <w:r>
        <w:rPr>
          <w:szCs w:val="28"/>
        </w:rPr>
        <w:t xml:space="preserve">чатів (засіб оперативного спілкування; різновиди: текстовий, голосовий, </w:t>
      </w:r>
      <w:proofErr w:type="spellStart"/>
      <w:r>
        <w:rPr>
          <w:szCs w:val="28"/>
        </w:rPr>
        <w:t>аудіовідеочат</w:t>
      </w:r>
      <w:proofErr w:type="spellEnd"/>
      <w:r>
        <w:rPr>
          <w:szCs w:val="28"/>
        </w:rPr>
        <w:t xml:space="preserve"> та ін.);</w:t>
      </w:r>
    </w:p>
    <w:p w:rsidR="00EE2564" w:rsidRDefault="00EE2564" w:rsidP="00EE2564">
      <w:pPr>
        <w:numPr>
          <w:ilvl w:val="0"/>
          <w:numId w:val="3"/>
        </w:numPr>
        <w:shd w:val="clear" w:color="auto" w:fill="FFFFFF"/>
        <w:spacing w:line="276" w:lineRule="auto"/>
        <w:ind w:left="0"/>
        <w:jc w:val="both"/>
        <w:rPr>
          <w:szCs w:val="28"/>
        </w:rPr>
      </w:pPr>
      <w:proofErr w:type="spellStart"/>
      <w:r>
        <w:rPr>
          <w:szCs w:val="28"/>
        </w:rPr>
        <w:t>відеоуроків</w:t>
      </w:r>
      <w:proofErr w:type="spellEnd"/>
      <w:r>
        <w:rPr>
          <w:szCs w:val="28"/>
        </w:rPr>
        <w:t xml:space="preserve"> (класно-урочна форма навчання в </w:t>
      </w:r>
      <w:proofErr w:type="spellStart"/>
      <w:r>
        <w:rPr>
          <w:szCs w:val="28"/>
        </w:rPr>
        <w:t>online</w:t>
      </w:r>
      <w:proofErr w:type="spellEnd"/>
      <w:r>
        <w:rPr>
          <w:szCs w:val="28"/>
        </w:rPr>
        <w:t xml:space="preserve"> режимі; </w:t>
      </w:r>
      <w:proofErr w:type="spellStart"/>
      <w:r>
        <w:rPr>
          <w:szCs w:val="28"/>
        </w:rPr>
        <w:t>MozaBook</w:t>
      </w:r>
      <w:proofErr w:type="spellEnd"/>
      <w:r>
        <w:rPr>
          <w:szCs w:val="28"/>
        </w:rPr>
        <w:t>);</w:t>
      </w:r>
    </w:p>
    <w:p w:rsidR="00EE2564" w:rsidRDefault="00EE2564" w:rsidP="00EE2564">
      <w:pPr>
        <w:numPr>
          <w:ilvl w:val="0"/>
          <w:numId w:val="3"/>
        </w:numPr>
        <w:shd w:val="clear" w:color="auto" w:fill="FFFFFF"/>
        <w:spacing w:line="276" w:lineRule="auto"/>
        <w:ind w:left="0"/>
        <w:jc w:val="both"/>
        <w:rPr>
          <w:szCs w:val="28"/>
        </w:rPr>
      </w:pPr>
      <w:r>
        <w:rPr>
          <w:szCs w:val="28"/>
        </w:rPr>
        <w:t>веб-сервісів (додатки </w:t>
      </w:r>
      <w:proofErr w:type="spellStart"/>
      <w:r>
        <w:rPr>
          <w:szCs w:val="28"/>
        </w:rPr>
        <w:t>Google</w:t>
      </w:r>
      <w:proofErr w:type="spellEnd"/>
      <w:r>
        <w:rPr>
          <w:szCs w:val="28"/>
        </w:rPr>
        <w:t>, середовище </w:t>
      </w:r>
      <w:proofErr w:type="spellStart"/>
      <w:r>
        <w:rPr>
          <w:szCs w:val="28"/>
        </w:rPr>
        <w:t>Classroom</w:t>
      </w:r>
      <w:proofErr w:type="spellEnd"/>
      <w:r>
        <w:rPr>
          <w:szCs w:val="28"/>
        </w:rPr>
        <w:t>);</w:t>
      </w:r>
    </w:p>
    <w:p w:rsidR="00EE2564" w:rsidRPr="00647357" w:rsidRDefault="00EE2564" w:rsidP="00EE2564">
      <w:pPr>
        <w:numPr>
          <w:ilvl w:val="0"/>
          <w:numId w:val="3"/>
        </w:numPr>
        <w:shd w:val="clear" w:color="auto" w:fill="FFFFFF"/>
        <w:spacing w:line="276" w:lineRule="auto"/>
        <w:ind w:left="0"/>
        <w:jc w:val="both"/>
        <w:rPr>
          <w:szCs w:val="28"/>
        </w:rPr>
      </w:pPr>
      <w:r>
        <w:rPr>
          <w:szCs w:val="28"/>
        </w:rPr>
        <w:t xml:space="preserve">електронних, інтерактивних, мультимедійних, підручників, посібників (колективна їх розробка засобами </w:t>
      </w:r>
      <w:proofErr w:type="spellStart"/>
      <w:r>
        <w:rPr>
          <w:szCs w:val="28"/>
        </w:rPr>
        <w:t>Learning</w:t>
      </w:r>
      <w:proofErr w:type="spellEnd"/>
      <w:r>
        <w:rPr>
          <w:szCs w:val="28"/>
        </w:rPr>
        <w:t xml:space="preserve"> </w:t>
      </w:r>
      <w:proofErr w:type="spellStart"/>
      <w:r>
        <w:rPr>
          <w:szCs w:val="28"/>
        </w:rPr>
        <w:t>Apps</w:t>
      </w:r>
      <w:proofErr w:type="spellEnd"/>
      <w:r>
        <w:rPr>
          <w:szCs w:val="28"/>
        </w:rPr>
        <w:t xml:space="preserve">; електронні версії підручників </w:t>
      </w:r>
      <w:r w:rsidRPr="00647357">
        <w:rPr>
          <w:szCs w:val="28"/>
          <w:u w:val="single"/>
        </w:rPr>
        <w:t>(</w:t>
      </w:r>
      <w:hyperlink r:id="rId7" w:history="1">
        <w:r w:rsidRPr="00B82798">
          <w:rPr>
            <w:rStyle w:val="a5"/>
            <w:szCs w:val="28"/>
          </w:rPr>
          <w:t>https://www.ed-era.com/books/</w:t>
        </w:r>
      </w:hyperlink>
      <w:r w:rsidRPr="00B82798">
        <w:rPr>
          <w:szCs w:val="28"/>
          <w:u w:val="single"/>
        </w:rPr>
        <w:t>, </w:t>
      </w:r>
      <w:hyperlink r:id="rId8" w:history="1">
        <w:r w:rsidRPr="00B82798">
          <w:rPr>
            <w:rStyle w:val="a5"/>
            <w:szCs w:val="28"/>
          </w:rPr>
          <w:t xml:space="preserve">http://kmmedia.com.ua/ </w:t>
        </w:r>
        <w:proofErr w:type="spellStart"/>
        <w:r w:rsidRPr="00B82798">
          <w:rPr>
            <w:rStyle w:val="a5"/>
            <w:szCs w:val="28"/>
          </w:rPr>
          <w:t>ooks</w:t>
        </w:r>
        <w:proofErr w:type="spellEnd"/>
        <w:r w:rsidRPr="00B82798">
          <w:rPr>
            <w:rStyle w:val="a5"/>
            <w:szCs w:val="28"/>
          </w:rPr>
          <w:t>/</w:t>
        </w:r>
      </w:hyperlink>
      <w:r w:rsidRPr="00647357">
        <w:rPr>
          <w:szCs w:val="28"/>
          <w:u w:val="single"/>
        </w:rPr>
        <w:t>,</w:t>
      </w:r>
      <w:hyperlink r:id="rId9" w:history="1">
        <w:r w:rsidRPr="00647357">
          <w:rPr>
            <w:rStyle w:val="a5"/>
            <w:szCs w:val="28"/>
          </w:rPr>
          <w:t>https://e-pidruchnyky.net/</w:t>
        </w:r>
      </w:hyperlink>
      <w:r w:rsidRPr="00647357">
        <w:rPr>
          <w:szCs w:val="28"/>
        </w:rPr>
        <w:t>);</w:t>
      </w:r>
    </w:p>
    <w:p w:rsidR="00EE2564" w:rsidRPr="00647357" w:rsidRDefault="00EE2564" w:rsidP="00EE2564">
      <w:pPr>
        <w:numPr>
          <w:ilvl w:val="0"/>
          <w:numId w:val="3"/>
        </w:numPr>
        <w:shd w:val="clear" w:color="auto" w:fill="FFFFFF"/>
        <w:spacing w:line="276" w:lineRule="auto"/>
        <w:ind w:left="0"/>
        <w:jc w:val="both"/>
        <w:rPr>
          <w:szCs w:val="28"/>
        </w:rPr>
      </w:pPr>
      <w:r w:rsidRPr="00647357">
        <w:rPr>
          <w:szCs w:val="28"/>
        </w:rPr>
        <w:t xml:space="preserve">віртуальних екскурсій (лабораторії, у </w:t>
      </w:r>
      <w:proofErr w:type="spellStart"/>
      <w:r w:rsidRPr="00647357">
        <w:rPr>
          <w:szCs w:val="28"/>
        </w:rPr>
        <w:t>т.ч</w:t>
      </w:r>
      <w:proofErr w:type="spellEnd"/>
      <w:r w:rsidRPr="00647357">
        <w:rPr>
          <w:szCs w:val="28"/>
        </w:rPr>
        <w:t>. цифрові (</w:t>
      </w:r>
      <w:hyperlink r:id="rId10" w:history="1">
        <w:r w:rsidRPr="00647357">
          <w:rPr>
            <w:rStyle w:val="a5"/>
            <w:szCs w:val="28"/>
          </w:rPr>
          <w:t>https://dixi.education/</w:t>
        </w:r>
      </w:hyperlink>
      <w:r w:rsidRPr="00647357">
        <w:rPr>
          <w:szCs w:val="28"/>
        </w:rPr>
        <w:t>), практикуми, бібліотеки, школи, вікторини (</w:t>
      </w:r>
      <w:proofErr w:type="spellStart"/>
      <w:r w:rsidRPr="00647357">
        <w:rPr>
          <w:szCs w:val="28"/>
        </w:rPr>
        <w:t>Quizizz</w:t>
      </w:r>
      <w:proofErr w:type="spellEnd"/>
      <w:r w:rsidRPr="00647357">
        <w:rPr>
          <w:szCs w:val="28"/>
        </w:rPr>
        <w:t>);</w:t>
      </w:r>
    </w:p>
    <w:p w:rsidR="00EE2564" w:rsidRPr="00647357" w:rsidRDefault="00EE2564" w:rsidP="00EE2564">
      <w:pPr>
        <w:numPr>
          <w:ilvl w:val="0"/>
          <w:numId w:val="3"/>
        </w:numPr>
        <w:shd w:val="clear" w:color="auto" w:fill="FFFFFF"/>
        <w:spacing w:line="276" w:lineRule="auto"/>
        <w:ind w:left="0"/>
        <w:jc w:val="both"/>
        <w:rPr>
          <w:szCs w:val="28"/>
        </w:rPr>
      </w:pPr>
      <w:proofErr w:type="spellStart"/>
      <w:r w:rsidRPr="00647357">
        <w:rPr>
          <w:szCs w:val="28"/>
        </w:rPr>
        <w:t>гіпермаркетів</w:t>
      </w:r>
      <w:proofErr w:type="spellEnd"/>
      <w:r w:rsidRPr="00647357">
        <w:rPr>
          <w:szCs w:val="28"/>
        </w:rPr>
        <w:t xml:space="preserve"> знань (сторінками </w:t>
      </w:r>
      <w:proofErr w:type="spellStart"/>
      <w:r w:rsidRPr="00647357">
        <w:rPr>
          <w:szCs w:val="28"/>
        </w:rPr>
        <w:t>Вікіпедії</w:t>
      </w:r>
      <w:proofErr w:type="spellEnd"/>
      <w:r w:rsidRPr="00647357">
        <w:rPr>
          <w:szCs w:val="28"/>
        </w:rPr>
        <w:t>);</w:t>
      </w:r>
    </w:p>
    <w:p w:rsidR="00EE2564" w:rsidRPr="00647357" w:rsidRDefault="00EE2564" w:rsidP="00EE2564">
      <w:pPr>
        <w:numPr>
          <w:ilvl w:val="0"/>
          <w:numId w:val="3"/>
        </w:numPr>
        <w:shd w:val="clear" w:color="auto" w:fill="FFFFFF"/>
        <w:spacing w:line="276" w:lineRule="auto"/>
        <w:ind w:left="0"/>
        <w:jc w:val="both"/>
        <w:rPr>
          <w:szCs w:val="28"/>
          <w:lang w:val="en-US"/>
        </w:rPr>
      </w:pPr>
      <w:r w:rsidRPr="00647357">
        <w:rPr>
          <w:szCs w:val="28"/>
        </w:rPr>
        <w:t>студій</w:t>
      </w:r>
      <w:r w:rsidRPr="00647357">
        <w:rPr>
          <w:szCs w:val="28"/>
          <w:lang w:val="en-US"/>
        </w:rPr>
        <w:t xml:space="preserve"> </w:t>
      </w:r>
      <w:r w:rsidRPr="00647357">
        <w:rPr>
          <w:szCs w:val="28"/>
        </w:rPr>
        <w:t>онлайн</w:t>
      </w:r>
      <w:r w:rsidRPr="00647357">
        <w:rPr>
          <w:szCs w:val="28"/>
          <w:lang w:val="en-US"/>
        </w:rPr>
        <w:t>-</w:t>
      </w:r>
      <w:r w:rsidRPr="00647357">
        <w:rPr>
          <w:szCs w:val="28"/>
        </w:rPr>
        <w:t>освіти</w:t>
      </w:r>
      <w:r w:rsidRPr="00647357">
        <w:rPr>
          <w:szCs w:val="28"/>
          <w:lang w:val="en-US"/>
        </w:rPr>
        <w:t xml:space="preserve"> Educational Era (</w:t>
      </w:r>
      <w:hyperlink r:id="rId11" w:history="1">
        <w:r w:rsidRPr="00647357">
          <w:rPr>
            <w:rStyle w:val="a5"/>
            <w:szCs w:val="28"/>
            <w:lang w:val="en-US"/>
          </w:rPr>
          <w:t>https://www.ed-era.com/</w:t>
        </w:r>
      </w:hyperlink>
      <w:r w:rsidRPr="00647357">
        <w:rPr>
          <w:szCs w:val="28"/>
          <w:lang w:val="en-US"/>
        </w:rPr>
        <w:t>);</w:t>
      </w:r>
    </w:p>
    <w:p w:rsidR="00EE2564" w:rsidRPr="00647357" w:rsidRDefault="00EE2564" w:rsidP="00EE2564">
      <w:pPr>
        <w:numPr>
          <w:ilvl w:val="0"/>
          <w:numId w:val="3"/>
        </w:numPr>
        <w:shd w:val="clear" w:color="auto" w:fill="FFFFFF"/>
        <w:spacing w:line="276" w:lineRule="auto"/>
        <w:ind w:left="0"/>
        <w:jc w:val="both"/>
        <w:rPr>
          <w:szCs w:val="28"/>
          <w:lang w:val="ru-RU"/>
        </w:rPr>
      </w:pPr>
      <w:proofErr w:type="spellStart"/>
      <w:r w:rsidRPr="00647357">
        <w:rPr>
          <w:szCs w:val="28"/>
        </w:rPr>
        <w:t>тесторіумів</w:t>
      </w:r>
      <w:proofErr w:type="spellEnd"/>
      <w:r w:rsidRPr="00647357">
        <w:rPr>
          <w:szCs w:val="28"/>
        </w:rPr>
        <w:t xml:space="preserve"> (</w:t>
      </w:r>
      <w:proofErr w:type="spellStart"/>
      <w:r>
        <w:fldChar w:fldCharType="begin"/>
      </w:r>
      <w:r>
        <w:instrText xml:space="preserve"> HYPERLINK "https://onlinetestpad.com/ua" </w:instrText>
      </w:r>
      <w:r>
        <w:fldChar w:fldCharType="separate"/>
      </w:r>
      <w:r w:rsidRPr="00647357">
        <w:rPr>
          <w:rStyle w:val="a5"/>
          <w:szCs w:val="28"/>
        </w:rPr>
        <w:t>OnlineTest</w:t>
      </w:r>
      <w:proofErr w:type="spellEnd"/>
      <w:r w:rsidRPr="00647357">
        <w:rPr>
          <w:rStyle w:val="a5"/>
          <w:szCs w:val="28"/>
        </w:rPr>
        <w:t xml:space="preserve"> </w:t>
      </w:r>
      <w:proofErr w:type="spellStart"/>
      <w:r w:rsidRPr="00647357">
        <w:rPr>
          <w:rStyle w:val="a5"/>
          <w:szCs w:val="28"/>
        </w:rPr>
        <w:t>Pad</w:t>
      </w:r>
      <w:proofErr w:type="spellEnd"/>
      <w:r>
        <w:rPr>
          <w:rStyle w:val="a5"/>
          <w:color w:val="auto"/>
          <w:szCs w:val="28"/>
        </w:rPr>
        <w:fldChar w:fldCharType="end"/>
      </w:r>
      <w:r w:rsidRPr="00647357">
        <w:rPr>
          <w:szCs w:val="28"/>
        </w:rPr>
        <w:t>);</w:t>
      </w:r>
    </w:p>
    <w:p w:rsidR="00EE2564" w:rsidRPr="00647357" w:rsidRDefault="00EE2564" w:rsidP="00EE2564">
      <w:pPr>
        <w:shd w:val="clear" w:color="auto" w:fill="FFFFFF"/>
        <w:jc w:val="both"/>
        <w:rPr>
          <w:szCs w:val="28"/>
        </w:rPr>
      </w:pPr>
      <w:proofErr w:type="spellStart"/>
      <w:r w:rsidRPr="00647357">
        <w:rPr>
          <w:szCs w:val="28"/>
        </w:rPr>
        <w:t>відеоконференцій</w:t>
      </w:r>
      <w:proofErr w:type="spellEnd"/>
      <w:r w:rsidRPr="00647357">
        <w:rPr>
          <w:szCs w:val="28"/>
        </w:rPr>
        <w:t xml:space="preserve"> (конференції реального часу в </w:t>
      </w:r>
      <w:proofErr w:type="spellStart"/>
      <w:r w:rsidRPr="00647357">
        <w:rPr>
          <w:szCs w:val="28"/>
        </w:rPr>
        <w:t>online</w:t>
      </w:r>
      <w:proofErr w:type="spellEnd"/>
      <w:r w:rsidRPr="00647357">
        <w:rPr>
          <w:szCs w:val="28"/>
        </w:rPr>
        <w:t> режимі, дозволяють проводити заняття у «віддалених класах» із використанням унаочнення) тощо.</w:t>
      </w:r>
    </w:p>
    <w:p w:rsidR="00EE2564" w:rsidRDefault="00EE2564" w:rsidP="00EE2564">
      <w:pPr>
        <w:rPr>
          <w:shd w:val="clear" w:color="auto" w:fill="FFFFFF"/>
        </w:rPr>
      </w:pPr>
      <w:r>
        <w:rPr>
          <w:color w:val="666666"/>
          <w:shd w:val="clear" w:color="auto" w:fill="FFFFFF"/>
        </w:rPr>
        <w:t xml:space="preserve"> </w:t>
      </w:r>
      <w:r w:rsidRPr="00B82798">
        <w:rPr>
          <w:shd w:val="clear" w:color="auto" w:fill="FFFFFF"/>
        </w:rPr>
        <w:t>Ознайомила із списком освітніх ресурсів рекомендованих ВАНО, які можуть бути використані в процесі дистанційної підтримки навчального процесу під час карантину.</w:t>
      </w:r>
      <w:r w:rsidRPr="00B82798">
        <w:br/>
      </w:r>
      <w:r w:rsidRPr="00B82798">
        <w:rPr>
          <w:bCs/>
          <w:shd w:val="clear" w:color="auto" w:fill="FFFFFF"/>
        </w:rPr>
        <w:t>1. </w:t>
      </w:r>
      <w:hyperlink r:id="rId12" w:history="1">
        <w:r w:rsidRPr="00B82798">
          <w:rPr>
            <w:rStyle w:val="a5"/>
            <w:bCs/>
            <w:szCs w:val="28"/>
            <w:shd w:val="clear" w:color="auto" w:fill="FFFFFF"/>
          </w:rPr>
          <w:t>https://disted.edu.vn.ua</w:t>
        </w:r>
      </w:hyperlink>
      <w:r w:rsidRPr="00B82798">
        <w:rPr>
          <w:bCs/>
          <w:shd w:val="clear" w:color="auto" w:fill="FFFFFF"/>
        </w:rPr>
        <w:t> -репозитарій начальних ресурсів</w:t>
      </w:r>
      <w:r w:rsidRPr="00B82798">
        <w:br/>
      </w:r>
      <w:r w:rsidRPr="00B82798">
        <w:rPr>
          <w:bCs/>
          <w:shd w:val="clear" w:color="auto" w:fill="FFFFFF"/>
        </w:rPr>
        <w:t>2. </w:t>
      </w:r>
      <w:hyperlink r:id="rId13" w:history="1">
        <w:r w:rsidRPr="00B82798">
          <w:rPr>
            <w:rStyle w:val="a5"/>
            <w:bCs/>
            <w:szCs w:val="28"/>
            <w:shd w:val="clear" w:color="auto" w:fill="FFFFFF"/>
          </w:rPr>
          <w:t>https://bbb.pmg17.vn.ua</w:t>
        </w:r>
      </w:hyperlink>
      <w:r w:rsidRPr="00B82798">
        <w:rPr>
          <w:bCs/>
          <w:shd w:val="clear" w:color="auto" w:fill="FFFFFF"/>
        </w:rPr>
        <w:t xml:space="preserve"> – платформа ЛІКТ для проведення </w:t>
      </w:r>
      <w:proofErr w:type="spellStart"/>
      <w:r w:rsidRPr="00B82798">
        <w:rPr>
          <w:bCs/>
          <w:shd w:val="clear" w:color="auto" w:fill="FFFFFF"/>
        </w:rPr>
        <w:t>вебінарів</w:t>
      </w:r>
      <w:proofErr w:type="spellEnd"/>
      <w:r w:rsidRPr="00B82798">
        <w:br/>
      </w:r>
      <w:r w:rsidRPr="00B82798">
        <w:rPr>
          <w:bCs/>
          <w:shd w:val="clear" w:color="auto" w:fill="FFFFFF"/>
        </w:rPr>
        <w:t>3. </w:t>
      </w:r>
      <w:hyperlink r:id="rId14" w:history="1">
        <w:r w:rsidRPr="00B82798">
          <w:rPr>
            <w:rStyle w:val="a5"/>
            <w:bCs/>
            <w:szCs w:val="28"/>
            <w:shd w:val="clear" w:color="auto" w:fill="FFFFFF"/>
          </w:rPr>
          <w:t>https://test.edu.vn.ua</w:t>
        </w:r>
      </w:hyperlink>
      <w:r w:rsidRPr="00B82798">
        <w:rPr>
          <w:bCs/>
          <w:shd w:val="clear" w:color="auto" w:fill="FFFFFF"/>
        </w:rPr>
        <w:t> - система контролю знань (потрібна реєстрація учителя та учнів)</w:t>
      </w:r>
      <w:r w:rsidRPr="00B82798">
        <w:br/>
      </w:r>
      <w:r w:rsidRPr="00B82798">
        <w:rPr>
          <w:shd w:val="clear" w:color="auto" w:fill="FFFFFF"/>
        </w:rPr>
        <w:t>4. </w:t>
      </w:r>
      <w:hyperlink r:id="rId15" w:history="1">
        <w:r w:rsidRPr="00B82798">
          <w:rPr>
            <w:rStyle w:val="a5"/>
            <w:szCs w:val="28"/>
            <w:shd w:val="clear" w:color="auto" w:fill="FFFFFF"/>
          </w:rPr>
          <w:t>http://www.osvitaua.com/youpub/</w:t>
        </w:r>
      </w:hyperlink>
      <w:r w:rsidRPr="00B82798">
        <w:rPr>
          <w:shd w:val="clear" w:color="auto" w:fill="FFFFFF"/>
        </w:rPr>
        <w:t> - сайт видавництва, містить навчальні ресурси</w:t>
      </w:r>
      <w:r w:rsidRPr="00B82798">
        <w:br/>
      </w:r>
      <w:r w:rsidRPr="00B82798">
        <w:rPr>
          <w:shd w:val="clear" w:color="auto" w:fill="FFFFFF"/>
        </w:rPr>
        <w:t>5. </w:t>
      </w:r>
      <w:hyperlink r:id="rId16" w:history="1">
        <w:r w:rsidRPr="00B82798">
          <w:rPr>
            <w:rStyle w:val="a5"/>
            <w:szCs w:val="28"/>
            <w:shd w:val="clear" w:color="auto" w:fill="FFFFFF"/>
          </w:rPr>
          <w:t>https://www.youtube.com/channel/UCMIVE71tHEUDkuw8tPxtzSQ</w:t>
        </w:r>
      </w:hyperlink>
      <w:r w:rsidRPr="00B82798">
        <w:rPr>
          <w:shd w:val="clear" w:color="auto" w:fill="FFFFFF"/>
        </w:rPr>
        <w:t> - «Цікава наука»</w:t>
      </w:r>
      <w:r w:rsidRPr="00B82798">
        <w:br/>
      </w:r>
      <w:r w:rsidRPr="00B82798">
        <w:rPr>
          <w:shd w:val="clear" w:color="auto" w:fill="FFFFFF"/>
        </w:rPr>
        <w:lastRenderedPageBreak/>
        <w:t>6. </w:t>
      </w:r>
      <w:hyperlink r:id="rId17" w:history="1">
        <w:r w:rsidRPr="00B82798">
          <w:rPr>
            <w:rStyle w:val="a5"/>
            <w:szCs w:val="28"/>
            <w:shd w:val="clear" w:color="auto" w:fill="FFFFFF"/>
          </w:rPr>
          <w:t>https://phet.colorado.edu/uk/simulations/category/physics</w:t>
        </w:r>
      </w:hyperlink>
      <w:r w:rsidRPr="00B82798">
        <w:rPr>
          <w:shd w:val="clear" w:color="auto" w:fill="FFFFFF"/>
        </w:rPr>
        <w:t>-  досліди з фізики</w:t>
      </w:r>
      <w:r w:rsidRPr="00B82798">
        <w:br/>
      </w:r>
      <w:r w:rsidRPr="00B82798">
        <w:rPr>
          <w:shd w:val="clear" w:color="auto" w:fill="FFFFFF"/>
        </w:rPr>
        <w:t>7. </w:t>
      </w:r>
      <w:hyperlink r:id="rId18" w:history="1">
        <w:r w:rsidRPr="00B82798">
          <w:rPr>
            <w:rStyle w:val="a5"/>
            <w:szCs w:val="28"/>
            <w:shd w:val="clear" w:color="auto" w:fill="FFFFFF"/>
          </w:rPr>
          <w:t>https://naurok.com.ua/</w:t>
        </w:r>
      </w:hyperlink>
      <w:r w:rsidRPr="00B82798">
        <w:rPr>
          <w:shd w:val="clear" w:color="auto" w:fill="FFFFFF"/>
        </w:rPr>
        <w:t> - для вчителів та учнів</w:t>
      </w:r>
      <w:r w:rsidRPr="00B82798">
        <w:br/>
      </w:r>
      <w:r w:rsidRPr="00B82798">
        <w:rPr>
          <w:shd w:val="clear" w:color="auto" w:fill="FFFFFF"/>
        </w:rPr>
        <w:t>8. </w:t>
      </w:r>
      <w:hyperlink r:id="rId19" w:history="1">
        <w:r w:rsidRPr="00B82798">
          <w:rPr>
            <w:rStyle w:val="a5"/>
            <w:szCs w:val="28"/>
            <w:shd w:val="clear" w:color="auto" w:fill="FFFFFF"/>
          </w:rPr>
          <w:t>https://besmart.study/</w:t>
        </w:r>
      </w:hyperlink>
      <w:r w:rsidRPr="00B82798">
        <w:rPr>
          <w:shd w:val="clear" w:color="auto" w:fill="FFFFFF"/>
        </w:rPr>
        <w:t> — онлайн-платформа підготовки до ЗНО</w:t>
      </w:r>
      <w:r w:rsidRPr="00B82798">
        <w:br/>
      </w:r>
      <w:r w:rsidRPr="00B82798">
        <w:rPr>
          <w:shd w:val="clear" w:color="auto" w:fill="FFFFFF"/>
        </w:rPr>
        <w:t>9. </w:t>
      </w:r>
      <w:hyperlink r:id="rId20" w:history="1">
        <w:r w:rsidRPr="00B82798">
          <w:rPr>
            <w:rStyle w:val="a5"/>
            <w:szCs w:val="28"/>
            <w:shd w:val="clear" w:color="auto" w:fill="FFFFFF"/>
          </w:rPr>
          <w:t>https://prometheus.org.ua/zno/</w:t>
        </w:r>
      </w:hyperlink>
      <w:r w:rsidRPr="00B82798">
        <w:rPr>
          <w:shd w:val="clear" w:color="auto" w:fill="FFFFFF"/>
        </w:rPr>
        <w:t> — за посиланням курси підготовки до ЗНО</w:t>
      </w:r>
      <w:r w:rsidRPr="00B82798">
        <w:br/>
      </w:r>
      <w:r w:rsidRPr="00B82798">
        <w:rPr>
          <w:shd w:val="clear" w:color="auto" w:fill="FFFFFF"/>
        </w:rPr>
        <w:t>10.</w:t>
      </w:r>
      <w:hyperlink r:id="rId21" w:history="1">
        <w:r w:rsidRPr="00B82798">
          <w:rPr>
            <w:rStyle w:val="a5"/>
            <w:szCs w:val="28"/>
            <w:shd w:val="clear" w:color="auto" w:fill="FFFFFF"/>
          </w:rPr>
          <w:t>https://www.ed-era.com/zno/</w:t>
        </w:r>
      </w:hyperlink>
      <w:r w:rsidRPr="00B82798">
        <w:rPr>
          <w:shd w:val="clear" w:color="auto" w:fill="FFFFFF"/>
        </w:rPr>
        <w:t> - дуже багато цікавої інформації про дистанційну освіту</w:t>
      </w:r>
      <w:r w:rsidRPr="00B82798">
        <w:br/>
      </w:r>
      <w:r w:rsidRPr="00B82798">
        <w:rPr>
          <w:shd w:val="clear" w:color="auto" w:fill="FFFFFF"/>
        </w:rPr>
        <w:t>11.</w:t>
      </w:r>
      <w:hyperlink r:id="rId22" w:history="1">
        <w:r w:rsidRPr="00B82798">
          <w:rPr>
            <w:rStyle w:val="a5"/>
            <w:szCs w:val="28"/>
            <w:shd w:val="clear" w:color="auto" w:fill="FFFFFF"/>
          </w:rPr>
          <w:t>https://cutt.ly/FtsrQTt</w:t>
        </w:r>
      </w:hyperlink>
      <w:r w:rsidRPr="00B82798">
        <w:rPr>
          <w:shd w:val="clear" w:color="auto" w:fill="FFFFFF"/>
        </w:rPr>
        <w:t xml:space="preserve"> — </w:t>
      </w:r>
      <w:proofErr w:type="spellStart"/>
      <w:r w:rsidRPr="00B82798">
        <w:rPr>
          <w:shd w:val="clear" w:color="auto" w:fill="FFFFFF"/>
        </w:rPr>
        <w:t>ютуб</w:t>
      </w:r>
      <w:proofErr w:type="spellEnd"/>
      <w:r w:rsidRPr="00B82798">
        <w:rPr>
          <w:shd w:val="clear" w:color="auto" w:fill="FFFFFF"/>
        </w:rPr>
        <w:t>-канал вчителя фізики Павла Віктора</w:t>
      </w:r>
      <w:r w:rsidRPr="00B82798">
        <w:br/>
      </w:r>
      <w:r w:rsidRPr="00B82798">
        <w:rPr>
          <w:shd w:val="clear" w:color="auto" w:fill="FFFFFF"/>
        </w:rPr>
        <w:t>12.</w:t>
      </w:r>
      <w:hyperlink r:id="rId23" w:history="1">
        <w:r w:rsidRPr="00B82798">
          <w:rPr>
            <w:rStyle w:val="a5"/>
            <w:szCs w:val="28"/>
            <w:shd w:val="clear" w:color="auto" w:fill="FFFFFF"/>
          </w:rPr>
          <w:t>https://ilearn.org.ua/</w:t>
        </w:r>
      </w:hyperlink>
      <w:r w:rsidRPr="00B82798">
        <w:rPr>
          <w:shd w:val="clear" w:color="auto" w:fill="FFFFFF"/>
        </w:rPr>
        <w:t> — Проект дистанційної освіти від «</w:t>
      </w:r>
      <w:proofErr w:type="spellStart"/>
      <w:r w:rsidRPr="00B82798">
        <w:rPr>
          <w:shd w:val="clear" w:color="auto" w:fill="FFFFFF"/>
        </w:rPr>
        <w:t>Освіторії</w:t>
      </w:r>
      <w:proofErr w:type="spellEnd"/>
      <w:r w:rsidRPr="00B82798">
        <w:rPr>
          <w:shd w:val="clear" w:color="auto" w:fill="FFFFFF"/>
        </w:rPr>
        <w:t>»</w:t>
      </w:r>
    </w:p>
    <w:p w:rsidR="00EE2564" w:rsidRDefault="00EE2564" w:rsidP="00EE2564">
      <w:pPr>
        <w:rPr>
          <w:shd w:val="clear" w:color="auto" w:fill="FFFFFF"/>
        </w:rPr>
      </w:pPr>
    </w:p>
    <w:p w:rsidR="00EE2564" w:rsidRDefault="00EE2564" w:rsidP="00EE2564">
      <w:pPr>
        <w:rPr>
          <w:shd w:val="clear" w:color="auto" w:fill="FFFFFF"/>
        </w:rPr>
      </w:pPr>
      <w:r>
        <w:rPr>
          <w:shd w:val="clear" w:color="auto" w:fill="FFFFFF"/>
        </w:rPr>
        <w:t>УХВАЛИЛИ:</w:t>
      </w:r>
    </w:p>
    <w:p w:rsidR="00EE2564" w:rsidRPr="00D01B5D" w:rsidRDefault="00EE2564" w:rsidP="00EE2564">
      <w:pPr>
        <w:pStyle w:val="a3"/>
        <w:numPr>
          <w:ilvl w:val="0"/>
          <w:numId w:val="4"/>
        </w:numPr>
        <w:spacing w:after="160" w:line="256" w:lineRule="auto"/>
        <w:rPr>
          <w:rFonts w:eastAsiaTheme="minorHAnsi"/>
          <w:szCs w:val="28"/>
        </w:rPr>
      </w:pPr>
      <w:r>
        <w:rPr>
          <w:szCs w:val="28"/>
        </w:rPr>
        <w:t>Організувати навчальні заняття за допомогою дистанційних технологій з 16.03.2020 на період запровадження карантину в навчальному закладі.</w:t>
      </w:r>
    </w:p>
    <w:p w:rsidR="00EE2564" w:rsidRPr="00D01B5D" w:rsidRDefault="00EE2564" w:rsidP="00EE2564">
      <w:pPr>
        <w:pStyle w:val="a3"/>
        <w:numPr>
          <w:ilvl w:val="0"/>
          <w:numId w:val="4"/>
        </w:numPr>
        <w:jc w:val="both"/>
        <w:rPr>
          <w:rFonts w:eastAsia="Times New Roman"/>
          <w:szCs w:val="28"/>
        </w:rPr>
      </w:pPr>
      <w:r w:rsidRPr="00D01B5D">
        <w:rPr>
          <w:szCs w:val="28"/>
        </w:rPr>
        <w:t>Заступни</w:t>
      </w:r>
      <w:r>
        <w:rPr>
          <w:szCs w:val="28"/>
        </w:rPr>
        <w:t>ці директорки з навчальної роботи  Подолян Н. І</w:t>
      </w:r>
      <w:r w:rsidRPr="00D01B5D">
        <w:rPr>
          <w:szCs w:val="28"/>
        </w:rPr>
        <w:t xml:space="preserve">.: </w:t>
      </w:r>
    </w:p>
    <w:p w:rsidR="00EE2564" w:rsidRPr="00D01B5D" w:rsidRDefault="00EE2564" w:rsidP="00EE2564">
      <w:pPr>
        <w:pStyle w:val="a3"/>
        <w:numPr>
          <w:ilvl w:val="1"/>
          <w:numId w:val="1"/>
        </w:numPr>
        <w:tabs>
          <w:tab w:val="left" w:pos="1134"/>
        </w:tabs>
        <w:jc w:val="both"/>
        <w:rPr>
          <w:szCs w:val="28"/>
        </w:rPr>
      </w:pPr>
      <w:r w:rsidRPr="00D01B5D">
        <w:rPr>
          <w:szCs w:val="28"/>
        </w:rPr>
        <w:t xml:space="preserve">Організувати інформування здобувачів освіти та співробітників закладу щодо заходів  запобігання поширенню </w:t>
      </w:r>
      <w:proofErr w:type="spellStart"/>
      <w:r w:rsidRPr="00D01B5D">
        <w:rPr>
          <w:szCs w:val="28"/>
        </w:rPr>
        <w:t>коронавірусу</w:t>
      </w:r>
      <w:proofErr w:type="spellEnd"/>
      <w:r w:rsidRPr="00D01B5D">
        <w:rPr>
          <w:szCs w:val="28"/>
        </w:rPr>
        <w:t>, проявів даної хвороби та дій у випадку захворювання та розміщення відповідної інформації на сайті школи.</w:t>
      </w:r>
    </w:p>
    <w:p w:rsidR="00EE2564" w:rsidRPr="00D01B5D" w:rsidRDefault="00EE2564" w:rsidP="00EE2564">
      <w:pPr>
        <w:pStyle w:val="a3"/>
        <w:numPr>
          <w:ilvl w:val="1"/>
          <w:numId w:val="1"/>
        </w:numPr>
        <w:tabs>
          <w:tab w:val="left" w:pos="1134"/>
        </w:tabs>
        <w:jc w:val="both"/>
        <w:rPr>
          <w:szCs w:val="28"/>
        </w:rPr>
      </w:pPr>
      <w:r w:rsidRPr="00D01B5D">
        <w:rPr>
          <w:szCs w:val="28"/>
        </w:rPr>
        <w:t>Довести до відома педагогічних працівників, учнів та їх батьків, що згідно рекомендацій МОН України щодо організації освітнього процесу в умовах запровадження карантину, навчальний матеріал може бути освоєний за рахунок ущільнення, самостійного опрацювання, засобів дистанційного навчання тощо.</w:t>
      </w:r>
    </w:p>
    <w:p w:rsidR="00EE2564" w:rsidRPr="00FB27AE" w:rsidRDefault="00EE2564" w:rsidP="00EE2564">
      <w:pPr>
        <w:pStyle w:val="a3"/>
        <w:numPr>
          <w:ilvl w:val="1"/>
          <w:numId w:val="1"/>
        </w:numPr>
        <w:tabs>
          <w:tab w:val="left" w:pos="1134"/>
        </w:tabs>
        <w:ind w:left="0" w:firstLine="0"/>
        <w:jc w:val="both"/>
        <w:rPr>
          <w:szCs w:val="28"/>
        </w:rPr>
      </w:pPr>
      <w:r w:rsidRPr="00FB27AE">
        <w:rPr>
          <w:szCs w:val="28"/>
        </w:rPr>
        <w:t xml:space="preserve">Розробити заходи щодо роботи педагогічних працівників у </w:t>
      </w:r>
      <w:r>
        <w:rPr>
          <w:szCs w:val="28"/>
        </w:rPr>
        <w:t>частково</w:t>
      </w:r>
      <w:r w:rsidRPr="00FB27AE">
        <w:rPr>
          <w:szCs w:val="28"/>
        </w:rPr>
        <w:t xml:space="preserve"> дистанційному режимі та на виконання інших видів робіт ( організаційно-методична, методична, наукова тощо)</w:t>
      </w:r>
      <w:r>
        <w:rPr>
          <w:szCs w:val="28"/>
        </w:rPr>
        <w:t xml:space="preserve"> та </w:t>
      </w:r>
      <w:r w:rsidRPr="00D01B5D">
        <w:rPr>
          <w:szCs w:val="28"/>
        </w:rPr>
        <w:t xml:space="preserve"> виконання навчальних планів та програм шляхом </w:t>
      </w:r>
      <w:r>
        <w:rPr>
          <w:szCs w:val="28"/>
        </w:rPr>
        <w:t xml:space="preserve">  дистанційного навчання.</w:t>
      </w:r>
    </w:p>
    <w:p w:rsidR="00EE2564" w:rsidRDefault="00EE2564" w:rsidP="00EE2564">
      <w:pPr>
        <w:rPr>
          <w:szCs w:val="28"/>
        </w:rPr>
      </w:pPr>
      <w:r>
        <w:rPr>
          <w:szCs w:val="28"/>
        </w:rPr>
        <w:t>3. Педагогічним працівникам закладу:</w:t>
      </w:r>
    </w:p>
    <w:p w:rsidR="00EE2564" w:rsidRDefault="00EE2564" w:rsidP="00EE2564">
      <w:pPr>
        <w:tabs>
          <w:tab w:val="left" w:pos="7755"/>
        </w:tabs>
        <w:rPr>
          <w:rFonts w:cstheme="minorBidi"/>
          <w:szCs w:val="28"/>
        </w:rPr>
      </w:pPr>
      <w:r>
        <w:rPr>
          <w:szCs w:val="28"/>
        </w:rPr>
        <w:t>3.1 Ознайомитися із  ресурсами, запропонованими Департаментом освіти  і науки Вінницької облдержадміністрації та використовувати їх під час організації дистанційного навчання;</w:t>
      </w:r>
    </w:p>
    <w:p w:rsidR="00EE2564" w:rsidRDefault="00EE2564" w:rsidP="00EE2564">
      <w:pPr>
        <w:tabs>
          <w:tab w:val="left" w:pos="7755"/>
        </w:tabs>
        <w:rPr>
          <w:szCs w:val="28"/>
        </w:rPr>
      </w:pPr>
      <w:r>
        <w:rPr>
          <w:szCs w:val="28"/>
        </w:rPr>
        <w:t xml:space="preserve">3.2. Виконання освітніх програм закладу освіти, провести шляхом організації освітнього процесу із використанням технологій дистанційного навчання, що не передбачає відвідування закладів освіти її здобувачами, а також виконання працівниками закладів освіти з іншої роботи (організаційно-педагогічної, методичної, наукової тощо), </w:t>
      </w:r>
      <w:proofErr w:type="spellStart"/>
      <w:r>
        <w:rPr>
          <w:szCs w:val="28"/>
        </w:rPr>
        <w:t>внести</w:t>
      </w:r>
      <w:proofErr w:type="spellEnd"/>
      <w:r>
        <w:rPr>
          <w:szCs w:val="28"/>
        </w:rPr>
        <w:t xml:space="preserve"> необхідні  зміни до календарно –тематичного планування.</w:t>
      </w:r>
    </w:p>
    <w:p w:rsidR="00EE2564" w:rsidRDefault="00EE2564" w:rsidP="00EE2564">
      <w:pPr>
        <w:tabs>
          <w:tab w:val="left" w:pos="1134"/>
        </w:tabs>
        <w:jc w:val="both"/>
        <w:rPr>
          <w:szCs w:val="28"/>
        </w:rPr>
      </w:pPr>
      <w:r>
        <w:rPr>
          <w:szCs w:val="28"/>
        </w:rPr>
        <w:t>3.3.Розробити плани роботи на період карантину у відповідності до тижневого навантаження.</w:t>
      </w:r>
    </w:p>
    <w:p w:rsidR="00EE2564" w:rsidRDefault="00EE2564" w:rsidP="00EE2564">
      <w:pPr>
        <w:tabs>
          <w:tab w:val="left" w:pos="1134"/>
        </w:tabs>
        <w:jc w:val="both"/>
        <w:rPr>
          <w:szCs w:val="28"/>
        </w:rPr>
      </w:pPr>
      <w:r>
        <w:rPr>
          <w:szCs w:val="28"/>
        </w:rPr>
        <w:t xml:space="preserve">3.4.Забезпечити засвоєння учнями навчального матеріалу за рахунок самостійного опрацювання та частково дистанційного навчання ( </w:t>
      </w:r>
      <w:proofErr w:type="spellStart"/>
      <w:r>
        <w:rPr>
          <w:szCs w:val="28"/>
        </w:rPr>
        <w:t>соцмережі</w:t>
      </w:r>
      <w:proofErr w:type="spellEnd"/>
      <w:r>
        <w:rPr>
          <w:szCs w:val="28"/>
        </w:rPr>
        <w:t xml:space="preserve">, </w:t>
      </w:r>
      <w:proofErr w:type="spellStart"/>
      <w:r>
        <w:rPr>
          <w:szCs w:val="28"/>
        </w:rPr>
        <w:t>месенджери</w:t>
      </w:r>
      <w:proofErr w:type="spellEnd"/>
      <w:r>
        <w:rPr>
          <w:szCs w:val="28"/>
        </w:rPr>
        <w:t xml:space="preserve">, телефонний </w:t>
      </w:r>
      <w:proofErr w:type="spellStart"/>
      <w:r>
        <w:rPr>
          <w:szCs w:val="28"/>
        </w:rPr>
        <w:t>звʼязок</w:t>
      </w:r>
      <w:proofErr w:type="spellEnd"/>
      <w:r>
        <w:rPr>
          <w:szCs w:val="28"/>
        </w:rPr>
        <w:t xml:space="preserve">), організувати щоденне навчальне спілкування з учнями, здійснювати індивідуальну допомогу учням через телефонний </w:t>
      </w:r>
      <w:proofErr w:type="spellStart"/>
      <w:r>
        <w:rPr>
          <w:szCs w:val="28"/>
        </w:rPr>
        <w:t>звʼязок</w:t>
      </w:r>
      <w:proofErr w:type="spellEnd"/>
      <w:r>
        <w:rPr>
          <w:szCs w:val="28"/>
        </w:rPr>
        <w:t xml:space="preserve">, мобільні додатки, а також надавати завдання учням на шкільному сайті, у групі на </w:t>
      </w:r>
      <w:proofErr w:type="spellStart"/>
      <w:r>
        <w:rPr>
          <w:szCs w:val="28"/>
        </w:rPr>
        <w:t>Facebook</w:t>
      </w:r>
      <w:proofErr w:type="spellEnd"/>
      <w:r>
        <w:rPr>
          <w:szCs w:val="28"/>
        </w:rPr>
        <w:t xml:space="preserve"> , у </w:t>
      </w:r>
      <w:proofErr w:type="spellStart"/>
      <w:r>
        <w:rPr>
          <w:szCs w:val="28"/>
        </w:rPr>
        <w:t>Viber</w:t>
      </w:r>
      <w:proofErr w:type="spellEnd"/>
      <w:r>
        <w:rPr>
          <w:szCs w:val="28"/>
        </w:rPr>
        <w:t xml:space="preserve"> тощо у відповідності до розкладу навчальних занять.</w:t>
      </w:r>
    </w:p>
    <w:p w:rsidR="00EE2564" w:rsidRDefault="00EE2564" w:rsidP="00EE2564">
      <w:pPr>
        <w:tabs>
          <w:tab w:val="left" w:pos="7755"/>
        </w:tabs>
        <w:rPr>
          <w:szCs w:val="28"/>
        </w:rPr>
      </w:pPr>
    </w:p>
    <w:p w:rsidR="00EE2564" w:rsidRDefault="00EE2564" w:rsidP="00EE2564">
      <w:pPr>
        <w:tabs>
          <w:tab w:val="left" w:pos="7755"/>
        </w:tabs>
        <w:rPr>
          <w:szCs w:val="28"/>
        </w:rPr>
      </w:pPr>
      <w:r>
        <w:rPr>
          <w:szCs w:val="28"/>
        </w:rPr>
        <w:t>4. Класним керівникам:</w:t>
      </w:r>
    </w:p>
    <w:p w:rsidR="00EE2564" w:rsidRDefault="00EE2564" w:rsidP="00EE2564">
      <w:pPr>
        <w:tabs>
          <w:tab w:val="left" w:pos="7755"/>
        </w:tabs>
        <w:rPr>
          <w:szCs w:val="28"/>
        </w:rPr>
      </w:pPr>
      <w:r>
        <w:rPr>
          <w:szCs w:val="28"/>
        </w:rPr>
        <w:lastRenderedPageBreak/>
        <w:t>4.1Забезпечити постійний телефонний взаємозв'язок із учнями та батьками класу для ефективної організації дистанційного навчання;</w:t>
      </w:r>
    </w:p>
    <w:p w:rsidR="00EE2564" w:rsidRDefault="00EE2564" w:rsidP="00EE2564">
      <w:pPr>
        <w:tabs>
          <w:tab w:val="left" w:pos="7755"/>
        </w:tabs>
        <w:rPr>
          <w:szCs w:val="28"/>
        </w:rPr>
      </w:pPr>
      <w:r>
        <w:rPr>
          <w:szCs w:val="28"/>
        </w:rPr>
        <w:t xml:space="preserve">4.2 Створити </w:t>
      </w:r>
      <w:proofErr w:type="spellStart"/>
      <w:r>
        <w:rPr>
          <w:szCs w:val="28"/>
        </w:rPr>
        <w:t>вайбер</w:t>
      </w:r>
      <w:proofErr w:type="spellEnd"/>
      <w:r>
        <w:rPr>
          <w:szCs w:val="28"/>
        </w:rPr>
        <w:t xml:space="preserve">-групи в кожному класі із залученням до них вчителів- </w:t>
      </w:r>
      <w:proofErr w:type="spellStart"/>
      <w:r>
        <w:rPr>
          <w:szCs w:val="28"/>
        </w:rPr>
        <w:t>предметників</w:t>
      </w:r>
      <w:proofErr w:type="spellEnd"/>
      <w:r>
        <w:rPr>
          <w:szCs w:val="28"/>
        </w:rPr>
        <w:t xml:space="preserve">  з метою швидкого інформування  учасників освітнього процесу про форми  та способи дистанційного навчання.</w:t>
      </w:r>
    </w:p>
    <w:p w:rsidR="00EE2564" w:rsidRPr="00E7433F" w:rsidRDefault="00EE2564" w:rsidP="00EE2564">
      <w:pPr>
        <w:shd w:val="clear" w:color="auto" w:fill="FFFFFF"/>
        <w:jc w:val="both"/>
        <w:rPr>
          <w:rFonts w:ascii="Arial" w:eastAsia="Times New Roman" w:hAnsi="Arial" w:cs="Arial"/>
          <w:color w:val="333333"/>
          <w:sz w:val="21"/>
          <w:szCs w:val="21"/>
          <w:lang w:eastAsia="uk-UA"/>
        </w:rPr>
      </w:pPr>
      <w:r>
        <w:rPr>
          <w:rFonts w:eastAsia="Times New Roman"/>
          <w:color w:val="222222"/>
          <w:szCs w:val="28"/>
          <w:bdr w:val="none" w:sz="0" w:space="0" w:color="auto" w:frame="1"/>
          <w:lang w:eastAsia="uk-UA"/>
        </w:rPr>
        <w:t xml:space="preserve"> 4.3.П</w:t>
      </w:r>
      <w:r w:rsidRPr="00E7433F">
        <w:rPr>
          <w:rFonts w:eastAsia="Times New Roman"/>
          <w:color w:val="222222"/>
          <w:szCs w:val="28"/>
          <w:bdr w:val="none" w:sz="0" w:space="0" w:color="auto" w:frame="1"/>
          <w:lang w:eastAsia="uk-UA"/>
        </w:rPr>
        <w:t>ровести роз’яснювальну роботу з батьками та учнями, щодо обов’язковості виконання завдань;</w:t>
      </w:r>
    </w:p>
    <w:p w:rsidR="00EE2564" w:rsidRPr="00E7433F" w:rsidRDefault="00EE2564" w:rsidP="00EE2564">
      <w:pPr>
        <w:shd w:val="clear" w:color="auto" w:fill="FFFFFF"/>
        <w:jc w:val="both"/>
        <w:rPr>
          <w:rFonts w:ascii="Arial" w:eastAsia="Times New Roman" w:hAnsi="Arial" w:cs="Arial"/>
          <w:color w:val="333333"/>
          <w:sz w:val="21"/>
          <w:szCs w:val="21"/>
          <w:lang w:eastAsia="uk-UA"/>
        </w:rPr>
      </w:pPr>
      <w:r>
        <w:rPr>
          <w:rFonts w:eastAsia="Times New Roman"/>
          <w:color w:val="222222"/>
          <w:szCs w:val="28"/>
          <w:bdr w:val="none" w:sz="0" w:space="0" w:color="auto" w:frame="1"/>
          <w:lang w:eastAsia="uk-UA"/>
        </w:rPr>
        <w:t>4.4</w:t>
      </w:r>
      <w:r w:rsidRPr="00E7433F">
        <w:rPr>
          <w:rFonts w:eastAsia="Times New Roman"/>
          <w:color w:val="222222"/>
          <w:szCs w:val="28"/>
          <w:bdr w:val="none" w:sz="0" w:space="0" w:color="auto" w:frame="1"/>
          <w:lang w:eastAsia="uk-UA"/>
        </w:rPr>
        <w:t>  </w:t>
      </w:r>
      <w:r>
        <w:rPr>
          <w:rFonts w:eastAsia="Times New Roman"/>
          <w:color w:val="333333"/>
          <w:szCs w:val="28"/>
          <w:bdr w:val="none" w:sz="0" w:space="0" w:color="auto" w:frame="1"/>
          <w:lang w:eastAsia="uk-UA"/>
        </w:rPr>
        <w:t>П</w:t>
      </w:r>
      <w:r w:rsidRPr="00E7433F">
        <w:rPr>
          <w:rFonts w:eastAsia="Times New Roman"/>
          <w:color w:val="333333"/>
          <w:szCs w:val="28"/>
          <w:bdr w:val="none" w:sz="0" w:space="0" w:color="auto" w:frame="1"/>
          <w:lang w:eastAsia="uk-UA"/>
        </w:rPr>
        <w:t>роводити моніторинг отримання та  виконання учнями завдань;</w:t>
      </w:r>
    </w:p>
    <w:p w:rsidR="00EE2564" w:rsidRPr="00B82798" w:rsidRDefault="00EE2564" w:rsidP="00EE2564"/>
    <w:p w:rsidR="00EE2564" w:rsidRDefault="00EE2564" w:rsidP="00EE2564">
      <w:pPr>
        <w:spacing w:after="150"/>
        <w:ind w:firstLine="315"/>
        <w:rPr>
          <w:rFonts w:eastAsia="Times New Roman"/>
          <w:szCs w:val="28"/>
          <w:lang w:eastAsia="uk-UA"/>
        </w:rPr>
      </w:pPr>
      <w:r>
        <w:rPr>
          <w:rFonts w:eastAsia="Times New Roman"/>
          <w:szCs w:val="28"/>
          <w:lang w:eastAsia="uk-UA"/>
        </w:rPr>
        <w:t>Результати голосування:</w:t>
      </w:r>
    </w:p>
    <w:p w:rsidR="00EE2564" w:rsidRDefault="00EE2564" w:rsidP="00EE2564">
      <w:pPr>
        <w:ind w:firstLine="318"/>
        <w:rPr>
          <w:rFonts w:eastAsia="Times New Roman"/>
          <w:szCs w:val="28"/>
          <w:lang w:eastAsia="uk-UA"/>
        </w:rPr>
      </w:pPr>
      <w:r>
        <w:rPr>
          <w:rFonts w:eastAsia="Times New Roman"/>
          <w:szCs w:val="28"/>
          <w:lang w:eastAsia="uk-UA"/>
        </w:rPr>
        <w:t>За – 23</w:t>
      </w:r>
    </w:p>
    <w:p w:rsidR="00EE2564" w:rsidRDefault="00EE2564" w:rsidP="00EE2564">
      <w:pPr>
        <w:ind w:firstLine="318"/>
        <w:rPr>
          <w:rFonts w:eastAsia="Times New Roman"/>
          <w:szCs w:val="28"/>
          <w:lang w:eastAsia="uk-UA"/>
        </w:rPr>
      </w:pPr>
      <w:r>
        <w:rPr>
          <w:rFonts w:eastAsia="Times New Roman"/>
          <w:szCs w:val="28"/>
          <w:lang w:eastAsia="uk-UA"/>
        </w:rPr>
        <w:t>Проти – 0</w:t>
      </w:r>
    </w:p>
    <w:p w:rsidR="00EE2564" w:rsidRPr="00620C33" w:rsidRDefault="00EE2564" w:rsidP="00EE2564">
      <w:pPr>
        <w:ind w:firstLine="318"/>
        <w:rPr>
          <w:rFonts w:eastAsia="Times New Roman"/>
          <w:szCs w:val="28"/>
          <w:lang w:eastAsia="uk-UA"/>
        </w:rPr>
      </w:pPr>
      <w:r>
        <w:rPr>
          <w:rFonts w:eastAsia="Times New Roman"/>
          <w:szCs w:val="28"/>
          <w:lang w:eastAsia="uk-UA"/>
        </w:rPr>
        <w:t>Утримались - 0</w:t>
      </w:r>
      <w:r w:rsidRPr="00620C33">
        <w:rPr>
          <w:rFonts w:eastAsia="Times New Roman"/>
          <w:szCs w:val="28"/>
          <w:lang w:eastAsia="uk-UA"/>
        </w:rPr>
        <w:t>                                         </w:t>
      </w:r>
    </w:p>
    <w:p w:rsidR="00EE2564" w:rsidRPr="00620C33" w:rsidRDefault="00EE2564" w:rsidP="00EE2564">
      <w:pPr>
        <w:pStyle w:val="a4"/>
        <w:shd w:val="clear" w:color="auto" w:fill="FFFFFF"/>
        <w:spacing w:before="0" w:beforeAutospacing="0" w:after="210" w:afterAutospacing="0"/>
        <w:rPr>
          <w:sz w:val="28"/>
          <w:szCs w:val="28"/>
          <w:shd w:val="clear" w:color="auto" w:fill="FFFFFF"/>
        </w:rPr>
      </w:pPr>
    </w:p>
    <w:p w:rsidR="00EE2564" w:rsidRDefault="00EE2564" w:rsidP="00EE2564">
      <w:pPr>
        <w:pStyle w:val="a4"/>
        <w:shd w:val="clear" w:color="auto" w:fill="FFFFFF"/>
        <w:spacing w:before="0" w:beforeAutospacing="0" w:after="210" w:afterAutospacing="0"/>
        <w:rPr>
          <w:color w:val="111111"/>
          <w:sz w:val="28"/>
          <w:szCs w:val="28"/>
          <w:shd w:val="clear" w:color="auto" w:fill="FFFFFF"/>
        </w:rPr>
      </w:pPr>
      <w:r>
        <w:rPr>
          <w:color w:val="111111"/>
          <w:sz w:val="28"/>
          <w:szCs w:val="28"/>
          <w:shd w:val="clear" w:color="auto" w:fill="FFFFFF"/>
        </w:rPr>
        <w:t xml:space="preserve">Голова педагогічної ради                           С. І. Багрій </w:t>
      </w:r>
    </w:p>
    <w:p w:rsidR="00EE2564" w:rsidRPr="002F296A" w:rsidRDefault="00EE2564" w:rsidP="00EE2564">
      <w:pPr>
        <w:pStyle w:val="a4"/>
        <w:shd w:val="clear" w:color="auto" w:fill="FFFFFF"/>
        <w:spacing w:before="0" w:beforeAutospacing="0" w:after="210" w:afterAutospacing="0"/>
        <w:rPr>
          <w:color w:val="111111"/>
          <w:sz w:val="28"/>
          <w:szCs w:val="28"/>
          <w:shd w:val="clear" w:color="auto" w:fill="FFFFFF"/>
        </w:rPr>
      </w:pPr>
      <w:r>
        <w:rPr>
          <w:color w:val="111111"/>
          <w:sz w:val="28"/>
          <w:szCs w:val="28"/>
          <w:shd w:val="clear" w:color="auto" w:fill="FFFFFF"/>
        </w:rPr>
        <w:t xml:space="preserve">Секретар                                                       Н. Г. </w:t>
      </w:r>
      <w:proofErr w:type="spellStart"/>
      <w:r>
        <w:rPr>
          <w:color w:val="111111"/>
          <w:sz w:val="28"/>
          <w:szCs w:val="28"/>
          <w:shd w:val="clear" w:color="auto" w:fill="FFFFFF"/>
        </w:rPr>
        <w:t>Мацькур</w:t>
      </w:r>
      <w:proofErr w:type="spellEnd"/>
    </w:p>
    <w:p w:rsidR="00EE2564" w:rsidRPr="00C7447B" w:rsidRDefault="00EE2564" w:rsidP="00EE2564"/>
    <w:p w:rsidR="00EE2564" w:rsidRPr="00B82798" w:rsidRDefault="00EE2564" w:rsidP="00EE2564"/>
    <w:p w:rsidR="00EE2564" w:rsidRDefault="00EE2564" w:rsidP="00EE2564">
      <w:pPr>
        <w:shd w:val="clear" w:color="auto" w:fill="FFFFFF"/>
        <w:jc w:val="both"/>
        <w:rPr>
          <w:rFonts w:eastAsia="Times New Roman"/>
          <w:b/>
          <w:bCs/>
          <w:color w:val="333333"/>
          <w:szCs w:val="28"/>
          <w:bdr w:val="none" w:sz="0" w:space="0" w:color="auto" w:frame="1"/>
          <w:lang w:eastAsia="uk-UA"/>
        </w:rPr>
      </w:pPr>
    </w:p>
    <w:p w:rsidR="007F461B" w:rsidRDefault="007F461B"/>
    <w:sectPr w:rsidR="007F46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C4D"/>
    <w:multiLevelType w:val="hybridMultilevel"/>
    <w:tmpl w:val="7B1A1C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C9C4477"/>
    <w:multiLevelType w:val="hybridMultilevel"/>
    <w:tmpl w:val="2F2859B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D776B39"/>
    <w:multiLevelType w:val="multilevel"/>
    <w:tmpl w:val="605AF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70EE9"/>
    <w:multiLevelType w:val="multilevel"/>
    <w:tmpl w:val="FF1671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915E21"/>
    <w:multiLevelType w:val="multilevel"/>
    <w:tmpl w:val="E63C0B30"/>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64"/>
    <w:rsid w:val="007F461B"/>
    <w:rsid w:val="00BA7D25"/>
    <w:rsid w:val="00EE25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F385"/>
  <w15:chartTrackingRefBased/>
  <w15:docId w15:val="{C56709FF-B228-456E-B28A-C0BED021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564"/>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564"/>
    <w:pPr>
      <w:ind w:left="720"/>
      <w:contextualSpacing/>
    </w:pPr>
  </w:style>
  <w:style w:type="paragraph" w:styleId="a4">
    <w:name w:val="Normal (Web)"/>
    <w:basedOn w:val="a"/>
    <w:uiPriority w:val="99"/>
    <w:semiHidden/>
    <w:unhideWhenUsed/>
    <w:rsid w:val="00EE2564"/>
    <w:pPr>
      <w:spacing w:before="100" w:beforeAutospacing="1" w:after="100" w:afterAutospacing="1"/>
    </w:pPr>
    <w:rPr>
      <w:rFonts w:eastAsia="Times New Roman"/>
      <w:sz w:val="24"/>
      <w:szCs w:val="24"/>
      <w:lang w:eastAsia="uk-UA"/>
    </w:rPr>
  </w:style>
  <w:style w:type="character" w:styleId="a5">
    <w:name w:val="Hyperlink"/>
    <w:basedOn w:val="a0"/>
    <w:uiPriority w:val="99"/>
    <w:unhideWhenUsed/>
    <w:rsid w:val="00EE2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mmedia.com.ua/%20ooks/" TargetMode="External"/><Relationship Id="rId13" Type="http://schemas.openxmlformats.org/officeDocument/2006/relationships/hyperlink" Target="https://bbb.pmg17.vn.ua/" TargetMode="External"/><Relationship Id="rId18" Type="http://schemas.openxmlformats.org/officeDocument/2006/relationships/hyperlink" Target="https://naurok.com.ua/" TargetMode="External"/><Relationship Id="rId3" Type="http://schemas.openxmlformats.org/officeDocument/2006/relationships/settings" Target="settings.xml"/><Relationship Id="rId21" Type="http://schemas.openxmlformats.org/officeDocument/2006/relationships/hyperlink" Target="https://www.ed-era.com/zno/?fbclid=IwAR1RTDhaLvRvLTY-TjRdRe5oaXJSsLdYvcb4Hdf-_wTJ_uyX1NpcvFkQVb0" TargetMode="External"/><Relationship Id="rId7" Type="http://schemas.openxmlformats.org/officeDocument/2006/relationships/hyperlink" Target="https://www.ed-era.com/books/" TargetMode="External"/><Relationship Id="rId12" Type="http://schemas.openxmlformats.org/officeDocument/2006/relationships/hyperlink" Target="https://disted.edu.vn.ua/" TargetMode="External"/><Relationship Id="rId17" Type="http://schemas.openxmlformats.org/officeDocument/2006/relationships/hyperlink" Target="https://phet.colorado.edu/uk/simulations/category/physic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channel/UCMIVE71tHEUDkuw8tPxtzSQ" TargetMode="External"/><Relationship Id="rId20" Type="http://schemas.openxmlformats.org/officeDocument/2006/relationships/hyperlink" Target="https://prometheus.org.ua/zno/?fbclid=IwAR1yHh20rpwNcWfiubye99OoiyS-kUBKwGc6BmHDJNkLRpXSX46_4Orf5C4" TargetMode="External"/><Relationship Id="rId1" Type="http://schemas.openxmlformats.org/officeDocument/2006/relationships/numbering" Target="numbering.xml"/><Relationship Id="rId6" Type="http://schemas.openxmlformats.org/officeDocument/2006/relationships/hyperlink" Target="https://sites.google.com/site/cloudkoipopk/organizacia-osvitnogo-procesu-v-umovah-karantinu" TargetMode="External"/><Relationship Id="rId11" Type="http://schemas.openxmlformats.org/officeDocument/2006/relationships/hyperlink" Target="https://www.ed-era.com/" TargetMode="External"/><Relationship Id="rId24" Type="http://schemas.openxmlformats.org/officeDocument/2006/relationships/fontTable" Target="fontTable.xml"/><Relationship Id="rId5" Type="http://schemas.openxmlformats.org/officeDocument/2006/relationships/hyperlink" Target="https://mon.gov.ua/storage/app/media/news/%D0%9D%D0%BE%D0%B2%D0%B8%D0%BD%D0%B8/2020/03/11/1_9-154.pdf" TargetMode="External"/><Relationship Id="rId15" Type="http://schemas.openxmlformats.org/officeDocument/2006/relationships/hyperlink" Target="http://www.osvitaua.com/youpub/" TargetMode="External"/><Relationship Id="rId23" Type="http://schemas.openxmlformats.org/officeDocument/2006/relationships/hyperlink" Target="https://ilearn.org.ua/" TargetMode="External"/><Relationship Id="rId10" Type="http://schemas.openxmlformats.org/officeDocument/2006/relationships/hyperlink" Target="https://dixi.education/" TargetMode="External"/><Relationship Id="rId19" Type="http://schemas.openxmlformats.org/officeDocument/2006/relationships/hyperlink" Target="https://besmart.study/" TargetMode="External"/><Relationship Id="rId4" Type="http://schemas.openxmlformats.org/officeDocument/2006/relationships/webSettings" Target="webSettings.xml"/><Relationship Id="rId9" Type="http://schemas.openxmlformats.org/officeDocument/2006/relationships/hyperlink" Target="https://e-pidruchnyky.net/" TargetMode="External"/><Relationship Id="rId14" Type="http://schemas.openxmlformats.org/officeDocument/2006/relationships/hyperlink" Target="https://test.edu.vn.ua/" TargetMode="External"/><Relationship Id="rId22" Type="http://schemas.openxmlformats.org/officeDocument/2006/relationships/hyperlink" Target="https://l.facebook.com/l.php?u=https%3A%2F%2Fcutt.ly%2FFtsrQTt%3Ffbclid%3DIwAR2wDZEfbRadfewqJeFnmlVKJ2ZeYXskG3SagrFcGkSlppfNPs_wt2So4L0&amp;h=AT1jktXWrOUyMVL4vYAMeeye29sKm6BmfEHDoJD7wH7EAy3WoglTpSSZSsu62omHUZjWUBifPfTrpoI1Zbtijo86xCSVwWZdnb4rtzDYHa-Eym1RGtSyKlMI2QfFOMNJu2jqcgDWgVSmVtb_JtYq7LOKPiZEGnImq-LMIQGfxhZ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6103</Words>
  <Characters>3479</Characters>
  <Application>Microsoft Office Word</Application>
  <DocSecurity>0</DocSecurity>
  <Lines>28</Lines>
  <Paragraphs>19</Paragraphs>
  <ScaleCrop>false</ScaleCrop>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Наталка Іванівна</dc:creator>
  <cp:keywords/>
  <dc:description/>
  <cp:lastModifiedBy>Наталка Іванівна</cp:lastModifiedBy>
  <cp:revision>3</cp:revision>
  <dcterms:created xsi:type="dcterms:W3CDTF">2020-05-14T10:19:00Z</dcterms:created>
  <dcterms:modified xsi:type="dcterms:W3CDTF">2020-05-15T05:09:00Z</dcterms:modified>
</cp:coreProperties>
</file>