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FBE8" w14:textId="77777777" w:rsidR="007F6AAC" w:rsidRPr="00061EFA" w:rsidRDefault="007F6AAC" w:rsidP="007F6AAC">
      <w:pPr>
        <w:shd w:val="clear" w:color="auto" w:fill="FFFFFF"/>
        <w:spacing w:before="0" w:after="0"/>
        <w:ind w:firstLine="567"/>
        <w:jc w:val="center"/>
        <w:outlineLvl w:val="1"/>
        <w:rPr>
          <w:rFonts w:ascii="Times New Roman" w:eastAsia="Times New Roman" w:hAnsi="Times New Roman" w:cs="Times New Roman"/>
          <w:bCs/>
          <w:color w:val="111111"/>
          <w:sz w:val="28"/>
          <w:szCs w:val="28"/>
          <w:lang w:eastAsia="uk-UA"/>
        </w:rPr>
      </w:pPr>
      <w:r w:rsidRPr="00061EFA">
        <w:rPr>
          <w:rFonts w:ascii="Times New Roman" w:eastAsia="Times New Roman" w:hAnsi="Times New Roman" w:cs="Times New Roman"/>
          <w:bCs/>
          <w:color w:val="111111"/>
          <w:sz w:val="28"/>
          <w:szCs w:val="28"/>
          <w:u w:val="single"/>
          <w:lang w:eastAsia="uk-UA"/>
        </w:rPr>
        <w:t>Доповідь</w:t>
      </w:r>
    </w:p>
    <w:p w14:paraId="6382D3DD" w14:textId="77777777" w:rsidR="007F6AAC" w:rsidRPr="00061EFA" w:rsidRDefault="007F6AAC" w:rsidP="007F6AAC">
      <w:pPr>
        <w:shd w:val="clear" w:color="auto" w:fill="FFFFFF"/>
        <w:spacing w:before="0" w:after="0"/>
        <w:ind w:firstLine="567"/>
        <w:jc w:val="center"/>
        <w:outlineLvl w:val="1"/>
        <w:rPr>
          <w:rFonts w:ascii="Times New Roman" w:eastAsia="Times New Roman" w:hAnsi="Times New Roman" w:cs="Times New Roman"/>
          <w:bCs/>
          <w:color w:val="111111"/>
          <w:sz w:val="28"/>
          <w:szCs w:val="28"/>
          <w:lang w:val="ru-RU" w:eastAsia="uk-UA"/>
        </w:rPr>
      </w:pPr>
      <w:r w:rsidRPr="00061EFA">
        <w:rPr>
          <w:rFonts w:ascii="Times New Roman" w:eastAsia="Times New Roman" w:hAnsi="Times New Roman" w:cs="Times New Roman"/>
          <w:bCs/>
          <w:color w:val="111111"/>
          <w:sz w:val="28"/>
          <w:szCs w:val="28"/>
          <w:u w:val="single"/>
          <w:lang w:eastAsia="uk-UA"/>
        </w:rPr>
        <w:t>директора комунального закладу Теплицької селищної ради «</w:t>
      </w:r>
      <w:proofErr w:type="spellStart"/>
      <w:r w:rsidRPr="00061EFA">
        <w:rPr>
          <w:rFonts w:ascii="Times New Roman" w:eastAsia="Times New Roman" w:hAnsi="Times New Roman" w:cs="Times New Roman"/>
          <w:bCs/>
          <w:color w:val="111111"/>
          <w:sz w:val="28"/>
          <w:szCs w:val="28"/>
          <w:u w:val="single"/>
          <w:lang w:eastAsia="uk-UA"/>
        </w:rPr>
        <w:t>Степанівський</w:t>
      </w:r>
      <w:proofErr w:type="spellEnd"/>
      <w:r w:rsidRPr="00061EFA">
        <w:rPr>
          <w:rFonts w:ascii="Times New Roman" w:eastAsia="Times New Roman" w:hAnsi="Times New Roman" w:cs="Times New Roman"/>
          <w:bCs/>
          <w:color w:val="111111"/>
          <w:sz w:val="28"/>
          <w:szCs w:val="28"/>
          <w:u w:val="single"/>
          <w:lang w:eastAsia="uk-UA"/>
        </w:rPr>
        <w:t xml:space="preserve"> заклад загальної середньої освіти І-ІІІ ступенів</w:t>
      </w:r>
      <w:r w:rsidRPr="00061EFA">
        <w:rPr>
          <w:rFonts w:ascii="Times New Roman" w:eastAsia="Times New Roman" w:hAnsi="Times New Roman" w:cs="Times New Roman"/>
          <w:bCs/>
          <w:color w:val="111111"/>
          <w:sz w:val="28"/>
          <w:szCs w:val="28"/>
          <w:u w:val="single"/>
          <w:lang w:val="ru-RU" w:eastAsia="uk-UA"/>
        </w:rPr>
        <w:t>»</w:t>
      </w:r>
    </w:p>
    <w:p w14:paraId="2D06A44C" w14:textId="77777777" w:rsidR="007F6AAC" w:rsidRPr="00061EFA" w:rsidRDefault="007F6AAC" w:rsidP="007F6AAC">
      <w:pPr>
        <w:shd w:val="clear" w:color="auto" w:fill="FFFFFF"/>
        <w:spacing w:before="0" w:after="0"/>
        <w:ind w:firstLine="567"/>
        <w:jc w:val="center"/>
        <w:outlineLvl w:val="1"/>
        <w:rPr>
          <w:rFonts w:ascii="Times New Roman" w:eastAsia="Times New Roman" w:hAnsi="Times New Roman" w:cs="Times New Roman"/>
          <w:bCs/>
          <w:color w:val="111111"/>
          <w:sz w:val="28"/>
          <w:szCs w:val="28"/>
          <w:lang w:eastAsia="uk-UA"/>
        </w:rPr>
      </w:pPr>
      <w:r w:rsidRPr="00061EFA">
        <w:rPr>
          <w:rFonts w:ascii="Times New Roman" w:eastAsia="Times New Roman" w:hAnsi="Times New Roman" w:cs="Times New Roman"/>
          <w:bCs/>
          <w:color w:val="111111"/>
          <w:sz w:val="28"/>
          <w:szCs w:val="28"/>
          <w:u w:val="single"/>
          <w:lang w:eastAsia="uk-UA"/>
        </w:rPr>
        <w:t>про свою діяльність на посаді директора школи</w:t>
      </w:r>
    </w:p>
    <w:p w14:paraId="72D9B75F" w14:textId="77777777" w:rsidR="007F6AAC" w:rsidRPr="00061EFA" w:rsidRDefault="007F6AAC" w:rsidP="007F6AAC">
      <w:pPr>
        <w:shd w:val="clear" w:color="auto" w:fill="FFFFFF"/>
        <w:spacing w:before="0" w:after="0"/>
        <w:ind w:firstLine="567"/>
        <w:jc w:val="center"/>
        <w:outlineLvl w:val="1"/>
        <w:rPr>
          <w:rFonts w:ascii="Times New Roman" w:eastAsia="Times New Roman" w:hAnsi="Times New Roman" w:cs="Times New Roman"/>
          <w:bCs/>
          <w:color w:val="111111"/>
          <w:sz w:val="28"/>
          <w:szCs w:val="28"/>
          <w:u w:val="single"/>
          <w:lang w:eastAsia="uk-UA"/>
        </w:rPr>
      </w:pPr>
      <w:r w:rsidRPr="00061EFA">
        <w:rPr>
          <w:rFonts w:ascii="Times New Roman" w:eastAsia="Times New Roman" w:hAnsi="Times New Roman" w:cs="Times New Roman"/>
          <w:bCs/>
          <w:color w:val="111111"/>
          <w:sz w:val="28"/>
          <w:szCs w:val="28"/>
          <w:u w:val="single"/>
          <w:lang w:eastAsia="uk-UA"/>
        </w:rPr>
        <w:t>в 202</w:t>
      </w:r>
      <w:r>
        <w:rPr>
          <w:rFonts w:ascii="Times New Roman" w:eastAsia="Times New Roman" w:hAnsi="Times New Roman" w:cs="Times New Roman"/>
          <w:bCs/>
          <w:color w:val="111111"/>
          <w:sz w:val="28"/>
          <w:szCs w:val="28"/>
          <w:u w:val="single"/>
          <w:lang w:eastAsia="uk-UA"/>
        </w:rPr>
        <w:t>1</w:t>
      </w:r>
      <w:r w:rsidRPr="00061EFA">
        <w:rPr>
          <w:rFonts w:ascii="Times New Roman" w:eastAsia="Times New Roman" w:hAnsi="Times New Roman" w:cs="Times New Roman"/>
          <w:bCs/>
          <w:color w:val="111111"/>
          <w:sz w:val="28"/>
          <w:szCs w:val="28"/>
          <w:u w:val="single"/>
          <w:lang w:eastAsia="uk-UA"/>
        </w:rPr>
        <w:t>-202</w:t>
      </w:r>
      <w:r>
        <w:rPr>
          <w:rFonts w:ascii="Times New Roman" w:eastAsia="Times New Roman" w:hAnsi="Times New Roman" w:cs="Times New Roman"/>
          <w:bCs/>
          <w:color w:val="111111"/>
          <w:sz w:val="28"/>
          <w:szCs w:val="28"/>
          <w:u w:val="single"/>
          <w:lang w:eastAsia="uk-UA"/>
        </w:rPr>
        <w:t>2</w:t>
      </w:r>
      <w:r w:rsidRPr="00061EFA">
        <w:rPr>
          <w:rFonts w:ascii="Times New Roman" w:eastAsia="Times New Roman" w:hAnsi="Times New Roman" w:cs="Times New Roman"/>
          <w:bCs/>
          <w:color w:val="111111"/>
          <w:sz w:val="28"/>
          <w:szCs w:val="28"/>
          <w:u w:val="single"/>
          <w:lang w:eastAsia="uk-UA"/>
        </w:rPr>
        <w:t> навчальному році</w:t>
      </w:r>
    </w:p>
    <w:p w14:paraId="6831387A" w14:textId="77777777" w:rsidR="007F6AAC" w:rsidRDefault="007F6AAC" w:rsidP="007F6AAC">
      <w:pPr>
        <w:shd w:val="clear" w:color="auto" w:fill="FFFFFF"/>
        <w:spacing w:before="0" w:after="0" w:line="240" w:lineRule="auto"/>
        <w:jc w:val="center"/>
        <w:rPr>
          <w:rFonts w:ascii="Times New Roman" w:eastAsia="Times New Roman" w:hAnsi="Times New Roman" w:cs="Times New Roman"/>
          <w:color w:val="000000" w:themeColor="text1"/>
          <w:sz w:val="28"/>
          <w:szCs w:val="28"/>
        </w:rPr>
      </w:pPr>
    </w:p>
    <w:p w14:paraId="43507E48"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F13EFC">
        <w:rPr>
          <w:rFonts w:ascii="Times New Roman" w:eastAsia="Times New Roman" w:hAnsi="Times New Roman" w:cs="Times New Roman"/>
          <w:color w:val="000000" w:themeColor="text1"/>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w:t>
      </w:r>
      <w:r>
        <w:rPr>
          <w:rFonts w:ascii="Times New Roman" w:eastAsia="Times New Roman" w:hAnsi="Times New Roman" w:cs="Times New Roman"/>
          <w:color w:val="000000" w:themeColor="text1"/>
          <w:sz w:val="28"/>
          <w:szCs w:val="28"/>
        </w:rPr>
        <w:t>і звіт про свою діяльність у 2021-</w:t>
      </w:r>
      <w:r w:rsidRPr="00F13EFC">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2</w:t>
      </w:r>
      <w:r w:rsidRPr="00F13EFC">
        <w:rPr>
          <w:rFonts w:ascii="Times New Roman" w:eastAsia="Times New Roman" w:hAnsi="Times New Roman" w:cs="Times New Roman"/>
          <w:color w:val="000000" w:themeColor="text1"/>
          <w:sz w:val="28"/>
          <w:szCs w:val="28"/>
        </w:rPr>
        <w:t xml:space="preserve"> навчальному році. </w:t>
      </w:r>
    </w:p>
    <w:p w14:paraId="02096175"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F13EFC">
        <w:rPr>
          <w:rFonts w:ascii="Times New Roman" w:eastAsia="Times New Roman" w:hAnsi="Times New Roman" w:cs="Times New Roman"/>
          <w:color w:val="000000" w:themeColor="text1"/>
          <w:sz w:val="28"/>
          <w:szCs w:val="28"/>
        </w:rPr>
        <w:t>У своїй діяльності протягом звітного періоду я як директор школи керува</w:t>
      </w:r>
      <w:r>
        <w:rPr>
          <w:rFonts w:ascii="Times New Roman" w:eastAsia="Times New Roman" w:hAnsi="Times New Roman" w:cs="Times New Roman"/>
          <w:color w:val="000000" w:themeColor="text1"/>
          <w:sz w:val="28"/>
          <w:szCs w:val="28"/>
        </w:rPr>
        <w:t>вся</w:t>
      </w:r>
      <w:r w:rsidRPr="00F13EFC">
        <w:rPr>
          <w:rFonts w:ascii="Times New Roman" w:eastAsia="Times New Roman" w:hAnsi="Times New Roman" w:cs="Times New Roman"/>
          <w:color w:val="000000" w:themeColor="text1"/>
          <w:sz w:val="28"/>
          <w:szCs w:val="28"/>
        </w:rPr>
        <w:t xml:space="preserve">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w:t>
      </w:r>
      <w:r>
        <w:rPr>
          <w:rFonts w:ascii="Times New Roman" w:eastAsia="Times New Roman" w:hAnsi="Times New Roman" w:cs="Times New Roman"/>
          <w:color w:val="000000" w:themeColor="text1"/>
          <w:sz w:val="28"/>
          <w:szCs w:val="28"/>
        </w:rPr>
        <w:t xml:space="preserve">повну </w:t>
      </w:r>
      <w:r w:rsidRPr="00F13EFC">
        <w:rPr>
          <w:rFonts w:ascii="Times New Roman" w:eastAsia="Times New Roman" w:hAnsi="Times New Roman" w:cs="Times New Roman"/>
          <w:color w:val="000000" w:themeColor="text1"/>
          <w:sz w:val="28"/>
          <w:szCs w:val="28"/>
        </w:rPr>
        <w:t xml:space="preserve">загальну середню освіту», «Про основні засади </w:t>
      </w:r>
      <w:proofErr w:type="spellStart"/>
      <w:r w:rsidRPr="00F13EFC">
        <w:rPr>
          <w:rFonts w:ascii="Times New Roman" w:eastAsia="Times New Roman" w:hAnsi="Times New Roman" w:cs="Times New Roman"/>
          <w:color w:val="000000" w:themeColor="text1"/>
          <w:sz w:val="28"/>
          <w:szCs w:val="28"/>
        </w:rPr>
        <w:t>мовної</w:t>
      </w:r>
      <w:proofErr w:type="spellEnd"/>
      <w:r w:rsidRPr="00F13EFC">
        <w:rPr>
          <w:rFonts w:ascii="Times New Roman" w:eastAsia="Times New Roman" w:hAnsi="Times New Roman" w:cs="Times New Roman"/>
          <w:color w:val="000000" w:themeColor="text1"/>
          <w:sz w:val="28"/>
          <w:szCs w:val="28"/>
        </w:rPr>
        <w:t xml:space="preserve"> політики в Україні», Статутом школи та чинними нормативно-правовими документами у галузі освіти. </w:t>
      </w:r>
    </w:p>
    <w:p w14:paraId="3CEC7C0D"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Свою роботу та роботу закладу представляю за результатами комплексного </w:t>
      </w:r>
      <w:proofErr w:type="spellStart"/>
      <w:r>
        <w:rPr>
          <w:rFonts w:ascii="Times New Roman" w:eastAsia="Times New Roman" w:hAnsi="Times New Roman" w:cs="Times New Roman"/>
          <w:color w:val="000000" w:themeColor="text1"/>
          <w:sz w:val="28"/>
          <w:szCs w:val="28"/>
        </w:rPr>
        <w:t>самооцінювання</w:t>
      </w:r>
      <w:proofErr w:type="spellEnd"/>
      <w:r>
        <w:rPr>
          <w:rFonts w:ascii="Times New Roman" w:eastAsia="Times New Roman" w:hAnsi="Times New Roman" w:cs="Times New Roman"/>
          <w:color w:val="000000" w:themeColor="text1"/>
          <w:sz w:val="28"/>
          <w:szCs w:val="28"/>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14:paraId="575FE18E" w14:textId="77777777" w:rsidR="007F6AAC" w:rsidRPr="00C44FBC" w:rsidRDefault="007F6AAC" w:rsidP="007F6AAC">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Освітнє середовище закладу освіти;</w:t>
      </w:r>
    </w:p>
    <w:p w14:paraId="145CE579" w14:textId="77777777" w:rsidR="007F6AAC" w:rsidRPr="00C44FBC" w:rsidRDefault="007F6AAC" w:rsidP="007F6AAC">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Система оцінювання здобувачів освіти;</w:t>
      </w:r>
    </w:p>
    <w:p w14:paraId="4ADC011D" w14:textId="77777777" w:rsidR="007F6AAC" w:rsidRPr="00C44FBC" w:rsidRDefault="007F6AAC" w:rsidP="007F6AAC">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Оцінювання педагогічної діяльності педагогічних працівників;</w:t>
      </w:r>
    </w:p>
    <w:p w14:paraId="75238B2D" w14:textId="77777777" w:rsidR="007F6AAC" w:rsidRPr="00C44FBC" w:rsidRDefault="007F6AAC" w:rsidP="007F6AAC">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Управлінські процеси закладу освіти.</w:t>
      </w:r>
    </w:p>
    <w:p w14:paraId="6F9F2EC9"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14:paraId="48D2D585" w14:textId="77777777" w:rsidR="007F6AAC" w:rsidRPr="00A63E3F"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rPr>
        <w:t>РОЗДІЛ І. ОСВІТНЄ СЕРЕДОВИЩЕ ЗАКЛАДУ ОСВІТИ</w:t>
      </w:r>
    </w:p>
    <w:p w14:paraId="5B563CEF"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lang w:val="ru-RU"/>
        </w:rPr>
      </w:pPr>
    </w:p>
    <w:p w14:paraId="166C9310"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A63E3F">
        <w:rPr>
          <w:rFonts w:ascii="Times New Roman" w:eastAsia="Times New Roman" w:hAnsi="Times New Roman" w:cs="Times New Roman"/>
          <w:color w:val="000000" w:themeColor="text1"/>
          <w:sz w:val="28"/>
          <w:szCs w:val="28"/>
        </w:rPr>
        <w:t>Освітній  процес</w:t>
      </w:r>
      <w:r>
        <w:rPr>
          <w:rFonts w:ascii="Times New Roman" w:eastAsia="Times New Roman" w:hAnsi="Times New Roman" w:cs="Times New Roman"/>
          <w:color w:val="000000" w:themeColor="text1"/>
          <w:sz w:val="28"/>
          <w:szCs w:val="28"/>
        </w:rPr>
        <w:t xml:space="preserve"> </w:t>
      </w:r>
      <w:r w:rsidRPr="00A63E3F">
        <w:rPr>
          <w:rFonts w:ascii="Times New Roman" w:eastAsia="Times New Roman" w:hAnsi="Times New Roman" w:cs="Times New Roman"/>
          <w:color w:val="000000" w:themeColor="text1"/>
          <w:sz w:val="28"/>
          <w:szCs w:val="28"/>
        </w:rPr>
        <w:t>розпочався відповідно до структури навчального року  з 01 вересня 202</w:t>
      </w:r>
      <w:r>
        <w:rPr>
          <w:rFonts w:ascii="Times New Roman" w:eastAsia="Times New Roman" w:hAnsi="Times New Roman" w:cs="Times New Roman"/>
          <w:color w:val="000000" w:themeColor="text1"/>
          <w:sz w:val="28"/>
          <w:szCs w:val="28"/>
        </w:rPr>
        <w:t>1 року та тривав по</w:t>
      </w:r>
      <w:r w:rsidRPr="00DA5E89">
        <w:rPr>
          <w:rFonts w:ascii="Times New Roman" w:eastAsia="Times New Roman" w:hAnsi="Times New Roman" w:cs="Times New Roman"/>
          <w:sz w:val="28"/>
          <w:szCs w:val="28"/>
        </w:rPr>
        <w:t xml:space="preserve"> 31 травня  2022 року. </w:t>
      </w:r>
      <w:r w:rsidRPr="00A63E3F">
        <w:rPr>
          <w:rFonts w:ascii="Times New Roman" w:eastAsia="Times New Roman" w:hAnsi="Times New Roman" w:cs="Times New Roman"/>
          <w:color w:val="000000" w:themeColor="text1"/>
          <w:sz w:val="28"/>
          <w:szCs w:val="28"/>
        </w:rPr>
        <w:t xml:space="preserve">Навчальні заняття організовані відповідно до розкладу занять, затвердженого директором  освітнього закладу та семестровою системою: І семестр </w:t>
      </w:r>
      <w:r>
        <w:rPr>
          <w:rFonts w:ascii="Times New Roman" w:eastAsia="Times New Roman" w:hAnsi="Times New Roman" w:cs="Times New Roman"/>
          <w:color w:val="000000" w:themeColor="text1"/>
          <w:sz w:val="28"/>
          <w:szCs w:val="28"/>
        </w:rPr>
        <w:t>тривав з</w:t>
      </w:r>
      <w:r w:rsidRPr="00A63E3F">
        <w:rPr>
          <w:rFonts w:ascii="Times New Roman" w:eastAsia="Times New Roman" w:hAnsi="Times New Roman" w:cs="Times New Roman"/>
          <w:color w:val="000000" w:themeColor="text1"/>
          <w:sz w:val="28"/>
          <w:szCs w:val="28"/>
        </w:rPr>
        <w:t xml:space="preserve"> 0</w:t>
      </w:r>
      <w:r>
        <w:rPr>
          <w:rFonts w:ascii="Times New Roman" w:eastAsia="Times New Roman" w:hAnsi="Times New Roman" w:cs="Times New Roman"/>
          <w:color w:val="000000" w:themeColor="text1"/>
          <w:sz w:val="28"/>
          <w:szCs w:val="28"/>
        </w:rPr>
        <w:t>1</w:t>
      </w:r>
      <w:r w:rsidRPr="00A63E3F">
        <w:rPr>
          <w:rFonts w:ascii="Times New Roman" w:eastAsia="Times New Roman" w:hAnsi="Times New Roman" w:cs="Times New Roman"/>
          <w:color w:val="000000" w:themeColor="text1"/>
          <w:sz w:val="28"/>
          <w:szCs w:val="28"/>
        </w:rPr>
        <w:t xml:space="preserve"> вересня </w:t>
      </w:r>
      <w:r>
        <w:rPr>
          <w:rFonts w:ascii="Times New Roman" w:eastAsia="Times New Roman" w:hAnsi="Times New Roman" w:cs="Times New Roman"/>
          <w:color w:val="000000" w:themeColor="text1"/>
          <w:sz w:val="28"/>
          <w:szCs w:val="28"/>
        </w:rPr>
        <w:t>2021 року</w:t>
      </w:r>
      <w:r w:rsidRPr="00A63E3F">
        <w:rPr>
          <w:rFonts w:ascii="Times New Roman" w:eastAsia="Times New Roman" w:hAnsi="Times New Roman" w:cs="Times New Roman"/>
          <w:color w:val="000000" w:themeColor="text1"/>
          <w:sz w:val="28"/>
          <w:szCs w:val="28"/>
        </w:rPr>
        <w:t xml:space="preserve"> по </w:t>
      </w:r>
      <w:r>
        <w:rPr>
          <w:rFonts w:ascii="Times New Roman" w:eastAsia="Times New Roman" w:hAnsi="Times New Roman" w:cs="Times New Roman"/>
          <w:color w:val="000000" w:themeColor="text1"/>
          <w:sz w:val="28"/>
          <w:szCs w:val="28"/>
        </w:rPr>
        <w:t>24</w:t>
      </w:r>
      <w:r w:rsidRPr="00A63E3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грудня </w:t>
      </w:r>
      <w:r w:rsidRPr="00A63E3F">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1</w:t>
      </w:r>
      <w:r w:rsidRPr="00A63E3F">
        <w:rPr>
          <w:rFonts w:ascii="Times New Roman" w:eastAsia="Times New Roman" w:hAnsi="Times New Roman" w:cs="Times New Roman"/>
          <w:color w:val="000000" w:themeColor="text1"/>
          <w:sz w:val="28"/>
          <w:szCs w:val="28"/>
        </w:rPr>
        <w:t xml:space="preserve"> року; ІІ семестр </w:t>
      </w:r>
      <w:r>
        <w:rPr>
          <w:rFonts w:ascii="Times New Roman" w:eastAsia="Times New Roman" w:hAnsi="Times New Roman" w:cs="Times New Roman"/>
          <w:color w:val="000000" w:themeColor="text1"/>
          <w:sz w:val="28"/>
          <w:szCs w:val="28"/>
        </w:rPr>
        <w:t>з 10</w:t>
      </w:r>
      <w:r w:rsidRPr="00A63E3F">
        <w:rPr>
          <w:rFonts w:ascii="Times New Roman" w:eastAsia="Times New Roman" w:hAnsi="Times New Roman" w:cs="Times New Roman"/>
          <w:color w:val="000000" w:themeColor="text1"/>
          <w:sz w:val="28"/>
          <w:szCs w:val="28"/>
        </w:rPr>
        <w:t xml:space="preserve"> січня по </w:t>
      </w:r>
      <w:r>
        <w:rPr>
          <w:rFonts w:ascii="Times New Roman" w:eastAsia="Times New Roman" w:hAnsi="Times New Roman" w:cs="Times New Roman"/>
          <w:color w:val="000000" w:themeColor="text1"/>
          <w:sz w:val="28"/>
          <w:szCs w:val="28"/>
        </w:rPr>
        <w:t>31</w:t>
      </w:r>
      <w:r w:rsidRPr="00A63E3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травня</w:t>
      </w:r>
      <w:r w:rsidRPr="00A63E3F">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2</w:t>
      </w:r>
      <w:r w:rsidRPr="00A63E3F">
        <w:rPr>
          <w:rFonts w:ascii="Times New Roman" w:eastAsia="Times New Roman" w:hAnsi="Times New Roman" w:cs="Times New Roman"/>
          <w:color w:val="000000" w:themeColor="text1"/>
          <w:sz w:val="28"/>
          <w:szCs w:val="28"/>
        </w:rPr>
        <w:t xml:space="preserve"> року.</w:t>
      </w:r>
    </w:p>
    <w:p w14:paraId="5E52986A"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Однією з важливих умов для освітнього процесу є безпечне та комфортне </w:t>
      </w:r>
    </w:p>
    <w:p w14:paraId="21ADFEEA" w14:textId="77777777" w:rsidR="007F6AAC" w:rsidRDefault="007F6AAC" w:rsidP="007F6AAC">
      <w:pPr>
        <w:shd w:val="clear" w:color="auto" w:fill="FFFFFF"/>
        <w:spacing w:before="0" w:after="0" w:line="240" w:lineRule="auto"/>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освітнє середовище. </w:t>
      </w:r>
      <w:r w:rsidRPr="00415B60">
        <w:rPr>
          <w:rFonts w:ascii="Times New Roman" w:eastAsia="Times New Roman" w:hAnsi="Times New Roman" w:cs="Times New Roman"/>
          <w:color w:val="000000" w:themeColor="text1"/>
          <w:sz w:val="28"/>
          <w:szCs w:val="28"/>
        </w:rPr>
        <w:t xml:space="preserve">Освітнє середовище закладу є безпечним та комфортним для учасників освітнього процесу. Ми постійно працюємо над його оновленням та покращенням. </w:t>
      </w:r>
    </w:p>
    <w:p w14:paraId="2B1919C5"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lastRenderedPageBreak/>
        <w:t xml:space="preserve">Територія закладу частково огороджена, </w:t>
      </w:r>
      <w:proofErr w:type="spellStart"/>
      <w:r w:rsidRPr="009E5953">
        <w:rPr>
          <w:rFonts w:ascii="Times New Roman" w:eastAsia="Times New Roman" w:hAnsi="Times New Roman" w:cs="Times New Roman"/>
          <w:color w:val="000000" w:themeColor="text1"/>
          <w:sz w:val="28"/>
          <w:szCs w:val="28"/>
        </w:rPr>
        <w:t>убезпечена</w:t>
      </w:r>
      <w:proofErr w:type="spellEnd"/>
      <w:r w:rsidRPr="009E5953">
        <w:rPr>
          <w:rFonts w:ascii="Times New Roman" w:eastAsia="Times New Roman" w:hAnsi="Times New Roman" w:cs="Times New Roman"/>
          <w:color w:val="000000" w:themeColor="text1"/>
          <w:sz w:val="28"/>
          <w:szCs w:val="28"/>
        </w:rPr>
        <w:t xml:space="preserve"> в</w:t>
      </w:r>
      <w:r>
        <w:rPr>
          <w:rFonts w:ascii="Times New Roman" w:eastAsia="Times New Roman" w:hAnsi="Times New Roman" w:cs="Times New Roman"/>
          <w:color w:val="000000" w:themeColor="text1"/>
          <w:sz w:val="28"/>
          <w:szCs w:val="28"/>
        </w:rPr>
        <w:t>ід доступу стор</w:t>
      </w:r>
      <w:r w:rsidRPr="009E5953">
        <w:rPr>
          <w:rFonts w:ascii="Times New Roman" w:eastAsia="Times New Roman" w:hAnsi="Times New Roman" w:cs="Times New Roman"/>
          <w:color w:val="000000" w:themeColor="text1"/>
          <w:sz w:val="28"/>
          <w:szCs w:val="28"/>
        </w:rPr>
        <w:t xml:space="preserve">оннього </w:t>
      </w:r>
      <w:proofErr w:type="spellStart"/>
      <w:r w:rsidRPr="009E5953">
        <w:rPr>
          <w:rFonts w:ascii="Times New Roman" w:eastAsia="Times New Roman" w:hAnsi="Times New Roman" w:cs="Times New Roman"/>
          <w:color w:val="000000" w:themeColor="text1"/>
          <w:sz w:val="28"/>
          <w:szCs w:val="28"/>
        </w:rPr>
        <w:t>автотраспорту</w:t>
      </w:r>
      <w:proofErr w:type="spellEnd"/>
      <w:r w:rsidRPr="009E5953">
        <w:rPr>
          <w:rFonts w:ascii="Times New Roman" w:eastAsia="Times New Roman" w:hAnsi="Times New Roman" w:cs="Times New Roman"/>
          <w:color w:val="000000" w:themeColor="text1"/>
          <w:sz w:val="28"/>
          <w:szCs w:val="28"/>
        </w:rPr>
        <w:t xml:space="preserve">, на </w:t>
      </w:r>
      <w:proofErr w:type="spellStart"/>
      <w:r w:rsidRPr="009E5953">
        <w:rPr>
          <w:rFonts w:ascii="Times New Roman" w:eastAsia="Times New Roman" w:hAnsi="Times New Roman" w:cs="Times New Roman"/>
          <w:color w:val="000000" w:themeColor="text1"/>
          <w:sz w:val="28"/>
          <w:szCs w:val="28"/>
        </w:rPr>
        <w:t>територіі</w:t>
      </w:r>
      <w:proofErr w:type="spellEnd"/>
      <w:r w:rsidRPr="009E5953">
        <w:rPr>
          <w:rFonts w:ascii="Times New Roman" w:eastAsia="Times New Roman" w:hAnsi="Times New Roman" w:cs="Times New Roman"/>
          <w:color w:val="000000" w:themeColor="text1"/>
          <w:sz w:val="28"/>
          <w:szCs w:val="28"/>
        </w:rPr>
        <w:t>̈ закладу немає «схованок», де учні можуть залишитися без нагляду дорослих. Територія закладу є достатньо озелененою.</w:t>
      </w:r>
    </w:p>
    <w:p w14:paraId="7CFE6E55"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Навчальні приміщення </w:t>
      </w:r>
      <w:proofErr w:type="spellStart"/>
      <w:r w:rsidRPr="009E5953">
        <w:rPr>
          <w:rFonts w:ascii="Times New Roman" w:eastAsia="Times New Roman" w:hAnsi="Times New Roman" w:cs="Times New Roman"/>
          <w:color w:val="000000" w:themeColor="text1"/>
          <w:sz w:val="28"/>
          <w:szCs w:val="28"/>
        </w:rPr>
        <w:t>початковоі</w:t>
      </w:r>
      <w:proofErr w:type="spellEnd"/>
      <w:r w:rsidRPr="009E5953">
        <w:rPr>
          <w:rFonts w:ascii="Times New Roman" w:eastAsia="Times New Roman" w:hAnsi="Times New Roman" w:cs="Times New Roman"/>
          <w:color w:val="000000" w:themeColor="text1"/>
          <w:sz w:val="28"/>
          <w:szCs w:val="28"/>
        </w:rPr>
        <w:t xml:space="preserve">̈ школи (навчальні кабінети, допоміжні </w:t>
      </w:r>
    </w:p>
    <w:p w14:paraId="47DBB5EE" w14:textId="77777777" w:rsidR="007F6AAC" w:rsidRPr="009E5953" w:rsidRDefault="007F6AAC" w:rsidP="007F6AAC">
      <w:pPr>
        <w:shd w:val="clear" w:color="auto" w:fill="FFFFFF"/>
        <w:spacing w:before="0" w:after="0" w:line="240" w:lineRule="auto"/>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приміщення, туалетні кімнати) непрохідні (відокремлені) від приміщень для учнів старших класів.</w:t>
      </w:r>
    </w:p>
    <w:p w14:paraId="52DF3976"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Облаштування приміщень закладу не становить загрози травмування учнів та працівників (неслизька підлога, належним чином встановлені меблі у </w:t>
      </w:r>
    </w:p>
    <w:p w14:paraId="58AC4114" w14:textId="77777777" w:rsidR="007F6AAC" w:rsidRPr="009E5953" w:rsidRDefault="007F6AAC" w:rsidP="007F6AAC">
      <w:pPr>
        <w:shd w:val="clear" w:color="auto" w:fill="FFFFFF"/>
        <w:spacing w:before="0" w:after="0" w:line="240" w:lineRule="auto"/>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навчальних кабінетах, не загромаджені коридори, сходові клітини та </w:t>
      </w:r>
      <w:proofErr w:type="spellStart"/>
      <w:r w:rsidRPr="009E5953">
        <w:rPr>
          <w:rFonts w:ascii="Times New Roman" w:eastAsia="Times New Roman" w:hAnsi="Times New Roman" w:cs="Times New Roman"/>
          <w:color w:val="000000" w:themeColor="text1"/>
          <w:sz w:val="28"/>
          <w:szCs w:val="28"/>
        </w:rPr>
        <w:t>рекреаціі</w:t>
      </w:r>
      <w:proofErr w:type="spellEnd"/>
      <w:r w:rsidRPr="009E5953">
        <w:rPr>
          <w:rFonts w:ascii="Times New Roman" w:eastAsia="Times New Roman" w:hAnsi="Times New Roman" w:cs="Times New Roman"/>
          <w:color w:val="000000" w:themeColor="text1"/>
          <w:sz w:val="28"/>
          <w:szCs w:val="28"/>
        </w:rPr>
        <w:t>̈).</w:t>
      </w:r>
    </w:p>
    <w:p w14:paraId="6349749B"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Режим прибирання забезпечує чистоту</w:t>
      </w:r>
      <w:r>
        <w:rPr>
          <w:rFonts w:ascii="Times New Roman" w:eastAsia="Times New Roman" w:hAnsi="Times New Roman" w:cs="Times New Roman"/>
          <w:color w:val="000000" w:themeColor="text1"/>
          <w:sz w:val="28"/>
          <w:szCs w:val="28"/>
        </w:rPr>
        <w:t xml:space="preserve"> та </w:t>
      </w:r>
      <w:proofErr w:type="spellStart"/>
      <w:r>
        <w:rPr>
          <w:rFonts w:ascii="Times New Roman" w:eastAsia="Times New Roman" w:hAnsi="Times New Roman" w:cs="Times New Roman"/>
          <w:color w:val="000000" w:themeColor="text1"/>
          <w:sz w:val="28"/>
          <w:szCs w:val="28"/>
        </w:rPr>
        <w:t>охайність</w:t>
      </w:r>
      <w:proofErr w:type="spellEnd"/>
      <w:r>
        <w:rPr>
          <w:rFonts w:ascii="Times New Roman" w:eastAsia="Times New Roman" w:hAnsi="Times New Roman" w:cs="Times New Roman"/>
          <w:color w:val="000000" w:themeColor="text1"/>
          <w:sz w:val="28"/>
          <w:szCs w:val="28"/>
        </w:rPr>
        <w:t xml:space="preserve"> місць спільного </w:t>
      </w:r>
      <w:r w:rsidRPr="009E5953">
        <w:rPr>
          <w:rFonts w:ascii="Times New Roman" w:eastAsia="Times New Roman" w:hAnsi="Times New Roman" w:cs="Times New Roman"/>
          <w:color w:val="000000" w:themeColor="text1"/>
          <w:sz w:val="28"/>
          <w:szCs w:val="28"/>
        </w:rPr>
        <w:t xml:space="preserve">користування, коридорів та навчальних приміщень, </w:t>
      </w:r>
      <w:proofErr w:type="spellStart"/>
      <w:r w:rsidRPr="009E5953">
        <w:rPr>
          <w:rFonts w:ascii="Times New Roman" w:eastAsia="Times New Roman" w:hAnsi="Times New Roman" w:cs="Times New Roman"/>
          <w:color w:val="000000" w:themeColor="text1"/>
          <w:sz w:val="28"/>
          <w:szCs w:val="28"/>
        </w:rPr>
        <w:t>спортивноі</w:t>
      </w:r>
      <w:proofErr w:type="spellEnd"/>
      <w:r w:rsidRPr="009E5953">
        <w:rPr>
          <w:rFonts w:ascii="Times New Roman" w:eastAsia="Times New Roman" w:hAnsi="Times New Roman" w:cs="Times New Roman"/>
          <w:color w:val="000000" w:themeColor="text1"/>
          <w:sz w:val="28"/>
          <w:szCs w:val="28"/>
        </w:rPr>
        <w:t>̈ зали.</w:t>
      </w:r>
    </w:p>
    <w:p w14:paraId="140B3E12"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Утримання туалетних кімнат відповідає санітарним умовам</w:t>
      </w:r>
      <w:r>
        <w:rPr>
          <w:rFonts w:ascii="Times New Roman" w:eastAsia="Times New Roman" w:hAnsi="Times New Roman" w:cs="Times New Roman"/>
          <w:color w:val="000000" w:themeColor="text1"/>
          <w:sz w:val="28"/>
          <w:szCs w:val="28"/>
        </w:rPr>
        <w:t xml:space="preserve">. </w:t>
      </w:r>
    </w:p>
    <w:p w14:paraId="0E58F143" w14:textId="77777777" w:rsidR="007F6AAC" w:rsidRPr="009E5953"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Приміщення для харчування відповідає санітарно-гігієнічним нормам. Посуду вистачає на всіх учасників освітнього процесу. В приміщенні для приготування </w:t>
      </w:r>
      <w:proofErr w:type="spellStart"/>
      <w:r w:rsidRPr="009E5953">
        <w:rPr>
          <w:rFonts w:ascii="Times New Roman" w:eastAsia="Times New Roman" w:hAnsi="Times New Roman" w:cs="Times New Roman"/>
          <w:color w:val="000000" w:themeColor="text1"/>
          <w:sz w:val="28"/>
          <w:szCs w:val="28"/>
        </w:rPr>
        <w:t>їжі</w:t>
      </w:r>
      <w:proofErr w:type="spellEnd"/>
      <w:r w:rsidRPr="009E5953">
        <w:rPr>
          <w:rFonts w:ascii="Times New Roman" w:eastAsia="Times New Roman" w:hAnsi="Times New Roman" w:cs="Times New Roman"/>
          <w:color w:val="000000" w:themeColor="text1"/>
          <w:sz w:val="28"/>
          <w:szCs w:val="28"/>
        </w:rPr>
        <w:t xml:space="preserve"> дотримуються режиму зберігання продуктів та готових страв.</w:t>
      </w:r>
    </w:p>
    <w:p w14:paraId="052C5E13" w14:textId="77777777" w:rsidR="007F6AAC" w:rsidRPr="002E3B98" w:rsidRDefault="007F6AAC" w:rsidP="007F6AAC">
      <w:pPr>
        <w:shd w:val="clear" w:color="auto" w:fill="FFFFFF"/>
        <w:spacing w:before="0" w:after="0" w:line="240" w:lineRule="auto"/>
        <w:ind w:firstLine="53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themeColor="text1"/>
          <w:sz w:val="28"/>
          <w:szCs w:val="28"/>
        </w:rPr>
        <w:t>Заклад освіти підключений</w:t>
      </w:r>
      <w:r w:rsidRPr="00A15A6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до </w:t>
      </w:r>
      <w:r w:rsidRPr="00A15A62">
        <w:rPr>
          <w:rFonts w:ascii="Times New Roman" w:eastAsia="Times New Roman" w:hAnsi="Times New Roman" w:cs="Times New Roman"/>
          <w:color w:val="000000" w:themeColor="text1"/>
          <w:sz w:val="28"/>
          <w:szCs w:val="28"/>
        </w:rPr>
        <w:t>інтернету</w:t>
      </w:r>
      <w:r>
        <w:rPr>
          <w:rFonts w:ascii="Times New Roman" w:eastAsia="Times New Roman" w:hAnsi="Times New Roman" w:cs="Times New Roman"/>
          <w:color w:val="000000" w:themeColor="text1"/>
          <w:sz w:val="28"/>
          <w:szCs w:val="28"/>
        </w:rPr>
        <w:t xml:space="preserve"> (більше 100 МБ/с)</w:t>
      </w:r>
      <w:r w:rsidRPr="00A15A62">
        <w:rPr>
          <w:rFonts w:ascii="Times New Roman" w:eastAsia="Times New Roman" w:hAnsi="Times New Roman" w:cs="Times New Roman"/>
          <w:color w:val="000000" w:themeColor="text1"/>
          <w:sz w:val="28"/>
          <w:szCs w:val="28"/>
        </w:rPr>
        <w:t>, що значно покращ</w:t>
      </w:r>
      <w:r>
        <w:rPr>
          <w:rFonts w:ascii="Times New Roman" w:eastAsia="Times New Roman" w:hAnsi="Times New Roman" w:cs="Times New Roman"/>
          <w:color w:val="000000" w:themeColor="text1"/>
          <w:sz w:val="28"/>
          <w:szCs w:val="28"/>
        </w:rPr>
        <w:t>ує</w:t>
      </w:r>
      <w:r w:rsidRPr="00A15A6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освітній</w:t>
      </w:r>
      <w:r w:rsidRPr="00A15A62">
        <w:rPr>
          <w:rFonts w:ascii="Times New Roman" w:eastAsia="Times New Roman" w:hAnsi="Times New Roman" w:cs="Times New Roman"/>
          <w:color w:val="000000" w:themeColor="text1"/>
          <w:sz w:val="28"/>
          <w:szCs w:val="28"/>
        </w:rPr>
        <w:t xml:space="preserve"> процес у школі і дозвол</w:t>
      </w:r>
      <w:r>
        <w:rPr>
          <w:rFonts w:ascii="Times New Roman" w:eastAsia="Times New Roman" w:hAnsi="Times New Roman" w:cs="Times New Roman"/>
          <w:color w:val="000000" w:themeColor="text1"/>
          <w:sz w:val="28"/>
          <w:szCs w:val="28"/>
        </w:rPr>
        <w:t>яє</w:t>
      </w:r>
      <w:r w:rsidRPr="00A15A62">
        <w:rPr>
          <w:rFonts w:ascii="Times New Roman" w:eastAsia="Times New Roman" w:hAnsi="Times New Roman" w:cs="Times New Roman"/>
          <w:color w:val="000000" w:themeColor="text1"/>
          <w:sz w:val="28"/>
          <w:szCs w:val="28"/>
        </w:rPr>
        <w:t xml:space="preserve"> використовувати всі можливості глобальної мережі Інтернет. З розвитком глобальної мережі Інтернет школа отримала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стала доступною у всіх кабінетах школи, крім того у фойє закладу, зонах рекреації, коридорах відкрита «гілка» безкоштовного WІ-FІ, яку учні використовують для пошуку необхідної інформації</w:t>
      </w:r>
      <w:r>
        <w:rPr>
          <w:rFonts w:ascii="Times New Roman" w:eastAsia="Times New Roman" w:hAnsi="Times New Roman" w:cs="Times New Roman"/>
          <w:color w:val="000000" w:themeColor="text1"/>
          <w:sz w:val="28"/>
          <w:szCs w:val="28"/>
        </w:rPr>
        <w:t xml:space="preserve"> </w:t>
      </w:r>
      <w:r w:rsidRPr="00A15A62">
        <w:rPr>
          <w:rFonts w:ascii="Times New Roman" w:eastAsia="Times New Roman" w:hAnsi="Times New Roman" w:cs="Times New Roman"/>
          <w:color w:val="000000" w:themeColor="text1"/>
          <w:sz w:val="28"/>
          <w:szCs w:val="28"/>
        </w:rPr>
        <w:t xml:space="preserve">з власних ґаджетів. Це рішення дозволило уникнути перевантаження мережі у навчальному закладі та одночасно зробило доступною для всіх дітей мережу Інтернет. Учні,  які не мають можливості підготувати необхідну для навчання інформацію з використанням Інтернету дома, спокійно можуть це зробити у навчальному закладі з використанням власних ґаджетів. </w:t>
      </w:r>
      <w:r w:rsidRPr="00385597">
        <w:rPr>
          <w:rFonts w:ascii="Times New Roman" w:eastAsia="Times New Roman" w:hAnsi="Times New Roman" w:cs="Times New Roman"/>
          <w:color w:val="000000" w:themeColor="text1"/>
          <w:sz w:val="28"/>
          <w:szCs w:val="28"/>
        </w:rPr>
        <w:t>Важливою умовою функціонування безпечного освітнього середовище є наявність безпечного контенту, який запобігає доступу учнів до заборонених сайтів. Наш системний адміністратор разом із вчител</w:t>
      </w:r>
      <w:r>
        <w:rPr>
          <w:rFonts w:ascii="Times New Roman" w:eastAsia="Times New Roman" w:hAnsi="Times New Roman" w:cs="Times New Roman"/>
          <w:color w:val="000000" w:themeColor="text1"/>
          <w:sz w:val="28"/>
          <w:szCs w:val="28"/>
        </w:rPr>
        <w:t>ем</w:t>
      </w:r>
      <w:r w:rsidRPr="00385597">
        <w:rPr>
          <w:rFonts w:ascii="Times New Roman" w:eastAsia="Times New Roman" w:hAnsi="Times New Roman" w:cs="Times New Roman"/>
          <w:color w:val="000000" w:themeColor="text1"/>
          <w:sz w:val="28"/>
          <w:szCs w:val="28"/>
        </w:rPr>
        <w:t xml:space="preserve"> інформатики працювали у цьому напрямку та забезпечили його реалізацію.</w:t>
      </w:r>
    </w:p>
    <w:p w14:paraId="1221C45D"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8B7B2D">
        <w:rPr>
          <w:rFonts w:ascii="Times New Roman" w:eastAsia="Times New Roman" w:hAnsi="Times New Roman" w:cs="Times New Roman"/>
          <w:color w:val="000000" w:themeColor="text1"/>
          <w:sz w:val="28"/>
          <w:szCs w:val="28"/>
        </w:rPr>
        <w:t xml:space="preserve">Цілеспрямована робота </w:t>
      </w:r>
      <w:r>
        <w:rPr>
          <w:rFonts w:ascii="Times New Roman" w:eastAsia="Times New Roman" w:hAnsi="Times New Roman" w:cs="Times New Roman"/>
          <w:color w:val="000000" w:themeColor="text1"/>
          <w:sz w:val="28"/>
          <w:szCs w:val="28"/>
        </w:rPr>
        <w:t xml:space="preserve">в закладі </w:t>
      </w:r>
      <w:r w:rsidRPr="008B7B2D">
        <w:rPr>
          <w:rFonts w:ascii="Times New Roman" w:eastAsia="Times New Roman" w:hAnsi="Times New Roman" w:cs="Times New Roman"/>
          <w:color w:val="000000" w:themeColor="text1"/>
          <w:sz w:val="28"/>
          <w:szCs w:val="28"/>
        </w:rPr>
        <w:t>спрямован</w:t>
      </w:r>
      <w:r>
        <w:rPr>
          <w:rFonts w:ascii="Times New Roman" w:eastAsia="Times New Roman" w:hAnsi="Times New Roman" w:cs="Times New Roman"/>
          <w:color w:val="000000" w:themeColor="text1"/>
          <w:sz w:val="28"/>
          <w:szCs w:val="28"/>
        </w:rPr>
        <w:t>а</w:t>
      </w:r>
      <w:r w:rsidRPr="008B7B2D">
        <w:rPr>
          <w:rFonts w:ascii="Times New Roman" w:eastAsia="Times New Roman" w:hAnsi="Times New Roman" w:cs="Times New Roman"/>
          <w:color w:val="000000" w:themeColor="text1"/>
          <w:sz w:val="28"/>
          <w:szCs w:val="28"/>
        </w:rPr>
        <w:t xml:space="preserve"> на запобігання жорстокості та насиллю в </w:t>
      </w:r>
      <w:r>
        <w:rPr>
          <w:rFonts w:ascii="Times New Roman" w:eastAsia="Times New Roman" w:hAnsi="Times New Roman" w:cs="Times New Roman"/>
          <w:color w:val="000000" w:themeColor="text1"/>
          <w:sz w:val="28"/>
          <w:szCs w:val="28"/>
        </w:rPr>
        <w:t xml:space="preserve">шкільному середовищі. </w:t>
      </w:r>
      <w:r w:rsidRPr="008B7B2D">
        <w:rPr>
          <w:rFonts w:ascii="Times New Roman" w:eastAsia="Times New Roman" w:hAnsi="Times New Roman" w:cs="Times New Roman"/>
          <w:color w:val="000000" w:themeColor="text1"/>
          <w:sz w:val="28"/>
          <w:szCs w:val="28"/>
        </w:rPr>
        <w:t>У грудні проведено ак</w:t>
      </w:r>
      <w:r>
        <w:rPr>
          <w:rFonts w:ascii="Times New Roman" w:eastAsia="Times New Roman" w:hAnsi="Times New Roman" w:cs="Times New Roman"/>
          <w:color w:val="000000" w:themeColor="text1"/>
          <w:sz w:val="28"/>
          <w:szCs w:val="28"/>
        </w:rPr>
        <w:t xml:space="preserve">цію «16 днів проти насильства», у січні учні 6-8 класів відвідали захід «Школа без </w:t>
      </w:r>
      <w:proofErr w:type="spellStart"/>
      <w:r>
        <w:rPr>
          <w:rFonts w:ascii="Times New Roman" w:eastAsia="Times New Roman" w:hAnsi="Times New Roman" w:cs="Times New Roman"/>
          <w:color w:val="000000" w:themeColor="text1"/>
          <w:sz w:val="28"/>
          <w:szCs w:val="28"/>
        </w:rPr>
        <w:t>булінгу</w:t>
      </w:r>
      <w:proofErr w:type="spellEnd"/>
      <w:r>
        <w:rPr>
          <w:rFonts w:ascii="Times New Roman" w:eastAsia="Times New Roman" w:hAnsi="Times New Roman" w:cs="Times New Roman"/>
          <w:color w:val="000000" w:themeColor="text1"/>
          <w:sz w:val="28"/>
          <w:szCs w:val="28"/>
        </w:rPr>
        <w:t xml:space="preserve">». </w:t>
      </w:r>
      <w:r w:rsidRPr="008B7B2D">
        <w:rPr>
          <w:rFonts w:ascii="Times New Roman" w:eastAsia="Times New Roman" w:hAnsi="Times New Roman" w:cs="Times New Roman"/>
          <w:color w:val="000000" w:themeColor="text1"/>
          <w:sz w:val="28"/>
          <w:szCs w:val="28"/>
        </w:rPr>
        <w:t xml:space="preserve">На сайті школи розміщено корисні </w:t>
      </w:r>
      <w:r>
        <w:rPr>
          <w:rFonts w:ascii="Times New Roman" w:eastAsia="Times New Roman" w:hAnsi="Times New Roman" w:cs="Times New Roman"/>
          <w:color w:val="000000" w:themeColor="text1"/>
          <w:sz w:val="28"/>
          <w:szCs w:val="28"/>
        </w:rPr>
        <w:t>матеріали</w:t>
      </w:r>
      <w:r w:rsidRPr="008B7B2D">
        <w:rPr>
          <w:rFonts w:ascii="Times New Roman" w:eastAsia="Times New Roman" w:hAnsi="Times New Roman" w:cs="Times New Roman"/>
          <w:color w:val="000000" w:themeColor="text1"/>
          <w:sz w:val="28"/>
          <w:szCs w:val="28"/>
        </w:rPr>
        <w:t xml:space="preserve"> щодо теми </w:t>
      </w:r>
      <w:proofErr w:type="spellStart"/>
      <w:r w:rsidRPr="008B7B2D">
        <w:rPr>
          <w:rFonts w:ascii="Times New Roman" w:eastAsia="Times New Roman" w:hAnsi="Times New Roman" w:cs="Times New Roman"/>
          <w:color w:val="000000" w:themeColor="text1"/>
          <w:sz w:val="28"/>
          <w:szCs w:val="28"/>
        </w:rPr>
        <w:t>антибулінгу</w:t>
      </w:r>
      <w:proofErr w:type="spellEnd"/>
      <w:r w:rsidRPr="008B7B2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14:paraId="3476E5DF"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Робота навчального закладу із запобігання дитячому травматизму упродовж 202</w:t>
      </w:r>
      <w:r>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навчального року здійснювалась відповідно до Законів </w:t>
      </w:r>
      <w:r w:rsidRPr="002175CD">
        <w:rPr>
          <w:rFonts w:ascii="Times New Roman" w:eastAsia="Times New Roman" w:hAnsi="Times New Roman" w:cs="Times New Roman"/>
          <w:sz w:val="28"/>
          <w:szCs w:val="28"/>
          <w:lang w:eastAsia="uk-UA"/>
        </w:rPr>
        <w:lastRenderedPageBreak/>
        <w:t>України «Про освіту», «Про</w:t>
      </w:r>
      <w:r>
        <w:rPr>
          <w:rFonts w:ascii="Times New Roman" w:eastAsia="Times New Roman" w:hAnsi="Times New Roman" w:cs="Times New Roman"/>
          <w:sz w:val="28"/>
          <w:szCs w:val="28"/>
          <w:lang w:eastAsia="uk-UA"/>
        </w:rPr>
        <w:t xml:space="preserve"> повну</w:t>
      </w:r>
      <w:r w:rsidRPr="002175CD">
        <w:rPr>
          <w:rFonts w:ascii="Times New Roman" w:eastAsia="Times New Roman" w:hAnsi="Times New Roman" w:cs="Times New Roman"/>
          <w:sz w:val="28"/>
          <w:szCs w:val="28"/>
          <w:lang w:eastAsia="uk-UA"/>
        </w:rPr>
        <w:t xml:space="preserve">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14:paraId="505D7DCB"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2175CD">
        <w:rPr>
          <w:rFonts w:ascii="Times New Roman" w:eastAsia="Times New Roman" w:hAnsi="Times New Roman" w:cs="Times New Roman"/>
          <w:sz w:val="28"/>
          <w:szCs w:val="28"/>
          <w:lang w:eastAsia="uk-UA"/>
        </w:rPr>
        <w:t>уроках</w:t>
      </w:r>
      <w:proofErr w:type="spellEnd"/>
      <w:r w:rsidRPr="002175CD">
        <w:rPr>
          <w:rFonts w:ascii="Times New Roman" w:eastAsia="Times New Roman" w:hAnsi="Times New Roman" w:cs="Times New Roman"/>
          <w:sz w:val="28"/>
          <w:szCs w:val="28"/>
          <w:lang w:eastAsia="uk-UA"/>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w:t>
      </w:r>
      <w:r>
        <w:rPr>
          <w:rFonts w:ascii="Times New Roman" w:eastAsia="Times New Roman" w:hAnsi="Times New Roman" w:cs="Times New Roman"/>
          <w:sz w:val="28"/>
          <w:szCs w:val="28"/>
          <w:lang w:eastAsia="uk-UA"/>
        </w:rPr>
        <w:t>освітнього</w:t>
      </w:r>
      <w:r w:rsidRPr="002175CD">
        <w:rPr>
          <w:rFonts w:ascii="Times New Roman" w:eastAsia="Times New Roman" w:hAnsi="Times New Roman" w:cs="Times New Roman"/>
          <w:sz w:val="28"/>
          <w:szCs w:val="28"/>
          <w:lang w:eastAsia="uk-UA"/>
        </w:rPr>
        <w:t xml:space="preserve"> процесу в школі у 202</w:t>
      </w:r>
      <w:r>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навчальному році знаходився під щоденним контролем адміністрації школи.</w:t>
      </w:r>
    </w:p>
    <w:p w14:paraId="2DAFB029"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14:paraId="4805DF73"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 xml:space="preserve">Учителями проводилися інструктажі з безпеки життєдіяльності, що зафіксовано в окремих журналах на </w:t>
      </w:r>
      <w:proofErr w:type="spellStart"/>
      <w:r w:rsidRPr="002175CD">
        <w:rPr>
          <w:rFonts w:ascii="Times New Roman" w:eastAsia="Times New Roman" w:hAnsi="Times New Roman" w:cs="Times New Roman"/>
          <w:sz w:val="28"/>
          <w:szCs w:val="28"/>
          <w:lang w:eastAsia="uk-UA"/>
        </w:rPr>
        <w:t>уроках</w:t>
      </w:r>
      <w:proofErr w:type="spellEnd"/>
      <w:r w:rsidRPr="002175CD">
        <w:rPr>
          <w:rFonts w:ascii="Times New Roman" w:eastAsia="Times New Roman" w:hAnsi="Times New Roman" w:cs="Times New Roman"/>
          <w:sz w:val="28"/>
          <w:szCs w:val="28"/>
          <w:lang w:eastAsia="uk-UA"/>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14:paraId="245A0E5A"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З вересня 202</w:t>
      </w:r>
      <w:r>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 xml:space="preserve"> по </w:t>
      </w:r>
      <w:r>
        <w:rPr>
          <w:rFonts w:ascii="Times New Roman" w:eastAsia="Times New Roman" w:hAnsi="Times New Roman" w:cs="Times New Roman"/>
          <w:sz w:val="28"/>
          <w:szCs w:val="28"/>
          <w:lang w:eastAsia="uk-UA"/>
        </w:rPr>
        <w:t>червень</w:t>
      </w:r>
      <w:r w:rsidRPr="002175CD">
        <w:rPr>
          <w:rFonts w:ascii="Times New Roman" w:eastAsia="Times New Roman" w:hAnsi="Times New Roman" w:cs="Times New Roman"/>
          <w:sz w:val="28"/>
          <w:szCs w:val="28"/>
          <w:lang w:eastAsia="uk-UA"/>
        </w:rPr>
        <w:t xml:space="preserve"> 202</w:t>
      </w:r>
      <w:r>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року </w:t>
      </w:r>
      <w:r>
        <w:rPr>
          <w:rFonts w:ascii="Times New Roman" w:eastAsia="Times New Roman" w:hAnsi="Times New Roman" w:cs="Times New Roman"/>
          <w:sz w:val="28"/>
          <w:szCs w:val="28"/>
          <w:lang w:eastAsia="uk-UA"/>
        </w:rPr>
        <w:t>в закладі не було зафіксовано жодного випадку дитячого травматизму під час</w:t>
      </w:r>
      <w:r w:rsidRPr="002175CD">
        <w:rPr>
          <w:rFonts w:ascii="Times New Roman" w:eastAsia="Times New Roman" w:hAnsi="Times New Roman" w:cs="Times New Roman"/>
          <w:sz w:val="28"/>
          <w:szCs w:val="28"/>
          <w:lang w:eastAsia="uk-UA"/>
        </w:rPr>
        <w:t xml:space="preserve"> під час </w:t>
      </w:r>
      <w:r>
        <w:rPr>
          <w:rFonts w:ascii="Times New Roman" w:eastAsia="Times New Roman" w:hAnsi="Times New Roman" w:cs="Times New Roman"/>
          <w:sz w:val="28"/>
          <w:szCs w:val="28"/>
          <w:lang w:eastAsia="uk-UA"/>
        </w:rPr>
        <w:t>освітнього</w:t>
      </w:r>
      <w:r w:rsidRPr="002175CD">
        <w:rPr>
          <w:rFonts w:ascii="Times New Roman" w:eastAsia="Times New Roman" w:hAnsi="Times New Roman" w:cs="Times New Roman"/>
          <w:sz w:val="28"/>
          <w:szCs w:val="28"/>
          <w:lang w:eastAsia="uk-UA"/>
        </w:rPr>
        <w:t xml:space="preserve"> процесу</w:t>
      </w:r>
      <w:r>
        <w:rPr>
          <w:rFonts w:ascii="Times New Roman" w:eastAsia="Times New Roman" w:hAnsi="Times New Roman" w:cs="Times New Roman"/>
          <w:sz w:val="28"/>
          <w:szCs w:val="28"/>
          <w:lang w:eastAsia="uk-UA"/>
        </w:rPr>
        <w:t>.</w:t>
      </w:r>
    </w:p>
    <w:p w14:paraId="2DE568CA" w14:textId="77777777" w:rsidR="007F6AAC"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lastRenderedPageBreak/>
        <w:t>У 202</w:t>
      </w:r>
      <w:r>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/20</w:t>
      </w:r>
      <w:r w:rsidRPr="002175CD">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val="ru-RU" w:eastAsia="uk-UA"/>
        </w:rPr>
        <w:t>3</w:t>
      </w:r>
      <w:r w:rsidRPr="002175CD">
        <w:rPr>
          <w:rFonts w:ascii="Times New Roman" w:eastAsia="Times New Roman" w:hAnsi="Times New Roman" w:cs="Times New Roman"/>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14:paraId="54F1DBE8" w14:textId="77777777" w:rsidR="007F6AAC" w:rsidRPr="002C7ACA" w:rsidRDefault="007F6AAC" w:rsidP="007F6AAC">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Протягом 202</w:t>
      </w:r>
      <w:r>
        <w:rPr>
          <w:rFonts w:ascii="Times New Roman" w:eastAsia="Calibri" w:hAnsi="Times New Roman" w:cs="Times New Roman"/>
          <w:sz w:val="28"/>
          <w:szCs w:val="28"/>
        </w:rPr>
        <w:t>1</w:t>
      </w:r>
      <w:r w:rsidRPr="002C7ACA">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2C7ACA">
        <w:rPr>
          <w:rFonts w:ascii="Times New Roman" w:eastAsia="Calibri" w:hAnsi="Times New Roman" w:cs="Times New Roman"/>
          <w:sz w:val="28"/>
          <w:szCs w:val="28"/>
        </w:rPr>
        <w:t xml:space="preserve">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14:paraId="5D8E3AE8" w14:textId="77777777" w:rsidR="007F6AAC" w:rsidRPr="002C7ACA" w:rsidRDefault="007F6AAC" w:rsidP="007F6AAC">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батьківських зборах.</w:t>
      </w:r>
    </w:p>
    <w:p w14:paraId="3476B823" w14:textId="77777777" w:rsidR="007F6AAC" w:rsidRPr="002C7ACA" w:rsidRDefault="007F6AAC" w:rsidP="007F6AAC">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r>
        <w:rPr>
          <w:rFonts w:ascii="Times New Roman" w:eastAsia="Calibri" w:hAnsi="Times New Roman" w:cs="Times New Roman"/>
          <w:sz w:val="28"/>
          <w:szCs w:val="28"/>
        </w:rPr>
        <w:t xml:space="preserve"> , учасників ООС .</w:t>
      </w:r>
    </w:p>
    <w:p w14:paraId="4982F918" w14:textId="77777777" w:rsidR="007F6AAC" w:rsidRPr="002C7ACA" w:rsidRDefault="007F6AAC" w:rsidP="007F6AAC">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w:t>
      </w:r>
    </w:p>
    <w:p w14:paraId="409AFA84" w14:textId="77777777" w:rsidR="007F6AAC" w:rsidRPr="002C7ACA" w:rsidRDefault="007F6AAC" w:rsidP="007F6AAC">
      <w:pPr>
        <w:spacing w:before="0" w:after="0" w:line="240" w:lineRule="auto"/>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служби Центру зайнятості та представниками ВУЗів для орієнтування у виборі професії за сучасних умов.</w:t>
      </w:r>
    </w:p>
    <w:p w14:paraId="148969E8" w14:textId="77777777" w:rsidR="007F6AAC" w:rsidRPr="002C7ACA" w:rsidRDefault="007F6AAC" w:rsidP="007F6AAC">
      <w:pPr>
        <w:spacing w:before="0" w:after="0" w:line="240" w:lineRule="auto"/>
        <w:ind w:firstLine="708"/>
        <w:jc w:val="both"/>
        <w:rPr>
          <w:rFonts w:ascii="Times New Roman" w:eastAsia="Calibri" w:hAnsi="Times New Roman" w:cs="Times New Roman"/>
          <w:sz w:val="28"/>
          <w:szCs w:val="28"/>
          <w:shd w:val="clear" w:color="auto" w:fill="FFFFFF"/>
        </w:rPr>
      </w:pPr>
      <w:r w:rsidRPr="002C7ACA">
        <w:rPr>
          <w:rFonts w:ascii="Times New Roman" w:eastAsia="Calibri" w:hAnsi="Times New Roman" w:cs="Times New Roman"/>
          <w:sz w:val="28"/>
          <w:szCs w:val="28"/>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14:paraId="76B0957C" w14:textId="77777777" w:rsidR="007F6AAC" w:rsidRPr="002C7ACA" w:rsidRDefault="007F6AAC" w:rsidP="007F6AAC">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 xml:space="preserve">З метою запобігання травматизму та підтримання порядку на перервах протягом навчального року організовується чергування по школі вчителів. </w:t>
      </w:r>
    </w:p>
    <w:p w14:paraId="6F63BCB1"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Головні завдання підготовки у сфері цивільного</w:t>
      </w:r>
      <w:r>
        <w:rPr>
          <w:rFonts w:ascii="Times New Roman" w:eastAsia="Times New Roman" w:hAnsi="Times New Roman" w:cs="Times New Roman"/>
          <w:sz w:val="28"/>
          <w:szCs w:val="28"/>
          <w:lang w:eastAsia="uk-UA"/>
        </w:rPr>
        <w:t xml:space="preserve"> </w:t>
      </w:r>
      <w:r w:rsidRPr="002175CD">
        <w:rPr>
          <w:rFonts w:ascii="Times New Roman" w:eastAsia="Times New Roman" w:hAnsi="Times New Roman" w:cs="Times New Roman"/>
          <w:sz w:val="28"/>
          <w:szCs w:val="28"/>
          <w:lang w:eastAsia="uk-UA"/>
        </w:rPr>
        <w:t>захисту школи у 202</w:t>
      </w:r>
      <w:r>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навчальному році в основному виконані. У навчальному закладі були затверджені плани основних заходів підготовки цивільного захисту на 202</w:t>
      </w:r>
      <w:r>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роки, уточнені Плани дій структурних </w:t>
      </w:r>
      <w:r w:rsidRPr="002175CD">
        <w:rPr>
          <w:rFonts w:ascii="Times New Roman" w:eastAsia="Times New Roman" w:hAnsi="Times New Roman" w:cs="Times New Roman"/>
          <w:sz w:val="28"/>
          <w:szCs w:val="28"/>
          <w:lang w:eastAsia="uk-UA"/>
        </w:rPr>
        <w:lastRenderedPageBreak/>
        <w:t>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«Основ здоров‘я» у 4-9-х класах; предмета – Захист України у 10-11-х класах.</w:t>
      </w:r>
    </w:p>
    <w:p w14:paraId="604ABBE0" w14:textId="77777777" w:rsidR="007F6AAC" w:rsidRPr="002175CD" w:rsidRDefault="007F6AAC" w:rsidP="007F6AAC">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w:t>
      </w:r>
      <w:r>
        <w:rPr>
          <w:rFonts w:ascii="Times New Roman" w:eastAsia="Times New Roman" w:hAnsi="Times New Roman" w:cs="Times New Roman"/>
          <w:sz w:val="28"/>
          <w:szCs w:val="28"/>
          <w:lang w:eastAsia="uk-UA"/>
        </w:rPr>
        <w:t>закладі</w:t>
      </w:r>
      <w:r w:rsidRPr="002175CD">
        <w:rPr>
          <w:rFonts w:ascii="Times New Roman" w:eastAsia="Times New Roman" w:hAnsi="Times New Roman" w:cs="Times New Roman"/>
          <w:sz w:val="28"/>
          <w:szCs w:val="28"/>
          <w:lang w:eastAsia="uk-UA"/>
        </w:rPr>
        <w:t> Дня цивільного захисту</w:t>
      </w:r>
      <w:r>
        <w:rPr>
          <w:rFonts w:ascii="Times New Roman" w:eastAsia="Times New Roman" w:hAnsi="Times New Roman" w:cs="Times New Roman"/>
          <w:sz w:val="28"/>
          <w:szCs w:val="28"/>
          <w:lang w:eastAsia="uk-UA"/>
        </w:rPr>
        <w:t xml:space="preserve"> (дистанційний формат)</w:t>
      </w:r>
      <w:r w:rsidRPr="002175CD">
        <w:rPr>
          <w:rFonts w:ascii="Times New Roman" w:eastAsia="Times New Roman" w:hAnsi="Times New Roman" w:cs="Times New Roman"/>
          <w:sz w:val="28"/>
          <w:szCs w:val="28"/>
          <w:lang w:eastAsia="uk-UA"/>
        </w:rPr>
        <w:t>.</w:t>
      </w:r>
    </w:p>
    <w:p w14:paraId="2E1657AB" w14:textId="77777777" w:rsidR="007F6AAC" w:rsidRPr="002175CD" w:rsidRDefault="007F6AAC" w:rsidP="007F6AAC">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175CD">
        <w:rPr>
          <w:rFonts w:ascii="Times New Roman" w:eastAsia="Times New Roman" w:hAnsi="Times New Roman" w:cs="Times New Roman"/>
          <w:sz w:val="28"/>
          <w:szCs w:val="28"/>
          <w:bdr w:val="none" w:sz="0" w:space="0" w:color="auto" w:frame="1"/>
          <w:lang w:eastAsia="ru-RU"/>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w:t>
      </w:r>
      <w:r>
        <w:rPr>
          <w:rFonts w:ascii="Times New Roman" w:eastAsia="Times New Roman" w:hAnsi="Times New Roman" w:cs="Times New Roman"/>
          <w:sz w:val="28"/>
          <w:szCs w:val="28"/>
          <w:bdr w:val="none" w:sz="0" w:space="0" w:color="auto" w:frame="1"/>
          <w:lang w:eastAsia="ru-RU"/>
        </w:rPr>
        <w:t xml:space="preserve">повну </w:t>
      </w:r>
      <w:r w:rsidRPr="002175CD">
        <w:rPr>
          <w:rFonts w:ascii="Times New Roman" w:eastAsia="Times New Roman" w:hAnsi="Times New Roman" w:cs="Times New Roman"/>
          <w:sz w:val="28"/>
          <w:szCs w:val="28"/>
          <w:bdr w:val="none" w:sz="0" w:space="0" w:color="auto" w:frame="1"/>
          <w:lang w:eastAsia="ru-RU"/>
        </w:rPr>
        <w:t>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14:paraId="2A2E060D" w14:textId="77777777" w:rsidR="007F6AAC" w:rsidRPr="00B221AA" w:rsidRDefault="007F6AAC" w:rsidP="007F6AAC">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14:paraId="42AAECC6" w14:textId="77777777" w:rsidR="007F6AAC" w:rsidRPr="002175CD" w:rsidRDefault="007F6AAC" w:rsidP="007F6AAC">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175CD">
        <w:rPr>
          <w:rFonts w:ascii="Times New Roman" w:eastAsia="Times New Roman" w:hAnsi="Times New Roman" w:cs="Times New Roman"/>
          <w:sz w:val="28"/>
          <w:szCs w:val="28"/>
          <w:bdr w:val="none" w:sz="0" w:space="0" w:color="auto" w:frame="1"/>
          <w:lang w:eastAsia="ru-RU"/>
        </w:rPr>
        <w:t>Навчальний заклад укомплектований</w:t>
      </w:r>
      <w:r>
        <w:rPr>
          <w:rFonts w:ascii="Times New Roman" w:eastAsia="Times New Roman" w:hAnsi="Times New Roman" w:cs="Times New Roman"/>
          <w:sz w:val="28"/>
          <w:szCs w:val="28"/>
          <w:bdr w:val="none" w:sz="0" w:space="0" w:color="auto" w:frame="1"/>
          <w:lang w:eastAsia="ru-RU"/>
        </w:rPr>
        <w:t xml:space="preserve"> </w:t>
      </w:r>
      <w:r w:rsidRPr="002175CD">
        <w:rPr>
          <w:rFonts w:ascii="Times New Roman" w:eastAsia="Times New Roman" w:hAnsi="Times New Roman" w:cs="Times New Roman"/>
          <w:sz w:val="28"/>
          <w:szCs w:val="28"/>
          <w:bdr w:val="none" w:sz="0" w:space="0" w:color="auto" w:frame="1"/>
          <w:lang w:eastAsia="ru-RU"/>
        </w:rPr>
        <w:t xml:space="preserve"> </w:t>
      </w:r>
      <w:proofErr w:type="spellStart"/>
      <w:r w:rsidRPr="002175CD">
        <w:rPr>
          <w:rFonts w:ascii="Times New Roman" w:eastAsia="Times New Roman" w:hAnsi="Times New Roman" w:cs="Times New Roman"/>
          <w:sz w:val="28"/>
          <w:szCs w:val="28"/>
          <w:bdr w:val="none" w:sz="0" w:space="0" w:color="auto" w:frame="1"/>
          <w:lang w:eastAsia="ru-RU"/>
        </w:rPr>
        <w:t>кухар</w:t>
      </w:r>
      <w:r>
        <w:rPr>
          <w:rFonts w:ascii="Times New Roman" w:eastAsia="Times New Roman" w:hAnsi="Times New Roman" w:cs="Times New Roman"/>
          <w:sz w:val="28"/>
          <w:szCs w:val="28"/>
          <w:bdr w:val="none" w:sz="0" w:space="0" w:color="auto" w:frame="1"/>
          <w:lang w:eastAsia="ru-RU"/>
        </w:rPr>
        <w:t>ем</w:t>
      </w:r>
      <w:proofErr w:type="spellEnd"/>
      <w:r w:rsidRPr="002175CD">
        <w:rPr>
          <w:rFonts w:ascii="Times New Roman" w:eastAsia="Times New Roman" w:hAnsi="Times New Roman" w:cs="Times New Roman"/>
          <w:sz w:val="28"/>
          <w:szCs w:val="28"/>
          <w:bdr w:val="none" w:sz="0" w:space="0" w:color="auto" w:frame="1"/>
          <w:lang w:eastAsia="ru-RU"/>
        </w:rPr>
        <w:t xml:space="preserve"> та підсобним робітником.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Протягом року </w:t>
      </w:r>
      <w:r>
        <w:rPr>
          <w:rFonts w:ascii="Times New Roman" w:eastAsia="Times New Roman" w:hAnsi="Times New Roman" w:cs="Times New Roman"/>
          <w:sz w:val="28"/>
          <w:szCs w:val="28"/>
          <w:bdr w:val="none" w:sz="0" w:space="0" w:color="auto" w:frame="1"/>
          <w:lang w:eastAsia="ru-RU"/>
        </w:rPr>
        <w:t xml:space="preserve">адміністрацією закладу та органами громадського самоврядування </w:t>
      </w:r>
      <w:r w:rsidRPr="002175CD">
        <w:rPr>
          <w:rFonts w:ascii="Times New Roman" w:eastAsia="Times New Roman" w:hAnsi="Times New Roman" w:cs="Times New Roman"/>
          <w:sz w:val="28"/>
          <w:szCs w:val="28"/>
          <w:bdr w:val="none" w:sz="0" w:space="0" w:color="auto" w:frame="1"/>
          <w:lang w:eastAsia="ru-RU"/>
        </w:rPr>
        <w:t xml:space="preserve"> здійснювалися перевірки організації та якості харчування.</w:t>
      </w:r>
    </w:p>
    <w:p w14:paraId="324A4FC8" w14:textId="77777777" w:rsidR="007F6AAC" w:rsidRPr="002175CD"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14:paraId="67E37C0D"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видання відповідних наказів;</w:t>
      </w:r>
    </w:p>
    <w:p w14:paraId="1D1AFB1B"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затвердження списку дітей пільгової категорії;</w:t>
      </w:r>
    </w:p>
    <w:p w14:paraId="2F20025E"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відпрацювання режиму і графіка харчування дітей;</w:t>
      </w:r>
    </w:p>
    <w:p w14:paraId="7A079587"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приймання продуктів харчування і продовольчої сировини гарантованої якості;</w:t>
      </w:r>
    </w:p>
    <w:p w14:paraId="100063E4"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складання меню-розкладу;</w:t>
      </w:r>
    </w:p>
    <w:p w14:paraId="7A04E170"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виготовлення страв;</w:t>
      </w:r>
    </w:p>
    <w:p w14:paraId="28498E0F"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проведення реалізації готових страв;</w:t>
      </w:r>
    </w:p>
    <w:p w14:paraId="28DB9F68"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ведення обліку дітей, які отримують безкоштовне гаряче харчування, а також гаряче харчування за кошти батьків; дітей , які потребують дієтичного харчування;</w:t>
      </w:r>
    </w:p>
    <w:p w14:paraId="0C7F16FA"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контроль за харчуванням з боку адміністрації, класних керівників, батьків учнів;</w:t>
      </w:r>
    </w:p>
    <w:p w14:paraId="02A11F29" w14:textId="77777777" w:rsidR="007F6AAC" w:rsidRPr="00B221AA" w:rsidRDefault="007F6AAC" w:rsidP="007F6AAC">
      <w:pPr>
        <w:pStyle w:val="a5"/>
        <w:numPr>
          <w:ilvl w:val="0"/>
          <w:numId w:val="2"/>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інформування батьків  під час проведення батьківських зборів про організацію харчування дітей у закладі.</w:t>
      </w:r>
    </w:p>
    <w:p w14:paraId="7A350D0E" w14:textId="77777777" w:rsidR="007F6AAC" w:rsidRPr="002175CD"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t xml:space="preserve">Продукти харчування  та продовольча сировина надходять  до навчального  закладу разом із супровідними документами, які свідчать про їх </w:t>
      </w:r>
      <w:r w:rsidRPr="002175CD">
        <w:rPr>
          <w:rFonts w:ascii="Times New Roman" w:eastAsia="Times New Roman" w:hAnsi="Times New Roman" w:cs="Times New Roman"/>
          <w:sz w:val="28"/>
          <w:szCs w:val="28"/>
          <w:lang w:eastAsia="ru-RU"/>
        </w:rPr>
        <w:lastRenderedPageBreak/>
        <w:t>походження та якість (накладні, сертифікати відповідності, висновки санітарно-епідеміологічного експертизи).</w:t>
      </w:r>
      <w:r>
        <w:rPr>
          <w:rFonts w:ascii="Times New Roman" w:eastAsia="Times New Roman" w:hAnsi="Times New Roman" w:cs="Times New Roman"/>
          <w:sz w:val="28"/>
          <w:szCs w:val="28"/>
          <w:lang w:eastAsia="ru-RU"/>
        </w:rPr>
        <w:t xml:space="preserve"> </w:t>
      </w:r>
      <w:r w:rsidRPr="002175CD">
        <w:rPr>
          <w:rFonts w:ascii="Times New Roman" w:eastAsia="Times New Roman" w:hAnsi="Times New Roman" w:cs="Times New Roman"/>
          <w:sz w:val="28"/>
          <w:szCs w:val="28"/>
          <w:lang w:eastAsia="ru-RU"/>
        </w:rPr>
        <w:t>Облік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14:paraId="6042D5E3" w14:textId="77777777" w:rsidR="007F6AAC" w:rsidRPr="002175CD"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навчально-виховної роботи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Галковською</w:t>
      </w:r>
      <w:proofErr w:type="spellEnd"/>
      <w:r>
        <w:rPr>
          <w:rFonts w:ascii="Times New Roman" w:eastAsia="Times New Roman" w:hAnsi="Times New Roman" w:cs="Times New Roman"/>
          <w:sz w:val="28"/>
          <w:szCs w:val="28"/>
          <w:lang w:eastAsia="ru-RU"/>
        </w:rPr>
        <w:t xml:space="preserve"> В.О.,</w:t>
      </w:r>
      <w:r w:rsidRPr="002175CD">
        <w:rPr>
          <w:rFonts w:ascii="Times New Roman" w:eastAsia="Times New Roman" w:hAnsi="Times New Roman" w:cs="Times New Roman"/>
          <w:sz w:val="28"/>
          <w:szCs w:val="28"/>
          <w:lang w:eastAsia="ru-RU"/>
        </w:rPr>
        <w:t xml:space="preserve"> разом з громадською комісією, </w:t>
      </w:r>
      <w:proofErr w:type="spellStart"/>
      <w:r w:rsidRPr="002175CD">
        <w:rPr>
          <w:rFonts w:ascii="Times New Roman" w:eastAsia="Times New Roman" w:hAnsi="Times New Roman" w:cs="Times New Roman"/>
          <w:sz w:val="28"/>
          <w:szCs w:val="28"/>
          <w:lang w:eastAsia="ru-RU"/>
        </w:rPr>
        <w:t>бракеражною</w:t>
      </w:r>
      <w:proofErr w:type="spellEnd"/>
      <w:r w:rsidRPr="002175CD">
        <w:rPr>
          <w:rFonts w:ascii="Times New Roman" w:eastAsia="Times New Roman" w:hAnsi="Times New Roman" w:cs="Times New Roman"/>
          <w:sz w:val="28"/>
          <w:szCs w:val="28"/>
          <w:lang w:eastAsia="ru-RU"/>
        </w:rPr>
        <w:t xml:space="preserve"> комісією перевіряється стан організації харчування в закладі, за результатами перевірки складено акти перевірки, які затверджені директором. Обов’язково в закладі ведеться щоденний облік харчування дітей за бюджетні кошти та батьківські кошти, згідно акту та журналу обліку харчування. </w:t>
      </w:r>
    </w:p>
    <w:p w14:paraId="7F144359" w14:textId="77777777" w:rsidR="007F6AAC" w:rsidRPr="00B221AA"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14:paraId="47689E06" w14:textId="77777777" w:rsidR="007F6AAC" w:rsidRDefault="007F6AAC" w:rsidP="007F6AAC">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РОЗДІЛ ІІ. СИСТЕМА ОЦІНЮВАННЯ ЗДОБУВАЧІВ ОСВІТИ</w:t>
      </w:r>
    </w:p>
    <w:p w14:paraId="13832D37" w14:textId="77777777" w:rsidR="007F6AAC" w:rsidRPr="00BB5057" w:rsidRDefault="007F6AAC" w:rsidP="007F6AAC">
      <w:pPr>
        <w:ind w:firstLine="540"/>
        <w:jc w:val="both"/>
        <w:rPr>
          <w:rFonts w:ascii="Times New Roman" w:hAnsi="Times New Roman" w:cs="Times New Roman"/>
          <w:b/>
          <w:color w:val="8496B0" w:themeColor="text2" w:themeTint="99"/>
          <w:sz w:val="28"/>
          <w:szCs w:val="28"/>
          <w:lang w:eastAsia="ru-RU"/>
        </w:rPr>
      </w:pPr>
    </w:p>
    <w:p w14:paraId="2A6A5313" w14:textId="77777777" w:rsidR="007F6AAC" w:rsidRPr="00BB5057" w:rsidRDefault="007F6AAC" w:rsidP="007F6AAC">
      <w:pPr>
        <w:ind w:firstLine="709"/>
        <w:rPr>
          <w:rFonts w:ascii="Times New Roman" w:hAnsi="Times New Roman" w:cs="Times New Roman"/>
          <w:sz w:val="28"/>
          <w:szCs w:val="28"/>
          <w:lang w:eastAsia="ru-RU"/>
        </w:rPr>
      </w:pPr>
      <w:r w:rsidRPr="00BB5057">
        <w:rPr>
          <w:rFonts w:ascii="Times New Roman" w:hAnsi="Times New Roman" w:cs="Times New Roman"/>
          <w:sz w:val="28"/>
          <w:szCs w:val="28"/>
          <w:lang w:eastAsia="ru-RU"/>
        </w:rPr>
        <w:t>Робота колективу комунального закладу Теплицької селищної ради «</w:t>
      </w:r>
      <w:proofErr w:type="spellStart"/>
      <w:r w:rsidRPr="00BB5057">
        <w:rPr>
          <w:rFonts w:ascii="Times New Roman" w:hAnsi="Times New Roman" w:cs="Times New Roman"/>
          <w:sz w:val="28"/>
          <w:szCs w:val="28"/>
          <w:lang w:eastAsia="ru-RU"/>
        </w:rPr>
        <w:t>Степанівський</w:t>
      </w:r>
      <w:proofErr w:type="spellEnd"/>
      <w:r w:rsidRPr="00BB5057">
        <w:rPr>
          <w:rFonts w:ascii="Times New Roman" w:hAnsi="Times New Roman" w:cs="Times New Roman"/>
          <w:sz w:val="28"/>
          <w:szCs w:val="28"/>
          <w:lang w:eastAsia="ru-RU"/>
        </w:rPr>
        <w:t xml:space="preserve"> заклад загальної середньої освіти І-ІІІ ступенів»  у минулому 2021-2022 навчальному році була спрямована на реалізацію положень Конституції України, на виконання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№988-р). Освітня програма враховує вимоги Державного стандарту початкової освіти, затвердженого постановою Кабінету Міністрів України від 21.02.2018р. №87 (у редакції постанови Кабінету Міністрів України від 24.07.2019р. №688 «Про внесення змін до Державного стандарту початкової школи») (у 1-4-х класах), Державного стандарту базової середньої освіти, затвердженого постановою Кабінету Міністрів України від 30.09.2020р. №898 «Про деякі питання державних стандартів повної загальної середньої освіти» (у 5 класі), Державного стандарту базової середньої освіти, затвердженого постановою, Державного стандарту базової середньої освіти Державного стандарту базової і повної загальної середньої освіти, затвердженого постановою Кабінету Міністрів України від 23.11.2011р. №1392 (у 6-9 класах) та на підставі типових освітніх програм, затверджених наказами МОН України від 08.10.2019р. №1272 «Про затвердження типових освітніх програм для 1-2 класів закладів загальної середньої освіти»; від 08.10.2019р. №1273 «Про затвердження типових </w:t>
      </w:r>
      <w:r w:rsidRPr="00BB5057">
        <w:rPr>
          <w:rFonts w:ascii="Times New Roman" w:hAnsi="Times New Roman" w:cs="Times New Roman"/>
          <w:sz w:val="28"/>
          <w:szCs w:val="28"/>
          <w:lang w:eastAsia="ru-RU"/>
        </w:rPr>
        <w:lastRenderedPageBreak/>
        <w:t xml:space="preserve">освітніх програм для 3-4 класів закладів загальної середньої освіти»; </w:t>
      </w:r>
      <w:r w:rsidRPr="00BB5057">
        <w:rPr>
          <w:rFonts w:ascii="Times New Roman" w:hAnsi="Times New Roman" w:cs="Times New Roman"/>
          <w:color w:val="000000"/>
          <w:sz w:val="28"/>
          <w:szCs w:val="28"/>
          <w:lang w:eastAsia="ru-RU"/>
        </w:rPr>
        <w:t xml:space="preserve">від 19.02.2021р. № 235 «Про затвердження типової освітньої програми для 5-9 класів закладів загальної середньої освіти»; </w:t>
      </w:r>
      <w:r w:rsidRPr="00BB5057">
        <w:rPr>
          <w:rFonts w:ascii="Times New Roman" w:hAnsi="Times New Roman" w:cs="Times New Roman"/>
          <w:sz w:val="28"/>
          <w:szCs w:val="28"/>
          <w:lang w:eastAsia="ru-RU"/>
        </w:rPr>
        <w:t xml:space="preserve">від  20.04.2018р. №405 «Про затвердження типової освітньої програми закладів загальної середньої освіти ІІ ступеня»; наказу МОН України від 20.04.2018  №408 «Про затвердження типової освітньої програми закладів загальної середньої освіти III ступеня», постанови МОЗ України від 06.09.2021 року №10 «Про затвердження протиепідемічних заходів у закладах освіти на період карантину у зв’язку із  поширенням </w:t>
      </w:r>
      <w:proofErr w:type="spellStart"/>
      <w:r w:rsidRPr="00BB5057">
        <w:rPr>
          <w:rFonts w:ascii="Times New Roman" w:hAnsi="Times New Roman" w:cs="Times New Roman"/>
          <w:sz w:val="28"/>
          <w:szCs w:val="28"/>
          <w:lang w:eastAsia="ru-RU"/>
        </w:rPr>
        <w:t>коронавірусної</w:t>
      </w:r>
      <w:proofErr w:type="spellEnd"/>
      <w:r w:rsidRPr="00BB5057">
        <w:rPr>
          <w:rFonts w:ascii="Times New Roman" w:hAnsi="Times New Roman" w:cs="Times New Roman"/>
          <w:sz w:val="28"/>
          <w:szCs w:val="28"/>
          <w:lang w:eastAsia="ru-RU"/>
        </w:rPr>
        <w:t xml:space="preserve">  хвороби COVID-19», спричиненої коронавірусом SARS-CoV-2»; постанови Кабінету Міністрів України від 27.05.2022 року №630 «Про внесення змін до деяких актів Кабінету Міністрів України щодо запобігання поширенню на території України гострої респіраторної хвороби COVID-19», спричиненої коронавірусом SARS-CoV-2»; Указу Президента України від 24.02.2022 року №64/2022 «Про введення воєнного стану в Україні»; Санітарного регламенту для закладів загальної середньої освіти (наказ МОЗ України від 25.09.2020 №2205),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p>
    <w:p w14:paraId="4C01CD4E" w14:textId="77777777" w:rsidR="007F6AAC" w:rsidRPr="00BB5057" w:rsidRDefault="007F6AAC" w:rsidP="007F6AAC">
      <w:pPr>
        <w:ind w:firstLine="709"/>
        <w:rPr>
          <w:rFonts w:ascii="Times New Roman" w:eastAsia="Calibri" w:hAnsi="Times New Roman" w:cs="Times New Roman"/>
          <w:sz w:val="28"/>
          <w:szCs w:val="28"/>
        </w:rPr>
      </w:pPr>
      <w:r w:rsidRPr="00BB5057">
        <w:rPr>
          <w:rFonts w:ascii="Times New Roman" w:hAnsi="Times New Roman" w:cs="Times New Roman"/>
          <w:sz w:val="28"/>
          <w:szCs w:val="28"/>
          <w:lang w:eastAsia="ru-RU"/>
        </w:rPr>
        <w:t>У 2020-2021 навчальному році педагогічний колектив закладу освіти працював над реалізацією науково-</w:t>
      </w:r>
      <w:r w:rsidRPr="00BB5057">
        <w:rPr>
          <w:rFonts w:ascii="Times New Roman" w:hAnsi="Times New Roman" w:cs="Times New Roman"/>
          <w:bCs/>
          <w:sz w:val="28"/>
          <w:szCs w:val="28"/>
          <w:lang w:eastAsia="ru-RU"/>
        </w:rPr>
        <w:t xml:space="preserve">методичної проблеми: </w:t>
      </w:r>
      <w:r w:rsidRPr="00BB5057">
        <w:rPr>
          <w:rFonts w:ascii="Times New Roman" w:hAnsi="Times New Roman" w:cs="Times New Roman"/>
          <w:sz w:val="28"/>
          <w:szCs w:val="28"/>
          <w:lang w:eastAsia="ru-RU"/>
        </w:rPr>
        <w:t>«</w:t>
      </w:r>
      <w:r w:rsidRPr="00BB5057">
        <w:rPr>
          <w:rFonts w:ascii="Times New Roman" w:hAnsi="Times New Roman" w:cs="Times New Roman"/>
          <w:color w:val="111111"/>
          <w:sz w:val="28"/>
          <w:szCs w:val="28"/>
          <w:lang w:eastAsia="ru-RU"/>
        </w:rPr>
        <w:t>Формування інформаційно-комунікаційної, комунікативної та здоров’язберігаючої  </w:t>
      </w:r>
      <w:proofErr w:type="spellStart"/>
      <w:r w:rsidRPr="00BB5057">
        <w:rPr>
          <w:rFonts w:ascii="Times New Roman" w:hAnsi="Times New Roman" w:cs="Times New Roman"/>
          <w:color w:val="111111"/>
          <w:sz w:val="28"/>
          <w:szCs w:val="28"/>
          <w:lang w:eastAsia="ru-RU"/>
        </w:rPr>
        <w:t>компетентностей</w:t>
      </w:r>
      <w:proofErr w:type="spellEnd"/>
      <w:r w:rsidRPr="00BB5057">
        <w:rPr>
          <w:rFonts w:ascii="Times New Roman" w:hAnsi="Times New Roman" w:cs="Times New Roman"/>
          <w:color w:val="111111"/>
          <w:sz w:val="28"/>
          <w:szCs w:val="28"/>
          <w:lang w:eastAsia="ru-RU"/>
        </w:rPr>
        <w:t xml:space="preserve"> здобувачів освіти,</w:t>
      </w:r>
      <w:r w:rsidRPr="00BB5057">
        <w:rPr>
          <w:rFonts w:ascii="Times New Roman" w:hAnsi="Times New Roman" w:cs="Times New Roman"/>
          <w:sz w:val="28"/>
          <w:szCs w:val="28"/>
          <w:lang w:eastAsia="ru-RU"/>
        </w:rPr>
        <w:t xml:space="preserve"> успішних випускників  закладу освіти</w:t>
      </w:r>
      <w:r w:rsidRPr="00BB5057">
        <w:rPr>
          <w:rFonts w:ascii="Times New Roman" w:hAnsi="Times New Roman" w:cs="Times New Roman"/>
          <w:color w:val="111111"/>
          <w:sz w:val="28"/>
          <w:szCs w:val="28"/>
          <w:lang w:eastAsia="ru-RU"/>
        </w:rPr>
        <w:t>»</w:t>
      </w:r>
      <w:r w:rsidRPr="00BB5057">
        <w:rPr>
          <w:rFonts w:ascii="Times New Roman" w:hAnsi="Times New Roman" w:cs="Times New Roman"/>
          <w:sz w:val="28"/>
          <w:szCs w:val="28"/>
          <w:lang w:eastAsia="ru-RU"/>
        </w:rPr>
        <w:t>.</w:t>
      </w:r>
    </w:p>
    <w:p w14:paraId="7C2DF529" w14:textId="77777777" w:rsidR="007F6AAC" w:rsidRPr="00704A30" w:rsidRDefault="007F6AAC" w:rsidP="007F6AAC">
      <w:pPr>
        <w:ind w:firstLine="400"/>
        <w:jc w:val="center"/>
        <w:rPr>
          <w:rFonts w:ascii="Times New Roman" w:hAnsi="Times New Roman" w:cs="Times New Roman"/>
          <w:bCs/>
          <w:sz w:val="28"/>
          <w:szCs w:val="28"/>
          <w:lang w:eastAsia="ru-RU"/>
        </w:rPr>
      </w:pPr>
      <w:r w:rsidRPr="00704A30">
        <w:rPr>
          <w:rFonts w:ascii="Times New Roman" w:hAnsi="Times New Roman" w:cs="Times New Roman"/>
          <w:bCs/>
          <w:sz w:val="28"/>
          <w:szCs w:val="28"/>
          <w:lang w:eastAsia="ru-RU"/>
        </w:rPr>
        <w:t>Мережа класів та контингент учнів</w:t>
      </w:r>
    </w:p>
    <w:p w14:paraId="0A231F35" w14:textId="77777777" w:rsidR="007F6AAC" w:rsidRPr="00BB5057" w:rsidRDefault="007F6AAC" w:rsidP="007F6AAC">
      <w:pPr>
        <w:ind w:firstLine="40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Педагогічним колективом закладу освіти проведено певну роботу щодо збереження і розвитку шкільної мережі. </w:t>
      </w:r>
    </w:p>
    <w:p w14:paraId="0070EABB" w14:textId="77777777" w:rsidR="007F6AAC" w:rsidRPr="00BB5057" w:rsidRDefault="007F6AAC" w:rsidP="007F6AAC">
      <w:pPr>
        <w:ind w:firstLine="40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На початку 2021-2022 навчального року у школі було відкрито 11 класів.</w:t>
      </w:r>
    </w:p>
    <w:p w14:paraId="06E9BD70" w14:textId="77777777" w:rsidR="007F6AAC" w:rsidRPr="00BB5057" w:rsidRDefault="007F6AAC" w:rsidP="007F6AAC">
      <w:pPr>
        <w:ind w:firstLine="40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Станом на 05.09.2021 кількість учнів становила 200 осіб. </w:t>
      </w:r>
    </w:p>
    <w:p w14:paraId="50151953" w14:textId="77777777" w:rsidR="007F6AAC" w:rsidRPr="00BB5057" w:rsidRDefault="007F6AAC" w:rsidP="007F6AAC">
      <w:pPr>
        <w:ind w:firstLine="426"/>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Для забезпечення своєчасного й у повному обсязі обліку дітей шкільного віку та учнів, на виконання ст. 53 Конституції України,  </w:t>
      </w:r>
      <w:proofErr w:type="spellStart"/>
      <w:r w:rsidRPr="00BB5057">
        <w:rPr>
          <w:rFonts w:ascii="Times New Roman" w:hAnsi="Times New Roman" w:cs="Times New Roman"/>
          <w:sz w:val="28"/>
          <w:szCs w:val="28"/>
          <w:lang w:eastAsia="ru-RU"/>
        </w:rPr>
        <w:t>ст.ст</w:t>
      </w:r>
      <w:proofErr w:type="spellEnd"/>
      <w:r w:rsidRPr="00BB5057">
        <w:rPr>
          <w:rFonts w:ascii="Times New Roman" w:hAnsi="Times New Roman" w:cs="Times New Roman"/>
          <w:sz w:val="28"/>
          <w:szCs w:val="28"/>
          <w:lang w:eastAsia="ru-RU"/>
        </w:rPr>
        <w:t xml:space="preserve">.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w:t>
      </w:r>
      <w:r w:rsidRPr="00BB5057">
        <w:rPr>
          <w:rFonts w:ascii="Times New Roman" w:hAnsi="Times New Roman" w:cs="Times New Roman"/>
          <w:sz w:val="28"/>
          <w:szCs w:val="28"/>
          <w:lang w:eastAsia="ru-RU"/>
        </w:rPr>
        <w:lastRenderedPageBreak/>
        <w:t xml:space="preserve">України «Про місцеве самоврядування в Україні, з метою контролю за здобуттям учнями повної загальної середньої освіти, було організовано роботу щодо охоплення навчанням дітей шкільного віку, які проживають за територією обслуговування закладу.  </w:t>
      </w:r>
    </w:p>
    <w:p w14:paraId="54796DDD"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Адміністрацією та педагогічним колективом закладу освіти було:</w:t>
      </w:r>
    </w:p>
    <w:p w14:paraId="51789E3C" w14:textId="77777777" w:rsidR="007F6AAC" w:rsidRPr="00BB5057" w:rsidRDefault="007F6AAC" w:rsidP="007F6AAC">
      <w:pPr>
        <w:pStyle w:val="ad"/>
        <w:numPr>
          <w:ilvl w:val="0"/>
          <w:numId w:val="7"/>
        </w:numPr>
        <w:spacing w:before="0"/>
        <w:rPr>
          <w:rFonts w:ascii="Times New Roman" w:hAnsi="Times New Roman" w:cs="Times New Roman"/>
          <w:sz w:val="28"/>
          <w:szCs w:val="28"/>
        </w:rPr>
      </w:pPr>
      <w:r w:rsidRPr="00BB5057">
        <w:rPr>
          <w:rFonts w:ascii="Times New Roman" w:hAnsi="Times New Roman" w:cs="Times New Roman"/>
          <w:sz w:val="28"/>
          <w:szCs w:val="28"/>
        </w:rPr>
        <w:t>складено список дітей  майбутніх першокласників на  2021-2022 навчальний рік;</w:t>
      </w:r>
    </w:p>
    <w:p w14:paraId="1B5B53AB" w14:textId="77777777" w:rsidR="007F6AAC" w:rsidRPr="00BB5057" w:rsidRDefault="007F6AAC" w:rsidP="007F6AAC">
      <w:pPr>
        <w:pStyle w:val="ad"/>
        <w:numPr>
          <w:ilvl w:val="0"/>
          <w:numId w:val="7"/>
        </w:numPr>
        <w:spacing w:before="0"/>
        <w:rPr>
          <w:rFonts w:ascii="Times New Roman" w:hAnsi="Times New Roman" w:cs="Times New Roman"/>
          <w:sz w:val="28"/>
          <w:szCs w:val="28"/>
        </w:rPr>
      </w:pPr>
      <w:r w:rsidRPr="00BB5057">
        <w:rPr>
          <w:rFonts w:ascii="Times New Roman" w:hAnsi="Times New Roman" w:cs="Times New Roman"/>
          <w:sz w:val="28"/>
          <w:szCs w:val="28"/>
        </w:rPr>
        <w:t>складено статистичні звіти за затвердженими формами про кількість дітей і підлітків шкільного віку території обслуговування закладу освіти;</w:t>
      </w:r>
    </w:p>
    <w:p w14:paraId="19A581DE" w14:textId="77777777" w:rsidR="007F6AAC" w:rsidRPr="00BB5057" w:rsidRDefault="007F6AAC" w:rsidP="007F6AAC">
      <w:pPr>
        <w:pStyle w:val="ad"/>
        <w:numPr>
          <w:ilvl w:val="0"/>
          <w:numId w:val="7"/>
        </w:numPr>
        <w:spacing w:before="0"/>
        <w:rPr>
          <w:rFonts w:ascii="Times New Roman" w:hAnsi="Times New Roman" w:cs="Times New Roman"/>
          <w:sz w:val="28"/>
          <w:szCs w:val="28"/>
        </w:rPr>
      </w:pPr>
      <w:r w:rsidRPr="00BB5057">
        <w:rPr>
          <w:rFonts w:ascii="Times New Roman" w:hAnsi="Times New Roman" w:cs="Times New Roman"/>
          <w:sz w:val="28"/>
          <w:szCs w:val="28"/>
        </w:rPr>
        <w:t>складено та подано до відділу освіти статистичний звіт Форма № 77-РВК;</w:t>
      </w:r>
    </w:p>
    <w:p w14:paraId="7D73E4B5" w14:textId="77777777" w:rsidR="007F6AAC" w:rsidRPr="00BB5057" w:rsidRDefault="007F6AAC" w:rsidP="007F6AAC">
      <w:pPr>
        <w:pStyle w:val="ad"/>
        <w:numPr>
          <w:ilvl w:val="0"/>
          <w:numId w:val="7"/>
        </w:numPr>
        <w:spacing w:before="0"/>
        <w:rPr>
          <w:rFonts w:ascii="Times New Roman" w:hAnsi="Times New Roman" w:cs="Times New Roman"/>
          <w:sz w:val="28"/>
          <w:szCs w:val="28"/>
        </w:rPr>
      </w:pPr>
      <w:r w:rsidRPr="00BB5057">
        <w:rPr>
          <w:rFonts w:ascii="Times New Roman" w:hAnsi="Times New Roman" w:cs="Times New Roman"/>
          <w:sz w:val="28"/>
          <w:szCs w:val="28"/>
        </w:rPr>
        <w:t>перевірено списки дітей і підлітків шкільного віку, які повинні навчатися у закладах освіти для дітей, що потребують соціальної допомоги та соціальної реабілітації.</w:t>
      </w:r>
    </w:p>
    <w:p w14:paraId="6219E365" w14:textId="77777777" w:rsidR="007F6AAC" w:rsidRPr="00704A30" w:rsidRDefault="007F6AAC" w:rsidP="007F6AAC">
      <w:pPr>
        <w:pStyle w:val="ad"/>
        <w:rPr>
          <w:rFonts w:ascii="Times New Roman" w:hAnsi="Times New Roman" w:cs="Times New Roman"/>
          <w:bCs/>
          <w:sz w:val="28"/>
          <w:szCs w:val="28"/>
        </w:rPr>
      </w:pPr>
      <w:r w:rsidRPr="00704A30">
        <w:rPr>
          <w:rFonts w:ascii="Times New Roman" w:hAnsi="Times New Roman" w:cs="Times New Roman"/>
          <w:bCs/>
          <w:sz w:val="28"/>
          <w:szCs w:val="28"/>
        </w:rPr>
        <w:t xml:space="preserve">                                                 Стан працевлаштування випускників </w:t>
      </w:r>
    </w:p>
    <w:p w14:paraId="16358C69" w14:textId="77777777" w:rsidR="007F6AAC" w:rsidRPr="00BB5057" w:rsidRDefault="007F6AAC" w:rsidP="007F6AAC">
      <w:pPr>
        <w:tabs>
          <w:tab w:val="left" w:pos="567"/>
        </w:tabs>
        <w:jc w:val="both"/>
        <w:rPr>
          <w:rFonts w:ascii="Times New Roman" w:hAnsi="Times New Roman" w:cs="Times New Roman"/>
          <w:sz w:val="28"/>
          <w:szCs w:val="28"/>
          <w:lang w:eastAsia="ru-RU"/>
        </w:rPr>
      </w:pPr>
      <w:r w:rsidRPr="00BB5057">
        <w:rPr>
          <w:rFonts w:ascii="Times New Roman" w:hAnsi="Times New Roman" w:cs="Times New Roman"/>
          <w:color w:val="8496B0" w:themeColor="text2" w:themeTint="99"/>
          <w:sz w:val="28"/>
          <w:szCs w:val="28"/>
          <w:lang w:eastAsia="ru-RU"/>
        </w:rPr>
        <w:tab/>
      </w:r>
      <w:r w:rsidRPr="00BB5057">
        <w:rPr>
          <w:rFonts w:ascii="Times New Roman" w:hAnsi="Times New Roman" w:cs="Times New Roman"/>
          <w:sz w:val="28"/>
          <w:szCs w:val="28"/>
          <w:lang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 та 11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культури, молоді та спорту Теплицької селищної ради, центром зайнятості населення, вищими навчальними закладами, керівниками підприємств. Така робота проводилася як з учнями так і з батьками:</w:t>
      </w:r>
    </w:p>
    <w:p w14:paraId="1F584F25" w14:textId="77777777" w:rsidR="007F6AAC" w:rsidRPr="00BB5057" w:rsidRDefault="007F6AAC" w:rsidP="007F6AAC">
      <w:pPr>
        <w:pStyle w:val="ad"/>
        <w:numPr>
          <w:ilvl w:val="0"/>
          <w:numId w:val="8"/>
        </w:numPr>
        <w:spacing w:before="0"/>
        <w:rPr>
          <w:rFonts w:ascii="Times New Roman" w:hAnsi="Times New Roman" w:cs="Times New Roman"/>
          <w:sz w:val="28"/>
          <w:szCs w:val="28"/>
        </w:rPr>
      </w:pPr>
      <w:r w:rsidRPr="00BB5057">
        <w:rPr>
          <w:rFonts w:ascii="Times New Roman" w:hAnsi="Times New Roman" w:cs="Times New Roman"/>
          <w:sz w:val="28"/>
          <w:szCs w:val="28"/>
        </w:rPr>
        <w:t>заклад освіти забезпечений законодавчими та нормативними документами, які передбачають обов’язкову повну загальну середню освіту;</w:t>
      </w:r>
    </w:p>
    <w:p w14:paraId="19E0FE5C" w14:textId="77777777" w:rsidR="007F6AAC" w:rsidRPr="00BB5057" w:rsidRDefault="007F6AAC" w:rsidP="007F6AAC">
      <w:pPr>
        <w:pStyle w:val="ad"/>
        <w:numPr>
          <w:ilvl w:val="0"/>
          <w:numId w:val="8"/>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під </w:t>
      </w:r>
      <w:proofErr w:type="spellStart"/>
      <w:r w:rsidRPr="00BB5057">
        <w:rPr>
          <w:rFonts w:ascii="Times New Roman" w:hAnsi="Times New Roman" w:cs="Times New Roman"/>
          <w:sz w:val="28"/>
          <w:szCs w:val="28"/>
        </w:rPr>
        <w:t>часосвітнього</w:t>
      </w:r>
      <w:proofErr w:type="spellEnd"/>
      <w:r w:rsidRPr="00BB5057">
        <w:rPr>
          <w:rFonts w:ascii="Times New Roman" w:hAnsi="Times New Roman" w:cs="Times New Roman"/>
          <w:sz w:val="28"/>
          <w:szCs w:val="28"/>
        </w:rPr>
        <w:t xml:space="preserve"> процесу та в позаурочний час проводилася профорієнтаційна робота з учнями;</w:t>
      </w:r>
    </w:p>
    <w:p w14:paraId="678AC093" w14:textId="77777777" w:rsidR="007F6AAC" w:rsidRPr="00BB5057" w:rsidRDefault="007F6AAC" w:rsidP="007F6AAC">
      <w:pPr>
        <w:pStyle w:val="ad"/>
        <w:numPr>
          <w:ilvl w:val="0"/>
          <w:numId w:val="8"/>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удосконалено співпрацю з центром зайнятості населення (створено банк даних випускників 9,11  класів за минулий навчальний рік; </w:t>
      </w:r>
    </w:p>
    <w:p w14:paraId="510AA73C" w14:textId="77777777" w:rsidR="007F6AAC" w:rsidRPr="00BB5057" w:rsidRDefault="007F6AAC" w:rsidP="007F6AAC">
      <w:pPr>
        <w:pStyle w:val="ad"/>
        <w:numPr>
          <w:ilvl w:val="0"/>
          <w:numId w:val="8"/>
        </w:numPr>
        <w:spacing w:before="0"/>
        <w:rPr>
          <w:rFonts w:ascii="Times New Roman" w:hAnsi="Times New Roman" w:cs="Times New Roman"/>
          <w:sz w:val="28"/>
          <w:szCs w:val="28"/>
        </w:rPr>
      </w:pPr>
      <w:r w:rsidRPr="00BB5057">
        <w:rPr>
          <w:rFonts w:ascii="Times New Roman" w:hAnsi="Times New Roman" w:cs="Times New Roman"/>
          <w:sz w:val="28"/>
          <w:szCs w:val="28"/>
        </w:rPr>
        <w:t>працювали з випускниками з метою залучення до навчання у вищих навчальних закладах І-І</w:t>
      </w:r>
      <w:r w:rsidRPr="00BB5057">
        <w:rPr>
          <w:rFonts w:ascii="Times New Roman" w:hAnsi="Times New Roman" w:cs="Times New Roman"/>
          <w:sz w:val="28"/>
          <w:szCs w:val="28"/>
          <w:lang w:val="en-US"/>
        </w:rPr>
        <w:t>V</w:t>
      </w:r>
      <w:r w:rsidRPr="00BB5057">
        <w:rPr>
          <w:rFonts w:ascii="Times New Roman" w:hAnsi="Times New Roman" w:cs="Times New Roman"/>
          <w:sz w:val="28"/>
          <w:szCs w:val="28"/>
        </w:rPr>
        <w:t xml:space="preserve"> рівнів акредитації та подальшим працевлаштуванням; </w:t>
      </w:r>
    </w:p>
    <w:p w14:paraId="20BE8EDA" w14:textId="77777777" w:rsidR="007F6AAC" w:rsidRPr="00BB5057" w:rsidRDefault="007F6AAC" w:rsidP="007F6AAC">
      <w:pPr>
        <w:pStyle w:val="ad"/>
        <w:numPr>
          <w:ilvl w:val="0"/>
          <w:numId w:val="8"/>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14:paraId="497B03CE"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використовувати джерела що містять інформацію про навчальні заклади та наявність вакансій; </w:t>
      </w:r>
    </w:p>
    <w:p w14:paraId="0F4DE209"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t>складати резюме і листи до роботодавців, об’яви про пошук роботи;</w:t>
      </w:r>
    </w:p>
    <w:p w14:paraId="39E531D6"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lastRenderedPageBreak/>
        <w:t xml:space="preserve">спілкуватися з роботодавцем, </w:t>
      </w:r>
    </w:p>
    <w:p w14:paraId="28B5ABEC"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t>оформляти анкети та інші документи для вступу до вищих навчальних закладів та прийому на роботу;</w:t>
      </w:r>
    </w:p>
    <w:p w14:paraId="5C9133A8"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t>підготуватися до співбесіди з роботодавцем, щоб успішно її пройти;</w:t>
      </w:r>
    </w:p>
    <w:p w14:paraId="49779357"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здійснено </w:t>
      </w:r>
      <w:proofErr w:type="spellStart"/>
      <w:r w:rsidRPr="00BB5057">
        <w:rPr>
          <w:rFonts w:ascii="Times New Roman" w:hAnsi="Times New Roman" w:cs="Times New Roman"/>
          <w:sz w:val="28"/>
          <w:szCs w:val="28"/>
        </w:rPr>
        <w:t>психодіагностичне</w:t>
      </w:r>
      <w:proofErr w:type="spellEnd"/>
      <w:r w:rsidRPr="00BB5057">
        <w:rPr>
          <w:rFonts w:ascii="Times New Roman" w:hAnsi="Times New Roman" w:cs="Times New Roman"/>
          <w:sz w:val="28"/>
          <w:szCs w:val="28"/>
        </w:rPr>
        <w:t xml:space="preserve"> обстеження дітей щодо вибору професій за необхідністю;</w:t>
      </w:r>
    </w:p>
    <w:p w14:paraId="0B5C4C3F" w14:textId="77777777" w:rsidR="007F6AAC" w:rsidRPr="00BB5057" w:rsidRDefault="007F6AAC" w:rsidP="007F6AAC">
      <w:pPr>
        <w:pStyle w:val="ad"/>
        <w:numPr>
          <w:ilvl w:val="0"/>
          <w:numId w:val="9"/>
        </w:numPr>
        <w:spacing w:before="0"/>
        <w:rPr>
          <w:rFonts w:ascii="Times New Roman" w:hAnsi="Times New Roman" w:cs="Times New Roman"/>
          <w:sz w:val="28"/>
          <w:szCs w:val="28"/>
        </w:rPr>
      </w:pPr>
      <w:r w:rsidRPr="00BB5057">
        <w:rPr>
          <w:rFonts w:ascii="Times New Roman" w:hAnsi="Times New Roman" w:cs="Times New Roman"/>
          <w:sz w:val="28"/>
          <w:szCs w:val="28"/>
        </w:rPr>
        <w:t>психолог та класні керівники обговорювали з батьками на класних зборах нюанси роботи з дітьми щодо вибору професій, навчального закладу.</w:t>
      </w:r>
    </w:p>
    <w:p w14:paraId="6EE5C5FB" w14:textId="77777777" w:rsidR="007F6AAC" w:rsidRPr="00BB5057" w:rsidRDefault="007F6AAC" w:rsidP="007F6AAC">
      <w:pPr>
        <w:ind w:firstLine="709"/>
        <w:rPr>
          <w:rFonts w:ascii="Times New Roman" w:hAnsi="Times New Roman" w:cs="Times New Roman"/>
          <w:sz w:val="28"/>
          <w:szCs w:val="28"/>
          <w:lang w:eastAsia="ru-RU"/>
        </w:rPr>
      </w:pPr>
      <w:r w:rsidRPr="00BB5057">
        <w:rPr>
          <w:rFonts w:ascii="Times New Roman" w:hAnsi="Times New Roman" w:cs="Times New Roman"/>
          <w:color w:val="8496B0" w:themeColor="text2" w:themeTint="99"/>
          <w:sz w:val="28"/>
          <w:szCs w:val="28"/>
          <w:lang w:eastAsia="ru-RU"/>
        </w:rPr>
        <w:t xml:space="preserve">        </w:t>
      </w:r>
      <w:r w:rsidRPr="00BB5057">
        <w:rPr>
          <w:rFonts w:ascii="Times New Roman" w:hAnsi="Times New Roman" w:cs="Times New Roman"/>
          <w:sz w:val="28"/>
          <w:szCs w:val="28"/>
          <w:lang w:eastAsia="ru-RU"/>
        </w:rPr>
        <w:t>В закладі освіти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14:paraId="7FE917C1" w14:textId="77777777" w:rsidR="007F6AAC" w:rsidRPr="00704A30" w:rsidRDefault="007F6AAC" w:rsidP="007F6AAC">
      <w:pPr>
        <w:ind w:firstLine="360"/>
        <w:jc w:val="center"/>
        <w:rPr>
          <w:rFonts w:ascii="Times New Roman" w:hAnsi="Times New Roman" w:cs="Times New Roman"/>
          <w:bCs/>
          <w:sz w:val="28"/>
          <w:szCs w:val="28"/>
          <w:lang w:eastAsia="ru-RU"/>
        </w:rPr>
      </w:pPr>
      <w:r w:rsidRPr="00704A30">
        <w:rPr>
          <w:rFonts w:ascii="Times New Roman" w:hAnsi="Times New Roman" w:cs="Times New Roman"/>
          <w:bCs/>
          <w:sz w:val="28"/>
          <w:szCs w:val="28"/>
          <w:lang w:eastAsia="ru-RU"/>
        </w:rPr>
        <w:t>Р</w:t>
      </w:r>
      <w:r>
        <w:rPr>
          <w:rFonts w:ascii="Times New Roman" w:hAnsi="Times New Roman" w:cs="Times New Roman"/>
          <w:bCs/>
          <w:sz w:val="28"/>
          <w:szCs w:val="28"/>
          <w:lang w:eastAsia="ru-RU"/>
        </w:rPr>
        <w:t>озділ ІІІ. Оцінювання роботи педагогічної діяльності педагогічних працівників</w:t>
      </w:r>
    </w:p>
    <w:p w14:paraId="2C4144C5"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Упродовж року навчальний заклад освіти був забезпечений кадрами. </w:t>
      </w:r>
    </w:p>
    <w:p w14:paraId="5EF80491" w14:textId="77777777" w:rsidR="007F6AAC" w:rsidRPr="00BB5057" w:rsidRDefault="007F6AAC" w:rsidP="007F6AAC">
      <w:pPr>
        <w:ind w:firstLine="567"/>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 xml:space="preserve">У </w:t>
      </w:r>
      <w:r w:rsidRPr="00BB5057">
        <w:rPr>
          <w:rFonts w:ascii="Times New Roman" w:hAnsi="Times New Roman" w:cs="Times New Roman"/>
          <w:sz w:val="28"/>
          <w:szCs w:val="28"/>
          <w:lang w:eastAsia="ru-RU"/>
        </w:rPr>
        <w:t xml:space="preserve">2020-2021 </w:t>
      </w:r>
      <w:r w:rsidRPr="00BB5057">
        <w:rPr>
          <w:rFonts w:ascii="Times New Roman" w:hAnsi="Times New Roman" w:cs="Times New Roman"/>
          <w:bCs/>
          <w:sz w:val="28"/>
          <w:szCs w:val="28"/>
          <w:lang w:eastAsia="ru-RU"/>
        </w:rPr>
        <w:t xml:space="preserve"> навчальному році в закладі освіти працювало 19 педагогічних працівники, у тому числі 1 директор, 1 заступник з навчально-виховної роботи, 1 педагог-організатор, 1 практичний психолог, соціальний педагог. </w:t>
      </w:r>
    </w:p>
    <w:p w14:paraId="6BD4280F" w14:textId="77777777" w:rsidR="007F6AAC" w:rsidRPr="00BB5057" w:rsidRDefault="007F6AAC" w:rsidP="007F6AAC">
      <w:pPr>
        <w:ind w:firstLine="567"/>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 xml:space="preserve">100% вчителів мають повну вищу освіту на рівні спеціаліста. </w:t>
      </w:r>
    </w:p>
    <w:p w14:paraId="4511AB2E" w14:textId="77777777" w:rsidR="007F6AAC" w:rsidRPr="00BB5057" w:rsidRDefault="007F6AAC" w:rsidP="007F6AAC">
      <w:pPr>
        <w:ind w:firstLine="567"/>
        <w:jc w:val="both"/>
        <w:rPr>
          <w:rFonts w:ascii="Times New Roman" w:hAnsi="Times New Roman" w:cs="Times New Roman"/>
          <w:bCs/>
          <w:sz w:val="28"/>
          <w:szCs w:val="28"/>
          <w:lang w:eastAsia="ru-RU"/>
        </w:rPr>
      </w:pPr>
      <w:r w:rsidRPr="00BB5057">
        <w:rPr>
          <w:rFonts w:ascii="Times New Roman" w:hAnsi="Times New Roman" w:cs="Times New Roman"/>
          <w:sz w:val="28"/>
          <w:szCs w:val="28"/>
          <w:lang w:eastAsia="ru-RU"/>
        </w:rPr>
        <w:t>Якісний склад вчителів-</w:t>
      </w:r>
      <w:proofErr w:type="spellStart"/>
      <w:r w:rsidRPr="00BB5057">
        <w:rPr>
          <w:rFonts w:ascii="Times New Roman" w:hAnsi="Times New Roman" w:cs="Times New Roman"/>
          <w:sz w:val="28"/>
          <w:szCs w:val="28"/>
          <w:lang w:eastAsia="ru-RU"/>
        </w:rPr>
        <w:t>предметників</w:t>
      </w:r>
      <w:proofErr w:type="spellEnd"/>
      <w:r w:rsidRPr="00BB5057">
        <w:rPr>
          <w:rFonts w:ascii="Times New Roman" w:hAnsi="Times New Roman" w:cs="Times New Roman"/>
          <w:sz w:val="28"/>
          <w:szCs w:val="28"/>
          <w:lang w:eastAsia="ru-RU"/>
        </w:rPr>
        <w:t xml:space="preserve"> має наступний розподіл за кваліфікаційними категоріями:</w:t>
      </w:r>
    </w:p>
    <w:p w14:paraId="51E0D48F" w14:textId="77777777" w:rsidR="007F6AAC" w:rsidRPr="00BB5057" w:rsidRDefault="007F6AAC" w:rsidP="007F6AAC">
      <w:pPr>
        <w:ind w:firstLine="360"/>
        <w:jc w:val="both"/>
        <w:rPr>
          <w:rFonts w:ascii="Times New Roman" w:hAnsi="Times New Roman" w:cs="Times New Roman"/>
          <w:sz w:val="28"/>
          <w:szCs w:val="28"/>
          <w:lang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7F6AAC" w:rsidRPr="00BB5057" w14:paraId="40233FC4" w14:textId="77777777" w:rsidTr="00955934">
        <w:trPr>
          <w:jc w:val="center"/>
        </w:trPr>
        <w:tc>
          <w:tcPr>
            <w:tcW w:w="532" w:type="dxa"/>
            <w:tcBorders>
              <w:top w:val="single" w:sz="4" w:space="0" w:color="auto"/>
              <w:left w:val="single" w:sz="4" w:space="0" w:color="auto"/>
              <w:bottom w:val="single" w:sz="4" w:space="0" w:color="auto"/>
              <w:right w:val="single" w:sz="4" w:space="0" w:color="auto"/>
            </w:tcBorders>
            <w:hideMark/>
          </w:tcPr>
          <w:p w14:paraId="39474B6A"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14:paraId="7F24F6B3"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14:paraId="48191F06" w14:textId="77777777" w:rsidR="007F6AAC" w:rsidRPr="00BB5057" w:rsidRDefault="007F6AAC" w:rsidP="0095593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3745" w:type="dxa"/>
            <w:tcBorders>
              <w:top w:val="single" w:sz="4" w:space="0" w:color="auto"/>
              <w:left w:val="single" w:sz="4" w:space="0" w:color="auto"/>
              <w:bottom w:val="single" w:sz="4" w:space="0" w:color="auto"/>
              <w:right w:val="single" w:sz="4" w:space="0" w:color="auto"/>
            </w:tcBorders>
            <w:hideMark/>
          </w:tcPr>
          <w:p w14:paraId="06C7F589"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63%</w:t>
            </w:r>
          </w:p>
        </w:tc>
      </w:tr>
      <w:tr w:rsidR="007F6AAC" w:rsidRPr="00BB5057" w14:paraId="5AD147EE" w14:textId="77777777" w:rsidTr="00955934">
        <w:trPr>
          <w:jc w:val="center"/>
        </w:trPr>
        <w:tc>
          <w:tcPr>
            <w:tcW w:w="532" w:type="dxa"/>
            <w:tcBorders>
              <w:top w:val="single" w:sz="4" w:space="0" w:color="auto"/>
              <w:left w:val="single" w:sz="4" w:space="0" w:color="auto"/>
              <w:bottom w:val="single" w:sz="4" w:space="0" w:color="auto"/>
              <w:right w:val="single" w:sz="4" w:space="0" w:color="auto"/>
            </w:tcBorders>
            <w:hideMark/>
          </w:tcPr>
          <w:p w14:paraId="2352287B"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14:paraId="21E7CE34"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54DE5A5C"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14:paraId="713D6179"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10,5%</w:t>
            </w:r>
          </w:p>
        </w:tc>
      </w:tr>
      <w:tr w:rsidR="007F6AAC" w:rsidRPr="00BB5057" w14:paraId="24BFDC48" w14:textId="77777777" w:rsidTr="00955934">
        <w:trPr>
          <w:jc w:val="center"/>
        </w:trPr>
        <w:tc>
          <w:tcPr>
            <w:tcW w:w="532" w:type="dxa"/>
            <w:tcBorders>
              <w:top w:val="single" w:sz="4" w:space="0" w:color="auto"/>
              <w:left w:val="single" w:sz="4" w:space="0" w:color="auto"/>
              <w:bottom w:val="single" w:sz="4" w:space="0" w:color="auto"/>
              <w:right w:val="single" w:sz="4" w:space="0" w:color="auto"/>
            </w:tcBorders>
            <w:hideMark/>
          </w:tcPr>
          <w:p w14:paraId="29C161BC"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14:paraId="7ACF2ED4"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79446A6E" w14:textId="77777777" w:rsidR="007F6AAC" w:rsidRPr="00BB5057" w:rsidRDefault="007F6AAC" w:rsidP="0095593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745" w:type="dxa"/>
            <w:tcBorders>
              <w:top w:val="single" w:sz="4" w:space="0" w:color="auto"/>
              <w:left w:val="single" w:sz="4" w:space="0" w:color="auto"/>
              <w:bottom w:val="single" w:sz="4" w:space="0" w:color="auto"/>
              <w:right w:val="single" w:sz="4" w:space="0" w:color="auto"/>
            </w:tcBorders>
            <w:hideMark/>
          </w:tcPr>
          <w:p w14:paraId="50B4020F"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16%</w:t>
            </w:r>
          </w:p>
        </w:tc>
      </w:tr>
      <w:tr w:rsidR="007F6AAC" w:rsidRPr="00BB5057" w14:paraId="069EAF2E" w14:textId="77777777" w:rsidTr="00955934">
        <w:trPr>
          <w:jc w:val="center"/>
        </w:trPr>
        <w:tc>
          <w:tcPr>
            <w:tcW w:w="532" w:type="dxa"/>
            <w:tcBorders>
              <w:top w:val="single" w:sz="4" w:space="0" w:color="auto"/>
              <w:left w:val="single" w:sz="4" w:space="0" w:color="auto"/>
              <w:bottom w:val="single" w:sz="4" w:space="0" w:color="auto"/>
              <w:right w:val="single" w:sz="4" w:space="0" w:color="auto"/>
            </w:tcBorders>
            <w:hideMark/>
          </w:tcPr>
          <w:p w14:paraId="6F728008"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14:paraId="16A6B6DC"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14:paraId="14C1C475" w14:textId="77777777" w:rsidR="007F6AAC" w:rsidRPr="00BB5057" w:rsidRDefault="007F6AAC" w:rsidP="0095593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745" w:type="dxa"/>
            <w:tcBorders>
              <w:top w:val="single" w:sz="4" w:space="0" w:color="auto"/>
              <w:left w:val="single" w:sz="4" w:space="0" w:color="auto"/>
              <w:bottom w:val="single" w:sz="4" w:space="0" w:color="auto"/>
              <w:right w:val="single" w:sz="4" w:space="0" w:color="auto"/>
            </w:tcBorders>
            <w:hideMark/>
          </w:tcPr>
          <w:p w14:paraId="689A6843"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10,5%</w:t>
            </w:r>
          </w:p>
        </w:tc>
      </w:tr>
      <w:tr w:rsidR="007F6AAC" w:rsidRPr="00BB5057" w14:paraId="09F197DA" w14:textId="77777777" w:rsidTr="00955934">
        <w:trPr>
          <w:jc w:val="center"/>
        </w:trPr>
        <w:tc>
          <w:tcPr>
            <w:tcW w:w="532" w:type="dxa"/>
            <w:tcBorders>
              <w:top w:val="single" w:sz="4" w:space="0" w:color="auto"/>
              <w:left w:val="single" w:sz="4" w:space="0" w:color="auto"/>
              <w:bottom w:val="single" w:sz="4" w:space="0" w:color="auto"/>
              <w:right w:val="single" w:sz="4" w:space="0" w:color="auto"/>
            </w:tcBorders>
            <w:hideMark/>
          </w:tcPr>
          <w:p w14:paraId="10B32D37" w14:textId="77777777" w:rsidR="007F6AAC" w:rsidRPr="00BB5057" w:rsidRDefault="007F6AAC" w:rsidP="00955934">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14:paraId="44DA3E9E" w14:textId="77777777" w:rsidR="007F6AAC" w:rsidRPr="00BB5057" w:rsidRDefault="007F6AAC" w:rsidP="0095593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Спеціаліст вищої категорії, </w:t>
            </w:r>
            <w:r w:rsidRPr="00BB5057">
              <w:rPr>
                <w:rFonts w:ascii="Times New Roman" w:hAnsi="Times New Roman" w:cs="Times New Roman"/>
                <w:sz w:val="28"/>
                <w:szCs w:val="28"/>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14:paraId="03A1109D"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14:paraId="55070903" w14:textId="77777777" w:rsidR="007F6AAC" w:rsidRPr="00BB5057" w:rsidRDefault="007F6AAC" w:rsidP="00955934">
            <w:pPr>
              <w:jc w:val="center"/>
              <w:rPr>
                <w:rFonts w:ascii="Times New Roman" w:hAnsi="Times New Roman" w:cs="Times New Roman"/>
                <w:sz w:val="28"/>
                <w:szCs w:val="28"/>
                <w:lang w:eastAsia="ru-RU"/>
              </w:rPr>
            </w:pPr>
            <w:r w:rsidRPr="00BB5057">
              <w:rPr>
                <w:rFonts w:ascii="Times New Roman" w:hAnsi="Times New Roman" w:cs="Times New Roman"/>
                <w:sz w:val="28"/>
                <w:szCs w:val="28"/>
                <w:lang w:eastAsia="ru-RU"/>
              </w:rPr>
              <w:t>10,5%</w:t>
            </w:r>
          </w:p>
        </w:tc>
      </w:tr>
    </w:tbl>
    <w:p w14:paraId="145B3EEB" w14:textId="77777777" w:rsidR="007F6AAC" w:rsidRPr="00BB5057" w:rsidRDefault="007F6AAC" w:rsidP="007F6AAC">
      <w:pPr>
        <w:jc w:val="both"/>
        <w:rPr>
          <w:rFonts w:ascii="Times New Roman" w:hAnsi="Times New Roman" w:cs="Times New Roman"/>
          <w:sz w:val="28"/>
          <w:szCs w:val="28"/>
          <w:lang w:eastAsia="ru-RU"/>
        </w:rPr>
      </w:pPr>
    </w:p>
    <w:p w14:paraId="0B89841B"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14:paraId="359DC545" w14:textId="77777777" w:rsidR="007F6AAC" w:rsidRPr="00BB5057" w:rsidRDefault="007F6AAC" w:rsidP="007F6AAC">
      <w:pPr>
        <w:ind w:firstLine="36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працювати в напрямку забезпечення соціального захисту вчителів;</w:t>
      </w:r>
    </w:p>
    <w:p w14:paraId="00A5AA28" w14:textId="77777777" w:rsidR="007F6AAC" w:rsidRPr="00086558" w:rsidRDefault="007F6AAC" w:rsidP="007F6AAC">
      <w:pPr>
        <w:ind w:firstLine="360"/>
        <w:jc w:val="both"/>
        <w:rPr>
          <w:rFonts w:ascii="Times New Roman" w:hAnsi="Times New Roman" w:cs="Times New Roman"/>
          <w:bCs/>
          <w:sz w:val="28"/>
          <w:szCs w:val="28"/>
          <w:lang w:eastAsia="ru-RU"/>
        </w:rPr>
      </w:pPr>
      <w:r w:rsidRPr="00BB5057">
        <w:rPr>
          <w:rFonts w:ascii="Times New Roman" w:hAnsi="Times New Roman" w:cs="Times New Roman"/>
          <w:sz w:val="28"/>
          <w:szCs w:val="28"/>
          <w:lang w:eastAsia="ru-RU"/>
        </w:rPr>
        <w:t>- знаходити можливості для матеріального стимулювання якісної роботи педагогів.</w:t>
      </w:r>
    </w:p>
    <w:p w14:paraId="6E7D7BF2" w14:textId="77777777" w:rsidR="007F6AAC" w:rsidRPr="00086558" w:rsidRDefault="007F6AAC" w:rsidP="007F6AAC">
      <w:pPr>
        <w:ind w:firstLine="360"/>
        <w:jc w:val="center"/>
        <w:rPr>
          <w:rFonts w:ascii="Times New Roman" w:hAnsi="Times New Roman" w:cs="Times New Roman"/>
          <w:bCs/>
          <w:sz w:val="28"/>
          <w:szCs w:val="28"/>
          <w:lang w:eastAsia="ru-RU"/>
        </w:rPr>
      </w:pPr>
      <w:r w:rsidRPr="00086558">
        <w:rPr>
          <w:rFonts w:ascii="Times New Roman" w:hAnsi="Times New Roman" w:cs="Times New Roman"/>
          <w:bCs/>
          <w:color w:val="8496B0" w:themeColor="text2" w:themeTint="99"/>
          <w:sz w:val="28"/>
          <w:szCs w:val="28"/>
          <w:lang w:eastAsia="ru-RU"/>
        </w:rPr>
        <w:t xml:space="preserve"> </w:t>
      </w:r>
      <w:r w:rsidRPr="00086558">
        <w:rPr>
          <w:rFonts w:ascii="Times New Roman" w:hAnsi="Times New Roman" w:cs="Times New Roman"/>
          <w:bCs/>
          <w:sz w:val="28"/>
          <w:szCs w:val="28"/>
          <w:lang w:eastAsia="ru-RU"/>
        </w:rPr>
        <w:t xml:space="preserve">Упровадження </w:t>
      </w:r>
      <w:proofErr w:type="spellStart"/>
      <w:r w:rsidRPr="00086558">
        <w:rPr>
          <w:rFonts w:ascii="Times New Roman" w:hAnsi="Times New Roman" w:cs="Times New Roman"/>
          <w:bCs/>
          <w:sz w:val="28"/>
          <w:szCs w:val="28"/>
          <w:lang w:eastAsia="ru-RU"/>
        </w:rPr>
        <w:t>мовного</w:t>
      </w:r>
      <w:proofErr w:type="spellEnd"/>
      <w:r w:rsidRPr="00086558">
        <w:rPr>
          <w:rFonts w:ascii="Times New Roman" w:hAnsi="Times New Roman" w:cs="Times New Roman"/>
          <w:bCs/>
          <w:sz w:val="28"/>
          <w:szCs w:val="28"/>
          <w:lang w:eastAsia="ru-RU"/>
        </w:rPr>
        <w:t xml:space="preserve"> законодавства</w:t>
      </w:r>
    </w:p>
    <w:p w14:paraId="5F08F4B1"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2021-2022 навчальному році в закладі освіти реалізовувалися практичні заходи щодо впровадження </w:t>
      </w:r>
      <w:proofErr w:type="spellStart"/>
      <w:r w:rsidRPr="00BB5057">
        <w:rPr>
          <w:rFonts w:ascii="Times New Roman" w:hAnsi="Times New Roman" w:cs="Times New Roman"/>
          <w:sz w:val="28"/>
          <w:szCs w:val="28"/>
          <w:lang w:eastAsia="ru-RU"/>
        </w:rPr>
        <w:t>мовного</w:t>
      </w:r>
      <w:proofErr w:type="spellEnd"/>
      <w:r w:rsidRPr="00BB5057">
        <w:rPr>
          <w:rFonts w:ascii="Times New Roman" w:hAnsi="Times New Roman" w:cs="Times New Roman"/>
          <w:sz w:val="28"/>
          <w:szCs w:val="28"/>
          <w:lang w:eastAsia="ru-RU"/>
        </w:rPr>
        <w:t xml:space="preserve"> законодавства, закріплення статусу української мови як державної.  В</w:t>
      </w:r>
      <w:r w:rsidRPr="00BB5057">
        <w:rPr>
          <w:rFonts w:ascii="Times New Roman" w:hAnsi="Times New Roman" w:cs="Times New Roman"/>
          <w:spacing w:val="4"/>
          <w:sz w:val="28"/>
          <w:szCs w:val="28"/>
          <w:lang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BB5057">
        <w:rPr>
          <w:rFonts w:ascii="Times New Roman" w:hAnsi="Times New Roman" w:cs="Times New Roman"/>
          <w:sz w:val="28"/>
          <w:szCs w:val="28"/>
          <w:lang w:eastAsia="ru-RU"/>
        </w:rPr>
        <w:t xml:space="preserve">Освітній процес здійснювався державною мовою. </w:t>
      </w:r>
    </w:p>
    <w:p w14:paraId="75A00064"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xml:space="preserve">Основними </w:t>
      </w:r>
      <w:r w:rsidRPr="00BB5057">
        <w:rPr>
          <w:rFonts w:ascii="Times New Roman" w:hAnsi="Times New Roman" w:cs="Times New Roman"/>
          <w:spacing w:val="4"/>
          <w:sz w:val="28"/>
          <w:szCs w:val="28"/>
        </w:rPr>
        <w:t>найважливішими</w:t>
      </w:r>
      <w:r w:rsidRPr="00BB5057">
        <w:rPr>
          <w:rFonts w:ascii="Times New Roman" w:hAnsi="Times New Roman" w:cs="Times New Roman"/>
          <w:sz w:val="28"/>
          <w:szCs w:val="28"/>
        </w:rPr>
        <w:t xml:space="preserve"> напрямки діяльності педагогічного колективу закладу освіти були:</w:t>
      </w:r>
    </w:p>
    <w:p w14:paraId="163BF138"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pacing w:val="4"/>
          <w:sz w:val="28"/>
          <w:szCs w:val="28"/>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14:paraId="14A1B29C"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забезпечення умов для постійного перебування здобувачів освіти під впливом духовної культури українського  народу з метою розкриття та розвитку їх природних здібностей;</w:t>
      </w:r>
    </w:p>
    <w:p w14:paraId="1A4DC62B"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залучення дітей раннього віку до культури та історії свого народу;</w:t>
      </w:r>
    </w:p>
    <w:p w14:paraId="34B81BA4"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створення умов для перебування учнів під безпосереднім формуючим впливом україномовного середовища;</w:t>
      </w:r>
    </w:p>
    <w:p w14:paraId="16092903"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здійснення естетичного та емоційного розвитку дітей засобами народного мистецтва та різноманітних видів усної народної творчості.</w:t>
      </w:r>
    </w:p>
    <w:p w14:paraId="78772809"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ЗЗСО працює за  навчальним планом з українською мовою навчання  ;                            </w:t>
      </w:r>
    </w:p>
    <w:p w14:paraId="0E47DA35"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10-11 класах;</w:t>
      </w:r>
    </w:p>
    <w:p w14:paraId="758ADD52"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державною мовою викладаються всі навчальні дисципліни інваріантної та варіативної складової  навчального плану закладу освіти;</w:t>
      </w:r>
    </w:p>
    <w:p w14:paraId="6B598A39"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учнів, що не вивчають українську мову, в  закладі освіти немає;</w:t>
      </w:r>
    </w:p>
    <w:p w14:paraId="65189B39"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всі члени педагогічного колективу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7C07D6E9"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діловодство та ведення документації, взаємовідносини з державними, громадськими організаціями ведеться виключно державною мовою;</w:t>
      </w:r>
    </w:p>
    <w:p w14:paraId="53CC967D"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lastRenderedPageBreak/>
        <w:t>державною мовою проводяться засідання педагогічної ради, ради закладу, виробничі наради, збори колективу, семінари, педагогічні читання;</w:t>
      </w:r>
    </w:p>
    <w:p w14:paraId="6AB61E56"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тексти оголошень і повідомлень, плакатів, афіш, реклами виконуються українською мовою;</w:t>
      </w:r>
    </w:p>
    <w:p w14:paraId="67B6BCC8"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інтер’єр та оформлення приміщення, навчальних кабінетів здійснюється державною мовою;</w:t>
      </w:r>
    </w:p>
    <w:p w14:paraId="687521F1"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у всіх класних кімнатах представлено національну символіку, український колорит;</w:t>
      </w:r>
    </w:p>
    <w:p w14:paraId="70A3F9DB"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в шкільній бібліотеці оформлені тематичні полички та папки;</w:t>
      </w:r>
    </w:p>
    <w:p w14:paraId="5DB5488F"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постійно діють виставки до Дня народження українських письменників та поетів;</w:t>
      </w:r>
    </w:p>
    <w:p w14:paraId="0EAD757C" w14:textId="77777777" w:rsidR="007F6AAC" w:rsidRPr="00BB5057" w:rsidRDefault="007F6AAC" w:rsidP="007F6AAC">
      <w:pPr>
        <w:pStyle w:val="ad"/>
        <w:numPr>
          <w:ilvl w:val="0"/>
          <w:numId w:val="10"/>
        </w:numPr>
        <w:spacing w:before="0"/>
        <w:rPr>
          <w:rFonts w:ascii="Times New Roman" w:hAnsi="Times New Roman" w:cs="Times New Roman"/>
          <w:sz w:val="28"/>
          <w:szCs w:val="28"/>
        </w:rPr>
      </w:pPr>
      <w:r w:rsidRPr="00BB5057">
        <w:rPr>
          <w:rFonts w:ascii="Times New Roman" w:hAnsi="Times New Roman" w:cs="Times New Roman"/>
          <w:sz w:val="28"/>
          <w:szCs w:val="28"/>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14:paraId="2F80E03A" w14:textId="77777777" w:rsidR="007F6AAC" w:rsidRPr="00BB5057" w:rsidRDefault="007F6AAC" w:rsidP="007F6AAC">
      <w:pPr>
        <w:tabs>
          <w:tab w:val="left" w:pos="480"/>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Таким чином, в закладі освіти проводилась спланована системна робота щодо впровадження </w:t>
      </w:r>
      <w:proofErr w:type="spellStart"/>
      <w:r w:rsidRPr="00BB5057">
        <w:rPr>
          <w:rFonts w:ascii="Times New Roman" w:hAnsi="Times New Roman" w:cs="Times New Roman"/>
          <w:sz w:val="28"/>
          <w:szCs w:val="28"/>
          <w:lang w:eastAsia="ru-RU"/>
        </w:rPr>
        <w:t>мовного</w:t>
      </w:r>
      <w:proofErr w:type="spellEnd"/>
      <w:r w:rsidRPr="00BB5057">
        <w:rPr>
          <w:rFonts w:ascii="Times New Roman" w:hAnsi="Times New Roman" w:cs="Times New Roman"/>
          <w:sz w:val="28"/>
          <w:szCs w:val="28"/>
          <w:lang w:eastAsia="ru-RU"/>
        </w:rPr>
        <w:t xml:space="preserve">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14:paraId="7E26E42A" w14:textId="77777777" w:rsidR="007F6AAC" w:rsidRPr="00086558" w:rsidRDefault="007F6AAC" w:rsidP="007F6AAC">
      <w:pPr>
        <w:ind w:firstLine="36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Впровадження ІКТ</w:t>
      </w:r>
    </w:p>
    <w:p w14:paraId="350C09F5" w14:textId="77777777" w:rsidR="007F6AAC" w:rsidRPr="00BB5057" w:rsidRDefault="007F6AAC" w:rsidP="007F6AAC">
      <w:pPr>
        <w:ind w:firstLine="567"/>
        <w:jc w:val="both"/>
        <w:rPr>
          <w:rFonts w:ascii="Times New Roman" w:hAnsi="Times New Roman" w:cs="Times New Roman"/>
          <w:b/>
          <w:i/>
          <w:sz w:val="28"/>
          <w:szCs w:val="28"/>
          <w:lang w:eastAsia="ru-RU"/>
        </w:rPr>
      </w:pPr>
      <w:r w:rsidRPr="00BB5057">
        <w:rPr>
          <w:rFonts w:ascii="Times New Roman" w:hAnsi="Times New Roman" w:cs="Times New Roman"/>
          <w:sz w:val="28"/>
          <w:szCs w:val="28"/>
          <w:lang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BB5057">
        <w:rPr>
          <w:rFonts w:ascii="Times New Roman" w:eastAsia="Calibri" w:hAnsi="Times New Roman" w:cs="Times New Roman"/>
          <w:sz w:val="28"/>
          <w:szCs w:val="28"/>
        </w:rPr>
        <w:t xml:space="preserve">від 23.03.2020 № 1/9-173 «Щодо організації освітнього процесу в закладах загальної середньої освіти під час карантину», </w:t>
      </w:r>
      <w:r w:rsidRPr="00BB5057">
        <w:rPr>
          <w:rFonts w:ascii="Times New Roman" w:eastAsia="Calibri" w:hAnsi="Times New Roman" w:cs="Times New Roman"/>
          <w:sz w:val="28"/>
          <w:szCs w:val="28"/>
          <w:lang w:eastAsia="ru-RU"/>
        </w:rPr>
        <w:t xml:space="preserve">Указу Президента України від 24.02.2022 року №64/2022 «Про введення воєнного стану в Україні», </w:t>
      </w:r>
      <w:r w:rsidRPr="00BB5057">
        <w:rPr>
          <w:rFonts w:ascii="Times New Roman" w:hAnsi="Times New Roman" w:cs="Times New Roman"/>
          <w:sz w:val="28"/>
          <w:szCs w:val="28"/>
          <w:lang w:eastAsia="ru-RU"/>
        </w:rPr>
        <w:t>пріоритетними напрямками діяльності закладу освіти у 2021-2022 навчальному році щодо впровадження ІКТ</w:t>
      </w:r>
      <w:r w:rsidRPr="00BB5057">
        <w:rPr>
          <w:rFonts w:ascii="Times New Roman" w:hAnsi="Times New Roman" w:cs="Times New Roman"/>
          <w:b/>
          <w:sz w:val="28"/>
          <w:szCs w:val="28"/>
          <w:lang w:eastAsia="ru-RU"/>
        </w:rPr>
        <w:t xml:space="preserve"> </w:t>
      </w:r>
      <w:r w:rsidRPr="00BB5057">
        <w:rPr>
          <w:rFonts w:ascii="Times New Roman" w:hAnsi="Times New Roman" w:cs="Times New Roman"/>
          <w:sz w:val="28"/>
          <w:szCs w:val="28"/>
          <w:lang w:eastAsia="ru-RU"/>
        </w:rPr>
        <w:t>були:</w:t>
      </w:r>
    </w:p>
    <w:p w14:paraId="29E6C8A8" w14:textId="77777777" w:rsidR="007F6AAC" w:rsidRPr="00BB5057" w:rsidRDefault="007F6AAC" w:rsidP="007F6AAC">
      <w:pPr>
        <w:pStyle w:val="ad"/>
        <w:numPr>
          <w:ilvl w:val="0"/>
          <w:numId w:val="11"/>
        </w:numPr>
        <w:spacing w:before="0"/>
        <w:rPr>
          <w:rFonts w:ascii="Times New Roman" w:hAnsi="Times New Roman" w:cs="Times New Roman"/>
          <w:sz w:val="28"/>
          <w:szCs w:val="28"/>
        </w:rPr>
      </w:pPr>
      <w:r w:rsidRPr="00BB5057">
        <w:rPr>
          <w:rFonts w:ascii="Times New Roman" w:hAnsi="Times New Roman" w:cs="Times New Roman"/>
          <w:sz w:val="28"/>
          <w:szCs w:val="28"/>
        </w:rPr>
        <w:t>впровадження інформаційних та комунікаційних технологій у освітній процес;</w:t>
      </w:r>
    </w:p>
    <w:p w14:paraId="15ACA7E8" w14:textId="77777777" w:rsidR="007F6AAC" w:rsidRPr="00BB5057" w:rsidRDefault="007F6AAC" w:rsidP="007F6AAC">
      <w:pPr>
        <w:pStyle w:val="ad"/>
        <w:numPr>
          <w:ilvl w:val="0"/>
          <w:numId w:val="11"/>
        </w:numPr>
        <w:spacing w:before="0"/>
        <w:rPr>
          <w:rFonts w:ascii="Times New Roman" w:hAnsi="Times New Roman" w:cs="Times New Roman"/>
          <w:sz w:val="28"/>
          <w:szCs w:val="28"/>
        </w:rPr>
      </w:pPr>
      <w:r w:rsidRPr="00BB5057">
        <w:rPr>
          <w:rFonts w:ascii="Times New Roman" w:hAnsi="Times New Roman" w:cs="Times New Roman"/>
          <w:sz w:val="28"/>
          <w:szCs w:val="28"/>
        </w:rPr>
        <w:t>використання освітніх платформ «</w:t>
      </w:r>
      <w:proofErr w:type="spellStart"/>
      <w:r w:rsidRPr="00BB5057">
        <w:rPr>
          <w:rFonts w:ascii="Times New Roman" w:hAnsi="Times New Roman" w:cs="Times New Roman"/>
          <w:sz w:val="28"/>
          <w:szCs w:val="28"/>
          <w:lang w:val="en-US"/>
        </w:rPr>
        <w:t>Googl</w:t>
      </w:r>
      <w:proofErr w:type="spellEnd"/>
      <w:r w:rsidRPr="00BB5057">
        <w:rPr>
          <w:rFonts w:ascii="Times New Roman" w:hAnsi="Times New Roman" w:cs="Times New Roman"/>
          <w:sz w:val="28"/>
          <w:szCs w:val="28"/>
        </w:rPr>
        <w:t xml:space="preserve"> </w:t>
      </w:r>
      <w:r w:rsidRPr="00BB5057">
        <w:rPr>
          <w:rFonts w:ascii="Times New Roman" w:hAnsi="Times New Roman" w:cs="Times New Roman"/>
          <w:sz w:val="28"/>
          <w:szCs w:val="28"/>
          <w:lang w:val="en-US"/>
        </w:rPr>
        <w:t>classroom</w:t>
      </w:r>
      <w:r w:rsidRPr="00BB5057">
        <w:rPr>
          <w:rFonts w:ascii="Times New Roman" w:hAnsi="Times New Roman" w:cs="Times New Roman"/>
          <w:sz w:val="28"/>
          <w:szCs w:val="28"/>
        </w:rPr>
        <w:t>», «</w:t>
      </w:r>
      <w:proofErr w:type="spellStart"/>
      <w:r w:rsidRPr="00BB5057">
        <w:rPr>
          <w:rFonts w:ascii="Times New Roman" w:hAnsi="Times New Roman" w:cs="Times New Roman"/>
          <w:sz w:val="28"/>
          <w:szCs w:val="28"/>
        </w:rPr>
        <w:t>Всеосвіта</w:t>
      </w:r>
      <w:proofErr w:type="spellEnd"/>
      <w:r w:rsidRPr="00BB5057">
        <w:rPr>
          <w:rFonts w:ascii="Times New Roman" w:hAnsi="Times New Roman" w:cs="Times New Roman"/>
          <w:sz w:val="28"/>
          <w:szCs w:val="28"/>
        </w:rPr>
        <w:t>», «На урок», месенджерів "</w:t>
      </w:r>
      <w:r w:rsidRPr="00BB5057">
        <w:rPr>
          <w:rFonts w:ascii="Times New Roman" w:hAnsi="Times New Roman" w:cs="Times New Roman"/>
          <w:sz w:val="28"/>
          <w:szCs w:val="28"/>
          <w:lang w:val="en-US"/>
        </w:rPr>
        <w:t>Viber</w:t>
      </w:r>
      <w:r w:rsidRPr="00BB5057">
        <w:rPr>
          <w:rFonts w:ascii="Times New Roman" w:hAnsi="Times New Roman" w:cs="Times New Roman"/>
          <w:sz w:val="28"/>
          <w:szCs w:val="28"/>
        </w:rPr>
        <w:t>», «</w:t>
      </w:r>
      <w:r w:rsidRPr="00BB5057">
        <w:rPr>
          <w:rFonts w:ascii="Times New Roman" w:hAnsi="Times New Roman" w:cs="Times New Roman"/>
          <w:sz w:val="28"/>
          <w:szCs w:val="28"/>
          <w:lang w:val="en-US"/>
        </w:rPr>
        <w:t>Telegram</w:t>
      </w:r>
      <w:r w:rsidRPr="00BB5057">
        <w:rPr>
          <w:rFonts w:ascii="Times New Roman" w:hAnsi="Times New Roman" w:cs="Times New Roman"/>
          <w:sz w:val="28"/>
          <w:szCs w:val="28"/>
        </w:rPr>
        <w:t>» під час організації дистанційного навчання;</w:t>
      </w:r>
    </w:p>
    <w:p w14:paraId="1BB21EB7" w14:textId="77777777" w:rsidR="007F6AAC" w:rsidRPr="00BB5057" w:rsidRDefault="007F6AAC" w:rsidP="007F6AAC">
      <w:pPr>
        <w:pStyle w:val="ad"/>
        <w:numPr>
          <w:ilvl w:val="0"/>
          <w:numId w:val="11"/>
        </w:numPr>
        <w:spacing w:before="0"/>
        <w:rPr>
          <w:rFonts w:ascii="Times New Roman" w:hAnsi="Times New Roman" w:cs="Times New Roman"/>
          <w:sz w:val="28"/>
          <w:szCs w:val="28"/>
        </w:rPr>
      </w:pPr>
      <w:r w:rsidRPr="00BB5057">
        <w:rPr>
          <w:rFonts w:ascii="Times New Roman" w:hAnsi="Times New Roman" w:cs="Times New Roman"/>
          <w:sz w:val="28"/>
          <w:szCs w:val="28"/>
        </w:rPr>
        <w:t>формування інформаційної культури учнів та педагогічних працівників, забезпечення їх інформаційних потреб;</w:t>
      </w:r>
    </w:p>
    <w:p w14:paraId="1B510522" w14:textId="77777777" w:rsidR="007F6AAC" w:rsidRPr="00BB5057" w:rsidRDefault="007F6AAC" w:rsidP="007F6AAC">
      <w:pPr>
        <w:pStyle w:val="ad"/>
        <w:numPr>
          <w:ilvl w:val="0"/>
          <w:numId w:val="11"/>
        </w:numPr>
        <w:spacing w:before="0"/>
        <w:rPr>
          <w:rFonts w:ascii="Times New Roman" w:hAnsi="Times New Roman" w:cs="Times New Roman"/>
          <w:sz w:val="28"/>
          <w:szCs w:val="28"/>
        </w:rPr>
      </w:pPr>
      <w:r w:rsidRPr="00BB5057">
        <w:rPr>
          <w:rFonts w:ascii="Times New Roman" w:hAnsi="Times New Roman" w:cs="Times New Roman"/>
          <w:sz w:val="28"/>
          <w:szCs w:val="28"/>
        </w:rPr>
        <w:lastRenderedPageBreak/>
        <w:t>удосконалення інформаційно-методичного забезпечення освітнього процесу;</w:t>
      </w:r>
    </w:p>
    <w:p w14:paraId="0E3EBB1A" w14:textId="77777777" w:rsidR="007F6AAC" w:rsidRPr="00BB5057" w:rsidRDefault="007F6AAC" w:rsidP="007F6AAC">
      <w:pPr>
        <w:pStyle w:val="ad"/>
        <w:numPr>
          <w:ilvl w:val="0"/>
          <w:numId w:val="11"/>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оптимізація освітнього </w:t>
      </w:r>
      <w:proofErr w:type="spellStart"/>
      <w:r w:rsidRPr="00BB5057">
        <w:rPr>
          <w:rFonts w:ascii="Times New Roman" w:hAnsi="Times New Roman" w:cs="Times New Roman"/>
          <w:sz w:val="28"/>
          <w:szCs w:val="28"/>
        </w:rPr>
        <w:t>менеджмента</w:t>
      </w:r>
      <w:proofErr w:type="spellEnd"/>
      <w:r w:rsidRPr="00BB5057">
        <w:rPr>
          <w:rFonts w:ascii="Times New Roman" w:hAnsi="Times New Roman" w:cs="Times New Roman"/>
          <w:sz w:val="28"/>
          <w:szCs w:val="28"/>
        </w:rPr>
        <w:t xml:space="preserve"> на основі використання сучасних інформаційних технології   в управлінській діяльності.</w:t>
      </w:r>
    </w:p>
    <w:p w14:paraId="179C8E71" w14:textId="77777777" w:rsidR="007F6AAC" w:rsidRPr="00BB5057" w:rsidRDefault="007F6AAC" w:rsidP="007F6AAC">
      <w:pPr>
        <w:ind w:firstLine="2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Головна мета</w:t>
      </w:r>
      <w:r w:rsidRPr="00BB5057">
        <w:rPr>
          <w:rFonts w:ascii="Times New Roman" w:hAnsi="Times New Roman" w:cs="Times New Roman"/>
          <w:b/>
          <w:sz w:val="28"/>
          <w:szCs w:val="28"/>
          <w:lang w:eastAsia="ru-RU"/>
        </w:rPr>
        <w:t xml:space="preserve"> </w:t>
      </w:r>
      <w:r w:rsidRPr="00BB5057">
        <w:rPr>
          <w:rFonts w:ascii="Times New Roman" w:hAnsi="Times New Roman" w:cs="Times New Roman"/>
          <w:sz w:val="28"/>
          <w:szCs w:val="28"/>
          <w:lang w:eastAsia="ru-RU"/>
        </w:rPr>
        <w:t xml:space="preserve"> закладу освіти в питанні впровадження сучасних інформаційних технологій – надання нового підходу до інформатизації системи освіти,  що передбачає виконання наступних складових:</w:t>
      </w:r>
    </w:p>
    <w:p w14:paraId="6C114F27" w14:textId="77777777" w:rsidR="007F6AAC" w:rsidRPr="00BB5057" w:rsidRDefault="007F6AAC" w:rsidP="007F6AAC">
      <w:pPr>
        <w:pStyle w:val="ad"/>
        <w:numPr>
          <w:ilvl w:val="0"/>
          <w:numId w:val="12"/>
        </w:numPr>
        <w:spacing w:before="0"/>
        <w:rPr>
          <w:rFonts w:ascii="Times New Roman" w:hAnsi="Times New Roman" w:cs="Times New Roman"/>
          <w:sz w:val="28"/>
          <w:szCs w:val="28"/>
        </w:rPr>
      </w:pPr>
      <w:r w:rsidRPr="00BB5057">
        <w:rPr>
          <w:rFonts w:ascii="Times New Roman" w:hAnsi="Times New Roman" w:cs="Times New Roman"/>
          <w:sz w:val="28"/>
          <w:szCs w:val="28"/>
        </w:rPr>
        <w:t>створення умов для оволодіння учнями та вчителями сучасними інформаційними                                       і комунікаційними  технологіями;</w:t>
      </w:r>
    </w:p>
    <w:p w14:paraId="6F167DA8" w14:textId="77777777" w:rsidR="007F6AAC" w:rsidRPr="00BB5057" w:rsidRDefault="007F6AAC" w:rsidP="007F6AAC">
      <w:pPr>
        <w:pStyle w:val="ad"/>
        <w:numPr>
          <w:ilvl w:val="0"/>
          <w:numId w:val="12"/>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підвищення якості навчання завдяки використанню інформаційних ресурсів </w:t>
      </w:r>
      <w:r w:rsidRPr="00BB5057">
        <w:rPr>
          <w:rFonts w:ascii="Times New Roman" w:hAnsi="Times New Roman" w:cs="Times New Roman"/>
          <w:sz w:val="28"/>
          <w:szCs w:val="28"/>
          <w:lang w:val="en-US"/>
        </w:rPr>
        <w:t>Internet</w:t>
      </w:r>
      <w:r w:rsidRPr="00BB5057">
        <w:rPr>
          <w:rFonts w:ascii="Times New Roman" w:hAnsi="Times New Roman" w:cs="Times New Roman"/>
          <w:sz w:val="28"/>
          <w:szCs w:val="28"/>
        </w:rPr>
        <w:t>;</w:t>
      </w:r>
    </w:p>
    <w:p w14:paraId="4CDF84DA" w14:textId="77777777" w:rsidR="007F6AAC" w:rsidRPr="00BB5057" w:rsidRDefault="007F6AAC" w:rsidP="007F6AAC">
      <w:pPr>
        <w:pStyle w:val="ad"/>
        <w:numPr>
          <w:ilvl w:val="0"/>
          <w:numId w:val="12"/>
        </w:numPr>
        <w:spacing w:before="0"/>
        <w:rPr>
          <w:rFonts w:ascii="Times New Roman" w:hAnsi="Times New Roman" w:cs="Times New Roman"/>
          <w:sz w:val="28"/>
          <w:szCs w:val="28"/>
        </w:rPr>
      </w:pPr>
      <w:r w:rsidRPr="00BB5057">
        <w:rPr>
          <w:rFonts w:ascii="Times New Roman" w:hAnsi="Times New Roman" w:cs="Times New Roman"/>
          <w:sz w:val="28"/>
          <w:szCs w:val="28"/>
        </w:rPr>
        <w:t>інтенсифікація освітнього процесу й активізація навчально-пізнавальної діяльності учнів;</w:t>
      </w:r>
    </w:p>
    <w:p w14:paraId="35F86B8C" w14:textId="77777777" w:rsidR="007F6AAC" w:rsidRPr="00BB5057" w:rsidRDefault="007F6AAC" w:rsidP="007F6AAC">
      <w:pPr>
        <w:pStyle w:val="ad"/>
        <w:numPr>
          <w:ilvl w:val="0"/>
          <w:numId w:val="12"/>
        </w:numPr>
        <w:spacing w:before="0"/>
        <w:rPr>
          <w:rFonts w:ascii="Times New Roman" w:hAnsi="Times New Roman" w:cs="Times New Roman"/>
          <w:sz w:val="28"/>
          <w:szCs w:val="28"/>
        </w:rPr>
      </w:pPr>
      <w:r w:rsidRPr="00BB5057">
        <w:rPr>
          <w:rFonts w:ascii="Times New Roman" w:hAnsi="Times New Roman" w:cs="Times New Roman"/>
          <w:sz w:val="28"/>
          <w:szCs w:val="28"/>
        </w:rPr>
        <w:t>створення умов для широкого впровадження нових інформаційних технологій в освітній  процес;</w:t>
      </w:r>
    </w:p>
    <w:p w14:paraId="1642B739" w14:textId="77777777" w:rsidR="007F6AAC" w:rsidRPr="00BB5057" w:rsidRDefault="007F6AAC" w:rsidP="007F6AAC">
      <w:pPr>
        <w:pStyle w:val="ad"/>
        <w:numPr>
          <w:ilvl w:val="0"/>
          <w:numId w:val="12"/>
        </w:numPr>
        <w:spacing w:before="0"/>
        <w:rPr>
          <w:rFonts w:ascii="Times New Roman" w:hAnsi="Times New Roman" w:cs="Times New Roman"/>
          <w:sz w:val="28"/>
          <w:szCs w:val="28"/>
        </w:rPr>
      </w:pPr>
      <w:r w:rsidRPr="00BB5057">
        <w:rPr>
          <w:rFonts w:ascii="Times New Roman" w:hAnsi="Times New Roman" w:cs="Times New Roman"/>
          <w:sz w:val="28"/>
          <w:szCs w:val="28"/>
        </w:rPr>
        <w:t>підвищення ефективності управління  закладом освіти;</w:t>
      </w:r>
    </w:p>
    <w:p w14:paraId="187BC5A0" w14:textId="77777777" w:rsidR="007F6AAC" w:rsidRPr="00BB5057" w:rsidRDefault="007F6AAC" w:rsidP="007F6AAC">
      <w:pPr>
        <w:pStyle w:val="ad"/>
        <w:numPr>
          <w:ilvl w:val="0"/>
          <w:numId w:val="12"/>
        </w:numPr>
        <w:spacing w:before="0"/>
        <w:rPr>
          <w:rFonts w:ascii="Times New Roman" w:hAnsi="Times New Roman" w:cs="Times New Roman"/>
          <w:sz w:val="28"/>
          <w:szCs w:val="28"/>
        </w:rPr>
      </w:pPr>
      <w:r w:rsidRPr="00BB5057">
        <w:rPr>
          <w:rFonts w:ascii="Times New Roman" w:hAnsi="Times New Roman" w:cs="Times New Roman"/>
          <w:sz w:val="28"/>
          <w:szCs w:val="28"/>
        </w:rPr>
        <w:t>створення умов для активації закладу освіти у електронному ресурсі «ІСУО» та «ЄДЕБО».</w:t>
      </w:r>
    </w:p>
    <w:p w14:paraId="5F593C47"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Упродовж 2021-2022 навчального року здійснено наступні заходи щодо інформатизації  та комп’ютеризації закладу освіти:</w:t>
      </w:r>
    </w:p>
    <w:p w14:paraId="7D6A4F9F" w14:textId="77777777" w:rsidR="007F6AAC" w:rsidRPr="00BB5057" w:rsidRDefault="007F6AAC" w:rsidP="007F6AAC">
      <w:pPr>
        <w:pStyle w:val="ad"/>
        <w:numPr>
          <w:ilvl w:val="0"/>
          <w:numId w:val="13"/>
        </w:numPr>
        <w:spacing w:before="0"/>
        <w:rPr>
          <w:rFonts w:ascii="Times New Roman" w:hAnsi="Times New Roman" w:cs="Times New Roman"/>
          <w:sz w:val="28"/>
          <w:szCs w:val="28"/>
        </w:rPr>
      </w:pPr>
      <w:r w:rsidRPr="00BB5057">
        <w:rPr>
          <w:rFonts w:ascii="Times New Roman" w:hAnsi="Times New Roman" w:cs="Times New Roman"/>
          <w:sz w:val="28"/>
          <w:szCs w:val="28"/>
        </w:rPr>
        <w:t>продовжено роботу щодо створення і постійного оновлення веб-сайту  закладу освіти;</w:t>
      </w:r>
    </w:p>
    <w:p w14:paraId="727D932D" w14:textId="77777777" w:rsidR="007F6AAC" w:rsidRPr="00BB5057" w:rsidRDefault="007F6AAC" w:rsidP="007F6AAC">
      <w:pPr>
        <w:pStyle w:val="ad"/>
        <w:numPr>
          <w:ilvl w:val="0"/>
          <w:numId w:val="13"/>
        </w:numPr>
        <w:spacing w:before="0"/>
        <w:rPr>
          <w:rFonts w:ascii="Times New Roman" w:hAnsi="Times New Roman" w:cs="Times New Roman"/>
          <w:sz w:val="28"/>
          <w:szCs w:val="28"/>
        </w:rPr>
      </w:pPr>
      <w:r w:rsidRPr="00BB5057">
        <w:rPr>
          <w:rFonts w:ascii="Times New Roman" w:hAnsi="Times New Roman" w:cs="Times New Roman"/>
          <w:sz w:val="28"/>
          <w:szCs w:val="28"/>
        </w:rPr>
        <w:t>заохочується навчання  вчителів-</w:t>
      </w:r>
      <w:proofErr w:type="spellStart"/>
      <w:r w:rsidRPr="00BB5057">
        <w:rPr>
          <w:rFonts w:ascii="Times New Roman" w:hAnsi="Times New Roman" w:cs="Times New Roman"/>
          <w:sz w:val="28"/>
          <w:szCs w:val="28"/>
        </w:rPr>
        <w:t>предметників</w:t>
      </w:r>
      <w:proofErr w:type="spellEnd"/>
      <w:r w:rsidRPr="00BB5057">
        <w:rPr>
          <w:rFonts w:ascii="Times New Roman" w:hAnsi="Times New Roman" w:cs="Times New Roman"/>
          <w:sz w:val="28"/>
          <w:szCs w:val="28"/>
        </w:rPr>
        <w:t xml:space="preserve"> “Користувач ПК” щодо використання комп’ютера;</w:t>
      </w:r>
    </w:p>
    <w:p w14:paraId="56840E79" w14:textId="77777777" w:rsidR="007F6AAC" w:rsidRPr="00BB5057" w:rsidRDefault="007F6AAC" w:rsidP="007F6AAC">
      <w:pPr>
        <w:pStyle w:val="ad"/>
        <w:numPr>
          <w:ilvl w:val="0"/>
          <w:numId w:val="13"/>
        </w:numPr>
        <w:spacing w:before="0"/>
        <w:rPr>
          <w:rFonts w:ascii="Times New Roman" w:hAnsi="Times New Roman" w:cs="Times New Roman"/>
          <w:sz w:val="28"/>
          <w:szCs w:val="28"/>
        </w:rPr>
      </w:pPr>
      <w:r w:rsidRPr="00BB5057">
        <w:rPr>
          <w:rFonts w:ascii="Times New Roman" w:hAnsi="Times New Roman" w:cs="Times New Roman"/>
          <w:sz w:val="28"/>
          <w:szCs w:val="28"/>
        </w:rPr>
        <w:t>використовувалися в освітньому процесі програмно-педагогічні електронні засоби   з історії, географії, математики, фізики, природознавства;</w:t>
      </w:r>
    </w:p>
    <w:p w14:paraId="232C0BCE" w14:textId="77777777" w:rsidR="007F6AAC" w:rsidRPr="00BB5057" w:rsidRDefault="007F6AAC" w:rsidP="007F6AAC">
      <w:pPr>
        <w:pStyle w:val="ad"/>
        <w:numPr>
          <w:ilvl w:val="0"/>
          <w:numId w:val="13"/>
        </w:numPr>
        <w:spacing w:before="0"/>
        <w:rPr>
          <w:rFonts w:ascii="Times New Roman" w:hAnsi="Times New Roman" w:cs="Times New Roman"/>
          <w:sz w:val="28"/>
          <w:szCs w:val="28"/>
        </w:rPr>
      </w:pPr>
      <w:r w:rsidRPr="00BB5057">
        <w:rPr>
          <w:rFonts w:ascii="Times New Roman" w:hAnsi="Times New Roman" w:cs="Times New Roman"/>
          <w:sz w:val="28"/>
          <w:szCs w:val="28"/>
        </w:rPr>
        <w:t>вводиться в практику роботи проведення відкритих уроків та позакласних заходів вчителів-</w:t>
      </w:r>
      <w:proofErr w:type="spellStart"/>
      <w:r w:rsidRPr="00BB5057">
        <w:rPr>
          <w:rFonts w:ascii="Times New Roman" w:hAnsi="Times New Roman" w:cs="Times New Roman"/>
          <w:sz w:val="28"/>
          <w:szCs w:val="28"/>
        </w:rPr>
        <w:t>предметників</w:t>
      </w:r>
      <w:proofErr w:type="spellEnd"/>
      <w:r w:rsidRPr="00BB5057">
        <w:rPr>
          <w:rFonts w:ascii="Times New Roman" w:hAnsi="Times New Roman" w:cs="Times New Roman"/>
          <w:sz w:val="28"/>
          <w:szCs w:val="28"/>
        </w:rPr>
        <w:t xml:space="preserve"> із використанням комп’ютерних технологій.</w:t>
      </w:r>
    </w:p>
    <w:p w14:paraId="6BCD9B20"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Таким чином, в закладі освіти проводилась системна робота з впровадження ІКТ. У  2022-2023 навчальному році слід продовжити:</w:t>
      </w:r>
    </w:p>
    <w:p w14:paraId="49C50ACB" w14:textId="77777777" w:rsidR="007F6AAC" w:rsidRPr="00BB5057" w:rsidRDefault="007F6AAC" w:rsidP="007F6AAC">
      <w:pPr>
        <w:pStyle w:val="ad"/>
        <w:numPr>
          <w:ilvl w:val="0"/>
          <w:numId w:val="14"/>
        </w:numPr>
        <w:spacing w:before="0"/>
        <w:rPr>
          <w:rFonts w:ascii="Times New Roman" w:hAnsi="Times New Roman" w:cs="Times New Roman"/>
          <w:sz w:val="28"/>
          <w:szCs w:val="28"/>
        </w:rPr>
      </w:pPr>
      <w:r w:rsidRPr="00BB5057">
        <w:rPr>
          <w:rFonts w:ascii="Times New Roman" w:hAnsi="Times New Roman" w:cs="Times New Roman"/>
          <w:sz w:val="28"/>
          <w:szCs w:val="28"/>
        </w:rPr>
        <w:t>навчання педагогічних працівників щодо оволодіння ІКТ, особливо інструментами дистанційного навчання;</w:t>
      </w:r>
    </w:p>
    <w:p w14:paraId="273BE471" w14:textId="77777777" w:rsidR="007F6AAC" w:rsidRPr="00BB5057" w:rsidRDefault="007F6AAC" w:rsidP="007F6AAC">
      <w:pPr>
        <w:pStyle w:val="ad"/>
        <w:numPr>
          <w:ilvl w:val="0"/>
          <w:numId w:val="14"/>
        </w:numPr>
        <w:spacing w:before="0"/>
        <w:rPr>
          <w:rFonts w:ascii="Times New Roman" w:hAnsi="Times New Roman" w:cs="Times New Roman"/>
          <w:sz w:val="28"/>
          <w:szCs w:val="28"/>
        </w:rPr>
      </w:pPr>
      <w:r w:rsidRPr="00BB5057">
        <w:rPr>
          <w:rFonts w:ascii="Times New Roman" w:hAnsi="Times New Roman" w:cs="Times New Roman"/>
          <w:sz w:val="28"/>
          <w:szCs w:val="28"/>
        </w:rPr>
        <w:t>забезпечення більш широким колом електронних навчальних посібників для використання у освітньому процесі;</w:t>
      </w:r>
    </w:p>
    <w:p w14:paraId="3FB77C99" w14:textId="77777777" w:rsidR="007F6AAC" w:rsidRPr="00BB5057" w:rsidRDefault="007F6AAC" w:rsidP="007F6AAC">
      <w:pPr>
        <w:pStyle w:val="ad"/>
        <w:numPr>
          <w:ilvl w:val="0"/>
          <w:numId w:val="14"/>
        </w:numPr>
        <w:spacing w:before="0"/>
        <w:rPr>
          <w:rFonts w:ascii="Times New Roman" w:hAnsi="Times New Roman" w:cs="Times New Roman"/>
          <w:sz w:val="28"/>
          <w:szCs w:val="28"/>
        </w:rPr>
      </w:pPr>
      <w:r w:rsidRPr="00BB5057">
        <w:rPr>
          <w:rFonts w:ascii="Times New Roman" w:hAnsi="Times New Roman" w:cs="Times New Roman"/>
          <w:sz w:val="28"/>
          <w:szCs w:val="28"/>
        </w:rPr>
        <w:t>забезпечення ефективної роботи учасників освітнього процесу у електронних ресурсах «ІСОУ», «ЄДЕБО» та «КУРС. ШКОЛА».</w:t>
      </w:r>
    </w:p>
    <w:p w14:paraId="7D33C03C" w14:textId="77777777" w:rsidR="007F6AAC" w:rsidRPr="00086558" w:rsidRDefault="007F6AAC" w:rsidP="007F6AAC">
      <w:pPr>
        <w:ind w:firstLine="40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Реалізація освітньої програми та  навчального плану</w:t>
      </w:r>
    </w:p>
    <w:p w14:paraId="4562C903" w14:textId="77777777" w:rsidR="007F6AAC" w:rsidRPr="00086558" w:rsidRDefault="007F6AAC" w:rsidP="007F6AAC">
      <w:pPr>
        <w:ind w:firstLine="40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lastRenderedPageBreak/>
        <w:t xml:space="preserve"> за 2021-2022 навчальний рік</w:t>
      </w:r>
    </w:p>
    <w:p w14:paraId="79C664CF"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У 2021-2022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закладу освіти.</w:t>
      </w:r>
    </w:p>
    <w:p w14:paraId="4B16488B"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Відповідно до річного плану в грудні 2021 року та в травні 2022 року адміністрацією  закладу освіти було здійснено аналіз виконання робочих навчальних планів і програм з навчальних предметів, під час яких враховувались  особливості закінчення  2021-2022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 перспективного).</w:t>
      </w:r>
    </w:p>
    <w:p w14:paraId="30E9D357"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Навчальний план закладу на  2021-2022  навчальний рік було складено на підставі</w:t>
      </w:r>
    </w:p>
    <w:p w14:paraId="155D7817"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для 1-2  класів  –  Державного стандарту початкової освіти (2018), типової освітньої  програми, розробленої під керівництвом Р.Б. Шияна  (наказ МОН від 08.10.2019 № 1272);</w:t>
      </w:r>
    </w:p>
    <w:p w14:paraId="3DD4C8C5"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для 3-4 класу –  Державного стандарту початкової освіти (2018), типової </w:t>
      </w:r>
    </w:p>
    <w:p w14:paraId="2727132C"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освітньої  програми, розробленої під керівництвом Р.Б. Шияна  (наказ МОН від 08.10.2019 № 1273);</w:t>
      </w:r>
    </w:p>
    <w:p w14:paraId="21173E27"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для  5-9  класів – «Типова  освітня  програма  закладів  загальної  середньої  освіти  ІІ ступеня», затверджена наказом МОН від 20.04.2018 № 405,  (таблиця 1);</w:t>
      </w:r>
    </w:p>
    <w:p w14:paraId="13B8165E"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для 10-11 класів – «Типова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 464)  (таблиця 2).  </w:t>
      </w:r>
    </w:p>
    <w:p w14:paraId="183ED078"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на предмети та курси за вибором, спецкурси, факультативи.</w:t>
      </w:r>
    </w:p>
    <w:p w14:paraId="3CD04789" w14:textId="77777777" w:rsidR="007F6AAC" w:rsidRPr="00BB5057" w:rsidRDefault="007F6AAC" w:rsidP="007F6AAC">
      <w:pPr>
        <w:shd w:val="clear" w:color="auto" w:fill="FFFFFF"/>
        <w:tabs>
          <w:tab w:val="left" w:pos="0"/>
        </w:tabs>
        <w:ind w:left="60" w:firstLine="567"/>
        <w:jc w:val="both"/>
        <w:rPr>
          <w:rFonts w:ascii="Times New Roman" w:hAnsi="Times New Roman" w:cs="Times New Roman"/>
          <w:bCs/>
          <w:spacing w:val="-6"/>
          <w:sz w:val="28"/>
          <w:szCs w:val="28"/>
          <w:lang w:eastAsia="ru-RU"/>
        </w:rPr>
      </w:pPr>
      <w:r w:rsidRPr="00BB5057">
        <w:rPr>
          <w:rFonts w:ascii="Times New Roman" w:hAnsi="Times New Roman" w:cs="Times New Roman"/>
          <w:bCs/>
          <w:spacing w:val="-6"/>
          <w:sz w:val="28"/>
          <w:szCs w:val="28"/>
          <w:lang w:eastAsia="ru-RU"/>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2021-2022 навчальному році.</w:t>
      </w:r>
    </w:p>
    <w:p w14:paraId="1D553899" w14:textId="77777777" w:rsidR="007F6AAC" w:rsidRPr="00BB5057" w:rsidRDefault="007F6AAC" w:rsidP="007F6AAC">
      <w:pPr>
        <w:tabs>
          <w:tab w:val="num" w:pos="0"/>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14:paraId="696919A6"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bCs/>
          <w:iCs/>
          <w:sz w:val="28"/>
          <w:szCs w:val="28"/>
          <w:lang w:eastAsia="ru-RU"/>
        </w:rPr>
        <w:t>Результати перевірки показали</w:t>
      </w:r>
      <w:r w:rsidRPr="00BB5057">
        <w:rPr>
          <w:rFonts w:ascii="Times New Roman" w:hAnsi="Times New Roman" w:cs="Times New Roman"/>
          <w:sz w:val="28"/>
          <w:szCs w:val="28"/>
          <w:lang w:eastAsia="ru-RU"/>
        </w:rPr>
        <w:t xml:space="preserve">, що виконання навчальних програм в 1-11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0009EDDE" w14:textId="77777777" w:rsidR="007F6AAC" w:rsidRPr="00BB5057" w:rsidRDefault="007F6AAC" w:rsidP="007F6AAC">
      <w:pPr>
        <w:pStyle w:val="ad"/>
        <w:numPr>
          <w:ilvl w:val="0"/>
          <w:numId w:val="15"/>
        </w:numPr>
        <w:spacing w:before="0"/>
        <w:rPr>
          <w:rFonts w:ascii="Times New Roman" w:hAnsi="Times New Roman" w:cs="Times New Roman"/>
          <w:sz w:val="28"/>
          <w:szCs w:val="28"/>
        </w:rPr>
      </w:pPr>
      <w:r w:rsidRPr="00BB5057">
        <w:rPr>
          <w:rFonts w:ascii="Times New Roman" w:hAnsi="Times New Roman" w:cs="Times New Roman"/>
          <w:sz w:val="28"/>
          <w:szCs w:val="28"/>
        </w:rPr>
        <w:t>у 1-11 класах навчальні програми з усіх предметів виконано в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онлайн-платформ);</w:t>
      </w:r>
    </w:p>
    <w:p w14:paraId="17F71B18" w14:textId="77777777" w:rsidR="007F6AAC" w:rsidRPr="00BB5057" w:rsidRDefault="007F6AAC" w:rsidP="007F6AAC">
      <w:pPr>
        <w:pStyle w:val="ad"/>
        <w:numPr>
          <w:ilvl w:val="0"/>
          <w:numId w:val="15"/>
        </w:numPr>
        <w:spacing w:before="0"/>
        <w:rPr>
          <w:rFonts w:ascii="Times New Roman" w:hAnsi="Times New Roman" w:cs="Times New Roman"/>
          <w:sz w:val="28"/>
          <w:szCs w:val="28"/>
        </w:rPr>
      </w:pPr>
      <w:r w:rsidRPr="00BB5057">
        <w:rPr>
          <w:rFonts w:ascii="Times New Roman" w:hAnsi="Times New Roman" w:cs="Times New Roman"/>
          <w:sz w:val="28"/>
          <w:szCs w:val="28"/>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7DD71918" w14:textId="77777777" w:rsidR="007F6AAC" w:rsidRPr="00BB5057" w:rsidRDefault="007F6AAC" w:rsidP="007F6AAC">
      <w:pPr>
        <w:pStyle w:val="ad"/>
        <w:numPr>
          <w:ilvl w:val="0"/>
          <w:numId w:val="15"/>
        </w:numPr>
        <w:spacing w:before="0"/>
        <w:rPr>
          <w:rFonts w:ascii="Times New Roman" w:hAnsi="Times New Roman" w:cs="Times New Roman"/>
          <w:sz w:val="28"/>
          <w:szCs w:val="28"/>
        </w:rPr>
      </w:pPr>
      <w:r w:rsidRPr="00BB5057">
        <w:rPr>
          <w:rFonts w:ascii="Times New Roman" w:hAnsi="Times New Roman" w:cs="Times New Roman"/>
          <w:sz w:val="28"/>
          <w:szCs w:val="28"/>
        </w:rPr>
        <w:t>кількість обов’язкових лабораторних, практичних чи інших робіт (дослідів), передбачених чинними програмами з навчальних предметів, дотримана;</w:t>
      </w:r>
    </w:p>
    <w:p w14:paraId="3FEAB01D" w14:textId="77777777" w:rsidR="007F6AAC" w:rsidRPr="00BB5057" w:rsidRDefault="007F6AAC" w:rsidP="007F6AAC">
      <w:pPr>
        <w:pStyle w:val="ad"/>
        <w:numPr>
          <w:ilvl w:val="0"/>
          <w:numId w:val="15"/>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варіативна складова навчального плану закладу освіти на </w:t>
      </w:r>
      <w:r w:rsidRPr="00BB5057">
        <w:rPr>
          <w:rFonts w:ascii="Times New Roman" w:hAnsi="Times New Roman" w:cs="Times New Roman"/>
          <w:bCs/>
          <w:spacing w:val="-6"/>
          <w:sz w:val="28"/>
          <w:szCs w:val="28"/>
        </w:rPr>
        <w:t xml:space="preserve">2021-2022 </w:t>
      </w:r>
      <w:r w:rsidRPr="00BB5057">
        <w:rPr>
          <w:rFonts w:ascii="Times New Roman" w:hAnsi="Times New Roman" w:cs="Times New Roman"/>
          <w:sz w:val="28"/>
          <w:szCs w:val="28"/>
        </w:rPr>
        <w:t>навчальний рік  в 1-11 класах виконана.</w:t>
      </w:r>
    </w:p>
    <w:p w14:paraId="29731CAE"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Інваріантна і варіативна складові навчального плану використані повністю.     Вчителі забезпечили виконання вимог програм щодо :</w:t>
      </w:r>
    </w:p>
    <w:p w14:paraId="40201860" w14:textId="77777777" w:rsidR="007F6AAC" w:rsidRPr="00BB5057" w:rsidRDefault="007F6AAC" w:rsidP="007F6AAC">
      <w:pPr>
        <w:pStyle w:val="ad"/>
        <w:numPr>
          <w:ilvl w:val="0"/>
          <w:numId w:val="16"/>
        </w:numPr>
        <w:spacing w:before="0"/>
        <w:rPr>
          <w:rFonts w:ascii="Times New Roman" w:hAnsi="Times New Roman" w:cs="Times New Roman"/>
          <w:sz w:val="28"/>
          <w:szCs w:val="28"/>
        </w:rPr>
      </w:pPr>
      <w:r w:rsidRPr="00BB5057">
        <w:rPr>
          <w:rFonts w:ascii="Times New Roman" w:hAnsi="Times New Roman" w:cs="Times New Roman"/>
          <w:sz w:val="28"/>
          <w:szCs w:val="28"/>
        </w:rPr>
        <w:t>проведення контрольних, лабораторних, практичних, творчих робіт;</w:t>
      </w:r>
    </w:p>
    <w:p w14:paraId="2A53FA8F" w14:textId="77777777" w:rsidR="007F6AAC" w:rsidRPr="00BB5057" w:rsidRDefault="007F6AAC" w:rsidP="007F6AAC">
      <w:pPr>
        <w:pStyle w:val="ad"/>
        <w:numPr>
          <w:ilvl w:val="0"/>
          <w:numId w:val="16"/>
        </w:numPr>
        <w:spacing w:before="0"/>
        <w:rPr>
          <w:rFonts w:ascii="Times New Roman" w:hAnsi="Times New Roman" w:cs="Times New Roman"/>
          <w:sz w:val="28"/>
          <w:szCs w:val="28"/>
        </w:rPr>
      </w:pPr>
      <w:r w:rsidRPr="00BB5057">
        <w:rPr>
          <w:rFonts w:ascii="Times New Roman" w:hAnsi="Times New Roman" w:cs="Times New Roman"/>
          <w:sz w:val="28"/>
          <w:szCs w:val="28"/>
        </w:rPr>
        <w:t>оцінювання результатів освітньої діяльності учнів;</w:t>
      </w:r>
    </w:p>
    <w:p w14:paraId="72C01810" w14:textId="77777777" w:rsidR="007F6AAC" w:rsidRPr="00BB5057" w:rsidRDefault="007F6AAC" w:rsidP="007F6AAC">
      <w:pPr>
        <w:ind w:firstLine="40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w:t>
      </w:r>
      <w:proofErr w:type="spellStart"/>
      <w:r w:rsidRPr="00BB5057">
        <w:rPr>
          <w:rFonts w:ascii="Times New Roman" w:hAnsi="Times New Roman" w:cs="Times New Roman"/>
          <w:sz w:val="28"/>
          <w:szCs w:val="28"/>
          <w:lang w:eastAsia="ru-RU"/>
        </w:rPr>
        <w:t>профільності</w:t>
      </w:r>
      <w:proofErr w:type="spellEnd"/>
      <w:r w:rsidRPr="00BB5057">
        <w:rPr>
          <w:rFonts w:ascii="Times New Roman" w:hAnsi="Times New Roman" w:cs="Times New Roman"/>
          <w:sz w:val="28"/>
          <w:szCs w:val="28"/>
          <w:lang w:eastAsia="ru-RU"/>
        </w:rPr>
        <w:t xml:space="preserve"> і </w:t>
      </w:r>
      <w:proofErr w:type="spellStart"/>
      <w:r w:rsidRPr="00BB5057">
        <w:rPr>
          <w:rFonts w:ascii="Times New Roman" w:hAnsi="Times New Roman" w:cs="Times New Roman"/>
          <w:sz w:val="28"/>
          <w:szCs w:val="28"/>
          <w:lang w:eastAsia="ru-RU"/>
        </w:rPr>
        <w:t>допрофільності</w:t>
      </w:r>
      <w:proofErr w:type="spellEnd"/>
      <w:r w:rsidRPr="00BB5057">
        <w:rPr>
          <w:rFonts w:ascii="Times New Roman" w:hAnsi="Times New Roman" w:cs="Times New Roman"/>
          <w:sz w:val="28"/>
          <w:szCs w:val="28"/>
          <w:lang w:eastAsia="ru-RU"/>
        </w:rPr>
        <w:t xml:space="preserve"> навчання у школі.</w:t>
      </w:r>
    </w:p>
    <w:p w14:paraId="4E680F07" w14:textId="77777777" w:rsidR="007F6AAC" w:rsidRPr="00086558" w:rsidRDefault="007F6AAC" w:rsidP="007F6AAC">
      <w:pPr>
        <w:ind w:firstLine="400"/>
        <w:jc w:val="both"/>
        <w:rPr>
          <w:rFonts w:ascii="Times New Roman" w:hAnsi="Times New Roman" w:cs="Times New Roman"/>
          <w:bCs/>
          <w:sz w:val="28"/>
          <w:szCs w:val="28"/>
          <w:lang w:eastAsia="ru-RU"/>
        </w:rPr>
      </w:pPr>
      <w:r w:rsidRPr="00BB5057">
        <w:rPr>
          <w:rFonts w:ascii="Times New Roman" w:hAnsi="Times New Roman" w:cs="Times New Roman"/>
          <w:sz w:val="28"/>
          <w:szCs w:val="28"/>
          <w:lang w:eastAsia="ru-RU"/>
        </w:rPr>
        <w:t xml:space="preserve">                   </w:t>
      </w:r>
      <w:r w:rsidRPr="00086558">
        <w:rPr>
          <w:rFonts w:ascii="Times New Roman" w:hAnsi="Times New Roman" w:cs="Times New Roman"/>
          <w:bCs/>
          <w:sz w:val="28"/>
          <w:szCs w:val="28"/>
          <w:lang w:eastAsia="ru-RU"/>
        </w:rPr>
        <w:t>Забезпеченість підручниками та навчальними програмами</w:t>
      </w:r>
    </w:p>
    <w:p w14:paraId="09156B12"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w:t>
      </w:r>
      <w:r w:rsidRPr="00BB5057">
        <w:rPr>
          <w:rFonts w:ascii="Times New Roman" w:hAnsi="Times New Roman" w:cs="Times New Roman"/>
          <w:bCs/>
          <w:spacing w:val="-6"/>
          <w:sz w:val="28"/>
          <w:szCs w:val="28"/>
          <w:lang w:eastAsia="ru-RU"/>
        </w:rPr>
        <w:t xml:space="preserve">2021-2022 </w:t>
      </w:r>
      <w:r w:rsidRPr="00BB5057">
        <w:rPr>
          <w:rFonts w:ascii="Times New Roman" w:hAnsi="Times New Roman" w:cs="Times New Roman"/>
          <w:sz w:val="28"/>
          <w:szCs w:val="28"/>
          <w:lang w:eastAsia="ru-RU"/>
        </w:rPr>
        <w:t xml:space="preserve">навчальному році компонент закладу освіти був цілком забезпечений навчальними програмами та навчальними підручниками, рекомендованими до використання в освітньому процесі Міністерством освіти і науки України: 1-4 класи – 100 %, 5-9 класи – 98 %,  10-11 класи – 100 %. </w:t>
      </w:r>
    </w:p>
    <w:p w14:paraId="15B937C1" w14:textId="77777777" w:rsidR="007F6AAC" w:rsidRPr="00086558" w:rsidRDefault="007F6AAC" w:rsidP="007F6AAC">
      <w:pPr>
        <w:ind w:left="-24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Результати навчальних досягнень учнів</w:t>
      </w:r>
    </w:p>
    <w:p w14:paraId="7D9CB303" w14:textId="77777777" w:rsidR="007F6AAC" w:rsidRPr="00BB5057" w:rsidRDefault="007F6AAC" w:rsidP="007F6AAC">
      <w:pPr>
        <w:tabs>
          <w:tab w:val="left" w:pos="567"/>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xml:space="preserve">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1-2 класах. Оцінювання навчальних досягнень учнів 1-2 класів здійснювалось вербально, учнів 3-4 класів - формувальне оцінювання навчальних досягнень. Навчальні досягнення учнів 5-11 класів оцінювались за 12-бальною шкалою оцінювання. </w:t>
      </w:r>
    </w:p>
    <w:p w14:paraId="7F8C7A5D" w14:textId="77777777" w:rsidR="007F6AAC" w:rsidRPr="00BB5057" w:rsidRDefault="007F6AAC" w:rsidP="007F6AAC">
      <w:pPr>
        <w:tabs>
          <w:tab w:val="left" w:pos="567"/>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w:t>
      </w:r>
      <w:r w:rsidRPr="00BB5057">
        <w:rPr>
          <w:rFonts w:ascii="Times New Roman" w:hAnsi="Times New Roman" w:cs="Times New Roman"/>
          <w:bCs/>
          <w:spacing w:val="-6"/>
          <w:sz w:val="28"/>
          <w:szCs w:val="28"/>
          <w:lang w:eastAsia="ru-RU"/>
        </w:rPr>
        <w:t xml:space="preserve">2021-2022 </w:t>
      </w:r>
      <w:r w:rsidRPr="00BB5057">
        <w:rPr>
          <w:rFonts w:ascii="Times New Roman" w:hAnsi="Times New Roman" w:cs="Times New Roman"/>
          <w:sz w:val="28"/>
          <w:szCs w:val="28"/>
          <w:lang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14:paraId="4B3F40CA" w14:textId="77777777" w:rsidR="007F6AAC" w:rsidRPr="00BB5057" w:rsidRDefault="007F6AAC" w:rsidP="007F6AAC">
      <w:pPr>
        <w:tabs>
          <w:tab w:val="left" w:pos="567"/>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14:paraId="54A55ABA" w14:textId="77777777" w:rsidR="007F6AAC" w:rsidRPr="00BB5057" w:rsidRDefault="007F6AAC" w:rsidP="007F6AAC">
      <w:pPr>
        <w:ind w:firstLine="567"/>
        <w:jc w:val="both"/>
        <w:rPr>
          <w:rFonts w:ascii="Times New Roman" w:hAnsi="Times New Roman" w:cs="Times New Roman"/>
          <w:bCs/>
          <w:iCs/>
          <w:sz w:val="28"/>
          <w:szCs w:val="28"/>
          <w:lang w:eastAsia="ru-RU"/>
        </w:rPr>
      </w:pPr>
      <w:r w:rsidRPr="00BB5057">
        <w:rPr>
          <w:rFonts w:ascii="Times New Roman" w:hAnsi="Times New Roman" w:cs="Times New Roman"/>
          <w:bCs/>
          <w:iCs/>
          <w:sz w:val="28"/>
          <w:szCs w:val="28"/>
          <w:lang w:eastAsia="ru-RU"/>
        </w:rPr>
        <w:t xml:space="preserve">За підсумками </w:t>
      </w:r>
      <w:r w:rsidRPr="00BB5057">
        <w:rPr>
          <w:rFonts w:ascii="Times New Roman" w:hAnsi="Times New Roman" w:cs="Times New Roman"/>
          <w:bCs/>
          <w:spacing w:val="-6"/>
          <w:sz w:val="28"/>
          <w:szCs w:val="28"/>
          <w:lang w:eastAsia="ru-RU"/>
        </w:rPr>
        <w:t xml:space="preserve">2021-2022 </w:t>
      </w:r>
      <w:r w:rsidRPr="00BB5057">
        <w:rPr>
          <w:rFonts w:ascii="Times New Roman" w:hAnsi="Times New Roman" w:cs="Times New Roman"/>
          <w:bCs/>
          <w:iCs/>
          <w:sz w:val="28"/>
          <w:szCs w:val="28"/>
          <w:lang w:eastAsia="ru-RU"/>
        </w:rPr>
        <w:t xml:space="preserve">навчального року:  </w:t>
      </w:r>
    </w:p>
    <w:tbl>
      <w:tblPr>
        <w:tblW w:w="7869" w:type="dxa"/>
        <w:jc w:val="center"/>
        <w:tblLayout w:type="fixed"/>
        <w:tblLook w:val="0400" w:firstRow="0" w:lastRow="0" w:firstColumn="0" w:lastColumn="0" w:noHBand="0" w:noVBand="1"/>
      </w:tblPr>
      <w:tblGrid>
        <w:gridCol w:w="1029"/>
        <w:gridCol w:w="781"/>
        <w:gridCol w:w="425"/>
        <w:gridCol w:w="496"/>
        <w:gridCol w:w="567"/>
        <w:gridCol w:w="779"/>
        <w:gridCol w:w="567"/>
        <w:gridCol w:w="709"/>
        <w:gridCol w:w="567"/>
        <w:gridCol w:w="656"/>
        <w:gridCol w:w="620"/>
        <w:gridCol w:w="673"/>
      </w:tblGrid>
      <w:tr w:rsidR="007F6AAC" w:rsidRPr="00BB5057" w14:paraId="6A0716C5" w14:textId="77777777" w:rsidTr="00955934">
        <w:trPr>
          <w:trHeight w:val="1278"/>
          <w:jc w:val="center"/>
        </w:trPr>
        <w:tc>
          <w:tcPr>
            <w:tcW w:w="1029" w:type="dxa"/>
            <w:vMerge w:val="restart"/>
            <w:tcBorders>
              <w:top w:val="single" w:sz="6" w:space="0" w:color="000000"/>
              <w:left w:val="single" w:sz="6" w:space="0" w:color="000000"/>
              <w:bottom w:val="single" w:sz="6" w:space="0" w:color="000000"/>
              <w:right w:val="single" w:sz="6" w:space="0" w:color="000000"/>
            </w:tcBorders>
            <w:shd w:val="clear" w:color="auto" w:fill="FFFFFF"/>
            <w:textDirection w:val="btLr"/>
          </w:tcPr>
          <w:p w14:paraId="66966723" w14:textId="77777777" w:rsidR="007F6AAC" w:rsidRPr="00BB5057" w:rsidRDefault="007F6AAC" w:rsidP="00955934">
            <w:pPr>
              <w:shd w:val="clear" w:color="auto" w:fill="FFFFFF"/>
              <w:ind w:right="101" w:firstLine="24"/>
              <w:jc w:val="center"/>
              <w:rPr>
                <w:rFonts w:ascii="Times New Roman" w:hAnsi="Times New Roman" w:cs="Times New Roman"/>
                <w:sz w:val="28"/>
                <w:szCs w:val="28"/>
              </w:rPr>
            </w:pPr>
            <w:r w:rsidRPr="00BB5057">
              <w:rPr>
                <w:rFonts w:ascii="Times New Roman" w:hAnsi="Times New Roman" w:cs="Times New Roman"/>
                <w:sz w:val="28"/>
                <w:szCs w:val="28"/>
              </w:rPr>
              <w:t>Клас</w:t>
            </w:r>
          </w:p>
          <w:p w14:paraId="32FF9430" w14:textId="77777777" w:rsidR="007F6AAC" w:rsidRPr="00BB5057" w:rsidRDefault="007F6AAC" w:rsidP="00955934">
            <w:pPr>
              <w:ind w:left="113" w:right="113"/>
              <w:rPr>
                <w:rFonts w:ascii="Times New Roman" w:hAnsi="Times New Roman" w:cs="Times New Roman"/>
                <w:sz w:val="28"/>
                <w:szCs w:val="28"/>
              </w:rPr>
            </w:pPr>
          </w:p>
        </w:tc>
        <w:tc>
          <w:tcPr>
            <w:tcW w:w="781" w:type="dxa"/>
            <w:vMerge w:val="restart"/>
            <w:tcBorders>
              <w:top w:val="single" w:sz="6" w:space="0" w:color="000000"/>
              <w:left w:val="single" w:sz="4" w:space="0" w:color="000000"/>
              <w:bottom w:val="single" w:sz="6" w:space="0" w:color="000000"/>
              <w:right w:val="single" w:sz="6" w:space="0" w:color="000000"/>
            </w:tcBorders>
            <w:shd w:val="clear" w:color="auto" w:fill="FFFFFF"/>
            <w:textDirection w:val="btLr"/>
          </w:tcPr>
          <w:p w14:paraId="11E4D38D" w14:textId="77777777" w:rsidR="007F6AAC" w:rsidRPr="00BB5057" w:rsidRDefault="007F6AAC" w:rsidP="00955934">
            <w:pPr>
              <w:shd w:val="clear" w:color="auto" w:fill="FFFFFF"/>
              <w:ind w:left="113" w:right="113"/>
              <w:jc w:val="center"/>
              <w:rPr>
                <w:rFonts w:ascii="Times New Roman" w:hAnsi="Times New Roman" w:cs="Times New Roman"/>
                <w:sz w:val="28"/>
                <w:szCs w:val="28"/>
              </w:rPr>
            </w:pPr>
            <w:r w:rsidRPr="00BB5057">
              <w:rPr>
                <w:rFonts w:ascii="Times New Roman" w:hAnsi="Times New Roman" w:cs="Times New Roman"/>
                <w:sz w:val="28"/>
                <w:szCs w:val="28"/>
              </w:rPr>
              <w:t>Кількість учнів за списком</w:t>
            </w:r>
          </w:p>
          <w:p w14:paraId="12948119" w14:textId="77777777" w:rsidR="007F6AAC" w:rsidRPr="00BB5057" w:rsidRDefault="007F6AAC" w:rsidP="00955934">
            <w:pPr>
              <w:ind w:left="113" w:right="113"/>
              <w:rPr>
                <w:rFonts w:ascii="Times New Roman" w:hAnsi="Times New Roman" w:cs="Times New Roman"/>
                <w:sz w:val="28"/>
                <w:szCs w:val="28"/>
              </w:rPr>
            </w:pPr>
          </w:p>
          <w:p w14:paraId="66294A63" w14:textId="77777777" w:rsidR="007F6AAC" w:rsidRPr="00BB5057" w:rsidRDefault="007F6AAC" w:rsidP="00955934">
            <w:pPr>
              <w:ind w:left="113" w:right="113"/>
              <w:rPr>
                <w:rFonts w:ascii="Times New Roman" w:hAnsi="Times New Roman" w:cs="Times New Roman"/>
                <w:sz w:val="28"/>
                <w:szCs w:val="28"/>
              </w:rPr>
            </w:pPr>
          </w:p>
        </w:tc>
        <w:tc>
          <w:tcPr>
            <w:tcW w:w="921" w:type="dxa"/>
            <w:gridSpan w:val="2"/>
            <w:vMerge w:val="restart"/>
            <w:tcBorders>
              <w:top w:val="single" w:sz="6" w:space="0" w:color="000000"/>
              <w:left w:val="single" w:sz="6" w:space="0" w:color="000000"/>
              <w:bottom w:val="single" w:sz="6" w:space="0" w:color="000000"/>
              <w:right w:val="single" w:sz="4" w:space="0" w:color="000000"/>
            </w:tcBorders>
            <w:shd w:val="clear" w:color="auto" w:fill="FFFFFF"/>
            <w:textDirection w:val="btLr"/>
          </w:tcPr>
          <w:p w14:paraId="59179B8B" w14:textId="77777777" w:rsidR="007F6AAC" w:rsidRPr="00BB5057" w:rsidRDefault="007F6AAC" w:rsidP="00955934">
            <w:pPr>
              <w:ind w:left="113" w:right="113"/>
              <w:jc w:val="center"/>
              <w:rPr>
                <w:rFonts w:ascii="Times New Roman" w:hAnsi="Times New Roman" w:cs="Times New Roman"/>
                <w:sz w:val="28"/>
                <w:szCs w:val="28"/>
              </w:rPr>
            </w:pPr>
            <w:proofErr w:type="spellStart"/>
            <w:r w:rsidRPr="00BB5057">
              <w:rPr>
                <w:rFonts w:ascii="Times New Roman" w:hAnsi="Times New Roman" w:cs="Times New Roman"/>
                <w:sz w:val="28"/>
                <w:szCs w:val="28"/>
              </w:rPr>
              <w:t>Неатестовано</w:t>
            </w:r>
            <w:proofErr w:type="spellEnd"/>
          </w:p>
          <w:p w14:paraId="79B70CB1" w14:textId="77777777" w:rsidR="007F6AAC" w:rsidRPr="00BB5057" w:rsidRDefault="007F6AAC" w:rsidP="00955934">
            <w:pPr>
              <w:ind w:left="113" w:right="113"/>
              <w:jc w:val="center"/>
              <w:rPr>
                <w:rFonts w:ascii="Times New Roman" w:hAnsi="Times New Roman" w:cs="Times New Roman"/>
                <w:sz w:val="28"/>
                <w:szCs w:val="28"/>
              </w:rPr>
            </w:pPr>
          </w:p>
          <w:p w14:paraId="7E6EE366" w14:textId="77777777" w:rsidR="007F6AAC" w:rsidRPr="00BB5057" w:rsidRDefault="007F6AAC" w:rsidP="00955934">
            <w:pPr>
              <w:ind w:left="113" w:right="113"/>
              <w:jc w:val="center"/>
              <w:rPr>
                <w:rFonts w:ascii="Times New Roman" w:hAnsi="Times New Roman" w:cs="Times New Roman"/>
                <w:sz w:val="28"/>
                <w:szCs w:val="28"/>
              </w:rPr>
            </w:pPr>
            <w:r w:rsidRPr="00BB5057">
              <w:rPr>
                <w:rFonts w:ascii="Times New Roman" w:hAnsi="Times New Roman" w:cs="Times New Roman"/>
                <w:sz w:val="28"/>
                <w:szCs w:val="28"/>
              </w:rPr>
              <w:t>%</w:t>
            </w:r>
          </w:p>
          <w:p w14:paraId="7F16BF0E" w14:textId="77777777" w:rsidR="007F6AAC" w:rsidRPr="00BB5057" w:rsidRDefault="007F6AAC" w:rsidP="00955934">
            <w:pPr>
              <w:ind w:left="113" w:right="113"/>
              <w:jc w:val="center"/>
              <w:rPr>
                <w:rFonts w:ascii="Times New Roman" w:hAnsi="Times New Roman" w:cs="Times New Roman"/>
                <w:sz w:val="28"/>
                <w:szCs w:val="28"/>
              </w:rPr>
            </w:pPr>
          </w:p>
          <w:p w14:paraId="26AC77CB" w14:textId="77777777" w:rsidR="007F6AAC" w:rsidRPr="00BB5057" w:rsidRDefault="007F6AAC" w:rsidP="00955934">
            <w:pPr>
              <w:ind w:left="113" w:right="113"/>
              <w:jc w:val="center"/>
              <w:rPr>
                <w:rFonts w:ascii="Times New Roman" w:hAnsi="Times New Roman" w:cs="Times New Roman"/>
                <w:sz w:val="28"/>
                <w:szCs w:val="28"/>
              </w:rPr>
            </w:pPr>
          </w:p>
        </w:tc>
        <w:tc>
          <w:tcPr>
            <w:tcW w:w="5138" w:type="dxa"/>
            <w:gridSpan w:val="8"/>
            <w:tcBorders>
              <w:top w:val="single" w:sz="6" w:space="0" w:color="000000"/>
              <w:left w:val="single" w:sz="4" w:space="0" w:color="000000"/>
              <w:bottom w:val="single" w:sz="6" w:space="0" w:color="000000"/>
              <w:right w:val="single" w:sz="6" w:space="0" w:color="000000"/>
            </w:tcBorders>
            <w:shd w:val="clear" w:color="auto" w:fill="FFFFFF"/>
          </w:tcPr>
          <w:p w14:paraId="417C7C64" w14:textId="77777777" w:rsidR="007F6AAC" w:rsidRPr="00BB5057" w:rsidRDefault="007F6AAC" w:rsidP="00955934">
            <w:pPr>
              <w:shd w:val="clear" w:color="auto" w:fill="FFFFFF"/>
              <w:ind w:left="970"/>
              <w:rPr>
                <w:rFonts w:ascii="Times New Roman" w:hAnsi="Times New Roman" w:cs="Times New Roman"/>
                <w:sz w:val="28"/>
                <w:szCs w:val="28"/>
              </w:rPr>
            </w:pPr>
          </w:p>
          <w:p w14:paraId="5FBCD368" w14:textId="77777777" w:rsidR="007F6AAC" w:rsidRPr="00BB5057" w:rsidRDefault="007F6AAC" w:rsidP="00955934">
            <w:pPr>
              <w:shd w:val="clear" w:color="auto" w:fill="FFFFFF"/>
              <w:ind w:left="970"/>
              <w:rPr>
                <w:rFonts w:ascii="Times New Roman" w:hAnsi="Times New Roman" w:cs="Times New Roman"/>
                <w:sz w:val="28"/>
                <w:szCs w:val="28"/>
              </w:rPr>
            </w:pPr>
            <w:r w:rsidRPr="00BB5057">
              <w:rPr>
                <w:rFonts w:ascii="Times New Roman" w:hAnsi="Times New Roman" w:cs="Times New Roman"/>
                <w:sz w:val="28"/>
                <w:szCs w:val="28"/>
              </w:rPr>
              <w:t>Рівні навчальних досягнень</w:t>
            </w:r>
          </w:p>
        </w:tc>
      </w:tr>
      <w:tr w:rsidR="007F6AAC" w:rsidRPr="00BB5057" w14:paraId="55BA40F6" w14:textId="77777777" w:rsidTr="00955934">
        <w:trPr>
          <w:cantSplit/>
          <w:trHeight w:val="1760"/>
          <w:jc w:val="center"/>
        </w:trPr>
        <w:tc>
          <w:tcPr>
            <w:tcW w:w="1029" w:type="dxa"/>
            <w:vMerge/>
            <w:tcBorders>
              <w:top w:val="single" w:sz="6" w:space="0" w:color="000000"/>
              <w:left w:val="single" w:sz="6" w:space="0" w:color="000000"/>
              <w:bottom w:val="single" w:sz="6" w:space="0" w:color="000000"/>
              <w:right w:val="single" w:sz="6" w:space="0" w:color="000000"/>
            </w:tcBorders>
            <w:shd w:val="clear" w:color="auto" w:fill="FFFFFF"/>
          </w:tcPr>
          <w:p w14:paraId="2D01632D" w14:textId="77777777" w:rsidR="007F6AAC" w:rsidRPr="00BB5057" w:rsidRDefault="007F6AAC" w:rsidP="00955934">
            <w:pPr>
              <w:widowControl w:val="0"/>
              <w:pBdr>
                <w:top w:val="nil"/>
                <w:left w:val="nil"/>
                <w:bottom w:val="nil"/>
                <w:right w:val="nil"/>
                <w:between w:val="nil"/>
              </w:pBdr>
              <w:rPr>
                <w:rFonts w:ascii="Times New Roman" w:hAnsi="Times New Roman" w:cs="Times New Roman"/>
                <w:sz w:val="28"/>
                <w:szCs w:val="28"/>
              </w:rPr>
            </w:pPr>
          </w:p>
        </w:tc>
        <w:tc>
          <w:tcPr>
            <w:tcW w:w="781" w:type="dxa"/>
            <w:vMerge/>
            <w:tcBorders>
              <w:top w:val="single" w:sz="6" w:space="0" w:color="000000"/>
              <w:left w:val="single" w:sz="4" w:space="0" w:color="000000"/>
              <w:bottom w:val="single" w:sz="6" w:space="0" w:color="000000"/>
              <w:right w:val="single" w:sz="6" w:space="0" w:color="000000"/>
            </w:tcBorders>
            <w:shd w:val="clear" w:color="auto" w:fill="FFFFFF"/>
          </w:tcPr>
          <w:p w14:paraId="2946867F" w14:textId="77777777" w:rsidR="007F6AAC" w:rsidRPr="00BB5057" w:rsidRDefault="007F6AAC" w:rsidP="00955934">
            <w:pPr>
              <w:widowControl w:val="0"/>
              <w:pBdr>
                <w:top w:val="nil"/>
                <w:left w:val="nil"/>
                <w:bottom w:val="nil"/>
                <w:right w:val="nil"/>
                <w:between w:val="nil"/>
              </w:pBdr>
              <w:rPr>
                <w:rFonts w:ascii="Times New Roman" w:hAnsi="Times New Roman" w:cs="Times New Roman"/>
                <w:sz w:val="28"/>
                <w:szCs w:val="28"/>
              </w:rPr>
            </w:pPr>
          </w:p>
        </w:tc>
        <w:tc>
          <w:tcPr>
            <w:tcW w:w="921" w:type="dxa"/>
            <w:gridSpan w:val="2"/>
            <w:vMerge/>
            <w:tcBorders>
              <w:top w:val="single" w:sz="6" w:space="0" w:color="000000"/>
              <w:left w:val="single" w:sz="6" w:space="0" w:color="000000"/>
              <w:bottom w:val="single" w:sz="6" w:space="0" w:color="000000"/>
              <w:right w:val="single" w:sz="4" w:space="0" w:color="000000"/>
            </w:tcBorders>
            <w:shd w:val="clear" w:color="auto" w:fill="FFFFFF"/>
          </w:tcPr>
          <w:p w14:paraId="11A2851D" w14:textId="77777777" w:rsidR="007F6AAC" w:rsidRPr="00BB5057" w:rsidRDefault="007F6AAC" w:rsidP="00955934">
            <w:pPr>
              <w:widowControl w:val="0"/>
              <w:pBdr>
                <w:top w:val="nil"/>
                <w:left w:val="nil"/>
                <w:bottom w:val="nil"/>
                <w:right w:val="nil"/>
                <w:between w:val="nil"/>
              </w:pBdr>
              <w:rPr>
                <w:rFonts w:ascii="Times New Roman" w:hAnsi="Times New Roman" w:cs="Times New Roman"/>
                <w:sz w:val="28"/>
                <w:szCs w:val="28"/>
              </w:rPr>
            </w:pPr>
          </w:p>
        </w:tc>
        <w:tc>
          <w:tcPr>
            <w:tcW w:w="567" w:type="dxa"/>
            <w:tcBorders>
              <w:top w:val="single" w:sz="6" w:space="0" w:color="000000"/>
              <w:left w:val="single" w:sz="4" w:space="0" w:color="000000"/>
              <w:bottom w:val="single" w:sz="6" w:space="0" w:color="000000"/>
              <w:right w:val="single" w:sz="6" w:space="0" w:color="000000"/>
            </w:tcBorders>
            <w:shd w:val="clear" w:color="auto" w:fill="FFFFFF"/>
            <w:textDirection w:val="btLr"/>
          </w:tcPr>
          <w:p w14:paraId="22D96E3F" w14:textId="77777777" w:rsidR="007F6AAC" w:rsidRPr="00BB5057" w:rsidRDefault="007F6AAC" w:rsidP="00955934">
            <w:pPr>
              <w:shd w:val="clear" w:color="auto" w:fill="FFFFFF"/>
              <w:ind w:left="113" w:right="113"/>
              <w:jc w:val="center"/>
              <w:rPr>
                <w:rFonts w:ascii="Times New Roman" w:hAnsi="Times New Roman" w:cs="Times New Roman"/>
                <w:sz w:val="28"/>
                <w:szCs w:val="28"/>
              </w:rPr>
            </w:pPr>
            <w:r w:rsidRPr="00BB5057">
              <w:rPr>
                <w:rFonts w:ascii="Times New Roman" w:hAnsi="Times New Roman" w:cs="Times New Roman"/>
                <w:sz w:val="28"/>
                <w:szCs w:val="28"/>
              </w:rPr>
              <w:t>Початковий</w:t>
            </w:r>
          </w:p>
        </w:tc>
        <w:tc>
          <w:tcPr>
            <w:tcW w:w="779"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0A673005" w14:textId="77777777" w:rsidR="007F6AAC" w:rsidRPr="00BB5057" w:rsidRDefault="007F6AAC" w:rsidP="00955934">
            <w:pPr>
              <w:shd w:val="clear" w:color="auto" w:fill="FFFFFF"/>
              <w:ind w:left="125" w:right="113"/>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33A9EE15" w14:textId="77777777" w:rsidR="007F6AAC" w:rsidRPr="00BB5057" w:rsidRDefault="007F6AAC" w:rsidP="00955934">
            <w:pPr>
              <w:shd w:val="clear" w:color="auto" w:fill="FFFFFF"/>
              <w:ind w:left="113" w:right="113"/>
              <w:jc w:val="center"/>
              <w:rPr>
                <w:rFonts w:ascii="Times New Roman" w:hAnsi="Times New Roman" w:cs="Times New Roman"/>
                <w:sz w:val="28"/>
                <w:szCs w:val="28"/>
              </w:rPr>
            </w:pPr>
            <w:r w:rsidRPr="00BB5057">
              <w:rPr>
                <w:rFonts w:ascii="Times New Roman" w:hAnsi="Times New Roman" w:cs="Times New Roman"/>
                <w:sz w:val="28"/>
                <w:szCs w:val="28"/>
              </w:rPr>
              <w:t>Середній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191F734C" w14:textId="77777777" w:rsidR="007F6AAC" w:rsidRPr="00BB5057" w:rsidRDefault="007F6AAC" w:rsidP="00955934">
            <w:pPr>
              <w:shd w:val="clear" w:color="auto" w:fill="FFFFFF"/>
              <w:ind w:left="110" w:right="113"/>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6696F204" w14:textId="77777777" w:rsidR="007F6AAC" w:rsidRPr="00BB5057" w:rsidRDefault="007F6AAC" w:rsidP="00955934">
            <w:pPr>
              <w:shd w:val="clear" w:color="auto" w:fill="FFFFFF"/>
              <w:ind w:left="113" w:right="113"/>
              <w:jc w:val="center"/>
              <w:rPr>
                <w:rFonts w:ascii="Times New Roman" w:hAnsi="Times New Roman" w:cs="Times New Roman"/>
                <w:sz w:val="28"/>
                <w:szCs w:val="28"/>
              </w:rPr>
            </w:pPr>
            <w:r w:rsidRPr="00BB5057">
              <w:rPr>
                <w:rFonts w:ascii="Times New Roman" w:hAnsi="Times New Roman" w:cs="Times New Roman"/>
                <w:sz w:val="28"/>
                <w:szCs w:val="28"/>
              </w:rPr>
              <w:t>Достатній</w:t>
            </w:r>
          </w:p>
        </w:tc>
        <w:tc>
          <w:tcPr>
            <w:tcW w:w="656"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47CF6143" w14:textId="77777777" w:rsidR="007F6AAC" w:rsidRPr="00BB5057" w:rsidRDefault="007F6AAC" w:rsidP="00955934">
            <w:pPr>
              <w:shd w:val="clear" w:color="auto" w:fill="FFFFFF"/>
              <w:ind w:left="125" w:right="113"/>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620"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79D3310F" w14:textId="77777777" w:rsidR="007F6AAC" w:rsidRPr="00BB5057" w:rsidRDefault="007F6AAC" w:rsidP="00955934">
            <w:pPr>
              <w:shd w:val="clear" w:color="auto" w:fill="FFFFFF"/>
              <w:ind w:left="113" w:right="113"/>
              <w:jc w:val="center"/>
              <w:rPr>
                <w:rFonts w:ascii="Times New Roman" w:hAnsi="Times New Roman" w:cs="Times New Roman"/>
                <w:sz w:val="28"/>
                <w:szCs w:val="28"/>
              </w:rPr>
            </w:pPr>
            <w:r w:rsidRPr="00BB5057">
              <w:rPr>
                <w:rFonts w:ascii="Times New Roman" w:hAnsi="Times New Roman" w:cs="Times New Roman"/>
                <w:sz w:val="28"/>
                <w:szCs w:val="28"/>
              </w:rPr>
              <w:t>Високий</w:t>
            </w:r>
          </w:p>
        </w:tc>
        <w:tc>
          <w:tcPr>
            <w:tcW w:w="673" w:type="dxa"/>
            <w:tcBorders>
              <w:top w:val="single" w:sz="6" w:space="0" w:color="000000"/>
              <w:left w:val="single" w:sz="6" w:space="0" w:color="000000"/>
              <w:bottom w:val="single" w:sz="6" w:space="0" w:color="000000"/>
              <w:right w:val="single" w:sz="6" w:space="0" w:color="000000"/>
            </w:tcBorders>
            <w:shd w:val="clear" w:color="auto" w:fill="FFFFFF"/>
            <w:textDirection w:val="btLr"/>
          </w:tcPr>
          <w:p w14:paraId="360E17F7" w14:textId="77777777" w:rsidR="007F6AAC" w:rsidRPr="00BB5057" w:rsidRDefault="007F6AAC" w:rsidP="00955934">
            <w:pPr>
              <w:shd w:val="clear" w:color="auto" w:fill="FFFFFF"/>
              <w:ind w:left="120" w:right="113"/>
              <w:jc w:val="center"/>
              <w:rPr>
                <w:rFonts w:ascii="Times New Roman" w:hAnsi="Times New Roman" w:cs="Times New Roman"/>
                <w:sz w:val="28"/>
                <w:szCs w:val="28"/>
              </w:rPr>
            </w:pPr>
            <w:r w:rsidRPr="00BB5057">
              <w:rPr>
                <w:rFonts w:ascii="Times New Roman" w:hAnsi="Times New Roman" w:cs="Times New Roman"/>
                <w:sz w:val="28"/>
                <w:szCs w:val="28"/>
              </w:rPr>
              <w:t>%</w:t>
            </w:r>
          </w:p>
        </w:tc>
      </w:tr>
      <w:tr w:rsidR="007F6AAC" w:rsidRPr="00BB5057" w14:paraId="0ABD40B6"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655AFC39"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5</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6E8B1542"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19</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68BB7D29"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7BBD7538"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E46D1B1"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6DE73FF3"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B8D4683"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5D6E588"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030795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4EAC87ED"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31,6</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4BE77034"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08C86452"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15,8</w:t>
            </w:r>
          </w:p>
        </w:tc>
      </w:tr>
      <w:tr w:rsidR="007F6AAC" w:rsidRPr="00BB5057" w14:paraId="4E528DA1"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19682BF5"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6</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4C6B256D"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23</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4587B51E"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023C16AB"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63E5EA2"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31C155C1"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103A2FB"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390572A"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39,1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36CDA3F"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8</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71FD839E"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34,8</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25AF3159"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4D04DB01"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r>
      <w:tr w:rsidR="007F6AAC" w:rsidRPr="00BB5057" w14:paraId="2D4338B4"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50103247"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7</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1865B100"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19</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1044135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1EA77968"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9E93B1D"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8</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238D8115"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69DC94A"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E3FDA5F"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2A95B16"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5618161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15,8</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75151612"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44FCB1F1"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r>
      <w:tr w:rsidR="007F6AAC" w:rsidRPr="00BB5057" w14:paraId="5A9E0FD8"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06E3162E"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8</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50D68C72"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15</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51D6D1E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394022C7"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C82F02D"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5</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7644DDEA"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B0245AE"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137FECD"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46,7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C36C91A"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6CCDC0F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13,3</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2C717BE2"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1</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18AA5C27"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6,7</w:t>
            </w:r>
          </w:p>
        </w:tc>
      </w:tr>
      <w:tr w:rsidR="007F6AAC" w:rsidRPr="00BB5057" w14:paraId="60AF6035"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7CD2BCD6"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lastRenderedPageBreak/>
              <w:t>9</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3BA3691C"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19</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07042B52"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45FE9B97"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3A3CF8A"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5</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4E5DB93F"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C98971A"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4E9ABE5"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37435F4"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6C46893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21,1</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690BBA75"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01FCF77E"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22,2</w:t>
            </w:r>
          </w:p>
        </w:tc>
      </w:tr>
      <w:tr w:rsidR="007F6AAC" w:rsidRPr="00BB5057" w14:paraId="45E81812"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430ABD61"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10</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0E1000D7"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17</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16FD0057" w14:textId="77777777" w:rsidR="007F6AAC" w:rsidRPr="00BB5057" w:rsidRDefault="007F6AAC" w:rsidP="00955934">
            <w:pPr>
              <w:shd w:val="clear" w:color="auto" w:fill="FFFFFF"/>
              <w:jc w:val="center"/>
              <w:rPr>
                <w:rFonts w:ascii="Times New Roman" w:hAnsi="Times New Roman" w:cs="Times New Roman"/>
                <w:sz w:val="28"/>
                <w:szCs w:val="28"/>
              </w:rPr>
            </w:pP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0302C0FB" w14:textId="77777777" w:rsidR="007F6AAC" w:rsidRPr="00BB5057" w:rsidRDefault="007F6AAC" w:rsidP="00955934">
            <w:pPr>
              <w:shd w:val="clear" w:color="auto" w:fill="FFFFFF"/>
              <w:jc w:val="center"/>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BB21994" w14:textId="77777777" w:rsidR="007F6AAC" w:rsidRPr="00BB5057" w:rsidRDefault="007F6AAC" w:rsidP="00955934">
            <w:pPr>
              <w:jc w:val="center"/>
              <w:rPr>
                <w:rFonts w:ascii="Times New Roman" w:hAnsi="Times New Roman" w:cs="Times New Roman"/>
                <w:sz w:val="28"/>
                <w:szCs w:val="28"/>
              </w:rPr>
            </w:pPr>
            <w:r w:rsidRPr="00BB5057">
              <w:rPr>
                <w:rFonts w:ascii="Times New Roman" w:hAnsi="Times New Roman" w:cs="Times New Roman"/>
                <w:sz w:val="28"/>
                <w:szCs w:val="28"/>
              </w:rPr>
              <w:t>1</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1A8C05AE"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5,9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8C2B690" w14:textId="77777777" w:rsidR="007F6AAC" w:rsidRPr="00BB5057" w:rsidRDefault="007F6AAC" w:rsidP="00955934">
            <w:pPr>
              <w:jc w:val="center"/>
              <w:rPr>
                <w:rFonts w:ascii="Times New Roman" w:hAnsi="Times New Roman" w:cs="Times New Roman"/>
                <w:sz w:val="28"/>
                <w:szCs w:val="28"/>
              </w:rPr>
            </w:pPr>
            <w:r w:rsidRPr="00BB5057">
              <w:rPr>
                <w:rFonts w:ascii="Times New Roman" w:hAnsi="Times New Roman" w:cs="Times New Roman"/>
                <w:sz w:val="28"/>
                <w:szCs w:val="28"/>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0E25754"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63D0103" w14:textId="77777777" w:rsidR="007F6AAC" w:rsidRPr="00BB5057" w:rsidRDefault="007F6AAC" w:rsidP="00955934">
            <w:pPr>
              <w:jc w:val="center"/>
              <w:rPr>
                <w:rFonts w:ascii="Times New Roman" w:hAnsi="Times New Roman" w:cs="Times New Roman"/>
                <w:sz w:val="28"/>
                <w:szCs w:val="28"/>
              </w:rPr>
            </w:pPr>
            <w:r w:rsidRPr="00BB5057">
              <w:rPr>
                <w:rFonts w:ascii="Times New Roman" w:hAnsi="Times New Roman" w:cs="Times New Roman"/>
                <w:sz w:val="28"/>
                <w:szCs w:val="28"/>
              </w:rPr>
              <w:t>5</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1D5CC594"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29,4</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0B14916A" w14:textId="77777777" w:rsidR="007F6AAC" w:rsidRPr="00BB5057" w:rsidRDefault="007F6AAC" w:rsidP="00955934">
            <w:pPr>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2F1B5066"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r>
      <w:tr w:rsidR="007F6AAC" w:rsidRPr="00BB5057" w14:paraId="602A1358" w14:textId="77777777" w:rsidTr="00955934">
        <w:trPr>
          <w:trHeight w:val="427"/>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73F03B29"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11</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621A7ED1"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2D7FF98F"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2195B06D"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69E1866"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7A1AA983"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BE60A16"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31DE5CD"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D05D465"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43B20853"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25</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1FF625A1"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410E6449"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r>
      <w:tr w:rsidR="007F6AAC" w:rsidRPr="00BB5057" w14:paraId="2A03857E" w14:textId="77777777" w:rsidTr="00955934">
        <w:trPr>
          <w:trHeight w:val="636"/>
          <w:jc w:val="center"/>
        </w:trPr>
        <w:tc>
          <w:tcPr>
            <w:tcW w:w="1029" w:type="dxa"/>
            <w:tcBorders>
              <w:top w:val="single" w:sz="6" w:space="0" w:color="000000"/>
              <w:left w:val="single" w:sz="6" w:space="0" w:color="000000"/>
              <w:bottom w:val="single" w:sz="6" w:space="0" w:color="000000"/>
              <w:right w:val="single" w:sz="6" w:space="0" w:color="000000"/>
            </w:tcBorders>
            <w:shd w:val="clear" w:color="auto" w:fill="FFFFFF"/>
          </w:tcPr>
          <w:p w14:paraId="4934F41B" w14:textId="77777777" w:rsidR="007F6AAC" w:rsidRPr="00BB5057" w:rsidRDefault="007F6AAC" w:rsidP="00955934">
            <w:pPr>
              <w:shd w:val="clear" w:color="auto" w:fill="FFFFFF"/>
              <w:jc w:val="both"/>
              <w:rPr>
                <w:rFonts w:ascii="Times New Roman" w:hAnsi="Times New Roman" w:cs="Times New Roman"/>
                <w:sz w:val="28"/>
                <w:szCs w:val="28"/>
              </w:rPr>
            </w:pPr>
            <w:r w:rsidRPr="00BB5057">
              <w:rPr>
                <w:rFonts w:ascii="Times New Roman" w:hAnsi="Times New Roman" w:cs="Times New Roman"/>
                <w:sz w:val="28"/>
                <w:szCs w:val="28"/>
              </w:rPr>
              <w:t>Всього</w:t>
            </w:r>
          </w:p>
        </w:tc>
        <w:tc>
          <w:tcPr>
            <w:tcW w:w="781" w:type="dxa"/>
            <w:tcBorders>
              <w:top w:val="single" w:sz="6" w:space="0" w:color="000000"/>
              <w:left w:val="single" w:sz="4" w:space="0" w:color="000000"/>
              <w:bottom w:val="single" w:sz="6" w:space="0" w:color="000000"/>
              <w:right w:val="single" w:sz="6" w:space="0" w:color="000000"/>
            </w:tcBorders>
            <w:shd w:val="clear" w:color="auto" w:fill="FFFFFF"/>
          </w:tcPr>
          <w:p w14:paraId="0F85812F" w14:textId="77777777" w:rsidR="007F6AAC" w:rsidRPr="00BB5057" w:rsidRDefault="007F6AAC" w:rsidP="00955934">
            <w:pPr>
              <w:shd w:val="clear" w:color="auto" w:fill="FFFFFF"/>
              <w:rPr>
                <w:rFonts w:ascii="Times New Roman" w:hAnsi="Times New Roman" w:cs="Times New Roman"/>
                <w:sz w:val="28"/>
                <w:szCs w:val="28"/>
              </w:rPr>
            </w:pPr>
            <w:r w:rsidRPr="00BB5057">
              <w:rPr>
                <w:rFonts w:ascii="Times New Roman" w:hAnsi="Times New Roman" w:cs="Times New Roman"/>
                <w:sz w:val="28"/>
                <w:szCs w:val="28"/>
              </w:rPr>
              <w:t>120</w:t>
            </w:r>
          </w:p>
        </w:tc>
        <w:tc>
          <w:tcPr>
            <w:tcW w:w="425" w:type="dxa"/>
            <w:tcBorders>
              <w:top w:val="single" w:sz="6" w:space="0" w:color="000000"/>
              <w:left w:val="single" w:sz="6" w:space="0" w:color="000000"/>
              <w:bottom w:val="single" w:sz="6" w:space="0" w:color="000000"/>
              <w:right w:val="single" w:sz="4" w:space="0" w:color="000000"/>
            </w:tcBorders>
            <w:shd w:val="clear" w:color="auto" w:fill="FFFFFF"/>
          </w:tcPr>
          <w:p w14:paraId="0FB9A598"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496" w:type="dxa"/>
            <w:tcBorders>
              <w:top w:val="single" w:sz="6" w:space="0" w:color="000000"/>
              <w:left w:val="single" w:sz="4" w:space="0" w:color="000000"/>
              <w:bottom w:val="single" w:sz="6" w:space="0" w:color="000000"/>
              <w:right w:val="single" w:sz="6" w:space="0" w:color="000000"/>
            </w:tcBorders>
            <w:shd w:val="clear" w:color="auto" w:fill="FFFFFF"/>
          </w:tcPr>
          <w:p w14:paraId="60127090"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E7534EE"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29</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Pr>
          <w:p w14:paraId="317C6887"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24,2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CC2C343"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55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6C98801"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45,8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C735DB7"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30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Pr>
          <w:p w14:paraId="10DEF6AC"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25</w:t>
            </w:r>
          </w:p>
        </w:tc>
        <w:tc>
          <w:tcPr>
            <w:tcW w:w="620" w:type="dxa"/>
            <w:tcBorders>
              <w:top w:val="single" w:sz="6" w:space="0" w:color="000000"/>
              <w:left w:val="single" w:sz="6" w:space="0" w:color="000000"/>
              <w:bottom w:val="single" w:sz="6" w:space="0" w:color="000000"/>
              <w:right w:val="single" w:sz="6" w:space="0" w:color="000000"/>
            </w:tcBorders>
            <w:shd w:val="clear" w:color="auto" w:fill="FFFFFF"/>
          </w:tcPr>
          <w:p w14:paraId="54A9D902"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6</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Pr>
          <w:p w14:paraId="12F7083B" w14:textId="77777777" w:rsidR="007F6AAC" w:rsidRPr="00BB5057" w:rsidRDefault="007F6AAC" w:rsidP="00955934">
            <w:pPr>
              <w:shd w:val="clear" w:color="auto" w:fill="FFFFFF"/>
              <w:jc w:val="center"/>
              <w:rPr>
                <w:rFonts w:ascii="Times New Roman" w:hAnsi="Times New Roman" w:cs="Times New Roman"/>
                <w:sz w:val="28"/>
                <w:szCs w:val="28"/>
              </w:rPr>
            </w:pPr>
            <w:r w:rsidRPr="00BB5057">
              <w:rPr>
                <w:rFonts w:ascii="Times New Roman" w:hAnsi="Times New Roman" w:cs="Times New Roman"/>
                <w:sz w:val="28"/>
                <w:szCs w:val="28"/>
              </w:rPr>
              <w:t>5</w:t>
            </w:r>
          </w:p>
        </w:tc>
      </w:tr>
    </w:tbl>
    <w:p w14:paraId="6425063E" w14:textId="77777777" w:rsidR="007F6AAC" w:rsidRPr="00BB5057" w:rsidRDefault="007F6AAC" w:rsidP="007F6AAC">
      <w:pPr>
        <w:shd w:val="clear" w:color="auto" w:fill="FFFFFF"/>
        <w:jc w:val="both"/>
        <w:rPr>
          <w:rFonts w:ascii="Times New Roman" w:hAnsi="Times New Roman" w:cs="Times New Roman"/>
          <w:sz w:val="28"/>
          <w:szCs w:val="28"/>
        </w:rPr>
      </w:pPr>
      <w:r w:rsidRPr="00BB5057">
        <w:rPr>
          <w:rFonts w:ascii="Times New Roman" w:hAnsi="Times New Roman" w:cs="Times New Roman"/>
          <w:sz w:val="28"/>
          <w:szCs w:val="28"/>
        </w:rPr>
        <w:t>45,8% (77% у 2020-2021н.р.)учнів мають середній рівень знань.</w:t>
      </w:r>
    </w:p>
    <w:p w14:paraId="7B6D5FB2" w14:textId="77777777" w:rsidR="007F6AAC" w:rsidRPr="00BB5057" w:rsidRDefault="007F6AAC" w:rsidP="007F6AAC">
      <w:pPr>
        <w:shd w:val="clear" w:color="auto" w:fill="FFFFFF"/>
        <w:ind w:firstLine="709"/>
        <w:jc w:val="both"/>
        <w:rPr>
          <w:rFonts w:ascii="Times New Roman" w:hAnsi="Times New Roman" w:cs="Times New Roman"/>
          <w:sz w:val="28"/>
          <w:szCs w:val="28"/>
        </w:rPr>
      </w:pPr>
      <w:r w:rsidRPr="00BB5057">
        <w:rPr>
          <w:rFonts w:ascii="Times New Roman" w:hAnsi="Times New Roman" w:cs="Times New Roman"/>
          <w:sz w:val="28"/>
          <w:szCs w:val="28"/>
        </w:rPr>
        <w:t>За результатами річного оцінювання відсоток учнів, які засвоїли навчальні програми на високому та достатньому рівнях, складає 30%, що краще на 5%, ніж у І семестрі, але на 16% менше у порівнянні з минулим навчальним роком.</w:t>
      </w:r>
    </w:p>
    <w:p w14:paraId="2DFD3470" w14:textId="77777777" w:rsidR="007F6AAC" w:rsidRPr="00BB5057" w:rsidRDefault="007F6AAC" w:rsidP="007F6AAC">
      <w:pPr>
        <w:shd w:val="clear" w:color="auto" w:fill="FFFFFF"/>
        <w:ind w:firstLine="709"/>
        <w:jc w:val="both"/>
        <w:rPr>
          <w:rFonts w:ascii="Times New Roman" w:hAnsi="Times New Roman" w:cs="Times New Roman"/>
          <w:sz w:val="28"/>
          <w:szCs w:val="28"/>
        </w:rPr>
      </w:pPr>
      <w:r w:rsidRPr="00BB5057">
        <w:rPr>
          <w:rFonts w:ascii="Times New Roman" w:hAnsi="Times New Roman" w:cs="Times New Roman"/>
          <w:sz w:val="28"/>
          <w:szCs w:val="28"/>
        </w:rPr>
        <w:t xml:space="preserve"> За результатами річного оцінювання на початковому рівні навчається 24,2% учнів, що на 3% менше, ніж у І семестрі, але на 13% збільшився в порівнянні з минулим навчальним роком.</w:t>
      </w:r>
    </w:p>
    <w:p w14:paraId="65D1816E" w14:textId="77777777" w:rsidR="007F6AAC" w:rsidRPr="00BB5057" w:rsidRDefault="007F6AAC" w:rsidP="007F6AAC">
      <w:pPr>
        <w:shd w:val="clear" w:color="auto" w:fill="FFFFFF"/>
        <w:ind w:firstLine="709"/>
        <w:jc w:val="both"/>
        <w:rPr>
          <w:rFonts w:ascii="Times New Roman" w:hAnsi="Times New Roman" w:cs="Times New Roman"/>
          <w:sz w:val="28"/>
          <w:szCs w:val="28"/>
        </w:rPr>
      </w:pPr>
      <w:r w:rsidRPr="00BB5057">
        <w:rPr>
          <w:rFonts w:ascii="Times New Roman" w:hAnsi="Times New Roman" w:cs="Times New Roman"/>
          <w:sz w:val="28"/>
          <w:szCs w:val="28"/>
        </w:rPr>
        <w:t xml:space="preserve"> Залишається низьким рівень навчальних досягнень та якість знань учнів 7,8 класів.</w:t>
      </w:r>
    </w:p>
    <w:p w14:paraId="315F4383" w14:textId="77777777" w:rsidR="007F6AAC" w:rsidRPr="00BB5057" w:rsidRDefault="007F6AAC" w:rsidP="007F6AAC">
      <w:pPr>
        <w:ind w:firstLine="567"/>
        <w:jc w:val="both"/>
        <w:rPr>
          <w:rFonts w:ascii="Times New Roman" w:hAnsi="Times New Roman" w:cs="Times New Roman"/>
          <w:bCs/>
          <w:iCs/>
          <w:color w:val="000000" w:themeColor="text1"/>
          <w:sz w:val="28"/>
          <w:szCs w:val="28"/>
          <w:lang w:eastAsia="ru-RU"/>
        </w:rPr>
      </w:pPr>
      <w:r w:rsidRPr="00BB5057">
        <w:rPr>
          <w:rFonts w:ascii="Times New Roman" w:hAnsi="Times New Roman" w:cs="Times New Roman"/>
          <w:bCs/>
          <w:iCs/>
          <w:color w:val="000000" w:themeColor="text1"/>
          <w:sz w:val="28"/>
          <w:szCs w:val="28"/>
          <w:lang w:eastAsia="ru-RU"/>
        </w:rPr>
        <w:t>5 учнів 5-10 класів нагороджені Похвальними листами;</w:t>
      </w:r>
    </w:p>
    <w:p w14:paraId="2EADB74E" w14:textId="77777777" w:rsidR="007F6AAC" w:rsidRPr="00BB5057" w:rsidRDefault="007F6AAC" w:rsidP="007F6AAC">
      <w:pPr>
        <w:ind w:firstLine="567"/>
        <w:jc w:val="both"/>
        <w:rPr>
          <w:rFonts w:ascii="Times New Roman" w:hAnsi="Times New Roman" w:cs="Times New Roman"/>
          <w:bCs/>
          <w:iCs/>
          <w:color w:val="FF0000"/>
          <w:sz w:val="28"/>
          <w:szCs w:val="28"/>
          <w:lang w:eastAsia="ru-RU"/>
        </w:rPr>
      </w:pPr>
      <w:r w:rsidRPr="00BB5057">
        <w:rPr>
          <w:rFonts w:ascii="Times New Roman" w:hAnsi="Times New Roman" w:cs="Times New Roman"/>
          <w:bCs/>
          <w:iCs/>
          <w:sz w:val="28"/>
          <w:szCs w:val="28"/>
          <w:lang w:eastAsia="ru-RU"/>
        </w:rPr>
        <w:t xml:space="preserve">1 учениця 9 класу отримала свідоцтво про здобуття базової  </w:t>
      </w:r>
      <w:proofErr w:type="spellStart"/>
      <w:r w:rsidRPr="00BB5057">
        <w:rPr>
          <w:rFonts w:ascii="Times New Roman" w:hAnsi="Times New Roman" w:cs="Times New Roman"/>
          <w:bCs/>
          <w:iCs/>
          <w:sz w:val="28"/>
          <w:szCs w:val="28"/>
          <w:lang w:eastAsia="ru-RU"/>
        </w:rPr>
        <w:t>середної</w:t>
      </w:r>
      <w:proofErr w:type="spellEnd"/>
      <w:r w:rsidRPr="00BB5057">
        <w:rPr>
          <w:rFonts w:ascii="Times New Roman" w:hAnsi="Times New Roman" w:cs="Times New Roman"/>
          <w:bCs/>
          <w:iCs/>
          <w:sz w:val="28"/>
          <w:szCs w:val="28"/>
          <w:lang w:eastAsia="ru-RU"/>
        </w:rPr>
        <w:t xml:space="preserve"> освіти з відзнакою (Татарчук А.В.)</w:t>
      </w:r>
    </w:p>
    <w:p w14:paraId="595E0673" w14:textId="77777777" w:rsidR="007F6AAC" w:rsidRPr="00086558" w:rsidRDefault="007F6AAC" w:rsidP="007F6AAC">
      <w:pPr>
        <w:ind w:left="-24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Методична робота</w:t>
      </w:r>
    </w:p>
    <w:p w14:paraId="072A3ED3" w14:textId="77777777" w:rsidR="007F6AAC" w:rsidRPr="00BB5057" w:rsidRDefault="007F6AAC" w:rsidP="007F6AAC">
      <w:pPr>
        <w:pStyle w:val="ad"/>
        <w:ind w:firstLine="709"/>
        <w:rPr>
          <w:rFonts w:ascii="Times New Roman" w:hAnsi="Times New Roman" w:cs="Times New Roman"/>
          <w:sz w:val="28"/>
          <w:szCs w:val="28"/>
        </w:rPr>
      </w:pPr>
      <w:r w:rsidRPr="00BB5057">
        <w:rPr>
          <w:rFonts w:ascii="Times New Roman" w:hAnsi="Times New Roman" w:cs="Times New Roman"/>
          <w:sz w:val="28"/>
          <w:szCs w:val="28"/>
        </w:rPr>
        <w:t xml:space="preserve">У 2021-2022 навчальному році педагогічний колектив  закладу освіти працював над реалізацією науково-методичної проблеми «Формування інформаційно-комунікаційної, комунікативної та здоров’язберігаючої  </w:t>
      </w:r>
      <w:proofErr w:type="spellStart"/>
      <w:r w:rsidRPr="00BB5057">
        <w:rPr>
          <w:rFonts w:ascii="Times New Roman" w:hAnsi="Times New Roman" w:cs="Times New Roman"/>
          <w:sz w:val="28"/>
          <w:szCs w:val="28"/>
        </w:rPr>
        <w:t>компетентностей</w:t>
      </w:r>
      <w:proofErr w:type="spellEnd"/>
      <w:r w:rsidRPr="00BB5057">
        <w:rPr>
          <w:rFonts w:ascii="Times New Roman" w:hAnsi="Times New Roman" w:cs="Times New Roman"/>
          <w:sz w:val="28"/>
          <w:szCs w:val="28"/>
        </w:rPr>
        <w:t xml:space="preserve"> здобувачів освіти, успішних випускників  закладу освіти». </w:t>
      </w:r>
    </w:p>
    <w:p w14:paraId="7AB8DE58" w14:textId="77777777" w:rsidR="007F6AAC" w:rsidRPr="00BB5057" w:rsidRDefault="007F6AAC" w:rsidP="007F6AAC">
      <w:pPr>
        <w:pStyle w:val="ad"/>
        <w:ind w:firstLine="709"/>
        <w:rPr>
          <w:rFonts w:ascii="Times New Roman" w:hAnsi="Times New Roman" w:cs="Times New Roman"/>
          <w:sz w:val="28"/>
          <w:szCs w:val="28"/>
        </w:rPr>
      </w:pPr>
      <w:r w:rsidRPr="00BB5057">
        <w:rPr>
          <w:rFonts w:ascii="Times New Roman" w:hAnsi="Times New Roman" w:cs="Times New Roman"/>
          <w:sz w:val="28"/>
          <w:szCs w:val="28"/>
        </w:rPr>
        <w:t xml:space="preserve">Реалізація науково-методичної проблеми здійснюється в три етапи: ІІ етап. Реалізація проблеми науково-методичної (2021-2022 </w:t>
      </w:r>
      <w:proofErr w:type="spellStart"/>
      <w:r w:rsidRPr="00BB5057">
        <w:rPr>
          <w:rFonts w:ascii="Times New Roman" w:hAnsi="Times New Roman" w:cs="Times New Roman"/>
          <w:sz w:val="28"/>
          <w:szCs w:val="28"/>
        </w:rPr>
        <w:t>н.р</w:t>
      </w:r>
      <w:proofErr w:type="spellEnd"/>
      <w:r w:rsidRPr="00BB5057">
        <w:rPr>
          <w:rFonts w:ascii="Times New Roman" w:hAnsi="Times New Roman" w:cs="Times New Roman"/>
          <w:sz w:val="28"/>
          <w:szCs w:val="28"/>
        </w:rPr>
        <w:t>.)</w:t>
      </w:r>
    </w:p>
    <w:p w14:paraId="2136D0EE" w14:textId="77777777" w:rsidR="007F6AAC" w:rsidRPr="00BB5057" w:rsidRDefault="007F6AAC" w:rsidP="007F6AAC">
      <w:pPr>
        <w:pStyle w:val="ad"/>
        <w:ind w:firstLine="709"/>
        <w:rPr>
          <w:rFonts w:ascii="Times New Roman" w:hAnsi="Times New Roman" w:cs="Times New Roman"/>
          <w:sz w:val="28"/>
          <w:szCs w:val="28"/>
        </w:rPr>
      </w:pPr>
      <w:r w:rsidRPr="00BB5057">
        <w:rPr>
          <w:rFonts w:ascii="Times New Roman" w:hAnsi="Times New Roman" w:cs="Times New Roman"/>
          <w:sz w:val="28"/>
          <w:szCs w:val="28"/>
        </w:rPr>
        <w:t xml:space="preserve">Мета: створення ефективного механізму реалізації проблеми, формування інформаційно-комунікаційних та комунікативних </w:t>
      </w:r>
      <w:proofErr w:type="spellStart"/>
      <w:r w:rsidRPr="00BB5057">
        <w:rPr>
          <w:rFonts w:ascii="Times New Roman" w:hAnsi="Times New Roman" w:cs="Times New Roman"/>
          <w:sz w:val="28"/>
          <w:szCs w:val="28"/>
        </w:rPr>
        <w:t>компетентностей</w:t>
      </w:r>
      <w:proofErr w:type="spellEnd"/>
      <w:r w:rsidRPr="00BB5057">
        <w:rPr>
          <w:rFonts w:ascii="Times New Roman" w:hAnsi="Times New Roman" w:cs="Times New Roman"/>
          <w:sz w:val="28"/>
          <w:szCs w:val="28"/>
        </w:rPr>
        <w:t xml:space="preserve"> шляхом упровадження в освітній процес інноваційних технологій навчання та виховання здобувачів освіти.</w:t>
      </w:r>
    </w:p>
    <w:p w14:paraId="4EF9F0C9" w14:textId="77777777" w:rsidR="007F6AAC" w:rsidRPr="00BB5057" w:rsidRDefault="007F6AAC" w:rsidP="007F6AAC">
      <w:pPr>
        <w:pStyle w:val="ad"/>
        <w:ind w:firstLine="709"/>
        <w:rPr>
          <w:rFonts w:ascii="Times New Roman" w:hAnsi="Times New Roman" w:cs="Times New Roman"/>
          <w:sz w:val="28"/>
          <w:szCs w:val="28"/>
        </w:rPr>
      </w:pPr>
      <w:r w:rsidRPr="00BB5057">
        <w:rPr>
          <w:rFonts w:ascii="Times New Roman" w:hAnsi="Times New Roman" w:cs="Times New Roman"/>
          <w:sz w:val="28"/>
          <w:szCs w:val="28"/>
        </w:rPr>
        <w:t>Завдання:</w:t>
      </w:r>
    </w:p>
    <w:p w14:paraId="65971CF1"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lastRenderedPageBreak/>
        <w:t>- Розвиток інформаційної культури і комп’ютерної грамотності педагогів.</w:t>
      </w:r>
    </w:p>
    <w:p w14:paraId="713E4627"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xml:space="preserve">- Розвиток комунікативних </w:t>
      </w:r>
      <w:proofErr w:type="spellStart"/>
      <w:r w:rsidRPr="00BB5057">
        <w:rPr>
          <w:rFonts w:ascii="Times New Roman" w:hAnsi="Times New Roman" w:cs="Times New Roman"/>
          <w:sz w:val="28"/>
          <w:szCs w:val="28"/>
        </w:rPr>
        <w:t>компетентностей</w:t>
      </w:r>
      <w:proofErr w:type="spellEnd"/>
      <w:r w:rsidRPr="00BB5057">
        <w:rPr>
          <w:rFonts w:ascii="Times New Roman" w:hAnsi="Times New Roman" w:cs="Times New Roman"/>
          <w:sz w:val="28"/>
          <w:szCs w:val="28"/>
        </w:rPr>
        <w:t xml:space="preserve"> учасників освітнього процесу.</w:t>
      </w:r>
    </w:p>
    <w:p w14:paraId="7D1648FD"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Впровадження в навчальний процес методів і форм роботи у практичній діяльності учасників освітнього процесу.</w:t>
      </w:r>
    </w:p>
    <w:p w14:paraId="5AFB17CE"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Вивчення, узагальнення та запозичення педагогічного досвіду з упровадження технологій, розробка та апробація методів, аналіз проміжних результатів.</w:t>
      </w:r>
    </w:p>
    <w:p w14:paraId="6DCD2A73"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Практичне застосування інформаційних технологій в освітньому процесі та управлінській діяльності закладу.</w:t>
      </w:r>
    </w:p>
    <w:p w14:paraId="72E27E34"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Формування толерантного середовища здобувачів освіти.</w:t>
      </w:r>
    </w:p>
    <w:p w14:paraId="7610779D"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використання здоров’язберігаючих технологій в освітньому процесі</w:t>
      </w:r>
    </w:p>
    <w:p w14:paraId="70C9C36F" w14:textId="77777777" w:rsidR="007F6AAC" w:rsidRPr="00BB5057" w:rsidRDefault="007F6AAC" w:rsidP="007F6AAC">
      <w:pPr>
        <w:pStyle w:val="ad"/>
        <w:ind w:firstLine="709"/>
        <w:rPr>
          <w:rFonts w:ascii="Times New Roman" w:hAnsi="Times New Roman" w:cs="Times New Roman"/>
          <w:sz w:val="28"/>
          <w:szCs w:val="28"/>
        </w:rPr>
      </w:pPr>
      <w:r w:rsidRPr="00BB5057">
        <w:rPr>
          <w:rFonts w:ascii="Times New Roman" w:hAnsi="Times New Roman" w:cs="Times New Roman"/>
          <w:sz w:val="28"/>
          <w:szCs w:val="28"/>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14:paraId="075B6DD7" w14:textId="77777777" w:rsidR="007F6AAC" w:rsidRPr="00BB5057" w:rsidRDefault="007F6AAC" w:rsidP="007F6AAC">
      <w:pPr>
        <w:pStyle w:val="ad"/>
        <w:numPr>
          <w:ilvl w:val="0"/>
          <w:numId w:val="17"/>
        </w:numPr>
        <w:spacing w:before="0"/>
        <w:rPr>
          <w:rFonts w:ascii="Times New Roman" w:hAnsi="Times New Roman" w:cs="Times New Roman"/>
          <w:sz w:val="28"/>
          <w:szCs w:val="28"/>
        </w:rPr>
      </w:pPr>
      <w:r w:rsidRPr="00BB5057">
        <w:rPr>
          <w:rFonts w:ascii="Times New Roman" w:hAnsi="Times New Roman" w:cs="Times New Roman"/>
          <w:sz w:val="28"/>
          <w:szCs w:val="28"/>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14:paraId="599195F7" w14:textId="77777777" w:rsidR="007F6AAC" w:rsidRPr="00BB5057" w:rsidRDefault="007F6AAC" w:rsidP="007F6AAC">
      <w:pPr>
        <w:pStyle w:val="ad"/>
        <w:numPr>
          <w:ilvl w:val="0"/>
          <w:numId w:val="17"/>
        </w:numPr>
        <w:spacing w:before="0"/>
        <w:rPr>
          <w:rFonts w:ascii="Times New Roman" w:hAnsi="Times New Roman" w:cs="Times New Roman"/>
          <w:sz w:val="28"/>
          <w:szCs w:val="28"/>
        </w:rPr>
      </w:pPr>
      <w:r w:rsidRPr="00BB5057">
        <w:rPr>
          <w:rFonts w:ascii="Times New Roman" w:hAnsi="Times New Roman" w:cs="Times New Roman"/>
          <w:sz w:val="28"/>
          <w:szCs w:val="28"/>
        </w:rPr>
        <w:t>оновлення освітнього процесу шляхом активного впровадження інноваційних технологій та поглиблення науково-теоретичної роботи;</w:t>
      </w:r>
    </w:p>
    <w:p w14:paraId="4132FBCC" w14:textId="77777777" w:rsidR="007F6AAC" w:rsidRPr="00BB5057" w:rsidRDefault="007F6AAC" w:rsidP="007F6AAC">
      <w:pPr>
        <w:pStyle w:val="ad"/>
        <w:numPr>
          <w:ilvl w:val="0"/>
          <w:numId w:val="17"/>
        </w:numPr>
        <w:spacing w:before="0"/>
        <w:rPr>
          <w:rFonts w:ascii="Times New Roman" w:hAnsi="Times New Roman" w:cs="Times New Roman"/>
          <w:sz w:val="28"/>
          <w:szCs w:val="28"/>
        </w:rPr>
      </w:pPr>
      <w:r w:rsidRPr="00BB5057">
        <w:rPr>
          <w:rFonts w:ascii="Times New Roman" w:hAnsi="Times New Roman" w:cs="Times New Roman"/>
          <w:sz w:val="28"/>
          <w:szCs w:val="28"/>
        </w:rPr>
        <w:t>підвищення професійної компетентності вчителів;</w:t>
      </w:r>
    </w:p>
    <w:p w14:paraId="5BF29D7F" w14:textId="77777777" w:rsidR="007F6AAC" w:rsidRPr="00BB5057" w:rsidRDefault="007F6AAC" w:rsidP="007F6AAC">
      <w:pPr>
        <w:pStyle w:val="ad"/>
        <w:numPr>
          <w:ilvl w:val="0"/>
          <w:numId w:val="17"/>
        </w:numPr>
        <w:spacing w:before="0"/>
        <w:rPr>
          <w:rFonts w:ascii="Times New Roman" w:hAnsi="Times New Roman" w:cs="Times New Roman"/>
          <w:sz w:val="28"/>
          <w:szCs w:val="28"/>
        </w:rPr>
      </w:pPr>
      <w:r w:rsidRPr="00BB5057">
        <w:rPr>
          <w:rFonts w:ascii="Times New Roman" w:hAnsi="Times New Roman" w:cs="Times New Roman"/>
          <w:sz w:val="28"/>
          <w:szCs w:val="28"/>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14:paraId="0590E98E" w14:textId="77777777" w:rsidR="007F6AAC" w:rsidRPr="00BB5057" w:rsidRDefault="007F6AAC" w:rsidP="007F6AAC">
      <w:pPr>
        <w:pStyle w:val="ad"/>
        <w:numPr>
          <w:ilvl w:val="0"/>
          <w:numId w:val="17"/>
        </w:numPr>
        <w:spacing w:before="0"/>
        <w:rPr>
          <w:rFonts w:ascii="Times New Roman" w:hAnsi="Times New Roman" w:cs="Times New Roman"/>
          <w:sz w:val="28"/>
          <w:szCs w:val="28"/>
        </w:rPr>
      </w:pPr>
      <w:r w:rsidRPr="00BB5057">
        <w:rPr>
          <w:rFonts w:ascii="Times New Roman" w:hAnsi="Times New Roman" w:cs="Times New Roman"/>
          <w:sz w:val="28"/>
          <w:szCs w:val="28"/>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14:paraId="235CACF4"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14:paraId="3563C13E"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У 2021-2022 навчальному році основними формами методичної роботи з педагогічними працівниками закладу освіти були: педагогічна рада, методична рада, методичні об’єднання вчителів-</w:t>
      </w:r>
      <w:proofErr w:type="spellStart"/>
      <w:r w:rsidRPr="00BB5057">
        <w:rPr>
          <w:rFonts w:ascii="Times New Roman" w:hAnsi="Times New Roman" w:cs="Times New Roman"/>
          <w:sz w:val="28"/>
          <w:szCs w:val="28"/>
          <w:lang w:eastAsia="ru-RU"/>
        </w:rPr>
        <w:t>предметників</w:t>
      </w:r>
      <w:proofErr w:type="spellEnd"/>
      <w:r w:rsidRPr="00BB5057">
        <w:rPr>
          <w:rFonts w:ascii="Times New Roman" w:hAnsi="Times New Roman" w:cs="Times New Roman"/>
          <w:sz w:val="28"/>
          <w:szCs w:val="28"/>
          <w:lang w:eastAsia="ru-RU"/>
        </w:rPr>
        <w:t xml:space="preserve">, методичне </w:t>
      </w:r>
      <w:r w:rsidRPr="00BB5057">
        <w:rPr>
          <w:rFonts w:ascii="Times New Roman" w:hAnsi="Times New Roman" w:cs="Times New Roman"/>
          <w:sz w:val="28"/>
          <w:szCs w:val="28"/>
          <w:lang w:eastAsia="ru-RU"/>
        </w:rPr>
        <w:lastRenderedPageBreak/>
        <w:t xml:space="preserve">об’єднання класних керівників, </w:t>
      </w:r>
      <w:proofErr w:type="spellStart"/>
      <w:r w:rsidRPr="00BB5057">
        <w:rPr>
          <w:rFonts w:ascii="Times New Roman" w:hAnsi="Times New Roman" w:cs="Times New Roman"/>
          <w:sz w:val="28"/>
          <w:szCs w:val="28"/>
          <w:lang w:eastAsia="ru-RU"/>
        </w:rPr>
        <w:t>інструктивно</w:t>
      </w:r>
      <w:proofErr w:type="spellEnd"/>
      <w:r w:rsidRPr="00BB5057">
        <w:rPr>
          <w:rFonts w:ascii="Times New Roman" w:hAnsi="Times New Roman" w:cs="Times New Roman"/>
          <w:sz w:val="28"/>
          <w:szCs w:val="28"/>
          <w:lang w:eastAsia="ru-RU"/>
        </w:rPr>
        <w:t>-методичні наради, науково-практичні, творчі групи, курси підвищення кваліфікації, атестація, самоосвіта.</w:t>
      </w:r>
    </w:p>
    <w:p w14:paraId="4EF92EA1" w14:textId="77777777" w:rsidR="007F6AAC" w:rsidRPr="00BB5057" w:rsidRDefault="007F6AAC" w:rsidP="007F6AAC">
      <w:pPr>
        <w:tabs>
          <w:tab w:val="left" w:pos="0"/>
        </w:tabs>
        <w:ind w:firstLine="567"/>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ab/>
        <w:t xml:space="preserve">Пріоритетні напрямки діяльності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bCs/>
          <w:sz w:val="28"/>
          <w:szCs w:val="28"/>
          <w:lang w:eastAsia="ru-RU"/>
        </w:rPr>
        <w:t xml:space="preserve"> реалізовувались шляхом впровадження сучасних інноваційних технологій, методики активного і інтерактивного навчання і виховання учнів, </w:t>
      </w:r>
      <w:proofErr w:type="spellStart"/>
      <w:r w:rsidRPr="00BB5057">
        <w:rPr>
          <w:rFonts w:ascii="Times New Roman" w:hAnsi="Times New Roman" w:cs="Times New Roman"/>
          <w:bCs/>
          <w:sz w:val="28"/>
          <w:szCs w:val="28"/>
          <w:lang w:eastAsia="ru-RU"/>
        </w:rPr>
        <w:t>компетентнісного</w:t>
      </w:r>
      <w:proofErr w:type="spellEnd"/>
      <w:r w:rsidRPr="00BB5057">
        <w:rPr>
          <w:rFonts w:ascii="Times New Roman" w:hAnsi="Times New Roman" w:cs="Times New Roman"/>
          <w:bCs/>
          <w:sz w:val="28"/>
          <w:szCs w:val="28"/>
          <w:lang w:eastAsia="ru-RU"/>
        </w:rPr>
        <w:t xml:space="preserve"> підходу до навчання здобувачів освіти.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14:paraId="487EBECA"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Всі напрямки освітнього процесу координувала </w:t>
      </w:r>
      <w:r w:rsidRPr="00BB5057">
        <w:rPr>
          <w:rFonts w:ascii="Times New Roman" w:hAnsi="Times New Roman" w:cs="Times New Roman"/>
          <w:bCs/>
          <w:sz w:val="28"/>
          <w:szCs w:val="28"/>
          <w:lang w:eastAsia="ru-RU"/>
        </w:rPr>
        <w:t>методична рада</w:t>
      </w:r>
      <w:r w:rsidRPr="00BB5057">
        <w:rPr>
          <w:rFonts w:ascii="Times New Roman" w:hAnsi="Times New Roman" w:cs="Times New Roman"/>
          <w:sz w:val="28"/>
          <w:szCs w:val="28"/>
          <w:lang w:eastAsia="ru-RU"/>
        </w:rPr>
        <w:t xml:space="preserve"> закладу освіти.</w:t>
      </w:r>
    </w:p>
    <w:p w14:paraId="416A1F3A" w14:textId="77777777" w:rsidR="007F6AAC" w:rsidRPr="00BB5057" w:rsidRDefault="007F6AAC" w:rsidP="007F6AAC">
      <w:pPr>
        <w:ind w:firstLine="567"/>
        <w:jc w:val="both"/>
        <w:rPr>
          <w:rFonts w:ascii="Times New Roman" w:eastAsia="Calibri" w:hAnsi="Times New Roman" w:cs="Times New Roman"/>
          <w:sz w:val="28"/>
          <w:szCs w:val="28"/>
        </w:rPr>
      </w:pPr>
      <w:r w:rsidRPr="00BB5057">
        <w:rPr>
          <w:rFonts w:ascii="Times New Roman" w:hAnsi="Times New Roman" w:cs="Times New Roman"/>
          <w:sz w:val="28"/>
          <w:szCs w:val="28"/>
          <w:lang w:eastAsia="ru-RU"/>
        </w:rPr>
        <w:t xml:space="preserve">Упродовж року працювали такі </w:t>
      </w:r>
      <w:r w:rsidRPr="00BB5057">
        <w:rPr>
          <w:rFonts w:ascii="Times New Roman" w:hAnsi="Times New Roman" w:cs="Times New Roman"/>
          <w:bCs/>
          <w:sz w:val="28"/>
          <w:szCs w:val="28"/>
          <w:lang w:eastAsia="ru-RU"/>
        </w:rPr>
        <w:t>методичні об’єднання:</w:t>
      </w:r>
      <w:r w:rsidRPr="00BB5057">
        <w:rPr>
          <w:rFonts w:ascii="Times New Roman" w:eastAsia="Calibri" w:hAnsi="Times New Roman" w:cs="Times New Roman"/>
          <w:sz w:val="28"/>
          <w:szCs w:val="28"/>
        </w:rPr>
        <w:t xml:space="preserve"> </w:t>
      </w:r>
    </w:p>
    <w:p w14:paraId="1F3CD7BA" w14:textId="77777777" w:rsidR="007F6AAC" w:rsidRPr="00BB5057" w:rsidRDefault="007F6AAC" w:rsidP="007F6AAC">
      <w:pPr>
        <w:numPr>
          <w:ilvl w:val="0"/>
          <w:numId w:val="6"/>
        </w:numPr>
        <w:spacing w:before="0"/>
        <w:contextualSpacing/>
        <w:jc w:val="both"/>
        <w:rPr>
          <w:rFonts w:ascii="Times New Roman" w:hAnsi="Times New Roman" w:cs="Times New Roman"/>
          <w:sz w:val="28"/>
          <w:szCs w:val="28"/>
        </w:rPr>
      </w:pPr>
      <w:r w:rsidRPr="00BB5057">
        <w:rPr>
          <w:rFonts w:ascii="Times New Roman" w:hAnsi="Times New Roman" w:cs="Times New Roman"/>
          <w:sz w:val="28"/>
          <w:szCs w:val="28"/>
        </w:rPr>
        <w:t>вчителів суспільно-гуманітарного та естетичного циклів (керівник Погребняк О.М.);</w:t>
      </w:r>
    </w:p>
    <w:p w14:paraId="7C2CC45F" w14:textId="77777777" w:rsidR="007F6AAC" w:rsidRPr="00BB5057" w:rsidRDefault="007F6AAC" w:rsidP="007F6AAC">
      <w:pPr>
        <w:numPr>
          <w:ilvl w:val="0"/>
          <w:numId w:val="6"/>
        </w:numPr>
        <w:spacing w:before="0"/>
        <w:contextualSpacing/>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вчителів початкових класів та вихователів ГПД (керівник Данилюк Л.С.);</w:t>
      </w:r>
    </w:p>
    <w:p w14:paraId="5C766D7E" w14:textId="77777777" w:rsidR="007F6AAC" w:rsidRPr="00BB5057" w:rsidRDefault="007F6AAC" w:rsidP="007F6AAC">
      <w:pPr>
        <w:numPr>
          <w:ilvl w:val="0"/>
          <w:numId w:val="6"/>
        </w:numPr>
        <w:spacing w:before="0"/>
        <w:contextualSpacing/>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 xml:space="preserve">вчителів природничо-математичного циклів (керівник </w:t>
      </w:r>
      <w:proofErr w:type="spellStart"/>
      <w:r w:rsidRPr="00BB5057">
        <w:rPr>
          <w:rFonts w:ascii="Times New Roman" w:hAnsi="Times New Roman" w:cs="Times New Roman"/>
          <w:bCs/>
          <w:sz w:val="28"/>
          <w:szCs w:val="28"/>
          <w:lang w:eastAsia="ru-RU"/>
        </w:rPr>
        <w:t>Грушовенко</w:t>
      </w:r>
      <w:proofErr w:type="spellEnd"/>
      <w:r w:rsidRPr="00BB5057">
        <w:rPr>
          <w:rFonts w:ascii="Times New Roman" w:hAnsi="Times New Roman" w:cs="Times New Roman"/>
          <w:bCs/>
          <w:sz w:val="28"/>
          <w:szCs w:val="28"/>
          <w:lang w:eastAsia="ru-RU"/>
        </w:rPr>
        <w:t xml:space="preserve"> І.В.);</w:t>
      </w:r>
    </w:p>
    <w:p w14:paraId="465353B7" w14:textId="77777777" w:rsidR="007F6AAC" w:rsidRPr="00BB5057" w:rsidRDefault="007F6AAC" w:rsidP="007F6AAC">
      <w:pPr>
        <w:numPr>
          <w:ilvl w:val="0"/>
          <w:numId w:val="6"/>
        </w:numPr>
        <w:spacing w:before="0"/>
        <w:contextualSpacing/>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класних керівників (керівник Левицька В.М.)</w:t>
      </w:r>
    </w:p>
    <w:p w14:paraId="05BF5E43"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Методичні об’єднання відігравали головну роль в реалізації головних завдань  та методичної проблеми  закладу освіти. На засіданнях МО обговорювались питання результатів ДПА, ЗНО, контрольних робіт учнів, надавалась методична допомога педагогам, що атестуються тощо. На заключних підсумкових засіданнях   методичних об'єднань зроблений аналіз їх роботи за рік, складені проекти планів роботи на наступний навчальний рік. </w:t>
      </w:r>
    </w:p>
    <w:p w14:paraId="198FEE75"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Традиційно  в закладі освіти проходить фестиваль педагогічної майстерності вчителів, де педагоги діляться досвідом своєї роботи, </w:t>
      </w:r>
      <w:proofErr w:type="spellStart"/>
      <w:r w:rsidRPr="00BB5057">
        <w:rPr>
          <w:rFonts w:ascii="Times New Roman" w:hAnsi="Times New Roman" w:cs="Times New Roman"/>
          <w:sz w:val="28"/>
          <w:szCs w:val="28"/>
          <w:lang w:eastAsia="ru-RU"/>
        </w:rPr>
        <w:t>запозичюють</w:t>
      </w:r>
      <w:proofErr w:type="spellEnd"/>
      <w:r w:rsidRPr="00BB5057">
        <w:rPr>
          <w:rFonts w:ascii="Times New Roman" w:hAnsi="Times New Roman" w:cs="Times New Roman"/>
          <w:sz w:val="28"/>
          <w:szCs w:val="28"/>
          <w:lang w:eastAsia="ru-RU"/>
        </w:rPr>
        <w:t xml:space="preserve"> методичні </w:t>
      </w:r>
      <w:proofErr w:type="spellStart"/>
      <w:r w:rsidRPr="00BB5057">
        <w:rPr>
          <w:rFonts w:ascii="Times New Roman" w:hAnsi="Times New Roman" w:cs="Times New Roman"/>
          <w:sz w:val="28"/>
          <w:szCs w:val="28"/>
          <w:lang w:eastAsia="ru-RU"/>
        </w:rPr>
        <w:t>цікавинки</w:t>
      </w:r>
      <w:proofErr w:type="spellEnd"/>
      <w:r w:rsidRPr="00BB5057">
        <w:rPr>
          <w:rFonts w:ascii="Times New Roman" w:hAnsi="Times New Roman" w:cs="Times New Roman"/>
          <w:sz w:val="28"/>
          <w:szCs w:val="28"/>
          <w:lang w:eastAsia="ru-RU"/>
        </w:rPr>
        <w:t xml:space="preserve"> у колег. </w:t>
      </w:r>
    </w:p>
    <w:p w14:paraId="41BBC83C"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Дані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w:t>
      </w:r>
    </w:p>
    <w:p w14:paraId="5BFD7572"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14:paraId="258F737A"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За цей навчальний рік повністю реалізований </w:t>
      </w:r>
      <w:r w:rsidRPr="00BB5057">
        <w:rPr>
          <w:rFonts w:ascii="Times New Roman" w:hAnsi="Times New Roman" w:cs="Times New Roman"/>
          <w:bCs/>
          <w:sz w:val="28"/>
          <w:szCs w:val="28"/>
          <w:lang w:eastAsia="ru-RU"/>
        </w:rPr>
        <w:t>план проходження учителями курсів підвищення кваліфікації.</w:t>
      </w:r>
    </w:p>
    <w:p w14:paraId="0B4DD9BA"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ab/>
        <w:t xml:space="preserve">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w:t>
      </w:r>
      <w:proofErr w:type="spellStart"/>
      <w:r w:rsidRPr="00BB5057">
        <w:rPr>
          <w:rFonts w:ascii="Times New Roman" w:hAnsi="Times New Roman" w:cs="Times New Roman"/>
          <w:sz w:val="28"/>
          <w:szCs w:val="28"/>
          <w:lang w:eastAsia="ru-RU"/>
        </w:rPr>
        <w:t>таметодиках</w:t>
      </w:r>
      <w:proofErr w:type="spellEnd"/>
      <w:r w:rsidRPr="00BB5057">
        <w:rPr>
          <w:rFonts w:ascii="Times New Roman" w:hAnsi="Times New Roman" w:cs="Times New Roman"/>
          <w:sz w:val="28"/>
          <w:szCs w:val="28"/>
          <w:lang w:eastAsia="ru-RU"/>
        </w:rPr>
        <w:t xml:space="preserve">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 закладу освіти.</w:t>
      </w:r>
    </w:p>
    <w:p w14:paraId="44A67635" w14:textId="77777777" w:rsidR="007F6AAC" w:rsidRPr="00BB5057" w:rsidRDefault="007F6AAC" w:rsidP="007F6AAC">
      <w:pPr>
        <w:tabs>
          <w:tab w:val="left" w:pos="0"/>
        </w:tabs>
        <w:ind w:firstLine="567"/>
        <w:jc w:val="both"/>
        <w:rPr>
          <w:rFonts w:ascii="Times New Roman" w:hAnsi="Times New Roman" w:cs="Times New Roman"/>
          <w:bCs/>
          <w:sz w:val="28"/>
          <w:szCs w:val="28"/>
          <w:lang w:eastAsia="ru-RU"/>
        </w:rPr>
      </w:pPr>
      <w:r w:rsidRPr="00BB5057">
        <w:rPr>
          <w:rFonts w:ascii="Times New Roman" w:hAnsi="Times New Roman" w:cs="Times New Roman"/>
          <w:sz w:val="28"/>
          <w:szCs w:val="28"/>
          <w:lang w:eastAsia="ru-RU"/>
        </w:rPr>
        <w:tab/>
        <w:t xml:space="preserve">У  закладі освіти склалася певна система роботи по проведенню </w:t>
      </w:r>
      <w:r w:rsidRPr="00BB5057">
        <w:rPr>
          <w:rFonts w:ascii="Times New Roman" w:hAnsi="Times New Roman" w:cs="Times New Roman"/>
          <w:bCs/>
          <w:sz w:val="28"/>
          <w:szCs w:val="28"/>
          <w:lang w:eastAsia="ru-RU"/>
        </w:rPr>
        <w:t>предметних тижнів,</w:t>
      </w:r>
      <w:r w:rsidRPr="00BB5057">
        <w:rPr>
          <w:rFonts w:ascii="Times New Roman" w:hAnsi="Times New Roman" w:cs="Times New Roman"/>
          <w:b/>
          <w:bCs/>
          <w:sz w:val="28"/>
          <w:szCs w:val="28"/>
          <w:lang w:eastAsia="ru-RU"/>
        </w:rPr>
        <w:t xml:space="preserve"> </w:t>
      </w:r>
      <w:r w:rsidRPr="00BB5057">
        <w:rPr>
          <w:rFonts w:ascii="Times New Roman" w:hAnsi="Times New Roman" w:cs="Times New Roman"/>
          <w:sz w:val="28"/>
          <w:szCs w:val="28"/>
          <w:lang w:eastAsia="ru-RU"/>
        </w:rPr>
        <w:t xml:space="preserve">які охоплюють позакласною роботою всіх учнів. </w:t>
      </w:r>
    </w:p>
    <w:p w14:paraId="4111AD97"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Згідно з річним планом роботи  закладу освіти у 2021-2021 навчальному році проведені всі педради,  наради при директорові та його заступнику. </w:t>
      </w:r>
    </w:p>
    <w:p w14:paraId="5E3D47A1"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Упродовж року в  закладі освіти здійснювався моніторинговий підхід до якості навчальних досягнень учнів, взагалі всього освітнього процесу, а саме: моніторинг результатів ЗНО, моніторинг діяльності шкільних методичних </w:t>
      </w:r>
      <w:proofErr w:type="spellStart"/>
      <w:r w:rsidRPr="00BB5057">
        <w:rPr>
          <w:rFonts w:ascii="Times New Roman" w:hAnsi="Times New Roman" w:cs="Times New Roman"/>
          <w:sz w:val="28"/>
          <w:szCs w:val="28"/>
          <w:lang w:eastAsia="ru-RU"/>
        </w:rPr>
        <w:t>обєднань</w:t>
      </w:r>
      <w:proofErr w:type="spellEnd"/>
      <w:r w:rsidRPr="00BB5057">
        <w:rPr>
          <w:rFonts w:ascii="Times New Roman" w:hAnsi="Times New Roman" w:cs="Times New Roman"/>
          <w:sz w:val="28"/>
          <w:szCs w:val="28"/>
          <w:lang w:eastAsia="ru-RU"/>
        </w:rPr>
        <w:t>, моніторинг роботи з обдарованими учнями, моніторинг рівня знань, умінь та навичок учнів з української мови, математики. Це давало змогу здійснювати порівняльний аналіз різних ділянок роботи, робити певні висновки і вживати необхідних заходів.</w:t>
      </w:r>
    </w:p>
    <w:p w14:paraId="6FF1DA28"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Упродовж навчального року в  закладі освіти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які знаходяться в методичному кабінеті. </w:t>
      </w:r>
    </w:p>
    <w:p w14:paraId="2C4B153D" w14:textId="77777777" w:rsidR="007F6AAC" w:rsidRPr="00BB5057" w:rsidRDefault="007F6AAC" w:rsidP="007F6AAC">
      <w:pPr>
        <w:widowControl w:val="0"/>
        <w:tabs>
          <w:tab w:val="left" w:pos="567"/>
        </w:tabs>
        <w:autoSpaceDE w:val="0"/>
        <w:autoSpaceDN w:val="0"/>
        <w:spacing w:line="200" w:lineRule="atLeast"/>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Значна увага приділялась оволодінню інноваційними формами та методами навчання, </w:t>
      </w:r>
      <w:proofErr w:type="spellStart"/>
      <w:r w:rsidRPr="00BB5057">
        <w:rPr>
          <w:rFonts w:ascii="Times New Roman" w:hAnsi="Times New Roman" w:cs="Times New Roman"/>
          <w:sz w:val="28"/>
          <w:szCs w:val="28"/>
          <w:lang w:eastAsia="ru-RU"/>
        </w:rPr>
        <w:t>компетентнісному</w:t>
      </w:r>
      <w:proofErr w:type="spellEnd"/>
      <w:r w:rsidRPr="00BB5057">
        <w:rPr>
          <w:rFonts w:ascii="Times New Roman" w:hAnsi="Times New Roman" w:cs="Times New Roman"/>
          <w:sz w:val="28"/>
          <w:szCs w:val="28"/>
          <w:lang w:eastAsia="ru-RU"/>
        </w:rPr>
        <w:t xml:space="preserve">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w:t>
      </w:r>
      <w:r w:rsidRPr="00BB5057">
        <w:rPr>
          <w:rFonts w:ascii="Times New Roman" w:hAnsi="Times New Roman" w:cs="Times New Roman"/>
          <w:sz w:val="28"/>
          <w:szCs w:val="28"/>
          <w:lang w:eastAsia="ru-RU"/>
        </w:rPr>
        <w:lastRenderedPageBreak/>
        <w:t xml:space="preserve">запровадженню нетрадиційних форм і методів організації освітнього процесу, новітніх освітніх технологій та передового педагогічного досвіду. </w:t>
      </w:r>
      <w:r w:rsidRPr="00BB5057">
        <w:rPr>
          <w:rFonts w:ascii="Times New Roman" w:hAnsi="Times New Roman" w:cs="Times New Roman"/>
          <w:sz w:val="28"/>
          <w:szCs w:val="28"/>
          <w:lang w:eastAsia="uk-UA"/>
        </w:rPr>
        <w:t xml:space="preserve"> </w:t>
      </w:r>
    </w:p>
    <w:p w14:paraId="577A7D6E" w14:textId="77777777" w:rsidR="007F6AAC" w:rsidRPr="00BB5057" w:rsidRDefault="007F6AAC" w:rsidP="007F6AAC">
      <w:pPr>
        <w:spacing w:line="200" w:lineRule="atLeast"/>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В  умовах дистанційного навчання учителі освоїли і успішно застосовували засоби дистанційного навчання  (месенджери </w:t>
      </w:r>
      <w:r w:rsidRPr="00BB5057">
        <w:rPr>
          <w:rFonts w:ascii="Times New Roman" w:hAnsi="Times New Roman" w:cs="Times New Roman"/>
          <w:sz w:val="28"/>
          <w:szCs w:val="28"/>
          <w:lang w:val="en-US" w:eastAsia="ru-RU"/>
        </w:rPr>
        <w:t>Viber</w:t>
      </w:r>
      <w:r w:rsidRPr="00BB5057">
        <w:rPr>
          <w:rFonts w:ascii="Times New Roman" w:hAnsi="Times New Roman" w:cs="Times New Roman"/>
          <w:sz w:val="28"/>
          <w:szCs w:val="28"/>
          <w:lang w:eastAsia="ru-RU"/>
        </w:rPr>
        <w:t xml:space="preserve">, </w:t>
      </w:r>
      <w:r w:rsidRPr="00BB5057">
        <w:rPr>
          <w:rFonts w:ascii="Times New Roman" w:hAnsi="Times New Roman" w:cs="Times New Roman"/>
          <w:sz w:val="28"/>
          <w:szCs w:val="28"/>
          <w:lang w:val="en-US" w:eastAsia="ru-RU"/>
        </w:rPr>
        <w:t>Telegram</w:t>
      </w:r>
      <w:r w:rsidRPr="00BB5057">
        <w:rPr>
          <w:rFonts w:ascii="Times New Roman" w:hAnsi="Times New Roman" w:cs="Times New Roman"/>
          <w:sz w:val="28"/>
          <w:szCs w:val="28"/>
          <w:lang w:eastAsia="ru-RU"/>
        </w:rPr>
        <w:t xml:space="preserve">, онлайн-платформи </w:t>
      </w:r>
      <w:r w:rsidRPr="00BB5057">
        <w:rPr>
          <w:rFonts w:ascii="Times New Roman" w:hAnsi="Times New Roman" w:cs="Times New Roman"/>
          <w:sz w:val="28"/>
          <w:szCs w:val="28"/>
          <w:lang w:val="en-US" w:eastAsia="ru-RU"/>
        </w:rPr>
        <w:t>Google</w:t>
      </w:r>
      <w:r w:rsidRPr="00BB5057">
        <w:rPr>
          <w:rFonts w:ascii="Times New Roman" w:hAnsi="Times New Roman" w:cs="Times New Roman"/>
          <w:sz w:val="28"/>
          <w:szCs w:val="28"/>
          <w:lang w:eastAsia="ru-RU"/>
        </w:rPr>
        <w:t xml:space="preserve"> </w:t>
      </w:r>
      <w:r w:rsidRPr="00BB5057">
        <w:rPr>
          <w:rFonts w:ascii="Times New Roman" w:hAnsi="Times New Roman" w:cs="Times New Roman"/>
          <w:sz w:val="28"/>
          <w:szCs w:val="28"/>
          <w:lang w:val="en-US" w:eastAsia="ru-RU"/>
        </w:rPr>
        <w:t>Classroom</w:t>
      </w:r>
      <w:r w:rsidRPr="00BB5057">
        <w:rPr>
          <w:rFonts w:ascii="Times New Roman" w:hAnsi="Times New Roman" w:cs="Times New Roman"/>
          <w:sz w:val="28"/>
          <w:szCs w:val="28"/>
          <w:lang w:eastAsia="ru-RU"/>
        </w:rPr>
        <w:t>,  «На урок», «</w:t>
      </w:r>
      <w:proofErr w:type="spellStart"/>
      <w:r w:rsidRPr="00BB5057">
        <w:rPr>
          <w:rFonts w:ascii="Times New Roman" w:hAnsi="Times New Roman" w:cs="Times New Roman"/>
          <w:sz w:val="28"/>
          <w:szCs w:val="28"/>
          <w:lang w:eastAsia="ru-RU"/>
        </w:rPr>
        <w:t>Всеосвіта</w:t>
      </w:r>
      <w:proofErr w:type="spellEnd"/>
      <w:r w:rsidRPr="00BB5057">
        <w:rPr>
          <w:rFonts w:ascii="Times New Roman" w:hAnsi="Times New Roman" w:cs="Times New Roman"/>
          <w:sz w:val="28"/>
          <w:szCs w:val="28"/>
          <w:lang w:eastAsia="ru-RU"/>
        </w:rPr>
        <w:t>» тощо). Це дало можливість успішно виконати всі навчальні програми у повному обсязі.</w:t>
      </w:r>
    </w:p>
    <w:p w14:paraId="112ACE9D" w14:textId="77777777" w:rsidR="007F6AAC" w:rsidRPr="00BB5057" w:rsidRDefault="007F6AAC" w:rsidP="007F6AAC">
      <w:pPr>
        <w:widowControl w:val="0"/>
        <w:tabs>
          <w:tab w:val="left" w:pos="567"/>
        </w:tabs>
        <w:autoSpaceDE w:val="0"/>
        <w:autoSpaceDN w:val="0"/>
        <w:spacing w:line="200" w:lineRule="atLeast"/>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 методичному кабінеті постійно функціонувала виставка педагогічних знахідок груп учителів, тісний зв’язок підтримувався протягом року із шкільною бібліотекою щодо ознайомлення з новинками психолого-педагогічних та фахових видань.</w:t>
      </w:r>
    </w:p>
    <w:p w14:paraId="324514DC"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14:paraId="1F3DFBC3"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закладу освіти.</w:t>
      </w:r>
    </w:p>
    <w:p w14:paraId="27F03864"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bCs/>
          <w:sz w:val="28"/>
          <w:szCs w:val="28"/>
          <w:lang w:eastAsia="ru-RU"/>
        </w:rPr>
        <w:tab/>
        <w:t xml:space="preserve">Дирекція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bCs/>
          <w:sz w:val="28"/>
          <w:szCs w:val="28"/>
          <w:lang w:eastAsia="ru-RU"/>
        </w:rPr>
        <w:t xml:space="preserve">,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Вінницької обласної державної адміністрації, відділу освіти, культури, молоді та спорту Теплицької селищної ради тощо). </w:t>
      </w:r>
    </w:p>
    <w:p w14:paraId="45B011EB" w14:textId="77777777" w:rsidR="007F6AAC" w:rsidRPr="00BB5057" w:rsidRDefault="007F6AAC" w:rsidP="007F6AAC">
      <w:pPr>
        <w:tabs>
          <w:tab w:val="left" w:pos="0"/>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ab/>
        <w:t>Аналіз стану методичної роботи у 2021-2022 навчальному році в закладі освіти дає підставу вважати, що процес реалізації педагогічним колективом  науково-методичної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14:paraId="0EAC4A0D" w14:textId="77777777" w:rsidR="007F6AAC" w:rsidRPr="00BB5057" w:rsidRDefault="007F6AAC" w:rsidP="007F6AAC">
      <w:pPr>
        <w:tabs>
          <w:tab w:val="left" w:pos="0"/>
        </w:tabs>
        <w:ind w:firstLine="567"/>
        <w:jc w:val="both"/>
        <w:rPr>
          <w:rFonts w:ascii="Times New Roman" w:hAnsi="Times New Roman" w:cs="Times New Roman"/>
          <w:bCs/>
          <w:sz w:val="28"/>
          <w:szCs w:val="28"/>
          <w:lang w:eastAsia="ru-RU"/>
        </w:rPr>
      </w:pPr>
      <w:r w:rsidRPr="00BB5057">
        <w:rPr>
          <w:rFonts w:ascii="Times New Roman" w:hAnsi="Times New Roman" w:cs="Times New Roman"/>
          <w:sz w:val="28"/>
          <w:szCs w:val="28"/>
        </w:rPr>
        <w:t xml:space="preserve"> Підводячи підсумки методичної роботи в  закладі освіти, слід зазначити, що вона сприяла реалізації проблемної теми  закладу освіти і поставлених завдань перед колективом на 2021-2022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закладу освіти, громадськості.</w:t>
      </w:r>
    </w:p>
    <w:p w14:paraId="02A19ADC"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В наступному 2022-2023 навчальному році слід:</w:t>
      </w:r>
    </w:p>
    <w:p w14:paraId="0CBE9E00"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bCs/>
          <w:iCs/>
          <w:sz w:val="28"/>
          <w:szCs w:val="28"/>
        </w:rPr>
        <w:lastRenderedPageBreak/>
        <w:t xml:space="preserve">Освітній процес спрямувати </w:t>
      </w:r>
      <w:r w:rsidRPr="00BB5057">
        <w:rPr>
          <w:rFonts w:ascii="Times New Roman" w:hAnsi="Times New Roman" w:cs="Times New Roman"/>
          <w:sz w:val="28"/>
          <w:szCs w:val="28"/>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BB5057">
        <w:rPr>
          <w:rFonts w:ascii="Times New Roman" w:hAnsi="Times New Roman" w:cs="Times New Roman"/>
          <w:bCs/>
          <w:iCs/>
          <w:sz w:val="28"/>
          <w:szCs w:val="28"/>
        </w:rPr>
        <w:t>роботу з обдарованими дітьми ( в тому числі дистанційно).</w:t>
      </w:r>
    </w:p>
    <w:p w14:paraId="07C022B3"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bCs/>
          <w:iCs/>
          <w:sz w:val="28"/>
          <w:szCs w:val="28"/>
        </w:rPr>
        <w:t>П</w:t>
      </w:r>
      <w:r w:rsidRPr="00BB5057">
        <w:rPr>
          <w:rFonts w:ascii="Times New Roman" w:hAnsi="Times New Roman" w:cs="Times New Roman"/>
          <w:sz w:val="28"/>
          <w:szCs w:val="28"/>
        </w:rPr>
        <w:t>рацювати в напрямку забезпечення наступності,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14:paraId="70FFD613"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Створити належні умови для поступової адаптації учнів 1-4 класів до навчання у  початкових класах (НУШ), учнів 5 класу та учнів 10 класу.</w:t>
      </w:r>
    </w:p>
    <w:p w14:paraId="21C49C88"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Вдосконалювати організаційно-методичну роботу з підготовки та участі  випускників 2023 року в ДПА, ЗНО спрямувавши її на високий результат.</w:t>
      </w:r>
    </w:p>
    <w:p w14:paraId="0EB5C322"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Працювати в напрямку підвищення рівня професійної майстерності та мобільності педагогічних працівників в умовах неперервної освіти.</w:t>
      </w:r>
    </w:p>
    <w:p w14:paraId="6E0BABE4"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Продовжити вивчення та узагальнення ефективного досвіду роботи вчителів;</w:t>
      </w:r>
    </w:p>
    <w:p w14:paraId="50CE410A"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Сприяти втіленню в практику роботи педколективу новітніх освітніх технологій, оволодівати інструментами дистанційного навчання.</w:t>
      </w:r>
    </w:p>
    <w:p w14:paraId="13A1F62D"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Шкільному методкабінету продовжити створення банку освітніх технологій, прогресивного педагогічного досвіду.</w:t>
      </w:r>
    </w:p>
    <w:p w14:paraId="476DD225" w14:textId="77777777" w:rsidR="007F6AAC" w:rsidRPr="00BB5057" w:rsidRDefault="007F6AAC" w:rsidP="007F6AAC">
      <w:pPr>
        <w:pStyle w:val="ad"/>
        <w:numPr>
          <w:ilvl w:val="0"/>
          <w:numId w:val="18"/>
        </w:numPr>
        <w:spacing w:before="0"/>
        <w:rPr>
          <w:rFonts w:ascii="Times New Roman" w:hAnsi="Times New Roman" w:cs="Times New Roman"/>
          <w:sz w:val="28"/>
          <w:szCs w:val="28"/>
        </w:rPr>
      </w:pPr>
      <w:r w:rsidRPr="00BB5057">
        <w:rPr>
          <w:rFonts w:ascii="Times New Roman" w:hAnsi="Times New Roman" w:cs="Times New Roman"/>
          <w:sz w:val="28"/>
          <w:szCs w:val="28"/>
        </w:rPr>
        <w:t>Продовжити роботу з моніторингу якості освіти, що сприяє результативності роботи педколективу.</w:t>
      </w:r>
    </w:p>
    <w:p w14:paraId="5B23BF50" w14:textId="77777777" w:rsidR="007F6AAC" w:rsidRPr="00086558" w:rsidRDefault="007F6AAC" w:rsidP="007F6AAC">
      <w:pPr>
        <w:ind w:firstLine="708"/>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Робота з обдарованими та здібними учнями</w:t>
      </w:r>
    </w:p>
    <w:p w14:paraId="056F5328"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Головною метою Концепції розвитку закладу освіти є творча особистість, чому і підпорядкована індивідуальна робота   з обдарованими дітьми. На підставі річного плану роботи закладу освіти, у серпні 2021 року було сплановано систему заходів щодо роботи з обдарованими дітьми та талановитою молоддю закладу освіти, поновлено банк  даних про обдарованих та здібних учнів закладу освіти.</w:t>
      </w:r>
    </w:p>
    <w:p w14:paraId="1AD5D902" w14:textId="77777777" w:rsidR="007F6AAC" w:rsidRPr="00BB5057" w:rsidRDefault="007F6AAC" w:rsidP="007F6AAC">
      <w:pPr>
        <w:ind w:right="-35"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річний план роботи </w:t>
      </w:r>
      <w:proofErr w:type="spellStart"/>
      <w:r w:rsidRPr="00BB5057">
        <w:rPr>
          <w:rFonts w:ascii="Times New Roman" w:hAnsi="Times New Roman" w:cs="Times New Roman"/>
          <w:sz w:val="28"/>
          <w:szCs w:val="28"/>
          <w:lang w:eastAsia="ru-RU"/>
        </w:rPr>
        <w:t>внесено</w:t>
      </w:r>
      <w:proofErr w:type="spellEnd"/>
      <w:r w:rsidRPr="00BB5057">
        <w:rPr>
          <w:rFonts w:ascii="Times New Roman" w:hAnsi="Times New Roman" w:cs="Times New Roman"/>
          <w:sz w:val="28"/>
          <w:szCs w:val="28"/>
          <w:lang w:eastAsia="ru-RU"/>
        </w:rPr>
        <w:t xml:space="preserve"> розділ: «Робота з обдарованими та здібними учнями»                            </w:t>
      </w:r>
    </w:p>
    <w:p w14:paraId="18F2F367"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Під час карантинних обмежень, пов’язаних із пандемією </w:t>
      </w:r>
      <w:r w:rsidRPr="00BB5057">
        <w:rPr>
          <w:rFonts w:ascii="Times New Roman" w:hAnsi="Times New Roman" w:cs="Times New Roman"/>
          <w:sz w:val="28"/>
          <w:szCs w:val="28"/>
          <w:lang w:val="en-US" w:eastAsia="ru-RU"/>
        </w:rPr>
        <w:t>COVID</w:t>
      </w:r>
      <w:r w:rsidRPr="00BB5057">
        <w:rPr>
          <w:rFonts w:ascii="Times New Roman" w:hAnsi="Times New Roman" w:cs="Times New Roman"/>
          <w:sz w:val="28"/>
          <w:szCs w:val="28"/>
          <w:lang w:eastAsia="ru-RU"/>
        </w:rPr>
        <w:t xml:space="preserve">, введення військового стану робота з обдарованими і здібними учнями проводилась дистанційно. </w:t>
      </w:r>
    </w:p>
    <w:p w14:paraId="3B706972" w14:textId="77777777" w:rsidR="007F6AAC" w:rsidRPr="00BB5057" w:rsidRDefault="007F6AAC" w:rsidP="007F6AAC">
      <w:pPr>
        <w:ind w:firstLine="567"/>
        <w:jc w:val="both"/>
        <w:rPr>
          <w:rFonts w:ascii="Times New Roman" w:hAnsi="Times New Roman" w:cs="Times New Roman"/>
          <w:iCs/>
          <w:sz w:val="28"/>
          <w:szCs w:val="28"/>
          <w:lang w:eastAsia="ru-RU"/>
        </w:rPr>
      </w:pPr>
      <w:r w:rsidRPr="00BB5057">
        <w:rPr>
          <w:rFonts w:ascii="Times New Roman" w:hAnsi="Times New Roman" w:cs="Times New Roman"/>
          <w:iCs/>
          <w:sz w:val="28"/>
          <w:szCs w:val="28"/>
          <w:lang w:eastAsia="ru-RU"/>
        </w:rPr>
        <w:t>Та поряд з позитивним у роботі з обдарованими та здібними дітьми є певні недоліки, які слід врахувати і спланувати їх усунення у 2022-2023 навчальному році:</w:t>
      </w:r>
    </w:p>
    <w:p w14:paraId="628A08A3" w14:textId="77777777" w:rsidR="007F6AAC" w:rsidRPr="00BB5057" w:rsidRDefault="007F6AAC" w:rsidP="007F6AAC">
      <w:pPr>
        <w:pStyle w:val="ad"/>
        <w:numPr>
          <w:ilvl w:val="0"/>
          <w:numId w:val="19"/>
        </w:numPr>
        <w:spacing w:before="0"/>
        <w:rPr>
          <w:rFonts w:ascii="Times New Roman" w:hAnsi="Times New Roman" w:cs="Times New Roman"/>
          <w:sz w:val="28"/>
          <w:szCs w:val="28"/>
        </w:rPr>
      </w:pPr>
      <w:r w:rsidRPr="00BB5057">
        <w:rPr>
          <w:rFonts w:ascii="Times New Roman" w:hAnsi="Times New Roman" w:cs="Times New Roman"/>
          <w:sz w:val="28"/>
          <w:szCs w:val="28"/>
        </w:rPr>
        <w:lastRenderedPageBreak/>
        <w:t>недостатньо ефективна та якісна підготовка учнів до олімпіад та турнірів;</w:t>
      </w:r>
    </w:p>
    <w:p w14:paraId="647A4754" w14:textId="77777777" w:rsidR="007F6AAC" w:rsidRPr="00BB5057" w:rsidRDefault="007F6AAC" w:rsidP="007F6AAC">
      <w:pPr>
        <w:pStyle w:val="ad"/>
        <w:numPr>
          <w:ilvl w:val="0"/>
          <w:numId w:val="19"/>
        </w:numPr>
        <w:spacing w:before="0"/>
        <w:rPr>
          <w:rFonts w:ascii="Times New Roman" w:hAnsi="Times New Roman" w:cs="Times New Roman"/>
          <w:sz w:val="28"/>
          <w:szCs w:val="28"/>
        </w:rPr>
      </w:pPr>
      <w:r w:rsidRPr="00BB5057">
        <w:rPr>
          <w:rFonts w:ascii="Times New Roman" w:hAnsi="Times New Roman" w:cs="Times New Roman"/>
          <w:sz w:val="28"/>
          <w:szCs w:val="28"/>
        </w:rPr>
        <w:t>недостатньо проводиться робота вчителів-</w:t>
      </w:r>
      <w:proofErr w:type="spellStart"/>
      <w:r w:rsidRPr="00BB5057">
        <w:rPr>
          <w:rFonts w:ascii="Times New Roman" w:hAnsi="Times New Roman" w:cs="Times New Roman"/>
          <w:sz w:val="28"/>
          <w:szCs w:val="28"/>
        </w:rPr>
        <w:t>предметників</w:t>
      </w:r>
      <w:proofErr w:type="spellEnd"/>
      <w:r w:rsidRPr="00BB5057">
        <w:rPr>
          <w:rFonts w:ascii="Times New Roman" w:hAnsi="Times New Roman" w:cs="Times New Roman"/>
          <w:sz w:val="28"/>
          <w:szCs w:val="28"/>
        </w:rPr>
        <w:t xml:space="preserve"> щодо залучення здібних та обдарованих дітей до участі в науково-дослідницькій роботі Малої академії наук;</w:t>
      </w:r>
    </w:p>
    <w:p w14:paraId="420F53DB" w14:textId="77777777" w:rsidR="007F6AAC" w:rsidRPr="00BB5057" w:rsidRDefault="007F6AAC" w:rsidP="007F6AAC">
      <w:pPr>
        <w:pStyle w:val="ad"/>
        <w:numPr>
          <w:ilvl w:val="0"/>
          <w:numId w:val="19"/>
        </w:numPr>
        <w:spacing w:before="0"/>
        <w:rPr>
          <w:rFonts w:ascii="Times New Roman" w:hAnsi="Times New Roman" w:cs="Times New Roman"/>
          <w:sz w:val="28"/>
          <w:szCs w:val="28"/>
        </w:rPr>
      </w:pPr>
      <w:r w:rsidRPr="00BB5057">
        <w:rPr>
          <w:rFonts w:ascii="Times New Roman" w:hAnsi="Times New Roman" w:cs="Times New Roman"/>
          <w:sz w:val="28"/>
          <w:szCs w:val="28"/>
        </w:rPr>
        <w:t>несистематично проводиться позакласна робота з предметів: вікторини, конкурси, КВК, інтелектуальні ігри тощо;</w:t>
      </w:r>
    </w:p>
    <w:p w14:paraId="6110D970" w14:textId="77777777" w:rsidR="007F6AAC" w:rsidRPr="00BB5057" w:rsidRDefault="007F6AAC" w:rsidP="007F6AAC">
      <w:pPr>
        <w:pStyle w:val="ad"/>
        <w:numPr>
          <w:ilvl w:val="0"/>
          <w:numId w:val="19"/>
        </w:numPr>
        <w:spacing w:before="0"/>
        <w:rPr>
          <w:rFonts w:ascii="Times New Roman" w:hAnsi="Times New Roman" w:cs="Times New Roman"/>
          <w:sz w:val="28"/>
          <w:szCs w:val="28"/>
        </w:rPr>
      </w:pPr>
      <w:r w:rsidRPr="00BB5057">
        <w:rPr>
          <w:rFonts w:ascii="Times New Roman" w:hAnsi="Times New Roman" w:cs="Times New Roman"/>
          <w:sz w:val="28"/>
          <w:szCs w:val="28"/>
        </w:rPr>
        <w:t>не досить організовано проводяться предметні тижні методичних об’єднань вчителів-</w:t>
      </w:r>
      <w:proofErr w:type="spellStart"/>
      <w:r w:rsidRPr="00BB5057">
        <w:rPr>
          <w:rFonts w:ascii="Times New Roman" w:hAnsi="Times New Roman" w:cs="Times New Roman"/>
          <w:sz w:val="28"/>
          <w:szCs w:val="28"/>
        </w:rPr>
        <w:t>предметників</w:t>
      </w:r>
      <w:proofErr w:type="spellEnd"/>
      <w:r w:rsidRPr="00BB5057">
        <w:rPr>
          <w:rFonts w:ascii="Times New Roman" w:hAnsi="Times New Roman" w:cs="Times New Roman"/>
          <w:sz w:val="28"/>
          <w:szCs w:val="28"/>
        </w:rPr>
        <w:t>;</w:t>
      </w:r>
    </w:p>
    <w:p w14:paraId="5E729892" w14:textId="77777777" w:rsidR="007F6AAC" w:rsidRPr="00BB5057" w:rsidRDefault="007F6AAC" w:rsidP="007F6AAC">
      <w:pPr>
        <w:pStyle w:val="ad"/>
        <w:numPr>
          <w:ilvl w:val="0"/>
          <w:numId w:val="19"/>
        </w:numPr>
        <w:spacing w:before="0"/>
        <w:rPr>
          <w:rFonts w:ascii="Times New Roman" w:hAnsi="Times New Roman" w:cs="Times New Roman"/>
          <w:sz w:val="28"/>
          <w:szCs w:val="28"/>
        </w:rPr>
      </w:pPr>
      <w:r w:rsidRPr="00BB5057">
        <w:rPr>
          <w:rFonts w:ascii="Times New Roman" w:hAnsi="Times New Roman" w:cs="Times New Roman"/>
          <w:sz w:val="28"/>
          <w:szCs w:val="28"/>
        </w:rPr>
        <w:t>недостатньо масовою була участь учнів у дистанційних конкурсах під час карантинних обмежень.</w:t>
      </w:r>
    </w:p>
    <w:p w14:paraId="6D53EEAE" w14:textId="77777777" w:rsidR="007F6AAC" w:rsidRPr="00086558" w:rsidRDefault="007F6AAC" w:rsidP="007F6AAC">
      <w:pPr>
        <w:ind w:firstLine="708"/>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Навчально-методичне забезпечення навчальних кабінетів</w:t>
      </w:r>
    </w:p>
    <w:p w14:paraId="47F87AA7" w14:textId="77777777" w:rsidR="007F6AAC" w:rsidRPr="00BB5057" w:rsidRDefault="007F6AAC" w:rsidP="007F6AAC">
      <w:pPr>
        <w:tabs>
          <w:tab w:val="left" w:pos="567"/>
        </w:tabs>
        <w:ind w:right="-2"/>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13 навчальних кабінетів, з них: 4 кабінети початкових класів, 9 предметних кабінетів та класних кімнат, 2 майстерні, 2 спортивних зали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14:paraId="228632CF"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естетичний вигляд кабінету;</w:t>
      </w:r>
    </w:p>
    <w:p w14:paraId="1157F662"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відповідність навчально-матеріальної бази сучасним вимогам;</w:t>
      </w:r>
    </w:p>
    <w:p w14:paraId="7693D681"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навчально-методичне забезпечення кабінету;</w:t>
      </w:r>
    </w:p>
    <w:p w14:paraId="209908F4"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систематизація та каталогізація матеріалу;</w:t>
      </w:r>
    </w:p>
    <w:p w14:paraId="29F9364F"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наявність інформаційного забезпечення;</w:t>
      </w:r>
    </w:p>
    <w:p w14:paraId="58A53AFB"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національне виховання;</w:t>
      </w:r>
    </w:p>
    <w:p w14:paraId="55D4978F"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готовність до переходу на новий зміст і структуру навчання (профільне навчання);</w:t>
      </w:r>
    </w:p>
    <w:p w14:paraId="57C723C3"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організація безпеки життєдіяльності;</w:t>
      </w:r>
    </w:p>
    <w:p w14:paraId="0DB3CF60"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мова ведення документації;</w:t>
      </w:r>
    </w:p>
    <w:p w14:paraId="4627600E"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наявність паспорту навчального кабінету;</w:t>
      </w:r>
    </w:p>
    <w:p w14:paraId="6F9CCC2E" w14:textId="77777777" w:rsidR="007F6AAC" w:rsidRPr="00BB5057" w:rsidRDefault="007F6AAC" w:rsidP="007F6AAC">
      <w:pPr>
        <w:pStyle w:val="ad"/>
        <w:numPr>
          <w:ilvl w:val="0"/>
          <w:numId w:val="20"/>
        </w:numPr>
        <w:spacing w:before="0"/>
        <w:rPr>
          <w:rFonts w:ascii="Times New Roman" w:hAnsi="Times New Roman" w:cs="Times New Roman"/>
          <w:sz w:val="28"/>
          <w:szCs w:val="28"/>
        </w:rPr>
      </w:pPr>
      <w:r w:rsidRPr="00BB5057">
        <w:rPr>
          <w:rFonts w:ascii="Times New Roman" w:hAnsi="Times New Roman" w:cs="Times New Roman"/>
          <w:sz w:val="28"/>
          <w:szCs w:val="28"/>
        </w:rPr>
        <w:t>перспективний план поповнення кабінету обладнанням.</w:t>
      </w:r>
    </w:p>
    <w:p w14:paraId="6D51EB68" w14:textId="77777777" w:rsidR="007F6AAC" w:rsidRPr="00BB5057" w:rsidRDefault="007F6AAC" w:rsidP="007F6AAC">
      <w:pPr>
        <w:tabs>
          <w:tab w:val="left" w:pos="567"/>
        </w:tabs>
        <w:ind w:right="-2"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В кабінетах, класних кімнатах вчителями та батьками зроблені капітальні та ґрунтовні поточні ремонти, після яких кабінети набули новий естетичний вигляд, відповідають сучасним вимогам. Складені паспорти кабінетів відповідно до сучасних вимог.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w:t>
      </w:r>
      <w:r w:rsidRPr="00BB5057">
        <w:rPr>
          <w:rFonts w:ascii="Times New Roman" w:hAnsi="Times New Roman" w:cs="Times New Roman"/>
          <w:sz w:val="28"/>
          <w:szCs w:val="28"/>
          <w:lang w:eastAsia="ru-RU"/>
        </w:rPr>
        <w:lastRenderedPageBreak/>
        <w:t>рівня.  В кожному кабінеті представлені творчі роботи учнів, матеріали до тематичного оцінювання, постійні та динамічні експозиції тощо.</w:t>
      </w:r>
    </w:p>
    <w:p w14:paraId="7AC0E7CB" w14:textId="77777777" w:rsidR="007F6AAC" w:rsidRPr="00BB5057" w:rsidRDefault="007F6AAC" w:rsidP="007F6AAC">
      <w:pPr>
        <w:tabs>
          <w:tab w:val="left" w:pos="567"/>
        </w:tabs>
        <w:ind w:right="-2"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14:paraId="5589500E" w14:textId="77777777" w:rsidR="007F6AAC" w:rsidRPr="00086558" w:rsidRDefault="007F6AAC" w:rsidP="007F6AAC">
      <w:pPr>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 xml:space="preserve">Робота бібліотеки </w:t>
      </w:r>
    </w:p>
    <w:p w14:paraId="0FD105ED"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2022-2023 навчальному році бібліотека закладу освіти працювала відповідно до плану роботи  закладу освіти, у тісному контакті з педагогічним колективом. </w:t>
      </w:r>
    </w:p>
    <w:p w14:paraId="60DD0A98"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При відкритому доступі є можливість оформляти виставки до окремих підрозділів – невеликі книжкові виставки.</w:t>
      </w:r>
    </w:p>
    <w:p w14:paraId="1AEC5D96"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14:paraId="78CEFA56"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редагуються. Заведені картотеки </w:t>
      </w:r>
      <w:proofErr w:type="spellStart"/>
      <w:r w:rsidRPr="00BB5057">
        <w:rPr>
          <w:rFonts w:ascii="Times New Roman" w:hAnsi="Times New Roman" w:cs="Times New Roman"/>
          <w:sz w:val="28"/>
          <w:szCs w:val="28"/>
          <w:lang w:eastAsia="ru-RU"/>
        </w:rPr>
        <w:t>газетно</w:t>
      </w:r>
      <w:proofErr w:type="spellEnd"/>
      <w:r w:rsidRPr="00BB5057">
        <w:rPr>
          <w:rFonts w:ascii="Times New Roman" w:hAnsi="Times New Roman" w:cs="Times New Roman"/>
          <w:sz w:val="28"/>
          <w:szCs w:val="28"/>
          <w:lang w:eastAsia="ru-RU"/>
        </w:rPr>
        <w:t xml:space="preserve">-журнальних статей, нормативних документів, на допомогу вчителю-словеснику, краєзнавча картотека, картотека </w:t>
      </w:r>
      <w:proofErr w:type="spellStart"/>
      <w:r w:rsidRPr="00BB5057">
        <w:rPr>
          <w:rFonts w:ascii="Times New Roman" w:hAnsi="Times New Roman" w:cs="Times New Roman"/>
          <w:sz w:val="28"/>
          <w:szCs w:val="28"/>
          <w:lang w:eastAsia="ru-RU"/>
        </w:rPr>
        <w:t>сценаріїв.Бібліотека</w:t>
      </w:r>
      <w:proofErr w:type="spellEnd"/>
      <w:r w:rsidRPr="00BB5057">
        <w:rPr>
          <w:rFonts w:ascii="Times New Roman" w:hAnsi="Times New Roman" w:cs="Times New Roman"/>
          <w:sz w:val="28"/>
          <w:szCs w:val="28"/>
          <w:lang w:eastAsia="ru-RU"/>
        </w:rPr>
        <w:t xml:space="preserve"> свою діяльність організовувала спільно з педагогічним колективом, відповідно до плану роботи, керуючись посадовою інструкцією завідувача бібліотеки, правилами користування бібліотекою. Регламентувалася режимом роботи бібліотеки, встановленим директором закладу відповідно до внутрішнього трудового розпорядку. На початку навчального року була проведена перереєстрація читачів, проводився цикл бесід з учнями про правила користування бібліотекою, про збереження книг, також проведена робота  щодо заборгованості читачів.</w:t>
      </w:r>
    </w:p>
    <w:p w14:paraId="3766B3F2" w14:textId="77777777" w:rsidR="007F6AAC" w:rsidRPr="00BB5057" w:rsidRDefault="007F6AAC" w:rsidP="007F6AAC">
      <w:pPr>
        <w:keepNext/>
        <w:spacing w:line="240" w:lineRule="atLeast"/>
        <w:ind w:firstLine="709"/>
        <w:outlineLvl w:val="0"/>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Пріоритетним завданням бібліотеки протягом року було – залучення дітей до читання через індивідуальну й масову роботу,  поліпшення роботи із збереження книжкового фонду, розширення асортименту інформаційних бібліотечних послуг, надання допомоги учням у вивченні та засвоєнні  програми через підбір відповідної літератури, організація навчальної діяльності та дозвілля дітей, створення сприятливих і комфортних умов для забезпечення роботи читачів у читальному залі бібліотеки. </w:t>
      </w:r>
    </w:p>
    <w:p w14:paraId="7A122ABE" w14:textId="77777777" w:rsidR="007F6AAC" w:rsidRPr="00BB5057" w:rsidRDefault="007F6AAC" w:rsidP="007F6AAC">
      <w:pPr>
        <w:keepNext/>
        <w:spacing w:line="240" w:lineRule="atLeast"/>
        <w:ind w:firstLine="709"/>
        <w:outlineLvl w:val="0"/>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Протягом року робота </w:t>
      </w:r>
      <w:proofErr w:type="spellStart"/>
      <w:r w:rsidRPr="00BB5057">
        <w:rPr>
          <w:rFonts w:ascii="Times New Roman" w:hAnsi="Times New Roman" w:cs="Times New Roman"/>
          <w:sz w:val="28"/>
          <w:szCs w:val="28"/>
          <w:lang w:eastAsia="ru-RU"/>
        </w:rPr>
        <w:t>бібліотекаря</w:t>
      </w:r>
      <w:proofErr w:type="spellEnd"/>
      <w:r w:rsidRPr="00BB5057">
        <w:rPr>
          <w:rFonts w:ascii="Times New Roman" w:hAnsi="Times New Roman" w:cs="Times New Roman"/>
          <w:sz w:val="28"/>
          <w:szCs w:val="28"/>
          <w:lang w:eastAsia="ru-RU"/>
        </w:rPr>
        <w:t xml:space="preserve"> була спрямована на культуру читання учнів, прищеплення їм навичок до самостійної роботи з книгою, </w:t>
      </w:r>
      <w:r w:rsidRPr="00BB5057">
        <w:rPr>
          <w:rFonts w:ascii="Times New Roman" w:hAnsi="Times New Roman" w:cs="Times New Roman"/>
          <w:sz w:val="28"/>
          <w:szCs w:val="28"/>
          <w:lang w:eastAsia="ru-RU"/>
        </w:rPr>
        <w:lastRenderedPageBreak/>
        <w:t xml:space="preserve">виховання бережливого ставлення до неї. Відбувався пошук нових форм популяризації літератури, виховання читацької культури учнів, вироблення у дітей уміння орієнтуватись у постійно зростаючому потоці інформації. </w:t>
      </w:r>
    </w:p>
    <w:p w14:paraId="25FEC771" w14:textId="77777777" w:rsidR="007F6AAC" w:rsidRPr="00BB5057" w:rsidRDefault="007F6AAC" w:rsidP="007F6AAC">
      <w:pPr>
        <w:keepNext/>
        <w:spacing w:line="240" w:lineRule="atLeast"/>
        <w:ind w:firstLine="709"/>
        <w:outlineLvl w:val="0"/>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У 2021-22 </w:t>
      </w:r>
      <w:proofErr w:type="spellStart"/>
      <w:r w:rsidRPr="00BB5057">
        <w:rPr>
          <w:rFonts w:ascii="Times New Roman" w:hAnsi="Times New Roman" w:cs="Times New Roman"/>
          <w:sz w:val="28"/>
          <w:szCs w:val="28"/>
          <w:lang w:eastAsia="ru-RU"/>
        </w:rPr>
        <w:t>н.р</w:t>
      </w:r>
      <w:proofErr w:type="spellEnd"/>
      <w:r w:rsidRPr="00BB5057">
        <w:rPr>
          <w:rFonts w:ascii="Times New Roman" w:hAnsi="Times New Roman" w:cs="Times New Roman"/>
          <w:sz w:val="28"/>
          <w:szCs w:val="28"/>
          <w:lang w:eastAsia="ru-RU"/>
        </w:rPr>
        <w:t>.  бібліотека працювала за такими напрямами:</w:t>
      </w:r>
    </w:p>
    <w:p w14:paraId="3A35FCD0" w14:textId="77777777" w:rsidR="007F6AAC" w:rsidRPr="00BB5057" w:rsidRDefault="007F6AAC" w:rsidP="007F6AAC">
      <w:pPr>
        <w:pStyle w:val="a5"/>
        <w:keepNext/>
        <w:numPr>
          <w:ilvl w:val="0"/>
          <w:numId w:val="21"/>
        </w:numPr>
        <w:spacing w:before="0" w:after="0" w:line="240" w:lineRule="atLeast"/>
        <w:contextualSpacing w:val="0"/>
        <w:outlineLvl w:val="0"/>
        <w:rPr>
          <w:rFonts w:ascii="Times New Roman" w:hAnsi="Times New Roman" w:cs="Times New Roman"/>
          <w:sz w:val="28"/>
          <w:szCs w:val="28"/>
        </w:rPr>
      </w:pPr>
      <w:r w:rsidRPr="00BB5057">
        <w:rPr>
          <w:rFonts w:ascii="Times New Roman" w:hAnsi="Times New Roman" w:cs="Times New Roman"/>
          <w:sz w:val="28"/>
          <w:szCs w:val="28"/>
        </w:rPr>
        <w:t>виховання естетичної, етичної, інтелектуальної культури читачів;</w:t>
      </w:r>
    </w:p>
    <w:p w14:paraId="44308B55" w14:textId="77777777" w:rsidR="007F6AAC" w:rsidRPr="00BB5057" w:rsidRDefault="007F6AAC" w:rsidP="007F6AAC">
      <w:pPr>
        <w:pStyle w:val="a5"/>
        <w:keepNext/>
        <w:numPr>
          <w:ilvl w:val="0"/>
          <w:numId w:val="21"/>
        </w:numPr>
        <w:spacing w:before="0" w:after="0" w:line="240" w:lineRule="atLeast"/>
        <w:contextualSpacing w:val="0"/>
        <w:outlineLvl w:val="0"/>
        <w:rPr>
          <w:rFonts w:ascii="Times New Roman" w:hAnsi="Times New Roman" w:cs="Times New Roman"/>
          <w:sz w:val="28"/>
          <w:szCs w:val="28"/>
        </w:rPr>
      </w:pPr>
      <w:r w:rsidRPr="00BB5057">
        <w:rPr>
          <w:rFonts w:ascii="Times New Roman" w:hAnsi="Times New Roman" w:cs="Times New Roman"/>
          <w:sz w:val="28"/>
          <w:szCs w:val="28"/>
        </w:rPr>
        <w:t>забезпечення навчальною літературою;</w:t>
      </w:r>
    </w:p>
    <w:p w14:paraId="155E1891" w14:textId="77777777" w:rsidR="007F6AAC" w:rsidRPr="00BB5057" w:rsidRDefault="007F6AAC" w:rsidP="007F6AAC">
      <w:pPr>
        <w:pStyle w:val="a5"/>
        <w:keepNext/>
        <w:numPr>
          <w:ilvl w:val="0"/>
          <w:numId w:val="21"/>
        </w:numPr>
        <w:spacing w:before="0" w:after="0" w:line="240" w:lineRule="atLeast"/>
        <w:contextualSpacing w:val="0"/>
        <w:outlineLvl w:val="0"/>
        <w:rPr>
          <w:rFonts w:ascii="Times New Roman" w:hAnsi="Times New Roman" w:cs="Times New Roman"/>
          <w:sz w:val="28"/>
          <w:szCs w:val="28"/>
        </w:rPr>
      </w:pPr>
      <w:r w:rsidRPr="00BB5057">
        <w:rPr>
          <w:rFonts w:ascii="Times New Roman" w:hAnsi="Times New Roman" w:cs="Times New Roman"/>
          <w:sz w:val="28"/>
          <w:szCs w:val="28"/>
        </w:rPr>
        <w:t>виховання культури читання.</w:t>
      </w:r>
    </w:p>
    <w:p w14:paraId="55E1409A" w14:textId="77777777" w:rsidR="007F6AAC" w:rsidRPr="00BB5057" w:rsidRDefault="007F6AAC" w:rsidP="007F6AAC">
      <w:pPr>
        <w:keepNext/>
        <w:spacing w:line="240" w:lineRule="atLeast"/>
        <w:ind w:firstLine="709"/>
        <w:outlineLvl w:val="0"/>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Протягом навчального року було проведено ряд заходів, спрямованих на підвищення інформаційної культури читачів. А саме: </w:t>
      </w:r>
    </w:p>
    <w:p w14:paraId="3D782A30" w14:textId="77777777" w:rsidR="007F6AAC" w:rsidRPr="00BB5057" w:rsidRDefault="007F6AAC" w:rsidP="007F6AAC">
      <w:pPr>
        <w:pStyle w:val="a5"/>
        <w:keepNext/>
        <w:numPr>
          <w:ilvl w:val="0"/>
          <w:numId w:val="22"/>
        </w:numPr>
        <w:spacing w:before="0" w:after="0" w:line="240" w:lineRule="atLeast"/>
        <w:contextualSpacing w:val="0"/>
        <w:outlineLvl w:val="0"/>
        <w:rPr>
          <w:rFonts w:ascii="Times New Roman" w:hAnsi="Times New Roman" w:cs="Times New Roman"/>
          <w:sz w:val="28"/>
          <w:szCs w:val="28"/>
        </w:rPr>
      </w:pPr>
      <w:r w:rsidRPr="00BB5057">
        <w:rPr>
          <w:rFonts w:ascii="Times New Roman" w:hAnsi="Times New Roman" w:cs="Times New Roman"/>
          <w:sz w:val="28"/>
          <w:szCs w:val="28"/>
        </w:rPr>
        <w:t>проводилися екскурсії до шкільної бібліотеки для учнів початкових класів («Знайомство з бібліотекою»);</w:t>
      </w:r>
    </w:p>
    <w:p w14:paraId="45F74FE6" w14:textId="77777777" w:rsidR="007F6AAC" w:rsidRPr="00BB5057" w:rsidRDefault="007F6AAC" w:rsidP="007F6AAC">
      <w:pPr>
        <w:pStyle w:val="a5"/>
        <w:keepNext/>
        <w:numPr>
          <w:ilvl w:val="0"/>
          <w:numId w:val="22"/>
        </w:numPr>
        <w:spacing w:before="0" w:after="0" w:line="240" w:lineRule="atLeast"/>
        <w:contextualSpacing w:val="0"/>
        <w:outlineLvl w:val="0"/>
        <w:rPr>
          <w:rFonts w:ascii="Times New Roman" w:hAnsi="Times New Roman" w:cs="Times New Roman"/>
          <w:sz w:val="28"/>
          <w:szCs w:val="28"/>
        </w:rPr>
      </w:pPr>
      <w:r w:rsidRPr="00BB5057">
        <w:rPr>
          <w:rFonts w:ascii="Times New Roman" w:hAnsi="Times New Roman" w:cs="Times New Roman"/>
          <w:sz w:val="28"/>
          <w:szCs w:val="28"/>
        </w:rPr>
        <w:t xml:space="preserve">бібліотечні </w:t>
      </w:r>
      <w:proofErr w:type="spellStart"/>
      <w:r w:rsidRPr="00BB5057">
        <w:rPr>
          <w:rFonts w:ascii="Times New Roman" w:hAnsi="Times New Roman" w:cs="Times New Roman"/>
          <w:sz w:val="28"/>
          <w:szCs w:val="28"/>
        </w:rPr>
        <w:t>уроки</w:t>
      </w:r>
      <w:proofErr w:type="spellEnd"/>
      <w:r w:rsidRPr="00BB5057">
        <w:rPr>
          <w:rFonts w:ascii="Times New Roman" w:hAnsi="Times New Roman" w:cs="Times New Roman"/>
          <w:sz w:val="28"/>
          <w:szCs w:val="28"/>
        </w:rPr>
        <w:t xml:space="preserve"> («Довідковий апарат книги», «Енциклопедії – книги, які знають все»); організовувалися книжково-ілюстративні виставки до знаменних і пам’ятних дат, предметних тижнів («Вересень, немов учитель, двері відчинив», «Увага! Діти на Дорозі!», «Безпечний інтернет», « Книжкова алея»; «Герої нашого часу», «Козак- душа </w:t>
      </w:r>
      <w:proofErr w:type="spellStart"/>
      <w:r w:rsidRPr="00BB5057">
        <w:rPr>
          <w:rFonts w:ascii="Times New Roman" w:hAnsi="Times New Roman" w:cs="Times New Roman"/>
          <w:sz w:val="28"/>
          <w:szCs w:val="28"/>
        </w:rPr>
        <w:t>правдивая</w:t>
      </w:r>
      <w:proofErr w:type="spellEnd"/>
      <w:r w:rsidRPr="00BB5057">
        <w:rPr>
          <w:rFonts w:ascii="Times New Roman" w:hAnsi="Times New Roman" w:cs="Times New Roman"/>
          <w:sz w:val="28"/>
          <w:szCs w:val="28"/>
        </w:rPr>
        <w:t>», «Я люблю українську мову», «Безпека на вулиці»,</w:t>
      </w:r>
      <w:r w:rsidRPr="00BB5057">
        <w:rPr>
          <w:rFonts w:ascii="Times New Roman" w:hAnsi="Times New Roman" w:cs="Times New Roman"/>
          <w:sz w:val="28"/>
          <w:szCs w:val="28"/>
        </w:rPr>
        <w:tab/>
        <w:t xml:space="preserve">«До Дня Гідності та свободи», «Голодомор», «До дня Соборності України», «СНІД», «Правова галерея», «Ваша величність, зима», «Чудотворцю Миколай, ти усіх оберігай», «Володарі Різдва»,  «Державні символи України», «Голокост в Україні», «До Дня пам’яті Героїв Крут», «Вони віддали своє життя за європейське майбутнє»,       «Герої Небесної Сотні», «Краса рідної мови», «Як не стати жертвою </w:t>
      </w:r>
      <w:proofErr w:type="spellStart"/>
      <w:r w:rsidRPr="00BB5057">
        <w:rPr>
          <w:rFonts w:ascii="Times New Roman" w:hAnsi="Times New Roman" w:cs="Times New Roman"/>
          <w:sz w:val="28"/>
          <w:szCs w:val="28"/>
        </w:rPr>
        <w:t>булінгу</w:t>
      </w:r>
      <w:proofErr w:type="spellEnd"/>
      <w:r w:rsidRPr="00BB5057">
        <w:rPr>
          <w:rFonts w:ascii="Times New Roman" w:hAnsi="Times New Roman" w:cs="Times New Roman"/>
          <w:sz w:val="28"/>
          <w:szCs w:val="28"/>
        </w:rPr>
        <w:t xml:space="preserve">», «Ми тебе не </w:t>
      </w:r>
      <w:proofErr w:type="spellStart"/>
      <w:r w:rsidRPr="00BB5057">
        <w:rPr>
          <w:rFonts w:ascii="Times New Roman" w:hAnsi="Times New Roman" w:cs="Times New Roman"/>
          <w:sz w:val="28"/>
          <w:szCs w:val="28"/>
        </w:rPr>
        <w:t>забудемо</w:t>
      </w:r>
      <w:proofErr w:type="spellEnd"/>
      <w:r w:rsidRPr="00BB5057">
        <w:rPr>
          <w:rFonts w:ascii="Times New Roman" w:hAnsi="Times New Roman" w:cs="Times New Roman"/>
          <w:sz w:val="28"/>
          <w:szCs w:val="28"/>
        </w:rPr>
        <w:t>, Тарасе», «Виставка інформаційних матеріалів про COVID-19», «Тиждень книги», «Для нас перемога окрилене слово», «Творчості крила подарувала нам книга», «Дзвони пам’яті» та інші), вікторини «У казки на гостинах», « Права і обов’язки знай, дотримуйся і поважай»;</w:t>
      </w:r>
    </w:p>
    <w:p w14:paraId="3BC109F0" w14:textId="77777777" w:rsidR="007F6AAC" w:rsidRPr="00BB5057" w:rsidRDefault="007F6AAC" w:rsidP="007F6AAC">
      <w:pPr>
        <w:pStyle w:val="a5"/>
        <w:keepNext/>
        <w:numPr>
          <w:ilvl w:val="0"/>
          <w:numId w:val="22"/>
        </w:numPr>
        <w:spacing w:before="0" w:after="0" w:line="240" w:lineRule="atLeast"/>
        <w:contextualSpacing w:val="0"/>
        <w:outlineLvl w:val="0"/>
        <w:rPr>
          <w:rFonts w:ascii="Times New Roman" w:hAnsi="Times New Roman" w:cs="Times New Roman"/>
          <w:sz w:val="28"/>
          <w:szCs w:val="28"/>
        </w:rPr>
      </w:pPr>
      <w:r w:rsidRPr="00BB5057">
        <w:rPr>
          <w:rFonts w:ascii="Times New Roman" w:hAnsi="Times New Roman" w:cs="Times New Roman"/>
          <w:sz w:val="28"/>
          <w:szCs w:val="28"/>
        </w:rPr>
        <w:t>події та ювілеї місяця висвітлювалися на шкільному стенді «Календар подій». Також протягом року були оновлені постійно-діючі  виставки та полички: «Читай  і будь в тренді», «Книги – помічники у навчанні», «Літературні ювіляри року». «Нова українська школа»; проведено рейди по перевірці стану підручників.</w:t>
      </w:r>
    </w:p>
    <w:p w14:paraId="77A71ECA" w14:textId="77777777" w:rsidR="007F6AAC" w:rsidRPr="00BB5057" w:rsidRDefault="007F6AAC" w:rsidP="007F6AAC">
      <w:pPr>
        <w:tabs>
          <w:tab w:val="left" w:pos="284"/>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14:paraId="61552D15" w14:textId="77777777" w:rsidR="007F6AAC" w:rsidRPr="00BB5057" w:rsidRDefault="007F6AAC" w:rsidP="007F6AAC">
      <w:pPr>
        <w:tabs>
          <w:tab w:val="left" w:pos="284"/>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Виходячи з цього бібліотека визначила наступні завдання:</w:t>
      </w:r>
    </w:p>
    <w:p w14:paraId="1BAF68A8"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lastRenderedPageBreak/>
        <w:t>сприяння реалізації державної політики в галузі освіти;</w:t>
      </w:r>
    </w:p>
    <w:p w14:paraId="334EA955"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 xml:space="preserve">інформаційне забезпечення програмних та факультативних знань, </w:t>
      </w:r>
      <w:proofErr w:type="spellStart"/>
      <w:r w:rsidRPr="00BB5057">
        <w:rPr>
          <w:rFonts w:ascii="Times New Roman" w:hAnsi="Times New Roman" w:cs="Times New Roman"/>
          <w:sz w:val="28"/>
          <w:szCs w:val="28"/>
        </w:rPr>
        <w:t>самоосвітиздобувачів</w:t>
      </w:r>
      <w:proofErr w:type="spellEnd"/>
      <w:r w:rsidRPr="00BB5057">
        <w:rPr>
          <w:rFonts w:ascii="Times New Roman" w:hAnsi="Times New Roman" w:cs="Times New Roman"/>
          <w:sz w:val="28"/>
          <w:szCs w:val="28"/>
        </w:rPr>
        <w:t xml:space="preserve"> освіти;</w:t>
      </w:r>
    </w:p>
    <w:p w14:paraId="6BC2F379"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14:paraId="310361BE"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навчання школярів технологій користування бібліотеками всіх типів;</w:t>
      </w:r>
    </w:p>
    <w:p w14:paraId="69C9885E"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виховання мислячого, вдумливого, грамотного книго користувача;</w:t>
      </w:r>
    </w:p>
    <w:p w14:paraId="73816FE3"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всебічне сприяння підвищенню фахової майстерності педагогів;</w:t>
      </w:r>
    </w:p>
    <w:p w14:paraId="47AE4D54"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створення комфортного бібліотечного середовища;</w:t>
      </w:r>
    </w:p>
    <w:p w14:paraId="04D95EB8"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реформування бібліотеки в таку, яка б включала як традиційні носії інформації, так і сучасні мультимедійні технології;</w:t>
      </w:r>
    </w:p>
    <w:p w14:paraId="22136C19" w14:textId="77777777" w:rsidR="007F6AAC" w:rsidRPr="00BB5057" w:rsidRDefault="007F6AAC" w:rsidP="007F6AAC">
      <w:pPr>
        <w:pStyle w:val="ad"/>
        <w:rPr>
          <w:rFonts w:ascii="Times New Roman" w:hAnsi="Times New Roman" w:cs="Times New Roman"/>
          <w:sz w:val="28"/>
          <w:szCs w:val="28"/>
        </w:rPr>
      </w:pPr>
      <w:r w:rsidRPr="00BB5057">
        <w:rPr>
          <w:rFonts w:ascii="Times New Roman" w:hAnsi="Times New Roman" w:cs="Times New Roman"/>
          <w:sz w:val="28"/>
          <w:szCs w:val="28"/>
        </w:rPr>
        <w:t>тісна співпраця з педагогічним колективом у вирішенні проблемної теми.</w:t>
      </w:r>
    </w:p>
    <w:p w14:paraId="5E26B7D9" w14:textId="77777777" w:rsidR="007F6AAC" w:rsidRPr="00086558" w:rsidRDefault="007F6AAC" w:rsidP="007F6AAC">
      <w:pPr>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Організація харчування учнів</w:t>
      </w:r>
    </w:p>
    <w:p w14:paraId="0E67E597"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Харчування учнів  закладу освіти у 2021-2022 навчальному році забезпечувалось на базі  ї їдальні закладу освіти.</w:t>
      </w:r>
    </w:p>
    <w:p w14:paraId="42DF7898"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Організація харчування учнів закладу була спрямована на створення умов для підтримки та збереження здоров’я здобувачів освіти, профілактику захворювань, пов’язаних із порушенням режиму прийому їжі. У режимі  закладу освіти велике значення надавалося організації раціонального, збалансованого харчування відповідно до віку і стану здоров’я учнів. У  закладі освіти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14:paraId="1222358A"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14:paraId="456CAC33"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закладу освіти;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14:paraId="7516FBC9"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Процес  організації  харчування  дітей  у   закладі освіти складався з: </w:t>
      </w:r>
    </w:p>
    <w:p w14:paraId="0DC6575E" w14:textId="77777777" w:rsidR="007F6AAC" w:rsidRPr="00BB5057" w:rsidRDefault="007F6AAC" w:rsidP="007F6AAC">
      <w:pPr>
        <w:pStyle w:val="a5"/>
        <w:numPr>
          <w:ilvl w:val="0"/>
          <w:numId w:val="23"/>
        </w:numPr>
        <w:spacing w:before="0" w:after="0" w:line="240" w:lineRule="auto"/>
        <w:contextualSpacing w:val="0"/>
        <w:jc w:val="both"/>
        <w:rPr>
          <w:rFonts w:ascii="Times New Roman" w:hAnsi="Times New Roman" w:cs="Times New Roman"/>
          <w:sz w:val="28"/>
          <w:szCs w:val="28"/>
        </w:rPr>
      </w:pPr>
      <w:r w:rsidRPr="00BB5057">
        <w:rPr>
          <w:rFonts w:ascii="Times New Roman" w:hAnsi="Times New Roman" w:cs="Times New Roman"/>
          <w:sz w:val="28"/>
          <w:szCs w:val="28"/>
        </w:rPr>
        <w:t xml:space="preserve">відпрацювання режиму і графіка харчування дітей; визначення постачальників продуктів харчування і продовольчої    сировини;   </w:t>
      </w:r>
    </w:p>
    <w:p w14:paraId="0D1262AE" w14:textId="77777777" w:rsidR="007F6AAC" w:rsidRPr="00BB5057" w:rsidRDefault="007F6AAC" w:rsidP="007F6AAC">
      <w:pPr>
        <w:pStyle w:val="a5"/>
        <w:numPr>
          <w:ilvl w:val="0"/>
          <w:numId w:val="23"/>
        </w:numPr>
        <w:spacing w:before="0" w:after="0" w:line="240" w:lineRule="auto"/>
        <w:contextualSpacing w:val="0"/>
        <w:jc w:val="both"/>
        <w:rPr>
          <w:rFonts w:ascii="Times New Roman" w:hAnsi="Times New Roman" w:cs="Times New Roman"/>
          <w:sz w:val="28"/>
          <w:szCs w:val="28"/>
        </w:rPr>
      </w:pPr>
      <w:r w:rsidRPr="00BB5057">
        <w:rPr>
          <w:rFonts w:ascii="Times New Roman" w:hAnsi="Times New Roman" w:cs="Times New Roman"/>
          <w:sz w:val="28"/>
          <w:szCs w:val="28"/>
        </w:rPr>
        <w:t xml:space="preserve">приймання   продуктів   харчування   і продовольчої    сировини    гарантованої     якості;     складання меню-розкладу;  виготовлення страв;  </w:t>
      </w:r>
    </w:p>
    <w:p w14:paraId="1560632A" w14:textId="77777777" w:rsidR="007F6AAC" w:rsidRPr="00BB5057" w:rsidRDefault="007F6AAC" w:rsidP="007F6AAC">
      <w:pPr>
        <w:pStyle w:val="a5"/>
        <w:numPr>
          <w:ilvl w:val="0"/>
          <w:numId w:val="23"/>
        </w:numPr>
        <w:spacing w:before="0" w:after="0" w:line="240" w:lineRule="auto"/>
        <w:contextualSpacing w:val="0"/>
        <w:jc w:val="both"/>
        <w:rPr>
          <w:rFonts w:ascii="Times New Roman" w:hAnsi="Times New Roman" w:cs="Times New Roman"/>
          <w:sz w:val="28"/>
          <w:szCs w:val="28"/>
        </w:rPr>
      </w:pPr>
      <w:r w:rsidRPr="00BB5057">
        <w:rPr>
          <w:rFonts w:ascii="Times New Roman" w:hAnsi="Times New Roman" w:cs="Times New Roman"/>
          <w:sz w:val="28"/>
          <w:szCs w:val="28"/>
        </w:rPr>
        <w:t>проведення реалізації готових страв і буфетної продукції;</w:t>
      </w:r>
    </w:p>
    <w:p w14:paraId="2DC8ED58" w14:textId="77777777" w:rsidR="007F6AAC" w:rsidRPr="00BB5057" w:rsidRDefault="007F6AAC" w:rsidP="007F6AAC">
      <w:pPr>
        <w:pStyle w:val="a5"/>
        <w:numPr>
          <w:ilvl w:val="0"/>
          <w:numId w:val="23"/>
        </w:numPr>
        <w:spacing w:before="0" w:after="0" w:line="240" w:lineRule="auto"/>
        <w:contextualSpacing w:val="0"/>
        <w:jc w:val="both"/>
        <w:rPr>
          <w:rFonts w:ascii="Times New Roman" w:hAnsi="Times New Roman" w:cs="Times New Roman"/>
          <w:sz w:val="28"/>
          <w:szCs w:val="28"/>
        </w:rPr>
      </w:pPr>
      <w:r w:rsidRPr="00BB5057">
        <w:rPr>
          <w:rFonts w:ascii="Times New Roman" w:hAnsi="Times New Roman" w:cs="Times New Roman"/>
          <w:sz w:val="28"/>
          <w:szCs w:val="28"/>
        </w:rPr>
        <w:t xml:space="preserve">надання дітям готових страв і буфетної продукції;  </w:t>
      </w:r>
    </w:p>
    <w:p w14:paraId="10460D75" w14:textId="77777777" w:rsidR="007F6AAC" w:rsidRPr="00BB5057" w:rsidRDefault="007F6AAC" w:rsidP="007F6AAC">
      <w:pPr>
        <w:pStyle w:val="a5"/>
        <w:numPr>
          <w:ilvl w:val="0"/>
          <w:numId w:val="23"/>
        </w:numPr>
        <w:spacing w:before="0" w:after="0" w:line="240" w:lineRule="auto"/>
        <w:contextualSpacing w:val="0"/>
        <w:jc w:val="both"/>
        <w:rPr>
          <w:rFonts w:ascii="Times New Roman" w:hAnsi="Times New Roman" w:cs="Times New Roman"/>
          <w:sz w:val="28"/>
          <w:szCs w:val="28"/>
        </w:rPr>
      </w:pPr>
      <w:r w:rsidRPr="00BB5057">
        <w:rPr>
          <w:rFonts w:ascii="Times New Roman" w:hAnsi="Times New Roman" w:cs="Times New Roman"/>
          <w:sz w:val="28"/>
          <w:szCs w:val="28"/>
        </w:rPr>
        <w:t xml:space="preserve">ведення обліку дітей,  які отримують безоплатне гаряче харчування,  а також гаряче харчування за кошти батьків;  </w:t>
      </w:r>
    </w:p>
    <w:p w14:paraId="6A7EF5BA" w14:textId="77777777" w:rsidR="007F6AAC" w:rsidRPr="00BB5057" w:rsidRDefault="007F6AAC" w:rsidP="007F6AAC">
      <w:pPr>
        <w:pStyle w:val="a5"/>
        <w:numPr>
          <w:ilvl w:val="0"/>
          <w:numId w:val="23"/>
        </w:numPr>
        <w:spacing w:before="0" w:after="0" w:line="240" w:lineRule="auto"/>
        <w:contextualSpacing w:val="0"/>
        <w:jc w:val="both"/>
        <w:rPr>
          <w:rFonts w:ascii="Times New Roman" w:hAnsi="Times New Roman" w:cs="Times New Roman"/>
          <w:sz w:val="28"/>
          <w:szCs w:val="28"/>
        </w:rPr>
      </w:pPr>
      <w:r w:rsidRPr="00BB5057">
        <w:rPr>
          <w:rFonts w:ascii="Times New Roman" w:hAnsi="Times New Roman" w:cs="Times New Roman"/>
          <w:sz w:val="28"/>
          <w:szCs w:val="28"/>
        </w:rPr>
        <w:t>контроль за  харчуванням;  інформування  батьків про організацію харчування дітей у закладі.</w:t>
      </w:r>
    </w:p>
    <w:p w14:paraId="23A5D190"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був директор закладу освіти. Відповідно до наказу директора   «Про організацію харчування учнів  закладу освіти» контроль за організацією харчування учнів здійснює  соціальний педагог Бойко Н.Д. До її обов'язків входили: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  контроль  за додержанням  дітьми  правил особистої гігієни та вживанням готових страв;  контроль  за   санітарно-гігієнічним станом обідньої зали тощо.</w:t>
      </w:r>
    </w:p>
    <w:p w14:paraId="2B6557DB"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Протягом 2021-2022 навчального року було організоване безкоштовне гаряче харчування учнів. У закладі забезпечено такі види харчування:</w:t>
      </w:r>
    </w:p>
    <w:p w14:paraId="69E83E87"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пільгове – для учнів початкових класів за рахунок місцевого бюджету (до 01.01.2022 року);</w:t>
      </w:r>
    </w:p>
    <w:p w14:paraId="0DB3B64F"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для дітей сиріт, дітей позбавлених батьківського піклування, дітей військовослужбовців, учасників АТО, яке здійснюється за бюджетні кошти;</w:t>
      </w:r>
    </w:p>
    <w:p w14:paraId="4265B271"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дітей-інвалідів,  яке здійснюється за бюджетні кошти.</w:t>
      </w:r>
    </w:p>
    <w:p w14:paraId="527B664D"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Всі документи щодо організації харчування учнів оформлюються згідно чинного законодавства. </w:t>
      </w:r>
    </w:p>
    <w:p w14:paraId="63107C3A"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Таким чином, у  закладі освіти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14:paraId="0A7A9843"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 3 та 4 уроків (відповідно до затвердженого графіку харчування). Цей час – найбільш оптимальний для прийняття їжі.</w:t>
      </w:r>
    </w:p>
    <w:p w14:paraId="1C2FF7FE"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Харчування учнів було організовано на основі циклічного перспективного меню, яке обов’язково погоджувалося </w:t>
      </w:r>
      <w:proofErr w:type="spellStart"/>
      <w:r w:rsidRPr="00BB5057">
        <w:rPr>
          <w:rFonts w:ascii="Times New Roman" w:hAnsi="Times New Roman" w:cs="Times New Roman"/>
          <w:sz w:val="28"/>
          <w:szCs w:val="28"/>
          <w:lang w:eastAsia="ru-RU"/>
        </w:rPr>
        <w:t>Держпродспоживслужбою</w:t>
      </w:r>
      <w:proofErr w:type="spellEnd"/>
      <w:r w:rsidRPr="00BB5057">
        <w:rPr>
          <w:rFonts w:ascii="Times New Roman" w:hAnsi="Times New Roman" w:cs="Times New Roman"/>
          <w:sz w:val="28"/>
          <w:szCs w:val="28"/>
          <w:lang w:eastAsia="ru-RU"/>
        </w:rPr>
        <w:t>.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14:paraId="774980D8"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Питний режим у  закладі освіти було організовано належним чином.</w:t>
      </w:r>
    </w:p>
    <w:p w14:paraId="59E0D9CD"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14:paraId="221066B7"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w:t>
      </w:r>
    </w:p>
    <w:p w14:paraId="6A413AC4" w14:textId="77777777" w:rsidR="007F6AAC" w:rsidRPr="00BB5057" w:rsidRDefault="007F6AAC" w:rsidP="007F6AAC">
      <w:pPr>
        <w:ind w:firstLine="708"/>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Чимале значення має в  закладі освіти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14:paraId="63786B8F" w14:textId="77777777" w:rsidR="007F6AAC" w:rsidRPr="00086558" w:rsidRDefault="007F6AAC" w:rsidP="007F6AAC">
      <w:pPr>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 xml:space="preserve">Медичне обслуговування, моніторинг стану здоров’я учнів </w:t>
      </w:r>
    </w:p>
    <w:p w14:paraId="1DC33E8B" w14:textId="77777777" w:rsidR="007F6AAC" w:rsidRPr="00086558" w:rsidRDefault="007F6AAC" w:rsidP="007F6AAC">
      <w:pPr>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 xml:space="preserve">та формування здорового способу життя </w:t>
      </w:r>
    </w:p>
    <w:p w14:paraId="66431C0E"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Медичне обслуговування учнів здійснювали сімейні лікарі та працівники ФАПу.</w:t>
      </w:r>
    </w:p>
    <w:p w14:paraId="379842D1" w14:textId="77777777" w:rsidR="007F6AAC" w:rsidRPr="00BB5057" w:rsidRDefault="007F6AAC" w:rsidP="007F6AAC">
      <w:pPr>
        <w:tabs>
          <w:tab w:val="left" w:pos="900"/>
        </w:tabs>
        <w:ind w:right="-204"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За результатами медогляду складені групи здоров’я.</w:t>
      </w:r>
    </w:p>
    <w:p w14:paraId="67481DD2"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України.</w:t>
      </w:r>
    </w:p>
    <w:p w14:paraId="54ACEF95"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На кожний клас складено листи здоров’я. Протягом навчального року проводилась змістовна санітарно-профілактична робота.</w:t>
      </w:r>
    </w:p>
    <w:p w14:paraId="09700F5C" w14:textId="77777777" w:rsidR="007F6AAC" w:rsidRPr="00BB5057" w:rsidRDefault="007F6AAC" w:rsidP="007F6AAC">
      <w:pPr>
        <w:ind w:firstLine="720"/>
        <w:jc w:val="both"/>
        <w:rPr>
          <w:rFonts w:ascii="Times New Roman" w:hAnsi="Times New Roman" w:cs="Times New Roman"/>
          <w:sz w:val="28"/>
          <w:szCs w:val="28"/>
          <w:lang w:eastAsia="ru-RU"/>
        </w:rPr>
      </w:pPr>
      <w:r w:rsidRPr="00BB5057">
        <w:rPr>
          <w:rFonts w:ascii="Times New Roman" w:hAnsi="Times New Roman" w:cs="Times New Roman"/>
          <w:sz w:val="28"/>
          <w:szCs w:val="28"/>
          <w:shd w:val="clear" w:color="auto" w:fill="FFFFFF"/>
          <w:lang w:eastAsia="ru-RU"/>
        </w:rPr>
        <w:t xml:space="preserve">З метою профілактики шкідливих звичок у  </w:t>
      </w:r>
      <w:r w:rsidRPr="00BB5057">
        <w:rPr>
          <w:rFonts w:ascii="Times New Roman" w:hAnsi="Times New Roman" w:cs="Times New Roman"/>
          <w:sz w:val="28"/>
          <w:szCs w:val="28"/>
          <w:lang w:eastAsia="ru-RU"/>
        </w:rPr>
        <w:t xml:space="preserve">закладі освіти </w:t>
      </w:r>
      <w:r w:rsidRPr="00BB5057">
        <w:rPr>
          <w:rFonts w:ascii="Times New Roman" w:hAnsi="Times New Roman" w:cs="Times New Roman"/>
          <w:sz w:val="28"/>
          <w:szCs w:val="28"/>
          <w:shd w:val="clear" w:color="auto" w:fill="FFFFFF"/>
          <w:lang w:eastAsia="ru-RU"/>
        </w:rPr>
        <w:t>спланована й проводилась робота по забезпеченню цікавого дозвілля.</w:t>
      </w:r>
      <w:r w:rsidRPr="00BB5057">
        <w:rPr>
          <w:rFonts w:ascii="Times New Roman" w:hAnsi="Times New Roman" w:cs="Times New Roman"/>
          <w:sz w:val="28"/>
          <w:szCs w:val="28"/>
          <w:lang w:eastAsia="ru-RU"/>
        </w:rPr>
        <w:t xml:space="preserve"> Для учнів організовувались і проводились тижні профілактики шкідливих звичок, виступи агітбригад «Я обираю здоровий спосіб життя», конкурси, засідання круглих столів, диспути, вечори запитань та відповідей, психологічні тренінги, бесіди, дні здоров’я, спортивно-масові заходи.</w:t>
      </w:r>
    </w:p>
    <w:p w14:paraId="2B09E2F0" w14:textId="77777777" w:rsidR="007F6AAC" w:rsidRPr="00BB5057" w:rsidRDefault="007F6AAC" w:rsidP="007F6AAC">
      <w:pPr>
        <w:ind w:firstLine="72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Педагогічним колективом  закладу освіти ведеться постійна планомірна робота на виконання закону України «Про заходи з попередження та зменшення вживання тютюнових виробів і їх шкідливого впливу на здоров’я населення».  </w:t>
      </w:r>
    </w:p>
    <w:p w14:paraId="3553D29A" w14:textId="77777777" w:rsidR="007F6AAC" w:rsidRPr="00BB5057" w:rsidRDefault="007F6AAC" w:rsidP="007F6AAC">
      <w:pPr>
        <w:ind w:firstLine="72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  закладі освіти  розроблені та затверджені заходи щодо проведення антинікотинової інформаційно-освітньої та профілактичної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14:paraId="6BC3275F"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Крім цього окремо було винесено на обговорення в педагогічному колективі питання відмови від тютюнопаління педагогічних працівників та працівників  закладу освіти, прийнято відповідне рішення.</w:t>
      </w:r>
    </w:p>
    <w:p w14:paraId="38CA6804"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Питання про заборону тютюнопаління серед школярів було </w:t>
      </w:r>
      <w:proofErr w:type="spellStart"/>
      <w:r w:rsidRPr="00BB5057">
        <w:rPr>
          <w:rFonts w:ascii="Times New Roman" w:hAnsi="Times New Roman" w:cs="Times New Roman"/>
          <w:sz w:val="28"/>
          <w:szCs w:val="28"/>
          <w:lang w:eastAsia="ru-RU"/>
        </w:rPr>
        <w:t>внесено</w:t>
      </w:r>
      <w:proofErr w:type="spellEnd"/>
      <w:r w:rsidRPr="00BB5057">
        <w:rPr>
          <w:rFonts w:ascii="Times New Roman" w:hAnsi="Times New Roman" w:cs="Times New Roman"/>
          <w:sz w:val="28"/>
          <w:szCs w:val="28"/>
          <w:lang w:eastAsia="ru-RU"/>
        </w:rPr>
        <w:t xml:space="preserve"> в порядок денний класних і загальношкільних батьківських зборів.</w:t>
      </w:r>
    </w:p>
    <w:p w14:paraId="480528B6" w14:textId="77777777" w:rsidR="007F6AAC" w:rsidRPr="00BB5057" w:rsidRDefault="007F6AAC" w:rsidP="007F6AAC">
      <w:pPr>
        <w:ind w:firstLine="540"/>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Ведеться планомірна робота з питань протидії незаконному обігу наркотичних засобів, психотропних речовин і прекурсорів та поширенню наркоманії.</w:t>
      </w:r>
    </w:p>
    <w:p w14:paraId="08F79DFF" w14:textId="77777777" w:rsidR="007F6AAC" w:rsidRPr="00BB5057" w:rsidRDefault="007F6AAC" w:rsidP="007F6AAC">
      <w:pPr>
        <w:ind w:firstLine="540"/>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Класні керівники проводять цикл обов’язкових годин спілкування з даної тематики: «Ситуація з ВІЛ-СНІД в Україні», «Безпечне статеве життя», «Закон України «Про наркотики».</w:t>
      </w:r>
    </w:p>
    <w:p w14:paraId="1E74E4E1" w14:textId="77777777" w:rsidR="007F6AAC" w:rsidRPr="00BB5057" w:rsidRDefault="007F6AAC" w:rsidP="007F6AAC">
      <w:pPr>
        <w:ind w:firstLine="540"/>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lastRenderedPageBreak/>
        <w:t>На класних годинах 5-9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14:paraId="057D49C8" w14:textId="77777777" w:rsidR="007F6AAC" w:rsidRPr="00BB5057" w:rsidRDefault="007F6AAC" w:rsidP="007F6AAC">
      <w:pPr>
        <w:ind w:firstLine="540"/>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Питанню профілактики наркоманії та СНІДу приділяється належна увага і у позакласній роботі школи. У кабінеті біології, основ здоров’я, інформаційному центрі, бібліотеці створені куточки здоров’я, де зібрана література з даної теми. Учителі та учні мають змогу користуватися цими матеріалами.</w:t>
      </w:r>
    </w:p>
    <w:p w14:paraId="3284406B" w14:textId="77777777" w:rsidR="007F6AAC" w:rsidRPr="00BB5057" w:rsidRDefault="007F6AAC" w:rsidP="007F6AAC">
      <w:pPr>
        <w:ind w:firstLine="540"/>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 xml:space="preserve">Постійно проводяться заходи, спрямовані на виховання здорового способу життя. </w:t>
      </w:r>
    </w:p>
    <w:p w14:paraId="16A81CA5" w14:textId="77777777" w:rsidR="007F6AAC" w:rsidRPr="00BB5057" w:rsidRDefault="007F6AAC" w:rsidP="007F6AAC">
      <w:pPr>
        <w:ind w:firstLine="540"/>
        <w:jc w:val="both"/>
        <w:rPr>
          <w:rFonts w:ascii="Times New Roman" w:hAnsi="Times New Roman" w:cs="Times New Roman"/>
          <w:bCs/>
          <w:sz w:val="28"/>
          <w:szCs w:val="28"/>
          <w:lang w:eastAsia="ru-RU"/>
        </w:rPr>
      </w:pPr>
      <w:r w:rsidRPr="00BB5057">
        <w:rPr>
          <w:rFonts w:ascii="Times New Roman" w:hAnsi="Times New Roman" w:cs="Times New Roman"/>
          <w:bCs/>
          <w:sz w:val="28"/>
          <w:szCs w:val="28"/>
          <w:lang w:eastAsia="ru-RU"/>
        </w:rPr>
        <w:t>Профілактична робота з попередження наркоманії та СНІДу постійно проводиться і з батьками.</w:t>
      </w:r>
    </w:p>
    <w:p w14:paraId="4A5F9C44" w14:textId="77777777" w:rsidR="007F6AAC" w:rsidRPr="00BB5057" w:rsidRDefault="007F6AAC" w:rsidP="007F6AAC">
      <w:pPr>
        <w:widowControl w:val="0"/>
        <w:shd w:val="clear" w:color="auto" w:fill="FFFFFF"/>
        <w:tabs>
          <w:tab w:val="left" w:pos="744"/>
        </w:tabs>
        <w:autoSpaceDE w:val="0"/>
        <w:autoSpaceDN w:val="0"/>
        <w:adjustRightInd w:val="0"/>
        <w:ind w:right="48" w:firstLine="72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Для учнів з питань взаємоповаги в сім'ях,</w:t>
      </w:r>
      <w:r w:rsidRPr="00BB5057">
        <w:rPr>
          <w:rFonts w:ascii="Times New Roman" w:hAnsi="Times New Roman" w:cs="Times New Roman"/>
          <w:spacing w:val="-1"/>
          <w:sz w:val="28"/>
          <w:szCs w:val="28"/>
          <w:lang w:eastAsia="ru-RU"/>
        </w:rPr>
        <w:t xml:space="preserve"> стосунків з батьками, вчителями, ровесниками н</w:t>
      </w:r>
      <w:r w:rsidRPr="00BB5057">
        <w:rPr>
          <w:rFonts w:ascii="Times New Roman" w:hAnsi="Times New Roman" w:cs="Times New Roman"/>
          <w:sz w:val="28"/>
          <w:szCs w:val="28"/>
          <w:lang w:eastAsia="ru-RU"/>
        </w:rPr>
        <w:t>адаються індивідуальні консультації, проводяться бесіди.</w:t>
      </w:r>
    </w:p>
    <w:p w14:paraId="50FAAAA1" w14:textId="77777777" w:rsidR="007F6AAC" w:rsidRPr="00086558" w:rsidRDefault="007F6AAC" w:rsidP="007F6AAC">
      <w:pPr>
        <w:ind w:firstLine="425"/>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Соціальний захист учнів та робота з дітьми пільгових категорій</w:t>
      </w:r>
    </w:p>
    <w:p w14:paraId="3B70B8BB"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Упродовж 2021-2022 навчального року робота  закладу освіти щодо соціального захисту дітей пільгових категорій була спрямована на дотримання Конвенції ООН «Про права дитини»,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BB5057">
        <w:rPr>
          <w:rFonts w:ascii="Times New Roman" w:hAnsi="Times New Roman" w:cs="Times New Roman"/>
          <w:sz w:val="28"/>
          <w:szCs w:val="28"/>
          <w:lang w:val="en-US" w:eastAsia="ru-RU"/>
        </w:rPr>
        <w:t>III</w:t>
      </w:r>
      <w:r w:rsidRPr="00BB5057">
        <w:rPr>
          <w:rFonts w:ascii="Times New Roman" w:hAnsi="Times New Roman" w:cs="Times New Roman"/>
          <w:sz w:val="28"/>
          <w:szCs w:val="28"/>
          <w:lang w:eastAsia="ru-RU"/>
        </w:rPr>
        <w:t>).</w:t>
      </w:r>
    </w:p>
    <w:p w14:paraId="6E6BBA65"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Соціальний педагог Бойко Н.Д. координувала роботу класних керівників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w:t>
      </w:r>
      <w:r w:rsidRPr="00BB5057">
        <w:rPr>
          <w:rFonts w:ascii="Times New Roman" w:hAnsi="Times New Roman" w:cs="Times New Roman"/>
          <w:sz w:val="28"/>
          <w:szCs w:val="28"/>
          <w:lang w:eastAsia="ru-RU"/>
        </w:rPr>
        <w:lastRenderedPageBreak/>
        <w:t xml:space="preserve">інтересів дитини; брала участь у проведенні первинних та контрольних обстежень умов життя і виховання дітей-сиріт, дітей, позбавлених батьківського піклування, а також дітей і підлітків, батьки яких не забезпечують їм належного виховання та утримання; вивчала адаптацію дітей у прийомних сім’ях, захист їх прав та інтересів; здійснювала облік працевлаштування випускників 9-11 класів з числа дітей-сиріт та позбавлених батьківського піклування; сприяла залученню дітей пільгового контингенту до гурткової робот;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опорного закладу, на батьківських зборах, конференціях тощо. </w:t>
      </w:r>
    </w:p>
    <w:p w14:paraId="35DA9413" w14:textId="77777777" w:rsidR="007F6AAC" w:rsidRPr="00BB5057" w:rsidRDefault="007F6AAC" w:rsidP="007F6AAC">
      <w:pPr>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14:paraId="1D6F7F96" w14:textId="77777777" w:rsidR="007F6AAC" w:rsidRPr="00BB5057" w:rsidRDefault="007F6AAC" w:rsidP="007F6AAC">
      <w:pPr>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Створено банк даних дітей пільгових категорій, що постійно оновлюється. </w:t>
      </w:r>
    </w:p>
    <w:p w14:paraId="597E596F" w14:textId="77777777" w:rsidR="007F6AAC" w:rsidRPr="00BB5057" w:rsidRDefault="007F6AAC" w:rsidP="007F6AAC">
      <w:pPr>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закладу освіти та засіданнях Ради закладу освіти. </w:t>
      </w:r>
    </w:p>
    <w:p w14:paraId="5F39DD26"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Організовано було безкоштовне харчування учнів 1-4 класів та дітей пільгових категорій, а саме: дітей, позбавлених батьківського піклування та дітей, батьки яких перебували у зоні АТО. Протягом року надавались консультації батькам, вчителям та учням пільгових категорій. При організації заходів поза межами  закладу освіти перевага надавалась дітям пільгового контингенту.  </w:t>
      </w:r>
    </w:p>
    <w:p w14:paraId="49E5F53D" w14:textId="77777777" w:rsidR="007F6AAC" w:rsidRPr="00BB5057" w:rsidRDefault="007F6AAC" w:rsidP="007F6AAC">
      <w:pPr>
        <w:autoSpaceDE w:val="0"/>
        <w:autoSpaceDN w:val="0"/>
        <w:adjustRightInd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14:paraId="15FDF75C" w14:textId="77777777" w:rsidR="007F6AAC" w:rsidRPr="00BB5057" w:rsidRDefault="007F6AAC" w:rsidP="007F6AAC">
      <w:pPr>
        <w:autoSpaceDE w:val="0"/>
        <w:autoSpaceDN w:val="0"/>
        <w:adjustRightInd w:val="0"/>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створення умов для формування соціально-психологічної культури педагогів, батьків, залучення їх до знань для оптимізації міжособистісних стосунків, подолання труднощів спілкування;</w:t>
      </w:r>
    </w:p>
    <w:p w14:paraId="4B0741DD" w14:textId="77777777" w:rsidR="007F6AAC" w:rsidRPr="00BB5057" w:rsidRDefault="007F6AAC" w:rsidP="007F6AAC">
      <w:pPr>
        <w:autoSpaceDE w:val="0"/>
        <w:autoSpaceDN w:val="0"/>
        <w:adjustRightInd w:val="0"/>
        <w:ind w:firstLine="540"/>
        <w:jc w:val="both"/>
        <w:rPr>
          <w:rFonts w:ascii="Times New Roman" w:hAnsi="Times New Roman" w:cs="Times New Roman"/>
          <w:spacing w:val="3"/>
          <w:sz w:val="28"/>
          <w:szCs w:val="28"/>
          <w:lang w:eastAsia="ru-RU"/>
        </w:rPr>
      </w:pPr>
      <w:r w:rsidRPr="00BB5057">
        <w:rPr>
          <w:rFonts w:ascii="Times New Roman" w:hAnsi="Times New Roman" w:cs="Times New Roman"/>
          <w:sz w:val="28"/>
          <w:szCs w:val="28"/>
          <w:lang w:eastAsia="ru-RU"/>
        </w:rPr>
        <w:t xml:space="preserve">- </w:t>
      </w:r>
      <w:r w:rsidRPr="00BB5057">
        <w:rPr>
          <w:rFonts w:ascii="Times New Roman" w:hAnsi="Times New Roman" w:cs="Times New Roman"/>
          <w:spacing w:val="6"/>
          <w:sz w:val="28"/>
          <w:szCs w:val="28"/>
          <w:lang w:eastAsia="ru-RU"/>
        </w:rPr>
        <w:t>забезпечення дітей початковими знання</w:t>
      </w:r>
      <w:r w:rsidRPr="00BB5057">
        <w:rPr>
          <w:rFonts w:ascii="Times New Roman" w:hAnsi="Times New Roman" w:cs="Times New Roman"/>
          <w:spacing w:val="2"/>
          <w:sz w:val="28"/>
          <w:szCs w:val="28"/>
          <w:lang w:eastAsia="ru-RU"/>
        </w:rPr>
        <w:t>ми про права та свободи дітей (як маленьких людей і юних грома</w:t>
      </w:r>
      <w:r w:rsidRPr="00BB5057">
        <w:rPr>
          <w:rFonts w:ascii="Times New Roman" w:hAnsi="Times New Roman" w:cs="Times New Roman"/>
          <w:spacing w:val="4"/>
          <w:sz w:val="28"/>
          <w:szCs w:val="28"/>
          <w:lang w:eastAsia="ru-RU"/>
        </w:rPr>
        <w:t>дян), а також відомостями про правові норми, що регулюють від</w:t>
      </w:r>
      <w:r w:rsidRPr="00BB5057">
        <w:rPr>
          <w:rFonts w:ascii="Times New Roman" w:hAnsi="Times New Roman" w:cs="Times New Roman"/>
          <w:spacing w:val="3"/>
          <w:sz w:val="28"/>
          <w:szCs w:val="28"/>
          <w:lang w:eastAsia="ru-RU"/>
        </w:rPr>
        <w:t>носини практично в усіх сферах суспільного життя;</w:t>
      </w:r>
    </w:p>
    <w:p w14:paraId="70769306" w14:textId="77777777" w:rsidR="007F6AAC" w:rsidRPr="00BB5057" w:rsidRDefault="007F6AAC" w:rsidP="007F6AAC">
      <w:pPr>
        <w:autoSpaceDE w:val="0"/>
        <w:autoSpaceDN w:val="0"/>
        <w:adjustRightInd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забезпечення індивідуального підходу до кожної дитини на основі її психолого-педагогічного вивчення;</w:t>
      </w:r>
    </w:p>
    <w:p w14:paraId="0FF341EC" w14:textId="77777777" w:rsidR="007F6AAC" w:rsidRPr="00BB5057" w:rsidRDefault="007F6AAC" w:rsidP="007F6AAC">
      <w:pPr>
        <w:autoSpaceDE w:val="0"/>
        <w:autoSpaceDN w:val="0"/>
        <w:adjustRightInd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профілактика відхилень в інтелектуальному та особистісному розвитку дитини;</w:t>
      </w:r>
    </w:p>
    <w:p w14:paraId="0234AE37" w14:textId="77777777" w:rsidR="007F6AAC" w:rsidRPr="00BB5057" w:rsidRDefault="007F6AAC" w:rsidP="007F6AAC">
      <w:pPr>
        <w:autoSpaceDE w:val="0"/>
        <w:autoSpaceDN w:val="0"/>
        <w:adjustRightInd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пропаганда здорового способу життя, здійснення превентивного виховання, профілактика алкоголізму, наркоманії, злочинності;</w:t>
      </w:r>
    </w:p>
    <w:p w14:paraId="3A0C1F4A" w14:textId="77777777" w:rsidR="007F6AAC" w:rsidRPr="00BB5057" w:rsidRDefault="007F6AAC" w:rsidP="007F6AAC">
      <w:pPr>
        <w:shd w:val="clear" w:color="auto" w:fill="FFFFFF"/>
        <w:ind w:firstLine="540"/>
        <w:jc w:val="both"/>
        <w:rPr>
          <w:rFonts w:ascii="Times New Roman" w:hAnsi="Times New Roman" w:cs="Times New Roman"/>
          <w:spacing w:val="-1"/>
          <w:sz w:val="28"/>
          <w:szCs w:val="28"/>
          <w:lang w:eastAsia="ru-RU"/>
        </w:rPr>
      </w:pPr>
      <w:r w:rsidRPr="00BB5057">
        <w:rPr>
          <w:rFonts w:ascii="Times New Roman" w:hAnsi="Times New Roman" w:cs="Times New Roman"/>
          <w:spacing w:val="3"/>
          <w:sz w:val="28"/>
          <w:szCs w:val="28"/>
          <w:lang w:eastAsia="ru-RU"/>
        </w:rPr>
        <w:t xml:space="preserve">- </w:t>
      </w:r>
      <w:r w:rsidRPr="00BB5057">
        <w:rPr>
          <w:rFonts w:ascii="Times New Roman" w:hAnsi="Times New Roman" w:cs="Times New Roman"/>
          <w:spacing w:val="4"/>
          <w:sz w:val="28"/>
          <w:szCs w:val="28"/>
          <w:lang w:eastAsia="ru-RU"/>
        </w:rPr>
        <w:t>орієнтування дітей на загальнолюдські й націо</w:t>
      </w:r>
      <w:r w:rsidRPr="00BB5057">
        <w:rPr>
          <w:rFonts w:ascii="Times New Roman" w:hAnsi="Times New Roman" w:cs="Times New Roman"/>
          <w:spacing w:val="1"/>
          <w:sz w:val="28"/>
          <w:szCs w:val="28"/>
          <w:lang w:eastAsia="ru-RU"/>
        </w:rPr>
        <w:t>нальні цінності на засадах поваги до прав і свобод людини і громадяни</w:t>
      </w:r>
      <w:r w:rsidRPr="00BB5057">
        <w:rPr>
          <w:rFonts w:ascii="Times New Roman" w:hAnsi="Times New Roman" w:cs="Times New Roman"/>
          <w:spacing w:val="3"/>
          <w:sz w:val="28"/>
          <w:szCs w:val="28"/>
          <w:lang w:eastAsia="ru-RU"/>
        </w:rPr>
        <w:t xml:space="preserve">на та дотримання правових норм, </w:t>
      </w:r>
      <w:r w:rsidRPr="00BB5057">
        <w:rPr>
          <w:rFonts w:ascii="Times New Roman" w:hAnsi="Times New Roman" w:cs="Times New Roman"/>
          <w:spacing w:val="4"/>
          <w:sz w:val="28"/>
          <w:szCs w:val="28"/>
          <w:lang w:eastAsia="ru-RU"/>
        </w:rPr>
        <w:t>правомірної поведінки й толерантного спілкування</w:t>
      </w:r>
      <w:r w:rsidRPr="00BB5057">
        <w:rPr>
          <w:rFonts w:ascii="Times New Roman" w:hAnsi="Times New Roman" w:cs="Times New Roman"/>
          <w:spacing w:val="-1"/>
          <w:sz w:val="28"/>
          <w:szCs w:val="28"/>
          <w:lang w:eastAsia="ru-RU"/>
        </w:rPr>
        <w:t>;</w:t>
      </w:r>
    </w:p>
    <w:p w14:paraId="7E193345" w14:textId="77777777" w:rsidR="007F6AAC" w:rsidRPr="00BB5057" w:rsidRDefault="007F6AAC" w:rsidP="007F6AAC">
      <w:pPr>
        <w:widowControl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забезпечення захисту прав, повноцінного життя, розвитку та виховання дітей пільгового контингенту;</w:t>
      </w:r>
    </w:p>
    <w:p w14:paraId="27D0E9A9" w14:textId="77777777" w:rsidR="007F6AAC" w:rsidRPr="00BB5057" w:rsidRDefault="007F6AAC" w:rsidP="007F6AAC">
      <w:pPr>
        <w:widowControl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формування всебічно розвиненої особистості, здатної до повноцінного життя у суспільстві;</w:t>
      </w:r>
    </w:p>
    <w:p w14:paraId="14A0BB29" w14:textId="77777777" w:rsidR="007F6AAC" w:rsidRPr="00BB5057" w:rsidRDefault="007F6AAC" w:rsidP="007F6AAC">
      <w:pPr>
        <w:widowControl w:val="0"/>
        <w:tabs>
          <w:tab w:val="left" w:pos="540"/>
        </w:tabs>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поліпшення стану здоров’я шляхом профілактики захворювань;</w:t>
      </w:r>
    </w:p>
    <w:p w14:paraId="7538C14C" w14:textId="77777777" w:rsidR="007F6AAC" w:rsidRPr="00BB5057" w:rsidRDefault="007F6AAC" w:rsidP="007F6AAC">
      <w:pPr>
        <w:widowControl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забезпечення покращення умов розвитку, виховання і освіти дітей;</w:t>
      </w:r>
    </w:p>
    <w:p w14:paraId="1D5C83A9" w14:textId="77777777" w:rsidR="007F6AAC" w:rsidRPr="00BB5057" w:rsidRDefault="007F6AAC" w:rsidP="007F6AAC">
      <w:pPr>
        <w:widowControl w:val="0"/>
        <w:tabs>
          <w:tab w:val="left" w:pos="540"/>
        </w:tabs>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забезпечення підтримки творчо обдарованих дітей, розвитку їх здібностей.</w:t>
      </w:r>
    </w:p>
    <w:p w14:paraId="0133B866" w14:textId="77777777" w:rsidR="007F6AAC" w:rsidRPr="00BB5057" w:rsidRDefault="007F6AAC" w:rsidP="007F6AAC">
      <w:pPr>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ab/>
        <w:t xml:space="preserve">Задача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для класних керівників  закладу освіти проведено семінари «Права дитини», «Хто потребує особливої уваги». Окрім цього в закладі регулярно проводяться соціально-психологічні дослідження, </w:t>
      </w:r>
      <w:proofErr w:type="spellStart"/>
      <w:r w:rsidRPr="00BB5057">
        <w:rPr>
          <w:rFonts w:ascii="Times New Roman" w:hAnsi="Times New Roman" w:cs="Times New Roman"/>
          <w:sz w:val="28"/>
          <w:szCs w:val="28"/>
          <w:lang w:eastAsia="ru-RU"/>
        </w:rPr>
        <w:t>моніторинги</w:t>
      </w:r>
      <w:proofErr w:type="spellEnd"/>
      <w:r w:rsidRPr="00BB5057">
        <w:rPr>
          <w:rFonts w:ascii="Times New Roman" w:hAnsi="Times New Roman" w:cs="Times New Roman"/>
          <w:sz w:val="28"/>
          <w:szCs w:val="28"/>
          <w:lang w:eastAsia="ru-RU"/>
        </w:rPr>
        <w:t>.</w:t>
      </w:r>
      <w:r w:rsidRPr="00BB5057">
        <w:rPr>
          <w:rFonts w:ascii="Times New Roman" w:hAnsi="Times New Roman" w:cs="Times New Roman"/>
          <w:b/>
          <w:bCs/>
          <w:sz w:val="28"/>
          <w:szCs w:val="28"/>
          <w:lang w:eastAsia="ru-RU"/>
        </w:rPr>
        <w:t xml:space="preserve"> </w:t>
      </w:r>
      <w:r w:rsidRPr="00BB5057">
        <w:rPr>
          <w:rFonts w:ascii="Times New Roman" w:hAnsi="Times New Roman" w:cs="Times New Roman"/>
          <w:b/>
          <w:color w:val="8496B0" w:themeColor="text2" w:themeTint="99"/>
          <w:sz w:val="28"/>
          <w:szCs w:val="28"/>
          <w:lang w:eastAsia="ru-RU"/>
        </w:rPr>
        <w:t xml:space="preserve"> </w:t>
      </w:r>
      <w:r w:rsidRPr="00BB5057">
        <w:rPr>
          <w:rFonts w:ascii="Times New Roman" w:hAnsi="Times New Roman" w:cs="Times New Roman"/>
          <w:color w:val="8496B0" w:themeColor="text2" w:themeTint="99"/>
          <w:sz w:val="28"/>
          <w:szCs w:val="28"/>
          <w:lang w:eastAsia="ru-RU"/>
        </w:rPr>
        <w:t xml:space="preserve"> </w:t>
      </w:r>
    </w:p>
    <w:p w14:paraId="3835D7E7" w14:textId="77777777" w:rsidR="007F6AAC" w:rsidRPr="00086558" w:rsidRDefault="007F6AAC" w:rsidP="007F6AAC">
      <w:pPr>
        <w:ind w:left="36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Заходи щодо попередження та профілактики злочинів в учнівському середовищі</w:t>
      </w:r>
    </w:p>
    <w:p w14:paraId="04A89143"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Відповідно до річного плану роботи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на 2021-2022 навчальний рік проаналізована робота з попередження та профілактики правопорушень і злочинності, наркоманії, СНІДу серед учнів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14:paraId="51D97C33"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lastRenderedPageBreak/>
        <w:t>-</w:t>
      </w:r>
      <w:r w:rsidRPr="00BB5057">
        <w:rPr>
          <w:rFonts w:ascii="Times New Roman" w:hAnsi="Times New Roman" w:cs="Times New Roman"/>
          <w:sz w:val="28"/>
          <w:szCs w:val="28"/>
          <w:lang w:bidi="en-US"/>
        </w:rPr>
        <w:tab/>
        <w:t>максимального охоплення дітей загальною середньою освітою;</w:t>
      </w:r>
    </w:p>
    <w:p w14:paraId="1F7E8799"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 xml:space="preserve">відвідування учнями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навчальних занять;</w:t>
      </w:r>
    </w:p>
    <w:p w14:paraId="5424AE9B"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 xml:space="preserve">виконання заходів річного плану роботи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щодо попередження правопорушень і злочинності.</w:t>
      </w:r>
    </w:p>
    <w:p w14:paraId="1E4B48BA"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У  </w:t>
      </w:r>
      <w:r w:rsidRPr="00BB5057">
        <w:rPr>
          <w:rFonts w:ascii="Times New Roman" w:hAnsi="Times New Roman" w:cs="Times New Roman"/>
          <w:sz w:val="28"/>
          <w:szCs w:val="28"/>
          <w:lang w:eastAsia="ru-RU"/>
        </w:rPr>
        <w:t>закладі освіти</w:t>
      </w:r>
      <w:r w:rsidRPr="00BB5057">
        <w:rPr>
          <w:rFonts w:ascii="Times New Roman" w:hAnsi="Times New Roman" w:cs="Times New Roman"/>
          <w:sz w:val="28"/>
          <w:szCs w:val="28"/>
          <w:lang w:bidi="en-US"/>
        </w:rPr>
        <w:t xml:space="preserve"> розроблено систему роботи з профілактики правопорушень і злочинів серед учнів, яка охоплює такі напрямки:</w:t>
      </w:r>
    </w:p>
    <w:p w14:paraId="4931C7EF"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соціальна робота</w:t>
      </w:r>
    </w:p>
    <w:p w14:paraId="15CFF6CA"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психолого-педагогічна робота;</w:t>
      </w:r>
    </w:p>
    <w:p w14:paraId="663B6A7D"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правове навчання і виховання;</w:t>
      </w:r>
    </w:p>
    <w:p w14:paraId="107125B7"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профілактика наркоманії, алкоголізму і СНІДу.</w:t>
      </w:r>
    </w:p>
    <w:p w14:paraId="5FC08AF6"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14:paraId="789FE305"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14:paraId="28D526FC"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14:paraId="1445683E"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w:t>
      </w:r>
      <w:r w:rsidRPr="00BB5057">
        <w:rPr>
          <w:rFonts w:ascii="Times New Roman" w:hAnsi="Times New Roman" w:cs="Times New Roman"/>
          <w:sz w:val="28"/>
          <w:szCs w:val="28"/>
          <w:lang w:bidi="en-US"/>
        </w:rPr>
        <w:tab/>
        <w:t>формування поваги до держави.</w:t>
      </w:r>
    </w:p>
    <w:p w14:paraId="45BCCC11"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14:paraId="76ED9532"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  У ході перевірки проаналізовано плани виховної роботи класних керівників, їх індивідуальну виховну роботу з учнями з девіантною поведінкою, а також роботу з неблагополучними сім’ями, проведення заходів по зміцненню моральності учнів.  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w:t>
      </w:r>
      <w:r w:rsidRPr="00BB5057">
        <w:rPr>
          <w:rFonts w:ascii="Times New Roman" w:hAnsi="Times New Roman" w:cs="Times New Roman"/>
          <w:sz w:val="28"/>
          <w:szCs w:val="28"/>
          <w:lang w:bidi="en-US"/>
        </w:rPr>
        <w:lastRenderedPageBreak/>
        <w:t>батьками, діти яких схильні до правопорушень, бродяжництва, вживання шкідливих речовин.</w:t>
      </w:r>
    </w:p>
    <w:p w14:paraId="13818405"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Соціальним  педагогом встановлено чіткий контроль за обліком дітей шкільного віку у мікрорайоні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Для вивчення умов проживання та виховання  </w:t>
      </w:r>
      <w:r w:rsidRPr="00BB5057">
        <w:rPr>
          <w:rFonts w:ascii="Times New Roman" w:hAnsi="Times New Roman" w:cs="Times New Roman"/>
          <w:sz w:val="28"/>
          <w:szCs w:val="28"/>
          <w:lang w:eastAsia="ru-RU"/>
        </w:rPr>
        <w:t>здобувачів освіти</w:t>
      </w:r>
      <w:r w:rsidRPr="00BB5057">
        <w:rPr>
          <w:rFonts w:ascii="Times New Roman" w:hAnsi="Times New Roman" w:cs="Times New Roman"/>
          <w:sz w:val="28"/>
          <w:szCs w:val="28"/>
          <w:lang w:bidi="en-US"/>
        </w:rPr>
        <w:t xml:space="preserve"> удома, виявлення сімей, де існує загроза життю і здоров’ю неповнолітніх, проведено громадський огляд умов проживання дітей. За його підсумками складено соціальний паспорт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w:t>
      </w:r>
    </w:p>
    <w:p w14:paraId="6AB27A2C"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адміністрації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про причини відсутності  </w:t>
      </w:r>
      <w:r w:rsidRPr="00BB5057">
        <w:rPr>
          <w:rFonts w:ascii="Times New Roman" w:hAnsi="Times New Roman" w:cs="Times New Roman"/>
          <w:sz w:val="28"/>
          <w:szCs w:val="28"/>
          <w:lang w:eastAsia="ru-RU"/>
        </w:rPr>
        <w:t>здобувачів освіти</w:t>
      </w:r>
      <w:r w:rsidRPr="00BB5057">
        <w:rPr>
          <w:rFonts w:ascii="Times New Roman" w:hAnsi="Times New Roman" w:cs="Times New Roman"/>
          <w:sz w:val="28"/>
          <w:szCs w:val="28"/>
          <w:lang w:bidi="en-US"/>
        </w:rPr>
        <w:t xml:space="preserve">. Двічі на рік питання відвідування учнями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xml:space="preserve"> заслухано на засіданнях при заступникові директора з навчально-виховної роботи та на нарадах при директорові. </w:t>
      </w:r>
    </w:p>
    <w:p w14:paraId="5C05D954" w14:textId="77777777" w:rsidR="007F6AAC" w:rsidRPr="00BB5057" w:rsidRDefault="007F6AAC" w:rsidP="007F6AAC">
      <w:pPr>
        <w:ind w:firstLine="709"/>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На виконання   Заходів щодо правової освіти, профілактики злочинних проявів в учнівському середовищі у  </w:t>
      </w:r>
      <w:r w:rsidRPr="00BB5057">
        <w:rPr>
          <w:rFonts w:ascii="Times New Roman" w:hAnsi="Times New Roman" w:cs="Times New Roman"/>
          <w:sz w:val="28"/>
          <w:szCs w:val="28"/>
          <w:lang w:eastAsia="ru-RU"/>
        </w:rPr>
        <w:t>закладі освіти</w:t>
      </w:r>
      <w:r w:rsidRPr="00BB5057">
        <w:rPr>
          <w:rFonts w:ascii="Times New Roman" w:hAnsi="Times New Roman" w:cs="Times New Roman"/>
          <w:sz w:val="28"/>
          <w:szCs w:val="28"/>
          <w:lang w:bidi="en-US"/>
        </w:rPr>
        <w:t xml:space="preserve">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освітнього процесу. Заслухано звіти й інформації з означених питань на нараді при директорові, проведено засідання   Ради профілактики. </w:t>
      </w:r>
    </w:p>
    <w:p w14:paraId="676F4235"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Для профілактичної роботи запрошувались працівники правоохоронних органів, лікарі,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14:paraId="324BCB2A"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Важливу роль у запобіганні і подоланні відхилень у поведінці дітей і підлітків відіграє шкільна Рада профілактики правопорушень серед неповнолітніх, на засіданнях розглянуто поведінку, успішність учнів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lang w:bidi="en-US"/>
        </w:rPr>
        <w:t>, стан відвідування конкретного класу.</w:t>
      </w:r>
    </w:p>
    <w:p w14:paraId="20BDD0EB" w14:textId="77777777" w:rsidR="007F6AAC" w:rsidRPr="00BB5057" w:rsidRDefault="007F6AAC" w:rsidP="007F6AAC">
      <w:pPr>
        <w:ind w:firstLine="708"/>
        <w:jc w:val="both"/>
        <w:rPr>
          <w:rFonts w:ascii="Times New Roman" w:hAnsi="Times New Roman" w:cs="Times New Roman"/>
          <w:sz w:val="28"/>
          <w:szCs w:val="28"/>
          <w:lang w:bidi="en-US"/>
        </w:rPr>
      </w:pPr>
      <w:r w:rsidRPr="00BB5057">
        <w:rPr>
          <w:rFonts w:ascii="Times New Roman" w:hAnsi="Times New Roman" w:cs="Times New Roman"/>
          <w:sz w:val="28"/>
          <w:szCs w:val="28"/>
          <w:lang w:bidi="en-US"/>
        </w:rPr>
        <w:t xml:space="preserve">Проте в роботі з профілактики </w:t>
      </w:r>
      <w:proofErr w:type="spellStart"/>
      <w:r w:rsidRPr="00BB5057">
        <w:rPr>
          <w:rFonts w:ascii="Times New Roman" w:hAnsi="Times New Roman" w:cs="Times New Roman"/>
          <w:sz w:val="28"/>
          <w:szCs w:val="28"/>
          <w:lang w:bidi="en-US"/>
        </w:rPr>
        <w:t>правопорушеннь</w:t>
      </w:r>
      <w:proofErr w:type="spellEnd"/>
      <w:r w:rsidRPr="00BB5057">
        <w:rPr>
          <w:rFonts w:ascii="Times New Roman" w:hAnsi="Times New Roman" w:cs="Times New Roman"/>
          <w:sz w:val="28"/>
          <w:szCs w:val="28"/>
          <w:lang w:bidi="en-US"/>
        </w:rPr>
        <w:t xml:space="preserve"> є чимало недоліків як в діяльності класних керівників, так і в  </w:t>
      </w:r>
      <w:r w:rsidRPr="00BB5057">
        <w:rPr>
          <w:rFonts w:ascii="Times New Roman" w:hAnsi="Times New Roman" w:cs="Times New Roman"/>
          <w:sz w:val="28"/>
          <w:szCs w:val="28"/>
          <w:lang w:eastAsia="ru-RU"/>
        </w:rPr>
        <w:t>закладі освіти</w:t>
      </w:r>
      <w:r w:rsidRPr="00BB5057">
        <w:rPr>
          <w:rFonts w:ascii="Times New Roman" w:hAnsi="Times New Roman" w:cs="Times New Roman"/>
          <w:sz w:val="28"/>
          <w:szCs w:val="28"/>
          <w:lang w:bidi="en-US"/>
        </w:rPr>
        <w:t xml:space="preserve">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гуртках, спортивних секціях, до громадського життя класу. </w:t>
      </w:r>
    </w:p>
    <w:p w14:paraId="2D0485DD" w14:textId="77777777" w:rsidR="007F6AAC" w:rsidRPr="00BB5057" w:rsidRDefault="007F6AAC" w:rsidP="007F6AAC">
      <w:pPr>
        <w:tabs>
          <w:tab w:val="left" w:pos="1080"/>
        </w:tabs>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xml:space="preserve">Необхідною ланкою діяльності педагогів  закладу освіти є </w:t>
      </w:r>
      <w:proofErr w:type="spellStart"/>
      <w:r w:rsidRPr="00BB5057">
        <w:rPr>
          <w:rFonts w:ascii="Times New Roman" w:hAnsi="Times New Roman" w:cs="Times New Roman"/>
          <w:sz w:val="28"/>
          <w:szCs w:val="28"/>
          <w:lang w:eastAsia="ru-RU"/>
        </w:rPr>
        <w:t>правовиховна</w:t>
      </w:r>
      <w:proofErr w:type="spellEnd"/>
      <w:r w:rsidRPr="00BB5057">
        <w:rPr>
          <w:rFonts w:ascii="Times New Roman" w:hAnsi="Times New Roman" w:cs="Times New Roman"/>
          <w:sz w:val="28"/>
          <w:szCs w:val="28"/>
          <w:lang w:eastAsia="ru-RU"/>
        </w:rPr>
        <w:t xml:space="preserve"> робота. Усвідомлюючи важливість радикальних змін у всіх сферах життя країни, вчителі  закладу освіти впроваджували в практику </w:t>
      </w:r>
      <w:proofErr w:type="spellStart"/>
      <w:r w:rsidRPr="00BB5057">
        <w:rPr>
          <w:rFonts w:ascii="Times New Roman" w:hAnsi="Times New Roman" w:cs="Times New Roman"/>
          <w:sz w:val="28"/>
          <w:szCs w:val="28"/>
          <w:lang w:eastAsia="ru-RU"/>
        </w:rPr>
        <w:t>правовиховної</w:t>
      </w:r>
      <w:proofErr w:type="spellEnd"/>
      <w:r w:rsidRPr="00BB5057">
        <w:rPr>
          <w:rFonts w:ascii="Times New Roman" w:hAnsi="Times New Roman" w:cs="Times New Roman"/>
          <w:sz w:val="28"/>
          <w:szCs w:val="28"/>
          <w:lang w:eastAsia="ru-RU"/>
        </w:rPr>
        <w:t xml:space="preserve"> роботи нові підходи, спрямовані на створення системи виховання на основі гуманізації життя  закладу освіти. В основу організації системності в здійсненні виховного </w:t>
      </w:r>
      <w:proofErr w:type="spellStart"/>
      <w:r w:rsidRPr="00BB5057">
        <w:rPr>
          <w:rFonts w:ascii="Times New Roman" w:hAnsi="Times New Roman" w:cs="Times New Roman"/>
          <w:sz w:val="28"/>
          <w:szCs w:val="28"/>
          <w:lang w:eastAsia="ru-RU"/>
        </w:rPr>
        <w:t>процессу</w:t>
      </w:r>
      <w:proofErr w:type="spellEnd"/>
      <w:r w:rsidRPr="00BB5057">
        <w:rPr>
          <w:rFonts w:ascii="Times New Roman" w:hAnsi="Times New Roman" w:cs="Times New Roman"/>
          <w:sz w:val="28"/>
          <w:szCs w:val="28"/>
          <w:lang w:eastAsia="ru-RU"/>
        </w:rPr>
        <w:t xml:space="preserve"> в  закладі освіти покладено диференційно-індивідуальний підхід, врахування вікових особливостей дітей.</w:t>
      </w:r>
    </w:p>
    <w:p w14:paraId="2190357F" w14:textId="77777777" w:rsidR="007F6AAC" w:rsidRPr="00BB5057" w:rsidRDefault="007F6AAC" w:rsidP="007F6AAC">
      <w:pPr>
        <w:tabs>
          <w:tab w:val="left" w:pos="1080"/>
        </w:tabs>
        <w:spacing w:line="240" w:lineRule="atLeast"/>
        <w:ind w:firstLine="53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Була налагоджена тісна взаємодія школи з ювенальною превенцією Теплицького відділу поліції та службою у справах дітей відділу культури, молоді та спорту Теплицької селищної ради.</w:t>
      </w:r>
    </w:p>
    <w:p w14:paraId="3461042E" w14:textId="77777777" w:rsidR="007F6AAC" w:rsidRPr="00BB5057" w:rsidRDefault="007F6AAC" w:rsidP="007F6AAC">
      <w:pPr>
        <w:spacing w:line="240" w:lineRule="atLeast"/>
        <w:ind w:firstLine="53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Систематично працювала рада профілактики. </w:t>
      </w:r>
    </w:p>
    <w:p w14:paraId="08EA37A6" w14:textId="77777777" w:rsidR="007F6AAC" w:rsidRPr="00BB5057" w:rsidRDefault="007F6AAC" w:rsidP="007F6AAC">
      <w:pPr>
        <w:spacing w:line="240" w:lineRule="atLeast"/>
        <w:ind w:firstLine="53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Та не дивлячись на це в  закладі освіти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здобувачів освіти, тому в наступному навчальному році дане питання слід взяти під особливий контроль</w:t>
      </w:r>
    </w:p>
    <w:p w14:paraId="1C65941A" w14:textId="77777777" w:rsidR="007F6AAC" w:rsidRPr="00086558" w:rsidRDefault="007F6AAC" w:rsidP="007F6AAC">
      <w:pPr>
        <w:spacing w:line="240" w:lineRule="atLeast"/>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Робота з батьками</w:t>
      </w:r>
    </w:p>
    <w:p w14:paraId="7FEF7724" w14:textId="77777777" w:rsidR="007F6AAC" w:rsidRPr="00BB5057" w:rsidRDefault="007F6AAC" w:rsidP="007F6AAC">
      <w:pPr>
        <w:spacing w:line="240" w:lineRule="atLeast"/>
        <w:ind w:firstLine="36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Упродовж 2021-2022 навчального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r w:rsidRPr="00BB5057">
        <w:rPr>
          <w:rFonts w:ascii="Times New Roman" w:hAnsi="Times New Roman" w:cs="Times New Roman"/>
          <w:sz w:val="28"/>
          <w:szCs w:val="28"/>
          <w:lang w:eastAsia="ru-RU"/>
        </w:rPr>
        <w:tab/>
      </w:r>
    </w:p>
    <w:p w14:paraId="20BAAE25" w14:textId="77777777" w:rsidR="007F6AAC" w:rsidRPr="00BB5057" w:rsidRDefault="007F6AAC" w:rsidP="007F6AAC">
      <w:pPr>
        <w:widowControl w:val="0"/>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В  закладі освіти проводились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 найкраща профілактика алкоголізму, тютюнопаління та наркоманії» та інші. </w:t>
      </w:r>
    </w:p>
    <w:p w14:paraId="34B783E7" w14:textId="77777777" w:rsidR="007F6AAC" w:rsidRPr="00BB5057" w:rsidRDefault="007F6AAC" w:rsidP="007F6AAC">
      <w:pPr>
        <w:shd w:val="clear" w:color="auto" w:fill="FFFFFF"/>
        <w:spacing w:line="274" w:lineRule="exact"/>
        <w:ind w:right="58"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Продовжувалась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14:paraId="7F4C132D" w14:textId="77777777" w:rsidR="007F6AAC" w:rsidRPr="00BB5057" w:rsidRDefault="007F6AAC" w:rsidP="007F6AAC">
      <w:pPr>
        <w:widowControl w:val="0"/>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Систематичною є робота класних керівників з батьками (або особам, які їх замінюють) з питань родинного виховання, профілактики шкідливих звичок та правопорушень. </w:t>
      </w:r>
    </w:p>
    <w:p w14:paraId="24889285" w14:textId="77777777" w:rsidR="007F6AAC" w:rsidRPr="00086558" w:rsidRDefault="007F6AAC" w:rsidP="007F6AAC">
      <w:pPr>
        <w:ind w:left="540" w:firstLine="36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Профорієнтаційна робота</w:t>
      </w:r>
    </w:p>
    <w:p w14:paraId="2669C4D2" w14:textId="77777777" w:rsidR="007F6AAC" w:rsidRPr="00BB5057" w:rsidRDefault="007F6AAC" w:rsidP="007F6AAC">
      <w:pPr>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Одним із напрямів роботи соціального педагога є профорієнтаційна робота з учнями старших класів. Соціальним педагогом складено та </w:t>
      </w:r>
      <w:r w:rsidRPr="00BB5057">
        <w:rPr>
          <w:rFonts w:ascii="Times New Roman" w:hAnsi="Times New Roman" w:cs="Times New Roman"/>
          <w:sz w:val="28"/>
          <w:szCs w:val="28"/>
          <w:lang w:eastAsia="ru-RU"/>
        </w:rPr>
        <w:lastRenderedPageBreak/>
        <w:t>реалізовано план роботи  закладу освіти щодо професійної орієнтації дітей. В межах реалізації даного плану в  закладі освіти було проведено:</w:t>
      </w:r>
    </w:p>
    <w:p w14:paraId="42B07139" w14:textId="77777777" w:rsidR="007F6AAC" w:rsidRPr="00BB5057" w:rsidRDefault="007F6AAC" w:rsidP="007F6AAC">
      <w:pPr>
        <w:pStyle w:val="ad"/>
        <w:numPr>
          <w:ilvl w:val="0"/>
          <w:numId w:val="24"/>
        </w:numPr>
        <w:spacing w:before="0"/>
        <w:rPr>
          <w:rFonts w:ascii="Times New Roman" w:hAnsi="Times New Roman" w:cs="Times New Roman"/>
          <w:sz w:val="28"/>
          <w:szCs w:val="28"/>
        </w:rPr>
      </w:pPr>
      <w:r w:rsidRPr="00BB5057">
        <w:rPr>
          <w:rFonts w:ascii="Times New Roman" w:hAnsi="Times New Roman" w:cs="Times New Roman"/>
          <w:sz w:val="28"/>
          <w:szCs w:val="28"/>
        </w:rPr>
        <w:t>класні та виховні годині щодо профорієнтації учнів;</w:t>
      </w:r>
    </w:p>
    <w:p w14:paraId="05F475BF" w14:textId="77777777" w:rsidR="007F6AAC" w:rsidRPr="00BB5057" w:rsidRDefault="007F6AAC" w:rsidP="007F6AAC">
      <w:pPr>
        <w:pStyle w:val="ad"/>
        <w:numPr>
          <w:ilvl w:val="0"/>
          <w:numId w:val="24"/>
        </w:numPr>
        <w:spacing w:before="0"/>
        <w:rPr>
          <w:rFonts w:ascii="Times New Roman" w:hAnsi="Times New Roman" w:cs="Times New Roman"/>
          <w:sz w:val="28"/>
          <w:szCs w:val="28"/>
        </w:rPr>
      </w:pPr>
      <w:r w:rsidRPr="00BB5057">
        <w:rPr>
          <w:rFonts w:ascii="Times New Roman" w:hAnsi="Times New Roman" w:cs="Times New Roman"/>
          <w:sz w:val="28"/>
          <w:szCs w:val="28"/>
        </w:rPr>
        <w:t>тижні профорієнтації;</w:t>
      </w:r>
    </w:p>
    <w:p w14:paraId="0E55D24B" w14:textId="77777777" w:rsidR="007F6AAC" w:rsidRPr="00BB5057" w:rsidRDefault="007F6AAC" w:rsidP="007F6AAC">
      <w:pPr>
        <w:pStyle w:val="ad"/>
        <w:numPr>
          <w:ilvl w:val="0"/>
          <w:numId w:val="24"/>
        </w:numPr>
        <w:spacing w:before="0"/>
        <w:rPr>
          <w:rFonts w:ascii="Times New Roman" w:hAnsi="Times New Roman" w:cs="Times New Roman"/>
          <w:sz w:val="28"/>
          <w:szCs w:val="28"/>
        </w:rPr>
      </w:pPr>
      <w:r w:rsidRPr="00BB5057">
        <w:rPr>
          <w:rFonts w:ascii="Times New Roman" w:hAnsi="Times New Roman" w:cs="Times New Roman"/>
          <w:sz w:val="28"/>
          <w:szCs w:val="28"/>
        </w:rPr>
        <w:t>виховний захід «Конкурс знавців професії»;</w:t>
      </w:r>
    </w:p>
    <w:p w14:paraId="0D7139AD" w14:textId="77777777" w:rsidR="007F6AAC" w:rsidRPr="00BB5057" w:rsidRDefault="007F6AAC" w:rsidP="007F6AAC">
      <w:pPr>
        <w:pStyle w:val="ad"/>
        <w:numPr>
          <w:ilvl w:val="0"/>
          <w:numId w:val="24"/>
        </w:numPr>
        <w:spacing w:before="0"/>
        <w:rPr>
          <w:rFonts w:ascii="Times New Roman" w:hAnsi="Times New Roman" w:cs="Times New Roman"/>
          <w:sz w:val="28"/>
          <w:szCs w:val="28"/>
        </w:rPr>
      </w:pPr>
      <w:r w:rsidRPr="00BB5057">
        <w:rPr>
          <w:rFonts w:ascii="Times New Roman" w:hAnsi="Times New Roman" w:cs="Times New Roman"/>
          <w:sz w:val="28"/>
          <w:szCs w:val="28"/>
        </w:rPr>
        <w:t>тематичну літературну виставку «Я і моя майбутня професія».</w:t>
      </w:r>
    </w:p>
    <w:p w14:paraId="4BBE5EB0" w14:textId="77777777" w:rsidR="007F6AAC" w:rsidRPr="00BB5057" w:rsidRDefault="007F6AAC" w:rsidP="007F6AAC">
      <w:pPr>
        <w:pStyle w:val="ad"/>
        <w:numPr>
          <w:ilvl w:val="0"/>
          <w:numId w:val="24"/>
        </w:numPr>
        <w:spacing w:before="0"/>
        <w:rPr>
          <w:rFonts w:ascii="Times New Roman" w:hAnsi="Times New Roman" w:cs="Times New Roman"/>
          <w:sz w:val="28"/>
          <w:szCs w:val="28"/>
        </w:rPr>
      </w:pPr>
      <w:r w:rsidRPr="00BB5057">
        <w:rPr>
          <w:rFonts w:ascii="Times New Roman" w:hAnsi="Times New Roman" w:cs="Times New Roman"/>
          <w:sz w:val="28"/>
          <w:szCs w:val="28"/>
        </w:rPr>
        <w:t>круглий стіл «Яку я обираю професію».</w:t>
      </w:r>
    </w:p>
    <w:p w14:paraId="614372A8" w14:textId="77777777" w:rsidR="007F6AAC" w:rsidRPr="00BB5057" w:rsidRDefault="007F6AAC" w:rsidP="007F6AAC">
      <w:pPr>
        <w:tabs>
          <w:tab w:val="left" w:pos="372"/>
        </w:tabs>
        <w:ind w:firstLine="540"/>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Шкільним психологом, соціальним педагогом  закладу освіти проводились тренінги і заняття з профорієнтації учнів, де висвітлюються такі питання:</w:t>
      </w:r>
    </w:p>
    <w:p w14:paraId="7392865F" w14:textId="77777777" w:rsidR="007F6AAC" w:rsidRPr="00BB5057" w:rsidRDefault="007F6AAC" w:rsidP="007F6AAC">
      <w:pPr>
        <w:pStyle w:val="ad"/>
        <w:numPr>
          <w:ilvl w:val="0"/>
          <w:numId w:val="25"/>
        </w:numPr>
        <w:spacing w:before="0"/>
        <w:rPr>
          <w:rFonts w:ascii="Times New Roman" w:hAnsi="Times New Roman" w:cs="Times New Roman"/>
          <w:sz w:val="28"/>
          <w:szCs w:val="28"/>
        </w:rPr>
      </w:pPr>
      <w:r w:rsidRPr="00BB5057">
        <w:rPr>
          <w:rFonts w:ascii="Times New Roman" w:hAnsi="Times New Roman" w:cs="Times New Roman"/>
          <w:sz w:val="28"/>
          <w:szCs w:val="28"/>
        </w:rPr>
        <w:t>Професійне самовизначення підлітків.</w:t>
      </w:r>
    </w:p>
    <w:p w14:paraId="5739E791" w14:textId="77777777" w:rsidR="007F6AAC" w:rsidRPr="00BB5057" w:rsidRDefault="007F6AAC" w:rsidP="007F6AAC">
      <w:pPr>
        <w:pStyle w:val="ad"/>
        <w:numPr>
          <w:ilvl w:val="0"/>
          <w:numId w:val="25"/>
        </w:numPr>
        <w:spacing w:before="0"/>
        <w:rPr>
          <w:rFonts w:ascii="Times New Roman" w:hAnsi="Times New Roman" w:cs="Times New Roman"/>
          <w:sz w:val="28"/>
          <w:szCs w:val="28"/>
        </w:rPr>
      </w:pPr>
      <w:r w:rsidRPr="00BB5057">
        <w:rPr>
          <w:rFonts w:ascii="Times New Roman" w:hAnsi="Times New Roman" w:cs="Times New Roman"/>
          <w:sz w:val="28"/>
          <w:szCs w:val="28"/>
        </w:rPr>
        <w:t>Конвенція ООН про права дитини.</w:t>
      </w:r>
    </w:p>
    <w:p w14:paraId="637585A8" w14:textId="77777777" w:rsidR="007F6AAC" w:rsidRPr="00BB5057" w:rsidRDefault="007F6AAC" w:rsidP="007F6AAC">
      <w:pPr>
        <w:pStyle w:val="ad"/>
        <w:numPr>
          <w:ilvl w:val="0"/>
          <w:numId w:val="25"/>
        </w:numPr>
        <w:spacing w:before="0"/>
        <w:rPr>
          <w:rFonts w:ascii="Times New Roman" w:hAnsi="Times New Roman" w:cs="Times New Roman"/>
          <w:sz w:val="28"/>
          <w:szCs w:val="28"/>
        </w:rPr>
      </w:pPr>
      <w:r w:rsidRPr="00BB5057">
        <w:rPr>
          <w:rFonts w:ascii="Times New Roman" w:hAnsi="Times New Roman" w:cs="Times New Roman"/>
          <w:sz w:val="28"/>
          <w:szCs w:val="28"/>
        </w:rPr>
        <w:t>Реалізація права на працю в Україні.</w:t>
      </w:r>
    </w:p>
    <w:p w14:paraId="2E957206" w14:textId="77777777" w:rsidR="007F6AAC" w:rsidRPr="00BB5057" w:rsidRDefault="007F6AAC" w:rsidP="007F6AAC">
      <w:pPr>
        <w:pStyle w:val="ad"/>
        <w:numPr>
          <w:ilvl w:val="0"/>
          <w:numId w:val="25"/>
        </w:numPr>
        <w:spacing w:before="0"/>
        <w:rPr>
          <w:rFonts w:ascii="Times New Roman" w:hAnsi="Times New Roman" w:cs="Times New Roman"/>
          <w:sz w:val="28"/>
          <w:szCs w:val="28"/>
        </w:rPr>
      </w:pPr>
      <w:r w:rsidRPr="00BB5057">
        <w:rPr>
          <w:rFonts w:ascii="Times New Roman" w:hAnsi="Times New Roman" w:cs="Times New Roman"/>
          <w:sz w:val="28"/>
          <w:szCs w:val="28"/>
        </w:rPr>
        <w:t>З чого починається працевлаштування?</w:t>
      </w:r>
    </w:p>
    <w:p w14:paraId="36440A8D" w14:textId="77777777" w:rsidR="007F6AAC" w:rsidRPr="00BB5057" w:rsidRDefault="007F6AAC" w:rsidP="007F6AAC">
      <w:pPr>
        <w:pStyle w:val="ad"/>
        <w:numPr>
          <w:ilvl w:val="0"/>
          <w:numId w:val="25"/>
        </w:numPr>
        <w:spacing w:before="0"/>
        <w:rPr>
          <w:rFonts w:ascii="Times New Roman" w:hAnsi="Times New Roman" w:cs="Times New Roman"/>
          <w:sz w:val="28"/>
          <w:szCs w:val="28"/>
        </w:rPr>
      </w:pPr>
      <w:r w:rsidRPr="00BB5057">
        <w:rPr>
          <w:rFonts w:ascii="Times New Roman" w:hAnsi="Times New Roman" w:cs="Times New Roman"/>
          <w:sz w:val="28"/>
          <w:szCs w:val="28"/>
        </w:rPr>
        <w:t>Вплив умов праці на здоров’я.</w:t>
      </w:r>
    </w:p>
    <w:p w14:paraId="6B5589CE" w14:textId="77777777" w:rsidR="007F6AAC" w:rsidRPr="00086558" w:rsidRDefault="007F6AAC" w:rsidP="007F6AAC">
      <w:pPr>
        <w:jc w:val="center"/>
        <w:rPr>
          <w:rFonts w:ascii="Times New Roman" w:hAnsi="Times New Roman" w:cs="Times New Roman"/>
          <w:bCs/>
          <w:iCs/>
          <w:sz w:val="28"/>
          <w:szCs w:val="28"/>
          <w:lang w:eastAsia="ru-RU"/>
        </w:rPr>
      </w:pPr>
      <w:r w:rsidRPr="00086558">
        <w:rPr>
          <w:rFonts w:ascii="Times New Roman" w:hAnsi="Times New Roman" w:cs="Times New Roman"/>
          <w:bCs/>
          <w:iCs/>
          <w:sz w:val="28"/>
          <w:szCs w:val="28"/>
          <w:lang w:eastAsia="ru-RU"/>
        </w:rPr>
        <w:t>Аналіз виховної роботи</w:t>
      </w:r>
    </w:p>
    <w:p w14:paraId="4B9481B9"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color w:val="000000"/>
          <w:sz w:val="28"/>
          <w:szCs w:val="28"/>
          <w:lang w:eastAsia="ru-RU"/>
        </w:rPr>
        <w:t xml:space="preserve">    У 2021-2022 навчальному році виховна робота в  </w:t>
      </w:r>
      <w:r w:rsidRPr="00BB5057">
        <w:rPr>
          <w:rFonts w:ascii="Times New Roman" w:hAnsi="Times New Roman" w:cs="Times New Roman"/>
          <w:sz w:val="28"/>
          <w:szCs w:val="28"/>
          <w:lang w:eastAsia="ru-RU"/>
        </w:rPr>
        <w:t xml:space="preserve">закладі освіти </w:t>
      </w:r>
      <w:r w:rsidRPr="00BB5057">
        <w:rPr>
          <w:rFonts w:ascii="Times New Roman" w:hAnsi="Times New Roman" w:cs="Times New Roman"/>
          <w:spacing w:val="7"/>
          <w:sz w:val="28"/>
          <w:szCs w:val="28"/>
          <w:lang w:eastAsia="ru-RU"/>
        </w:rPr>
        <w:t xml:space="preserve">проводилась на науково-методичній основі </w:t>
      </w:r>
      <w:r w:rsidRPr="00BB5057">
        <w:rPr>
          <w:rFonts w:ascii="Times New Roman" w:eastAsia="Calibri" w:hAnsi="Times New Roman" w:cs="Times New Roman"/>
          <w:color w:val="000000"/>
          <w:sz w:val="28"/>
          <w:szCs w:val="28"/>
          <w:lang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w:t>
      </w:r>
      <w:r w:rsidRPr="00BB5057">
        <w:rPr>
          <w:rFonts w:ascii="Times New Roman" w:eastAsia="Calibri" w:hAnsi="Times New Roman" w:cs="Times New Roman"/>
          <w:sz w:val="28"/>
          <w:szCs w:val="28"/>
          <w:lang w:eastAsia="ru-RU"/>
        </w:rPr>
        <w:t xml:space="preserve">Міністрів України від 14.12.2016 № 988, Статуту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річного плану роботи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на 2021-2022 навчальний рік. 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BB5057">
        <w:rPr>
          <w:rFonts w:ascii="Times New Roman" w:eastAsia="Calibri" w:hAnsi="Times New Roman" w:cs="Times New Roman"/>
          <w:bCs/>
          <w:sz w:val="28"/>
          <w:szCs w:val="28"/>
          <w:lang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BB5057">
        <w:rPr>
          <w:rFonts w:ascii="Times New Roman" w:eastAsia="Calibri" w:hAnsi="Times New Roman" w:cs="Times New Roman"/>
          <w:sz w:val="28"/>
          <w:szCs w:val="28"/>
          <w:lang w:eastAsia="ru-RU"/>
        </w:rPr>
        <w:t xml:space="preserve">. Виховна робота в 2021-2022 навчальному році була направлена на створення сприятливих умов для всебічного розвитку дітей на </w:t>
      </w:r>
      <w:r w:rsidRPr="00BB5057">
        <w:rPr>
          <w:rFonts w:ascii="Times New Roman" w:eastAsia="Calibri" w:hAnsi="Times New Roman" w:cs="Times New Roman"/>
          <w:sz w:val="28"/>
          <w:szCs w:val="28"/>
          <w:lang w:eastAsia="ru-RU"/>
        </w:rPr>
        <w:lastRenderedPageBreak/>
        <w:t>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14:paraId="1B41609D"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  </w:t>
      </w:r>
    </w:p>
    <w:p w14:paraId="362428AC"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метою  поширення правових знань, підвищення рівня правової освіти, профілактичної та превентивної роботи, а також забезпечення повноцінного розвитку   дітей і молоді, охорони та зміцнення їхнього здоров’я, формування фізичних здібностей особистості у 2021-2022 навчальному році було проведено такі заходи:</w:t>
      </w:r>
    </w:p>
    <w:p w14:paraId="24392CD2"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Святкова лінійка для учнів 1 та 11 класів до Дня знань та Єдиний урок для здобувачів освіти 1-11-х класів «Відкрий для себе Україну!»;</w:t>
      </w:r>
    </w:p>
    <w:p w14:paraId="40794211"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відеопривітання до Дня вчителя, До Дня Збройних Сил України, «Дня толерантності»;  </w:t>
      </w:r>
    </w:p>
    <w:p w14:paraId="06E84E7C"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вікторини та флешмоби «Люби та шануй українську мову», «День рідної мови»;</w:t>
      </w:r>
    </w:p>
    <w:p w14:paraId="1917A964"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брали участь у Всеукраїнському </w:t>
      </w:r>
      <w:proofErr w:type="spellStart"/>
      <w:r w:rsidRPr="00BB5057">
        <w:rPr>
          <w:rFonts w:ascii="Times New Roman" w:eastAsia="Calibri" w:hAnsi="Times New Roman" w:cs="Times New Roman"/>
          <w:sz w:val="28"/>
          <w:szCs w:val="28"/>
          <w:lang w:eastAsia="ru-RU"/>
        </w:rPr>
        <w:t>радіотиктанті</w:t>
      </w:r>
      <w:proofErr w:type="spellEnd"/>
      <w:r w:rsidRPr="00BB5057">
        <w:rPr>
          <w:rFonts w:ascii="Times New Roman" w:eastAsia="Calibri" w:hAnsi="Times New Roman" w:cs="Times New Roman"/>
          <w:sz w:val="28"/>
          <w:szCs w:val="28"/>
          <w:lang w:eastAsia="ru-RU"/>
        </w:rPr>
        <w:t>;</w:t>
      </w:r>
    </w:p>
    <w:p w14:paraId="3BCA199A"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єдині </w:t>
      </w:r>
      <w:proofErr w:type="spellStart"/>
      <w:r w:rsidRPr="00BB5057">
        <w:rPr>
          <w:rFonts w:ascii="Times New Roman" w:eastAsia="Calibri" w:hAnsi="Times New Roman" w:cs="Times New Roman"/>
          <w:sz w:val="28"/>
          <w:szCs w:val="28"/>
          <w:lang w:eastAsia="ru-RU"/>
        </w:rPr>
        <w:t>уроки</w:t>
      </w:r>
      <w:proofErr w:type="spellEnd"/>
      <w:r w:rsidRPr="00BB5057">
        <w:rPr>
          <w:rFonts w:ascii="Times New Roman" w:eastAsia="Calibri" w:hAnsi="Times New Roman" w:cs="Times New Roman"/>
          <w:sz w:val="28"/>
          <w:szCs w:val="28"/>
          <w:lang w:eastAsia="ru-RU"/>
        </w:rPr>
        <w:t xml:space="preserve">, </w:t>
      </w:r>
      <w:proofErr w:type="spellStart"/>
      <w:r w:rsidRPr="00BB5057">
        <w:rPr>
          <w:rFonts w:ascii="Times New Roman" w:eastAsia="Calibri" w:hAnsi="Times New Roman" w:cs="Times New Roman"/>
          <w:sz w:val="28"/>
          <w:szCs w:val="28"/>
          <w:lang w:eastAsia="ru-RU"/>
        </w:rPr>
        <w:t>уроки</w:t>
      </w:r>
      <w:proofErr w:type="spellEnd"/>
      <w:r w:rsidRPr="00BB5057">
        <w:rPr>
          <w:rFonts w:ascii="Times New Roman" w:eastAsia="Calibri" w:hAnsi="Times New Roman" w:cs="Times New Roman"/>
          <w:sz w:val="28"/>
          <w:szCs w:val="28"/>
          <w:lang w:eastAsia="ru-RU"/>
        </w:rPr>
        <w:t xml:space="preserve"> мужності година спілкування до Дня Гідності та Свободи «Скажи своє слово про Україну», «Україна – це територія гідності та свободи», до дня Голодомору «Трагедія, що сколихнула землю», «Героїв стежина від батька до сина», усний журнал «Герої Крут – для нащадків взірець»;</w:t>
      </w:r>
    </w:p>
    <w:p w14:paraId="5344EC3B"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у рамках європейського тижня місцевої демократії пройшли бліц-опитування "Демократія-це...";</w:t>
      </w:r>
    </w:p>
    <w:p w14:paraId="1627719F"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у режимі онлайн проходили лекції «Здоров’я без сорому» від проекту ГО «Дівчата» щодо підвищення обізнаності з основ здоров’я та гігієни для здобувачів освіти 7 класу;</w:t>
      </w:r>
    </w:p>
    <w:p w14:paraId="023EA09B"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   Всесвітній день боротьби зі СНІДом. Акція «Червона стрічка»;</w:t>
      </w:r>
    </w:p>
    <w:p w14:paraId="37A4047E"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День вшанування учасників ліквідації наслідків на Чорнобильській АЕС;</w:t>
      </w:r>
    </w:p>
    <w:p w14:paraId="2A4D39BB"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урок-екскурсія та акція «Піклуйся про птахів узимку!»;</w:t>
      </w:r>
    </w:p>
    <w:p w14:paraId="6FAC9140"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24.02.2022 р. організація виховної роботи під час воєнного стану в закладі проводилась онлайн.</w:t>
      </w:r>
    </w:p>
    <w:p w14:paraId="4A4D27AE"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Організація освітнього процесу в умовах воєнного стану потребувала іншого змісту та підходів до проведення виховної роботи. Основним цільовим напрямом було забезпечення безпекової складової здоров’я особистості, забезпечення її фізичного, психічного, соціального і духовного благополуччя.</w:t>
      </w:r>
    </w:p>
    <w:p w14:paraId="0CF8198D"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Особливо важливим стало, продовжити формувати </w:t>
      </w:r>
      <w:proofErr w:type="spellStart"/>
      <w:r w:rsidRPr="00BB5057">
        <w:rPr>
          <w:rFonts w:ascii="Times New Roman" w:eastAsia="Calibri" w:hAnsi="Times New Roman" w:cs="Times New Roman"/>
          <w:sz w:val="28"/>
          <w:szCs w:val="28"/>
          <w:lang w:eastAsia="ru-RU"/>
        </w:rPr>
        <w:t>громадянанина-партіота</w:t>
      </w:r>
      <w:proofErr w:type="spellEnd"/>
      <w:r w:rsidRPr="00BB5057">
        <w:rPr>
          <w:rFonts w:ascii="Times New Roman" w:eastAsia="Calibri" w:hAnsi="Times New Roman" w:cs="Times New Roman"/>
          <w:sz w:val="28"/>
          <w:szCs w:val="28"/>
          <w:lang w:eastAsia="ru-RU"/>
        </w:rPr>
        <w:t xml:space="preserve"> України, підготовленого до життя, з високою національною свідомістю, який здатний побудувати суспільство. У сучасних умовах патріотичне виховання молодого покоління набуває особливої актуальності, тому </w:t>
      </w:r>
      <w:proofErr w:type="spellStart"/>
      <w:r w:rsidRPr="00BB5057">
        <w:rPr>
          <w:rFonts w:ascii="Times New Roman" w:eastAsia="Calibri" w:hAnsi="Times New Roman" w:cs="Times New Roman"/>
          <w:sz w:val="28"/>
          <w:szCs w:val="28"/>
          <w:lang w:eastAsia="ru-RU"/>
        </w:rPr>
        <w:t>патріоричне</w:t>
      </w:r>
      <w:proofErr w:type="spellEnd"/>
      <w:r w:rsidRPr="00BB5057">
        <w:rPr>
          <w:rFonts w:ascii="Times New Roman" w:eastAsia="Calibri" w:hAnsi="Times New Roman" w:cs="Times New Roman"/>
          <w:sz w:val="28"/>
          <w:szCs w:val="28"/>
          <w:lang w:eastAsia="ru-RU"/>
        </w:rPr>
        <w:t xml:space="preserve"> виховання є важливою складовою загального виховного процесу. Тому для співпраці з учнями та батьками залишився </w:t>
      </w:r>
      <w:proofErr w:type="spellStart"/>
      <w:r w:rsidRPr="00BB5057">
        <w:rPr>
          <w:rFonts w:ascii="Times New Roman" w:eastAsia="Calibri" w:hAnsi="Times New Roman" w:cs="Times New Roman"/>
          <w:sz w:val="28"/>
          <w:szCs w:val="28"/>
          <w:lang w:eastAsia="ru-RU"/>
        </w:rPr>
        <w:t>Google</w:t>
      </w:r>
      <w:proofErr w:type="spellEnd"/>
      <w:r w:rsidRPr="00BB5057">
        <w:rPr>
          <w:rFonts w:ascii="Times New Roman" w:eastAsia="Calibri" w:hAnsi="Times New Roman" w:cs="Times New Roman"/>
          <w:sz w:val="28"/>
          <w:szCs w:val="28"/>
          <w:lang w:eastAsia="ru-RU"/>
        </w:rPr>
        <w:t xml:space="preserve"> </w:t>
      </w:r>
      <w:proofErr w:type="spellStart"/>
      <w:r w:rsidRPr="00BB5057">
        <w:rPr>
          <w:rFonts w:ascii="Times New Roman" w:eastAsia="Calibri" w:hAnsi="Times New Roman" w:cs="Times New Roman"/>
          <w:sz w:val="28"/>
          <w:szCs w:val="28"/>
          <w:lang w:eastAsia="ru-RU"/>
        </w:rPr>
        <w:t>Classroom</w:t>
      </w:r>
      <w:proofErr w:type="spellEnd"/>
      <w:r w:rsidRPr="00BB5057">
        <w:rPr>
          <w:rFonts w:ascii="Times New Roman" w:eastAsia="Calibri" w:hAnsi="Times New Roman" w:cs="Times New Roman"/>
          <w:sz w:val="28"/>
          <w:szCs w:val="28"/>
          <w:lang w:eastAsia="ru-RU"/>
        </w:rPr>
        <w:t xml:space="preserve">, а також раніше створені групи у </w:t>
      </w:r>
      <w:proofErr w:type="spellStart"/>
      <w:r w:rsidRPr="00BB5057">
        <w:rPr>
          <w:rFonts w:ascii="Times New Roman" w:eastAsia="Calibri" w:hAnsi="Times New Roman" w:cs="Times New Roman"/>
          <w:sz w:val="28"/>
          <w:szCs w:val="28"/>
          <w:lang w:eastAsia="ru-RU"/>
        </w:rPr>
        <w:t>Viber</w:t>
      </w:r>
      <w:proofErr w:type="spellEnd"/>
      <w:r w:rsidRPr="00BB5057">
        <w:rPr>
          <w:rFonts w:ascii="Times New Roman" w:eastAsia="Calibri" w:hAnsi="Times New Roman" w:cs="Times New Roman"/>
          <w:sz w:val="28"/>
          <w:szCs w:val="28"/>
          <w:lang w:eastAsia="ru-RU"/>
        </w:rPr>
        <w:t xml:space="preserve">. Виховна робота під час військового стану проходила у формі </w:t>
      </w:r>
      <w:proofErr w:type="spellStart"/>
      <w:r w:rsidRPr="00BB5057">
        <w:rPr>
          <w:rFonts w:ascii="Times New Roman" w:eastAsia="Calibri" w:hAnsi="Times New Roman" w:cs="Times New Roman"/>
          <w:sz w:val="28"/>
          <w:szCs w:val="28"/>
          <w:lang w:eastAsia="ru-RU"/>
        </w:rPr>
        <w:t>відеоуроків</w:t>
      </w:r>
      <w:proofErr w:type="spellEnd"/>
      <w:r w:rsidRPr="00BB5057">
        <w:rPr>
          <w:rFonts w:ascii="Times New Roman" w:eastAsia="Calibri" w:hAnsi="Times New Roman" w:cs="Times New Roman"/>
          <w:sz w:val="28"/>
          <w:szCs w:val="28"/>
          <w:lang w:eastAsia="ru-RU"/>
        </w:rPr>
        <w:t xml:space="preserve">, спілкування, обговорення цікавих </w:t>
      </w:r>
      <w:proofErr w:type="spellStart"/>
      <w:r w:rsidRPr="00BB5057">
        <w:rPr>
          <w:rFonts w:ascii="Times New Roman" w:eastAsia="Calibri" w:hAnsi="Times New Roman" w:cs="Times New Roman"/>
          <w:sz w:val="28"/>
          <w:szCs w:val="28"/>
          <w:lang w:eastAsia="ru-RU"/>
        </w:rPr>
        <w:t>постерів</w:t>
      </w:r>
      <w:proofErr w:type="spellEnd"/>
      <w:r w:rsidRPr="00BB5057">
        <w:rPr>
          <w:rFonts w:ascii="Times New Roman" w:eastAsia="Calibri" w:hAnsi="Times New Roman" w:cs="Times New Roman"/>
          <w:sz w:val="28"/>
          <w:szCs w:val="28"/>
          <w:lang w:eastAsia="ru-RU"/>
        </w:rPr>
        <w:t xml:space="preserve">, інтернет-конкурсів, перегляду суспільних </w:t>
      </w:r>
      <w:proofErr w:type="spellStart"/>
      <w:r w:rsidRPr="00BB5057">
        <w:rPr>
          <w:rFonts w:ascii="Times New Roman" w:eastAsia="Calibri" w:hAnsi="Times New Roman" w:cs="Times New Roman"/>
          <w:sz w:val="28"/>
          <w:szCs w:val="28"/>
          <w:lang w:eastAsia="ru-RU"/>
        </w:rPr>
        <w:t>проєктів</w:t>
      </w:r>
      <w:proofErr w:type="spellEnd"/>
      <w:r w:rsidRPr="00BB5057">
        <w:rPr>
          <w:rFonts w:ascii="Times New Roman" w:eastAsia="Calibri" w:hAnsi="Times New Roman" w:cs="Times New Roman"/>
          <w:sz w:val="28"/>
          <w:szCs w:val="28"/>
          <w:lang w:eastAsia="ru-RU"/>
        </w:rPr>
        <w:t>.</w:t>
      </w:r>
    </w:p>
    <w:p w14:paraId="24F8F9CF"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Проведено такі заходи:</w:t>
      </w:r>
    </w:p>
    <w:p w14:paraId="7E944DE4"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Відповідно до Указу Президента України №143/2022 «Про загальнонаціональну хвилину мовчання за загиблими внаслідок збройної агресії </w:t>
      </w:r>
      <w:proofErr w:type="spellStart"/>
      <w:r w:rsidRPr="00BB5057">
        <w:rPr>
          <w:rFonts w:ascii="Times New Roman" w:eastAsia="Calibri" w:hAnsi="Times New Roman" w:cs="Times New Roman"/>
          <w:sz w:val="28"/>
          <w:szCs w:val="28"/>
          <w:lang w:eastAsia="ru-RU"/>
        </w:rPr>
        <w:t>росії</w:t>
      </w:r>
      <w:proofErr w:type="spellEnd"/>
      <w:r w:rsidRPr="00BB5057">
        <w:rPr>
          <w:rFonts w:ascii="Times New Roman" w:eastAsia="Calibri" w:hAnsi="Times New Roman" w:cs="Times New Roman"/>
          <w:sz w:val="28"/>
          <w:szCs w:val="28"/>
          <w:lang w:eastAsia="ru-RU"/>
        </w:rPr>
        <w:t xml:space="preserve"> проти України» у закладі щоденно о 9.00 проводиться загальнонаціональна хвилина мовчання;</w:t>
      </w:r>
    </w:p>
    <w:p w14:paraId="1A7D1FE9"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Привітання з Днем матері»</w:t>
      </w:r>
    </w:p>
    <w:p w14:paraId="4D3DFFB1"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Створення флешмобу «Ми віримо в сили ЗСУ»;</w:t>
      </w:r>
    </w:p>
    <w:p w14:paraId="5E86FF2B"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Година спілкування до Дня пам’яті і примирення;</w:t>
      </w:r>
    </w:p>
    <w:p w14:paraId="7BF7F49A"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Флешмоб до Дня вишиванки «Вишивана моя, Україно!»;</w:t>
      </w:r>
    </w:p>
    <w:p w14:paraId="726FABEE"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Останній дзвоник (онлайн);</w:t>
      </w:r>
    </w:p>
    <w:p w14:paraId="4123D08F"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Проведення інструктажів з учасниками освітнього процесу «Як діяти у випадку тривоги» та поради практичного психолога;</w:t>
      </w:r>
    </w:p>
    <w:p w14:paraId="1604C49C"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         Акція «Великодній кошик», напиши лист воїну ЗСУ;</w:t>
      </w:r>
    </w:p>
    <w:p w14:paraId="4FF75329"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Флешмоб «Скринька здоров’я»;</w:t>
      </w:r>
    </w:p>
    <w:p w14:paraId="5E3E3877"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Екологічна акція «За чисте довкілля!»;</w:t>
      </w:r>
    </w:p>
    <w:p w14:paraId="14090EA4"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Організація збирання гуманітарної допомоги воїнам ЗСУ;</w:t>
      </w:r>
    </w:p>
    <w:p w14:paraId="3A836226"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Плетіння сіток для ЗСУ;</w:t>
      </w:r>
    </w:p>
    <w:p w14:paraId="5D592AF6" w14:textId="77777777" w:rsidR="007F6AAC" w:rsidRPr="00BB5057" w:rsidRDefault="007F6AAC" w:rsidP="007F6AAC">
      <w:pPr>
        <w:tabs>
          <w:tab w:val="left" w:pos="1080"/>
        </w:tabs>
        <w:ind w:firstLine="709"/>
        <w:rPr>
          <w:rFonts w:ascii="Times New Roman" w:eastAsia="Calibri" w:hAnsi="Times New Roman" w:cs="Times New Roman"/>
          <w:color w:val="FF0000"/>
          <w:sz w:val="28"/>
          <w:szCs w:val="28"/>
          <w:lang w:eastAsia="ru-RU"/>
        </w:rPr>
      </w:pPr>
      <w:r w:rsidRPr="00BB5057">
        <w:rPr>
          <w:rFonts w:ascii="Times New Roman" w:eastAsia="Calibri" w:hAnsi="Times New Roman" w:cs="Times New Roman"/>
          <w:sz w:val="28"/>
          <w:szCs w:val="28"/>
          <w:lang w:eastAsia="ru-RU"/>
        </w:rPr>
        <w:t>-         Проведення онлайн виховних годин та бесід.</w:t>
      </w:r>
      <w:r w:rsidRPr="00BB5057">
        <w:rPr>
          <w:rFonts w:ascii="Times New Roman" w:eastAsia="Calibri" w:hAnsi="Times New Roman" w:cs="Times New Roman"/>
          <w:color w:val="FF0000"/>
          <w:sz w:val="28"/>
          <w:szCs w:val="28"/>
          <w:lang w:eastAsia="ru-RU"/>
        </w:rPr>
        <w:t xml:space="preserve">         </w:t>
      </w:r>
    </w:p>
    <w:p w14:paraId="40D2136E"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color w:val="FF0000"/>
          <w:sz w:val="28"/>
          <w:szCs w:val="28"/>
          <w:lang w:eastAsia="ru-RU"/>
        </w:rPr>
        <w:t xml:space="preserve">  </w:t>
      </w:r>
      <w:r w:rsidRPr="00BB5057">
        <w:rPr>
          <w:rFonts w:ascii="Times New Roman" w:eastAsia="Calibri" w:hAnsi="Times New Roman" w:cs="Times New Roman"/>
          <w:sz w:val="28"/>
          <w:szCs w:val="28"/>
          <w:lang w:eastAsia="ru-RU"/>
        </w:rPr>
        <w:t xml:space="preserve">У 2021-2022 навчальному році у  </w:t>
      </w:r>
      <w:r w:rsidRPr="00BB5057">
        <w:rPr>
          <w:rFonts w:ascii="Times New Roman" w:hAnsi="Times New Roman" w:cs="Times New Roman"/>
          <w:sz w:val="28"/>
          <w:szCs w:val="28"/>
          <w:lang w:eastAsia="ru-RU"/>
        </w:rPr>
        <w:t>закладі освіти</w:t>
      </w:r>
      <w:r w:rsidRPr="00BB5057">
        <w:rPr>
          <w:rFonts w:ascii="Times New Roman" w:eastAsia="Calibri" w:hAnsi="Times New Roman" w:cs="Times New Roman"/>
          <w:sz w:val="28"/>
          <w:szCs w:val="28"/>
          <w:lang w:eastAsia="ru-RU"/>
        </w:rPr>
        <w:t xml:space="preserve"> було проведено щорічні виховні</w:t>
      </w:r>
      <w:r w:rsidRPr="00BB5057">
        <w:rPr>
          <w:rFonts w:ascii="Times New Roman" w:eastAsia="Calibri" w:hAnsi="Times New Roman" w:cs="Times New Roman"/>
          <w:b/>
          <w:sz w:val="28"/>
          <w:szCs w:val="28"/>
          <w:lang w:eastAsia="ru-RU"/>
        </w:rPr>
        <w:t xml:space="preserve"> </w:t>
      </w:r>
      <w:r w:rsidRPr="00BB5057">
        <w:rPr>
          <w:rFonts w:ascii="Times New Roman" w:eastAsia="Calibri" w:hAnsi="Times New Roman" w:cs="Times New Roman"/>
          <w:sz w:val="28"/>
          <w:szCs w:val="28"/>
          <w:lang w:eastAsia="ru-RU"/>
        </w:rPr>
        <w:t xml:space="preserve">заходи: свято Першого дзвоника; День захисника України; День партизанської слави; День миру; День пам’яті жертв голодоморів 1932-1933рр., акція «Запали свічку!»; День вчителя; День української писемності та мови; День інвалідів; Всесвітній День боротьби зі </w:t>
      </w:r>
      <w:proofErr w:type="spellStart"/>
      <w:r w:rsidRPr="00BB5057">
        <w:rPr>
          <w:rFonts w:ascii="Times New Roman" w:eastAsia="Calibri" w:hAnsi="Times New Roman" w:cs="Times New Roman"/>
          <w:sz w:val="28"/>
          <w:szCs w:val="28"/>
          <w:lang w:eastAsia="ru-RU"/>
        </w:rPr>
        <w:t>Снідом</w:t>
      </w:r>
      <w:proofErr w:type="spellEnd"/>
      <w:r w:rsidRPr="00BB5057">
        <w:rPr>
          <w:rFonts w:ascii="Times New Roman" w:eastAsia="Calibri" w:hAnsi="Times New Roman" w:cs="Times New Roman"/>
          <w:sz w:val="28"/>
          <w:szCs w:val="28"/>
          <w:lang w:eastAsia="ru-RU"/>
        </w:rPr>
        <w:t xml:space="preserve">; конкурс «Осінь золота»; «Козацькі розваги» до Дня збройних сил України; бібліотечні свята;  спортивне свято до Дня Українського козацтва;  заходи до дня визволення України від нацизму; зустрічі з юристами, лікарями, працівниками податкової служби; тиждень правового виховання; заходи до Дня Святого Миколая; новорічні та різдвяні свята для учнів 1-11 класів, заходи до дня Соборності України, «Пам’ятай за Крути», до Дня </w:t>
      </w:r>
      <w:proofErr w:type="spellStart"/>
      <w:r w:rsidRPr="00BB5057">
        <w:rPr>
          <w:rFonts w:ascii="Times New Roman" w:eastAsia="Calibri" w:hAnsi="Times New Roman" w:cs="Times New Roman"/>
          <w:sz w:val="28"/>
          <w:szCs w:val="28"/>
          <w:lang w:eastAsia="ru-RU"/>
        </w:rPr>
        <w:t>св</w:t>
      </w:r>
      <w:proofErr w:type="spellEnd"/>
      <w:r w:rsidRPr="00BB5057">
        <w:rPr>
          <w:rFonts w:ascii="Times New Roman" w:eastAsia="Calibri" w:hAnsi="Times New Roman" w:cs="Times New Roman"/>
          <w:sz w:val="28"/>
          <w:szCs w:val="28"/>
          <w:lang w:eastAsia="ru-RU"/>
        </w:rPr>
        <w:t xml:space="preserve">. Валентина, до Дня рідної мови, виховні години до Дня пам’яті Героїв Небесної Сотні, до 8 Березня «Всім жінкам присвячується», Шевченківський тиждень тощо;  місячник «Увага! Діти на дорозі!»; День знань з основ безпеки життєдіяльності; Олімпійський тиждень; Всеукраїнський тиждень безпеки дорожнього руху; зустрічі з представниками ювенальної превенції. </w:t>
      </w:r>
    </w:p>
    <w:p w14:paraId="56404AA9" w14:textId="77777777" w:rsidR="007F6AAC" w:rsidRPr="00BB5057" w:rsidRDefault="007F6AAC" w:rsidP="007F6AAC">
      <w:pPr>
        <w:spacing w:line="240" w:lineRule="atLeast"/>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На належному рівні проводилася  патріотична, </w:t>
      </w:r>
      <w:proofErr w:type="spellStart"/>
      <w:r w:rsidRPr="00BB5057">
        <w:rPr>
          <w:rFonts w:ascii="Times New Roman" w:eastAsia="Calibri" w:hAnsi="Times New Roman" w:cs="Times New Roman"/>
          <w:bCs/>
          <w:sz w:val="28"/>
          <w:szCs w:val="28"/>
          <w:lang w:eastAsia="ru-RU"/>
        </w:rPr>
        <w:t>правовиховна</w:t>
      </w:r>
      <w:proofErr w:type="spellEnd"/>
      <w:r w:rsidRPr="00BB5057">
        <w:rPr>
          <w:rFonts w:ascii="Times New Roman" w:eastAsia="Calibri" w:hAnsi="Times New Roman" w:cs="Times New Roman"/>
          <w:bCs/>
          <w:sz w:val="28"/>
          <w:szCs w:val="28"/>
          <w:lang w:eastAsia="ru-RU"/>
        </w:rPr>
        <w:t xml:space="preserve"> робота та робота з протидії усім видам насильства.</w:t>
      </w:r>
      <w:r w:rsidRPr="00BB5057">
        <w:rPr>
          <w:rFonts w:ascii="Times New Roman" w:eastAsia="Calibri" w:hAnsi="Times New Roman" w:cs="Times New Roman"/>
          <w:sz w:val="28"/>
          <w:szCs w:val="28"/>
          <w:lang w:eastAsia="ru-RU"/>
        </w:rPr>
        <w:t xml:space="preserve"> У школі заплановано і проведено: </w:t>
      </w:r>
      <w:proofErr w:type="spellStart"/>
      <w:r w:rsidRPr="00BB5057">
        <w:rPr>
          <w:rFonts w:ascii="Times New Roman" w:eastAsia="Calibri" w:hAnsi="Times New Roman" w:cs="Times New Roman"/>
          <w:sz w:val="28"/>
          <w:szCs w:val="28"/>
          <w:lang w:eastAsia="ru-RU"/>
        </w:rPr>
        <w:t>уроки</w:t>
      </w:r>
      <w:proofErr w:type="spellEnd"/>
      <w:r w:rsidRPr="00BB5057">
        <w:rPr>
          <w:rFonts w:ascii="Times New Roman" w:eastAsia="Calibri" w:hAnsi="Times New Roman" w:cs="Times New Roman"/>
          <w:sz w:val="28"/>
          <w:szCs w:val="28"/>
          <w:lang w:eastAsia="ru-RU"/>
        </w:rPr>
        <w:t xml:space="preserve"> мужності; зустрічі з ветеранами війни, воїнами-інтернаціоналістами, воїнами АТО; благодійні акції «Допоможи воїнам АТО»,  акція «16 днів без насильства»; Всеукраїнський тиждень права; зустріч з представниками ювенальної превенції; диспут «Як захистити себе від насильства в сім`ї». З метою формування військово-патріотичного виховання в закладі освіти налагоджена співпраця з військовим комісаріатом, проведено  фізкультурно-патріотичний фестиваль «Нащадки козацької слави», спортивне свято «Козацькі забави». Учні школи беруть участь в благодійних акціях для підтримки воїнів в АТО, проводять  зустрічі з волонтерами та воїнами ООС.  </w:t>
      </w:r>
    </w:p>
    <w:p w14:paraId="7B7D1E37" w14:textId="77777777" w:rsidR="007F6AAC" w:rsidRPr="00BB5057" w:rsidRDefault="007F6AAC" w:rsidP="007F6AAC">
      <w:pPr>
        <w:spacing w:line="240" w:lineRule="atLeast"/>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В рамках Всеукраїнського тижня правового виховання дітей та учнівської молоді класні керівники разом з вчителями історії та права провели: Всеукраїнський урок в 1-11 класах на тему «Права людини» з нагоди </w:t>
      </w:r>
      <w:r w:rsidRPr="00BB5057">
        <w:rPr>
          <w:rFonts w:ascii="Times New Roman" w:eastAsia="Calibri" w:hAnsi="Times New Roman" w:cs="Times New Roman"/>
          <w:sz w:val="28"/>
          <w:szCs w:val="28"/>
          <w:lang w:eastAsia="ru-RU"/>
        </w:rPr>
        <w:lastRenderedPageBreak/>
        <w:t>проголошення Загальної декларації прав людини, урок-презентація власних проектів «Права і свободи людини та громадянина</w:t>
      </w:r>
    </w:p>
    <w:p w14:paraId="09FD289B"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Значну увагу протягом року приділяли роботі Ради профілактики правопорушень, профілактиці </w:t>
      </w:r>
      <w:proofErr w:type="spellStart"/>
      <w:r w:rsidRPr="00BB5057">
        <w:rPr>
          <w:rFonts w:ascii="Times New Roman" w:eastAsia="Calibri" w:hAnsi="Times New Roman" w:cs="Times New Roman"/>
          <w:sz w:val="28"/>
          <w:szCs w:val="28"/>
          <w:lang w:eastAsia="ru-RU"/>
        </w:rPr>
        <w:t>булінгу</w:t>
      </w:r>
      <w:proofErr w:type="spellEnd"/>
      <w:r w:rsidRPr="00BB5057">
        <w:rPr>
          <w:rFonts w:ascii="Times New Roman" w:eastAsia="Calibri" w:hAnsi="Times New Roman" w:cs="Times New Roman"/>
          <w:sz w:val="28"/>
          <w:szCs w:val="28"/>
          <w:lang w:eastAsia="ru-RU"/>
        </w:rPr>
        <w:t xml:space="preserve"> у шкільному середовищі та роботі з попередження випадків торгівлі людьми. </w:t>
      </w:r>
    </w:p>
    <w:p w14:paraId="500B8944"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w:t>
      </w:r>
    </w:p>
    <w:p w14:paraId="659DD011"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 </w:t>
      </w:r>
      <w:r w:rsidRPr="00BB5057">
        <w:rPr>
          <w:rFonts w:ascii="Times New Roman" w:hAnsi="Times New Roman" w:cs="Times New Roman"/>
          <w:sz w:val="28"/>
          <w:szCs w:val="28"/>
          <w:lang w:eastAsia="ru-RU"/>
        </w:rPr>
        <w:t xml:space="preserve">закладі освіти </w:t>
      </w:r>
      <w:r w:rsidRPr="00BB5057">
        <w:rPr>
          <w:rFonts w:ascii="Times New Roman" w:eastAsia="Calibri" w:hAnsi="Times New Roman" w:cs="Times New Roman"/>
          <w:sz w:val="28"/>
          <w:szCs w:val="28"/>
          <w:lang w:eastAsia="ru-RU"/>
        </w:rPr>
        <w:t>розроблено наскрізну систему бесід та тематичних годин з морально- 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14:paraId="7243F843"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тримала на постійному контролі пересування колективу школи. Класними керівниками налагоджений тісний контакт з кожною сім’єю. Проводився щоденний моніторинг за пересуванням сімей і дітей в них. Кожного ранку класні керівники звітували щодо пересування і навчання дітей в таких складних умовах.</w:t>
      </w:r>
    </w:p>
    <w:p w14:paraId="3498053F"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Формування ініціативної, здатної приймати свідомі рішення особистості неможливе без широкого залучення учнів до управління справами через участь в органах учнівського самоврядування. Модель учнівського самоврядування нашого </w:t>
      </w:r>
      <w:r w:rsidRPr="00BB5057">
        <w:rPr>
          <w:rFonts w:ascii="Times New Roman" w:hAnsi="Times New Roman" w:cs="Times New Roman"/>
          <w:sz w:val="28"/>
          <w:szCs w:val="28"/>
          <w:lang w:eastAsia="ru-RU"/>
        </w:rPr>
        <w:t xml:space="preserve">закладу освіти </w:t>
      </w:r>
      <w:r w:rsidRPr="00BB5057">
        <w:rPr>
          <w:rFonts w:ascii="Times New Roman" w:eastAsia="Calibri" w:hAnsi="Times New Roman" w:cs="Times New Roman"/>
          <w:sz w:val="28"/>
          <w:szCs w:val="28"/>
          <w:lang w:eastAsia="ru-RU"/>
        </w:rPr>
        <w:t xml:space="preserve">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представник учнівського самоврядування має доручення. </w:t>
      </w:r>
    </w:p>
    <w:p w14:paraId="470E12BC"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Проводилася цілеспрямована профілактична робота з безпеки життєдіяльності з учасниками освітнього процесу.</w:t>
      </w:r>
    </w:p>
    <w:p w14:paraId="01F18FC4"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Для удосконалення профілактичної роботи щодо запобігання дитячого травматизму серед вихованців класними керівниками проводиться комплекс бесід:</w:t>
      </w:r>
    </w:p>
    <w:p w14:paraId="2B250109"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з дорожнього руху;</w:t>
      </w:r>
    </w:p>
    <w:p w14:paraId="45A57DE7"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з протипожежної безпеки;</w:t>
      </w:r>
    </w:p>
    <w:p w14:paraId="78DBEA45"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запобігання отруєнь;</w:t>
      </w:r>
    </w:p>
    <w:p w14:paraId="27B753BA"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з безпеки при користуванні газом;</w:t>
      </w:r>
    </w:p>
    <w:p w14:paraId="3F13C762"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w:t>
      </w:r>
      <w:proofErr w:type="spellStart"/>
      <w:r w:rsidRPr="00BB5057">
        <w:rPr>
          <w:rFonts w:ascii="Times New Roman" w:eastAsia="Calibri" w:hAnsi="Times New Roman" w:cs="Times New Roman"/>
          <w:sz w:val="28"/>
          <w:szCs w:val="28"/>
          <w:lang w:eastAsia="ru-RU"/>
        </w:rPr>
        <w:t>збезпеки</w:t>
      </w:r>
      <w:proofErr w:type="spellEnd"/>
      <w:r w:rsidRPr="00BB5057">
        <w:rPr>
          <w:rFonts w:ascii="Times New Roman" w:eastAsia="Calibri" w:hAnsi="Times New Roman" w:cs="Times New Roman"/>
          <w:sz w:val="28"/>
          <w:szCs w:val="28"/>
          <w:lang w:eastAsia="ru-RU"/>
        </w:rPr>
        <w:t xml:space="preserve"> з вибухонебезпечними предметами;</w:t>
      </w:r>
    </w:p>
    <w:p w14:paraId="74D4D902"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з безпеки на воді;</w:t>
      </w:r>
    </w:p>
    <w:p w14:paraId="24961CD6"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безпеки користування електроприладами, при поводженні з джерелами електроструму.</w:t>
      </w:r>
    </w:p>
    <w:p w14:paraId="2DDD0201"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Крім того, класні керівники проводять бесіди із </w:t>
      </w:r>
      <w:r w:rsidRPr="00BB5057">
        <w:rPr>
          <w:rFonts w:ascii="Times New Roman" w:hAnsi="Times New Roman" w:cs="Times New Roman"/>
          <w:sz w:val="28"/>
          <w:szCs w:val="28"/>
          <w:lang w:eastAsia="ru-RU"/>
        </w:rPr>
        <w:t xml:space="preserve">здобувачами освіти </w:t>
      </w:r>
      <w:r w:rsidRPr="00BB5057">
        <w:rPr>
          <w:rFonts w:ascii="Times New Roman" w:eastAsia="Calibri" w:hAnsi="Times New Roman" w:cs="Times New Roman"/>
          <w:sz w:val="28"/>
          <w:szCs w:val="28"/>
          <w:lang w:eastAsia="ru-RU"/>
        </w:rPr>
        <w:t>з попередження всіх видів травматизму та записують бесіди до класних журналів, а перед початком зимових та літніх канікул проводиться первинний інструктаж із записом в журнал інструктажів.</w:t>
      </w:r>
    </w:p>
    <w:p w14:paraId="12A2A60D"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Спортивно-масова робота в </w:t>
      </w:r>
      <w:r w:rsidRPr="00BB5057">
        <w:rPr>
          <w:rFonts w:ascii="Times New Roman" w:hAnsi="Times New Roman" w:cs="Times New Roman"/>
          <w:sz w:val="28"/>
          <w:szCs w:val="28"/>
          <w:lang w:eastAsia="ru-RU"/>
        </w:rPr>
        <w:t xml:space="preserve">закладі освіти </w:t>
      </w:r>
      <w:r w:rsidRPr="00BB5057">
        <w:rPr>
          <w:rFonts w:ascii="Times New Roman" w:eastAsia="Calibri" w:hAnsi="Times New Roman" w:cs="Times New Roman"/>
          <w:sz w:val="28"/>
          <w:szCs w:val="28"/>
          <w:lang w:eastAsia="ru-RU"/>
        </w:rPr>
        <w:t xml:space="preserve">невід’ємно пов’язана з організацією та проведенням спортивно-масових заходів в позаурочний час. Для нашого </w:t>
      </w:r>
      <w:r w:rsidRPr="00BB5057">
        <w:rPr>
          <w:rFonts w:ascii="Times New Roman" w:hAnsi="Times New Roman" w:cs="Times New Roman"/>
          <w:sz w:val="28"/>
          <w:szCs w:val="28"/>
          <w:lang w:eastAsia="ru-RU"/>
        </w:rPr>
        <w:t xml:space="preserve">закладу освіти </w:t>
      </w:r>
      <w:r w:rsidRPr="00BB5057">
        <w:rPr>
          <w:rFonts w:ascii="Times New Roman" w:eastAsia="Calibri" w:hAnsi="Times New Roman" w:cs="Times New Roman"/>
          <w:sz w:val="28"/>
          <w:szCs w:val="28"/>
          <w:lang w:eastAsia="ru-RU"/>
        </w:rPr>
        <w:t xml:space="preserve">є традицією проводити у вересні місяці Олімпійський тиждень.  </w:t>
      </w:r>
    </w:p>
    <w:p w14:paraId="04C8F15B"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Проведені цільові профілактичні заходи, інструктажі напередодні літніх канікул, доведені до відома батьків у класних групах та розміщенні на класній сторінці у </w:t>
      </w:r>
      <w:proofErr w:type="spellStart"/>
      <w:r w:rsidRPr="00BB5057">
        <w:rPr>
          <w:rFonts w:ascii="Times New Roman" w:eastAsia="Calibri" w:hAnsi="Times New Roman" w:cs="Times New Roman"/>
          <w:sz w:val="28"/>
          <w:szCs w:val="28"/>
          <w:lang w:eastAsia="ru-RU"/>
        </w:rPr>
        <w:t>Classroom</w:t>
      </w:r>
      <w:proofErr w:type="spellEnd"/>
      <w:r w:rsidRPr="00BB5057">
        <w:rPr>
          <w:rFonts w:ascii="Times New Roman" w:eastAsia="Calibri" w:hAnsi="Times New Roman" w:cs="Times New Roman"/>
          <w:sz w:val="28"/>
          <w:szCs w:val="28"/>
          <w:lang w:eastAsia="ru-RU"/>
        </w:rPr>
        <w:t>. У школі наявний журнал реєстрації інструктажів з безпеки життєдіяльності для учнів при проведенні позашкільних та позакласних заходів. Класними керівниками були проведені інструктажі з безпеки учнів напередодні осінніх, зимових, весняних та літніх канікул.</w:t>
      </w:r>
    </w:p>
    <w:p w14:paraId="2BDFDF1D"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Питання екологічного виховання в умовах сьогодення теж набуло не аби якої актуальності. Згідно річного плану виховної роботи на 2021-2022 </w:t>
      </w:r>
      <w:proofErr w:type="spellStart"/>
      <w:r w:rsidRPr="00BB5057">
        <w:rPr>
          <w:rFonts w:ascii="Times New Roman" w:eastAsia="Calibri" w:hAnsi="Times New Roman" w:cs="Times New Roman"/>
          <w:sz w:val="28"/>
          <w:szCs w:val="28"/>
          <w:lang w:eastAsia="ru-RU"/>
        </w:rPr>
        <w:t>н.р</w:t>
      </w:r>
      <w:proofErr w:type="spellEnd"/>
      <w:r w:rsidRPr="00BB5057">
        <w:rPr>
          <w:rFonts w:ascii="Times New Roman" w:eastAsia="Calibri" w:hAnsi="Times New Roman" w:cs="Times New Roman"/>
          <w:sz w:val="28"/>
          <w:szCs w:val="28"/>
          <w:lang w:eastAsia="ru-RU"/>
        </w:rPr>
        <w:t xml:space="preserve">. у </w:t>
      </w:r>
      <w:r w:rsidRPr="00BB5057">
        <w:rPr>
          <w:rFonts w:ascii="Times New Roman" w:hAnsi="Times New Roman" w:cs="Times New Roman"/>
          <w:sz w:val="28"/>
          <w:szCs w:val="28"/>
          <w:lang w:eastAsia="ru-RU"/>
        </w:rPr>
        <w:t xml:space="preserve">закладі освіти </w:t>
      </w:r>
      <w:r w:rsidRPr="00BB5057">
        <w:rPr>
          <w:rFonts w:ascii="Times New Roman" w:eastAsia="Calibri" w:hAnsi="Times New Roman" w:cs="Times New Roman"/>
          <w:sz w:val="28"/>
          <w:szCs w:val="28"/>
          <w:lang w:eastAsia="ru-RU"/>
        </w:rPr>
        <w:t>проходили заходи до Міжнародного Дня захисту тварин, акції «Турбота про птахів», «Пташині їдальні» по встановленню годівничок; акції «</w:t>
      </w:r>
      <w:proofErr w:type="spellStart"/>
      <w:r w:rsidRPr="00BB5057">
        <w:rPr>
          <w:rFonts w:ascii="Times New Roman" w:eastAsia="Calibri" w:hAnsi="Times New Roman" w:cs="Times New Roman"/>
          <w:sz w:val="28"/>
          <w:szCs w:val="28"/>
          <w:lang w:eastAsia="ru-RU"/>
        </w:rPr>
        <w:t>Happy</w:t>
      </w:r>
      <w:proofErr w:type="spellEnd"/>
      <w:r w:rsidRPr="00BB5057">
        <w:rPr>
          <w:rFonts w:ascii="Times New Roman" w:eastAsia="Calibri" w:hAnsi="Times New Roman" w:cs="Times New Roman"/>
          <w:sz w:val="28"/>
          <w:szCs w:val="28"/>
          <w:lang w:eastAsia="ru-RU"/>
        </w:rPr>
        <w:t xml:space="preserve"> </w:t>
      </w:r>
      <w:proofErr w:type="spellStart"/>
      <w:r w:rsidRPr="00BB5057">
        <w:rPr>
          <w:rFonts w:ascii="Times New Roman" w:eastAsia="Calibri" w:hAnsi="Times New Roman" w:cs="Times New Roman"/>
          <w:sz w:val="28"/>
          <w:szCs w:val="28"/>
          <w:lang w:eastAsia="ru-RU"/>
        </w:rPr>
        <w:t>Мяу</w:t>
      </w:r>
      <w:proofErr w:type="spellEnd"/>
      <w:r w:rsidRPr="00BB5057">
        <w:rPr>
          <w:rFonts w:ascii="Times New Roman" w:eastAsia="Calibri" w:hAnsi="Times New Roman" w:cs="Times New Roman"/>
          <w:sz w:val="28"/>
          <w:szCs w:val="28"/>
          <w:lang w:eastAsia="ru-RU"/>
        </w:rPr>
        <w:t xml:space="preserve"> для </w:t>
      </w:r>
      <w:proofErr w:type="spellStart"/>
      <w:r w:rsidRPr="00BB5057">
        <w:rPr>
          <w:rFonts w:ascii="Times New Roman" w:eastAsia="Calibri" w:hAnsi="Times New Roman" w:cs="Times New Roman"/>
          <w:sz w:val="28"/>
          <w:szCs w:val="28"/>
          <w:lang w:eastAsia="ru-RU"/>
        </w:rPr>
        <w:t>Мурчика</w:t>
      </w:r>
      <w:proofErr w:type="spellEnd"/>
      <w:r w:rsidRPr="00BB5057">
        <w:rPr>
          <w:rFonts w:ascii="Times New Roman" w:eastAsia="Calibri" w:hAnsi="Times New Roman" w:cs="Times New Roman"/>
          <w:sz w:val="28"/>
          <w:szCs w:val="28"/>
          <w:lang w:eastAsia="ru-RU"/>
        </w:rPr>
        <w:t xml:space="preserve">», метою якої є допомога безпритульним тваринам. Заклад нагороджено грамотою організації «Благодійний фонд «Щаслива лапа» </w:t>
      </w:r>
      <w:r w:rsidRPr="00BB5057">
        <w:rPr>
          <w:rFonts w:ascii="Times New Roman" w:eastAsia="Calibri" w:hAnsi="Times New Roman" w:cs="Times New Roman"/>
          <w:sz w:val="28"/>
          <w:szCs w:val="28"/>
          <w:lang w:eastAsia="ru-RU"/>
        </w:rPr>
        <w:lastRenderedPageBreak/>
        <w:t>за небайдужість до проблем безпритульних тварин та активну підтримку діяльності фонду «</w:t>
      </w:r>
      <w:proofErr w:type="spellStart"/>
      <w:r w:rsidRPr="00BB5057">
        <w:rPr>
          <w:rFonts w:ascii="Times New Roman" w:eastAsia="Calibri" w:hAnsi="Times New Roman" w:cs="Times New Roman"/>
          <w:sz w:val="28"/>
          <w:szCs w:val="28"/>
          <w:lang w:eastAsia="ru-RU"/>
        </w:rPr>
        <w:t>HappyPaw</w:t>
      </w:r>
      <w:proofErr w:type="spellEnd"/>
      <w:r w:rsidRPr="00BB5057">
        <w:rPr>
          <w:rFonts w:ascii="Times New Roman" w:eastAsia="Calibri" w:hAnsi="Times New Roman" w:cs="Times New Roman"/>
          <w:sz w:val="28"/>
          <w:szCs w:val="28"/>
          <w:lang w:eastAsia="ru-RU"/>
        </w:rPr>
        <w:t>».</w:t>
      </w:r>
    </w:p>
    <w:p w14:paraId="467F3812" w14:textId="77777777" w:rsidR="007F6AAC" w:rsidRPr="00BB5057" w:rsidRDefault="007F6AAC" w:rsidP="007F6AAC">
      <w:pPr>
        <w:tabs>
          <w:tab w:val="left" w:pos="851"/>
          <w:tab w:val="left" w:pos="126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Усю виховну роботу колектив спрямовував на те, щоб допомогти здобувачам освіти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 Внаслідок системи навчально-виховних заходів, які проводяться в навчальному закладі, сформувалась модель випускника – самодостатнього, цілеспрямованого, патріотично налаштованого, освіченого, творчого, різносторонньо розвинутого українця, громадянина своєї держави.</w:t>
      </w:r>
    </w:p>
    <w:p w14:paraId="1996F0E5"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Головне завдання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w:t>
      </w:r>
      <w:proofErr w:type="spellStart"/>
      <w:r w:rsidRPr="00BB5057">
        <w:rPr>
          <w:rFonts w:ascii="Times New Roman" w:eastAsia="Calibri" w:hAnsi="Times New Roman" w:cs="Times New Roman"/>
          <w:sz w:val="28"/>
          <w:szCs w:val="28"/>
          <w:lang w:eastAsia="ru-RU"/>
        </w:rPr>
        <w:t>Мовне</w:t>
      </w:r>
      <w:proofErr w:type="spellEnd"/>
      <w:r w:rsidRPr="00BB5057">
        <w:rPr>
          <w:rFonts w:ascii="Times New Roman" w:eastAsia="Calibri" w:hAnsi="Times New Roman" w:cs="Times New Roman"/>
          <w:sz w:val="28"/>
          <w:szCs w:val="28"/>
          <w:lang w:eastAsia="ru-RU"/>
        </w:rPr>
        <w:t xml:space="preserve"> середовище повинно впливати на формування учня-громадянина, патріота України.</w:t>
      </w:r>
    </w:p>
    <w:p w14:paraId="4EA43950" w14:textId="77777777" w:rsidR="007F6AAC" w:rsidRPr="00086558" w:rsidRDefault="007F6AAC" w:rsidP="007F6AAC">
      <w:pPr>
        <w:tabs>
          <w:tab w:val="left" w:pos="1080"/>
        </w:tabs>
        <w:ind w:firstLine="540"/>
        <w:jc w:val="center"/>
        <w:rPr>
          <w:rFonts w:ascii="Times New Roman" w:eastAsia="Calibri" w:hAnsi="Times New Roman" w:cs="Times New Roman"/>
          <w:sz w:val="28"/>
          <w:szCs w:val="28"/>
          <w:lang w:eastAsia="ru-RU"/>
        </w:rPr>
      </w:pPr>
      <w:r w:rsidRPr="00086558">
        <w:rPr>
          <w:rFonts w:ascii="Times New Roman" w:eastAsia="Calibri" w:hAnsi="Times New Roman" w:cs="Times New Roman"/>
          <w:sz w:val="28"/>
          <w:szCs w:val="28"/>
          <w:lang w:eastAsia="ru-RU"/>
        </w:rPr>
        <w:t xml:space="preserve">Система виховної роботи  </w:t>
      </w:r>
    </w:p>
    <w:p w14:paraId="0D378DC7"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Завдання виховної системи:</w:t>
      </w:r>
    </w:p>
    <w:p w14:paraId="2746CB5C"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 xml:space="preserve">Виховувати дитину як громадянина країни, національно свідомого, </w:t>
      </w:r>
      <w:proofErr w:type="spellStart"/>
      <w:r w:rsidRPr="00BB5057">
        <w:rPr>
          <w:rFonts w:ascii="Times New Roman" w:eastAsia="Calibri" w:hAnsi="Times New Roman" w:cs="Times New Roman"/>
          <w:sz w:val="28"/>
          <w:szCs w:val="28"/>
          <w:lang w:eastAsia="ru-RU"/>
        </w:rPr>
        <w:t>життєво</w:t>
      </w:r>
      <w:proofErr w:type="spellEnd"/>
      <w:r w:rsidRPr="00BB5057">
        <w:rPr>
          <w:rFonts w:ascii="Times New Roman" w:eastAsia="Calibri" w:hAnsi="Times New Roman" w:cs="Times New Roman"/>
          <w:sz w:val="28"/>
          <w:szCs w:val="28"/>
          <w:lang w:eastAsia="ru-RU"/>
        </w:rPr>
        <w:t xml:space="preserve"> і соціально компетентного, здатного здійснювати самостійний вибір і приймати відповідні рішення у життєвих ситуаціях.</w:t>
      </w:r>
    </w:p>
    <w:p w14:paraId="61F44782"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Сприяти зростанню творчого духовного потенціалу особистості, розкриттю здібностей на кожному з виховних етапів.</w:t>
      </w:r>
    </w:p>
    <w:p w14:paraId="7368442E"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Розвивати дитяче самоврядування як осередок самореалізації громадянського виховання.</w:t>
      </w:r>
    </w:p>
    <w:p w14:paraId="020C7F84"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14:paraId="3484A686"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Створювати умови для розвитку життєтворчої компетентності учнів.</w:t>
      </w:r>
    </w:p>
    <w:p w14:paraId="5FF525AB"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w:t>
      </w:r>
      <w:r w:rsidRPr="00BB5057">
        <w:rPr>
          <w:rFonts w:ascii="Times New Roman" w:eastAsia="Calibri" w:hAnsi="Times New Roman" w:cs="Times New Roman"/>
          <w:sz w:val="28"/>
          <w:szCs w:val="28"/>
          <w:lang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14:paraId="5AB2EA6F"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Забезпечення комфортних і безпечних умов навчання та праці</w:t>
      </w:r>
    </w:p>
    <w:p w14:paraId="1CD891F2"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Створення освітнього середовища, вільного від будь-яких форм насильства та дискримінації.</w:t>
      </w:r>
    </w:p>
    <w:p w14:paraId="3B63C0CA"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Для реалізації цих завдань у  </w:t>
      </w:r>
      <w:r w:rsidRPr="00BB5057">
        <w:rPr>
          <w:rFonts w:ascii="Times New Roman" w:hAnsi="Times New Roman" w:cs="Times New Roman"/>
          <w:sz w:val="28"/>
          <w:szCs w:val="28"/>
          <w:lang w:eastAsia="ru-RU"/>
        </w:rPr>
        <w:t>закладі освіти</w:t>
      </w:r>
      <w:r w:rsidRPr="00BB5057">
        <w:rPr>
          <w:rFonts w:ascii="Times New Roman" w:eastAsia="Calibri" w:hAnsi="Times New Roman" w:cs="Times New Roman"/>
          <w:sz w:val="28"/>
          <w:szCs w:val="28"/>
          <w:lang w:eastAsia="ru-RU"/>
        </w:rPr>
        <w:t xml:space="preserve">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районні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14:paraId="7CE7D0FB"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Виховна система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базується на принципах, що визначають основні вимоги до процесу виховання особистості учня, до його змісту, організацій, форм, методів та прийомів.</w:t>
      </w:r>
    </w:p>
    <w:p w14:paraId="644937F3" w14:textId="77777777" w:rsidR="007F6AAC" w:rsidRPr="00086558" w:rsidRDefault="007F6AAC" w:rsidP="007F6AAC">
      <w:pPr>
        <w:tabs>
          <w:tab w:val="left" w:pos="1080"/>
        </w:tabs>
        <w:ind w:firstLine="540"/>
        <w:jc w:val="both"/>
        <w:rPr>
          <w:rFonts w:ascii="Times New Roman" w:eastAsia="Calibri" w:hAnsi="Times New Roman" w:cs="Times New Roman"/>
          <w:bCs/>
          <w:sz w:val="28"/>
          <w:szCs w:val="28"/>
          <w:lang w:eastAsia="ru-RU"/>
        </w:rPr>
      </w:pPr>
      <w:r w:rsidRPr="00086558">
        <w:rPr>
          <w:rFonts w:ascii="Times New Roman" w:eastAsia="Calibri" w:hAnsi="Times New Roman" w:cs="Times New Roman"/>
          <w:bCs/>
          <w:sz w:val="28"/>
          <w:szCs w:val="28"/>
          <w:lang w:eastAsia="ru-RU"/>
        </w:rPr>
        <w:t>Принципи виховної системи:</w:t>
      </w:r>
    </w:p>
    <w:p w14:paraId="67F44E66" w14:textId="77777777" w:rsidR="007F6AAC" w:rsidRPr="00BB5057" w:rsidRDefault="007F6AAC" w:rsidP="007F6AAC">
      <w:pPr>
        <w:pStyle w:val="a5"/>
        <w:numPr>
          <w:ilvl w:val="0"/>
          <w:numId w:val="26"/>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принцип гуманізації і демократизації виховного процесу</w:t>
      </w:r>
    </w:p>
    <w:p w14:paraId="22709931" w14:textId="77777777" w:rsidR="007F6AAC" w:rsidRPr="00BB5057" w:rsidRDefault="007F6AAC" w:rsidP="007F6AAC">
      <w:pPr>
        <w:pStyle w:val="a5"/>
        <w:numPr>
          <w:ilvl w:val="0"/>
          <w:numId w:val="26"/>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принцип зв’язку виховання з реальним життям</w:t>
      </w:r>
    </w:p>
    <w:p w14:paraId="54B1A31F" w14:textId="77777777" w:rsidR="007F6AAC" w:rsidRPr="00BB5057" w:rsidRDefault="007F6AAC" w:rsidP="007F6AAC">
      <w:pPr>
        <w:pStyle w:val="a5"/>
        <w:numPr>
          <w:ilvl w:val="0"/>
          <w:numId w:val="26"/>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виховання особистості в колективі в ході спільної діяльності</w:t>
      </w:r>
    </w:p>
    <w:p w14:paraId="3DCBD08D" w14:textId="77777777" w:rsidR="007F6AAC" w:rsidRPr="00BB5057" w:rsidRDefault="007F6AAC" w:rsidP="007F6AAC">
      <w:pPr>
        <w:pStyle w:val="a5"/>
        <w:numPr>
          <w:ilvl w:val="0"/>
          <w:numId w:val="26"/>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єдність вимог і поваги до особистості</w:t>
      </w:r>
    </w:p>
    <w:p w14:paraId="4F0C8777" w14:textId="77777777" w:rsidR="007F6AAC" w:rsidRPr="00BB5057" w:rsidRDefault="007F6AAC" w:rsidP="007F6AAC">
      <w:pPr>
        <w:pStyle w:val="a5"/>
        <w:numPr>
          <w:ilvl w:val="0"/>
          <w:numId w:val="26"/>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послідовність, систематичність і єдність виховних впливів.</w:t>
      </w:r>
    </w:p>
    <w:p w14:paraId="2EB5BCB2" w14:textId="77777777" w:rsidR="007F6AAC" w:rsidRPr="00BB5057" w:rsidRDefault="007F6AAC" w:rsidP="007F6AAC">
      <w:pPr>
        <w:pStyle w:val="a5"/>
        <w:tabs>
          <w:tab w:val="left" w:pos="1080"/>
        </w:tabs>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Виховна робота реалізується за такими напрямами:</w:t>
      </w:r>
    </w:p>
    <w:p w14:paraId="0D14B1B0"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Виховання громадянської свідомості через учнівське самоврядування, формування активної життєвої позиції.</w:t>
      </w:r>
    </w:p>
    <w:p w14:paraId="6DF1692D"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Виховання правової культури та профілактика правопорушень.</w:t>
      </w:r>
    </w:p>
    <w:p w14:paraId="615CE50C"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 xml:space="preserve">Фізичне виховання та пропаганда здорового та безпечного способу життя.         </w:t>
      </w:r>
    </w:p>
    <w:p w14:paraId="43CBE762"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Психологічна підтримка учнів та вихованців.</w:t>
      </w:r>
    </w:p>
    <w:p w14:paraId="00787545"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Національно-патріотичне виховання.</w:t>
      </w:r>
    </w:p>
    <w:p w14:paraId="2837834D"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Екологічне виховання.</w:t>
      </w:r>
    </w:p>
    <w:p w14:paraId="74B4F364"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Моральне виховання.</w:t>
      </w:r>
    </w:p>
    <w:p w14:paraId="5CEA478A"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Родинне виховання.</w:t>
      </w:r>
    </w:p>
    <w:p w14:paraId="22C75346"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Художньо-естетичне виховання.</w:t>
      </w:r>
    </w:p>
    <w:p w14:paraId="53D26B9C" w14:textId="77777777" w:rsidR="007F6AAC" w:rsidRPr="00BB5057" w:rsidRDefault="007F6AAC" w:rsidP="007F6AAC">
      <w:pPr>
        <w:pStyle w:val="a5"/>
        <w:numPr>
          <w:ilvl w:val="1"/>
          <w:numId w:val="27"/>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Розвиток творчих здібностей учнів.</w:t>
      </w:r>
    </w:p>
    <w:p w14:paraId="4A772EF1" w14:textId="77777777" w:rsidR="007F6AAC" w:rsidRPr="00BB5057" w:rsidRDefault="007F6AAC" w:rsidP="007F6AAC">
      <w:pPr>
        <w:autoSpaceDE w:val="0"/>
        <w:autoSpaceDN w:val="0"/>
        <w:adjustRightInd w:val="0"/>
        <w:ind w:firstLine="709"/>
        <w:jc w:val="both"/>
        <w:rPr>
          <w:rFonts w:ascii="Times New Roman"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закладів»  </w:t>
      </w:r>
    </w:p>
    <w:p w14:paraId="5950A346" w14:textId="77777777" w:rsidR="007F6AAC" w:rsidRPr="00BB5057" w:rsidRDefault="007F6AAC" w:rsidP="007F6AAC">
      <w:pPr>
        <w:pStyle w:val="ad"/>
        <w:numPr>
          <w:ilvl w:val="0"/>
          <w:numId w:val="28"/>
        </w:numPr>
        <w:spacing w:before="0"/>
        <w:rPr>
          <w:rFonts w:ascii="Times New Roman" w:hAnsi="Times New Roman" w:cs="Times New Roman"/>
          <w:sz w:val="28"/>
          <w:szCs w:val="28"/>
        </w:rPr>
      </w:pPr>
      <w:r w:rsidRPr="00BB5057">
        <w:rPr>
          <w:rFonts w:ascii="Times New Roman" w:hAnsi="Times New Roman" w:cs="Times New Roman"/>
          <w:sz w:val="28"/>
          <w:szCs w:val="28"/>
        </w:rPr>
        <w:t>ціннісне ставлення до себе;</w:t>
      </w:r>
    </w:p>
    <w:p w14:paraId="05949876" w14:textId="77777777" w:rsidR="007F6AAC" w:rsidRPr="00BB5057" w:rsidRDefault="007F6AAC" w:rsidP="007F6AAC">
      <w:pPr>
        <w:pStyle w:val="ad"/>
        <w:numPr>
          <w:ilvl w:val="0"/>
          <w:numId w:val="28"/>
        </w:numPr>
        <w:spacing w:before="0"/>
        <w:rPr>
          <w:rFonts w:ascii="Times New Roman" w:hAnsi="Times New Roman" w:cs="Times New Roman"/>
          <w:bCs/>
          <w:sz w:val="28"/>
          <w:szCs w:val="28"/>
        </w:rPr>
      </w:pPr>
      <w:r w:rsidRPr="00BB5057">
        <w:rPr>
          <w:rFonts w:ascii="Times New Roman" w:hAnsi="Times New Roman" w:cs="Times New Roman"/>
          <w:sz w:val="28"/>
          <w:szCs w:val="28"/>
        </w:rPr>
        <w:t>ц</w:t>
      </w:r>
      <w:r w:rsidRPr="00BB5057">
        <w:rPr>
          <w:rFonts w:ascii="Times New Roman" w:hAnsi="Times New Roman" w:cs="Times New Roman"/>
          <w:bCs/>
          <w:sz w:val="28"/>
          <w:szCs w:val="28"/>
        </w:rPr>
        <w:t>іннісне ставлення до сім'ї, родини, людей;</w:t>
      </w:r>
    </w:p>
    <w:p w14:paraId="30A9AD27" w14:textId="77777777" w:rsidR="007F6AAC" w:rsidRPr="00BB5057" w:rsidRDefault="007F6AAC" w:rsidP="007F6AAC">
      <w:pPr>
        <w:pStyle w:val="ad"/>
        <w:numPr>
          <w:ilvl w:val="0"/>
          <w:numId w:val="28"/>
        </w:numPr>
        <w:spacing w:before="0"/>
        <w:rPr>
          <w:rFonts w:ascii="Times New Roman" w:hAnsi="Times New Roman" w:cs="Times New Roman"/>
          <w:sz w:val="28"/>
          <w:szCs w:val="28"/>
        </w:rPr>
      </w:pPr>
      <w:r w:rsidRPr="00BB5057">
        <w:rPr>
          <w:rFonts w:ascii="Times New Roman" w:hAnsi="Times New Roman" w:cs="Times New Roman"/>
          <w:bCs/>
          <w:sz w:val="28"/>
          <w:szCs w:val="28"/>
        </w:rPr>
        <w:t>ціннісне ставлення особистості до суспільства і держави;</w:t>
      </w:r>
    </w:p>
    <w:p w14:paraId="7864732D" w14:textId="77777777" w:rsidR="007F6AAC" w:rsidRPr="00BB5057" w:rsidRDefault="007F6AAC" w:rsidP="007F6AAC">
      <w:pPr>
        <w:pStyle w:val="ad"/>
        <w:numPr>
          <w:ilvl w:val="0"/>
          <w:numId w:val="28"/>
        </w:numPr>
        <w:spacing w:before="0"/>
        <w:rPr>
          <w:rFonts w:ascii="Times New Roman" w:hAnsi="Times New Roman" w:cs="Times New Roman"/>
          <w:sz w:val="28"/>
          <w:szCs w:val="28"/>
        </w:rPr>
      </w:pPr>
      <w:r w:rsidRPr="00BB5057">
        <w:rPr>
          <w:rFonts w:ascii="Times New Roman" w:hAnsi="Times New Roman" w:cs="Times New Roman"/>
          <w:bCs/>
          <w:sz w:val="28"/>
          <w:szCs w:val="28"/>
        </w:rPr>
        <w:t>ціннісне ставлення до праці</w:t>
      </w:r>
      <w:r w:rsidRPr="00BB5057">
        <w:rPr>
          <w:rFonts w:ascii="Times New Roman" w:hAnsi="Times New Roman" w:cs="Times New Roman"/>
          <w:sz w:val="28"/>
          <w:szCs w:val="28"/>
        </w:rPr>
        <w:t>;</w:t>
      </w:r>
    </w:p>
    <w:p w14:paraId="40A38686" w14:textId="77777777" w:rsidR="007F6AAC" w:rsidRPr="00BB5057" w:rsidRDefault="007F6AAC" w:rsidP="007F6AAC">
      <w:pPr>
        <w:pStyle w:val="ad"/>
        <w:numPr>
          <w:ilvl w:val="0"/>
          <w:numId w:val="28"/>
        </w:numPr>
        <w:spacing w:before="0"/>
        <w:rPr>
          <w:rFonts w:ascii="Times New Roman" w:hAnsi="Times New Roman" w:cs="Times New Roman"/>
          <w:sz w:val="28"/>
          <w:szCs w:val="28"/>
        </w:rPr>
      </w:pPr>
      <w:r w:rsidRPr="00BB5057">
        <w:rPr>
          <w:rFonts w:ascii="Times New Roman" w:hAnsi="Times New Roman" w:cs="Times New Roman"/>
          <w:bCs/>
          <w:sz w:val="28"/>
          <w:szCs w:val="28"/>
        </w:rPr>
        <w:t>ціннісне ставлення до природи</w:t>
      </w:r>
      <w:r w:rsidRPr="00BB5057">
        <w:rPr>
          <w:rFonts w:ascii="Times New Roman" w:hAnsi="Times New Roman" w:cs="Times New Roman"/>
          <w:sz w:val="28"/>
          <w:szCs w:val="28"/>
        </w:rPr>
        <w:t>;</w:t>
      </w:r>
    </w:p>
    <w:p w14:paraId="5C6CA236" w14:textId="77777777" w:rsidR="007F6AAC" w:rsidRPr="00BB5057" w:rsidRDefault="007F6AAC" w:rsidP="007F6AAC">
      <w:pPr>
        <w:pStyle w:val="ad"/>
        <w:numPr>
          <w:ilvl w:val="0"/>
          <w:numId w:val="28"/>
        </w:numPr>
        <w:spacing w:before="0"/>
        <w:rPr>
          <w:rFonts w:ascii="Times New Roman" w:hAnsi="Times New Roman" w:cs="Times New Roman"/>
          <w:sz w:val="28"/>
          <w:szCs w:val="28"/>
        </w:rPr>
      </w:pPr>
      <w:r w:rsidRPr="00BB5057">
        <w:rPr>
          <w:rFonts w:ascii="Times New Roman" w:hAnsi="Times New Roman" w:cs="Times New Roman"/>
          <w:bCs/>
          <w:sz w:val="28"/>
          <w:szCs w:val="28"/>
        </w:rPr>
        <w:t>ціннісне ставлення до культури і мистецтва</w:t>
      </w:r>
      <w:r w:rsidRPr="00BB5057">
        <w:rPr>
          <w:rFonts w:ascii="Times New Roman" w:hAnsi="Times New Roman" w:cs="Times New Roman"/>
          <w:sz w:val="28"/>
          <w:szCs w:val="28"/>
        </w:rPr>
        <w:t xml:space="preserve"> </w:t>
      </w:r>
    </w:p>
    <w:p w14:paraId="4E97E229" w14:textId="77777777" w:rsidR="007F6AAC" w:rsidRPr="00BB5057" w:rsidRDefault="007F6AAC" w:rsidP="007F6AAC">
      <w:pPr>
        <w:tabs>
          <w:tab w:val="left" w:pos="1080"/>
        </w:tabs>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Система виховної роботи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забезпечує:</w:t>
      </w:r>
    </w:p>
    <w:p w14:paraId="33CC11FE"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активне залучення до процесу виховання батьківської громадськості;</w:t>
      </w:r>
    </w:p>
    <w:p w14:paraId="36DB019C"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організацію методичної роботи з актуальних проблем виховання з педагогами, класними керівниками;</w:t>
      </w:r>
    </w:p>
    <w:p w14:paraId="0AD98A54"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 xml:space="preserve">розвиток активності  </w:t>
      </w:r>
      <w:r w:rsidRPr="00BB5057">
        <w:rPr>
          <w:rFonts w:ascii="Times New Roman" w:hAnsi="Times New Roman" w:cs="Times New Roman"/>
          <w:sz w:val="28"/>
          <w:szCs w:val="28"/>
        </w:rPr>
        <w:t>здобувачів освіти</w:t>
      </w:r>
      <w:r w:rsidRPr="00BB5057">
        <w:rPr>
          <w:rFonts w:ascii="Times New Roman" w:eastAsia="Calibri" w:hAnsi="Times New Roman" w:cs="Times New Roman"/>
          <w:sz w:val="28"/>
          <w:szCs w:val="28"/>
        </w:rPr>
        <w:t xml:space="preserve"> у різних видах діяльності та творчий розвиток здібностей, інтересів особистості у позашкільній діяльності;</w:t>
      </w:r>
    </w:p>
    <w:p w14:paraId="569C6506"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гуртування учнівських колективів навколо організації колективних творчих справ, участь у проектах;</w:t>
      </w:r>
    </w:p>
    <w:p w14:paraId="48DC6CF9"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соціальну захищеність і підтримку учнів;</w:t>
      </w:r>
    </w:p>
    <w:p w14:paraId="4B4D6579"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співпрацю з дитячими молодіжними та громадськими організаціями, об’єднаннями, колективами;</w:t>
      </w:r>
    </w:p>
    <w:p w14:paraId="733AA4B3"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співробітництво з правоохоронними органами, соціальними службами з питань організації правової освіти, профілактичної роботи серед школярів;</w:t>
      </w:r>
    </w:p>
    <w:p w14:paraId="2BCD6DC0" w14:textId="77777777" w:rsidR="007F6AAC" w:rsidRPr="00BB5057" w:rsidRDefault="007F6AAC" w:rsidP="007F6AAC">
      <w:pPr>
        <w:pStyle w:val="a5"/>
        <w:numPr>
          <w:ilvl w:val="0"/>
          <w:numId w:val="29"/>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концентрацію сил педагогічного колективу за пріоритетними напрямками виховної роботи.</w:t>
      </w:r>
    </w:p>
    <w:p w14:paraId="02F82902"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14:paraId="0549E56E"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Серцевиною виховного процесу є особистість: її нахили, здібності, потреби, інтереси, соціальний досвід, самовідданість, характер.</w:t>
      </w:r>
    </w:p>
    <w:p w14:paraId="7EF36D2C"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14:paraId="5BB03B5E"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Методичне об'єднання класних керівників - структурний підрозділ внутрішньо -шкільної системи керування виховним процесом, який координує науково-методичну та організаційну роботу класних керівників.</w:t>
      </w:r>
    </w:p>
    <w:p w14:paraId="12E26296" w14:textId="77777777" w:rsidR="007F6AAC" w:rsidRPr="00BB5057" w:rsidRDefault="007F6AAC" w:rsidP="007F6AAC">
      <w:pPr>
        <w:tabs>
          <w:tab w:val="left" w:pos="1080"/>
        </w:tabs>
        <w:ind w:firstLine="709"/>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Основні завдання методичного об'єднання класних керівників:</w:t>
      </w:r>
    </w:p>
    <w:p w14:paraId="11ECDB61" w14:textId="77777777" w:rsidR="007F6AAC" w:rsidRPr="00BB5057" w:rsidRDefault="007F6AAC" w:rsidP="007F6AAC">
      <w:pPr>
        <w:pStyle w:val="a5"/>
        <w:numPr>
          <w:ilvl w:val="0"/>
          <w:numId w:val="30"/>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підвищення теоретичного, науково-методичного рівня підготовки класних керівників із питань психології та педагогіки;</w:t>
      </w:r>
    </w:p>
    <w:p w14:paraId="46A8C545" w14:textId="77777777" w:rsidR="007F6AAC" w:rsidRPr="00BB5057" w:rsidRDefault="007F6AAC" w:rsidP="007F6AAC">
      <w:pPr>
        <w:pStyle w:val="a5"/>
        <w:numPr>
          <w:ilvl w:val="0"/>
          <w:numId w:val="30"/>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забезпечення виконання єдиних принципових підходів до виховання й соціалізації учнів;</w:t>
      </w:r>
    </w:p>
    <w:p w14:paraId="53A4C846" w14:textId="77777777" w:rsidR="007F6AAC" w:rsidRPr="00BB5057" w:rsidRDefault="007F6AAC" w:rsidP="007F6AAC">
      <w:pPr>
        <w:pStyle w:val="a5"/>
        <w:numPr>
          <w:ilvl w:val="0"/>
          <w:numId w:val="30"/>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озброєння класних керівників сучасними виховними технологіями та знанням сучасних форм і методів роботи;</w:t>
      </w:r>
    </w:p>
    <w:p w14:paraId="73A407F5" w14:textId="77777777" w:rsidR="007F6AAC" w:rsidRPr="00BB5057" w:rsidRDefault="007F6AAC" w:rsidP="007F6AAC">
      <w:pPr>
        <w:pStyle w:val="a5"/>
        <w:numPr>
          <w:ilvl w:val="0"/>
          <w:numId w:val="30"/>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вивчення, узагальнення та використання передового педагогічного досвіду роботи класних керівників;</w:t>
      </w:r>
    </w:p>
    <w:p w14:paraId="76D23CBC" w14:textId="77777777" w:rsidR="007F6AAC" w:rsidRPr="00BB5057" w:rsidRDefault="007F6AAC" w:rsidP="007F6AAC">
      <w:pPr>
        <w:pStyle w:val="a5"/>
        <w:numPr>
          <w:ilvl w:val="0"/>
          <w:numId w:val="30"/>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координування планування, організації та педагогічного аналізу виховних заходів класних колективів;</w:t>
      </w:r>
    </w:p>
    <w:p w14:paraId="7A70E683" w14:textId="77777777" w:rsidR="007F6AAC" w:rsidRPr="00BB5057" w:rsidRDefault="007F6AAC" w:rsidP="007F6AAC">
      <w:pPr>
        <w:pStyle w:val="a5"/>
        <w:numPr>
          <w:ilvl w:val="0"/>
          <w:numId w:val="30"/>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сприяння становленню й розвитку системи виховної роботи класних керівників.</w:t>
      </w:r>
    </w:p>
    <w:p w14:paraId="58483749" w14:textId="77777777" w:rsidR="007F6AAC" w:rsidRPr="00BB5057" w:rsidRDefault="007F6AAC" w:rsidP="007F6AAC">
      <w:pPr>
        <w:tabs>
          <w:tab w:val="left" w:pos="1080"/>
        </w:tabs>
        <w:ind w:firstLine="540"/>
        <w:jc w:val="both"/>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Функції   методичного об'єднання класних керівників:</w:t>
      </w:r>
    </w:p>
    <w:p w14:paraId="657DC38F" w14:textId="77777777" w:rsidR="007F6AAC" w:rsidRPr="00BB5057" w:rsidRDefault="007F6AAC" w:rsidP="007F6AAC">
      <w:pPr>
        <w:pStyle w:val="a5"/>
        <w:numPr>
          <w:ilvl w:val="1"/>
          <w:numId w:val="31"/>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організує колективне планування і колективний аналіз життєдіяльності класних колективів;</w:t>
      </w:r>
    </w:p>
    <w:p w14:paraId="24C42F33" w14:textId="77777777" w:rsidR="007F6AAC" w:rsidRPr="00BB5057" w:rsidRDefault="007F6AAC" w:rsidP="007F6AAC">
      <w:pPr>
        <w:pStyle w:val="a5"/>
        <w:numPr>
          <w:ilvl w:val="1"/>
          <w:numId w:val="31"/>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координує виховну діяльність класних колективів та організує їхню взаємодію в педагогічному процесі;</w:t>
      </w:r>
    </w:p>
    <w:p w14:paraId="155380BC" w14:textId="77777777" w:rsidR="007F6AAC" w:rsidRPr="00BB5057" w:rsidRDefault="007F6AAC" w:rsidP="007F6AAC">
      <w:pPr>
        <w:pStyle w:val="a5"/>
        <w:numPr>
          <w:ilvl w:val="1"/>
          <w:numId w:val="31"/>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планує і постійно коригує принципи виховання та соціалізації учнів;</w:t>
      </w:r>
    </w:p>
    <w:p w14:paraId="3F7E7188" w14:textId="77777777" w:rsidR="007F6AAC" w:rsidRPr="00BB5057" w:rsidRDefault="007F6AAC" w:rsidP="007F6AAC">
      <w:pPr>
        <w:pStyle w:val="a5"/>
        <w:numPr>
          <w:ilvl w:val="1"/>
          <w:numId w:val="31"/>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організує вивчення та запровадження класними керівниками сучасних технологій виховання, форм і методів виховної роботи;</w:t>
      </w:r>
    </w:p>
    <w:p w14:paraId="70D641F3" w14:textId="77777777" w:rsidR="007F6AAC" w:rsidRPr="00BB5057" w:rsidRDefault="007F6AAC" w:rsidP="007F6AAC">
      <w:pPr>
        <w:pStyle w:val="a5"/>
        <w:numPr>
          <w:ilvl w:val="1"/>
          <w:numId w:val="31"/>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обговорює соціально-педагогічні програми класних керівників і творчих груп педагогів, матеріалами узагальнення передового досвіду роботи класних керівників, матеріалами атестації класних керівників;</w:t>
      </w:r>
    </w:p>
    <w:p w14:paraId="66ACF56B" w14:textId="77777777" w:rsidR="007F6AAC" w:rsidRPr="00BB5057" w:rsidRDefault="007F6AAC" w:rsidP="007F6AAC">
      <w:pPr>
        <w:pStyle w:val="a5"/>
        <w:numPr>
          <w:ilvl w:val="1"/>
          <w:numId w:val="31"/>
        </w:numPr>
        <w:tabs>
          <w:tab w:val="left" w:pos="1080"/>
        </w:tabs>
        <w:spacing w:before="0" w:after="0" w:line="240" w:lineRule="auto"/>
        <w:contextualSpacing w:val="0"/>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 xml:space="preserve">оцінює роботу членів об'єднання, клопочеться перед адміністрацією  </w:t>
      </w:r>
      <w:r w:rsidRPr="00BB5057">
        <w:rPr>
          <w:rFonts w:ascii="Times New Roman" w:hAnsi="Times New Roman" w:cs="Times New Roman"/>
          <w:sz w:val="28"/>
          <w:szCs w:val="28"/>
        </w:rPr>
        <w:t>закладу освіти</w:t>
      </w:r>
      <w:r w:rsidRPr="00BB5057">
        <w:rPr>
          <w:rFonts w:ascii="Times New Roman" w:eastAsia="Calibri" w:hAnsi="Times New Roman" w:cs="Times New Roman"/>
          <w:sz w:val="28"/>
          <w:szCs w:val="28"/>
        </w:rPr>
        <w:t xml:space="preserve"> про заохочення класних керівників.</w:t>
      </w:r>
    </w:p>
    <w:p w14:paraId="14500AAD"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Структура виховної роботи навчального закладу включає в себе і взаємодію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lang w:eastAsia="ru-RU"/>
        </w:rPr>
        <w:t xml:space="preserve">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14:paraId="5DB64B8A" w14:textId="77777777" w:rsidR="007F6AAC" w:rsidRPr="00086558" w:rsidRDefault="007F6AAC" w:rsidP="007F6AAC">
      <w:pPr>
        <w:tabs>
          <w:tab w:val="left" w:pos="1080"/>
        </w:tabs>
        <w:ind w:firstLine="709"/>
        <w:jc w:val="center"/>
        <w:rPr>
          <w:rFonts w:ascii="Times New Roman" w:eastAsia="Calibri" w:hAnsi="Times New Roman" w:cs="Times New Roman"/>
          <w:bCs/>
          <w:sz w:val="28"/>
          <w:szCs w:val="28"/>
          <w:lang w:eastAsia="ru-RU"/>
        </w:rPr>
      </w:pPr>
      <w:r w:rsidRPr="00086558">
        <w:rPr>
          <w:rFonts w:ascii="Times New Roman" w:eastAsia="Calibri" w:hAnsi="Times New Roman" w:cs="Times New Roman"/>
          <w:bCs/>
          <w:sz w:val="28"/>
          <w:szCs w:val="28"/>
          <w:lang w:eastAsia="ru-RU"/>
        </w:rPr>
        <w:t>Робота практичного психолога</w:t>
      </w:r>
    </w:p>
    <w:p w14:paraId="357CCBEB"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 xml:space="preserve"> Психологічна служба  закладу освіти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14:paraId="0FA7C799"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 xml:space="preserve">Основною задачею соціально-психологічної служби було і залишається  створення сприятливих умов для розвитку дитини, встановлення </w:t>
      </w:r>
      <w:proofErr w:type="spellStart"/>
      <w:r w:rsidRPr="00BB5057">
        <w:rPr>
          <w:rFonts w:ascii="Times New Roman" w:eastAsia="Calibri" w:hAnsi="Times New Roman" w:cs="Times New Roman"/>
          <w:sz w:val="28"/>
          <w:szCs w:val="28"/>
          <w:lang w:eastAsia="ru-RU"/>
        </w:rPr>
        <w:t>зв’язків</w:t>
      </w:r>
      <w:proofErr w:type="spellEnd"/>
      <w:r w:rsidRPr="00BB5057">
        <w:rPr>
          <w:rFonts w:ascii="Times New Roman" w:eastAsia="Calibri" w:hAnsi="Times New Roman" w:cs="Times New Roman"/>
          <w:sz w:val="28"/>
          <w:szCs w:val="28"/>
          <w:lang w:eastAsia="ru-RU"/>
        </w:rPr>
        <w:t xml:space="preserve"> і дружніх відносин між учнем, сім’єю та  закладом освіти.</w:t>
      </w:r>
    </w:p>
    <w:p w14:paraId="32A0E82A"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У 2021-2022 навчальному році робота психолога була націлена на реалізацію наступних завдань:</w:t>
      </w:r>
    </w:p>
    <w:p w14:paraId="61F753D8"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14:paraId="68587556"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забезпечення наступності навчання з урахуванням психологічних особливостей та рівня розвитку пізнавальної сфери учнів різних вікових груп. Створення належних умов для поступової адаптації учнів 1, 5 класів до навчання;</w:t>
      </w:r>
    </w:p>
    <w:p w14:paraId="249A455A"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14:paraId="4D6350C1"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продовження роботи щодо формування в учнів навичок здорового способу життя та його збереження;</w:t>
      </w:r>
    </w:p>
    <w:p w14:paraId="761DEBC1"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p>
    <w:p w14:paraId="74EA3DAD"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психологічне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p>
    <w:p w14:paraId="594D0BB5"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психологічне супроводження  профільного навчання;</w:t>
      </w:r>
    </w:p>
    <w:p w14:paraId="7BC71450"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реалізація індивідуальних запитів педагогів, дітей, батьків щодо психологічної допомоги;</w:t>
      </w:r>
    </w:p>
    <w:p w14:paraId="1F63410B"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психологічний супровід дітей із сімей переселенців із інших областей.</w:t>
      </w:r>
    </w:p>
    <w:p w14:paraId="3DC2FFC3"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У 2021-2022 навчальному році було проведено:</w:t>
      </w:r>
    </w:p>
    <w:p w14:paraId="7CDAC197"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психологічне вивчення учнів 1 класу:</w:t>
      </w:r>
    </w:p>
    <w:p w14:paraId="6F41B151"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визначення рівня готовності учнів до шкільного навчання;</w:t>
      </w:r>
    </w:p>
    <w:p w14:paraId="463C6D2E"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w:t>
      </w:r>
      <w:r w:rsidRPr="00BB5057">
        <w:rPr>
          <w:rFonts w:ascii="Times New Roman" w:eastAsia="Calibri" w:hAnsi="Times New Roman" w:cs="Times New Roman"/>
          <w:sz w:val="28"/>
          <w:szCs w:val="28"/>
          <w:lang w:eastAsia="ru-RU"/>
        </w:rPr>
        <w:tab/>
        <w:t>вивчення мотиваційної та вольової готовності учнів;</w:t>
      </w:r>
    </w:p>
    <w:p w14:paraId="17356830"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виявлення дітей «групи ризику».</w:t>
      </w:r>
    </w:p>
    <w:p w14:paraId="76EAB12E"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психологічне вивчення учнів 5 класу:</w:t>
      </w:r>
    </w:p>
    <w:p w14:paraId="249C374F"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визначення рівня психологічної готовності учнів до навчання;</w:t>
      </w:r>
    </w:p>
    <w:p w14:paraId="1802A672"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вивчення рівня розвитку пізнавальних процесів  та інтелектуального потенціалу учнів;</w:t>
      </w:r>
    </w:p>
    <w:p w14:paraId="38B82799"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вивчення мотиваційної сфери учнів;</w:t>
      </w:r>
    </w:p>
    <w:p w14:paraId="0BD3FDAA"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Протягом навчального року здійснено психологічний супровід:</w:t>
      </w:r>
    </w:p>
    <w:p w14:paraId="5EB71781"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обдарованих учнів;</w:t>
      </w:r>
    </w:p>
    <w:p w14:paraId="310DAB45"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учнів із сімей переселенців з інших областей;</w:t>
      </w:r>
    </w:p>
    <w:p w14:paraId="7470561F"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учнів, які навчаються за новим Державним стандартом.</w:t>
      </w:r>
    </w:p>
    <w:p w14:paraId="14A4DE39"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Проаналізувавши результати психологічної роботи у 2021-2022 навчальному році, можна виділити основні завдання, які потребують вирішення у 2022-2023 навчальному році</w:t>
      </w:r>
    </w:p>
    <w:p w14:paraId="13EDE708"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учнями початкової школи:</w:t>
      </w:r>
    </w:p>
    <w:p w14:paraId="28C4EBD5"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визначення готовності дитини до навчання у школі та побудова на цій основі корекційних програм індивідуального розвитку;</w:t>
      </w:r>
    </w:p>
    <w:p w14:paraId="259820A0"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раннє виявлення здібностей, інтересів і нахилів для побудови на цій основі позакласної та позашкільної роботи, залучення до різноманітних форм творчої самореалізації;</w:t>
      </w:r>
    </w:p>
    <w:p w14:paraId="58285039"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визначення причин труднощів у навчанні та адаптації до шкільного життя, підбір корекційних програм;</w:t>
      </w:r>
    </w:p>
    <w:p w14:paraId="1D9A7A18"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профілактика неуспішності, девіантної поведінки та конфліктів з однолітками та старшими;</w:t>
      </w:r>
    </w:p>
    <w:p w14:paraId="4A4AA6F6"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 xml:space="preserve">формування довільності психічних процесів, самоконтролю, навичок самостійної учбової діяльності. </w:t>
      </w:r>
    </w:p>
    <w:p w14:paraId="2CF406B5"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учнями основної школи:</w:t>
      </w:r>
    </w:p>
    <w:p w14:paraId="28B21157"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моніторинг динаміки розвитку класних колективів;</w:t>
      </w:r>
    </w:p>
    <w:p w14:paraId="52500A4D"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w:t>
      </w:r>
      <w:r w:rsidRPr="00BB5057">
        <w:rPr>
          <w:rFonts w:ascii="Times New Roman" w:eastAsia="Calibri" w:hAnsi="Times New Roman" w:cs="Times New Roman"/>
          <w:sz w:val="28"/>
          <w:szCs w:val="28"/>
          <w:lang w:eastAsia="ru-RU"/>
        </w:rPr>
        <w:tab/>
        <w:t>індивідуальна робота з учнями, що потребують посиленої педагогічної уваги;</w:t>
      </w:r>
    </w:p>
    <w:p w14:paraId="63A801B0"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підготовка учнів до профільного самовизначення, профорієнтаційна робота;</w:t>
      </w:r>
    </w:p>
    <w:p w14:paraId="3F55B559"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психологічна просвіта у галузі психології, людських стосунків, спілкування, конфліктів, девіантної поведінки,</w:t>
      </w:r>
      <w:r>
        <w:rPr>
          <w:rFonts w:ascii="Times New Roman" w:eastAsia="Calibri" w:hAnsi="Times New Roman" w:cs="Times New Roman"/>
          <w:sz w:val="28"/>
          <w:szCs w:val="28"/>
          <w:lang w:eastAsia="ru-RU"/>
        </w:rPr>
        <w:t xml:space="preserve"> </w:t>
      </w:r>
      <w:r w:rsidRPr="00BB5057">
        <w:rPr>
          <w:rFonts w:ascii="Times New Roman" w:eastAsia="Calibri" w:hAnsi="Times New Roman" w:cs="Times New Roman"/>
          <w:sz w:val="28"/>
          <w:szCs w:val="28"/>
          <w:lang w:eastAsia="ru-RU"/>
        </w:rPr>
        <w:t>міжособистісних відносин,</w:t>
      </w:r>
      <w:r>
        <w:rPr>
          <w:rFonts w:ascii="Times New Roman" w:eastAsia="Calibri" w:hAnsi="Times New Roman" w:cs="Times New Roman"/>
          <w:sz w:val="28"/>
          <w:szCs w:val="28"/>
          <w:lang w:eastAsia="ru-RU"/>
        </w:rPr>
        <w:t xml:space="preserve"> </w:t>
      </w:r>
      <w:r w:rsidRPr="00BB5057">
        <w:rPr>
          <w:rFonts w:ascii="Times New Roman" w:eastAsia="Calibri" w:hAnsi="Times New Roman" w:cs="Times New Roman"/>
          <w:sz w:val="28"/>
          <w:szCs w:val="28"/>
          <w:lang w:eastAsia="ru-RU"/>
        </w:rPr>
        <w:t>групових ролей.</w:t>
      </w:r>
    </w:p>
    <w:p w14:paraId="561AED33"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усіма учнями закладу:</w:t>
      </w:r>
    </w:p>
    <w:p w14:paraId="620A9D82"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супровід адаптації учнів до освітнього процесу (1,5,10 класи);</w:t>
      </w:r>
    </w:p>
    <w:p w14:paraId="4C497837"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 xml:space="preserve">здійснення психологічного супроводу учнів при підготовці до ДПА (4,9 </w:t>
      </w:r>
      <w:proofErr w:type="spellStart"/>
      <w:r w:rsidRPr="00BB5057">
        <w:rPr>
          <w:rFonts w:ascii="Times New Roman" w:eastAsia="Calibri" w:hAnsi="Times New Roman" w:cs="Times New Roman"/>
          <w:sz w:val="28"/>
          <w:szCs w:val="28"/>
          <w:lang w:eastAsia="ru-RU"/>
        </w:rPr>
        <w:t>кл</w:t>
      </w:r>
      <w:proofErr w:type="spellEnd"/>
      <w:r w:rsidRPr="00BB5057">
        <w:rPr>
          <w:rFonts w:ascii="Times New Roman" w:eastAsia="Calibri" w:hAnsi="Times New Roman" w:cs="Times New Roman"/>
          <w:sz w:val="28"/>
          <w:szCs w:val="28"/>
          <w:lang w:eastAsia="ru-RU"/>
        </w:rPr>
        <w:t>.) та ЗНО (11кл.);</w:t>
      </w:r>
    </w:p>
    <w:p w14:paraId="3995B6B7"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профілактика правопорушень серед неповнолітніх;</w:t>
      </w:r>
    </w:p>
    <w:p w14:paraId="3F8F5110"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формування навичок здорового способу життя;</w:t>
      </w:r>
    </w:p>
    <w:p w14:paraId="7825B0B2"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психологічний супровід освітнього процесу в 9 класі, допомога  щодо вибору профілю подальшого навчання;</w:t>
      </w:r>
    </w:p>
    <w:p w14:paraId="58F88D5B"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психологічний супровід обдарованих та здібних дітей, проведення тренінгових занять щодо розвитку впевненості в собі та мотивації досягнень.</w:t>
      </w:r>
    </w:p>
    <w:p w14:paraId="5253BD17"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 xml:space="preserve">забезпечення психологічного супроводу дітей, які постраждали внаслідок військових дій та мають певний травматичний досвід (просвіта педагогічних працівників та батьків з питань стресових та </w:t>
      </w:r>
      <w:proofErr w:type="spellStart"/>
      <w:r w:rsidRPr="00BB5057">
        <w:rPr>
          <w:rFonts w:ascii="Times New Roman" w:eastAsia="Calibri" w:hAnsi="Times New Roman" w:cs="Times New Roman"/>
          <w:sz w:val="28"/>
          <w:szCs w:val="28"/>
          <w:lang w:eastAsia="ru-RU"/>
        </w:rPr>
        <w:t>постресових</w:t>
      </w:r>
      <w:proofErr w:type="spellEnd"/>
      <w:r w:rsidRPr="00BB5057">
        <w:rPr>
          <w:rFonts w:ascii="Times New Roman" w:eastAsia="Calibri" w:hAnsi="Times New Roman" w:cs="Times New Roman"/>
          <w:sz w:val="28"/>
          <w:szCs w:val="28"/>
          <w:lang w:eastAsia="ru-RU"/>
        </w:rPr>
        <w:t xml:space="preserve"> станів, ефективних методів подолання психологічної травми).</w:t>
      </w:r>
    </w:p>
    <w:p w14:paraId="7189FDCF"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з педагогічними працівниками:</w:t>
      </w:r>
    </w:p>
    <w:p w14:paraId="55DAE1F6"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підвищення психологічної культури шляхом проведення консультацій, навчальних семінарів і тренінгів;</w:t>
      </w:r>
    </w:p>
    <w:p w14:paraId="491B8CA2"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 xml:space="preserve">здійснення </w:t>
      </w:r>
      <w:proofErr w:type="spellStart"/>
      <w:r w:rsidRPr="00BB5057">
        <w:rPr>
          <w:rFonts w:ascii="Times New Roman" w:eastAsia="Calibri" w:hAnsi="Times New Roman" w:cs="Times New Roman"/>
          <w:sz w:val="28"/>
          <w:szCs w:val="28"/>
          <w:lang w:eastAsia="ru-RU"/>
        </w:rPr>
        <w:t>моніторингів</w:t>
      </w:r>
      <w:proofErr w:type="spellEnd"/>
      <w:r w:rsidRPr="00BB5057">
        <w:rPr>
          <w:rFonts w:ascii="Times New Roman" w:eastAsia="Calibri" w:hAnsi="Times New Roman" w:cs="Times New Roman"/>
          <w:sz w:val="28"/>
          <w:szCs w:val="28"/>
          <w:lang w:eastAsia="ru-RU"/>
        </w:rPr>
        <w:t xml:space="preserve"> і </w:t>
      </w:r>
      <w:proofErr w:type="spellStart"/>
      <w:r w:rsidRPr="00BB5057">
        <w:rPr>
          <w:rFonts w:ascii="Times New Roman" w:eastAsia="Calibri" w:hAnsi="Times New Roman" w:cs="Times New Roman"/>
          <w:sz w:val="28"/>
          <w:szCs w:val="28"/>
          <w:lang w:eastAsia="ru-RU"/>
        </w:rPr>
        <w:t>психодіагностичних</w:t>
      </w:r>
      <w:proofErr w:type="spellEnd"/>
      <w:r w:rsidRPr="00BB5057">
        <w:rPr>
          <w:rFonts w:ascii="Times New Roman" w:eastAsia="Calibri" w:hAnsi="Times New Roman" w:cs="Times New Roman"/>
          <w:sz w:val="28"/>
          <w:szCs w:val="28"/>
          <w:lang w:eastAsia="ru-RU"/>
        </w:rPr>
        <w:t xml:space="preserve"> обстежень на запит педагогів так і з власної ініціативи;</w:t>
      </w:r>
    </w:p>
    <w:p w14:paraId="40EEFCC4"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консультативно-методична робота та спільна корекційно-розвивальна робота з учнями, що мають труднощі в адаптації чи навчанні;</w:t>
      </w:r>
    </w:p>
    <w:p w14:paraId="2B63C3D8"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просвітницькі заходи з розвитку пізнавальної активності учнів, їх індивідуальних особливостей для реалізації інтелектуального потенціалу.</w:t>
      </w:r>
    </w:p>
    <w:p w14:paraId="2D5D0ABD"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lastRenderedPageBreak/>
        <w:t>з батьками:</w:t>
      </w:r>
    </w:p>
    <w:p w14:paraId="6571C342"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здійснення просвітницької роботи щодо створення умов для розвитку дітей з високими потенційними можливостями та для реалізації цих можливостей;</w:t>
      </w:r>
    </w:p>
    <w:p w14:paraId="585CA992" w14:textId="77777777" w:rsidR="007F6AAC" w:rsidRPr="00BB5057" w:rsidRDefault="007F6AAC" w:rsidP="007F6AAC">
      <w:pPr>
        <w:tabs>
          <w:tab w:val="left" w:pos="1080"/>
        </w:tabs>
        <w:ind w:firstLine="709"/>
        <w:rPr>
          <w:rFonts w:ascii="Times New Roman" w:eastAsia="Calibri" w:hAnsi="Times New Roman" w:cs="Times New Roman"/>
          <w:sz w:val="28"/>
          <w:szCs w:val="28"/>
          <w:lang w:eastAsia="ru-RU"/>
        </w:rPr>
      </w:pPr>
      <w:r w:rsidRPr="00BB5057">
        <w:rPr>
          <w:rFonts w:ascii="Times New Roman" w:eastAsia="Calibri" w:hAnsi="Times New Roman" w:cs="Times New Roman"/>
          <w:sz w:val="28"/>
          <w:szCs w:val="28"/>
          <w:lang w:eastAsia="ru-RU"/>
        </w:rPr>
        <w:t>-</w:t>
      </w:r>
      <w:r w:rsidRPr="00BB5057">
        <w:rPr>
          <w:rFonts w:ascii="Times New Roman" w:eastAsia="Calibri" w:hAnsi="Times New Roman" w:cs="Times New Roman"/>
          <w:sz w:val="28"/>
          <w:szCs w:val="28"/>
          <w:lang w:eastAsia="ru-RU"/>
        </w:rPr>
        <w:tab/>
        <w:t>профілактика конфліктів і різних форм насильства у сім’ях, грубого поводження з дітьми, занедбаності дітей, недогляду за ними.</w:t>
      </w:r>
    </w:p>
    <w:p w14:paraId="75E223C5" w14:textId="77777777" w:rsidR="007F6AAC" w:rsidRPr="00086558" w:rsidRDefault="007F6AAC" w:rsidP="007F6AAC">
      <w:pPr>
        <w:tabs>
          <w:tab w:val="left" w:pos="900"/>
        </w:tabs>
        <w:ind w:left="540"/>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Охорона праці</w:t>
      </w:r>
    </w:p>
    <w:p w14:paraId="7F8345AE" w14:textId="77777777" w:rsidR="007F6AAC" w:rsidRPr="00BB5057" w:rsidRDefault="007F6AAC" w:rsidP="007F6AAC">
      <w:pPr>
        <w:shd w:val="clear" w:color="auto" w:fill="FFFFFF"/>
        <w:spacing w:line="0" w:lineRule="atLeast"/>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ab/>
        <w:t xml:space="preserve">Робота педагогічного колективу  закладу освіти з охорони праці організована згідно із Законом України «Про охорону праці» та Положенням </w:t>
      </w:r>
      <w:r w:rsidRPr="00BB5057">
        <w:rPr>
          <w:rFonts w:ascii="Times New Roman" w:hAnsi="Times New Roman" w:cs="Times New Roman"/>
          <w:bCs/>
          <w:sz w:val="28"/>
          <w:szCs w:val="28"/>
          <w:lang w:eastAsia="ru-RU"/>
        </w:rPr>
        <w:t>про організацію роботи з охорони праці та безпеки життєдіяльності учасників освітнього процесу в установах і закладах освіти (26.12.2017  № 1669).</w:t>
      </w:r>
    </w:p>
    <w:p w14:paraId="6A1533FF" w14:textId="77777777" w:rsidR="007F6AAC" w:rsidRPr="00BB5057" w:rsidRDefault="007F6AAC" w:rsidP="007F6AAC">
      <w:pPr>
        <w:shd w:val="clear" w:color="auto" w:fill="FFFFFF"/>
        <w:spacing w:line="0" w:lineRule="atLeast"/>
        <w:ind w:firstLine="567"/>
        <w:jc w:val="both"/>
        <w:rPr>
          <w:rFonts w:ascii="Times New Roman" w:hAnsi="Times New Roman" w:cs="Times New Roman"/>
          <w:sz w:val="28"/>
          <w:szCs w:val="28"/>
          <w:lang w:eastAsia="ru-RU"/>
        </w:rPr>
      </w:pPr>
      <w:bookmarkStart w:id="0" w:name="n4"/>
      <w:bookmarkEnd w:id="0"/>
      <w:r w:rsidRPr="00BB5057">
        <w:rPr>
          <w:rFonts w:ascii="Times New Roman" w:hAnsi="Times New Roman" w:cs="Times New Roman"/>
          <w:sz w:val="28"/>
          <w:szCs w:val="28"/>
          <w:lang w:eastAsia="ru-RU"/>
        </w:rPr>
        <w:t>Стан роботи з охорони праці, виробничої санітарії під час освітнього процесу в школі знаходиться під щоденним контролем адміністрації  закладу освіти.</w:t>
      </w:r>
    </w:p>
    <w:p w14:paraId="4A78AD5B"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Стан роботи з охорони праці, виробничої санітарії під час  освітнього процесу в  закладі освіти  знаходиться під щоденним контролем адміністрації  закладу освіти.</w:t>
      </w:r>
    </w:p>
    <w:p w14:paraId="129F4F3B"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На початок 2021-2022 навчального року були оформлені всі необхідні акти-дозволи на проведення навчальних занять у кабінетах і  приміщеннях підвищеної небезпеки, дозвіл  на експлуатацію харчоблоку, акт санітарно-технічного стану  закладу освіти.</w:t>
      </w:r>
    </w:p>
    <w:p w14:paraId="04AF55BE"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У  закладі освіти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закладу освіти.</w:t>
      </w:r>
    </w:p>
    <w:p w14:paraId="5578FC31"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Організація роботи з охорони праці контролюється директором .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У  закладі освіти створена й постійно </w:t>
      </w:r>
      <w:r w:rsidRPr="00BB5057">
        <w:rPr>
          <w:rFonts w:ascii="Times New Roman" w:hAnsi="Times New Roman" w:cs="Times New Roman"/>
          <w:sz w:val="28"/>
          <w:szCs w:val="28"/>
          <w:lang w:eastAsia="ru-RU"/>
        </w:rPr>
        <w:lastRenderedPageBreak/>
        <w:t>діє комісія з питань охорони праці та з трудових спорів. Така система контролю адміністрації  закладу освіти у співпраці з профспілковим комітетом дає можливість цілеспрямовано вирішувати питання безпеки й життєдіяльності колективу.</w:t>
      </w:r>
    </w:p>
    <w:p w14:paraId="1D6FB70C"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14:paraId="61CE19A1"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14:paraId="3ABA2043"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Питання охорони праці обговорювалися на засіданні педради, нарадах при директорові.</w:t>
      </w:r>
    </w:p>
    <w:p w14:paraId="11747DF7"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Для зниження впливу шкідливих факторів на життя та здоров’я працівників, учнів  закладу освіти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Закуплені </w:t>
      </w:r>
      <w:proofErr w:type="spellStart"/>
      <w:r w:rsidRPr="00BB5057">
        <w:rPr>
          <w:rFonts w:ascii="Times New Roman" w:hAnsi="Times New Roman" w:cs="Times New Roman"/>
          <w:sz w:val="28"/>
          <w:szCs w:val="28"/>
          <w:lang w:eastAsia="ru-RU"/>
        </w:rPr>
        <w:t>вогнегасникиі</w:t>
      </w:r>
      <w:proofErr w:type="spellEnd"/>
      <w:r w:rsidRPr="00BB5057">
        <w:rPr>
          <w:rFonts w:ascii="Times New Roman" w:hAnsi="Times New Roman" w:cs="Times New Roman"/>
          <w:sz w:val="28"/>
          <w:szCs w:val="28"/>
          <w:lang w:eastAsia="ru-RU"/>
        </w:rPr>
        <w:t xml:space="preserve"> розташовані в доступних місцях закладу освіти.</w:t>
      </w:r>
    </w:p>
    <w:p w14:paraId="3D11151E"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Питання безпеки життєдіяльності учнів під час канікул постійно обговорювалися на батьківських зборах, </w:t>
      </w:r>
      <w:proofErr w:type="spellStart"/>
      <w:r w:rsidRPr="00BB5057">
        <w:rPr>
          <w:rFonts w:ascii="Times New Roman" w:hAnsi="Times New Roman" w:cs="Times New Roman"/>
          <w:sz w:val="28"/>
          <w:szCs w:val="28"/>
          <w:lang w:eastAsia="ru-RU"/>
        </w:rPr>
        <w:t>інструктивно</w:t>
      </w:r>
      <w:proofErr w:type="spellEnd"/>
      <w:r w:rsidRPr="00BB5057">
        <w:rPr>
          <w:rFonts w:ascii="Times New Roman" w:hAnsi="Times New Roman" w:cs="Times New Roman"/>
          <w:sz w:val="28"/>
          <w:szCs w:val="28"/>
          <w:lang w:eastAsia="ru-RU"/>
        </w:rPr>
        <w:t>-методичних нарадах.</w:t>
      </w:r>
    </w:p>
    <w:p w14:paraId="5363F611"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Формування навичок безпечної поведінки, збереження та зміцнення здоров’я учнів – це основний напрям роботи  закладу освіти. З цією метою в закладі освіти з 1  по 11  класи вивчаються Правила дорожнього руху, проводяться місячники безпеки руху, створено загін юних інспекторів дорожнього руху.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закладу освіти. Випускаються плакати на різні теми («Куріння та наше здоров’я», «Світ проти СНІДу», «Наш організм і наркотики», «Як захиститись від коронавірусу»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14:paraId="3CE3BFAB" w14:textId="77777777" w:rsidR="007F6AAC" w:rsidRPr="00BB5057" w:rsidRDefault="007F6AAC" w:rsidP="007F6AAC">
      <w:pPr>
        <w:shd w:val="clear" w:color="auto" w:fill="FFFFFF"/>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Постійно здійснюється контроль за роботою системи забезпечення нормального функціонування будівлі  закладу освіти. Закуповуються необхідні миючи засоби для дотримання належного санітарно-гігієнічного стану школи.</w:t>
      </w:r>
    </w:p>
    <w:p w14:paraId="083CE6A1" w14:textId="77777777" w:rsidR="007F6AAC" w:rsidRPr="00BB5057" w:rsidRDefault="007F6AAC" w:rsidP="007F6AAC">
      <w:pPr>
        <w:pStyle w:val="ad"/>
        <w:ind w:left="720"/>
        <w:rPr>
          <w:rFonts w:ascii="Times New Roman" w:hAnsi="Times New Roman" w:cs="Times New Roman"/>
          <w:sz w:val="28"/>
          <w:szCs w:val="28"/>
        </w:rPr>
      </w:pPr>
      <w:r w:rsidRPr="00BB5057">
        <w:rPr>
          <w:rFonts w:ascii="Times New Roman" w:hAnsi="Times New Roman" w:cs="Times New Roman"/>
          <w:sz w:val="28"/>
          <w:szCs w:val="28"/>
        </w:rPr>
        <w:t>Але поряд з тим простежуються і недоліки у роботі з даного питання, а саме:</w:t>
      </w:r>
    </w:p>
    <w:p w14:paraId="23686A5C" w14:textId="77777777" w:rsidR="007F6AAC" w:rsidRPr="00BB5057" w:rsidRDefault="007F6AAC" w:rsidP="007F6AAC">
      <w:pPr>
        <w:pStyle w:val="ad"/>
        <w:numPr>
          <w:ilvl w:val="0"/>
          <w:numId w:val="32"/>
        </w:numPr>
        <w:spacing w:before="0"/>
        <w:rPr>
          <w:rFonts w:ascii="Times New Roman" w:hAnsi="Times New Roman" w:cs="Times New Roman"/>
          <w:sz w:val="28"/>
          <w:szCs w:val="28"/>
        </w:rPr>
      </w:pPr>
      <w:r w:rsidRPr="00BB5057">
        <w:rPr>
          <w:rFonts w:ascii="Times New Roman" w:hAnsi="Times New Roman" w:cs="Times New Roman"/>
          <w:sz w:val="28"/>
          <w:szCs w:val="28"/>
        </w:rPr>
        <w:t>не всі учителі систематично чергують у коридорах під час освітнього процесу;</w:t>
      </w:r>
    </w:p>
    <w:p w14:paraId="77C503EA" w14:textId="77777777" w:rsidR="007F6AAC" w:rsidRPr="00BB5057" w:rsidRDefault="007F6AAC" w:rsidP="007F6AAC">
      <w:pPr>
        <w:pStyle w:val="ad"/>
        <w:numPr>
          <w:ilvl w:val="0"/>
          <w:numId w:val="32"/>
        </w:numPr>
        <w:spacing w:before="0"/>
        <w:rPr>
          <w:rFonts w:ascii="Times New Roman" w:hAnsi="Times New Roman" w:cs="Times New Roman"/>
          <w:sz w:val="28"/>
          <w:szCs w:val="28"/>
        </w:rPr>
      </w:pPr>
      <w:r w:rsidRPr="00BB5057">
        <w:rPr>
          <w:rFonts w:ascii="Times New Roman" w:hAnsi="Times New Roman" w:cs="Times New Roman"/>
          <w:sz w:val="28"/>
          <w:szCs w:val="28"/>
        </w:rPr>
        <w:t>не в усіх навчальних кабінетах є аптечки;</w:t>
      </w:r>
    </w:p>
    <w:p w14:paraId="5C34268F" w14:textId="77777777" w:rsidR="007F6AAC" w:rsidRPr="00BB5057" w:rsidRDefault="007F6AAC" w:rsidP="007F6AAC">
      <w:pPr>
        <w:pStyle w:val="ad"/>
        <w:numPr>
          <w:ilvl w:val="0"/>
          <w:numId w:val="32"/>
        </w:numPr>
        <w:spacing w:before="0"/>
        <w:rPr>
          <w:rFonts w:ascii="Times New Roman" w:hAnsi="Times New Roman" w:cs="Times New Roman"/>
          <w:sz w:val="28"/>
          <w:szCs w:val="28"/>
        </w:rPr>
      </w:pPr>
      <w:r w:rsidRPr="00BB5057">
        <w:rPr>
          <w:rFonts w:ascii="Times New Roman" w:hAnsi="Times New Roman" w:cs="Times New Roman"/>
          <w:sz w:val="28"/>
          <w:szCs w:val="28"/>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14:paraId="57B83435" w14:textId="77777777" w:rsidR="007F6AAC" w:rsidRPr="00086558" w:rsidRDefault="007F6AAC" w:rsidP="007F6AAC">
      <w:pPr>
        <w:shd w:val="clear" w:color="auto" w:fill="FFFFFF"/>
        <w:tabs>
          <w:tab w:val="num" w:pos="1653"/>
        </w:tabs>
        <w:ind w:firstLine="567"/>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Безпека життєдіяльності учнів</w:t>
      </w:r>
    </w:p>
    <w:p w14:paraId="50B7C38C" w14:textId="77777777" w:rsidR="007F6AAC" w:rsidRPr="00BB5057" w:rsidRDefault="007F6AAC" w:rsidP="007F6AAC">
      <w:pPr>
        <w:ind w:firstLine="709"/>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Однією з задач роботи  закладу освіти була робота з охорони життя та здоров'я учнів, попередження дитячого травматизму.</w:t>
      </w:r>
    </w:p>
    <w:p w14:paraId="34D5BA16"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 </w:t>
      </w:r>
      <w:hyperlink r:id="rId5" w:history="1">
        <w:r w:rsidRPr="00BB5057">
          <w:rPr>
            <w:rFonts w:ascii="Times New Roman" w:hAnsi="Times New Roman" w:cs="Times New Roman"/>
            <w:sz w:val="28"/>
            <w:szCs w:val="28"/>
            <w:lang w:eastAsia="ru-RU"/>
          </w:rPr>
          <w:t>цивільного захисту України</w:t>
        </w:r>
      </w:hyperlink>
      <w:r w:rsidRPr="00BB5057">
        <w:rPr>
          <w:rFonts w:ascii="Times New Roman" w:hAnsi="Times New Roman" w:cs="Times New Roman"/>
          <w:sz w:val="28"/>
          <w:szCs w:val="28"/>
          <w:lang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 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 </w:t>
      </w:r>
      <w:hyperlink r:id="rId6" w:history="1">
        <w:r w:rsidRPr="00BB5057">
          <w:rPr>
            <w:rFonts w:ascii="Times New Roman" w:hAnsi="Times New Roman" w:cs="Times New Roman"/>
            <w:sz w:val="28"/>
            <w:szCs w:val="28"/>
            <w:lang w:eastAsia="ru-RU"/>
          </w:rPr>
          <w:t>нещасних випадків</w:t>
        </w:r>
      </w:hyperlink>
      <w:r w:rsidRPr="00BB5057">
        <w:rPr>
          <w:rFonts w:ascii="Times New Roman" w:hAnsi="Times New Roman" w:cs="Times New Roman"/>
          <w:sz w:val="28"/>
          <w:szCs w:val="28"/>
          <w:lang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BB5057">
        <w:rPr>
          <w:rFonts w:ascii="Times New Roman" w:eastAsia="Calibri" w:hAnsi="Times New Roman" w:cs="Times New Roman"/>
          <w:sz w:val="28"/>
          <w:szCs w:val="28"/>
        </w:rPr>
        <w:t xml:space="preserve"> </w:t>
      </w:r>
      <w:r w:rsidRPr="00BB5057">
        <w:rPr>
          <w:rFonts w:ascii="Times New Roman" w:hAnsi="Times New Roman" w:cs="Times New Roman"/>
          <w:sz w:val="28"/>
          <w:szCs w:val="28"/>
          <w:lang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14:paraId="0650AADF"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w:t>
      </w:r>
      <w:r w:rsidRPr="00BB5057">
        <w:rPr>
          <w:rFonts w:ascii="Times New Roman" w:hAnsi="Times New Roman" w:cs="Times New Roman"/>
          <w:sz w:val="28"/>
          <w:szCs w:val="28"/>
          <w:lang w:eastAsia="ru-RU"/>
        </w:rPr>
        <w:lastRenderedPageBreak/>
        <w:t>життєдіяльності та охорони життя і здоров’я дітей, запобігання всім видам дитячого травматизму у навчальному закладі за 2021-2022 навчальний рік.</w:t>
      </w:r>
      <w:r w:rsidRPr="00BB5057">
        <w:rPr>
          <w:rFonts w:ascii="Times New Roman" w:eastAsia="Calibri" w:hAnsi="Times New Roman" w:cs="Times New Roman"/>
          <w:sz w:val="28"/>
          <w:szCs w:val="28"/>
        </w:rPr>
        <w:t xml:space="preserve"> </w:t>
      </w:r>
      <w:r w:rsidRPr="00BB5057">
        <w:rPr>
          <w:rFonts w:ascii="Times New Roman" w:hAnsi="Times New Roman" w:cs="Times New Roman"/>
          <w:sz w:val="28"/>
          <w:szCs w:val="28"/>
          <w:lang w:eastAsia="ru-RU"/>
        </w:rPr>
        <w:t xml:space="preserve">  </w:t>
      </w:r>
    </w:p>
    <w:p w14:paraId="5FB7EE6C"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За результатами аналізу з'ясовано, що систему роботи педагогічного колективу   з попередження дитячого травматизму складають:</w:t>
      </w:r>
    </w:p>
    <w:p w14:paraId="2E429507"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14:paraId="4B5C07AE"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проведення  вступного інструктажу учнів на початку навчального року;</w:t>
      </w:r>
    </w:p>
    <w:p w14:paraId="249F8BC2"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•проведення первинних (вересень, грудень, травень) та цільових і позапланових інструктажів учнів у разі необхідності;</w:t>
      </w:r>
    </w:p>
    <w:p w14:paraId="17C15A62"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організація позакласних виховних заходів з попередження дитячого травматизму;</w:t>
      </w:r>
    </w:p>
    <w:p w14:paraId="6FB53153"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залучення спеціалістів до проведення профілактичної роботи;</w:t>
      </w:r>
    </w:p>
    <w:p w14:paraId="1532212F"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профілактична робота з батьками щодо попередження дитячого травматизму у побуті;</w:t>
      </w:r>
    </w:p>
    <w:p w14:paraId="3F2FCE6F"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призначення відповідальних за безпеку дітей під час  освітнього процесу та проведення позакласних заходів;</w:t>
      </w:r>
    </w:p>
    <w:p w14:paraId="280F414E"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розгляд та аналіз питань попередження дитячого травматизму на засіданнях педагогічних рад, нарадах при директорові, засіданнях методичного об’єднання   класних керівників, нарад при заступнику директора по виховній роботі;</w:t>
      </w:r>
    </w:p>
    <w:p w14:paraId="6C492407"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контрольно-аналітична діяльність адміністрації щодо роботи педагогічного колективу з попередження дитячого травматизму.</w:t>
      </w:r>
    </w:p>
    <w:p w14:paraId="4CF80073"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В методичному кабінеті систематизовано законодавчі, </w:t>
      </w:r>
      <w:hyperlink r:id="rId7" w:history="1">
        <w:r w:rsidRPr="00BB5057">
          <w:rPr>
            <w:rFonts w:ascii="Times New Roman" w:hAnsi="Times New Roman" w:cs="Times New Roman"/>
            <w:sz w:val="28"/>
            <w:szCs w:val="28"/>
            <w:lang w:eastAsia="ru-RU"/>
          </w:rPr>
          <w:t>нормативні</w:t>
        </w:r>
      </w:hyperlink>
      <w:r w:rsidRPr="00BB5057">
        <w:rPr>
          <w:rFonts w:ascii="Times New Roman" w:hAnsi="Times New Roman" w:cs="Times New Roman"/>
          <w:sz w:val="28"/>
          <w:szCs w:val="28"/>
          <w:lang w:eastAsia="ru-RU"/>
        </w:rPr>
        <w:t>, інструктивні документи з питань запобігання дитячого травматизму. Інформація з даного питання своєчасно і повністю доводиться до учасників навчально-виховного процесу на нарадах при директорові, засіданнях методичних об’єднань, батьківських зборах тощо.</w:t>
      </w:r>
    </w:p>
    <w:p w14:paraId="613628CC" w14:textId="77777777" w:rsidR="007F6AAC" w:rsidRDefault="007F6AAC" w:rsidP="007F6AAC">
      <w:pPr>
        <w:ind w:firstLine="709"/>
        <w:rPr>
          <w:rFonts w:ascii="Times New Roman" w:hAnsi="Times New Roman" w:cs="Times New Roman"/>
          <w:sz w:val="28"/>
          <w:szCs w:val="28"/>
          <w:lang w:eastAsia="ru-RU"/>
        </w:rPr>
      </w:pPr>
      <w:r w:rsidRPr="00086558">
        <w:rPr>
          <w:rFonts w:ascii="Times New Roman" w:hAnsi="Times New Roman" w:cs="Times New Roman"/>
          <w:sz w:val="28"/>
          <w:szCs w:val="28"/>
          <w:lang w:eastAsia="ru-RU"/>
        </w:rPr>
        <w:t xml:space="preserve">                          Здійснення профілактичної роботи в  закладі освіти</w:t>
      </w:r>
    </w:p>
    <w:p w14:paraId="75C7FEF6" w14:textId="77777777" w:rsidR="007F6AAC" w:rsidRPr="00BB5057" w:rsidRDefault="007F6AAC" w:rsidP="007F6AAC">
      <w:pPr>
        <w:ind w:firstLine="709"/>
        <w:rPr>
          <w:rFonts w:ascii="Times New Roman" w:hAnsi="Times New Roman" w:cs="Times New Roman"/>
          <w:sz w:val="28"/>
          <w:szCs w:val="28"/>
          <w:lang w:eastAsia="ru-RU"/>
        </w:rPr>
      </w:pPr>
      <w:r w:rsidRPr="00BB5057">
        <w:rPr>
          <w:rFonts w:ascii="Times New Roman" w:hAnsi="Times New Roman" w:cs="Times New Roman"/>
          <w:sz w:val="28"/>
          <w:szCs w:val="28"/>
          <w:lang w:eastAsia="ru-RU"/>
        </w:rPr>
        <w:br/>
        <w:t xml:space="preserve">          Слід зазначити, що в закладі створені безпечні умови для навчання та виховання учнів. Учасники освітнього процесу в цілому дотримуються </w:t>
      </w:r>
      <w:r w:rsidRPr="00BB5057">
        <w:rPr>
          <w:rFonts w:ascii="Times New Roman" w:hAnsi="Times New Roman" w:cs="Times New Roman"/>
          <w:sz w:val="28"/>
          <w:szCs w:val="28"/>
          <w:lang w:eastAsia="ru-RU"/>
        </w:rPr>
        <w:lastRenderedPageBreak/>
        <w:t xml:space="preserve">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w:t>
      </w:r>
      <w:proofErr w:type="spellStart"/>
      <w:r w:rsidRPr="00BB5057">
        <w:rPr>
          <w:rFonts w:ascii="Times New Roman" w:hAnsi="Times New Roman" w:cs="Times New Roman"/>
          <w:sz w:val="28"/>
          <w:szCs w:val="28"/>
          <w:lang w:eastAsia="ru-RU"/>
        </w:rPr>
        <w:t>уроках</w:t>
      </w:r>
      <w:proofErr w:type="spellEnd"/>
      <w:r w:rsidRPr="00BB5057">
        <w:rPr>
          <w:rFonts w:ascii="Times New Roman" w:hAnsi="Times New Roman" w:cs="Times New Roman"/>
          <w:sz w:val="28"/>
          <w:szCs w:val="28"/>
          <w:lang w:eastAsia="ru-RU"/>
        </w:rPr>
        <w:t xml:space="preserve"> фізики, хімії, </w:t>
      </w:r>
      <w:hyperlink r:id="rId8" w:history="1">
        <w:r w:rsidRPr="00BB5057">
          <w:rPr>
            <w:rFonts w:ascii="Times New Roman" w:hAnsi="Times New Roman" w:cs="Times New Roman"/>
            <w:sz w:val="28"/>
            <w:szCs w:val="28"/>
            <w:lang w:eastAsia="ru-RU"/>
          </w:rPr>
          <w:t>інформатики</w:t>
        </w:r>
      </w:hyperlink>
      <w:r w:rsidRPr="00BB5057">
        <w:rPr>
          <w:rFonts w:ascii="Times New Roman" w:hAnsi="Times New Roman" w:cs="Times New Roman"/>
          <w:sz w:val="28"/>
          <w:szCs w:val="28"/>
          <w:lang w:eastAsia="ru-RU"/>
        </w:rPr>
        <w:t>, трудового навчання, фізичного виховання, </w:t>
      </w:r>
      <w:hyperlink r:id="rId9" w:history="1">
        <w:r w:rsidRPr="00BB5057">
          <w:rPr>
            <w:rFonts w:ascii="Times New Roman" w:hAnsi="Times New Roman" w:cs="Times New Roman"/>
            <w:sz w:val="28"/>
            <w:szCs w:val="28"/>
            <w:lang w:eastAsia="ru-RU"/>
          </w:rPr>
          <w:t>при організації екскурсій</w:t>
        </w:r>
      </w:hyperlink>
      <w:r w:rsidRPr="00BB5057">
        <w:rPr>
          <w:rFonts w:ascii="Times New Roman" w:hAnsi="Times New Roman" w:cs="Times New Roman"/>
          <w:sz w:val="28"/>
          <w:szCs w:val="28"/>
          <w:lang w:eastAsia="ru-RU"/>
        </w:rPr>
        <w:t>, культпоходів, ігор, індивідуальні бесіди тощо.</w:t>
      </w:r>
    </w:p>
    <w:p w14:paraId="148D0FF1"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Одним із шляхів запобігання наявних негативних факторів та подолання їх наслідків, </w:t>
      </w:r>
      <w:hyperlink r:id="rId10" w:history="1">
        <w:r w:rsidRPr="00BB5057">
          <w:rPr>
            <w:rFonts w:ascii="Times New Roman" w:hAnsi="Times New Roman" w:cs="Times New Roman"/>
            <w:sz w:val="28"/>
            <w:szCs w:val="28"/>
            <w:lang w:eastAsia="ru-RU"/>
          </w:rPr>
          <w:t>практичної реалізації завдань</w:t>
        </w:r>
      </w:hyperlink>
      <w:r w:rsidRPr="00BB5057">
        <w:rPr>
          <w:rFonts w:ascii="Times New Roman" w:hAnsi="Times New Roman" w:cs="Times New Roman"/>
          <w:sz w:val="28"/>
          <w:szCs w:val="28"/>
          <w:lang w:eastAsia="ru-RU"/>
        </w:rPr>
        <w:t>, визначених у державних документах, є впровадження в навчальний процес курсу «Основи здоров'я», програма якого визначається практичним спрямуванням, передбачає формування основних моделей безпеки </w:t>
      </w:r>
      <w:hyperlink r:id="rId11" w:history="1">
        <w:r w:rsidRPr="00BB5057">
          <w:rPr>
            <w:rFonts w:ascii="Times New Roman" w:hAnsi="Times New Roman" w:cs="Times New Roman"/>
            <w:sz w:val="28"/>
            <w:szCs w:val="28"/>
            <w:lang w:eastAsia="ru-RU"/>
          </w:rPr>
          <w:t>під час виникнення побутових</w:t>
        </w:r>
      </w:hyperlink>
      <w:r w:rsidRPr="00BB5057">
        <w:rPr>
          <w:rFonts w:ascii="Times New Roman" w:hAnsi="Times New Roman" w:cs="Times New Roman"/>
          <w:sz w:val="28"/>
          <w:szCs w:val="28"/>
          <w:lang w:eastAsia="ru-RU"/>
        </w:rPr>
        <w:t>, природних, техногенних надзвичайних ситуацій. Учні та працівники  закладу освіти систематично проходять медичний огляд.</w:t>
      </w:r>
    </w:p>
    <w:p w14:paraId="02A94BAC" w14:textId="77777777" w:rsidR="007F6AAC" w:rsidRPr="00BB5057" w:rsidRDefault="007F6AAC" w:rsidP="007F6AAC">
      <w:pPr>
        <w:jc w:val="both"/>
        <w:rPr>
          <w:rFonts w:ascii="Times New Roman" w:eastAsia="Calibri" w:hAnsi="Times New Roman" w:cs="Times New Roman"/>
          <w:sz w:val="28"/>
          <w:szCs w:val="28"/>
        </w:rPr>
      </w:pPr>
      <w:r w:rsidRPr="00BB5057">
        <w:rPr>
          <w:rFonts w:ascii="Times New Roman" w:hAnsi="Times New Roman" w:cs="Times New Roman"/>
          <w:sz w:val="28"/>
          <w:szCs w:val="28"/>
          <w:lang w:eastAsia="ru-RU"/>
        </w:rPr>
        <w:t xml:space="preserve">                 </w:t>
      </w:r>
      <w:r w:rsidRPr="00BB5057">
        <w:rPr>
          <w:rFonts w:ascii="Times New Roman" w:eastAsia="Calibri" w:hAnsi="Times New Roman" w:cs="Times New Roman"/>
          <w:sz w:val="28"/>
          <w:szCs w:val="28"/>
        </w:rPr>
        <w:t xml:space="preserve">Адміністрацією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rPr>
        <w:t xml:space="preserve"> проводився облік екскурсій та поїздок учнів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rPr>
        <w:t>,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14:paraId="33C8C506" w14:textId="77777777" w:rsidR="007F6AAC" w:rsidRPr="00BB5057" w:rsidRDefault="007F6AAC" w:rsidP="007F6AAC">
      <w:pPr>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 xml:space="preserve">                  Під час відрядження учнів на олімпіади, екскурсії, змагання, конкурси наказом директора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rPr>
        <w:t xml:space="preserve"> призначались вчителі, відповідальні за збереження життя та здоров’я цих дітей, контролювалося виконання цих наказів.</w:t>
      </w:r>
    </w:p>
    <w:p w14:paraId="383B5239"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14:paraId="56CE136C"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Для удосконалення профілактичної роботи щодо запобігання дитячого травматизму серед учнів класними керівниками було проведено комплекс бесід:</w:t>
      </w:r>
    </w:p>
    <w:p w14:paraId="3ACBF159"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правила дорожнього руху;</w:t>
      </w:r>
    </w:p>
    <w:p w14:paraId="3CF6B860"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w:t>
      </w:r>
      <w:hyperlink r:id="rId12" w:history="1">
        <w:r w:rsidRPr="00BB5057">
          <w:rPr>
            <w:rFonts w:ascii="Times New Roman" w:hAnsi="Times New Roman" w:cs="Times New Roman"/>
            <w:sz w:val="28"/>
            <w:szCs w:val="28"/>
            <w:lang w:eastAsia="ru-RU"/>
          </w:rPr>
          <w:t>правила протипожежної безпеки</w:t>
        </w:r>
      </w:hyperlink>
      <w:r w:rsidRPr="00BB5057">
        <w:rPr>
          <w:rFonts w:ascii="Times New Roman" w:hAnsi="Times New Roman" w:cs="Times New Roman"/>
          <w:sz w:val="28"/>
          <w:szCs w:val="28"/>
          <w:lang w:eastAsia="ru-RU"/>
        </w:rPr>
        <w:t>;</w:t>
      </w:r>
    </w:p>
    <w:p w14:paraId="600C1AEE"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запобігання отруєнь;</w:t>
      </w:r>
    </w:p>
    <w:p w14:paraId="4B72176B"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правила безпеки при користуванні газом;</w:t>
      </w:r>
    </w:p>
    <w:p w14:paraId="72F9407B"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правила безпеки з </w:t>
      </w:r>
      <w:hyperlink r:id="rId13" w:history="1">
        <w:r w:rsidRPr="00BB5057">
          <w:rPr>
            <w:rFonts w:ascii="Times New Roman" w:hAnsi="Times New Roman" w:cs="Times New Roman"/>
            <w:sz w:val="28"/>
            <w:szCs w:val="28"/>
            <w:lang w:eastAsia="ru-RU"/>
          </w:rPr>
          <w:t>вибухонебезпечними предметами</w:t>
        </w:r>
      </w:hyperlink>
      <w:r w:rsidRPr="00BB5057">
        <w:rPr>
          <w:rFonts w:ascii="Times New Roman" w:hAnsi="Times New Roman" w:cs="Times New Roman"/>
          <w:sz w:val="28"/>
          <w:szCs w:val="28"/>
          <w:lang w:eastAsia="ru-RU"/>
        </w:rPr>
        <w:t>;</w:t>
      </w:r>
    </w:p>
    <w:p w14:paraId="5F2B9C01"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правила безпеки на воді;</w:t>
      </w:r>
    </w:p>
    <w:p w14:paraId="270CACCE"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правила безпеки користування електроприладами, при поводженні з джерелами електроструму.</w:t>
      </w:r>
    </w:p>
    <w:p w14:paraId="2C4E1788" w14:textId="77777777" w:rsidR="007F6AAC" w:rsidRPr="00BB5057" w:rsidRDefault="007F6AAC" w:rsidP="007F6AAC">
      <w:pPr>
        <w:jc w:val="both"/>
        <w:rPr>
          <w:rFonts w:ascii="Times New Roman" w:eastAsia="Calibri" w:hAnsi="Times New Roman" w:cs="Times New Roman"/>
          <w:sz w:val="28"/>
          <w:szCs w:val="28"/>
        </w:rPr>
      </w:pPr>
      <w:r w:rsidRPr="00BB5057">
        <w:rPr>
          <w:rFonts w:ascii="Times New Roman" w:hAnsi="Times New Roman" w:cs="Times New Roman"/>
          <w:sz w:val="28"/>
          <w:szCs w:val="28"/>
          <w:lang w:eastAsia="ru-RU"/>
        </w:rPr>
        <w:t xml:space="preserve">                Крім того, класні керівники провели додаткові бесіди з учнями  з попередження всіх видів травматизму </w:t>
      </w:r>
      <w:hyperlink r:id="rId14" w:history="1">
        <w:r w:rsidRPr="00BB5057">
          <w:rPr>
            <w:rFonts w:ascii="Times New Roman" w:hAnsi="Times New Roman" w:cs="Times New Roman"/>
            <w:sz w:val="28"/>
            <w:szCs w:val="28"/>
            <w:lang w:eastAsia="ru-RU"/>
          </w:rPr>
          <w:t>перед початком осінні</w:t>
        </w:r>
        <w:r w:rsidRPr="00BB5057">
          <w:rPr>
            <w:rFonts w:ascii="Times New Roman" w:hAnsi="Times New Roman" w:cs="Times New Roman"/>
            <w:sz w:val="28"/>
            <w:szCs w:val="28"/>
            <w:u w:val="single"/>
            <w:lang w:eastAsia="ru-RU"/>
          </w:rPr>
          <w:t>х</w:t>
        </w:r>
      </w:hyperlink>
      <w:r w:rsidRPr="00BB5057">
        <w:rPr>
          <w:rFonts w:ascii="Times New Roman" w:hAnsi="Times New Roman" w:cs="Times New Roman"/>
          <w:sz w:val="28"/>
          <w:szCs w:val="28"/>
          <w:lang w:eastAsia="ru-RU"/>
        </w:rPr>
        <w:t xml:space="preserve">, зимових, весняних та літніх  канікул, </w:t>
      </w:r>
      <w:r w:rsidRPr="00BB5057">
        <w:rPr>
          <w:rFonts w:ascii="Times New Roman" w:eastAsia="Calibri" w:hAnsi="Times New Roman" w:cs="Times New Roman"/>
          <w:sz w:val="28"/>
          <w:szCs w:val="28"/>
        </w:rPr>
        <w:t>оформлені Пам’ятки для дітей та їх батьків.</w:t>
      </w:r>
    </w:p>
    <w:p w14:paraId="4AE974D4"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eastAsia="Calibri" w:hAnsi="Times New Roman" w:cs="Times New Roman"/>
          <w:sz w:val="28"/>
          <w:szCs w:val="28"/>
        </w:rPr>
        <w:t xml:space="preserve">                Під постійним контролем класних керівників знаходиться відвідування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rPr>
        <w:t xml:space="preserve"> учнями. Причини пропусків занять негайно з’ясовуються, підтримується постійний зв’язок з батьками.</w:t>
      </w:r>
    </w:p>
    <w:p w14:paraId="7933BA3C"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у вересні, грудні, травні 2021-2022 навчального  року.</w:t>
      </w:r>
    </w:p>
    <w:p w14:paraId="507C8C1A" w14:textId="77777777" w:rsidR="007F6AAC" w:rsidRPr="00BB5057" w:rsidRDefault="007F6AAC" w:rsidP="007F6AAC">
      <w:pPr>
        <w:ind w:firstLine="709"/>
        <w:jc w:val="both"/>
        <w:rPr>
          <w:rFonts w:ascii="Times New Roman" w:hAnsi="Times New Roman" w:cs="Times New Roman"/>
          <w:sz w:val="28"/>
          <w:szCs w:val="28"/>
          <w:lang w:eastAsia="ru-RU"/>
        </w:rPr>
      </w:pPr>
      <w:r w:rsidRPr="00BB5057">
        <w:rPr>
          <w:rFonts w:ascii="Times New Roman" w:hAnsi="Times New Roman" w:cs="Times New Roman"/>
          <w:color w:val="FF0000"/>
          <w:sz w:val="28"/>
          <w:szCs w:val="28"/>
          <w:lang w:eastAsia="ru-RU"/>
        </w:rPr>
        <w:t xml:space="preserve"> </w:t>
      </w:r>
      <w:r w:rsidRPr="00BB5057">
        <w:rPr>
          <w:rFonts w:ascii="Times New Roman" w:hAnsi="Times New Roman" w:cs="Times New Roman"/>
          <w:sz w:val="28"/>
          <w:szCs w:val="28"/>
          <w:lang w:eastAsia="ru-RU"/>
        </w:rPr>
        <w:t>В  закладі освіти була спланована та проводилась позакласна робота з питань безпеки життєдіяльності учнів. Вчителями використовувалися різноманітні форми роботи з даного питання: </w:t>
      </w:r>
      <w:hyperlink r:id="rId15" w:history="1">
        <w:r w:rsidRPr="00BB5057">
          <w:rPr>
            <w:rFonts w:ascii="Times New Roman" w:hAnsi="Times New Roman" w:cs="Times New Roman"/>
            <w:sz w:val="28"/>
            <w:szCs w:val="28"/>
            <w:lang w:eastAsia="ru-RU"/>
          </w:rPr>
          <w:t>предметні тижні</w:t>
        </w:r>
      </w:hyperlink>
      <w:r w:rsidRPr="00BB5057">
        <w:rPr>
          <w:rFonts w:ascii="Times New Roman" w:hAnsi="Times New Roman" w:cs="Times New Roman"/>
          <w:sz w:val="28"/>
          <w:szCs w:val="28"/>
          <w:lang w:eastAsia="ru-RU"/>
        </w:rPr>
        <w:t>, бесіди, лекції, усні журнали, рольові ігри, </w:t>
      </w:r>
      <w:hyperlink r:id="rId16" w:history="1">
        <w:r w:rsidRPr="00BB5057">
          <w:rPr>
            <w:rFonts w:ascii="Times New Roman" w:hAnsi="Times New Roman" w:cs="Times New Roman"/>
            <w:sz w:val="28"/>
            <w:szCs w:val="28"/>
            <w:lang w:eastAsia="ru-RU"/>
          </w:rPr>
          <w:t>конкурси та вікторини</w:t>
        </w:r>
      </w:hyperlink>
      <w:r w:rsidRPr="00BB5057">
        <w:rPr>
          <w:rFonts w:ascii="Times New Roman" w:hAnsi="Times New Roman" w:cs="Times New Roman"/>
          <w:sz w:val="28"/>
          <w:szCs w:val="28"/>
          <w:lang w:eastAsia="ru-RU"/>
        </w:rPr>
        <w:t>, виступи агітбригад, конкурси плакатів та малюнків, </w:t>
      </w:r>
      <w:hyperlink r:id="rId17" w:history="1">
        <w:r w:rsidRPr="00BB5057">
          <w:rPr>
            <w:rFonts w:ascii="Times New Roman" w:hAnsi="Times New Roman" w:cs="Times New Roman"/>
            <w:sz w:val="28"/>
            <w:szCs w:val="28"/>
            <w:lang w:eastAsia="ru-RU"/>
          </w:rPr>
          <w:t>рефератів</w:t>
        </w:r>
      </w:hyperlink>
      <w:r w:rsidRPr="00BB5057">
        <w:rPr>
          <w:rFonts w:ascii="Times New Roman" w:hAnsi="Times New Roman" w:cs="Times New Roman"/>
          <w:sz w:val="28"/>
          <w:szCs w:val="28"/>
          <w:lang w:eastAsia="ru-RU"/>
        </w:rPr>
        <w:t xml:space="preserve">, екскурсії до </w:t>
      </w:r>
      <w:proofErr w:type="spellStart"/>
      <w:r w:rsidRPr="00BB5057">
        <w:rPr>
          <w:rFonts w:ascii="Times New Roman" w:hAnsi="Times New Roman" w:cs="Times New Roman"/>
          <w:sz w:val="28"/>
          <w:szCs w:val="28"/>
          <w:lang w:eastAsia="ru-RU"/>
        </w:rPr>
        <w:t>пожежно</w:t>
      </w:r>
      <w:proofErr w:type="spellEnd"/>
      <w:r w:rsidRPr="00BB5057">
        <w:rPr>
          <w:rFonts w:ascii="Times New Roman" w:hAnsi="Times New Roman" w:cs="Times New Roman"/>
          <w:sz w:val="28"/>
          <w:szCs w:val="28"/>
          <w:lang w:eastAsia="ru-RU"/>
        </w:rPr>
        <w:t>-технічної виставки: </w:t>
      </w:r>
    </w:p>
    <w:p w14:paraId="5517A879"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конкурс малюнків «З вогнем погані жарти»; </w:t>
      </w:r>
    </w:p>
    <w:p w14:paraId="07A6FA6F" w14:textId="77777777" w:rsidR="007F6AAC" w:rsidRPr="00BB5057" w:rsidRDefault="007F6AAC" w:rsidP="007F6AAC">
      <w:pPr>
        <w:jc w:val="both"/>
        <w:rPr>
          <w:rFonts w:ascii="Times New Roman" w:hAnsi="Times New Roman" w:cs="Times New Roman"/>
          <w:color w:val="FF0000"/>
          <w:sz w:val="28"/>
          <w:szCs w:val="28"/>
          <w:lang w:eastAsia="ru-RU"/>
        </w:rPr>
      </w:pPr>
      <w:r w:rsidRPr="00BB5057">
        <w:rPr>
          <w:rFonts w:ascii="Times New Roman" w:hAnsi="Times New Roman" w:cs="Times New Roman"/>
          <w:sz w:val="28"/>
          <w:szCs w:val="28"/>
          <w:lang w:eastAsia="ru-RU"/>
        </w:rPr>
        <w:t>- усний журнал «Хто наші вороги»; </w:t>
      </w:r>
    </w:p>
    <w:p w14:paraId="2BE22AF3" w14:textId="77777777" w:rsidR="007F6AAC" w:rsidRPr="00BB5057" w:rsidRDefault="007F6AAC" w:rsidP="007F6AAC">
      <w:pPr>
        <w:jc w:val="both"/>
        <w:rPr>
          <w:rFonts w:ascii="Times New Roman" w:hAnsi="Times New Roman" w:cs="Times New Roman"/>
          <w:color w:val="FF0000"/>
          <w:sz w:val="28"/>
          <w:szCs w:val="28"/>
          <w:lang w:eastAsia="ru-RU"/>
        </w:rPr>
      </w:pPr>
      <w:r w:rsidRPr="00BB5057">
        <w:rPr>
          <w:rFonts w:ascii="Times New Roman" w:hAnsi="Times New Roman" w:cs="Times New Roman"/>
          <w:sz w:val="28"/>
          <w:szCs w:val="28"/>
          <w:lang w:eastAsia="ru-RU"/>
        </w:rPr>
        <w:t>- диспут «Шкідливі звички чи життя у своє задоволення»; </w:t>
      </w:r>
    </w:p>
    <w:p w14:paraId="1E966FB7"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ігрові вікторини щодо запобігання дитячого травматизму під час канікул;</w:t>
      </w:r>
    </w:p>
    <w:p w14:paraId="0C48853E" w14:textId="77777777" w:rsidR="007F6AAC" w:rsidRPr="00BB5057" w:rsidRDefault="007F6AAC" w:rsidP="007F6AAC">
      <w:pPr>
        <w:jc w:val="both"/>
        <w:rPr>
          <w:rFonts w:ascii="Times New Roman" w:hAnsi="Times New Roman" w:cs="Times New Roman"/>
          <w:color w:val="FF0000"/>
          <w:sz w:val="28"/>
          <w:szCs w:val="28"/>
          <w:lang w:eastAsia="ru-RU"/>
        </w:rPr>
      </w:pPr>
      <w:r w:rsidRPr="00BB5057">
        <w:rPr>
          <w:rFonts w:ascii="Times New Roman" w:hAnsi="Times New Roman" w:cs="Times New Roman"/>
          <w:sz w:val="28"/>
          <w:szCs w:val="28"/>
          <w:lang w:eastAsia="ru-RU"/>
        </w:rPr>
        <w:t>- зустрічі з наркологом «Тютюн, алкоголь, наркотики – вороги людства»; </w:t>
      </w:r>
    </w:p>
    <w:p w14:paraId="552C531F"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конкурс малюнків «Друзі </w:t>
      </w:r>
      <w:proofErr w:type="spellStart"/>
      <w:r w:rsidRPr="00BB5057">
        <w:rPr>
          <w:rFonts w:ascii="Times New Roman" w:hAnsi="Times New Roman" w:cs="Times New Roman"/>
          <w:sz w:val="28"/>
          <w:szCs w:val="28"/>
          <w:lang w:eastAsia="ru-RU"/>
        </w:rPr>
        <w:t>світлофорика</w:t>
      </w:r>
      <w:proofErr w:type="spellEnd"/>
      <w:r w:rsidRPr="00BB5057">
        <w:rPr>
          <w:rFonts w:ascii="Times New Roman" w:hAnsi="Times New Roman" w:cs="Times New Roman"/>
          <w:sz w:val="28"/>
          <w:szCs w:val="28"/>
          <w:lang w:eastAsia="ru-RU"/>
        </w:rPr>
        <w:t>»; </w:t>
      </w:r>
    </w:p>
    <w:p w14:paraId="207D9D90"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вікторини «Рух на дорогах»; </w:t>
      </w:r>
    </w:p>
    <w:p w14:paraId="0E1253DD"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практичні заняття «Перша допомога потерпілому в ДТП»; </w:t>
      </w:r>
    </w:p>
    <w:p w14:paraId="702801C0"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практичні заняття членів загону ДЮП «Будь обережним з вогнем!»; </w:t>
      </w:r>
    </w:p>
    <w:p w14:paraId="49D812FE"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 виступ агітбригади юних інспекторів руху «Подорож до Країни дорожніх знаків»; </w:t>
      </w:r>
    </w:p>
    <w:p w14:paraId="015D7803"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виховний захід «Червоний, жовтий, зелений»; </w:t>
      </w:r>
    </w:p>
    <w:p w14:paraId="79D1C77B" w14:textId="77777777" w:rsidR="007F6AAC" w:rsidRPr="00BB5057" w:rsidRDefault="007F6AAC" w:rsidP="007F6AAC">
      <w:pPr>
        <w:jc w:val="both"/>
        <w:rPr>
          <w:rFonts w:ascii="Times New Roman" w:hAnsi="Times New Roman" w:cs="Times New Roman"/>
          <w:sz w:val="28"/>
          <w:szCs w:val="28"/>
          <w:u w:val="single"/>
          <w:lang w:eastAsia="ru-RU"/>
        </w:rPr>
      </w:pPr>
      <w:r w:rsidRPr="00BB5057">
        <w:rPr>
          <w:rFonts w:ascii="Times New Roman" w:hAnsi="Times New Roman" w:cs="Times New Roman"/>
          <w:sz w:val="28"/>
          <w:szCs w:val="28"/>
          <w:lang w:eastAsia="ru-RU"/>
        </w:rPr>
        <w:t>- конкурс знавців </w:t>
      </w:r>
      <w:hyperlink r:id="rId18" w:history="1">
        <w:r w:rsidRPr="00BB5057">
          <w:rPr>
            <w:rFonts w:ascii="Times New Roman" w:hAnsi="Times New Roman" w:cs="Times New Roman"/>
            <w:sz w:val="28"/>
            <w:szCs w:val="28"/>
            <w:lang w:eastAsia="ru-RU"/>
          </w:rPr>
          <w:t>правил дорожнього руху</w:t>
        </w:r>
        <w:r w:rsidRPr="00BB5057">
          <w:rPr>
            <w:rFonts w:ascii="Times New Roman" w:hAnsi="Times New Roman" w:cs="Times New Roman"/>
            <w:sz w:val="28"/>
            <w:szCs w:val="28"/>
            <w:u w:val="single"/>
            <w:lang w:eastAsia="ru-RU"/>
          </w:rPr>
          <w:t> </w:t>
        </w:r>
      </w:hyperlink>
    </w:p>
    <w:p w14:paraId="7FDEA2F5" w14:textId="77777777" w:rsidR="007F6AAC" w:rsidRPr="00BB5057" w:rsidRDefault="007F6AAC" w:rsidP="007F6AAC">
      <w:pPr>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 xml:space="preserve">           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«Азбука безпечної дороги», «Місце зупинки громадського транспорту – зона підвищеної небезпеки», «Здорові діти – майбутнє нації», «Жити в світі де є ВІЛ»; «СНІД стосується кожного», «Права свої ти добре знай, обов’язки не забувай».</w:t>
      </w:r>
    </w:p>
    <w:p w14:paraId="1B1E7E54" w14:textId="77777777" w:rsidR="007F6AAC" w:rsidRPr="00BB5057" w:rsidRDefault="007F6AAC" w:rsidP="007F6AAC">
      <w:pPr>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Питання профілактики всіх видів дитячого травматизму серед учнів обговорювалися на батьківських зборах. Класні керівники залучали батьків </w:t>
      </w:r>
      <w:hyperlink r:id="rId19" w:history="1">
        <w:r w:rsidRPr="00BB5057">
          <w:rPr>
            <w:rFonts w:ascii="Times New Roman" w:hAnsi="Times New Roman" w:cs="Times New Roman"/>
            <w:sz w:val="28"/>
            <w:szCs w:val="28"/>
            <w:lang w:eastAsia="ru-RU"/>
          </w:rPr>
          <w:t>до проведення екскурсій</w:t>
        </w:r>
      </w:hyperlink>
      <w:r w:rsidRPr="00BB5057">
        <w:rPr>
          <w:rFonts w:ascii="Times New Roman" w:hAnsi="Times New Roman" w:cs="Times New Roman"/>
          <w:sz w:val="28"/>
          <w:szCs w:val="28"/>
          <w:lang w:eastAsia="ru-RU"/>
        </w:rPr>
        <w:t>, культпоходів з метою запобігання випадкам дитячого травматизму.</w:t>
      </w:r>
    </w:p>
    <w:p w14:paraId="7BE11096" w14:textId="77777777" w:rsidR="007F6AAC" w:rsidRPr="00BB5057" w:rsidRDefault="007F6AAC" w:rsidP="007F6AAC">
      <w:pPr>
        <w:jc w:val="both"/>
        <w:rPr>
          <w:rFonts w:ascii="Times New Roman" w:eastAsia="Calibri" w:hAnsi="Times New Roman" w:cs="Times New Roman"/>
          <w:sz w:val="28"/>
          <w:szCs w:val="28"/>
        </w:rPr>
      </w:pPr>
      <w:r w:rsidRPr="00BB5057">
        <w:rPr>
          <w:rFonts w:ascii="Times New Roman" w:hAnsi="Times New Roman" w:cs="Times New Roman"/>
          <w:sz w:val="28"/>
          <w:szCs w:val="28"/>
          <w:lang w:eastAsia="ru-RU"/>
        </w:rPr>
        <w:t xml:space="preserve">              </w:t>
      </w:r>
      <w:r w:rsidRPr="00BB5057">
        <w:rPr>
          <w:rFonts w:ascii="Times New Roman" w:eastAsia="Calibri" w:hAnsi="Times New Roman" w:cs="Times New Roman"/>
          <w:sz w:val="28"/>
          <w:szCs w:val="28"/>
        </w:rPr>
        <w:t>Велись журнали обліку нещасних випадків, що сталися під час освітнього 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майстернях з обслуговуючої та технічної праці, спортзалі. У вище зазначених приміщеннях розміщені правила техніки безпеки, затверджені директором.</w:t>
      </w:r>
    </w:p>
    <w:p w14:paraId="044653EA" w14:textId="77777777" w:rsidR="007F6AAC" w:rsidRPr="00BB5057" w:rsidRDefault="007F6AAC" w:rsidP="007F6AAC">
      <w:pPr>
        <w:jc w:val="both"/>
        <w:rPr>
          <w:rFonts w:ascii="Times New Roman" w:eastAsia="Calibri" w:hAnsi="Times New Roman" w:cs="Times New Roman"/>
          <w:sz w:val="28"/>
          <w:szCs w:val="28"/>
        </w:rPr>
      </w:pPr>
      <w:r w:rsidRPr="00BB5057">
        <w:rPr>
          <w:rFonts w:ascii="Times New Roman" w:eastAsia="Calibri" w:hAnsi="Times New Roman" w:cs="Times New Roman"/>
          <w:sz w:val="28"/>
          <w:szCs w:val="28"/>
        </w:rPr>
        <w:t xml:space="preserve">           На поверхах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rPr>
        <w:t xml:space="preserve"> та в навчальних кабінетах розміщені плани евакуації учнів на випадок виникнення пожежі, затверджені згідно вимог. Класні керівники на виховних годинах нагадували учням про шляхи евакуації із приміщення  </w:t>
      </w:r>
      <w:r w:rsidRPr="00BB5057">
        <w:rPr>
          <w:rFonts w:ascii="Times New Roman" w:hAnsi="Times New Roman" w:cs="Times New Roman"/>
          <w:sz w:val="28"/>
          <w:szCs w:val="28"/>
          <w:lang w:eastAsia="ru-RU"/>
        </w:rPr>
        <w:t>закладу освіти</w:t>
      </w:r>
      <w:r w:rsidRPr="00BB5057">
        <w:rPr>
          <w:rFonts w:ascii="Times New Roman" w:eastAsia="Calibri" w:hAnsi="Times New Roman" w:cs="Times New Roman"/>
          <w:sz w:val="28"/>
          <w:szCs w:val="28"/>
        </w:rPr>
        <w:t>, план дій у випадках виникнення пожежі, надзвичайних ситуацій.</w:t>
      </w:r>
    </w:p>
    <w:p w14:paraId="190DF095" w14:textId="77777777" w:rsidR="007F6AAC" w:rsidRPr="00086558" w:rsidRDefault="007F6AAC" w:rsidP="007F6A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jc w:val="center"/>
        <w:rPr>
          <w:rFonts w:ascii="Times New Roman" w:hAnsi="Times New Roman" w:cs="Times New Roman"/>
          <w:bCs/>
          <w:sz w:val="28"/>
          <w:szCs w:val="28"/>
          <w:lang w:eastAsia="ru-RU"/>
        </w:rPr>
      </w:pPr>
      <w:r w:rsidRPr="00086558">
        <w:rPr>
          <w:rFonts w:ascii="Times New Roman" w:hAnsi="Times New Roman" w:cs="Times New Roman"/>
          <w:bCs/>
          <w:sz w:val="28"/>
          <w:szCs w:val="28"/>
          <w:lang w:eastAsia="ru-RU"/>
        </w:rPr>
        <w:t>Розділ І</w:t>
      </w:r>
      <w:r w:rsidRPr="00086558">
        <w:rPr>
          <w:rFonts w:ascii="Times New Roman" w:hAnsi="Times New Roman" w:cs="Times New Roman"/>
          <w:bCs/>
          <w:sz w:val="28"/>
          <w:szCs w:val="28"/>
          <w:lang w:val="en-US" w:eastAsia="ru-RU"/>
        </w:rPr>
        <w:t>V</w:t>
      </w:r>
      <w:r w:rsidRPr="00086558">
        <w:rPr>
          <w:rFonts w:ascii="Times New Roman" w:hAnsi="Times New Roman" w:cs="Times New Roman"/>
          <w:bCs/>
          <w:sz w:val="28"/>
          <w:szCs w:val="28"/>
          <w:lang w:eastAsia="ru-RU"/>
        </w:rPr>
        <w:t>. Управлінська та організаційна діяльність</w:t>
      </w:r>
    </w:p>
    <w:p w14:paraId="46D33CED" w14:textId="77777777" w:rsidR="007F6AAC" w:rsidRPr="00BB5057" w:rsidRDefault="007F6AAC" w:rsidP="007F6A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 </w:t>
      </w:r>
      <w:r w:rsidRPr="00BB5057">
        <w:rPr>
          <w:rFonts w:ascii="Times New Roman" w:hAnsi="Times New Roman" w:cs="Times New Roman"/>
          <w:sz w:val="28"/>
          <w:szCs w:val="28"/>
          <w:lang w:eastAsia="ru-RU"/>
        </w:rPr>
        <w:tab/>
        <w:t xml:space="preserve">Упродовж 2021-2022  навчального року адміністрацією  закладу освіти опрацьовувались, вивчались та аналізувались питання з управлінської, організаційної, освітньої діяльності, а саме: </w:t>
      </w:r>
    </w:p>
    <w:p w14:paraId="30D51DCD"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lastRenderedPageBreak/>
        <w:t xml:space="preserve">управлінська діяльність </w:t>
      </w:r>
      <w:proofErr w:type="spellStart"/>
      <w:r w:rsidRPr="00BB5057">
        <w:rPr>
          <w:rFonts w:ascii="Times New Roman" w:hAnsi="Times New Roman" w:cs="Times New Roman"/>
          <w:sz w:val="28"/>
          <w:szCs w:val="28"/>
        </w:rPr>
        <w:t>адмістрації</w:t>
      </w:r>
      <w:proofErr w:type="spellEnd"/>
      <w:r w:rsidRPr="00BB5057">
        <w:rPr>
          <w:rFonts w:ascii="Times New Roman" w:hAnsi="Times New Roman" w:cs="Times New Roman"/>
          <w:sz w:val="28"/>
          <w:szCs w:val="28"/>
        </w:rPr>
        <w:t xml:space="preserve">  закладу освіти та здійснення </w:t>
      </w:r>
      <w:proofErr w:type="spellStart"/>
      <w:r w:rsidRPr="00BB5057">
        <w:rPr>
          <w:rFonts w:ascii="Times New Roman" w:hAnsi="Times New Roman" w:cs="Times New Roman"/>
          <w:sz w:val="28"/>
          <w:szCs w:val="28"/>
        </w:rPr>
        <w:t>внутрішкільного</w:t>
      </w:r>
      <w:proofErr w:type="spellEnd"/>
      <w:r w:rsidRPr="00BB5057">
        <w:rPr>
          <w:rFonts w:ascii="Times New Roman" w:hAnsi="Times New Roman" w:cs="Times New Roman"/>
          <w:sz w:val="28"/>
          <w:szCs w:val="28"/>
        </w:rPr>
        <w:t xml:space="preserve"> контролю;</w:t>
      </w:r>
    </w:p>
    <w:p w14:paraId="7AE502CF"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організація освітнього процесу, рівень знань, умінь та навичок учнів, стан викладання предметів ;</w:t>
      </w:r>
    </w:p>
    <w:p w14:paraId="3EA9A806"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організація системи методичної роботи та навчально-методичне забезпечення педагогічного процесу;</w:t>
      </w:r>
    </w:p>
    <w:p w14:paraId="0D9FCC85"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стан роботи  закладу освіти щодо реалізації  концепції національного  виховання;</w:t>
      </w:r>
    </w:p>
    <w:p w14:paraId="4675B1BB"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організація роботи  з охорони праці та попередження дитячого травматизму;</w:t>
      </w:r>
    </w:p>
    <w:p w14:paraId="2C301B3E"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охорона дитинства та робота з дітьми пільгового контингенту;</w:t>
      </w:r>
    </w:p>
    <w:p w14:paraId="4C91D7DD"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кадрове забезпечення діяльності закладу освіти: атестація та проходження педагогічними працівниками курсів підвищення кваліфікації;</w:t>
      </w:r>
    </w:p>
    <w:p w14:paraId="121317EC" w14:textId="77777777" w:rsidR="007F6AAC" w:rsidRPr="00BB5057" w:rsidRDefault="007F6AAC" w:rsidP="007F6AAC">
      <w:pPr>
        <w:pStyle w:val="ad"/>
        <w:numPr>
          <w:ilvl w:val="0"/>
          <w:numId w:val="33"/>
        </w:numPr>
        <w:spacing w:before="0"/>
        <w:rPr>
          <w:rFonts w:ascii="Times New Roman" w:hAnsi="Times New Roman" w:cs="Times New Roman"/>
          <w:sz w:val="28"/>
          <w:szCs w:val="28"/>
        </w:rPr>
      </w:pPr>
      <w:r w:rsidRPr="00BB5057">
        <w:rPr>
          <w:rFonts w:ascii="Times New Roman" w:hAnsi="Times New Roman" w:cs="Times New Roman"/>
          <w:sz w:val="28"/>
          <w:szCs w:val="28"/>
        </w:rPr>
        <w:t>організація роботи закладів освіти під час карантинних обмежень.</w:t>
      </w:r>
    </w:p>
    <w:p w14:paraId="01897C06" w14:textId="77777777" w:rsidR="007F6AAC" w:rsidRPr="00BB5057" w:rsidRDefault="007F6AAC" w:rsidP="007F6AAC">
      <w:pPr>
        <w:tabs>
          <w:tab w:val="num" w:pos="720"/>
        </w:tabs>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Робота з направлення діяльності закладу в межі нормативно-правового поля була ключовою   протягом року, а саме: </w:t>
      </w:r>
    </w:p>
    <w:p w14:paraId="1267AA01" w14:textId="77777777" w:rsidR="007F6AAC" w:rsidRPr="00BB5057" w:rsidRDefault="007F6AAC" w:rsidP="007F6AAC">
      <w:pPr>
        <w:pStyle w:val="ad"/>
        <w:numPr>
          <w:ilvl w:val="0"/>
          <w:numId w:val="34"/>
        </w:numPr>
        <w:spacing w:before="0"/>
        <w:rPr>
          <w:rFonts w:ascii="Times New Roman" w:hAnsi="Times New Roman" w:cs="Times New Roman"/>
          <w:sz w:val="28"/>
          <w:szCs w:val="28"/>
        </w:rPr>
      </w:pPr>
      <w:r w:rsidRPr="00BB5057">
        <w:rPr>
          <w:rFonts w:ascii="Times New Roman" w:hAnsi="Times New Roman" w:cs="Times New Roman"/>
          <w:sz w:val="28"/>
          <w:szCs w:val="28"/>
        </w:rPr>
        <w:t>розроблено функціональні обов’язки директора, заступника директора, педагогічних працівників, класних керівників, завідуючих кабінетів, спеціалістів, обслуговуючого персоналу;</w:t>
      </w:r>
    </w:p>
    <w:p w14:paraId="2DF1A834" w14:textId="77777777" w:rsidR="007F6AAC" w:rsidRPr="00BB5057" w:rsidRDefault="007F6AAC" w:rsidP="007F6AAC">
      <w:pPr>
        <w:pStyle w:val="ad"/>
        <w:numPr>
          <w:ilvl w:val="0"/>
          <w:numId w:val="34"/>
        </w:numPr>
        <w:spacing w:before="0"/>
        <w:rPr>
          <w:rFonts w:ascii="Times New Roman" w:hAnsi="Times New Roman" w:cs="Times New Roman"/>
          <w:sz w:val="28"/>
          <w:szCs w:val="28"/>
        </w:rPr>
      </w:pPr>
      <w:r w:rsidRPr="00BB5057">
        <w:rPr>
          <w:rFonts w:ascii="Times New Roman" w:hAnsi="Times New Roman" w:cs="Times New Roman"/>
          <w:sz w:val="28"/>
          <w:szCs w:val="28"/>
        </w:rPr>
        <w:t>розроблено та прийнято Правила внутрішнього трудового розпорядку закладу;</w:t>
      </w:r>
    </w:p>
    <w:p w14:paraId="2ACEAEF1" w14:textId="77777777" w:rsidR="007F6AAC" w:rsidRPr="00BB5057" w:rsidRDefault="007F6AAC" w:rsidP="007F6AAC">
      <w:pPr>
        <w:pStyle w:val="ad"/>
        <w:numPr>
          <w:ilvl w:val="0"/>
          <w:numId w:val="34"/>
        </w:numPr>
        <w:spacing w:before="0"/>
        <w:rPr>
          <w:rFonts w:ascii="Times New Roman" w:hAnsi="Times New Roman" w:cs="Times New Roman"/>
          <w:sz w:val="28"/>
          <w:szCs w:val="28"/>
        </w:rPr>
      </w:pPr>
      <w:r w:rsidRPr="00BB5057">
        <w:rPr>
          <w:rFonts w:ascii="Times New Roman" w:hAnsi="Times New Roman" w:cs="Times New Roman"/>
          <w:sz w:val="28"/>
          <w:szCs w:val="28"/>
        </w:rPr>
        <w:t>розроблені та затверджені функціональні обов’язки працівників закладу з питань охорони праці;</w:t>
      </w:r>
    </w:p>
    <w:p w14:paraId="561A1FCA" w14:textId="77777777" w:rsidR="007F6AAC" w:rsidRPr="00BB5057" w:rsidRDefault="007F6AAC" w:rsidP="007F6AAC">
      <w:pPr>
        <w:pStyle w:val="ad"/>
        <w:numPr>
          <w:ilvl w:val="0"/>
          <w:numId w:val="34"/>
        </w:numPr>
        <w:spacing w:before="0"/>
        <w:rPr>
          <w:rFonts w:ascii="Times New Roman" w:hAnsi="Times New Roman" w:cs="Times New Roman"/>
          <w:sz w:val="28"/>
          <w:szCs w:val="28"/>
        </w:rPr>
      </w:pPr>
      <w:r w:rsidRPr="00BB5057">
        <w:rPr>
          <w:rFonts w:ascii="Times New Roman" w:hAnsi="Times New Roman" w:cs="Times New Roman"/>
          <w:sz w:val="28"/>
          <w:szCs w:val="28"/>
        </w:rPr>
        <w:t>проводилась цілеспрямована робота щодо вдосконалення діяльності всіх структур закладу згідно  з його Статутом;</w:t>
      </w:r>
    </w:p>
    <w:p w14:paraId="43426E79" w14:textId="77777777" w:rsidR="007F6AAC" w:rsidRPr="00BB5057" w:rsidRDefault="007F6AAC" w:rsidP="007F6AAC">
      <w:pPr>
        <w:pStyle w:val="ad"/>
        <w:numPr>
          <w:ilvl w:val="0"/>
          <w:numId w:val="34"/>
        </w:numPr>
        <w:spacing w:before="0"/>
        <w:rPr>
          <w:rFonts w:ascii="Times New Roman" w:hAnsi="Times New Roman" w:cs="Times New Roman"/>
          <w:sz w:val="28"/>
          <w:szCs w:val="28"/>
        </w:rPr>
      </w:pPr>
      <w:r w:rsidRPr="00BB5057">
        <w:rPr>
          <w:rFonts w:ascii="Times New Roman" w:hAnsi="Times New Roman" w:cs="Times New Roman"/>
          <w:sz w:val="28"/>
          <w:szCs w:val="28"/>
        </w:rPr>
        <w:t>Колективний договір між адміністрацією  закладу освіти та профспілковим комітетом відповідає сучасним нормативно-законодавчим документам.</w:t>
      </w:r>
    </w:p>
    <w:p w14:paraId="6694F145" w14:textId="77777777" w:rsidR="007F6AAC" w:rsidRPr="00BB5057" w:rsidRDefault="007F6AAC" w:rsidP="007F6AAC">
      <w:pPr>
        <w:ind w:firstLine="567"/>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 xml:space="preserve">Цілеспрямовано проводилась робота щодо підвищення культури управління навчальним закладом,   а саме: </w:t>
      </w:r>
    </w:p>
    <w:p w14:paraId="7AF8D1AF" w14:textId="77777777" w:rsidR="007F6AAC" w:rsidRPr="00BB5057" w:rsidRDefault="007F6AAC" w:rsidP="007F6AAC">
      <w:pPr>
        <w:pStyle w:val="ad"/>
        <w:numPr>
          <w:ilvl w:val="0"/>
          <w:numId w:val="35"/>
        </w:numPr>
        <w:spacing w:before="0"/>
        <w:rPr>
          <w:rFonts w:ascii="Times New Roman" w:hAnsi="Times New Roman" w:cs="Times New Roman"/>
          <w:sz w:val="28"/>
          <w:szCs w:val="28"/>
        </w:rPr>
      </w:pPr>
      <w:r w:rsidRPr="00BB5057">
        <w:rPr>
          <w:rFonts w:ascii="Times New Roman" w:hAnsi="Times New Roman" w:cs="Times New Roman"/>
          <w:sz w:val="28"/>
          <w:szCs w:val="28"/>
        </w:rPr>
        <w:t>зміцнення виробничої дисципліни;</w:t>
      </w:r>
    </w:p>
    <w:p w14:paraId="36911CD0" w14:textId="77777777" w:rsidR="007F6AAC" w:rsidRPr="00BB5057" w:rsidRDefault="007F6AAC" w:rsidP="007F6AAC">
      <w:pPr>
        <w:pStyle w:val="ad"/>
        <w:numPr>
          <w:ilvl w:val="0"/>
          <w:numId w:val="35"/>
        </w:numPr>
        <w:spacing w:before="0"/>
        <w:rPr>
          <w:rFonts w:ascii="Times New Roman" w:hAnsi="Times New Roman" w:cs="Times New Roman"/>
          <w:sz w:val="28"/>
          <w:szCs w:val="28"/>
        </w:rPr>
      </w:pPr>
      <w:r w:rsidRPr="00BB5057">
        <w:rPr>
          <w:rFonts w:ascii="Times New Roman" w:hAnsi="Times New Roman" w:cs="Times New Roman"/>
          <w:sz w:val="28"/>
          <w:szCs w:val="28"/>
        </w:rPr>
        <w:t xml:space="preserve">розвитку інформаційного забезпечення всіх учасників освітнього  процесу. </w:t>
      </w:r>
    </w:p>
    <w:p w14:paraId="780B2350" w14:textId="77777777" w:rsidR="007F6AAC" w:rsidRPr="00BB5057" w:rsidRDefault="007F6AAC" w:rsidP="007F6A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tab/>
        <w:t xml:space="preserve">У  закладі освіти створені та працювали органи самоврядування: рада закладу,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14:paraId="5E56A667" w14:textId="77777777" w:rsidR="007F6AAC" w:rsidRPr="00BB5057" w:rsidRDefault="007F6AAC" w:rsidP="007F6A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BB5057">
        <w:rPr>
          <w:rFonts w:ascii="Times New Roman" w:hAnsi="Times New Roman" w:cs="Times New Roman"/>
          <w:sz w:val="28"/>
          <w:szCs w:val="28"/>
          <w:lang w:eastAsia="ru-RU"/>
        </w:rPr>
        <w:lastRenderedPageBreak/>
        <w:tab/>
        <w:t>Таким чином, у 2021-2022 навчальному році велась системна планова робота з даного питання. Але серед недоліків слід назвати труднощі, а саме недостатню забезпеченість  закладу освіти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14:paraId="3D3A9E73" w14:textId="77777777" w:rsidR="007F6AAC" w:rsidRPr="00704A30" w:rsidRDefault="007F6AAC" w:rsidP="007F6A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jc w:val="center"/>
        <w:rPr>
          <w:rFonts w:ascii="Times New Roman" w:hAnsi="Times New Roman" w:cs="Times New Roman"/>
          <w:bCs/>
          <w:sz w:val="28"/>
          <w:szCs w:val="28"/>
          <w:lang w:eastAsia="ru-RU"/>
        </w:rPr>
      </w:pPr>
      <w:r w:rsidRPr="00704A30">
        <w:rPr>
          <w:rFonts w:ascii="Times New Roman" w:hAnsi="Times New Roman" w:cs="Times New Roman"/>
          <w:bCs/>
          <w:sz w:val="28"/>
          <w:szCs w:val="28"/>
          <w:lang w:eastAsia="ru-RU"/>
        </w:rPr>
        <w:t>Фінансово-господарська діяльність</w:t>
      </w:r>
    </w:p>
    <w:p w14:paraId="0CDD843D" w14:textId="77777777" w:rsidR="007F6AAC" w:rsidRPr="00BB5057" w:rsidRDefault="007F6AAC" w:rsidP="007F6AAC">
      <w:pPr>
        <w:ind w:left="-426" w:right="141" w:hanging="141"/>
        <w:jc w:val="both"/>
        <w:rPr>
          <w:rFonts w:ascii="Times New Roman" w:hAnsi="Times New Roman" w:cs="Times New Roman"/>
          <w:sz w:val="28"/>
          <w:szCs w:val="28"/>
        </w:rPr>
      </w:pPr>
      <w:r w:rsidRPr="00BB5057">
        <w:rPr>
          <w:rFonts w:ascii="Times New Roman" w:hAnsi="Times New Roman" w:cs="Times New Roman"/>
          <w:sz w:val="28"/>
          <w:szCs w:val="28"/>
        </w:rPr>
        <w:t xml:space="preserve">                  Планово-господарська діяльність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rPr>
        <w:t xml:space="preserve"> у 2021-2022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rPr>
        <w:t xml:space="preserve"> осучаснення інтер’єру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були: </w:t>
      </w:r>
    </w:p>
    <w:p w14:paraId="2926BF33" w14:textId="77777777" w:rsidR="007F6AAC" w:rsidRPr="00BB5057" w:rsidRDefault="007F6AAC" w:rsidP="007F6AAC">
      <w:pPr>
        <w:numPr>
          <w:ilvl w:val="0"/>
          <w:numId w:val="5"/>
        </w:numPr>
        <w:spacing w:before="0"/>
        <w:ind w:right="141"/>
        <w:contextualSpacing/>
        <w:jc w:val="both"/>
        <w:rPr>
          <w:rFonts w:ascii="Times New Roman" w:hAnsi="Times New Roman" w:cs="Times New Roman"/>
          <w:sz w:val="28"/>
          <w:szCs w:val="28"/>
        </w:rPr>
      </w:pPr>
      <w:r w:rsidRPr="00BB5057">
        <w:rPr>
          <w:rFonts w:ascii="Times New Roman" w:hAnsi="Times New Roman" w:cs="Times New Roman"/>
          <w:sz w:val="28"/>
          <w:szCs w:val="28"/>
        </w:rPr>
        <w:t xml:space="preserve">державне (місцевий бюджет) – оплата енергоносіїв, харчування учнів 1-4 класів та дітей пільгового контингенту, заробітна плата працівників  </w:t>
      </w:r>
      <w:r w:rsidRPr="00BB5057">
        <w:rPr>
          <w:rFonts w:ascii="Times New Roman" w:hAnsi="Times New Roman" w:cs="Times New Roman"/>
          <w:sz w:val="28"/>
          <w:szCs w:val="28"/>
          <w:lang w:eastAsia="ru-RU"/>
        </w:rPr>
        <w:t>закладу освіти</w:t>
      </w:r>
      <w:r w:rsidRPr="00BB5057">
        <w:rPr>
          <w:rFonts w:ascii="Times New Roman" w:hAnsi="Times New Roman" w:cs="Times New Roman"/>
          <w:sz w:val="28"/>
          <w:szCs w:val="28"/>
        </w:rPr>
        <w:t>.</w:t>
      </w:r>
    </w:p>
    <w:p w14:paraId="4E81D35B" w14:textId="77777777" w:rsidR="007F6AAC" w:rsidRPr="00BB5057" w:rsidRDefault="007F6AAC" w:rsidP="007F6AAC">
      <w:pPr>
        <w:numPr>
          <w:ilvl w:val="0"/>
          <w:numId w:val="5"/>
        </w:numPr>
        <w:spacing w:before="0"/>
        <w:ind w:right="141"/>
        <w:contextualSpacing/>
        <w:jc w:val="both"/>
        <w:rPr>
          <w:rFonts w:ascii="Times New Roman" w:hAnsi="Times New Roman" w:cs="Times New Roman"/>
          <w:color w:val="000000" w:themeColor="text1"/>
          <w:sz w:val="28"/>
          <w:szCs w:val="28"/>
        </w:rPr>
      </w:pPr>
      <w:r w:rsidRPr="00BB5057">
        <w:rPr>
          <w:rFonts w:ascii="Times New Roman" w:hAnsi="Times New Roman" w:cs="Times New Roman"/>
          <w:color w:val="000000" w:themeColor="text1"/>
          <w:sz w:val="28"/>
          <w:szCs w:val="28"/>
        </w:rPr>
        <w:t>позабюджетні надходження –10800 грн</w:t>
      </w:r>
    </w:p>
    <w:p w14:paraId="65961D01" w14:textId="77777777" w:rsidR="007F6AAC" w:rsidRPr="00BB5057" w:rsidRDefault="007F6AAC" w:rsidP="007F6AAC">
      <w:pPr>
        <w:numPr>
          <w:ilvl w:val="0"/>
          <w:numId w:val="5"/>
        </w:numPr>
        <w:spacing w:before="0"/>
        <w:ind w:right="141"/>
        <w:contextualSpacing/>
        <w:jc w:val="both"/>
        <w:rPr>
          <w:rFonts w:ascii="Times New Roman" w:hAnsi="Times New Roman" w:cs="Times New Roman"/>
          <w:sz w:val="28"/>
          <w:szCs w:val="28"/>
        </w:rPr>
      </w:pPr>
      <w:r w:rsidRPr="00BB5057">
        <w:rPr>
          <w:rFonts w:ascii="Times New Roman" w:hAnsi="Times New Roman" w:cs="Times New Roman"/>
          <w:sz w:val="28"/>
          <w:szCs w:val="28"/>
        </w:rPr>
        <w:t xml:space="preserve">На реалізацію освітньої програми «Нова українська школа» за рахунок державної субвенції придбано ноутбуки – 2 </w:t>
      </w:r>
      <w:proofErr w:type="spellStart"/>
      <w:r w:rsidRPr="00BB5057">
        <w:rPr>
          <w:rFonts w:ascii="Times New Roman" w:hAnsi="Times New Roman" w:cs="Times New Roman"/>
          <w:sz w:val="28"/>
          <w:szCs w:val="28"/>
        </w:rPr>
        <w:t>шт</w:t>
      </w:r>
      <w:proofErr w:type="spellEnd"/>
      <w:r w:rsidRPr="00BB5057">
        <w:rPr>
          <w:rFonts w:ascii="Times New Roman" w:hAnsi="Times New Roman" w:cs="Times New Roman"/>
          <w:sz w:val="28"/>
          <w:szCs w:val="28"/>
        </w:rPr>
        <w:t xml:space="preserve"> на суму 40000 грн;</w:t>
      </w:r>
    </w:p>
    <w:p w14:paraId="4AE38C20" w14:textId="77777777" w:rsidR="007F6AAC" w:rsidRPr="00BB5057" w:rsidRDefault="007F6AAC" w:rsidP="007F6AAC">
      <w:pPr>
        <w:ind w:right="141" w:firstLine="567"/>
        <w:jc w:val="both"/>
        <w:rPr>
          <w:rFonts w:ascii="Times New Roman" w:hAnsi="Times New Roman" w:cs="Times New Roman"/>
          <w:sz w:val="28"/>
          <w:szCs w:val="28"/>
        </w:rPr>
      </w:pPr>
      <w:r w:rsidRPr="00BB5057">
        <w:rPr>
          <w:rFonts w:ascii="Times New Roman" w:hAnsi="Times New Roman" w:cs="Times New Roman"/>
          <w:sz w:val="28"/>
          <w:szCs w:val="28"/>
        </w:rPr>
        <w:t xml:space="preserve">При організації планово-господарчої діяльності у 2022-2023 навчальному році направити зусилля на вирішення таких питань: </w:t>
      </w:r>
    </w:p>
    <w:p w14:paraId="16837C86" w14:textId="77777777" w:rsidR="007F6AAC" w:rsidRPr="00BB5057" w:rsidRDefault="007F6AAC" w:rsidP="007F6AAC">
      <w:pPr>
        <w:numPr>
          <w:ilvl w:val="0"/>
          <w:numId w:val="4"/>
        </w:numPr>
        <w:spacing w:before="0"/>
        <w:ind w:left="284" w:right="141" w:hanging="284"/>
        <w:contextualSpacing/>
        <w:jc w:val="both"/>
        <w:rPr>
          <w:rFonts w:ascii="Times New Roman" w:hAnsi="Times New Roman" w:cs="Times New Roman"/>
          <w:sz w:val="28"/>
          <w:szCs w:val="28"/>
        </w:rPr>
      </w:pPr>
      <w:r w:rsidRPr="00BB5057">
        <w:rPr>
          <w:rFonts w:ascii="Times New Roman" w:hAnsi="Times New Roman" w:cs="Times New Roman"/>
          <w:sz w:val="28"/>
          <w:szCs w:val="28"/>
        </w:rPr>
        <w:t>продовжити роботу з економного та раціонального використання енергоносіїв, фінансових ресурсів;</w:t>
      </w:r>
    </w:p>
    <w:p w14:paraId="4D4CCC70" w14:textId="77777777" w:rsidR="007F6AAC" w:rsidRPr="00BB5057" w:rsidRDefault="007F6AAC" w:rsidP="007F6AAC">
      <w:pPr>
        <w:numPr>
          <w:ilvl w:val="0"/>
          <w:numId w:val="4"/>
        </w:numPr>
        <w:spacing w:before="0"/>
        <w:ind w:left="284" w:right="141" w:hanging="284"/>
        <w:contextualSpacing/>
        <w:jc w:val="both"/>
        <w:rPr>
          <w:rFonts w:ascii="Times New Roman" w:hAnsi="Times New Roman" w:cs="Times New Roman"/>
          <w:sz w:val="28"/>
          <w:szCs w:val="28"/>
        </w:rPr>
      </w:pPr>
      <w:r w:rsidRPr="00BB5057">
        <w:rPr>
          <w:rFonts w:ascii="Times New Roman" w:hAnsi="Times New Roman" w:cs="Times New Roman"/>
          <w:sz w:val="28"/>
          <w:szCs w:val="28"/>
        </w:rPr>
        <w:t>посилити роботу з урізноманітнення джерел позабюджетних надходжень;</w:t>
      </w:r>
    </w:p>
    <w:p w14:paraId="164BC187" w14:textId="77777777" w:rsidR="007F6AAC" w:rsidRPr="00BB5057" w:rsidRDefault="007F6AAC" w:rsidP="007F6AAC">
      <w:pPr>
        <w:numPr>
          <w:ilvl w:val="0"/>
          <w:numId w:val="4"/>
        </w:numPr>
        <w:spacing w:before="0"/>
        <w:ind w:left="284" w:right="141" w:hanging="284"/>
        <w:contextualSpacing/>
        <w:jc w:val="both"/>
        <w:rPr>
          <w:rFonts w:ascii="Times New Roman" w:hAnsi="Times New Roman" w:cs="Times New Roman"/>
          <w:sz w:val="28"/>
          <w:szCs w:val="28"/>
        </w:rPr>
      </w:pPr>
      <w:r w:rsidRPr="00BB5057">
        <w:rPr>
          <w:rFonts w:ascii="Times New Roman" w:hAnsi="Times New Roman" w:cs="Times New Roman"/>
          <w:sz w:val="28"/>
          <w:szCs w:val="28"/>
        </w:rPr>
        <w:t>особливу увагу приділити ремонту системи опалення та водопостачання за рахунок місцевого бюджету;</w:t>
      </w:r>
    </w:p>
    <w:p w14:paraId="734C0D8A" w14:textId="77777777" w:rsidR="007F6AAC" w:rsidRPr="00BB5057" w:rsidRDefault="007F6AAC" w:rsidP="007F6AAC">
      <w:pPr>
        <w:numPr>
          <w:ilvl w:val="0"/>
          <w:numId w:val="4"/>
        </w:numPr>
        <w:spacing w:before="0"/>
        <w:ind w:left="284" w:right="141" w:hanging="284"/>
        <w:contextualSpacing/>
        <w:jc w:val="both"/>
        <w:rPr>
          <w:rFonts w:ascii="Times New Roman" w:hAnsi="Times New Roman" w:cs="Times New Roman"/>
          <w:sz w:val="28"/>
          <w:szCs w:val="28"/>
        </w:rPr>
      </w:pPr>
      <w:r w:rsidRPr="00BB5057">
        <w:rPr>
          <w:rFonts w:ascii="Times New Roman" w:hAnsi="Times New Roman" w:cs="Times New Roman"/>
          <w:sz w:val="28"/>
          <w:szCs w:val="28"/>
        </w:rPr>
        <w:t>забезпечити комплектацію необхідними меблями та наочністю початкові класи та 5 клас;</w:t>
      </w:r>
    </w:p>
    <w:p w14:paraId="47B05B7F" w14:textId="77777777" w:rsidR="007F6AAC" w:rsidRPr="00704A30" w:rsidRDefault="007F6AAC" w:rsidP="007F6AAC">
      <w:pPr>
        <w:numPr>
          <w:ilvl w:val="0"/>
          <w:numId w:val="4"/>
        </w:numPr>
        <w:spacing w:before="0"/>
        <w:ind w:left="284" w:right="141" w:hanging="284"/>
        <w:contextualSpacing/>
        <w:jc w:val="both"/>
        <w:rPr>
          <w:rFonts w:ascii="Times New Roman" w:hAnsi="Times New Roman" w:cs="Times New Roman"/>
          <w:sz w:val="28"/>
          <w:szCs w:val="28"/>
        </w:rPr>
      </w:pPr>
      <w:r w:rsidRPr="00BB5057">
        <w:rPr>
          <w:rFonts w:ascii="Times New Roman" w:hAnsi="Times New Roman" w:cs="Times New Roman"/>
          <w:sz w:val="28"/>
          <w:szCs w:val="28"/>
        </w:rPr>
        <w:t>продовжити роботу з заміни світильників, що вичерпали термін використання на енергозберігаючі.</w:t>
      </w:r>
    </w:p>
    <w:p w14:paraId="53B2F46C" w14:textId="77777777" w:rsidR="007F6AAC" w:rsidRDefault="007F6AAC" w:rsidP="007F6AAC">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 керівник закладу освіти розумію, що якість освітньої діяльності неможлива без розуміння шляхів розвитку закладу освіти. Цілі роз</w:t>
      </w:r>
      <w:r w:rsidRPr="00F93AFE">
        <w:rPr>
          <w:rFonts w:ascii="Times New Roman" w:eastAsia="Times New Roman" w:hAnsi="Times New Roman" w:cs="Times New Roman"/>
          <w:color w:val="000000" w:themeColor="text1"/>
          <w:sz w:val="28"/>
          <w:szCs w:val="28"/>
        </w:rPr>
        <w:t>витку та основні кроки задля їх д</w:t>
      </w:r>
      <w:r>
        <w:rPr>
          <w:rFonts w:ascii="Times New Roman" w:eastAsia="Times New Roman" w:hAnsi="Times New Roman" w:cs="Times New Roman"/>
          <w:color w:val="000000" w:themeColor="text1"/>
          <w:sz w:val="28"/>
          <w:szCs w:val="28"/>
        </w:rPr>
        <w:t xml:space="preserve">осягнення </w:t>
      </w:r>
      <w:proofErr w:type="spellStart"/>
      <w:r>
        <w:rPr>
          <w:rFonts w:ascii="Times New Roman" w:eastAsia="Times New Roman" w:hAnsi="Times New Roman" w:cs="Times New Roman"/>
          <w:color w:val="000000" w:themeColor="text1"/>
          <w:sz w:val="28"/>
          <w:szCs w:val="28"/>
        </w:rPr>
        <w:t>формулюються</w:t>
      </w:r>
      <w:proofErr w:type="spellEnd"/>
      <w:r>
        <w:rPr>
          <w:rFonts w:ascii="Times New Roman" w:eastAsia="Times New Roman" w:hAnsi="Times New Roman" w:cs="Times New Roman"/>
          <w:color w:val="000000" w:themeColor="text1"/>
          <w:sz w:val="28"/>
          <w:szCs w:val="28"/>
        </w:rPr>
        <w:t xml:space="preserve"> у Страте</w:t>
      </w:r>
      <w:r w:rsidRPr="00F93AFE">
        <w:rPr>
          <w:rFonts w:ascii="Times New Roman" w:eastAsia="Times New Roman" w:hAnsi="Times New Roman" w:cs="Times New Roman"/>
          <w:color w:val="000000" w:themeColor="text1"/>
          <w:sz w:val="28"/>
          <w:szCs w:val="28"/>
        </w:rPr>
        <w:t>гії розвитку, що містить визначення цінностей, які сповідує заклад.</w:t>
      </w:r>
    </w:p>
    <w:p w14:paraId="1357B28C" w14:textId="77777777" w:rsidR="007F6AAC" w:rsidRDefault="007F6AAC" w:rsidP="007F6AAC">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Тому у 2021-2022 навчальному році адміністрація закладу освіти разом із передовими педагогами закладу та експертними групами працювала над створенням Стратегії розвитку на 2020-2025 роки для </w:t>
      </w:r>
      <w:r w:rsidRPr="00F93AFE">
        <w:rPr>
          <w:rFonts w:ascii="Times New Roman" w:eastAsia="Times New Roman" w:hAnsi="Times New Roman" w:cs="Times New Roman"/>
          <w:color w:val="000000" w:themeColor="text1"/>
          <w:sz w:val="28"/>
          <w:szCs w:val="28"/>
        </w:rPr>
        <w:t xml:space="preserve">удосконалення якості </w:t>
      </w:r>
      <w:r w:rsidRPr="00F93AFE">
        <w:rPr>
          <w:rFonts w:ascii="Times New Roman" w:eastAsia="Times New Roman" w:hAnsi="Times New Roman" w:cs="Times New Roman"/>
          <w:color w:val="000000" w:themeColor="text1"/>
          <w:sz w:val="28"/>
          <w:szCs w:val="28"/>
        </w:rPr>
        <w:lastRenderedPageBreak/>
        <w:t>освітніх послуг, які надає заклад, вироблення освітньої та наукової стратегії з урахуванням якісних змін у державі.</w:t>
      </w:r>
      <w:r>
        <w:rPr>
          <w:rFonts w:ascii="Times New Roman" w:eastAsia="Times New Roman" w:hAnsi="Times New Roman" w:cs="Times New Roman"/>
          <w:color w:val="000000" w:themeColor="text1"/>
          <w:sz w:val="28"/>
          <w:szCs w:val="28"/>
        </w:rPr>
        <w:t xml:space="preserve"> </w:t>
      </w:r>
    </w:p>
    <w:p w14:paraId="26695A23" w14:textId="77777777" w:rsidR="007F6AAC" w:rsidRDefault="007F6AAC" w:rsidP="007F6AAC">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Під час розроблення Стратегії розвитку закладу та річного плану роботи закладу ми намагалися врахувати результати </w:t>
      </w:r>
      <w:proofErr w:type="spellStart"/>
      <w:r>
        <w:rPr>
          <w:rFonts w:ascii="Times New Roman" w:eastAsia="Times New Roman" w:hAnsi="Times New Roman" w:cs="Times New Roman"/>
          <w:color w:val="000000" w:themeColor="text1"/>
          <w:sz w:val="28"/>
          <w:szCs w:val="28"/>
        </w:rPr>
        <w:t>анкетуваннь</w:t>
      </w:r>
      <w:proofErr w:type="spellEnd"/>
      <w:r>
        <w:rPr>
          <w:rFonts w:ascii="Times New Roman" w:eastAsia="Times New Roman" w:hAnsi="Times New Roman" w:cs="Times New Roman"/>
          <w:color w:val="000000" w:themeColor="text1"/>
          <w:sz w:val="28"/>
          <w:szCs w:val="28"/>
        </w:rPr>
        <w:t xml:space="preserve"> , особливо що стосується </w:t>
      </w:r>
      <w:proofErr w:type="spellStart"/>
      <w:r>
        <w:rPr>
          <w:rFonts w:ascii="Times New Roman" w:eastAsia="Times New Roman" w:hAnsi="Times New Roman" w:cs="Times New Roman"/>
          <w:color w:val="000000" w:themeColor="text1"/>
          <w:sz w:val="28"/>
          <w:szCs w:val="28"/>
        </w:rPr>
        <w:t>булінгу</w:t>
      </w:r>
      <w:proofErr w:type="spellEnd"/>
      <w:r>
        <w:rPr>
          <w:rFonts w:ascii="Times New Roman" w:eastAsia="Times New Roman" w:hAnsi="Times New Roman" w:cs="Times New Roman"/>
          <w:color w:val="000000" w:themeColor="text1"/>
          <w:sz w:val="28"/>
          <w:szCs w:val="28"/>
        </w:rPr>
        <w:t xml:space="preserve"> та цькування. Створена Стратегія розвитку закладу включає у себе реалізацію  протягом п’яти років наступних </w:t>
      </w:r>
      <w:proofErr w:type="spellStart"/>
      <w:r>
        <w:rPr>
          <w:rFonts w:ascii="Times New Roman" w:eastAsia="Times New Roman" w:hAnsi="Times New Roman" w:cs="Times New Roman"/>
          <w:color w:val="000000" w:themeColor="text1"/>
          <w:sz w:val="28"/>
          <w:szCs w:val="28"/>
        </w:rPr>
        <w:t>проєктів</w:t>
      </w:r>
      <w:proofErr w:type="spellEnd"/>
      <w:r>
        <w:rPr>
          <w:rFonts w:ascii="Times New Roman" w:eastAsia="Times New Roman" w:hAnsi="Times New Roman" w:cs="Times New Roman"/>
          <w:color w:val="000000" w:themeColor="text1"/>
          <w:sz w:val="28"/>
          <w:szCs w:val="28"/>
        </w:rPr>
        <w:t xml:space="preserve">:  </w:t>
      </w:r>
      <w:r w:rsidRPr="00346C94">
        <w:rPr>
          <w:rFonts w:ascii="Times New Roman" w:eastAsia="Times New Roman" w:hAnsi="Times New Roman" w:cs="Times New Roman"/>
          <w:color w:val="000000" w:themeColor="text1"/>
          <w:sz w:val="28"/>
          <w:szCs w:val="28"/>
        </w:rPr>
        <w:t>«Інклюзивна освіта: крок за кроком»</w:t>
      </w:r>
      <w:r>
        <w:rPr>
          <w:rFonts w:ascii="Times New Roman" w:eastAsia="Times New Roman" w:hAnsi="Times New Roman" w:cs="Times New Roman"/>
          <w:color w:val="000000" w:themeColor="text1"/>
          <w:sz w:val="28"/>
          <w:szCs w:val="28"/>
        </w:rPr>
        <w:t>,</w:t>
      </w:r>
      <w:r w:rsidRPr="00346C94">
        <w:rPr>
          <w:rFonts w:ascii="Times New Roman" w:eastAsia="Times New Roman" w:hAnsi="Times New Roman" w:cs="Times New Roman"/>
          <w:color w:val="000000" w:themeColor="text1"/>
          <w:sz w:val="28"/>
          <w:szCs w:val="28"/>
        </w:rPr>
        <w:t xml:space="preserve"> «Обдарована дитина»</w:t>
      </w:r>
      <w:r>
        <w:rPr>
          <w:rFonts w:ascii="Times New Roman" w:eastAsia="Times New Roman" w:hAnsi="Times New Roman" w:cs="Times New Roman"/>
          <w:color w:val="000000" w:themeColor="text1"/>
          <w:sz w:val="28"/>
          <w:szCs w:val="28"/>
        </w:rPr>
        <w:t>,</w:t>
      </w:r>
      <w:r w:rsidRPr="00346C94">
        <w:rPr>
          <w:rFonts w:ascii="Times New Roman" w:eastAsia="Times New Roman" w:hAnsi="Times New Roman" w:cs="Times New Roman"/>
          <w:color w:val="000000" w:themeColor="text1"/>
          <w:sz w:val="28"/>
          <w:szCs w:val="28"/>
        </w:rPr>
        <w:t xml:space="preserve"> «Сучасний освітній дизайн»</w:t>
      </w:r>
      <w:r>
        <w:rPr>
          <w:rFonts w:ascii="Times New Roman" w:eastAsia="Times New Roman" w:hAnsi="Times New Roman" w:cs="Times New Roman"/>
          <w:color w:val="000000" w:themeColor="text1"/>
          <w:sz w:val="28"/>
          <w:szCs w:val="28"/>
        </w:rPr>
        <w:t xml:space="preserve">, </w:t>
      </w:r>
      <w:r w:rsidRPr="00346C94">
        <w:rPr>
          <w:rFonts w:ascii="Times New Roman" w:eastAsia="Times New Roman" w:hAnsi="Times New Roman" w:cs="Times New Roman"/>
          <w:color w:val="000000" w:themeColor="text1"/>
          <w:sz w:val="28"/>
          <w:szCs w:val="28"/>
        </w:rPr>
        <w:t>«Співпраця ДНЗ  та НУШ: педагогіка партнерства»</w:t>
      </w:r>
      <w:r>
        <w:rPr>
          <w:rFonts w:ascii="Times New Roman" w:eastAsia="Times New Roman" w:hAnsi="Times New Roman" w:cs="Times New Roman"/>
          <w:color w:val="000000" w:themeColor="text1"/>
          <w:sz w:val="28"/>
          <w:szCs w:val="28"/>
        </w:rPr>
        <w:t xml:space="preserve">, </w:t>
      </w:r>
      <w:r w:rsidRPr="00346C94">
        <w:rPr>
          <w:rFonts w:ascii="Times New Roman" w:eastAsia="Times New Roman" w:hAnsi="Times New Roman" w:cs="Times New Roman"/>
          <w:color w:val="000000" w:themeColor="text1"/>
          <w:sz w:val="28"/>
          <w:szCs w:val="28"/>
        </w:rPr>
        <w:t>«Плекаємо патріотів України»</w:t>
      </w:r>
      <w:r>
        <w:rPr>
          <w:rFonts w:ascii="Times New Roman" w:eastAsia="Times New Roman" w:hAnsi="Times New Roman" w:cs="Times New Roman"/>
          <w:color w:val="000000" w:themeColor="text1"/>
          <w:sz w:val="28"/>
          <w:szCs w:val="28"/>
        </w:rPr>
        <w:t>,</w:t>
      </w:r>
      <w:r w:rsidRPr="00346C94">
        <w:rPr>
          <w:rFonts w:ascii="Times New Roman" w:eastAsia="Times New Roman" w:hAnsi="Times New Roman" w:cs="Times New Roman"/>
          <w:color w:val="000000" w:themeColor="text1"/>
          <w:sz w:val="28"/>
          <w:szCs w:val="28"/>
        </w:rPr>
        <w:t xml:space="preserve"> «Добро починається з тебе»</w:t>
      </w:r>
      <w:r>
        <w:rPr>
          <w:rFonts w:ascii="Times New Roman" w:eastAsia="Times New Roman" w:hAnsi="Times New Roman" w:cs="Times New Roman"/>
          <w:color w:val="000000" w:themeColor="text1"/>
          <w:sz w:val="28"/>
          <w:szCs w:val="28"/>
        </w:rPr>
        <w:t>, що дасть змогу</w:t>
      </w:r>
      <w:r w:rsidRPr="00346C94">
        <w:rPr>
          <w:rFonts w:ascii="Times New Roman" w:eastAsia="Times New Roman" w:hAnsi="Times New Roman" w:cs="Times New Roman"/>
          <w:color w:val="000000" w:themeColor="text1"/>
          <w:sz w:val="28"/>
          <w:szCs w:val="28"/>
        </w:rPr>
        <w:t xml:space="preserve"> скер</w:t>
      </w:r>
      <w:r>
        <w:rPr>
          <w:rFonts w:ascii="Times New Roman" w:eastAsia="Times New Roman" w:hAnsi="Times New Roman" w:cs="Times New Roman"/>
          <w:color w:val="000000" w:themeColor="text1"/>
          <w:sz w:val="28"/>
          <w:szCs w:val="28"/>
        </w:rPr>
        <w:t>увати</w:t>
      </w:r>
      <w:r w:rsidRPr="00346C94">
        <w:rPr>
          <w:rFonts w:ascii="Times New Roman" w:eastAsia="Times New Roman" w:hAnsi="Times New Roman" w:cs="Times New Roman"/>
          <w:color w:val="000000" w:themeColor="text1"/>
          <w:sz w:val="28"/>
          <w:szCs w:val="28"/>
        </w:rPr>
        <w:t xml:space="preserve">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p>
    <w:p w14:paraId="32B3A9D0" w14:textId="77777777" w:rsidR="007F6AAC" w:rsidRDefault="007F6AAC" w:rsidP="007F6AAC">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 2021-2022 навчальному році навчальний заклад працював за річним планом, затвердженим за засіданні педагогічної ради № 13 від 31.08.2020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 </w:t>
      </w:r>
    </w:p>
    <w:p w14:paraId="318653C6" w14:textId="77777777" w:rsidR="007F6AAC" w:rsidRDefault="007F6AAC" w:rsidP="007F6AAC">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даний час адміністрація навчального закладу працює над розробленням річного плану роботи школи на 2022-2023 навчальний рік, з </w:t>
      </w:r>
      <w:proofErr w:type="spellStart"/>
      <w:r>
        <w:rPr>
          <w:rFonts w:ascii="Times New Roman" w:eastAsia="Times New Roman" w:hAnsi="Times New Roman" w:cs="Times New Roman"/>
          <w:color w:val="000000" w:themeColor="text1"/>
          <w:sz w:val="28"/>
          <w:szCs w:val="28"/>
        </w:rPr>
        <w:t>проєктом</w:t>
      </w:r>
      <w:proofErr w:type="spellEnd"/>
      <w:r>
        <w:rPr>
          <w:rFonts w:ascii="Times New Roman" w:eastAsia="Times New Roman" w:hAnsi="Times New Roman" w:cs="Times New Roman"/>
          <w:color w:val="000000" w:themeColor="text1"/>
          <w:sz w:val="28"/>
          <w:szCs w:val="28"/>
        </w:rPr>
        <w:t xml:space="preserve"> якого вже ознайомлений педагогічний колектив закладу (протокол засідання педагогічної ради №10 від 06.06.2022 року). Річний план </w:t>
      </w:r>
      <w:r w:rsidRPr="0092477A">
        <w:rPr>
          <w:rFonts w:ascii="Times New Roman" w:eastAsia="Times New Roman" w:hAnsi="Times New Roman" w:cs="Times New Roman"/>
          <w:color w:val="000000" w:themeColor="text1"/>
          <w:sz w:val="28"/>
          <w:szCs w:val="28"/>
        </w:rPr>
        <w:t xml:space="preserve"> роблений відповідно до </w:t>
      </w:r>
      <w:r>
        <w:rPr>
          <w:rFonts w:ascii="Times New Roman" w:eastAsia="Times New Roman" w:hAnsi="Times New Roman" w:cs="Times New Roman"/>
          <w:color w:val="000000" w:themeColor="text1"/>
          <w:sz w:val="28"/>
          <w:szCs w:val="28"/>
        </w:rPr>
        <w:t>С</w:t>
      </w:r>
      <w:r w:rsidRPr="0092477A">
        <w:rPr>
          <w:rFonts w:ascii="Times New Roman" w:eastAsia="Times New Roman" w:hAnsi="Times New Roman" w:cs="Times New Roman"/>
          <w:color w:val="000000" w:themeColor="text1"/>
          <w:sz w:val="28"/>
          <w:szCs w:val="28"/>
        </w:rPr>
        <w:t>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w:t>
      </w:r>
      <w:r>
        <w:rPr>
          <w:rFonts w:ascii="Times New Roman" w:eastAsia="Times New Roman" w:hAnsi="Times New Roman" w:cs="Times New Roman"/>
          <w:color w:val="000000" w:themeColor="text1"/>
          <w:sz w:val="28"/>
          <w:szCs w:val="28"/>
        </w:rPr>
        <w:t xml:space="preserve"> та передбачає реалізацію чотирьох основних напрямків роботи внутрішньої системи забезпечення якості освіти, а саме</w:t>
      </w:r>
      <w:r w:rsidRPr="009E23F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щодо освітнього середовища, системи оцінювання освітньої діяльності учнів, системи педагогічної та управлінської </w:t>
      </w:r>
      <w:proofErr w:type="spellStart"/>
      <w:r>
        <w:rPr>
          <w:rFonts w:ascii="Times New Roman" w:eastAsia="Times New Roman" w:hAnsi="Times New Roman" w:cs="Times New Roman"/>
          <w:color w:val="000000" w:themeColor="text1"/>
          <w:sz w:val="28"/>
          <w:szCs w:val="28"/>
        </w:rPr>
        <w:t>діяльностей</w:t>
      </w:r>
      <w:proofErr w:type="spellEnd"/>
      <w:r>
        <w:rPr>
          <w:rFonts w:ascii="Times New Roman" w:eastAsia="Times New Roman" w:hAnsi="Times New Roman" w:cs="Times New Roman"/>
          <w:color w:val="000000" w:themeColor="text1"/>
          <w:sz w:val="28"/>
          <w:szCs w:val="28"/>
        </w:rPr>
        <w:t>.</w:t>
      </w:r>
      <w:r w:rsidRPr="0092477A">
        <w:t xml:space="preserve"> </w:t>
      </w:r>
      <w:r w:rsidRPr="0092477A">
        <w:rPr>
          <w:rFonts w:ascii="Times New Roman" w:eastAsia="Times New Roman" w:hAnsi="Times New Roman" w:cs="Times New Roman"/>
          <w:color w:val="000000" w:themeColor="text1"/>
          <w:sz w:val="28"/>
          <w:szCs w:val="28"/>
        </w:rPr>
        <w:t xml:space="preserve">Стратегія розвитку закладу має реалізовуватися через систему планування. </w:t>
      </w:r>
    </w:p>
    <w:p w14:paraId="0948AA26" w14:textId="77777777" w:rsidR="007F6AAC" w:rsidRDefault="007F6AAC" w:rsidP="007F6AAC">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Особливу увагу, як керівник, хочу звернути на фінансове та матеріально-технічне забезпечення закладу. Протягом 2021-2022 навчального року у період літніх канікул  у закладі здійснені наступні ремонтні роботи:</w:t>
      </w:r>
    </w:p>
    <w:p w14:paraId="43B437C4" w14:textId="77777777" w:rsidR="007F6AAC" w:rsidRDefault="007F6AAC" w:rsidP="007F6AAC">
      <w:pPr>
        <w:pStyle w:val="a5"/>
        <w:numPr>
          <w:ilvl w:val="0"/>
          <w:numId w:val="1"/>
        </w:numPr>
        <w:shd w:val="clear" w:color="auto" w:fill="FFFFFF"/>
        <w:spacing w:before="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Заміна частини водопроводу.</w:t>
      </w:r>
    </w:p>
    <w:p w14:paraId="73CC2A60" w14:textId="77777777" w:rsidR="007F6AAC" w:rsidRDefault="007F6AAC" w:rsidP="007F6AAC">
      <w:pPr>
        <w:pStyle w:val="a5"/>
        <w:numPr>
          <w:ilvl w:val="0"/>
          <w:numId w:val="1"/>
        </w:numPr>
        <w:shd w:val="clear" w:color="auto" w:fill="FFFFFF"/>
        <w:spacing w:before="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Заміна теплотраси .</w:t>
      </w:r>
    </w:p>
    <w:p w14:paraId="7A828C59" w14:textId="77777777" w:rsidR="007F6AAC" w:rsidRDefault="007F6AAC" w:rsidP="007F6AAC">
      <w:pPr>
        <w:pStyle w:val="a5"/>
        <w:numPr>
          <w:ilvl w:val="0"/>
          <w:numId w:val="1"/>
        </w:numPr>
        <w:shd w:val="clear" w:color="auto" w:fill="FFFFFF"/>
        <w:spacing w:before="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Оновлений інтер’єр всіх класних кімнат.</w:t>
      </w:r>
    </w:p>
    <w:p w14:paraId="7D4F2CB0" w14:textId="77777777" w:rsidR="007F6AAC" w:rsidRPr="00BB5057" w:rsidRDefault="007F6AAC" w:rsidP="007F6AAC">
      <w:pPr>
        <w:shd w:val="clear" w:color="auto" w:fill="FFFFFF"/>
        <w:spacing w:before="0" w:after="0" w:line="240" w:lineRule="auto"/>
        <w:ind w:left="709"/>
        <w:jc w:val="both"/>
        <w:rPr>
          <w:rFonts w:ascii="Times New Roman" w:eastAsia="Times New Roman" w:hAnsi="Times New Roman" w:cs="Times New Roman"/>
          <w:color w:val="000000" w:themeColor="text1"/>
          <w:sz w:val="28"/>
          <w:szCs w:val="28"/>
        </w:rPr>
      </w:pPr>
    </w:p>
    <w:p w14:paraId="61724D9A" w14:textId="77777777" w:rsidR="007F6AAC" w:rsidRDefault="007F6AAC" w:rsidP="007F6AAC">
      <w:pPr>
        <w:spacing w:before="0" w:after="0" w:line="240" w:lineRule="auto"/>
        <w:ind w:firstLine="709"/>
        <w:jc w:val="both"/>
        <w:rPr>
          <w:rFonts w:ascii="Times New Roman" w:hAnsi="Times New Roman" w:cs="Times New Roman"/>
          <w:sz w:val="28"/>
        </w:rPr>
      </w:pPr>
      <w:r>
        <w:rPr>
          <w:rFonts w:ascii="Times New Roman" w:hAnsi="Times New Roman" w:cs="Times New Roman"/>
          <w:sz w:val="28"/>
        </w:rPr>
        <w:t>Хочу зазначити, що заклад</w:t>
      </w:r>
      <w:r w:rsidRPr="00961143">
        <w:rPr>
          <w:rFonts w:ascii="Times New Roman" w:hAnsi="Times New Roman" w:cs="Times New Roman"/>
          <w:sz w:val="28"/>
        </w:rPr>
        <w:t xml:space="preserve"> працює в режимі стабільності, ліміти на використання енергоносіїв не перевищено. Проте, на сьогодні залишається багато нагальних проблем, які необхідно вирішити. Це </w:t>
      </w:r>
      <w:r>
        <w:rPr>
          <w:rFonts w:ascii="Times New Roman" w:hAnsi="Times New Roman" w:cs="Times New Roman"/>
          <w:sz w:val="28"/>
        </w:rPr>
        <w:t>капітальний ремонт харчоблоку,</w:t>
      </w:r>
      <w:r w:rsidRPr="00961143">
        <w:rPr>
          <w:rFonts w:ascii="Times New Roman" w:hAnsi="Times New Roman" w:cs="Times New Roman"/>
          <w:sz w:val="28"/>
        </w:rPr>
        <w:t xml:space="preserve"> </w:t>
      </w:r>
      <w:r w:rsidRPr="00C17F8A">
        <w:rPr>
          <w:rFonts w:ascii="Times New Roman" w:hAnsi="Times New Roman" w:cs="Times New Roman"/>
          <w:sz w:val="28"/>
        </w:rPr>
        <w:t>реконструкці</w:t>
      </w:r>
      <w:r>
        <w:rPr>
          <w:rFonts w:ascii="Times New Roman" w:hAnsi="Times New Roman" w:cs="Times New Roman"/>
          <w:sz w:val="28"/>
        </w:rPr>
        <w:t>я</w:t>
      </w:r>
      <w:r w:rsidRPr="00C17F8A">
        <w:rPr>
          <w:rFonts w:ascii="Times New Roman" w:hAnsi="Times New Roman" w:cs="Times New Roman"/>
          <w:sz w:val="28"/>
        </w:rPr>
        <w:t xml:space="preserve"> шкільних туалетів</w:t>
      </w:r>
      <w:r w:rsidRPr="00961143">
        <w:rPr>
          <w:rFonts w:ascii="Times New Roman" w:hAnsi="Times New Roman" w:cs="Times New Roman"/>
          <w:sz w:val="28"/>
        </w:rPr>
        <w:t>, поновлення навчального комп'ютерного обладнання</w:t>
      </w:r>
      <w:r>
        <w:rPr>
          <w:rFonts w:ascii="Times New Roman" w:hAnsi="Times New Roman" w:cs="Times New Roman"/>
          <w:sz w:val="28"/>
        </w:rPr>
        <w:t>,</w:t>
      </w:r>
      <w:r w:rsidRPr="00C17F8A">
        <w:t xml:space="preserve"> </w:t>
      </w:r>
      <w:r w:rsidRPr="00C17F8A">
        <w:rPr>
          <w:rFonts w:ascii="Times New Roman" w:hAnsi="Times New Roman" w:cs="Times New Roman"/>
          <w:sz w:val="28"/>
        </w:rPr>
        <w:t xml:space="preserve">оновлення інтер’єру актового залу </w:t>
      </w:r>
      <w:r w:rsidRPr="00961143">
        <w:rPr>
          <w:rFonts w:ascii="Times New Roman" w:hAnsi="Times New Roman" w:cs="Times New Roman"/>
          <w:sz w:val="28"/>
        </w:rPr>
        <w:t xml:space="preserve">. </w:t>
      </w:r>
      <w:r>
        <w:rPr>
          <w:rFonts w:ascii="Times New Roman" w:hAnsi="Times New Roman" w:cs="Times New Roman"/>
          <w:sz w:val="28"/>
        </w:rPr>
        <w:t>Адміністрація з</w:t>
      </w:r>
      <w:r w:rsidRPr="00F748A2">
        <w:rPr>
          <w:rFonts w:ascii="Times New Roman" w:hAnsi="Times New Roman" w:cs="Times New Roman"/>
          <w:sz w:val="28"/>
        </w:rPr>
        <w:t>акладу постійно вивч</w:t>
      </w:r>
      <w:r>
        <w:rPr>
          <w:rFonts w:ascii="Times New Roman" w:hAnsi="Times New Roman" w:cs="Times New Roman"/>
          <w:sz w:val="28"/>
        </w:rPr>
        <w:t>ає потреби учнів та працівників</w:t>
      </w:r>
      <w:r w:rsidRPr="00F748A2">
        <w:rPr>
          <w:rFonts w:ascii="Times New Roman" w:hAnsi="Times New Roman" w:cs="Times New Roman"/>
          <w:sz w:val="28"/>
        </w:rPr>
        <w:t>, готує і доводить до відома засновника запити для задоволення потреб закладу освіти та відстежує їх реалізацію.</w:t>
      </w:r>
      <w:r w:rsidRPr="00961143">
        <w:rPr>
          <w:rFonts w:ascii="Times New Roman" w:hAnsi="Times New Roman" w:cs="Times New Roman"/>
          <w:sz w:val="28"/>
        </w:rPr>
        <w:t xml:space="preserve"> </w:t>
      </w:r>
    </w:p>
    <w:p w14:paraId="7917FBE9" w14:textId="77777777" w:rsidR="007F6AAC" w:rsidRDefault="007F6AAC" w:rsidP="007F6AAC">
      <w:pPr>
        <w:spacing w:before="0" w:after="0" w:line="240" w:lineRule="auto"/>
        <w:ind w:firstLine="709"/>
        <w:jc w:val="both"/>
        <w:rPr>
          <w:rFonts w:ascii="Times New Roman" w:eastAsia="Times New Roman" w:hAnsi="Times New Roman" w:cs="Times New Roman"/>
          <w:color w:val="000000" w:themeColor="text1"/>
          <w:sz w:val="28"/>
          <w:szCs w:val="28"/>
        </w:rPr>
      </w:pPr>
      <w:r w:rsidRPr="0024150E">
        <w:rPr>
          <w:rFonts w:ascii="Times New Roman" w:eastAsia="Calibri" w:hAnsi="Times New Roman" w:cs="Times New Roman"/>
          <w:sz w:val="28"/>
          <w:szCs w:val="28"/>
        </w:rPr>
        <w:lastRenderedPageBreak/>
        <w:t>Для</w:t>
      </w:r>
      <w:r>
        <w:rPr>
          <w:rFonts w:ascii="Times New Roman" w:eastAsia="Calibri" w:hAnsi="Times New Roman" w:cs="Times New Roman"/>
          <w:b/>
          <w:sz w:val="28"/>
          <w:szCs w:val="28"/>
        </w:rPr>
        <w:t xml:space="preserve"> </w:t>
      </w:r>
      <w:r w:rsidRPr="0024150E">
        <w:rPr>
          <w:rFonts w:ascii="Times New Roman" w:eastAsia="Calibri" w:hAnsi="Times New Roman" w:cs="Times New Roman"/>
          <w:sz w:val="28"/>
          <w:szCs w:val="28"/>
        </w:rPr>
        <w:t>успішної роботи</w:t>
      </w:r>
      <w:r>
        <w:rPr>
          <w:rFonts w:ascii="Times New Roman" w:eastAsia="Calibri" w:hAnsi="Times New Roman" w:cs="Times New Roman"/>
          <w:b/>
          <w:sz w:val="28"/>
          <w:szCs w:val="28"/>
        </w:rPr>
        <w:t xml:space="preserve"> </w:t>
      </w:r>
      <w:r>
        <w:rPr>
          <w:rFonts w:ascii="Times New Roman" w:eastAsia="Times New Roman" w:hAnsi="Times New Roman" w:cs="Times New Roman"/>
          <w:color w:val="000000" w:themeColor="text1"/>
          <w:sz w:val="28"/>
          <w:szCs w:val="28"/>
        </w:rPr>
        <w:t xml:space="preserve">та </w:t>
      </w:r>
      <w:r w:rsidRPr="008F44CF">
        <w:rPr>
          <w:rFonts w:ascii="Times New Roman" w:eastAsia="Times New Roman" w:hAnsi="Times New Roman" w:cs="Times New Roman"/>
          <w:color w:val="000000" w:themeColor="text1"/>
          <w:sz w:val="28"/>
          <w:szCs w:val="28"/>
        </w:rPr>
        <w:t>конструктивн</w:t>
      </w:r>
      <w:r>
        <w:rPr>
          <w:rFonts w:ascii="Times New Roman" w:eastAsia="Times New Roman" w:hAnsi="Times New Roman" w:cs="Times New Roman"/>
          <w:color w:val="000000" w:themeColor="text1"/>
          <w:sz w:val="28"/>
          <w:szCs w:val="28"/>
        </w:rPr>
        <w:t>ої</w:t>
      </w:r>
      <w:r w:rsidRPr="008F44CF">
        <w:rPr>
          <w:rFonts w:ascii="Times New Roman" w:eastAsia="Times New Roman" w:hAnsi="Times New Roman" w:cs="Times New Roman"/>
          <w:color w:val="000000" w:themeColor="text1"/>
          <w:sz w:val="28"/>
          <w:szCs w:val="28"/>
        </w:rPr>
        <w:t xml:space="preserve"> взаємоді</w:t>
      </w:r>
      <w:r>
        <w:rPr>
          <w:rFonts w:ascii="Times New Roman" w:eastAsia="Times New Roman" w:hAnsi="Times New Roman" w:cs="Times New Roman"/>
          <w:color w:val="000000" w:themeColor="text1"/>
          <w:sz w:val="28"/>
          <w:szCs w:val="28"/>
        </w:rPr>
        <w:t xml:space="preserve">ї </w:t>
      </w:r>
      <w:r w:rsidRPr="008F44CF">
        <w:rPr>
          <w:rFonts w:ascii="Times New Roman" w:eastAsia="Times New Roman" w:hAnsi="Times New Roman" w:cs="Times New Roman"/>
          <w:color w:val="000000" w:themeColor="text1"/>
          <w:sz w:val="28"/>
          <w:szCs w:val="28"/>
        </w:rPr>
        <w:t>зд</w:t>
      </w:r>
      <w:r>
        <w:rPr>
          <w:rFonts w:ascii="Times New Roman" w:eastAsia="Times New Roman" w:hAnsi="Times New Roman" w:cs="Times New Roman"/>
          <w:color w:val="000000" w:themeColor="text1"/>
          <w:sz w:val="28"/>
          <w:szCs w:val="28"/>
        </w:rPr>
        <w:t>обувачів освіти, їх батьків, пе</w:t>
      </w:r>
      <w:r w:rsidRPr="008F44CF">
        <w:rPr>
          <w:rFonts w:ascii="Times New Roman" w:eastAsia="Times New Roman" w:hAnsi="Times New Roman" w:cs="Times New Roman"/>
          <w:color w:val="000000" w:themeColor="text1"/>
          <w:sz w:val="28"/>
          <w:szCs w:val="28"/>
        </w:rPr>
        <w:t xml:space="preserve">дагогічних та інших працівників закладу освіти </w:t>
      </w:r>
      <w:r>
        <w:rPr>
          <w:rFonts w:ascii="Times New Roman" w:eastAsia="Times New Roman" w:hAnsi="Times New Roman" w:cs="Times New Roman"/>
          <w:color w:val="000000" w:themeColor="text1"/>
          <w:sz w:val="28"/>
          <w:szCs w:val="28"/>
        </w:rPr>
        <w:t>важливе значення має створення сприятливого психологічного клімату у колективі.</w:t>
      </w:r>
      <w:r w:rsidRPr="0024150E">
        <w:t xml:space="preserve"> </w:t>
      </w:r>
      <w:r w:rsidRPr="0024150E">
        <w:rPr>
          <w:rFonts w:ascii="Times New Roman" w:eastAsia="Times New Roman" w:hAnsi="Times New Roman" w:cs="Times New Roman"/>
          <w:color w:val="000000" w:themeColor="text1"/>
          <w:sz w:val="28"/>
          <w:szCs w:val="28"/>
        </w:rPr>
        <w:t>Психологічний клімат у закладі освіти є визначальним чинником для створення комфортних умов для здобувачів освіти та педагогічних працівників</w:t>
      </w:r>
      <w:r>
        <w:rPr>
          <w:rFonts w:ascii="Times New Roman" w:eastAsia="Times New Roman" w:hAnsi="Times New Roman" w:cs="Times New Roman"/>
          <w:color w:val="000000" w:themeColor="text1"/>
          <w:sz w:val="28"/>
          <w:szCs w:val="28"/>
        </w:rPr>
        <w:t xml:space="preserve">. Результати анкетування, проведенні у березні, свідчать в загальному про сприятливий психологічний клімат у колективі, проте часто між учасниками освітнього процесу виникають непорозуміння, вирішити які буває нелегко. Завжди схиляюся до конструктивного вирішення конфліктів задля прийняття рішення, яке </w:t>
      </w:r>
      <w:proofErr w:type="spellStart"/>
      <w:r>
        <w:rPr>
          <w:rFonts w:ascii="Times New Roman" w:eastAsia="Times New Roman" w:hAnsi="Times New Roman" w:cs="Times New Roman"/>
          <w:color w:val="000000" w:themeColor="text1"/>
          <w:sz w:val="28"/>
          <w:szCs w:val="28"/>
        </w:rPr>
        <w:t>задовільнятиме</w:t>
      </w:r>
      <w:proofErr w:type="spellEnd"/>
      <w:r>
        <w:rPr>
          <w:rFonts w:ascii="Times New Roman" w:eastAsia="Times New Roman" w:hAnsi="Times New Roman" w:cs="Times New Roman"/>
          <w:color w:val="000000" w:themeColor="text1"/>
          <w:sz w:val="28"/>
          <w:szCs w:val="28"/>
        </w:rPr>
        <w:t xml:space="preserve"> учасників конфлікту. Важлива роль у цій роботі повинна належати психологу закладу. </w:t>
      </w:r>
    </w:p>
    <w:p w14:paraId="28281A39" w14:textId="77777777" w:rsidR="007F6AAC" w:rsidRDefault="007F6AAC" w:rsidP="007F6AAC">
      <w:pPr>
        <w:spacing w:before="0"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Однією з важливих складових управлінського процесу є безумовне виконання </w:t>
      </w:r>
      <w:r w:rsidRPr="002F06DA">
        <w:rPr>
          <w:rFonts w:ascii="Times New Roman" w:eastAsia="Times New Roman" w:hAnsi="Times New Roman" w:cs="Times New Roman"/>
          <w:color w:val="000000" w:themeColor="text1"/>
          <w:sz w:val="28"/>
          <w:szCs w:val="28"/>
        </w:rPr>
        <w:t>вимог статті 30 Закону України «Про освіту», яка визначає</w:t>
      </w:r>
      <w:r>
        <w:rPr>
          <w:rFonts w:ascii="Times New Roman" w:eastAsia="Times New Roman" w:hAnsi="Times New Roman" w:cs="Times New Roman"/>
          <w:color w:val="000000" w:themeColor="text1"/>
          <w:sz w:val="28"/>
          <w:szCs w:val="28"/>
        </w:rPr>
        <w:t xml:space="preserve"> перелік обов’язкової інформації, яку заклад має оприлюднювати</w:t>
      </w:r>
      <w:r w:rsidRPr="002F06D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5D5506">
        <w:rPr>
          <w:rFonts w:ascii="Times New Roman" w:eastAsia="Times New Roman" w:hAnsi="Times New Roman" w:cs="Times New Roman"/>
          <w:color w:val="000000" w:themeColor="text1"/>
          <w:sz w:val="28"/>
          <w:szCs w:val="28"/>
        </w:rPr>
        <w:t>Facebook</w:t>
      </w:r>
      <w:proofErr w:type="spellEnd"/>
      <w:r>
        <w:rPr>
          <w:rFonts w:ascii="Times New Roman" w:eastAsia="Times New Roman" w:hAnsi="Times New Roman" w:cs="Times New Roman"/>
          <w:color w:val="000000" w:themeColor="text1"/>
          <w:sz w:val="28"/>
          <w:szCs w:val="28"/>
        </w:rPr>
        <w:t>-сторінці закладу, що є більш популярною серед учнів та батьків.</w:t>
      </w:r>
    </w:p>
    <w:p w14:paraId="2582CADC" w14:textId="77777777" w:rsidR="007F6AAC" w:rsidRDefault="007F6AAC" w:rsidP="007F6AAC">
      <w:pPr>
        <w:spacing w:before="0" w:after="0" w:line="240" w:lineRule="auto"/>
        <w:ind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color w:val="000000" w:themeColor="text1"/>
          <w:sz w:val="28"/>
          <w:szCs w:val="28"/>
        </w:rPr>
        <w:t xml:space="preserve">Кадрова політика закладу спрямована на </w:t>
      </w:r>
      <w:r w:rsidRPr="005D5506">
        <w:rPr>
          <w:rFonts w:ascii="Times New Roman" w:eastAsia="Times New Roman" w:hAnsi="Times New Roman" w:cs="Times New Roman"/>
          <w:color w:val="000000" w:themeColor="text1"/>
          <w:sz w:val="28"/>
          <w:szCs w:val="28"/>
        </w:rPr>
        <w:t xml:space="preserve">забезпечення </w:t>
      </w:r>
      <w:r>
        <w:rPr>
          <w:rFonts w:ascii="Times New Roman" w:eastAsia="Times New Roman" w:hAnsi="Times New Roman" w:cs="Times New Roman"/>
          <w:color w:val="000000" w:themeColor="text1"/>
          <w:sz w:val="28"/>
          <w:szCs w:val="28"/>
        </w:rPr>
        <w:t xml:space="preserve">закладу освіти </w:t>
      </w:r>
      <w:r w:rsidRPr="005D5506">
        <w:rPr>
          <w:rFonts w:ascii="Times New Roman" w:eastAsia="Times New Roman" w:hAnsi="Times New Roman" w:cs="Times New Roman"/>
          <w:color w:val="000000" w:themeColor="text1"/>
          <w:sz w:val="28"/>
          <w:szCs w:val="28"/>
        </w:rPr>
        <w:t>квал</w:t>
      </w:r>
      <w:r>
        <w:rPr>
          <w:rFonts w:ascii="Times New Roman" w:eastAsia="Times New Roman" w:hAnsi="Times New Roman" w:cs="Times New Roman"/>
          <w:color w:val="000000" w:themeColor="text1"/>
          <w:sz w:val="28"/>
          <w:szCs w:val="28"/>
        </w:rPr>
        <w:t>іфікованими педагогічними та ін</w:t>
      </w:r>
      <w:r w:rsidRPr="005D5506">
        <w:rPr>
          <w:rFonts w:ascii="Times New Roman" w:eastAsia="Times New Roman" w:hAnsi="Times New Roman" w:cs="Times New Roman"/>
          <w:color w:val="000000" w:themeColor="text1"/>
          <w:sz w:val="28"/>
          <w:szCs w:val="28"/>
        </w:rPr>
        <w:t>шими працівниками</w:t>
      </w:r>
      <w:r>
        <w:rPr>
          <w:rFonts w:ascii="Times New Roman" w:eastAsia="Times New Roman" w:hAnsi="Times New Roman" w:cs="Times New Roman"/>
          <w:color w:val="000000" w:themeColor="text1"/>
          <w:sz w:val="28"/>
          <w:szCs w:val="28"/>
        </w:rPr>
        <w:t xml:space="preserve">. </w:t>
      </w:r>
      <w:r w:rsidRPr="00980BE6">
        <w:rPr>
          <w:rFonts w:ascii="Times New Roman" w:eastAsia="Times New Roman" w:hAnsi="Times New Roman" w:cs="Times New Roman"/>
          <w:sz w:val="28"/>
          <w:szCs w:val="28"/>
          <w:lang w:eastAsia="uk-UA"/>
        </w:rPr>
        <w:t>Протягом 202</w:t>
      </w:r>
      <w:r>
        <w:rPr>
          <w:rFonts w:ascii="Times New Roman" w:eastAsia="Times New Roman" w:hAnsi="Times New Roman" w:cs="Times New Roman"/>
          <w:sz w:val="28"/>
          <w:szCs w:val="28"/>
          <w:lang w:eastAsia="uk-UA"/>
        </w:rPr>
        <w:t>1</w:t>
      </w:r>
      <w:r w:rsidRPr="00980BE6">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980BE6">
        <w:rPr>
          <w:rFonts w:ascii="Times New Roman" w:eastAsia="Times New Roman" w:hAnsi="Times New Roman" w:cs="Times New Roman"/>
          <w:sz w:val="28"/>
          <w:szCs w:val="28"/>
          <w:lang w:eastAsia="uk-UA"/>
        </w:rPr>
        <w:t xml:space="preserve"> н. р. заклад освіти був забезпечений кадрами на 1</w:t>
      </w:r>
      <w:r>
        <w:rPr>
          <w:rFonts w:ascii="Times New Roman" w:eastAsia="Times New Roman" w:hAnsi="Times New Roman" w:cs="Times New Roman"/>
          <w:sz w:val="28"/>
          <w:szCs w:val="28"/>
          <w:lang w:eastAsia="uk-UA"/>
        </w:rPr>
        <w:t>00%.</w:t>
      </w:r>
      <w:r w:rsidRPr="00980BE6">
        <w:rPr>
          <w:rFonts w:ascii="Times New Roman" w:eastAsia="Times New Roman" w:hAnsi="Times New Roman" w:cs="Times New Roman"/>
          <w:b/>
          <w:bCs/>
          <w:sz w:val="28"/>
          <w:szCs w:val="28"/>
          <w:lang w:eastAsia="uk-UA"/>
        </w:rPr>
        <w:t>         </w:t>
      </w:r>
    </w:p>
    <w:p w14:paraId="25AD1EB5" w14:textId="77777777" w:rsidR="007F6AAC" w:rsidRPr="00980BE6"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b/>
          <w:bCs/>
          <w:sz w:val="28"/>
          <w:szCs w:val="28"/>
          <w:lang w:eastAsia="uk-UA"/>
        </w:rPr>
        <w:t>Рівень педагогічної майстерності</w:t>
      </w:r>
    </w:p>
    <w:p w14:paraId="7D7FD5D9" w14:textId="77777777" w:rsidR="007F6AAC"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«Спеціаліст вищої категорії» – </w:t>
      </w:r>
      <w:r>
        <w:rPr>
          <w:rFonts w:ascii="Times New Roman" w:eastAsia="Times New Roman" w:hAnsi="Times New Roman" w:cs="Times New Roman"/>
          <w:sz w:val="28"/>
          <w:szCs w:val="28"/>
          <w:lang w:eastAsia="uk-UA"/>
        </w:rPr>
        <w:t>9 педагогів;</w:t>
      </w:r>
    </w:p>
    <w:p w14:paraId="2C3BECB4" w14:textId="77777777" w:rsidR="007F6AAC" w:rsidRPr="00980BE6"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«Спеціаліст вищої категорії, старший учитель-2 педагоги;</w:t>
      </w:r>
    </w:p>
    <w:p w14:paraId="11F48D6F" w14:textId="77777777" w:rsidR="007F6AAC" w:rsidRPr="00980BE6"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«Спеціаліст І категорії» – </w:t>
      </w:r>
      <w:r>
        <w:rPr>
          <w:rFonts w:ascii="Times New Roman" w:eastAsia="Times New Roman" w:hAnsi="Times New Roman" w:cs="Times New Roman"/>
          <w:sz w:val="28"/>
          <w:szCs w:val="28"/>
          <w:lang w:eastAsia="uk-UA"/>
        </w:rPr>
        <w:t>2 педагоги;</w:t>
      </w:r>
    </w:p>
    <w:p w14:paraId="6DE29F35" w14:textId="77777777" w:rsidR="007F6AAC" w:rsidRPr="00980BE6"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«Спеціаліст ІІ категорії» – 4 </w:t>
      </w:r>
      <w:r>
        <w:rPr>
          <w:rFonts w:ascii="Times New Roman" w:eastAsia="Times New Roman" w:hAnsi="Times New Roman" w:cs="Times New Roman"/>
          <w:sz w:val="28"/>
          <w:szCs w:val="28"/>
          <w:lang w:eastAsia="uk-UA"/>
        </w:rPr>
        <w:t>педагоги;</w:t>
      </w:r>
    </w:p>
    <w:p w14:paraId="2A02A3D3" w14:textId="77777777" w:rsidR="007F6AAC" w:rsidRPr="00980BE6"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«Спеціаліст» – </w:t>
      </w:r>
      <w:r>
        <w:rPr>
          <w:rFonts w:ascii="Times New Roman" w:eastAsia="Times New Roman" w:hAnsi="Times New Roman" w:cs="Times New Roman"/>
          <w:sz w:val="28"/>
          <w:szCs w:val="28"/>
          <w:lang w:eastAsia="uk-UA"/>
        </w:rPr>
        <w:t>1 педагог.</w:t>
      </w:r>
    </w:p>
    <w:p w14:paraId="42539AF6" w14:textId="77777777" w:rsidR="007F6AAC" w:rsidRPr="00980BE6" w:rsidRDefault="007F6AAC" w:rsidP="007F6AAC">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w:t>
      </w:r>
    </w:p>
    <w:p w14:paraId="1C6CA9E2" w14:textId="77777777" w:rsidR="007F6AAC"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p>
    <w:p w14:paraId="0FBE06C4" w14:textId="77777777" w:rsidR="007F6AAC" w:rsidRPr="00980BE6"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У ході атестації педагогічних працівників було проведено тижні педагогічної майстерності вчителів, де педагоги демонстрували свої надбання, ділилися досвідом роботи з колегами.</w:t>
      </w:r>
    </w:p>
    <w:p w14:paraId="08164182" w14:textId="77777777" w:rsidR="007F6AAC" w:rsidRPr="00980BE6"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Підтвердили кваліфікаційну категорію й педагогічне звання </w:t>
      </w:r>
      <w:r>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вищої категорії, педагогічне звання «старший учитель»), </w:t>
      </w:r>
      <w:r>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вищої категорії, присвоєно педагогічне звання «старший учитель»).</w:t>
      </w:r>
    </w:p>
    <w:p w14:paraId="58DBC376" w14:textId="77777777" w:rsidR="007F6AAC"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Встановлено кваліфікаційну категорію </w:t>
      </w:r>
      <w:r>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вищої категорії та підтверджено педагогічне звання «старший учитель»), </w:t>
      </w:r>
      <w:r>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першої категорії), </w:t>
      </w:r>
      <w:r>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(відповідає займаній посаді). </w:t>
      </w:r>
    </w:p>
    <w:p w14:paraId="01E6584B" w14:textId="77777777" w:rsidR="007F6AAC" w:rsidRDefault="007F6AAC" w:rsidP="007F6AAC">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212FB3">
        <w:rPr>
          <w:rFonts w:ascii="Times New Roman" w:eastAsia="Times New Roman" w:hAnsi="Times New Roman" w:cs="Times New Roman"/>
          <w:sz w:val="28"/>
          <w:szCs w:val="28"/>
          <w:lang w:eastAsia="uk-UA"/>
        </w:rPr>
        <w:t xml:space="preserve">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 </w:t>
      </w:r>
      <w:r w:rsidRPr="00212FB3">
        <w:rPr>
          <w:rFonts w:ascii="Times New Roman" w:eastAsia="Times New Roman" w:hAnsi="Times New Roman" w:cs="Times New Roman"/>
          <w:sz w:val="28"/>
          <w:szCs w:val="28"/>
          <w:lang w:eastAsia="uk-UA"/>
        </w:rPr>
        <w:lastRenderedPageBreak/>
        <w:t xml:space="preserve">працівники проходять на базі </w:t>
      </w:r>
      <w:r>
        <w:rPr>
          <w:rFonts w:ascii="Times New Roman" w:eastAsia="Times New Roman" w:hAnsi="Times New Roman" w:cs="Times New Roman"/>
          <w:sz w:val="28"/>
          <w:szCs w:val="28"/>
          <w:lang w:eastAsia="uk-UA"/>
        </w:rPr>
        <w:t>__</w:t>
      </w:r>
      <w:r w:rsidRPr="00212FB3">
        <w:rPr>
          <w:rFonts w:ascii="Times New Roman" w:eastAsia="Times New Roman" w:hAnsi="Times New Roman" w:cs="Times New Roman"/>
          <w:sz w:val="28"/>
          <w:szCs w:val="28"/>
          <w:lang w:eastAsia="uk-UA"/>
        </w:rPr>
        <w:t xml:space="preserve">ОІППО, педагоги закладу освіти є активними членами </w:t>
      </w:r>
      <w:proofErr w:type="spellStart"/>
      <w:r w:rsidRPr="00212FB3">
        <w:rPr>
          <w:rFonts w:ascii="Times New Roman" w:eastAsia="Times New Roman" w:hAnsi="Times New Roman" w:cs="Times New Roman"/>
          <w:sz w:val="28"/>
          <w:szCs w:val="28"/>
          <w:lang w:eastAsia="uk-UA"/>
        </w:rPr>
        <w:t>вебспільноти</w:t>
      </w:r>
      <w:proofErr w:type="spellEnd"/>
      <w:r w:rsidRPr="00212FB3">
        <w:rPr>
          <w:rFonts w:ascii="Times New Roman" w:eastAsia="Times New Roman" w:hAnsi="Times New Roman" w:cs="Times New Roman"/>
          <w:sz w:val="28"/>
          <w:szCs w:val="28"/>
          <w:lang w:eastAsia="uk-UA"/>
        </w:rPr>
        <w:t xml:space="preserve"> освітян, працюючи на таких платформах, як «</w:t>
      </w:r>
      <w:proofErr w:type="spellStart"/>
      <w:r w:rsidRPr="00212FB3">
        <w:rPr>
          <w:rFonts w:ascii="Times New Roman" w:eastAsia="Times New Roman" w:hAnsi="Times New Roman" w:cs="Times New Roman"/>
          <w:sz w:val="28"/>
          <w:szCs w:val="28"/>
          <w:lang w:eastAsia="uk-UA"/>
        </w:rPr>
        <w:t>Всеосвіта</w:t>
      </w:r>
      <w:proofErr w:type="spellEnd"/>
      <w:r w:rsidRPr="00212FB3">
        <w:rPr>
          <w:rFonts w:ascii="Times New Roman" w:eastAsia="Times New Roman" w:hAnsi="Times New Roman" w:cs="Times New Roman"/>
          <w:sz w:val="28"/>
          <w:szCs w:val="28"/>
          <w:lang w:eastAsia="uk-UA"/>
        </w:rPr>
        <w:t>», «На урок», «</w:t>
      </w:r>
      <w:proofErr w:type="spellStart"/>
      <w:r w:rsidRPr="00212FB3">
        <w:rPr>
          <w:rFonts w:ascii="Times New Roman" w:eastAsia="Times New Roman" w:hAnsi="Times New Roman" w:cs="Times New Roman"/>
          <w:sz w:val="28"/>
          <w:szCs w:val="28"/>
          <w:lang w:eastAsia="uk-UA"/>
        </w:rPr>
        <w:t>Прометеус</w:t>
      </w:r>
      <w:proofErr w:type="spellEnd"/>
      <w:r w:rsidRPr="00212FB3">
        <w:rPr>
          <w:rFonts w:ascii="Times New Roman" w:eastAsia="Times New Roman" w:hAnsi="Times New Roman" w:cs="Times New Roman"/>
          <w:sz w:val="28"/>
          <w:szCs w:val="28"/>
          <w:lang w:eastAsia="uk-UA"/>
        </w:rPr>
        <w:t>», «</w:t>
      </w:r>
      <w:proofErr w:type="spellStart"/>
      <w:r w:rsidRPr="00212FB3">
        <w:rPr>
          <w:rFonts w:ascii="Times New Roman" w:eastAsia="Times New Roman" w:hAnsi="Times New Roman" w:cs="Times New Roman"/>
          <w:sz w:val="28"/>
          <w:szCs w:val="28"/>
          <w:lang w:eastAsia="uk-UA"/>
        </w:rPr>
        <w:t>Едера</w:t>
      </w:r>
      <w:proofErr w:type="spellEnd"/>
      <w:r w:rsidRPr="00212FB3">
        <w:rPr>
          <w:rFonts w:ascii="Times New Roman" w:eastAsia="Times New Roman" w:hAnsi="Times New Roman" w:cs="Times New Roman"/>
          <w:sz w:val="28"/>
          <w:szCs w:val="28"/>
          <w:lang w:eastAsia="uk-UA"/>
        </w:rPr>
        <w:t>»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14:paraId="7CD5E13A" w14:textId="77777777" w:rsidR="007F6AAC" w:rsidRDefault="007F6AAC" w:rsidP="007F6AAC">
      <w:pPr>
        <w:shd w:val="clear" w:color="auto" w:fill="FFFFFF"/>
        <w:spacing w:before="0" w:after="0" w:line="240" w:lineRule="auto"/>
        <w:ind w:firstLine="709"/>
        <w:jc w:val="both"/>
        <w:rPr>
          <w:rFonts w:ascii="Times New Roman" w:eastAsia="Times New Roman" w:hAnsi="Times New Roman" w:cs="Times New Roman"/>
          <w:spacing w:val="-8"/>
          <w:sz w:val="28"/>
          <w:szCs w:val="28"/>
          <w:bdr w:val="none" w:sz="0" w:space="0" w:color="auto" w:frame="1"/>
          <w:lang w:eastAsia="ru-RU"/>
        </w:rPr>
      </w:pPr>
      <w:r>
        <w:rPr>
          <w:rFonts w:ascii="Times New Roman" w:eastAsia="Times New Roman" w:hAnsi="Times New Roman" w:cs="Times New Roman"/>
          <w:sz w:val="28"/>
          <w:szCs w:val="28"/>
          <w:lang w:eastAsia="uk-UA"/>
        </w:rPr>
        <w:t>Щороку, з нагоди Дня працівника освіти відповідно до Положення про преміювання педагогічних працівників відбувається преміювання усіх педагогічних працівників в розмірі до одного посадового окладу. Також згі</w:t>
      </w:r>
      <w:r w:rsidRPr="00EE5560">
        <w:rPr>
          <w:rFonts w:ascii="Times New Roman" w:eastAsia="Times New Roman" w:hAnsi="Times New Roman" w:cs="Times New Roman"/>
          <w:spacing w:val="-8"/>
          <w:sz w:val="28"/>
          <w:szCs w:val="28"/>
          <w:bdr w:val="none" w:sz="0" w:space="0" w:color="auto" w:frame="1"/>
          <w:lang w:eastAsia="ru-RU"/>
        </w:rPr>
        <w:t>дно статті 57 Закону України «Про освіту» щодо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r>
        <w:rPr>
          <w:rFonts w:ascii="Times New Roman" w:eastAsia="Times New Roman" w:hAnsi="Times New Roman" w:cs="Times New Roman"/>
          <w:spacing w:val="-8"/>
          <w:sz w:val="28"/>
          <w:szCs w:val="28"/>
          <w:bdr w:val="none" w:sz="0" w:space="0" w:color="auto" w:frame="1"/>
          <w:lang w:eastAsia="ru-RU"/>
        </w:rPr>
        <w:t xml:space="preserve"> педагогічні працівники отримують  матеріальне заохочення у кінці календарного року.</w:t>
      </w:r>
      <w:r w:rsidRPr="00EE5560">
        <w:t xml:space="preserve"> </w:t>
      </w:r>
      <w:r>
        <w:rPr>
          <w:rFonts w:ascii="Times New Roman" w:eastAsia="Times New Roman" w:hAnsi="Times New Roman" w:cs="Times New Roman"/>
          <w:spacing w:val="-8"/>
          <w:sz w:val="28"/>
          <w:szCs w:val="28"/>
          <w:bdr w:val="none" w:sz="0" w:space="0" w:color="auto" w:frame="1"/>
          <w:lang w:eastAsia="ru-RU"/>
        </w:rPr>
        <w:t>Технічні працівники преміюються відповідно до д</w:t>
      </w:r>
      <w:r w:rsidRPr="00EE5560">
        <w:rPr>
          <w:rFonts w:ascii="Times New Roman" w:eastAsia="Times New Roman" w:hAnsi="Times New Roman" w:cs="Times New Roman"/>
          <w:spacing w:val="-8"/>
          <w:sz w:val="28"/>
          <w:szCs w:val="28"/>
          <w:bdr w:val="none" w:sz="0" w:space="0" w:color="auto" w:frame="1"/>
          <w:lang w:eastAsia="ru-RU"/>
        </w:rPr>
        <w:t xml:space="preserve">одатку 2 Колективного договору </w:t>
      </w:r>
      <w:r>
        <w:rPr>
          <w:rFonts w:ascii="Times New Roman" w:eastAsia="Times New Roman" w:hAnsi="Times New Roman" w:cs="Times New Roman"/>
          <w:spacing w:val="-8"/>
          <w:sz w:val="28"/>
          <w:szCs w:val="28"/>
          <w:bdr w:val="none" w:sz="0" w:space="0" w:color="auto" w:frame="1"/>
          <w:lang w:eastAsia="ru-RU"/>
        </w:rPr>
        <w:t xml:space="preserve">закладу освіти </w:t>
      </w:r>
      <w:r w:rsidRPr="00EE5560">
        <w:rPr>
          <w:rFonts w:ascii="Times New Roman" w:eastAsia="Times New Roman" w:hAnsi="Times New Roman" w:cs="Times New Roman"/>
          <w:spacing w:val="-8"/>
          <w:sz w:val="28"/>
          <w:szCs w:val="28"/>
          <w:bdr w:val="none" w:sz="0" w:space="0" w:color="auto" w:frame="1"/>
          <w:lang w:eastAsia="ru-RU"/>
        </w:rPr>
        <w:t>«Положення про преміювання працівників» за сумлінне виконання службових обов’язків</w:t>
      </w:r>
      <w:r>
        <w:rPr>
          <w:rFonts w:ascii="Times New Roman" w:eastAsia="Times New Roman" w:hAnsi="Times New Roman" w:cs="Times New Roman"/>
          <w:spacing w:val="-8"/>
          <w:sz w:val="28"/>
          <w:szCs w:val="28"/>
          <w:bdr w:val="none" w:sz="0" w:space="0" w:color="auto" w:frame="1"/>
          <w:lang w:eastAsia="ru-RU"/>
        </w:rPr>
        <w:t xml:space="preserve"> в розмірі однієї мінімальної зарплати</w:t>
      </w:r>
      <w:r>
        <w:rPr>
          <w:rFonts w:ascii="Times New Roman" w:eastAsia="Times New Roman" w:hAnsi="Times New Roman" w:cs="Times New Roman"/>
          <w:color w:val="FF0000"/>
          <w:spacing w:val="-8"/>
          <w:sz w:val="28"/>
          <w:szCs w:val="28"/>
          <w:bdr w:val="none" w:sz="0" w:space="0" w:color="auto" w:frame="1"/>
          <w:lang w:eastAsia="ru-RU"/>
        </w:rPr>
        <w:t>.</w:t>
      </w:r>
    </w:p>
    <w:p w14:paraId="342E5FD1" w14:textId="77777777" w:rsidR="007F6AAC" w:rsidRDefault="007F6AAC" w:rsidP="007F6AAC">
      <w:pPr>
        <w:spacing w:before="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 д</w:t>
      </w:r>
      <w:r w:rsidRPr="00D37799">
        <w:rPr>
          <w:rFonts w:ascii="Times New Roman" w:eastAsia="Calibri" w:hAnsi="Times New Roman" w:cs="Times New Roman"/>
          <w:sz w:val="28"/>
          <w:szCs w:val="28"/>
        </w:rPr>
        <w:t>иректор школи у роботі з працівниками дотриму</w:t>
      </w:r>
      <w:r>
        <w:rPr>
          <w:rFonts w:ascii="Times New Roman" w:eastAsia="Calibri" w:hAnsi="Times New Roman" w:cs="Times New Roman"/>
          <w:sz w:val="28"/>
          <w:szCs w:val="28"/>
        </w:rPr>
        <w:t>ю</w:t>
      </w:r>
      <w:r w:rsidRPr="00D37799">
        <w:rPr>
          <w:rFonts w:ascii="Times New Roman" w:eastAsia="Calibri" w:hAnsi="Times New Roman" w:cs="Times New Roman"/>
          <w:sz w:val="28"/>
          <w:szCs w:val="28"/>
        </w:rPr>
        <w:t xml:space="preserve">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D37799">
        <w:rPr>
          <w:rFonts w:ascii="Times New Roman" w:eastAsia="Calibri" w:hAnsi="Times New Roman" w:cs="Times New Roman"/>
          <w:sz w:val="28"/>
          <w:szCs w:val="28"/>
        </w:rPr>
        <w:t>рідко</w:t>
      </w:r>
      <w:proofErr w:type="spellEnd"/>
      <w:r w:rsidRPr="00D37799">
        <w:rPr>
          <w:rFonts w:ascii="Times New Roman" w:eastAsia="Calibri" w:hAnsi="Times New Roman" w:cs="Times New Roman"/>
          <w:sz w:val="28"/>
          <w:szCs w:val="28"/>
        </w:rPr>
        <w:t xml:space="preserve">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14:paraId="721E9523" w14:textId="77777777" w:rsidR="007F6AAC" w:rsidRPr="00D45F33" w:rsidRDefault="007F6AAC" w:rsidP="007F6AAC">
      <w:pPr>
        <w:spacing w:before="0" w:after="0" w:line="240" w:lineRule="auto"/>
        <w:ind w:firstLine="709"/>
        <w:jc w:val="both"/>
        <w:rPr>
          <w:rFonts w:ascii="Times New Roman" w:hAnsi="Times New Roman" w:cs="Times New Roman"/>
          <w:sz w:val="28"/>
        </w:rPr>
      </w:pPr>
      <w:r w:rsidRPr="00D45F33">
        <w:rPr>
          <w:rFonts w:ascii="Times New Roman" w:hAnsi="Times New Roman" w:cs="Times New Roman"/>
          <w:sz w:val="28"/>
        </w:rPr>
        <w:t>Висловлюю щиру подяку за співпрацю</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учням</w:t>
      </w:r>
      <w:r>
        <w:rPr>
          <w:rFonts w:ascii="Times New Roman" w:hAnsi="Times New Roman" w:cs="Times New Roman"/>
          <w:sz w:val="28"/>
        </w:rPr>
        <w:t xml:space="preserve"> – за бажання вчитися, </w:t>
      </w:r>
      <w:r w:rsidRPr="00D45F33">
        <w:rPr>
          <w:rFonts w:ascii="Times New Roman" w:hAnsi="Times New Roman" w:cs="Times New Roman"/>
          <w:b/>
          <w:sz w:val="28"/>
        </w:rPr>
        <w:t>учителям</w:t>
      </w:r>
      <w:r w:rsidRPr="00D45F33">
        <w:rPr>
          <w:rFonts w:ascii="Times New Roman" w:hAnsi="Times New Roman" w:cs="Times New Roman"/>
          <w:sz w:val="28"/>
        </w:rPr>
        <w:t xml:space="preserve"> — за творчість, за</w:t>
      </w:r>
      <w:r>
        <w:rPr>
          <w:rFonts w:ascii="Times New Roman" w:hAnsi="Times New Roman" w:cs="Times New Roman"/>
          <w:sz w:val="28"/>
        </w:rPr>
        <w:t xml:space="preserve"> </w:t>
      </w:r>
      <w:r w:rsidRPr="00D45F33">
        <w:rPr>
          <w:rFonts w:ascii="Times New Roman" w:hAnsi="Times New Roman" w:cs="Times New Roman"/>
          <w:sz w:val="28"/>
        </w:rPr>
        <w:t>любов до своєї професії</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батькам</w:t>
      </w:r>
      <w:r>
        <w:rPr>
          <w:rFonts w:ascii="Times New Roman" w:hAnsi="Times New Roman" w:cs="Times New Roman"/>
          <w:sz w:val="28"/>
        </w:rPr>
        <w:t xml:space="preserve"> </w:t>
      </w:r>
      <w:r w:rsidRPr="00D45F33">
        <w:rPr>
          <w:rFonts w:ascii="Times New Roman" w:hAnsi="Times New Roman" w:cs="Times New Roman"/>
          <w:sz w:val="28"/>
        </w:rPr>
        <w:t>— за допомогу,</w:t>
      </w:r>
      <w:r>
        <w:rPr>
          <w:rFonts w:ascii="Times New Roman" w:hAnsi="Times New Roman" w:cs="Times New Roman"/>
          <w:sz w:val="28"/>
        </w:rPr>
        <w:t xml:space="preserve"> </w:t>
      </w:r>
      <w:r w:rsidRPr="00D45F33">
        <w:rPr>
          <w:rFonts w:ascii="Times New Roman" w:hAnsi="Times New Roman" w:cs="Times New Roman"/>
          <w:sz w:val="28"/>
        </w:rPr>
        <w:t>розуміння, підтримку і сподіваюсь на подальшу плідну співпрацю</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технічному персоналу</w:t>
      </w:r>
      <w:r w:rsidRPr="00D45F33">
        <w:rPr>
          <w:rFonts w:ascii="Times New Roman" w:hAnsi="Times New Roman" w:cs="Times New Roman"/>
          <w:sz w:val="28"/>
        </w:rPr>
        <w:t xml:space="preserve"> за їх щоденну</w:t>
      </w:r>
      <w:r>
        <w:rPr>
          <w:rFonts w:ascii="Times New Roman" w:hAnsi="Times New Roman" w:cs="Times New Roman"/>
          <w:sz w:val="28"/>
        </w:rPr>
        <w:t xml:space="preserve"> працю, за чистоту в навчальному закладі та на території школи.</w:t>
      </w:r>
      <w:r>
        <w:t xml:space="preserve"> </w:t>
      </w:r>
      <w:r>
        <w:rPr>
          <w:rFonts w:ascii="Times New Roman" w:hAnsi="Times New Roman" w:cs="Times New Roman"/>
          <w:sz w:val="28"/>
        </w:rPr>
        <w:t>Я в</w:t>
      </w:r>
      <w:r w:rsidRPr="005B5D87">
        <w:rPr>
          <w:rFonts w:ascii="Times New Roman" w:hAnsi="Times New Roman" w:cs="Times New Roman"/>
          <w:sz w:val="28"/>
        </w:rPr>
        <w:t xml:space="preserve">ірю в наш навчальний заклад, захоплююся </w:t>
      </w:r>
      <w:r>
        <w:rPr>
          <w:rFonts w:ascii="Times New Roman" w:hAnsi="Times New Roman" w:cs="Times New Roman"/>
          <w:sz w:val="28"/>
        </w:rPr>
        <w:t xml:space="preserve">його </w:t>
      </w:r>
      <w:r w:rsidRPr="005B5D87">
        <w:rPr>
          <w:rFonts w:ascii="Times New Roman" w:hAnsi="Times New Roman" w:cs="Times New Roman"/>
          <w:sz w:val="28"/>
        </w:rPr>
        <w:t xml:space="preserve">талановитими особистостями: </w:t>
      </w:r>
      <w:r>
        <w:rPr>
          <w:rFonts w:ascii="Times New Roman" w:hAnsi="Times New Roman" w:cs="Times New Roman"/>
          <w:sz w:val="28"/>
        </w:rPr>
        <w:t>учнями</w:t>
      </w:r>
      <w:r w:rsidRPr="005B5D87">
        <w:rPr>
          <w:rFonts w:ascii="Times New Roman" w:hAnsi="Times New Roman" w:cs="Times New Roman"/>
          <w:sz w:val="28"/>
        </w:rPr>
        <w:t>, в</w:t>
      </w:r>
      <w:r>
        <w:rPr>
          <w:rFonts w:ascii="Times New Roman" w:hAnsi="Times New Roman" w:cs="Times New Roman"/>
          <w:sz w:val="28"/>
        </w:rPr>
        <w:t>чителями</w:t>
      </w:r>
      <w:r w:rsidRPr="005B5D87">
        <w:rPr>
          <w:rFonts w:ascii="Times New Roman" w:hAnsi="Times New Roman" w:cs="Times New Roman"/>
          <w:sz w:val="28"/>
        </w:rPr>
        <w:t xml:space="preserve">, випускниками, які примножують справу нашого </w:t>
      </w:r>
      <w:r>
        <w:rPr>
          <w:rFonts w:ascii="Times New Roman" w:hAnsi="Times New Roman" w:cs="Times New Roman"/>
          <w:sz w:val="28"/>
        </w:rPr>
        <w:t>навчально-виховного комплексу</w:t>
      </w:r>
      <w:r w:rsidRPr="005B5D87">
        <w:rPr>
          <w:rFonts w:ascii="Times New Roman" w:hAnsi="Times New Roman" w:cs="Times New Roman"/>
          <w:sz w:val="28"/>
        </w:rPr>
        <w:t>.</w:t>
      </w:r>
    </w:p>
    <w:p w14:paraId="1EFF35AB" w14:textId="77777777" w:rsidR="00A049F6" w:rsidRDefault="00A049F6"/>
    <w:sectPr w:rsidR="00A049F6" w:rsidSect="004171C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ndalus">
    <w:charset w:val="00"/>
    <w:family w:val="roman"/>
    <w:pitch w:val="variable"/>
    <w:sig w:usb0="00002003" w:usb1="80000000" w:usb2="00000008" w:usb3="00000000" w:csb0="0000004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9BA"/>
    <w:multiLevelType w:val="hybridMultilevel"/>
    <w:tmpl w:val="A4A83450"/>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12FA"/>
    <w:multiLevelType w:val="hybridMultilevel"/>
    <w:tmpl w:val="8C04F2F4"/>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E2822"/>
    <w:multiLevelType w:val="hybridMultilevel"/>
    <w:tmpl w:val="C66EE862"/>
    <w:lvl w:ilvl="0" w:tplc="D17AC63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5656AA7"/>
    <w:multiLevelType w:val="hybridMultilevel"/>
    <w:tmpl w:val="9BF6BAD0"/>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375A"/>
    <w:multiLevelType w:val="hybridMultilevel"/>
    <w:tmpl w:val="6A06D16A"/>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10E3"/>
    <w:multiLevelType w:val="hybridMultilevel"/>
    <w:tmpl w:val="0CB0FC62"/>
    <w:lvl w:ilvl="0" w:tplc="F944378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0197E"/>
    <w:multiLevelType w:val="hybridMultilevel"/>
    <w:tmpl w:val="3B301820"/>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38F5"/>
    <w:multiLevelType w:val="hybridMultilevel"/>
    <w:tmpl w:val="BDF02996"/>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6D1"/>
    <w:multiLevelType w:val="hybridMultilevel"/>
    <w:tmpl w:val="0B9E03C0"/>
    <w:lvl w:ilvl="0" w:tplc="F9443786">
      <w:numFmt w:val="bullet"/>
      <w:lvlText w:val="-"/>
      <w:lvlJc w:val="left"/>
      <w:pPr>
        <w:ind w:left="720" w:hanging="360"/>
      </w:pPr>
      <w:rPr>
        <w:rFonts w:ascii="Calibri" w:eastAsia="Times New Roman" w:hAnsi="Calibri" w:hint="default"/>
      </w:rPr>
    </w:lvl>
    <w:lvl w:ilvl="1" w:tplc="F944378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E7CB0"/>
    <w:multiLevelType w:val="hybridMultilevel"/>
    <w:tmpl w:val="96302AB8"/>
    <w:lvl w:ilvl="0" w:tplc="F9443786">
      <w:numFmt w:val="bullet"/>
      <w:lvlText w:val="-"/>
      <w:lvlJc w:val="left"/>
      <w:pPr>
        <w:ind w:left="720" w:hanging="360"/>
      </w:pPr>
      <w:rPr>
        <w:rFonts w:ascii="Calibri" w:eastAsia="Times New Roman" w:hAnsi="Calibri" w:hint="default"/>
      </w:rPr>
    </w:lvl>
    <w:lvl w:ilvl="1" w:tplc="F9443786">
      <w:numFmt w:val="bullet"/>
      <w:lvlText w:val="-"/>
      <w:lvlJc w:val="left"/>
      <w:pPr>
        <w:ind w:left="1620" w:hanging="54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034D6"/>
    <w:multiLevelType w:val="hybridMultilevel"/>
    <w:tmpl w:val="58284ABA"/>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D47E1"/>
    <w:multiLevelType w:val="hybridMultilevel"/>
    <w:tmpl w:val="6BDA1940"/>
    <w:lvl w:ilvl="0" w:tplc="F9443786">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3B5185"/>
    <w:multiLevelType w:val="hybridMultilevel"/>
    <w:tmpl w:val="3E360152"/>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C327CEE"/>
    <w:multiLevelType w:val="hybridMultilevel"/>
    <w:tmpl w:val="42088FF2"/>
    <w:lvl w:ilvl="0" w:tplc="E878F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6" w15:restartNumberingAfterBreak="0">
    <w:nsid w:val="3C555AC9"/>
    <w:multiLevelType w:val="hybridMultilevel"/>
    <w:tmpl w:val="4A389AB2"/>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07634"/>
    <w:multiLevelType w:val="hybridMultilevel"/>
    <w:tmpl w:val="09A8F4BA"/>
    <w:lvl w:ilvl="0" w:tplc="F9443786">
      <w:numFmt w:val="bullet"/>
      <w:lvlText w:val="-"/>
      <w:lvlJc w:val="left"/>
      <w:pPr>
        <w:ind w:left="142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40734825"/>
    <w:multiLevelType w:val="hybridMultilevel"/>
    <w:tmpl w:val="1362D6F2"/>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066"/>
    <w:multiLevelType w:val="hybridMultilevel"/>
    <w:tmpl w:val="F4B66D4A"/>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50F5C"/>
    <w:multiLevelType w:val="hybridMultilevel"/>
    <w:tmpl w:val="D1E4A28C"/>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268EB"/>
    <w:multiLevelType w:val="hybridMultilevel"/>
    <w:tmpl w:val="8C341946"/>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529E5"/>
    <w:multiLevelType w:val="hybridMultilevel"/>
    <w:tmpl w:val="E3E2F166"/>
    <w:lvl w:ilvl="0" w:tplc="F9443786">
      <w:numFmt w:val="bullet"/>
      <w:lvlText w:val="-"/>
      <w:lvlJc w:val="left"/>
      <w:pPr>
        <w:ind w:left="1260" w:hanging="360"/>
      </w:pPr>
      <w:rPr>
        <w:rFonts w:ascii="Calibri" w:eastAsia="Times New Roman"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26954E4"/>
    <w:multiLevelType w:val="hybridMultilevel"/>
    <w:tmpl w:val="D9D436E0"/>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E31A9"/>
    <w:multiLevelType w:val="hybridMultilevel"/>
    <w:tmpl w:val="B564353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C5AD4"/>
    <w:multiLevelType w:val="hybridMultilevel"/>
    <w:tmpl w:val="7FF44036"/>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25B2D"/>
    <w:multiLevelType w:val="hybridMultilevel"/>
    <w:tmpl w:val="1416184E"/>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764D5"/>
    <w:multiLevelType w:val="hybridMultilevel"/>
    <w:tmpl w:val="3B186ECE"/>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05E9F"/>
    <w:multiLevelType w:val="hybridMultilevel"/>
    <w:tmpl w:val="9A5C3CE0"/>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37D4E"/>
    <w:multiLevelType w:val="hybridMultilevel"/>
    <w:tmpl w:val="F55C7292"/>
    <w:lvl w:ilvl="0" w:tplc="F9443786">
      <w:numFmt w:val="bullet"/>
      <w:lvlText w:val="-"/>
      <w:lvlJc w:val="left"/>
      <w:pPr>
        <w:ind w:left="720" w:hanging="360"/>
      </w:pPr>
      <w:rPr>
        <w:rFonts w:ascii="Calibri" w:eastAsia="Times New Roman" w:hAnsi="Calibri" w:hint="default"/>
      </w:rPr>
    </w:lvl>
    <w:lvl w:ilvl="1" w:tplc="CABE5E12">
      <w:numFmt w:val="bullet"/>
      <w:lvlText w:val="•"/>
      <w:lvlJc w:val="left"/>
      <w:pPr>
        <w:ind w:left="1620" w:hanging="54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2" w15:restartNumberingAfterBreak="0">
    <w:nsid w:val="787C6F63"/>
    <w:multiLevelType w:val="hybridMultilevel"/>
    <w:tmpl w:val="F1145720"/>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41369"/>
    <w:multiLevelType w:val="hybridMultilevel"/>
    <w:tmpl w:val="BF665C7C"/>
    <w:lvl w:ilvl="0" w:tplc="F94437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56C41"/>
    <w:multiLevelType w:val="hybridMultilevel"/>
    <w:tmpl w:val="6F66F790"/>
    <w:lvl w:ilvl="0" w:tplc="F9443786">
      <w:numFmt w:val="bullet"/>
      <w:lvlText w:val="-"/>
      <w:lvlJc w:val="left"/>
      <w:pPr>
        <w:ind w:left="1429" w:hanging="360"/>
      </w:pPr>
      <w:rPr>
        <w:rFonts w:ascii="Calibri" w:eastAsia="Times New Roman"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31"/>
  </w:num>
  <w:num w:numId="4">
    <w:abstractNumId w:val="15"/>
  </w:num>
  <w:num w:numId="5">
    <w:abstractNumId w:val="30"/>
  </w:num>
  <w:num w:numId="6">
    <w:abstractNumId w:val="2"/>
  </w:num>
  <w:num w:numId="7">
    <w:abstractNumId w:val="21"/>
  </w:num>
  <w:num w:numId="8">
    <w:abstractNumId w:val="16"/>
  </w:num>
  <w:num w:numId="9">
    <w:abstractNumId w:val="7"/>
  </w:num>
  <w:num w:numId="10">
    <w:abstractNumId w:val="0"/>
  </w:num>
  <w:num w:numId="11">
    <w:abstractNumId w:val="12"/>
  </w:num>
  <w:num w:numId="12">
    <w:abstractNumId w:val="28"/>
  </w:num>
  <w:num w:numId="13">
    <w:abstractNumId w:val="1"/>
  </w:num>
  <w:num w:numId="14">
    <w:abstractNumId w:val="33"/>
  </w:num>
  <w:num w:numId="15">
    <w:abstractNumId w:val="27"/>
  </w:num>
  <w:num w:numId="16">
    <w:abstractNumId w:val="6"/>
  </w:num>
  <w:num w:numId="17">
    <w:abstractNumId w:val="26"/>
  </w:num>
  <w:num w:numId="18">
    <w:abstractNumId w:val="24"/>
  </w:num>
  <w:num w:numId="19">
    <w:abstractNumId w:val="18"/>
  </w:num>
  <w:num w:numId="20">
    <w:abstractNumId w:val="32"/>
  </w:num>
  <w:num w:numId="21">
    <w:abstractNumId w:val="4"/>
  </w:num>
  <w:num w:numId="22">
    <w:abstractNumId w:val="34"/>
  </w:num>
  <w:num w:numId="23">
    <w:abstractNumId w:val="17"/>
  </w:num>
  <w:num w:numId="24">
    <w:abstractNumId w:val="29"/>
  </w:num>
  <w:num w:numId="25">
    <w:abstractNumId w:val="19"/>
  </w:num>
  <w:num w:numId="26">
    <w:abstractNumId w:val="11"/>
  </w:num>
  <w:num w:numId="27">
    <w:abstractNumId w:val="8"/>
  </w:num>
  <w:num w:numId="28">
    <w:abstractNumId w:val="23"/>
  </w:num>
  <w:num w:numId="29">
    <w:abstractNumId w:val="5"/>
  </w:num>
  <w:num w:numId="30">
    <w:abstractNumId w:val="22"/>
  </w:num>
  <w:num w:numId="31">
    <w:abstractNumId w:val="9"/>
  </w:num>
  <w:num w:numId="32">
    <w:abstractNumId w:val="10"/>
  </w:num>
  <w:num w:numId="33">
    <w:abstractNumId w:val="3"/>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AC"/>
    <w:rsid w:val="007F6AAC"/>
    <w:rsid w:val="00A04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8458"/>
  <w15:chartTrackingRefBased/>
  <w15:docId w15:val="{815A1539-81C9-43EE-AEEC-41AAB210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AAC"/>
    <w:pPr>
      <w:spacing w:before="100" w:after="200" w:line="276" w:lineRule="auto"/>
    </w:pPr>
    <w:rPr>
      <w:rFonts w:eastAsiaTheme="minorEastAsia"/>
      <w:sz w:val="20"/>
      <w:szCs w:val="20"/>
    </w:rPr>
  </w:style>
  <w:style w:type="paragraph" w:styleId="1">
    <w:name w:val="heading 1"/>
    <w:basedOn w:val="a"/>
    <w:next w:val="a"/>
    <w:link w:val="10"/>
    <w:uiPriority w:val="99"/>
    <w:qFormat/>
    <w:rsid w:val="007F6A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9"/>
    <w:unhideWhenUsed/>
    <w:qFormat/>
    <w:rsid w:val="007F6AA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9"/>
    <w:unhideWhenUsed/>
    <w:qFormat/>
    <w:rsid w:val="007F6AAC"/>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9"/>
    <w:semiHidden/>
    <w:unhideWhenUsed/>
    <w:qFormat/>
    <w:rsid w:val="007F6AAC"/>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9"/>
    <w:unhideWhenUsed/>
    <w:qFormat/>
    <w:rsid w:val="007F6AAC"/>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9"/>
    <w:unhideWhenUsed/>
    <w:qFormat/>
    <w:rsid w:val="007F6AAC"/>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9"/>
    <w:semiHidden/>
    <w:unhideWhenUsed/>
    <w:qFormat/>
    <w:rsid w:val="007F6AAC"/>
    <w:pPr>
      <w:spacing w:before="200" w:after="0"/>
      <w:outlineLvl w:val="6"/>
    </w:pPr>
    <w:rPr>
      <w:caps/>
      <w:color w:val="2F5496" w:themeColor="accent1" w:themeShade="BF"/>
      <w:spacing w:val="10"/>
    </w:rPr>
  </w:style>
  <w:style w:type="paragraph" w:styleId="8">
    <w:name w:val="heading 8"/>
    <w:basedOn w:val="a"/>
    <w:next w:val="a"/>
    <w:link w:val="80"/>
    <w:uiPriority w:val="99"/>
    <w:semiHidden/>
    <w:unhideWhenUsed/>
    <w:qFormat/>
    <w:rsid w:val="007F6AAC"/>
    <w:pPr>
      <w:spacing w:before="200" w:after="0"/>
      <w:outlineLvl w:val="7"/>
    </w:pPr>
    <w:rPr>
      <w:caps/>
      <w:spacing w:val="10"/>
      <w:sz w:val="18"/>
      <w:szCs w:val="18"/>
    </w:rPr>
  </w:style>
  <w:style w:type="paragraph" w:styleId="9">
    <w:name w:val="heading 9"/>
    <w:basedOn w:val="a"/>
    <w:next w:val="a"/>
    <w:link w:val="90"/>
    <w:uiPriority w:val="99"/>
    <w:semiHidden/>
    <w:unhideWhenUsed/>
    <w:qFormat/>
    <w:rsid w:val="007F6AA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6AAC"/>
    <w:rPr>
      <w:rFonts w:eastAsiaTheme="minorEastAsia"/>
      <w:caps/>
      <w:color w:val="FFFFFF" w:themeColor="background1"/>
      <w:spacing w:val="15"/>
      <w:shd w:val="clear" w:color="auto" w:fill="4472C4" w:themeFill="accent1"/>
    </w:rPr>
  </w:style>
  <w:style w:type="character" w:customStyle="1" w:styleId="20">
    <w:name w:val="Заголовок 2 Знак"/>
    <w:basedOn w:val="a0"/>
    <w:link w:val="2"/>
    <w:uiPriority w:val="99"/>
    <w:rsid w:val="007F6AAC"/>
    <w:rPr>
      <w:rFonts w:eastAsiaTheme="minorEastAsia"/>
      <w:caps/>
      <w:spacing w:val="15"/>
      <w:sz w:val="20"/>
      <w:szCs w:val="20"/>
      <w:shd w:val="clear" w:color="auto" w:fill="D9E2F3" w:themeFill="accent1" w:themeFillTint="33"/>
    </w:rPr>
  </w:style>
  <w:style w:type="character" w:customStyle="1" w:styleId="30">
    <w:name w:val="Заголовок 3 Знак"/>
    <w:basedOn w:val="a0"/>
    <w:link w:val="3"/>
    <w:uiPriority w:val="99"/>
    <w:rsid w:val="007F6AAC"/>
    <w:rPr>
      <w:rFonts w:eastAsiaTheme="minorEastAsia"/>
      <w:caps/>
      <w:color w:val="1F3763" w:themeColor="accent1" w:themeShade="7F"/>
      <w:spacing w:val="15"/>
      <w:sz w:val="20"/>
      <w:szCs w:val="20"/>
    </w:rPr>
  </w:style>
  <w:style w:type="character" w:customStyle="1" w:styleId="40">
    <w:name w:val="Заголовок 4 Знак"/>
    <w:basedOn w:val="a0"/>
    <w:link w:val="4"/>
    <w:uiPriority w:val="99"/>
    <w:semiHidden/>
    <w:rsid w:val="007F6AAC"/>
    <w:rPr>
      <w:rFonts w:eastAsiaTheme="minorEastAsia"/>
      <w:caps/>
      <w:color w:val="2F5496" w:themeColor="accent1" w:themeShade="BF"/>
      <w:spacing w:val="10"/>
      <w:sz w:val="20"/>
      <w:szCs w:val="20"/>
    </w:rPr>
  </w:style>
  <w:style w:type="character" w:customStyle="1" w:styleId="50">
    <w:name w:val="Заголовок 5 Знак"/>
    <w:basedOn w:val="a0"/>
    <w:link w:val="5"/>
    <w:uiPriority w:val="99"/>
    <w:rsid w:val="007F6AAC"/>
    <w:rPr>
      <w:rFonts w:eastAsiaTheme="minorEastAsia"/>
      <w:caps/>
      <w:color w:val="2F5496" w:themeColor="accent1" w:themeShade="BF"/>
      <w:spacing w:val="10"/>
      <w:sz w:val="20"/>
      <w:szCs w:val="20"/>
    </w:rPr>
  </w:style>
  <w:style w:type="character" w:customStyle="1" w:styleId="60">
    <w:name w:val="Заголовок 6 Знак"/>
    <w:basedOn w:val="a0"/>
    <w:link w:val="6"/>
    <w:uiPriority w:val="99"/>
    <w:rsid w:val="007F6AAC"/>
    <w:rPr>
      <w:rFonts w:eastAsiaTheme="minorEastAsia"/>
      <w:caps/>
      <w:color w:val="2F5496" w:themeColor="accent1" w:themeShade="BF"/>
      <w:spacing w:val="10"/>
      <w:sz w:val="20"/>
      <w:szCs w:val="20"/>
    </w:rPr>
  </w:style>
  <w:style w:type="character" w:customStyle="1" w:styleId="70">
    <w:name w:val="Заголовок 7 Знак"/>
    <w:basedOn w:val="a0"/>
    <w:link w:val="7"/>
    <w:uiPriority w:val="99"/>
    <w:semiHidden/>
    <w:rsid w:val="007F6AAC"/>
    <w:rPr>
      <w:rFonts w:eastAsiaTheme="minorEastAsia"/>
      <w:caps/>
      <w:color w:val="2F5496" w:themeColor="accent1" w:themeShade="BF"/>
      <w:spacing w:val="10"/>
      <w:sz w:val="20"/>
      <w:szCs w:val="20"/>
    </w:rPr>
  </w:style>
  <w:style w:type="character" w:customStyle="1" w:styleId="80">
    <w:name w:val="Заголовок 8 Знак"/>
    <w:basedOn w:val="a0"/>
    <w:link w:val="8"/>
    <w:uiPriority w:val="99"/>
    <w:semiHidden/>
    <w:rsid w:val="007F6AAC"/>
    <w:rPr>
      <w:rFonts w:eastAsiaTheme="minorEastAsia"/>
      <w:caps/>
      <w:spacing w:val="10"/>
      <w:sz w:val="18"/>
      <w:szCs w:val="18"/>
    </w:rPr>
  </w:style>
  <w:style w:type="character" w:customStyle="1" w:styleId="90">
    <w:name w:val="Заголовок 9 Знак"/>
    <w:basedOn w:val="a0"/>
    <w:link w:val="9"/>
    <w:uiPriority w:val="99"/>
    <w:semiHidden/>
    <w:rsid w:val="007F6AAC"/>
    <w:rPr>
      <w:rFonts w:eastAsiaTheme="minorEastAsia"/>
      <w:i/>
      <w:iCs/>
      <w:caps/>
      <w:spacing w:val="10"/>
      <w:sz w:val="18"/>
      <w:szCs w:val="18"/>
    </w:rPr>
  </w:style>
  <w:style w:type="paragraph" w:styleId="a3">
    <w:name w:val="Normal (Web)"/>
    <w:basedOn w:val="a"/>
    <w:uiPriority w:val="99"/>
    <w:unhideWhenUsed/>
    <w:rsid w:val="007F6AAC"/>
    <w:pPr>
      <w:spacing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F6AAC"/>
    <w:pPr>
      <w:spacing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6AAC"/>
    <w:pPr>
      <w:spacing w:before="100" w:after="0" w:line="240" w:lineRule="auto"/>
    </w:pPr>
    <w:rPr>
      <w:rFonts w:eastAsiaTheme="minorEastAsia"/>
      <w:sz w:val="20"/>
      <w:szCs w:val="20"/>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7F6AAC"/>
    <w:pPr>
      <w:ind w:left="720"/>
      <w:contextualSpacing/>
    </w:pPr>
  </w:style>
  <w:style w:type="table" w:customStyle="1" w:styleId="11">
    <w:name w:val="Сітка таблиці1"/>
    <w:basedOn w:val="a1"/>
    <w:next w:val="a4"/>
    <w:uiPriority w:val="99"/>
    <w:rsid w:val="007F6AAC"/>
    <w:pPr>
      <w:spacing w:before="100" w:after="0" w:line="240" w:lineRule="auto"/>
    </w:pPr>
    <w:rPr>
      <w:rFonts w:eastAsiaTheme="minorEastAsia"/>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caption"/>
    <w:basedOn w:val="a"/>
    <w:next w:val="a"/>
    <w:uiPriority w:val="99"/>
    <w:semiHidden/>
    <w:unhideWhenUsed/>
    <w:qFormat/>
    <w:rsid w:val="007F6AAC"/>
    <w:rPr>
      <w:b/>
      <w:bCs/>
      <w:color w:val="2F5496" w:themeColor="accent1" w:themeShade="BF"/>
      <w:sz w:val="16"/>
      <w:szCs w:val="16"/>
    </w:rPr>
  </w:style>
  <w:style w:type="paragraph" w:styleId="a7">
    <w:name w:val="Title"/>
    <w:basedOn w:val="a"/>
    <w:next w:val="a"/>
    <w:link w:val="a8"/>
    <w:uiPriority w:val="10"/>
    <w:qFormat/>
    <w:rsid w:val="007F6AA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8">
    <w:name w:val="Назва Знак"/>
    <w:basedOn w:val="a0"/>
    <w:link w:val="a7"/>
    <w:uiPriority w:val="10"/>
    <w:rsid w:val="007F6AAC"/>
    <w:rPr>
      <w:rFonts w:asciiTheme="majorHAnsi" w:eastAsiaTheme="majorEastAsia" w:hAnsiTheme="majorHAnsi" w:cstheme="majorBidi"/>
      <w:caps/>
      <w:color w:val="4472C4" w:themeColor="accent1"/>
      <w:spacing w:val="10"/>
      <w:sz w:val="52"/>
      <w:szCs w:val="52"/>
    </w:rPr>
  </w:style>
  <w:style w:type="paragraph" w:styleId="a9">
    <w:name w:val="Subtitle"/>
    <w:basedOn w:val="a"/>
    <w:next w:val="a"/>
    <w:link w:val="aa"/>
    <w:uiPriority w:val="99"/>
    <w:qFormat/>
    <w:rsid w:val="007F6AAC"/>
    <w:pPr>
      <w:spacing w:before="0" w:after="500" w:line="240" w:lineRule="auto"/>
    </w:pPr>
    <w:rPr>
      <w:caps/>
      <w:color w:val="595959" w:themeColor="text1" w:themeTint="A6"/>
      <w:spacing w:val="10"/>
      <w:sz w:val="21"/>
      <w:szCs w:val="21"/>
    </w:rPr>
  </w:style>
  <w:style w:type="character" w:customStyle="1" w:styleId="aa">
    <w:name w:val="Підзаголовок Знак"/>
    <w:basedOn w:val="a0"/>
    <w:link w:val="a9"/>
    <w:uiPriority w:val="99"/>
    <w:rsid w:val="007F6AAC"/>
    <w:rPr>
      <w:rFonts w:eastAsiaTheme="minorEastAsia"/>
      <w:caps/>
      <w:color w:val="595959" w:themeColor="text1" w:themeTint="A6"/>
      <w:spacing w:val="10"/>
      <w:sz w:val="21"/>
      <w:szCs w:val="21"/>
    </w:rPr>
  </w:style>
  <w:style w:type="character" w:styleId="ab">
    <w:name w:val="Strong"/>
    <w:uiPriority w:val="99"/>
    <w:qFormat/>
    <w:rsid w:val="007F6AAC"/>
    <w:rPr>
      <w:b/>
      <w:bCs/>
    </w:rPr>
  </w:style>
  <w:style w:type="character" w:styleId="ac">
    <w:name w:val="Emphasis"/>
    <w:uiPriority w:val="99"/>
    <w:qFormat/>
    <w:rsid w:val="007F6AAC"/>
    <w:rPr>
      <w:caps/>
      <w:color w:val="1F3763" w:themeColor="accent1" w:themeShade="7F"/>
      <w:spacing w:val="5"/>
    </w:rPr>
  </w:style>
  <w:style w:type="paragraph" w:styleId="ad">
    <w:name w:val="No Spacing"/>
    <w:uiPriority w:val="1"/>
    <w:qFormat/>
    <w:rsid w:val="007F6AAC"/>
    <w:pPr>
      <w:spacing w:before="100" w:after="0" w:line="240" w:lineRule="auto"/>
    </w:pPr>
    <w:rPr>
      <w:rFonts w:eastAsiaTheme="minorEastAsia"/>
      <w:sz w:val="20"/>
      <w:szCs w:val="20"/>
    </w:rPr>
  </w:style>
  <w:style w:type="paragraph" w:styleId="ae">
    <w:name w:val="Quote"/>
    <w:basedOn w:val="a"/>
    <w:next w:val="a"/>
    <w:link w:val="af"/>
    <w:uiPriority w:val="29"/>
    <w:qFormat/>
    <w:rsid w:val="007F6AAC"/>
    <w:rPr>
      <w:i/>
      <w:iCs/>
      <w:sz w:val="24"/>
      <w:szCs w:val="24"/>
    </w:rPr>
  </w:style>
  <w:style w:type="character" w:customStyle="1" w:styleId="af">
    <w:name w:val="Цитата Знак"/>
    <w:basedOn w:val="a0"/>
    <w:link w:val="ae"/>
    <w:uiPriority w:val="29"/>
    <w:rsid w:val="007F6AAC"/>
    <w:rPr>
      <w:rFonts w:eastAsiaTheme="minorEastAsia"/>
      <w:i/>
      <w:iCs/>
      <w:sz w:val="24"/>
      <w:szCs w:val="24"/>
    </w:rPr>
  </w:style>
  <w:style w:type="paragraph" w:styleId="af0">
    <w:name w:val="Intense Quote"/>
    <w:basedOn w:val="a"/>
    <w:next w:val="a"/>
    <w:link w:val="af1"/>
    <w:uiPriority w:val="30"/>
    <w:qFormat/>
    <w:rsid w:val="007F6AAC"/>
    <w:pPr>
      <w:spacing w:before="240" w:after="240" w:line="240" w:lineRule="auto"/>
      <w:ind w:left="1080" w:right="1080"/>
      <w:jc w:val="center"/>
    </w:pPr>
    <w:rPr>
      <w:color w:val="4472C4" w:themeColor="accent1"/>
      <w:sz w:val="24"/>
      <w:szCs w:val="24"/>
    </w:rPr>
  </w:style>
  <w:style w:type="character" w:customStyle="1" w:styleId="af1">
    <w:name w:val="Насичена цитата Знак"/>
    <w:basedOn w:val="a0"/>
    <w:link w:val="af0"/>
    <w:uiPriority w:val="30"/>
    <w:rsid w:val="007F6AAC"/>
    <w:rPr>
      <w:rFonts w:eastAsiaTheme="minorEastAsia"/>
      <w:color w:val="4472C4" w:themeColor="accent1"/>
      <w:sz w:val="24"/>
      <w:szCs w:val="24"/>
    </w:rPr>
  </w:style>
  <w:style w:type="character" w:styleId="af2">
    <w:name w:val="Subtle Emphasis"/>
    <w:uiPriority w:val="19"/>
    <w:qFormat/>
    <w:rsid w:val="007F6AAC"/>
    <w:rPr>
      <w:i/>
      <w:iCs/>
      <w:color w:val="1F3763" w:themeColor="accent1" w:themeShade="7F"/>
    </w:rPr>
  </w:style>
  <w:style w:type="character" w:styleId="af3">
    <w:name w:val="Intense Emphasis"/>
    <w:uiPriority w:val="21"/>
    <w:qFormat/>
    <w:rsid w:val="007F6AAC"/>
    <w:rPr>
      <w:b/>
      <w:bCs/>
      <w:caps/>
      <w:color w:val="1F3763" w:themeColor="accent1" w:themeShade="7F"/>
      <w:spacing w:val="10"/>
    </w:rPr>
  </w:style>
  <w:style w:type="character" w:styleId="af4">
    <w:name w:val="Subtle Reference"/>
    <w:uiPriority w:val="31"/>
    <w:qFormat/>
    <w:rsid w:val="007F6AAC"/>
    <w:rPr>
      <w:b/>
      <w:bCs/>
      <w:color w:val="4472C4" w:themeColor="accent1"/>
    </w:rPr>
  </w:style>
  <w:style w:type="character" w:styleId="af5">
    <w:name w:val="Intense Reference"/>
    <w:uiPriority w:val="32"/>
    <w:qFormat/>
    <w:rsid w:val="007F6AAC"/>
    <w:rPr>
      <w:b/>
      <w:bCs/>
      <w:i/>
      <w:iCs/>
      <w:caps/>
      <w:color w:val="4472C4" w:themeColor="accent1"/>
    </w:rPr>
  </w:style>
  <w:style w:type="character" w:styleId="af6">
    <w:name w:val="Book Title"/>
    <w:uiPriority w:val="33"/>
    <w:qFormat/>
    <w:rsid w:val="007F6AAC"/>
    <w:rPr>
      <w:b/>
      <w:bCs/>
      <w:i/>
      <w:iCs/>
      <w:spacing w:val="0"/>
    </w:rPr>
  </w:style>
  <w:style w:type="paragraph" w:styleId="af7">
    <w:name w:val="TOC Heading"/>
    <w:basedOn w:val="1"/>
    <w:next w:val="a"/>
    <w:uiPriority w:val="39"/>
    <w:unhideWhenUsed/>
    <w:qFormat/>
    <w:rsid w:val="007F6AAC"/>
    <w:pPr>
      <w:outlineLvl w:val="9"/>
    </w:pPr>
  </w:style>
  <w:style w:type="paragraph" w:styleId="af8">
    <w:name w:val="Balloon Text"/>
    <w:basedOn w:val="a"/>
    <w:link w:val="af9"/>
    <w:uiPriority w:val="99"/>
    <w:unhideWhenUsed/>
    <w:rsid w:val="007F6AAC"/>
    <w:pPr>
      <w:spacing w:before="0" w:after="0" w:line="240" w:lineRule="auto"/>
    </w:pPr>
    <w:rPr>
      <w:rFonts w:ascii="Segoe UI" w:eastAsiaTheme="minorHAnsi" w:hAnsi="Segoe UI" w:cs="Segoe UI"/>
      <w:sz w:val="18"/>
      <w:szCs w:val="18"/>
    </w:rPr>
  </w:style>
  <w:style w:type="character" w:customStyle="1" w:styleId="af9">
    <w:name w:val="Текст у виносці Знак"/>
    <w:basedOn w:val="a0"/>
    <w:link w:val="af8"/>
    <w:uiPriority w:val="99"/>
    <w:rsid w:val="007F6AAC"/>
    <w:rPr>
      <w:rFonts w:ascii="Segoe UI" w:hAnsi="Segoe UI" w:cs="Segoe UI"/>
      <w:sz w:val="18"/>
      <w:szCs w:val="18"/>
    </w:rPr>
  </w:style>
  <w:style w:type="paragraph" w:styleId="afa">
    <w:name w:val="header"/>
    <w:basedOn w:val="a"/>
    <w:link w:val="afb"/>
    <w:uiPriority w:val="99"/>
    <w:unhideWhenUsed/>
    <w:rsid w:val="007F6AAC"/>
    <w:pPr>
      <w:tabs>
        <w:tab w:val="center" w:pos="4677"/>
        <w:tab w:val="right" w:pos="9355"/>
      </w:tabs>
      <w:spacing w:before="0" w:after="0" w:line="240" w:lineRule="auto"/>
    </w:pPr>
  </w:style>
  <w:style w:type="character" w:customStyle="1" w:styleId="afb">
    <w:name w:val="Верхній колонтитул Знак"/>
    <w:basedOn w:val="a0"/>
    <w:link w:val="afa"/>
    <w:uiPriority w:val="99"/>
    <w:rsid w:val="007F6AAC"/>
    <w:rPr>
      <w:rFonts w:eastAsiaTheme="minorEastAsia"/>
      <w:sz w:val="20"/>
      <w:szCs w:val="20"/>
    </w:rPr>
  </w:style>
  <w:style w:type="paragraph" w:styleId="afc">
    <w:name w:val="footer"/>
    <w:basedOn w:val="a"/>
    <w:link w:val="afd"/>
    <w:uiPriority w:val="99"/>
    <w:unhideWhenUsed/>
    <w:rsid w:val="007F6AAC"/>
    <w:pPr>
      <w:tabs>
        <w:tab w:val="center" w:pos="4677"/>
        <w:tab w:val="right" w:pos="9355"/>
      </w:tabs>
      <w:spacing w:before="0" w:after="0" w:line="240" w:lineRule="auto"/>
    </w:pPr>
  </w:style>
  <w:style w:type="character" w:customStyle="1" w:styleId="afd">
    <w:name w:val="Нижній колонтитул Знак"/>
    <w:basedOn w:val="a0"/>
    <w:link w:val="afc"/>
    <w:uiPriority w:val="99"/>
    <w:rsid w:val="007F6AAC"/>
    <w:rPr>
      <w:rFonts w:eastAsiaTheme="minorEastAsia"/>
      <w:sz w:val="20"/>
      <w:szCs w:val="20"/>
    </w:rPr>
  </w:style>
  <w:style w:type="table" w:styleId="-6">
    <w:name w:val="Grid Table 6 Colorful"/>
    <w:basedOn w:val="a1"/>
    <w:uiPriority w:val="51"/>
    <w:rsid w:val="007F6AAC"/>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6"/>
    <w:uiPriority w:val="51"/>
    <w:rsid w:val="007F6AA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next w:val="-6"/>
    <w:uiPriority w:val="51"/>
    <w:rsid w:val="007F6AA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
    <w:name w:val="Сітка таблиці2"/>
    <w:basedOn w:val="a1"/>
    <w:next w:val="a4"/>
    <w:uiPriority w:val="99"/>
    <w:rsid w:val="007F6A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0">
    <w:name w:val="WW8Num6z0"/>
    <w:rsid w:val="007F6AAC"/>
    <w:rPr>
      <w:rFonts w:ascii="Times New Roman" w:eastAsia="Times New Roman" w:hAnsi="Times New Roman" w:cs="Times New Roman"/>
    </w:rPr>
  </w:style>
  <w:style w:type="character" w:customStyle="1" w:styleId="WW8Num8z0">
    <w:name w:val="WW8Num8z0"/>
    <w:rsid w:val="007F6AAC"/>
    <w:rPr>
      <w:rFonts w:ascii="Times New Roman" w:eastAsia="Times New Roman" w:hAnsi="Times New Roman" w:cs="Times New Roman"/>
    </w:rPr>
  </w:style>
  <w:style w:type="character" w:customStyle="1" w:styleId="WW8Num9z0">
    <w:name w:val="WW8Num9z0"/>
    <w:rsid w:val="007F6AAC"/>
    <w:rPr>
      <w:rFonts w:ascii="Times New Roman" w:eastAsia="Times New Roman" w:hAnsi="Times New Roman" w:cs="Times New Roman"/>
    </w:rPr>
  </w:style>
  <w:style w:type="character" w:customStyle="1" w:styleId="WW8Num13z0">
    <w:name w:val="WW8Num13z0"/>
    <w:uiPriority w:val="99"/>
    <w:rsid w:val="007F6AAC"/>
    <w:rPr>
      <w:rFonts w:ascii="Times New Roman" w:hAnsi="Times New Roman" w:cs="StarSymbol"/>
      <w:sz w:val="18"/>
      <w:szCs w:val="18"/>
    </w:rPr>
  </w:style>
  <w:style w:type="character" w:customStyle="1" w:styleId="WW8Num14z0">
    <w:name w:val="WW8Num14z0"/>
    <w:rsid w:val="007F6AAC"/>
    <w:rPr>
      <w:rFonts w:ascii="Symbol" w:hAnsi="Symbol" w:cs="StarSymbol"/>
      <w:sz w:val="18"/>
      <w:szCs w:val="18"/>
    </w:rPr>
  </w:style>
  <w:style w:type="character" w:customStyle="1" w:styleId="WW8Num15z0">
    <w:name w:val="WW8Num15z0"/>
    <w:rsid w:val="007F6AAC"/>
    <w:rPr>
      <w:rFonts w:ascii="Symbol" w:hAnsi="Symbol" w:cs="StarSymbol"/>
      <w:sz w:val="18"/>
      <w:szCs w:val="18"/>
    </w:rPr>
  </w:style>
  <w:style w:type="character" w:customStyle="1" w:styleId="WW8Num16z0">
    <w:name w:val="WW8Num16z0"/>
    <w:rsid w:val="007F6AAC"/>
    <w:rPr>
      <w:rFonts w:ascii="Times New Roman" w:hAnsi="Times New Roman" w:cs="Times New Roman"/>
    </w:rPr>
  </w:style>
  <w:style w:type="character" w:customStyle="1" w:styleId="WW8Num17z0">
    <w:name w:val="WW8Num17z0"/>
    <w:rsid w:val="007F6AAC"/>
    <w:rPr>
      <w:rFonts w:ascii="Times New Roman" w:hAnsi="Times New Roman" w:cs="Times New Roman"/>
    </w:rPr>
  </w:style>
  <w:style w:type="character" w:customStyle="1" w:styleId="WW8Num18z0">
    <w:name w:val="WW8Num18z0"/>
    <w:rsid w:val="007F6AAC"/>
    <w:rPr>
      <w:rFonts w:ascii="Times New Roman" w:hAnsi="Times New Roman" w:cs="Times New Roman"/>
    </w:rPr>
  </w:style>
  <w:style w:type="character" w:customStyle="1" w:styleId="WW8Num19z0">
    <w:name w:val="WW8Num19z0"/>
    <w:rsid w:val="007F6AAC"/>
    <w:rPr>
      <w:rFonts w:ascii="Times New Roman" w:hAnsi="Times New Roman" w:cs="Times New Roman"/>
    </w:rPr>
  </w:style>
  <w:style w:type="character" w:customStyle="1" w:styleId="WW8Num20z0">
    <w:name w:val="WW8Num20z0"/>
    <w:rsid w:val="007F6AAC"/>
    <w:rPr>
      <w:rFonts w:ascii="Times New Roman" w:hAnsi="Times New Roman" w:cs="Times New Roman"/>
    </w:rPr>
  </w:style>
  <w:style w:type="character" w:customStyle="1" w:styleId="WW8Num21z0">
    <w:name w:val="WW8Num21z0"/>
    <w:rsid w:val="007F6AAC"/>
    <w:rPr>
      <w:rFonts w:ascii="Times New Roman" w:hAnsi="Times New Roman" w:cs="Times New Roman"/>
    </w:rPr>
  </w:style>
  <w:style w:type="character" w:customStyle="1" w:styleId="WW8Num22z0">
    <w:name w:val="WW8Num22z0"/>
    <w:rsid w:val="007F6AAC"/>
    <w:rPr>
      <w:rFonts w:ascii="Times New Roman" w:hAnsi="Times New Roman" w:cs="Times New Roman"/>
    </w:rPr>
  </w:style>
  <w:style w:type="character" w:customStyle="1" w:styleId="WW8Num23z0">
    <w:name w:val="WW8Num23z0"/>
    <w:rsid w:val="007F6AAC"/>
    <w:rPr>
      <w:rFonts w:ascii="Times New Roman" w:hAnsi="Times New Roman" w:cs="Times New Roman"/>
    </w:rPr>
  </w:style>
  <w:style w:type="character" w:customStyle="1" w:styleId="WW8Num24z0">
    <w:name w:val="WW8Num24z0"/>
    <w:rsid w:val="007F6AAC"/>
    <w:rPr>
      <w:rFonts w:ascii="Times New Roman" w:hAnsi="Times New Roman" w:cs="Times New Roman"/>
    </w:rPr>
  </w:style>
  <w:style w:type="character" w:customStyle="1" w:styleId="WW8Num25z0">
    <w:name w:val="WW8Num25z0"/>
    <w:rsid w:val="007F6AAC"/>
    <w:rPr>
      <w:rFonts w:ascii="Times New Roman" w:hAnsi="Times New Roman" w:cs="Times New Roman"/>
    </w:rPr>
  </w:style>
  <w:style w:type="character" w:customStyle="1" w:styleId="WW8Num26z0">
    <w:name w:val="WW8Num26z0"/>
    <w:rsid w:val="007F6AAC"/>
    <w:rPr>
      <w:rFonts w:ascii="Times New Roman" w:hAnsi="Times New Roman" w:cs="Times New Roman"/>
    </w:rPr>
  </w:style>
  <w:style w:type="character" w:customStyle="1" w:styleId="WW8Num27z0">
    <w:name w:val="WW8Num27z0"/>
    <w:rsid w:val="007F6AAC"/>
    <w:rPr>
      <w:rFonts w:ascii="Times New Roman" w:hAnsi="Times New Roman" w:cs="Times New Roman"/>
    </w:rPr>
  </w:style>
  <w:style w:type="character" w:customStyle="1" w:styleId="WW8Num28z0">
    <w:name w:val="WW8Num28z0"/>
    <w:rsid w:val="007F6AAC"/>
    <w:rPr>
      <w:rFonts w:ascii="Times New Roman" w:hAnsi="Times New Roman" w:cs="Times New Roman"/>
    </w:rPr>
  </w:style>
  <w:style w:type="character" w:customStyle="1" w:styleId="WW8Num29z0">
    <w:name w:val="WW8Num29z0"/>
    <w:rsid w:val="007F6AAC"/>
    <w:rPr>
      <w:rFonts w:ascii="Times New Roman" w:hAnsi="Times New Roman" w:cs="Times New Roman"/>
    </w:rPr>
  </w:style>
  <w:style w:type="character" w:customStyle="1" w:styleId="WW8Num30z0">
    <w:name w:val="WW8Num30z0"/>
    <w:rsid w:val="007F6AAC"/>
    <w:rPr>
      <w:rFonts w:ascii="Times New Roman" w:hAnsi="Times New Roman" w:cs="Times New Roman"/>
    </w:rPr>
  </w:style>
  <w:style w:type="character" w:customStyle="1" w:styleId="WW8Num31z0">
    <w:name w:val="WW8Num31z0"/>
    <w:rsid w:val="007F6AAC"/>
    <w:rPr>
      <w:rFonts w:ascii="Times New Roman" w:hAnsi="Times New Roman" w:cs="Times New Roman"/>
    </w:rPr>
  </w:style>
  <w:style w:type="character" w:customStyle="1" w:styleId="WW8Num32z0">
    <w:name w:val="WW8Num32z0"/>
    <w:rsid w:val="007F6AAC"/>
    <w:rPr>
      <w:rFonts w:ascii="Times New Roman" w:hAnsi="Times New Roman" w:cs="Times New Roman"/>
    </w:rPr>
  </w:style>
  <w:style w:type="character" w:customStyle="1" w:styleId="WW8Num33z0">
    <w:name w:val="WW8Num33z0"/>
    <w:rsid w:val="007F6AAC"/>
    <w:rPr>
      <w:rFonts w:ascii="Times New Roman" w:hAnsi="Times New Roman" w:cs="Times New Roman"/>
    </w:rPr>
  </w:style>
  <w:style w:type="character" w:customStyle="1" w:styleId="WW8Num34z0">
    <w:name w:val="WW8Num34z0"/>
    <w:rsid w:val="007F6AAC"/>
    <w:rPr>
      <w:rFonts w:ascii="Times New Roman" w:hAnsi="Times New Roman" w:cs="Times New Roman"/>
    </w:rPr>
  </w:style>
  <w:style w:type="character" w:customStyle="1" w:styleId="WW8Num35z0">
    <w:name w:val="WW8Num35z0"/>
    <w:rsid w:val="007F6AAC"/>
    <w:rPr>
      <w:rFonts w:ascii="Times New Roman" w:hAnsi="Times New Roman" w:cs="Times New Roman"/>
    </w:rPr>
  </w:style>
  <w:style w:type="character" w:customStyle="1" w:styleId="WW8Num36z0">
    <w:name w:val="WW8Num36z0"/>
    <w:rsid w:val="007F6AAC"/>
    <w:rPr>
      <w:rFonts w:ascii="Times New Roman" w:hAnsi="Times New Roman" w:cs="Times New Roman"/>
    </w:rPr>
  </w:style>
  <w:style w:type="character" w:customStyle="1" w:styleId="WW8Num37z0">
    <w:name w:val="WW8Num37z0"/>
    <w:rsid w:val="007F6AAC"/>
    <w:rPr>
      <w:rFonts w:ascii="Times New Roman" w:hAnsi="Times New Roman" w:cs="Times New Roman"/>
    </w:rPr>
  </w:style>
  <w:style w:type="character" w:customStyle="1" w:styleId="WW8Num38z0">
    <w:name w:val="WW8Num38z0"/>
    <w:rsid w:val="007F6AAC"/>
    <w:rPr>
      <w:rFonts w:ascii="Times New Roman" w:hAnsi="Times New Roman" w:cs="Times New Roman"/>
    </w:rPr>
  </w:style>
  <w:style w:type="character" w:customStyle="1" w:styleId="WW8Num39z0">
    <w:name w:val="WW8Num39z0"/>
    <w:rsid w:val="007F6AAC"/>
    <w:rPr>
      <w:rFonts w:ascii="Times New Roman" w:hAnsi="Times New Roman" w:cs="Times New Roman"/>
    </w:rPr>
  </w:style>
  <w:style w:type="character" w:customStyle="1" w:styleId="WW8Num40z0">
    <w:name w:val="WW8Num40z0"/>
    <w:rsid w:val="007F6AAC"/>
    <w:rPr>
      <w:rFonts w:ascii="Times New Roman" w:hAnsi="Times New Roman" w:cs="Times New Roman"/>
    </w:rPr>
  </w:style>
  <w:style w:type="character" w:customStyle="1" w:styleId="WW8Num41z0">
    <w:name w:val="WW8Num41z0"/>
    <w:rsid w:val="007F6AAC"/>
    <w:rPr>
      <w:rFonts w:ascii="Times New Roman" w:hAnsi="Times New Roman" w:cs="Times New Roman"/>
    </w:rPr>
  </w:style>
  <w:style w:type="character" w:customStyle="1" w:styleId="WW8Num42z0">
    <w:name w:val="WW8Num42z0"/>
    <w:rsid w:val="007F6AAC"/>
    <w:rPr>
      <w:rFonts w:ascii="Times New Roman" w:hAnsi="Times New Roman" w:cs="Times New Roman"/>
    </w:rPr>
  </w:style>
  <w:style w:type="character" w:customStyle="1" w:styleId="WW8Num43z0">
    <w:name w:val="WW8Num43z0"/>
    <w:rsid w:val="007F6AAC"/>
    <w:rPr>
      <w:rFonts w:ascii="Times New Roman" w:hAnsi="Times New Roman" w:cs="Times New Roman"/>
    </w:rPr>
  </w:style>
  <w:style w:type="character" w:customStyle="1" w:styleId="WW8Num44z0">
    <w:name w:val="WW8Num44z0"/>
    <w:rsid w:val="007F6AAC"/>
    <w:rPr>
      <w:rFonts w:ascii="Times New Roman" w:hAnsi="Times New Roman" w:cs="Times New Roman"/>
    </w:rPr>
  </w:style>
  <w:style w:type="character" w:customStyle="1" w:styleId="WW8Num45z0">
    <w:name w:val="WW8Num45z0"/>
    <w:rsid w:val="007F6AAC"/>
    <w:rPr>
      <w:rFonts w:ascii="Times New Roman" w:hAnsi="Times New Roman" w:cs="Times New Roman"/>
    </w:rPr>
  </w:style>
  <w:style w:type="character" w:customStyle="1" w:styleId="WW8Num46z0">
    <w:name w:val="WW8Num46z0"/>
    <w:rsid w:val="007F6AAC"/>
    <w:rPr>
      <w:rFonts w:ascii="Times New Roman" w:hAnsi="Times New Roman" w:cs="Times New Roman"/>
    </w:rPr>
  </w:style>
  <w:style w:type="character" w:customStyle="1" w:styleId="WW8Num47z0">
    <w:name w:val="WW8Num47z0"/>
    <w:rsid w:val="007F6AAC"/>
    <w:rPr>
      <w:rFonts w:ascii="Times New Roman" w:hAnsi="Times New Roman" w:cs="Times New Roman"/>
    </w:rPr>
  </w:style>
  <w:style w:type="character" w:customStyle="1" w:styleId="WW8Num48z0">
    <w:name w:val="WW8Num48z0"/>
    <w:rsid w:val="007F6AAC"/>
    <w:rPr>
      <w:rFonts w:ascii="Times New Roman" w:hAnsi="Times New Roman" w:cs="Times New Roman"/>
    </w:rPr>
  </w:style>
  <w:style w:type="character" w:customStyle="1" w:styleId="WW8Num49z0">
    <w:name w:val="WW8Num49z0"/>
    <w:rsid w:val="007F6AAC"/>
    <w:rPr>
      <w:rFonts w:ascii="Times New Roman" w:hAnsi="Times New Roman" w:cs="Times New Roman"/>
    </w:rPr>
  </w:style>
  <w:style w:type="character" w:customStyle="1" w:styleId="WW8Num50z0">
    <w:name w:val="WW8Num50z0"/>
    <w:rsid w:val="007F6AAC"/>
    <w:rPr>
      <w:rFonts w:ascii="Times New Roman" w:hAnsi="Times New Roman" w:cs="Times New Roman"/>
    </w:rPr>
  </w:style>
  <w:style w:type="character" w:customStyle="1" w:styleId="WW8Num51z0">
    <w:name w:val="WW8Num51z0"/>
    <w:rsid w:val="007F6AAC"/>
    <w:rPr>
      <w:rFonts w:ascii="Times New Roman" w:hAnsi="Times New Roman" w:cs="Times New Roman"/>
    </w:rPr>
  </w:style>
  <w:style w:type="character" w:customStyle="1" w:styleId="WW8Num52z0">
    <w:name w:val="WW8Num52z0"/>
    <w:rsid w:val="007F6AAC"/>
    <w:rPr>
      <w:rFonts w:ascii="Times New Roman" w:hAnsi="Times New Roman" w:cs="Times New Roman"/>
    </w:rPr>
  </w:style>
  <w:style w:type="character" w:customStyle="1" w:styleId="WW8Num53z0">
    <w:name w:val="WW8Num53z0"/>
    <w:rsid w:val="007F6AAC"/>
    <w:rPr>
      <w:rFonts w:ascii="Times New Roman" w:hAnsi="Times New Roman" w:cs="Times New Roman"/>
    </w:rPr>
  </w:style>
  <w:style w:type="character" w:customStyle="1" w:styleId="WW8Num54z0">
    <w:name w:val="WW8Num54z0"/>
    <w:rsid w:val="007F6AAC"/>
    <w:rPr>
      <w:rFonts w:ascii="Times New Roman" w:hAnsi="Times New Roman" w:cs="Times New Roman"/>
    </w:rPr>
  </w:style>
  <w:style w:type="character" w:customStyle="1" w:styleId="WW8Num55z0">
    <w:name w:val="WW8Num55z0"/>
    <w:rsid w:val="007F6AAC"/>
    <w:rPr>
      <w:rFonts w:ascii="Times New Roman" w:hAnsi="Times New Roman" w:cs="Times New Roman"/>
    </w:rPr>
  </w:style>
  <w:style w:type="character" w:customStyle="1" w:styleId="WW8Num56z0">
    <w:name w:val="WW8Num56z0"/>
    <w:rsid w:val="007F6AAC"/>
    <w:rPr>
      <w:rFonts w:ascii="Times New Roman" w:hAnsi="Times New Roman" w:cs="Times New Roman"/>
    </w:rPr>
  </w:style>
  <w:style w:type="character" w:customStyle="1" w:styleId="WW8Num57z0">
    <w:name w:val="WW8Num57z0"/>
    <w:rsid w:val="007F6AAC"/>
    <w:rPr>
      <w:rFonts w:ascii="Times New Roman" w:hAnsi="Times New Roman" w:cs="Times New Roman"/>
    </w:rPr>
  </w:style>
  <w:style w:type="character" w:customStyle="1" w:styleId="WW8Num58z0">
    <w:name w:val="WW8Num58z0"/>
    <w:rsid w:val="007F6AAC"/>
    <w:rPr>
      <w:rFonts w:ascii="Times New Roman" w:hAnsi="Times New Roman" w:cs="Times New Roman"/>
    </w:rPr>
  </w:style>
  <w:style w:type="character" w:customStyle="1" w:styleId="WW8Num59z0">
    <w:name w:val="WW8Num59z0"/>
    <w:rsid w:val="007F6AAC"/>
    <w:rPr>
      <w:rFonts w:ascii="Times New Roman" w:hAnsi="Times New Roman" w:cs="Times New Roman"/>
    </w:rPr>
  </w:style>
  <w:style w:type="character" w:customStyle="1" w:styleId="WW8Num60z0">
    <w:name w:val="WW8Num60z0"/>
    <w:rsid w:val="007F6AAC"/>
    <w:rPr>
      <w:rFonts w:ascii="Times New Roman" w:hAnsi="Times New Roman" w:cs="Times New Roman"/>
    </w:rPr>
  </w:style>
  <w:style w:type="character" w:customStyle="1" w:styleId="WW8Num61z0">
    <w:name w:val="WW8Num61z0"/>
    <w:rsid w:val="007F6AAC"/>
    <w:rPr>
      <w:rFonts w:ascii="Times New Roman" w:hAnsi="Times New Roman" w:cs="Times New Roman"/>
    </w:rPr>
  </w:style>
  <w:style w:type="character" w:customStyle="1" w:styleId="WW8Num62z0">
    <w:name w:val="WW8Num62z0"/>
    <w:rsid w:val="007F6AAC"/>
    <w:rPr>
      <w:rFonts w:ascii="Times New Roman" w:hAnsi="Times New Roman" w:cs="Times New Roman"/>
    </w:rPr>
  </w:style>
  <w:style w:type="character" w:customStyle="1" w:styleId="WW8Num63z0">
    <w:name w:val="WW8Num63z0"/>
    <w:rsid w:val="007F6AAC"/>
    <w:rPr>
      <w:rFonts w:ascii="Times New Roman" w:hAnsi="Times New Roman" w:cs="Times New Roman"/>
    </w:rPr>
  </w:style>
  <w:style w:type="character" w:customStyle="1" w:styleId="WW8Num64z0">
    <w:name w:val="WW8Num64z0"/>
    <w:rsid w:val="007F6AAC"/>
    <w:rPr>
      <w:rFonts w:ascii="Times New Roman" w:hAnsi="Times New Roman" w:cs="Times New Roman"/>
    </w:rPr>
  </w:style>
  <w:style w:type="character" w:customStyle="1" w:styleId="WW8Num65z0">
    <w:name w:val="WW8Num65z0"/>
    <w:rsid w:val="007F6AAC"/>
    <w:rPr>
      <w:rFonts w:ascii="Times New Roman" w:hAnsi="Times New Roman" w:cs="Times New Roman"/>
    </w:rPr>
  </w:style>
  <w:style w:type="character" w:customStyle="1" w:styleId="WW8Num66z0">
    <w:name w:val="WW8Num66z0"/>
    <w:rsid w:val="007F6AAC"/>
    <w:rPr>
      <w:rFonts w:ascii="Times New Roman" w:hAnsi="Times New Roman" w:cs="Times New Roman"/>
    </w:rPr>
  </w:style>
  <w:style w:type="character" w:customStyle="1" w:styleId="WW8Num67z0">
    <w:name w:val="WW8Num67z0"/>
    <w:rsid w:val="007F6AAC"/>
    <w:rPr>
      <w:rFonts w:ascii="Times New Roman" w:hAnsi="Times New Roman" w:cs="Times New Roman"/>
    </w:rPr>
  </w:style>
  <w:style w:type="character" w:customStyle="1" w:styleId="WW8Num68z0">
    <w:name w:val="WW8Num68z0"/>
    <w:rsid w:val="007F6AAC"/>
    <w:rPr>
      <w:rFonts w:ascii="Times New Roman" w:hAnsi="Times New Roman" w:cs="Times New Roman"/>
    </w:rPr>
  </w:style>
  <w:style w:type="character" w:customStyle="1" w:styleId="WW8Num69z0">
    <w:name w:val="WW8Num69z0"/>
    <w:rsid w:val="007F6AAC"/>
    <w:rPr>
      <w:rFonts w:ascii="Times New Roman" w:hAnsi="Times New Roman" w:cs="Times New Roman"/>
    </w:rPr>
  </w:style>
  <w:style w:type="character" w:customStyle="1" w:styleId="WW8Num70z0">
    <w:name w:val="WW8Num70z0"/>
    <w:rsid w:val="007F6AAC"/>
    <w:rPr>
      <w:rFonts w:ascii="Times New Roman" w:hAnsi="Times New Roman" w:cs="Times New Roman"/>
    </w:rPr>
  </w:style>
  <w:style w:type="character" w:customStyle="1" w:styleId="WW8Num72z0">
    <w:name w:val="WW8Num72z0"/>
    <w:rsid w:val="007F6AAC"/>
    <w:rPr>
      <w:rFonts w:ascii="Times New Roman" w:hAnsi="Times New Roman" w:cs="Times New Roman"/>
    </w:rPr>
  </w:style>
  <w:style w:type="character" w:customStyle="1" w:styleId="WW8Num73z0">
    <w:name w:val="WW8Num73z0"/>
    <w:rsid w:val="007F6AAC"/>
    <w:rPr>
      <w:rFonts w:ascii="Times New Roman" w:hAnsi="Times New Roman" w:cs="Times New Roman"/>
    </w:rPr>
  </w:style>
  <w:style w:type="character" w:customStyle="1" w:styleId="WW8Num73z1">
    <w:name w:val="WW8Num73z1"/>
    <w:rsid w:val="007F6AAC"/>
    <w:rPr>
      <w:rFonts w:ascii="OpenSymbol" w:hAnsi="OpenSymbol" w:cs="OpenSymbol"/>
      <w:sz w:val="20"/>
      <w:szCs w:val="20"/>
    </w:rPr>
  </w:style>
  <w:style w:type="character" w:customStyle="1" w:styleId="WW8Num74z0">
    <w:name w:val="WW8Num74z0"/>
    <w:rsid w:val="007F6AAC"/>
    <w:rPr>
      <w:rFonts w:ascii="Times New Roman" w:hAnsi="Times New Roman" w:cs="Times New Roman"/>
    </w:rPr>
  </w:style>
  <w:style w:type="character" w:customStyle="1" w:styleId="WW8Num75z0">
    <w:name w:val="WW8Num75z0"/>
    <w:rsid w:val="007F6AAC"/>
    <w:rPr>
      <w:rFonts w:ascii="Times New Roman" w:hAnsi="Times New Roman" w:cs="Times New Roman"/>
    </w:rPr>
  </w:style>
  <w:style w:type="character" w:customStyle="1" w:styleId="WW8Num75z1">
    <w:name w:val="WW8Num75z1"/>
    <w:rsid w:val="007F6AAC"/>
    <w:rPr>
      <w:rFonts w:ascii="OpenSymbol" w:hAnsi="OpenSymbol" w:cs="OpenSymbol"/>
      <w:sz w:val="20"/>
      <w:szCs w:val="20"/>
    </w:rPr>
  </w:style>
  <w:style w:type="character" w:customStyle="1" w:styleId="Absatz-Standardschriftart">
    <w:name w:val="Absatz-Standardschriftart"/>
    <w:rsid w:val="007F6AAC"/>
  </w:style>
  <w:style w:type="character" w:customStyle="1" w:styleId="WW-Absatz-Standardschriftart">
    <w:name w:val="WW-Absatz-Standardschriftart"/>
    <w:rsid w:val="007F6AAC"/>
  </w:style>
  <w:style w:type="character" w:customStyle="1" w:styleId="WW8Num71z0">
    <w:name w:val="WW8Num71z0"/>
    <w:rsid w:val="007F6AAC"/>
    <w:rPr>
      <w:rFonts w:ascii="Times New Roman" w:hAnsi="Times New Roman" w:cs="Times New Roman"/>
    </w:rPr>
  </w:style>
  <w:style w:type="character" w:customStyle="1" w:styleId="WW8Num74z1">
    <w:name w:val="WW8Num74z1"/>
    <w:rsid w:val="007F6AAC"/>
    <w:rPr>
      <w:rFonts w:ascii="Courier New" w:hAnsi="Courier New" w:cs="Courier New"/>
    </w:rPr>
  </w:style>
  <w:style w:type="character" w:customStyle="1" w:styleId="WW8Num74z2">
    <w:name w:val="WW8Num74z2"/>
    <w:rsid w:val="007F6AAC"/>
    <w:rPr>
      <w:rFonts w:ascii="Wingdings" w:hAnsi="Wingdings"/>
    </w:rPr>
  </w:style>
  <w:style w:type="character" w:customStyle="1" w:styleId="WW8Num78z0">
    <w:name w:val="WW8Num78z0"/>
    <w:rsid w:val="007F6AAC"/>
    <w:rPr>
      <w:rFonts w:ascii="Symbol" w:hAnsi="Symbol"/>
    </w:rPr>
  </w:style>
  <w:style w:type="character" w:customStyle="1" w:styleId="WW8Num78z1">
    <w:name w:val="WW8Num78z1"/>
    <w:rsid w:val="007F6AAC"/>
    <w:rPr>
      <w:rFonts w:ascii="Courier New" w:hAnsi="Courier New" w:cs="Courier New"/>
    </w:rPr>
  </w:style>
  <w:style w:type="character" w:customStyle="1" w:styleId="WW8Num78z2">
    <w:name w:val="WW8Num78z2"/>
    <w:rsid w:val="007F6AAC"/>
    <w:rPr>
      <w:rFonts w:ascii="Wingdings" w:hAnsi="Wingdings"/>
    </w:rPr>
  </w:style>
  <w:style w:type="character" w:customStyle="1" w:styleId="22">
    <w:name w:val="Основной шрифт абзаца2"/>
    <w:rsid w:val="007F6AAC"/>
  </w:style>
  <w:style w:type="character" w:customStyle="1" w:styleId="WW-Absatz-Standardschriftart1">
    <w:name w:val="WW-Absatz-Standardschriftart1"/>
    <w:rsid w:val="007F6AAC"/>
  </w:style>
  <w:style w:type="character" w:customStyle="1" w:styleId="WW8Num10z0">
    <w:name w:val="WW8Num10z0"/>
    <w:rsid w:val="007F6AAC"/>
    <w:rPr>
      <w:rFonts w:ascii="Times New Roman" w:eastAsia="Times New Roman" w:hAnsi="Times New Roman" w:cs="Times New Roman"/>
    </w:rPr>
  </w:style>
  <w:style w:type="character" w:customStyle="1" w:styleId="WW8Num76z0">
    <w:name w:val="WW8Num76z0"/>
    <w:rsid w:val="007F6AAC"/>
    <w:rPr>
      <w:rFonts w:ascii="Times New Roman" w:hAnsi="Times New Roman" w:cs="Times New Roman"/>
    </w:rPr>
  </w:style>
  <w:style w:type="character" w:customStyle="1" w:styleId="WW-Absatz-Standardschriftart11">
    <w:name w:val="WW-Absatz-Standardschriftart11"/>
    <w:rsid w:val="007F6AAC"/>
  </w:style>
  <w:style w:type="character" w:customStyle="1" w:styleId="WW-Absatz-Standardschriftart111">
    <w:name w:val="WW-Absatz-Standardschriftart111"/>
    <w:rsid w:val="007F6AAC"/>
  </w:style>
  <w:style w:type="character" w:customStyle="1" w:styleId="WW8Num10z1">
    <w:name w:val="WW8Num10z1"/>
    <w:rsid w:val="007F6AAC"/>
    <w:rPr>
      <w:rFonts w:ascii="Courier New" w:hAnsi="Courier New" w:cs="Courier New"/>
    </w:rPr>
  </w:style>
  <w:style w:type="character" w:customStyle="1" w:styleId="WW8Num10z2">
    <w:name w:val="WW8Num10z2"/>
    <w:rsid w:val="007F6AAC"/>
    <w:rPr>
      <w:rFonts w:ascii="Wingdings" w:hAnsi="Wingdings"/>
    </w:rPr>
  </w:style>
  <w:style w:type="character" w:customStyle="1" w:styleId="WW8Num10z3">
    <w:name w:val="WW8Num10z3"/>
    <w:rsid w:val="007F6AAC"/>
    <w:rPr>
      <w:rFonts w:ascii="Symbol" w:hAnsi="Symbol"/>
    </w:rPr>
  </w:style>
  <w:style w:type="character" w:customStyle="1" w:styleId="WW8Num11z0">
    <w:name w:val="WW8Num11z0"/>
    <w:rsid w:val="007F6AAC"/>
    <w:rPr>
      <w:rFonts w:ascii="Times New Roman" w:eastAsia="Times New Roman" w:hAnsi="Times New Roman" w:cs="Times New Roman"/>
    </w:rPr>
  </w:style>
  <w:style w:type="character" w:customStyle="1" w:styleId="WW8Num11z1">
    <w:name w:val="WW8Num11z1"/>
    <w:rsid w:val="007F6AAC"/>
    <w:rPr>
      <w:rFonts w:ascii="Courier New" w:hAnsi="Courier New" w:cs="Courier New"/>
    </w:rPr>
  </w:style>
  <w:style w:type="character" w:customStyle="1" w:styleId="WW8Num11z2">
    <w:name w:val="WW8Num11z2"/>
    <w:rsid w:val="007F6AAC"/>
    <w:rPr>
      <w:rFonts w:ascii="Wingdings" w:hAnsi="Wingdings"/>
    </w:rPr>
  </w:style>
  <w:style w:type="character" w:customStyle="1" w:styleId="WW8Num11z3">
    <w:name w:val="WW8Num11z3"/>
    <w:rsid w:val="007F6AAC"/>
    <w:rPr>
      <w:rFonts w:ascii="Symbol" w:hAnsi="Symbol"/>
    </w:rPr>
  </w:style>
  <w:style w:type="character" w:customStyle="1" w:styleId="12">
    <w:name w:val="Основной шрифт абзаца1"/>
    <w:rsid w:val="007F6AAC"/>
  </w:style>
  <w:style w:type="character" w:customStyle="1" w:styleId="afe">
    <w:name w:val="Маркеры списка"/>
    <w:rsid w:val="007F6AAC"/>
    <w:rPr>
      <w:rFonts w:ascii="StarSymbol" w:eastAsia="StarSymbol" w:hAnsi="StarSymbol" w:cs="StarSymbol"/>
      <w:sz w:val="18"/>
      <w:szCs w:val="18"/>
    </w:rPr>
  </w:style>
  <w:style w:type="character" w:customStyle="1" w:styleId="aff">
    <w:name w:val="Символ нумерации"/>
    <w:rsid w:val="007F6AAC"/>
    <w:rPr>
      <w:b/>
      <w:bCs/>
      <w:sz w:val="28"/>
      <w:szCs w:val="24"/>
    </w:rPr>
  </w:style>
  <w:style w:type="character" w:styleId="aff0">
    <w:name w:val="page number"/>
    <w:basedOn w:val="22"/>
    <w:uiPriority w:val="99"/>
    <w:rsid w:val="007F6AAC"/>
  </w:style>
  <w:style w:type="character" w:customStyle="1" w:styleId="RTFNum21">
    <w:name w:val="RTF_Num 2 1"/>
    <w:rsid w:val="007F6AAC"/>
    <w:rPr>
      <w:rFonts w:ascii="OpenSymbol" w:eastAsia="OpenSymbol" w:hAnsi="OpenSymbol" w:cs="OpenSymbol"/>
      <w:sz w:val="20"/>
      <w:szCs w:val="20"/>
    </w:rPr>
  </w:style>
  <w:style w:type="character" w:customStyle="1" w:styleId="RTFNum22">
    <w:name w:val="RTF_Num 2 2"/>
    <w:rsid w:val="007F6AAC"/>
    <w:rPr>
      <w:rFonts w:ascii="OpenSymbol" w:eastAsia="OpenSymbol" w:hAnsi="OpenSymbol" w:cs="OpenSymbol"/>
      <w:sz w:val="20"/>
      <w:szCs w:val="20"/>
    </w:rPr>
  </w:style>
  <w:style w:type="character" w:customStyle="1" w:styleId="RTFNum23">
    <w:name w:val="RTF_Num 2 3"/>
    <w:rsid w:val="007F6AAC"/>
    <w:rPr>
      <w:rFonts w:ascii="OpenSymbol" w:eastAsia="OpenSymbol" w:hAnsi="OpenSymbol" w:cs="OpenSymbol"/>
      <w:sz w:val="20"/>
      <w:szCs w:val="20"/>
    </w:rPr>
  </w:style>
  <w:style w:type="character" w:customStyle="1" w:styleId="RTFNum24">
    <w:name w:val="RTF_Num 2 4"/>
    <w:rsid w:val="007F6AAC"/>
    <w:rPr>
      <w:rFonts w:ascii="OpenSymbol" w:eastAsia="OpenSymbol" w:hAnsi="OpenSymbol" w:cs="OpenSymbol"/>
      <w:sz w:val="20"/>
      <w:szCs w:val="20"/>
    </w:rPr>
  </w:style>
  <w:style w:type="character" w:customStyle="1" w:styleId="RTFNum25">
    <w:name w:val="RTF_Num 2 5"/>
    <w:rsid w:val="007F6AAC"/>
    <w:rPr>
      <w:rFonts w:ascii="OpenSymbol" w:eastAsia="OpenSymbol" w:hAnsi="OpenSymbol" w:cs="OpenSymbol"/>
      <w:sz w:val="20"/>
      <w:szCs w:val="20"/>
    </w:rPr>
  </w:style>
  <w:style w:type="character" w:customStyle="1" w:styleId="RTFNum26">
    <w:name w:val="RTF_Num 2 6"/>
    <w:rsid w:val="007F6AAC"/>
    <w:rPr>
      <w:rFonts w:ascii="OpenSymbol" w:eastAsia="OpenSymbol" w:hAnsi="OpenSymbol" w:cs="OpenSymbol"/>
      <w:sz w:val="20"/>
      <w:szCs w:val="20"/>
    </w:rPr>
  </w:style>
  <w:style w:type="character" w:customStyle="1" w:styleId="RTFNum27">
    <w:name w:val="RTF_Num 2 7"/>
    <w:rsid w:val="007F6AAC"/>
    <w:rPr>
      <w:rFonts w:ascii="OpenSymbol" w:eastAsia="OpenSymbol" w:hAnsi="OpenSymbol" w:cs="OpenSymbol"/>
      <w:sz w:val="20"/>
      <w:szCs w:val="20"/>
    </w:rPr>
  </w:style>
  <w:style w:type="character" w:customStyle="1" w:styleId="RTFNum28">
    <w:name w:val="RTF_Num 2 8"/>
    <w:rsid w:val="007F6AAC"/>
    <w:rPr>
      <w:rFonts w:ascii="OpenSymbol" w:eastAsia="OpenSymbol" w:hAnsi="OpenSymbol" w:cs="OpenSymbol"/>
      <w:sz w:val="20"/>
      <w:szCs w:val="20"/>
    </w:rPr>
  </w:style>
  <w:style w:type="character" w:customStyle="1" w:styleId="RTFNum29">
    <w:name w:val="RTF_Num 2 9"/>
    <w:rsid w:val="007F6AAC"/>
    <w:rPr>
      <w:rFonts w:ascii="OpenSymbol" w:eastAsia="OpenSymbol" w:hAnsi="OpenSymbol" w:cs="OpenSymbol"/>
      <w:sz w:val="20"/>
      <w:szCs w:val="20"/>
    </w:rPr>
  </w:style>
  <w:style w:type="character" w:customStyle="1" w:styleId="RTFNum210">
    <w:name w:val="RTF_Num 2 10"/>
    <w:rsid w:val="007F6AAC"/>
    <w:rPr>
      <w:rFonts w:ascii="OpenSymbol" w:eastAsia="OpenSymbol" w:hAnsi="OpenSymbol" w:cs="OpenSymbol"/>
      <w:sz w:val="20"/>
      <w:szCs w:val="20"/>
    </w:rPr>
  </w:style>
  <w:style w:type="paragraph" w:customStyle="1" w:styleId="13">
    <w:name w:val="Заголовок1"/>
    <w:basedOn w:val="a"/>
    <w:next w:val="aff1"/>
    <w:rsid w:val="007F6AAC"/>
    <w:pPr>
      <w:keepNext/>
      <w:suppressAutoHyphens/>
      <w:spacing w:before="240" w:after="120" w:line="240" w:lineRule="auto"/>
    </w:pPr>
    <w:rPr>
      <w:rFonts w:ascii="Arial" w:eastAsia="Arial Unicode MS" w:hAnsi="Arial" w:cs="Tahoma"/>
      <w:sz w:val="28"/>
      <w:szCs w:val="28"/>
      <w:lang w:val="ru-RU" w:eastAsia="ar-SA"/>
    </w:rPr>
  </w:style>
  <w:style w:type="paragraph" w:styleId="aff1">
    <w:name w:val="Body Text"/>
    <w:basedOn w:val="a"/>
    <w:link w:val="aff2"/>
    <w:uiPriority w:val="99"/>
    <w:rsid w:val="007F6AAC"/>
    <w:pPr>
      <w:suppressAutoHyphens/>
      <w:spacing w:before="0" w:after="120" w:line="240" w:lineRule="auto"/>
    </w:pPr>
    <w:rPr>
      <w:rFonts w:ascii="Times New Roman" w:eastAsia="Times New Roman" w:hAnsi="Times New Roman" w:cs="Times New Roman"/>
      <w:sz w:val="24"/>
      <w:szCs w:val="24"/>
      <w:lang w:val="ru-RU" w:eastAsia="ar-SA"/>
    </w:rPr>
  </w:style>
  <w:style w:type="character" w:customStyle="1" w:styleId="aff2">
    <w:name w:val="Основний текст Знак"/>
    <w:basedOn w:val="a0"/>
    <w:link w:val="aff1"/>
    <w:uiPriority w:val="99"/>
    <w:rsid w:val="007F6AAC"/>
    <w:rPr>
      <w:rFonts w:ascii="Times New Roman" w:eastAsia="Times New Roman" w:hAnsi="Times New Roman" w:cs="Times New Roman"/>
      <w:sz w:val="24"/>
      <w:szCs w:val="24"/>
      <w:lang w:val="ru-RU" w:eastAsia="ar-SA"/>
    </w:rPr>
  </w:style>
  <w:style w:type="paragraph" w:styleId="aff3">
    <w:name w:val="List"/>
    <w:basedOn w:val="aff1"/>
    <w:uiPriority w:val="99"/>
    <w:rsid w:val="007F6AAC"/>
    <w:rPr>
      <w:rFonts w:cs="Tahoma"/>
    </w:rPr>
  </w:style>
  <w:style w:type="paragraph" w:customStyle="1" w:styleId="23">
    <w:name w:val="Название2"/>
    <w:basedOn w:val="a"/>
    <w:rsid w:val="007F6AAC"/>
    <w:pPr>
      <w:suppressLineNumbers/>
      <w:suppressAutoHyphens/>
      <w:spacing w:before="120" w:after="120" w:line="240" w:lineRule="auto"/>
    </w:pPr>
    <w:rPr>
      <w:rFonts w:ascii="Arial" w:eastAsia="Times New Roman" w:hAnsi="Arial" w:cs="Tahoma"/>
      <w:i/>
      <w:iCs/>
      <w:szCs w:val="24"/>
      <w:lang w:val="ru-RU" w:eastAsia="ar-SA"/>
    </w:rPr>
  </w:style>
  <w:style w:type="paragraph" w:customStyle="1" w:styleId="24">
    <w:name w:val="Указатель2"/>
    <w:basedOn w:val="a"/>
    <w:rsid w:val="007F6AAC"/>
    <w:pPr>
      <w:suppressLineNumbers/>
      <w:suppressAutoHyphens/>
      <w:spacing w:before="0" w:after="0" w:line="240" w:lineRule="auto"/>
    </w:pPr>
    <w:rPr>
      <w:rFonts w:ascii="Arial" w:eastAsia="Times New Roman" w:hAnsi="Arial" w:cs="Tahoma"/>
      <w:sz w:val="24"/>
      <w:szCs w:val="24"/>
      <w:lang w:val="ru-RU" w:eastAsia="ar-SA"/>
    </w:rPr>
  </w:style>
  <w:style w:type="paragraph" w:customStyle="1" w:styleId="14">
    <w:name w:val="Название1"/>
    <w:basedOn w:val="a"/>
    <w:rsid w:val="007F6AAC"/>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5">
    <w:name w:val="Указатель1"/>
    <w:basedOn w:val="a"/>
    <w:rsid w:val="007F6AAC"/>
    <w:pPr>
      <w:suppressLineNumbers/>
      <w:suppressAutoHyphens/>
      <w:spacing w:before="0" w:after="0" w:line="240" w:lineRule="auto"/>
    </w:pPr>
    <w:rPr>
      <w:rFonts w:ascii="Times New Roman" w:eastAsia="Times New Roman" w:hAnsi="Times New Roman" w:cs="Tahoma"/>
      <w:sz w:val="24"/>
      <w:szCs w:val="24"/>
      <w:lang w:val="ru-RU" w:eastAsia="ar-SA"/>
    </w:rPr>
  </w:style>
  <w:style w:type="paragraph" w:customStyle="1" w:styleId="16">
    <w:name w:val="Стиль1"/>
    <w:basedOn w:val="a"/>
    <w:uiPriority w:val="99"/>
    <w:rsid w:val="007F6AAC"/>
    <w:pPr>
      <w:suppressAutoHyphens/>
      <w:spacing w:before="0" w:after="0" w:line="240" w:lineRule="auto"/>
    </w:pPr>
    <w:rPr>
      <w:rFonts w:ascii="Palatino Linotype" w:eastAsia="Times New Roman" w:hAnsi="Palatino Linotype" w:cs="Andalus"/>
      <w:sz w:val="24"/>
      <w:szCs w:val="24"/>
      <w:lang w:eastAsia="ar-SA"/>
    </w:rPr>
  </w:style>
  <w:style w:type="paragraph" w:customStyle="1" w:styleId="aff4">
    <w:name w:val="Содержимое таблицы"/>
    <w:basedOn w:val="a"/>
    <w:uiPriority w:val="99"/>
    <w:rsid w:val="007F6AAC"/>
    <w:pPr>
      <w:suppressLineNumbers/>
      <w:suppressAutoHyphens/>
      <w:spacing w:before="0" w:after="0" w:line="240" w:lineRule="auto"/>
    </w:pPr>
    <w:rPr>
      <w:rFonts w:ascii="Times New Roman" w:eastAsia="Times New Roman" w:hAnsi="Times New Roman" w:cs="Times New Roman"/>
      <w:sz w:val="24"/>
      <w:szCs w:val="24"/>
      <w:lang w:val="ru-RU" w:eastAsia="ar-SA"/>
    </w:rPr>
  </w:style>
  <w:style w:type="paragraph" w:customStyle="1" w:styleId="aff5">
    <w:name w:val="Заголовок таблицы"/>
    <w:basedOn w:val="aff4"/>
    <w:rsid w:val="007F6AAC"/>
    <w:pPr>
      <w:jc w:val="center"/>
    </w:pPr>
    <w:rPr>
      <w:b/>
      <w:bCs/>
    </w:rPr>
  </w:style>
  <w:style w:type="paragraph" w:customStyle="1" w:styleId="aff6">
    <w:name w:val="Содержимое врезки"/>
    <w:basedOn w:val="aff1"/>
    <w:rsid w:val="007F6AAC"/>
  </w:style>
  <w:style w:type="character" w:styleId="aff7">
    <w:name w:val="Hyperlink"/>
    <w:uiPriority w:val="99"/>
    <w:rsid w:val="007F6AAC"/>
    <w:rPr>
      <w:color w:val="0000FF"/>
      <w:u w:val="single"/>
    </w:rPr>
  </w:style>
  <w:style w:type="character" w:customStyle="1" w:styleId="apple-converted-space">
    <w:name w:val="apple-converted-space"/>
    <w:uiPriority w:val="99"/>
    <w:rsid w:val="007F6AAC"/>
  </w:style>
  <w:style w:type="paragraph" w:customStyle="1" w:styleId="17">
    <w:name w:val="Абзац списка1"/>
    <w:basedOn w:val="a"/>
    <w:uiPriority w:val="99"/>
    <w:rsid w:val="007F6AAC"/>
    <w:pPr>
      <w:spacing w:before="0"/>
      <w:ind w:left="720"/>
      <w:contextualSpacing/>
    </w:pPr>
    <w:rPr>
      <w:rFonts w:ascii="Calibri" w:eastAsia="Times New Roman" w:hAnsi="Calibri" w:cs="Times New Roman"/>
      <w:sz w:val="22"/>
      <w:szCs w:val="22"/>
      <w:lang w:val="ru-RU"/>
    </w:rPr>
  </w:style>
  <w:style w:type="paragraph" w:customStyle="1" w:styleId="210">
    <w:name w:val="Основной текст 21"/>
    <w:basedOn w:val="a"/>
    <w:rsid w:val="007F6AAC"/>
    <w:pPr>
      <w:suppressAutoHyphens/>
      <w:spacing w:before="0" w:after="0" w:line="240" w:lineRule="auto"/>
      <w:jc w:val="both"/>
    </w:pPr>
    <w:rPr>
      <w:rFonts w:ascii="Times New Roman" w:eastAsia="Times New Roman" w:hAnsi="Times New Roman" w:cs="Times New Roman"/>
      <w:kern w:val="1"/>
      <w:sz w:val="26"/>
      <w:szCs w:val="24"/>
      <w:lang w:eastAsia="ar-SA"/>
    </w:rPr>
  </w:style>
  <w:style w:type="paragraph" w:customStyle="1" w:styleId="25">
    <w:name w:val="Абзац списка2"/>
    <w:basedOn w:val="a"/>
    <w:uiPriority w:val="99"/>
    <w:rsid w:val="007F6AAC"/>
    <w:pPr>
      <w:spacing w:before="0"/>
      <w:ind w:left="720"/>
      <w:contextualSpacing/>
    </w:pPr>
    <w:rPr>
      <w:rFonts w:ascii="Calibri" w:eastAsia="Times New Roman" w:hAnsi="Calibri" w:cs="Times New Roman"/>
      <w:sz w:val="22"/>
      <w:szCs w:val="22"/>
      <w:lang w:val="ru-RU"/>
    </w:rPr>
  </w:style>
  <w:style w:type="paragraph" w:customStyle="1" w:styleId="31">
    <w:name w:val="Абзац списка3"/>
    <w:basedOn w:val="a"/>
    <w:rsid w:val="007F6AAC"/>
    <w:pPr>
      <w:spacing w:before="0"/>
      <w:ind w:left="720"/>
      <w:contextualSpacing/>
    </w:pPr>
    <w:rPr>
      <w:rFonts w:ascii="Calibri" w:eastAsia="Times New Roman" w:hAnsi="Calibri" w:cs="Times New Roman"/>
      <w:sz w:val="22"/>
      <w:szCs w:val="22"/>
      <w:lang w:val="ru-RU"/>
    </w:rPr>
  </w:style>
  <w:style w:type="paragraph" w:customStyle="1" w:styleId="41">
    <w:name w:val="Абзац списка4"/>
    <w:basedOn w:val="a"/>
    <w:rsid w:val="007F6AAC"/>
    <w:pPr>
      <w:spacing w:before="0"/>
      <w:ind w:left="720"/>
      <w:contextualSpacing/>
    </w:pPr>
    <w:rPr>
      <w:rFonts w:ascii="Calibri" w:eastAsia="Times New Roman" w:hAnsi="Calibri" w:cs="Times New Roman"/>
      <w:sz w:val="22"/>
      <w:szCs w:val="22"/>
      <w:lang w:val="ru-RU"/>
    </w:rPr>
  </w:style>
  <w:style w:type="table" w:customStyle="1" w:styleId="18">
    <w:name w:val="Сетка таблицы1"/>
    <w:basedOn w:val="a1"/>
    <w:next w:val="a4"/>
    <w:uiPriority w:val="59"/>
    <w:rsid w:val="007F6A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має списку1"/>
    <w:next w:val="a2"/>
    <w:uiPriority w:val="99"/>
    <w:semiHidden/>
    <w:unhideWhenUsed/>
    <w:rsid w:val="007F6AAC"/>
  </w:style>
  <w:style w:type="numbering" w:customStyle="1" w:styleId="1a">
    <w:name w:val="Нет списка1"/>
    <w:next w:val="a2"/>
    <w:uiPriority w:val="99"/>
    <w:semiHidden/>
    <w:unhideWhenUsed/>
    <w:rsid w:val="007F6AAC"/>
  </w:style>
  <w:style w:type="numbering" w:customStyle="1" w:styleId="110">
    <w:name w:val="Нет списка11"/>
    <w:next w:val="a2"/>
    <w:uiPriority w:val="99"/>
    <w:semiHidden/>
    <w:unhideWhenUsed/>
    <w:rsid w:val="007F6AAC"/>
  </w:style>
  <w:style w:type="character" w:styleId="aff8">
    <w:name w:val="FollowedHyperlink"/>
    <w:uiPriority w:val="99"/>
    <w:semiHidden/>
    <w:unhideWhenUsed/>
    <w:rsid w:val="007F6AAC"/>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7F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Times New Roman"/>
      <w:lang w:val="ru-RU" w:eastAsia="ru-RU"/>
    </w:rPr>
  </w:style>
  <w:style w:type="character" w:customStyle="1" w:styleId="HTML0">
    <w:name w:val="Стандартний HTML Знак"/>
    <w:basedOn w:val="a0"/>
    <w:link w:val="HTML"/>
    <w:uiPriority w:val="99"/>
    <w:semiHidden/>
    <w:rsid w:val="007F6AAC"/>
    <w:rPr>
      <w:rFonts w:ascii="Courier New" w:eastAsia="Times New Roman" w:hAnsi="Courier New" w:cs="Times New Roman"/>
      <w:sz w:val="20"/>
      <w:szCs w:val="20"/>
      <w:lang w:val="ru-RU" w:eastAsia="ru-RU"/>
    </w:rPr>
  </w:style>
  <w:style w:type="paragraph" w:styleId="1b">
    <w:name w:val="toc 1"/>
    <w:basedOn w:val="a"/>
    <w:next w:val="a"/>
    <w:autoRedefine/>
    <w:uiPriority w:val="99"/>
    <w:semiHidden/>
    <w:unhideWhenUsed/>
    <w:rsid w:val="007F6AAC"/>
    <w:pPr>
      <w:spacing w:before="120" w:after="0" w:line="240" w:lineRule="auto"/>
    </w:pPr>
    <w:rPr>
      <w:rFonts w:ascii="Times New Roman" w:eastAsia="Times New Roman" w:hAnsi="Times New Roman" w:cs="Times New Roman"/>
      <w:b/>
      <w:bCs/>
      <w:i/>
      <w:iCs/>
      <w:sz w:val="24"/>
      <w:szCs w:val="24"/>
      <w:lang w:val="ru-RU" w:eastAsia="ru-RU"/>
    </w:rPr>
  </w:style>
  <w:style w:type="paragraph" w:styleId="26">
    <w:name w:val="toc 2"/>
    <w:basedOn w:val="a"/>
    <w:next w:val="a"/>
    <w:autoRedefine/>
    <w:uiPriority w:val="99"/>
    <w:semiHidden/>
    <w:unhideWhenUsed/>
    <w:rsid w:val="007F6AAC"/>
    <w:pPr>
      <w:spacing w:before="120" w:after="0" w:line="240" w:lineRule="auto"/>
      <w:ind w:left="200"/>
    </w:pPr>
    <w:rPr>
      <w:rFonts w:ascii="Times New Roman" w:eastAsia="Times New Roman" w:hAnsi="Times New Roman" w:cs="Times New Roman"/>
      <w:b/>
      <w:bCs/>
      <w:sz w:val="22"/>
      <w:szCs w:val="22"/>
      <w:lang w:val="ru-RU" w:eastAsia="ru-RU"/>
    </w:rPr>
  </w:style>
  <w:style w:type="paragraph" w:styleId="aff9">
    <w:name w:val="footnote text"/>
    <w:basedOn w:val="a"/>
    <w:link w:val="affa"/>
    <w:uiPriority w:val="99"/>
    <w:semiHidden/>
    <w:unhideWhenUsed/>
    <w:rsid w:val="007F6AAC"/>
    <w:pPr>
      <w:spacing w:before="0" w:after="0" w:line="240" w:lineRule="auto"/>
    </w:pPr>
    <w:rPr>
      <w:rFonts w:ascii="Times New Roman" w:eastAsia="Times New Roman" w:hAnsi="Times New Roman" w:cs="Times New Roman"/>
      <w:lang w:val="ru-RU" w:eastAsia="ru-RU"/>
    </w:rPr>
  </w:style>
  <w:style w:type="character" w:customStyle="1" w:styleId="affa">
    <w:name w:val="Текст виноски Знак"/>
    <w:basedOn w:val="a0"/>
    <w:link w:val="aff9"/>
    <w:uiPriority w:val="99"/>
    <w:semiHidden/>
    <w:rsid w:val="007F6AAC"/>
    <w:rPr>
      <w:rFonts w:ascii="Times New Roman" w:eastAsia="Times New Roman" w:hAnsi="Times New Roman" w:cs="Times New Roman"/>
      <w:sz w:val="20"/>
      <w:szCs w:val="20"/>
      <w:lang w:val="ru-RU" w:eastAsia="ru-RU"/>
    </w:rPr>
  </w:style>
  <w:style w:type="paragraph" w:styleId="affb">
    <w:name w:val="annotation text"/>
    <w:basedOn w:val="a"/>
    <w:link w:val="affc"/>
    <w:uiPriority w:val="99"/>
    <w:semiHidden/>
    <w:unhideWhenUsed/>
    <w:rsid w:val="007F6AAC"/>
    <w:pPr>
      <w:spacing w:before="0" w:after="0" w:line="240" w:lineRule="auto"/>
    </w:pPr>
    <w:rPr>
      <w:rFonts w:ascii="Times New Roman" w:eastAsia="Times New Roman" w:hAnsi="Times New Roman" w:cs="Times New Roman"/>
      <w:lang w:val="ru-RU" w:eastAsia="ru-RU"/>
    </w:rPr>
  </w:style>
  <w:style w:type="character" w:customStyle="1" w:styleId="affc">
    <w:name w:val="Текст примітки Знак"/>
    <w:basedOn w:val="a0"/>
    <w:link w:val="affb"/>
    <w:uiPriority w:val="99"/>
    <w:semiHidden/>
    <w:rsid w:val="007F6AAC"/>
    <w:rPr>
      <w:rFonts w:ascii="Times New Roman" w:eastAsia="Times New Roman" w:hAnsi="Times New Roman" w:cs="Times New Roman"/>
      <w:sz w:val="20"/>
      <w:szCs w:val="20"/>
      <w:lang w:val="ru-RU" w:eastAsia="ru-RU"/>
    </w:rPr>
  </w:style>
  <w:style w:type="paragraph" w:styleId="affd">
    <w:name w:val="endnote text"/>
    <w:basedOn w:val="a"/>
    <w:link w:val="affe"/>
    <w:uiPriority w:val="99"/>
    <w:semiHidden/>
    <w:unhideWhenUsed/>
    <w:rsid w:val="007F6AAC"/>
    <w:pPr>
      <w:spacing w:before="0" w:after="0" w:line="240" w:lineRule="auto"/>
    </w:pPr>
    <w:rPr>
      <w:rFonts w:ascii="Times New Roman" w:eastAsia="Times New Roman" w:hAnsi="Times New Roman" w:cs="Times New Roman"/>
      <w:lang w:val="ru-RU" w:eastAsia="ru-RU"/>
    </w:rPr>
  </w:style>
  <w:style w:type="character" w:customStyle="1" w:styleId="affe">
    <w:name w:val="Текст кінцевої виноски Знак"/>
    <w:basedOn w:val="a0"/>
    <w:link w:val="affd"/>
    <w:uiPriority w:val="99"/>
    <w:semiHidden/>
    <w:rsid w:val="007F6AAC"/>
    <w:rPr>
      <w:rFonts w:ascii="Times New Roman" w:eastAsia="Times New Roman" w:hAnsi="Times New Roman" w:cs="Times New Roman"/>
      <w:sz w:val="20"/>
      <w:szCs w:val="20"/>
      <w:lang w:val="ru-RU" w:eastAsia="ru-RU"/>
    </w:rPr>
  </w:style>
  <w:style w:type="paragraph" w:styleId="afff">
    <w:name w:val="List Bullet"/>
    <w:basedOn w:val="a"/>
    <w:autoRedefine/>
    <w:uiPriority w:val="99"/>
    <w:unhideWhenUsed/>
    <w:rsid w:val="007F6AAC"/>
    <w:pPr>
      <w:tabs>
        <w:tab w:val="num" w:pos="0"/>
      </w:tabs>
      <w:spacing w:before="0" w:after="0" w:line="240" w:lineRule="auto"/>
      <w:ind w:right="-22" w:firstLine="567"/>
      <w:jc w:val="both"/>
    </w:pPr>
    <w:rPr>
      <w:rFonts w:ascii="Times New Roman" w:eastAsia="Times New Roman" w:hAnsi="Times New Roman" w:cs="Times New Roman"/>
      <w:sz w:val="24"/>
      <w:szCs w:val="24"/>
      <w:lang w:val="ru-RU" w:eastAsia="ru-RU"/>
    </w:rPr>
  </w:style>
  <w:style w:type="paragraph" w:styleId="27">
    <w:name w:val="List 2"/>
    <w:basedOn w:val="a"/>
    <w:uiPriority w:val="99"/>
    <w:unhideWhenUsed/>
    <w:rsid w:val="007F6AAC"/>
    <w:pPr>
      <w:spacing w:before="0" w:after="0" w:line="240" w:lineRule="auto"/>
      <w:ind w:left="566" w:hanging="283"/>
    </w:pPr>
    <w:rPr>
      <w:rFonts w:ascii="Times New Roman" w:eastAsia="Times New Roman" w:hAnsi="Times New Roman" w:cs="Times New Roman"/>
      <w:lang w:val="ru-RU" w:eastAsia="ru-RU"/>
    </w:rPr>
  </w:style>
  <w:style w:type="character" w:customStyle="1" w:styleId="afff0">
    <w:name w:val="Название Знак"/>
    <w:aliases w:val="Заголовок Знак1"/>
    <w:uiPriority w:val="99"/>
    <w:rsid w:val="007F6AAC"/>
    <w:rPr>
      <w:rFonts w:ascii="Times New Roman" w:eastAsia="Times New Roman" w:hAnsi="Times New Roman" w:cs="Times New Roman"/>
      <w:sz w:val="28"/>
      <w:szCs w:val="20"/>
      <w:lang w:val="uk-UA" w:eastAsia="ru-RU"/>
    </w:rPr>
  </w:style>
  <w:style w:type="paragraph" w:styleId="afff1">
    <w:name w:val="Body Text Indent"/>
    <w:basedOn w:val="a"/>
    <w:link w:val="afff2"/>
    <w:uiPriority w:val="99"/>
    <w:unhideWhenUsed/>
    <w:rsid w:val="007F6AAC"/>
    <w:pPr>
      <w:spacing w:before="0" w:after="120" w:line="240" w:lineRule="auto"/>
      <w:ind w:left="283"/>
    </w:pPr>
    <w:rPr>
      <w:rFonts w:ascii="Times New Roman" w:eastAsia="Times New Roman" w:hAnsi="Times New Roman" w:cs="Times New Roman"/>
      <w:lang w:val="ru-RU" w:eastAsia="ru-RU"/>
    </w:rPr>
  </w:style>
  <w:style w:type="character" w:customStyle="1" w:styleId="afff2">
    <w:name w:val="Основний текст з відступом Знак"/>
    <w:basedOn w:val="a0"/>
    <w:link w:val="afff1"/>
    <w:uiPriority w:val="99"/>
    <w:rsid w:val="007F6AAC"/>
    <w:rPr>
      <w:rFonts w:ascii="Times New Roman" w:eastAsia="Times New Roman" w:hAnsi="Times New Roman" w:cs="Times New Roman"/>
      <w:sz w:val="20"/>
      <w:szCs w:val="20"/>
      <w:lang w:val="ru-RU" w:eastAsia="ru-RU"/>
    </w:rPr>
  </w:style>
  <w:style w:type="paragraph" w:styleId="afff3">
    <w:name w:val="List Continue"/>
    <w:basedOn w:val="a"/>
    <w:uiPriority w:val="99"/>
    <w:semiHidden/>
    <w:unhideWhenUsed/>
    <w:rsid w:val="007F6AAC"/>
    <w:pPr>
      <w:spacing w:before="0" w:after="120" w:line="240" w:lineRule="auto"/>
      <w:ind w:left="283"/>
    </w:pPr>
    <w:rPr>
      <w:rFonts w:ascii="Times New Roman" w:eastAsia="Times New Roman" w:hAnsi="Times New Roman" w:cs="Times New Roman"/>
      <w:lang w:val="ru-RU" w:eastAsia="ru-RU"/>
    </w:rPr>
  </w:style>
  <w:style w:type="paragraph" w:styleId="28">
    <w:name w:val="Body Text 2"/>
    <w:basedOn w:val="a"/>
    <w:link w:val="29"/>
    <w:unhideWhenUsed/>
    <w:rsid w:val="007F6AAC"/>
    <w:pPr>
      <w:spacing w:before="0" w:after="0" w:line="240" w:lineRule="auto"/>
      <w:jc w:val="both"/>
    </w:pPr>
    <w:rPr>
      <w:rFonts w:ascii="Times New Roman" w:eastAsia="Times New Roman" w:hAnsi="Times New Roman" w:cs="Times New Roman"/>
      <w:lang w:val="ru-RU" w:eastAsia="ru-RU"/>
    </w:rPr>
  </w:style>
  <w:style w:type="character" w:customStyle="1" w:styleId="29">
    <w:name w:val="Основний текст 2 Знак"/>
    <w:basedOn w:val="a0"/>
    <w:link w:val="28"/>
    <w:rsid w:val="007F6AAC"/>
    <w:rPr>
      <w:rFonts w:ascii="Times New Roman" w:eastAsia="Times New Roman" w:hAnsi="Times New Roman" w:cs="Times New Roman"/>
      <w:sz w:val="20"/>
      <w:szCs w:val="20"/>
      <w:lang w:val="ru-RU" w:eastAsia="ru-RU"/>
    </w:rPr>
  </w:style>
  <w:style w:type="paragraph" w:styleId="32">
    <w:name w:val="Body Text 3"/>
    <w:basedOn w:val="a"/>
    <w:link w:val="33"/>
    <w:uiPriority w:val="99"/>
    <w:semiHidden/>
    <w:unhideWhenUsed/>
    <w:rsid w:val="007F6AAC"/>
    <w:pPr>
      <w:spacing w:before="0" w:after="120" w:line="240" w:lineRule="auto"/>
    </w:pPr>
    <w:rPr>
      <w:rFonts w:ascii="Times New Roman" w:eastAsia="Times New Roman" w:hAnsi="Times New Roman" w:cs="Times New Roman"/>
      <w:sz w:val="16"/>
      <w:lang w:val="ru-RU" w:eastAsia="ru-RU"/>
    </w:rPr>
  </w:style>
  <w:style w:type="character" w:customStyle="1" w:styleId="33">
    <w:name w:val="Основний текст 3 Знак"/>
    <w:basedOn w:val="a0"/>
    <w:link w:val="32"/>
    <w:uiPriority w:val="99"/>
    <w:semiHidden/>
    <w:rsid w:val="007F6AAC"/>
    <w:rPr>
      <w:rFonts w:ascii="Times New Roman" w:eastAsia="Times New Roman" w:hAnsi="Times New Roman" w:cs="Times New Roman"/>
      <w:sz w:val="16"/>
      <w:szCs w:val="20"/>
      <w:lang w:val="ru-RU" w:eastAsia="ru-RU"/>
    </w:rPr>
  </w:style>
  <w:style w:type="paragraph" w:styleId="2a">
    <w:name w:val="Body Text Indent 2"/>
    <w:basedOn w:val="a"/>
    <w:link w:val="2b"/>
    <w:uiPriority w:val="99"/>
    <w:semiHidden/>
    <w:unhideWhenUsed/>
    <w:rsid w:val="007F6AAC"/>
    <w:pPr>
      <w:spacing w:before="0" w:after="0" w:line="240" w:lineRule="auto"/>
      <w:ind w:firstLine="540"/>
      <w:jc w:val="both"/>
    </w:pPr>
    <w:rPr>
      <w:rFonts w:ascii="Times New Roman" w:eastAsia="Times New Roman" w:hAnsi="Times New Roman" w:cs="Times New Roman"/>
      <w:lang w:val="ru-RU" w:eastAsia="ru-RU"/>
    </w:rPr>
  </w:style>
  <w:style w:type="character" w:customStyle="1" w:styleId="2b">
    <w:name w:val="Основний текст з відступом 2 Знак"/>
    <w:basedOn w:val="a0"/>
    <w:link w:val="2a"/>
    <w:uiPriority w:val="99"/>
    <w:semiHidden/>
    <w:rsid w:val="007F6AAC"/>
    <w:rPr>
      <w:rFonts w:ascii="Times New Roman" w:eastAsia="Times New Roman" w:hAnsi="Times New Roman" w:cs="Times New Roman"/>
      <w:sz w:val="20"/>
      <w:szCs w:val="20"/>
      <w:lang w:val="ru-RU" w:eastAsia="ru-RU"/>
    </w:rPr>
  </w:style>
  <w:style w:type="paragraph" w:styleId="34">
    <w:name w:val="Body Text Indent 3"/>
    <w:basedOn w:val="a"/>
    <w:link w:val="35"/>
    <w:uiPriority w:val="99"/>
    <w:semiHidden/>
    <w:unhideWhenUsed/>
    <w:rsid w:val="007F6AAC"/>
    <w:pPr>
      <w:spacing w:before="0" w:after="0" w:line="240" w:lineRule="auto"/>
      <w:ind w:firstLine="567"/>
      <w:jc w:val="both"/>
    </w:pPr>
    <w:rPr>
      <w:rFonts w:ascii="Times New Roman" w:eastAsia="Times New Roman" w:hAnsi="Times New Roman" w:cs="Times New Roman"/>
      <w:sz w:val="16"/>
      <w:lang w:val="ru-RU" w:eastAsia="ru-RU"/>
    </w:rPr>
  </w:style>
  <w:style w:type="character" w:customStyle="1" w:styleId="35">
    <w:name w:val="Основний текст з відступом 3 Знак"/>
    <w:basedOn w:val="a0"/>
    <w:link w:val="34"/>
    <w:uiPriority w:val="99"/>
    <w:semiHidden/>
    <w:rsid w:val="007F6AAC"/>
    <w:rPr>
      <w:rFonts w:ascii="Times New Roman" w:eastAsia="Times New Roman" w:hAnsi="Times New Roman" w:cs="Times New Roman"/>
      <w:sz w:val="16"/>
      <w:szCs w:val="20"/>
      <w:lang w:val="ru-RU" w:eastAsia="ru-RU"/>
    </w:rPr>
  </w:style>
  <w:style w:type="paragraph" w:styleId="afff4">
    <w:name w:val="Block Text"/>
    <w:basedOn w:val="a"/>
    <w:uiPriority w:val="99"/>
    <w:semiHidden/>
    <w:unhideWhenUsed/>
    <w:rsid w:val="007F6AAC"/>
    <w:pPr>
      <w:spacing w:before="0" w:after="0" w:line="240" w:lineRule="auto"/>
      <w:ind w:left="284" w:right="-1192" w:hanging="284"/>
    </w:pPr>
    <w:rPr>
      <w:rFonts w:ascii="Times New Roman" w:eastAsia="Times New Roman" w:hAnsi="Times New Roman" w:cs="Times New Roman"/>
      <w:sz w:val="28"/>
      <w:lang w:eastAsia="ru-RU"/>
    </w:rPr>
  </w:style>
  <w:style w:type="paragraph" w:styleId="afff5">
    <w:name w:val="Document Map"/>
    <w:basedOn w:val="a"/>
    <w:link w:val="afff6"/>
    <w:uiPriority w:val="99"/>
    <w:semiHidden/>
    <w:unhideWhenUsed/>
    <w:rsid w:val="007F6AAC"/>
    <w:pPr>
      <w:shd w:val="clear" w:color="auto" w:fill="000080"/>
      <w:spacing w:before="0" w:after="0" w:line="240" w:lineRule="auto"/>
    </w:pPr>
    <w:rPr>
      <w:rFonts w:ascii="Times New Roman" w:eastAsia="Times New Roman" w:hAnsi="Times New Roman" w:cs="Times New Roman"/>
      <w:sz w:val="2"/>
      <w:lang w:val="ru-RU" w:eastAsia="ru-RU"/>
    </w:rPr>
  </w:style>
  <w:style w:type="character" w:customStyle="1" w:styleId="afff6">
    <w:name w:val="Схема документа Знак"/>
    <w:basedOn w:val="a0"/>
    <w:link w:val="afff5"/>
    <w:uiPriority w:val="99"/>
    <w:semiHidden/>
    <w:rsid w:val="007F6AAC"/>
    <w:rPr>
      <w:rFonts w:ascii="Times New Roman" w:eastAsia="Times New Roman" w:hAnsi="Times New Roman" w:cs="Times New Roman"/>
      <w:sz w:val="2"/>
      <w:szCs w:val="20"/>
      <w:shd w:val="clear" w:color="auto" w:fill="000080"/>
      <w:lang w:val="ru-RU" w:eastAsia="ru-RU"/>
    </w:rPr>
  </w:style>
  <w:style w:type="paragraph" w:styleId="afff7">
    <w:name w:val="annotation subject"/>
    <w:basedOn w:val="affb"/>
    <w:next w:val="affb"/>
    <w:link w:val="afff8"/>
    <w:uiPriority w:val="99"/>
    <w:semiHidden/>
    <w:unhideWhenUsed/>
    <w:rsid w:val="007F6AAC"/>
    <w:rPr>
      <w:b/>
    </w:rPr>
  </w:style>
  <w:style w:type="character" w:customStyle="1" w:styleId="afff8">
    <w:name w:val="Тема примітки Знак"/>
    <w:basedOn w:val="affc"/>
    <w:link w:val="afff7"/>
    <w:uiPriority w:val="99"/>
    <w:semiHidden/>
    <w:rsid w:val="007F6AAC"/>
    <w:rPr>
      <w:rFonts w:ascii="Times New Roman" w:eastAsia="Times New Roman" w:hAnsi="Times New Roman" w:cs="Times New Roman"/>
      <w:b/>
      <w:sz w:val="20"/>
      <w:szCs w:val="20"/>
      <w:lang w:val="ru-RU" w:eastAsia="ru-RU"/>
    </w:rPr>
  </w:style>
  <w:style w:type="paragraph" w:customStyle="1" w:styleId="63">
    <w:name w:val="Знак Знак6 Знак Знак Знак Знак"/>
    <w:basedOn w:val="a"/>
    <w:rsid w:val="007F6AAC"/>
    <w:pPr>
      <w:spacing w:before="0" w:after="0" w:line="240" w:lineRule="auto"/>
    </w:pPr>
    <w:rPr>
      <w:rFonts w:ascii="Times New Roman" w:eastAsia="Times New Roman" w:hAnsi="Times New Roman" w:cs="Times New Roman"/>
      <w:lang w:val="en-US"/>
    </w:rPr>
  </w:style>
  <w:style w:type="paragraph" w:customStyle="1" w:styleId="afff9">
    <w:name w:val="іІІ"/>
    <w:basedOn w:val="a"/>
    <w:uiPriority w:val="99"/>
    <w:rsid w:val="007F6AAC"/>
    <w:pPr>
      <w:spacing w:before="0" w:after="0" w:line="240" w:lineRule="auto"/>
      <w:jc w:val="both"/>
    </w:pPr>
    <w:rPr>
      <w:rFonts w:ascii="Times New Roman" w:eastAsia="Times New Roman" w:hAnsi="Times New Roman" w:cs="Times New Roman"/>
      <w:sz w:val="28"/>
      <w:lang w:val="en-US" w:eastAsia="ru-RU"/>
    </w:rPr>
  </w:style>
  <w:style w:type="paragraph" w:customStyle="1" w:styleId="afffa">
    <w:name w:val="Знак Знак"/>
    <w:basedOn w:val="a"/>
    <w:uiPriority w:val="99"/>
    <w:rsid w:val="007F6AAC"/>
    <w:pPr>
      <w:spacing w:before="0" w:after="0" w:line="240" w:lineRule="auto"/>
    </w:pPr>
    <w:rPr>
      <w:rFonts w:ascii="Times New Roman" w:eastAsia="Times New Roman" w:hAnsi="Times New Roman" w:cs="Times New Roman"/>
      <w:lang w:val="en-US"/>
    </w:rPr>
  </w:style>
  <w:style w:type="paragraph" w:customStyle="1" w:styleId="afffb">
    <w:name w:val="Знак"/>
    <w:basedOn w:val="a"/>
    <w:uiPriority w:val="99"/>
    <w:rsid w:val="007F6AAC"/>
    <w:pPr>
      <w:spacing w:before="0" w:after="0" w:line="240" w:lineRule="auto"/>
    </w:pPr>
    <w:rPr>
      <w:rFonts w:ascii="Times New Roman" w:eastAsia="Times New Roman" w:hAnsi="Times New Roman" w:cs="Times New Roman"/>
      <w:lang w:val="en-US"/>
    </w:rPr>
  </w:style>
  <w:style w:type="paragraph" w:customStyle="1" w:styleId="afffc">
    <w:name w:val="Знак Знак Знак Знак"/>
    <w:basedOn w:val="a"/>
    <w:rsid w:val="007F6AAC"/>
    <w:pPr>
      <w:spacing w:before="0" w:after="0" w:line="240" w:lineRule="auto"/>
    </w:pPr>
    <w:rPr>
      <w:rFonts w:ascii="Times New Roman" w:eastAsia="Times New Roman" w:hAnsi="Times New Roman" w:cs="Times New Roman"/>
      <w:lang w:val="en-US"/>
    </w:rPr>
  </w:style>
  <w:style w:type="paragraph" w:customStyle="1" w:styleId="310">
    <w:name w:val="Основной текст с отступом 31"/>
    <w:basedOn w:val="a"/>
    <w:uiPriority w:val="99"/>
    <w:rsid w:val="007F6AAC"/>
    <w:pPr>
      <w:suppressAutoHyphens/>
      <w:spacing w:before="0" w:after="0" w:line="240" w:lineRule="auto"/>
      <w:ind w:left="709"/>
      <w:jc w:val="both"/>
    </w:pPr>
    <w:rPr>
      <w:rFonts w:ascii="Times New Roman" w:eastAsia="Times New Roman" w:hAnsi="Times New Roman" w:cs="Times New Roman"/>
      <w:sz w:val="28"/>
      <w:lang w:val="ru-RU" w:eastAsia="ar-SA"/>
    </w:rPr>
  </w:style>
  <w:style w:type="paragraph" w:customStyle="1" w:styleId="211">
    <w:name w:val="Основной текст с отступом 21"/>
    <w:basedOn w:val="a"/>
    <w:uiPriority w:val="99"/>
    <w:rsid w:val="007F6AAC"/>
    <w:pPr>
      <w:suppressAutoHyphens/>
      <w:spacing w:before="0" w:after="0" w:line="240" w:lineRule="auto"/>
      <w:ind w:left="426"/>
      <w:jc w:val="both"/>
    </w:pPr>
    <w:rPr>
      <w:rFonts w:ascii="Times New Roman" w:eastAsia="Times New Roman" w:hAnsi="Times New Roman" w:cs="Times New Roman"/>
      <w:sz w:val="28"/>
      <w:lang w:val="ru-RU" w:eastAsia="ar-SA"/>
    </w:rPr>
  </w:style>
  <w:style w:type="character" w:customStyle="1" w:styleId="2c">
    <w:name w:val="Основной текст (2)_"/>
    <w:link w:val="2d"/>
    <w:uiPriority w:val="99"/>
    <w:locked/>
    <w:rsid w:val="007F6AAC"/>
    <w:rPr>
      <w:rFonts w:ascii="Calibri" w:hAnsi="Calibri" w:cs="Calibri"/>
      <w:b/>
      <w:spacing w:val="-10"/>
      <w:sz w:val="23"/>
      <w:shd w:val="clear" w:color="auto" w:fill="FFFFFF"/>
    </w:rPr>
  </w:style>
  <w:style w:type="paragraph" w:customStyle="1" w:styleId="2d">
    <w:name w:val="Основной текст (2)"/>
    <w:basedOn w:val="a"/>
    <w:link w:val="2c"/>
    <w:uiPriority w:val="99"/>
    <w:rsid w:val="007F6AAC"/>
    <w:pPr>
      <w:shd w:val="clear" w:color="auto" w:fill="FFFFFF"/>
      <w:spacing w:before="0" w:after="0" w:line="240" w:lineRule="atLeast"/>
    </w:pPr>
    <w:rPr>
      <w:rFonts w:ascii="Calibri" w:eastAsiaTheme="minorHAnsi" w:hAnsi="Calibri" w:cs="Calibri"/>
      <w:b/>
      <w:spacing w:val="-10"/>
      <w:sz w:val="23"/>
      <w:szCs w:val="22"/>
    </w:rPr>
  </w:style>
  <w:style w:type="character" w:customStyle="1" w:styleId="64">
    <w:name w:val="Основной текст (6)_"/>
    <w:link w:val="65"/>
    <w:uiPriority w:val="99"/>
    <w:locked/>
    <w:rsid w:val="007F6AAC"/>
    <w:rPr>
      <w:rFonts w:ascii="Calibri" w:hAnsi="Calibri" w:cs="Calibri"/>
      <w:i/>
      <w:sz w:val="23"/>
      <w:shd w:val="clear" w:color="auto" w:fill="FFFFFF"/>
    </w:rPr>
  </w:style>
  <w:style w:type="paragraph" w:customStyle="1" w:styleId="65">
    <w:name w:val="Основной текст (6)"/>
    <w:basedOn w:val="a"/>
    <w:link w:val="64"/>
    <w:uiPriority w:val="99"/>
    <w:rsid w:val="007F6AAC"/>
    <w:pPr>
      <w:shd w:val="clear" w:color="auto" w:fill="FFFFFF"/>
      <w:spacing w:before="0" w:after="0" w:line="271" w:lineRule="exact"/>
    </w:pPr>
    <w:rPr>
      <w:rFonts w:ascii="Calibri" w:eastAsiaTheme="minorHAnsi" w:hAnsi="Calibri" w:cs="Calibri"/>
      <w:i/>
      <w:sz w:val="23"/>
      <w:szCs w:val="22"/>
    </w:rPr>
  </w:style>
  <w:style w:type="character" w:customStyle="1" w:styleId="51">
    <w:name w:val="Основной текст (5)_"/>
    <w:link w:val="52"/>
    <w:uiPriority w:val="99"/>
    <w:locked/>
    <w:rsid w:val="007F6AAC"/>
    <w:rPr>
      <w:rFonts w:ascii="Calibri" w:hAnsi="Calibri" w:cs="Calibri"/>
      <w:noProof/>
      <w:sz w:val="11"/>
      <w:shd w:val="clear" w:color="auto" w:fill="FFFFFF"/>
    </w:rPr>
  </w:style>
  <w:style w:type="paragraph" w:customStyle="1" w:styleId="52">
    <w:name w:val="Основной текст (5)"/>
    <w:basedOn w:val="a"/>
    <w:link w:val="51"/>
    <w:uiPriority w:val="99"/>
    <w:rsid w:val="007F6AAC"/>
    <w:pPr>
      <w:shd w:val="clear" w:color="auto" w:fill="FFFFFF"/>
      <w:spacing w:before="240" w:after="0" w:line="240" w:lineRule="atLeast"/>
    </w:pPr>
    <w:rPr>
      <w:rFonts w:ascii="Calibri" w:eastAsiaTheme="minorHAnsi" w:hAnsi="Calibri" w:cs="Calibri"/>
      <w:noProof/>
      <w:sz w:val="11"/>
      <w:szCs w:val="22"/>
    </w:rPr>
  </w:style>
  <w:style w:type="character" w:customStyle="1" w:styleId="42">
    <w:name w:val="Основной текст (4)_"/>
    <w:link w:val="43"/>
    <w:uiPriority w:val="99"/>
    <w:locked/>
    <w:rsid w:val="007F6AAC"/>
    <w:rPr>
      <w:rFonts w:ascii="Calibri" w:hAnsi="Calibri" w:cs="Calibri"/>
      <w:i/>
      <w:noProof/>
      <w:sz w:val="8"/>
      <w:shd w:val="clear" w:color="auto" w:fill="FFFFFF"/>
    </w:rPr>
  </w:style>
  <w:style w:type="paragraph" w:customStyle="1" w:styleId="43">
    <w:name w:val="Основной текст (4)"/>
    <w:basedOn w:val="a"/>
    <w:link w:val="42"/>
    <w:uiPriority w:val="99"/>
    <w:rsid w:val="007F6AAC"/>
    <w:pPr>
      <w:shd w:val="clear" w:color="auto" w:fill="FFFFFF"/>
      <w:spacing w:before="0" w:after="0" w:line="240" w:lineRule="atLeast"/>
    </w:pPr>
    <w:rPr>
      <w:rFonts w:ascii="Calibri" w:eastAsiaTheme="minorHAnsi" w:hAnsi="Calibri" w:cs="Calibri"/>
      <w:i/>
      <w:noProof/>
      <w:sz w:val="8"/>
      <w:szCs w:val="22"/>
    </w:rPr>
  </w:style>
  <w:style w:type="paragraph" w:customStyle="1" w:styleId="410">
    <w:name w:val="Основной текст (4)1"/>
    <w:basedOn w:val="a"/>
    <w:uiPriority w:val="99"/>
    <w:rsid w:val="007F6AAC"/>
    <w:pPr>
      <w:shd w:val="clear" w:color="auto" w:fill="FFFFFF"/>
      <w:spacing w:before="0"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7F6AAC"/>
    <w:pPr>
      <w:widowControl w:val="0"/>
      <w:autoSpaceDE w:val="0"/>
      <w:autoSpaceDN w:val="0"/>
      <w:adjustRightInd w:val="0"/>
      <w:spacing w:before="0"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7F6AAC"/>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7F6AAC"/>
    <w:pPr>
      <w:widowControl w:val="0"/>
      <w:autoSpaceDE w:val="0"/>
      <w:autoSpaceDN w:val="0"/>
      <w:adjustRightInd w:val="0"/>
      <w:spacing w:before="0"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7F6AAC"/>
    <w:pPr>
      <w:widowControl w:val="0"/>
      <w:autoSpaceDE w:val="0"/>
      <w:autoSpaceDN w:val="0"/>
      <w:adjustRightInd w:val="0"/>
      <w:spacing w:before="0"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7F6AAC"/>
    <w:pPr>
      <w:widowControl w:val="0"/>
      <w:autoSpaceDE w:val="0"/>
      <w:autoSpaceDN w:val="0"/>
      <w:adjustRightInd w:val="0"/>
      <w:spacing w:before="0"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7F6AAC"/>
    <w:pPr>
      <w:widowControl w:val="0"/>
      <w:autoSpaceDE w:val="0"/>
      <w:autoSpaceDN w:val="0"/>
      <w:adjustRightInd w:val="0"/>
      <w:spacing w:before="0" w:after="0" w:line="240" w:lineRule="auto"/>
    </w:pPr>
    <w:rPr>
      <w:rFonts w:ascii="Franklin Gothic Medium" w:eastAsia="Times New Roman" w:hAnsi="Franklin Gothic Medium" w:cs="Times New Roman"/>
      <w:sz w:val="24"/>
      <w:szCs w:val="24"/>
      <w:lang w:eastAsia="uk-UA"/>
    </w:rPr>
  </w:style>
  <w:style w:type="paragraph" w:customStyle="1" w:styleId="FR1">
    <w:name w:val="FR1"/>
    <w:uiPriority w:val="99"/>
    <w:rsid w:val="007F6AAC"/>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7F6AAC"/>
    <w:pPr>
      <w:spacing w:before="0" w:after="0" w:line="240" w:lineRule="auto"/>
    </w:pPr>
    <w:rPr>
      <w:rFonts w:ascii="Times New Roman" w:eastAsia="Times New Roman" w:hAnsi="Times New Roman" w:cs="Times New Roman"/>
      <w:lang w:val="en-US"/>
    </w:rPr>
  </w:style>
  <w:style w:type="character" w:styleId="afffd">
    <w:name w:val="footnote reference"/>
    <w:uiPriority w:val="99"/>
    <w:semiHidden/>
    <w:unhideWhenUsed/>
    <w:rsid w:val="007F6AAC"/>
    <w:rPr>
      <w:rFonts w:ascii="Times New Roman" w:hAnsi="Times New Roman" w:cs="Times New Roman" w:hint="default"/>
      <w:vertAlign w:val="superscript"/>
    </w:rPr>
  </w:style>
  <w:style w:type="character" w:styleId="afffe">
    <w:name w:val="annotation reference"/>
    <w:uiPriority w:val="99"/>
    <w:semiHidden/>
    <w:unhideWhenUsed/>
    <w:rsid w:val="007F6AAC"/>
    <w:rPr>
      <w:rFonts w:ascii="Times New Roman" w:hAnsi="Times New Roman" w:cs="Times New Roman" w:hint="default"/>
      <w:sz w:val="16"/>
    </w:rPr>
  </w:style>
  <w:style w:type="character" w:customStyle="1" w:styleId="HeaderChar">
    <w:name w:val="Header Char"/>
    <w:uiPriority w:val="99"/>
    <w:locked/>
    <w:rsid w:val="007F6AAC"/>
    <w:rPr>
      <w:rFonts w:ascii="Times New Roman" w:hAnsi="Times New Roman" w:cs="Times New Roman" w:hint="default"/>
      <w:sz w:val="20"/>
    </w:rPr>
  </w:style>
  <w:style w:type="character" w:customStyle="1" w:styleId="apple-style-span">
    <w:name w:val="apple-style-span"/>
    <w:uiPriority w:val="99"/>
    <w:rsid w:val="007F6AAC"/>
  </w:style>
  <w:style w:type="character" w:customStyle="1" w:styleId="66">
    <w:name w:val="Основной текст (6) + Не курсив"/>
    <w:aliases w:val="Интервал 0 pt"/>
    <w:uiPriority w:val="99"/>
    <w:rsid w:val="007F6AAC"/>
    <w:rPr>
      <w:rFonts w:ascii="Calibri" w:hAnsi="Calibri" w:cs="Calibri" w:hint="default"/>
      <w:i/>
      <w:iCs w:val="0"/>
      <w:spacing w:val="-10"/>
      <w:sz w:val="23"/>
    </w:rPr>
  </w:style>
  <w:style w:type="character" w:customStyle="1" w:styleId="affff">
    <w:name w:val="Основной текст + Полужирный"/>
    <w:uiPriority w:val="99"/>
    <w:rsid w:val="007F6AAC"/>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7F6AAC"/>
    <w:rPr>
      <w:rFonts w:ascii="Times New Roman" w:hAnsi="Times New Roman" w:cs="Times New Roman" w:hint="default"/>
      <w:smallCaps/>
      <w:noProof/>
      <w:spacing w:val="0"/>
      <w:sz w:val="25"/>
    </w:rPr>
  </w:style>
  <w:style w:type="character" w:customStyle="1" w:styleId="420">
    <w:name w:val="Основной текст (4)2"/>
    <w:uiPriority w:val="99"/>
    <w:rsid w:val="007F6AAC"/>
    <w:rPr>
      <w:rFonts w:ascii="Times New Roman" w:hAnsi="Times New Roman" w:cs="Times New Roman" w:hint="default"/>
      <w:spacing w:val="0"/>
      <w:sz w:val="18"/>
    </w:rPr>
  </w:style>
  <w:style w:type="character" w:customStyle="1" w:styleId="FontStyle19">
    <w:name w:val="Font Style19"/>
    <w:uiPriority w:val="99"/>
    <w:rsid w:val="007F6AAC"/>
    <w:rPr>
      <w:rFonts w:ascii="Times New Roman" w:hAnsi="Times New Roman" w:cs="Times New Roman" w:hint="default"/>
      <w:sz w:val="22"/>
    </w:rPr>
  </w:style>
  <w:style w:type="character" w:customStyle="1" w:styleId="FontStyle20">
    <w:name w:val="Font Style20"/>
    <w:uiPriority w:val="99"/>
    <w:rsid w:val="007F6AAC"/>
    <w:rPr>
      <w:rFonts w:ascii="Cambria" w:hAnsi="Cambria" w:hint="default"/>
      <w:i/>
      <w:iCs w:val="0"/>
      <w:smallCaps/>
      <w:sz w:val="16"/>
    </w:rPr>
  </w:style>
  <w:style w:type="character" w:customStyle="1" w:styleId="FontStyle22">
    <w:name w:val="Font Style22"/>
    <w:uiPriority w:val="99"/>
    <w:rsid w:val="007F6AAC"/>
    <w:rPr>
      <w:rFonts w:ascii="Times New Roman" w:hAnsi="Times New Roman" w:cs="Times New Roman" w:hint="default"/>
      <w:b/>
      <w:bCs w:val="0"/>
      <w:w w:val="30"/>
      <w:sz w:val="16"/>
    </w:rPr>
  </w:style>
  <w:style w:type="character" w:customStyle="1" w:styleId="FontStyle21">
    <w:name w:val="Font Style21"/>
    <w:uiPriority w:val="99"/>
    <w:rsid w:val="007F6AAC"/>
    <w:rPr>
      <w:rFonts w:ascii="Garamond" w:hAnsi="Garamond" w:hint="default"/>
      <w:b/>
      <w:bCs w:val="0"/>
      <w:i/>
      <w:iCs w:val="0"/>
      <w:sz w:val="36"/>
    </w:rPr>
  </w:style>
  <w:style w:type="character" w:customStyle="1" w:styleId="FontStyle23">
    <w:name w:val="Font Style23"/>
    <w:uiPriority w:val="99"/>
    <w:rsid w:val="007F6AAC"/>
    <w:rPr>
      <w:rFonts w:ascii="Bookman Old Style" w:hAnsi="Bookman Old Style" w:hint="default"/>
      <w:i/>
      <w:iCs w:val="0"/>
      <w:sz w:val="22"/>
    </w:rPr>
  </w:style>
  <w:style w:type="character" w:customStyle="1" w:styleId="FontStyle24">
    <w:name w:val="Font Style24"/>
    <w:uiPriority w:val="99"/>
    <w:rsid w:val="007F6AAC"/>
    <w:rPr>
      <w:rFonts w:ascii="Times New Roman" w:hAnsi="Times New Roman" w:cs="Times New Roman" w:hint="default"/>
      <w:b/>
      <w:bCs w:val="0"/>
      <w:i/>
      <w:iCs w:val="0"/>
      <w:sz w:val="22"/>
    </w:rPr>
  </w:style>
  <w:style w:type="character" w:customStyle="1" w:styleId="FontStyle27">
    <w:name w:val="Font Style27"/>
    <w:uiPriority w:val="99"/>
    <w:rsid w:val="007F6AAC"/>
    <w:rPr>
      <w:rFonts w:ascii="Times New Roman" w:hAnsi="Times New Roman" w:cs="Times New Roman" w:hint="default"/>
      <w:sz w:val="22"/>
    </w:rPr>
  </w:style>
  <w:style w:type="character" w:customStyle="1" w:styleId="FontStyle26">
    <w:name w:val="Font Style26"/>
    <w:uiPriority w:val="99"/>
    <w:rsid w:val="007F6AAC"/>
    <w:rPr>
      <w:rFonts w:ascii="Times New Roman" w:hAnsi="Times New Roman" w:cs="Times New Roman" w:hint="default"/>
      <w:sz w:val="22"/>
    </w:rPr>
  </w:style>
  <w:style w:type="character" w:customStyle="1" w:styleId="FontStyle36">
    <w:name w:val="Font Style36"/>
    <w:uiPriority w:val="99"/>
    <w:rsid w:val="007F6AAC"/>
    <w:rPr>
      <w:rFonts w:ascii="Cambria" w:hAnsi="Cambria" w:hint="default"/>
      <w:sz w:val="22"/>
    </w:rPr>
  </w:style>
  <w:style w:type="character" w:customStyle="1" w:styleId="FontStyle33">
    <w:name w:val="Font Style33"/>
    <w:uiPriority w:val="99"/>
    <w:rsid w:val="007F6AAC"/>
    <w:rPr>
      <w:rFonts w:ascii="Cambria" w:hAnsi="Cambria" w:hint="default"/>
      <w:b/>
      <w:bCs w:val="0"/>
      <w:smallCaps/>
      <w:sz w:val="26"/>
    </w:rPr>
  </w:style>
  <w:style w:type="character" w:customStyle="1" w:styleId="FontStyle35">
    <w:name w:val="Font Style35"/>
    <w:uiPriority w:val="99"/>
    <w:rsid w:val="007F6AAC"/>
    <w:rPr>
      <w:rFonts w:ascii="Cambria" w:hAnsi="Cambria" w:hint="default"/>
      <w:b/>
      <w:bCs w:val="0"/>
      <w:sz w:val="16"/>
    </w:rPr>
  </w:style>
  <w:style w:type="character" w:customStyle="1" w:styleId="1c">
    <w:name w:val="Текст выноски Знак1"/>
    <w:uiPriority w:val="99"/>
    <w:semiHidden/>
    <w:rsid w:val="007F6AAC"/>
    <w:rPr>
      <w:rFonts w:ascii="Tahoma" w:hAnsi="Tahoma" w:cs="Tahoma" w:hint="default"/>
      <w:sz w:val="16"/>
      <w:lang w:val="uk-UA" w:eastAsia="en-US"/>
    </w:rPr>
  </w:style>
  <w:style w:type="character" w:customStyle="1" w:styleId="100">
    <w:name w:val="Знак Знак10"/>
    <w:uiPriority w:val="99"/>
    <w:rsid w:val="007F6AAC"/>
    <w:rPr>
      <w:sz w:val="24"/>
    </w:rPr>
  </w:style>
  <w:style w:type="table" w:customStyle="1" w:styleId="111">
    <w:name w:val="Сетка таблицы1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AA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f">
    <w:name w:val="Нет списка2"/>
    <w:next w:val="a2"/>
    <w:uiPriority w:val="99"/>
    <w:semiHidden/>
    <w:unhideWhenUsed/>
    <w:rsid w:val="007F6AAC"/>
  </w:style>
  <w:style w:type="paragraph" w:customStyle="1" w:styleId="msonormal0">
    <w:name w:val="msonormal"/>
    <w:basedOn w:val="a"/>
    <w:rsid w:val="007F6AAC"/>
    <w:pPr>
      <w:spacing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6">
    <w:name w:val="Нет списка3"/>
    <w:next w:val="a2"/>
    <w:uiPriority w:val="99"/>
    <w:semiHidden/>
    <w:unhideWhenUsed/>
    <w:rsid w:val="007F6AAC"/>
  </w:style>
  <w:style w:type="paragraph" w:customStyle="1" w:styleId="1d">
    <w:name w:val="Без інтервалів1"/>
    <w:uiPriority w:val="99"/>
    <w:qFormat/>
    <w:rsid w:val="007F6AAC"/>
    <w:pPr>
      <w:spacing w:after="0" w:line="240" w:lineRule="auto"/>
    </w:pPr>
    <w:rPr>
      <w:rFonts w:ascii="Calibri" w:eastAsia="Calibri" w:hAnsi="Calibri" w:cs="Times New Roman"/>
      <w:lang w:val="ru-RU"/>
    </w:rPr>
  </w:style>
  <w:style w:type="table" w:customStyle="1" w:styleId="TableGrid">
    <w:name w:val="TableGrid"/>
    <w:rsid w:val="007F6AA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7F6AAC"/>
  </w:style>
  <w:style w:type="numbering" w:customStyle="1" w:styleId="44">
    <w:name w:val="Нет списка4"/>
    <w:next w:val="a2"/>
    <w:uiPriority w:val="99"/>
    <w:semiHidden/>
    <w:unhideWhenUsed/>
    <w:rsid w:val="007F6AAC"/>
  </w:style>
  <w:style w:type="numbering" w:customStyle="1" w:styleId="54">
    <w:name w:val="Нет списка5"/>
    <w:next w:val="a2"/>
    <w:uiPriority w:val="99"/>
    <w:semiHidden/>
    <w:unhideWhenUsed/>
    <w:rsid w:val="007F6AAC"/>
  </w:style>
  <w:style w:type="numbering" w:customStyle="1" w:styleId="121">
    <w:name w:val="Нет списка12"/>
    <w:next w:val="a2"/>
    <w:uiPriority w:val="99"/>
    <w:semiHidden/>
    <w:unhideWhenUsed/>
    <w:rsid w:val="007F6AAC"/>
  </w:style>
  <w:style w:type="numbering" w:customStyle="1" w:styleId="1111">
    <w:name w:val="Нет списка1111"/>
    <w:next w:val="a2"/>
    <w:uiPriority w:val="99"/>
    <w:semiHidden/>
    <w:unhideWhenUsed/>
    <w:rsid w:val="007F6AAC"/>
  </w:style>
  <w:style w:type="character" w:customStyle="1" w:styleId="affff0">
    <w:name w:val="Заголовок Знак"/>
    <w:uiPriority w:val="10"/>
    <w:rsid w:val="007F6AAC"/>
    <w:rPr>
      <w:rFonts w:ascii="Calibri Light" w:eastAsia="Times New Roman" w:hAnsi="Calibri Light" w:cs="Times New Roman"/>
      <w:spacing w:val="-10"/>
      <w:kern w:val="28"/>
      <w:sz w:val="56"/>
      <w:szCs w:val="56"/>
    </w:rPr>
  </w:style>
  <w:style w:type="table" w:customStyle="1" w:styleId="37">
    <w:name w:val="Сетка таблицы3"/>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2"/>
    <w:uiPriority w:val="99"/>
    <w:semiHidden/>
    <w:unhideWhenUsed/>
    <w:rsid w:val="007F6AAC"/>
  </w:style>
  <w:style w:type="numbering" w:customStyle="1" w:styleId="130">
    <w:name w:val="Нет списка13"/>
    <w:next w:val="a2"/>
    <w:uiPriority w:val="99"/>
    <w:semiHidden/>
    <w:unhideWhenUsed/>
    <w:rsid w:val="007F6AAC"/>
  </w:style>
  <w:style w:type="table" w:customStyle="1" w:styleId="45">
    <w:name w:val="Сетка таблицы4"/>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F6AAC"/>
  </w:style>
  <w:style w:type="numbering" w:customStyle="1" w:styleId="311">
    <w:name w:val="Нет списка31"/>
    <w:next w:val="a2"/>
    <w:uiPriority w:val="99"/>
    <w:semiHidden/>
    <w:unhideWhenUsed/>
    <w:rsid w:val="007F6AAC"/>
  </w:style>
  <w:style w:type="table" w:customStyle="1" w:styleId="TableGrid1">
    <w:name w:val="TableGrid1"/>
    <w:rsid w:val="007F6AA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
    <w:name w:val="Нет списка112"/>
    <w:next w:val="a2"/>
    <w:uiPriority w:val="99"/>
    <w:semiHidden/>
    <w:unhideWhenUsed/>
    <w:rsid w:val="007F6AAC"/>
  </w:style>
  <w:style w:type="numbering" w:customStyle="1" w:styleId="411">
    <w:name w:val="Нет списка41"/>
    <w:next w:val="a2"/>
    <w:uiPriority w:val="99"/>
    <w:semiHidden/>
    <w:unhideWhenUsed/>
    <w:rsid w:val="007F6AAC"/>
  </w:style>
  <w:style w:type="numbering" w:customStyle="1" w:styleId="510">
    <w:name w:val="Нет списка51"/>
    <w:next w:val="a2"/>
    <w:uiPriority w:val="99"/>
    <w:semiHidden/>
    <w:unhideWhenUsed/>
    <w:rsid w:val="007F6AAC"/>
  </w:style>
  <w:style w:type="numbering" w:customStyle="1" w:styleId="1210">
    <w:name w:val="Нет списка121"/>
    <w:next w:val="a2"/>
    <w:uiPriority w:val="99"/>
    <w:semiHidden/>
    <w:unhideWhenUsed/>
    <w:rsid w:val="007F6AAC"/>
  </w:style>
  <w:style w:type="numbering" w:customStyle="1" w:styleId="1112">
    <w:name w:val="Нет списка1112"/>
    <w:next w:val="a2"/>
    <w:uiPriority w:val="99"/>
    <w:semiHidden/>
    <w:unhideWhenUsed/>
    <w:rsid w:val="007F6AAC"/>
  </w:style>
  <w:style w:type="table" w:customStyle="1" w:styleId="312">
    <w:name w:val="Сетка таблицы3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4"/>
    <w:uiPriority w:val="59"/>
    <w:rsid w:val="007F6A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має списку2"/>
    <w:next w:val="a2"/>
    <w:uiPriority w:val="99"/>
    <w:semiHidden/>
    <w:unhideWhenUsed/>
    <w:rsid w:val="007F6AAC"/>
  </w:style>
  <w:style w:type="numbering" w:customStyle="1" w:styleId="141">
    <w:name w:val="Нет списка14"/>
    <w:next w:val="a2"/>
    <w:uiPriority w:val="99"/>
    <w:semiHidden/>
    <w:unhideWhenUsed/>
    <w:rsid w:val="007F6AAC"/>
  </w:style>
  <w:style w:type="numbering" w:customStyle="1" w:styleId="1130">
    <w:name w:val="Нет списка113"/>
    <w:next w:val="a2"/>
    <w:uiPriority w:val="99"/>
    <w:semiHidden/>
    <w:unhideWhenUsed/>
    <w:rsid w:val="007F6AAC"/>
  </w:style>
  <w:style w:type="table" w:customStyle="1" w:styleId="117">
    <w:name w:val="Сетка таблицы117"/>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F6AAC"/>
  </w:style>
  <w:style w:type="numbering" w:customStyle="1" w:styleId="320">
    <w:name w:val="Нет списка32"/>
    <w:next w:val="a2"/>
    <w:uiPriority w:val="99"/>
    <w:semiHidden/>
    <w:unhideWhenUsed/>
    <w:rsid w:val="007F6AAC"/>
  </w:style>
  <w:style w:type="table" w:customStyle="1" w:styleId="TableGrid2">
    <w:name w:val="TableGrid2"/>
    <w:rsid w:val="007F6AA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30">
    <w:name w:val="Нет списка1113"/>
    <w:next w:val="a2"/>
    <w:uiPriority w:val="99"/>
    <w:semiHidden/>
    <w:unhideWhenUsed/>
    <w:rsid w:val="007F6AAC"/>
  </w:style>
  <w:style w:type="numbering" w:customStyle="1" w:styleId="421">
    <w:name w:val="Нет списка42"/>
    <w:next w:val="a2"/>
    <w:uiPriority w:val="99"/>
    <w:semiHidden/>
    <w:unhideWhenUsed/>
    <w:rsid w:val="007F6AAC"/>
  </w:style>
  <w:style w:type="numbering" w:customStyle="1" w:styleId="520">
    <w:name w:val="Нет списка52"/>
    <w:next w:val="a2"/>
    <w:uiPriority w:val="99"/>
    <w:semiHidden/>
    <w:unhideWhenUsed/>
    <w:rsid w:val="007F6AAC"/>
  </w:style>
  <w:style w:type="numbering" w:customStyle="1" w:styleId="1220">
    <w:name w:val="Нет списка122"/>
    <w:next w:val="a2"/>
    <w:uiPriority w:val="99"/>
    <w:semiHidden/>
    <w:unhideWhenUsed/>
    <w:rsid w:val="007F6AAC"/>
  </w:style>
  <w:style w:type="numbering" w:customStyle="1" w:styleId="11111">
    <w:name w:val="Нет списка11111"/>
    <w:next w:val="a2"/>
    <w:uiPriority w:val="99"/>
    <w:semiHidden/>
    <w:unhideWhenUsed/>
    <w:rsid w:val="007F6AAC"/>
  </w:style>
  <w:style w:type="table" w:customStyle="1" w:styleId="321">
    <w:name w:val="Сетка таблицы32"/>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7F6AAC"/>
  </w:style>
  <w:style w:type="numbering" w:customStyle="1" w:styleId="1310">
    <w:name w:val="Нет списка131"/>
    <w:next w:val="a2"/>
    <w:uiPriority w:val="99"/>
    <w:semiHidden/>
    <w:unhideWhenUsed/>
    <w:rsid w:val="007F6AAC"/>
  </w:style>
  <w:style w:type="table" w:customStyle="1" w:styleId="412">
    <w:name w:val="Сетка таблицы4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7F6AAC"/>
  </w:style>
  <w:style w:type="numbering" w:customStyle="1" w:styleId="3110">
    <w:name w:val="Нет списка311"/>
    <w:next w:val="a2"/>
    <w:uiPriority w:val="99"/>
    <w:semiHidden/>
    <w:unhideWhenUsed/>
    <w:rsid w:val="007F6AAC"/>
  </w:style>
  <w:style w:type="table" w:customStyle="1" w:styleId="TableGrid11">
    <w:name w:val="TableGrid11"/>
    <w:rsid w:val="007F6AA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1">
    <w:name w:val="Нет списка1121"/>
    <w:next w:val="a2"/>
    <w:uiPriority w:val="99"/>
    <w:semiHidden/>
    <w:unhideWhenUsed/>
    <w:rsid w:val="007F6AAC"/>
  </w:style>
  <w:style w:type="numbering" w:customStyle="1" w:styleId="4110">
    <w:name w:val="Нет списка411"/>
    <w:next w:val="a2"/>
    <w:uiPriority w:val="99"/>
    <w:semiHidden/>
    <w:unhideWhenUsed/>
    <w:rsid w:val="007F6AAC"/>
  </w:style>
  <w:style w:type="numbering" w:customStyle="1" w:styleId="511">
    <w:name w:val="Нет списка511"/>
    <w:next w:val="a2"/>
    <w:uiPriority w:val="99"/>
    <w:semiHidden/>
    <w:unhideWhenUsed/>
    <w:rsid w:val="007F6AAC"/>
  </w:style>
  <w:style w:type="numbering" w:customStyle="1" w:styleId="12110">
    <w:name w:val="Нет списка1211"/>
    <w:next w:val="a2"/>
    <w:uiPriority w:val="99"/>
    <w:semiHidden/>
    <w:unhideWhenUsed/>
    <w:rsid w:val="007F6AAC"/>
  </w:style>
  <w:style w:type="numbering" w:customStyle="1" w:styleId="11121">
    <w:name w:val="Нет списка11121"/>
    <w:next w:val="a2"/>
    <w:uiPriority w:val="99"/>
    <w:semiHidden/>
    <w:unhideWhenUsed/>
    <w:rsid w:val="007F6AAC"/>
  </w:style>
  <w:style w:type="table" w:customStyle="1" w:styleId="3111">
    <w:name w:val="Сетка таблицы31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4"/>
    <w:uiPriority w:val="39"/>
    <w:rsid w:val="007F6A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4"/>
    <w:uiPriority w:val="59"/>
    <w:rsid w:val="007F6A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next w:val="a4"/>
    <w:uiPriority w:val="99"/>
    <w:rsid w:val="007F6A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2">
    <w:name w:val="fontstyle112"/>
    <w:basedOn w:val="a0"/>
    <w:rsid w:val="007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u.in.ua/formi-organizaciyi-navchalenoyi-diyalenosti-uchniv.html" TargetMode="External"/><Relationship Id="rId13" Type="http://schemas.openxmlformats.org/officeDocument/2006/relationships/hyperlink" Target="http://referatu.in.ua/uroku-z-anglijsekoyi-movi-za-temoyu-zdorovij-stile-jittya.html" TargetMode="External"/><Relationship Id="rId18" Type="http://schemas.openxmlformats.org/officeDocument/2006/relationships/hyperlink" Target="http://referatu.in.ua/besida-na-temu-bezpeka-dorojneogo-ruhu.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feratu.in.ua/viddil-osviti-molodi-ta-sportu.html" TargetMode="External"/><Relationship Id="rId12" Type="http://schemas.openxmlformats.org/officeDocument/2006/relationships/hyperlink" Target="http://referatu.in.ua/tematika-besid-z-poperedjennya-dityachogo-travmatizmu-i-pravil.html" TargetMode="External"/><Relationship Id="rId17" Type="http://schemas.openxmlformats.org/officeDocument/2006/relationships/hyperlink" Target="http://referatu.in.ua/metodichni-rekomendaciyi-do-napisannya-referativ.html" TargetMode="External"/><Relationship Id="rId2" Type="http://schemas.openxmlformats.org/officeDocument/2006/relationships/styles" Target="styles.xml"/><Relationship Id="rId16" Type="http://schemas.openxmlformats.org/officeDocument/2006/relationships/hyperlink" Target="http://referatu.in.ua/plan-provedennya-dekadi-prirodoznavstva-u-klasah.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feratu.in.ua/bezpeka-na-vodi-i-na-leodu.html" TargetMode="External"/><Relationship Id="rId11" Type="http://schemas.openxmlformats.org/officeDocument/2006/relationships/hyperlink" Target="http://referatu.in.ua/pravila-protipojejnoyibezpeki-diyi-pid-chas-viniknennya-pojej.html" TargetMode="External"/><Relationship Id="rId5" Type="http://schemas.openxmlformats.org/officeDocument/2006/relationships/hyperlink" Target="http://referatu.in.ua/polojennya-pro-organizaciyu-slujbovoyi-pidgotovki-osobovogo-sk.html" TargetMode="External"/><Relationship Id="rId15" Type="http://schemas.openxmlformats.org/officeDocument/2006/relationships/hyperlink" Target="http://referatu.in.ua/urok-z-anglijsekoyi-movi-tradicijna-yija-velikobritaniyi-welco.html" TargetMode="External"/><Relationship Id="rId10" Type="http://schemas.openxmlformats.org/officeDocument/2006/relationships/hyperlink" Target="http://referatu.in.ua/zvit-pro-vikonannya-zavdane-ta-zahodiv-derjavnoyi-cileovoyi-pr.html" TargetMode="External"/><Relationship Id="rId19" Type="http://schemas.openxmlformats.org/officeDocument/2006/relationships/hyperlink" Target="http://referatu.in.ua/b-ye-rajkov-zrobiv-bilesh-detalenu-klasifikaciyu-ekskursij-v-y.html" TargetMode="External"/><Relationship Id="rId4" Type="http://schemas.openxmlformats.org/officeDocument/2006/relationships/webSettings" Target="webSettings.xml"/><Relationship Id="rId9" Type="http://schemas.openxmlformats.org/officeDocument/2006/relationships/hyperlink" Target="http://referatu.in.ua/b-ye-rajkov-zrobiv-bilesh-detalenu-klasifikaciyu-ekskursij-v-y.html" TargetMode="External"/><Relationship Id="rId14" Type="http://schemas.openxmlformats.org/officeDocument/2006/relationships/hyperlink" Target="http://referatu.in.ua/metodichni-rekomendaciyi-shodo-organizaciyi-zanyate-z-uchnyami.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81549</Words>
  <Characters>46483</Characters>
  <Application>Microsoft Office Word</Application>
  <DocSecurity>0</DocSecurity>
  <Lines>387</Lines>
  <Paragraphs>255</Paragraphs>
  <ScaleCrop>false</ScaleCrop>
  <Company/>
  <LinksUpToDate>false</LinksUpToDate>
  <CharactersWithSpaces>127777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stepschool</dc:creator>
  <cp:keywords/>
  <dc:description/>
  <cp:lastModifiedBy>stepschool</cp:lastModifiedBy>
  <cp:revision>2</cp:revision>
  <dcterms:created xsi:type="dcterms:W3CDTF">2023-11-03T10:18:00Z</dcterms:created>
  <dcterms:modified xsi:type="dcterms:W3CDTF">2023-11-03T10:21:00Z</dcterms:modified>
</cp:coreProperties>
</file>