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54" w:rsidRDefault="000A1F54" w:rsidP="0046365B">
      <w:pPr>
        <w:jc w:val="both"/>
        <w:rPr>
          <w:rFonts w:ascii="Times New Roman" w:eastAsia="Calibri" w:hAnsi="Times New Roman" w:cs="Times New Roman"/>
          <w:sz w:val="28"/>
          <w:szCs w:val="28"/>
          <w:lang w:val="uk-UA"/>
        </w:rPr>
      </w:pPr>
    </w:p>
    <w:p w:rsidR="0046365B" w:rsidRDefault="0046365B" w:rsidP="0046365B">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ПОГОДЖЕНО                                        ЗАТВЕРДЖУЮ</w:t>
      </w:r>
    </w:p>
    <w:p w:rsidR="0046365B" w:rsidRPr="00013B2D" w:rsidRDefault="0046365B" w:rsidP="0046365B">
      <w:pPr>
        <w:jc w:val="both"/>
        <w:rPr>
          <w:sz w:val="2"/>
          <w:szCs w:val="2"/>
        </w:rPr>
      </w:pPr>
      <w:r>
        <w:rPr>
          <w:rFonts w:ascii="Times New Roman" w:eastAsia="Calibri" w:hAnsi="Times New Roman" w:cs="Times New Roman"/>
          <w:sz w:val="28"/>
          <w:szCs w:val="28"/>
          <w:lang w:val="uk-UA"/>
        </w:rPr>
        <w:t>на засіданні педагогічної ради               Директор закладу ________ О.Л. Коваль</w:t>
      </w:r>
    </w:p>
    <w:p w:rsidR="0046365B" w:rsidRPr="008D60A8" w:rsidRDefault="000E2303" w:rsidP="0046365B">
      <w:pPr>
        <w:shd w:val="clear" w:color="auto" w:fill="FFFFFF"/>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(Протокол № </w:t>
      </w:r>
      <w:r w:rsidR="00954440" w:rsidRPr="00954440">
        <w:rPr>
          <w:rFonts w:ascii="Times New Roman" w:eastAsia="Calibri" w:hAnsi="Times New Roman" w:cs="Times New Roman"/>
          <w:sz w:val="28"/>
          <w:szCs w:val="28"/>
          <w:lang w:val="uk-UA"/>
        </w:rPr>
        <w:t>8</w:t>
      </w:r>
      <w:r w:rsidR="00954440">
        <w:rPr>
          <w:rFonts w:ascii="Times New Roman" w:eastAsia="Calibri" w:hAnsi="Times New Roman" w:cs="Times New Roman"/>
          <w:sz w:val="28"/>
          <w:szCs w:val="28"/>
          <w:lang w:val="uk-UA"/>
        </w:rPr>
        <w:t xml:space="preserve"> від  25</w:t>
      </w:r>
      <w:r>
        <w:rPr>
          <w:rFonts w:ascii="Times New Roman" w:eastAsia="Calibri" w:hAnsi="Times New Roman" w:cs="Times New Roman"/>
          <w:sz w:val="28"/>
          <w:szCs w:val="28"/>
          <w:lang w:val="uk-UA"/>
        </w:rPr>
        <w:t>.05.2020</w:t>
      </w:r>
      <w:r w:rsidR="0046365B">
        <w:rPr>
          <w:rFonts w:ascii="Times New Roman" w:eastAsia="Calibri" w:hAnsi="Times New Roman" w:cs="Times New Roman"/>
          <w:sz w:val="28"/>
          <w:szCs w:val="28"/>
          <w:lang w:val="uk-UA"/>
        </w:rPr>
        <w:t xml:space="preserve">)                                         </w:t>
      </w:r>
    </w:p>
    <w:p w:rsidR="00F94586" w:rsidRPr="00F94586" w:rsidRDefault="00F94586" w:rsidP="00F94586">
      <w:pPr>
        <w:spacing w:after="0"/>
        <w:ind w:left="878" w:right="243"/>
        <w:rPr>
          <w:rFonts w:ascii="Times New Roman" w:hAnsi="Times New Roman" w:cs="Times New Roman"/>
          <w:sz w:val="24"/>
          <w:szCs w:val="24"/>
        </w:rPr>
      </w:pPr>
      <w:r>
        <w:rPr>
          <w:rFonts w:ascii="Times New Roman" w:hAnsi="Times New Roman" w:cs="Times New Roman"/>
          <w:sz w:val="24"/>
          <w:szCs w:val="24"/>
          <w:lang w:val="uk-UA"/>
        </w:rPr>
        <w:t xml:space="preserve">                                                                </w:t>
      </w:r>
      <w:r w:rsidRPr="00F94586">
        <w:rPr>
          <w:rFonts w:ascii="Times New Roman" w:hAnsi="Times New Roman" w:cs="Times New Roman"/>
          <w:sz w:val="24"/>
          <w:szCs w:val="24"/>
        </w:rPr>
        <w:t>НАДАНО ЧИННОСТІ ТА ВВЕДЕНО В ДІЮ</w:t>
      </w:r>
      <w:r w:rsidRPr="00F94586">
        <w:rPr>
          <w:rFonts w:ascii="Times New Roman" w:eastAsia="Arial" w:hAnsi="Times New Roman" w:cs="Times New Roman"/>
          <w:sz w:val="24"/>
          <w:szCs w:val="24"/>
        </w:rPr>
        <w:t xml:space="preserve"> </w:t>
      </w:r>
    </w:p>
    <w:p w:rsidR="00F94586" w:rsidRPr="000A1F54" w:rsidRDefault="00F94586" w:rsidP="00F94586">
      <w:pPr>
        <w:ind w:left="878" w:right="243"/>
        <w:rPr>
          <w:rFonts w:ascii="Times New Roman" w:hAnsi="Times New Roman" w:cs="Times New Roman"/>
          <w:sz w:val="28"/>
          <w:szCs w:val="28"/>
        </w:rPr>
      </w:pPr>
      <w:r>
        <w:rPr>
          <w:rFonts w:ascii="Times New Roman" w:hAnsi="Times New Roman" w:cs="Times New Roman"/>
          <w:sz w:val="24"/>
          <w:szCs w:val="24"/>
          <w:lang w:val="uk-UA"/>
        </w:rPr>
        <w:t xml:space="preserve">                                                                </w:t>
      </w:r>
      <w:r w:rsidRPr="000A1F54">
        <w:rPr>
          <w:rFonts w:ascii="Times New Roman" w:hAnsi="Times New Roman" w:cs="Times New Roman"/>
          <w:sz w:val="28"/>
          <w:szCs w:val="28"/>
        </w:rPr>
        <w:t xml:space="preserve">Наказ №     </w:t>
      </w:r>
      <w:r w:rsidRPr="000A1F54">
        <w:rPr>
          <w:rFonts w:ascii="Times New Roman" w:hAnsi="Times New Roman" w:cs="Times New Roman"/>
          <w:sz w:val="28"/>
          <w:szCs w:val="28"/>
          <w:lang w:val="uk-UA"/>
        </w:rPr>
        <w:t xml:space="preserve">   </w:t>
      </w:r>
      <w:r w:rsidR="000E2303">
        <w:rPr>
          <w:rFonts w:ascii="Times New Roman" w:hAnsi="Times New Roman" w:cs="Times New Roman"/>
          <w:sz w:val="28"/>
          <w:szCs w:val="28"/>
        </w:rPr>
        <w:t xml:space="preserve">від </w:t>
      </w:r>
      <w:r w:rsidR="0091713B">
        <w:rPr>
          <w:rFonts w:ascii="Times New Roman" w:hAnsi="Times New Roman" w:cs="Times New Roman"/>
          <w:sz w:val="28"/>
          <w:szCs w:val="28"/>
          <w:lang w:val="uk-UA"/>
        </w:rPr>
        <w:t xml:space="preserve">________ </w:t>
      </w:r>
      <w:r w:rsidR="000E2303">
        <w:rPr>
          <w:rFonts w:ascii="Times New Roman" w:hAnsi="Times New Roman" w:cs="Times New Roman"/>
          <w:sz w:val="28"/>
          <w:szCs w:val="28"/>
        </w:rPr>
        <w:t>20</w:t>
      </w:r>
      <w:r w:rsidR="000E2303">
        <w:rPr>
          <w:rFonts w:ascii="Times New Roman" w:hAnsi="Times New Roman" w:cs="Times New Roman"/>
          <w:sz w:val="28"/>
          <w:szCs w:val="28"/>
          <w:lang w:val="uk-UA"/>
        </w:rPr>
        <w:t>20</w:t>
      </w:r>
      <w:r w:rsidRPr="000A1F54">
        <w:rPr>
          <w:rFonts w:ascii="Times New Roman" w:hAnsi="Times New Roman" w:cs="Times New Roman"/>
          <w:sz w:val="28"/>
          <w:szCs w:val="28"/>
        </w:rPr>
        <w:t xml:space="preserve"> р. </w:t>
      </w:r>
    </w:p>
    <w:p w:rsidR="0046365B" w:rsidRDefault="0046365B" w:rsidP="00AD1776">
      <w:pPr>
        <w:spacing w:after="0" w:line="276" w:lineRule="auto"/>
        <w:jc w:val="center"/>
        <w:rPr>
          <w:rFonts w:ascii="Times New Roman" w:hAnsi="Times New Roman" w:cs="Times New Roman"/>
          <w:b/>
          <w:sz w:val="28"/>
          <w:szCs w:val="28"/>
          <w:lang w:val="uk-UA"/>
        </w:rPr>
      </w:pPr>
    </w:p>
    <w:p w:rsidR="00F94586" w:rsidRDefault="00F94586" w:rsidP="00AD1776">
      <w:pPr>
        <w:spacing w:after="0" w:line="276" w:lineRule="auto"/>
        <w:jc w:val="center"/>
        <w:rPr>
          <w:rFonts w:ascii="Times New Roman" w:hAnsi="Times New Roman" w:cs="Times New Roman"/>
          <w:b/>
          <w:sz w:val="28"/>
          <w:szCs w:val="28"/>
          <w:lang w:val="uk-UA"/>
        </w:rPr>
      </w:pPr>
    </w:p>
    <w:p w:rsidR="00F94586" w:rsidRDefault="00F94586" w:rsidP="00AD1776">
      <w:pPr>
        <w:spacing w:after="0" w:line="276" w:lineRule="auto"/>
        <w:jc w:val="center"/>
        <w:rPr>
          <w:rFonts w:ascii="Times New Roman" w:hAnsi="Times New Roman" w:cs="Times New Roman"/>
          <w:b/>
          <w:sz w:val="28"/>
          <w:szCs w:val="28"/>
          <w:lang w:val="uk-UA"/>
        </w:rPr>
      </w:pPr>
    </w:p>
    <w:p w:rsidR="00AD1776"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 xml:space="preserve">ОСВІТНЯ ПРОГРАМА </w:t>
      </w:r>
    </w:p>
    <w:p w:rsidR="00E92E2A" w:rsidRDefault="00383A32" w:rsidP="00AD1776">
      <w:pPr>
        <w:spacing w:after="0"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Стадницької філії навчально-виховного комплексу </w:t>
      </w:r>
    </w:p>
    <w:p w:rsidR="00877086" w:rsidRDefault="00877086" w:rsidP="00AD1776">
      <w:pPr>
        <w:spacing w:after="0"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«Оженинська загальноосвітня школа І-ІІІ ступенів</w:t>
      </w:r>
      <w:r w:rsidR="0046365B">
        <w:rPr>
          <w:rFonts w:ascii="Times New Roman" w:hAnsi="Times New Roman" w:cs="Times New Roman"/>
          <w:b/>
          <w:sz w:val="28"/>
          <w:szCs w:val="28"/>
          <w:lang w:val="uk-UA"/>
        </w:rPr>
        <w:t xml:space="preserve"> №2</w:t>
      </w:r>
      <w:r>
        <w:rPr>
          <w:rFonts w:ascii="Times New Roman" w:hAnsi="Times New Roman" w:cs="Times New Roman"/>
          <w:b/>
          <w:sz w:val="28"/>
          <w:szCs w:val="28"/>
          <w:lang w:val="uk-UA"/>
        </w:rPr>
        <w:t>-</w:t>
      </w:r>
    </w:p>
    <w:p w:rsidR="00877086" w:rsidRDefault="00877086" w:rsidP="00AD1776">
      <w:pPr>
        <w:spacing w:after="0"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дошкільний навчальний заклад (дитячий садок)»</w:t>
      </w:r>
    </w:p>
    <w:p w:rsidR="00877086" w:rsidRDefault="004F4946" w:rsidP="00AD1776">
      <w:pPr>
        <w:spacing w:after="0"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Острозької рай</w:t>
      </w:r>
      <w:r w:rsidR="00877086">
        <w:rPr>
          <w:rFonts w:ascii="Times New Roman" w:hAnsi="Times New Roman" w:cs="Times New Roman"/>
          <w:b/>
          <w:sz w:val="28"/>
          <w:szCs w:val="28"/>
          <w:lang w:val="uk-UA"/>
        </w:rPr>
        <w:t>онної ради Рівненської області</w:t>
      </w:r>
    </w:p>
    <w:p w:rsidR="00877086" w:rsidRPr="008D1708" w:rsidRDefault="008A303D" w:rsidP="00AD1776">
      <w:pPr>
        <w:spacing w:after="0"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 ступінь (1-3</w:t>
      </w:r>
      <w:r w:rsidR="00877086">
        <w:rPr>
          <w:rFonts w:ascii="Times New Roman" w:hAnsi="Times New Roman" w:cs="Times New Roman"/>
          <w:b/>
          <w:sz w:val="28"/>
          <w:szCs w:val="28"/>
          <w:lang w:val="uk-UA"/>
        </w:rPr>
        <w:t xml:space="preserve"> класи)</w:t>
      </w:r>
    </w:p>
    <w:p w:rsidR="00E92E2A" w:rsidRPr="008D1708" w:rsidRDefault="00E92E2A" w:rsidP="00193D9A">
      <w:pPr>
        <w:spacing w:after="0" w:line="276" w:lineRule="auto"/>
        <w:jc w:val="center"/>
        <w:rPr>
          <w:rFonts w:ascii="Times New Roman" w:hAnsi="Times New Roman" w:cs="Times New Roman"/>
          <w:sz w:val="28"/>
          <w:szCs w:val="28"/>
          <w:lang w:val="uk-UA"/>
        </w:rPr>
      </w:pPr>
    </w:p>
    <w:p w:rsidR="00193D9A" w:rsidRPr="008D1708" w:rsidRDefault="00386C77" w:rsidP="00386C77">
      <w:pPr>
        <w:spacing w:after="0"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ПОЯСНЮВАЛЬНА ЗАПИСКА</w:t>
      </w:r>
    </w:p>
    <w:p w:rsidR="00CB49F7"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sidR="00CB49F7">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w:t>
      </w:r>
      <w:r w:rsidR="00B605BF" w:rsidRPr="008D1708">
        <w:rPr>
          <w:rFonts w:ascii="Times New Roman" w:hAnsi="Times New Roman" w:cs="Times New Roman"/>
          <w:sz w:val="28"/>
          <w:szCs w:val="28"/>
          <w:lang w:val="uk-UA"/>
        </w:rPr>
        <w:t>все</w:t>
      </w:r>
      <w:r w:rsidRPr="008D1708">
        <w:rPr>
          <w:rFonts w:ascii="Times New Roman" w:hAnsi="Times New Roman" w:cs="Times New Roman"/>
          <w:sz w:val="28"/>
          <w:szCs w:val="28"/>
          <w:lang w:val="uk-UA"/>
        </w:rPr>
        <w:t>бічний розвиток дитини</w:t>
      </w:r>
      <w:r w:rsidR="00CB49F7">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w:t>
      </w:r>
      <w:r w:rsidR="00CB2655" w:rsidRPr="008D1708">
        <w:rPr>
          <w:rFonts w:ascii="Times New Roman" w:hAnsi="Times New Roman" w:cs="Times New Roman"/>
          <w:sz w:val="28"/>
          <w:szCs w:val="28"/>
          <w:lang w:val="uk-UA"/>
        </w:rPr>
        <w:t xml:space="preserve">та </w:t>
      </w:r>
      <w:r w:rsidR="00CB49F7">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 xml:space="preserve">о забезпечують її </w:t>
      </w:r>
      <w:r w:rsidR="00CB2655" w:rsidRPr="008D1708">
        <w:rPr>
          <w:rFonts w:ascii="Times New Roman" w:hAnsi="Times New Roman" w:cs="Times New Roman"/>
          <w:sz w:val="28"/>
          <w:szCs w:val="28"/>
          <w:lang w:val="uk-UA"/>
        </w:rPr>
        <w:t>готовн</w:t>
      </w:r>
      <w:r w:rsidR="00963DAF" w:rsidRPr="008D1708">
        <w:rPr>
          <w:rFonts w:ascii="Times New Roman" w:hAnsi="Times New Roman" w:cs="Times New Roman"/>
          <w:sz w:val="28"/>
          <w:szCs w:val="28"/>
          <w:lang w:val="uk-UA"/>
        </w:rPr>
        <w:t>і</w:t>
      </w:r>
      <w:r w:rsidR="00CB2655" w:rsidRPr="008D1708">
        <w:rPr>
          <w:rFonts w:ascii="Times New Roman" w:hAnsi="Times New Roman" w:cs="Times New Roman"/>
          <w:sz w:val="28"/>
          <w:szCs w:val="28"/>
          <w:lang w:val="uk-UA"/>
        </w:rPr>
        <w:t>ст</w:t>
      </w:r>
      <w:r w:rsidR="00963DA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до життя в демократичному й інформаційному суспільстві</w:t>
      </w:r>
      <w:r w:rsidR="006A6FA6"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продовження навчання в основній школі.</w:t>
      </w:r>
    </w:p>
    <w:p w:rsidR="00CB49F7" w:rsidRDefault="00CB49F7" w:rsidP="00915F73">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sidR="00BE4EEF">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sidR="00BE4EEF">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sidR="00BE4EEF">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w:t>
      </w:r>
      <w:r w:rsidR="00BE4EEF" w:rsidRPr="00CB49F7">
        <w:rPr>
          <w:rFonts w:ascii="Times New Roman" w:hAnsi="Times New Roman" w:cs="Times New Roman"/>
          <w:sz w:val="28"/>
          <w:szCs w:val="28"/>
          <w:lang w:val="uk-UA"/>
        </w:rPr>
        <w:t xml:space="preserve">дітей </w:t>
      </w:r>
      <w:r w:rsidR="00BE4EEF">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193D9A" w:rsidRPr="008D1708" w:rsidRDefault="00877086" w:rsidP="00915F73">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93D9A" w:rsidRPr="008D1708">
        <w:rPr>
          <w:rFonts w:ascii="Times New Roman" w:hAnsi="Times New Roman" w:cs="Times New Roman"/>
          <w:sz w:val="28"/>
          <w:szCs w:val="28"/>
          <w:lang w:val="uk-UA"/>
        </w:rPr>
        <w:t>світню програму</w:t>
      </w:r>
      <w:r w:rsidR="00193D9A" w:rsidRPr="008D1708">
        <w:rPr>
          <w:lang w:val="uk-UA"/>
        </w:rPr>
        <w:t xml:space="preserve"> </w:t>
      </w:r>
      <w:r w:rsidR="00FE2350">
        <w:rPr>
          <w:rFonts w:ascii="Times New Roman" w:hAnsi="Times New Roman" w:cs="Times New Roman"/>
          <w:sz w:val="28"/>
          <w:szCs w:val="28"/>
          <w:lang w:val="uk-UA"/>
        </w:rPr>
        <w:t>для 1-3</w:t>
      </w:r>
      <w:r w:rsidR="00193D9A" w:rsidRPr="008D1708">
        <w:rPr>
          <w:rFonts w:ascii="Times New Roman" w:hAnsi="Times New Roman" w:cs="Times New Roman"/>
          <w:sz w:val="28"/>
          <w:szCs w:val="28"/>
          <w:lang w:val="uk-UA"/>
        </w:rPr>
        <w:t xml:space="preserve"> класів закладів </w:t>
      </w:r>
      <w:r w:rsidR="00AD32FD" w:rsidRPr="008D1708">
        <w:rPr>
          <w:rFonts w:ascii="Times New Roman" w:hAnsi="Times New Roman" w:cs="Times New Roman"/>
          <w:sz w:val="28"/>
          <w:szCs w:val="28"/>
          <w:lang w:val="uk-UA"/>
        </w:rPr>
        <w:t xml:space="preserve">загальної середньої освіти </w:t>
      </w:r>
      <w:r w:rsidR="00193D9A" w:rsidRPr="008D1708">
        <w:rPr>
          <w:rFonts w:ascii="Times New Roman" w:hAnsi="Times New Roman" w:cs="Times New Roman"/>
          <w:sz w:val="28"/>
          <w:szCs w:val="28"/>
          <w:lang w:val="uk-UA"/>
        </w:rPr>
        <w:t>розроблено відповідно до Закону України «Про освіту», Державн</w:t>
      </w:r>
      <w:r w:rsidR="00E45DCC">
        <w:rPr>
          <w:rFonts w:ascii="Times New Roman" w:hAnsi="Times New Roman" w:cs="Times New Roman"/>
          <w:sz w:val="28"/>
          <w:szCs w:val="28"/>
          <w:lang w:val="uk-UA"/>
        </w:rPr>
        <w:t>ого стандарту початкової освіти, Типової освітньої програми для закладів загальної середньої освіти, розробленої під керівництвом О.Я. Савченко,</w:t>
      </w:r>
      <w:r w:rsidR="00E45DCC" w:rsidRPr="00E45DCC">
        <w:rPr>
          <w:rFonts w:ascii="Times New Roman" w:eastAsia="Times New Roman" w:hAnsi="Times New Roman" w:cs="Times New Roman"/>
          <w:sz w:val="26"/>
          <w:szCs w:val="26"/>
          <w:lang w:val="uk-UA" w:eastAsia="uk-UA"/>
        </w:rPr>
        <w:t xml:space="preserve"> </w:t>
      </w:r>
      <w:r w:rsidR="00E45DCC" w:rsidRPr="00E45DCC">
        <w:rPr>
          <w:rFonts w:ascii="Times New Roman" w:hAnsi="Times New Roman" w:cs="Times New Roman"/>
          <w:sz w:val="28"/>
          <w:szCs w:val="28"/>
          <w:lang w:val="uk-UA"/>
        </w:rPr>
        <w:t xml:space="preserve">затвердженою наказом Міністерства освіти і науки України </w:t>
      </w:r>
      <w:r w:rsidR="000E2303" w:rsidRPr="000E2303">
        <w:rPr>
          <w:rFonts w:ascii="Times New Roman" w:hAnsi="Times New Roman" w:cs="Times New Roman"/>
          <w:sz w:val="28"/>
          <w:szCs w:val="28"/>
          <w:lang w:val="uk-UA"/>
        </w:rPr>
        <w:t>08.10.2019 року № 1272</w:t>
      </w:r>
      <w:r w:rsidR="00FE2350">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t xml:space="preserve">У програмі визначено вимоги до </w:t>
      </w:r>
      <w:r w:rsidR="009923A4" w:rsidRPr="008D1708">
        <w:rPr>
          <w:rFonts w:ascii="Times New Roman" w:hAnsi="Times New Roman" w:cs="Times New Roman"/>
          <w:sz w:val="28"/>
          <w:szCs w:val="28"/>
          <w:lang w:val="uk-UA"/>
        </w:rPr>
        <w:t xml:space="preserve">конкретних очікуваних </w:t>
      </w:r>
      <w:r w:rsidR="00193D9A" w:rsidRPr="008D1708">
        <w:rPr>
          <w:rFonts w:ascii="Times New Roman" w:hAnsi="Times New Roman" w:cs="Times New Roman"/>
          <w:sz w:val="28"/>
          <w:szCs w:val="28"/>
          <w:lang w:val="uk-UA"/>
        </w:rPr>
        <w:t xml:space="preserve">результатів навчання; </w:t>
      </w:r>
      <w:r w:rsidR="009923A4" w:rsidRPr="008D1708">
        <w:rPr>
          <w:rFonts w:ascii="Times New Roman" w:hAnsi="Times New Roman" w:cs="Times New Roman"/>
          <w:sz w:val="28"/>
          <w:szCs w:val="28"/>
          <w:lang w:val="uk-UA"/>
        </w:rPr>
        <w:t>коротко вказано відповідний зміст</w:t>
      </w:r>
      <w:r w:rsidR="00193D9A" w:rsidRPr="008D1708">
        <w:rPr>
          <w:rFonts w:ascii="Times New Roman" w:hAnsi="Times New Roman" w:cs="Times New Roman"/>
          <w:sz w:val="28"/>
          <w:szCs w:val="28"/>
          <w:lang w:val="uk-UA"/>
        </w:rPr>
        <w:t xml:space="preserve"> </w:t>
      </w:r>
      <w:r w:rsidR="009923A4" w:rsidRPr="008D1708">
        <w:rPr>
          <w:rFonts w:ascii="Times New Roman" w:hAnsi="Times New Roman" w:cs="Times New Roman"/>
          <w:sz w:val="28"/>
          <w:szCs w:val="28"/>
          <w:lang w:val="uk-UA"/>
        </w:rPr>
        <w:t xml:space="preserve">кожного </w:t>
      </w:r>
      <w:r w:rsidR="00193D9A" w:rsidRPr="008D1708">
        <w:rPr>
          <w:rFonts w:ascii="Times New Roman" w:hAnsi="Times New Roman" w:cs="Times New Roman"/>
          <w:sz w:val="28"/>
          <w:szCs w:val="28"/>
          <w:lang w:val="uk-UA"/>
        </w:rPr>
        <w:t xml:space="preserve">навчального предмета чи інтегрованого курсу. </w:t>
      </w:r>
    </w:p>
    <w:p w:rsidR="00193D9A" w:rsidRPr="008D1708" w:rsidRDefault="006B44B8"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w:t>
      </w:r>
      <w:r w:rsidR="00193D9A" w:rsidRPr="008D1708">
        <w:rPr>
          <w:rFonts w:ascii="Times New Roman" w:hAnsi="Times New Roman" w:cs="Times New Roman"/>
          <w:sz w:val="28"/>
          <w:szCs w:val="28"/>
          <w:lang w:val="uk-UA"/>
        </w:rPr>
        <w:t>рограм</w:t>
      </w:r>
      <w:r w:rsidRPr="008D1708">
        <w:rPr>
          <w:rFonts w:ascii="Times New Roman" w:hAnsi="Times New Roman" w:cs="Times New Roman"/>
          <w:sz w:val="28"/>
          <w:szCs w:val="28"/>
          <w:lang w:val="uk-UA"/>
        </w:rPr>
        <w:t>у</w:t>
      </w:r>
      <w:r w:rsidR="00193D9A" w:rsidRPr="008D1708">
        <w:rPr>
          <w:rFonts w:ascii="Times New Roman" w:hAnsi="Times New Roman" w:cs="Times New Roman"/>
          <w:sz w:val="28"/>
          <w:szCs w:val="28"/>
          <w:lang w:val="uk-UA"/>
        </w:rPr>
        <w:t xml:space="preserve"> </w:t>
      </w:r>
      <w:r w:rsidR="00487954" w:rsidRPr="008D1708">
        <w:rPr>
          <w:rFonts w:ascii="Times New Roman" w:hAnsi="Times New Roman" w:cs="Times New Roman"/>
          <w:sz w:val="28"/>
          <w:szCs w:val="28"/>
          <w:lang w:val="uk-UA"/>
        </w:rPr>
        <w:t>по</w:t>
      </w:r>
      <w:r w:rsidR="00193D9A" w:rsidRPr="008D1708">
        <w:rPr>
          <w:rFonts w:ascii="Times New Roman" w:hAnsi="Times New Roman" w:cs="Times New Roman"/>
          <w:sz w:val="28"/>
          <w:szCs w:val="28"/>
          <w:lang w:val="uk-UA"/>
        </w:rPr>
        <w:t>буд</w:t>
      </w:r>
      <w:r w:rsidR="00487954" w:rsidRPr="008D1708">
        <w:rPr>
          <w:rFonts w:ascii="Times New Roman" w:hAnsi="Times New Roman" w:cs="Times New Roman"/>
          <w:sz w:val="28"/>
          <w:szCs w:val="28"/>
          <w:lang w:val="uk-UA"/>
        </w:rPr>
        <w:t>овано</w:t>
      </w:r>
      <w:r w:rsidR="00193D9A" w:rsidRPr="008D1708">
        <w:rPr>
          <w:rFonts w:ascii="Times New Roman" w:hAnsi="Times New Roman" w:cs="Times New Roman"/>
          <w:sz w:val="28"/>
          <w:szCs w:val="28"/>
          <w:lang w:val="uk-UA"/>
        </w:rPr>
        <w:t xml:space="preserve"> із врахуванням таких принципів: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w:t>
      </w:r>
      <w:r w:rsidR="009923A4" w:rsidRPr="008D1708">
        <w:rPr>
          <w:rFonts w:ascii="Times New Roman" w:hAnsi="Times New Roman" w:cs="Times New Roman"/>
          <w:sz w:val="28"/>
          <w:szCs w:val="28"/>
          <w:lang w:val="uk-UA"/>
        </w:rPr>
        <w:t xml:space="preserve"> навчання</w:t>
      </w:r>
      <w:r w:rsidRPr="008D1708">
        <w:rPr>
          <w:rFonts w:ascii="Times New Roman" w:hAnsi="Times New Roman" w:cs="Times New Roman"/>
          <w:sz w:val="28"/>
          <w:szCs w:val="28"/>
          <w:lang w:val="uk-UA"/>
        </w:rPr>
        <w:t>;</w:t>
      </w:r>
    </w:p>
    <w:p w:rsidR="003B704D" w:rsidRDefault="00193D9A" w:rsidP="003B704D">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r>
      <w:r w:rsidR="003B704D" w:rsidRPr="008D1708">
        <w:rPr>
          <w:rFonts w:ascii="Times New Roman" w:hAnsi="Times New Roman" w:cs="Times New Roman"/>
          <w:sz w:val="28"/>
          <w:szCs w:val="28"/>
          <w:lang w:val="uk-UA"/>
        </w:rPr>
        <w:t>взаємозв’язаного формування ключових і предметних компетентностей;</w:t>
      </w:r>
    </w:p>
    <w:p w:rsidR="00193D9A" w:rsidRPr="008D1708" w:rsidRDefault="003B704D" w:rsidP="003B704D">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t xml:space="preserve">логічної послідовності і достатності засвоєння </w:t>
      </w:r>
      <w:r w:rsidR="009923A4" w:rsidRPr="008D1708">
        <w:rPr>
          <w:rFonts w:ascii="Times New Roman" w:hAnsi="Times New Roman" w:cs="Times New Roman"/>
          <w:sz w:val="28"/>
          <w:szCs w:val="28"/>
          <w:lang w:val="uk-UA"/>
        </w:rPr>
        <w:t xml:space="preserve">учнями </w:t>
      </w:r>
      <w:r w:rsidR="00193D9A" w:rsidRPr="008D1708">
        <w:rPr>
          <w:rFonts w:ascii="Times New Roman" w:hAnsi="Times New Roman" w:cs="Times New Roman"/>
          <w:sz w:val="28"/>
          <w:szCs w:val="28"/>
          <w:lang w:val="uk-UA"/>
        </w:rPr>
        <w:t>предметних компетентностей;</w:t>
      </w:r>
    </w:p>
    <w:p w:rsidR="00193D9A" w:rsidRPr="008D1708" w:rsidRDefault="00487954" w:rsidP="00B102B9">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можливостей </w:t>
      </w:r>
      <w:r w:rsidR="009923A4" w:rsidRPr="008D1708">
        <w:rPr>
          <w:rFonts w:ascii="Times New Roman" w:hAnsi="Times New Roman" w:cs="Times New Roman"/>
          <w:sz w:val="28"/>
          <w:szCs w:val="28"/>
          <w:lang w:val="uk-UA"/>
        </w:rPr>
        <w:t xml:space="preserve">реалізації змісту освіти через </w:t>
      </w:r>
      <w:r w:rsidRPr="008D1708">
        <w:rPr>
          <w:rFonts w:ascii="Times New Roman" w:hAnsi="Times New Roman" w:cs="Times New Roman"/>
          <w:sz w:val="28"/>
          <w:szCs w:val="28"/>
          <w:lang w:val="uk-UA"/>
        </w:rPr>
        <w:t>предмет</w:t>
      </w:r>
      <w:r w:rsidR="009923A4"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а</w:t>
      </w:r>
      <w:r w:rsidR="009923A4" w:rsidRPr="008D1708">
        <w:rPr>
          <w:rFonts w:ascii="Times New Roman" w:hAnsi="Times New Roman" w:cs="Times New Roman"/>
          <w:sz w:val="28"/>
          <w:szCs w:val="28"/>
          <w:lang w:val="uk-UA"/>
        </w:rPr>
        <w:t>бо</w:t>
      </w:r>
      <w:r w:rsidR="00193D9A" w:rsidRPr="008D1708">
        <w:rPr>
          <w:rFonts w:ascii="Times New Roman" w:hAnsi="Times New Roman" w:cs="Times New Roman"/>
          <w:sz w:val="28"/>
          <w:szCs w:val="28"/>
          <w:lang w:val="uk-UA"/>
        </w:rPr>
        <w:t xml:space="preserve"> інтегрован</w:t>
      </w:r>
      <w:r w:rsidR="009923A4" w:rsidRPr="008D1708">
        <w:rPr>
          <w:rFonts w:ascii="Times New Roman" w:hAnsi="Times New Roman" w:cs="Times New Roman"/>
          <w:sz w:val="28"/>
          <w:szCs w:val="28"/>
          <w:lang w:val="uk-UA"/>
        </w:rPr>
        <w:t>і курси</w:t>
      </w:r>
      <w:r w:rsidR="00B102B9">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творчого використання вчителем </w:t>
      </w:r>
      <w:r w:rsidR="0025776C" w:rsidRPr="008D1708">
        <w:rPr>
          <w:rFonts w:ascii="Times New Roman" w:hAnsi="Times New Roman" w:cs="Times New Roman"/>
          <w:sz w:val="28"/>
          <w:szCs w:val="28"/>
          <w:lang w:val="uk-UA"/>
        </w:rPr>
        <w:t xml:space="preserve">програми </w:t>
      </w:r>
      <w:r w:rsidRPr="008D1708">
        <w:rPr>
          <w:rFonts w:ascii="Times New Roman" w:hAnsi="Times New Roman" w:cs="Times New Roman"/>
          <w:sz w:val="28"/>
          <w:szCs w:val="28"/>
          <w:lang w:val="uk-UA"/>
        </w:rPr>
        <w:t>залежно від умов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w:t>
      </w:r>
      <w:r w:rsidR="0025776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інтелектуальних і фізичних можливостей</w:t>
      </w:r>
      <w:r w:rsidR="0025776C" w:rsidRPr="008D1708">
        <w:rPr>
          <w:rFonts w:ascii="Times New Roman" w:hAnsi="Times New Roman" w:cs="Times New Roman"/>
          <w:sz w:val="28"/>
          <w:szCs w:val="28"/>
          <w:lang w:val="uk-UA"/>
        </w:rPr>
        <w:t>, потреб</w:t>
      </w:r>
      <w:r w:rsidRPr="008D1708">
        <w:rPr>
          <w:rFonts w:ascii="Times New Roman" w:hAnsi="Times New Roman" w:cs="Times New Roman"/>
          <w:sz w:val="28"/>
          <w:szCs w:val="28"/>
          <w:lang w:val="uk-UA"/>
        </w:rPr>
        <w:t xml:space="preserve"> та інтересів</w:t>
      </w:r>
      <w:r w:rsidR="00487954" w:rsidRPr="008D1708">
        <w:rPr>
          <w:rFonts w:ascii="Times New Roman" w:hAnsi="Times New Roman" w:cs="Times New Roman"/>
          <w:sz w:val="28"/>
          <w:szCs w:val="28"/>
          <w:lang w:val="uk-UA"/>
        </w:rPr>
        <w:t xml:space="preserve"> дітей</w:t>
      </w:r>
      <w:r w:rsidRPr="008D1708">
        <w:rPr>
          <w:rFonts w:ascii="Times New Roman" w:hAnsi="Times New Roman" w:cs="Times New Roman"/>
          <w:sz w:val="28"/>
          <w:szCs w:val="28"/>
          <w:lang w:val="uk-UA"/>
        </w:rPr>
        <w:t>.</w:t>
      </w:r>
    </w:p>
    <w:p w:rsidR="006B44B8" w:rsidRPr="008D1708" w:rsidRDefault="003C5912"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sidR="003B704D">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w:t>
      </w:r>
      <w:r w:rsidRPr="00B102B9">
        <w:rPr>
          <w:rFonts w:ascii="Times New Roman" w:hAnsi="Times New Roman" w:cs="Times New Roman"/>
          <w:sz w:val="28"/>
          <w:szCs w:val="28"/>
          <w:lang w:val="uk-UA"/>
        </w:rPr>
        <w:lastRenderedPageBreak/>
        <w:t>поведінки, ощадного використання природних ресурсів, розуміючи важливість збереження природи для сталого розвитку суспільства;</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A6FA6" w:rsidRPr="008D1708" w:rsidRDefault="00B102B9" w:rsidP="00B102B9">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003C5912" w:rsidRPr="008D1708">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 xml:space="preserve">читання з розумінням, уміння висловлювати власну думку усно і письмово, критичне та системне мислення, </w:t>
      </w:r>
      <w:r w:rsidRPr="008D1708">
        <w:rPr>
          <w:rFonts w:ascii="Times New Roman" w:hAnsi="Times New Roman" w:cs="Times New Roman"/>
          <w:sz w:val="28"/>
          <w:szCs w:val="28"/>
          <w:lang w:val="uk-UA"/>
        </w:rPr>
        <w:t>творчість, ініціативність,</w:t>
      </w:r>
      <w:r>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006B44B8"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006B44B8" w:rsidRPr="008D1708">
        <w:rPr>
          <w:rFonts w:ascii="Times New Roman" w:hAnsi="Times New Roman" w:cs="Times New Roman"/>
          <w:sz w:val="28"/>
          <w:szCs w:val="28"/>
          <w:lang w:val="uk-UA"/>
        </w:rPr>
        <w:t>ми.</w:t>
      </w:r>
      <w:r w:rsidR="006B44B8" w:rsidRPr="008D1708">
        <w:rPr>
          <w:rFonts w:ascii="Times New Roman" w:hAnsi="Times New Roman" w:cs="Times New Roman"/>
          <w:bCs/>
          <w:sz w:val="28"/>
          <w:szCs w:val="28"/>
          <w:lang w:val="uk-UA"/>
        </w:rPr>
        <w:t xml:space="preserve"> </w:t>
      </w:r>
    </w:p>
    <w:p w:rsidR="00B15DFE" w:rsidRPr="008D1708" w:rsidRDefault="00B15DFE" w:rsidP="006A6FA6">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w:t>
      </w:r>
      <w:r w:rsidR="00DA4977" w:rsidRPr="00DA4977">
        <w:rPr>
          <w:rFonts w:ascii="Times New Roman" w:hAnsi="Times New Roman" w:cs="Times New Roman"/>
          <w:sz w:val="28"/>
          <w:szCs w:val="28"/>
          <w:lang w:val="uk-UA"/>
        </w:rPr>
        <w:t xml:space="preserve">Освітньої програми </w:t>
      </w:r>
      <w:r w:rsidRPr="008D1708">
        <w:rPr>
          <w:rFonts w:ascii="Times New Roman" w:hAnsi="Times New Roman" w:cs="Times New Roman"/>
          <w:sz w:val="28"/>
          <w:szCs w:val="28"/>
          <w:lang w:val="uk-UA"/>
        </w:rPr>
        <w:t xml:space="preserve">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w:t>
      </w:r>
      <w:r w:rsidR="00E92E2A" w:rsidRPr="008D1708">
        <w:rPr>
          <w:rFonts w:ascii="Times New Roman" w:hAnsi="Times New Roman" w:cs="Times New Roman"/>
          <w:sz w:val="28"/>
          <w:szCs w:val="28"/>
          <w:lang w:val="uk-UA"/>
        </w:rPr>
        <w:t>і результатів початкової освіти та переносу умінь у нові ситуації.</w:t>
      </w:r>
    </w:p>
    <w:p w:rsidR="006122E7"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w:t>
      </w:r>
      <w:r w:rsidR="006122E7" w:rsidRPr="008D1708">
        <w:rPr>
          <w:rFonts w:ascii="Times New Roman" w:hAnsi="Times New Roman" w:cs="Times New Roman"/>
          <w:sz w:val="28"/>
          <w:szCs w:val="28"/>
          <w:lang w:val="uk-UA"/>
        </w:rPr>
        <w:t>п’яти</w:t>
      </w:r>
      <w:r w:rsidRPr="008D1708">
        <w:rPr>
          <w:rFonts w:ascii="Times New Roman" w:hAnsi="Times New Roman" w:cs="Times New Roman"/>
          <w:sz w:val="28"/>
          <w:szCs w:val="28"/>
          <w:lang w:val="uk-UA"/>
        </w:rPr>
        <w:t xml:space="preserve"> до шести (семи) років (</w:t>
      </w:r>
      <w:r w:rsidR="00E92E2A" w:rsidRPr="008D1708">
        <w:rPr>
          <w:rFonts w:ascii="Times New Roman" w:hAnsi="Times New Roman" w:cs="Times New Roman"/>
          <w:sz w:val="28"/>
          <w:szCs w:val="28"/>
          <w:lang w:val="uk-UA"/>
        </w:rPr>
        <w:t>старший дошкільний вік) визначає</w:t>
      </w:r>
      <w:r w:rsidRPr="008D1708">
        <w:rPr>
          <w:rFonts w:ascii="Times New Roman" w:hAnsi="Times New Roman" w:cs="Times New Roman"/>
          <w:sz w:val="28"/>
          <w:szCs w:val="28"/>
          <w:lang w:val="uk-UA"/>
        </w:rPr>
        <w:t>ться цілісною зміною її особистості, готовністю до нової соціальної ситуації розвитку. Пріоритетом</w:t>
      </w:r>
      <w:r w:rsidR="00E92E2A" w:rsidRPr="008D1708">
        <w:rPr>
          <w:rFonts w:ascii="Times New Roman" w:hAnsi="Times New Roman" w:cs="Times New Roman"/>
          <w:sz w:val="28"/>
          <w:szCs w:val="28"/>
          <w:lang w:val="uk-UA"/>
        </w:rPr>
        <w:t xml:space="preserve"> цього </w:t>
      </w:r>
      <w:r w:rsidRPr="008D1708">
        <w:rPr>
          <w:rFonts w:ascii="Times New Roman" w:hAnsi="Times New Roman" w:cs="Times New Roman"/>
          <w:sz w:val="28"/>
          <w:szCs w:val="28"/>
          <w:lang w:val="uk-UA"/>
        </w:rPr>
        <w:t xml:space="preserve">процесу є формування і розвиток базових особистісних якостей дітей: спостережливості, </w:t>
      </w:r>
      <w:r w:rsidR="006122E7" w:rsidRPr="008D1708">
        <w:rPr>
          <w:rFonts w:ascii="Times New Roman" w:hAnsi="Times New Roman" w:cs="Times New Roman"/>
          <w:sz w:val="28"/>
          <w:szCs w:val="28"/>
          <w:lang w:val="uk-UA"/>
        </w:rPr>
        <w:t xml:space="preserve">допитливості, </w:t>
      </w:r>
      <w:r w:rsidR="006122E7" w:rsidRPr="008D1708">
        <w:rPr>
          <w:rFonts w:ascii="Times New Roman" w:hAnsi="Times New Roman" w:cs="Times New Roman"/>
          <w:sz w:val="28"/>
          <w:szCs w:val="28"/>
          <w:lang w:val="uk-UA"/>
        </w:rPr>
        <w:lastRenderedPageBreak/>
        <w:t xml:space="preserve">довільності поведінки, </w:t>
      </w:r>
      <w:r w:rsidR="0027253D" w:rsidRPr="008D1708">
        <w:rPr>
          <w:rFonts w:ascii="Times New Roman" w:hAnsi="Times New Roman" w:cs="Times New Roman"/>
          <w:sz w:val="28"/>
          <w:szCs w:val="28"/>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8D1708">
        <w:rPr>
          <w:rFonts w:ascii="Times New Roman" w:hAnsi="Times New Roman" w:cs="Times New Roman"/>
          <w:sz w:val="28"/>
          <w:szCs w:val="28"/>
          <w:lang w:val="uk-UA"/>
        </w:rPr>
        <w:t>П</w:t>
      </w:r>
      <w:r w:rsidR="0027253D" w:rsidRPr="008D1708">
        <w:rPr>
          <w:rFonts w:ascii="Times New Roman" w:hAnsi="Times New Roman" w:cs="Times New Roman"/>
          <w:sz w:val="28"/>
          <w:szCs w:val="28"/>
          <w:lang w:val="uk-UA"/>
        </w:rPr>
        <w:t xml:space="preserve">отенційно це виявляється у певному рівні готовності </w:t>
      </w:r>
      <w:r w:rsidR="001649A3" w:rsidRPr="008D1708">
        <w:rPr>
          <w:rFonts w:ascii="Times New Roman" w:hAnsi="Times New Roman" w:cs="Times New Roman"/>
          <w:sz w:val="28"/>
          <w:szCs w:val="28"/>
          <w:lang w:val="uk-UA"/>
        </w:rPr>
        <w:t>дитини до систем</w:t>
      </w:r>
      <w:r w:rsidR="00E92E2A" w:rsidRPr="008D1708">
        <w:rPr>
          <w:rFonts w:ascii="Times New Roman" w:hAnsi="Times New Roman" w:cs="Times New Roman"/>
          <w:sz w:val="28"/>
          <w:szCs w:val="28"/>
          <w:lang w:val="uk-UA"/>
        </w:rPr>
        <w:t>атич</w:t>
      </w:r>
      <w:r w:rsidR="001649A3" w:rsidRPr="008D1708">
        <w:rPr>
          <w:rFonts w:ascii="Times New Roman" w:hAnsi="Times New Roman" w:cs="Times New Roman"/>
          <w:sz w:val="28"/>
          <w:szCs w:val="28"/>
          <w:lang w:val="uk-UA"/>
        </w:rPr>
        <w:t xml:space="preserve">ного навчання </w:t>
      </w:r>
      <w:r w:rsidR="0027253D" w:rsidRPr="008D1708">
        <w:rPr>
          <w:rFonts w:ascii="Times New Roman" w:hAnsi="Times New Roman" w:cs="Times New Roman"/>
          <w:sz w:val="28"/>
          <w:szCs w:val="28"/>
          <w:lang w:val="uk-UA"/>
        </w:rPr>
        <w:t xml:space="preserve">– </w:t>
      </w:r>
      <w:r w:rsidR="0027253D"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0027253D" w:rsidRPr="008D1708">
        <w:rPr>
          <w:rFonts w:ascii="Times New Roman" w:hAnsi="Times New Roman" w:cs="Times New Roman"/>
          <w:sz w:val="28"/>
          <w:szCs w:val="28"/>
          <w:lang w:val="uk-UA"/>
        </w:rPr>
        <w:t>.</w:t>
      </w:r>
    </w:p>
    <w:p w:rsidR="003C0F9D" w:rsidRPr="008D1708" w:rsidRDefault="0027253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10765" w:rsidRPr="008D1708" w:rsidRDefault="003C0F9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Згідно із Законом України «Про освіту», н</w:t>
      </w:r>
      <w:r w:rsidR="00AD32FD" w:rsidRPr="008D1708">
        <w:rPr>
          <w:rFonts w:ascii="Times New Roman" w:hAnsi="Times New Roman" w:cs="Times New Roman"/>
          <w:sz w:val="28"/>
          <w:szCs w:val="28"/>
          <w:lang w:val="uk-UA"/>
        </w:rPr>
        <w:t>а основі Державного с</w:t>
      </w:r>
      <w:r w:rsidR="00193D9A" w:rsidRPr="008D1708">
        <w:rPr>
          <w:rFonts w:ascii="Times New Roman" w:hAnsi="Times New Roman" w:cs="Times New Roman"/>
          <w:sz w:val="28"/>
          <w:szCs w:val="28"/>
          <w:lang w:val="uk-UA"/>
        </w:rPr>
        <w:t xml:space="preserve">тандарту й Типової освітньої програми </w:t>
      </w:r>
      <w:r w:rsidR="00383A32">
        <w:rPr>
          <w:rFonts w:ascii="Times New Roman" w:hAnsi="Times New Roman" w:cs="Times New Roman"/>
          <w:sz w:val="28"/>
          <w:szCs w:val="28"/>
          <w:lang w:val="uk-UA"/>
        </w:rPr>
        <w:t xml:space="preserve">Стадницькою філією </w:t>
      </w:r>
      <w:r w:rsidR="00DA4977">
        <w:rPr>
          <w:rFonts w:ascii="Times New Roman" w:hAnsi="Times New Roman" w:cs="Times New Roman"/>
          <w:sz w:val="28"/>
          <w:szCs w:val="28"/>
          <w:lang w:val="uk-UA"/>
        </w:rPr>
        <w:t xml:space="preserve">НВК «Оженинська ЗОШ І-ІІІ </w:t>
      </w:r>
      <w:r w:rsidR="00383A32">
        <w:rPr>
          <w:rFonts w:ascii="Times New Roman" w:hAnsi="Times New Roman" w:cs="Times New Roman"/>
          <w:sz w:val="28"/>
          <w:szCs w:val="28"/>
          <w:lang w:val="uk-UA"/>
        </w:rPr>
        <w:t>ст.№2-ДНЗ» розроблено</w:t>
      </w:r>
      <w:r w:rsidR="00DA4977">
        <w:rPr>
          <w:rFonts w:ascii="Times New Roman" w:hAnsi="Times New Roman" w:cs="Times New Roman"/>
          <w:sz w:val="28"/>
          <w:szCs w:val="28"/>
          <w:lang w:val="uk-UA"/>
        </w:rPr>
        <w:t xml:space="preserve"> освітню п</w:t>
      </w:r>
      <w:r w:rsidR="00FE2350">
        <w:rPr>
          <w:rFonts w:ascii="Times New Roman" w:hAnsi="Times New Roman" w:cs="Times New Roman"/>
          <w:sz w:val="28"/>
          <w:szCs w:val="28"/>
          <w:lang w:val="uk-UA"/>
        </w:rPr>
        <w:t>рограму для школи І ступеня (1-3</w:t>
      </w:r>
      <w:r w:rsidR="00DA4977">
        <w:rPr>
          <w:rFonts w:ascii="Times New Roman" w:hAnsi="Times New Roman" w:cs="Times New Roman"/>
          <w:sz w:val="28"/>
          <w:szCs w:val="28"/>
          <w:lang w:val="uk-UA"/>
        </w:rPr>
        <w:t xml:space="preserve"> класи)</w:t>
      </w:r>
      <w:r w:rsidR="00193D9A" w:rsidRPr="008D1708">
        <w:rPr>
          <w:rFonts w:ascii="Times New Roman" w:hAnsi="Times New Roman" w:cs="Times New Roman"/>
          <w:sz w:val="28"/>
          <w:szCs w:val="28"/>
          <w:lang w:val="uk-UA"/>
        </w:rPr>
        <w:t xml:space="preserve"> – єдиний комплекс освітніх к</w:t>
      </w:r>
      <w:r w:rsidR="00274F71">
        <w:rPr>
          <w:rFonts w:ascii="Times New Roman" w:hAnsi="Times New Roman" w:cs="Times New Roman"/>
          <w:sz w:val="28"/>
          <w:szCs w:val="28"/>
          <w:lang w:val="uk-UA"/>
        </w:rPr>
        <w:t xml:space="preserve">омпонентів (предметів, </w:t>
      </w:r>
      <w:r w:rsidR="00193D9A" w:rsidRPr="008D1708">
        <w:rPr>
          <w:rFonts w:ascii="Times New Roman" w:hAnsi="Times New Roman" w:cs="Times New Roman"/>
          <w:sz w:val="28"/>
          <w:szCs w:val="28"/>
          <w:lang w:val="uk-UA"/>
        </w:rPr>
        <w:t xml:space="preserve">індивідуальних </w:t>
      </w:r>
      <w:r w:rsidR="00274F71">
        <w:rPr>
          <w:rFonts w:ascii="Times New Roman" w:hAnsi="Times New Roman" w:cs="Times New Roman"/>
          <w:sz w:val="28"/>
          <w:szCs w:val="28"/>
          <w:lang w:val="uk-UA"/>
        </w:rPr>
        <w:t>проектів</w:t>
      </w:r>
      <w:r w:rsidR="00193D9A" w:rsidRPr="008D1708">
        <w:rPr>
          <w:rFonts w:ascii="Times New Roman" w:hAnsi="Times New Roman" w:cs="Times New Roman"/>
          <w:sz w:val="28"/>
          <w:szCs w:val="28"/>
          <w:lang w:val="uk-UA"/>
        </w:rPr>
        <w:t>, контрольних заходів тощо), спланованих і організованих для досягнення визначен</w:t>
      </w:r>
      <w:r w:rsidR="00386C77">
        <w:rPr>
          <w:rFonts w:ascii="Times New Roman" w:hAnsi="Times New Roman" w:cs="Times New Roman"/>
          <w:sz w:val="28"/>
          <w:szCs w:val="28"/>
          <w:lang w:val="uk-UA"/>
        </w:rPr>
        <w:t>их результатів навчання. Освітня</w:t>
      </w:r>
      <w:r w:rsidR="00193D9A" w:rsidRPr="008D1708">
        <w:rPr>
          <w:rFonts w:ascii="Times New Roman" w:hAnsi="Times New Roman" w:cs="Times New Roman"/>
          <w:sz w:val="28"/>
          <w:szCs w:val="28"/>
          <w:lang w:val="uk-UA"/>
        </w:rPr>
        <w:t xml:space="preserve"> п</w:t>
      </w:r>
      <w:r w:rsidR="00386C77">
        <w:rPr>
          <w:rFonts w:ascii="Times New Roman" w:hAnsi="Times New Roman" w:cs="Times New Roman"/>
          <w:sz w:val="28"/>
          <w:szCs w:val="28"/>
          <w:lang w:val="uk-UA"/>
        </w:rPr>
        <w:t>рограма</w:t>
      </w:r>
      <w:r w:rsidR="00DA4977">
        <w:rPr>
          <w:rFonts w:ascii="Times New Roman" w:hAnsi="Times New Roman" w:cs="Times New Roman"/>
          <w:sz w:val="28"/>
          <w:szCs w:val="28"/>
          <w:lang w:val="uk-UA"/>
        </w:rPr>
        <w:t xml:space="preserve"> може</w:t>
      </w:r>
      <w:r w:rsidR="00193D9A" w:rsidRPr="008D1708">
        <w:rPr>
          <w:rFonts w:ascii="Times New Roman" w:hAnsi="Times New Roman" w:cs="Times New Roman"/>
          <w:sz w:val="28"/>
          <w:szCs w:val="28"/>
          <w:lang w:val="uk-UA"/>
        </w:rPr>
        <w:t xml:space="preserve"> відрізняти</w:t>
      </w:r>
      <w:r w:rsidR="00B10765" w:rsidRPr="008D1708">
        <w:rPr>
          <w:rFonts w:ascii="Times New Roman" w:hAnsi="Times New Roman" w:cs="Times New Roman"/>
          <w:sz w:val="28"/>
          <w:szCs w:val="28"/>
          <w:lang w:val="uk-UA"/>
        </w:rPr>
        <w:t>ся від Типової</w:t>
      </w:r>
      <w:r w:rsidR="00193D9A" w:rsidRPr="008D1708">
        <w:rPr>
          <w:rFonts w:ascii="Times New Roman" w:hAnsi="Times New Roman" w:cs="Times New Roman"/>
          <w:sz w:val="28"/>
          <w:szCs w:val="28"/>
          <w:lang w:val="uk-UA"/>
        </w:rPr>
        <w:t xml:space="preserve"> освітн</w:t>
      </w:r>
      <w:r w:rsidR="00B10765" w:rsidRPr="008D1708">
        <w:rPr>
          <w:rFonts w:ascii="Times New Roman" w:hAnsi="Times New Roman" w:cs="Times New Roman"/>
          <w:sz w:val="28"/>
          <w:szCs w:val="28"/>
          <w:lang w:val="uk-UA"/>
        </w:rPr>
        <w:t>ьої</w:t>
      </w:r>
      <w:r w:rsidR="00193D9A" w:rsidRPr="008D1708">
        <w:rPr>
          <w:rFonts w:ascii="Times New Roman" w:hAnsi="Times New Roman" w:cs="Times New Roman"/>
          <w:sz w:val="28"/>
          <w:szCs w:val="28"/>
          <w:lang w:val="uk-UA"/>
        </w:rPr>
        <w:t xml:space="preserve"> програм</w:t>
      </w:r>
      <w:r w:rsidR="00B10765"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00B10765" w:rsidRPr="008D1708">
        <w:rPr>
          <w:rFonts w:ascii="Times New Roman" w:hAnsi="Times New Roman" w:cs="Times New Roman"/>
          <w:sz w:val="28"/>
          <w:szCs w:val="28"/>
          <w:lang w:val="uk-UA"/>
        </w:rPr>
        <w:t xml:space="preserve"> </w:t>
      </w:r>
    </w:p>
    <w:p w:rsidR="001649A3" w:rsidRPr="008D1708" w:rsidRDefault="001649A3"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3C5912" w:rsidRPr="008D1708" w:rsidRDefault="003C5912" w:rsidP="003C5912">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w:t>
      </w:r>
    </w:p>
    <w:p w:rsidR="005C06C3"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sidR="00274F71">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sidR="00274F71">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 xml:space="preserve">ться на </w:t>
      </w:r>
      <w:r w:rsidR="004F337E" w:rsidRPr="008D1708">
        <w:rPr>
          <w:rFonts w:ascii="Times New Roman" w:hAnsi="Times New Roman" w:cs="Times New Roman"/>
          <w:sz w:val="28"/>
          <w:szCs w:val="28"/>
          <w:lang w:val="uk-UA"/>
        </w:rPr>
        <w:t>суб’єкт-суб’єктних</w:t>
      </w:r>
      <w:r w:rsidRPr="008D1708">
        <w:rPr>
          <w:rFonts w:ascii="Times New Roman" w:hAnsi="Times New Roman" w:cs="Times New Roman"/>
          <w:sz w:val="28"/>
          <w:szCs w:val="28"/>
          <w:lang w:val="uk-UA"/>
        </w:rPr>
        <w:t xml:space="preserve"> засадах, що передбачає систематичне відстеження</w:t>
      </w:r>
      <w:r w:rsidR="00274F71">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формувального характеру. Контроль спрямований на пошук ефективних шляхів п</w:t>
      </w:r>
      <w:r w:rsidR="006A6FA6" w:rsidRPr="008D1708">
        <w:rPr>
          <w:rFonts w:ascii="Times New Roman" w:hAnsi="Times New Roman" w:cs="Times New Roman"/>
          <w:sz w:val="28"/>
          <w:szCs w:val="28"/>
          <w:lang w:val="uk-UA"/>
        </w:rPr>
        <w:t>оступу кожного</w:t>
      </w:r>
      <w:r w:rsidRPr="008D1708">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4F337E"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sidR="00274F71">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sidR="00274F71">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00274F71" w:rsidRPr="00274F71">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та їх</w:t>
      </w:r>
      <w:r w:rsidR="00274F71" w:rsidRPr="008D1708">
        <w:rPr>
          <w:rFonts w:ascii="Times New Roman" w:hAnsi="Times New Roman" w:cs="Times New Roman"/>
          <w:sz w:val="28"/>
          <w:szCs w:val="28"/>
          <w:lang w:val="uk-UA"/>
        </w:rPr>
        <w:t xml:space="preserve"> корекції</w:t>
      </w:r>
      <w:r w:rsidRPr="008D1708">
        <w:rPr>
          <w:rFonts w:ascii="Times New Roman" w:hAnsi="Times New Roman" w:cs="Times New Roman"/>
          <w:sz w:val="28"/>
          <w:szCs w:val="28"/>
          <w:lang w:val="uk-UA"/>
        </w:rPr>
        <w:t>.</w:t>
      </w:r>
    </w:p>
    <w:p w:rsidR="004F337E"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sidR="00274F71">
        <w:rPr>
          <w:rFonts w:ascii="Times New Roman" w:hAnsi="Times New Roman" w:cs="Times New Roman"/>
          <w:sz w:val="28"/>
          <w:szCs w:val="28"/>
          <w:lang w:val="uk-UA"/>
        </w:rPr>
        <w:t xml:space="preserve">ласах підлягають </w:t>
      </w:r>
      <w:r w:rsidR="00274F71" w:rsidRPr="008D1708">
        <w:rPr>
          <w:rFonts w:ascii="Times New Roman" w:hAnsi="Times New Roman" w:cs="Times New Roman"/>
          <w:sz w:val="28"/>
          <w:szCs w:val="28"/>
          <w:lang w:val="uk-UA"/>
        </w:rPr>
        <w:t>вербальном</w:t>
      </w:r>
      <w:r w:rsidR="00274F71">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sidR="00274F71">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вибудовувати індивідуальну траєкторію </w:t>
      </w:r>
      <w:r w:rsidR="00274F71">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 xml:space="preserve">розвитку; діагностувати </w:t>
      </w:r>
      <w:r w:rsidRPr="008D1708">
        <w:rPr>
          <w:rFonts w:ascii="Times New Roman" w:hAnsi="Times New Roman" w:cs="Times New Roman"/>
          <w:sz w:val="28"/>
          <w:szCs w:val="28"/>
          <w:lang w:val="uk-UA"/>
        </w:rPr>
        <w:lastRenderedPageBreak/>
        <w:t>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мотивувати прагнення здобути максимально можливі результати;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виховувати ціннісні якості особистості, бажання навчатися, </w:t>
      </w:r>
      <w:r w:rsidR="006A6FA6" w:rsidRPr="008D1708">
        <w:rPr>
          <w:rFonts w:ascii="Times New Roman" w:hAnsi="Times New Roman" w:cs="Times New Roman"/>
          <w:sz w:val="28"/>
          <w:szCs w:val="28"/>
          <w:lang w:val="uk-UA"/>
        </w:rPr>
        <w:t>не боятися</w:t>
      </w:r>
      <w:r w:rsidRPr="008D1708">
        <w:rPr>
          <w:rFonts w:ascii="Times New Roman" w:hAnsi="Times New Roman" w:cs="Times New Roman"/>
          <w:sz w:val="28"/>
          <w:szCs w:val="28"/>
          <w:lang w:val="uk-UA"/>
        </w:rPr>
        <w:t xml:space="preserve"> помил</w:t>
      </w:r>
      <w:r w:rsidR="006A6FA6" w:rsidRPr="008D1708">
        <w:rPr>
          <w:rFonts w:ascii="Times New Roman" w:hAnsi="Times New Roman" w:cs="Times New Roman"/>
          <w:sz w:val="28"/>
          <w:szCs w:val="28"/>
          <w:lang w:val="uk-UA"/>
        </w:rPr>
        <w:t>ок</w:t>
      </w:r>
      <w:r w:rsidRPr="008D1708">
        <w:rPr>
          <w:rFonts w:ascii="Times New Roman" w:hAnsi="Times New Roman" w:cs="Times New Roman"/>
          <w:sz w:val="28"/>
          <w:szCs w:val="28"/>
          <w:lang w:val="uk-UA"/>
        </w:rPr>
        <w:t>, переконання у власних можливостях і здібностях.</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sidR="00274F71">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sidR="00274F71">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sidR="00274F71">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метою неперервного відстеження результатів початкової освіти, </w:t>
      </w:r>
      <w:r w:rsidR="00274F71" w:rsidRPr="008D1708">
        <w:rPr>
          <w:rFonts w:ascii="Times New Roman" w:hAnsi="Times New Roman" w:cs="Times New Roman"/>
          <w:sz w:val="28"/>
          <w:szCs w:val="28"/>
          <w:lang w:val="uk-UA"/>
        </w:rPr>
        <w:t xml:space="preserve">їх прогнозування та </w:t>
      </w:r>
      <w:r w:rsidRPr="008D1708">
        <w:rPr>
          <w:rFonts w:ascii="Times New Roman" w:hAnsi="Times New Roman" w:cs="Times New Roman"/>
          <w:sz w:val="28"/>
          <w:szCs w:val="28"/>
          <w:lang w:val="uk-UA"/>
        </w:rPr>
        <w:t>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25E0E" w:rsidRDefault="00386C77" w:rsidP="00F25E0E">
      <w:pPr>
        <w:shd w:val="clear" w:color="auto" w:fill="FFFFFF"/>
        <w:spacing w:after="0"/>
        <w:ind w:left="5670"/>
        <w:rPr>
          <w:rFonts w:ascii="Times New Roman" w:eastAsia="Calibri" w:hAnsi="Times New Roman" w:cs="Times New Roman"/>
          <w:sz w:val="28"/>
          <w:szCs w:val="28"/>
          <w:lang w:val="uk-UA"/>
        </w:rPr>
      </w:pPr>
      <w:r>
        <w:rPr>
          <w:rFonts w:ascii="Times New Roman" w:hAnsi="Times New Roman" w:cs="Times New Roman"/>
          <w:b/>
          <w:sz w:val="28"/>
          <w:szCs w:val="28"/>
          <w:lang w:val="uk-UA"/>
        </w:rPr>
        <w:t xml:space="preserve"> </w:t>
      </w:r>
      <w:r w:rsidR="00F25E0E">
        <w:rPr>
          <w:rFonts w:ascii="Times New Roman" w:eastAsia="Calibri" w:hAnsi="Times New Roman" w:cs="Times New Roman"/>
          <w:sz w:val="28"/>
          <w:szCs w:val="28"/>
          <w:lang w:val="uk-UA"/>
        </w:rPr>
        <w:t xml:space="preserve">     </w:t>
      </w:r>
    </w:p>
    <w:p w:rsidR="00F25E0E" w:rsidRDefault="00F25E0E" w:rsidP="00F25E0E">
      <w:pPr>
        <w:shd w:val="clear" w:color="auto" w:fill="FFFFFF"/>
        <w:spacing w:after="0"/>
        <w:ind w:left="567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F25E0E">
      <w:pPr>
        <w:shd w:val="clear" w:color="auto" w:fill="FFFFFF"/>
        <w:spacing w:after="0"/>
        <w:ind w:left="5670"/>
        <w:rPr>
          <w:rFonts w:ascii="Times New Roman" w:eastAsia="Calibri" w:hAnsi="Times New Roman" w:cs="Times New Roman"/>
          <w:sz w:val="28"/>
          <w:szCs w:val="28"/>
          <w:lang w:val="uk-UA"/>
        </w:rPr>
      </w:pPr>
    </w:p>
    <w:p w:rsidR="00F94586" w:rsidRDefault="00F94586" w:rsidP="00011014">
      <w:pPr>
        <w:shd w:val="clear" w:color="auto" w:fill="FFFFFF"/>
        <w:spacing w:after="0"/>
        <w:rPr>
          <w:rFonts w:ascii="Times New Roman" w:eastAsia="Calibri" w:hAnsi="Times New Roman" w:cs="Times New Roman"/>
          <w:sz w:val="28"/>
          <w:szCs w:val="28"/>
          <w:lang w:val="uk-UA"/>
        </w:rPr>
      </w:pPr>
    </w:p>
    <w:p w:rsidR="00F25E0E" w:rsidRPr="008D60A8" w:rsidRDefault="00F25E0E" w:rsidP="00F25E0E">
      <w:pPr>
        <w:shd w:val="clear" w:color="auto" w:fill="FFFFFF"/>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8D60A8">
        <w:rPr>
          <w:rFonts w:ascii="Times New Roman" w:eastAsia="Calibri" w:hAnsi="Times New Roman" w:cs="Times New Roman"/>
          <w:sz w:val="28"/>
          <w:szCs w:val="28"/>
          <w:lang w:val="uk-UA"/>
        </w:rPr>
        <w:t>Таблиця 1</w:t>
      </w:r>
    </w:p>
    <w:p w:rsidR="00F25E0E" w:rsidRPr="00F25E0E" w:rsidRDefault="00F25E0E" w:rsidP="00F25E0E">
      <w:pPr>
        <w:shd w:val="clear" w:color="auto" w:fill="FFFFFF"/>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8D60A8">
        <w:rPr>
          <w:rFonts w:ascii="Times New Roman" w:eastAsia="Calibri" w:hAnsi="Times New Roman" w:cs="Times New Roman"/>
          <w:sz w:val="28"/>
          <w:szCs w:val="28"/>
          <w:lang w:val="uk-UA"/>
        </w:rPr>
        <w:t>до освітньої програми</w:t>
      </w:r>
      <w:r>
        <w:rPr>
          <w:rFonts w:ascii="Times New Roman" w:eastAsia="Calibri" w:hAnsi="Times New Roman" w:cs="Times New Roman"/>
          <w:sz w:val="28"/>
          <w:szCs w:val="28"/>
          <w:lang w:val="uk-UA"/>
        </w:rPr>
        <w:t xml:space="preserve"> І ступеня</w:t>
      </w:r>
    </w:p>
    <w:p w:rsidR="00F25E0E" w:rsidRPr="008D60A8" w:rsidRDefault="00F25E0E" w:rsidP="00F25E0E">
      <w:pPr>
        <w:spacing w:after="0"/>
        <w:jc w:val="center"/>
        <w:rPr>
          <w:rFonts w:ascii="Times New Roman" w:eastAsia="Calibri" w:hAnsi="Times New Roman" w:cs="Times New Roman"/>
          <w:b/>
          <w:bCs/>
          <w:sz w:val="28"/>
          <w:szCs w:val="28"/>
          <w:lang w:val="uk-UA"/>
        </w:rPr>
      </w:pPr>
      <w:r w:rsidRPr="008D60A8">
        <w:rPr>
          <w:rFonts w:ascii="Times New Roman" w:eastAsia="Calibri" w:hAnsi="Times New Roman" w:cs="Times New Roman"/>
          <w:b/>
          <w:bCs/>
          <w:sz w:val="28"/>
          <w:szCs w:val="28"/>
          <w:lang w:val="uk-UA"/>
        </w:rPr>
        <w:t xml:space="preserve">Навчальний план </w:t>
      </w:r>
    </w:p>
    <w:p w:rsidR="00F25E0E" w:rsidRDefault="00F25E0E" w:rsidP="00F25E0E">
      <w:pPr>
        <w:spacing w:after="0"/>
        <w:jc w:val="center"/>
        <w:rPr>
          <w:rFonts w:ascii="Times New Roman" w:eastAsia="Calibri" w:hAnsi="Times New Roman" w:cs="Times New Roman"/>
          <w:b/>
          <w:bCs/>
          <w:sz w:val="28"/>
          <w:szCs w:val="28"/>
          <w:lang w:val="uk-UA"/>
        </w:rPr>
      </w:pPr>
      <w:r w:rsidRPr="008D60A8">
        <w:rPr>
          <w:rFonts w:ascii="Times New Roman" w:eastAsia="Calibri" w:hAnsi="Times New Roman" w:cs="Times New Roman"/>
          <w:b/>
          <w:sz w:val="28"/>
          <w:szCs w:val="28"/>
          <w:lang w:val="uk-UA" w:eastAsia="uk-UA" w:bidi="uk-UA"/>
        </w:rPr>
        <w:t>початкової школи з українською мовою навчання</w:t>
      </w:r>
      <w:r w:rsidRPr="008D60A8">
        <w:rPr>
          <w:rFonts w:ascii="Times New Roman" w:eastAsia="Calibri" w:hAnsi="Times New Roman" w:cs="Times New Roman"/>
          <w:b/>
          <w:bCs/>
          <w:sz w:val="28"/>
          <w:szCs w:val="28"/>
          <w:lang w:val="uk-UA"/>
        </w:rPr>
        <w:t xml:space="preserve"> </w:t>
      </w:r>
    </w:p>
    <w:p w:rsidR="00166079" w:rsidRDefault="009B0209" w:rsidP="00F25E0E">
      <w:pPr>
        <w:spacing w:after="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1-3</w:t>
      </w:r>
      <w:r w:rsidR="00F25E0E">
        <w:rPr>
          <w:rFonts w:ascii="Times New Roman" w:eastAsia="Calibri" w:hAnsi="Times New Roman" w:cs="Times New Roman"/>
          <w:b/>
          <w:bCs/>
          <w:sz w:val="28"/>
          <w:szCs w:val="28"/>
          <w:lang w:val="uk-UA"/>
        </w:rPr>
        <w:t xml:space="preserve"> класи</w:t>
      </w:r>
    </w:p>
    <w:p w:rsidR="00F25E0E" w:rsidRPr="00F25E0E" w:rsidRDefault="00F25E0E" w:rsidP="00F25E0E">
      <w:pPr>
        <w:spacing w:after="0"/>
        <w:jc w:val="center"/>
        <w:rPr>
          <w:rFonts w:ascii="Times New Roman" w:eastAsia="Calibri" w:hAnsi="Times New Roman" w:cs="Times New Roman"/>
          <w:b/>
          <w:bCs/>
          <w:sz w:val="28"/>
          <w:szCs w:val="28"/>
          <w:lang w:val="uk-UA"/>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166079" w:rsidRPr="008D1708"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8D1708" w:rsidRDefault="00D825C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Calibri" w:eastAsia="Calibri" w:hAnsi="Calibri" w:cs="Times New Roman"/>
                <w:noProof/>
                <w:lang w:val="uk-UA" w:eastAsia="uk-UA"/>
              </w:rPr>
              <mc:AlternateContent>
                <mc:Choice Requires="wps">
                  <w:drawing>
                    <wp:anchor distT="0" distB="0" distL="114300" distR="114300" simplePos="0" relativeHeight="251659264" behindDoc="0" locked="0" layoutInCell="1" allowOverlap="1" wp14:anchorId="482FEC2F" wp14:editId="7184B032">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3CC20A"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00166079" w:rsidRPr="008D1708">
              <w:rPr>
                <w:rFonts w:ascii="Times New Roman" w:eastAsia="Times New Roman" w:hAnsi="Times New Roman" w:cs="Times New Roman"/>
                <w:lang w:val="uk-UA" w:eastAsia="ru-RU"/>
              </w:rPr>
              <w:t>Назва</w:t>
            </w:r>
          </w:p>
          <w:p w:rsidR="00166079" w:rsidRPr="008D1708" w:rsidRDefault="0016607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166079" w:rsidRPr="008D1708" w:rsidRDefault="00166079" w:rsidP="0078451C">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166079" w:rsidRPr="008D1708"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166079" w:rsidRPr="008D1708"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166079" w:rsidRPr="008D1708" w:rsidTr="0078451C">
        <w:trPr>
          <w:trHeight w:val="462"/>
        </w:trPr>
        <w:tc>
          <w:tcPr>
            <w:tcW w:w="4491" w:type="dxa"/>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r w:rsidR="00386C77">
              <w:rPr>
                <w:rFonts w:ascii="Times New Roman" w:eastAsia="Times New Roman" w:hAnsi="Times New Roman" w:cs="Times New Roman"/>
                <w:lang w:val="uk-UA" w:eastAsia="ru-RU"/>
              </w:rPr>
              <w:t xml:space="preserve"> (Англійська мова)</w:t>
            </w:r>
          </w:p>
        </w:tc>
        <w:tc>
          <w:tcPr>
            <w:tcW w:w="1144"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8D5CE3" w:rsidRPr="008D1708" w:rsidTr="0078451C">
        <w:trPr>
          <w:trHeight w:val="1279"/>
        </w:trPr>
        <w:tc>
          <w:tcPr>
            <w:tcW w:w="4491" w:type="dxa"/>
            <w:tcBorders>
              <w:top w:val="single" w:sz="4" w:space="0" w:color="auto"/>
              <w:left w:val="single" w:sz="4" w:space="0" w:color="auto"/>
              <w:right w:val="single" w:sz="4" w:space="0" w:color="auto"/>
            </w:tcBorders>
            <w:hideMark/>
          </w:tcPr>
          <w:p w:rsidR="008D5CE3" w:rsidRPr="008D1708" w:rsidRDefault="008D5CE3" w:rsidP="008D5CE3">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8D5CE3" w:rsidRPr="008D1708" w:rsidRDefault="008D5CE3" w:rsidP="0078451C">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166079" w:rsidRPr="008D1708"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B1670A">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w:t>
            </w:r>
            <w:r w:rsidR="00B1670A" w:rsidRPr="00ED7A0E">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w:t>
            </w:r>
            <w:r w:rsidR="00B1670A" w:rsidRPr="00ED7A0E">
              <w:rPr>
                <w:rFonts w:ascii="Times New Roman" w:eastAsia="Times New Roman" w:hAnsi="Times New Roman" w:cs="Times New Roman"/>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ED7A0E" w:rsidRDefault="00B1670A"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w:t>
            </w:r>
            <w:r w:rsidR="00166079" w:rsidRPr="00ED7A0E">
              <w:rPr>
                <w:rFonts w:ascii="Times New Roman" w:eastAsia="Times New Roman" w:hAnsi="Times New Roman" w:cs="Times New Roman"/>
                <w:lang w:val="uk-UA" w:eastAsia="ru-RU"/>
              </w:rPr>
              <w:t>0</w:t>
            </w:r>
          </w:p>
        </w:tc>
      </w:tr>
      <w:tr w:rsidR="00166079" w:rsidRPr="008D1708"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166079" w:rsidRPr="008D1708" w:rsidRDefault="00166079" w:rsidP="00166079">
      <w:pPr>
        <w:widowControl w:val="0"/>
        <w:snapToGrid w:val="0"/>
        <w:ind w:firstLine="680"/>
        <w:jc w:val="both"/>
        <w:rPr>
          <w:rFonts w:ascii="Times New Roman" w:eastAsia="Times New Roman" w:hAnsi="Times New Roman" w:cs="Times New Roman"/>
          <w:lang w:val="uk-UA" w:eastAsia="ru-RU"/>
        </w:rPr>
      </w:pPr>
    </w:p>
    <w:p w:rsidR="00F25E0E" w:rsidRDefault="00166079" w:rsidP="00F25E0E">
      <w:pPr>
        <w:shd w:val="clear" w:color="auto" w:fill="FFFFFF"/>
        <w:rPr>
          <w:rFonts w:ascii="Times New Roman" w:eastAsia="Calibri" w:hAnsi="Times New Roman" w:cs="Times New Roman"/>
          <w:sz w:val="28"/>
          <w:szCs w:val="28"/>
          <w:lang w:val="uk-UA"/>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r w:rsidR="00F25E0E">
        <w:rPr>
          <w:rFonts w:ascii="Times New Roman" w:eastAsia="Calibri" w:hAnsi="Times New Roman" w:cs="Times New Roman"/>
          <w:sz w:val="28"/>
          <w:szCs w:val="28"/>
          <w:lang w:val="uk-UA"/>
        </w:rPr>
        <w:t xml:space="preserve">                                                                                                     </w:t>
      </w:r>
    </w:p>
    <w:p w:rsidR="00F94586" w:rsidRDefault="00F25E0E" w:rsidP="00F25E0E">
      <w:pPr>
        <w:shd w:val="clear" w:color="auto" w:fill="FFFFFF"/>
        <w:spacing w:after="0"/>
        <w:ind w:left="4956"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F94586" w:rsidRDefault="00F94586" w:rsidP="00F25E0E">
      <w:pPr>
        <w:shd w:val="clear" w:color="auto" w:fill="FFFFFF"/>
        <w:spacing w:after="0"/>
        <w:ind w:left="4956" w:firstLine="708"/>
        <w:rPr>
          <w:rFonts w:ascii="Times New Roman" w:eastAsia="Calibri" w:hAnsi="Times New Roman" w:cs="Times New Roman"/>
          <w:sz w:val="28"/>
          <w:szCs w:val="28"/>
          <w:lang w:val="uk-UA"/>
        </w:rPr>
      </w:pPr>
    </w:p>
    <w:p w:rsidR="00F94586" w:rsidRDefault="00F94586" w:rsidP="00F25E0E">
      <w:pPr>
        <w:shd w:val="clear" w:color="auto" w:fill="FFFFFF"/>
        <w:spacing w:after="0"/>
        <w:ind w:left="4956" w:firstLine="708"/>
        <w:rPr>
          <w:rFonts w:ascii="Times New Roman" w:eastAsia="Calibri" w:hAnsi="Times New Roman" w:cs="Times New Roman"/>
          <w:sz w:val="28"/>
          <w:szCs w:val="28"/>
          <w:lang w:val="uk-UA"/>
        </w:rPr>
      </w:pPr>
    </w:p>
    <w:p w:rsidR="00F94586" w:rsidRDefault="00F94586" w:rsidP="00F25E0E">
      <w:pPr>
        <w:shd w:val="clear" w:color="auto" w:fill="FFFFFF"/>
        <w:spacing w:after="0"/>
        <w:ind w:left="4956" w:firstLine="708"/>
        <w:rPr>
          <w:rFonts w:ascii="Times New Roman" w:eastAsia="Calibri" w:hAnsi="Times New Roman" w:cs="Times New Roman"/>
          <w:sz w:val="28"/>
          <w:szCs w:val="28"/>
          <w:lang w:val="uk-UA"/>
        </w:rPr>
      </w:pPr>
    </w:p>
    <w:p w:rsidR="00F25E0E" w:rsidRPr="008D60A8" w:rsidRDefault="00F25E0E" w:rsidP="00F25E0E">
      <w:pPr>
        <w:shd w:val="clear" w:color="auto" w:fill="FFFFFF"/>
        <w:spacing w:after="0"/>
        <w:ind w:left="4956"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Таблиця 2</w:t>
      </w:r>
    </w:p>
    <w:p w:rsidR="00166079" w:rsidRPr="00F25E0E" w:rsidRDefault="00F25E0E" w:rsidP="00F25E0E">
      <w:pPr>
        <w:shd w:val="clear" w:color="auto" w:fill="FFFFFF"/>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8D60A8">
        <w:rPr>
          <w:rFonts w:ascii="Times New Roman" w:eastAsia="Calibri" w:hAnsi="Times New Roman" w:cs="Times New Roman"/>
          <w:sz w:val="28"/>
          <w:szCs w:val="28"/>
          <w:lang w:val="uk-UA"/>
        </w:rPr>
        <w:t>до освітньої програми</w:t>
      </w:r>
      <w:r>
        <w:rPr>
          <w:rFonts w:ascii="Times New Roman" w:eastAsia="Calibri" w:hAnsi="Times New Roman" w:cs="Times New Roman"/>
          <w:sz w:val="28"/>
          <w:szCs w:val="28"/>
          <w:lang w:val="uk-UA"/>
        </w:rPr>
        <w:t xml:space="preserve"> І ступеня</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F25E0E" w:rsidRDefault="00F25E0E" w:rsidP="00F25E0E">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Навчальний план для початкової школи</w:t>
      </w:r>
    </w:p>
    <w:p w:rsidR="00F25E0E" w:rsidRDefault="00F25E0E" w:rsidP="00F25E0E">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з навчанням українською мовою</w:t>
      </w:r>
    </w:p>
    <w:p w:rsidR="00F25E0E" w:rsidRDefault="00F25E0E" w:rsidP="00F25E0E">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відповідно до програми НУШ, розробленої  </w:t>
      </w:r>
    </w:p>
    <w:p w:rsidR="00F25E0E" w:rsidRDefault="00F25E0E" w:rsidP="00F25E0E">
      <w:pPr>
        <w:widowControl w:val="0"/>
        <w:snapToGrid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додатка 1 до наказу №268 від 21.03.2018</w:t>
      </w:r>
    </w:p>
    <w:p w:rsidR="00F25E0E" w:rsidRDefault="00F25E0E" w:rsidP="00F25E0E">
      <w:pPr>
        <w:widowControl w:val="0"/>
        <w:snapToGrid w:val="0"/>
        <w:spacing w:after="0"/>
        <w:ind w:firstLine="680"/>
        <w:jc w:val="center"/>
        <w:rPr>
          <w:rFonts w:ascii="Times New Roman" w:eastAsia="Times New Roman" w:hAnsi="Times New Roman" w:cs="Times New Roman"/>
          <w:sz w:val="28"/>
          <w:szCs w:val="24"/>
          <w:lang w:eastAsia="ru-RU"/>
        </w:rPr>
      </w:pPr>
    </w:p>
    <w:tbl>
      <w:tblPr>
        <w:tblpPr w:leftFromText="180" w:rightFromText="180" w:vertAnchor="text" w:horzAnchor="margin" w:tblpY="35"/>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933"/>
        <w:gridCol w:w="59"/>
        <w:gridCol w:w="851"/>
        <w:gridCol w:w="850"/>
        <w:gridCol w:w="933"/>
      </w:tblGrid>
      <w:tr w:rsidR="00383A32" w:rsidRPr="00C548A2" w:rsidTr="00383A32">
        <w:trPr>
          <w:gridAfter w:val="4"/>
          <w:wAfter w:w="2693" w:type="dxa"/>
          <w:cantSplit/>
          <w:trHeight w:val="1134"/>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Назва освітньої  галузі</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Назва навчального предмета</w:t>
            </w:r>
          </w:p>
        </w:tc>
        <w:tc>
          <w:tcPr>
            <w:tcW w:w="933" w:type="dxa"/>
            <w:tcBorders>
              <w:top w:val="single" w:sz="4" w:space="0" w:color="auto"/>
              <w:left w:val="single" w:sz="4" w:space="0" w:color="auto"/>
              <w:right w:val="single" w:sz="4" w:space="0" w:color="auto"/>
            </w:tcBorders>
            <w:textDirection w:val="btLr"/>
          </w:tcPr>
          <w:p w:rsidR="00383A32" w:rsidRPr="005819A0" w:rsidRDefault="00383A32" w:rsidP="008A303D">
            <w:pPr>
              <w:ind w:left="113" w:right="113"/>
              <w:rPr>
                <w:rFonts w:ascii="Times New Roman" w:hAnsi="Times New Roman" w:cs="Times New Roman"/>
                <w:b/>
                <w:sz w:val="24"/>
                <w:szCs w:val="24"/>
              </w:rPr>
            </w:pPr>
            <w:r w:rsidRPr="005819A0">
              <w:rPr>
                <w:rFonts w:ascii="Times New Roman" w:hAnsi="Times New Roman" w:cs="Times New Roman"/>
                <w:b/>
                <w:sz w:val="24"/>
                <w:szCs w:val="24"/>
              </w:rPr>
              <w:t>Всього</w:t>
            </w:r>
          </w:p>
          <w:p w:rsidR="00383A32" w:rsidRPr="005819A0" w:rsidRDefault="00383A32" w:rsidP="008A303D">
            <w:pPr>
              <w:ind w:left="113" w:right="113"/>
              <w:rPr>
                <w:rFonts w:ascii="Times New Roman" w:hAnsi="Times New Roman" w:cs="Times New Roman"/>
                <w:sz w:val="24"/>
                <w:szCs w:val="24"/>
              </w:rPr>
            </w:pPr>
            <w:r w:rsidRPr="005819A0">
              <w:rPr>
                <w:rFonts w:ascii="Times New Roman" w:hAnsi="Times New Roman" w:cs="Times New Roman"/>
                <w:b/>
                <w:sz w:val="24"/>
                <w:szCs w:val="24"/>
              </w:rPr>
              <w:t>год.</w:t>
            </w:r>
          </w:p>
        </w:tc>
      </w:tr>
      <w:tr w:rsidR="00383A32" w:rsidRPr="00C548A2" w:rsidTr="00383A32">
        <w:trPr>
          <w:trHeight w:val="374"/>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spacing w:after="0" w:line="240" w:lineRule="auto"/>
              <w:rPr>
                <w:rFonts w:ascii="Times New Roman" w:hAnsi="Times New Roman" w:cs="Times New Roman"/>
                <w:b/>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spacing w:after="0" w:line="240" w:lineRule="auto"/>
              <w:ind w:left="216"/>
              <w:rPr>
                <w:rFonts w:ascii="Times New Roman" w:hAnsi="Times New Roman" w:cs="Times New Roman"/>
                <w:b/>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1</w:t>
            </w:r>
            <w:r>
              <w:rPr>
                <w:rFonts w:ascii="Times New Roman" w:hAnsi="Times New Roman" w:cs="Times New Roman"/>
                <w:b/>
                <w:sz w:val="24"/>
                <w:szCs w:val="24"/>
                <w:lang w:val="uk-UA" w:eastAsia="ru-RU"/>
              </w:rPr>
              <w:t xml:space="preserve"> </w:t>
            </w:r>
            <w:bookmarkStart w:id="0" w:name="_GoBack"/>
            <w:bookmarkEnd w:id="0"/>
            <w:r w:rsidRPr="005819A0">
              <w:rPr>
                <w:rFonts w:ascii="Times New Roman" w:hAnsi="Times New Roman" w:cs="Times New Roman"/>
                <w:b/>
                <w:sz w:val="24"/>
                <w:szCs w:val="24"/>
                <w:lang w:eastAsia="ru-RU"/>
              </w:rPr>
              <w:t>клас</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2 клас</w:t>
            </w:r>
          </w:p>
        </w:tc>
        <w:tc>
          <w:tcPr>
            <w:tcW w:w="850" w:type="dxa"/>
            <w:tcBorders>
              <w:left w:val="single" w:sz="4" w:space="0" w:color="auto"/>
              <w:bottom w:val="single" w:sz="4" w:space="0" w:color="auto"/>
              <w:right w:val="single" w:sz="4" w:space="0" w:color="auto"/>
            </w:tcBorders>
          </w:tcPr>
          <w:p w:rsidR="00383A32" w:rsidRPr="009B0209" w:rsidRDefault="00383A32" w:rsidP="008A303D">
            <w:pPr>
              <w:widowControl w:val="0"/>
              <w:snapToGrid w:val="0"/>
              <w:spacing w:after="0" w:line="264" w:lineRule="auto"/>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3 клас</w:t>
            </w:r>
          </w:p>
        </w:tc>
        <w:tc>
          <w:tcPr>
            <w:tcW w:w="933" w:type="dxa"/>
            <w:tcBorders>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b/>
                <w:sz w:val="24"/>
                <w:szCs w:val="24"/>
                <w:lang w:eastAsia="ru-RU"/>
              </w:rPr>
            </w:pPr>
          </w:p>
        </w:tc>
      </w:tr>
      <w:tr w:rsidR="00383A32" w:rsidRPr="00C548A2" w:rsidTr="00383A32">
        <w:trPr>
          <w:trHeight w:val="300"/>
        </w:trPr>
        <w:tc>
          <w:tcPr>
            <w:tcW w:w="3085" w:type="dxa"/>
            <w:vMerge w:val="restart"/>
            <w:tcBorders>
              <w:top w:val="single" w:sz="4" w:space="0" w:color="auto"/>
              <w:left w:val="single" w:sz="4" w:space="0" w:color="auto"/>
              <w:right w:val="single" w:sz="4" w:space="0" w:color="auto"/>
            </w:tcBorders>
            <w:hideMark/>
          </w:tcPr>
          <w:p w:rsidR="00383A32" w:rsidRPr="005819A0" w:rsidRDefault="00383A32" w:rsidP="008A303D">
            <w:pPr>
              <w:widowControl w:val="0"/>
              <w:snapToGrid w:val="0"/>
              <w:spacing w:after="0" w:line="264" w:lineRule="auto"/>
              <w:rPr>
                <w:rFonts w:ascii="Times New Roman" w:hAnsi="Times New Roman" w:cs="Times New Roman"/>
                <w:sz w:val="24"/>
                <w:szCs w:val="24"/>
                <w:lang w:eastAsia="ru-RU"/>
              </w:rPr>
            </w:pPr>
            <w:r w:rsidRPr="005819A0">
              <w:rPr>
                <w:rFonts w:ascii="Times New Roman" w:hAnsi="Times New Roman" w:cs="Times New Roman"/>
                <w:sz w:val="24"/>
                <w:szCs w:val="24"/>
                <w:lang w:eastAsia="ru-RU"/>
              </w:rPr>
              <w:t xml:space="preserve">Мовно-літературна, у тому числі: </w:t>
            </w:r>
          </w:p>
          <w:p w:rsidR="00383A32" w:rsidRPr="005819A0" w:rsidRDefault="00383A32" w:rsidP="008A303D">
            <w:pPr>
              <w:widowControl w:val="0"/>
              <w:snapToGrid w:val="0"/>
              <w:spacing w:after="0" w:line="264" w:lineRule="auto"/>
              <w:rPr>
                <w:rFonts w:ascii="Times New Roman" w:hAnsi="Times New Roman" w:cs="Times New Roman"/>
                <w:sz w:val="24"/>
                <w:szCs w:val="24"/>
                <w:lang w:eastAsia="ru-RU"/>
              </w:rPr>
            </w:pPr>
            <w:r w:rsidRPr="005819A0">
              <w:rPr>
                <w:rFonts w:ascii="Times New Roman" w:hAnsi="Times New Roman" w:cs="Times New Roman"/>
                <w:sz w:val="24"/>
                <w:szCs w:val="24"/>
                <w:lang w:eastAsia="ru-RU"/>
              </w:rPr>
              <w:t>українська мова і література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Навчання грамоти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7</w:t>
            </w:r>
          </w:p>
        </w:tc>
      </w:tr>
      <w:tr w:rsidR="00383A32" w:rsidRPr="00C548A2" w:rsidTr="00383A32">
        <w:trPr>
          <w:trHeight w:val="294"/>
        </w:trPr>
        <w:tc>
          <w:tcPr>
            <w:tcW w:w="3085" w:type="dxa"/>
            <w:vMerge/>
            <w:tcBorders>
              <w:top w:val="single" w:sz="4" w:space="0" w:color="auto"/>
              <w:left w:val="single" w:sz="4" w:space="0" w:color="auto"/>
              <w:right w:val="single" w:sz="4" w:space="0" w:color="auto"/>
            </w:tcBorders>
          </w:tcPr>
          <w:p w:rsidR="00383A32" w:rsidRPr="005819A0" w:rsidRDefault="00383A32" w:rsidP="008A303D">
            <w:pPr>
              <w:widowControl w:val="0"/>
              <w:snapToGrid w:val="0"/>
              <w:spacing w:after="0" w:line="264" w:lineRule="auto"/>
              <w:rPr>
                <w:rFonts w:ascii="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Українська мова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tcPr>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3.5</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w:t>
            </w:r>
          </w:p>
        </w:tc>
      </w:tr>
      <w:tr w:rsidR="00383A32" w:rsidRPr="00C548A2" w:rsidTr="00383A32">
        <w:trPr>
          <w:trHeight w:val="524"/>
        </w:trPr>
        <w:tc>
          <w:tcPr>
            <w:tcW w:w="3085" w:type="dxa"/>
            <w:vMerge/>
            <w:tcBorders>
              <w:left w:val="single" w:sz="4" w:space="0" w:color="auto"/>
              <w:bottom w:val="single" w:sz="4" w:space="0" w:color="auto"/>
              <w:right w:val="single" w:sz="4" w:space="0" w:color="auto"/>
            </w:tcBorders>
          </w:tcPr>
          <w:p w:rsidR="00383A32" w:rsidRPr="005819A0" w:rsidRDefault="00383A32" w:rsidP="008A303D">
            <w:pPr>
              <w:widowControl w:val="0"/>
              <w:snapToGrid w:val="0"/>
              <w:spacing w:after="0" w:line="264" w:lineRule="auto"/>
              <w:rPr>
                <w:rFonts w:ascii="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 xml:space="preserve">Літературне читання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3,5</w:t>
            </w:r>
          </w:p>
        </w:tc>
        <w:tc>
          <w:tcPr>
            <w:tcW w:w="850" w:type="dxa"/>
            <w:tcBorders>
              <w:top w:val="single" w:sz="4" w:space="0" w:color="auto"/>
              <w:left w:val="single" w:sz="4" w:space="0" w:color="auto"/>
              <w:bottom w:val="single" w:sz="4" w:space="0" w:color="auto"/>
              <w:right w:val="single" w:sz="4" w:space="0" w:color="auto"/>
            </w:tcBorders>
          </w:tcPr>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3,5</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7</w:t>
            </w:r>
          </w:p>
        </w:tc>
      </w:tr>
      <w:tr w:rsidR="00383A32" w:rsidRPr="00C548A2" w:rsidTr="00383A32">
        <w:trPr>
          <w:trHeight w:val="853"/>
        </w:trPr>
        <w:tc>
          <w:tcPr>
            <w:tcW w:w="3085" w:type="dxa"/>
            <w:tcBorders>
              <w:top w:val="single" w:sz="4" w:space="0" w:color="auto"/>
              <w:left w:val="single" w:sz="4" w:space="0" w:color="auto"/>
              <w:bottom w:val="single" w:sz="4" w:space="0" w:color="auto"/>
              <w:right w:val="single" w:sz="4" w:space="0" w:color="auto"/>
            </w:tcBorders>
            <w:hideMark/>
          </w:tcPr>
          <w:p w:rsidR="00383A32" w:rsidRPr="005819A0" w:rsidRDefault="00383A32" w:rsidP="008A303D">
            <w:pPr>
              <w:widowControl w:val="0"/>
              <w:snapToGrid w:val="0"/>
              <w:spacing w:after="0" w:line="264" w:lineRule="auto"/>
              <w:rPr>
                <w:rFonts w:ascii="Times New Roman" w:hAnsi="Times New Roman" w:cs="Times New Roman"/>
                <w:sz w:val="24"/>
                <w:szCs w:val="24"/>
                <w:lang w:eastAsia="ru-RU"/>
              </w:rPr>
            </w:pPr>
            <w:r w:rsidRPr="005819A0">
              <w:rPr>
                <w:rFonts w:ascii="Times New Roman" w:hAnsi="Times New Roman" w:cs="Times New Roman"/>
                <w:sz w:val="24"/>
                <w:szCs w:val="24"/>
                <w:lang w:eastAsia="ru-RU"/>
              </w:rPr>
              <w:t xml:space="preserve">Математична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 xml:space="preserve">Математика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383A32" w:rsidRDefault="00383A32" w:rsidP="008A303D">
            <w:pPr>
              <w:widowControl w:val="0"/>
              <w:snapToGrid w:val="0"/>
              <w:spacing w:after="0" w:line="264" w:lineRule="auto"/>
              <w:jc w:val="center"/>
              <w:rPr>
                <w:rFonts w:ascii="Times New Roman" w:hAnsi="Times New Roman" w:cs="Times New Roman"/>
                <w:sz w:val="24"/>
                <w:szCs w:val="24"/>
                <w:lang w:val="uk-UA" w:eastAsia="ru-RU"/>
              </w:rPr>
            </w:pPr>
          </w:p>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5</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r w:rsidR="00383A32" w:rsidRPr="00C548A2" w:rsidTr="00383A32">
        <w:trPr>
          <w:trHeight w:val="1021"/>
        </w:trPr>
        <w:tc>
          <w:tcPr>
            <w:tcW w:w="3085" w:type="dxa"/>
            <w:tcBorders>
              <w:top w:val="single" w:sz="4" w:space="0" w:color="auto"/>
              <w:left w:val="single" w:sz="4" w:space="0" w:color="auto"/>
              <w:right w:val="single" w:sz="4" w:space="0" w:color="auto"/>
            </w:tcBorders>
            <w:hideMark/>
          </w:tcPr>
          <w:p w:rsidR="00383A32" w:rsidRPr="005819A0" w:rsidRDefault="00383A32" w:rsidP="008A303D">
            <w:pPr>
              <w:widowControl w:val="0"/>
              <w:snapToGrid w:val="0"/>
              <w:spacing w:after="0" w:line="264" w:lineRule="auto"/>
              <w:rPr>
                <w:rFonts w:ascii="Times New Roman" w:hAnsi="Times New Roman" w:cs="Times New Roman"/>
                <w:sz w:val="24"/>
                <w:szCs w:val="24"/>
                <w:lang w:eastAsia="ru-RU"/>
              </w:rPr>
            </w:pPr>
            <w:r w:rsidRPr="005819A0">
              <w:rPr>
                <w:rFonts w:ascii="Times New Roman" w:hAnsi="Times New Roman" w:cs="Times New Roman"/>
                <w:sz w:val="24"/>
                <w:szCs w:val="24"/>
                <w:lang w:eastAsia="ru-RU"/>
              </w:rPr>
              <w:t>Природнича, соціальна і здоров’язбережувальна, громадянська й історична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Pr>
                <w:rFonts w:ascii="Times New Roman" w:hAnsi="Times New Roman" w:cs="Times New Roman"/>
                <w:sz w:val="24"/>
                <w:szCs w:val="24"/>
                <w:lang w:eastAsia="ru-RU"/>
              </w:rPr>
              <w:t>Інтегрований курс «Я досліджую</w:t>
            </w:r>
            <w:r w:rsidRPr="005819A0">
              <w:rPr>
                <w:rFonts w:ascii="Times New Roman" w:hAnsi="Times New Roman" w:cs="Times New Roman"/>
                <w:sz w:val="24"/>
                <w:szCs w:val="24"/>
                <w:lang w:eastAsia="ru-RU"/>
              </w:rPr>
              <w:t xml:space="preserve"> світ»*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383A32" w:rsidRDefault="00383A32" w:rsidP="008A303D">
            <w:pPr>
              <w:widowControl w:val="0"/>
              <w:snapToGrid w:val="0"/>
              <w:spacing w:after="0" w:line="264" w:lineRule="auto"/>
              <w:jc w:val="center"/>
              <w:rPr>
                <w:rFonts w:ascii="Times New Roman" w:hAnsi="Times New Roman" w:cs="Times New Roman"/>
                <w:sz w:val="24"/>
                <w:szCs w:val="24"/>
                <w:lang w:eastAsia="ru-RU"/>
              </w:rPr>
            </w:pPr>
          </w:p>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p>
        </w:tc>
      </w:tr>
      <w:tr w:rsidR="00383A32" w:rsidRPr="00C548A2" w:rsidTr="00383A32">
        <w:trPr>
          <w:trHeight w:val="300"/>
        </w:trPr>
        <w:tc>
          <w:tcPr>
            <w:tcW w:w="3085" w:type="dxa"/>
            <w:vMerge w:val="restart"/>
            <w:tcBorders>
              <w:top w:val="single" w:sz="4" w:space="0" w:color="auto"/>
              <w:left w:val="single" w:sz="4" w:space="0" w:color="auto"/>
              <w:right w:val="single" w:sz="4" w:space="0" w:color="auto"/>
            </w:tcBorders>
            <w:hideMark/>
          </w:tcPr>
          <w:p w:rsidR="00383A32" w:rsidRPr="005819A0" w:rsidRDefault="00383A32" w:rsidP="008A303D">
            <w:pPr>
              <w:widowControl w:val="0"/>
              <w:snapToGrid w:val="0"/>
              <w:spacing w:after="0" w:line="264" w:lineRule="auto"/>
              <w:ind w:left="-105" w:firstLine="29"/>
              <w:rPr>
                <w:rFonts w:ascii="Times New Roman" w:hAnsi="Times New Roman" w:cs="Times New Roman"/>
                <w:sz w:val="24"/>
                <w:szCs w:val="24"/>
                <w:lang w:eastAsia="ru-RU"/>
              </w:rPr>
            </w:pPr>
            <w:r w:rsidRPr="005819A0">
              <w:rPr>
                <w:rFonts w:ascii="Times New Roman" w:hAnsi="Times New Roman" w:cs="Times New Roman"/>
                <w:sz w:val="24"/>
                <w:szCs w:val="24"/>
                <w:lang w:eastAsia="ru-RU"/>
              </w:rPr>
              <w:t>Технологічна</w:t>
            </w:r>
          </w:p>
          <w:p w:rsidR="00383A32" w:rsidRPr="005819A0" w:rsidRDefault="00383A32" w:rsidP="008A303D">
            <w:pPr>
              <w:widowControl w:val="0"/>
              <w:snapToGrid w:val="0"/>
              <w:spacing w:after="0" w:line="264" w:lineRule="auto"/>
              <w:ind w:left="-105" w:firstLine="29"/>
              <w:rPr>
                <w:rFonts w:ascii="Times New Roman" w:hAnsi="Times New Roman" w:cs="Times New Roman"/>
                <w:sz w:val="24"/>
                <w:szCs w:val="24"/>
                <w:lang w:eastAsia="ru-RU"/>
              </w:rPr>
            </w:pPr>
            <w:r w:rsidRPr="005819A0">
              <w:rPr>
                <w:rFonts w:ascii="Times New Roman" w:hAnsi="Times New Roman" w:cs="Times New Roman"/>
                <w:sz w:val="24"/>
                <w:szCs w:val="24"/>
                <w:lang w:eastAsia="ru-RU"/>
              </w:rPr>
              <w:t>Інформатична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Дизайн і технології</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spacing w:after="0" w:line="240"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spacing w:after="0" w:line="240" w:lineRule="auto"/>
              <w:rPr>
                <w:rFonts w:ascii="Times New Roman" w:hAnsi="Times New Roman" w:cs="Times New Roman"/>
                <w:sz w:val="24"/>
                <w:szCs w:val="24"/>
                <w:lang w:eastAsia="ru-RU"/>
              </w:rPr>
            </w:pPr>
            <w:r w:rsidRPr="005819A0">
              <w:rPr>
                <w:rFonts w:ascii="Times New Roman" w:hAnsi="Times New Roman" w:cs="Times New Roman"/>
                <w:sz w:val="24"/>
                <w:szCs w:val="24"/>
                <w:lang w:eastAsia="ru-RU"/>
              </w:rPr>
              <w:t xml:space="preserve">      1</w:t>
            </w:r>
          </w:p>
        </w:tc>
        <w:tc>
          <w:tcPr>
            <w:tcW w:w="850" w:type="dxa"/>
            <w:tcBorders>
              <w:top w:val="single" w:sz="4" w:space="0" w:color="auto"/>
              <w:left w:val="single" w:sz="4" w:space="0" w:color="auto"/>
              <w:bottom w:val="single" w:sz="4" w:space="0" w:color="auto"/>
              <w:right w:val="single" w:sz="4" w:space="0" w:color="auto"/>
            </w:tcBorders>
          </w:tcPr>
          <w:p w:rsidR="00383A32" w:rsidRPr="009B0209" w:rsidRDefault="00383A32" w:rsidP="008A303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spacing w:after="0" w:line="240" w:lineRule="auto"/>
              <w:rPr>
                <w:rFonts w:ascii="Times New Roman" w:hAnsi="Times New Roman" w:cs="Times New Roman"/>
                <w:sz w:val="24"/>
                <w:szCs w:val="24"/>
                <w:lang w:val="uk-UA" w:eastAsia="ru-RU"/>
              </w:rPr>
            </w:pPr>
            <w:r w:rsidRPr="005819A0">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3</w:t>
            </w:r>
          </w:p>
        </w:tc>
      </w:tr>
      <w:tr w:rsidR="00383A32" w:rsidRPr="00C548A2" w:rsidTr="00383A32">
        <w:trPr>
          <w:trHeight w:val="407"/>
        </w:trPr>
        <w:tc>
          <w:tcPr>
            <w:tcW w:w="3085" w:type="dxa"/>
            <w:vMerge/>
            <w:tcBorders>
              <w:left w:val="single" w:sz="4" w:space="0" w:color="auto"/>
              <w:right w:val="single" w:sz="4" w:space="0" w:color="auto"/>
            </w:tcBorders>
          </w:tcPr>
          <w:p w:rsidR="00383A32" w:rsidRPr="005819A0" w:rsidRDefault="00383A32" w:rsidP="008A303D">
            <w:pPr>
              <w:widowControl w:val="0"/>
              <w:snapToGrid w:val="0"/>
              <w:spacing w:after="0" w:line="264" w:lineRule="auto"/>
              <w:ind w:left="-105" w:firstLine="29"/>
              <w:rPr>
                <w:rFonts w:ascii="Times New Roman" w:hAnsi="Times New Roman" w:cs="Times New Roman"/>
                <w:sz w:val="24"/>
                <w:szCs w:val="24"/>
                <w:lang w:eastAsia="ru-RU"/>
              </w:rPr>
            </w:pPr>
          </w:p>
        </w:tc>
        <w:tc>
          <w:tcPr>
            <w:tcW w:w="2552" w:type="dxa"/>
            <w:tcBorders>
              <w:top w:val="single" w:sz="4" w:space="0" w:color="auto"/>
              <w:left w:val="single" w:sz="4" w:space="0" w:color="auto"/>
              <w:right w:val="single" w:sz="4" w:space="0" w:color="auto"/>
            </w:tcBorders>
            <w:vAlign w:val="center"/>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Інформатика</w:t>
            </w:r>
          </w:p>
        </w:tc>
        <w:tc>
          <w:tcPr>
            <w:tcW w:w="992" w:type="dxa"/>
            <w:gridSpan w:val="2"/>
            <w:tcBorders>
              <w:top w:val="single" w:sz="4" w:space="0" w:color="auto"/>
              <w:left w:val="single" w:sz="4" w:space="0" w:color="auto"/>
              <w:right w:val="single" w:sz="4" w:space="0" w:color="auto"/>
            </w:tcBorders>
            <w:vAlign w:val="center"/>
          </w:tcPr>
          <w:p w:rsidR="00383A32" w:rsidRPr="005819A0" w:rsidRDefault="00383A32" w:rsidP="008A303D">
            <w:pPr>
              <w:spacing w:after="0" w:line="240" w:lineRule="auto"/>
              <w:ind w:right="26"/>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w:t>
            </w:r>
          </w:p>
        </w:tc>
        <w:tc>
          <w:tcPr>
            <w:tcW w:w="851" w:type="dxa"/>
            <w:tcBorders>
              <w:top w:val="single" w:sz="4" w:space="0" w:color="auto"/>
              <w:left w:val="single" w:sz="4" w:space="0" w:color="auto"/>
              <w:right w:val="single" w:sz="4" w:space="0" w:color="auto"/>
            </w:tcBorders>
            <w:vAlign w:val="center"/>
          </w:tcPr>
          <w:p w:rsidR="00383A32" w:rsidRPr="005819A0" w:rsidRDefault="00383A32" w:rsidP="008A303D">
            <w:pPr>
              <w:spacing w:after="0" w:line="240"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0" w:type="dxa"/>
            <w:tcBorders>
              <w:top w:val="single" w:sz="4" w:space="0" w:color="auto"/>
              <w:left w:val="single" w:sz="4" w:space="0" w:color="auto"/>
              <w:right w:val="single" w:sz="4" w:space="0" w:color="auto"/>
            </w:tcBorders>
          </w:tcPr>
          <w:p w:rsidR="00383A32" w:rsidRPr="009B0209" w:rsidRDefault="00383A32" w:rsidP="008A303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eastAsia="ru-RU"/>
              </w:rPr>
              <w:t>1</w:t>
            </w:r>
          </w:p>
        </w:tc>
        <w:tc>
          <w:tcPr>
            <w:tcW w:w="933" w:type="dxa"/>
            <w:tcBorders>
              <w:top w:val="single" w:sz="4" w:space="0" w:color="auto"/>
              <w:left w:val="single" w:sz="4" w:space="0" w:color="auto"/>
              <w:right w:val="single" w:sz="4" w:space="0" w:color="auto"/>
            </w:tcBorders>
            <w:vAlign w:val="center"/>
          </w:tcPr>
          <w:p w:rsidR="00383A32" w:rsidRPr="00941346" w:rsidRDefault="00383A32" w:rsidP="008A303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r>
      <w:tr w:rsidR="00383A32" w:rsidRPr="00C548A2" w:rsidTr="00383A32">
        <w:tc>
          <w:tcPr>
            <w:tcW w:w="3085"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105"/>
              <w:rPr>
                <w:rFonts w:ascii="Times New Roman" w:hAnsi="Times New Roman" w:cs="Times New Roman"/>
                <w:sz w:val="24"/>
                <w:szCs w:val="24"/>
                <w:lang w:eastAsia="ru-RU"/>
              </w:rPr>
            </w:pPr>
            <w:r w:rsidRPr="005819A0">
              <w:rPr>
                <w:rFonts w:ascii="Times New Roman" w:hAnsi="Times New Roman" w:cs="Times New Roman"/>
                <w:sz w:val="24"/>
                <w:szCs w:val="24"/>
                <w:lang w:eastAsia="ru-RU"/>
              </w:rPr>
              <w:t>Іншомовна освіта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Англійська мова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w:t>
            </w:r>
          </w:p>
        </w:tc>
      </w:tr>
      <w:tr w:rsidR="00383A32" w:rsidRPr="00C548A2" w:rsidTr="00383A32">
        <w:trPr>
          <w:trHeight w:val="588"/>
        </w:trPr>
        <w:tc>
          <w:tcPr>
            <w:tcW w:w="3085" w:type="dxa"/>
            <w:vMerge w:val="restart"/>
            <w:tcBorders>
              <w:top w:val="single" w:sz="4" w:space="0" w:color="auto"/>
              <w:left w:val="single" w:sz="4" w:space="0" w:color="auto"/>
              <w:right w:val="single" w:sz="4" w:space="0" w:color="auto"/>
            </w:tcBorders>
            <w:hideMark/>
          </w:tcPr>
          <w:p w:rsidR="00383A32" w:rsidRPr="005819A0" w:rsidRDefault="00383A32" w:rsidP="008A303D">
            <w:pPr>
              <w:widowControl w:val="0"/>
              <w:snapToGrid w:val="0"/>
              <w:spacing w:after="0" w:line="264" w:lineRule="auto"/>
              <w:ind w:left="-105" w:firstLine="29"/>
              <w:rPr>
                <w:rFonts w:ascii="Times New Roman" w:hAnsi="Times New Roman" w:cs="Times New Roman"/>
                <w:sz w:val="24"/>
                <w:szCs w:val="24"/>
                <w:lang w:eastAsia="ru-RU"/>
              </w:rPr>
            </w:pPr>
            <w:r w:rsidRPr="005819A0">
              <w:rPr>
                <w:rFonts w:ascii="Times New Roman" w:hAnsi="Times New Roman" w:cs="Times New Roman"/>
                <w:sz w:val="24"/>
                <w:szCs w:val="24"/>
                <w:lang w:eastAsia="ru-RU"/>
              </w:rPr>
              <w:t>Мистецька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Мистецтво (образотворче мистецтво (1 год.)</w:t>
            </w:r>
            <w:r>
              <w:rPr>
                <w:rFonts w:ascii="Times New Roman" w:hAnsi="Times New Roman" w:cs="Times New Roman"/>
                <w:sz w:val="24"/>
                <w:szCs w:val="24"/>
                <w:lang w:val="uk-UA" w:eastAsia="ru-RU"/>
              </w:rPr>
              <w:t>)</w:t>
            </w:r>
            <w:r w:rsidRPr="005819A0">
              <w:rPr>
                <w:rFonts w:ascii="Times New Roman" w:hAnsi="Times New Roman" w:cs="Times New Roman"/>
                <w:sz w:val="24"/>
                <w:szCs w:val="24"/>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83A32" w:rsidRDefault="00383A32" w:rsidP="008A303D">
            <w:pPr>
              <w:widowControl w:val="0"/>
              <w:snapToGrid w:val="0"/>
              <w:spacing w:after="0" w:line="264" w:lineRule="auto"/>
              <w:jc w:val="center"/>
              <w:rPr>
                <w:rFonts w:ascii="Times New Roman" w:hAnsi="Times New Roman" w:cs="Times New Roman"/>
                <w:sz w:val="24"/>
                <w:szCs w:val="24"/>
                <w:lang w:eastAsia="ru-RU"/>
              </w:rPr>
            </w:pPr>
          </w:p>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r>
      <w:tr w:rsidR="00383A32" w:rsidRPr="00C548A2" w:rsidTr="00383A32">
        <w:trPr>
          <w:trHeight w:val="347"/>
        </w:trPr>
        <w:tc>
          <w:tcPr>
            <w:tcW w:w="3085" w:type="dxa"/>
            <w:vMerge/>
            <w:tcBorders>
              <w:left w:val="single" w:sz="4" w:space="0" w:color="auto"/>
              <w:bottom w:val="single" w:sz="4" w:space="0" w:color="auto"/>
              <w:right w:val="single" w:sz="4" w:space="0" w:color="auto"/>
            </w:tcBorders>
          </w:tcPr>
          <w:p w:rsidR="00383A32" w:rsidRPr="005819A0" w:rsidRDefault="00383A32" w:rsidP="008A303D">
            <w:pPr>
              <w:widowControl w:val="0"/>
              <w:snapToGrid w:val="0"/>
              <w:spacing w:after="0" w:line="264" w:lineRule="auto"/>
              <w:ind w:left="-105" w:firstLine="29"/>
              <w:rPr>
                <w:rFonts w:ascii="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383A32"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 xml:space="preserve">музичне мистецтво </w:t>
            </w:r>
          </w:p>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( 1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83A32" w:rsidRDefault="00383A32" w:rsidP="008A303D">
            <w:pPr>
              <w:widowControl w:val="0"/>
              <w:snapToGrid w:val="0"/>
              <w:spacing w:after="0" w:line="264" w:lineRule="auto"/>
              <w:jc w:val="center"/>
              <w:rPr>
                <w:rFonts w:ascii="Times New Roman" w:hAnsi="Times New Roman" w:cs="Times New Roman"/>
                <w:sz w:val="24"/>
                <w:szCs w:val="24"/>
                <w:lang w:eastAsia="ru-RU"/>
              </w:rPr>
            </w:pPr>
          </w:p>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Default="00383A32" w:rsidP="008A303D">
            <w:pPr>
              <w:widowControl w:val="0"/>
              <w:snapToGrid w:val="0"/>
              <w:spacing w:after="0" w:line="264" w:lineRule="auto"/>
              <w:jc w:val="center"/>
              <w:rPr>
                <w:rFonts w:ascii="Times New Roman" w:hAnsi="Times New Roman" w:cs="Times New Roman"/>
                <w:sz w:val="24"/>
                <w:szCs w:val="24"/>
                <w:lang w:eastAsia="ru-RU"/>
              </w:rPr>
            </w:pPr>
          </w:p>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83A32" w:rsidRDefault="00383A32" w:rsidP="008A303D">
            <w:pPr>
              <w:widowControl w:val="0"/>
              <w:snapToGrid w:val="0"/>
              <w:spacing w:after="0" w:line="264"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p>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Default="00383A32" w:rsidP="008A303D">
            <w:pPr>
              <w:widowControl w:val="0"/>
              <w:snapToGrid w:val="0"/>
              <w:spacing w:after="0" w:line="264" w:lineRule="auto"/>
              <w:jc w:val="center"/>
              <w:rPr>
                <w:rFonts w:ascii="Times New Roman" w:hAnsi="Times New Roman" w:cs="Times New Roman"/>
                <w:sz w:val="24"/>
                <w:szCs w:val="24"/>
                <w:lang w:eastAsia="ru-RU"/>
              </w:rPr>
            </w:pPr>
          </w:p>
          <w:p w:rsidR="00383A32" w:rsidRPr="00941346"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r>
      <w:tr w:rsidR="00383A32" w:rsidRPr="00C548A2" w:rsidTr="00383A32">
        <w:tc>
          <w:tcPr>
            <w:tcW w:w="3085" w:type="dxa"/>
            <w:tcBorders>
              <w:top w:val="single" w:sz="4" w:space="0" w:color="auto"/>
              <w:left w:val="single" w:sz="4" w:space="0" w:color="auto"/>
              <w:bottom w:val="single" w:sz="4" w:space="0" w:color="auto"/>
              <w:right w:val="single" w:sz="4" w:space="0" w:color="auto"/>
            </w:tcBorders>
            <w:hideMark/>
          </w:tcPr>
          <w:p w:rsidR="00383A32" w:rsidRPr="005819A0" w:rsidRDefault="00383A32" w:rsidP="008A303D">
            <w:pPr>
              <w:widowControl w:val="0"/>
              <w:snapToGrid w:val="0"/>
              <w:spacing w:after="0" w:line="264" w:lineRule="auto"/>
              <w:ind w:left="-105" w:firstLine="29"/>
              <w:rPr>
                <w:rFonts w:ascii="Times New Roman" w:hAnsi="Times New Roman" w:cs="Times New Roman"/>
                <w:sz w:val="24"/>
                <w:szCs w:val="24"/>
                <w:lang w:eastAsia="ru-RU"/>
              </w:rPr>
            </w:pPr>
            <w:r w:rsidRPr="005819A0">
              <w:rPr>
                <w:rFonts w:ascii="Times New Roman" w:hAnsi="Times New Roman" w:cs="Times New Roman"/>
                <w:sz w:val="24"/>
                <w:szCs w:val="24"/>
                <w:lang w:eastAsia="ru-RU"/>
              </w:rPr>
              <w:t>Фізкультурна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ind w:left="216"/>
              <w:rPr>
                <w:rFonts w:ascii="Times New Roman" w:hAnsi="Times New Roman" w:cs="Times New Roman"/>
                <w:sz w:val="24"/>
                <w:szCs w:val="24"/>
                <w:lang w:eastAsia="ru-RU"/>
              </w:rPr>
            </w:pPr>
            <w:r w:rsidRPr="005819A0">
              <w:rPr>
                <w:rFonts w:ascii="Times New Roman" w:hAnsi="Times New Roman" w:cs="Times New Roman"/>
                <w:sz w:val="24"/>
                <w:szCs w:val="24"/>
                <w:lang w:eastAsia="ru-RU"/>
              </w:rPr>
              <w:t>Фізична культура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64"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383A32" w:rsidRPr="009B0209"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64"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p>
        </w:tc>
      </w:tr>
      <w:tr w:rsidR="00383A32" w:rsidRPr="00C548A2" w:rsidTr="00383A32">
        <w:tc>
          <w:tcPr>
            <w:tcW w:w="3085" w:type="dxa"/>
            <w:tcBorders>
              <w:top w:val="single" w:sz="4" w:space="0" w:color="auto"/>
              <w:left w:val="single" w:sz="4" w:space="0" w:color="auto"/>
              <w:bottom w:val="single" w:sz="4" w:space="0" w:color="auto"/>
              <w:right w:val="single" w:sz="4" w:space="0" w:color="auto"/>
            </w:tcBorders>
            <w:hideMark/>
          </w:tcPr>
          <w:p w:rsidR="00383A32" w:rsidRPr="005819A0" w:rsidRDefault="00383A32" w:rsidP="008A303D">
            <w:pPr>
              <w:widowControl w:val="0"/>
              <w:snapToGrid w:val="0"/>
              <w:spacing w:after="0" w:line="242" w:lineRule="auto"/>
              <w:ind w:left="37" w:hanging="37"/>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Разом</w:t>
            </w:r>
          </w:p>
        </w:tc>
        <w:tc>
          <w:tcPr>
            <w:tcW w:w="2552"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42" w:lineRule="auto"/>
              <w:rPr>
                <w:rFonts w:ascii="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42" w:lineRule="auto"/>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42"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tcPr>
          <w:p w:rsidR="00383A32" w:rsidRPr="009B0209" w:rsidRDefault="00383A32" w:rsidP="008A303D">
            <w:pPr>
              <w:widowControl w:val="0"/>
              <w:snapToGrid w:val="0"/>
              <w:spacing w:after="0" w:line="242" w:lineRule="auto"/>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25</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42" w:lineRule="auto"/>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93</w:t>
            </w:r>
          </w:p>
        </w:tc>
      </w:tr>
      <w:tr w:rsidR="00383A32" w:rsidRPr="00C548A2" w:rsidTr="00383A32">
        <w:tc>
          <w:tcPr>
            <w:tcW w:w="5637" w:type="dxa"/>
            <w:gridSpan w:val="2"/>
            <w:tcBorders>
              <w:top w:val="single" w:sz="4" w:space="0" w:color="auto"/>
              <w:left w:val="single" w:sz="4" w:space="0" w:color="auto"/>
              <w:bottom w:val="single" w:sz="4" w:space="0" w:color="auto"/>
              <w:right w:val="single" w:sz="4" w:space="0" w:color="auto"/>
            </w:tcBorders>
            <w:hideMark/>
          </w:tcPr>
          <w:p w:rsidR="00383A32" w:rsidRPr="005819A0" w:rsidRDefault="00383A32" w:rsidP="008A303D">
            <w:pPr>
              <w:widowControl w:val="0"/>
              <w:snapToGrid w:val="0"/>
              <w:spacing w:after="0" w:line="242" w:lineRule="auto"/>
              <w:ind w:left="179"/>
              <w:rPr>
                <w:rFonts w:ascii="Times New Roman" w:hAnsi="Times New Roman" w:cs="Times New Roman"/>
                <w:sz w:val="24"/>
                <w:szCs w:val="24"/>
                <w:lang w:eastAsia="ru-RU"/>
              </w:rPr>
            </w:pPr>
            <w:r w:rsidRPr="005819A0">
              <w:rPr>
                <w:rFonts w:ascii="Times New Roman" w:hAnsi="Times New Roman" w:cs="Times New Roman"/>
                <w:sz w:val="24"/>
                <w:szCs w:val="24"/>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42" w:lineRule="auto"/>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42" w:lineRule="auto"/>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83A32" w:rsidRDefault="00383A32" w:rsidP="008A303D">
            <w:pPr>
              <w:widowControl w:val="0"/>
              <w:snapToGrid w:val="0"/>
              <w:spacing w:after="0" w:line="242" w:lineRule="auto"/>
              <w:jc w:val="center"/>
              <w:rPr>
                <w:rFonts w:ascii="Times New Roman" w:hAnsi="Times New Roman" w:cs="Times New Roman"/>
                <w:b/>
                <w:sz w:val="24"/>
                <w:szCs w:val="24"/>
                <w:lang w:eastAsia="ru-RU"/>
              </w:rPr>
            </w:pPr>
          </w:p>
          <w:p w:rsidR="00383A32" w:rsidRPr="00941346" w:rsidRDefault="00383A32" w:rsidP="00383A32">
            <w:pPr>
              <w:widowControl w:val="0"/>
              <w:snapToGrid w:val="0"/>
              <w:spacing w:after="0" w:line="242" w:lineRule="auto"/>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 xml:space="preserve">   1</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42" w:lineRule="auto"/>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3</w:t>
            </w:r>
          </w:p>
        </w:tc>
      </w:tr>
      <w:tr w:rsidR="00383A32" w:rsidRPr="00C548A2" w:rsidTr="00383A32">
        <w:tc>
          <w:tcPr>
            <w:tcW w:w="5637" w:type="dxa"/>
            <w:gridSpan w:val="2"/>
            <w:tcBorders>
              <w:top w:val="single" w:sz="4" w:space="0" w:color="auto"/>
              <w:left w:val="single" w:sz="4" w:space="0" w:color="auto"/>
              <w:bottom w:val="single" w:sz="4" w:space="0" w:color="auto"/>
              <w:right w:val="single" w:sz="4" w:space="0" w:color="auto"/>
            </w:tcBorders>
            <w:hideMark/>
          </w:tcPr>
          <w:p w:rsidR="00383A32" w:rsidRPr="005819A0" w:rsidRDefault="00383A32" w:rsidP="008A303D">
            <w:pPr>
              <w:widowControl w:val="0"/>
              <w:snapToGrid w:val="0"/>
              <w:spacing w:after="0" w:line="242" w:lineRule="auto"/>
              <w:ind w:left="179"/>
              <w:rPr>
                <w:rFonts w:ascii="Times New Roman" w:hAnsi="Times New Roman" w:cs="Times New Roman"/>
                <w:sz w:val="24"/>
                <w:szCs w:val="24"/>
                <w:lang w:eastAsia="ru-RU"/>
              </w:rPr>
            </w:pPr>
            <w:r w:rsidRPr="005819A0">
              <w:rPr>
                <w:rFonts w:ascii="Times New Roman" w:hAnsi="Times New Roman" w:cs="Times New Roman"/>
                <w:sz w:val="24"/>
                <w:szCs w:val="24"/>
                <w:lang w:eastAsia="ru-RU"/>
              </w:rPr>
              <w:t>Індивідуальні заняття</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42"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42" w:lineRule="auto"/>
              <w:jc w:val="center"/>
              <w:rPr>
                <w:rFonts w:ascii="Times New Roman" w:hAnsi="Times New Roman" w:cs="Times New Roman"/>
                <w:sz w:val="24"/>
                <w:szCs w:val="24"/>
                <w:lang w:eastAsia="ru-RU"/>
              </w:rPr>
            </w:pPr>
            <w:r w:rsidRPr="005819A0">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83A32" w:rsidRPr="00941346" w:rsidRDefault="00383A32" w:rsidP="008A303D">
            <w:pPr>
              <w:widowControl w:val="0"/>
              <w:snapToGrid w:val="0"/>
              <w:spacing w:after="0" w:line="242"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42"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r>
      <w:tr w:rsidR="00383A32" w:rsidRPr="00C548A2" w:rsidTr="00383A32">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42" w:lineRule="auto"/>
              <w:ind w:left="179"/>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 xml:space="preserve">Загальна кількість навчальних годин, </w:t>
            </w:r>
            <w:r w:rsidRPr="005819A0">
              <w:rPr>
                <w:rFonts w:ascii="Times New Roman" w:hAnsi="Times New Roman" w:cs="Times New Roman"/>
                <w:b/>
                <w:sz w:val="24"/>
                <w:szCs w:val="24"/>
                <w:lang w:eastAsia="ru-RU"/>
              </w:rPr>
              <w:br/>
              <w:t>що фінансуються з бюджету (без урахування поділу на групи)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83A32" w:rsidRPr="005819A0" w:rsidRDefault="00383A32" w:rsidP="008A303D">
            <w:pPr>
              <w:widowControl w:val="0"/>
              <w:snapToGrid w:val="0"/>
              <w:spacing w:after="0" w:line="242" w:lineRule="auto"/>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383A32" w:rsidRPr="005819A0" w:rsidRDefault="00383A32" w:rsidP="008A303D">
            <w:pPr>
              <w:widowControl w:val="0"/>
              <w:snapToGrid w:val="0"/>
              <w:spacing w:after="0" w:line="242" w:lineRule="auto"/>
              <w:jc w:val="center"/>
              <w:rPr>
                <w:rFonts w:ascii="Times New Roman" w:hAnsi="Times New Roman" w:cs="Times New Roman"/>
                <w:b/>
                <w:sz w:val="24"/>
                <w:szCs w:val="24"/>
                <w:lang w:eastAsia="ru-RU"/>
              </w:rPr>
            </w:pPr>
            <w:r w:rsidRPr="005819A0">
              <w:rPr>
                <w:rFonts w:ascii="Times New Roman" w:hAnsi="Times New Roman" w:cs="Times New Roman"/>
                <w:b/>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tcPr>
          <w:p w:rsidR="00383A32" w:rsidRDefault="00383A32" w:rsidP="008A303D">
            <w:pPr>
              <w:widowControl w:val="0"/>
              <w:snapToGrid w:val="0"/>
              <w:spacing w:after="0" w:line="242" w:lineRule="auto"/>
              <w:jc w:val="center"/>
              <w:rPr>
                <w:rFonts w:ascii="Times New Roman" w:hAnsi="Times New Roman" w:cs="Times New Roman"/>
                <w:b/>
                <w:sz w:val="24"/>
                <w:szCs w:val="24"/>
                <w:lang w:eastAsia="ru-RU"/>
              </w:rPr>
            </w:pPr>
          </w:p>
          <w:p w:rsidR="00383A32" w:rsidRPr="00941346" w:rsidRDefault="00383A32" w:rsidP="008A303D">
            <w:pPr>
              <w:widowControl w:val="0"/>
              <w:snapToGrid w:val="0"/>
              <w:spacing w:after="0" w:line="242" w:lineRule="auto"/>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26</w:t>
            </w:r>
          </w:p>
        </w:tc>
        <w:tc>
          <w:tcPr>
            <w:tcW w:w="933" w:type="dxa"/>
            <w:tcBorders>
              <w:top w:val="single" w:sz="4" w:space="0" w:color="auto"/>
              <w:left w:val="single" w:sz="4" w:space="0" w:color="auto"/>
              <w:bottom w:val="single" w:sz="4" w:space="0" w:color="auto"/>
              <w:right w:val="single" w:sz="4" w:space="0" w:color="auto"/>
            </w:tcBorders>
            <w:vAlign w:val="center"/>
          </w:tcPr>
          <w:p w:rsidR="00383A32" w:rsidRPr="00941346" w:rsidRDefault="00383A32" w:rsidP="008A303D">
            <w:pPr>
              <w:widowControl w:val="0"/>
              <w:snapToGrid w:val="0"/>
              <w:spacing w:after="0" w:line="242" w:lineRule="auto"/>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97</w:t>
            </w:r>
          </w:p>
        </w:tc>
      </w:tr>
    </w:tbl>
    <w:p w:rsidR="00F25E0E" w:rsidRDefault="00F25E0E" w:rsidP="00F25E0E">
      <w:pPr>
        <w:widowControl w:val="0"/>
        <w:snapToGrid w:val="0"/>
        <w:spacing w:after="0"/>
        <w:rPr>
          <w:szCs w:val="24"/>
          <w:lang w:eastAsia="ru-RU"/>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Default="0096598C" w:rsidP="0096598C">
      <w:pPr>
        <w:spacing w:after="0" w:line="240" w:lineRule="auto"/>
        <w:jc w:val="center"/>
        <w:rPr>
          <w:rFonts w:ascii="Times New Roman" w:hAnsi="Times New Roman" w:cs="Times New Roman"/>
          <w:b/>
          <w:sz w:val="28"/>
          <w:szCs w:val="28"/>
          <w:lang w:val="uk-UA"/>
        </w:rPr>
      </w:pPr>
    </w:p>
    <w:p w:rsidR="00F94586" w:rsidRDefault="00F94586" w:rsidP="0096598C">
      <w:pPr>
        <w:spacing w:after="0" w:line="240" w:lineRule="auto"/>
        <w:jc w:val="center"/>
        <w:rPr>
          <w:rFonts w:ascii="Times New Roman" w:hAnsi="Times New Roman" w:cs="Times New Roman"/>
          <w:b/>
          <w:sz w:val="28"/>
          <w:szCs w:val="28"/>
          <w:lang w:val="uk-UA"/>
        </w:rPr>
      </w:pPr>
    </w:p>
    <w:p w:rsidR="00F94586" w:rsidRDefault="00F94586" w:rsidP="0096598C">
      <w:pPr>
        <w:spacing w:after="0" w:line="240" w:lineRule="auto"/>
        <w:jc w:val="center"/>
        <w:rPr>
          <w:rFonts w:ascii="Times New Roman" w:hAnsi="Times New Roman" w:cs="Times New Roman"/>
          <w:b/>
          <w:sz w:val="28"/>
          <w:szCs w:val="28"/>
          <w:lang w:val="uk-UA"/>
        </w:rPr>
      </w:pPr>
    </w:p>
    <w:p w:rsidR="00F94586" w:rsidRDefault="00F94586" w:rsidP="0096598C">
      <w:pPr>
        <w:spacing w:after="0" w:line="240" w:lineRule="auto"/>
        <w:jc w:val="center"/>
        <w:rPr>
          <w:rFonts w:ascii="Times New Roman" w:hAnsi="Times New Roman" w:cs="Times New Roman"/>
          <w:b/>
          <w:sz w:val="28"/>
          <w:szCs w:val="28"/>
          <w:lang w:val="uk-UA"/>
        </w:rPr>
      </w:pPr>
    </w:p>
    <w:p w:rsidR="00F94586" w:rsidRPr="008D1708" w:rsidRDefault="00F94586" w:rsidP="0096598C">
      <w:pPr>
        <w:spacing w:after="0" w:line="240" w:lineRule="auto"/>
        <w:jc w:val="center"/>
        <w:rPr>
          <w:rFonts w:ascii="Times New Roman" w:hAnsi="Times New Roman" w:cs="Times New Roman"/>
          <w:b/>
          <w:sz w:val="28"/>
          <w:szCs w:val="28"/>
          <w:lang w:val="uk-UA"/>
        </w:rPr>
      </w:pPr>
    </w:p>
    <w:p w:rsidR="009C2E26" w:rsidRPr="008D1708" w:rsidRDefault="009C2E26"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96598C" w:rsidRPr="008D1708" w:rsidRDefault="0096598C" w:rsidP="0096598C">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96598C" w:rsidRPr="008D1708" w:rsidRDefault="0096598C" w:rsidP="0096598C">
      <w:pPr>
        <w:spacing w:after="0" w:line="240" w:lineRule="auto"/>
        <w:ind w:firstLine="567"/>
        <w:jc w:val="center"/>
        <w:rPr>
          <w:rFonts w:ascii="Times New Roman" w:hAnsi="Times New Roman" w:cs="Times New Roman"/>
          <w:b/>
          <w:sz w:val="28"/>
          <w:szCs w:val="28"/>
          <w:lang w:val="uk-UA"/>
        </w:rPr>
      </w:pP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8D1708">
        <w:rPr>
          <w:rFonts w:ascii="Times New Roman" w:hAnsi="Times New Roman" w:cs="Times New Roman"/>
          <w:sz w:val="28"/>
          <w:szCs w:val="28"/>
          <w:lang w:val="uk-UA"/>
        </w:rPr>
        <w:t>збагачення</w:t>
      </w:r>
      <w:r w:rsidRPr="008D1708">
        <w:rPr>
          <w:rFonts w:ascii="Times New Roman" w:hAnsi="Times New Roman" w:cs="Times New Roman"/>
          <w:sz w:val="28"/>
          <w:szCs w:val="28"/>
          <w:lang w:val="uk-UA"/>
        </w:rPr>
        <w:t xml:space="preserve"> емоційно-чуттєвого досвіду, </w:t>
      </w:r>
      <w:r w:rsidR="0038715F" w:rsidRPr="008D1708">
        <w:rPr>
          <w:rFonts w:ascii="Times New Roman" w:hAnsi="Times New Roman" w:cs="Times New Roman"/>
          <w:sz w:val="28"/>
          <w:szCs w:val="28"/>
          <w:lang w:val="uk-UA"/>
        </w:rPr>
        <w:t xml:space="preserve">розвиток </w:t>
      </w:r>
      <w:r w:rsidRPr="008D1708">
        <w:rPr>
          <w:rFonts w:ascii="Times New Roman" w:hAnsi="Times New Roman" w:cs="Times New Roman"/>
          <w:sz w:val="28"/>
          <w:szCs w:val="28"/>
          <w:lang w:val="uk-UA"/>
        </w:rPr>
        <w:t>мовленнєво-творчих здібностей.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w:t>
      </w:r>
      <w:r w:rsidRPr="008D1708">
        <w:rPr>
          <w:rFonts w:ascii="Times New Roman" w:hAnsi="Times New Roman" w:cs="Times New Roman"/>
          <w:sz w:val="28"/>
          <w:szCs w:val="28"/>
          <w:lang w:val="uk-UA"/>
        </w:rPr>
        <w:lastRenderedPageBreak/>
        <w:t xml:space="preserve">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8D1708">
        <w:rPr>
          <w:lang w:val="uk-UA"/>
        </w:rPr>
        <w:t xml:space="preserve"> </w:t>
      </w:r>
      <w:r w:rsidR="0038715F" w:rsidRPr="008D1708">
        <w:rPr>
          <w:rFonts w:ascii="Times New Roman" w:hAnsi="Times New Roman" w:cs="Times New Roman"/>
          <w:sz w:val="28"/>
          <w:szCs w:val="28"/>
          <w:lang w:val="uk-UA"/>
        </w:rPr>
        <w:t>для збагачення власного досвіду</w:t>
      </w:r>
      <w:r w:rsidRPr="008D1708">
        <w:rPr>
          <w:rFonts w:ascii="Times New Roman" w:hAnsi="Times New Roman" w:cs="Times New Roman"/>
          <w:sz w:val="28"/>
          <w:szCs w:val="28"/>
          <w:lang w:val="uk-UA"/>
        </w:rPr>
        <w:t xml:space="preserve">, створювати прості медіапродукти.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9C2E26" w:rsidRPr="00EA6108" w:rsidRDefault="0096598C" w:rsidP="00EA6108">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w:t>
      </w:r>
      <w:r w:rsidR="00EA6108">
        <w:rPr>
          <w:rFonts w:ascii="Times New Roman" w:hAnsi="Times New Roman" w:cs="Times New Roman"/>
          <w:sz w:val="28"/>
          <w:szCs w:val="28"/>
          <w:lang w:val="uk-UA"/>
        </w:rPr>
        <w:t>а мова», «Літературне читання».</w:t>
      </w:r>
    </w:p>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3420"/>
      </w:tblGrid>
      <w:tr w:rsidR="0096598C" w:rsidRPr="008D1708" w:rsidTr="00B22F01">
        <w:trPr>
          <w:trHeight w:val="555"/>
        </w:trPr>
        <w:tc>
          <w:tcPr>
            <w:tcW w:w="5760" w:type="dxa"/>
          </w:tcPr>
          <w:p w:rsidR="0096598C" w:rsidRDefault="0096598C"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sidR="009472A9">
              <w:rPr>
                <w:rFonts w:ascii="Times New Roman" w:hAnsi="Times New Roman" w:cs="Times New Roman"/>
                <w:b/>
                <w:sz w:val="28"/>
                <w:szCs w:val="28"/>
                <w:lang w:val="uk-UA"/>
              </w:rPr>
              <w:t xml:space="preserve"> навчання </w:t>
            </w:r>
          </w:p>
          <w:p w:rsidR="009472A9" w:rsidRPr="008D1708" w:rsidRDefault="009472A9" w:rsidP="009472A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1425"/>
        </w:trPr>
        <w:tc>
          <w:tcPr>
            <w:tcW w:w="5760" w:type="dxa"/>
          </w:tcPr>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за змістом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ділиться </w:t>
            </w:r>
            <w:r w:rsidRPr="008D1708">
              <w:rPr>
                <w:rFonts w:ascii="Times New Roman" w:hAnsi="Times New Roman" w:cs="Times New Roman"/>
                <w:sz w:val="28"/>
                <w:szCs w:val="28"/>
                <w:lang w:val="uk-UA"/>
              </w:rPr>
              <w:t>своїми почуттями та емоціями від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w:t>
            </w:r>
            <w:r w:rsidR="0038715F" w:rsidRPr="008D1708">
              <w:rPr>
                <w:rFonts w:ascii="Times New Roman" w:hAnsi="Times New Roman" w:cs="Times New Roman"/>
                <w:sz w:val="28"/>
                <w:szCs w:val="28"/>
                <w:lang w:val="uk-UA"/>
              </w:rPr>
              <w:t xml:space="preserve">по ролях </w:t>
            </w:r>
            <w:r w:rsidRPr="008D1708">
              <w:rPr>
                <w:rFonts w:ascii="Times New Roman" w:hAnsi="Times New Roman" w:cs="Times New Roman"/>
                <w:sz w:val="28"/>
                <w:szCs w:val="28"/>
                <w:lang w:val="uk-UA"/>
              </w:rPr>
              <w:t>(з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w:t>
            </w:r>
            <w:r w:rsidR="0038715F" w:rsidRPr="008D1708">
              <w:rPr>
                <w:rFonts w:ascii="Times New Roman" w:hAnsi="Times New Roman" w:cs="Times New Roman"/>
                <w:sz w:val="28"/>
                <w:szCs w:val="28"/>
                <w:lang w:val="uk-UA"/>
              </w:rPr>
              <w:t>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услід за вчителем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96598C" w:rsidRPr="008D1708" w:rsidRDefault="0096598C" w:rsidP="005F699E">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Практичне оволодіння діалогічною формою </w:t>
            </w:r>
            <w:r w:rsidRPr="008D1708">
              <w:rPr>
                <w:rFonts w:ascii="Times New Roman" w:hAnsi="Times New Roman" w:cs="Times New Roman"/>
                <w:sz w:val="28"/>
                <w:szCs w:val="28"/>
                <w:lang w:val="uk-UA"/>
              </w:rPr>
              <w:lastRenderedPageBreak/>
              <w:t>мовлення, етикетними нормами культури спілкування.</w:t>
            </w: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Default="0096598C"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Pr="008D1708" w:rsidRDefault="009A11C0"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96598C">
            <w:pPr>
              <w:spacing w:line="240" w:lineRule="auto"/>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8D1708" w:rsidTr="00B22F01">
        <w:trPr>
          <w:trHeight w:val="556"/>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значен</w:t>
            </w:r>
            <w:r w:rsidR="0038715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попередньої підготовки);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виділяє</w:t>
            </w:r>
            <w:r w:rsidRPr="008D1708">
              <w:rPr>
                <w:rFonts w:ascii="Times New Roman" w:hAnsi="Times New Roman" w:cs="Times New Roman"/>
                <w:sz w:val="28"/>
                <w:szCs w:val="28"/>
                <w:lang w:val="uk-UA"/>
              </w:rPr>
              <w:t xml:space="preserve"> в структурі тексту заголовок;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8D1708" w:rsidRDefault="0038715F"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вербальну і візуальну інформації  в тексті;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за завданням учителя потрібну візуальну інформацію в дитячій книжці, </w:t>
            </w:r>
            <w:r w:rsidR="00AD1776" w:rsidRPr="008D1708">
              <w:rPr>
                <w:rFonts w:ascii="Times New Roman" w:hAnsi="Times New Roman" w:cs="Times New Roman"/>
                <w:sz w:val="28"/>
                <w:szCs w:val="28"/>
                <w:lang w:val="uk-UA"/>
              </w:rPr>
              <w:t>дитячому журналі</w:t>
            </w:r>
            <w:r w:rsidRPr="008D1708">
              <w:rPr>
                <w:rFonts w:ascii="Times New Roman" w:hAnsi="Times New Roman" w:cs="Times New Roman"/>
                <w:sz w:val="28"/>
                <w:szCs w:val="28"/>
                <w:lang w:val="uk-UA"/>
              </w:rPr>
              <w:t>, пояснює її зміст;</w:t>
            </w:r>
          </w:p>
          <w:p w:rsidR="009A11C0" w:rsidRDefault="009A11C0" w:rsidP="009A11C0">
            <w:pPr>
              <w:spacing w:after="0"/>
              <w:rPr>
                <w:rFonts w:ascii="Times New Roman" w:hAnsi="Times New Roman" w:cs="Times New Roman"/>
                <w:i/>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00AD1776" w:rsidRPr="008D1708">
              <w:rPr>
                <w:rFonts w:ascii="Times New Roman" w:hAnsi="Times New Roman" w:cs="Times New Roman"/>
                <w:sz w:val="28"/>
                <w:szCs w:val="28"/>
                <w:lang w:val="uk-UA"/>
              </w:rPr>
              <w:t>елементи дитячої книжки (</w:t>
            </w:r>
            <w:r w:rsidRPr="008D1708">
              <w:rPr>
                <w:rFonts w:ascii="Times New Roman" w:hAnsi="Times New Roman" w:cs="Times New Roman"/>
                <w:sz w:val="28"/>
                <w:szCs w:val="28"/>
                <w:lang w:val="uk-UA"/>
              </w:rPr>
              <w:t xml:space="preserve">прізвище автора, заголовок, 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w:t>
            </w:r>
            <w:r w:rsidRPr="008D1708">
              <w:rPr>
                <w:rFonts w:ascii="Times New Roman" w:hAnsi="Times New Roman" w:cs="Times New Roman"/>
                <w:sz w:val="28"/>
                <w:szCs w:val="28"/>
                <w:lang w:val="uk-UA"/>
              </w:rPr>
              <w:lastRenderedPageBreak/>
              <w:t>гігієни читання (під керівництвом дорослого);</w:t>
            </w:r>
          </w:p>
          <w:p w:rsidR="0096598C" w:rsidRPr="008D1708" w:rsidRDefault="0096598C"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w:t>
            </w:r>
            <w:r w:rsidR="0038715F" w:rsidRPr="008D1708">
              <w:rPr>
                <w:rFonts w:ascii="Times New Roman" w:hAnsi="Times New Roman" w:cs="Times New Roman"/>
                <w:sz w:val="28"/>
                <w:szCs w:val="28"/>
                <w:lang w:val="uk-UA"/>
              </w:rPr>
              <w:t>бання (яким темам надає перевагу</w:t>
            </w:r>
            <w:r w:rsidRPr="008D1708">
              <w:rPr>
                <w:rFonts w:ascii="Times New Roman" w:hAnsi="Times New Roman" w:cs="Times New Roman"/>
                <w:sz w:val="28"/>
                <w:szCs w:val="28"/>
                <w:lang w:val="uk-UA"/>
              </w:rPr>
              <w:t>);</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96598C" w:rsidRPr="008D1708" w:rsidRDefault="0096598C" w:rsidP="00B22F01">
            <w:pPr>
              <w:jc w:val="both"/>
              <w:rPr>
                <w:rFonts w:ascii="Times New Roman" w:hAnsi="Times New Roman" w:cs="Times New Roman"/>
                <w:sz w:val="28"/>
                <w:szCs w:val="28"/>
                <w:lang w:val="uk-UA"/>
              </w:rPr>
            </w:pPr>
          </w:p>
        </w:tc>
        <w:tc>
          <w:tcPr>
            <w:tcW w:w="3420" w:type="dxa"/>
          </w:tcPr>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художніх текстів.</w:t>
            </w:r>
          </w:p>
          <w:p w:rsidR="009A11C0"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Аналіз та інтерпретація змісту тексту.</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AB4570" w:rsidRPr="008D1708" w:rsidRDefault="00AB4570" w:rsidP="009A11C0">
            <w:pPr>
              <w:spacing w:after="0"/>
              <w:jc w:val="both"/>
              <w:rPr>
                <w:rFonts w:ascii="Times New Roman" w:hAnsi="Times New Roman" w:cs="Times New Roman"/>
                <w:sz w:val="28"/>
                <w:szCs w:val="28"/>
                <w:lang w:val="uk-UA"/>
              </w:rPr>
            </w:pPr>
          </w:p>
          <w:p w:rsidR="00AB4570" w:rsidRDefault="00AB457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9A11C0">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загадки, скоромовки, пісеньки та ін.),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96598C" w:rsidRPr="008D1708" w:rsidTr="00B22F01">
        <w:trPr>
          <w:trHeight w:val="555"/>
        </w:trPr>
        <w:tc>
          <w:tcPr>
            <w:tcW w:w="9180" w:type="dxa"/>
            <w:gridSpan w:val="2"/>
          </w:tcPr>
          <w:p w:rsidR="0096598C" w:rsidRPr="008D1708" w:rsidRDefault="0096598C" w:rsidP="009A11C0">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друковане і рукописне письмо;</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AB4570"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під диктування слова, речення з 3-4 слів;</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до тексту (з допомогою вчителя);</w:t>
            </w:r>
          </w:p>
          <w:p w:rsidR="0096598C" w:rsidRPr="008D1708" w:rsidRDefault="0096598C" w:rsidP="00AB4570">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й записує </w:t>
            </w:r>
            <w:r w:rsidRPr="008D1708">
              <w:rPr>
                <w:rFonts w:ascii="Times New Roman" w:hAnsi="Times New Roman" w:cs="Times New Roman"/>
                <w:sz w:val="28"/>
                <w:szCs w:val="28"/>
                <w:lang w:val="uk-UA"/>
              </w:rPr>
              <w:t xml:space="preserve">речення за ілюстрацією, життєвою ситуацією (самостійно та з </w:t>
            </w:r>
            <w:r w:rsidRPr="008D1708">
              <w:rPr>
                <w:rFonts w:ascii="Times New Roman" w:hAnsi="Times New Roman" w:cs="Times New Roman"/>
                <w:sz w:val="28"/>
                <w:szCs w:val="28"/>
                <w:lang w:val="uk-UA"/>
              </w:rPr>
              <w:lastRenderedPageBreak/>
              <w:t>допомогою вчителя);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ind w:firstLine="708"/>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96598C" w:rsidRPr="008D1708" w:rsidTr="00B22F01">
        <w:trPr>
          <w:trHeight w:val="115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0038715F"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r w:rsidRPr="008D1708">
              <w:rPr>
                <w:rFonts w:ascii="Times New Roman" w:hAnsi="Times New Roman" w:cs="Times New Roman"/>
                <w:sz w:val="28"/>
                <w:szCs w:val="28"/>
                <w:lang w:val="uk-UA"/>
              </w:rPr>
              <w:t>;</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AB4570"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звуки і букви;</w:t>
            </w: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буквами у складі, слові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поділяє на склади</w:t>
            </w:r>
            <w:r w:rsidRPr="008D1708">
              <w:rPr>
                <w:rFonts w:ascii="Times New Roman" w:hAnsi="Times New Roman" w:cs="Times New Roman"/>
                <w:sz w:val="28"/>
                <w:szCs w:val="28"/>
                <w:lang w:val="uk-UA"/>
              </w:rPr>
              <w:t xml:space="preserve"> слова під час переносу їх </w:t>
            </w:r>
            <w:r w:rsidRPr="008D1708">
              <w:rPr>
                <w:rFonts w:ascii="Times New Roman" w:hAnsi="Times New Roman" w:cs="Times New Roman"/>
                <w:sz w:val="28"/>
                <w:szCs w:val="28"/>
                <w:lang w:val="uk-UA"/>
              </w:rPr>
              <w:lastRenderedPageBreak/>
              <w:t>частин в інший рядок</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b/>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w:t>
            </w:r>
            <w:r w:rsidR="0038715F" w:rsidRPr="008D1708">
              <w:rPr>
                <w:rFonts w:ascii="Times New Roman" w:hAnsi="Times New Roman" w:cs="Times New Roman"/>
                <w:sz w:val="28"/>
                <w:szCs w:val="28"/>
                <w:lang w:val="uk-UA"/>
              </w:rPr>
              <w:t xml:space="preserve"> (в окремих випадках) </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близькі й протилежні за значенням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хто? що?</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складає </w:t>
            </w:r>
            <w:r w:rsidRPr="008D1708">
              <w:rPr>
                <w:rFonts w:ascii="Times New Roman" w:hAnsi="Times New Roman" w:cs="Times New Roman"/>
                <w:sz w:val="28"/>
                <w:szCs w:val="28"/>
                <w:lang w:val="uk-UA"/>
              </w:rPr>
              <w:t>речення за малюнком, з поданих слів, на задану тему;</w:t>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їх межі за графічними орієнтирами</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мовних звуків, правильна їх вимова.</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Позначення звуків буквами.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Вправляння у поділі слів на склади.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наголосу в словах.</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pStyle w:val="a7"/>
              <w:jc w:val="left"/>
              <w:rPr>
                <w:szCs w:val="28"/>
              </w:rPr>
            </w:pPr>
          </w:p>
          <w:p w:rsidR="009A11C0" w:rsidRDefault="009A11C0" w:rsidP="009A11C0">
            <w:pPr>
              <w:pStyle w:val="a7"/>
              <w:jc w:val="left"/>
              <w:rPr>
                <w:szCs w:val="28"/>
              </w:rPr>
            </w:pPr>
          </w:p>
          <w:p w:rsidR="009A11C0" w:rsidRPr="008D1708" w:rsidRDefault="009A11C0" w:rsidP="009A11C0">
            <w:pPr>
              <w:pStyle w:val="a7"/>
              <w:jc w:val="left"/>
              <w:rPr>
                <w:szCs w:val="28"/>
              </w:rPr>
            </w:pPr>
          </w:p>
          <w:p w:rsidR="0096598C" w:rsidRPr="008D1708" w:rsidRDefault="0096598C" w:rsidP="009A11C0">
            <w:pPr>
              <w:pStyle w:val="a7"/>
              <w:jc w:val="left"/>
              <w:rPr>
                <w:szCs w:val="28"/>
              </w:rPr>
            </w:pPr>
            <w:r w:rsidRPr="008D1708">
              <w:rPr>
                <w:szCs w:val="28"/>
              </w:rPr>
              <w:t xml:space="preserve">Дослідження і конструювання речень.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B22F01">
            <w:pPr>
              <w:rPr>
                <w:rFonts w:ascii="Times New Roman" w:hAnsi="Times New Roman" w:cs="Times New Roman"/>
                <w:sz w:val="28"/>
                <w:szCs w:val="28"/>
                <w:lang w:val="uk-UA"/>
              </w:rPr>
            </w:pPr>
          </w:p>
          <w:p w:rsidR="009A11C0" w:rsidRPr="008D1708" w:rsidRDefault="009A11C0"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тексту.</w:t>
            </w:r>
          </w:p>
        </w:tc>
      </w:tr>
    </w:tbl>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68"/>
      </w:tblGrid>
      <w:tr w:rsidR="0096598C" w:rsidRPr="008D1708" w:rsidTr="00B22F01">
        <w:trPr>
          <w:trHeight w:val="555"/>
        </w:trPr>
        <w:tc>
          <w:tcPr>
            <w:tcW w:w="5812" w:type="dxa"/>
          </w:tcPr>
          <w:p w:rsidR="009472A9" w:rsidRDefault="009472A9"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6598C"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888"/>
        </w:trPr>
        <w:tc>
          <w:tcPr>
            <w:tcW w:w="5812" w:type="dxa"/>
          </w:tcPr>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AB4570"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w:t>
            </w:r>
            <w:r w:rsidR="00955C38" w:rsidRPr="008D1708">
              <w:rPr>
                <w:rFonts w:ascii="Times New Roman" w:hAnsi="Times New Roman" w:cs="Times New Roman"/>
                <w:sz w:val="28"/>
                <w:szCs w:val="28"/>
                <w:lang w:val="uk-UA"/>
              </w:rPr>
              <w:t xml:space="preserve"> інформацію з конкретною метою;</w:t>
            </w:r>
          </w:p>
          <w:p w:rsidR="00955C38" w:rsidRPr="008D1708" w:rsidRDefault="00955C38" w:rsidP="00CF62B1">
            <w:pPr>
              <w:spacing w:after="0"/>
              <w:rPr>
                <w:rFonts w:ascii="Times New Roman" w:hAnsi="Times New Roman" w:cs="Times New Roman"/>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w:t>
            </w:r>
            <w:r w:rsidR="0038715F" w:rsidRPr="008D1708">
              <w:rPr>
                <w:rFonts w:ascii="Times New Roman" w:hAnsi="Times New Roman" w:cs="Times New Roman"/>
                <w:sz w:val="28"/>
                <w:szCs w:val="28"/>
                <w:lang w:val="uk-UA"/>
              </w:rPr>
              <w:t xml:space="preserve"> особами</w:t>
            </w:r>
            <w:r w:rsidRPr="008D1708">
              <w:rPr>
                <w:rFonts w:ascii="Times New Roman" w:hAnsi="Times New Roman" w:cs="Times New Roman"/>
                <w:sz w:val="28"/>
                <w:szCs w:val="28"/>
                <w:lang w:val="uk-UA"/>
              </w:rPr>
              <w:t>;</w:t>
            </w:r>
          </w:p>
          <w:p w:rsidR="00955C38" w:rsidRPr="008D1708" w:rsidRDefault="00955C38" w:rsidP="00CF62B1">
            <w:pPr>
              <w:widowControl w:val="0"/>
              <w:spacing w:after="0"/>
              <w:rPr>
                <w:rFonts w:ascii="Times New Roman" w:hAnsi="Times New Roman" w:cs="Times New Roman"/>
                <w:i/>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жести, рухи;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 xml:space="preserve">діалог </w:t>
            </w:r>
            <w:r w:rsidRPr="008D1708">
              <w:rPr>
                <w:rFonts w:ascii="Times New Roman" w:hAnsi="Times New Roman" w:cs="Times New Roman"/>
                <w:sz w:val="28"/>
                <w:szCs w:val="28"/>
                <w:lang w:val="uk-UA"/>
              </w:rPr>
              <w:lastRenderedPageBreak/>
              <w:t>на добре відому тему та на теми, які викликають зацікавлення;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0038715F" w:rsidRPr="008D1708">
              <w:rPr>
                <w:rFonts w:ascii="Times New Roman" w:hAnsi="Times New Roman" w:cs="Times New Roman"/>
                <w:sz w:val="28"/>
                <w:szCs w:val="28"/>
                <w:lang w:val="uk-UA"/>
              </w:rPr>
              <w:t xml:space="preserve">текст </w:t>
            </w:r>
            <w:r w:rsidRPr="008D1708">
              <w:rPr>
                <w:rFonts w:ascii="Times New Roman" w:hAnsi="Times New Roman" w:cs="Times New Roman"/>
                <w:sz w:val="28"/>
                <w:szCs w:val="28"/>
                <w:lang w:val="uk-UA"/>
              </w:rPr>
              <w:t>з опорою на допоміжні матеріали (ілюстрація, план, опорні слова, словосполучення);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38715F" w:rsidRPr="008D1708" w:rsidRDefault="0038715F" w:rsidP="00955C38">
            <w:pPr>
              <w:spacing w:after="0"/>
              <w:jc w:val="both"/>
              <w:rPr>
                <w:rFonts w:ascii="Times New Roman" w:hAnsi="Times New Roman" w:cs="Times New Roman"/>
                <w:sz w:val="28"/>
                <w:szCs w:val="28"/>
                <w:lang w:val="uk-UA"/>
              </w:rPr>
            </w:pPr>
          </w:p>
          <w:p w:rsidR="0096598C" w:rsidRPr="008D1708" w:rsidRDefault="0096598C" w:rsidP="00955C38">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383A32" w:rsidTr="0096598C">
        <w:trPr>
          <w:trHeight w:val="557"/>
        </w:trPr>
        <w:tc>
          <w:tcPr>
            <w:tcW w:w="5812" w:type="dxa"/>
          </w:tcPr>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практично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нехудожні </w:t>
            </w:r>
            <w:r w:rsidRPr="008D1708">
              <w:rPr>
                <w:rFonts w:ascii="Times New Roman" w:hAnsi="Times New Roman" w:cs="Times New Roman"/>
                <w:sz w:val="28"/>
                <w:szCs w:val="28"/>
                <w:lang w:val="uk-UA"/>
              </w:rPr>
              <w:lastRenderedPageBreak/>
              <w:t>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w:t>
            </w:r>
            <w:r w:rsidR="0038715F" w:rsidRPr="008D1708">
              <w:rPr>
                <w:rFonts w:ascii="Times New Roman" w:hAnsi="Times New Roman" w:cs="Times New Roman"/>
                <w:sz w:val="28"/>
                <w:szCs w:val="28"/>
                <w:lang w:val="uk-UA"/>
              </w:rPr>
              <w:t xml:space="preserve"> (з допомого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CC6F85" w:rsidRPr="008D1708" w:rsidRDefault="00CC6F85"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 xml:space="preserve">зміст прочитаного зі своїми знаннями, попереднім читацьким, а також </w:t>
            </w:r>
            <w:r w:rsidRPr="008D1708">
              <w:rPr>
                <w:rFonts w:ascii="Times New Roman" w:hAnsi="Times New Roman" w:cs="Times New Roman"/>
                <w:sz w:val="28"/>
                <w:szCs w:val="28"/>
                <w:lang w:val="uk-UA"/>
              </w:rPr>
              <w:lastRenderedPageBreak/>
              <w:t>власним життєвим емоційно-чуттєвим досвідом;</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w:t>
            </w:r>
            <w:r w:rsidR="005F699E" w:rsidRPr="008D1708">
              <w:rPr>
                <w:rFonts w:ascii="Times New Roman" w:hAnsi="Times New Roman" w:cs="Times New Roman"/>
                <w:sz w:val="28"/>
                <w:szCs w:val="28"/>
                <w:lang w:val="uk-UA"/>
              </w:rPr>
              <w:t>, схема</w:t>
            </w:r>
            <w:r w:rsidRPr="008D1708">
              <w:rPr>
                <w:rFonts w:ascii="Times New Roman" w:hAnsi="Times New Roman" w:cs="Times New Roman"/>
                <w:sz w:val="28"/>
                <w:szCs w:val="28"/>
                <w:lang w:val="uk-UA"/>
              </w:rPr>
              <w:t xml:space="preserve"> тощо);</w:t>
            </w:r>
          </w:p>
          <w:p w:rsidR="00955C38" w:rsidRPr="008D1708" w:rsidRDefault="00955C38"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дитячий журнал, словник; </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96598C" w:rsidRPr="008D1708" w:rsidRDefault="0096598C" w:rsidP="00955C38">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 </w:t>
            </w: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творів;</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державні символи України й окремі національні символи, традиції українського народу</w:t>
            </w:r>
          </w:p>
        </w:tc>
        <w:tc>
          <w:tcPr>
            <w:tcW w:w="3368" w:type="dxa"/>
          </w:tcPr>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Default="0096598C"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Pr="008D1708" w:rsidRDefault="00634786"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текстів різних видів.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змістом прочитаного.         </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63478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про Батьківщину, сім’ю, на героїко-патріотичну тематику,  про живу й неживу природу, дітей, дружбу, шкільне життя, пригоди, фантастика, дитячі детективи, </w:t>
            </w:r>
            <w:r w:rsidR="005F699E" w:rsidRPr="008D1708">
              <w:rPr>
                <w:rFonts w:ascii="Times New Roman" w:hAnsi="Times New Roman" w:cs="Times New Roman"/>
                <w:sz w:val="28"/>
                <w:szCs w:val="28"/>
                <w:lang w:val="uk-UA"/>
              </w:rPr>
              <w:t>винаходи, відкриття</w:t>
            </w:r>
            <w:r w:rsidRPr="008D1708">
              <w:rPr>
                <w:rFonts w:ascii="Times New Roman" w:hAnsi="Times New Roman" w:cs="Times New Roman"/>
                <w:sz w:val="28"/>
                <w:szCs w:val="28"/>
                <w:lang w:val="uk-UA"/>
              </w:rPr>
              <w:t>, сучасні технології та ін.</w:t>
            </w:r>
          </w:p>
        </w:tc>
      </w:tr>
      <w:tr w:rsidR="0096598C" w:rsidRPr="008D1708" w:rsidTr="00B22F01">
        <w:trPr>
          <w:trHeight w:val="55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812"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96598C" w:rsidRPr="008D1708" w:rsidRDefault="0096598C" w:rsidP="000E664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0E664B" w:rsidRPr="008D1708" w:rsidRDefault="000E664B" w:rsidP="000E664B">
            <w:pPr>
              <w:spacing w:after="0"/>
              <w:rPr>
                <w:rFonts w:ascii="Times New Roman" w:hAnsi="Times New Roman" w:cs="Times New Roman"/>
                <w:i/>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письма.</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й редагування текстів</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«Досліджуємо медіа»</w:t>
            </w:r>
          </w:p>
        </w:tc>
      </w:tr>
      <w:tr w:rsidR="0096598C" w:rsidRPr="008D1708" w:rsidTr="00B22F01">
        <w:trPr>
          <w:trHeight w:val="558"/>
        </w:trPr>
        <w:tc>
          <w:tcPr>
            <w:tcW w:w="5812"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w:t>
            </w:r>
            <w:r w:rsidR="0038715F" w:rsidRPr="008D1708">
              <w:rPr>
                <w:rFonts w:ascii="Times New Roman" w:hAnsi="Times New Roman" w:cs="Times New Roman"/>
                <w:i/>
                <w:sz w:val="28"/>
                <w:szCs w:val="28"/>
                <w:lang w:val="uk-UA"/>
              </w:rPr>
              <w:t>є</w:t>
            </w:r>
            <w:r w:rsidR="0038715F" w:rsidRPr="008D1708">
              <w:t xml:space="preserve"> </w:t>
            </w:r>
            <w:r w:rsidR="0038715F"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 xml:space="preserve">свої думки і почуття з приводу прослуханих / переглянутих медіапродуктів </w:t>
            </w:r>
            <w:r w:rsidRPr="008D1708">
              <w:rPr>
                <w:rFonts w:ascii="Times New Roman" w:hAnsi="Times New Roman" w:cs="Times New Roman"/>
                <w:sz w:val="28"/>
                <w:szCs w:val="28"/>
                <w:lang w:val="uk-UA"/>
              </w:rPr>
              <w:lastRenderedPageBreak/>
              <w:t>(коміксів, дитячих журналів, реклами);</w:t>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 xml:space="preserve">-повідомлення, фотоколаж тощо) з допомогою інших </w:t>
            </w:r>
            <w:r w:rsidR="0038715F" w:rsidRPr="008D1708">
              <w:rPr>
                <w:rFonts w:ascii="Times New Roman" w:hAnsi="Times New Roman" w:cs="Times New Roman"/>
                <w:sz w:val="28"/>
                <w:szCs w:val="28"/>
                <w:lang w:val="uk-UA"/>
              </w:rPr>
              <w:t>осіб</w:t>
            </w:r>
          </w:p>
        </w:tc>
        <w:tc>
          <w:tcPr>
            <w:tcW w:w="3368"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Змістова лінія «Досліджуємо мовні явища»</w:t>
            </w:r>
          </w:p>
        </w:tc>
      </w:tr>
      <w:tr w:rsidR="0096598C" w:rsidRPr="008D1708" w:rsidTr="00B22F01">
        <w:trPr>
          <w:trHeight w:val="915"/>
        </w:trPr>
        <w:tc>
          <w:tcPr>
            <w:tcW w:w="5812" w:type="dxa"/>
          </w:tcPr>
          <w:p w:rsidR="0096598C" w:rsidRPr="008D1708" w:rsidRDefault="0096598C" w:rsidP="00320996">
            <w:pPr>
              <w:pStyle w:val="a7"/>
              <w:jc w:val="left"/>
              <w:rPr>
                <w:szCs w:val="28"/>
              </w:rPr>
            </w:pPr>
            <w:r w:rsidRPr="008D1708">
              <w:rPr>
                <w:i/>
                <w:szCs w:val="28"/>
              </w:rPr>
              <w:t xml:space="preserve">аналізує </w:t>
            </w:r>
            <w:r w:rsidRPr="008D1708">
              <w:rPr>
                <w:szCs w:val="28"/>
              </w:rPr>
              <w:t>звуко-буквений склад слова;</w:t>
            </w:r>
          </w:p>
          <w:p w:rsidR="0096598C" w:rsidRPr="008D1708" w:rsidRDefault="0096598C" w:rsidP="00320996">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пряме й переносне значення слів;</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відповідають на питання </w:t>
            </w:r>
            <w:r w:rsidR="0096598C" w:rsidRPr="008D1708">
              <w:rPr>
                <w:rFonts w:ascii="Times New Roman" w:hAnsi="Times New Roman" w:cs="Times New Roman"/>
                <w:i/>
                <w:sz w:val="28"/>
                <w:szCs w:val="28"/>
                <w:lang w:val="uk-UA"/>
              </w:rPr>
              <w:t xml:space="preserve">хто? </w:t>
            </w:r>
            <w:r w:rsidR="0096598C" w:rsidRPr="008D1708">
              <w:rPr>
                <w:rFonts w:ascii="Times New Roman" w:hAnsi="Times New Roman" w:cs="Times New Roman"/>
                <w:sz w:val="28"/>
                <w:szCs w:val="28"/>
                <w:lang w:val="uk-UA"/>
              </w:rPr>
              <w:t xml:space="preserve">і </w:t>
            </w:r>
            <w:r w:rsidR="0096598C" w:rsidRPr="008D1708">
              <w:rPr>
                <w:rFonts w:ascii="Times New Roman" w:hAnsi="Times New Roman" w:cs="Times New Roman"/>
                <w:i/>
                <w:sz w:val="28"/>
                <w:szCs w:val="28"/>
                <w:lang w:val="uk-UA"/>
              </w:rPr>
              <w:t>що?</w:t>
            </w:r>
            <w:r w:rsidR="0096598C" w:rsidRPr="008D1708">
              <w:rPr>
                <w:rFonts w:ascii="Times New Roman" w:hAnsi="Times New Roman" w:cs="Times New Roman"/>
                <w:i/>
                <w:sz w:val="28"/>
                <w:szCs w:val="28"/>
                <w:lang w:val="uk-UA"/>
              </w:rPr>
              <w:sym w:font="Symbol" w:char="F03B"/>
            </w:r>
            <w:r w:rsidR="0096598C"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називають числа, ставить до них питання </w:t>
            </w:r>
            <w:r w:rsidR="0096598C" w:rsidRPr="008D1708">
              <w:rPr>
                <w:rFonts w:ascii="Times New Roman" w:hAnsi="Times New Roman" w:cs="Times New Roman"/>
                <w:i/>
                <w:sz w:val="28"/>
                <w:szCs w:val="28"/>
                <w:lang w:val="uk-UA"/>
              </w:rPr>
              <w:t>скільки?</w:t>
            </w:r>
            <w:r w:rsidR="0096598C" w:rsidRPr="008D1708">
              <w:rPr>
                <w:rFonts w:ascii="Times New Roman" w:hAnsi="Times New Roman" w:cs="Times New Roman"/>
                <w:sz w:val="28"/>
                <w:szCs w:val="28"/>
                <w:lang w:val="uk-UA"/>
              </w:rPr>
              <w:t>;</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38715F" w:rsidRPr="008D1708" w:rsidRDefault="0038715F" w:rsidP="0038715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38715F" w:rsidRPr="008D1708" w:rsidRDefault="0038715F" w:rsidP="0038715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38715F" w:rsidRPr="008D1708" w:rsidRDefault="0038715F"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320996" w:rsidRPr="008D1708" w:rsidRDefault="00320996" w:rsidP="0096598C">
            <w:pPr>
              <w:spacing w:after="0"/>
              <w:rPr>
                <w:rFonts w:ascii="Times New Roman" w:hAnsi="Times New Roman" w:cs="Times New Roman"/>
                <w:i/>
                <w:sz w:val="28"/>
                <w:szCs w:val="28"/>
                <w:lang w:val="uk-UA"/>
              </w:rPr>
            </w:pP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w:t>
            </w:r>
            <w:r w:rsidRPr="008D1708">
              <w:rPr>
                <w:rFonts w:ascii="Times New Roman" w:hAnsi="Times New Roman" w:cs="Times New Roman"/>
                <w:sz w:val="28"/>
                <w:szCs w:val="28"/>
                <w:lang w:val="uk-UA"/>
              </w:rPr>
              <w:lastRenderedPageBreak/>
              <w:t>неокличних речень</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C267EE" w:rsidRPr="008D1708" w:rsidRDefault="00C267EE"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текст за основними ознаками;</w:t>
            </w:r>
            <w:r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0038715F" w:rsidRPr="008D1708">
              <w:t xml:space="preserve"> </w:t>
            </w:r>
            <w:r w:rsidR="0038715F"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Дослідження звуко-буквеного складу слів, правильна їх вимова і написання.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Користування правилами переносу слів.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pStyle w:val="a7"/>
              <w:jc w:val="left"/>
              <w:rPr>
                <w:szCs w:val="28"/>
              </w:rPr>
            </w:pPr>
          </w:p>
          <w:p w:rsidR="0096598C" w:rsidRPr="008D1708" w:rsidRDefault="0096598C" w:rsidP="00B22F01">
            <w:pPr>
              <w:pStyle w:val="a7"/>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виражальних можливостей прикметників, використання їх з метою увиразнення мовлення.</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Спостереження за роллю дієслів у мовленні і застосування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pStyle w:val="a7"/>
              <w:rPr>
                <w:szCs w:val="28"/>
              </w:rPr>
            </w:pPr>
            <w:r w:rsidRPr="008D1708">
              <w:rPr>
                <w:szCs w:val="28"/>
              </w:rPr>
              <w:t>Спостереження за словами, які служать для назви предметів, ознак, дій, чисел.</w:t>
            </w: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конструювання речень.</w:t>
            </w: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складання текстів.</w:t>
            </w: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C267EE" w:rsidP="00C267EE">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B26EDF" w:rsidRDefault="00B26EDF" w:rsidP="00B26EDF">
      <w:pPr>
        <w:jc w:val="center"/>
        <w:rPr>
          <w:rFonts w:ascii="Times New Roman" w:hAnsi="Times New Roman"/>
          <w:b/>
          <w:sz w:val="28"/>
          <w:szCs w:val="28"/>
          <w:lang w:val="uk-UA"/>
        </w:rPr>
      </w:pPr>
    </w:p>
    <w:p w:rsidR="00B26EDF" w:rsidRPr="00826331" w:rsidRDefault="00B26EDF" w:rsidP="00B26EDF">
      <w:pPr>
        <w:jc w:val="center"/>
        <w:rPr>
          <w:rFonts w:ascii="Times New Roman" w:hAnsi="Times New Roman"/>
          <w:b/>
          <w:sz w:val="28"/>
          <w:szCs w:val="28"/>
          <w:lang w:val="uk-UA"/>
        </w:rPr>
      </w:pPr>
      <w:r w:rsidRPr="00826331">
        <w:rPr>
          <w:rFonts w:ascii="Times New Roman" w:hAnsi="Times New Roman"/>
          <w:b/>
          <w:sz w:val="28"/>
          <w:szCs w:val="28"/>
          <w:lang w:val="uk-UA"/>
        </w:rPr>
        <w:t xml:space="preserve">«УКРАЇНСЬКА МОВА» </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b/>
          <w:sz w:val="28"/>
          <w:szCs w:val="28"/>
          <w:lang w:val="uk-UA"/>
        </w:rPr>
        <w:t xml:space="preserve">Мета </w:t>
      </w:r>
      <w:r w:rsidRPr="00826331">
        <w:rPr>
          <w:rFonts w:ascii="Times New Roman" w:hAnsi="Times New Roman"/>
          <w:sz w:val="28"/>
          <w:szCs w:val="28"/>
          <w:lang w:val="uk-UA"/>
        </w:rPr>
        <w:t>–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виконання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розвиток зв’язного мовлення, уяви, пізнавальних здібностей, логічного, критичного та образного мислення школярів;</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формування повноцінної навички письма, уміння брати участь у діалозі, створювати короткі усні й письмові монологічні висловлення;</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 дослідження мовних одиниць і явищ з метою опанування початкових лінгвістичних знань і норм української мови; </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Реалізація зазначених мети і завдань здійснюється за такими </w:t>
      </w:r>
      <w:r w:rsidRPr="00826331">
        <w:rPr>
          <w:rFonts w:ascii="Times New Roman" w:hAnsi="Times New Roman"/>
          <w:b/>
          <w:sz w:val="28"/>
          <w:szCs w:val="28"/>
          <w:lang w:val="uk-UA"/>
        </w:rPr>
        <w:t>змістовими лініями</w:t>
      </w:r>
      <w:r w:rsidRPr="00826331">
        <w:rPr>
          <w:rFonts w:ascii="Times New Roman" w:hAnsi="Times New Roman"/>
          <w:sz w:val="28"/>
          <w:szCs w:val="28"/>
          <w:lang w:val="uk-UA"/>
        </w:rPr>
        <w:t>: «Взаємодіємо усно», «Взаємодіємо письмово», «Досліджуємо медіа»,</w:t>
      </w:r>
      <w:r w:rsidRPr="00826331">
        <w:rPr>
          <w:rFonts w:ascii="Times New Roman" w:hAnsi="Times New Roman"/>
          <w:color w:val="00B0F0"/>
          <w:sz w:val="28"/>
          <w:szCs w:val="28"/>
          <w:lang w:val="uk-UA"/>
        </w:rPr>
        <w:t xml:space="preserve"> </w:t>
      </w:r>
      <w:r w:rsidRPr="00826331">
        <w:rPr>
          <w:rFonts w:ascii="Times New Roman" w:hAnsi="Times New Roman"/>
          <w:sz w:val="28"/>
          <w:szCs w:val="28"/>
          <w:lang w:val="uk-UA"/>
        </w:rPr>
        <w:t>«Досліджуємо мовні явища».</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«Взаємодіємо усно»</w:t>
      </w:r>
      <w:r w:rsidRPr="00826331">
        <w:rPr>
          <w:rFonts w:ascii="Times New Roman" w:hAnsi="Times New Roman"/>
          <w:sz w:val="28"/>
          <w:szCs w:val="28"/>
          <w:lang w:val="uk-UA"/>
        </w:rPr>
        <w:t xml:space="preserve">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«Взаємодіємо письмово»</w:t>
      </w:r>
      <w:r w:rsidRPr="00826331">
        <w:rPr>
          <w:rFonts w:ascii="Times New Roman" w:hAnsi="Times New Roman"/>
          <w:sz w:val="28"/>
          <w:szCs w:val="28"/>
          <w:lang w:val="uk-UA"/>
        </w:rPr>
        <w:t xml:space="preserve">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медіа»</w:t>
      </w:r>
      <w:r w:rsidRPr="00826331">
        <w:rPr>
          <w:rFonts w:ascii="Times New Roman" w:hAnsi="Times New Roman"/>
          <w:sz w:val="28"/>
          <w:szCs w:val="28"/>
          <w:lang w:val="uk-UA"/>
        </w:rPr>
        <w:t xml:space="preserve"> спрямована на формування в учнів умінь аналізувати, інтерпретувати, критично оцінювати інформацію в медіатекстах та використовувати її</w:t>
      </w:r>
      <w:r w:rsidRPr="00826331">
        <w:rPr>
          <w:lang w:val="uk-UA"/>
        </w:rPr>
        <w:t xml:space="preserve"> </w:t>
      </w:r>
      <w:r w:rsidRPr="00826331">
        <w:rPr>
          <w:rFonts w:ascii="Times New Roman" w:hAnsi="Times New Roman"/>
          <w:sz w:val="28"/>
          <w:szCs w:val="28"/>
          <w:lang w:val="uk-UA"/>
        </w:rPr>
        <w:t xml:space="preserve">для збагачення власного досвіду, створювати прості медіапродукти. </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мовні явища»</w:t>
      </w:r>
      <w:r w:rsidRPr="00826331">
        <w:rPr>
          <w:rFonts w:ascii="Times New Roman" w:hAnsi="Times New Roman"/>
          <w:sz w:val="28"/>
          <w:szCs w:val="28"/>
          <w:lang w:val="uk-UA"/>
        </w:rPr>
        <w:t xml:space="preserve">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w:t>
      </w:r>
    </w:p>
    <w:p w:rsidR="00B26EDF" w:rsidRPr="00826331" w:rsidRDefault="00B26EDF" w:rsidP="00B26EDF">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На в</w:t>
      </w:r>
      <w:r>
        <w:rPr>
          <w:rFonts w:ascii="Times New Roman" w:hAnsi="Times New Roman"/>
          <w:sz w:val="28"/>
          <w:szCs w:val="28"/>
          <w:lang w:val="uk-UA"/>
        </w:rPr>
        <w:t>ивчення української мови в 3</w:t>
      </w:r>
      <w:r w:rsidRPr="00826331">
        <w:rPr>
          <w:rFonts w:ascii="Times New Roman" w:hAnsi="Times New Roman"/>
          <w:sz w:val="28"/>
          <w:szCs w:val="28"/>
          <w:lang w:val="uk-UA"/>
        </w:rPr>
        <w:t xml:space="preserve">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96598C" w:rsidRDefault="0096598C" w:rsidP="0096598C">
      <w:pPr>
        <w:rPr>
          <w:lang w:val="uk-UA"/>
        </w:rPr>
      </w:pPr>
    </w:p>
    <w:p w:rsidR="00B26EDF" w:rsidRPr="00826331" w:rsidRDefault="00B26EDF" w:rsidP="00B26EDF">
      <w:pPr>
        <w:jc w:val="center"/>
        <w:rPr>
          <w:rFonts w:ascii="Times New Roman" w:hAnsi="Times New Roman"/>
          <w:b/>
          <w:sz w:val="28"/>
          <w:szCs w:val="28"/>
          <w:lang w:val="uk-UA"/>
        </w:rPr>
      </w:pPr>
      <w:r w:rsidRPr="00826331">
        <w:rPr>
          <w:rFonts w:ascii="Times New Roman" w:hAnsi="Times New Roman"/>
          <w:b/>
          <w:sz w:val="28"/>
          <w:szCs w:val="28"/>
          <w:lang w:val="uk-UA"/>
        </w:rPr>
        <w:t>3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gridCol w:w="30"/>
        <w:gridCol w:w="3420"/>
      </w:tblGrid>
      <w:tr w:rsidR="00B26EDF" w:rsidRPr="00826331" w:rsidTr="00B26EDF">
        <w:trPr>
          <w:trHeight w:val="623"/>
        </w:trPr>
        <w:tc>
          <w:tcPr>
            <w:tcW w:w="5760" w:type="dxa"/>
            <w:gridSpan w:val="2"/>
          </w:tcPr>
          <w:p w:rsidR="00B26EDF" w:rsidRPr="00826331" w:rsidRDefault="00B26EDF" w:rsidP="00B26EDF">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B26EDF" w:rsidRPr="00826331" w:rsidRDefault="00B26EDF" w:rsidP="00B26EDF">
            <w:pPr>
              <w:tabs>
                <w:tab w:val="center" w:pos="2772"/>
                <w:tab w:val="left" w:pos="4335"/>
              </w:tabs>
              <w:spacing w:after="0" w:line="240" w:lineRule="auto"/>
              <w:rPr>
                <w:rFonts w:ascii="Times New Roman" w:hAnsi="Times New Roman"/>
                <w:sz w:val="28"/>
                <w:szCs w:val="28"/>
                <w:lang w:val="uk-UA"/>
              </w:rPr>
            </w:pPr>
            <w:r w:rsidRPr="00826331">
              <w:rPr>
                <w:rFonts w:ascii="Times New Roman" w:hAnsi="Times New Roman"/>
                <w:b/>
                <w:sz w:val="28"/>
                <w:szCs w:val="28"/>
                <w:lang w:val="uk-UA"/>
              </w:rPr>
              <w:tab/>
              <w:t>здобувачів освіти</w:t>
            </w:r>
            <w:r w:rsidRPr="00826331">
              <w:rPr>
                <w:rFonts w:ascii="Times New Roman" w:hAnsi="Times New Roman"/>
                <w:b/>
                <w:sz w:val="28"/>
                <w:szCs w:val="28"/>
                <w:lang w:val="uk-UA"/>
              </w:rPr>
              <w:tab/>
            </w:r>
          </w:p>
        </w:tc>
        <w:tc>
          <w:tcPr>
            <w:tcW w:w="3420" w:type="dxa"/>
          </w:tcPr>
          <w:p w:rsidR="00B26EDF" w:rsidRPr="00826331" w:rsidRDefault="00B26EDF" w:rsidP="00B26EDF">
            <w:pPr>
              <w:jc w:val="center"/>
              <w:rPr>
                <w:rFonts w:ascii="Times New Roman" w:hAnsi="Times New Roman"/>
                <w:sz w:val="28"/>
                <w:szCs w:val="28"/>
                <w:lang w:val="uk-UA"/>
              </w:rPr>
            </w:pPr>
            <w:r w:rsidRPr="00826331">
              <w:rPr>
                <w:rFonts w:ascii="Times New Roman" w:hAnsi="Times New Roman"/>
                <w:b/>
                <w:sz w:val="28"/>
                <w:szCs w:val="28"/>
                <w:lang w:val="uk-UA"/>
              </w:rPr>
              <w:t>Зміст навчання</w:t>
            </w:r>
          </w:p>
        </w:tc>
      </w:tr>
      <w:tr w:rsidR="00B26EDF" w:rsidRPr="00826331" w:rsidTr="00B26EDF">
        <w:trPr>
          <w:trHeight w:val="705"/>
        </w:trPr>
        <w:tc>
          <w:tcPr>
            <w:tcW w:w="9180" w:type="dxa"/>
            <w:gridSpan w:val="3"/>
          </w:tcPr>
          <w:p w:rsidR="00B26EDF" w:rsidRPr="00826331" w:rsidRDefault="00B26EDF" w:rsidP="00B26EDF">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8"/>
                <w:szCs w:val="28"/>
                <w:lang w:val="uk-UA"/>
              </w:rPr>
            </w:pPr>
          </w:p>
          <w:p w:rsidR="00B26EDF" w:rsidRPr="00826331" w:rsidRDefault="00B26EDF" w:rsidP="00B26EDF">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усно»</w:t>
            </w:r>
          </w:p>
        </w:tc>
      </w:tr>
      <w:tr w:rsidR="00B26EDF" w:rsidRPr="00826331" w:rsidTr="00B26EDF">
        <w:trPr>
          <w:trHeight w:val="720"/>
        </w:trPr>
        <w:tc>
          <w:tcPr>
            <w:tcW w:w="5760" w:type="dxa"/>
            <w:gridSpan w:val="2"/>
          </w:tcPr>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уважно слухає</w:t>
            </w:r>
            <w:r w:rsidRPr="00826331">
              <w:rPr>
                <w:rFonts w:ascii="Times New Roman" w:hAnsi="Times New Roman"/>
                <w:sz w:val="28"/>
                <w:szCs w:val="28"/>
                <w:lang w:val="uk-UA"/>
              </w:rPr>
              <w:t xml:space="preserve"> репліки співрозмовника, </w:t>
            </w:r>
            <w:r w:rsidRPr="00826331">
              <w:rPr>
                <w:rFonts w:ascii="Times New Roman" w:hAnsi="Times New Roman"/>
                <w:i/>
                <w:sz w:val="28"/>
                <w:szCs w:val="28"/>
                <w:lang w:val="uk-UA"/>
              </w:rPr>
              <w:t>уточнює</w:t>
            </w:r>
            <w:r w:rsidRPr="00826331">
              <w:rPr>
                <w:rFonts w:ascii="Times New Roman" w:hAnsi="Times New Roman"/>
                <w:sz w:val="28"/>
                <w:szCs w:val="28"/>
                <w:lang w:val="uk-UA"/>
              </w:rPr>
              <w:t xml:space="preserve"> почуте в діалозі з огляду на ситуацію спілкування;</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сприймає уважно</w:t>
            </w:r>
            <w:r w:rsidRPr="00826331">
              <w:rPr>
                <w:rFonts w:ascii="Times New Roman" w:hAnsi="Times New Roman"/>
                <w:sz w:val="28"/>
                <w:szCs w:val="28"/>
                <w:lang w:val="uk-UA"/>
              </w:rPr>
              <w:t xml:space="preserve"> монологічне висловлення з конкретною метою;</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й</w:t>
            </w:r>
            <w:r w:rsidRPr="00826331">
              <w:rPr>
                <w:rFonts w:ascii="Times New Roman" w:hAnsi="Times New Roman"/>
                <w:i/>
                <w:sz w:val="28"/>
                <w:szCs w:val="28"/>
                <w:lang w:val="uk-UA"/>
              </w:rPr>
              <w:t xml:space="preserve"> адекватно виконує</w:t>
            </w:r>
            <w:r w:rsidRPr="00826331">
              <w:rPr>
                <w:rFonts w:ascii="Times New Roman" w:hAnsi="Times New Roman"/>
                <w:sz w:val="28"/>
                <w:szCs w:val="28"/>
                <w:lang w:val="uk-UA"/>
              </w:rPr>
              <w:t xml:space="preserve"> навчальні дії відповідно до прослуханої інструкції, настанови вчителя;</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зміст почутого (послідовність подій у розповіді, перелік ознак в описі, наведені аргументи в міркуванні);</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заголовки до частин прослуханого </w:t>
            </w:r>
            <w:r w:rsidRPr="00826331">
              <w:rPr>
                <w:rFonts w:ascii="Times New Roman" w:hAnsi="Times New Roman"/>
                <w:sz w:val="28"/>
                <w:szCs w:val="28"/>
                <w:lang w:val="uk-UA"/>
              </w:rPr>
              <w:lastRenderedPageBreak/>
              <w:t>тексту;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тему і мету усного повідомлення;</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вибирає</w:t>
            </w:r>
            <w:r w:rsidRPr="00826331">
              <w:rPr>
                <w:rFonts w:ascii="Times New Roman" w:hAnsi="Times New Roman"/>
                <w:sz w:val="28"/>
                <w:szCs w:val="28"/>
                <w:lang w:val="uk-UA"/>
              </w:rPr>
              <w:t xml:space="preserve"> інформацію з почутого з певною метою, </w:t>
            </w: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її для створення власних висловлень;</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jc w:val="both"/>
              <w:rPr>
                <w:rFonts w:ascii="Times New Roman" w:hAnsi="Times New Roman"/>
                <w:i/>
                <w:sz w:val="28"/>
                <w:szCs w:val="28"/>
                <w:lang w:val="uk-UA"/>
              </w:rPr>
            </w:pP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позицію мовця, погоджується з нею або заперечує;</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власні думки з приводу почутого, </w:t>
            </w: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їх, спираючись на власний досвід;</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вступає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підтримує</w:t>
            </w:r>
            <w:r w:rsidRPr="00826331">
              <w:rPr>
                <w:rFonts w:ascii="Times New Roman" w:hAnsi="Times New Roman"/>
                <w:sz w:val="28"/>
                <w:szCs w:val="28"/>
                <w:lang w:val="uk-UA"/>
              </w:rPr>
              <w:t xml:space="preserve"> діалог на теми, пов’язані з важливими життєвими ситуаціями;</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свої думки під час розмови;</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виявляє</w:t>
            </w:r>
            <w:r w:rsidRPr="00826331">
              <w:rPr>
                <w:rFonts w:ascii="Times New Roman" w:hAnsi="Times New Roman"/>
                <w:sz w:val="28"/>
                <w:szCs w:val="28"/>
                <w:lang w:val="uk-UA"/>
              </w:rPr>
              <w:t xml:space="preserve"> доброзичливе ставлення до думок інших;</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етичних норм спілкування, правил етикету;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вживає</w:t>
            </w:r>
            <w:r w:rsidRPr="00826331">
              <w:rPr>
                <w:rFonts w:ascii="Times New Roman" w:hAnsi="Times New Roman"/>
                <w:sz w:val="28"/>
                <w:szCs w:val="28"/>
                <w:lang w:val="uk-UA"/>
              </w:rPr>
              <w:t xml:space="preserve"> у процесі спілкування правильні форми звертань, слів, що виражають прохання, пропозицію, побажання, вибачення;</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формулює</w:t>
            </w:r>
            <w:r w:rsidRPr="00826331">
              <w:rPr>
                <w:rFonts w:ascii="Times New Roman" w:hAnsi="Times New Roman"/>
                <w:sz w:val="28"/>
                <w:szCs w:val="28"/>
                <w:lang w:val="uk-UA"/>
              </w:rPr>
              <w:t xml:space="preserve"> розгорнуту відповідь на поставлене запитання;</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доводить</w:t>
            </w:r>
            <w:r w:rsidRPr="00826331">
              <w:rPr>
                <w:rFonts w:ascii="Times New Roman" w:hAnsi="Times New Roman"/>
                <w:sz w:val="28"/>
                <w:szCs w:val="28"/>
                <w:lang w:val="uk-UA"/>
              </w:rPr>
              <w:t xml:space="preserve"> аргументовано свою думку;</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 xml:space="preserve">будує </w:t>
            </w:r>
            <w:r w:rsidRPr="00826331">
              <w:rPr>
                <w:rFonts w:ascii="Times New Roman" w:hAnsi="Times New Roman"/>
                <w:sz w:val="28"/>
                <w:lang w:val="uk-UA"/>
              </w:rPr>
              <w:t>усне зв’язне висловлення (розповідь, опис, міркування) за малюнком, ситуацією з опорою на допоміжні матеріали (частиною тексту, планом, опорними словами, словосполученнями)</w:t>
            </w:r>
            <w:r w:rsidRPr="00826331">
              <w:rPr>
                <w:rFonts w:ascii="Times New Roman" w:hAnsi="Times New Roman"/>
                <w:sz w:val="28"/>
                <w:szCs w:val="28"/>
                <w:lang w:val="uk-UA"/>
              </w:rPr>
              <w:sym w:font="Symbol" w:char="F03B"/>
            </w:r>
            <w:r w:rsidRPr="00826331">
              <w:rPr>
                <w:rFonts w:ascii="Times New Roman" w:hAnsi="Times New Roman"/>
                <w:sz w:val="28"/>
                <w:lang w:val="uk-UA"/>
              </w:rPr>
              <w:t xml:space="preserve"> </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бере участь</w:t>
            </w:r>
            <w:r w:rsidRPr="00826331">
              <w:rPr>
                <w:rFonts w:ascii="Times New Roman" w:hAnsi="Times New Roman"/>
                <w:sz w:val="28"/>
                <w:lang w:val="uk-UA"/>
              </w:rPr>
              <w:t xml:space="preserve"> у створенні есе під керівництвом учителя;</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lang w:val="uk-UA"/>
              </w:rPr>
              <w:t xml:space="preserve">використовує </w:t>
            </w:r>
            <w:r w:rsidRPr="00826331">
              <w:rPr>
                <w:rFonts w:ascii="Times New Roman" w:hAnsi="Times New Roman"/>
                <w:sz w:val="28"/>
                <w:lang w:val="uk-UA"/>
              </w:rPr>
              <w:t xml:space="preserve">виражальні засоби мови; </w:t>
            </w: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власну думку про предмети, явища, події</w:t>
            </w:r>
          </w:p>
        </w:tc>
        <w:tc>
          <w:tcPr>
            <w:tcW w:w="3420" w:type="dxa"/>
          </w:tcPr>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Сприймання усної інформації.</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Робота над розумінням діалогічного й монологічного мовлення.</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Сприймання і розуміння навчальних інструкцій, настанов.</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Аналіз та інтерпретація (розкриття змісту) почутого.</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Відтворення змісту </w:t>
            </w:r>
            <w:r w:rsidRPr="00826331">
              <w:rPr>
                <w:rFonts w:ascii="Times New Roman" w:hAnsi="Times New Roman"/>
                <w:sz w:val="28"/>
                <w:szCs w:val="28"/>
                <w:lang w:val="uk-UA"/>
              </w:rPr>
              <w:lastRenderedPageBreak/>
              <w:t>прослуханого своїми словами.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теми і мети почутої інформації.</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Вибір необхідної інформації з почутого.</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Оцінювання усної інформації.</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Вираження власної думки щодо змісту прослуханого.</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усних монологічних висловлень (розповідь, опис, міркування, есе) самостійно та з опорою на дидактичні матеріали (даним початком, основною частиною або кінцівкою, складеним планом).</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B26EDF" w:rsidRPr="00826331" w:rsidRDefault="00B26EDF" w:rsidP="00B26EDF">
            <w:pPr>
              <w:spacing w:after="0" w:line="240" w:lineRule="auto"/>
              <w:jc w:val="both"/>
              <w:rPr>
                <w:rFonts w:ascii="Times New Roman" w:hAnsi="Times New Roman"/>
                <w:sz w:val="28"/>
                <w:szCs w:val="28"/>
                <w:lang w:val="uk-UA"/>
              </w:rPr>
            </w:pPr>
          </w:p>
        </w:tc>
      </w:tr>
      <w:tr w:rsidR="00B26EDF" w:rsidRPr="00826331" w:rsidTr="00B26EDF">
        <w:trPr>
          <w:trHeight w:val="540"/>
        </w:trPr>
        <w:tc>
          <w:tcPr>
            <w:tcW w:w="9180" w:type="dxa"/>
            <w:gridSpan w:val="3"/>
          </w:tcPr>
          <w:p w:rsidR="00B26EDF" w:rsidRPr="00826331" w:rsidRDefault="00B26EDF" w:rsidP="00B26EDF">
            <w:pPr>
              <w:spacing w:after="0" w:line="240" w:lineRule="auto"/>
              <w:jc w:val="center"/>
              <w:rPr>
                <w:rFonts w:ascii="Times New Roman" w:hAnsi="Times New Roman"/>
                <w:b/>
                <w:sz w:val="28"/>
                <w:szCs w:val="28"/>
                <w:lang w:val="uk-UA"/>
              </w:rPr>
            </w:pPr>
          </w:p>
          <w:p w:rsidR="00B26EDF" w:rsidRPr="00826331" w:rsidRDefault="00B26EDF" w:rsidP="00B26EDF">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письмово»</w:t>
            </w:r>
          </w:p>
        </w:tc>
      </w:tr>
      <w:tr w:rsidR="00B26EDF" w:rsidRPr="00826331" w:rsidTr="00B26EDF">
        <w:trPr>
          <w:trHeight w:val="780"/>
        </w:trPr>
        <w:tc>
          <w:tcPr>
            <w:tcW w:w="5760" w:type="dxa"/>
            <w:gridSpan w:val="2"/>
          </w:tcPr>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загальних правил письма;</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пропорційної висоти, ширини, нахилу великих і малих букв та пунктуаційних знаків (! ?) у зошиті в одну лінійку;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нарощує </w:t>
            </w:r>
            <w:r w:rsidRPr="00826331">
              <w:rPr>
                <w:rFonts w:ascii="Times New Roman" w:hAnsi="Times New Roman"/>
                <w:sz w:val="28"/>
                <w:szCs w:val="28"/>
                <w:lang w:val="uk-UA"/>
              </w:rPr>
              <w:t>швидкість письма, безвідривно поєднуючи елементи букв</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та букви між собою;</w:t>
            </w:r>
          </w:p>
          <w:p w:rsidR="00B26EDF" w:rsidRPr="00826331" w:rsidRDefault="00B26EDF" w:rsidP="00B26EDF">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lastRenderedPageBreak/>
              <w:t xml:space="preserve">прискорює </w:t>
            </w:r>
            <w:r w:rsidRPr="00826331">
              <w:rPr>
                <w:rFonts w:ascii="Times New Roman" w:hAnsi="Times New Roman"/>
                <w:sz w:val="28"/>
                <w:szCs w:val="28"/>
                <w:lang w:val="uk-UA"/>
              </w:rPr>
              <w:t xml:space="preserve"> письмо в міру своїх психофізіологічних можливостей, не спотворюючи форми букв та їх поєднань; </w:t>
            </w:r>
          </w:p>
          <w:p w:rsidR="00B26EDF" w:rsidRPr="00826331" w:rsidRDefault="00B26EDF" w:rsidP="00B26EDF">
            <w:pPr>
              <w:spacing w:after="0" w:line="240" w:lineRule="auto"/>
              <w:rPr>
                <w:rFonts w:ascii="Times New Roman" w:hAnsi="Times New Roman"/>
                <w:i/>
                <w:sz w:val="28"/>
                <w:lang w:val="uk-UA"/>
              </w:rPr>
            </w:pPr>
          </w:p>
          <w:p w:rsidR="00B26EDF" w:rsidRPr="00826331" w:rsidRDefault="00B26EDF" w:rsidP="00B26EDF">
            <w:pPr>
              <w:spacing w:after="0" w:line="240" w:lineRule="auto"/>
              <w:rPr>
                <w:rFonts w:ascii="Times New Roman" w:hAnsi="Times New Roman"/>
                <w:i/>
                <w:sz w:val="28"/>
                <w:szCs w:val="28"/>
                <w:lang w:val="uk-UA"/>
              </w:rPr>
            </w:pPr>
          </w:p>
          <w:p w:rsidR="00B26EDF" w:rsidRPr="00826331" w:rsidRDefault="00B26EDF" w:rsidP="00B26EDF">
            <w:pPr>
              <w:spacing w:after="0" w:line="240" w:lineRule="auto"/>
              <w:rPr>
                <w:rFonts w:ascii="Times New Roman" w:hAnsi="Times New Roman"/>
                <w:i/>
                <w:sz w:val="28"/>
                <w:szCs w:val="28"/>
                <w:lang w:val="uk-UA"/>
              </w:rPr>
            </w:pPr>
          </w:p>
          <w:p w:rsidR="00B26EDF" w:rsidRPr="00826331" w:rsidRDefault="00B26EDF" w:rsidP="00B26EDF">
            <w:pPr>
              <w:spacing w:after="0" w:line="240" w:lineRule="auto"/>
              <w:rPr>
                <w:rFonts w:ascii="Times New Roman" w:hAnsi="Times New Roman"/>
                <w:i/>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пише</w:t>
            </w:r>
            <w:r w:rsidRPr="00826331">
              <w:rPr>
                <w:rFonts w:ascii="Times New Roman" w:hAnsi="Times New Roman"/>
                <w:sz w:val="28"/>
                <w:szCs w:val="28"/>
                <w:lang w:val="uk-UA"/>
              </w:rPr>
              <w:t xml:space="preserve"> розбірливо;</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оформлює</w:t>
            </w:r>
            <w:r w:rsidRPr="00826331">
              <w:rPr>
                <w:rFonts w:ascii="Times New Roman" w:hAnsi="Times New Roman"/>
                <w:sz w:val="28"/>
                <w:szCs w:val="28"/>
                <w:lang w:val="uk-UA"/>
              </w:rPr>
              <w:t xml:space="preserve"> охайно письмову роботу в зошиті в одну лінію;</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полів зошита;</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слова в колонку;</w:t>
            </w:r>
            <w:r w:rsidRPr="00826331">
              <w:rPr>
                <w:rFonts w:ascii="Times New Roman" w:hAnsi="Times New Roman"/>
                <w:sz w:val="28"/>
                <w:szCs w:val="28"/>
                <w:lang w:val="uk-UA"/>
              </w:rPr>
              <w:tab/>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обирає </w:t>
            </w:r>
            <w:r w:rsidRPr="00826331">
              <w:rPr>
                <w:rFonts w:ascii="Times New Roman" w:hAnsi="Times New Roman"/>
                <w:sz w:val="28"/>
                <w:szCs w:val="28"/>
                <w:lang w:val="uk-UA"/>
              </w:rPr>
              <w:t>для оформлення повідомлення відповідний шрифт, розмір і колір букв тощо;</w:t>
            </w:r>
          </w:p>
          <w:p w:rsidR="00B26EDF" w:rsidRPr="00826331" w:rsidRDefault="00B26EDF" w:rsidP="00B26EDF">
            <w:pPr>
              <w:spacing w:after="0" w:line="240" w:lineRule="auto"/>
              <w:rPr>
                <w:rFonts w:ascii="Times New Roman" w:hAnsi="Times New Roman"/>
                <w:i/>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письмове висловлення (розповідь, опис) на добре відому й цікаву тему, на основі вражень від прочитаного твору, переглянутого фільму, ситуації з життя;</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своє ставлення до того, про що пише;</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складає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художні і науково-популярні описи за поданим зразком, використовуючи інформацію з різних джерел;</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текст-міркування за зразком та поданим початком;</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письмово переказує</w:t>
            </w:r>
            <w:r w:rsidRPr="00826331">
              <w:rPr>
                <w:rFonts w:ascii="Times New Roman" w:hAnsi="Times New Roman"/>
                <w:sz w:val="28"/>
                <w:szCs w:val="28"/>
                <w:lang w:val="uk-UA"/>
              </w:rPr>
              <w:t xml:space="preserve"> текст розповідного змісту;</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у власних текстах виражальні засоби мови;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оформлює</w:t>
            </w:r>
            <w:r w:rsidRPr="00826331">
              <w:rPr>
                <w:rFonts w:ascii="Times New Roman" w:hAnsi="Times New Roman"/>
                <w:sz w:val="28"/>
                <w:szCs w:val="28"/>
                <w:lang w:val="uk-UA"/>
              </w:rPr>
              <w:t xml:space="preserve"> власне висловлення так, щоб воно було грамотним (у межах вивченого) і зрозумілим;</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 xml:space="preserve">знаходить </w:t>
            </w:r>
            <w:r w:rsidRPr="00826331">
              <w:rPr>
                <w:rFonts w:ascii="Times New Roman" w:hAnsi="Times New Roman"/>
                <w:sz w:val="28"/>
                <w:lang w:val="uk-UA"/>
              </w:rPr>
              <w:t>і</w:t>
            </w:r>
            <w:r w:rsidRPr="00826331">
              <w:rPr>
                <w:rFonts w:ascii="Times New Roman" w:hAnsi="Times New Roman"/>
                <w:i/>
                <w:sz w:val="28"/>
                <w:lang w:val="uk-UA"/>
              </w:rPr>
              <w:t xml:space="preserve"> </w:t>
            </w:r>
            <w:r w:rsidRPr="00826331">
              <w:rPr>
                <w:rFonts w:ascii="Times New Roman" w:hAnsi="Times New Roman"/>
                <w:sz w:val="28"/>
                <w:lang w:val="uk-UA"/>
              </w:rPr>
              <w:t>акуратно</w:t>
            </w:r>
            <w:r w:rsidRPr="00826331">
              <w:rPr>
                <w:rFonts w:ascii="Times New Roman" w:hAnsi="Times New Roman"/>
                <w:i/>
                <w:sz w:val="28"/>
                <w:lang w:val="uk-UA"/>
              </w:rPr>
              <w:t xml:space="preserve"> виправляє</w:t>
            </w:r>
            <w:r w:rsidRPr="00826331">
              <w:rPr>
                <w:rFonts w:ascii="Times New Roman" w:hAnsi="Times New Roman"/>
                <w:b/>
                <w:sz w:val="28"/>
                <w:lang w:val="uk-UA"/>
              </w:rPr>
              <w:t xml:space="preserve"> </w:t>
            </w:r>
            <w:r w:rsidRPr="00826331">
              <w:rPr>
                <w:rFonts w:ascii="Times New Roman" w:hAnsi="Times New Roman"/>
                <w:sz w:val="28"/>
                <w:lang w:val="uk-UA"/>
              </w:rPr>
              <w:t>у власному тексті помилки (графічні, орфографічні, граматичні, лексичні і стилістичні), орієнтуючись на пам’ятку, підготовлену вчителем;</w:t>
            </w:r>
          </w:p>
          <w:p w:rsidR="00B26EDF" w:rsidRPr="00826331" w:rsidRDefault="00B26EDF" w:rsidP="00B26EDF">
            <w:pPr>
              <w:rPr>
                <w:rFonts w:ascii="Times New Roman" w:hAnsi="Times New Roman"/>
                <w:sz w:val="28"/>
                <w:szCs w:val="28"/>
                <w:lang w:val="uk-UA"/>
              </w:rPr>
            </w:pPr>
            <w:r w:rsidRPr="00826331">
              <w:rPr>
                <w:rFonts w:ascii="Times New Roman" w:hAnsi="Times New Roman"/>
                <w:i/>
                <w:sz w:val="28"/>
                <w:lang w:val="uk-UA"/>
              </w:rPr>
              <w:t>обговорює</w:t>
            </w:r>
            <w:r w:rsidRPr="00826331">
              <w:rPr>
                <w:rFonts w:ascii="Times New Roman" w:hAnsi="Times New Roman"/>
                <w:sz w:val="28"/>
                <w:lang w:val="uk-UA"/>
              </w:rPr>
              <w:t xml:space="preserve"> письмові роботи (власні й однокласників) у парі, невеликій групі, </w:t>
            </w:r>
            <w:r w:rsidRPr="00826331">
              <w:rPr>
                <w:rFonts w:ascii="Times New Roman" w:hAnsi="Times New Roman"/>
                <w:i/>
                <w:sz w:val="28"/>
                <w:lang w:val="uk-UA"/>
              </w:rPr>
              <w:t>визначає</w:t>
            </w:r>
            <w:r w:rsidRPr="00826331">
              <w:rPr>
                <w:rFonts w:ascii="Times New Roman" w:hAnsi="Times New Roman"/>
                <w:sz w:val="28"/>
                <w:lang w:val="uk-UA"/>
              </w:rPr>
              <w:t xml:space="preserve"> позитивні характеристики</w:t>
            </w:r>
          </w:p>
        </w:tc>
        <w:tc>
          <w:tcPr>
            <w:tcW w:w="3420" w:type="dxa"/>
          </w:tcPr>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Розвиток навички письма. Дотримання графічних, гігієнічних і технічних правил письма.</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Формування навички письма в графічній сітці в одну лінію.</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Розвиток швидкості </w:t>
            </w:r>
            <w:r w:rsidRPr="00826331">
              <w:rPr>
                <w:rFonts w:ascii="Times New Roman" w:hAnsi="Times New Roman"/>
                <w:sz w:val="28"/>
                <w:szCs w:val="28"/>
                <w:lang w:val="uk-UA"/>
              </w:rPr>
              <w:lastRenderedPageBreak/>
              <w:t xml:space="preserve">письма: безвідривне поєднання елементів букв </w:t>
            </w:r>
            <w:r w:rsidRPr="00826331">
              <w:rPr>
                <w:rFonts w:ascii="Times New Roman" w:hAnsi="Times New Roman"/>
                <w:i/>
                <w:sz w:val="28"/>
                <w:szCs w:val="28"/>
                <w:lang w:val="uk-UA"/>
              </w:rPr>
              <w:t xml:space="preserve">и, л, п;  н, р, ф </w:t>
            </w:r>
            <w:r w:rsidRPr="00826331">
              <w:rPr>
                <w:rFonts w:ascii="Times New Roman" w:hAnsi="Times New Roman"/>
                <w:sz w:val="28"/>
                <w:szCs w:val="28"/>
                <w:lang w:val="uk-UA"/>
              </w:rPr>
              <w:t xml:space="preserve">та 3-4 букв між собою типу </w:t>
            </w:r>
            <w:r w:rsidRPr="00826331">
              <w:rPr>
                <w:rFonts w:ascii="Times New Roman" w:hAnsi="Times New Roman"/>
                <w:i/>
                <w:sz w:val="28"/>
                <w:szCs w:val="28"/>
                <w:lang w:val="uk-UA"/>
              </w:rPr>
              <w:t>дим, мили, ориз, трив</w:t>
            </w:r>
            <w:r w:rsidRPr="00826331">
              <w:rPr>
                <w:rFonts w:ascii="Times New Roman" w:hAnsi="Times New Roman"/>
                <w:sz w:val="28"/>
                <w:szCs w:val="28"/>
                <w:lang w:val="uk-UA"/>
              </w:rPr>
              <w:t xml:space="preserve"> без викривлення графем.</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Дотримання </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культури оформлення письмових робіт.</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Побудова зв’язних текстів (розповідь, опис, міркування).</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Письмове переказування тексту розповідного змісту.</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Висловлення власного ставлення до змісту написаного.</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Перевірка та редагування текстів.</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Обговорення письмових робіт </w:t>
            </w:r>
          </w:p>
          <w:p w:rsidR="00B26EDF" w:rsidRPr="00826331" w:rsidRDefault="00B26EDF" w:rsidP="00B26EDF">
            <w:pPr>
              <w:spacing w:after="0" w:line="240" w:lineRule="auto"/>
              <w:jc w:val="both"/>
              <w:rPr>
                <w:rFonts w:ascii="Times New Roman" w:hAnsi="Times New Roman"/>
                <w:sz w:val="28"/>
                <w:szCs w:val="28"/>
                <w:lang w:val="uk-UA"/>
              </w:rPr>
            </w:pPr>
          </w:p>
        </w:tc>
      </w:tr>
      <w:tr w:rsidR="00B26EDF" w:rsidRPr="00826331" w:rsidTr="00B26EDF">
        <w:trPr>
          <w:trHeight w:val="705"/>
        </w:trPr>
        <w:tc>
          <w:tcPr>
            <w:tcW w:w="9180" w:type="dxa"/>
            <w:gridSpan w:val="3"/>
          </w:tcPr>
          <w:p w:rsidR="00B26EDF" w:rsidRPr="00826331" w:rsidRDefault="00B26EDF" w:rsidP="00B26EDF">
            <w:pPr>
              <w:spacing w:after="0" w:line="240" w:lineRule="auto"/>
              <w:jc w:val="center"/>
              <w:rPr>
                <w:rFonts w:ascii="Times New Roman" w:hAnsi="Times New Roman"/>
                <w:b/>
                <w:sz w:val="28"/>
                <w:szCs w:val="28"/>
                <w:highlight w:val="green"/>
                <w:lang w:val="uk-UA"/>
              </w:rPr>
            </w:pPr>
          </w:p>
          <w:p w:rsidR="00B26EDF" w:rsidRPr="00826331" w:rsidRDefault="00B26EDF" w:rsidP="00B26EDF">
            <w:pPr>
              <w:spacing w:after="0" w:line="240" w:lineRule="auto"/>
              <w:jc w:val="center"/>
              <w:rPr>
                <w:rFonts w:ascii="Times New Roman" w:hAnsi="Times New Roman"/>
                <w:sz w:val="28"/>
                <w:szCs w:val="28"/>
                <w:highlight w:val="green"/>
                <w:lang w:val="uk-UA"/>
              </w:rPr>
            </w:pPr>
            <w:r w:rsidRPr="00826331">
              <w:rPr>
                <w:rFonts w:ascii="Times New Roman" w:hAnsi="Times New Roman"/>
                <w:b/>
                <w:sz w:val="28"/>
                <w:szCs w:val="28"/>
                <w:lang w:val="uk-UA"/>
              </w:rPr>
              <w:t>Змістова лінія «Досліджуємо медіа»</w:t>
            </w:r>
          </w:p>
        </w:tc>
      </w:tr>
      <w:tr w:rsidR="00B26EDF" w:rsidRPr="00826331" w:rsidTr="00B26EDF">
        <w:trPr>
          <w:trHeight w:val="570"/>
        </w:trPr>
        <w:tc>
          <w:tcPr>
            <w:tcW w:w="5730" w:type="dxa"/>
          </w:tcPr>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сприймає</w:t>
            </w:r>
            <w:r w:rsidRPr="00826331">
              <w:rPr>
                <w:rFonts w:ascii="Times New Roman" w:hAnsi="Times New Roman"/>
                <w:sz w:val="28"/>
                <w:lang w:val="uk-UA"/>
              </w:rPr>
              <w:t xml:space="preserve"> доступні медіатексти;</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визначає</w:t>
            </w:r>
            <w:r w:rsidRPr="00826331">
              <w:rPr>
                <w:rFonts w:ascii="Times New Roman" w:hAnsi="Times New Roman"/>
                <w:sz w:val="28"/>
                <w:lang w:val="uk-UA"/>
              </w:rPr>
              <w:t xml:space="preserve"> мету простих медіаповідомлень;</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lastRenderedPageBreak/>
              <w:t>інтерпретує</w:t>
            </w:r>
            <w:r w:rsidRPr="00826331">
              <w:rPr>
                <w:rFonts w:ascii="Times New Roman" w:hAnsi="Times New Roman"/>
                <w:sz w:val="28"/>
                <w:lang w:val="uk-UA"/>
              </w:rPr>
              <w:t xml:space="preserve"> медіаповідомлення на основі власного досвіду;</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виділяє</w:t>
            </w:r>
            <w:r w:rsidRPr="00826331">
              <w:rPr>
                <w:rFonts w:ascii="Times New Roman" w:hAnsi="Times New Roman"/>
                <w:sz w:val="28"/>
                <w:lang w:val="uk-UA"/>
              </w:rPr>
              <w:t xml:space="preserve"> цікаву для себе інформацію;</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намагається виявити</w:t>
            </w:r>
            <w:r w:rsidRPr="00826331">
              <w:rPr>
                <w:rFonts w:ascii="Times New Roman" w:hAnsi="Times New Roman"/>
                <w:sz w:val="28"/>
                <w:lang w:val="uk-UA"/>
              </w:rPr>
              <w:t xml:space="preserve"> приховану інформацію в медіапродуктах;</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пояснює</w:t>
            </w:r>
            <w:r w:rsidRPr="00826331">
              <w:rPr>
                <w:rFonts w:ascii="Times New Roman" w:hAnsi="Times New Roman"/>
                <w:sz w:val="28"/>
                <w:lang w:val="uk-UA"/>
              </w:rPr>
              <w:t xml:space="preserve"> свою реакцію на медіаповідомлення (як буде реагувати у відповідь);</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 xml:space="preserve">створює </w:t>
            </w:r>
            <w:r w:rsidRPr="00826331">
              <w:rPr>
                <w:rFonts w:ascii="Times New Roman" w:hAnsi="Times New Roman"/>
                <w:sz w:val="28"/>
                <w:lang w:val="uk-UA"/>
              </w:rPr>
              <w:t xml:space="preserve">прості медіапродукти (листівка, запрошення, </w:t>
            </w:r>
            <w:r w:rsidRPr="00826331">
              <w:rPr>
                <w:rFonts w:ascii="Times New Roman" w:hAnsi="Times New Roman"/>
                <w:sz w:val="28"/>
                <w:szCs w:val="28"/>
                <w:lang w:val="uk-UA"/>
              </w:rPr>
              <w:t xml:space="preserve">sms-повідомлення, </w:t>
            </w:r>
            <w:r w:rsidRPr="00826331">
              <w:rPr>
                <w:rFonts w:ascii="Times New Roman" w:hAnsi="Times New Roman"/>
                <w:sz w:val="28"/>
                <w:lang w:val="uk-UA"/>
              </w:rPr>
              <w:t>фотоколаж, книжечка тощо);</w:t>
            </w:r>
          </w:p>
          <w:p w:rsidR="00B26EDF" w:rsidRPr="00826331" w:rsidRDefault="00B26EDF" w:rsidP="00B26EDF">
            <w:pPr>
              <w:spacing w:after="0" w:line="240" w:lineRule="auto"/>
              <w:rPr>
                <w:rFonts w:ascii="Times New Roman" w:hAnsi="Times New Roman"/>
                <w:sz w:val="28"/>
                <w:lang w:val="uk-UA"/>
              </w:rPr>
            </w:pPr>
            <w:r w:rsidRPr="00826331">
              <w:rPr>
                <w:rFonts w:ascii="Times New Roman" w:hAnsi="Times New Roman"/>
                <w:i/>
                <w:sz w:val="28"/>
                <w:lang w:val="uk-UA"/>
              </w:rPr>
              <w:t>пояснює</w:t>
            </w:r>
            <w:r w:rsidRPr="00826331">
              <w:rPr>
                <w:rFonts w:ascii="Times New Roman" w:hAnsi="Times New Roman"/>
                <w:sz w:val="28"/>
                <w:lang w:val="uk-UA"/>
              </w:rPr>
              <w:t>, кому і для чого призначені створені ним медіапродукти</w:t>
            </w:r>
          </w:p>
          <w:p w:rsidR="00B26EDF" w:rsidRPr="00826331" w:rsidRDefault="00B26EDF" w:rsidP="00B26EDF">
            <w:pPr>
              <w:spacing w:after="0" w:line="240" w:lineRule="auto"/>
              <w:rPr>
                <w:rFonts w:ascii="Times New Roman" w:hAnsi="Times New Roman"/>
                <w:b/>
                <w:sz w:val="28"/>
                <w:szCs w:val="28"/>
                <w:highlight w:val="green"/>
                <w:lang w:val="uk-UA"/>
              </w:rPr>
            </w:pPr>
          </w:p>
        </w:tc>
        <w:tc>
          <w:tcPr>
            <w:tcW w:w="3450" w:type="dxa"/>
            <w:gridSpan w:val="2"/>
          </w:tcPr>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Сприймання простих медіатекстів, виявлення в </w:t>
            </w:r>
            <w:r w:rsidRPr="00826331">
              <w:rPr>
                <w:rFonts w:ascii="Times New Roman" w:hAnsi="Times New Roman"/>
                <w:sz w:val="28"/>
                <w:szCs w:val="28"/>
                <w:lang w:val="uk-UA"/>
              </w:rPr>
              <w:lastRenderedPageBreak/>
              <w:t>них очевидних ідей та прихованої інформації.</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Висловлення власного ставлення до медіаповідомлень.</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простих медіапродуктів</w:t>
            </w:r>
          </w:p>
        </w:tc>
      </w:tr>
      <w:tr w:rsidR="00B26EDF" w:rsidRPr="00826331" w:rsidTr="00B26EDF">
        <w:trPr>
          <w:trHeight w:val="645"/>
        </w:trPr>
        <w:tc>
          <w:tcPr>
            <w:tcW w:w="9180" w:type="dxa"/>
            <w:gridSpan w:val="3"/>
          </w:tcPr>
          <w:p w:rsidR="00B26EDF" w:rsidRPr="00826331" w:rsidRDefault="00B26EDF" w:rsidP="00B26EDF">
            <w:pPr>
              <w:spacing w:after="0" w:line="240" w:lineRule="auto"/>
              <w:jc w:val="center"/>
              <w:rPr>
                <w:rFonts w:ascii="Times New Roman" w:hAnsi="Times New Roman"/>
                <w:b/>
                <w:sz w:val="28"/>
                <w:szCs w:val="28"/>
                <w:lang w:val="uk-UA"/>
              </w:rPr>
            </w:pPr>
          </w:p>
          <w:p w:rsidR="00B26EDF" w:rsidRPr="00826331" w:rsidRDefault="00B26EDF" w:rsidP="00B26EDF">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Змістова лінія «Досліджуємо мовні явища»</w:t>
            </w:r>
          </w:p>
        </w:tc>
      </w:tr>
      <w:tr w:rsidR="00B26EDF" w:rsidRPr="00826331" w:rsidTr="00B26EDF">
        <w:trPr>
          <w:trHeight w:val="315"/>
        </w:trPr>
        <w:tc>
          <w:tcPr>
            <w:tcW w:w="5760" w:type="dxa"/>
            <w:gridSpan w:val="2"/>
          </w:tcPr>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b/>
                <w:sz w:val="28"/>
                <w:szCs w:val="28"/>
                <w:lang w:val="uk-UA"/>
              </w:rPr>
              <w:t xml:space="preserve"> </w:t>
            </w:r>
            <w:r w:rsidRPr="00826331">
              <w:rPr>
                <w:rFonts w:ascii="Times New Roman" w:hAnsi="Times New Roman"/>
                <w:sz w:val="28"/>
                <w:szCs w:val="28"/>
                <w:lang w:val="uk-UA"/>
              </w:rPr>
              <w:t xml:space="preserve"> слова з апострофом, звуками [ґ], </w:t>
            </w:r>
            <w:r>
              <w:rPr>
                <w:noProof/>
                <w:position w:val="-20"/>
                <w:sz w:val="28"/>
                <w:szCs w:val="28"/>
                <w:lang w:val="uk-UA" w:eastAsia="uk-UA"/>
              </w:rPr>
              <w:drawing>
                <wp:inline distT="0" distB="0" distL="0" distR="0" wp14:anchorId="0A68684D" wp14:editId="62760872">
                  <wp:extent cx="494665" cy="3657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665" cy="365760"/>
                          </a:xfrm>
                          <a:prstGeom prst="rect">
                            <a:avLst/>
                          </a:prstGeom>
                          <a:noFill/>
                          <a:ln>
                            <a:noFill/>
                          </a:ln>
                        </pic:spPr>
                      </pic:pic>
                    </a:graphicData>
                  </a:graphic>
                </wp:inline>
              </w:drawing>
            </w:r>
            <w:r w:rsidRPr="00826331">
              <w:rPr>
                <w:rFonts w:ascii="Times New Roman" w:hAnsi="Times New Roman"/>
                <w:sz w:val="28"/>
                <w:szCs w:val="28"/>
                <w:lang w:val="uk-UA"/>
              </w:rPr>
              <w:t xml:space="preserve">, </w:t>
            </w:r>
            <w:r>
              <w:rPr>
                <w:noProof/>
                <w:position w:val="-8"/>
                <w:sz w:val="28"/>
                <w:szCs w:val="28"/>
                <w:lang w:val="uk-UA" w:eastAsia="uk-UA"/>
              </w:rPr>
              <w:drawing>
                <wp:inline distT="0" distB="0" distL="0" distR="0" wp14:anchorId="652ED946" wp14:editId="515246CB">
                  <wp:extent cx="462280" cy="26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826331">
              <w:rPr>
                <w:rFonts w:ascii="Times New Roman" w:hAnsi="Times New Roman"/>
                <w:sz w:val="28"/>
                <w:szCs w:val="28"/>
                <w:lang w:val="uk-UA"/>
              </w:rPr>
              <w:t xml:space="preserve">, </w:t>
            </w:r>
            <w:r>
              <w:rPr>
                <w:noProof/>
                <w:position w:val="-8"/>
                <w:lang w:val="uk-UA" w:eastAsia="uk-UA"/>
              </w:rPr>
              <w:drawing>
                <wp:inline distT="0" distB="0" distL="0" distR="0" wp14:anchorId="5C72B6F5" wp14:editId="37E1AD58">
                  <wp:extent cx="462280" cy="269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826331">
              <w:rPr>
                <w:rFonts w:ascii="Times New Roman" w:hAnsi="Times New Roman"/>
                <w:sz w:val="28"/>
                <w:szCs w:val="28"/>
                <w:lang w:val="uk-UA"/>
              </w:rPr>
              <w:t>,</w:t>
            </w:r>
          </w:p>
          <w:p w:rsidR="00B26EDF" w:rsidRPr="00826331" w:rsidRDefault="00B26EDF" w:rsidP="00B26EDF">
            <w:pPr>
              <w:spacing w:after="0" w:line="240" w:lineRule="auto"/>
              <w:rPr>
                <w:rFonts w:ascii="Times New Roman" w:hAnsi="Times New Roman"/>
                <w:b/>
                <w:sz w:val="28"/>
                <w:szCs w:val="28"/>
                <w:lang w:val="uk-UA"/>
              </w:rPr>
            </w:pPr>
            <w:r w:rsidRPr="00826331">
              <w:rPr>
                <w:rFonts w:ascii="Times New Roman" w:hAnsi="Times New Roman"/>
                <w:sz w:val="28"/>
                <w:szCs w:val="28"/>
                <w:lang w:val="uk-UA"/>
              </w:rPr>
              <w:t>дзвінкими приголосними звуками в кінці слова і складу перед глухим, ненаголошеними голосними [е], [и], подовженими приголосними звуками;</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наголошує</w:t>
            </w:r>
            <w:r w:rsidRPr="00826331">
              <w:rPr>
                <w:rFonts w:ascii="Times New Roman" w:hAnsi="Times New Roman"/>
                <w:sz w:val="28"/>
                <w:szCs w:val="28"/>
                <w:lang w:val="uk-UA"/>
              </w:rPr>
              <w:t xml:space="preserve"> загальновживані слова;</w:t>
            </w:r>
          </w:p>
          <w:p w:rsidR="00B26EDF" w:rsidRPr="00826331" w:rsidRDefault="00B26EDF" w:rsidP="00B26EDF">
            <w:pPr>
              <w:spacing w:after="0" w:line="240" w:lineRule="auto"/>
              <w:rPr>
                <w:rFonts w:ascii="Times New Roman" w:hAnsi="Times New Roman"/>
                <w:i/>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напам’ять український алфавіт</w:t>
            </w:r>
            <w:r w:rsidRPr="00826331">
              <w:rPr>
                <w:rFonts w:ascii="Times New Roman" w:hAnsi="Times New Roman"/>
                <w:sz w:val="28"/>
                <w:szCs w:val="28"/>
                <w:lang w:val="uk-UA"/>
              </w:rPr>
              <w:sym w:font="Symbol" w:char="F03B"/>
            </w:r>
          </w:p>
          <w:p w:rsidR="00B26EDF" w:rsidRPr="00826331" w:rsidRDefault="00B26EDF" w:rsidP="00B26EDF">
            <w:pPr>
              <w:spacing w:after="0" w:line="240" w:lineRule="auto"/>
              <w:rPr>
                <w:rFonts w:ascii="Times New Roman" w:hAnsi="Times New Roman"/>
                <w:b/>
                <w:sz w:val="28"/>
                <w:szCs w:val="28"/>
                <w:lang w:val="uk-UA"/>
              </w:rPr>
            </w:pPr>
            <w:r w:rsidRPr="00826331">
              <w:rPr>
                <w:rFonts w:ascii="Times New Roman" w:hAnsi="Times New Roman"/>
                <w:i/>
                <w:sz w:val="28"/>
                <w:szCs w:val="28"/>
                <w:lang w:val="uk-UA"/>
              </w:rPr>
              <w:t xml:space="preserve">розташовує </w:t>
            </w:r>
            <w:r w:rsidRPr="00826331">
              <w:rPr>
                <w:rFonts w:ascii="Times New Roman" w:hAnsi="Times New Roman"/>
                <w:sz w:val="28"/>
                <w:szCs w:val="28"/>
                <w:lang w:val="uk-UA"/>
              </w:rPr>
              <w:t>7-9 слів за алфавітом, орієнтуючись на першу і другу літери</w:t>
            </w:r>
            <w:r w:rsidRPr="00826331">
              <w:rPr>
                <w:rFonts w:ascii="Times New Roman" w:hAnsi="Times New Roman"/>
                <w:sz w:val="28"/>
                <w:szCs w:val="28"/>
                <w:lang w:val="uk-UA"/>
              </w:rPr>
              <w:sym w:font="Symbol" w:char="F03B"/>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алфавітом під час роботи з навчальними словниками;</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пряме і переносне значення слів;</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поданого слова 1-2 найуживаніші синоніми, антонім;</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навчальними словниками синонімів, антонімів;</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найуживаніші багатозначні слова і </w:t>
            </w: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 xml:space="preserve">їх різні значення; </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роль синонімів, антонімів, багатозначних слів у тексті;</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 xml:space="preserve">доречно використовує </w:t>
            </w:r>
            <w:r w:rsidRPr="00826331">
              <w:rPr>
                <w:rFonts w:ascii="Times New Roman" w:hAnsi="Times New Roman"/>
                <w:bCs/>
                <w:sz w:val="28"/>
                <w:szCs w:val="28"/>
                <w:lang w:val="uk-UA"/>
              </w:rPr>
              <w:t>у власних висловленнях слова в прямому і переносному значеннях, синоніми, антоніми, багатозначні слова;</w:t>
            </w:r>
          </w:p>
          <w:p w:rsidR="00B26EDF" w:rsidRPr="00826331" w:rsidRDefault="00B26EDF" w:rsidP="00B26EDF">
            <w:pPr>
              <w:spacing w:after="0" w:line="240" w:lineRule="auto"/>
              <w:rPr>
                <w:rFonts w:ascii="Times New Roman" w:hAnsi="Times New Roman"/>
                <w:bCs/>
                <w:sz w:val="28"/>
                <w:szCs w:val="28"/>
                <w:lang w:val="uk-UA"/>
              </w:rPr>
            </w:pP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визначає і пояснює</w:t>
            </w:r>
            <w:r w:rsidRPr="00826331">
              <w:rPr>
                <w:rFonts w:ascii="Times New Roman" w:hAnsi="Times New Roman"/>
                <w:bCs/>
                <w:sz w:val="28"/>
                <w:szCs w:val="28"/>
                <w:lang w:val="uk-UA"/>
              </w:rPr>
              <w:t xml:space="preserve"> роль закінчення, кореня, префікса, суфікса в слові;</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розрізнює</w:t>
            </w:r>
            <w:r w:rsidRPr="00826331">
              <w:rPr>
                <w:rFonts w:ascii="Times New Roman" w:hAnsi="Times New Roman"/>
                <w:bCs/>
                <w:sz w:val="28"/>
                <w:szCs w:val="28"/>
                <w:lang w:val="uk-UA"/>
              </w:rPr>
              <w:t xml:space="preserve"> спільнокореневі слова і форми того самого слова (з допомогою вчителя);</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lastRenderedPageBreak/>
              <w:t>пояснює</w:t>
            </w:r>
            <w:r w:rsidRPr="00826331">
              <w:rPr>
                <w:rFonts w:ascii="Times New Roman" w:hAnsi="Times New Roman"/>
                <w:bCs/>
                <w:sz w:val="28"/>
                <w:szCs w:val="28"/>
                <w:lang w:val="uk-UA"/>
              </w:rPr>
              <w:t>, що таке орфограма;</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слова з орфограмами і перевіряє їх;</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bCs/>
                <w:i/>
                <w:sz w:val="28"/>
                <w:szCs w:val="28"/>
                <w:lang w:val="uk-UA"/>
              </w:rPr>
              <w:t>правильно записує</w:t>
            </w:r>
            <w:r w:rsidRPr="00826331">
              <w:rPr>
                <w:rFonts w:ascii="Times New Roman" w:hAnsi="Times New Roman"/>
                <w:bCs/>
                <w:sz w:val="28"/>
                <w:szCs w:val="28"/>
                <w:lang w:val="uk-UA"/>
              </w:rPr>
              <w:t xml:space="preserve"> слова з ненаголошеними </w:t>
            </w:r>
            <w:r w:rsidRPr="00826331">
              <w:rPr>
                <w:rFonts w:ascii="Times New Roman" w:hAnsi="Times New Roman"/>
                <w:sz w:val="28"/>
                <w:szCs w:val="28"/>
                <w:lang w:val="uk-UA"/>
              </w:rPr>
              <w:t xml:space="preserve">голосними [е], [и] в корені, які перевіряються наголосом;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орфографічним словником для перевірки написання слів </w:t>
            </w:r>
            <w:r w:rsidRPr="00826331">
              <w:rPr>
                <w:rFonts w:ascii="Times New Roman" w:hAnsi="Times New Roman"/>
                <w:bCs/>
                <w:sz w:val="28"/>
                <w:szCs w:val="28"/>
                <w:lang w:val="uk-UA"/>
              </w:rPr>
              <w:t xml:space="preserve">з ненаголошеними </w:t>
            </w:r>
            <w:r w:rsidRPr="00826331">
              <w:rPr>
                <w:rFonts w:ascii="Times New Roman" w:hAnsi="Times New Roman"/>
                <w:sz w:val="28"/>
                <w:szCs w:val="28"/>
                <w:lang w:val="uk-UA"/>
              </w:rPr>
              <w:t xml:space="preserve">[е], [и], що не перевіряються наголосом;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слова з префіксами </w:t>
            </w:r>
            <w:r w:rsidRPr="00826331">
              <w:rPr>
                <w:rFonts w:ascii="Times New Roman" w:hAnsi="Times New Roman"/>
                <w:i/>
                <w:sz w:val="28"/>
                <w:szCs w:val="28"/>
                <w:lang w:val="uk-UA"/>
              </w:rPr>
              <w:t>роз-, без-, з- (с-)</w:t>
            </w:r>
            <w:r w:rsidRPr="00826331">
              <w:rPr>
                <w:rFonts w:ascii="Times New Roman" w:hAnsi="Times New Roman"/>
                <w:sz w:val="28"/>
                <w:szCs w:val="28"/>
                <w:lang w:val="uk-UA"/>
              </w:rPr>
              <w:t>;</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в тексті і </w:t>
            </w:r>
            <w:r w:rsidRPr="00826331">
              <w:rPr>
                <w:rFonts w:ascii="Times New Roman" w:hAnsi="Times New Roman"/>
                <w:i/>
                <w:sz w:val="28"/>
                <w:szCs w:val="28"/>
                <w:lang w:val="uk-UA"/>
              </w:rPr>
              <w:t>самостійно</w:t>
            </w:r>
            <w:r w:rsidRPr="00826331">
              <w:rPr>
                <w:rFonts w:ascii="Times New Roman" w:hAnsi="Times New Roman"/>
                <w:sz w:val="28"/>
                <w:szCs w:val="28"/>
                <w:lang w:val="uk-UA"/>
              </w:rPr>
              <w:t xml:space="preserve"> </w:t>
            </w: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 xml:space="preserve">іменники, </w:t>
            </w: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до них питання;</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іменники, які називають опредмечені дії, ознаки;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іменники – назви істот і неістот, </w:t>
            </w:r>
            <w:r w:rsidRPr="00826331">
              <w:rPr>
                <w:rFonts w:ascii="Times New Roman" w:hAnsi="Times New Roman"/>
                <w:i/>
                <w:sz w:val="28"/>
                <w:szCs w:val="28"/>
                <w:lang w:val="uk-UA"/>
              </w:rPr>
              <w:t>правильно ставить</w:t>
            </w:r>
            <w:r w:rsidRPr="00826331">
              <w:rPr>
                <w:rFonts w:ascii="Times New Roman" w:hAnsi="Times New Roman"/>
                <w:sz w:val="28"/>
                <w:szCs w:val="28"/>
                <w:lang w:val="uk-UA"/>
              </w:rPr>
              <w:t xml:space="preserve"> до них питання;</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розрізняє </w:t>
            </w:r>
            <w:r w:rsidRPr="00826331">
              <w:rPr>
                <w:rFonts w:ascii="Times New Roman" w:hAnsi="Times New Roman"/>
                <w:sz w:val="28"/>
                <w:szCs w:val="28"/>
                <w:lang w:val="uk-UA"/>
              </w:rPr>
              <w:t>власні і загальні іменники;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власні іменники з великої букви;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рід іменників;</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іменники за числами;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доречно вживає</w:t>
            </w:r>
            <w:r w:rsidRPr="00826331">
              <w:rPr>
                <w:rFonts w:ascii="Times New Roman" w:hAnsi="Times New Roman"/>
                <w:sz w:val="28"/>
                <w:szCs w:val="28"/>
                <w:lang w:val="uk-UA"/>
              </w:rPr>
              <w:t xml:space="preserve"> іменники у власному мовленні;</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прикметники в тексті;</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пояснює</w:t>
            </w:r>
            <w:r w:rsidRPr="00826331">
              <w:rPr>
                <w:rFonts w:ascii="Times New Roman" w:hAnsi="Times New Roman"/>
                <w:bCs/>
                <w:sz w:val="28"/>
                <w:szCs w:val="28"/>
                <w:lang w:val="uk-UA"/>
              </w:rPr>
              <w:t xml:space="preserve"> роль прикметників у мовленні;</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будує</w:t>
            </w:r>
            <w:r w:rsidRPr="00826331">
              <w:rPr>
                <w:rFonts w:ascii="Times New Roman" w:hAnsi="Times New Roman"/>
                <w:bCs/>
                <w:sz w:val="28"/>
                <w:szCs w:val="28"/>
                <w:lang w:val="uk-UA"/>
              </w:rPr>
              <w:t xml:space="preserve"> словосполучення прикметників з іменниками, </w:t>
            </w:r>
            <w:r w:rsidRPr="00826331">
              <w:rPr>
                <w:rFonts w:ascii="Times New Roman" w:hAnsi="Times New Roman"/>
                <w:bCs/>
                <w:i/>
                <w:sz w:val="28"/>
                <w:szCs w:val="28"/>
                <w:lang w:val="uk-UA"/>
              </w:rPr>
              <w:t>встановлює</w:t>
            </w:r>
            <w:r w:rsidRPr="00826331">
              <w:rPr>
                <w:rFonts w:ascii="Times New Roman" w:hAnsi="Times New Roman"/>
                <w:bCs/>
                <w:sz w:val="28"/>
                <w:szCs w:val="28"/>
                <w:lang w:val="uk-UA"/>
              </w:rPr>
              <w:t xml:space="preserve"> між ними граматичний зв’язок за допомогою питань;</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змінює</w:t>
            </w:r>
            <w:r w:rsidRPr="00826331">
              <w:rPr>
                <w:rFonts w:ascii="Times New Roman" w:hAnsi="Times New Roman"/>
                <w:bCs/>
                <w:sz w:val="28"/>
                <w:szCs w:val="28"/>
                <w:lang w:val="uk-UA"/>
              </w:rPr>
              <w:t xml:space="preserve"> прикметники за родами і числами у сполученні з іменниками;</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граматичну форму прикметника за родовим закінченням, поставленим питанням, за іменником, з яким він зв’язаний;</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 xml:space="preserve">вживає </w:t>
            </w:r>
            <w:r w:rsidRPr="00826331">
              <w:rPr>
                <w:rFonts w:ascii="Times New Roman" w:hAnsi="Times New Roman"/>
                <w:bCs/>
                <w:sz w:val="28"/>
                <w:szCs w:val="28"/>
                <w:lang w:val="uk-UA"/>
              </w:rPr>
              <w:t>прикметники у власних висловленнях з метою їх увиразнення;</w:t>
            </w:r>
          </w:p>
          <w:p w:rsidR="00B26EDF" w:rsidRPr="00826331" w:rsidRDefault="00B26EDF" w:rsidP="00B26EDF">
            <w:pPr>
              <w:spacing w:after="0" w:line="240" w:lineRule="auto"/>
              <w:rPr>
                <w:rFonts w:ascii="Times New Roman" w:hAnsi="Times New Roman"/>
                <w:bCs/>
                <w:sz w:val="28"/>
                <w:szCs w:val="28"/>
                <w:lang w:val="uk-UA"/>
              </w:rPr>
            </w:pP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серед слів числівники, які відповідають на питання </w:t>
            </w:r>
            <w:r w:rsidRPr="00826331">
              <w:rPr>
                <w:rFonts w:ascii="Times New Roman" w:hAnsi="Times New Roman"/>
                <w:bCs/>
                <w:i/>
                <w:sz w:val="28"/>
                <w:szCs w:val="28"/>
                <w:lang w:val="uk-UA"/>
              </w:rPr>
              <w:t>скільки?</w:t>
            </w:r>
            <w:r w:rsidRPr="00826331">
              <w:rPr>
                <w:rFonts w:ascii="Times New Roman" w:hAnsi="Times New Roman"/>
                <w:bCs/>
                <w:sz w:val="28"/>
                <w:szCs w:val="28"/>
                <w:lang w:val="uk-UA"/>
              </w:rPr>
              <w:t>;</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вимовляє, наголошує</w:t>
            </w:r>
            <w:r w:rsidRPr="00826331">
              <w:rPr>
                <w:rFonts w:ascii="Times New Roman" w:hAnsi="Times New Roman"/>
                <w:bCs/>
                <w:sz w:val="28"/>
                <w:szCs w:val="28"/>
                <w:lang w:val="uk-UA"/>
              </w:rPr>
              <w:t xml:space="preserve"> і</w:t>
            </w:r>
            <w:r w:rsidRPr="00826331">
              <w:rPr>
                <w:rFonts w:ascii="Times New Roman" w:hAnsi="Times New Roman"/>
                <w:bCs/>
                <w:i/>
                <w:sz w:val="28"/>
                <w:szCs w:val="28"/>
                <w:lang w:val="uk-UA"/>
              </w:rPr>
              <w:t xml:space="preserve"> записує</w:t>
            </w:r>
            <w:r w:rsidRPr="00826331">
              <w:rPr>
                <w:rFonts w:ascii="Times New Roman" w:hAnsi="Times New Roman"/>
                <w:bCs/>
                <w:sz w:val="28"/>
                <w:szCs w:val="28"/>
                <w:lang w:val="uk-UA"/>
              </w:rPr>
              <w:t xml:space="preserve"> числівники, які використовуються </w:t>
            </w:r>
            <w:r w:rsidRPr="00826331">
              <w:rPr>
                <w:rFonts w:ascii="Times New Roman" w:hAnsi="Times New Roman"/>
                <w:sz w:val="28"/>
                <w:szCs w:val="28"/>
                <w:lang w:val="uk-UA"/>
              </w:rPr>
              <w:t>для запису дати в зошиті</w:t>
            </w:r>
            <w:r w:rsidRPr="00826331">
              <w:rPr>
                <w:rFonts w:ascii="Times New Roman" w:hAnsi="Times New Roman"/>
                <w:bCs/>
                <w:sz w:val="28"/>
                <w:szCs w:val="28"/>
                <w:lang w:val="uk-UA"/>
              </w:rPr>
              <w:t>;</w:t>
            </w:r>
          </w:p>
          <w:p w:rsidR="00B26EDF" w:rsidRPr="00826331" w:rsidRDefault="00B26EDF" w:rsidP="00B26EDF">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читає</w:t>
            </w:r>
            <w:r w:rsidRPr="00826331">
              <w:rPr>
                <w:rFonts w:ascii="Times New Roman" w:hAnsi="Times New Roman"/>
                <w:bCs/>
                <w:sz w:val="28"/>
                <w:szCs w:val="28"/>
                <w:lang w:val="uk-UA"/>
              </w:rPr>
              <w:t xml:space="preserve"> числові вирази; </w:t>
            </w:r>
          </w:p>
          <w:p w:rsidR="00B26EDF" w:rsidRPr="00826331" w:rsidRDefault="00B26EDF" w:rsidP="00B26EDF">
            <w:pPr>
              <w:spacing w:after="0" w:line="240" w:lineRule="auto"/>
              <w:rPr>
                <w:rFonts w:ascii="Times New Roman" w:hAnsi="Times New Roman"/>
                <w:bCs/>
                <w:sz w:val="28"/>
                <w:szCs w:val="28"/>
                <w:lang w:val="uk-UA"/>
              </w:rPr>
            </w:pP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дієслова в тексті, ставить до них питання;</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розрізнює</w:t>
            </w:r>
            <w:r w:rsidRPr="00826331">
              <w:rPr>
                <w:rFonts w:ascii="Times New Roman" w:hAnsi="Times New Roman"/>
                <w:sz w:val="28"/>
                <w:szCs w:val="28"/>
                <w:lang w:val="uk-UA"/>
              </w:rPr>
              <w:t xml:space="preserve"> часові форми дієслів;</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дієслова за часами;</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правильно записує</w:t>
            </w:r>
            <w:r w:rsidRPr="00826331">
              <w:rPr>
                <w:rFonts w:ascii="Times New Roman" w:hAnsi="Times New Roman"/>
                <w:sz w:val="28"/>
                <w:szCs w:val="28"/>
                <w:lang w:val="uk-UA"/>
              </w:rPr>
              <w:t xml:space="preserve"> </w:t>
            </w:r>
            <w:r w:rsidRPr="00826331">
              <w:rPr>
                <w:rFonts w:ascii="Times New Roman" w:hAnsi="Times New Roman"/>
                <w:b/>
                <w:i/>
                <w:sz w:val="28"/>
                <w:szCs w:val="28"/>
                <w:lang w:val="uk-UA"/>
              </w:rPr>
              <w:t xml:space="preserve">не </w:t>
            </w:r>
            <w:r w:rsidRPr="00826331">
              <w:rPr>
                <w:rFonts w:ascii="Times New Roman" w:hAnsi="Times New Roman"/>
                <w:sz w:val="28"/>
                <w:szCs w:val="28"/>
                <w:lang w:val="uk-UA"/>
              </w:rPr>
              <w:t>з дієсловами;</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дієслова-синоніми, антоніми, з прямим і переносним значеннями і</w:t>
            </w:r>
            <w:r w:rsidRPr="00826331">
              <w:rPr>
                <w:rFonts w:ascii="Times New Roman" w:hAnsi="Times New Roman"/>
                <w:i/>
                <w:sz w:val="28"/>
                <w:szCs w:val="28"/>
                <w:lang w:val="uk-UA"/>
              </w:rPr>
              <w:t xml:space="preserve"> доречно вживає</w:t>
            </w:r>
            <w:r w:rsidRPr="00826331">
              <w:rPr>
                <w:rFonts w:ascii="Times New Roman" w:hAnsi="Times New Roman"/>
                <w:sz w:val="28"/>
                <w:szCs w:val="28"/>
                <w:lang w:val="uk-UA"/>
              </w:rPr>
              <w:t xml:space="preserve"> їх у власних висловленнях;</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інтонує</w:t>
            </w:r>
            <w:r w:rsidRPr="00826331">
              <w:rPr>
                <w:rFonts w:ascii="Times New Roman" w:hAnsi="Times New Roman"/>
                <w:sz w:val="28"/>
                <w:szCs w:val="28"/>
                <w:lang w:val="uk-UA"/>
              </w:rPr>
              <w:t xml:space="preserve"> речення, різні за метою висловлювання та вираженням почуттів;</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правильно будує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розповідні, питальні, спонукальні, окличні і неокличні речення;</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правильно інтонує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речення зі звертанням;</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форми кличного відмінка під час звертань;</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 реченні головні (підмет і присудок) та другорядні (без поділу на види) члени речення;</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виділяє</w:t>
            </w:r>
            <w:r w:rsidRPr="00826331">
              <w:rPr>
                <w:rFonts w:ascii="Times New Roman" w:hAnsi="Times New Roman"/>
                <w:sz w:val="28"/>
                <w:szCs w:val="28"/>
                <w:lang w:val="uk-UA"/>
              </w:rPr>
              <w:t xml:space="preserve"> словосполучення в групі підмета і групі присудка;</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зв’язок між головним і залежним словом у словосполученні;</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граматичні зв’язки між словами в простому реченні за допомогою питань;</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різні види простих речень;</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 тексті зачин, основну частину і кінцівку;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текс-розповідь, опис, міркування, есе;</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за характерними ознаками художні, науково-популярні та ділові тексти;</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тему і мету тексту;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заголовок відповідно до теми тексту;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плану тексту;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у оформленні текстів на письмі;</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для зв’язку речень у тексті займенники, прислівники, близькі за значенням слова</w:t>
            </w:r>
          </w:p>
          <w:p w:rsidR="00B26EDF" w:rsidRPr="00826331" w:rsidRDefault="00B26EDF" w:rsidP="00B26EDF">
            <w:pPr>
              <w:spacing w:after="0" w:line="240" w:lineRule="auto"/>
              <w:jc w:val="both"/>
              <w:rPr>
                <w:rFonts w:ascii="Times New Roman" w:hAnsi="Times New Roman"/>
                <w:sz w:val="28"/>
                <w:szCs w:val="28"/>
                <w:lang w:val="uk-UA"/>
              </w:rPr>
            </w:pPr>
          </w:p>
        </w:tc>
        <w:tc>
          <w:tcPr>
            <w:tcW w:w="3420" w:type="dxa"/>
          </w:tcPr>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Дослідження фонетичних закономірностей української мови.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Дотримання орфоепічних вимог у власному мовленні.</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Застосування алфавіту.</w:t>
            </w:r>
          </w:p>
          <w:p w:rsidR="00B26EDF" w:rsidRPr="00826331" w:rsidRDefault="00B26EDF" w:rsidP="00B26EDF">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Користування навчальними словниками.</w:t>
            </w: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jc w:val="both"/>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Спостереження за лексичним значенням слова.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Вживання у власному мовленні слів різних лексичних груп (слова в прямому і переносному значеннях, синоніми, антоніми, багатозначні слова). </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будови слова.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Розрізнення форм слова і споріднених слів.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орфограм, </w:t>
            </w:r>
            <w:r w:rsidRPr="00826331">
              <w:rPr>
                <w:rFonts w:ascii="Times New Roman" w:hAnsi="Times New Roman"/>
                <w:sz w:val="28"/>
                <w:szCs w:val="28"/>
                <w:lang w:val="uk-UA"/>
              </w:rPr>
              <w:lastRenderedPageBreak/>
              <w:t xml:space="preserve">пов’язаних з будовою слова. </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Спостереження за номінативною функцією іменників у мовленні.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Розрізнення назв істот і неістот, власних і загальних іменників.</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роду іменників.</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іменників за числами.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іменників у власних висловленнях.</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прикметників у мовленні.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Встановлення зв’язку прикметників з іменниками.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прикметників за родами і числами.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прикметників у власному мовленні.</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Засвоєння правильної  вимови і правопису найуживаніших числівників.</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дієслів у мовленні.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дієслів за часами.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Правопис </w:t>
            </w:r>
            <w:r w:rsidRPr="00826331">
              <w:rPr>
                <w:rFonts w:ascii="Times New Roman" w:hAnsi="Times New Roman"/>
                <w:b/>
                <w:i/>
                <w:sz w:val="28"/>
                <w:szCs w:val="28"/>
                <w:lang w:val="uk-UA"/>
              </w:rPr>
              <w:t xml:space="preserve">не </w:t>
            </w:r>
            <w:r w:rsidRPr="00826331">
              <w:rPr>
                <w:rFonts w:ascii="Times New Roman" w:hAnsi="Times New Roman"/>
                <w:sz w:val="28"/>
                <w:szCs w:val="28"/>
                <w:lang w:val="uk-UA"/>
              </w:rPr>
              <w:t>з дієсловами.</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Вживання дієслів у власному мовленні.</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речень, різних за метою висловлювання, інтонацією, зі звертаннями.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в реченні головних і другорядних членів.</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Встановлення зав’язків між словами в словосполученні і реченні. </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Побудова різних видів речень.</w:t>
            </w: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будови тексту.</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Розрізнення різних типів і стилів текстів (художні, науково-популярні, ділові).</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теми і мети тексту.</w:t>
            </w:r>
          </w:p>
          <w:p w:rsidR="00B26EDF" w:rsidRPr="00826331" w:rsidRDefault="00B26EDF" w:rsidP="00B26EDF">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Складання плану тексту </w:t>
            </w:r>
          </w:p>
          <w:p w:rsidR="00B26EDF" w:rsidRPr="00826331" w:rsidRDefault="00B26EDF" w:rsidP="00B26EDF">
            <w:pPr>
              <w:spacing w:after="0" w:line="240" w:lineRule="auto"/>
              <w:rPr>
                <w:rFonts w:ascii="Times New Roman" w:hAnsi="Times New Roman"/>
                <w:sz w:val="28"/>
                <w:szCs w:val="28"/>
                <w:lang w:val="uk-UA"/>
              </w:rPr>
            </w:pPr>
          </w:p>
        </w:tc>
      </w:tr>
    </w:tbl>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Default="00B26EDF" w:rsidP="00B26EDF">
      <w:pPr>
        <w:spacing w:after="0" w:line="240" w:lineRule="auto"/>
        <w:jc w:val="center"/>
        <w:rPr>
          <w:rFonts w:ascii="Times New Roman" w:eastAsia="Calibri" w:hAnsi="Times New Roman" w:cs="Times New Roman"/>
          <w:b/>
          <w:sz w:val="28"/>
          <w:szCs w:val="28"/>
          <w:lang w:val="uk-UA"/>
        </w:rPr>
      </w:pPr>
    </w:p>
    <w:p w:rsidR="00B26EDF" w:rsidRPr="00B26EDF" w:rsidRDefault="00B26EDF" w:rsidP="00B26EDF">
      <w:pPr>
        <w:spacing w:after="0" w:line="24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lastRenderedPageBreak/>
        <w:t>МОВНО-ЛІТЕРАТУРНА ОСВІТНЯ ГАЛУЗЬ</w:t>
      </w:r>
    </w:p>
    <w:p w:rsidR="00B26EDF" w:rsidRPr="00B26EDF" w:rsidRDefault="00B26EDF" w:rsidP="00B26EDF">
      <w:pPr>
        <w:spacing w:after="0" w:line="36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t>ЛІТЕРАТУРНЕ ЧИТАННЯ</w:t>
      </w:r>
    </w:p>
    <w:p w:rsidR="00B26EDF" w:rsidRPr="00B26EDF" w:rsidRDefault="00B26EDF" w:rsidP="00B26EDF">
      <w:pPr>
        <w:spacing w:after="0" w:line="24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t>Пояснювальна записка</w:t>
      </w:r>
    </w:p>
    <w:p w:rsidR="00B26EDF" w:rsidRPr="00B26EDF" w:rsidRDefault="00B26EDF" w:rsidP="00B26EDF">
      <w:pPr>
        <w:spacing w:after="0" w:line="240" w:lineRule="auto"/>
        <w:ind w:firstLine="567"/>
        <w:jc w:val="center"/>
        <w:rPr>
          <w:rFonts w:ascii="Times New Roman" w:eastAsia="Calibri" w:hAnsi="Times New Roman" w:cs="Times New Roman"/>
          <w:b/>
          <w:sz w:val="28"/>
          <w:szCs w:val="28"/>
          <w:lang w:val="uk-UA"/>
        </w:rPr>
      </w:pP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У Типовій освітній програмі (1-2 класи) мовно-літературну галузь структуровано таким чином:</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1 клас – інтегрований курс «Навчання грамоти»;</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3-4 класи – навчальні предмети «Українська мова», «Літературне читання».</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Назва предмета – </w:t>
      </w:r>
      <w:r w:rsidRPr="00B26EDF">
        <w:rPr>
          <w:rFonts w:ascii="Times New Roman" w:eastAsia="Calibri" w:hAnsi="Times New Roman" w:cs="Times New Roman"/>
          <w:b/>
          <w:sz w:val="28"/>
          <w:szCs w:val="28"/>
          <w:lang w:val="uk-UA"/>
        </w:rPr>
        <w:t>«Літературне читання»</w:t>
      </w:r>
      <w:r w:rsidRPr="00B26EDF">
        <w:rPr>
          <w:rFonts w:ascii="Times New Roman" w:eastAsia="Calibri" w:hAnsi="Times New Roman" w:cs="Times New Roman"/>
          <w:sz w:val="28"/>
          <w:szCs w:val="28"/>
          <w:lang w:val="uk-UA"/>
        </w:rPr>
        <w:t xml:space="preserve"> зумовлює необхідність визначення його мети і завдань, що вимагає відповідної конкретизації змістових ліній і очікуваних результатів.</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b/>
          <w:sz w:val="28"/>
          <w:szCs w:val="28"/>
          <w:lang w:val="uk-UA"/>
        </w:rPr>
        <w:t>Мета</w:t>
      </w:r>
      <w:r w:rsidRPr="00B26EDF">
        <w:rPr>
          <w:rFonts w:ascii="Times New Roman" w:eastAsia="Calibri" w:hAnsi="Times New Roman" w:cs="Times New Roman"/>
          <w:sz w:val="28"/>
          <w:szCs w:val="28"/>
          <w:lang w:val="uk-UA"/>
        </w:rPr>
        <w:t xml:space="preserve">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w:t>
      </w:r>
      <w:r w:rsidRPr="00B26EDF">
        <w:rPr>
          <w:rFonts w:ascii="Times New Roman" w:eastAsia="Calibri" w:hAnsi="Times New Roman" w:cs="Times New Roman"/>
          <w:sz w:val="28"/>
          <w:szCs w:val="28"/>
          <w:lang w:val="uk-UA"/>
        </w:rPr>
        <w:tab/>
        <w:t>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Досягнення мети передбачає розв’язання таких </w:t>
      </w:r>
      <w:r w:rsidRPr="00B26EDF">
        <w:rPr>
          <w:rFonts w:ascii="Times New Roman" w:eastAsia="Calibri" w:hAnsi="Times New Roman" w:cs="Times New Roman"/>
          <w:b/>
          <w:sz w:val="28"/>
          <w:szCs w:val="28"/>
          <w:lang w:val="uk-UA"/>
        </w:rPr>
        <w:t>завдань</w:t>
      </w:r>
      <w:r w:rsidRPr="00B26EDF">
        <w:rPr>
          <w:rFonts w:ascii="Times New Roman" w:eastAsia="Calibri" w:hAnsi="Times New Roman" w:cs="Times New Roman"/>
          <w:sz w:val="28"/>
          <w:szCs w:val="28"/>
          <w:lang w:val="uk-UA"/>
        </w:rPr>
        <w:t>:</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ознайомлення учнів з дитячою літературою різної тематики і жанрів;</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в учнів повноцінної навички читання як універсального інструменту функціональної грамотності;</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розвиток інтересу і здатності до самостійної читацької діяльності для задоволення різних потреб читача;</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умінь опрацьовувати художні, науково-художні тексти;</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оволодіння прийомами структурно-смислового і образного аналізу текстів різних видів;</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розвиток образного, критичного, логічного мислення та мовлення;</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умінь самостійної роботи з різними видами і джерелами інформації;</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прийомів роботи з дитячою книжкою, періодичною, довідковою літературою;</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B26EDF" w:rsidRPr="00B26EDF" w:rsidRDefault="00B26EDF" w:rsidP="00474B25">
      <w:pPr>
        <w:numPr>
          <w:ilvl w:val="0"/>
          <w:numId w:val="26"/>
        </w:numPr>
        <w:spacing w:after="0" w:line="240" w:lineRule="auto"/>
        <w:ind w:left="0"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розвиток уяви і здатності виявляти себе у різних видах літературно-творчої діяльності.</w:t>
      </w:r>
    </w:p>
    <w:p w:rsidR="00B26EDF" w:rsidRPr="00B26EDF" w:rsidRDefault="00B26EDF" w:rsidP="00B26EDF">
      <w:pPr>
        <w:spacing w:after="0" w:line="240" w:lineRule="auto"/>
        <w:ind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Відповідно до мети і завдань предмета «Літературне читання» визначено такі </w:t>
      </w:r>
      <w:r w:rsidRPr="00B26EDF">
        <w:rPr>
          <w:rFonts w:ascii="Times New Roman" w:eastAsia="Calibri" w:hAnsi="Times New Roman" w:cs="Times New Roman"/>
          <w:b/>
          <w:i/>
          <w:sz w:val="28"/>
          <w:szCs w:val="28"/>
          <w:lang w:val="uk-UA"/>
        </w:rPr>
        <w:t>змістові лінії</w:t>
      </w:r>
      <w:r w:rsidRPr="00B26EDF">
        <w:rPr>
          <w:rFonts w:ascii="Times New Roman" w:eastAsia="Calibri" w:hAnsi="Times New Roman" w:cs="Times New Roman"/>
          <w:i/>
          <w:sz w:val="28"/>
          <w:szCs w:val="28"/>
          <w:lang w:val="uk-UA"/>
        </w:rPr>
        <w:t>: «</w:t>
      </w:r>
      <w:r w:rsidRPr="00B26EDF">
        <w:rPr>
          <w:rFonts w:ascii="Times New Roman" w:eastAsia="Calibri" w:hAnsi="Times New Roman" w:cs="Times New Roman"/>
          <w:sz w:val="28"/>
          <w:szCs w:val="28"/>
          <w:lang w:val="uk-UA"/>
        </w:rPr>
        <w:t xml:space="preserve">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w:t>
      </w:r>
      <w:r w:rsidRPr="00B26EDF">
        <w:rPr>
          <w:rFonts w:ascii="Times New Roman" w:eastAsia="Calibri" w:hAnsi="Times New Roman" w:cs="Times New Roman"/>
          <w:sz w:val="28"/>
          <w:szCs w:val="28"/>
          <w:lang w:val="uk-UA"/>
        </w:rPr>
        <w:lastRenderedPageBreak/>
        <w:t>дитячою книжкою»; «Досліджуємо і взаємодіємо з медіапродукцією»; «Перетворюємо та інсценізуємо прочитане; створюємо власні тексти».</w:t>
      </w:r>
    </w:p>
    <w:p w:rsidR="00B26EDF" w:rsidRPr="00B26EDF" w:rsidRDefault="00B26EDF" w:rsidP="00B26EDF">
      <w:pPr>
        <w:spacing w:after="0" w:line="240" w:lineRule="auto"/>
        <w:ind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B26EDF" w:rsidRPr="00B26EDF" w:rsidRDefault="00B26EDF" w:rsidP="00B26EDF">
      <w:pPr>
        <w:spacing w:after="0" w:line="240" w:lineRule="auto"/>
        <w:ind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Змістова лінія </w:t>
      </w:r>
      <w:r w:rsidRPr="00B26EDF">
        <w:rPr>
          <w:rFonts w:ascii="Times New Roman" w:eastAsia="Calibri" w:hAnsi="Times New Roman" w:cs="Times New Roman"/>
          <w:b/>
          <w:sz w:val="28"/>
          <w:szCs w:val="28"/>
          <w:lang w:val="uk-UA"/>
        </w:rPr>
        <w:t>«Пізнаємо простір дитячого читання»</w:t>
      </w:r>
      <w:r w:rsidRPr="00B26EDF">
        <w:rPr>
          <w:rFonts w:ascii="Times New Roman" w:eastAsia="Calibri" w:hAnsi="Times New Roman" w:cs="Times New Roman"/>
          <w:sz w:val="28"/>
          <w:szCs w:val="28"/>
          <w:lang w:val="uk-UA"/>
        </w:rPr>
        <w:t xml:space="preserve"> створює передумови для ознайомлення учнів 3-4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w:t>
      </w:r>
    </w:p>
    <w:p w:rsidR="00B26EDF" w:rsidRPr="00B26EDF" w:rsidRDefault="00B26EDF" w:rsidP="00B26EDF">
      <w:pPr>
        <w:spacing w:after="0" w:line="240" w:lineRule="auto"/>
        <w:ind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Змістова лінія</w:t>
      </w:r>
      <w:r w:rsidRPr="00B26EDF">
        <w:rPr>
          <w:rFonts w:ascii="Times New Roman" w:eastAsia="Calibri" w:hAnsi="Times New Roman" w:cs="Times New Roman"/>
          <w:b/>
          <w:sz w:val="28"/>
          <w:szCs w:val="28"/>
          <w:lang w:val="uk-UA"/>
        </w:rPr>
        <w:t xml:space="preserve"> «Розвиваємо навичку читання, оволодіваємо прийомами розуміння прочитаного» </w:t>
      </w:r>
      <w:r w:rsidRPr="00B26EDF">
        <w:rPr>
          <w:rFonts w:ascii="Times New Roman" w:eastAsia="Calibri" w:hAnsi="Times New Roman" w:cs="Times New Roman"/>
          <w:sz w:val="28"/>
          <w:szCs w:val="28"/>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Змістова лінія </w:t>
      </w:r>
      <w:r w:rsidRPr="00B26EDF">
        <w:rPr>
          <w:rFonts w:ascii="Times New Roman" w:eastAsia="Calibri" w:hAnsi="Times New Roman" w:cs="Times New Roman"/>
          <w:b/>
          <w:sz w:val="28"/>
          <w:szCs w:val="28"/>
          <w:lang w:val="uk-UA"/>
        </w:rPr>
        <w:t xml:space="preserve">«Взаємодіємо усно за змістом прослуханого» </w:t>
      </w:r>
      <w:r w:rsidRPr="00B26EDF">
        <w:rPr>
          <w:rFonts w:ascii="Times New Roman" w:eastAsia="Calibri" w:hAnsi="Times New Roman" w:cs="Times New Roman"/>
          <w:sz w:val="28"/>
          <w:szCs w:val="28"/>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Змістова лінія </w:t>
      </w:r>
      <w:r w:rsidRPr="00B26EDF">
        <w:rPr>
          <w:rFonts w:ascii="Times New Roman" w:eastAsia="Calibri" w:hAnsi="Times New Roman" w:cs="Times New Roman"/>
          <w:b/>
          <w:sz w:val="28"/>
          <w:szCs w:val="28"/>
          <w:lang w:val="uk-UA"/>
        </w:rPr>
        <w:t>«Досліджуємо і взаємодіємо з текстами різних видів»</w:t>
      </w:r>
      <w:r w:rsidRPr="00B26EDF">
        <w:rPr>
          <w:rFonts w:ascii="Times New Roman" w:eastAsia="Calibri" w:hAnsi="Times New Roman" w:cs="Times New Roman"/>
          <w:sz w:val="28"/>
          <w:szCs w:val="28"/>
          <w:lang w:val="uk-UA"/>
        </w:rPr>
        <w:t xml:space="preserve"> 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Змістова лінія </w:t>
      </w:r>
      <w:r w:rsidRPr="00B26EDF">
        <w:rPr>
          <w:rFonts w:ascii="Times New Roman" w:eastAsia="Calibri" w:hAnsi="Times New Roman" w:cs="Times New Roman"/>
          <w:b/>
          <w:sz w:val="28"/>
          <w:szCs w:val="28"/>
          <w:lang w:val="uk-UA"/>
        </w:rPr>
        <w:t>«Оволодіваємо прийомами роботи з дитячою книжкою»</w:t>
      </w:r>
      <w:r w:rsidRPr="00B26EDF">
        <w:rPr>
          <w:rFonts w:ascii="Times New Roman" w:eastAsia="Calibri" w:hAnsi="Times New Roman" w:cs="Times New Roman"/>
          <w:sz w:val="28"/>
          <w:szCs w:val="28"/>
          <w:lang w:val="uk-UA"/>
        </w:rPr>
        <w:t xml:space="preserve">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w:t>
      </w:r>
      <w:r w:rsidRPr="00B26EDF">
        <w:rPr>
          <w:rFonts w:ascii="Times New Roman" w:eastAsia="Calibri" w:hAnsi="Times New Roman" w:cs="Times New Roman"/>
          <w:sz w:val="28"/>
          <w:szCs w:val="28"/>
          <w:lang w:val="uk-UA"/>
        </w:rPr>
        <w:lastRenderedPageBreak/>
        <w:t>оцінні враження щодо змісту прочитаного, складати короткий відгук на прочитану книжку та ін.</w:t>
      </w:r>
    </w:p>
    <w:p w:rsidR="00B26EDF" w:rsidRPr="00B26EDF" w:rsidRDefault="00B26EDF" w:rsidP="00B26EDF">
      <w:pPr>
        <w:spacing w:after="0" w:line="240" w:lineRule="auto"/>
        <w:ind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Змістова лінія </w:t>
      </w:r>
      <w:r w:rsidRPr="00B26EDF">
        <w:rPr>
          <w:rFonts w:ascii="Times New Roman" w:eastAsia="Calibri" w:hAnsi="Times New Roman" w:cs="Times New Roman"/>
          <w:b/>
          <w:sz w:val="28"/>
          <w:szCs w:val="28"/>
          <w:lang w:val="uk-UA"/>
        </w:rPr>
        <w:t>«Досліджуємо і взаємодіємо з медіапродукцією»</w:t>
      </w:r>
      <w:r w:rsidRPr="00B26EDF">
        <w:rPr>
          <w:rFonts w:ascii="Times New Roman" w:eastAsia="Calibri" w:hAnsi="Times New Roman" w:cs="Times New Roman"/>
          <w:i/>
          <w:sz w:val="28"/>
          <w:szCs w:val="28"/>
          <w:lang w:val="uk-UA"/>
        </w:rPr>
        <w:t xml:space="preserve">  </w:t>
      </w:r>
      <w:r w:rsidRPr="00B26EDF">
        <w:rPr>
          <w:rFonts w:ascii="Times New Roman" w:eastAsia="Calibri" w:hAnsi="Times New Roman" w:cs="Times New Roman"/>
          <w:sz w:val="28"/>
          <w:szCs w:val="28"/>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rsidR="00B26EDF" w:rsidRPr="00B26EDF" w:rsidRDefault="00B26EDF" w:rsidP="00B26EDF">
      <w:pPr>
        <w:spacing w:after="0" w:line="240" w:lineRule="auto"/>
        <w:ind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rsidR="00B26EDF" w:rsidRPr="00B26EDF" w:rsidRDefault="00B26EDF" w:rsidP="00B26EDF">
      <w:pPr>
        <w:spacing w:after="0" w:line="240" w:lineRule="auto"/>
        <w:ind w:firstLine="709"/>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Змістова лінія </w:t>
      </w:r>
      <w:r w:rsidRPr="00B26EDF">
        <w:rPr>
          <w:rFonts w:ascii="Times New Roman" w:eastAsia="Calibri" w:hAnsi="Times New Roman" w:cs="Times New Roman"/>
          <w:b/>
          <w:sz w:val="28"/>
          <w:szCs w:val="28"/>
          <w:lang w:val="uk-UA"/>
        </w:rPr>
        <w:t>«Перетворюємо та інсценізуємо прочитане; створюємо власні тексти»</w:t>
      </w:r>
      <w:r w:rsidRPr="00B26EDF">
        <w:rPr>
          <w:rFonts w:ascii="Times New Roman" w:eastAsia="Calibri" w:hAnsi="Times New Roman" w:cs="Times New Roman"/>
          <w:sz w:val="28"/>
          <w:szCs w:val="28"/>
          <w:lang w:val="uk-UA"/>
        </w:rPr>
        <w:t xml:space="preserve"> 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p>
    <w:p w:rsidR="00B26EDF" w:rsidRPr="00B26EDF" w:rsidRDefault="00B26EDF" w:rsidP="00B26EDF">
      <w:pPr>
        <w:spacing w:after="0" w:line="240" w:lineRule="auto"/>
        <w:ind w:firstLine="709"/>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t>3 клас</w:t>
      </w:r>
    </w:p>
    <w:p w:rsidR="00B26EDF" w:rsidRPr="00B26EDF" w:rsidRDefault="00B26EDF" w:rsidP="00B26EDF">
      <w:pPr>
        <w:spacing w:after="0" w:line="240" w:lineRule="auto"/>
        <w:ind w:firstLine="709"/>
        <w:jc w:val="both"/>
        <w:rPr>
          <w:rFonts w:ascii="Times New Roman" w:eastAsia="Calibri"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26EDF" w:rsidRPr="00B26EDF" w:rsidTr="00B26EDF">
        <w:tc>
          <w:tcPr>
            <w:tcW w:w="4785" w:type="dxa"/>
          </w:tcPr>
          <w:p w:rsidR="00B26EDF" w:rsidRPr="00B26EDF" w:rsidRDefault="00B26EDF" w:rsidP="00B26EDF">
            <w:pPr>
              <w:spacing w:after="0" w:line="240" w:lineRule="auto"/>
              <w:contextualSpacing/>
              <w:jc w:val="center"/>
              <w:rPr>
                <w:rFonts w:ascii="Times New Roman" w:eastAsia="Calibri" w:hAnsi="Times New Roman" w:cs="Times New Roman"/>
                <w:b/>
                <w:color w:val="000000"/>
                <w:sz w:val="28"/>
                <w:szCs w:val="28"/>
                <w:lang w:val="uk-UA"/>
              </w:rPr>
            </w:pPr>
            <w:r w:rsidRPr="00B26EDF">
              <w:rPr>
                <w:rFonts w:ascii="Times New Roman" w:eastAsia="Calibri" w:hAnsi="Times New Roman" w:cs="Times New Roman"/>
                <w:b/>
                <w:color w:val="000000"/>
                <w:sz w:val="28"/>
                <w:szCs w:val="28"/>
                <w:lang w:val="uk-UA"/>
              </w:rPr>
              <w:t>Очікувані результати навчання здобувачів освіти</w:t>
            </w:r>
          </w:p>
        </w:tc>
        <w:tc>
          <w:tcPr>
            <w:tcW w:w="4786" w:type="dxa"/>
          </w:tcPr>
          <w:p w:rsidR="00B26EDF" w:rsidRPr="00B26EDF" w:rsidRDefault="00B26EDF" w:rsidP="00B26EDF">
            <w:pPr>
              <w:spacing w:after="0" w:line="240" w:lineRule="auto"/>
              <w:contextualSpacing/>
              <w:jc w:val="center"/>
              <w:rPr>
                <w:rFonts w:ascii="Times New Roman" w:eastAsia="Calibri" w:hAnsi="Times New Roman" w:cs="Times New Roman"/>
                <w:b/>
                <w:color w:val="000000"/>
                <w:sz w:val="28"/>
                <w:szCs w:val="28"/>
                <w:lang w:val="uk-UA"/>
              </w:rPr>
            </w:pPr>
            <w:r w:rsidRPr="00B26EDF">
              <w:rPr>
                <w:rFonts w:ascii="Times New Roman" w:eastAsia="Calibri" w:hAnsi="Times New Roman" w:cs="Times New Roman"/>
                <w:b/>
                <w:color w:val="000000"/>
                <w:sz w:val="28"/>
                <w:szCs w:val="28"/>
                <w:lang w:val="uk-UA"/>
              </w:rPr>
              <w:t>Зміст навчання</w:t>
            </w:r>
          </w:p>
        </w:tc>
      </w:tr>
      <w:tr w:rsidR="00B26EDF" w:rsidRPr="00B26EDF" w:rsidTr="00B26EDF">
        <w:tc>
          <w:tcPr>
            <w:tcW w:w="9571" w:type="dxa"/>
            <w:gridSpan w:val="2"/>
            <w:vAlign w:val="center"/>
          </w:tcPr>
          <w:p w:rsidR="00B26EDF" w:rsidRPr="00B26EDF" w:rsidRDefault="00B26EDF" w:rsidP="00B26EDF">
            <w:pPr>
              <w:spacing w:after="0" w:line="240" w:lineRule="auto"/>
              <w:ind w:firstLine="709"/>
              <w:contextualSpacing/>
              <w:jc w:val="center"/>
              <w:rPr>
                <w:rFonts w:ascii="Times New Roman" w:eastAsia="Calibri" w:hAnsi="Times New Roman" w:cs="Times New Roman"/>
                <w:sz w:val="28"/>
                <w:szCs w:val="28"/>
                <w:lang w:val="uk-UA"/>
              </w:rPr>
            </w:pPr>
            <w:r w:rsidRPr="00B26EDF">
              <w:rPr>
                <w:rFonts w:ascii="Times New Roman" w:eastAsia="Calibri" w:hAnsi="Times New Roman" w:cs="Times New Roman"/>
                <w:b/>
                <w:sz w:val="28"/>
                <w:szCs w:val="28"/>
                <w:lang w:val="uk-UA"/>
              </w:rPr>
              <w:t>Пізнаємо простір дитячого читання</w:t>
            </w:r>
          </w:p>
        </w:tc>
      </w:tr>
      <w:tr w:rsidR="00B26EDF" w:rsidRPr="00383A32" w:rsidTr="00B26EDF">
        <w:trPr>
          <w:trHeight w:val="1295"/>
        </w:trPr>
        <w:tc>
          <w:tcPr>
            <w:tcW w:w="4785" w:type="dxa"/>
          </w:tcPr>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b/>
                <w:sz w:val="28"/>
                <w:szCs w:val="28"/>
                <w:lang w:val="uk-UA"/>
              </w:rPr>
              <w:t>Учень/учениця</w:t>
            </w:r>
            <w:r w:rsidRPr="00B26EDF">
              <w:rPr>
                <w:rFonts w:ascii="Times New Roman" w:eastAsia="Calibri" w:hAnsi="Times New Roman" w:cs="Times New Roman"/>
                <w:sz w:val="28"/>
                <w:szCs w:val="28"/>
                <w:lang w:val="uk-UA"/>
              </w:rPr>
              <w:t>:</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правильно називає та практично розрізнює</w:t>
            </w:r>
            <w:r w:rsidRPr="00B26EDF">
              <w:rPr>
                <w:rFonts w:ascii="Times New Roman" w:eastAsia="Calibri" w:hAnsi="Times New Roman" w:cs="Times New Roman"/>
                <w:sz w:val="28"/>
                <w:szCs w:val="28"/>
                <w:lang w:val="uk-UA"/>
              </w:rPr>
              <w:t xml:space="preserve"> фольклорні і авторські твори; </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співвідносить </w:t>
            </w:r>
            <w:r w:rsidRPr="00B26EDF">
              <w:rPr>
                <w:rFonts w:ascii="Times New Roman" w:eastAsia="Calibri" w:hAnsi="Times New Roman" w:cs="Times New Roman"/>
                <w:sz w:val="28"/>
                <w:szCs w:val="28"/>
                <w:lang w:val="uk-UA"/>
              </w:rPr>
              <w:t>вивчені твори з відповідними жанрами (казка, вірш, художні і науково-художні оповідання; байка);</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самостійно визначає</w:t>
            </w:r>
            <w:r w:rsidRPr="00B26EDF">
              <w:rPr>
                <w:rFonts w:ascii="Times New Roman" w:eastAsia="Calibri" w:hAnsi="Times New Roman" w:cs="Times New Roman"/>
                <w:sz w:val="28"/>
                <w:szCs w:val="28"/>
                <w:lang w:val="uk-UA"/>
              </w:rPr>
              <w:t xml:space="preserve"> жанрові ознаки казок, віршів, оповідань,</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називає основні жанрові ознаки п’єси;</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розуміє</w:t>
            </w:r>
            <w:r w:rsidRPr="00B26EDF">
              <w:rPr>
                <w:rFonts w:ascii="Times New Roman" w:eastAsia="Calibri" w:hAnsi="Times New Roman" w:cs="Times New Roman"/>
                <w:sz w:val="28"/>
                <w:szCs w:val="28"/>
                <w:lang w:val="uk-UA"/>
              </w:rPr>
              <w:t>, яку інформацію можна одержати в творах різних жанрів;</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називає</w:t>
            </w:r>
            <w:r w:rsidRPr="00B26EDF">
              <w:rPr>
                <w:rFonts w:ascii="Times New Roman" w:eastAsia="Calibri" w:hAnsi="Times New Roman" w:cs="Times New Roman"/>
                <w:sz w:val="28"/>
                <w:szCs w:val="28"/>
                <w:lang w:val="uk-UA"/>
              </w:rPr>
              <w:t xml:space="preserve"> основні теми прочитаного;</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прізвища, імена відомих українських письменників, твори яких вивчалися на уроках літературного читання;</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розповідає </w:t>
            </w:r>
            <w:r w:rsidRPr="00B26EDF">
              <w:rPr>
                <w:rFonts w:ascii="Times New Roman" w:eastAsia="Calibri" w:hAnsi="Times New Roman" w:cs="Times New Roman"/>
                <w:sz w:val="28"/>
                <w:szCs w:val="28"/>
                <w:lang w:val="uk-UA"/>
              </w:rPr>
              <w:t xml:space="preserve">епізоди з життя відомих письменників, про їхні твори, з якими неодноразово ознайомлювалися під </w:t>
            </w:r>
            <w:r w:rsidRPr="00B26EDF">
              <w:rPr>
                <w:rFonts w:ascii="Times New Roman" w:eastAsia="Calibri" w:hAnsi="Times New Roman" w:cs="Times New Roman"/>
                <w:sz w:val="28"/>
                <w:szCs w:val="28"/>
                <w:lang w:val="uk-UA"/>
              </w:rPr>
              <w:lastRenderedPageBreak/>
              <w:t>час навчання;</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вміє</w:t>
            </w:r>
            <w:r w:rsidRPr="00B26EDF">
              <w:rPr>
                <w:rFonts w:ascii="Times New Roman" w:eastAsia="Calibri" w:hAnsi="Times New Roman" w:cs="Times New Roman"/>
                <w:sz w:val="28"/>
                <w:szCs w:val="28"/>
                <w:lang w:val="uk-UA"/>
              </w:rPr>
              <w:t xml:space="preserve"> розповісти сюжети кількох казок (фольклорних і авторських); знає </w:t>
            </w:r>
            <w:r w:rsidRPr="00B26EDF">
              <w:rPr>
                <w:rFonts w:ascii="Times New Roman" w:eastAsia="Calibri" w:hAnsi="Times New Roman" w:cs="Times New Roman"/>
                <w:i/>
                <w:sz w:val="28"/>
                <w:szCs w:val="28"/>
                <w:lang w:val="uk-UA"/>
              </w:rPr>
              <w:t xml:space="preserve">напам’ять </w:t>
            </w:r>
            <w:r w:rsidRPr="00B26EDF">
              <w:rPr>
                <w:rFonts w:ascii="Times New Roman" w:eastAsia="Calibri" w:hAnsi="Times New Roman" w:cs="Times New Roman"/>
                <w:sz w:val="28"/>
                <w:szCs w:val="28"/>
                <w:lang w:val="uk-UA"/>
              </w:rPr>
              <w:t>5-6 віршів, кілька прислів’їв, скоромовок;</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виявляє ставлення</w:t>
            </w:r>
            <w:r w:rsidRPr="00B26EDF">
              <w:rPr>
                <w:rFonts w:ascii="Times New Roman" w:eastAsia="Calibri" w:hAnsi="Times New Roman" w:cs="Times New Roman"/>
                <w:sz w:val="28"/>
                <w:szCs w:val="28"/>
                <w:lang w:val="uk-UA"/>
              </w:rPr>
              <w:t xml:space="preserve"> до прослуханого і прочитаного;</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знає і називає</w:t>
            </w:r>
            <w:r w:rsidRPr="00B26EDF">
              <w:rPr>
                <w:rFonts w:ascii="Times New Roman" w:eastAsia="Calibri" w:hAnsi="Times New Roman" w:cs="Times New Roman"/>
                <w:sz w:val="28"/>
                <w:szCs w:val="28"/>
                <w:lang w:val="uk-UA"/>
              </w:rPr>
              <w:t xml:space="preserve"> найважливіші інформаційні ресурси; </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знаходить</w:t>
            </w:r>
            <w:r w:rsidRPr="00B26EDF">
              <w:rPr>
                <w:rFonts w:ascii="Times New Roman" w:eastAsia="Calibri" w:hAnsi="Times New Roman" w:cs="Times New Roman"/>
                <w:sz w:val="28"/>
                <w:szCs w:val="28"/>
                <w:lang w:val="uk-UA"/>
              </w:rPr>
              <w:t xml:space="preserve"> в них потрібну інформацію.</w:t>
            </w:r>
          </w:p>
        </w:tc>
        <w:tc>
          <w:tcPr>
            <w:tcW w:w="4786" w:type="dxa"/>
          </w:tcPr>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lastRenderedPageBreak/>
              <w:t>Доступний і цікавий дітям навчальний матеріал різноманітний за жанрами, персоналіями і джерелами здобуття інформації:</w:t>
            </w:r>
          </w:p>
          <w:p w:rsidR="00B26EDF" w:rsidRPr="00B26EDF" w:rsidRDefault="00B26EDF" w:rsidP="00474B25">
            <w:pPr>
              <w:numPr>
                <w:ilvl w:val="0"/>
                <w:numId w:val="26"/>
              </w:numPr>
              <w:spacing w:after="0" w:line="240" w:lineRule="auto"/>
              <w:ind w:left="0" w:firstLine="0"/>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усна народна творчість</w:t>
            </w:r>
            <w:r w:rsidRPr="00B26EDF">
              <w:rPr>
                <w:rFonts w:ascii="Times New Roman" w:eastAsia="Calibri" w:hAnsi="Times New Roman" w:cs="Times New Roman"/>
                <w:sz w:val="28"/>
                <w:szCs w:val="28"/>
                <w:lang w:val="uk-UA"/>
              </w:rPr>
              <w:t xml:space="preserve"> (малі фольклорні форми: лічилки, скоромовки, загадки, приказки, прислів’я; казки героїко-фантастичні, легенди, байки, пісні);</w:t>
            </w:r>
          </w:p>
          <w:p w:rsidR="00B26EDF" w:rsidRPr="00B26EDF" w:rsidRDefault="00B26EDF" w:rsidP="00474B25">
            <w:pPr>
              <w:numPr>
                <w:ilvl w:val="0"/>
                <w:numId w:val="26"/>
              </w:numPr>
              <w:spacing w:after="0" w:line="240" w:lineRule="auto"/>
              <w:ind w:left="0" w:firstLine="0"/>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художні твори відомих українських і зарубіжних</w:t>
            </w:r>
            <w:r w:rsidRPr="00B26EDF">
              <w:rPr>
                <w:rFonts w:ascii="Times New Roman" w:eastAsia="Calibri" w:hAnsi="Times New Roman" w:cs="Times New Roman"/>
                <w:sz w:val="28"/>
                <w:szCs w:val="28"/>
                <w:lang w:val="uk-UA"/>
              </w:rPr>
              <w:t xml:space="preserve"> </w:t>
            </w:r>
            <w:r w:rsidRPr="00B26EDF">
              <w:rPr>
                <w:rFonts w:ascii="Times New Roman" w:eastAsia="Calibri" w:hAnsi="Times New Roman" w:cs="Times New Roman"/>
                <w:i/>
                <w:sz w:val="28"/>
                <w:szCs w:val="28"/>
                <w:lang w:val="uk-UA"/>
              </w:rPr>
              <w:t>письменників:</w:t>
            </w:r>
          </w:p>
          <w:p w:rsidR="00B26EDF" w:rsidRPr="00B26EDF" w:rsidRDefault="00B26EDF" w:rsidP="00474B25">
            <w:pPr>
              <w:numPr>
                <w:ilvl w:val="0"/>
                <w:numId w:val="26"/>
              </w:numPr>
              <w:spacing w:after="0" w:line="240" w:lineRule="auto"/>
              <w:ind w:left="0" w:firstLine="0"/>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 поезія</w:t>
            </w:r>
            <w:r w:rsidRPr="00B26EDF">
              <w:rPr>
                <w:rFonts w:ascii="Times New Roman" w:eastAsia="Calibri" w:hAnsi="Times New Roman" w:cs="Times New Roman"/>
                <w:sz w:val="28"/>
                <w:szCs w:val="28"/>
                <w:lang w:val="uk-UA"/>
              </w:rPr>
              <w:t xml:space="preserve"> (вірші пейзажні, сюжетні, фантастичні, гумористичні; вірші-загадки, акровірші); </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проза</w:t>
            </w:r>
            <w:r w:rsidRPr="00B26EDF">
              <w:rPr>
                <w:rFonts w:ascii="Times New Roman" w:eastAsia="Calibri" w:hAnsi="Times New Roman" w:cs="Times New Roman"/>
                <w:sz w:val="28"/>
                <w:szCs w:val="28"/>
                <w:lang w:val="uk-UA"/>
              </w:rPr>
              <w:t xml:space="preserve"> (оповідання, уривки з повістей, казки; п’єси);</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байки</w:t>
            </w:r>
            <w:r w:rsidRPr="00B26EDF">
              <w:rPr>
                <w:rFonts w:ascii="Times New Roman" w:eastAsia="Calibri" w:hAnsi="Times New Roman" w:cs="Times New Roman"/>
                <w:sz w:val="28"/>
                <w:szCs w:val="28"/>
                <w:lang w:val="uk-UA"/>
              </w:rPr>
              <w:t xml:space="preserve"> (вірші і проза). </w:t>
            </w:r>
            <w:r w:rsidRPr="00B26EDF">
              <w:rPr>
                <w:rFonts w:ascii="Times New Roman" w:eastAsia="Calibri" w:hAnsi="Times New Roman" w:cs="Times New Roman"/>
                <w:sz w:val="28"/>
                <w:szCs w:val="28"/>
                <w:lang w:val="uk-UA"/>
              </w:rPr>
              <w:br/>
            </w:r>
            <w:r w:rsidRPr="00B26EDF">
              <w:rPr>
                <w:rFonts w:ascii="Times New Roman" w:eastAsia="Calibri" w:hAnsi="Times New Roman" w:cs="Times New Roman"/>
                <w:i/>
                <w:sz w:val="28"/>
                <w:szCs w:val="28"/>
                <w:lang w:val="uk-UA"/>
              </w:rPr>
              <w:t>Науково-художня, довідкова,</w:t>
            </w:r>
            <w:r w:rsidRPr="00B26EDF">
              <w:rPr>
                <w:rFonts w:ascii="Times New Roman" w:eastAsia="Calibri" w:hAnsi="Times New Roman" w:cs="Times New Roman"/>
                <w:sz w:val="28"/>
                <w:szCs w:val="28"/>
                <w:lang w:val="uk-UA"/>
              </w:rPr>
              <w:t xml:space="preserve"> </w:t>
            </w:r>
            <w:r w:rsidRPr="00B26EDF">
              <w:rPr>
                <w:rFonts w:ascii="Times New Roman" w:eastAsia="Calibri" w:hAnsi="Times New Roman" w:cs="Times New Roman"/>
                <w:i/>
                <w:sz w:val="28"/>
                <w:szCs w:val="28"/>
                <w:lang w:val="uk-UA"/>
              </w:rPr>
              <w:t>література з різних джерел,тексти із ЗМІ</w:t>
            </w:r>
            <w:r w:rsidRPr="00B26EDF">
              <w:rPr>
                <w:rFonts w:ascii="Times New Roman" w:eastAsia="Calibri" w:hAnsi="Times New Roman" w:cs="Times New Roman"/>
                <w:sz w:val="28"/>
                <w:szCs w:val="28"/>
                <w:lang w:val="uk-UA"/>
              </w:rPr>
              <w:t>.</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lastRenderedPageBreak/>
              <w:t>Тематика дитячого читання</w:t>
            </w:r>
            <w:r w:rsidRPr="00B26EDF">
              <w:rPr>
                <w:rFonts w:ascii="Times New Roman" w:eastAsia="Calibri" w:hAnsi="Times New Roman" w:cs="Times New Roman"/>
                <w:sz w:val="28"/>
                <w:szCs w:val="28"/>
                <w:lang w:val="uk-UA"/>
              </w:rPr>
              <w:t xml:space="preserve">: </w:t>
            </w: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твори про почуття дітей, їхні захоплення, мрії, взаємини в сім'ї, школі; про стан природи у різні пори року; ставлення до Батьківщини, рідної мови, народних традицій, про історію рідного краю, видатних людей; відкриття; про життя письменників, створення книг; медіатексти.</w:t>
            </w:r>
          </w:p>
          <w:p w:rsidR="00B26EDF" w:rsidRPr="00B26EDF" w:rsidRDefault="00B26EDF" w:rsidP="00B26EDF">
            <w:pPr>
              <w:spacing w:after="0" w:line="240" w:lineRule="auto"/>
              <w:rPr>
                <w:rFonts w:ascii="Times New Roman" w:eastAsia="Calibri" w:hAnsi="Times New Roman" w:cs="Times New Roman"/>
                <w:sz w:val="28"/>
                <w:szCs w:val="28"/>
                <w:lang w:val="uk-UA"/>
              </w:rPr>
            </w:pPr>
          </w:p>
        </w:tc>
      </w:tr>
      <w:tr w:rsidR="00B26EDF" w:rsidRPr="00B26EDF" w:rsidTr="00B26EDF">
        <w:trPr>
          <w:trHeight w:val="527"/>
        </w:trPr>
        <w:tc>
          <w:tcPr>
            <w:tcW w:w="9571" w:type="dxa"/>
            <w:gridSpan w:val="2"/>
          </w:tcPr>
          <w:p w:rsidR="00B26EDF" w:rsidRPr="00B26EDF" w:rsidRDefault="00B26EDF" w:rsidP="00B26EDF">
            <w:pPr>
              <w:spacing w:after="0" w:line="240" w:lineRule="auto"/>
              <w:contextualSpacing/>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lastRenderedPageBreak/>
              <w:t>Розвиваємо навичку читання, оволодіваємо прийомами розуміння прочитаного</w:t>
            </w:r>
          </w:p>
        </w:tc>
      </w:tr>
      <w:tr w:rsidR="00B26EDF" w:rsidRPr="00383A32" w:rsidTr="00B26EDF">
        <w:trPr>
          <w:trHeight w:val="527"/>
        </w:trPr>
        <w:tc>
          <w:tcPr>
            <w:tcW w:w="4785" w:type="dxa"/>
          </w:tcPr>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читає вголос, правильно, цілими словами і групами слів  </w:t>
            </w:r>
            <w:r w:rsidRPr="00B26EDF">
              <w:rPr>
                <w:rFonts w:ascii="Times New Roman" w:eastAsia="Calibri" w:hAnsi="Times New Roman" w:cs="Times New Roman"/>
                <w:sz w:val="28"/>
                <w:szCs w:val="28"/>
                <w:lang w:val="uk-UA"/>
              </w:rPr>
              <w:t>у темпі, який дає змогу розуміти прочитане;</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оволодіває</w:t>
            </w:r>
            <w:r w:rsidRPr="00B26EDF">
              <w:rPr>
                <w:rFonts w:ascii="Times New Roman" w:eastAsia="Calibri" w:hAnsi="Times New Roman" w:cs="Times New Roman"/>
                <w:sz w:val="28"/>
                <w:szCs w:val="28"/>
                <w:lang w:val="uk-UA"/>
              </w:rPr>
              <w:t xml:space="preserve"> продуктивними способами читання мовчки (самостійно та з допомогою вчителя);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оволодіває та самостійно застосовує</w:t>
            </w:r>
            <w:r w:rsidRPr="00B26EDF">
              <w:rPr>
                <w:rFonts w:ascii="Times New Roman" w:eastAsia="Calibri" w:hAnsi="Times New Roman" w:cs="Times New Roman"/>
                <w:sz w:val="28"/>
                <w:szCs w:val="28"/>
                <w:lang w:val="uk-UA"/>
              </w:rPr>
              <w:t xml:space="preserve"> прийоми виразного читання та декламування напам’ять (для художніх текстів);</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виділяє у тексті і пояснює</w:t>
            </w:r>
            <w:r w:rsidRPr="00B26EDF">
              <w:rPr>
                <w:rFonts w:ascii="Times New Roman" w:eastAsia="Calibri" w:hAnsi="Times New Roman" w:cs="Times New Roman"/>
                <w:sz w:val="28"/>
                <w:szCs w:val="28"/>
                <w:lang w:val="uk-UA"/>
              </w:rPr>
              <w:t xml:space="preserve"> значення незнайомих слів, висловів, термінів </w:t>
            </w:r>
            <w:r w:rsidRPr="00B26EDF">
              <w:rPr>
                <w:rFonts w:ascii="Times New Roman" w:eastAsia="Calibri" w:hAnsi="Times New Roman" w:cs="Times New Roman"/>
                <w:i/>
                <w:sz w:val="28"/>
                <w:szCs w:val="28"/>
                <w:lang w:val="uk-UA"/>
              </w:rPr>
              <w:t>(самостійно та з допомогою вчителя)</w:t>
            </w:r>
            <w:r w:rsidRPr="00B26EDF">
              <w:rPr>
                <w:rFonts w:ascii="Times New Roman" w:eastAsia="Calibri" w:hAnsi="Times New Roman" w:cs="Times New Roman"/>
                <w:sz w:val="28"/>
                <w:szCs w:val="28"/>
                <w:lang w:val="uk-UA"/>
              </w:rPr>
              <w:t>;</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самостійно розуміє</w:t>
            </w:r>
            <w:r w:rsidRPr="00B26EDF">
              <w:rPr>
                <w:rFonts w:ascii="Times New Roman" w:eastAsia="Calibri" w:hAnsi="Times New Roman" w:cs="Times New Roman"/>
                <w:sz w:val="28"/>
                <w:szCs w:val="28"/>
                <w:lang w:val="uk-UA"/>
              </w:rPr>
              <w:t xml:space="preserve"> фактичний зміст  текстів різних видів та основні думки (самостійно, а також з допомогою вчителя);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застосовує</w:t>
            </w:r>
            <w:r w:rsidRPr="00B26EDF">
              <w:rPr>
                <w:rFonts w:ascii="Times New Roman" w:eastAsia="Calibri" w:hAnsi="Times New Roman" w:cs="Times New Roman"/>
                <w:sz w:val="28"/>
                <w:szCs w:val="28"/>
                <w:lang w:val="uk-UA"/>
              </w:rPr>
              <w:t xml:space="preserve"> різні види читання під час опрацювання змісту текстів різних видів (самостійно та за завданням учителя), а також перечитування як засіб поглибленого розуміння змісту.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contextualSpacing/>
              <w:jc w:val="both"/>
              <w:rPr>
                <w:rFonts w:ascii="Times New Roman" w:eastAsia="Calibri" w:hAnsi="Times New Roman" w:cs="Times New Roman"/>
                <w:b/>
                <w:sz w:val="28"/>
                <w:szCs w:val="28"/>
                <w:lang w:val="uk-UA"/>
              </w:rPr>
            </w:pPr>
          </w:p>
        </w:tc>
        <w:tc>
          <w:tcPr>
            <w:tcW w:w="4786" w:type="dxa"/>
          </w:tcPr>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Тлумачення значень незнайомих  слів, висловів за допомогою  виносок, тлумачного словника, а також спираючись на контекст.</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contextualSpacing/>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Застосування різних видів читання:  аналітичне </w:t>
            </w:r>
            <w:r w:rsidRPr="00B26EDF">
              <w:rPr>
                <w:rFonts w:ascii="Arial Unicode MS" w:eastAsia="Arial Unicode MS" w:hAnsi="Arial Unicode MS" w:cs="Arial Unicode MS"/>
                <w:sz w:val="28"/>
                <w:szCs w:val="28"/>
                <w:lang w:val="uk-UA"/>
              </w:rPr>
              <w:t>‒</w:t>
            </w:r>
            <w:r w:rsidRPr="00B26EDF">
              <w:rPr>
                <w:rFonts w:ascii="Times New Roman" w:eastAsia="Calibri" w:hAnsi="Times New Roman" w:cs="Times New Roman"/>
                <w:sz w:val="28"/>
                <w:szCs w:val="28"/>
                <w:lang w:val="uk-UA"/>
              </w:rPr>
              <w:t xml:space="preserve"> для детального й поглибленого ознайомлення із змістом тексту (самостійно); вибіркове </w:t>
            </w:r>
            <w:r w:rsidRPr="00B26EDF">
              <w:rPr>
                <w:rFonts w:ascii="Arial Unicode MS" w:eastAsia="Arial Unicode MS" w:hAnsi="Arial Unicode MS" w:cs="Arial Unicode MS"/>
                <w:sz w:val="28"/>
                <w:szCs w:val="28"/>
                <w:lang w:val="uk-UA"/>
              </w:rPr>
              <w:t>‒</w:t>
            </w:r>
            <w:r w:rsidRPr="00B26EDF">
              <w:rPr>
                <w:rFonts w:ascii="Times New Roman" w:eastAsia="Calibri" w:hAnsi="Times New Roman" w:cs="Times New Roman"/>
                <w:sz w:val="28"/>
                <w:szCs w:val="28"/>
                <w:lang w:val="uk-UA"/>
              </w:rPr>
              <w:t xml:space="preserve"> з метою знаходження потрібної інформації, фактів; переглядове – для загального </w:t>
            </w:r>
            <w:r w:rsidRPr="00B26EDF">
              <w:rPr>
                <w:rFonts w:ascii="Times New Roman" w:eastAsia="Calibri" w:hAnsi="Times New Roman" w:cs="Times New Roman"/>
                <w:sz w:val="28"/>
                <w:szCs w:val="28"/>
                <w:lang w:val="uk-UA"/>
              </w:rPr>
              <w:lastRenderedPageBreak/>
              <w:t>ознайомлення із змістом тексту (за завданням учителя).</w:t>
            </w:r>
          </w:p>
        </w:tc>
      </w:tr>
      <w:tr w:rsidR="00B26EDF" w:rsidRPr="00B26EDF" w:rsidTr="00B26EDF">
        <w:trPr>
          <w:trHeight w:val="527"/>
        </w:trPr>
        <w:tc>
          <w:tcPr>
            <w:tcW w:w="9571" w:type="dxa"/>
            <w:gridSpan w:val="2"/>
          </w:tcPr>
          <w:p w:rsidR="00B26EDF" w:rsidRPr="00B26EDF" w:rsidRDefault="00B26EDF" w:rsidP="00B26EDF">
            <w:pPr>
              <w:spacing w:after="0" w:line="24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lastRenderedPageBreak/>
              <w:t>Взаємодіємо усно за змістом прочитаного</w:t>
            </w:r>
          </w:p>
        </w:tc>
      </w:tr>
      <w:tr w:rsidR="00B26EDF" w:rsidRPr="00B26EDF" w:rsidTr="00B26EDF">
        <w:trPr>
          <w:trHeight w:val="527"/>
        </w:trPr>
        <w:tc>
          <w:tcPr>
            <w:tcW w:w="4785" w:type="dxa"/>
          </w:tcPr>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eastAsia="ru-RU"/>
              </w:rPr>
              <w:t xml:space="preserve">сприймає і розуміє </w:t>
            </w:r>
            <w:r w:rsidRPr="00B26EDF">
              <w:rPr>
                <w:rFonts w:ascii="Times New Roman" w:eastAsia="Calibri" w:hAnsi="Times New Roman" w:cs="Times New Roman"/>
                <w:sz w:val="28"/>
                <w:szCs w:val="28"/>
                <w:lang w:val="uk-UA" w:eastAsia="ru-RU"/>
              </w:rPr>
              <w:t>усне висловлення, художній чи науково-художній текст;</w:t>
            </w:r>
          </w:p>
          <w:p w:rsidR="00B26EDF" w:rsidRPr="00B26EDF" w:rsidRDefault="00B26EDF" w:rsidP="00B26EDF">
            <w:pPr>
              <w:spacing w:after="0" w:line="240" w:lineRule="auto"/>
              <w:jc w:val="both"/>
              <w:rPr>
                <w:rFonts w:ascii="Times New Roman" w:eastAsia="Calibri" w:hAnsi="Times New Roman" w:cs="Times New Roman"/>
                <w:i/>
                <w:sz w:val="28"/>
                <w:szCs w:val="28"/>
                <w:lang w:val="uk-UA" w:eastAsia="ru-RU"/>
              </w:rPr>
            </w:pPr>
            <w:r w:rsidRPr="00B26EDF">
              <w:rPr>
                <w:rFonts w:ascii="Times New Roman" w:eastAsia="Calibri" w:hAnsi="Times New Roman" w:cs="Times New Roman"/>
                <w:i/>
                <w:sz w:val="28"/>
                <w:szCs w:val="28"/>
                <w:lang w:val="uk-UA" w:eastAsia="ru-RU"/>
              </w:rPr>
              <w:t xml:space="preserve">уточнює </w:t>
            </w:r>
            <w:r w:rsidRPr="00B26EDF">
              <w:rPr>
                <w:rFonts w:ascii="Times New Roman" w:eastAsia="Calibri" w:hAnsi="Times New Roman" w:cs="Times New Roman"/>
                <w:sz w:val="28"/>
                <w:szCs w:val="28"/>
                <w:lang w:val="uk-UA" w:eastAsia="ru-RU"/>
              </w:rPr>
              <w:t>інформацію;</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eastAsia="ru-RU"/>
              </w:rPr>
              <w:t>виконує</w:t>
            </w:r>
            <w:r w:rsidRPr="00B26EDF">
              <w:rPr>
                <w:rFonts w:ascii="Times New Roman" w:eastAsia="Calibri" w:hAnsi="Times New Roman" w:cs="Times New Roman"/>
                <w:sz w:val="28"/>
                <w:szCs w:val="28"/>
                <w:lang w:val="uk-UA" w:eastAsia="ru-RU"/>
              </w:rPr>
              <w:t xml:space="preserve"> сприйняті на слух інструкції щодо виконання поставлених учителем навчальних завдань;</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eastAsia="ru-RU"/>
              </w:rPr>
              <w:t xml:space="preserve">відповідає </w:t>
            </w:r>
            <w:r w:rsidRPr="00B26EDF">
              <w:rPr>
                <w:rFonts w:ascii="Times New Roman" w:eastAsia="Calibri" w:hAnsi="Times New Roman" w:cs="Times New Roman"/>
                <w:sz w:val="28"/>
                <w:szCs w:val="28"/>
                <w:lang w:val="uk-UA" w:eastAsia="ru-RU"/>
              </w:rPr>
              <w:t>на запитання за змістом прослуханого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eastAsia="ru-RU"/>
              </w:rPr>
              <w:t>ставить</w:t>
            </w:r>
            <w:r w:rsidRPr="00B26EDF">
              <w:rPr>
                <w:rFonts w:ascii="Times New Roman" w:eastAsia="Calibri" w:hAnsi="Times New Roman" w:cs="Times New Roman"/>
                <w:sz w:val="28"/>
                <w:szCs w:val="28"/>
                <w:lang w:val="uk-UA" w:eastAsia="ru-RU"/>
              </w:rPr>
              <w:t xml:space="preserve"> запитання до усного повідомлення та за змістом прослуханого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eastAsia="ru-RU"/>
              </w:rPr>
              <w:t>називає</w:t>
            </w:r>
            <w:r w:rsidRPr="00B26EDF">
              <w:rPr>
                <w:rFonts w:ascii="Times New Roman" w:eastAsia="Calibri" w:hAnsi="Times New Roman" w:cs="Times New Roman"/>
                <w:sz w:val="28"/>
                <w:szCs w:val="28"/>
                <w:lang w:val="uk-UA" w:eastAsia="ru-RU"/>
              </w:rPr>
              <w:t xml:space="preserve"> персонажів, місце і час дії, послідовність подій у прослуханому тексті; </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eastAsia="ru-RU"/>
              </w:rPr>
              <w:t>вибирає</w:t>
            </w:r>
            <w:r w:rsidRPr="00B26EDF">
              <w:rPr>
                <w:rFonts w:ascii="Times New Roman" w:eastAsia="Calibri" w:hAnsi="Times New Roman" w:cs="Times New Roman"/>
                <w:sz w:val="28"/>
                <w:szCs w:val="28"/>
                <w:lang w:val="uk-UA" w:eastAsia="ru-RU"/>
              </w:rPr>
              <w:t xml:space="preserve"> інформацію з прослуханого тексту</w:t>
            </w:r>
            <w:r w:rsidRPr="00B26EDF">
              <w:rPr>
                <w:rFonts w:ascii="Times New Roman" w:eastAsia="Calibri" w:hAnsi="Times New Roman" w:cs="Times New Roman"/>
                <w:i/>
                <w:sz w:val="28"/>
                <w:szCs w:val="28"/>
                <w:lang w:val="uk-UA" w:eastAsia="ru-RU"/>
              </w:rPr>
              <w:t xml:space="preserve"> </w:t>
            </w:r>
            <w:r w:rsidRPr="00B26EDF">
              <w:rPr>
                <w:rFonts w:ascii="Times New Roman" w:eastAsia="Calibri" w:hAnsi="Times New Roman" w:cs="Times New Roman"/>
                <w:sz w:val="28"/>
                <w:szCs w:val="28"/>
                <w:lang w:val="uk-UA" w:eastAsia="ru-RU"/>
              </w:rPr>
              <w:t xml:space="preserve">і </w:t>
            </w:r>
            <w:r w:rsidRPr="00B26EDF">
              <w:rPr>
                <w:rFonts w:ascii="Times New Roman" w:eastAsia="Calibri" w:hAnsi="Times New Roman" w:cs="Times New Roman"/>
                <w:i/>
                <w:sz w:val="28"/>
                <w:szCs w:val="28"/>
                <w:lang w:val="uk-UA" w:eastAsia="ru-RU"/>
              </w:rPr>
              <w:t>пояснює</w:t>
            </w:r>
            <w:r w:rsidRPr="00B26EDF">
              <w:rPr>
                <w:rFonts w:ascii="Times New Roman" w:eastAsia="Calibri" w:hAnsi="Times New Roman" w:cs="Times New Roman"/>
                <w:sz w:val="28"/>
                <w:szCs w:val="28"/>
                <w:lang w:val="uk-UA" w:eastAsia="ru-RU"/>
              </w:rPr>
              <w:t xml:space="preserve"> чому зацікавила інформація;</w:t>
            </w:r>
          </w:p>
          <w:p w:rsidR="00B26EDF" w:rsidRPr="00B26EDF" w:rsidRDefault="00B26EDF" w:rsidP="00B26EDF">
            <w:pPr>
              <w:spacing w:after="0" w:line="240" w:lineRule="auto"/>
              <w:jc w:val="both"/>
              <w:rPr>
                <w:rFonts w:ascii="Times New Roman" w:eastAsia="Calibri" w:hAnsi="Times New Roman" w:cs="Times New Roman"/>
                <w:i/>
                <w:sz w:val="28"/>
                <w:szCs w:val="28"/>
                <w:lang w:val="uk-UA" w:eastAsia="ru-RU"/>
              </w:rPr>
            </w:pPr>
            <w:r w:rsidRPr="00B26EDF">
              <w:rPr>
                <w:rFonts w:ascii="Times New Roman" w:eastAsia="Calibri" w:hAnsi="Times New Roman" w:cs="Times New Roman"/>
                <w:i/>
                <w:sz w:val="28"/>
                <w:szCs w:val="28"/>
                <w:lang w:val="uk-UA" w:eastAsia="ru-RU"/>
              </w:rPr>
              <w:t xml:space="preserve">визначає </w:t>
            </w:r>
            <w:r w:rsidRPr="00B26EDF">
              <w:rPr>
                <w:rFonts w:ascii="Times New Roman" w:eastAsia="Calibri" w:hAnsi="Times New Roman" w:cs="Times New Roman"/>
                <w:sz w:val="28"/>
                <w:szCs w:val="28"/>
                <w:lang w:val="uk-UA" w:eastAsia="ru-RU"/>
              </w:rPr>
              <w:t>тему сприйнятого на слух твору;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бере участь</w:t>
            </w:r>
            <w:r w:rsidRPr="00B26EDF">
              <w:rPr>
                <w:rFonts w:ascii="Times New Roman" w:eastAsia="Calibri" w:hAnsi="Times New Roman" w:cs="Times New Roman"/>
                <w:sz w:val="28"/>
                <w:szCs w:val="28"/>
                <w:lang w:val="uk-UA"/>
              </w:rPr>
              <w:t xml:space="preserve"> у колективному обговоренні почутого; </w:t>
            </w:r>
            <w:r w:rsidRPr="00B26EDF">
              <w:rPr>
                <w:rFonts w:ascii="Times New Roman" w:eastAsia="Calibri" w:hAnsi="Times New Roman" w:cs="Times New Roman"/>
                <w:i/>
                <w:sz w:val="28"/>
                <w:szCs w:val="28"/>
                <w:lang w:val="uk-UA"/>
              </w:rPr>
              <w:t>зацікавлено й уважно слухає</w:t>
            </w:r>
            <w:r w:rsidRPr="00B26EDF">
              <w:rPr>
                <w:rFonts w:ascii="Times New Roman" w:eastAsia="Calibri" w:hAnsi="Times New Roman" w:cs="Times New Roman"/>
                <w:sz w:val="28"/>
                <w:szCs w:val="28"/>
                <w:lang w:val="uk-UA"/>
              </w:rPr>
              <w:t xml:space="preserve"> співрозмовників, </w:t>
            </w:r>
            <w:r w:rsidRPr="00B26EDF">
              <w:rPr>
                <w:rFonts w:ascii="Times New Roman" w:eastAsia="Calibri" w:hAnsi="Times New Roman" w:cs="Times New Roman"/>
                <w:i/>
                <w:sz w:val="28"/>
                <w:szCs w:val="28"/>
                <w:lang w:val="uk-UA"/>
              </w:rPr>
              <w:t>толерантно ставиться</w:t>
            </w:r>
            <w:r w:rsidRPr="00B26EDF">
              <w:rPr>
                <w:rFonts w:ascii="Times New Roman" w:eastAsia="Calibri" w:hAnsi="Times New Roman" w:cs="Times New Roman"/>
                <w:sz w:val="28"/>
                <w:szCs w:val="28"/>
                <w:lang w:val="uk-UA"/>
              </w:rPr>
              <w:t xml:space="preserve"> до їхніх думок;</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розпізнає </w:t>
            </w:r>
            <w:r w:rsidRPr="00B26EDF">
              <w:rPr>
                <w:rFonts w:ascii="Times New Roman" w:eastAsia="Calibri" w:hAnsi="Times New Roman" w:cs="Times New Roman"/>
                <w:sz w:val="28"/>
                <w:szCs w:val="28"/>
                <w:lang w:val="uk-UA"/>
              </w:rPr>
              <w:t>ключові слова і фрази в усному висловленні;</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eastAsia="ru-RU"/>
              </w:rPr>
              <w:t>висловлює</w:t>
            </w:r>
            <w:r w:rsidRPr="00B26EDF">
              <w:rPr>
                <w:rFonts w:ascii="Times New Roman" w:eastAsia="Calibri" w:hAnsi="Times New Roman" w:cs="Times New Roman"/>
                <w:sz w:val="28"/>
                <w:szCs w:val="28"/>
                <w:lang w:val="uk-UA" w:eastAsia="ru-RU"/>
              </w:rPr>
              <w:t xml:space="preserve"> власне ставлення до змісту прослуханої текстової інформації;</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rPr>
              <w:t>підтримує</w:t>
            </w:r>
            <w:r w:rsidRPr="00B26EDF">
              <w:rPr>
                <w:rFonts w:ascii="Times New Roman" w:eastAsia="Calibri" w:hAnsi="Times New Roman" w:cs="Times New Roman"/>
                <w:sz w:val="28"/>
                <w:szCs w:val="28"/>
                <w:lang w:val="uk-UA"/>
              </w:rPr>
              <w:t xml:space="preserve"> діалог з учителем, однокласниками на основі прослуханого;</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eastAsia="ru-RU"/>
              </w:rPr>
              <w:t>користується</w:t>
            </w:r>
            <w:r w:rsidRPr="00B26EDF">
              <w:rPr>
                <w:rFonts w:ascii="Times New Roman" w:eastAsia="Calibri" w:hAnsi="Times New Roman" w:cs="Times New Roman"/>
                <w:sz w:val="28"/>
                <w:szCs w:val="28"/>
                <w:lang w:val="uk-UA" w:eastAsia="ru-RU"/>
              </w:rPr>
              <w:t xml:space="preserve"> формулами мовленнєвого етикету; </w:t>
            </w:r>
            <w:r w:rsidRPr="00B26EDF">
              <w:rPr>
                <w:rFonts w:ascii="Times New Roman" w:eastAsia="Calibri" w:hAnsi="Times New Roman" w:cs="Times New Roman"/>
                <w:i/>
                <w:sz w:val="28"/>
                <w:szCs w:val="28"/>
                <w:lang w:val="uk-UA" w:eastAsia="ru-RU"/>
              </w:rPr>
              <w:lastRenderedPageBreak/>
              <w:t>дотримується</w:t>
            </w:r>
            <w:r w:rsidRPr="00B26EDF">
              <w:rPr>
                <w:rFonts w:ascii="Times New Roman" w:eastAsia="Calibri" w:hAnsi="Times New Roman" w:cs="Times New Roman"/>
                <w:sz w:val="28"/>
                <w:szCs w:val="28"/>
                <w:lang w:val="uk-UA" w:eastAsia="ru-RU"/>
              </w:rPr>
              <w:t xml:space="preserve"> правил спілкування, найважливіших правил літературної вимови.</w:t>
            </w:r>
          </w:p>
        </w:tc>
        <w:tc>
          <w:tcPr>
            <w:tcW w:w="4786" w:type="dxa"/>
          </w:tcPr>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lastRenderedPageBreak/>
              <w:t>Сприймання-розуміння усної інформації.</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Аналіз та інтерпретація почутого.</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розвиток умінь розпізнавати ключові слова і фрази в усному повідомленні;</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умінь висловлювати оцінювальні судження: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вербалізація своїх перших вражень щодо прослуханого: що сподобалось, здивувало, який настрій викликав твір і т. ін.;</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sz w:val="28"/>
                <w:szCs w:val="28"/>
                <w:lang w:val="uk-UA"/>
              </w:rPr>
              <w:t xml:space="preserve">– </w:t>
            </w:r>
            <w:r w:rsidRPr="00B26EDF">
              <w:rPr>
                <w:rFonts w:ascii="Times New Roman" w:eastAsia="Calibri" w:hAnsi="Times New Roman" w:cs="Times New Roman"/>
                <w:sz w:val="28"/>
                <w:szCs w:val="28"/>
                <w:lang w:val="uk-UA" w:eastAsia="ru-RU"/>
              </w:rPr>
              <w:t>висловлення власної думки про факти, події у сприйнятому на слух тексті.</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Практичне оволодіння діалогічною формою мовлення, етикетними нормами культури спілкування.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tc>
      </w:tr>
      <w:tr w:rsidR="00B26EDF" w:rsidRPr="00B26EDF" w:rsidTr="00B26EDF">
        <w:trPr>
          <w:trHeight w:val="527"/>
        </w:trPr>
        <w:tc>
          <w:tcPr>
            <w:tcW w:w="9571" w:type="dxa"/>
            <w:gridSpan w:val="2"/>
          </w:tcPr>
          <w:p w:rsidR="00B26EDF" w:rsidRPr="00B26EDF" w:rsidRDefault="00B26EDF" w:rsidP="00B26EDF">
            <w:pPr>
              <w:spacing w:after="0" w:line="24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lastRenderedPageBreak/>
              <w:t>Досліджуємо і взаємодіємо з текстами різних видів</w:t>
            </w:r>
          </w:p>
        </w:tc>
      </w:tr>
      <w:tr w:rsidR="00B26EDF" w:rsidRPr="00B26EDF" w:rsidTr="00B26EDF">
        <w:trPr>
          <w:trHeight w:val="527"/>
        </w:trPr>
        <w:tc>
          <w:tcPr>
            <w:tcW w:w="4785" w:type="dxa"/>
          </w:tcPr>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самостійно читає, практично розрізнює </w:t>
            </w:r>
            <w:r w:rsidRPr="00B26EDF">
              <w:rPr>
                <w:rFonts w:ascii="Times New Roman" w:eastAsia="Calibri" w:hAnsi="Times New Roman" w:cs="Times New Roman"/>
                <w:sz w:val="28"/>
                <w:szCs w:val="28"/>
                <w:lang w:val="uk-UA"/>
              </w:rPr>
              <w:t xml:space="preserve">художні, науково-художні тексти, </w:t>
            </w:r>
            <w:r w:rsidRPr="00B26EDF">
              <w:rPr>
                <w:rFonts w:ascii="Times New Roman" w:eastAsia="Calibri" w:hAnsi="Times New Roman" w:cs="Times New Roman"/>
                <w:i/>
                <w:sz w:val="28"/>
                <w:szCs w:val="28"/>
                <w:lang w:val="uk-UA"/>
              </w:rPr>
              <w:t xml:space="preserve">визначає </w:t>
            </w:r>
            <w:r w:rsidRPr="00B26EDF">
              <w:rPr>
                <w:rFonts w:ascii="Times New Roman" w:eastAsia="Calibri" w:hAnsi="Times New Roman" w:cs="Times New Roman"/>
                <w:sz w:val="28"/>
                <w:szCs w:val="28"/>
                <w:lang w:val="uk-UA"/>
              </w:rPr>
              <w:t xml:space="preserve">їх особливості та мету опрацювання, </w:t>
            </w:r>
            <w:r w:rsidRPr="00B26EDF">
              <w:rPr>
                <w:rFonts w:ascii="Times New Roman" w:eastAsia="Calibri" w:hAnsi="Times New Roman" w:cs="Times New Roman"/>
                <w:i/>
                <w:sz w:val="28"/>
                <w:szCs w:val="28"/>
                <w:lang w:val="uk-UA"/>
              </w:rPr>
              <w:t>перераховує</w:t>
            </w:r>
            <w:r w:rsidRPr="00B26EDF">
              <w:rPr>
                <w:rFonts w:ascii="Times New Roman" w:eastAsia="Calibri" w:hAnsi="Times New Roman" w:cs="Times New Roman"/>
                <w:sz w:val="28"/>
                <w:szCs w:val="28"/>
                <w:lang w:val="uk-UA"/>
              </w:rPr>
              <w:t xml:space="preserve"> ознаки, які вказують на приналежність тексту до художнього чи науково-художнього;</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Arial_UML" w:hAnsi="Times New Roman" w:cs="Times New Roman"/>
                <w:i/>
                <w:sz w:val="28"/>
                <w:szCs w:val="28"/>
                <w:lang w:val="uk-UA"/>
              </w:rPr>
              <w:t>відповідає</w:t>
            </w:r>
            <w:r w:rsidRPr="00B26EDF">
              <w:rPr>
                <w:rFonts w:ascii="Times New Roman" w:eastAsia="Arial_UML" w:hAnsi="Times New Roman" w:cs="Times New Roman"/>
                <w:sz w:val="28"/>
                <w:szCs w:val="28"/>
                <w:lang w:val="uk-UA"/>
              </w:rPr>
              <w:t xml:space="preserve"> на запитання щодо прочитаного твору;</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color w:val="000000"/>
                <w:sz w:val="28"/>
                <w:szCs w:val="28"/>
                <w:lang w:val="uk-UA" w:eastAsia="uk-UA"/>
              </w:rPr>
            </w:pPr>
            <w:r w:rsidRPr="00B26EDF">
              <w:rPr>
                <w:rFonts w:ascii="Times New Roman" w:eastAsia="Calibri" w:hAnsi="Times New Roman" w:cs="Times New Roman"/>
                <w:i/>
                <w:color w:val="000000"/>
                <w:sz w:val="28"/>
                <w:szCs w:val="28"/>
                <w:lang w:val="uk-UA" w:eastAsia="uk-UA"/>
              </w:rPr>
              <w:t>знаходить і пояснює</w:t>
            </w:r>
            <w:r w:rsidRPr="00B26EDF">
              <w:rPr>
                <w:rFonts w:ascii="Times New Roman" w:eastAsia="Calibri" w:hAnsi="Times New Roman" w:cs="Times New Roman"/>
                <w:color w:val="000000"/>
                <w:sz w:val="28"/>
                <w:szCs w:val="28"/>
                <w:lang w:val="uk-UA" w:eastAsia="uk-UA"/>
              </w:rPr>
              <w:t xml:space="preserve"> зв’язки між реченнями, абзацами і частинами тексту;</w:t>
            </w:r>
          </w:p>
          <w:p w:rsidR="00B26EDF" w:rsidRPr="00B26EDF" w:rsidRDefault="00B26EDF" w:rsidP="00B26EDF">
            <w:pPr>
              <w:spacing w:after="0" w:line="240" w:lineRule="auto"/>
              <w:jc w:val="both"/>
              <w:rPr>
                <w:rFonts w:ascii="Times New Roman" w:eastAsia="Calibri" w:hAnsi="Times New Roman" w:cs="Times New Roman"/>
                <w:color w:val="000000"/>
                <w:sz w:val="28"/>
                <w:szCs w:val="28"/>
                <w:lang w:val="uk-UA" w:eastAsia="uk-UA"/>
              </w:rPr>
            </w:pPr>
            <w:r w:rsidRPr="00B26EDF">
              <w:rPr>
                <w:rFonts w:ascii="Times New Roman" w:eastAsia="Calibri" w:hAnsi="Times New Roman" w:cs="Times New Roman"/>
                <w:i/>
                <w:color w:val="000000"/>
                <w:sz w:val="28"/>
                <w:szCs w:val="28"/>
                <w:lang w:val="uk-UA" w:eastAsia="uk-UA"/>
              </w:rPr>
              <w:t>самостійно визначає</w:t>
            </w:r>
            <w:r w:rsidRPr="00B26EDF">
              <w:rPr>
                <w:rFonts w:ascii="Times New Roman" w:eastAsia="Calibri" w:hAnsi="Times New Roman" w:cs="Times New Roman"/>
                <w:color w:val="000000"/>
                <w:sz w:val="28"/>
                <w:szCs w:val="28"/>
                <w:lang w:val="uk-UA" w:eastAsia="uk-UA"/>
              </w:rPr>
              <w:t xml:space="preserve"> послідовність подій у творі;</w:t>
            </w:r>
          </w:p>
          <w:p w:rsidR="00B26EDF" w:rsidRPr="00B26EDF" w:rsidRDefault="00B26EDF" w:rsidP="00B26EDF">
            <w:pPr>
              <w:spacing w:after="0" w:line="240" w:lineRule="auto"/>
              <w:jc w:val="both"/>
              <w:rPr>
                <w:rFonts w:ascii="Times New Roman" w:eastAsia="Calibri" w:hAnsi="Times New Roman" w:cs="Times New Roman"/>
                <w:color w:val="000000"/>
                <w:sz w:val="28"/>
                <w:szCs w:val="28"/>
                <w:lang w:val="uk-UA" w:eastAsia="uk-UA"/>
              </w:rPr>
            </w:pPr>
            <w:r w:rsidRPr="00B26EDF">
              <w:rPr>
                <w:rFonts w:ascii="Times New Roman" w:eastAsia="Calibri" w:hAnsi="Times New Roman" w:cs="Times New Roman"/>
                <w:i/>
                <w:sz w:val="28"/>
                <w:szCs w:val="28"/>
                <w:lang w:val="uk-UA" w:eastAsia="uk-UA"/>
              </w:rPr>
              <w:t>с</w:t>
            </w:r>
            <w:r w:rsidRPr="00B26EDF">
              <w:rPr>
                <w:rFonts w:ascii="Times New Roman" w:eastAsia="Calibri" w:hAnsi="Times New Roman" w:cs="Times New Roman"/>
                <w:i/>
                <w:color w:val="000000"/>
                <w:sz w:val="28"/>
                <w:szCs w:val="28"/>
                <w:lang w:val="uk-UA" w:eastAsia="uk-UA"/>
              </w:rPr>
              <w:t>амостійно складає</w:t>
            </w:r>
            <w:r w:rsidRPr="00B26EDF">
              <w:rPr>
                <w:rFonts w:ascii="Times New Roman" w:eastAsia="Calibri" w:hAnsi="Times New Roman" w:cs="Times New Roman"/>
                <w:color w:val="000000"/>
                <w:sz w:val="28"/>
                <w:szCs w:val="28"/>
                <w:lang w:val="uk-UA" w:eastAsia="uk-UA"/>
              </w:rPr>
              <w:t xml:space="preserve"> план до невеликих за обсягом і нескладних за будовою художніх текстів;</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color w:val="000000"/>
                <w:sz w:val="28"/>
                <w:szCs w:val="28"/>
                <w:lang w:val="uk-UA" w:eastAsia="uk-UA"/>
              </w:rPr>
              <w:t>користується</w:t>
            </w:r>
            <w:r w:rsidRPr="00B26EDF">
              <w:rPr>
                <w:rFonts w:ascii="Times New Roman" w:eastAsia="Calibri" w:hAnsi="Times New Roman" w:cs="Times New Roman"/>
                <w:color w:val="000000"/>
                <w:sz w:val="28"/>
                <w:szCs w:val="28"/>
                <w:lang w:val="uk-UA" w:eastAsia="uk-UA"/>
              </w:rPr>
              <w:t xml:space="preserve"> планом і малюнками для переказу прочитаного;</w:t>
            </w:r>
          </w:p>
          <w:p w:rsidR="00B26EDF" w:rsidRPr="00B26EDF" w:rsidRDefault="00B26EDF" w:rsidP="00B26EDF">
            <w:pPr>
              <w:spacing w:after="0" w:line="240" w:lineRule="auto"/>
              <w:jc w:val="both"/>
              <w:rPr>
                <w:rFonts w:ascii="Times New Roman" w:eastAsia="Calibri" w:hAnsi="Times New Roman" w:cs="Times New Roman"/>
                <w:color w:val="000000"/>
                <w:sz w:val="28"/>
                <w:szCs w:val="28"/>
                <w:lang w:val="uk-UA" w:eastAsia="uk-UA"/>
              </w:rPr>
            </w:pPr>
            <w:r w:rsidRPr="00B26EDF">
              <w:rPr>
                <w:rFonts w:ascii="Times New Roman" w:eastAsia="Calibri" w:hAnsi="Times New Roman" w:cs="Times New Roman"/>
                <w:i/>
                <w:color w:val="000000"/>
                <w:sz w:val="28"/>
                <w:szCs w:val="28"/>
                <w:lang w:val="uk-UA" w:eastAsia="uk-UA"/>
              </w:rPr>
              <w:t>установлює</w:t>
            </w:r>
            <w:r w:rsidRPr="00B26EDF">
              <w:rPr>
                <w:rFonts w:ascii="Times New Roman" w:eastAsia="Calibri" w:hAnsi="Times New Roman" w:cs="Times New Roman"/>
                <w:sz w:val="28"/>
                <w:szCs w:val="28"/>
                <w:lang w:val="uk-UA" w:eastAsia="ru-RU"/>
              </w:rPr>
              <w:t xml:space="preserve"> (і</w:t>
            </w:r>
            <w:r w:rsidRPr="00B26EDF">
              <w:rPr>
                <w:rFonts w:ascii="Times New Roman" w:eastAsia="Calibri" w:hAnsi="Times New Roman" w:cs="Times New Roman"/>
                <w:color w:val="000000"/>
                <w:sz w:val="28"/>
                <w:szCs w:val="28"/>
                <w:lang w:val="uk-UA" w:eastAsia="uk-UA"/>
              </w:rPr>
              <w:t>з допомогою вчителя і самостійно) причиново-наслідкові зв’язки;</w:t>
            </w:r>
          </w:p>
          <w:p w:rsidR="00B26EDF" w:rsidRPr="00B26EDF" w:rsidRDefault="00B26EDF" w:rsidP="00B26EDF">
            <w:pPr>
              <w:spacing w:after="0" w:line="240" w:lineRule="auto"/>
              <w:jc w:val="both"/>
              <w:rPr>
                <w:rFonts w:ascii="Times New Roman" w:eastAsia="Calibri" w:hAnsi="Times New Roman" w:cs="Times New Roman"/>
                <w:sz w:val="28"/>
                <w:szCs w:val="28"/>
                <w:lang w:val="uk-UA" w:eastAsia="uk-UA"/>
              </w:rPr>
            </w:pPr>
            <w:r w:rsidRPr="00B26EDF">
              <w:rPr>
                <w:rFonts w:ascii="Times New Roman" w:eastAsia="Calibri" w:hAnsi="Times New Roman" w:cs="Times New Roman"/>
                <w:i/>
                <w:sz w:val="28"/>
                <w:szCs w:val="28"/>
                <w:lang w:val="uk-UA" w:eastAsia="uk-UA"/>
              </w:rPr>
              <w:t xml:space="preserve">визначає </w:t>
            </w:r>
            <w:r w:rsidRPr="00B26EDF">
              <w:rPr>
                <w:rFonts w:ascii="Times New Roman" w:eastAsia="Calibri" w:hAnsi="Times New Roman" w:cs="Times New Roman"/>
                <w:sz w:val="28"/>
                <w:szCs w:val="28"/>
                <w:lang w:val="uk-UA" w:eastAsia="uk-UA"/>
              </w:rPr>
              <w:t>у творах елементи розповіді, описи;</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Arial_UML-Italic" w:hAnsi="Times New Roman" w:cs="Times New Roman"/>
                <w:i/>
                <w:iCs/>
                <w:sz w:val="28"/>
                <w:szCs w:val="28"/>
                <w:lang w:val="uk-UA"/>
              </w:rPr>
              <w:t xml:space="preserve">визначає </w:t>
            </w:r>
            <w:r w:rsidRPr="00B26EDF">
              <w:rPr>
                <w:rFonts w:ascii="Times New Roman" w:eastAsia="Arial_UML" w:hAnsi="Times New Roman" w:cs="Times New Roman"/>
                <w:sz w:val="28"/>
                <w:szCs w:val="28"/>
                <w:lang w:val="uk-UA"/>
              </w:rPr>
              <w:t xml:space="preserve">у структурі епічного твору початок, основну частину, кінцівку; </w:t>
            </w:r>
            <w:r w:rsidRPr="00B26EDF">
              <w:rPr>
                <w:rFonts w:ascii="Times New Roman" w:eastAsia="Arial_UML-Italic" w:hAnsi="Times New Roman" w:cs="Times New Roman"/>
                <w:i/>
                <w:iCs/>
                <w:sz w:val="28"/>
                <w:szCs w:val="28"/>
                <w:lang w:val="uk-UA"/>
              </w:rPr>
              <w:t xml:space="preserve">пояснює </w:t>
            </w:r>
            <w:r w:rsidRPr="00B26EDF">
              <w:rPr>
                <w:rFonts w:ascii="Times New Roman" w:eastAsia="Arial_UML" w:hAnsi="Times New Roman" w:cs="Times New Roman"/>
                <w:sz w:val="28"/>
                <w:szCs w:val="28"/>
                <w:lang w:val="uk-UA"/>
              </w:rPr>
              <w:t>їх взаємозв’язок після аналізу твору;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самостійно знаходить </w:t>
            </w:r>
            <w:r w:rsidRPr="00B26EDF">
              <w:rPr>
                <w:rFonts w:ascii="Times New Roman" w:eastAsia="Calibri" w:hAnsi="Times New Roman" w:cs="Times New Roman"/>
                <w:sz w:val="28"/>
                <w:szCs w:val="28"/>
                <w:lang w:val="uk-UA"/>
              </w:rPr>
              <w:t>слова, вислови, речення, які є ключовими для розуміння подій, характеристики персонажів (самостійно та з допомогою вчителя);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самостійно визначає</w:t>
            </w:r>
            <w:r w:rsidRPr="00B26EDF">
              <w:rPr>
                <w:rFonts w:ascii="Times New Roman" w:eastAsia="Calibri" w:hAnsi="Times New Roman" w:cs="Times New Roman"/>
                <w:sz w:val="28"/>
                <w:szCs w:val="28"/>
                <w:lang w:val="uk-UA"/>
              </w:rPr>
              <w:t xml:space="preserve"> тему твору; основну думку – з допомогою вчителя;</w:t>
            </w:r>
          </w:p>
          <w:p w:rsidR="00B26EDF" w:rsidRPr="00B26EDF" w:rsidRDefault="00B26EDF" w:rsidP="00B26EDF">
            <w:pPr>
              <w:autoSpaceDE w:val="0"/>
              <w:autoSpaceDN w:val="0"/>
              <w:adjustRightInd w:val="0"/>
              <w:spacing w:after="0" w:line="240" w:lineRule="auto"/>
              <w:jc w:val="both"/>
              <w:rPr>
                <w:rFonts w:ascii="Times New Roman" w:eastAsia="Arial_UML-Italic" w:hAnsi="Times New Roman" w:cs="Times New Roman"/>
                <w:iCs/>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Italic" w:hAnsi="Times New Roman" w:cs="Times New Roman"/>
                <w:iCs/>
                <w:sz w:val="28"/>
                <w:szCs w:val="28"/>
                <w:lang w:val="uk-UA"/>
              </w:rPr>
            </w:pPr>
            <w:r w:rsidRPr="00B26EDF">
              <w:rPr>
                <w:rFonts w:ascii="Times New Roman" w:eastAsia="Arial_UML-Italic" w:hAnsi="Times New Roman" w:cs="Times New Roman"/>
                <w:i/>
                <w:iCs/>
                <w:sz w:val="28"/>
                <w:szCs w:val="28"/>
                <w:lang w:val="uk-UA"/>
              </w:rPr>
              <w:t>самостійно переказує</w:t>
            </w:r>
            <w:r w:rsidRPr="00B26EDF">
              <w:rPr>
                <w:rFonts w:ascii="Times New Roman" w:eastAsia="Arial_UML-Italic" w:hAnsi="Times New Roman" w:cs="Times New Roman"/>
                <w:iCs/>
                <w:sz w:val="28"/>
                <w:szCs w:val="28"/>
                <w:lang w:val="uk-UA"/>
              </w:rPr>
              <w:t xml:space="preserve"> текст </w:t>
            </w:r>
            <w:r w:rsidRPr="00B26EDF">
              <w:rPr>
                <w:rFonts w:ascii="Times New Roman" w:eastAsia="Calibri" w:hAnsi="Times New Roman" w:cs="Times New Roman"/>
                <w:sz w:val="28"/>
                <w:szCs w:val="28"/>
                <w:lang w:val="uk-UA" w:eastAsia="uk-UA"/>
              </w:rPr>
              <w:t>(детально, стисло, вибірково);</w:t>
            </w:r>
          </w:p>
          <w:p w:rsidR="00B26EDF" w:rsidRPr="00B26EDF" w:rsidRDefault="00B26EDF" w:rsidP="00B26EDF">
            <w:pPr>
              <w:autoSpaceDE w:val="0"/>
              <w:autoSpaceDN w:val="0"/>
              <w:adjustRightInd w:val="0"/>
              <w:spacing w:after="0" w:line="240" w:lineRule="auto"/>
              <w:jc w:val="both"/>
              <w:rPr>
                <w:rFonts w:ascii="Times New Roman" w:eastAsia="Arial_UML-Italic" w:hAnsi="Times New Roman" w:cs="Times New Roman"/>
                <w:iCs/>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i/>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Calibri" w:hAnsi="Times New Roman" w:cs="Times New Roman"/>
                <w:i/>
                <w:sz w:val="28"/>
                <w:szCs w:val="28"/>
                <w:lang w:val="uk-UA"/>
              </w:rPr>
              <w:t>розпізнає, називає, виділяє</w:t>
            </w:r>
            <w:r w:rsidRPr="00B26EDF">
              <w:rPr>
                <w:rFonts w:ascii="Times New Roman" w:eastAsia="Calibri" w:hAnsi="Times New Roman" w:cs="Times New Roman"/>
                <w:sz w:val="28"/>
                <w:szCs w:val="28"/>
                <w:lang w:val="uk-UA"/>
              </w:rPr>
              <w:t xml:space="preserve"> в художньому тексті яскраві, образні вислови, художні описи </w:t>
            </w:r>
            <w:r w:rsidRPr="00B26EDF">
              <w:rPr>
                <w:rFonts w:ascii="Times New Roman" w:eastAsia="Arial_UML" w:hAnsi="Times New Roman" w:cs="Times New Roman"/>
                <w:sz w:val="28"/>
                <w:szCs w:val="28"/>
                <w:lang w:val="uk-UA"/>
              </w:rPr>
              <w:t xml:space="preserve">природи, зовнішності людини, інших живих істот; </w:t>
            </w:r>
            <w:r w:rsidRPr="00B26EDF">
              <w:rPr>
                <w:rFonts w:ascii="Times New Roman" w:eastAsia="Arial_UML-Italic" w:hAnsi="Times New Roman" w:cs="Times New Roman"/>
                <w:i/>
                <w:iCs/>
                <w:sz w:val="28"/>
                <w:szCs w:val="28"/>
                <w:lang w:val="uk-UA"/>
              </w:rPr>
              <w:t xml:space="preserve">пояснює </w:t>
            </w:r>
            <w:r w:rsidRPr="00B26EDF">
              <w:rPr>
                <w:rFonts w:ascii="Times New Roman" w:eastAsia="Arial_UML-Italic" w:hAnsi="Times New Roman" w:cs="Times New Roman"/>
                <w:iCs/>
                <w:sz w:val="28"/>
                <w:szCs w:val="28"/>
                <w:lang w:val="uk-UA"/>
              </w:rPr>
              <w:t>їх роль у творі</w:t>
            </w:r>
            <w:r w:rsidRPr="00B26EDF">
              <w:rPr>
                <w:rFonts w:ascii="Times New Roman" w:eastAsia="Arial_UML" w:hAnsi="Times New Roman" w:cs="Times New Roman"/>
                <w:sz w:val="28"/>
                <w:szCs w:val="28"/>
                <w:lang w:val="uk-UA"/>
              </w:rPr>
              <w:t>;</w:t>
            </w:r>
          </w:p>
          <w:p w:rsidR="00B26EDF" w:rsidRPr="00B26EDF" w:rsidRDefault="00B26EDF" w:rsidP="00B26EDF">
            <w:pPr>
              <w:autoSpaceDE w:val="0"/>
              <w:autoSpaceDN w:val="0"/>
              <w:adjustRightInd w:val="0"/>
              <w:spacing w:after="0" w:line="240" w:lineRule="auto"/>
              <w:jc w:val="both"/>
              <w:rPr>
                <w:rFonts w:ascii="Times New Roman" w:eastAsia="Arial_UML-Italic" w:hAnsi="Times New Roman" w:cs="Times New Roman"/>
                <w:iCs/>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Italic" w:hAnsi="Times New Roman" w:cs="Times New Roman"/>
                <w:iCs/>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Italic" w:hAnsi="Times New Roman" w:cs="Times New Roman"/>
                <w:iCs/>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Italic" w:hAnsi="Times New Roman" w:cs="Times New Roman"/>
                <w:iCs/>
                <w:sz w:val="28"/>
                <w:szCs w:val="28"/>
                <w:lang w:val="uk-UA"/>
              </w:rPr>
            </w:pP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r w:rsidRPr="00B26EDF">
              <w:rPr>
                <w:rFonts w:ascii="Times New Roman" w:eastAsia="Times New Roman" w:hAnsi="Times New Roman" w:cs="Times New Roman"/>
                <w:i/>
                <w:sz w:val="28"/>
                <w:szCs w:val="28"/>
                <w:lang w:val="uk-UA" w:eastAsia="ru-RU"/>
              </w:rPr>
              <w:t xml:space="preserve">знаходить </w:t>
            </w:r>
            <w:r w:rsidRPr="00B26EDF">
              <w:rPr>
                <w:rFonts w:ascii="Times New Roman" w:eastAsia="Times New Roman" w:hAnsi="Times New Roman" w:cs="Times New Roman"/>
                <w:sz w:val="28"/>
                <w:szCs w:val="28"/>
                <w:lang w:val="uk-UA" w:eastAsia="ru-RU"/>
              </w:rPr>
              <w:t xml:space="preserve">у тексті самостійно і з допомогою вчителя слова, які мають переносне значення, порівняння, епітети, метафори (без вживання термінів); </w:t>
            </w:r>
            <w:r w:rsidRPr="00B26EDF">
              <w:rPr>
                <w:rFonts w:ascii="Times New Roman" w:eastAsia="Times New Roman" w:hAnsi="Times New Roman" w:cs="Times New Roman"/>
                <w:i/>
                <w:sz w:val="28"/>
                <w:szCs w:val="28"/>
                <w:lang w:val="uk-UA" w:eastAsia="ru-RU"/>
              </w:rPr>
              <w:t xml:space="preserve">пояснює </w:t>
            </w:r>
            <w:r w:rsidRPr="00B26EDF">
              <w:rPr>
                <w:rFonts w:ascii="Times New Roman" w:eastAsia="Times New Roman" w:hAnsi="Times New Roman" w:cs="Times New Roman"/>
                <w:sz w:val="28"/>
                <w:szCs w:val="28"/>
                <w:lang w:val="uk-UA" w:eastAsia="ru-RU"/>
              </w:rPr>
              <w:t xml:space="preserve">їх роль у тексті, </w:t>
            </w:r>
            <w:r w:rsidRPr="00B26EDF">
              <w:rPr>
                <w:rFonts w:ascii="Times New Roman" w:eastAsia="Times New Roman" w:hAnsi="Times New Roman" w:cs="Times New Roman"/>
                <w:i/>
                <w:sz w:val="28"/>
                <w:szCs w:val="28"/>
                <w:lang w:val="uk-UA" w:eastAsia="ru-RU"/>
              </w:rPr>
              <w:t>використовує</w:t>
            </w:r>
            <w:r w:rsidRPr="00B26EDF">
              <w:rPr>
                <w:rFonts w:ascii="Times New Roman" w:eastAsia="Times New Roman" w:hAnsi="Times New Roman" w:cs="Times New Roman"/>
                <w:sz w:val="28"/>
                <w:szCs w:val="28"/>
                <w:lang w:val="uk-UA" w:eastAsia="ru-RU"/>
              </w:rPr>
              <w:t xml:space="preserve"> у власному мовленні;</w:t>
            </w: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r w:rsidRPr="00B26EDF">
              <w:rPr>
                <w:rFonts w:ascii="Times New Roman" w:eastAsia="Times New Roman" w:hAnsi="Times New Roman" w:cs="Times New Roman"/>
                <w:i/>
                <w:sz w:val="28"/>
                <w:szCs w:val="28"/>
                <w:lang w:val="uk-UA" w:eastAsia="ru-RU"/>
              </w:rPr>
              <w:t>визначає</w:t>
            </w:r>
            <w:r w:rsidRPr="00B26EDF">
              <w:rPr>
                <w:rFonts w:ascii="Times New Roman" w:eastAsia="Times New Roman" w:hAnsi="Times New Roman" w:cs="Times New Roman"/>
                <w:sz w:val="28"/>
                <w:szCs w:val="28"/>
                <w:lang w:val="uk-UA" w:eastAsia="ru-RU"/>
              </w:rPr>
              <w:t xml:space="preserve"> з допомогою вчителя настрій, загальну тональність твору;</w:t>
            </w: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розрізнює, правильно називає </w:t>
            </w:r>
            <w:r w:rsidRPr="00B26EDF">
              <w:rPr>
                <w:rFonts w:ascii="Times New Roman" w:eastAsia="Calibri" w:hAnsi="Times New Roman" w:cs="Times New Roman"/>
                <w:sz w:val="28"/>
                <w:szCs w:val="28"/>
                <w:lang w:val="uk-UA"/>
              </w:rPr>
              <w:t>жанри творів, що опрацьовувалися під час навчання</w:t>
            </w:r>
            <w:r w:rsidRPr="00B26EDF">
              <w:rPr>
                <w:rFonts w:ascii="Times New Roman" w:eastAsia="Calibri" w:hAnsi="Times New Roman" w:cs="Times New Roman"/>
                <w:i/>
                <w:sz w:val="28"/>
                <w:szCs w:val="28"/>
                <w:lang w:val="uk-UA"/>
              </w:rPr>
              <w:t xml:space="preserve"> </w:t>
            </w:r>
            <w:r w:rsidRPr="00B26EDF">
              <w:rPr>
                <w:rFonts w:ascii="Times New Roman" w:eastAsia="Calibri" w:hAnsi="Times New Roman" w:cs="Times New Roman"/>
                <w:sz w:val="28"/>
                <w:szCs w:val="28"/>
                <w:lang w:val="uk-UA"/>
              </w:rPr>
              <w:t>(практично);</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самостійно визначає</w:t>
            </w:r>
            <w:r w:rsidRPr="00B26EDF">
              <w:rPr>
                <w:rFonts w:ascii="Times New Roman" w:eastAsia="Calibri" w:hAnsi="Times New Roman" w:cs="Times New Roman"/>
                <w:sz w:val="28"/>
                <w:szCs w:val="28"/>
                <w:lang w:val="uk-UA"/>
              </w:rPr>
              <w:t xml:space="preserve"> жанрові ознаки казок про тварин, віршів, оповідань;</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визначає</w:t>
            </w:r>
            <w:r w:rsidRPr="00B26EDF">
              <w:rPr>
                <w:rFonts w:ascii="Times New Roman" w:eastAsia="Calibri" w:hAnsi="Times New Roman" w:cs="Times New Roman"/>
                <w:sz w:val="28"/>
                <w:szCs w:val="28"/>
                <w:lang w:val="uk-UA"/>
              </w:rPr>
              <w:t xml:space="preserve"> жанрові ознаки героїко-фантастичних казок, байок, п’єс із допомогою вчителя;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Arial_UML-Italic" w:hAnsi="Times New Roman" w:cs="Times New Roman"/>
                <w:i/>
                <w:iCs/>
                <w:sz w:val="28"/>
                <w:szCs w:val="28"/>
                <w:lang w:val="uk-UA"/>
              </w:rPr>
              <w:t xml:space="preserve">самостійно визначає </w:t>
            </w:r>
            <w:r w:rsidRPr="00B26EDF">
              <w:rPr>
                <w:rFonts w:ascii="Times New Roman" w:eastAsia="Arial_UML" w:hAnsi="Times New Roman" w:cs="Times New Roman"/>
                <w:sz w:val="28"/>
                <w:szCs w:val="28"/>
                <w:lang w:val="uk-UA"/>
              </w:rPr>
              <w:t xml:space="preserve">головних персонажів; </w:t>
            </w:r>
            <w:r w:rsidRPr="00B26EDF">
              <w:rPr>
                <w:rFonts w:ascii="Times New Roman" w:eastAsia="Arial_UML-Italic" w:hAnsi="Times New Roman" w:cs="Times New Roman"/>
                <w:i/>
                <w:iCs/>
                <w:sz w:val="28"/>
                <w:szCs w:val="28"/>
                <w:lang w:val="uk-UA"/>
              </w:rPr>
              <w:t>пояснює</w:t>
            </w:r>
            <w:r w:rsidRPr="00B26EDF">
              <w:rPr>
                <w:rFonts w:ascii="Times New Roman" w:eastAsia="Arial_UML" w:hAnsi="Times New Roman" w:cs="Times New Roman"/>
                <w:sz w:val="28"/>
                <w:szCs w:val="28"/>
                <w:lang w:val="uk-UA"/>
              </w:rPr>
              <w:t xml:space="preserve">, які вчинки </w:t>
            </w:r>
            <w:r w:rsidRPr="00B26EDF">
              <w:rPr>
                <w:rFonts w:ascii="Times New Roman" w:eastAsia="Arial_UML" w:hAnsi="Times New Roman" w:cs="Times New Roman"/>
                <w:sz w:val="28"/>
                <w:szCs w:val="28"/>
                <w:lang w:val="uk-UA"/>
              </w:rPr>
              <w:lastRenderedPageBreak/>
              <w:t>персонажів є позитивними, а які негативними;</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Arial_UML-Italic" w:hAnsi="Times New Roman" w:cs="Times New Roman"/>
                <w:i/>
                <w:iCs/>
                <w:sz w:val="28"/>
                <w:szCs w:val="28"/>
                <w:lang w:val="uk-UA"/>
              </w:rPr>
              <w:t xml:space="preserve">самостійно ставить запитання </w:t>
            </w:r>
            <w:r w:rsidRPr="00B26EDF">
              <w:rPr>
                <w:rFonts w:ascii="Times New Roman" w:eastAsia="Arial_UML" w:hAnsi="Times New Roman" w:cs="Times New Roman"/>
                <w:sz w:val="28"/>
                <w:szCs w:val="28"/>
                <w:lang w:val="uk-UA"/>
              </w:rPr>
              <w:t>до тексту;</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eastAsia="uk-UA"/>
              </w:rPr>
              <w:t>висловлює</w:t>
            </w:r>
            <w:r w:rsidRPr="00B26EDF">
              <w:rPr>
                <w:rFonts w:ascii="Times New Roman" w:eastAsia="Calibri" w:hAnsi="Times New Roman" w:cs="Times New Roman"/>
                <w:sz w:val="28"/>
                <w:szCs w:val="28"/>
                <w:lang w:val="uk-UA" w:eastAsia="uk-UA"/>
              </w:rPr>
              <w:t xml:space="preserve"> здогадки щодо орієнтовного змісту твору, можливого розвитку подій (до і під час читання);</w:t>
            </w:r>
          </w:p>
          <w:p w:rsidR="00B26EDF" w:rsidRPr="00B26EDF" w:rsidRDefault="00B26EDF" w:rsidP="00B26EDF">
            <w:pPr>
              <w:spacing w:after="0" w:line="240" w:lineRule="auto"/>
              <w:jc w:val="both"/>
              <w:rPr>
                <w:rFonts w:ascii="Times New Roman" w:eastAsia="Times New Roman" w:hAnsi="Times New Roman" w:cs="Times New Roman"/>
                <w:i/>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i/>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i/>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i/>
                <w:sz w:val="28"/>
                <w:szCs w:val="28"/>
                <w:lang w:val="uk-UA" w:eastAsia="ru-RU"/>
              </w:rPr>
            </w:pPr>
          </w:p>
          <w:p w:rsidR="00B26EDF" w:rsidRPr="00B26EDF" w:rsidRDefault="00B26EDF" w:rsidP="00B26EDF">
            <w:pPr>
              <w:spacing w:after="0" w:line="240" w:lineRule="auto"/>
              <w:jc w:val="both"/>
              <w:rPr>
                <w:rFonts w:ascii="Times New Roman" w:eastAsia="Times New Roman" w:hAnsi="Times New Roman" w:cs="Times New Roman"/>
                <w:sz w:val="28"/>
                <w:szCs w:val="28"/>
                <w:lang w:val="uk-UA" w:eastAsia="ru-RU"/>
              </w:rPr>
            </w:pPr>
            <w:r w:rsidRPr="00B26EDF">
              <w:rPr>
                <w:rFonts w:ascii="Times New Roman" w:eastAsia="Times New Roman" w:hAnsi="Times New Roman" w:cs="Times New Roman"/>
                <w:i/>
                <w:sz w:val="28"/>
                <w:szCs w:val="28"/>
                <w:lang w:val="uk-UA" w:eastAsia="ru-RU"/>
              </w:rPr>
              <w:t>розуміє</w:t>
            </w:r>
            <w:r w:rsidRPr="00B26EDF">
              <w:rPr>
                <w:rFonts w:ascii="Times New Roman" w:eastAsia="Times New Roman" w:hAnsi="Times New Roman" w:cs="Times New Roman"/>
                <w:sz w:val="28"/>
                <w:szCs w:val="28"/>
                <w:lang w:val="uk-UA" w:eastAsia="ru-RU"/>
              </w:rPr>
              <w:t xml:space="preserve"> авторську позицію: як автор ставиться до зображуваних подій і вчинків персонажів (з допомогою вчителя);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висловлює</w:t>
            </w:r>
            <w:r w:rsidRPr="00B26EDF">
              <w:rPr>
                <w:rFonts w:ascii="Times New Roman" w:eastAsia="Calibri" w:hAnsi="Times New Roman" w:cs="Times New Roman"/>
                <w:sz w:val="28"/>
                <w:szCs w:val="28"/>
                <w:lang w:val="uk-UA"/>
              </w:rPr>
              <w:t xml:space="preserve"> оцінні судження морального й естетичного характеру про події, вчинки персонажів, описи у художньому творі;</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самостійно орієнтується </w:t>
            </w:r>
            <w:r w:rsidRPr="00B26EDF">
              <w:rPr>
                <w:rFonts w:ascii="Times New Roman" w:eastAsia="Calibri" w:hAnsi="Times New Roman" w:cs="Times New Roman"/>
                <w:sz w:val="28"/>
                <w:szCs w:val="28"/>
                <w:lang w:val="uk-UA"/>
              </w:rPr>
              <w:t xml:space="preserve">у фактичному змісті твору, </w:t>
            </w:r>
            <w:r w:rsidRPr="00B26EDF">
              <w:rPr>
                <w:rFonts w:ascii="Times New Roman" w:eastAsia="Calibri" w:hAnsi="Times New Roman" w:cs="Times New Roman"/>
                <w:i/>
                <w:sz w:val="28"/>
                <w:szCs w:val="28"/>
                <w:lang w:val="uk-UA"/>
              </w:rPr>
              <w:t>знаходить і пояснює</w:t>
            </w:r>
            <w:r w:rsidRPr="00B26EDF">
              <w:rPr>
                <w:rFonts w:ascii="Times New Roman" w:eastAsia="Calibri" w:hAnsi="Times New Roman" w:cs="Times New Roman"/>
                <w:sz w:val="28"/>
                <w:szCs w:val="28"/>
                <w:lang w:val="uk-UA"/>
              </w:rPr>
              <w:t xml:space="preserve"> у ньому слова-терміни;</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визначає</w:t>
            </w:r>
            <w:r w:rsidRPr="00B26EDF">
              <w:rPr>
                <w:rFonts w:ascii="Times New Roman" w:eastAsia="Calibri" w:hAnsi="Times New Roman" w:cs="Times New Roman"/>
                <w:sz w:val="28"/>
                <w:szCs w:val="28"/>
                <w:lang w:val="uk-UA"/>
              </w:rPr>
              <w:t xml:space="preserve"> тему прочитаного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виділяє, пояснює</w:t>
            </w:r>
            <w:r w:rsidRPr="00B26EDF">
              <w:rPr>
                <w:rFonts w:ascii="Times New Roman" w:eastAsia="Calibri" w:hAnsi="Times New Roman" w:cs="Times New Roman"/>
                <w:sz w:val="28"/>
                <w:szCs w:val="28"/>
                <w:lang w:val="uk-UA"/>
              </w:rPr>
              <w:t xml:space="preserve"> зміст графічного матеріалу;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i/>
                <w:sz w:val="28"/>
                <w:szCs w:val="28"/>
                <w:lang w:val="uk-UA"/>
              </w:rPr>
            </w:pPr>
          </w:p>
          <w:p w:rsidR="00B26EDF" w:rsidRPr="00B26EDF" w:rsidRDefault="00B26EDF" w:rsidP="00B26EDF">
            <w:pPr>
              <w:spacing w:after="0" w:line="240" w:lineRule="auto"/>
              <w:jc w:val="both"/>
              <w:rPr>
                <w:rFonts w:ascii="Times New Roman" w:eastAsia="Calibri" w:hAnsi="Times New Roman" w:cs="Times New Roman"/>
                <w:i/>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поділяє </w:t>
            </w:r>
            <w:r w:rsidRPr="00B26EDF">
              <w:rPr>
                <w:rFonts w:ascii="Times New Roman" w:eastAsia="Calibri" w:hAnsi="Times New Roman" w:cs="Times New Roman"/>
                <w:sz w:val="28"/>
                <w:szCs w:val="28"/>
                <w:lang w:val="uk-UA"/>
              </w:rPr>
              <w:t xml:space="preserve">текст на смислові частини, </w:t>
            </w:r>
            <w:r w:rsidRPr="00B26EDF">
              <w:rPr>
                <w:rFonts w:ascii="Times New Roman" w:eastAsia="Calibri" w:hAnsi="Times New Roman" w:cs="Times New Roman"/>
                <w:i/>
                <w:sz w:val="28"/>
                <w:szCs w:val="28"/>
                <w:lang w:val="uk-UA"/>
              </w:rPr>
              <w:t>встановлює</w:t>
            </w:r>
            <w:r w:rsidRPr="00B26EDF">
              <w:rPr>
                <w:rFonts w:ascii="Times New Roman" w:eastAsia="Calibri" w:hAnsi="Times New Roman" w:cs="Times New Roman"/>
                <w:sz w:val="28"/>
                <w:szCs w:val="28"/>
                <w:lang w:val="uk-UA"/>
              </w:rPr>
              <w:t xml:space="preserve"> між ними зв’язки, </w:t>
            </w:r>
            <w:r w:rsidRPr="00B26EDF">
              <w:rPr>
                <w:rFonts w:ascii="Times New Roman" w:eastAsia="Calibri" w:hAnsi="Times New Roman" w:cs="Times New Roman"/>
                <w:i/>
                <w:sz w:val="28"/>
                <w:szCs w:val="28"/>
                <w:lang w:val="uk-UA"/>
              </w:rPr>
              <w:t>виокремлює</w:t>
            </w:r>
            <w:r w:rsidRPr="00B26EDF">
              <w:rPr>
                <w:rFonts w:ascii="Times New Roman" w:eastAsia="Calibri" w:hAnsi="Times New Roman" w:cs="Times New Roman"/>
                <w:sz w:val="28"/>
                <w:szCs w:val="28"/>
                <w:lang w:val="uk-UA"/>
              </w:rPr>
              <w:t xml:space="preserve"> новий науково-пізнавальний матеріал (з допомогою вчителя);</w:t>
            </w:r>
          </w:p>
          <w:p w:rsidR="00B26EDF" w:rsidRPr="00B26EDF" w:rsidRDefault="00B26EDF" w:rsidP="00B26EDF">
            <w:pPr>
              <w:spacing w:after="0" w:line="240" w:lineRule="auto"/>
              <w:jc w:val="both"/>
              <w:rPr>
                <w:rFonts w:ascii="Times New Roman" w:eastAsia="Calibri" w:hAnsi="Times New Roman" w:cs="Times New Roman"/>
                <w:color w:val="000000"/>
                <w:sz w:val="28"/>
                <w:szCs w:val="28"/>
                <w:lang w:val="uk-UA" w:eastAsia="uk-UA"/>
              </w:rPr>
            </w:pPr>
            <w:r w:rsidRPr="00B26EDF">
              <w:rPr>
                <w:rFonts w:ascii="Times New Roman" w:eastAsia="Calibri" w:hAnsi="Times New Roman" w:cs="Times New Roman"/>
                <w:i/>
                <w:color w:val="000000"/>
                <w:sz w:val="28"/>
                <w:szCs w:val="28"/>
                <w:lang w:val="uk-UA" w:eastAsia="uk-UA"/>
              </w:rPr>
              <w:t>самостійно складає</w:t>
            </w:r>
            <w:r w:rsidRPr="00B26EDF">
              <w:rPr>
                <w:rFonts w:ascii="Times New Roman" w:eastAsia="Calibri" w:hAnsi="Times New Roman" w:cs="Times New Roman"/>
                <w:color w:val="000000"/>
                <w:sz w:val="28"/>
                <w:szCs w:val="28"/>
                <w:lang w:val="uk-UA" w:eastAsia="uk-UA"/>
              </w:rPr>
              <w:t xml:space="preserve"> словесний, малюнковий план до невеликих за обсягом і нескладних за будовою науково-художніх текстів;</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передає</w:t>
            </w:r>
            <w:r w:rsidRPr="00B26EDF">
              <w:rPr>
                <w:rFonts w:ascii="Times New Roman" w:eastAsia="Calibri" w:hAnsi="Times New Roman" w:cs="Times New Roman"/>
                <w:sz w:val="28"/>
                <w:szCs w:val="28"/>
                <w:lang w:val="uk-UA"/>
              </w:rPr>
              <w:t xml:space="preserve"> зміст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перетворює</w:t>
            </w:r>
            <w:r w:rsidRPr="00B26EDF">
              <w:rPr>
                <w:rFonts w:ascii="Times New Roman" w:eastAsia="Calibri" w:hAnsi="Times New Roman" w:cs="Times New Roman"/>
                <w:sz w:val="28"/>
                <w:szCs w:val="28"/>
                <w:lang w:val="uk-UA"/>
              </w:rPr>
              <w:t xml:space="preserve"> текстову інформацію у графічну (схеми, таблиці);</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eastAsia="ru-RU"/>
              </w:rPr>
            </w:pPr>
            <w:r w:rsidRPr="00B26EDF">
              <w:rPr>
                <w:rFonts w:ascii="Times New Roman" w:eastAsia="Calibri" w:hAnsi="Times New Roman" w:cs="Times New Roman"/>
                <w:i/>
                <w:sz w:val="28"/>
                <w:szCs w:val="28"/>
                <w:lang w:val="uk-UA"/>
              </w:rPr>
              <w:t xml:space="preserve">висловлює </w:t>
            </w:r>
            <w:r w:rsidRPr="00B26EDF">
              <w:rPr>
                <w:rFonts w:ascii="Times New Roman" w:eastAsia="Calibri" w:hAnsi="Times New Roman" w:cs="Times New Roman"/>
                <w:sz w:val="28"/>
                <w:szCs w:val="28"/>
                <w:lang w:val="uk-UA"/>
              </w:rPr>
              <w:t>особисте ставлення до прочитаного.</w:t>
            </w:r>
          </w:p>
        </w:tc>
        <w:tc>
          <w:tcPr>
            <w:tcW w:w="4786" w:type="dxa"/>
          </w:tcPr>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lastRenderedPageBreak/>
              <w:t>Сприймання і практичне розрізнення текстів різних видів (художні, науково-художні).</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Дослідження побудови і змісту художнього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1) смисловий і структурний аналіз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розвиток умінь відповідати на запитання за змістом прочитаних текстів;</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знаходження в тексті зв’язків між реченнями, абзацами і частинами тексту та пояснення їх;</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самостійне визначення послідовності подій у творі;</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самостійне складання простого плану до невеликих за обсягом і нескладних за будовою оповідань;</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користування планом для переказу прочитаного твору;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установлення причиново-наслідкових зв’язків;</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формування уміння розрізняти у творах елементи розповіді, опису;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орієнтування у структурі тексту: зачин (початок), основна частина, кінцівка;</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формування умінь знаходити в тексті слова, вислови, речення, які є ключовими для розуміння тексту, характеристики персонажів; самостійно визначати тему твору та основну думку з допомогою вчителя; співвідносити головну думку прочитаного із заголовком, прислів’ям, ілюстраціями;</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Calibri" w:hAnsi="Times New Roman" w:cs="Times New Roman"/>
                <w:sz w:val="28"/>
                <w:szCs w:val="28"/>
                <w:lang w:val="uk-UA"/>
              </w:rPr>
              <w:t xml:space="preserve">– </w:t>
            </w:r>
            <w:r w:rsidRPr="00B26EDF">
              <w:rPr>
                <w:rFonts w:ascii="Times New Roman" w:eastAsia="Arial_UML" w:hAnsi="Times New Roman" w:cs="Times New Roman"/>
                <w:sz w:val="28"/>
                <w:szCs w:val="28"/>
                <w:lang w:val="uk-UA"/>
              </w:rPr>
              <w:t>розвиток умінь застосовувати різні види переказу відповідно до мети (докладний, стислий, вибірковий);</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2) дослідження засобів художньої виразності:</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розвиток умінь виділяти в тексті яскраві, точні, образні вислови, 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 та ін.;</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Calibri" w:hAnsi="Times New Roman" w:cs="Times New Roman"/>
                <w:sz w:val="28"/>
                <w:szCs w:val="28"/>
                <w:lang w:val="uk-UA"/>
              </w:rPr>
              <w:t>–</w:t>
            </w:r>
            <w:r w:rsidRPr="00B26EDF">
              <w:rPr>
                <w:rFonts w:ascii="Times New Roman" w:eastAsia="Arial_UML" w:hAnsi="Times New Roman" w:cs="Times New Roman"/>
                <w:sz w:val="28"/>
                <w:szCs w:val="28"/>
                <w:lang w:val="uk-UA"/>
              </w:rPr>
              <w:t xml:space="preserve"> розширення і поглиблення уявлень про епітет, порівняння, метафору; їх роль у тексті;</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самостійне знаходження у тексті слів, що мають переносне значення, пояснення їх значень на прикладах;</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використання у власному мовленні засобів художньої виразності;</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формування умінь визначати настрій, загальну тональність твору;</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3) дослідження жанрових особливостей:</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sym w:font="Symbol" w:char="F02D"/>
            </w:r>
            <w:r w:rsidRPr="00B26EDF">
              <w:rPr>
                <w:rFonts w:ascii="Times New Roman" w:eastAsia="Calibri" w:hAnsi="Times New Roman" w:cs="Times New Roman"/>
                <w:sz w:val="28"/>
                <w:szCs w:val="28"/>
                <w:lang w:val="uk-UA"/>
              </w:rPr>
              <w:t xml:space="preserve"> розвиток умінь самостійно визначати, усвідомлювати жанрові особливості творів, що вивчалися;</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розширення та поглиблення знань та умінь про жанрові особливості казок про тварин, віршів (наявність рими, ритму, поділ на строфи – без вживання терміну), оповідань;</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Calibri" w:hAnsi="Times New Roman" w:cs="Times New Roman"/>
                <w:sz w:val="28"/>
                <w:szCs w:val="28"/>
                <w:lang w:val="uk-UA"/>
              </w:rPr>
              <w:t>– спостереження за структурними особливостями героїко-фантастичних казок (</w:t>
            </w:r>
            <w:r w:rsidRPr="00B26EDF">
              <w:rPr>
                <w:rFonts w:ascii="Times New Roman" w:eastAsia="Arial_UML" w:hAnsi="Times New Roman" w:cs="Times New Roman"/>
                <w:sz w:val="28"/>
                <w:szCs w:val="28"/>
                <w:lang w:val="uk-UA"/>
              </w:rPr>
              <w:t>таємничі, зачаровані, незвичайні місця, предмети, істоти; надзвичайна сила, дивовижні перетворення та ін.), байок (невеликий за обсягом, здебільшого віршований твір, у якому в гумористичній, алегоричній формі зображуються людські вчинки, характери, недоліки), п’єс (драматичний твір, написаний для вистави);</w:t>
            </w:r>
          </w:p>
          <w:p w:rsidR="00B26EDF" w:rsidRPr="00B26EDF" w:rsidRDefault="00B26EDF" w:rsidP="00B26EDF">
            <w:pPr>
              <w:autoSpaceDE w:val="0"/>
              <w:autoSpaceDN w:val="0"/>
              <w:adjustRightInd w:val="0"/>
              <w:spacing w:after="0" w:line="240" w:lineRule="auto"/>
              <w:jc w:val="both"/>
              <w:rPr>
                <w:rFonts w:ascii="Times New Roman" w:eastAsia="Arial_UML" w:hAnsi="Times New Roman" w:cs="Times New Roman"/>
                <w:sz w:val="28"/>
                <w:szCs w:val="28"/>
                <w:lang w:val="uk-UA"/>
              </w:rPr>
            </w:pPr>
            <w:r w:rsidRPr="00B26EDF">
              <w:rPr>
                <w:rFonts w:ascii="Times New Roman" w:eastAsia="Arial_UML" w:hAnsi="Times New Roman" w:cs="Times New Roman"/>
                <w:sz w:val="28"/>
                <w:szCs w:val="28"/>
                <w:lang w:val="uk-UA"/>
              </w:rPr>
              <w:t xml:space="preserve">– </w:t>
            </w:r>
            <w:r w:rsidRPr="00B26EDF">
              <w:rPr>
                <w:rFonts w:ascii="Times New Roman" w:eastAsia="Calibri" w:hAnsi="Times New Roman" w:cs="Times New Roman"/>
                <w:sz w:val="28"/>
                <w:szCs w:val="28"/>
                <w:lang w:val="uk-UA"/>
              </w:rPr>
              <w:t xml:space="preserve">розвиток умінь правильно визначати і називати головного </w:t>
            </w:r>
            <w:r w:rsidRPr="00B26EDF">
              <w:rPr>
                <w:rFonts w:ascii="Times New Roman" w:eastAsia="Calibri" w:hAnsi="Times New Roman" w:cs="Times New Roman"/>
                <w:sz w:val="28"/>
                <w:szCs w:val="28"/>
                <w:lang w:val="uk-UA"/>
              </w:rPr>
              <w:lastRenderedPageBreak/>
              <w:t>персонажа твору, аналізувати їхні вчинки, мотиви поведінки;</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4) діалогічна взаємодія з текстом:</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sym w:font="Symbol" w:char="F02D"/>
            </w:r>
            <w:r w:rsidRPr="00B26EDF">
              <w:rPr>
                <w:rFonts w:ascii="Times New Roman" w:eastAsia="Calibri" w:hAnsi="Times New Roman" w:cs="Times New Roman"/>
                <w:sz w:val="28"/>
                <w:szCs w:val="28"/>
                <w:lang w:val="uk-UA"/>
              </w:rPr>
              <w:t xml:space="preserve"> розвиток умінь самостійно ставити запитання за змістом тексту про факт, подію, час, місце події, героїв твору;</w:t>
            </w:r>
          </w:p>
          <w:p w:rsidR="00B26EDF" w:rsidRPr="00B26EDF" w:rsidRDefault="00B26EDF" w:rsidP="00B26EDF">
            <w:pPr>
              <w:autoSpaceDE w:val="0"/>
              <w:autoSpaceDN w:val="0"/>
              <w:adjustRightInd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 твору;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ставлення письменника до зображуваних подій і вчинків персонажів;</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розвиток умінь висловлювати оцінні судження, почуття щодо подій, вчинків персонажів, описів у художньому творі.</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Дослідження побудови і змісту науково-художнього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орієнтування у фактичному змісті твору, знаходження і пояснення слів-термінів;</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самостійне визначення теми науково-художнього тексту;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формування умінь виділяти, усвідомлювати зміст графічного матеріалу: схем, таблиць, діаграм;  пояснювати, до яких частин тексту вони відносяться;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розвиток умінь самостійно 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 плану;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 формування умінь створювати нескладні схеми, таблиці з метою </w:t>
            </w:r>
            <w:r w:rsidRPr="00B26EDF">
              <w:rPr>
                <w:rFonts w:ascii="Times New Roman" w:eastAsia="Calibri" w:hAnsi="Times New Roman" w:cs="Times New Roman"/>
                <w:sz w:val="28"/>
                <w:szCs w:val="28"/>
                <w:lang w:val="uk-UA"/>
              </w:rPr>
              <w:lastRenderedPageBreak/>
              <w:t>ілюстративного супроводу відповідного текстового матеріалу (з допомогою вчителя);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Cambria Math" w:eastAsia="Calibri" w:hAnsi="Cambria Math" w:cs="Cambria Math"/>
                <w:sz w:val="28"/>
                <w:szCs w:val="28"/>
                <w:lang w:val="uk-UA"/>
              </w:rPr>
              <w:t>‒</w:t>
            </w:r>
            <w:r w:rsidRPr="00B26EDF">
              <w:rPr>
                <w:rFonts w:ascii="Times New Roman" w:eastAsia="Calibri" w:hAnsi="Times New Roman" w:cs="Times New Roman"/>
                <w:sz w:val="28"/>
                <w:szCs w:val="28"/>
                <w:lang w:val="uk-UA"/>
              </w:rPr>
              <w:t xml:space="preserve"> розвиток умінь висловлювати власне ставлення до змісту:  пояснювати,</w:t>
            </w:r>
            <w:r w:rsidRPr="00B26EDF">
              <w:rPr>
                <w:rFonts w:ascii="Times New Roman" w:eastAsia="Calibri" w:hAnsi="Times New Roman" w:cs="Times New Roman"/>
                <w:i/>
                <w:sz w:val="28"/>
                <w:szCs w:val="28"/>
                <w:lang w:val="uk-UA"/>
              </w:rPr>
              <w:t xml:space="preserve"> </w:t>
            </w:r>
            <w:r w:rsidRPr="00B26EDF">
              <w:rPr>
                <w:rFonts w:ascii="Times New Roman" w:eastAsia="Calibri" w:hAnsi="Times New Roman" w:cs="Times New Roman"/>
                <w:sz w:val="28"/>
                <w:szCs w:val="28"/>
                <w:lang w:val="uk-UA"/>
              </w:rPr>
              <w:t>які факти в науково-художньому тексті зацікавили найбільше, чим саме; що було новим та ін.</w:t>
            </w:r>
          </w:p>
        </w:tc>
      </w:tr>
      <w:tr w:rsidR="00B26EDF" w:rsidRPr="00B26EDF" w:rsidTr="00B26EDF">
        <w:trPr>
          <w:trHeight w:val="527"/>
        </w:trPr>
        <w:tc>
          <w:tcPr>
            <w:tcW w:w="9571" w:type="dxa"/>
            <w:gridSpan w:val="2"/>
          </w:tcPr>
          <w:p w:rsidR="00B26EDF" w:rsidRPr="00B26EDF" w:rsidRDefault="00B26EDF" w:rsidP="00B26EDF">
            <w:pPr>
              <w:spacing w:after="0" w:line="24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lastRenderedPageBreak/>
              <w:t>Оволодіваємо прийомами роботи з дитячою книжкою</w:t>
            </w:r>
          </w:p>
        </w:tc>
      </w:tr>
      <w:tr w:rsidR="00B26EDF" w:rsidRPr="00B26EDF" w:rsidTr="00B26EDF">
        <w:trPr>
          <w:trHeight w:val="527"/>
        </w:trPr>
        <w:tc>
          <w:tcPr>
            <w:tcW w:w="4785" w:type="dxa"/>
          </w:tcPr>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практично розрізняє</w:t>
            </w:r>
            <w:r w:rsidRPr="00B26EDF">
              <w:rPr>
                <w:rFonts w:ascii="Times New Roman" w:eastAsia="Calibri" w:hAnsi="Times New Roman" w:cs="Times New Roman"/>
                <w:sz w:val="28"/>
                <w:szCs w:val="28"/>
                <w:lang w:val="uk-UA"/>
              </w:rPr>
              <w:t xml:space="preserve"> дитячі книжки з текстами різних видів, називає основні теми дитячого читання;</w:t>
            </w: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самостійно розглядає та прогнозує</w:t>
            </w:r>
            <w:r w:rsidRPr="00B26EDF">
              <w:rPr>
                <w:rFonts w:ascii="Times New Roman" w:eastAsia="Calibri" w:hAnsi="Times New Roman" w:cs="Times New Roman"/>
                <w:sz w:val="28"/>
                <w:szCs w:val="28"/>
                <w:lang w:val="uk-UA"/>
              </w:rPr>
              <w:t xml:space="preserve"> орієнтовний зміст незнайомої книжки з опорою на ключові слова,  ілюстративний та довідково-інформаційний апарат;</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пояснює,</w:t>
            </w:r>
            <w:r w:rsidRPr="00B26EDF">
              <w:rPr>
                <w:rFonts w:ascii="Times New Roman" w:eastAsia="Calibri" w:hAnsi="Times New Roman" w:cs="Times New Roman"/>
                <w:sz w:val="28"/>
                <w:szCs w:val="28"/>
                <w:lang w:val="uk-UA"/>
              </w:rPr>
              <w:t xml:space="preserve"> які дитячі книжки найбільше подобається читати;  формулює свій читацький запит у бібліотеці;</w:t>
            </w: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самостійно здійснює вибір</w:t>
            </w:r>
            <w:r w:rsidRPr="00B26EDF">
              <w:rPr>
                <w:rFonts w:ascii="Times New Roman" w:eastAsia="Calibri" w:hAnsi="Times New Roman" w:cs="Times New Roman"/>
                <w:sz w:val="28"/>
                <w:szCs w:val="28"/>
                <w:lang w:val="uk-UA"/>
              </w:rPr>
              <w:t xml:space="preserve"> дитячих книжок відповідно до власних читацьких інтересі;</w:t>
            </w: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користується </w:t>
            </w:r>
            <w:r w:rsidRPr="00B26EDF">
              <w:rPr>
                <w:rFonts w:ascii="Times New Roman" w:eastAsia="Calibri" w:hAnsi="Times New Roman" w:cs="Times New Roman"/>
                <w:sz w:val="28"/>
                <w:szCs w:val="28"/>
                <w:lang w:val="uk-UA"/>
              </w:rPr>
              <w:t>під час вибору книжок, різними інформаційними  ресурсами дитячої бібліотеки (самостійно та з допомогою дорослого);</w:t>
            </w: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висловлює</w:t>
            </w:r>
            <w:r w:rsidRPr="00B26EDF">
              <w:rPr>
                <w:rFonts w:ascii="Times New Roman" w:eastAsia="Calibri" w:hAnsi="Times New Roman" w:cs="Times New Roman"/>
                <w:sz w:val="28"/>
                <w:szCs w:val="28"/>
                <w:lang w:val="uk-UA"/>
              </w:rPr>
              <w:t xml:space="preserve"> емоційно-оцінні враження про прочитану книжку;</w:t>
            </w: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складає </w:t>
            </w:r>
            <w:r w:rsidRPr="00B26EDF">
              <w:rPr>
                <w:rFonts w:ascii="Times New Roman" w:eastAsia="Calibri" w:hAnsi="Times New Roman" w:cs="Times New Roman"/>
                <w:sz w:val="28"/>
                <w:szCs w:val="28"/>
                <w:lang w:val="uk-UA"/>
              </w:rPr>
              <w:t>короткий відгук на прочитану книжку (усно, з допомогою вчителя).</w:t>
            </w:r>
          </w:p>
        </w:tc>
        <w:tc>
          <w:tcPr>
            <w:tcW w:w="4786" w:type="dxa"/>
          </w:tcPr>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lastRenderedPageBreak/>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повісті-казці); вербалізація своїх припущень у короткому зв’язному висловленні.</w:t>
            </w:r>
          </w:p>
          <w:p w:rsidR="00B26EDF" w:rsidRPr="00B26EDF" w:rsidRDefault="00B26EDF" w:rsidP="00B26EDF">
            <w:pPr>
              <w:tabs>
                <w:tab w:val="left" w:pos="954"/>
              </w:tabs>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Формування умінь усно оформляти свій читацький запит за таким алгоритмом: автор, назва книжки, енциклопедії; тема читання.</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Користування різнотематичними  книжковими виставками, рекламними плакатами, Інтернет-ресурсами бібліотеки.</w:t>
            </w:r>
          </w:p>
          <w:p w:rsidR="00B26EDF" w:rsidRPr="00B26EDF" w:rsidRDefault="00B26EDF" w:rsidP="00B26EDF">
            <w:pPr>
              <w:spacing w:after="0" w:line="240" w:lineRule="auto"/>
              <w:jc w:val="both"/>
              <w:rPr>
                <w:rFonts w:ascii="Times New Roman" w:eastAsia="Calibri" w:hAnsi="Times New Roman" w:cs="Times New Roman"/>
                <w:sz w:val="28"/>
                <w:szCs w:val="28"/>
                <w:lang w:val="uk-UA"/>
              </w:rPr>
            </w:pP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Розвиток умінь висловлювати власні враження щодо прочитаної книжки: ділитися з однолітками, дорослими думками, що саме найбільше </w:t>
            </w:r>
            <w:r w:rsidRPr="00B26EDF">
              <w:rPr>
                <w:rFonts w:ascii="Times New Roman" w:eastAsia="Calibri" w:hAnsi="Times New Roman" w:cs="Times New Roman"/>
                <w:sz w:val="28"/>
                <w:szCs w:val="28"/>
                <w:lang w:val="uk-UA"/>
              </w:rPr>
              <w:lastRenderedPageBreak/>
              <w:t>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 ін.</w:t>
            </w:r>
          </w:p>
          <w:p w:rsidR="00B26EDF" w:rsidRPr="00B26EDF" w:rsidRDefault="00B26EDF" w:rsidP="00B26EDF">
            <w:pPr>
              <w:widowControl w:val="0"/>
              <w:spacing w:after="0" w:line="240" w:lineRule="auto"/>
              <w:jc w:val="both"/>
              <w:rPr>
                <w:rFonts w:ascii="Times New Roman" w:eastAsia="Calibri" w:hAnsi="Times New Roman" w:cs="Times New Roman"/>
                <w:sz w:val="28"/>
                <w:szCs w:val="28"/>
                <w:lang w:val="uk-UA"/>
              </w:rPr>
            </w:pPr>
          </w:p>
          <w:p w:rsidR="00B26EDF" w:rsidRPr="00B26EDF" w:rsidRDefault="00B26EDF" w:rsidP="00B26EDF">
            <w:pPr>
              <w:spacing w:after="0" w:line="240" w:lineRule="auto"/>
              <w:jc w:val="both"/>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Навчання складати короткий відгук на прочитану книжку за алгоритмом.</w:t>
            </w:r>
          </w:p>
        </w:tc>
      </w:tr>
      <w:tr w:rsidR="00B26EDF" w:rsidRPr="00B26EDF" w:rsidTr="00B26EDF">
        <w:trPr>
          <w:trHeight w:val="527"/>
        </w:trPr>
        <w:tc>
          <w:tcPr>
            <w:tcW w:w="9571" w:type="dxa"/>
            <w:gridSpan w:val="2"/>
          </w:tcPr>
          <w:p w:rsidR="00B26EDF" w:rsidRPr="00B26EDF" w:rsidRDefault="00B26EDF" w:rsidP="00B26EDF">
            <w:pPr>
              <w:spacing w:after="0" w:line="24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lastRenderedPageBreak/>
              <w:t>Досліджуємо і взаємодіємо з медіапродукцією</w:t>
            </w:r>
          </w:p>
        </w:tc>
      </w:tr>
      <w:tr w:rsidR="00B26EDF" w:rsidRPr="00383A32" w:rsidTr="00B26EDF">
        <w:trPr>
          <w:trHeight w:val="527"/>
        </w:trPr>
        <w:tc>
          <w:tcPr>
            <w:tcW w:w="4785" w:type="dxa"/>
          </w:tcPr>
          <w:p w:rsidR="00B26EDF" w:rsidRPr="00B26EDF" w:rsidRDefault="00B26EDF" w:rsidP="00B26EDF">
            <w:pPr>
              <w:tabs>
                <w:tab w:val="left" w:pos="284"/>
              </w:tabs>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знає і пояснює </w:t>
            </w:r>
            <w:r w:rsidRPr="00B26EDF">
              <w:rPr>
                <w:rFonts w:ascii="Times New Roman" w:eastAsia="Calibri" w:hAnsi="Times New Roman" w:cs="Times New Roman"/>
                <w:sz w:val="28"/>
                <w:szCs w:val="28"/>
                <w:lang w:val="uk-UA"/>
              </w:rPr>
              <w:t>значення поняття медіа;</w:t>
            </w:r>
          </w:p>
          <w:p w:rsidR="00B26EDF" w:rsidRPr="00B26EDF" w:rsidRDefault="00B26EDF" w:rsidP="00B26EDF">
            <w:pPr>
              <w:tabs>
                <w:tab w:val="left" w:pos="284"/>
              </w:tabs>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розрізняє </w:t>
            </w:r>
            <w:r w:rsidRPr="00B26EDF">
              <w:rPr>
                <w:rFonts w:ascii="Times New Roman" w:eastAsia="Calibri" w:hAnsi="Times New Roman" w:cs="Times New Roman"/>
                <w:sz w:val="28"/>
                <w:szCs w:val="28"/>
                <w:lang w:val="uk-UA"/>
              </w:rPr>
              <w:t>види медіа за джерелами і способами одержання інформації</w:t>
            </w:r>
            <w:r w:rsidRPr="00B26EDF">
              <w:rPr>
                <w:rFonts w:ascii="Times New Roman" w:eastAsia="Calibri" w:hAnsi="Times New Roman" w:cs="Times New Roman"/>
                <w:i/>
                <w:sz w:val="28"/>
                <w:szCs w:val="28"/>
                <w:lang w:val="uk-UA"/>
              </w:rPr>
              <w:t>;</w:t>
            </w:r>
          </w:p>
          <w:p w:rsidR="00B26EDF" w:rsidRPr="00B26EDF" w:rsidRDefault="00B26EDF" w:rsidP="00B26EDF">
            <w:pPr>
              <w:tabs>
                <w:tab w:val="left" w:pos="284"/>
              </w:tabs>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аналізує</w:t>
            </w:r>
            <w:r w:rsidRPr="00B26EDF">
              <w:rPr>
                <w:rFonts w:ascii="Times New Roman" w:eastAsia="Calibri" w:hAnsi="Times New Roman" w:cs="Times New Roman"/>
                <w:sz w:val="28"/>
                <w:szCs w:val="28"/>
                <w:lang w:val="uk-UA"/>
              </w:rPr>
              <w:t xml:space="preserve"> медіатексти за крите-ріями-факти і судження про них;</w:t>
            </w:r>
          </w:p>
          <w:p w:rsidR="00B26EDF" w:rsidRPr="00B26EDF" w:rsidRDefault="00B26EDF" w:rsidP="00B26EDF">
            <w:pPr>
              <w:tabs>
                <w:tab w:val="left" w:pos="284"/>
              </w:tabs>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формулює висновки за прочитаним, побаченим;</w:t>
            </w:r>
          </w:p>
          <w:p w:rsidR="00B26EDF" w:rsidRPr="00B26EDF" w:rsidRDefault="00B26EDF" w:rsidP="00B26EDF">
            <w:pPr>
              <w:tabs>
                <w:tab w:val="left" w:pos="284"/>
              </w:tabs>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знає</w:t>
            </w:r>
            <w:r w:rsidRPr="00B26EDF">
              <w:rPr>
                <w:rFonts w:ascii="Times New Roman" w:eastAsia="Calibri" w:hAnsi="Times New Roman" w:cs="Times New Roman"/>
                <w:sz w:val="28"/>
                <w:szCs w:val="28"/>
                <w:lang w:val="uk-UA"/>
              </w:rPr>
              <w:t xml:space="preserve"> правила безпечної поведінки в Інтернеті;</w:t>
            </w:r>
          </w:p>
          <w:p w:rsidR="00B26EDF" w:rsidRPr="00B26EDF" w:rsidRDefault="00B26EDF" w:rsidP="00B26EDF">
            <w:pPr>
              <w:tabs>
                <w:tab w:val="left" w:pos="284"/>
              </w:tabs>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створює</w:t>
            </w:r>
            <w:r w:rsidRPr="00B26EDF">
              <w:rPr>
                <w:rFonts w:ascii="Times New Roman" w:eastAsia="Calibri" w:hAnsi="Times New Roman" w:cs="Times New Roman"/>
                <w:sz w:val="28"/>
                <w:szCs w:val="28"/>
                <w:lang w:val="uk-UA"/>
              </w:rPr>
              <w:t xml:space="preserve"> (за вибором) медіа-продукт і пояснює свій вибір;</w:t>
            </w:r>
          </w:p>
          <w:p w:rsidR="00B26EDF" w:rsidRPr="00B26EDF" w:rsidRDefault="00B26EDF" w:rsidP="00B26EDF">
            <w:pPr>
              <w:spacing w:after="0" w:line="240" w:lineRule="auto"/>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пояснює</w:t>
            </w:r>
            <w:r w:rsidRPr="00B26EDF">
              <w:rPr>
                <w:rFonts w:ascii="Times New Roman" w:eastAsia="Calibri" w:hAnsi="Times New Roman" w:cs="Times New Roman"/>
                <w:sz w:val="28"/>
                <w:szCs w:val="28"/>
                <w:lang w:val="uk-UA"/>
              </w:rPr>
              <w:t xml:space="preserve"> роль ілюстрації як джерела розуміння тексту.</w:t>
            </w:r>
          </w:p>
        </w:tc>
        <w:tc>
          <w:tcPr>
            <w:tcW w:w="4786" w:type="dxa"/>
          </w:tcPr>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Сприймання, аналіз, інтерпретація, рефлексія різних видів медіа-продукції: візуальної (текст, малюнок, фотографія);</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аудіальної (музика, радіо) ; аудіовізуальні (ТБ, кіно, анімація Інтернет, гаджети);</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практичні роботи з ілюстрування медіатекстів; створення медіапродуктів до важливих дат і подій (в країні, в родині, класі). </w:t>
            </w:r>
          </w:p>
          <w:p w:rsidR="00B26EDF" w:rsidRPr="00B26EDF" w:rsidRDefault="00B26EDF" w:rsidP="00B26EDF">
            <w:pPr>
              <w:spacing w:after="0" w:line="240" w:lineRule="auto"/>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Рольові ігри: диктор, журналіст, розповсюджувач візуальної інформації.</w:t>
            </w:r>
          </w:p>
        </w:tc>
      </w:tr>
      <w:tr w:rsidR="00B26EDF" w:rsidRPr="00B26EDF" w:rsidTr="00B26EDF">
        <w:trPr>
          <w:trHeight w:val="527"/>
        </w:trPr>
        <w:tc>
          <w:tcPr>
            <w:tcW w:w="9571" w:type="dxa"/>
            <w:gridSpan w:val="2"/>
          </w:tcPr>
          <w:p w:rsidR="00B26EDF" w:rsidRPr="00B26EDF" w:rsidRDefault="00B26EDF" w:rsidP="00B26EDF">
            <w:pPr>
              <w:spacing w:after="0" w:line="240" w:lineRule="auto"/>
              <w:jc w:val="center"/>
              <w:rPr>
                <w:rFonts w:ascii="Times New Roman" w:eastAsia="Calibri" w:hAnsi="Times New Roman" w:cs="Times New Roman"/>
                <w:b/>
                <w:sz w:val="28"/>
                <w:szCs w:val="28"/>
                <w:lang w:val="uk-UA"/>
              </w:rPr>
            </w:pPr>
            <w:r w:rsidRPr="00B26EDF">
              <w:rPr>
                <w:rFonts w:ascii="Times New Roman" w:eastAsia="Calibri" w:hAnsi="Times New Roman" w:cs="Times New Roman"/>
                <w:b/>
                <w:sz w:val="28"/>
                <w:szCs w:val="28"/>
                <w:lang w:val="uk-UA"/>
              </w:rPr>
              <w:t>Перетворюємо та інсценізуємо прочитане; створюємо власні тексти</w:t>
            </w:r>
          </w:p>
        </w:tc>
      </w:tr>
      <w:tr w:rsidR="00B26EDF" w:rsidRPr="00383A32" w:rsidTr="00B26EDF">
        <w:trPr>
          <w:trHeight w:val="527"/>
        </w:trPr>
        <w:tc>
          <w:tcPr>
            <w:tcW w:w="4785" w:type="dxa"/>
          </w:tcPr>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придумує</w:t>
            </w:r>
            <w:r w:rsidRPr="00B26EDF">
              <w:rPr>
                <w:rFonts w:ascii="Times New Roman" w:eastAsia="Calibri" w:hAnsi="Times New Roman" w:cs="Times New Roman"/>
                <w:sz w:val="28"/>
                <w:szCs w:val="28"/>
                <w:lang w:val="uk-UA"/>
              </w:rPr>
              <w:t xml:space="preserve"> словесну картину за прочитаним твором;</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виразно виражає</w:t>
            </w:r>
            <w:r w:rsidRPr="00B26EDF">
              <w:rPr>
                <w:rFonts w:ascii="Times New Roman" w:eastAsia="Calibri" w:hAnsi="Times New Roman" w:cs="Times New Roman"/>
                <w:sz w:val="28"/>
                <w:szCs w:val="28"/>
                <w:lang w:val="uk-UA"/>
              </w:rPr>
              <w:t xml:space="preserve"> себе у групових і колективних інсценізаціях прочитаного;</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доповнює </w:t>
            </w:r>
            <w:r w:rsidRPr="00B26EDF">
              <w:rPr>
                <w:rFonts w:ascii="Times New Roman" w:eastAsia="Calibri" w:hAnsi="Times New Roman" w:cs="Times New Roman"/>
                <w:sz w:val="28"/>
                <w:szCs w:val="28"/>
                <w:lang w:val="uk-UA"/>
              </w:rPr>
              <w:t>тексти (за орієнтирами вчителя);</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продовжує </w:t>
            </w:r>
            <w:r w:rsidRPr="00B26EDF">
              <w:rPr>
                <w:rFonts w:ascii="Times New Roman" w:eastAsia="Calibri" w:hAnsi="Times New Roman" w:cs="Times New Roman"/>
                <w:sz w:val="28"/>
                <w:szCs w:val="28"/>
                <w:lang w:val="uk-UA"/>
              </w:rPr>
              <w:t>діалог;</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i/>
                <w:sz w:val="28"/>
                <w:szCs w:val="28"/>
                <w:lang w:val="uk-UA"/>
              </w:rPr>
              <w:t xml:space="preserve">придумує </w:t>
            </w:r>
            <w:r w:rsidRPr="00B26EDF">
              <w:rPr>
                <w:rFonts w:ascii="Times New Roman" w:eastAsia="Calibri" w:hAnsi="Times New Roman" w:cs="Times New Roman"/>
                <w:sz w:val="28"/>
                <w:szCs w:val="28"/>
                <w:lang w:val="uk-UA"/>
              </w:rPr>
              <w:t>текст за аналогією до прочитаного;</w:t>
            </w:r>
          </w:p>
          <w:p w:rsidR="00B26EDF" w:rsidRPr="00B26EDF" w:rsidRDefault="00B26EDF" w:rsidP="00B26EDF">
            <w:pPr>
              <w:spacing w:after="0" w:line="240" w:lineRule="auto"/>
              <w:rPr>
                <w:rFonts w:ascii="Times New Roman" w:eastAsia="Calibri" w:hAnsi="Times New Roman" w:cs="Times New Roman"/>
                <w:i/>
                <w:sz w:val="28"/>
                <w:szCs w:val="28"/>
                <w:lang w:val="uk-UA"/>
              </w:rPr>
            </w:pPr>
            <w:r w:rsidRPr="00B26EDF">
              <w:rPr>
                <w:rFonts w:ascii="Times New Roman" w:eastAsia="Calibri" w:hAnsi="Times New Roman" w:cs="Times New Roman"/>
                <w:i/>
                <w:sz w:val="28"/>
                <w:szCs w:val="28"/>
                <w:lang w:val="uk-UA"/>
              </w:rPr>
              <w:t>творчо переказує</w:t>
            </w:r>
            <w:r w:rsidRPr="00B26EDF">
              <w:rPr>
                <w:rFonts w:ascii="Times New Roman" w:eastAsia="Calibri" w:hAnsi="Times New Roman" w:cs="Times New Roman"/>
                <w:sz w:val="28"/>
                <w:szCs w:val="28"/>
                <w:lang w:val="uk-UA"/>
              </w:rPr>
              <w:t xml:space="preserve"> прочитане.</w:t>
            </w:r>
          </w:p>
        </w:tc>
        <w:tc>
          <w:tcPr>
            <w:tcW w:w="4786" w:type="dxa"/>
          </w:tcPr>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Завдання на розвиток уяви в зв’язку з прочитаним, власними спостереженнями; вправи на комбінування, акцентування якоїсь виразної, незвичайної ознаки; заохочення до відкриття невидимих і непочутих у процесі читання дійств;</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Інтерпретація ілюстрацій до текстів;</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придумування словесних картин;</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аналіз тексту (абзацу) з метою його доповнення, розширення (з допомогою вчителя); пошуку незвичних образів, слів; висловів; створення ситуацій вибору учнями творчих завдань за темою уроку.</w:t>
            </w:r>
          </w:p>
          <w:p w:rsidR="00B26EDF" w:rsidRPr="00B26EDF" w:rsidRDefault="00B26EDF" w:rsidP="00B26EDF">
            <w:pPr>
              <w:spacing w:after="0" w:line="240" w:lineRule="auto"/>
              <w:contextualSpacing/>
              <w:rPr>
                <w:rFonts w:ascii="Times New Roman" w:eastAsia="Calibri" w:hAnsi="Times New Roman" w:cs="Times New Roman"/>
                <w:sz w:val="28"/>
                <w:szCs w:val="28"/>
                <w:lang w:val="uk-UA"/>
              </w:rPr>
            </w:pPr>
            <w:r w:rsidRPr="00B26EDF">
              <w:rPr>
                <w:rFonts w:ascii="Times New Roman" w:eastAsia="Calibri" w:hAnsi="Times New Roman" w:cs="Times New Roman"/>
                <w:sz w:val="28"/>
                <w:szCs w:val="28"/>
                <w:lang w:val="uk-UA"/>
              </w:rPr>
              <w:t xml:space="preserve">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w:t>
            </w:r>
            <w:r w:rsidRPr="00B26EDF">
              <w:rPr>
                <w:rFonts w:ascii="Times New Roman" w:eastAsia="Calibri" w:hAnsi="Times New Roman" w:cs="Times New Roman"/>
                <w:sz w:val="28"/>
                <w:szCs w:val="28"/>
                <w:lang w:val="uk-UA"/>
              </w:rPr>
              <w:lastRenderedPageBreak/>
              <w:t>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 ситуації за прочитаним; «Живі» картини, сценки, інсценізація текстів); виконання творчих завдань на основі сприймання різних творів мистецтва (з допомогою вчителя).</w:t>
            </w:r>
          </w:p>
        </w:tc>
      </w:tr>
    </w:tbl>
    <w:p w:rsidR="00B26EDF" w:rsidRPr="00B26EDF" w:rsidRDefault="00B26EDF" w:rsidP="0096598C">
      <w:pPr>
        <w:rPr>
          <w:lang w:val="uk-UA"/>
        </w:rPr>
      </w:pPr>
    </w:p>
    <w:p w:rsidR="00655DEB" w:rsidRDefault="00655DEB" w:rsidP="00D45D21">
      <w:pPr>
        <w:pStyle w:val="a7"/>
        <w:jc w:val="center"/>
        <w:rPr>
          <w:b/>
        </w:rPr>
      </w:pPr>
      <w:r>
        <w:rPr>
          <w:b/>
        </w:rPr>
        <w:t>ІНШОМОВНА ГАЛУЗЬ</w:t>
      </w:r>
    </w:p>
    <w:p w:rsidR="00655DEB" w:rsidRDefault="00655DEB" w:rsidP="00D45D21">
      <w:pPr>
        <w:pStyle w:val="a7"/>
        <w:jc w:val="center"/>
        <w:rPr>
          <w:b/>
        </w:rPr>
      </w:pPr>
      <w:r>
        <w:rPr>
          <w:b/>
        </w:rPr>
        <w:t>ІНОЗЕМНА МОВА</w:t>
      </w:r>
      <w:r w:rsidR="00EA6108">
        <w:rPr>
          <w:b/>
        </w:rPr>
        <w:t xml:space="preserve"> (АНГЛІЙСЬКА)</w:t>
      </w:r>
    </w:p>
    <w:p w:rsidR="00655DEB" w:rsidRDefault="00655DEB" w:rsidP="00D45D21">
      <w:pPr>
        <w:pStyle w:val="a7"/>
        <w:jc w:val="center"/>
        <w:rPr>
          <w:b/>
        </w:rPr>
      </w:pPr>
    </w:p>
    <w:p w:rsidR="00EA6108" w:rsidRPr="00ED63AB" w:rsidRDefault="00655DEB" w:rsidP="00ED63AB">
      <w:pPr>
        <w:pStyle w:val="1"/>
        <w:spacing w:before="0"/>
        <w:jc w:val="center"/>
        <w:rPr>
          <w:rFonts w:ascii="Times New Roman" w:hAnsi="Times New Roman" w:cs="Times New Roman"/>
          <w:b/>
          <w:color w:val="auto"/>
          <w:sz w:val="28"/>
          <w:szCs w:val="28"/>
          <w:lang w:val="ru-RU"/>
        </w:rPr>
      </w:pPr>
      <w:bookmarkStart w:id="1" w:name="_Toc496560785"/>
      <w:r w:rsidRPr="00BC6B57">
        <w:rPr>
          <w:rFonts w:ascii="Times New Roman" w:hAnsi="Times New Roman" w:cs="Times New Roman"/>
          <w:b/>
          <w:color w:val="auto"/>
          <w:sz w:val="28"/>
          <w:szCs w:val="28"/>
          <w:lang w:val="ru-RU"/>
        </w:rPr>
        <w:t>Пояснювальна записка</w:t>
      </w:r>
      <w:bookmarkEnd w:id="1"/>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2" w:name="_Toc496560786"/>
      <w:r w:rsidRPr="00655DEB">
        <w:rPr>
          <w:rFonts w:ascii="Times New Roman" w:hAnsi="Times New Roman" w:cs="Times New Roman"/>
          <w:color w:val="auto"/>
          <w:sz w:val="28"/>
          <w:szCs w:val="28"/>
        </w:rPr>
        <w:t>Мета початкової загальної середньої освіти</w:t>
      </w:r>
      <w:bookmarkEnd w:id="2"/>
    </w:p>
    <w:p w:rsidR="00655DEB" w:rsidRPr="00655DEB" w:rsidRDefault="00655DEB" w:rsidP="00EA6108">
      <w:pPr>
        <w:spacing w:after="0"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655DEB" w:rsidRPr="00655DEB" w:rsidRDefault="00655DEB" w:rsidP="00EA6108">
      <w:pPr>
        <w:spacing w:after="0"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655DEB" w:rsidRPr="00655DEB" w:rsidRDefault="00655DEB" w:rsidP="00EA6108">
      <w:pPr>
        <w:spacing w:after="0"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655DEB" w:rsidRPr="00655DEB" w:rsidRDefault="00655DEB" w:rsidP="00EA6108">
      <w:pPr>
        <w:spacing w:after="0"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3" w:name="_Toc496560787"/>
      <w:r w:rsidRPr="00655DEB">
        <w:rPr>
          <w:rFonts w:ascii="Times New Roman" w:hAnsi="Times New Roman" w:cs="Times New Roman"/>
          <w:color w:val="auto"/>
          <w:sz w:val="28"/>
          <w:szCs w:val="28"/>
        </w:rPr>
        <w:t>Завдання іноземних мов у реалізації мети початкової загальної середньої освіти</w:t>
      </w:r>
      <w:bookmarkEnd w:id="3"/>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w:t>
      </w:r>
      <w:r w:rsidRPr="00655DEB">
        <w:rPr>
          <w:rFonts w:ascii="Times New Roman" w:hAnsi="Times New Roman" w:cs="Times New Roman"/>
          <w:sz w:val="28"/>
          <w:szCs w:val="28"/>
          <w:lang w:val="en-GB"/>
        </w:rPr>
        <w:t>Pre</w:t>
      </w:r>
      <w:r w:rsidRPr="00655DEB">
        <w:rPr>
          <w:rFonts w:ascii="Times New Roman" w:hAnsi="Times New Roman" w:cs="Times New Roman"/>
          <w:sz w:val="28"/>
          <w:szCs w:val="28"/>
        </w:rPr>
        <w:t xml:space="preserv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lastRenderedPageBreak/>
        <w:t>Завдання полягає у формуванні вмінь:</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bookmarkStart w:id="4" w:name="_Hlk482198496"/>
      <w:r w:rsidRPr="00655DEB">
        <w:rPr>
          <w:rFonts w:ascii="Times New Roman" w:hAnsi="Times New Roman" w:cs="Times New Roman"/>
          <w:sz w:val="28"/>
          <w:szCs w:val="28"/>
        </w:rPr>
        <w:t>здійснювати спілкування в межах сфер, тем і ситуацій, визначених чинною навчальною програмою;</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розуміти на слух зміст автентичних текстів;</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читати і розуміти автентичні тексти різних жанрів і видів із різним рівнем розуміння змісту;     </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здійснювати спілкування у письмовій формі відповідно до поставлених завдань;</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адекватно використовувати досвід, набутий у вивченні рідної мови та інших навчальних предметів;</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використовувати у разі потреби невербальні засоби спілкування за умови дефіциту наявних мовних засобів;</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критично оцінювати інформацію та використовувати її для різних потреб; </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висловлювати свої думки, почуття та ставлення;</w:t>
      </w:r>
    </w:p>
    <w:p w:rsidR="00655DEB" w:rsidRPr="00655DEB" w:rsidRDefault="00655DEB" w:rsidP="00474B25">
      <w:pPr>
        <w:pStyle w:val="a3"/>
        <w:numPr>
          <w:ilvl w:val="0"/>
          <w:numId w:val="3"/>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ефективно взаємодіяти з іншими усно, письмово та за допомогою засобів електронного спілкування.</w:t>
      </w:r>
    </w:p>
    <w:p w:rsidR="00655DEB" w:rsidRPr="00655DEB" w:rsidRDefault="00655DEB" w:rsidP="00EA6108">
      <w:pPr>
        <w:pStyle w:val="2"/>
        <w:spacing w:before="0" w:line="240" w:lineRule="auto"/>
        <w:jc w:val="both"/>
        <w:rPr>
          <w:rFonts w:ascii="Times New Roman" w:hAnsi="Times New Roman" w:cs="Times New Roman"/>
          <w:color w:val="auto"/>
          <w:sz w:val="28"/>
          <w:szCs w:val="28"/>
        </w:rPr>
      </w:pPr>
      <w:bookmarkStart w:id="5" w:name="_Toc496560788"/>
      <w:bookmarkEnd w:id="4"/>
      <w:r w:rsidRPr="00655DEB">
        <w:rPr>
          <w:rFonts w:ascii="Times New Roman" w:hAnsi="Times New Roman" w:cs="Times New Roman"/>
          <w:color w:val="auto"/>
          <w:sz w:val="28"/>
          <w:szCs w:val="28"/>
        </w:rPr>
        <w:t>Функції іноземних мов у реалізації мети початкової загальної середньої освіти</w:t>
      </w:r>
      <w:bookmarkEnd w:id="5"/>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процесі навчання іншомовного спілкування комплексно реалізуються освітня, виховна і розвивальна функції.</w:t>
      </w:r>
    </w:p>
    <w:p w:rsidR="00655DEB" w:rsidRPr="00655DEB" w:rsidRDefault="00655DEB" w:rsidP="00655DEB">
      <w:pPr>
        <w:spacing w:line="240" w:lineRule="auto"/>
        <w:ind w:firstLine="360"/>
        <w:jc w:val="both"/>
        <w:rPr>
          <w:rFonts w:ascii="Times New Roman" w:hAnsi="Times New Roman" w:cs="Times New Roman"/>
          <w:sz w:val="28"/>
          <w:szCs w:val="28"/>
        </w:rPr>
      </w:pPr>
      <w:bookmarkStart w:id="6" w:name="_Hlk482198601"/>
      <w:r w:rsidRPr="00655DEB">
        <w:rPr>
          <w:rFonts w:ascii="Times New Roman" w:hAnsi="Times New Roman" w:cs="Times New Roman"/>
          <w:sz w:val="28"/>
          <w:szCs w:val="28"/>
        </w:rPr>
        <w:t xml:space="preserve">Освітня функція  спрямована на: </w:t>
      </w:r>
    </w:p>
    <w:p w:rsidR="00655DEB" w:rsidRPr="00655DEB" w:rsidRDefault="00655DEB" w:rsidP="00474B25">
      <w:pPr>
        <w:pStyle w:val="a3"/>
        <w:numPr>
          <w:ilvl w:val="0"/>
          <w:numId w:val="4"/>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усвідомлення учнями значення іноземної мови для життя у мультилінгвальному та полікультурному світовому просторі;</w:t>
      </w:r>
    </w:p>
    <w:p w:rsidR="00655DEB" w:rsidRPr="00655DEB" w:rsidRDefault="00655DEB" w:rsidP="00474B25">
      <w:pPr>
        <w:pStyle w:val="a3"/>
        <w:numPr>
          <w:ilvl w:val="0"/>
          <w:numId w:val="4"/>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оволодіння знаннями про культуру, історію, реалії та традиції країн виучуваної мови;</w:t>
      </w:r>
    </w:p>
    <w:p w:rsidR="00655DEB" w:rsidRPr="00655DEB" w:rsidRDefault="00655DEB" w:rsidP="00474B25">
      <w:pPr>
        <w:pStyle w:val="a3"/>
        <w:numPr>
          <w:ilvl w:val="0"/>
          <w:numId w:val="4"/>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залучення учнів до діалогу культур (рідної та іншомовної);</w:t>
      </w:r>
    </w:p>
    <w:p w:rsidR="00655DEB" w:rsidRPr="00655DEB" w:rsidRDefault="00655DEB" w:rsidP="00474B25">
      <w:pPr>
        <w:pStyle w:val="a3"/>
        <w:numPr>
          <w:ilvl w:val="0"/>
          <w:numId w:val="4"/>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розуміння  власних  індивідуальних особливостей як психофізіологічних засад для оволодіння іноземною мовою;</w:t>
      </w:r>
    </w:p>
    <w:p w:rsidR="00655DEB" w:rsidRPr="00655DEB" w:rsidRDefault="00655DEB" w:rsidP="00474B25">
      <w:pPr>
        <w:pStyle w:val="a3"/>
        <w:numPr>
          <w:ilvl w:val="0"/>
          <w:numId w:val="4"/>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Виховна функція сприяє: </w:t>
      </w:r>
    </w:p>
    <w:p w:rsidR="00655DEB" w:rsidRPr="00655DEB" w:rsidRDefault="00655DEB" w:rsidP="00474B25">
      <w:pPr>
        <w:pStyle w:val="a3"/>
        <w:numPr>
          <w:ilvl w:val="0"/>
          <w:numId w:val="5"/>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655DEB" w:rsidRPr="00655DEB" w:rsidRDefault="00655DEB" w:rsidP="00474B25">
      <w:pPr>
        <w:pStyle w:val="a3"/>
        <w:numPr>
          <w:ilvl w:val="0"/>
          <w:numId w:val="5"/>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розвитку культури спілкування, прийнятої в сучасному цивілізованому суспільстві;</w:t>
      </w:r>
    </w:p>
    <w:p w:rsidR="00655DEB" w:rsidRPr="00655DEB" w:rsidRDefault="00655DEB" w:rsidP="00474B25">
      <w:pPr>
        <w:pStyle w:val="a3"/>
        <w:numPr>
          <w:ilvl w:val="0"/>
          <w:numId w:val="5"/>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емоційно-ціннісному ставленню до всього, що нас оточує;</w:t>
      </w:r>
    </w:p>
    <w:p w:rsidR="00655DEB" w:rsidRPr="00655DEB" w:rsidRDefault="00655DEB" w:rsidP="00474B25">
      <w:pPr>
        <w:pStyle w:val="a3"/>
        <w:numPr>
          <w:ilvl w:val="0"/>
          <w:numId w:val="5"/>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розумінню важливості оволодіння іноземною мовою і потреби користуватися нею як засобом спілкування.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Розвивальна функція сприяє розвитку в учнів:</w:t>
      </w:r>
    </w:p>
    <w:p w:rsidR="00655DEB" w:rsidRPr="00655DEB" w:rsidRDefault="00655DEB" w:rsidP="00474B25">
      <w:pPr>
        <w:pStyle w:val="a3"/>
        <w:numPr>
          <w:ilvl w:val="0"/>
          <w:numId w:val="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мовних, інтелектуальних і пізнавальних здібностей;</w:t>
      </w:r>
    </w:p>
    <w:p w:rsidR="00655DEB" w:rsidRPr="00655DEB" w:rsidRDefault="00655DEB" w:rsidP="00474B25">
      <w:pPr>
        <w:pStyle w:val="a3"/>
        <w:numPr>
          <w:ilvl w:val="0"/>
          <w:numId w:val="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готовності брати участь в іншомовному спілкуванні;</w:t>
      </w:r>
    </w:p>
    <w:p w:rsidR="00655DEB" w:rsidRPr="00655DEB" w:rsidRDefault="00655DEB" w:rsidP="00474B25">
      <w:pPr>
        <w:pStyle w:val="a3"/>
        <w:numPr>
          <w:ilvl w:val="0"/>
          <w:numId w:val="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lastRenderedPageBreak/>
        <w:t>потребу подальшого самовдосконалення у сфері використання іноземної мови;</w:t>
      </w:r>
    </w:p>
    <w:p w:rsidR="00655DEB" w:rsidRPr="00655DEB" w:rsidRDefault="00655DEB" w:rsidP="00474B25">
      <w:pPr>
        <w:pStyle w:val="a3"/>
        <w:numPr>
          <w:ilvl w:val="0"/>
          <w:numId w:val="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здатності переносити знання й уміння у нову ситуацію шляхом виконання проблемно-пошукової діяльності.</w:t>
      </w:r>
      <w:bookmarkEnd w:id="6"/>
    </w:p>
    <w:p w:rsidR="00655DEB" w:rsidRPr="00BC6B57" w:rsidRDefault="00655DEB" w:rsidP="00655DEB">
      <w:pPr>
        <w:pStyle w:val="1"/>
        <w:spacing w:before="0"/>
        <w:rPr>
          <w:rFonts w:ascii="Times New Roman" w:hAnsi="Times New Roman" w:cs="Times New Roman"/>
          <w:b/>
          <w:color w:val="auto"/>
          <w:sz w:val="28"/>
          <w:szCs w:val="28"/>
          <w:lang w:val="ru-RU"/>
        </w:rPr>
      </w:pPr>
      <w:bookmarkStart w:id="7" w:name="_Toc496560789"/>
      <w:r w:rsidRPr="00BC6B57">
        <w:rPr>
          <w:rFonts w:ascii="Times New Roman" w:hAnsi="Times New Roman" w:cs="Times New Roman"/>
          <w:b/>
          <w:color w:val="auto"/>
          <w:sz w:val="28"/>
          <w:szCs w:val="28"/>
          <w:lang w:val="ru-RU"/>
        </w:rPr>
        <w:t>Компетентнісний потенціал галузі «Іноземні мови»</w:t>
      </w:r>
      <w:bookmarkEnd w:id="7"/>
      <w:r w:rsidRPr="00BC6B57">
        <w:rPr>
          <w:rFonts w:ascii="Times New Roman" w:hAnsi="Times New Roman" w:cs="Times New Roman"/>
          <w:b/>
          <w:color w:val="auto"/>
          <w:sz w:val="28"/>
          <w:szCs w:val="28"/>
          <w:lang w:val="ru-RU"/>
        </w:rPr>
        <w:t xml:space="preserve"> у початковій школі</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Провідним засобом реалізації вказаної мети є компетентнісний підхід до організації навчання у </w:t>
      </w:r>
      <w:r w:rsidR="0050743B">
        <w:rPr>
          <w:rFonts w:ascii="Times New Roman" w:hAnsi="Times New Roman" w:cs="Times New Roman"/>
          <w:sz w:val="28"/>
          <w:szCs w:val="28"/>
          <w:lang w:val="uk-UA"/>
        </w:rPr>
        <w:t>нвк «Оженинська ЗОШ І-ІІІ ст.№2-ДНЗ»</w:t>
      </w:r>
      <w:r w:rsidRPr="00655DEB">
        <w:rPr>
          <w:rFonts w:ascii="Times New Roman" w:hAnsi="Times New Roman" w:cs="Times New Roman"/>
          <w:sz w:val="28"/>
          <w:szCs w:val="28"/>
        </w:rPr>
        <w:t xml:space="preserve">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66"/>
        <w:gridCol w:w="6993"/>
      </w:tblGrid>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p>
        </w:tc>
        <w:tc>
          <w:tcPr>
            <w:tcW w:w="2366"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Ключові компетентності</w:t>
            </w:r>
          </w:p>
        </w:tc>
        <w:tc>
          <w:tcPr>
            <w:tcW w:w="6993"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Компоненти</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1</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Спілкування державною (і рідною у разі відмінності) 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9"/>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використовувати українознавчий компонент в усіх видах мовленєвої діяльності;</w:t>
            </w:r>
          </w:p>
          <w:p w:rsidR="00655DEB" w:rsidRPr="00655DEB" w:rsidRDefault="00655DEB" w:rsidP="00474B25">
            <w:pPr>
              <w:pStyle w:val="a3"/>
              <w:numPr>
                <w:ilvl w:val="0"/>
                <w:numId w:val="9"/>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засобами іноземної мови популяризувати Україну, українську мову, культуру, традиції.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474B25">
            <w:pPr>
              <w:pStyle w:val="a3"/>
              <w:numPr>
                <w:ilvl w:val="0"/>
                <w:numId w:val="9"/>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гордість за Україну, її мову та культуру;</w:t>
            </w:r>
          </w:p>
          <w:p w:rsidR="00655DEB" w:rsidRPr="00655DEB" w:rsidRDefault="00655DEB" w:rsidP="00474B25">
            <w:pPr>
              <w:pStyle w:val="a3"/>
              <w:numPr>
                <w:ilvl w:val="0"/>
                <w:numId w:val="9"/>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потреби популяризувати Україну у світі засобами іноземних мов;</w:t>
            </w:r>
          </w:p>
          <w:p w:rsidR="00655DEB" w:rsidRPr="00655DEB" w:rsidRDefault="00655DEB" w:rsidP="00474B25">
            <w:pPr>
              <w:pStyle w:val="a3"/>
              <w:numPr>
                <w:ilvl w:val="0"/>
                <w:numId w:val="9"/>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міжкультурного діалогу.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2</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Спілкування іноземними 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Реалізується через предметні компетентності.</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3</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Математична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10"/>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розв’язувати комунікативні та навчальні проблеми, застосовуючи логіко-математичний інтелект.</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474B25">
            <w:pPr>
              <w:pStyle w:val="a3"/>
              <w:numPr>
                <w:ilvl w:val="0"/>
                <w:numId w:val="1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пошуку різноманітних способів розв’язання комунікативних і навчальних проблем.</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4</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shd w:val="clear" w:color="auto" w:fill="FFFFFF"/>
              </w:rPr>
              <w:t>Основні компетентності у природничих науках і технологіях</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1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описувати іноземною мовою природні явища, аналізувати та оцінювати їх роль у життєдіяльності людини.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474B25">
            <w:pPr>
              <w:pStyle w:val="a3"/>
              <w:numPr>
                <w:ilvl w:val="0"/>
                <w:numId w:val="1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інтерес до природи та почуття відповідальності за її збереження.</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5</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Інформаційно-цифрова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вивчати іноземну мову з використанням спеціальних програмних засобів, ігор, соціальних мереж;</w:t>
            </w:r>
          </w:p>
          <w:p w:rsidR="00655DEB" w:rsidRPr="00655DEB" w:rsidRDefault="00655DEB" w:rsidP="00474B25">
            <w:pPr>
              <w:pStyle w:val="a3"/>
              <w:numPr>
                <w:ilvl w:val="0"/>
                <w:numId w:val="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створювати інформаційні об’єкти іноземними мовами;</w:t>
            </w:r>
          </w:p>
          <w:p w:rsidR="00655DEB" w:rsidRPr="00655DEB" w:rsidRDefault="00655DEB" w:rsidP="00474B25">
            <w:pPr>
              <w:pStyle w:val="a3"/>
              <w:numPr>
                <w:ilvl w:val="0"/>
                <w:numId w:val="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спілкуватися іноземною мовою з використанням </w:t>
            </w:r>
            <w:r w:rsidRPr="00655DEB">
              <w:rPr>
                <w:rFonts w:ascii="Times New Roman" w:hAnsi="Times New Roman" w:cs="Times New Roman"/>
                <w:sz w:val="28"/>
                <w:szCs w:val="28"/>
              </w:rPr>
              <w:lastRenderedPageBreak/>
              <w:t>інформаційно-комунікаційних технологій;</w:t>
            </w:r>
          </w:p>
          <w:p w:rsidR="00655DEB" w:rsidRPr="00655DEB" w:rsidRDefault="00655DEB" w:rsidP="00474B25">
            <w:pPr>
              <w:pStyle w:val="a3"/>
              <w:numPr>
                <w:ilvl w:val="0"/>
                <w:numId w:val="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застосовувати ІКТ відповідно до поставлених завдань.</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474B25">
            <w:pPr>
              <w:pStyle w:val="a3"/>
              <w:numPr>
                <w:ilvl w:val="0"/>
                <w:numId w:val="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дотримуватись мережевого етикету.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6</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 вчитися упродовж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самостійно працювати з підручником, шукати нову інформацію з різних джерел та критично оцінювати її; </w:t>
            </w:r>
          </w:p>
          <w:p w:rsidR="00655DEB" w:rsidRPr="00655DEB" w:rsidRDefault="00655DEB" w:rsidP="00474B25">
            <w:pPr>
              <w:pStyle w:val="a3"/>
              <w:numPr>
                <w:ilvl w:val="0"/>
                <w:numId w:val="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організовувати свій час і навчальний простір;</w:t>
            </w:r>
          </w:p>
          <w:p w:rsidR="00655DEB" w:rsidRPr="00655DEB" w:rsidRDefault="00655DEB" w:rsidP="00474B25">
            <w:pPr>
              <w:pStyle w:val="a3"/>
              <w:numPr>
                <w:ilvl w:val="0"/>
                <w:numId w:val="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оцінювати власні навчальні досягнення.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474B25">
            <w:pPr>
              <w:pStyle w:val="a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впевненість у спілкуванні іноземною мовою; </w:t>
            </w:r>
          </w:p>
          <w:p w:rsidR="00655DEB" w:rsidRPr="00655DEB" w:rsidRDefault="00655DEB" w:rsidP="00474B25">
            <w:pPr>
              <w:pStyle w:val="a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подолання власних мовних</w:t>
            </w:r>
            <w:r w:rsidRPr="00655DEB">
              <w:rPr>
                <w:rFonts w:ascii="Times New Roman" w:hAnsi="Times New Roman" w:cs="Times New Roman"/>
                <w:sz w:val="28"/>
                <w:szCs w:val="28"/>
                <w:lang w:val="en-GB"/>
              </w:rPr>
              <w:t xml:space="preserve"> </w:t>
            </w:r>
            <w:r w:rsidRPr="00655DEB">
              <w:rPr>
                <w:rFonts w:ascii="Times New Roman" w:hAnsi="Times New Roman" w:cs="Times New Roman"/>
                <w:sz w:val="28"/>
                <w:szCs w:val="28"/>
              </w:rPr>
              <w:t xml:space="preserve">бар’єрів; </w:t>
            </w:r>
          </w:p>
          <w:p w:rsidR="00655DEB" w:rsidRPr="00655DEB" w:rsidRDefault="00655DEB" w:rsidP="00474B25">
            <w:pPr>
              <w:pStyle w:val="a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наполегливість; </w:t>
            </w:r>
          </w:p>
          <w:p w:rsidR="00655DEB" w:rsidRPr="00655DEB" w:rsidRDefault="00655DEB" w:rsidP="00474B25">
            <w:pPr>
              <w:pStyle w:val="a3"/>
              <w:numPr>
                <w:ilvl w:val="0"/>
                <w:numId w:val="1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внутрішня мотивація та впевненість в успіху.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7</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Ініціативність і підприємливість</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1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ініціювати усну, писемну, зокрема онлайн взаємодію іноземною мовою для розв’язання конкретної життєвої ситуації.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474B25">
            <w:pPr>
              <w:pStyle w:val="a3"/>
              <w:numPr>
                <w:ilvl w:val="0"/>
                <w:numId w:val="1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дотримання етичної поведінки під час розв’язання життєвих ситуацій;</w:t>
            </w:r>
          </w:p>
          <w:p w:rsidR="00655DEB" w:rsidRPr="00655DEB" w:rsidRDefault="00655DEB" w:rsidP="00474B25">
            <w:pPr>
              <w:pStyle w:val="a3"/>
              <w:numPr>
                <w:ilvl w:val="0"/>
                <w:numId w:val="1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комунікабельність та ініціативність;</w:t>
            </w:r>
          </w:p>
          <w:p w:rsidR="00655DEB" w:rsidRPr="00655DEB" w:rsidRDefault="00655DEB" w:rsidP="00474B25">
            <w:pPr>
              <w:pStyle w:val="a3"/>
              <w:numPr>
                <w:ilvl w:val="0"/>
                <w:numId w:val="1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креативність.</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8</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Соціальна та громадянська компетентності</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1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формулювати власну позицію;</w:t>
            </w:r>
          </w:p>
          <w:p w:rsidR="00655DEB" w:rsidRPr="00655DEB" w:rsidRDefault="00655DEB" w:rsidP="00474B25">
            <w:pPr>
              <w:pStyle w:val="a3"/>
              <w:numPr>
                <w:ilvl w:val="0"/>
                <w:numId w:val="1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співпрацювати з іншими на результат, спілкуючись іноземною мовою.</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474B25">
            <w:pPr>
              <w:pStyle w:val="a3"/>
              <w:numPr>
                <w:ilvl w:val="0"/>
                <w:numId w:val="1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толерантність у спілкуванні з іншими. </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9</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Обізнаність та самовираження у сфері культури</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474B25">
            <w:pPr>
              <w:pStyle w:val="a3"/>
              <w:numPr>
                <w:ilvl w:val="0"/>
                <w:numId w:val="1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висловлювати іноземною мовою власні почуття, переживання і судження.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474B25">
            <w:pPr>
              <w:pStyle w:val="a3"/>
              <w:numPr>
                <w:ilvl w:val="0"/>
                <w:numId w:val="1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усвідомлення цінності культури для людини і суспільства;</w:t>
            </w:r>
          </w:p>
          <w:p w:rsidR="00655DEB" w:rsidRPr="00655DEB" w:rsidRDefault="00655DEB" w:rsidP="00474B25">
            <w:pPr>
              <w:pStyle w:val="a3"/>
              <w:numPr>
                <w:ilvl w:val="0"/>
                <w:numId w:val="1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повага до багатства і розмаїття культур.</w:t>
            </w:r>
          </w:p>
        </w:tc>
      </w:tr>
      <w:tr w:rsidR="00655DEB" w:rsidRPr="00655DEB" w:rsidTr="00BC6B57">
        <w:trPr>
          <w:trHeight w:val="1783"/>
        </w:trPr>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10</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Екологічна грамотність і здорове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Уміння: </w:t>
            </w:r>
          </w:p>
          <w:p w:rsidR="00655DEB" w:rsidRPr="00655DEB" w:rsidRDefault="00655DEB" w:rsidP="00474B25">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пропагувати здоровий спосіб життя засобами іноземної мови.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474B25">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природи як цілісної системи;</w:t>
            </w:r>
          </w:p>
          <w:p w:rsidR="00655DEB" w:rsidRPr="00655DEB" w:rsidRDefault="00655DEB" w:rsidP="00474B25">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обговорювати питання, пов’язані із збереженням навколишнього середовища;</w:t>
            </w:r>
          </w:p>
          <w:p w:rsidR="00655DEB" w:rsidRPr="00655DEB" w:rsidRDefault="00655DEB" w:rsidP="00474B25">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відповідальне ставлення до власного здоров’я та безпеки.</w:t>
            </w:r>
          </w:p>
        </w:tc>
      </w:tr>
    </w:tbl>
    <w:p w:rsidR="00655DEB" w:rsidRPr="00655DEB" w:rsidRDefault="00655DEB" w:rsidP="00655DEB">
      <w:pPr>
        <w:spacing w:line="240" w:lineRule="auto"/>
        <w:jc w:val="both"/>
        <w:rPr>
          <w:rFonts w:ascii="Times New Roman" w:hAnsi="Times New Roman" w:cs="Times New Roman"/>
          <w:sz w:val="28"/>
          <w:szCs w:val="28"/>
        </w:rPr>
      </w:pPr>
    </w:p>
    <w:p w:rsidR="00655DEB" w:rsidRPr="00655DEB" w:rsidRDefault="00655DEB" w:rsidP="000717B1">
      <w:pPr>
        <w:spacing w:line="240" w:lineRule="auto"/>
        <w:ind w:firstLine="360"/>
        <w:jc w:val="both"/>
        <w:rPr>
          <w:rFonts w:ascii="Times New Roman" w:hAnsi="Times New Roman" w:cs="Times New Roman"/>
          <w:sz w:val="28"/>
          <w:szCs w:val="28"/>
        </w:rPr>
      </w:pPr>
      <w:bookmarkStart w:id="8" w:name="_Hlk482199201"/>
      <w:r w:rsidRPr="00655DEB">
        <w:rPr>
          <w:rFonts w:ascii="Times New Roman" w:hAnsi="Times New Roman" w:cs="Times New Roman"/>
          <w:sz w:val="28"/>
          <w:szCs w:val="28"/>
          <w:shd w:val="clear" w:color="auto" w:fill="FFFFFF"/>
        </w:rPr>
        <w:t xml:space="preserve">Такі ключові компетентності, як уміння вчитися, </w:t>
      </w:r>
      <w:r w:rsidRPr="00655DEB">
        <w:rPr>
          <w:rFonts w:ascii="Times New Roman" w:hAnsi="Times New Roman" w:cs="Times New Roman"/>
          <w:sz w:val="28"/>
          <w:szCs w:val="28"/>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спрямоване на</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формування в учнів здатності застосовувати знання й уміння з різних предметів у реальних життєвих ситуаціях</w:t>
      </w:r>
      <w:bookmarkEnd w:id="8"/>
      <w:r w:rsidRPr="00655DEB">
        <w:rPr>
          <w:rFonts w:ascii="Times New Roman" w:hAnsi="Times New Roman" w:cs="Times New Roman"/>
          <w:sz w:val="28"/>
          <w:szCs w:val="28"/>
        </w:rPr>
        <w:t>. Інтегровані змістові лінії реалізуються пі</w:t>
      </w:r>
      <w:r w:rsidR="000717B1">
        <w:rPr>
          <w:rFonts w:ascii="Times New Roman" w:hAnsi="Times New Roman" w:cs="Times New Roman"/>
          <w:sz w:val="28"/>
          <w:szCs w:val="28"/>
        </w:rPr>
        <w:t>д час вивчення іноземної мови</w:t>
      </w:r>
      <w:r w:rsidRPr="00655DEB">
        <w:rPr>
          <w:rFonts w:ascii="Times New Roman" w:hAnsi="Times New Roman" w:cs="Times New Roman"/>
          <w:sz w:val="28"/>
          <w:szCs w:val="28"/>
        </w:rPr>
        <w:t xml:space="preserve">. Діяльність та уміння із змістових ліній добираються відповідно до комунікативної потреби, тематики ситуативного спілкування, віку </w:t>
      </w:r>
      <w:r w:rsidR="000717B1">
        <w:rPr>
          <w:rFonts w:ascii="Times New Roman" w:hAnsi="Times New Roman" w:cs="Times New Roman"/>
          <w:sz w:val="28"/>
          <w:szCs w:val="28"/>
        </w:rPr>
        <w:t>та рівня підготовленості учнів.</w:t>
      </w:r>
    </w:p>
    <w:p w:rsidR="00655DEB" w:rsidRPr="004B39D0" w:rsidRDefault="00655DEB" w:rsidP="004B39D0">
      <w:pPr>
        <w:pStyle w:val="1"/>
        <w:spacing w:before="0"/>
        <w:jc w:val="center"/>
        <w:rPr>
          <w:rFonts w:ascii="Times New Roman" w:hAnsi="Times New Roman" w:cs="Times New Roman"/>
          <w:b/>
          <w:color w:val="auto"/>
          <w:sz w:val="28"/>
          <w:szCs w:val="28"/>
          <w:lang w:val="ru-RU"/>
        </w:rPr>
      </w:pPr>
      <w:bookmarkStart w:id="9" w:name="_Toc496560790"/>
      <w:r w:rsidRPr="004B39D0">
        <w:rPr>
          <w:rFonts w:ascii="Times New Roman" w:hAnsi="Times New Roman" w:cs="Times New Roman"/>
          <w:b/>
          <w:color w:val="auto"/>
          <w:sz w:val="28"/>
          <w:szCs w:val="28"/>
          <w:lang w:val="ru-RU"/>
        </w:rPr>
        <w:t>Інтегровані змістові лінії та орієнтовні способи їх реалізації у початковій школі</w:t>
      </w:r>
      <w:bookmarkEnd w:id="9"/>
    </w:p>
    <w:p w:rsidR="00655DEB" w:rsidRPr="00655DEB" w:rsidRDefault="00655DEB" w:rsidP="00655DEB">
      <w:pPr>
        <w:shd w:val="clear" w:color="auto" w:fill="FFFFFF"/>
        <w:spacing w:line="240" w:lineRule="auto"/>
        <w:ind w:firstLine="360"/>
        <w:jc w:val="both"/>
        <w:rPr>
          <w:rFonts w:ascii="Times New Roman" w:eastAsia="Times New Roman" w:hAnsi="Times New Roman" w:cs="Times New Roman"/>
          <w:sz w:val="28"/>
          <w:szCs w:val="28"/>
          <w:lang w:eastAsia="ru-RU"/>
        </w:rPr>
      </w:pPr>
      <w:bookmarkStart w:id="10" w:name="_Hlk482199324"/>
      <w:r w:rsidRPr="00655DEB">
        <w:rPr>
          <w:rFonts w:ascii="Times New Roman" w:hAnsi="Times New Roman" w:cs="Times New Roman"/>
          <w:sz w:val="28"/>
          <w:szCs w:val="28"/>
        </w:rPr>
        <w:t xml:space="preserve">Змістова лінія «Екологічна безпека та сталий розвиток» спрямована на формування основ </w:t>
      </w:r>
      <w:r w:rsidRPr="00655DEB">
        <w:rPr>
          <w:rFonts w:ascii="Times New Roman" w:eastAsia="Times New Roman" w:hAnsi="Times New Roman" w:cs="Times New Roman"/>
          <w:sz w:val="28"/>
          <w:szCs w:val="28"/>
          <w:lang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474B25">
      <w:pPr>
        <w:pStyle w:val="ac"/>
        <w:numPr>
          <w:ilvl w:val="0"/>
          <w:numId w:val="19"/>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сприймання природи як цілісної системи;</w:t>
      </w:r>
    </w:p>
    <w:p w:rsidR="00655DEB" w:rsidRPr="00655DEB" w:rsidRDefault="00655DEB" w:rsidP="00474B25">
      <w:pPr>
        <w:pStyle w:val="ac"/>
        <w:numPr>
          <w:ilvl w:val="0"/>
          <w:numId w:val="19"/>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взаємозв’язок людини й навколишнього середовища;</w:t>
      </w:r>
    </w:p>
    <w:p w:rsidR="00655DEB" w:rsidRPr="00655DEB" w:rsidRDefault="00655DEB" w:rsidP="00474B25">
      <w:pPr>
        <w:pStyle w:val="ac"/>
        <w:numPr>
          <w:ilvl w:val="0"/>
          <w:numId w:val="19"/>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готовність обговорювати питання, пов’язані із збереженням навколишнього середовища;</w:t>
      </w:r>
    </w:p>
    <w:p w:rsidR="00655DEB" w:rsidRPr="00655DEB" w:rsidRDefault="00655DEB" w:rsidP="00655DEB">
      <w:pPr>
        <w:spacing w:line="240" w:lineRule="auto"/>
        <w:ind w:firstLine="360"/>
        <w:jc w:val="both"/>
        <w:rPr>
          <w:rFonts w:ascii="Times New Roman" w:hAnsi="Times New Roman" w:cs="Times New Roman"/>
          <w:sz w:val="28"/>
          <w:szCs w:val="28"/>
          <w:lang w:val="uk-UA"/>
        </w:rPr>
      </w:pPr>
      <w:r w:rsidRPr="00655DEB">
        <w:rPr>
          <w:rFonts w:ascii="Times New Roman" w:hAnsi="Times New Roman" w:cs="Times New Roman"/>
          <w:sz w:val="28"/>
          <w:szCs w:val="28"/>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 уміння:</w:t>
      </w:r>
    </w:p>
    <w:p w:rsidR="00655DEB" w:rsidRPr="00655DEB" w:rsidRDefault="00655DEB" w:rsidP="00474B25">
      <w:pPr>
        <w:pStyle w:val="ac"/>
        <w:numPr>
          <w:ilvl w:val="0"/>
          <w:numId w:val="19"/>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дитиною власних прав і обов’язків;</w:t>
      </w:r>
    </w:p>
    <w:p w:rsidR="00655DEB" w:rsidRPr="00655DEB" w:rsidRDefault="00655DEB" w:rsidP="00474B25">
      <w:pPr>
        <w:pStyle w:val="ac"/>
        <w:numPr>
          <w:ilvl w:val="0"/>
          <w:numId w:val="19"/>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формування толерантного ставлення до інших; </w:t>
      </w:r>
    </w:p>
    <w:p w:rsidR="00655DEB" w:rsidRPr="00655DEB" w:rsidRDefault="00655DEB" w:rsidP="00474B25">
      <w:pPr>
        <w:pStyle w:val="ac"/>
        <w:numPr>
          <w:ilvl w:val="0"/>
          <w:numId w:val="19"/>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уміння співпрацювати та приймати спільні рішення.</w:t>
      </w:r>
      <w:r w:rsidRPr="00655DEB">
        <w:rPr>
          <w:rFonts w:ascii="Times New Roman" w:hAnsi="Times New Roman" w:cs="Times New Roman"/>
          <w:sz w:val="28"/>
          <w:szCs w:val="28"/>
        </w:rPr>
        <w:t xml:space="preserve"> </w:t>
      </w:r>
    </w:p>
    <w:p w:rsidR="00655DEB" w:rsidRPr="00655DEB" w:rsidRDefault="00655DEB" w:rsidP="00655DEB">
      <w:pPr>
        <w:pStyle w:val="ac"/>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655DEB">
        <w:rPr>
          <w:rFonts w:ascii="Times New Roman" w:eastAsia="Times New Roman" w:hAnsi="Times New Roman" w:cs="Times New Roman"/>
          <w:sz w:val="28"/>
          <w:szCs w:val="28"/>
          <w:lang w:eastAsia="ru-RU"/>
        </w:rPr>
        <w:t>.</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474B25">
      <w:pPr>
        <w:pStyle w:val="ac"/>
        <w:numPr>
          <w:ilvl w:val="0"/>
          <w:numId w:val="20"/>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розуміння правил безпечної поведінки;</w:t>
      </w:r>
    </w:p>
    <w:p w:rsidR="00655DEB" w:rsidRPr="00655DEB" w:rsidRDefault="00655DEB" w:rsidP="00474B25">
      <w:pPr>
        <w:pStyle w:val="ac"/>
        <w:numPr>
          <w:ilvl w:val="0"/>
          <w:numId w:val="20"/>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впливу шкідливих звичок на здоров’я людини;</w:t>
      </w:r>
    </w:p>
    <w:p w:rsidR="00655DEB" w:rsidRPr="00655DEB" w:rsidRDefault="00655DEB" w:rsidP="00474B25">
      <w:pPr>
        <w:pStyle w:val="ac"/>
        <w:numPr>
          <w:ilvl w:val="0"/>
          <w:numId w:val="20"/>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lastRenderedPageBreak/>
        <w:t xml:space="preserve">дотримання </w:t>
      </w:r>
      <w:r w:rsidRPr="00655DEB">
        <w:rPr>
          <w:rFonts w:ascii="Times New Roman" w:hAnsi="Times New Roman" w:cs="Times New Roman"/>
          <w:sz w:val="28"/>
          <w:szCs w:val="28"/>
        </w:rPr>
        <w:t>здорового способу життя</w:t>
      </w:r>
      <w:r w:rsidRPr="00655DEB">
        <w:rPr>
          <w:rFonts w:ascii="Times New Roman" w:hAnsi="Times New Roman" w:cs="Times New Roman"/>
          <w:sz w:val="28"/>
          <w:szCs w:val="28"/>
          <w:shd w:val="clear" w:color="auto" w:fill="FFFFFF"/>
        </w:rPr>
        <w:t>.</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 xml:space="preserve">Змістова лінія «Підприємливість та фінансова грамотність» </w:t>
      </w:r>
      <w:r w:rsidRPr="00655DEB">
        <w:rPr>
          <w:rFonts w:ascii="Times New Roman" w:hAnsi="Times New Roman" w:cs="Times New Roman"/>
          <w:sz w:val="28"/>
          <w:szCs w:val="28"/>
          <w:shd w:val="clear" w:color="auto" w:fill="FFFFFF"/>
        </w:rPr>
        <w:t xml:space="preserve"> спрямована на розуміння практичних аспектів фінансових питань.</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474B25">
      <w:pPr>
        <w:pStyle w:val="a3"/>
        <w:numPr>
          <w:ilvl w:val="0"/>
          <w:numId w:val="21"/>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власних фінансових потреб;</w:t>
      </w:r>
    </w:p>
    <w:p w:rsidR="00655DEB" w:rsidRPr="00655DEB" w:rsidRDefault="00655DEB" w:rsidP="00474B25">
      <w:pPr>
        <w:pStyle w:val="a3"/>
        <w:numPr>
          <w:ilvl w:val="0"/>
          <w:numId w:val="21"/>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продукування ідей та їх реалізацію;</w:t>
      </w:r>
    </w:p>
    <w:p w:rsidR="00B26EDF" w:rsidRPr="00ED63AB" w:rsidRDefault="00655DEB" w:rsidP="00474B25">
      <w:pPr>
        <w:pStyle w:val="a3"/>
        <w:numPr>
          <w:ilvl w:val="0"/>
          <w:numId w:val="21"/>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shd w:val="clear" w:color="auto" w:fill="FFFFFF"/>
        </w:rPr>
        <w:t>уміння визначати пріоритети та планувати дії</w:t>
      </w:r>
      <w:r w:rsidRPr="00655DEB">
        <w:rPr>
          <w:rFonts w:ascii="Times New Roman" w:hAnsi="Times New Roman" w:cs="Times New Roman"/>
          <w:sz w:val="28"/>
          <w:szCs w:val="28"/>
        </w:rPr>
        <w:t>.</w:t>
      </w:r>
      <w:bookmarkEnd w:id="10"/>
    </w:p>
    <w:p w:rsidR="00B26EDF" w:rsidRPr="00B26EDF" w:rsidRDefault="00B26EDF" w:rsidP="00655DEB">
      <w:pPr>
        <w:spacing w:line="240" w:lineRule="auto"/>
        <w:jc w:val="both"/>
        <w:rPr>
          <w:rFonts w:ascii="Times New Roman" w:hAnsi="Times New Roman" w:cs="Times New Roman"/>
          <w:sz w:val="28"/>
          <w:szCs w:val="28"/>
          <w:lang w:val="uk-UA"/>
        </w:rPr>
      </w:pPr>
    </w:p>
    <w:tbl>
      <w:tblPr>
        <w:tblStyle w:val="aa"/>
        <w:tblW w:w="9918" w:type="dxa"/>
        <w:tblLayout w:type="fixed"/>
        <w:tblLook w:val="04A0" w:firstRow="1" w:lastRow="0" w:firstColumn="1" w:lastColumn="0" w:noHBand="0" w:noVBand="1"/>
      </w:tblPr>
      <w:tblGrid>
        <w:gridCol w:w="1809"/>
        <w:gridCol w:w="1839"/>
        <w:gridCol w:w="2090"/>
        <w:gridCol w:w="2090"/>
        <w:gridCol w:w="2090"/>
      </w:tblGrid>
      <w:tr w:rsidR="00655DEB" w:rsidRPr="00655DEB" w:rsidTr="000717B1">
        <w:tc>
          <w:tcPr>
            <w:tcW w:w="18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bookmarkStart w:id="11" w:name="_Hlk481004860"/>
            <w:r w:rsidRPr="00655DEB">
              <w:rPr>
                <w:rFonts w:ascii="Times New Roman" w:hAnsi="Times New Roman" w:cs="Times New Roman"/>
                <w:b/>
                <w:sz w:val="28"/>
                <w:szCs w:val="28"/>
              </w:rPr>
              <w:t>Тема</w:t>
            </w:r>
          </w:p>
        </w:tc>
        <w:tc>
          <w:tcPr>
            <w:tcW w:w="8109" w:type="dxa"/>
            <w:gridSpan w:val="4"/>
            <w:tcBorders>
              <w:top w:val="single" w:sz="4" w:space="0" w:color="auto"/>
              <w:left w:val="single" w:sz="4" w:space="0" w:color="auto"/>
              <w:bottom w:val="single" w:sz="4" w:space="0" w:color="auto"/>
              <w:right w:val="single" w:sz="4" w:space="0" w:color="auto"/>
            </w:tcBorders>
            <w:hideMark/>
          </w:tcPr>
          <w:p w:rsidR="00655DEB" w:rsidRPr="00655DEB" w:rsidRDefault="00655DEB" w:rsidP="00655DEB">
            <w:pPr>
              <w:jc w:val="center"/>
              <w:rPr>
                <w:rFonts w:ascii="Times New Roman" w:hAnsi="Times New Roman" w:cs="Times New Roman"/>
                <w:b/>
                <w:sz w:val="28"/>
                <w:szCs w:val="28"/>
              </w:rPr>
            </w:pPr>
            <w:r w:rsidRPr="00655DEB">
              <w:rPr>
                <w:rFonts w:ascii="Times New Roman" w:hAnsi="Times New Roman" w:cs="Times New Roman"/>
                <w:b/>
                <w:sz w:val="28"/>
                <w:szCs w:val="28"/>
              </w:rPr>
              <w:t>Змістова лінія</w:t>
            </w:r>
          </w:p>
        </w:tc>
      </w:tr>
      <w:tr w:rsidR="00655DEB" w:rsidRPr="00655DEB" w:rsidTr="000717B1">
        <w:trPr>
          <w:cantSplit/>
          <w:trHeight w:val="199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55DEB" w:rsidRPr="00655DEB" w:rsidRDefault="00655DEB" w:rsidP="00655DEB">
            <w:pPr>
              <w:rPr>
                <w:rFonts w:ascii="Times New Roman" w:hAnsi="Times New Roman" w:cs="Times New Roman"/>
                <w:b/>
                <w:sz w:val="28"/>
                <w:szCs w:val="28"/>
              </w:rPr>
            </w:pPr>
          </w:p>
        </w:tc>
        <w:tc>
          <w:tcPr>
            <w:tcW w:w="1839"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Екологічна безпека та сталий розвиток</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Громадянська відповідальність</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Здоров'я і безпека</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Підприємливість та фінансова грамотність</w:t>
            </w:r>
          </w:p>
        </w:tc>
      </w:tr>
      <w:tr w:rsidR="00655DEB" w:rsidRPr="00655DEB" w:rsidTr="000717B1">
        <w:trPr>
          <w:trHeight w:val="349"/>
        </w:trPr>
        <w:tc>
          <w:tcPr>
            <w:tcW w:w="180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Я, моя родина і друзі</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допомоги батькам та розповідає про свої обов’язки.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відповідальне ставлення до власного здоров’я.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ініціативу та відповідальність у плануванні робочого дня.</w:t>
            </w:r>
          </w:p>
        </w:tc>
      </w:tr>
      <w:tr w:rsidR="00655DEB" w:rsidRPr="00655DEB" w:rsidTr="000717B1">
        <w:trPr>
          <w:trHeight w:val="349"/>
        </w:trPr>
        <w:tc>
          <w:tcPr>
            <w:tcW w:w="180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Оцінює власні вчинки та вчинки інших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0717B1">
        <w:trPr>
          <w:trHeight w:val="349"/>
        </w:trPr>
        <w:tc>
          <w:tcPr>
            <w:tcW w:w="180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Вибудовує товариські стосунки з оточуючими людьми.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0717B1">
        <w:trPr>
          <w:trHeight w:val="275"/>
        </w:trPr>
        <w:tc>
          <w:tcPr>
            <w:tcW w:w="180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Відпочинок і дозвілля</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приведення в порядок місця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Враховує думку товаришів при виборі того чи іншого виду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r w:rsidRPr="00655DEB">
              <w:rPr>
                <w:rFonts w:ascii="Times New Roman" w:hAnsi="Times New Roman" w:cs="Times New Roman"/>
                <w:sz w:val="28"/>
                <w:szCs w:val="28"/>
              </w:rPr>
              <w:t>Розуміє базові правила безпечної поведінки.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0717B1">
        <w:trPr>
          <w:trHeight w:val="751"/>
        </w:trPr>
        <w:tc>
          <w:tcPr>
            <w:tcW w:w="180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Природа та навколишнє середовище</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Цінує та бережливо ставиться до природи.</w:t>
            </w:r>
          </w:p>
          <w:p w:rsidR="00655DEB" w:rsidRPr="00655DEB" w:rsidRDefault="00655DEB" w:rsidP="00655DEB">
            <w:pPr>
              <w:rPr>
                <w:rFonts w:ascii="Times New Roman" w:hAnsi="Times New Roman" w:cs="Times New Roman"/>
                <w:sz w:val="28"/>
                <w:szCs w:val="28"/>
              </w:rPr>
            </w:pPr>
          </w:p>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Висловлюється про важливість допомоги тваринам та збереження природи.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0717B1">
        <w:trPr>
          <w:trHeight w:val="280"/>
        </w:trPr>
        <w:tc>
          <w:tcPr>
            <w:tcW w:w="180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Людина</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 xml:space="preserve">Розуміє наслідки нераціональних дій </w:t>
            </w:r>
            <w:r w:rsidRPr="00655DEB">
              <w:rPr>
                <w:rFonts w:ascii="Times New Roman" w:hAnsi="Times New Roman" w:cs="Times New Roman"/>
                <w:sz w:val="28"/>
                <w:szCs w:val="28"/>
              </w:rPr>
              <w:lastRenderedPageBreak/>
              <w:t>людини на навколишнє середовище.</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lastRenderedPageBreak/>
              <w:t>Виявляє толерантне ставлення до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 xml:space="preserve">Розпізнає позитивні та негативні чинники, що </w:t>
            </w:r>
            <w:r w:rsidRPr="00655DEB">
              <w:rPr>
                <w:rFonts w:ascii="Times New Roman" w:hAnsi="Times New Roman" w:cs="Times New Roman"/>
                <w:sz w:val="28"/>
                <w:szCs w:val="28"/>
              </w:rPr>
              <w:lastRenderedPageBreak/>
              <w:t>впливають на здоров'я людини.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0717B1">
        <w:trPr>
          <w:trHeight w:val="280"/>
        </w:trPr>
        <w:tc>
          <w:tcPr>
            <w:tcW w:w="180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дотримання правил гігієни, рухового режиму та фізичного навантаження.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0717B1">
        <w:trPr>
          <w:trHeight w:val="114"/>
        </w:trPr>
        <w:tc>
          <w:tcPr>
            <w:tcW w:w="180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Помешкання</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дотримання чистоти та порядку у власному помешканні.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0717B1">
        <w:trPr>
          <w:trHeight w:val="427"/>
        </w:trPr>
        <w:tc>
          <w:tcPr>
            <w:tcW w:w="180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Харчування</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Розрізняє здорову та шкідливу їжу.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Складає просте меню з корисних продуктів.</w:t>
            </w:r>
          </w:p>
        </w:tc>
      </w:tr>
      <w:tr w:rsidR="00655DEB" w:rsidRPr="00655DEB" w:rsidTr="000717B1">
        <w:trPr>
          <w:trHeight w:val="427"/>
        </w:trPr>
        <w:tc>
          <w:tcPr>
            <w:tcW w:w="180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Раціонально розподіляє кошти під час покупки.</w:t>
            </w:r>
          </w:p>
        </w:tc>
      </w:tr>
      <w:tr w:rsidR="00655DEB" w:rsidRPr="00655DEB" w:rsidTr="000717B1">
        <w:trPr>
          <w:trHeight w:val="70"/>
        </w:trPr>
        <w:tc>
          <w:tcPr>
            <w:tcW w:w="180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Подорож</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ціннісне ставлення до природи під час подорожі.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безпечний шлях пересування.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оптимальний вид транспорту.</w:t>
            </w:r>
          </w:p>
        </w:tc>
      </w:tr>
      <w:tr w:rsidR="00655DEB" w:rsidRPr="00655DEB" w:rsidTr="000717B1">
        <w:trPr>
          <w:trHeight w:val="437"/>
        </w:trPr>
        <w:tc>
          <w:tcPr>
            <w:tcW w:w="180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Свята й традиції</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планування покупок на святкування у межах бюджету.</w:t>
            </w:r>
          </w:p>
        </w:tc>
      </w:tr>
      <w:tr w:rsidR="00655DEB" w:rsidRPr="00655DEB" w:rsidTr="000717B1">
        <w:trPr>
          <w:trHeight w:val="784"/>
        </w:trPr>
        <w:tc>
          <w:tcPr>
            <w:tcW w:w="180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Школа та шкільне життя</w:t>
            </w:r>
          </w:p>
        </w:tc>
        <w:tc>
          <w:tcPr>
            <w:tcW w:w="183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Використовує модель поведінки, яка не суперечить правилам шкільного життя.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bl>
    <w:p w:rsidR="00655DEB" w:rsidRPr="00BC6B57" w:rsidRDefault="00655DEB" w:rsidP="00BC6B57">
      <w:pPr>
        <w:pStyle w:val="1"/>
        <w:spacing w:before="0"/>
        <w:jc w:val="center"/>
        <w:rPr>
          <w:rFonts w:ascii="Times New Roman" w:hAnsi="Times New Roman" w:cs="Times New Roman"/>
          <w:b/>
          <w:color w:val="auto"/>
          <w:sz w:val="28"/>
          <w:szCs w:val="28"/>
          <w:lang w:val="ru-RU"/>
        </w:rPr>
      </w:pPr>
      <w:bookmarkStart w:id="12" w:name="_Toc496560791"/>
      <w:bookmarkEnd w:id="11"/>
      <w:r w:rsidRPr="00BC6B57">
        <w:rPr>
          <w:rFonts w:ascii="Times New Roman" w:hAnsi="Times New Roman" w:cs="Times New Roman"/>
          <w:b/>
          <w:color w:val="auto"/>
          <w:sz w:val="28"/>
          <w:szCs w:val="28"/>
          <w:lang w:val="ru-RU"/>
        </w:rPr>
        <w:lastRenderedPageBreak/>
        <w:t xml:space="preserve">Загальні очікувані результати навчально-пізнавальної діяльності учнів </w:t>
      </w:r>
      <w:bookmarkStart w:id="13" w:name="_Toc476846432"/>
      <w:bookmarkStart w:id="14" w:name="_Toc482127578"/>
      <w:r w:rsidRPr="00BC6B57">
        <w:rPr>
          <w:rFonts w:ascii="Times New Roman" w:hAnsi="Times New Roman" w:cs="Times New Roman"/>
          <w:b/>
          <w:color w:val="auto"/>
          <w:sz w:val="28"/>
          <w:szCs w:val="28"/>
          <w:lang w:val="ru-RU"/>
        </w:rPr>
        <w:t>(Комунікативна компетентність)</w:t>
      </w:r>
      <w:bookmarkEnd w:id="12"/>
      <w:bookmarkEnd w:id="13"/>
      <w:bookmarkEnd w:id="14"/>
    </w:p>
    <w:p w:rsidR="00655DEB" w:rsidRPr="00BC6B57" w:rsidRDefault="00655DEB" w:rsidP="00BC6B57">
      <w:pPr>
        <w:pStyle w:val="1"/>
        <w:spacing w:before="0"/>
        <w:jc w:val="center"/>
        <w:rPr>
          <w:rFonts w:ascii="Times New Roman" w:hAnsi="Times New Roman" w:cs="Times New Roman"/>
          <w:b/>
          <w:color w:val="auto"/>
          <w:sz w:val="28"/>
          <w:szCs w:val="28"/>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4252"/>
        <w:gridCol w:w="4253"/>
      </w:tblGrid>
      <w:tr w:rsidR="00655DEB" w:rsidRPr="00655DEB" w:rsidTr="00655DEB">
        <w:trPr>
          <w:trHeight w:val="863"/>
        </w:trPr>
        <w:tc>
          <w:tcPr>
            <w:tcW w:w="704"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8505" w:type="dxa"/>
            <w:gridSpan w:val="2"/>
            <w:vAlign w:val="center"/>
          </w:tcPr>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 xml:space="preserve">Рівні та дескриптори володіння іноземною мовою </w:t>
            </w: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відповідно до Загальноєвропейських Рекомендацій з мовної освіти: вивчення, викладання, оцінювання</w:t>
            </w:r>
          </w:p>
          <w:p w:rsidR="00655DEB" w:rsidRPr="00655DEB" w:rsidRDefault="00655DEB" w:rsidP="00655DEB">
            <w:pPr>
              <w:spacing w:line="240" w:lineRule="auto"/>
              <w:jc w:val="center"/>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p>
        </w:tc>
      </w:tr>
      <w:tr w:rsidR="00655DEB" w:rsidRPr="00655DEB" w:rsidTr="00655DEB">
        <w:trPr>
          <w:trHeight w:val="565"/>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 – 2 класи</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 – 4 класи</w:t>
            </w:r>
          </w:p>
        </w:tc>
      </w:tr>
      <w:tr w:rsidR="00655DEB" w:rsidRPr="00655DEB" w:rsidTr="00655DEB">
        <w:trPr>
          <w:trHeight w:val="559"/>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655DEB">
        <w:trPr>
          <w:cantSplit/>
          <w:trHeight w:val="1559"/>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6"/>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655DEB">
        <w:trPr>
          <w:cantSplit/>
          <w:trHeight w:val="803"/>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707"/>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0"/>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Ставить та відповідає на запитання про себе та щоденні справи, вживаючи короткі, формульні вирази та покладаючись на жести для </w:t>
            </w:r>
            <w:r w:rsidRPr="00655DEB">
              <w:rPr>
                <w:rFonts w:ascii="Times New Roman" w:hAnsi="Times New Roman" w:cs="Times New Roman"/>
                <w:sz w:val="28"/>
                <w:szCs w:val="28"/>
              </w:rPr>
              <w:lastRenderedPageBreak/>
              <w:t>підкріплення інформації.</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655DEB">
        <w:trPr>
          <w:cantSplit/>
          <w:trHeight w:val="938"/>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655DEB">
        <w:trPr>
          <w:cantSplit/>
          <w:trHeight w:val="1478"/>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 або записці, використовуючи словник.</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655DEB">
        <w:trPr>
          <w:cantSplit/>
          <w:trHeight w:val="557"/>
        </w:trPr>
        <w:tc>
          <w:tcPr>
            <w:tcW w:w="704"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655DEB">
        <w:trPr>
          <w:cantSplit/>
          <w:trHeight w:val="49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основні формульні вирази.</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5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807"/>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 національність)</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655DEB">
        <w:trPr>
          <w:cantSplit/>
          <w:trHeight w:val="1273"/>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655DEB">
        <w:trPr>
          <w:cantSplit/>
          <w:trHeight w:val="547"/>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bl>
    <w:p w:rsidR="00655DEB" w:rsidRPr="00655DEB" w:rsidRDefault="00655DEB" w:rsidP="00655DEB">
      <w:pPr>
        <w:pStyle w:val="1"/>
        <w:spacing w:before="0"/>
        <w:rPr>
          <w:rFonts w:ascii="Times New Roman" w:hAnsi="Times New Roman" w:cs="Times New Roman"/>
          <w:color w:val="auto"/>
          <w:sz w:val="28"/>
          <w:szCs w:val="28"/>
          <w:lang w:val="ru-RU"/>
        </w:rPr>
      </w:pPr>
      <w:bookmarkStart w:id="15" w:name="_Toc496560792"/>
      <w:r w:rsidRPr="00655DEB">
        <w:rPr>
          <w:rFonts w:ascii="Times New Roman" w:hAnsi="Times New Roman" w:cs="Times New Roman"/>
          <w:color w:val="auto"/>
          <w:sz w:val="28"/>
          <w:szCs w:val="28"/>
          <w:lang w:val="ru-RU"/>
        </w:rPr>
        <w:t>Очікувана соціолінгвістична відповідність на кінець 4-го класу</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6"/>
      </w:tblGrid>
      <w:tr w:rsidR="00655DEB" w:rsidRPr="00655DEB" w:rsidTr="00AB362C">
        <w:tc>
          <w:tcPr>
            <w:tcW w:w="4929"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926"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AB362C">
        <w:tc>
          <w:tcPr>
            <w:tcW w:w="492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використовуючи найпростіші форми ввічливості: привітання та прощання; представлення.</w:t>
            </w:r>
          </w:p>
        </w:tc>
        <w:tc>
          <w:tcPr>
            <w:tcW w:w="492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655DEB" w:rsidRPr="00655DEB" w:rsidRDefault="00655DEB" w:rsidP="00655DEB">
      <w:pPr>
        <w:pStyle w:val="1"/>
        <w:spacing w:before="0"/>
        <w:rPr>
          <w:rFonts w:ascii="Times New Roman" w:hAnsi="Times New Roman" w:cs="Times New Roman"/>
          <w:color w:val="auto"/>
          <w:sz w:val="28"/>
          <w:szCs w:val="28"/>
          <w:lang w:val="ru-RU"/>
        </w:rPr>
      </w:pPr>
    </w:p>
    <w:p w:rsidR="00655DEB" w:rsidRPr="00655DEB" w:rsidRDefault="00655DEB" w:rsidP="00655DEB">
      <w:pPr>
        <w:pStyle w:val="1"/>
        <w:spacing w:before="0"/>
        <w:rPr>
          <w:rFonts w:ascii="Times New Roman" w:hAnsi="Times New Roman" w:cs="Times New Roman"/>
          <w:color w:val="auto"/>
          <w:sz w:val="28"/>
          <w:szCs w:val="28"/>
          <w:lang w:val="ru-RU"/>
        </w:rPr>
      </w:pPr>
      <w:bookmarkStart w:id="16" w:name="_Toc496560793"/>
      <w:r w:rsidRPr="00655DEB">
        <w:rPr>
          <w:rFonts w:ascii="Times New Roman" w:hAnsi="Times New Roman" w:cs="Times New Roman"/>
          <w:color w:val="auto"/>
          <w:sz w:val="28"/>
          <w:szCs w:val="28"/>
          <w:lang w:val="ru-RU"/>
        </w:rPr>
        <w:t>Лінгвістична компетенція на кінець 4-го класу</w:t>
      </w:r>
      <w:bookmarkEnd w:id="16"/>
    </w:p>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b/>
                <w:sz w:val="28"/>
                <w:szCs w:val="28"/>
              </w:rPr>
              <w:lastRenderedPageBreak/>
              <w:t>Лінгвістичний діапазон</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655DEB">
        <w:trPr>
          <w:trHeight w:val="690"/>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Загальний </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Володіє базовим діапазоном простих виразів про особисті деталей та потреби конкретного типу.</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окремі слова та базові вирази задля надання простої інформації про себе.</w:t>
            </w:r>
          </w:p>
        </w:tc>
      </w:tr>
      <w:tr w:rsidR="00655DEB" w:rsidRPr="00655DEB" w:rsidTr="00655DEB">
        <w:trPr>
          <w:trHeight w:val="759"/>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деякі базові структури в простих реченнях, дещо оминаючи або скорочуючи деякі елементи.</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Лексичний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Має елементарний словниковий запас для використання в конкретних ситуаціях.</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Граматичний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обмежену кількість простих граматичних структур та шаблонних речень у межах вивченого матеріалу.</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Дотримується дуже простих принципів порядку слів у коротких реченнях.</w:t>
            </w:r>
          </w:p>
        </w:tc>
      </w:tr>
      <w:tr w:rsidR="00655DEB" w:rsidRPr="00655DEB" w:rsidTr="00655DEB">
        <w:trPr>
          <w:trHeight w:val="1160"/>
        </w:trPr>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Фонологічний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rPr>
          <w:trHeight w:val="995"/>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528"/>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Відтворює звуки виучуваної мови під уважним керівництвом учителя.</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1272"/>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BC6B57">
      <w:pPr>
        <w:pStyle w:val="1"/>
        <w:spacing w:before="0"/>
        <w:jc w:val="both"/>
        <w:rPr>
          <w:rFonts w:ascii="Times New Roman" w:hAnsi="Times New Roman" w:cs="Times New Roman"/>
          <w:color w:val="auto"/>
          <w:sz w:val="28"/>
          <w:szCs w:val="28"/>
          <w:lang w:val="ru-RU"/>
        </w:rPr>
      </w:pPr>
      <w:bookmarkStart w:id="17" w:name="_Toc496560794"/>
      <w:r w:rsidRPr="00655DEB">
        <w:rPr>
          <w:rFonts w:ascii="Times New Roman" w:hAnsi="Times New Roman" w:cs="Times New Roman"/>
          <w:color w:val="auto"/>
          <w:sz w:val="28"/>
          <w:szCs w:val="28"/>
          <w:lang w:val="ru-RU"/>
        </w:rPr>
        <w:lastRenderedPageBreak/>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7"/>
    </w:p>
    <w:p w:rsidR="00655DEB" w:rsidRPr="00655DEB" w:rsidRDefault="00655DEB" w:rsidP="00BC6B57">
      <w:pPr>
        <w:spacing w:line="240" w:lineRule="auto"/>
        <w:jc w:val="both"/>
        <w:rPr>
          <w:rFonts w:ascii="Times New Roman" w:hAnsi="Times New Roman" w:cs="Times New Roman"/>
          <w:sz w:val="28"/>
          <w:szCs w:val="28"/>
        </w:rPr>
      </w:pPr>
      <w:r w:rsidRPr="00655DEB">
        <w:rPr>
          <w:rFonts w:ascii="Times New Roman" w:hAnsi="Times New Roman" w:cs="Times New Roman"/>
          <w:sz w:val="28"/>
          <w:szCs w:val="28"/>
        </w:rPr>
        <w:t>Навчальна програма є рамковою, а відтак проміжні результати за класами визначають вчителі, орієнтуючись на кінцевий результат.</w:t>
      </w:r>
    </w:p>
    <w:p w:rsidR="00655DEB" w:rsidRPr="00655DEB" w:rsidRDefault="00655DEB" w:rsidP="00655DEB">
      <w:pPr>
        <w:spacing w:line="240" w:lineRule="auto"/>
        <w:rPr>
          <w:rFonts w:ascii="Times New Roman" w:hAnsi="Times New Roman" w:cs="Times New Roman"/>
          <w:b/>
          <w:sz w:val="28"/>
          <w:szCs w:val="2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2552"/>
        <w:gridCol w:w="94"/>
        <w:gridCol w:w="5463"/>
        <w:gridCol w:w="94"/>
      </w:tblGrid>
      <w:tr w:rsidR="00655DEB" w:rsidRPr="00655DEB" w:rsidTr="000717B1">
        <w:trPr>
          <w:gridAfter w:val="1"/>
          <w:wAfter w:w="94" w:type="dxa"/>
          <w:trHeight w:val="1574"/>
        </w:trPr>
        <w:tc>
          <w:tcPr>
            <w:tcW w:w="1384"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2977"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557" w:type="dxa"/>
            <w:gridSpan w:val="2"/>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4-го класу</w:t>
            </w:r>
          </w:p>
        </w:tc>
      </w:tr>
      <w:tr w:rsidR="00655DEB" w:rsidRPr="00655DEB" w:rsidTr="000717B1">
        <w:trPr>
          <w:gridAfter w:val="1"/>
          <w:wAfter w:w="94" w:type="dxa"/>
          <w:trHeight w:val="703"/>
        </w:trPr>
        <w:tc>
          <w:tcPr>
            <w:tcW w:w="1384" w:type="dxa"/>
            <w:vMerge/>
          </w:tcPr>
          <w:p w:rsidR="00655DEB" w:rsidRPr="00655DEB" w:rsidRDefault="00655DEB" w:rsidP="00655DEB">
            <w:pPr>
              <w:spacing w:line="240" w:lineRule="auto"/>
              <w:rPr>
                <w:rFonts w:ascii="Times New Roman" w:hAnsi="Times New Roman" w:cs="Times New Roman"/>
                <w:b/>
                <w:sz w:val="28"/>
                <w:szCs w:val="28"/>
              </w:rPr>
            </w:pPr>
          </w:p>
        </w:tc>
        <w:tc>
          <w:tcPr>
            <w:tcW w:w="2977"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557" w:type="dxa"/>
            <w:gridSpan w:val="2"/>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0717B1">
        <w:trPr>
          <w:cantSplit/>
          <w:trHeight w:val="741"/>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tc>
      </w:tr>
      <w:tr w:rsidR="00655DEB" w:rsidRPr="00655DEB" w:rsidTr="000717B1">
        <w:trPr>
          <w:cantSplit/>
          <w:trHeight w:val="822"/>
        </w:trPr>
        <w:tc>
          <w:tcPr>
            <w:tcW w:w="1384"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0717B1">
        <w:trPr>
          <w:cantSplit/>
          <w:trHeight w:val="356"/>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деякі слова та вирази, коли люди говорять про себе, родину, школу, хобі або оточення, якщо мовлення повільне й чітке.</w:t>
            </w:r>
          </w:p>
        </w:tc>
      </w:tr>
      <w:tr w:rsidR="00655DEB" w:rsidRPr="00655DEB" w:rsidTr="000717B1">
        <w:trPr>
          <w:cantSplit/>
          <w:trHeight w:val="35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655DEB" w:rsidRPr="00655DEB" w:rsidTr="000717B1">
        <w:trPr>
          <w:cantSplit/>
          <w:trHeight w:val="268"/>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557" w:type="dxa"/>
            <w:gridSpan w:val="2"/>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655DEB" w:rsidRPr="00655DEB" w:rsidTr="000717B1">
        <w:trPr>
          <w:cantSplit/>
          <w:trHeight w:val="27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557" w:type="dxa"/>
            <w:gridSpan w:val="2"/>
          </w:tcPr>
          <w:p w:rsidR="00655DEB" w:rsidRPr="00655DEB" w:rsidRDefault="00655DEB" w:rsidP="00655DEB">
            <w:pPr>
              <w:tabs>
                <w:tab w:val="left" w:pos="1203"/>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інструкції, які даються ретельно й повільно, виконує короткі, прості вказівки.</w:t>
            </w:r>
          </w:p>
        </w:tc>
      </w:tr>
      <w:tr w:rsidR="00655DEB" w:rsidRPr="00655DEB" w:rsidTr="000717B1">
        <w:trPr>
          <w:cantSplit/>
          <w:trHeight w:val="287"/>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коли хтось повільно й чітко розповідає, де знаходиться предмет, якщо той перебуває в безпосередньому оточенні.</w:t>
            </w:r>
          </w:p>
        </w:tc>
      </w:tr>
      <w:tr w:rsidR="00655DEB" w:rsidRPr="00655DEB" w:rsidTr="000717B1">
        <w:trPr>
          <w:cantSplit/>
          <w:trHeight w:val="117"/>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числа, ціни та час, якщо вони повільно й чітко оголошуються через гучномовець (напртклад, на вокзалі або в магазині).</w:t>
            </w:r>
          </w:p>
        </w:tc>
      </w:tr>
      <w:tr w:rsidR="00655DEB" w:rsidRPr="00655DEB" w:rsidTr="000717B1">
        <w:trPr>
          <w:cantSplit/>
          <w:trHeight w:val="292"/>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557" w:type="dxa"/>
            <w:gridSpan w:val="2"/>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655DEB" w:rsidRPr="00655DEB" w:rsidTr="000717B1">
        <w:trPr>
          <w:cantSplit/>
          <w:trHeight w:val="292"/>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557" w:type="dxa"/>
            <w:gridSpan w:val="2"/>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0717B1">
        <w:trPr>
          <w:cantSplit/>
          <w:trHeight w:val="249"/>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tc>
      </w:tr>
      <w:tr w:rsidR="00655DEB" w:rsidRPr="00655DEB" w:rsidTr="000717B1">
        <w:trPr>
          <w:cantSplit/>
          <w:trHeight w:val="24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 листівках.</w:t>
            </w:r>
          </w:p>
        </w:tc>
      </w:tr>
      <w:tr w:rsidR="00655DEB" w:rsidRPr="00655DEB" w:rsidTr="000717B1">
        <w:trPr>
          <w:cantSplit/>
          <w:trHeight w:val="257"/>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655DEB" w:rsidRPr="00655DEB" w:rsidTr="000717B1">
        <w:trPr>
          <w:cantSplit/>
          <w:trHeight w:val="26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Впізнає знайомі імена, слова і базові фрази з простих оголошень у найпоширеніших повсякденних ситуаціях.</w:t>
            </w:r>
          </w:p>
        </w:tc>
      </w:tr>
      <w:tr w:rsidR="00655DEB" w:rsidRPr="00655DEB" w:rsidTr="000717B1">
        <w:trPr>
          <w:cantSplit/>
          <w:trHeight w:val="271"/>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655DEB" w:rsidRPr="00655DEB" w:rsidTr="000717B1">
        <w:trPr>
          <w:cantSplit/>
          <w:trHeight w:val="14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базову інформацію у готелі (наприклад, години подачі сніданку).</w:t>
            </w:r>
          </w:p>
        </w:tc>
      </w:tr>
      <w:tr w:rsidR="00655DEB" w:rsidRPr="00655DEB" w:rsidTr="000717B1">
        <w:trPr>
          <w:cantSplit/>
          <w:trHeight w:val="292"/>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 розуміє просту, важливу інформацію в рекламі, програмах заходів, листівках та брошурах.</w:t>
            </w:r>
          </w:p>
        </w:tc>
      </w:tr>
      <w:tr w:rsidR="00655DEB" w:rsidRPr="00655DEB" w:rsidTr="000717B1">
        <w:trPr>
          <w:cantSplit/>
          <w:trHeight w:val="281"/>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основний зміст простих інформаційних матеріалів, особливо за наявності ілюстрацій.</w:t>
            </w:r>
          </w:p>
        </w:tc>
      </w:tr>
      <w:tr w:rsidR="00655DEB" w:rsidRPr="00655DEB" w:rsidTr="000717B1">
        <w:trPr>
          <w:cantSplit/>
          <w:trHeight w:val="258"/>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655DEB" w:rsidRPr="00655DEB" w:rsidTr="000717B1">
        <w:trPr>
          <w:cantSplit/>
          <w:trHeight w:val="23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короткий письмовий опис маршруту (як дістатися з пункту А до пункту Б).</w:t>
            </w:r>
          </w:p>
        </w:tc>
      </w:tr>
      <w:tr w:rsidR="00655DEB" w:rsidRPr="00655DEB" w:rsidTr="000717B1">
        <w:trPr>
          <w:cantSplit/>
          <w:trHeight w:val="26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ілюстровані розповіді про повсякденне життя, написані простими словами.</w:t>
            </w:r>
          </w:p>
        </w:tc>
      </w:tr>
      <w:tr w:rsidR="00655DEB" w:rsidRPr="00655DEB" w:rsidTr="000717B1">
        <w:trPr>
          <w:cantSplit/>
          <w:trHeight w:val="14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короткі ілюстровані оповідання, якщо зображення допомагають здогадатися про зміст тексту.</w:t>
            </w:r>
          </w:p>
        </w:tc>
      </w:tr>
      <w:tr w:rsidR="00655DEB" w:rsidRPr="00655DEB" w:rsidTr="000717B1">
        <w:trPr>
          <w:cantSplit/>
          <w:trHeight w:val="169"/>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0717B1">
        <w:trPr>
          <w:cantSplit/>
          <w:trHeight w:val="168"/>
        </w:trPr>
        <w:tc>
          <w:tcPr>
            <w:tcW w:w="1384"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0717B1">
        <w:trPr>
          <w:cantSplit/>
          <w:trHeight w:val="26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0717B1">
        <w:trPr>
          <w:cantSplit/>
          <w:trHeight w:val="16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655DEB" w:rsidRPr="00655DEB" w:rsidTr="000717B1">
        <w:trPr>
          <w:cantSplit/>
          <w:trHeight w:val="157"/>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shd w:val="clear" w:color="auto" w:fill="auto"/>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0717B1">
        <w:trPr>
          <w:cantSplit/>
          <w:trHeight w:val="16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Бере участь у простій розмові фактологічного характеру на передбачувану тему (наприклад, рідна країна, родина, школа тощо.</w:t>
            </w:r>
          </w:p>
        </w:tc>
      </w:tr>
      <w:tr w:rsidR="00655DEB" w:rsidRPr="00655DEB" w:rsidTr="000717B1">
        <w:trPr>
          <w:cantSplit/>
          <w:trHeight w:val="178"/>
        </w:trPr>
        <w:tc>
          <w:tcPr>
            <w:tcW w:w="138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Представляється та використовує прості вирази для привітання і прощання.</w:t>
            </w:r>
          </w:p>
        </w:tc>
      </w:tr>
      <w:tr w:rsidR="00655DEB" w:rsidRPr="00655DEB" w:rsidTr="000717B1">
        <w:trPr>
          <w:cantSplit/>
          <w:trHeight w:val="20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Питає, як справи й вербально реагує на новини.</w:t>
            </w:r>
          </w:p>
        </w:tc>
      </w:tr>
      <w:tr w:rsidR="00655DEB" w:rsidRPr="00655DEB" w:rsidTr="000717B1">
        <w:trPr>
          <w:cantSplit/>
          <w:trHeight w:val="214"/>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655DEB" w:rsidRPr="00655DEB" w:rsidTr="000717B1">
        <w:trPr>
          <w:cantSplit/>
          <w:trHeight w:val="24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запитання та інструкції, якщо співрозмовник звертається безпосередньо до нього/неї, а мовлення чітке та повільне.</w:t>
            </w:r>
          </w:p>
        </w:tc>
      </w:tr>
      <w:tr w:rsidR="00655DEB" w:rsidRPr="00655DEB" w:rsidTr="000717B1">
        <w:trPr>
          <w:cantSplit/>
          <w:trHeight w:val="264"/>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Виконує прості інструкції, що включають час, місце числа тощо.</w:t>
            </w:r>
          </w:p>
        </w:tc>
      </w:tr>
      <w:tr w:rsidR="00655DEB" w:rsidRPr="00655DEB" w:rsidTr="000717B1">
        <w:trPr>
          <w:cantSplit/>
          <w:trHeight w:val="13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дати певний предмет (наприклад, ручку, яблуко) та реагує на подібне прохання співрозмовника. </w:t>
            </w:r>
          </w:p>
        </w:tc>
      </w:tr>
      <w:tr w:rsidR="00655DEB" w:rsidRPr="00655DEB" w:rsidTr="000717B1">
        <w:trPr>
          <w:cantSplit/>
          <w:trHeight w:val="28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про послугу, використовуючи прості вирази (наприклад, дати пити, відчинити вікно). </w:t>
            </w:r>
          </w:p>
        </w:tc>
      </w:tr>
      <w:tr w:rsidR="00655DEB" w:rsidRPr="00655DEB" w:rsidTr="000717B1">
        <w:trPr>
          <w:cantSplit/>
          <w:trHeight w:val="124"/>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Оперує категоріями чисел, кількості, вартості, часу.</w:t>
            </w:r>
          </w:p>
        </w:tc>
      </w:tr>
      <w:tr w:rsidR="00655DEB" w:rsidRPr="00655DEB" w:rsidTr="000717B1">
        <w:trPr>
          <w:cantSplit/>
          <w:trHeight w:val="73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655DEB" w:rsidRPr="00655DEB" w:rsidTr="000717B1">
        <w:trPr>
          <w:cantSplit/>
          <w:trHeight w:val="121"/>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інших людей (наприклад, місце проживання, знайомі).</w:t>
            </w:r>
          </w:p>
        </w:tc>
      </w:tr>
      <w:tr w:rsidR="00655DEB" w:rsidRPr="00655DEB" w:rsidTr="000717B1">
        <w:trPr>
          <w:cantSplit/>
          <w:trHeight w:val="121"/>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Визначає час, використовуючи такі фрази, як наступного тижня, минулої п’ятниці, у листопаді, третя година.</w:t>
            </w:r>
          </w:p>
        </w:tc>
      </w:tr>
      <w:tr w:rsidR="00655DEB" w:rsidRPr="00655DEB" w:rsidTr="000717B1">
        <w:trPr>
          <w:cantSplit/>
          <w:trHeight w:val="121"/>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Повідомляє числа, кількість та вартість у обмежений спосіб.</w:t>
            </w:r>
          </w:p>
        </w:tc>
      </w:tr>
      <w:tr w:rsidR="00655DEB" w:rsidRPr="00655DEB" w:rsidTr="000717B1">
        <w:trPr>
          <w:cantSplit/>
          <w:trHeight w:val="121"/>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колір одягу або інших знайомих предметів, а також запитує про їхній колір .</w:t>
            </w:r>
          </w:p>
        </w:tc>
      </w:tr>
      <w:tr w:rsidR="00655DEB" w:rsidRPr="00655DEB" w:rsidTr="000717B1">
        <w:trPr>
          <w:cantSplit/>
          <w:trHeight w:val="299"/>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0717B1">
        <w:trPr>
          <w:cantSplit/>
          <w:trHeight w:val="120"/>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655DEB" w:rsidRPr="00655DEB" w:rsidTr="000717B1">
        <w:trPr>
          <w:cantSplit/>
          <w:trHeight w:val="293"/>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листівки.</w:t>
            </w:r>
          </w:p>
        </w:tc>
      </w:tr>
      <w:tr w:rsidR="00655DEB" w:rsidRPr="00655DEB" w:rsidTr="000717B1">
        <w:trPr>
          <w:cantSplit/>
          <w:trHeight w:val="270"/>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повідомлення друзям (наприклад, СМС), надаючи їм інформацію або запитуючи про щось.</w:t>
            </w:r>
          </w:p>
        </w:tc>
      </w:tr>
      <w:tr w:rsidR="00655DEB" w:rsidRPr="00655DEB" w:rsidTr="000717B1">
        <w:trPr>
          <w:cantSplit/>
          <w:trHeight w:val="273"/>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655DEB" w:rsidRPr="00655DEB" w:rsidTr="000717B1">
        <w:trPr>
          <w:cantSplit/>
          <w:trHeight w:val="136"/>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vMerge/>
          </w:tcPr>
          <w:p w:rsidR="00655DEB" w:rsidRPr="00655DEB" w:rsidRDefault="00655DEB" w:rsidP="00655DEB">
            <w:pPr>
              <w:spacing w:line="240" w:lineRule="auto"/>
              <w:rPr>
                <w:rFonts w:ascii="Times New Roman" w:hAnsi="Times New Roman" w:cs="Times New Roman"/>
                <w:sz w:val="28"/>
                <w:szCs w:val="28"/>
              </w:rPr>
            </w:pP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Залишає прості повідомлення/записки, наприклад, про те, куди пішли та  коли повернуться (Пішов у магазин. Повернусь о 5 годині).</w:t>
            </w:r>
          </w:p>
        </w:tc>
      </w:tr>
      <w:tr w:rsidR="00655DEB" w:rsidRPr="00655DEB" w:rsidTr="000717B1">
        <w:trPr>
          <w:cantSplit/>
          <w:trHeight w:val="295"/>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0717B1">
        <w:trPr>
          <w:cantSplit/>
          <w:trHeight w:val="272"/>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46"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557" w:type="dxa"/>
            <w:gridSpan w:val="2"/>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2297"/>
        <w:gridCol w:w="5812"/>
      </w:tblGrid>
      <w:tr w:rsidR="00655DEB" w:rsidRPr="00655DEB" w:rsidTr="00D009AC">
        <w:trPr>
          <w:cantSplit/>
          <w:trHeight w:val="261"/>
        </w:trPr>
        <w:tc>
          <w:tcPr>
            <w:tcW w:w="1384"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655DEB" w:rsidRPr="00655DEB" w:rsidTr="00D009AC">
        <w:trPr>
          <w:cantSplit/>
          <w:trHeight w:val="283"/>
        </w:trPr>
        <w:tc>
          <w:tcPr>
            <w:tcW w:w="138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Оформлює під наглядом дорослихї прості онлайн-покупки та заявки, надаючи базову інформацію про себе (ім’я, </w:t>
            </w:r>
            <w:r w:rsidRPr="00655DEB">
              <w:rPr>
                <w:rFonts w:ascii="Times New Roman" w:hAnsi="Times New Roman" w:cs="Times New Roman"/>
                <w:sz w:val="28"/>
                <w:szCs w:val="28"/>
                <w:lang w:val="en-US"/>
              </w:rPr>
              <w:t>e</w:t>
            </w:r>
            <w:r w:rsidRPr="00655DEB">
              <w:rPr>
                <w:rFonts w:ascii="Times New Roman" w:hAnsi="Times New Roman" w:cs="Times New Roman"/>
                <w:sz w:val="28"/>
                <w:szCs w:val="28"/>
              </w:rPr>
              <w:t>-</w:t>
            </w:r>
            <w:r w:rsidRPr="00655DEB">
              <w:rPr>
                <w:rFonts w:ascii="Times New Roman" w:hAnsi="Times New Roman" w:cs="Times New Roman"/>
                <w:sz w:val="28"/>
                <w:szCs w:val="28"/>
                <w:lang w:val="en-US"/>
              </w:rPr>
              <w:t>mail</w:t>
            </w:r>
            <w:r w:rsidRPr="00655DEB">
              <w:rPr>
                <w:rFonts w:ascii="Times New Roman" w:hAnsi="Times New Roman" w:cs="Times New Roman"/>
                <w:sz w:val="28"/>
                <w:szCs w:val="28"/>
              </w:rPr>
              <w:t xml:space="preserve"> адреса чи номер телефону).</w:t>
            </w:r>
          </w:p>
        </w:tc>
      </w:tr>
      <w:tr w:rsidR="00655DEB" w:rsidRPr="00655DEB" w:rsidTr="00D009AC">
        <w:trPr>
          <w:cantSplit/>
          <w:trHeight w:val="271"/>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D009AC">
        <w:trPr>
          <w:cantSplit/>
          <w:trHeight w:val="276"/>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1403"/>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те, що робить, місце, де живе.</w:t>
            </w:r>
          </w:p>
        </w:tc>
      </w:tr>
      <w:tr w:rsidR="00655DEB" w:rsidRPr="00655DEB" w:rsidTr="00D009AC">
        <w:trPr>
          <w:cantSplit/>
          <w:trHeight w:val="26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655DEB" w:rsidRPr="00655DEB" w:rsidTr="00D009AC">
        <w:trPr>
          <w:cantSplit/>
          <w:trHeight w:val="47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за допомогою простих слів, виразів та кліше предмет чи малюнок,показуючи його іншим, якщо має змогу заздалегідь підготуватися.</w:t>
            </w:r>
          </w:p>
        </w:tc>
      </w:tr>
      <w:tr w:rsidR="00655DEB" w:rsidRPr="00655DEB" w:rsidTr="00D009AC">
        <w:trPr>
          <w:cantSplit/>
          <w:trHeight w:val="47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D009AC">
        <w:trPr>
          <w:cantSplit/>
          <w:trHeight w:val="47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D009AC">
        <w:trPr>
          <w:cantSplit/>
          <w:trHeight w:val="187"/>
        </w:trPr>
        <w:tc>
          <w:tcPr>
            <w:tcW w:w="1384"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D009AC">
        <w:trPr>
          <w:cantSplit/>
          <w:trHeight w:val="187"/>
        </w:trPr>
        <w:tc>
          <w:tcPr>
            <w:tcW w:w="1384"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r w:rsidR="00655DEB" w:rsidRPr="00655DEB" w:rsidTr="00D009AC">
        <w:trPr>
          <w:cantSplit/>
          <w:trHeight w:val="270"/>
        </w:trPr>
        <w:tc>
          <w:tcPr>
            <w:tcW w:w="1384"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 про себе та уявних людей, про те, де вони живуть і що роблять.</w:t>
            </w:r>
          </w:p>
        </w:tc>
      </w:tr>
      <w:tr w:rsidR="00655DEB" w:rsidRPr="00655DEB" w:rsidTr="00D009AC">
        <w:trPr>
          <w:cantSplit/>
          <w:trHeight w:val="132"/>
        </w:trPr>
        <w:tc>
          <w:tcPr>
            <w:tcW w:w="1384"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Описує кімнату дуже простими словами. </w:t>
            </w:r>
          </w:p>
        </w:tc>
      </w:tr>
      <w:tr w:rsidR="00655DEB" w:rsidRPr="00655DEB" w:rsidTr="00D009AC">
        <w:trPr>
          <w:cantSplit/>
          <w:trHeight w:val="50"/>
        </w:trPr>
        <w:tc>
          <w:tcPr>
            <w:tcW w:w="1384"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та фрази для опису предметів, з якими стикається у повсякденному житті (наприклад, колір машини, її розмір).</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D009AC">
        <w:trPr>
          <w:trHeight w:val="1574"/>
        </w:trPr>
        <w:tc>
          <w:tcPr>
            <w:tcW w:w="1384"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2722"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2-го класу</w:t>
            </w:r>
          </w:p>
        </w:tc>
      </w:tr>
      <w:tr w:rsidR="00655DEB" w:rsidRPr="00655DEB" w:rsidTr="00D009AC">
        <w:trPr>
          <w:trHeight w:val="703"/>
        </w:trPr>
        <w:tc>
          <w:tcPr>
            <w:tcW w:w="1384" w:type="dxa"/>
            <w:vMerge/>
          </w:tcPr>
          <w:p w:rsidR="00655DEB" w:rsidRPr="00655DEB" w:rsidRDefault="00655DEB" w:rsidP="00655DEB">
            <w:pPr>
              <w:spacing w:line="240" w:lineRule="auto"/>
              <w:rPr>
                <w:rFonts w:ascii="Times New Roman" w:hAnsi="Times New Roman" w:cs="Times New Roman"/>
                <w:b/>
                <w:sz w:val="28"/>
                <w:szCs w:val="28"/>
              </w:rPr>
            </w:pPr>
          </w:p>
        </w:tc>
        <w:tc>
          <w:tcPr>
            <w:tcW w:w="2722"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r>
      <w:tr w:rsidR="00655DEB" w:rsidRPr="00655DEB" w:rsidTr="00D009AC">
        <w:trPr>
          <w:cantSplit/>
          <w:trHeight w:val="237"/>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655DEB" w:rsidRPr="00655DEB" w:rsidTr="00D009AC">
        <w:trPr>
          <w:cantSplit/>
          <w:trHeight w:val="237"/>
        </w:trPr>
        <w:tc>
          <w:tcPr>
            <w:tcW w:w="1384"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r>
      <w:tr w:rsidR="00655DEB" w:rsidRPr="00655DEB" w:rsidTr="00D009AC">
        <w:trPr>
          <w:cantSplit/>
          <w:trHeight w:val="237"/>
        </w:trPr>
        <w:tc>
          <w:tcPr>
            <w:tcW w:w="1384"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r>
      <w:tr w:rsidR="00655DEB" w:rsidRPr="00655DEB" w:rsidTr="00D009AC">
        <w:trPr>
          <w:cantSplit/>
          <w:trHeight w:val="57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D009AC">
        <w:trPr>
          <w:cantSplit/>
          <w:trHeight w:val="28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D009AC">
        <w:trPr>
          <w:cantSplit/>
          <w:trHeight w:val="57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655DEB" w:rsidRPr="00655DEB" w:rsidTr="00D009AC">
        <w:trPr>
          <w:cantSplit/>
          <w:trHeight w:val="57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вже знайомі слова, імена та числа у простих, коротких записаних текстах, що промовляються дуже повільно та чітко.</w:t>
            </w:r>
          </w:p>
        </w:tc>
      </w:tr>
      <w:tr w:rsidR="00655DEB" w:rsidRPr="00655DEB" w:rsidTr="00D009AC">
        <w:trPr>
          <w:cantSplit/>
          <w:trHeight w:val="570"/>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D009AC">
        <w:trPr>
          <w:cantSplit/>
          <w:trHeight w:val="711"/>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655DEB" w:rsidRPr="00655DEB" w:rsidTr="00D009AC">
        <w:trPr>
          <w:cantSplit/>
          <w:trHeight w:val="69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655DEB" w:rsidRPr="00655DEB" w:rsidTr="00D009AC">
        <w:trPr>
          <w:cantSplit/>
          <w:trHeight w:val="81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655DEB" w:rsidRPr="00655DEB" w:rsidTr="00D009AC">
        <w:trPr>
          <w:cantSplit/>
          <w:trHeight w:val="50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прості знаки, що зустрічаються щоденно (наприклад, «Парковка», «Зупинка», «Їдальня» тощо). </w:t>
            </w:r>
          </w:p>
        </w:tc>
      </w:tr>
      <w:tr w:rsidR="00655DEB" w:rsidRPr="00655DEB" w:rsidTr="00D009AC">
        <w:trPr>
          <w:cantSplit/>
          <w:trHeight w:val="50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інформацію про місце знаходження, час та ціни на афішах, флаєрах та об’явах..</w:t>
            </w:r>
          </w:p>
        </w:tc>
      </w:tr>
      <w:tr w:rsidR="00655DEB" w:rsidRPr="00655DEB" w:rsidTr="00D009AC">
        <w:trPr>
          <w:cantSplit/>
          <w:trHeight w:val="50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655DEB" w:rsidRPr="00655DEB" w:rsidTr="00D009AC">
        <w:trPr>
          <w:cantSplit/>
          <w:trHeight w:val="233"/>
        </w:trPr>
        <w:tc>
          <w:tcPr>
            <w:tcW w:w="138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655DEB" w:rsidRPr="00655DEB" w:rsidTr="00D009AC">
        <w:trPr>
          <w:cantSplit/>
          <w:trHeight w:val="50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D009AC">
        <w:trPr>
          <w:cantSplit/>
          <w:trHeight w:val="964"/>
        </w:trPr>
        <w:tc>
          <w:tcPr>
            <w:tcW w:w="1384"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655DEB" w:rsidRPr="00655DEB" w:rsidTr="00D009AC">
        <w:trPr>
          <w:cantSplit/>
          <w:trHeight w:val="795"/>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655DEB" w:rsidRPr="00655DEB" w:rsidTr="00D009AC">
        <w:trPr>
          <w:cantSplit/>
          <w:trHeight w:val="169"/>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655DEB" w:rsidRPr="00655DEB" w:rsidTr="00D009AC">
        <w:trPr>
          <w:cantSplit/>
          <w:trHeight w:val="471"/>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655DEB" w:rsidRPr="00655DEB" w:rsidTr="00D009AC">
        <w:trPr>
          <w:cantSplit/>
          <w:trHeight w:val="66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та використовує деякі базові, формульні вирази, на кшталт «Так», «Ні», «Вибачте», «Прошу», «Дякую».</w:t>
            </w:r>
          </w:p>
        </w:tc>
      </w:tr>
      <w:tr w:rsidR="00655DEB" w:rsidRPr="00655DEB" w:rsidTr="00D009AC">
        <w:trPr>
          <w:cantSplit/>
          <w:trHeight w:val="27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прості вітання.</w:t>
            </w:r>
          </w:p>
        </w:tc>
      </w:tr>
      <w:tr w:rsidR="00655DEB" w:rsidRPr="00655DEB" w:rsidTr="00D009AC">
        <w:trPr>
          <w:cantSplit/>
          <w:trHeight w:val="27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Вітається, називає своє ім’я, прощається.</w:t>
            </w:r>
          </w:p>
        </w:tc>
      </w:tr>
      <w:tr w:rsidR="00655DEB" w:rsidRPr="00655DEB" w:rsidTr="00D009AC">
        <w:trPr>
          <w:cantSplit/>
          <w:trHeight w:val="42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D009AC">
        <w:trPr>
          <w:cantSplit/>
          <w:trHeight w:val="42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Здійснює прості покупки та/або замовляє їжу або напій, користуючись жестами для підкріплення своїх слів.</w:t>
            </w:r>
          </w:p>
        </w:tc>
      </w:tr>
      <w:tr w:rsidR="00655DEB" w:rsidRPr="00655DEB" w:rsidTr="00D009AC">
        <w:trPr>
          <w:cantSplit/>
          <w:trHeight w:val="174"/>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своє ім'я та запитує інших про ім'я.</w:t>
            </w:r>
          </w:p>
        </w:tc>
      </w:tr>
      <w:tr w:rsidR="00655DEB" w:rsidRPr="00655DEB" w:rsidTr="00D009AC">
        <w:trPr>
          <w:cantSplit/>
          <w:trHeight w:val="42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та розуміє прості числа у щоденному спілкуванні.</w:t>
            </w:r>
          </w:p>
        </w:tc>
      </w:tr>
      <w:tr w:rsidR="00655DEB" w:rsidRPr="00655DEB" w:rsidTr="00D009AC">
        <w:trPr>
          <w:cantSplit/>
          <w:trHeight w:val="192"/>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515"/>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день, час дня та дату, та може їх назвати.</w:t>
            </w:r>
          </w:p>
        </w:tc>
      </w:tr>
      <w:tr w:rsidR="00655DEB" w:rsidRPr="00655DEB" w:rsidTr="00D009AC">
        <w:trPr>
          <w:cantSplit/>
          <w:trHeight w:val="267"/>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дату народження та може назвати свою.</w:t>
            </w:r>
          </w:p>
        </w:tc>
      </w:tr>
      <w:tr w:rsidR="00655DEB" w:rsidRPr="00655DEB" w:rsidTr="00D009AC">
        <w:trPr>
          <w:cantSplit/>
          <w:trHeight w:val="228"/>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739"/>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номер телефона та може назвати свій.</w:t>
            </w:r>
          </w:p>
        </w:tc>
      </w:tr>
      <w:tr w:rsidR="00655DEB" w:rsidRPr="00655DEB" w:rsidTr="00D009AC">
        <w:trPr>
          <w:cantSplit/>
          <w:trHeight w:val="246"/>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вік людини та може назвати свій.</w:t>
            </w:r>
          </w:p>
        </w:tc>
      </w:tr>
      <w:tr w:rsidR="00655DEB" w:rsidRPr="00655DEB" w:rsidTr="00D009AC">
        <w:trPr>
          <w:cantSplit/>
          <w:trHeight w:val="423"/>
        </w:trPr>
        <w:tc>
          <w:tcPr>
            <w:tcW w:w="138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297"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дуже прості запитання для отримання інформації (наприклад, «Що це?) і розуміє відповіді з 1-2 слів.</w:t>
            </w: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cantSplit/>
          <w:trHeight w:val="61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w:t>
            </w:r>
            <w:r w:rsidR="0017640F">
              <w:rPr>
                <w:rFonts w:ascii="Times New Roman" w:hAnsi="Times New Roman" w:cs="Times New Roman"/>
                <w:sz w:val="28"/>
                <w:szCs w:val="28"/>
                <w:lang w:val="uk-UA"/>
              </w:rPr>
              <w:t>ах</w:t>
            </w:r>
            <w:r w:rsidRPr="00655DEB">
              <w:rPr>
                <w:rFonts w:ascii="Times New Roman" w:hAnsi="Times New Roman" w:cs="Times New Roman"/>
                <w:sz w:val="28"/>
                <w:szCs w:val="28"/>
              </w:rPr>
              <w:t xml:space="preserve"> або записці, використовуючи словник.</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50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користуючись словником, короткі фрази та речення, надаючи базову персональну інформацію.</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481"/>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Заповнює дуже прості реєстраційні форми з персональну інформацією: ім’я, адреса, національність.</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714"/>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r>
      <w:tr w:rsidR="00655DEB" w:rsidRPr="00655DEB" w:rsidTr="00655DEB">
        <w:trPr>
          <w:cantSplit/>
          <w:trHeight w:val="527"/>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елементарні формульні вирази.</w:t>
            </w:r>
          </w:p>
        </w:tc>
      </w:tr>
      <w:tr w:rsidR="00655DEB" w:rsidRPr="00655DEB" w:rsidTr="00655DEB">
        <w:trPr>
          <w:cantSplit/>
          <w:trHeight w:val="55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r>
      <w:tr w:rsidR="00655DEB" w:rsidRPr="00655DEB" w:rsidTr="00655DEB">
        <w:trPr>
          <w:cantSplit/>
          <w:trHeight w:val="819"/>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655DEB" w:rsidRPr="00655DEB" w:rsidTr="00655DEB">
        <w:trPr>
          <w:cantSplit/>
          <w:trHeight w:val="60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w:t>
            </w:r>
          </w:p>
        </w:tc>
      </w:tr>
      <w:tr w:rsidR="00655DEB" w:rsidRPr="00655DEB" w:rsidTr="00655DEB">
        <w:trPr>
          <w:cantSplit/>
          <w:trHeight w:val="69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(наприклад, ім’я, вік, родина), вживаючи прості слова та формульні вирази, за можливості попередньої підготовки.</w:t>
            </w:r>
          </w:p>
        </w:tc>
      </w:tr>
      <w:tr w:rsidR="00655DEB" w:rsidRPr="00655DEB" w:rsidTr="00655DEB">
        <w:trPr>
          <w:cantSplit/>
          <w:trHeight w:val="4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Виражає свої почуття, вживаючи прості слова (наприклад, «щасливий», «стомлений» тощо), супроводжуючи їх невербально.</w:t>
            </w:r>
          </w:p>
        </w:tc>
      </w:tr>
      <w:tr w:rsidR="00655DEB" w:rsidRPr="00655DEB" w:rsidTr="00655DEB">
        <w:trPr>
          <w:cantSplit/>
          <w:trHeight w:val="4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52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172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6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67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r>
      <w:tr w:rsidR="00655DEB" w:rsidRPr="00655DEB" w:rsidTr="00655DEB">
        <w:trPr>
          <w:cantSplit/>
          <w:trHeight w:val="212"/>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371"/>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Доповіді</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D009AC" w:rsidRDefault="00D009AC" w:rsidP="00655DEB">
      <w:pPr>
        <w:pStyle w:val="1"/>
        <w:spacing w:before="0"/>
        <w:rPr>
          <w:rFonts w:ascii="Times New Roman" w:hAnsi="Times New Roman" w:cs="Times New Roman"/>
          <w:b/>
          <w:color w:val="auto"/>
          <w:sz w:val="28"/>
          <w:szCs w:val="28"/>
          <w:lang w:val="ru-RU"/>
        </w:rPr>
      </w:pPr>
      <w:bookmarkStart w:id="18" w:name="_Toc496560795"/>
    </w:p>
    <w:p w:rsidR="00655DEB" w:rsidRPr="0017640F" w:rsidRDefault="00D009AC" w:rsidP="00D009AC">
      <w:pPr>
        <w:pStyle w:val="1"/>
        <w:spacing w:before="0"/>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П</w:t>
      </w:r>
      <w:r w:rsidR="00655DEB" w:rsidRPr="0017640F">
        <w:rPr>
          <w:rFonts w:ascii="Times New Roman" w:hAnsi="Times New Roman" w:cs="Times New Roman"/>
          <w:b/>
          <w:color w:val="auto"/>
          <w:sz w:val="28"/>
          <w:szCs w:val="28"/>
          <w:lang w:val="ru-RU"/>
        </w:rPr>
        <w:t>араметри навчально-пізнавальних досягнень учнів</w:t>
      </w:r>
      <w:bookmarkEnd w:id="18"/>
    </w:p>
    <w:p w:rsidR="00655DEB" w:rsidRPr="0017640F" w:rsidRDefault="00655DEB" w:rsidP="00655DEB">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809"/>
        <w:gridCol w:w="1809"/>
        <w:gridCol w:w="1809"/>
        <w:gridCol w:w="1810"/>
      </w:tblGrid>
      <w:tr w:rsidR="00655DEB" w:rsidRPr="00655DEB" w:rsidTr="00655DEB">
        <w:tc>
          <w:tcPr>
            <w:tcW w:w="2681" w:type="dxa"/>
            <w:vMerge w:val="restart"/>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Уміння</w:t>
            </w:r>
          </w:p>
        </w:tc>
        <w:tc>
          <w:tcPr>
            <w:tcW w:w="7237" w:type="dxa"/>
            <w:gridSpan w:val="4"/>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Клас</w:t>
            </w:r>
          </w:p>
        </w:tc>
      </w:tr>
      <w:tr w:rsidR="00655DEB" w:rsidRPr="00655DEB" w:rsidTr="00655DEB">
        <w:tc>
          <w:tcPr>
            <w:tcW w:w="2681" w:type="dxa"/>
            <w:vMerge/>
          </w:tcPr>
          <w:p w:rsidR="00655DEB" w:rsidRPr="00655DEB" w:rsidRDefault="00655DEB" w:rsidP="00655DEB">
            <w:pPr>
              <w:spacing w:line="240" w:lineRule="auto"/>
              <w:rPr>
                <w:rFonts w:ascii="Times New Roman" w:hAnsi="Times New Roman" w:cs="Times New Roman"/>
                <w:b/>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2</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w:t>
            </w:r>
          </w:p>
        </w:tc>
        <w:tc>
          <w:tcPr>
            <w:tcW w:w="1810"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4</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на слух (Аудіювання)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прослуханого у запису матеріалу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1-1,5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1,5-2 хв</w:t>
            </w:r>
          </w:p>
        </w:tc>
        <w:tc>
          <w:tcPr>
            <w:tcW w:w="1810"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 хв</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Зорове сприймання (Читання)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одного тексту в словах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20-50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50-80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80-100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100-150</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Усна взаємодія </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(Діалог)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Висловлення кожного співрозмовника у репліках, правильно оформлених у мовному відношенні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lang w:val="en-GB"/>
              </w:rPr>
              <w:t>5</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Усне продукування (Монолог)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висловлення у реченнях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3-4</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4-5</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5-6</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Писемне продукування (Письмо)</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письмового повідомлення у словах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5-10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10-25</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25-40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40-50</w:t>
            </w:r>
          </w:p>
        </w:tc>
      </w:tr>
    </w:tbl>
    <w:p w:rsidR="00655DEB" w:rsidRPr="00655DEB" w:rsidRDefault="00655DEB" w:rsidP="00655DEB">
      <w:pPr>
        <w:spacing w:line="240" w:lineRule="auto"/>
        <w:rPr>
          <w:rFonts w:ascii="Times New Roman" w:hAnsi="Times New Roman" w:cs="Times New Roman"/>
          <w:sz w:val="28"/>
          <w:szCs w:val="28"/>
        </w:rPr>
      </w:pPr>
    </w:p>
    <w:p w:rsidR="00655DEB" w:rsidRPr="00BC6B57" w:rsidRDefault="00655DEB" w:rsidP="00D009AC">
      <w:pPr>
        <w:pStyle w:val="2"/>
        <w:spacing w:before="0" w:line="240" w:lineRule="auto"/>
        <w:jc w:val="center"/>
        <w:rPr>
          <w:rFonts w:ascii="Times New Roman" w:hAnsi="Times New Roman" w:cs="Times New Roman"/>
          <w:color w:val="auto"/>
          <w:sz w:val="28"/>
          <w:szCs w:val="28"/>
        </w:rPr>
      </w:pPr>
      <w:bookmarkStart w:id="19" w:name="_Toc496560796"/>
      <w:r w:rsidRPr="00BC6B57">
        <w:rPr>
          <w:rFonts w:ascii="Times New Roman" w:hAnsi="Times New Roman" w:cs="Times New Roman"/>
          <w:color w:val="auto"/>
          <w:sz w:val="28"/>
          <w:szCs w:val="28"/>
        </w:rPr>
        <w:t>Англійська мова</w:t>
      </w:r>
      <w:bookmarkEnd w:id="19"/>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D009AC">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граматичні с</w:t>
      </w:r>
      <w:r w:rsidR="00D009AC">
        <w:rPr>
          <w:rFonts w:ascii="Times New Roman" w:hAnsi="Times New Roman" w:cs="Times New Roman"/>
          <w:sz w:val="28"/>
          <w:szCs w:val="28"/>
        </w:rPr>
        <w:t xml:space="preserve">труктури засвоюються імліцитно </w:t>
      </w:r>
      <w:r w:rsidRPr="00BC6B57">
        <w:rPr>
          <w:rFonts w:ascii="Times New Roman" w:hAnsi="Times New Roman" w:cs="Times New Roman"/>
          <w:sz w:val="28"/>
          <w:szCs w:val="28"/>
        </w:rPr>
        <w:t>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w:t>
      </w:r>
      <w:r w:rsidR="00D009AC">
        <w:rPr>
          <w:rFonts w:ascii="Times New Roman" w:hAnsi="Times New Roman" w:cs="Times New Roman"/>
          <w:sz w:val="28"/>
          <w:szCs w:val="28"/>
        </w:rPr>
        <w:t>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20" w:name="_Toc496560797"/>
      <w:r w:rsidRPr="00BC6B57">
        <w:rPr>
          <w:rFonts w:ascii="Times New Roman" w:hAnsi="Times New Roman" w:cs="Times New Roman"/>
          <w:sz w:val="28"/>
          <w:szCs w:val="28"/>
          <w:lang w:val="ru-RU"/>
        </w:rPr>
        <w:t>1-ий клас</w:t>
      </w:r>
      <w:bookmarkEnd w:id="20"/>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вітати зі святом</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 Україні та у країні </w:t>
            </w:r>
            <w:r w:rsidRPr="00BC6B57">
              <w:rPr>
                <w:rFonts w:ascii="Times New Roman" w:hAnsi="Times New Roman" w:cs="Times New Roman"/>
                <w:sz w:val="28"/>
                <w:szCs w:val="28"/>
              </w:rPr>
              <w:lastRenderedPageBreak/>
              <w:t>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4B39D0" w:rsidRPr="00BC6B57" w:rsidTr="004B39D0">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4B39D0" w:rsidRPr="00383A32"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in the present tense</w:t>
            </w:r>
          </w:p>
        </w:tc>
      </w:tr>
      <w:tr w:rsidR="004B39D0" w:rsidRPr="00383A32"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Determiner </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 is' for an introduction</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'a/an' with single countable nouns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possessive adjectives ‘my, your, his, her, its, our, their’</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Modality</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'can' for ability</w:t>
            </w:r>
          </w:p>
        </w:tc>
      </w:tr>
      <w:tr w:rsidR="004B39D0" w:rsidRPr="00383A32"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regular nouns – singular and plural</w:t>
            </w:r>
          </w:p>
        </w:tc>
      </w:tr>
      <w:tr w:rsidR="004B39D0" w:rsidRPr="00383A32"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 (size, colour, emotional state)</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personal pronouns ‘I, you, he, she, it, we, they’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tc>
      </w:tr>
    </w:tbl>
    <w:p w:rsidR="00655DEB" w:rsidRPr="00BC6B57" w:rsidRDefault="00655DEB" w:rsidP="00BC6B57">
      <w:pPr>
        <w:pStyle w:val="3"/>
        <w:rPr>
          <w:rFonts w:ascii="Times New Roman" w:hAnsi="Times New Roman" w:cs="Times New Roman"/>
          <w:sz w:val="28"/>
          <w:szCs w:val="28"/>
          <w:lang w:val="ru-RU"/>
        </w:rPr>
      </w:pPr>
      <w:bookmarkStart w:id="21" w:name="_Toc496560798"/>
      <w:r w:rsidRPr="00BC6B57">
        <w:rPr>
          <w:rFonts w:ascii="Times New Roman" w:hAnsi="Times New Roman" w:cs="Times New Roman"/>
          <w:sz w:val="28"/>
          <w:szCs w:val="28"/>
          <w:lang w:val="ru-RU"/>
        </w:rPr>
        <w:t>2-ий клас</w:t>
      </w:r>
      <w:bookmarkEnd w:id="21"/>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прості </w:t>
            </w:r>
            <w:r w:rsidRPr="00BC6B57">
              <w:rPr>
                <w:rFonts w:ascii="Times New Roman" w:hAnsi="Times New Roman" w:cs="Times New Roman"/>
                <w:sz w:val="28"/>
                <w:szCs w:val="28"/>
              </w:rPr>
              <w:lastRenderedPageBreak/>
              <w:t>інформаційні знаки</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474B25">
            <w:pPr>
              <w:pStyle w:val="a3"/>
              <w:numPr>
                <w:ilvl w:val="0"/>
                <w:numId w:val="24"/>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17640F" w:rsidRDefault="0017640F" w:rsidP="00BC6B57">
      <w:pPr>
        <w:pStyle w:val="4"/>
        <w:rPr>
          <w:rFonts w:ascii="Times New Roman" w:hAnsi="Times New Roman" w:cs="Times New Roman"/>
          <w:sz w:val="28"/>
          <w:szCs w:val="28"/>
          <w:lang w:val="ru-RU"/>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agreement between nouns and verb 'be'</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'and' to link nouns and noun phrases</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basic 'but' to link clauses and sentences</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'this'/'these' and 'that'/'those' as determiners</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lang w:val="en-US"/>
              </w:rPr>
              <w:t>(general)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‘the’ for specific examples and back reference</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regular nouns – singular and plural</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'it' + 'be'</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movement</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time expressions with ‘o’clock’</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got'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negative 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opinions, likes and dislikes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for time of speaking</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tag responses (short answers to present simple yes/no questions)</w:t>
            </w:r>
          </w:p>
        </w:tc>
      </w:tr>
    </w:tbl>
    <w:p w:rsidR="00655DEB" w:rsidRPr="00BC6B57" w:rsidRDefault="00655DEB" w:rsidP="00BC6B57">
      <w:pPr>
        <w:pStyle w:val="3"/>
        <w:rPr>
          <w:rFonts w:ascii="Times New Roman" w:hAnsi="Times New Roman" w:cs="Times New Roman"/>
          <w:sz w:val="28"/>
          <w:szCs w:val="28"/>
          <w:lang w:val="ru-RU"/>
        </w:rPr>
      </w:pPr>
      <w:bookmarkStart w:id="22" w:name="_Toc496560799"/>
      <w:r w:rsidRPr="00BC6B57">
        <w:rPr>
          <w:rFonts w:ascii="Times New Roman" w:hAnsi="Times New Roman" w:cs="Times New Roman"/>
          <w:sz w:val="28"/>
          <w:szCs w:val="28"/>
          <w:lang w:val="ru-RU"/>
        </w:rPr>
        <w:lastRenderedPageBreak/>
        <w:t>3-ий клас</w:t>
      </w:r>
      <w:bookmarkEnd w:id="22"/>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природні явища </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lastRenderedPageBreak/>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383A32" w:rsidTr="00655DEB">
        <w:tc>
          <w:tcPr>
            <w:tcW w:w="3256" w:type="dxa"/>
          </w:tcPr>
          <w:p w:rsidR="00655DEB" w:rsidRPr="00BC6B57" w:rsidRDefault="00655DEB" w:rsidP="00BC6B57">
            <w:pPr>
              <w:tabs>
                <w:tab w:val="left" w:pos="2093"/>
              </w:tabs>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there is(n’t)/are(n’t)</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'a/an' </w:t>
            </w:r>
            <w:r w:rsidRPr="00BC6B57">
              <w:rPr>
                <w:rFonts w:ascii="Times New Roman" w:hAnsi="Times New Roman" w:cs="Times New Roman"/>
                <w:sz w:val="28"/>
                <w:szCs w:val="28"/>
                <w:lang w:val="en-GB"/>
              </w:rPr>
              <w:t>with</w:t>
            </w:r>
            <w:r w:rsidRPr="00BC6B57">
              <w:rPr>
                <w:rFonts w:ascii="Times New Roman" w:hAnsi="Times New Roman" w:cs="Times New Roman"/>
                <w:sz w:val="28"/>
                <w:szCs w:val="28"/>
                <w:lang w:val="en-US"/>
              </w:rPr>
              <w:t xml:space="preserve"> jobs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'some' and 'any' in questions and negative statements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r w:rsidRPr="00BC6B57">
              <w:rPr>
                <w:rFonts w:ascii="Times New Roman" w:hAnsi="Times New Roman" w:cs="Times New Roman"/>
                <w:sz w:val="28"/>
                <w:szCs w:val="28"/>
              </w:rPr>
              <w:t xml:space="preserve"> </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irregular nouns – plural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 ‘s’ for possession</w:t>
            </w:r>
          </w:p>
        </w:tc>
      </w:tr>
      <w:tr w:rsidR="00655DEB" w:rsidRPr="00383A32"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direction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GB"/>
              </w:rPr>
              <w:t>object personal pronoun</w:t>
            </w:r>
          </w:p>
        </w:tc>
      </w:tr>
      <w:tr w:rsidR="00655DEB" w:rsidRPr="00BC6B57" w:rsidTr="00655DEB">
        <w:trPr>
          <w:trHeight w:val="779"/>
        </w:trPr>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daily routines, facts and states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regular/irregular past simple for finished time</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was/were with complement</w:t>
            </w:r>
          </w:p>
        </w:tc>
      </w:tr>
    </w:tbl>
    <w:p w:rsidR="00655DEB" w:rsidRPr="00BC6B57" w:rsidRDefault="00655DEB" w:rsidP="00BC6B57">
      <w:pPr>
        <w:pStyle w:val="3"/>
        <w:rPr>
          <w:rFonts w:ascii="Times New Roman" w:hAnsi="Times New Roman" w:cs="Times New Roman"/>
          <w:sz w:val="28"/>
          <w:szCs w:val="28"/>
          <w:lang w:val="ru-RU"/>
        </w:rPr>
      </w:pPr>
      <w:bookmarkStart w:id="23" w:name="_Toc496560800"/>
      <w:r w:rsidRPr="00BC6B57">
        <w:rPr>
          <w:rFonts w:ascii="Times New Roman" w:hAnsi="Times New Roman" w:cs="Times New Roman"/>
          <w:sz w:val="28"/>
          <w:szCs w:val="28"/>
          <w:lang w:val="ru-RU"/>
        </w:rPr>
        <w:t>4-ий клас</w:t>
      </w:r>
      <w:bookmarkEnd w:id="23"/>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474B25">
            <w:pPr>
              <w:pStyle w:val="a3"/>
              <w:numPr>
                <w:ilvl w:val="0"/>
                <w:numId w:val="24"/>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AB362C" w:rsidRPr="00BC6B57" w:rsidTr="00AB362C">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383A32"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Adjective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comparative and superlative forms of adjectives</w:t>
            </w:r>
          </w:p>
        </w:tc>
      </w:tr>
      <w:tr w:rsidR="00AB362C" w:rsidRPr="00383A32"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adverbs and adverbials of frequency and movement</w:t>
            </w:r>
          </w:p>
        </w:tc>
      </w:tr>
      <w:tr w:rsidR="00AB362C" w:rsidRPr="00383A32"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statements with subject + verb + object</w:t>
            </w:r>
          </w:p>
        </w:tc>
      </w:tr>
      <w:tr w:rsidR="00AB362C" w:rsidRPr="00383A32"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‘because’ for causes and reasons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'a/an' with </w:t>
            </w:r>
            <w:r w:rsidRPr="00BC6B57">
              <w:rPr>
                <w:rFonts w:ascii="Times New Roman" w:hAnsi="Times New Roman" w:cs="Times New Roman"/>
                <w:sz w:val="28"/>
                <w:szCs w:val="28"/>
                <w:lang w:val="en-US"/>
              </w:rPr>
              <w:t>jobs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Modality</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‘would like to’ + infinitive</w:t>
            </w:r>
          </w:p>
        </w:tc>
      </w:tr>
      <w:tr w:rsidR="00AB362C" w:rsidRPr="00383A32"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Future Simple for plans and intentions</w:t>
            </w:r>
          </w:p>
        </w:tc>
      </w:tr>
    </w:tbl>
    <w:p w:rsidR="00D009AC" w:rsidRDefault="00D009AC" w:rsidP="00D45D21">
      <w:pPr>
        <w:pStyle w:val="a7"/>
        <w:jc w:val="center"/>
        <w:rPr>
          <w:b/>
        </w:rPr>
      </w:pPr>
    </w:p>
    <w:p w:rsidR="00D45D21" w:rsidRPr="008D1708" w:rsidRDefault="00D45D21" w:rsidP="00D45D21">
      <w:pPr>
        <w:pStyle w:val="a7"/>
        <w:jc w:val="center"/>
        <w:rPr>
          <w:b/>
        </w:rPr>
      </w:pPr>
      <w:r w:rsidRPr="008D1708">
        <w:rPr>
          <w:b/>
        </w:rPr>
        <w:t>МАТЕМАТИЧНА ГАЛУЗЬ</w:t>
      </w:r>
    </w:p>
    <w:p w:rsidR="00D45D21" w:rsidRPr="008D1708" w:rsidRDefault="00D45D21" w:rsidP="00D45D21">
      <w:pPr>
        <w:pStyle w:val="a7"/>
        <w:jc w:val="center"/>
        <w:rPr>
          <w:b/>
        </w:rPr>
      </w:pPr>
      <w:r w:rsidRPr="008D1708">
        <w:rPr>
          <w:b/>
        </w:rPr>
        <w:t>МАТЕМАТИКА</w:t>
      </w:r>
    </w:p>
    <w:p w:rsidR="00E5632A" w:rsidRPr="008D1708" w:rsidRDefault="00E5632A" w:rsidP="00382E14">
      <w:pPr>
        <w:pStyle w:val="a7"/>
        <w:jc w:val="center"/>
        <w:rPr>
          <w:b/>
        </w:rPr>
      </w:pPr>
    </w:p>
    <w:p w:rsidR="00E5632A" w:rsidRPr="008D1708" w:rsidRDefault="00E5632A" w:rsidP="00E5632A">
      <w:pPr>
        <w:pStyle w:val="a7"/>
        <w:jc w:val="center"/>
        <w:rPr>
          <w:b/>
        </w:rPr>
      </w:pPr>
      <w:r w:rsidRPr="008D1708">
        <w:rPr>
          <w:b/>
        </w:rPr>
        <w:t>Пояснювальна записка</w:t>
      </w:r>
    </w:p>
    <w:p w:rsidR="00E5632A" w:rsidRPr="008D1708" w:rsidRDefault="00E5632A" w:rsidP="00E5632A">
      <w:pPr>
        <w:pStyle w:val="a7"/>
        <w:jc w:val="center"/>
        <w:rPr>
          <w:b/>
        </w:rPr>
      </w:pP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w:t>
      </w:r>
      <w:r w:rsidRPr="008D1708">
        <w:rPr>
          <w:rFonts w:ascii="Times New Roman" w:hAnsi="Times New Roman" w:cs="Times New Roman"/>
          <w:sz w:val="28"/>
          <w:szCs w:val="28"/>
          <w:lang w:val="uk-UA"/>
        </w:rPr>
        <w:t xml:space="preserve"> </w:t>
      </w:r>
      <w:r w:rsidRPr="008D1708">
        <w:rPr>
          <w:rFonts w:ascii="Times New Roman" w:hAnsi="Times New Roman" w:cs="Times New Roman"/>
          <w:b/>
          <w:sz w:val="28"/>
          <w:szCs w:val="28"/>
          <w:lang w:val="uk-UA"/>
        </w:rPr>
        <w:t>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8D1708">
        <w:rPr>
          <w:rFonts w:ascii="Times New Roman" w:hAnsi="Times New Roman" w:cs="Times New Roman"/>
          <w:sz w:val="28"/>
          <w:szCs w:val="28"/>
          <w:lang w:val="uk-UA"/>
        </w:rPr>
        <w:t>ою до вивчення алгебраїчного матеріалу.</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w:t>
      </w:r>
      <w:r w:rsidR="00F650DA" w:rsidRPr="008D1708">
        <w:rPr>
          <w:rFonts w:ascii="Times New Roman" w:hAnsi="Times New Roman" w:cs="Times New Roman"/>
          <w:sz w:val="28"/>
          <w:szCs w:val="28"/>
          <w:lang w:val="uk-UA"/>
        </w:rPr>
        <w:t xml:space="preserve">здатності розпізнавати практичні проблеми, що розв’язуються із застосуванням математичних методів, </w:t>
      </w:r>
      <w:r w:rsidRPr="008D1708">
        <w:rPr>
          <w:rFonts w:ascii="Times New Roman" w:hAnsi="Times New Roman" w:cs="Times New Roman"/>
          <w:sz w:val="28"/>
          <w:szCs w:val="28"/>
          <w:lang w:val="uk-UA"/>
        </w:rPr>
        <w:t xml:space="preserve">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Досвід математичної діяльності застосовується у вивченні інших предметів</w:t>
      </w:r>
      <w:r w:rsidR="004C275C"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освітніх галузей</w:t>
      </w:r>
      <w:r w:rsidR="004C275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8D1708" w:rsidRDefault="00E5632A" w:rsidP="00E5632A">
      <w:pPr>
        <w:spacing w:after="0" w:line="240" w:lineRule="auto"/>
        <w:jc w:val="center"/>
        <w:rPr>
          <w:rFonts w:ascii="Times New Roman" w:hAnsi="Times New Roman" w:cs="Times New Roman"/>
          <w:b/>
          <w:sz w:val="28"/>
          <w:szCs w:val="28"/>
          <w:lang w:val="uk-UA"/>
        </w:rPr>
      </w:pPr>
    </w:p>
    <w:p w:rsidR="00E5632A" w:rsidRPr="008D1708" w:rsidRDefault="00E5632A" w:rsidP="00E5632A">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E5632A" w:rsidRPr="008D1708" w:rsidRDefault="00E5632A" w:rsidP="00E5632A">
      <w:pPr>
        <w:spacing w:after="0" w:line="240" w:lineRule="auto"/>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w:t>
            </w:r>
            <w:r w:rsidR="004464AA" w:rsidRPr="008D1708">
              <w:rPr>
                <w:sz w:val="28"/>
                <w:szCs w:val="28"/>
                <w:lang w:val="uk-UA"/>
              </w:rPr>
              <w:t xml:space="preserve"> (</w:t>
            </w:r>
            <w:r w:rsidRPr="008D1708">
              <w:rPr>
                <w:sz w:val="28"/>
                <w:szCs w:val="28"/>
                <w:lang w:val="uk-UA"/>
              </w:rPr>
              <w:t>менше</w:t>
            </w:r>
            <w:r w:rsidR="004464AA" w:rsidRPr="008D1708">
              <w:rPr>
                <w:sz w:val="28"/>
                <w:szCs w:val="28"/>
                <w:lang w:val="uk-UA"/>
              </w:rPr>
              <w:t>)</w:t>
            </w:r>
            <w:r w:rsidRPr="008D1708">
              <w:rPr>
                <w:sz w:val="28"/>
                <w:szCs w:val="28"/>
                <w:lang w:val="uk-UA"/>
              </w:rPr>
              <w:t xml:space="preserve"> за дане;</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E5632A" w:rsidRPr="008D1708" w:rsidRDefault="00E5632A" w:rsidP="00E5632A">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E5632A" w:rsidRPr="008D1708" w:rsidRDefault="00E5632A" w:rsidP="00E5632A">
            <w:pPr>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w:t>
            </w:r>
            <w:r w:rsidR="00992A79" w:rsidRPr="008D1708">
              <w:rPr>
                <w:rFonts w:ascii="Times New Roman" w:hAnsi="Times New Roman" w:cs="Times New Roman"/>
                <w:sz w:val="28"/>
                <w:szCs w:val="28"/>
                <w:lang w:val="uk-UA"/>
              </w:rPr>
              <w:t xml:space="preserve">(ігровому) </w:t>
            </w:r>
            <w:r w:rsidRPr="008D1708">
              <w:rPr>
                <w:rFonts w:ascii="Times New Roman" w:hAnsi="Times New Roman" w:cs="Times New Roman"/>
                <w:sz w:val="28"/>
                <w:szCs w:val="28"/>
                <w:lang w:val="uk-UA"/>
              </w:rPr>
              <w:t xml:space="preserve">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Арифметичні дії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w:t>
            </w:r>
            <w:r w:rsidR="004464A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зменшення</w:t>
            </w:r>
            <w:r w:rsidR="004464AA"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числа на кілька одиниць.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00992A79" w:rsidRPr="008D1708">
              <w:rPr>
                <w:rFonts w:ascii="Times New Roman" w:hAnsi="Times New Roman" w:cs="Times New Roman"/>
                <w:sz w:val="28"/>
                <w:szCs w:val="28"/>
                <w:lang w:val="uk-UA"/>
              </w:rPr>
              <w:t xml:space="preserve"> математичні вирази:</w:t>
            </w:r>
            <w:r w:rsidRPr="008D1708">
              <w:rPr>
                <w:rFonts w:ascii="Times New Roman" w:hAnsi="Times New Roman" w:cs="Times New Roman"/>
                <w:sz w:val="28"/>
                <w:szCs w:val="28"/>
                <w:lang w:val="uk-UA"/>
              </w:rPr>
              <w:t xml:space="preserve"> сума і різниця;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E5632A" w:rsidRPr="008D1708" w:rsidRDefault="00E5632A" w:rsidP="00E5632A">
            <w:pPr>
              <w:rPr>
                <w:rFonts w:ascii="Times New Roman" w:hAnsi="Times New Roman" w:cs="Times New Roman"/>
                <w:sz w:val="28"/>
                <w:szCs w:val="28"/>
                <w:lang w:val="uk-UA"/>
              </w:rPr>
            </w:pP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E5632A" w:rsidRPr="008D1708" w:rsidRDefault="00E5632A" w:rsidP="00E5632A">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E5632A" w:rsidRPr="008D1708" w:rsidRDefault="00E5632A" w:rsidP="00E5632A">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w:t>
            </w:r>
            <w:r w:rsidR="00992A79" w:rsidRPr="008D1708">
              <w:rPr>
                <w:rFonts w:ascii="Times New Roman" w:hAnsi="Times New Roman" w:cs="Times New Roman"/>
                <w:sz w:val="28"/>
                <w:szCs w:val="28"/>
                <w:lang w:val="uk-UA"/>
              </w:rPr>
              <w:t>на схематичному рисунку, в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w:t>
            </w:r>
            <w:r w:rsidR="00992A79" w:rsidRPr="008D1708">
              <w:rPr>
                <w:rFonts w:ascii="Times New Roman" w:hAnsi="Times New Roman" w:cs="Times New Roman"/>
                <w:sz w:val="28"/>
                <w:szCs w:val="28"/>
                <w:lang w:val="uk-UA"/>
              </w:rPr>
              <w:t>схем</w:t>
            </w:r>
            <w:r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E5632A" w:rsidRPr="008D1708" w:rsidRDefault="00E5632A" w:rsidP="00E5632A">
            <w:pPr>
              <w:rPr>
                <w:rFonts w:ascii="Times New Roman" w:hAnsi="Times New Roman" w:cs="Times New Roman"/>
                <w:b/>
                <w:sz w:val="28"/>
                <w:szCs w:val="28"/>
                <w:lang w:val="uk-UA"/>
              </w:rPr>
            </w:pP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447D9F" w:rsidRDefault="00447D9F" w:rsidP="00447D9F">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E5632A" w:rsidRPr="008D1708" w:rsidRDefault="00E5632A" w:rsidP="00447D9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sidR="00F06B08">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062CCA" w:rsidRPr="008D1708" w:rsidRDefault="00062CC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E5632A" w:rsidRPr="008D1708" w:rsidRDefault="00E5632A" w:rsidP="00E5632A">
      <w:pPr>
        <w:spacing w:after="0"/>
        <w:jc w:val="center"/>
        <w:rPr>
          <w:rFonts w:ascii="Times New Roman" w:hAnsi="Times New Roman" w:cs="Times New Roman"/>
          <w:sz w:val="28"/>
          <w:szCs w:val="28"/>
          <w:lang w:val="uk-UA"/>
        </w:rPr>
      </w:pPr>
    </w:p>
    <w:p w:rsidR="00E5632A" w:rsidRPr="008D1708" w:rsidRDefault="00E5632A" w:rsidP="00E5632A">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E5632A" w:rsidRPr="008D1708" w:rsidRDefault="00E5632A" w:rsidP="00E5632A">
      <w:pPr>
        <w:spacing w:after="0"/>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0C0CBF"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E5632A"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усно зручним для себе способом;</w:t>
            </w:r>
            <w:r w:rsidR="00E5632A"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r w:rsidR="00DF6425"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E5632A" w:rsidRPr="008D1708" w:rsidRDefault="00E5632A" w:rsidP="00E5632A">
            <w:pPr>
              <w:rPr>
                <w:rFonts w:ascii="Times New Roman" w:hAnsi="Times New Roman" w:cs="Times New Roman"/>
                <w:i/>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w:t>
            </w:r>
            <w:r w:rsidR="00DF6425" w:rsidRPr="008D1708">
              <w:rPr>
                <w:rFonts w:ascii="Times New Roman" w:eastAsia="Times New Roman" w:hAnsi="Times New Roman" w:cs="Times New Roman"/>
                <w:sz w:val="28"/>
                <w:szCs w:val="28"/>
                <w:lang w:val="uk-UA" w:eastAsia="ru-RU"/>
              </w:rPr>
              <w:t xml:space="preserve"> (</w:t>
            </w:r>
            <w:r w:rsidRPr="008D1708">
              <w:rPr>
                <w:rFonts w:ascii="Times New Roman" w:eastAsia="Times New Roman" w:hAnsi="Times New Roman" w:cs="Times New Roman"/>
                <w:sz w:val="28"/>
                <w:szCs w:val="28"/>
                <w:lang w:val="uk-UA" w:eastAsia="ru-RU"/>
              </w:rPr>
              <w:t>менше</w:t>
            </w:r>
            <w:r w:rsidR="00DF6425" w:rsidRPr="008D1708">
              <w:rPr>
                <w:rFonts w:ascii="Times New Roman" w:eastAsia="Times New Roman" w:hAnsi="Times New Roman" w:cs="Times New Roman"/>
                <w:sz w:val="28"/>
                <w:szCs w:val="28"/>
                <w:lang w:val="uk-UA" w:eastAsia="ru-RU"/>
              </w:rPr>
              <w:t>)</w:t>
            </w:r>
            <w:r w:rsidRPr="008D1708">
              <w:rPr>
                <w:rFonts w:ascii="Times New Roman" w:eastAsia="Times New Roman" w:hAnsi="Times New Roman" w:cs="Times New Roman"/>
                <w:sz w:val="28"/>
                <w:szCs w:val="28"/>
                <w:lang w:val="uk-UA" w:eastAsia="ru-RU"/>
              </w:rPr>
              <w:t xml:space="preserve"> за дане;</w:t>
            </w:r>
          </w:p>
          <w:p w:rsidR="00DF6425" w:rsidRPr="008D1708" w:rsidRDefault="00DF6425" w:rsidP="00E5632A">
            <w:pPr>
              <w:widowControl w:val="0"/>
              <w:suppressAutoHyphens/>
              <w:rPr>
                <w:rFonts w:ascii="Times New Roman" w:eastAsia="Times New Roman" w:hAnsi="Times New Roman" w:cs="Times New Roman"/>
                <w:i/>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E5632A" w:rsidRPr="008D1708" w:rsidRDefault="00E5632A" w:rsidP="00E5632A">
            <w:pPr>
              <w:widowControl w:val="0"/>
              <w:spacing w:line="259" w:lineRule="auto"/>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0C0CBF" w:rsidRPr="008D1708" w:rsidRDefault="000C0CBF"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DF6425" w:rsidRPr="008D1708" w:rsidRDefault="00DF6425"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Збільшення або зменшення числа у кілька </w:t>
            </w:r>
            <w:r w:rsidRPr="008D1708">
              <w:rPr>
                <w:rFonts w:ascii="Times New Roman" w:hAnsi="Times New Roman" w:cs="Times New Roman"/>
                <w:sz w:val="28"/>
                <w:szCs w:val="28"/>
                <w:lang w:val="uk-UA"/>
              </w:rPr>
              <w:lastRenderedPageBreak/>
              <w:t>разів.</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565DB1" w:rsidRPr="008D1708" w:rsidRDefault="00565DB1"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0C0CBF"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w:t>
            </w:r>
            <w:r w:rsidR="00062CC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квадрат</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на аркуші в клітинку;</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E5632A" w:rsidRPr="008D1708" w:rsidRDefault="00E5632A" w:rsidP="00DF6425">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вимірює</w:t>
            </w:r>
            <w:r w:rsidRPr="008D1708">
              <w:rPr>
                <w:rFonts w:ascii="Times New Roman" w:hAnsi="Times New Roman" w:cs="Times New Roman"/>
                <w:sz w:val="28"/>
                <w:szCs w:val="28"/>
                <w:lang w:val="uk-UA"/>
              </w:rPr>
              <w:t xml:space="preserve"> сторони геометричних фігур</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Геометричні фігури об’ємні та плоскі.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803CFA" w:rsidRPr="008D1708" w:rsidRDefault="00803CFA" w:rsidP="00803CF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сюжетної задачі;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3717BE"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  задачі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w:t>
            </w:r>
            <w:r w:rsidR="009A448A" w:rsidRPr="008D1708">
              <w:rPr>
                <w:rFonts w:ascii="Times New Roman" w:hAnsi="Times New Roman" w:cs="Times New Roman"/>
                <w:sz w:val="28"/>
                <w:szCs w:val="28"/>
                <w:lang w:val="uk-UA"/>
              </w:rPr>
              <w:t xml:space="preserve">і залежностей </w:t>
            </w:r>
            <w:r w:rsidRPr="008D1708">
              <w:rPr>
                <w:rFonts w:ascii="Times New Roman" w:hAnsi="Times New Roman" w:cs="Times New Roman"/>
                <w:sz w:val="28"/>
                <w:szCs w:val="28"/>
                <w:lang w:val="uk-UA"/>
              </w:rPr>
              <w:t>з допомогою вчителя</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E5632A" w:rsidRPr="008D1708" w:rsidRDefault="00E5632A" w:rsidP="00E5632A">
            <w:pPr>
              <w:spacing w:line="259" w:lineRule="auto"/>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3717BE" w:rsidRPr="008D1708" w:rsidRDefault="003717BE"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w:t>
            </w:r>
            <w:r w:rsidR="003717BE" w:rsidRPr="008D1708">
              <w:rPr>
                <w:rFonts w:ascii="Times New Roman" w:hAnsi="Times New Roman" w:cs="Times New Roman"/>
                <w:sz w:val="28"/>
                <w:szCs w:val="28"/>
                <w:lang w:val="uk-UA"/>
              </w:rPr>
              <w:t xml:space="preserve">лінійних </w:t>
            </w:r>
            <w:r w:rsidRPr="008D1708">
              <w:rPr>
                <w:rFonts w:ascii="Times New Roman" w:hAnsi="Times New Roman" w:cs="Times New Roman"/>
                <w:sz w:val="28"/>
                <w:szCs w:val="28"/>
                <w:lang w:val="uk-UA"/>
              </w:rPr>
              <w:t xml:space="preserve">діаграмах;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803CFA" w:rsidRPr="008D1708" w:rsidRDefault="00803CFA" w:rsidP="00803CF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E5632A" w:rsidRPr="008D1708" w:rsidRDefault="00E5632A" w:rsidP="00B524A3">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w:t>
            </w:r>
            <w:r w:rsidR="00B524A3" w:rsidRPr="008D1708">
              <w:rPr>
                <w:rFonts w:ascii="Times New Roman" w:hAnsi="Times New Roman" w:cs="Times New Roman"/>
                <w:sz w:val="28"/>
                <w:szCs w:val="28"/>
                <w:lang w:val="uk-UA"/>
              </w:rPr>
              <w:t>, в інших</w:t>
            </w:r>
            <w:r w:rsidRPr="008D1708">
              <w:rPr>
                <w:rFonts w:ascii="Times New Roman" w:hAnsi="Times New Roman" w:cs="Times New Roman"/>
                <w:sz w:val="28"/>
                <w:szCs w:val="28"/>
                <w:lang w:val="uk-UA"/>
              </w:rPr>
              <w:t xml:space="preserve"> </w:t>
            </w:r>
            <w:r w:rsidR="00B524A3" w:rsidRPr="008D1708">
              <w:rPr>
                <w:rFonts w:ascii="Times New Roman" w:hAnsi="Times New Roman" w:cs="Times New Roman"/>
                <w:sz w:val="28"/>
                <w:szCs w:val="28"/>
                <w:lang w:val="uk-UA"/>
              </w:rPr>
              <w:t>життєв</w:t>
            </w:r>
            <w:r w:rsidRPr="008D1708">
              <w:rPr>
                <w:rFonts w:ascii="Times New Roman" w:hAnsi="Times New Roman" w:cs="Times New Roman"/>
                <w:sz w:val="28"/>
                <w:szCs w:val="28"/>
                <w:lang w:val="uk-UA"/>
              </w:rPr>
              <w:t>их ситуаціях.</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9C2E26" w:rsidRDefault="009C2E26" w:rsidP="00E5632A">
      <w:pPr>
        <w:spacing w:before="100" w:beforeAutospacing="1" w:after="100" w:afterAutospacing="1" w:line="240" w:lineRule="auto"/>
        <w:ind w:firstLine="709"/>
        <w:contextualSpacing/>
        <w:jc w:val="center"/>
        <w:rPr>
          <w:rFonts w:ascii="Times New Roman" w:hAnsi="Times New Roman" w:cs="Times New Roman"/>
          <w:b/>
          <w:sz w:val="28"/>
          <w:szCs w:val="28"/>
          <w:lang w:val="uk-UA"/>
        </w:rPr>
      </w:pPr>
    </w:p>
    <w:p w:rsidR="00ED63AB" w:rsidRPr="00ED63AB" w:rsidRDefault="00ED63AB" w:rsidP="00ED63AB">
      <w:pPr>
        <w:spacing w:after="0"/>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3 клас</w:t>
      </w:r>
    </w:p>
    <w:p w:rsidR="00ED63AB" w:rsidRPr="00ED63AB" w:rsidRDefault="00ED63AB" w:rsidP="00ED63AB">
      <w:pPr>
        <w:spacing w:after="0"/>
        <w:jc w:val="center"/>
        <w:rPr>
          <w:rFonts w:ascii="Times New Roman" w:eastAsia="Calibri"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3651"/>
      </w:tblGrid>
      <w:tr w:rsidR="00ED63AB" w:rsidRPr="00ED63AB" w:rsidTr="00ED63AB">
        <w:tc>
          <w:tcPr>
            <w:tcW w:w="5920" w:type="dxa"/>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 xml:space="preserve">Очікувані результати навчання </w:t>
            </w:r>
          </w:p>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здобувачів освіти</w:t>
            </w:r>
          </w:p>
        </w:tc>
        <w:tc>
          <w:tcPr>
            <w:tcW w:w="3651" w:type="dxa"/>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Зміст навчання</w:t>
            </w:r>
          </w:p>
        </w:tc>
      </w:tr>
      <w:tr w:rsidR="00ED63AB" w:rsidRPr="00ED63AB" w:rsidTr="00ED63AB">
        <w:tc>
          <w:tcPr>
            <w:tcW w:w="9571" w:type="dxa"/>
            <w:gridSpan w:val="2"/>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Числа, дії з числами. Величини</w:t>
            </w:r>
          </w:p>
        </w:tc>
      </w:tr>
      <w:tr w:rsidR="00ED63AB" w:rsidRPr="00ED63AB" w:rsidTr="00ED63AB">
        <w:tc>
          <w:tcPr>
            <w:tcW w:w="5920" w:type="dxa"/>
          </w:tcPr>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відтворює</w:t>
            </w:r>
            <w:r w:rsidRPr="00ED63AB">
              <w:rPr>
                <w:rFonts w:ascii="Times New Roman" w:eastAsia="Calibri" w:hAnsi="Times New Roman" w:cs="Times New Roman"/>
                <w:sz w:val="28"/>
                <w:szCs w:val="28"/>
                <w:lang w:val="uk-UA"/>
              </w:rPr>
              <w:t xml:space="preserve"> послідовність чисел у межах тисячі;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читає</w:t>
            </w:r>
            <w:r w:rsidRPr="00ED63AB">
              <w:rPr>
                <w:rFonts w:ascii="Times New Roman" w:eastAsia="Calibri" w:hAnsi="Times New Roman" w:cs="Times New Roman"/>
                <w:sz w:val="28"/>
                <w:szCs w:val="28"/>
                <w:lang w:val="uk-UA"/>
              </w:rPr>
              <w:t xml:space="preserve"> і </w:t>
            </w:r>
            <w:r w:rsidRPr="00ED63AB">
              <w:rPr>
                <w:rFonts w:ascii="Times New Roman" w:eastAsia="Calibri" w:hAnsi="Times New Roman" w:cs="Times New Roman"/>
                <w:i/>
                <w:sz w:val="28"/>
                <w:szCs w:val="28"/>
                <w:lang w:val="uk-UA"/>
              </w:rPr>
              <w:t>записує</w:t>
            </w:r>
            <w:r w:rsidRPr="00ED63AB">
              <w:rPr>
                <w:rFonts w:ascii="Times New Roman" w:eastAsia="Calibri" w:hAnsi="Times New Roman" w:cs="Times New Roman"/>
                <w:sz w:val="28"/>
                <w:szCs w:val="28"/>
                <w:lang w:val="uk-UA"/>
              </w:rPr>
              <w:t xml:space="preserve"> числа, утворює числа різними способами;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визначає</w:t>
            </w:r>
            <w:r w:rsidRPr="00ED63AB">
              <w:rPr>
                <w:rFonts w:ascii="Times New Roman" w:eastAsia="Calibri" w:hAnsi="Times New Roman" w:cs="Times New Roman"/>
                <w:sz w:val="28"/>
                <w:szCs w:val="28"/>
                <w:lang w:val="uk-UA"/>
              </w:rPr>
              <w:t xml:space="preserve"> розрядний склад трицифрового числа;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визначає</w:t>
            </w:r>
            <w:r w:rsidRPr="00ED63AB">
              <w:rPr>
                <w:rFonts w:ascii="Times New Roman" w:eastAsia="Calibri" w:hAnsi="Times New Roman" w:cs="Times New Roman"/>
                <w:sz w:val="28"/>
                <w:szCs w:val="28"/>
                <w:lang w:val="uk-UA"/>
              </w:rPr>
              <w:t xml:space="preserve"> загальну кількість сотень, десятків, одиниць у числі;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подає</w:t>
            </w:r>
            <w:r w:rsidRPr="00ED63AB">
              <w:rPr>
                <w:rFonts w:ascii="Times New Roman" w:eastAsia="Calibri" w:hAnsi="Times New Roman" w:cs="Times New Roman"/>
                <w:sz w:val="28"/>
                <w:szCs w:val="28"/>
                <w:lang w:val="uk-UA"/>
              </w:rPr>
              <w:t xml:space="preserve"> числа у вигляді суми розрядних доданків;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порівнює</w:t>
            </w:r>
            <w:r w:rsidRPr="00ED63AB">
              <w:rPr>
                <w:rFonts w:ascii="Times New Roman" w:eastAsia="Calibri" w:hAnsi="Times New Roman" w:cs="Times New Roman"/>
                <w:sz w:val="28"/>
                <w:szCs w:val="28"/>
                <w:lang w:val="uk-UA"/>
              </w:rPr>
              <w:t xml:space="preserve"> числа різними способами;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виконує</w:t>
            </w:r>
            <w:r w:rsidRPr="00ED63AB">
              <w:rPr>
                <w:rFonts w:ascii="Times New Roman" w:eastAsia="Calibri" w:hAnsi="Times New Roman" w:cs="Times New Roman"/>
                <w:sz w:val="28"/>
                <w:szCs w:val="28"/>
                <w:lang w:val="uk-UA"/>
              </w:rPr>
              <w:t xml:space="preserve"> додавання та віднімання, множення і ділення на основі нумерації чисел;</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володіє навичкою </w:t>
            </w:r>
            <w:r w:rsidRPr="00ED63AB">
              <w:rPr>
                <w:rFonts w:ascii="Times New Roman" w:eastAsia="Calibri" w:hAnsi="Times New Roman" w:cs="Times New Roman"/>
                <w:sz w:val="28"/>
                <w:szCs w:val="28"/>
                <w:lang w:val="uk-UA"/>
              </w:rPr>
              <w:t>усного додавання і віднімання круглих чисел;</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обчислює усно</w:t>
            </w:r>
            <w:r w:rsidRPr="00ED63AB">
              <w:rPr>
                <w:rFonts w:ascii="Times New Roman" w:eastAsia="Calibri" w:hAnsi="Times New Roman" w:cs="Times New Roman"/>
                <w:sz w:val="28"/>
                <w:szCs w:val="28"/>
                <w:lang w:val="uk-UA"/>
              </w:rPr>
              <w:t xml:space="preserve"> зручним для себе способом;</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володіє</w:t>
            </w:r>
            <w:r w:rsidRPr="00ED63AB">
              <w:rPr>
                <w:rFonts w:ascii="Times New Roman" w:eastAsia="Calibri" w:hAnsi="Times New Roman" w:cs="Times New Roman"/>
                <w:sz w:val="28"/>
                <w:szCs w:val="28"/>
                <w:lang w:val="uk-UA"/>
              </w:rPr>
              <w:t xml:space="preserve"> навичкою письмового додавання і віднімання чисел у межах 1000;</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прогнозує</w:t>
            </w:r>
            <w:r w:rsidRPr="00ED63AB">
              <w:rPr>
                <w:rFonts w:ascii="Times New Roman" w:eastAsia="Calibri" w:hAnsi="Times New Roman" w:cs="Times New Roman"/>
                <w:sz w:val="28"/>
                <w:szCs w:val="28"/>
                <w:lang w:val="uk-UA"/>
              </w:rPr>
              <w:t xml:space="preserve"> результат додавання та віднімання, </w:t>
            </w:r>
            <w:r w:rsidRPr="00ED63AB">
              <w:rPr>
                <w:rFonts w:ascii="Times New Roman" w:eastAsia="Calibri" w:hAnsi="Times New Roman" w:cs="Times New Roman"/>
                <w:i/>
                <w:sz w:val="28"/>
                <w:szCs w:val="28"/>
                <w:lang w:val="uk-UA"/>
              </w:rPr>
              <w:t xml:space="preserve">перевіряє </w:t>
            </w:r>
            <w:r w:rsidRPr="00ED63AB">
              <w:rPr>
                <w:rFonts w:ascii="Times New Roman" w:eastAsia="Calibri" w:hAnsi="Times New Roman" w:cs="Times New Roman"/>
                <w:sz w:val="28"/>
                <w:szCs w:val="28"/>
                <w:lang w:val="uk-UA"/>
              </w:rPr>
              <w:t>правильність обчислень;</w:t>
            </w:r>
          </w:p>
          <w:p w:rsidR="00ED63AB" w:rsidRPr="00ED63AB" w:rsidRDefault="00ED63AB" w:rsidP="00ED63AB">
            <w:pPr>
              <w:spacing w:after="0" w:line="240" w:lineRule="auto"/>
              <w:jc w:val="both"/>
              <w:rPr>
                <w:rFonts w:ascii="Times New Roman" w:eastAsia="Calibri" w:hAnsi="Times New Roman" w:cs="Times New Roman"/>
                <w:i/>
                <w:sz w:val="28"/>
                <w:szCs w:val="28"/>
                <w:lang w:val="uk-UA"/>
              </w:rPr>
            </w:pP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i/>
                <w:iCs/>
                <w:sz w:val="28"/>
                <w:szCs w:val="28"/>
                <w:lang w:val="uk-UA"/>
              </w:rPr>
              <w:t xml:space="preserve"> </w:t>
            </w:r>
            <w:r w:rsidRPr="00ED63AB">
              <w:rPr>
                <w:rFonts w:ascii="Times New Roman" w:eastAsia="Calibri" w:hAnsi="Times New Roman" w:cs="Times New Roman"/>
                <w:sz w:val="28"/>
                <w:szCs w:val="28"/>
                <w:lang w:val="uk-UA"/>
              </w:rPr>
              <w:t>сутність арифметичних дій</w:t>
            </w:r>
            <w:r w:rsidRPr="00ED63AB">
              <w:rPr>
                <w:rFonts w:ascii="Calibri" w:eastAsia="Calibri" w:hAnsi="Calibri" w:cs="Times New Roman"/>
                <w:lang w:val="uk-UA"/>
              </w:rPr>
              <w:t xml:space="preserve"> </w:t>
            </w:r>
            <w:r w:rsidRPr="00ED63AB">
              <w:rPr>
                <w:rFonts w:ascii="Times New Roman" w:eastAsia="Calibri" w:hAnsi="Times New Roman" w:cs="Times New Roman"/>
                <w:sz w:val="28"/>
                <w:szCs w:val="28"/>
                <w:lang w:val="uk-UA"/>
              </w:rPr>
              <w:t>множення і ділення;</w:t>
            </w:r>
          </w:p>
          <w:p w:rsidR="00ED63AB" w:rsidRPr="00ED63AB" w:rsidRDefault="00ED63AB" w:rsidP="00ED63AB">
            <w:pPr>
              <w:spacing w:after="0" w:line="240" w:lineRule="auto"/>
              <w:jc w:val="both"/>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застосовує </w:t>
            </w:r>
            <w:r w:rsidRPr="00ED63AB">
              <w:rPr>
                <w:rFonts w:ascii="Times New Roman" w:eastAsia="Calibri" w:hAnsi="Times New Roman" w:cs="Times New Roman"/>
                <w:iCs/>
                <w:sz w:val="28"/>
                <w:szCs w:val="28"/>
                <w:lang w:val="uk-UA"/>
              </w:rPr>
              <w:t>в обчисленнях переставний закон множення, взаємозв’язок між діями множення і ділення; правила множення і ділення з числами 1 і 0, ділення рівних чисел, множення на 10;</w:t>
            </w:r>
          </w:p>
          <w:p w:rsidR="00ED63AB" w:rsidRPr="00ED63AB" w:rsidRDefault="00ED63AB" w:rsidP="00ED63AB">
            <w:pPr>
              <w:spacing w:after="0" w:line="240" w:lineRule="auto"/>
              <w:jc w:val="both"/>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володіє навичкою </w:t>
            </w:r>
            <w:r w:rsidRPr="00ED63AB">
              <w:rPr>
                <w:rFonts w:ascii="Times New Roman" w:eastAsia="Calibri" w:hAnsi="Times New Roman" w:cs="Times New Roman"/>
                <w:iCs/>
                <w:sz w:val="28"/>
                <w:szCs w:val="28"/>
                <w:lang w:val="uk-UA"/>
              </w:rPr>
              <w:t>табличного множення і ділення;</w:t>
            </w:r>
          </w:p>
          <w:p w:rsidR="00ED63AB" w:rsidRPr="00ED63AB" w:rsidRDefault="00ED63AB" w:rsidP="00ED63AB">
            <w:pPr>
              <w:spacing w:after="0" w:line="240" w:lineRule="auto"/>
              <w:jc w:val="both"/>
              <w:rPr>
                <w:rFonts w:ascii="Times New Roman" w:eastAsia="Calibri" w:hAnsi="Times New Roman" w:cs="Times New Roman"/>
                <w:i/>
                <w:iCs/>
                <w:sz w:val="28"/>
                <w:szCs w:val="28"/>
                <w:lang w:val="uk-UA"/>
              </w:rPr>
            </w:pP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володіє навичкою </w:t>
            </w:r>
            <w:r w:rsidRPr="00ED63AB">
              <w:rPr>
                <w:rFonts w:ascii="Times New Roman" w:eastAsia="Calibri" w:hAnsi="Times New Roman" w:cs="Times New Roman"/>
                <w:iCs/>
                <w:sz w:val="28"/>
                <w:szCs w:val="28"/>
                <w:lang w:val="uk-UA"/>
              </w:rPr>
              <w:t>позатабличного множення і ділення чисел у межах тисячі;</w:t>
            </w: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виконує</w:t>
            </w:r>
            <w:r w:rsidRPr="00ED63AB">
              <w:rPr>
                <w:rFonts w:ascii="Times New Roman" w:eastAsia="Calibri" w:hAnsi="Times New Roman" w:cs="Times New Roman"/>
                <w:iCs/>
                <w:sz w:val="28"/>
                <w:szCs w:val="28"/>
                <w:lang w:val="uk-UA"/>
              </w:rPr>
              <w:t xml:space="preserve"> ділення з остачею; </w:t>
            </w:r>
            <w:r w:rsidRPr="00ED63AB">
              <w:rPr>
                <w:rFonts w:ascii="Times New Roman" w:eastAsia="Calibri" w:hAnsi="Times New Roman" w:cs="Times New Roman"/>
                <w:i/>
                <w:iCs/>
                <w:sz w:val="28"/>
                <w:szCs w:val="28"/>
                <w:lang w:val="uk-UA"/>
              </w:rPr>
              <w:t>розуміє</w:t>
            </w:r>
            <w:r w:rsidRPr="00ED63AB">
              <w:rPr>
                <w:rFonts w:ascii="Times New Roman" w:eastAsia="Calibri" w:hAnsi="Times New Roman" w:cs="Times New Roman"/>
                <w:iCs/>
                <w:sz w:val="28"/>
                <w:szCs w:val="28"/>
                <w:lang w:val="uk-UA"/>
              </w:rPr>
              <w:t xml:space="preserve">, що остача має бути меншою за дільник; </w:t>
            </w:r>
            <w:r w:rsidRPr="00ED63AB">
              <w:rPr>
                <w:rFonts w:ascii="Times New Roman" w:eastAsia="Calibri" w:hAnsi="Times New Roman" w:cs="Times New Roman"/>
                <w:i/>
                <w:iCs/>
                <w:sz w:val="28"/>
                <w:szCs w:val="28"/>
                <w:lang w:val="uk-UA"/>
              </w:rPr>
              <w:t>перевіряє</w:t>
            </w:r>
            <w:r w:rsidRPr="00ED63AB">
              <w:rPr>
                <w:rFonts w:ascii="Times New Roman" w:eastAsia="Calibri" w:hAnsi="Times New Roman" w:cs="Times New Roman"/>
                <w:iCs/>
                <w:sz w:val="28"/>
                <w:szCs w:val="28"/>
                <w:lang w:val="uk-UA"/>
              </w:rPr>
              <w:t xml:space="preserve"> правильність ділення з остачею;</w:t>
            </w:r>
          </w:p>
          <w:p w:rsidR="00ED63AB" w:rsidRPr="00ED63AB" w:rsidRDefault="00ED63AB" w:rsidP="00ED63AB">
            <w:pPr>
              <w:spacing w:after="0" w:line="240" w:lineRule="auto"/>
              <w:jc w:val="both"/>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застосовує</w:t>
            </w:r>
            <w:r w:rsidRPr="00ED63AB">
              <w:rPr>
                <w:rFonts w:ascii="Times New Roman" w:eastAsia="Calibri" w:hAnsi="Times New Roman" w:cs="Times New Roman"/>
                <w:iCs/>
                <w:sz w:val="28"/>
                <w:szCs w:val="28"/>
                <w:lang w:val="uk-UA"/>
              </w:rPr>
              <w:t xml:space="preserve"> прийоми раціональних обчислень;</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прогнозує</w:t>
            </w:r>
            <w:r w:rsidRPr="00ED63AB">
              <w:rPr>
                <w:rFonts w:ascii="Times New Roman" w:eastAsia="Calibri" w:hAnsi="Times New Roman" w:cs="Times New Roman"/>
                <w:sz w:val="28"/>
                <w:szCs w:val="28"/>
                <w:lang w:val="uk-UA"/>
              </w:rPr>
              <w:t xml:space="preserve"> результат множення і ділення, </w:t>
            </w:r>
            <w:r w:rsidRPr="00ED63AB">
              <w:rPr>
                <w:rFonts w:ascii="Times New Roman" w:eastAsia="Calibri" w:hAnsi="Times New Roman" w:cs="Times New Roman"/>
                <w:i/>
                <w:sz w:val="28"/>
                <w:szCs w:val="28"/>
                <w:lang w:val="uk-UA"/>
              </w:rPr>
              <w:t>перевіряє</w:t>
            </w:r>
            <w:r w:rsidRPr="00ED63AB">
              <w:rPr>
                <w:rFonts w:ascii="Times New Roman" w:eastAsia="Calibri" w:hAnsi="Times New Roman" w:cs="Times New Roman"/>
                <w:sz w:val="28"/>
                <w:szCs w:val="28"/>
                <w:lang w:val="uk-UA"/>
              </w:rPr>
              <w:t xml:space="preserve"> правильність обчислень;</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widowControl w:val="0"/>
              <w:suppressAutoHyphens/>
              <w:spacing w:after="0" w:line="240" w:lineRule="auto"/>
              <w:rPr>
                <w:rFonts w:ascii="Times New Roman" w:eastAsia="Calibri" w:hAnsi="Times New Roman" w:cs="Times New Roman"/>
                <w:sz w:val="28"/>
                <w:szCs w:val="28"/>
                <w:lang w:val="uk-UA" w:eastAsia="ru-RU"/>
              </w:rPr>
            </w:pPr>
            <w:r w:rsidRPr="00ED63AB">
              <w:rPr>
                <w:rFonts w:ascii="Times New Roman" w:eastAsia="Calibri" w:hAnsi="Times New Roman" w:cs="Times New Roman"/>
                <w:i/>
                <w:sz w:val="28"/>
                <w:szCs w:val="28"/>
                <w:lang w:val="uk-UA" w:eastAsia="ru-RU"/>
              </w:rPr>
              <w:t>розуміє</w:t>
            </w:r>
            <w:r w:rsidRPr="00ED63AB">
              <w:rPr>
                <w:rFonts w:ascii="Times New Roman" w:eastAsia="Calibri" w:hAnsi="Times New Roman" w:cs="Times New Roman"/>
                <w:sz w:val="28"/>
                <w:szCs w:val="28"/>
                <w:lang w:val="uk-UA" w:eastAsia="ru-RU"/>
              </w:rPr>
              <w:t xml:space="preserve"> сутність кратного порівняння чисел;</w:t>
            </w:r>
          </w:p>
          <w:p w:rsidR="00ED63AB" w:rsidRPr="00ED63AB" w:rsidRDefault="00ED63AB" w:rsidP="00ED63AB">
            <w:pPr>
              <w:widowControl w:val="0"/>
              <w:suppressAutoHyphens/>
              <w:spacing w:after="0" w:line="240" w:lineRule="auto"/>
              <w:rPr>
                <w:rFonts w:ascii="Times New Roman" w:eastAsia="Calibri" w:hAnsi="Times New Roman" w:cs="Times New Roman"/>
                <w:sz w:val="28"/>
                <w:szCs w:val="28"/>
                <w:lang w:val="uk-UA" w:eastAsia="ru-RU"/>
              </w:rPr>
            </w:pPr>
            <w:r w:rsidRPr="00ED63AB">
              <w:rPr>
                <w:rFonts w:ascii="Times New Roman" w:eastAsia="Calibri" w:hAnsi="Times New Roman" w:cs="Times New Roman"/>
                <w:i/>
                <w:sz w:val="28"/>
                <w:szCs w:val="28"/>
                <w:lang w:val="uk-UA" w:eastAsia="ru-RU"/>
              </w:rPr>
              <w:t>обчислює</w:t>
            </w:r>
            <w:r w:rsidRPr="00ED63AB">
              <w:rPr>
                <w:rFonts w:ascii="Times New Roman" w:eastAsia="Calibri" w:hAnsi="Times New Roman" w:cs="Times New Roman"/>
                <w:sz w:val="28"/>
                <w:szCs w:val="28"/>
                <w:lang w:val="uk-UA" w:eastAsia="ru-RU"/>
              </w:rPr>
              <w:t xml:space="preserve"> результат кратного порівняння чисел;</w:t>
            </w:r>
          </w:p>
          <w:p w:rsidR="00ED63AB" w:rsidRPr="00ED63AB" w:rsidRDefault="00ED63AB" w:rsidP="00ED63AB">
            <w:pPr>
              <w:widowControl w:val="0"/>
              <w:suppressAutoHyphens/>
              <w:spacing w:after="0" w:line="240" w:lineRule="auto"/>
              <w:rPr>
                <w:rFonts w:ascii="Times New Roman" w:eastAsia="Calibri" w:hAnsi="Times New Roman" w:cs="Times New Roman"/>
                <w:sz w:val="28"/>
                <w:szCs w:val="28"/>
                <w:lang w:val="uk-UA" w:eastAsia="ru-RU"/>
              </w:rPr>
            </w:pPr>
            <w:r w:rsidRPr="00ED63AB">
              <w:rPr>
                <w:rFonts w:ascii="Times New Roman" w:eastAsia="Calibri" w:hAnsi="Times New Roman" w:cs="Times New Roman"/>
                <w:i/>
                <w:sz w:val="28"/>
                <w:szCs w:val="28"/>
                <w:lang w:val="uk-UA" w:eastAsia="ru-RU"/>
              </w:rPr>
              <w:t>знаходить</w:t>
            </w:r>
            <w:r w:rsidRPr="00ED63AB">
              <w:rPr>
                <w:rFonts w:ascii="Times New Roman" w:eastAsia="Calibri" w:hAnsi="Times New Roman" w:cs="Times New Roman"/>
                <w:sz w:val="28"/>
                <w:szCs w:val="28"/>
                <w:lang w:val="uk-UA" w:eastAsia="ru-RU"/>
              </w:rPr>
              <w:t xml:space="preserve"> число, яке у кілька разів більше/менше за дане;</w:t>
            </w:r>
          </w:p>
          <w:p w:rsidR="00ED63AB" w:rsidRPr="00ED63AB" w:rsidRDefault="00ED63AB" w:rsidP="00ED63AB">
            <w:pPr>
              <w:widowControl w:val="0"/>
              <w:suppressAutoHyphens/>
              <w:spacing w:after="0" w:line="240" w:lineRule="auto"/>
              <w:rPr>
                <w:rFonts w:ascii="Times New Roman" w:eastAsia="Calibri" w:hAnsi="Times New Roman" w:cs="Times New Roman"/>
                <w:i/>
                <w:strike/>
                <w:sz w:val="28"/>
                <w:szCs w:val="28"/>
                <w:lang w:val="uk-UA" w:eastAsia="ru-RU"/>
              </w:rPr>
            </w:pP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застосовує </w:t>
            </w:r>
            <w:r w:rsidRPr="00ED63AB">
              <w:rPr>
                <w:rFonts w:ascii="Times New Roman" w:eastAsia="Calibri" w:hAnsi="Times New Roman" w:cs="Times New Roman"/>
                <w:iCs/>
                <w:sz w:val="28"/>
                <w:szCs w:val="28"/>
                <w:lang w:val="uk-UA"/>
              </w:rPr>
              <w:t>в обчисленнях</w:t>
            </w:r>
            <w:r w:rsidRPr="00ED63AB">
              <w:rPr>
                <w:rFonts w:ascii="Times New Roman" w:eastAsia="Calibri" w:hAnsi="Times New Roman" w:cs="Times New Roman"/>
                <w:i/>
                <w:iCs/>
                <w:sz w:val="28"/>
                <w:szCs w:val="28"/>
                <w:lang w:val="uk-UA"/>
              </w:rPr>
              <w:t xml:space="preserve"> </w:t>
            </w:r>
            <w:r w:rsidRPr="00ED63AB">
              <w:rPr>
                <w:rFonts w:ascii="Times New Roman" w:eastAsia="Calibri" w:hAnsi="Times New Roman" w:cs="Times New Roman"/>
                <w:iCs/>
                <w:sz w:val="28"/>
                <w:szCs w:val="28"/>
                <w:lang w:val="uk-UA"/>
              </w:rPr>
              <w:t xml:space="preserve">правила </w:t>
            </w:r>
            <w:r w:rsidRPr="00ED63AB">
              <w:rPr>
                <w:rFonts w:ascii="Times New Roman" w:eastAsia="Calibri" w:hAnsi="Times New Roman" w:cs="Times New Roman"/>
                <w:iCs/>
                <w:sz w:val="28"/>
                <w:szCs w:val="28"/>
                <w:lang w:val="uk-UA"/>
              </w:rPr>
              <w:lastRenderedPageBreak/>
              <w:t xml:space="preserve">знаходження невідомих компонентів арифметичних дій; </w:t>
            </w:r>
          </w:p>
          <w:p w:rsidR="00ED63AB" w:rsidRPr="00ED63AB" w:rsidRDefault="00ED63AB" w:rsidP="00ED63AB">
            <w:pPr>
              <w:widowControl w:val="0"/>
              <w:suppressAutoHyphens/>
              <w:spacing w:after="0" w:line="240" w:lineRule="auto"/>
              <w:rPr>
                <w:rFonts w:ascii="Times New Roman" w:eastAsia="Calibri" w:hAnsi="Times New Roman" w:cs="Times New Roman"/>
                <w:i/>
                <w:strike/>
                <w:sz w:val="28"/>
                <w:szCs w:val="28"/>
                <w:lang w:val="uk-UA" w:eastAsia="ru-RU"/>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 спосіб</w:t>
            </w:r>
            <w:r w:rsidRPr="00ED63AB">
              <w:rPr>
                <w:rFonts w:ascii="Times New Roman" w:eastAsia="Calibri" w:hAnsi="Times New Roman" w:cs="Times New Roman"/>
                <w:sz w:val="28"/>
                <w:szCs w:val="28"/>
                <w:lang w:val="uk-UA"/>
              </w:rPr>
              <w:t xml:space="preserve"> утворення частини як однієї з кількох рівних частин цілого;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sz w:val="28"/>
                <w:szCs w:val="28"/>
                <w:lang w:val="uk-UA"/>
              </w:rPr>
              <w:t xml:space="preserve"> поняття </w:t>
            </w:r>
            <w:r w:rsidRPr="00ED63AB">
              <w:rPr>
                <w:rFonts w:ascii="Times New Roman" w:eastAsia="Calibri" w:hAnsi="Times New Roman" w:cs="Times New Roman"/>
                <w:iCs/>
                <w:sz w:val="28"/>
                <w:szCs w:val="28"/>
                <w:lang w:val="uk-UA"/>
              </w:rPr>
              <w:t>чисельник і знаменник дробу</w:t>
            </w:r>
            <w:r w:rsidRPr="00ED63AB">
              <w:rPr>
                <w:rFonts w:ascii="Times New Roman" w:eastAsia="Calibri" w:hAnsi="Times New Roman" w:cs="Times New Roman"/>
                <w:sz w:val="28"/>
                <w:szCs w:val="28"/>
                <w:lang w:val="uk-UA"/>
              </w:rPr>
              <w:t>;</w:t>
            </w:r>
          </w:p>
          <w:p w:rsidR="00ED63AB" w:rsidRPr="00ED63AB" w:rsidRDefault="00ED63AB" w:rsidP="00ED63AB">
            <w:pPr>
              <w:spacing w:after="0" w:line="240" w:lineRule="auto"/>
              <w:jc w:val="both"/>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читає</w:t>
            </w:r>
            <w:r w:rsidRPr="00ED63AB">
              <w:rPr>
                <w:rFonts w:ascii="Times New Roman" w:eastAsia="Calibri" w:hAnsi="Times New Roman" w:cs="Times New Roman"/>
                <w:iCs/>
                <w:sz w:val="28"/>
                <w:szCs w:val="28"/>
                <w:lang w:val="uk-UA"/>
              </w:rPr>
              <w:t xml:space="preserve"> і</w:t>
            </w:r>
            <w:r w:rsidRPr="00ED63AB">
              <w:rPr>
                <w:rFonts w:ascii="Times New Roman" w:eastAsia="Calibri" w:hAnsi="Times New Roman" w:cs="Times New Roman"/>
                <w:i/>
                <w:iCs/>
                <w:sz w:val="28"/>
                <w:szCs w:val="28"/>
                <w:lang w:val="uk-UA"/>
              </w:rPr>
              <w:t xml:space="preserve"> записує</w:t>
            </w:r>
            <w:r w:rsidRPr="00ED63AB">
              <w:rPr>
                <w:rFonts w:ascii="Times New Roman" w:eastAsia="Calibri" w:hAnsi="Times New Roman" w:cs="Times New Roman"/>
                <w:iCs/>
                <w:sz w:val="28"/>
                <w:szCs w:val="28"/>
                <w:lang w:val="uk-UA"/>
              </w:rPr>
              <w:t xml:space="preserve"> частини у вигляді дробу з чисельником 1;</w:t>
            </w:r>
          </w:p>
          <w:p w:rsidR="00ED63AB" w:rsidRPr="00ED63AB" w:rsidRDefault="00ED63AB" w:rsidP="00ED63AB">
            <w:pPr>
              <w:spacing w:after="0" w:line="240" w:lineRule="auto"/>
              <w:jc w:val="both"/>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порівнює</w:t>
            </w:r>
            <w:r w:rsidRPr="00ED63AB">
              <w:rPr>
                <w:rFonts w:ascii="Times New Roman" w:eastAsia="Calibri" w:hAnsi="Times New Roman" w:cs="Times New Roman"/>
                <w:iCs/>
                <w:sz w:val="28"/>
                <w:szCs w:val="28"/>
                <w:lang w:val="uk-UA"/>
              </w:rPr>
              <w:t xml:space="preserve"> дроби з чисельником 1 за допомогою засобів наочності; </w:t>
            </w:r>
          </w:p>
          <w:p w:rsidR="00ED63AB" w:rsidRPr="00ED63AB" w:rsidRDefault="00ED63AB" w:rsidP="00ED63AB">
            <w:pPr>
              <w:spacing w:after="0" w:line="240" w:lineRule="auto"/>
              <w:rPr>
                <w:rFonts w:ascii="Times New Roman" w:eastAsia="Calibri" w:hAnsi="Times New Roman" w:cs="Times New Roman"/>
                <w:iCs/>
                <w:color w:val="FF0000"/>
                <w:sz w:val="28"/>
                <w:szCs w:val="28"/>
                <w:lang w:val="uk-UA"/>
              </w:rPr>
            </w:pPr>
            <w:r w:rsidRPr="00ED63AB">
              <w:rPr>
                <w:rFonts w:ascii="Times New Roman" w:eastAsia="Calibri" w:hAnsi="Times New Roman" w:cs="Times New Roman"/>
                <w:i/>
                <w:iCs/>
                <w:sz w:val="28"/>
                <w:szCs w:val="28"/>
                <w:lang w:val="uk-UA"/>
              </w:rPr>
              <w:t>застосовує</w:t>
            </w:r>
            <w:r w:rsidRPr="00ED63AB">
              <w:rPr>
                <w:rFonts w:ascii="Times New Roman" w:eastAsia="Calibri" w:hAnsi="Times New Roman" w:cs="Times New Roman"/>
                <w:iCs/>
                <w:sz w:val="28"/>
                <w:szCs w:val="28"/>
                <w:lang w:val="uk-UA"/>
              </w:rPr>
              <w:t xml:space="preserve"> в обчисленнях правило знаходження частини від числа та числа за  величиною його частини</w:t>
            </w:r>
          </w:p>
          <w:p w:rsidR="00ED63AB" w:rsidRPr="00ED63AB" w:rsidRDefault="00ED63AB" w:rsidP="00ED63AB">
            <w:pPr>
              <w:widowControl w:val="0"/>
              <w:suppressAutoHyphens/>
              <w:spacing w:after="0" w:line="240" w:lineRule="auto"/>
              <w:rPr>
                <w:rFonts w:ascii="Times New Roman" w:eastAsia="Calibri" w:hAnsi="Times New Roman" w:cs="Times New Roman"/>
                <w:sz w:val="28"/>
                <w:szCs w:val="28"/>
                <w:lang w:val="uk-UA" w:eastAsia="ru-RU"/>
              </w:rPr>
            </w:pPr>
          </w:p>
          <w:p w:rsidR="00ED63AB" w:rsidRPr="00ED63AB" w:rsidRDefault="00ED63AB" w:rsidP="00ED63AB">
            <w:pPr>
              <w:tabs>
                <w:tab w:val="left" w:pos="4032"/>
              </w:tabs>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iCs/>
                <w:sz w:val="28"/>
                <w:szCs w:val="28"/>
                <w:lang w:val="uk-UA"/>
              </w:rPr>
              <w:t>знає</w:t>
            </w:r>
            <w:r w:rsidRPr="00ED63AB">
              <w:rPr>
                <w:rFonts w:ascii="Times New Roman" w:eastAsia="Calibri" w:hAnsi="Times New Roman" w:cs="Times New Roman"/>
                <w:i/>
                <w:sz w:val="28"/>
                <w:szCs w:val="28"/>
                <w:lang w:val="uk-UA"/>
              </w:rPr>
              <w:t xml:space="preserve"> </w:t>
            </w:r>
            <w:r w:rsidRPr="00ED63AB">
              <w:rPr>
                <w:rFonts w:ascii="Times New Roman" w:eastAsia="Calibri" w:hAnsi="Times New Roman" w:cs="Times New Roman"/>
                <w:sz w:val="28"/>
                <w:szCs w:val="28"/>
                <w:lang w:val="uk-UA"/>
              </w:rPr>
              <w:t xml:space="preserve">одиниці вимірювання довжини (сантиметр, дециметр, метр); маси (кілограм, центнер), місткості (літр); часу (доба, тиждень, година, хвилина, секунда), проміжки часу (місяць, рік) та співвідношення між ними; </w:t>
            </w:r>
            <w:r w:rsidRPr="00ED63AB">
              <w:rPr>
                <w:rFonts w:ascii="Times New Roman" w:eastAsia="Calibri" w:hAnsi="Times New Roman" w:cs="Times New Roman"/>
                <w:i/>
                <w:sz w:val="28"/>
                <w:szCs w:val="28"/>
                <w:lang w:val="uk-UA"/>
              </w:rPr>
              <w:t>користується знанням</w:t>
            </w:r>
            <w:r w:rsidRPr="00ED63AB">
              <w:rPr>
                <w:rFonts w:ascii="Times New Roman" w:eastAsia="Calibri" w:hAnsi="Times New Roman" w:cs="Times New Roman"/>
                <w:sz w:val="28"/>
                <w:szCs w:val="28"/>
                <w:lang w:val="uk-UA"/>
              </w:rPr>
              <w:t xml:space="preserve"> співвідношень між величинами у навчально-пізнавальних і практичних ситуаціях;</w:t>
            </w:r>
          </w:p>
          <w:p w:rsidR="00ED63AB" w:rsidRPr="00ED63AB" w:rsidRDefault="00ED63AB" w:rsidP="00ED63AB">
            <w:pPr>
              <w:widowControl w:val="0"/>
              <w:suppressAutoHyphens/>
              <w:spacing w:after="0" w:line="240" w:lineRule="atLeast"/>
              <w:contextualSpacing/>
              <w:rPr>
                <w:rFonts w:ascii="Times New Roman" w:eastAsia="Times New Roman" w:hAnsi="Times New Roman" w:cs="Times New Roman"/>
                <w:sz w:val="28"/>
                <w:szCs w:val="28"/>
                <w:lang w:val="uk-UA" w:eastAsia="ru-RU"/>
              </w:rPr>
            </w:pPr>
            <w:r w:rsidRPr="00ED63AB">
              <w:rPr>
                <w:rFonts w:ascii="Times New Roman" w:eastAsia="Times New Roman" w:hAnsi="Times New Roman" w:cs="Times New Roman"/>
                <w:i/>
                <w:sz w:val="28"/>
                <w:szCs w:val="28"/>
                <w:lang w:val="uk-UA" w:eastAsia="ru-RU"/>
              </w:rPr>
              <w:t>вимірює</w:t>
            </w:r>
            <w:r w:rsidRPr="00ED63AB">
              <w:rPr>
                <w:rFonts w:ascii="Times New Roman" w:eastAsia="Times New Roman" w:hAnsi="Times New Roman" w:cs="Times New Roman"/>
                <w:sz w:val="28"/>
                <w:szCs w:val="28"/>
                <w:lang w:val="uk-UA" w:eastAsia="ru-RU"/>
              </w:rPr>
              <w:t xml:space="preserve"> і</w:t>
            </w:r>
            <w:r w:rsidRPr="00ED63AB">
              <w:rPr>
                <w:rFonts w:ascii="Times New Roman" w:eastAsia="Times New Roman" w:hAnsi="Times New Roman" w:cs="Times New Roman"/>
                <w:i/>
                <w:sz w:val="28"/>
                <w:szCs w:val="28"/>
                <w:lang w:val="uk-UA" w:eastAsia="ru-RU"/>
              </w:rPr>
              <w:t xml:space="preserve"> порівнює</w:t>
            </w:r>
            <w:r w:rsidRPr="00ED63AB">
              <w:rPr>
                <w:rFonts w:ascii="Times New Roman" w:eastAsia="Times New Roman" w:hAnsi="Times New Roman" w:cs="Times New Roman"/>
                <w:sz w:val="28"/>
                <w:szCs w:val="28"/>
                <w:lang w:val="uk-UA" w:eastAsia="ru-RU"/>
              </w:rPr>
              <w:t xml:space="preserve"> величини: довжину, масу, місткість, час;</w:t>
            </w:r>
          </w:p>
          <w:p w:rsidR="00ED63AB" w:rsidRPr="00ED63AB" w:rsidRDefault="00ED63AB" w:rsidP="00ED63AB">
            <w:pPr>
              <w:widowControl w:val="0"/>
              <w:suppressAutoHyphens/>
              <w:spacing w:after="0" w:line="240" w:lineRule="atLeast"/>
              <w:contextualSpacing/>
              <w:rPr>
                <w:rFonts w:ascii="Times New Roman" w:eastAsia="Times New Roman" w:hAnsi="Times New Roman" w:cs="Times New Roman"/>
                <w:sz w:val="28"/>
                <w:szCs w:val="28"/>
                <w:lang w:val="uk-UA" w:eastAsia="ru-RU"/>
              </w:rPr>
            </w:pPr>
            <w:r w:rsidRPr="00ED63AB">
              <w:rPr>
                <w:rFonts w:ascii="Times New Roman" w:eastAsia="Times New Roman" w:hAnsi="Times New Roman" w:cs="Times New Roman"/>
                <w:i/>
                <w:sz w:val="28"/>
                <w:szCs w:val="28"/>
                <w:lang w:val="uk-UA" w:eastAsia="ru-RU"/>
              </w:rPr>
              <w:t>обирає</w:t>
            </w:r>
            <w:r w:rsidRPr="00ED63AB">
              <w:rPr>
                <w:rFonts w:ascii="Times New Roman" w:eastAsia="Times New Roman" w:hAnsi="Times New Roman" w:cs="Times New Roman"/>
                <w:sz w:val="28"/>
                <w:szCs w:val="28"/>
                <w:lang w:val="uk-UA" w:eastAsia="ru-RU"/>
              </w:rPr>
              <w:t xml:space="preserve"> доцільну мірку для вимірювання величини;</w:t>
            </w:r>
          </w:p>
          <w:p w:rsidR="00ED63AB" w:rsidRPr="00ED63AB" w:rsidRDefault="00ED63AB" w:rsidP="00ED63AB">
            <w:pPr>
              <w:widowControl w:val="0"/>
              <w:suppressAutoHyphens/>
              <w:spacing w:after="0" w:line="240" w:lineRule="auto"/>
              <w:rPr>
                <w:rFonts w:ascii="Times New Roman" w:eastAsia="Calibri" w:hAnsi="Times New Roman" w:cs="Times New Roman"/>
                <w:sz w:val="28"/>
                <w:szCs w:val="28"/>
                <w:lang w:val="uk-UA" w:eastAsia="ru-RU"/>
              </w:rPr>
            </w:pPr>
            <w:r w:rsidRPr="00ED63AB">
              <w:rPr>
                <w:rFonts w:ascii="Times New Roman" w:eastAsia="Calibri" w:hAnsi="Times New Roman" w:cs="Times New Roman"/>
                <w:i/>
                <w:sz w:val="28"/>
                <w:szCs w:val="28"/>
                <w:lang w:val="uk-UA" w:eastAsia="ru-RU"/>
              </w:rPr>
              <w:t>користується</w:t>
            </w:r>
            <w:r w:rsidRPr="00ED63AB">
              <w:rPr>
                <w:rFonts w:ascii="Times New Roman" w:eastAsia="Calibri" w:hAnsi="Times New Roman" w:cs="Times New Roman"/>
                <w:sz w:val="28"/>
                <w:szCs w:val="28"/>
                <w:lang w:val="uk-UA" w:eastAsia="ru-RU"/>
              </w:rPr>
              <w:t xml:space="preserve"> для вимірювання величин інструментами, приладами та іншими засобами;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перетворює</w:t>
            </w:r>
            <w:r w:rsidRPr="00ED63AB">
              <w:rPr>
                <w:rFonts w:ascii="Times New Roman" w:eastAsia="Calibri" w:hAnsi="Times New Roman" w:cs="Times New Roman"/>
                <w:sz w:val="28"/>
                <w:szCs w:val="28"/>
                <w:lang w:val="uk-UA"/>
              </w:rPr>
              <w:t xml:space="preserve"> величини, виражені в двох одиницях найменувань;</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виконує</w:t>
            </w:r>
            <w:r w:rsidRPr="00ED63AB">
              <w:rPr>
                <w:rFonts w:ascii="Times New Roman" w:eastAsia="Calibri" w:hAnsi="Times New Roman" w:cs="Times New Roman"/>
                <w:sz w:val="28"/>
                <w:szCs w:val="28"/>
                <w:lang w:val="uk-UA"/>
              </w:rPr>
              <w:t xml:space="preserve"> арифметичні дії з іменованими числами;</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визначає </w:t>
            </w:r>
            <w:r w:rsidRPr="00ED63AB">
              <w:rPr>
                <w:rFonts w:ascii="Times New Roman" w:eastAsia="Calibri" w:hAnsi="Times New Roman" w:cs="Times New Roman"/>
                <w:sz w:val="28"/>
                <w:szCs w:val="28"/>
                <w:lang w:val="uk-UA"/>
              </w:rPr>
              <w:t>в навчальних і практичних ситуаціях групи взаємопов’язаних величин;</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sz w:val="28"/>
                <w:szCs w:val="28"/>
                <w:lang w:val="uk-UA"/>
              </w:rPr>
              <w:t>, що ситуація купівлі – продажу описується за допомогою трійки взаємопов’язаних величин: ціна, кількість, вартість;</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sz w:val="28"/>
                <w:szCs w:val="28"/>
                <w:lang w:val="uk-UA"/>
              </w:rPr>
              <w:t>, що робота описується за допомогою трійки взаємопов’язаних величин: продуктивність праці, час роботи, загальний виробіток;</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застосовує</w:t>
            </w:r>
            <w:r w:rsidRPr="00ED63AB">
              <w:rPr>
                <w:rFonts w:ascii="Times New Roman" w:eastAsia="Calibri" w:hAnsi="Times New Roman" w:cs="Times New Roman"/>
                <w:sz w:val="28"/>
                <w:szCs w:val="28"/>
                <w:lang w:val="uk-UA"/>
              </w:rPr>
              <w:t xml:space="preserve"> для розв’язування практичних задач правила знаходження однієї з величин за двома відомими іншими;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користується знанням </w:t>
            </w:r>
            <w:r w:rsidRPr="00ED63AB">
              <w:rPr>
                <w:rFonts w:ascii="Times New Roman" w:eastAsia="Calibri" w:hAnsi="Times New Roman" w:cs="Times New Roman"/>
                <w:sz w:val="28"/>
                <w:szCs w:val="28"/>
                <w:lang w:val="uk-UA"/>
              </w:rPr>
              <w:t xml:space="preserve">залежності між </w:t>
            </w:r>
            <w:r w:rsidRPr="00ED63AB">
              <w:rPr>
                <w:rFonts w:ascii="Times New Roman" w:eastAsia="Calibri" w:hAnsi="Times New Roman" w:cs="Times New Roman"/>
                <w:sz w:val="28"/>
                <w:szCs w:val="28"/>
                <w:lang w:val="uk-UA"/>
              </w:rPr>
              <w:lastRenderedPageBreak/>
              <w:t xml:space="preserve">величинами у навчальних і практичних ситуаціях, </w:t>
            </w:r>
            <w:r w:rsidRPr="00ED63AB">
              <w:rPr>
                <w:rFonts w:ascii="Times New Roman" w:eastAsia="Calibri" w:hAnsi="Times New Roman" w:cs="Times New Roman"/>
                <w:i/>
                <w:sz w:val="28"/>
                <w:szCs w:val="28"/>
                <w:lang w:val="uk-UA"/>
              </w:rPr>
              <w:t>прогнозує</w:t>
            </w:r>
            <w:r w:rsidRPr="00ED63AB">
              <w:rPr>
                <w:rFonts w:ascii="Times New Roman" w:eastAsia="Calibri" w:hAnsi="Times New Roman" w:cs="Times New Roman"/>
                <w:sz w:val="28"/>
                <w:szCs w:val="28"/>
                <w:lang w:val="uk-UA"/>
              </w:rPr>
              <w:t xml:space="preserve"> очікуваний результат; </w:t>
            </w:r>
            <w:r w:rsidRPr="00ED63AB">
              <w:rPr>
                <w:rFonts w:ascii="Times New Roman" w:eastAsia="Calibri" w:hAnsi="Times New Roman" w:cs="Times New Roman"/>
                <w:i/>
                <w:sz w:val="28"/>
                <w:szCs w:val="28"/>
                <w:lang w:val="uk-UA"/>
              </w:rPr>
              <w:t>зіставляє</w:t>
            </w:r>
            <w:r w:rsidRPr="00ED63AB">
              <w:rPr>
                <w:rFonts w:ascii="Times New Roman" w:eastAsia="Calibri" w:hAnsi="Times New Roman" w:cs="Times New Roman"/>
                <w:sz w:val="28"/>
                <w:szCs w:val="28"/>
                <w:lang w:val="uk-UA"/>
              </w:rPr>
              <w:t xml:space="preserve"> одержаний результат із прогнозованим;</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i/>
                <w:iCs/>
                <w:sz w:val="28"/>
                <w:szCs w:val="28"/>
                <w:lang w:val="uk-UA"/>
              </w:rPr>
              <w:t>розуміє</w:t>
            </w:r>
            <w:r w:rsidRPr="00ED63AB">
              <w:rPr>
                <w:rFonts w:ascii="Times New Roman" w:eastAsia="Calibri" w:hAnsi="Times New Roman" w:cs="Times New Roman"/>
                <w:i/>
                <w:sz w:val="28"/>
                <w:szCs w:val="28"/>
                <w:lang w:val="uk-UA"/>
              </w:rPr>
              <w:t xml:space="preserve"> </w:t>
            </w:r>
            <w:r w:rsidRPr="00ED63AB">
              <w:rPr>
                <w:rFonts w:ascii="Times New Roman" w:eastAsia="Calibri" w:hAnsi="Times New Roman" w:cs="Times New Roman"/>
                <w:sz w:val="28"/>
                <w:szCs w:val="28"/>
                <w:lang w:val="uk-UA"/>
              </w:rPr>
              <w:t>сутність периметра многокутника;</w:t>
            </w: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користується </w:t>
            </w:r>
            <w:r w:rsidRPr="00ED63AB">
              <w:rPr>
                <w:rFonts w:ascii="Times New Roman" w:eastAsia="Calibri" w:hAnsi="Times New Roman" w:cs="Times New Roman"/>
                <w:iCs/>
                <w:sz w:val="28"/>
                <w:szCs w:val="28"/>
                <w:lang w:val="uk-UA"/>
              </w:rPr>
              <w:t>формулою обчислення периметра прямокутника (квадрата) в навчальних і практичних ситуаціях</w:t>
            </w:r>
          </w:p>
          <w:p w:rsidR="00ED63AB" w:rsidRPr="00ED63AB" w:rsidRDefault="00ED63AB" w:rsidP="00ED63AB">
            <w:pPr>
              <w:spacing w:after="0" w:line="240" w:lineRule="auto"/>
              <w:rPr>
                <w:rFonts w:ascii="Times New Roman" w:eastAsia="Calibri" w:hAnsi="Times New Roman" w:cs="Times New Roman"/>
                <w:iCs/>
                <w:sz w:val="28"/>
                <w:szCs w:val="28"/>
                <w:lang w:val="uk-UA"/>
              </w:rPr>
            </w:pPr>
          </w:p>
        </w:tc>
        <w:tc>
          <w:tcPr>
            <w:tcW w:w="3651" w:type="dxa"/>
          </w:tcPr>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Нумерація чисел у межах тисячі.</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Додавання і віднімання чисел у межах 1000.</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Множення і ділення чисел. Табличне множення і ділення.</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Особливі випадки множення і ділення.</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Позатабличне множення і ділення.</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Відношення кратного порівняння.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Збільшення або зменшення числа у кілька разів.</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Знаходження невідомого компоненту множення і </w:t>
            </w:r>
            <w:r w:rsidRPr="00ED63AB">
              <w:rPr>
                <w:rFonts w:ascii="Times New Roman" w:eastAsia="Calibri" w:hAnsi="Times New Roman" w:cs="Times New Roman"/>
                <w:sz w:val="28"/>
                <w:szCs w:val="28"/>
                <w:lang w:val="uk-UA"/>
              </w:rPr>
              <w:lastRenderedPageBreak/>
              <w:t>ділення.</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Частини величини. Дріб з чисельником 1.</w:t>
            </w:r>
          </w:p>
          <w:p w:rsidR="00ED63AB" w:rsidRPr="00ED63AB" w:rsidRDefault="00ED63AB" w:rsidP="00ED63AB">
            <w:pPr>
              <w:autoSpaceDE w:val="0"/>
              <w:autoSpaceDN w:val="0"/>
              <w:adjustRightInd w:val="0"/>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Порівняння </w:t>
            </w:r>
            <w:r w:rsidRPr="00ED63AB">
              <w:rPr>
                <w:rFonts w:ascii="Times New Roman" w:eastAsia="Calibri" w:hAnsi="Times New Roman" w:cs="Times New Roman"/>
                <w:iCs/>
                <w:sz w:val="28"/>
                <w:szCs w:val="28"/>
                <w:lang w:val="uk-UA"/>
              </w:rPr>
              <w:t>дробів з чисельником 1</w:t>
            </w:r>
            <w:r w:rsidRPr="00ED63AB">
              <w:rPr>
                <w:rFonts w:ascii="Times New Roman" w:eastAsia="Calibri" w:hAnsi="Times New Roman" w:cs="Times New Roman"/>
                <w:sz w:val="28"/>
                <w:szCs w:val="28"/>
                <w:lang w:val="uk-UA"/>
              </w:rPr>
              <w:t xml:space="preserve">. Знаходження частини від числа. Знаходження числа за величиною його частини. </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Величини: довжина, маса, місткість, час.</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Дії з величинами.</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Групи взаємопов’язаних величин.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Взаємопов’язані величини, які характеризують ситуацію купівлі – продажу; роботу.</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Залежність величин.</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Периметр многокутника.</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Периметр прямокутника (квадрата).</w:t>
            </w:r>
          </w:p>
        </w:tc>
      </w:tr>
      <w:tr w:rsidR="00ED63AB" w:rsidRPr="00ED63AB" w:rsidTr="00ED63AB">
        <w:tc>
          <w:tcPr>
            <w:tcW w:w="9571" w:type="dxa"/>
            <w:gridSpan w:val="2"/>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Вирази, рівності, нерівності, рівняння</w:t>
            </w:r>
          </w:p>
        </w:tc>
      </w:tr>
      <w:tr w:rsidR="00ED63AB" w:rsidRPr="00ED63AB" w:rsidTr="00ED63AB">
        <w:tc>
          <w:tcPr>
            <w:tcW w:w="5920"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читає і записує</w:t>
            </w:r>
            <w:r w:rsidRPr="00ED63AB">
              <w:rPr>
                <w:rFonts w:ascii="Times New Roman" w:eastAsia="Calibri" w:hAnsi="Times New Roman" w:cs="Times New Roman"/>
                <w:sz w:val="28"/>
                <w:szCs w:val="28"/>
                <w:lang w:val="uk-UA"/>
              </w:rPr>
              <w:t xml:space="preserve"> математичні вирази, подані в текстовій формі, з використанням математичних символів;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встановлює</w:t>
            </w:r>
            <w:r w:rsidRPr="00ED63AB">
              <w:rPr>
                <w:rFonts w:ascii="Times New Roman" w:eastAsia="Calibri" w:hAnsi="Times New Roman" w:cs="Times New Roman"/>
                <w:sz w:val="28"/>
                <w:szCs w:val="28"/>
                <w:lang w:val="uk-UA"/>
              </w:rPr>
              <w:t xml:space="preserve"> відношення рівності й нерівності між числами й числовими виразами;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розрізняє</w:t>
            </w:r>
            <w:r w:rsidRPr="00ED63AB">
              <w:rPr>
                <w:rFonts w:ascii="Times New Roman" w:eastAsia="Calibri" w:hAnsi="Times New Roman" w:cs="Times New Roman"/>
                <w:sz w:val="28"/>
                <w:szCs w:val="28"/>
                <w:lang w:val="uk-UA"/>
              </w:rPr>
              <w:t xml:space="preserve"> істинні та хибні числові рівності й нерівності;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знаходить</w:t>
            </w:r>
            <w:r w:rsidRPr="00ED63AB">
              <w:rPr>
                <w:rFonts w:ascii="Times New Roman" w:eastAsia="Calibri" w:hAnsi="Times New Roman" w:cs="Times New Roman"/>
                <w:sz w:val="28"/>
                <w:szCs w:val="28"/>
                <w:lang w:val="uk-UA"/>
              </w:rPr>
              <w:t xml:space="preserve"> значення числового виразу та буквеного виразу із заданим значенням букви;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застосовує</w:t>
            </w:r>
            <w:r w:rsidRPr="00ED63AB">
              <w:rPr>
                <w:rFonts w:ascii="Times New Roman" w:eastAsia="Calibri" w:hAnsi="Times New Roman" w:cs="Times New Roman"/>
                <w:sz w:val="28"/>
                <w:szCs w:val="28"/>
                <w:lang w:val="uk-UA"/>
              </w:rPr>
              <w:t xml:space="preserve"> правила порядку виконання дій під час обчислень значень виразів без дужок та з дужками;</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розуміє </w:t>
            </w:r>
            <w:r w:rsidRPr="00ED63AB">
              <w:rPr>
                <w:rFonts w:ascii="Times New Roman" w:eastAsia="Calibri" w:hAnsi="Times New Roman" w:cs="Times New Roman"/>
                <w:iCs/>
                <w:sz w:val="28"/>
                <w:szCs w:val="28"/>
                <w:lang w:val="uk-UA"/>
              </w:rPr>
              <w:t xml:space="preserve">сутність понять «рівняння», «розв’язок рівняння»;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розв’язує </w:t>
            </w:r>
            <w:r w:rsidRPr="00ED63AB">
              <w:rPr>
                <w:rFonts w:ascii="Times New Roman" w:eastAsia="Calibri" w:hAnsi="Times New Roman" w:cs="Times New Roman"/>
                <w:sz w:val="28"/>
                <w:szCs w:val="28"/>
                <w:lang w:val="uk-UA"/>
              </w:rPr>
              <w:t>рівняння на основі правил знаходження невідомого компоненту арифметичної дії та іншими способами;</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jc w:val="both"/>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розрізняє</w:t>
            </w:r>
            <w:r w:rsidRPr="00ED63AB">
              <w:rPr>
                <w:rFonts w:ascii="Times New Roman" w:eastAsia="Calibri" w:hAnsi="Times New Roman" w:cs="Times New Roman"/>
                <w:iCs/>
                <w:sz w:val="28"/>
                <w:szCs w:val="28"/>
                <w:lang w:val="uk-UA"/>
              </w:rPr>
              <w:t xml:space="preserve"> числові нерівності та нерівності зі змінною;</w:t>
            </w: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знаходить </w:t>
            </w:r>
            <w:r w:rsidRPr="00ED63AB">
              <w:rPr>
                <w:rFonts w:ascii="Times New Roman" w:eastAsia="Calibri" w:hAnsi="Times New Roman" w:cs="Times New Roman"/>
                <w:iCs/>
                <w:sz w:val="28"/>
                <w:szCs w:val="28"/>
                <w:lang w:val="uk-UA"/>
              </w:rPr>
              <w:t>окремі розв’язки</w:t>
            </w:r>
            <w:r w:rsidRPr="00ED63AB">
              <w:rPr>
                <w:rFonts w:ascii="Times New Roman" w:eastAsia="Calibri" w:hAnsi="Times New Roman" w:cs="Times New Roman"/>
                <w:i/>
                <w:iCs/>
                <w:sz w:val="28"/>
                <w:szCs w:val="28"/>
                <w:lang w:val="uk-UA"/>
              </w:rPr>
              <w:t xml:space="preserve"> </w:t>
            </w:r>
            <w:r w:rsidRPr="00ED63AB">
              <w:rPr>
                <w:rFonts w:ascii="Times New Roman" w:eastAsia="Calibri" w:hAnsi="Times New Roman" w:cs="Times New Roman"/>
                <w:iCs/>
                <w:sz w:val="28"/>
                <w:szCs w:val="28"/>
                <w:lang w:val="uk-UA"/>
              </w:rPr>
              <w:t>нерівності зі змінною зручним для себе способом</w:t>
            </w:r>
          </w:p>
          <w:p w:rsidR="00ED63AB" w:rsidRPr="00ED63AB" w:rsidRDefault="00ED63AB" w:rsidP="00ED63AB">
            <w:pPr>
              <w:spacing w:after="0" w:line="240" w:lineRule="auto"/>
              <w:rPr>
                <w:rFonts w:ascii="Times New Roman" w:eastAsia="Calibri" w:hAnsi="Times New Roman" w:cs="Times New Roman"/>
                <w:b/>
                <w:sz w:val="28"/>
                <w:szCs w:val="28"/>
                <w:lang w:val="uk-UA"/>
              </w:rPr>
            </w:pPr>
          </w:p>
        </w:tc>
        <w:tc>
          <w:tcPr>
            <w:tcW w:w="3651"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Математичні вирази: числові і буквені.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Числові рівності і нерівності.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Правила порядку дій у числових виразах.</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Рівняння. Розв’язок рівняння.</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Нерівності зі змінною. Розв’язки нерівності зі змінною.</w:t>
            </w:r>
          </w:p>
        </w:tc>
      </w:tr>
      <w:tr w:rsidR="00ED63AB" w:rsidRPr="00ED63AB" w:rsidTr="00ED63AB">
        <w:tc>
          <w:tcPr>
            <w:tcW w:w="9571" w:type="dxa"/>
            <w:gridSpan w:val="2"/>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Геометричні фігури</w:t>
            </w:r>
          </w:p>
        </w:tc>
      </w:tr>
      <w:tr w:rsidR="00ED63AB" w:rsidRPr="00ED63AB" w:rsidTr="00ED63AB">
        <w:tc>
          <w:tcPr>
            <w:tcW w:w="5920"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співвідносить</w:t>
            </w:r>
            <w:r w:rsidRPr="00ED63AB">
              <w:rPr>
                <w:rFonts w:ascii="Times New Roman" w:eastAsia="Calibri" w:hAnsi="Times New Roman" w:cs="Times New Roman"/>
                <w:sz w:val="28"/>
                <w:szCs w:val="28"/>
                <w:lang w:val="uk-UA"/>
              </w:rPr>
              <w:t xml:space="preserve"> реальні об’єкти з моделями геометричних фігур;</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називає</w:t>
            </w:r>
            <w:r w:rsidRPr="00ED63AB">
              <w:rPr>
                <w:rFonts w:ascii="Times New Roman" w:eastAsia="Calibri" w:hAnsi="Times New Roman" w:cs="Times New Roman"/>
                <w:sz w:val="28"/>
                <w:szCs w:val="28"/>
                <w:lang w:val="uk-UA"/>
              </w:rPr>
              <w:t xml:space="preserve"> елементи геометричних фігур;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моделює</w:t>
            </w:r>
            <w:r w:rsidRPr="00ED63AB">
              <w:rPr>
                <w:rFonts w:ascii="Times New Roman" w:eastAsia="Calibri" w:hAnsi="Times New Roman" w:cs="Times New Roman"/>
                <w:sz w:val="28"/>
                <w:szCs w:val="28"/>
                <w:lang w:val="uk-UA"/>
              </w:rPr>
              <w:t xml:space="preserve"> геометричні фігури;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будує</w:t>
            </w:r>
            <w:r w:rsidRPr="00ED63AB">
              <w:rPr>
                <w:rFonts w:ascii="Times New Roman" w:eastAsia="Calibri" w:hAnsi="Times New Roman" w:cs="Times New Roman"/>
                <w:sz w:val="28"/>
                <w:szCs w:val="28"/>
                <w:lang w:val="uk-UA"/>
              </w:rPr>
              <w:t xml:space="preserve"> прямокутник/квадрат;</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розрізняє</w:t>
            </w:r>
            <w:r w:rsidRPr="00ED63AB">
              <w:rPr>
                <w:rFonts w:ascii="Times New Roman" w:eastAsia="Calibri" w:hAnsi="Times New Roman" w:cs="Times New Roman"/>
                <w:sz w:val="28"/>
                <w:szCs w:val="28"/>
                <w:lang w:val="uk-UA"/>
              </w:rPr>
              <w:t xml:space="preserve"> коло і круг, </w:t>
            </w:r>
            <w:r w:rsidRPr="00ED63AB">
              <w:rPr>
                <w:rFonts w:ascii="Times New Roman" w:eastAsia="Calibri" w:hAnsi="Times New Roman" w:cs="Times New Roman"/>
                <w:i/>
                <w:sz w:val="28"/>
                <w:szCs w:val="28"/>
                <w:lang w:val="uk-UA"/>
              </w:rPr>
              <w:t>позначає</w:t>
            </w:r>
            <w:r w:rsidRPr="00ED63AB">
              <w:rPr>
                <w:rFonts w:ascii="Times New Roman" w:eastAsia="Calibri" w:hAnsi="Times New Roman" w:cs="Times New Roman"/>
                <w:sz w:val="28"/>
                <w:szCs w:val="28"/>
                <w:lang w:val="uk-UA"/>
              </w:rPr>
              <w:t xml:space="preserve"> на рисунку елементи кола і круга (центр, радіус, діаметр);</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будує</w:t>
            </w:r>
            <w:r w:rsidRPr="00ED63AB">
              <w:rPr>
                <w:rFonts w:ascii="Times New Roman" w:eastAsia="Calibri" w:hAnsi="Times New Roman" w:cs="Times New Roman"/>
                <w:sz w:val="28"/>
                <w:szCs w:val="28"/>
                <w:lang w:val="uk-UA"/>
              </w:rPr>
              <w:t xml:space="preserve"> за допомогою циркуля коло</w:t>
            </w:r>
          </w:p>
          <w:p w:rsidR="00ED63AB" w:rsidRPr="00ED63AB" w:rsidRDefault="00ED63AB" w:rsidP="00ED63AB">
            <w:pPr>
              <w:spacing w:after="0" w:line="240" w:lineRule="auto"/>
              <w:rPr>
                <w:rFonts w:ascii="Times New Roman" w:eastAsia="Calibri" w:hAnsi="Times New Roman" w:cs="Times New Roman"/>
                <w:sz w:val="28"/>
                <w:szCs w:val="28"/>
                <w:lang w:val="uk-UA"/>
              </w:rPr>
            </w:pPr>
          </w:p>
        </w:tc>
        <w:tc>
          <w:tcPr>
            <w:tcW w:w="3651"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Геометричні фігури на площині і у просторі. </w:t>
            </w:r>
          </w:p>
        </w:tc>
      </w:tr>
      <w:tr w:rsidR="00ED63AB" w:rsidRPr="00ED63AB" w:rsidTr="00ED63AB">
        <w:tc>
          <w:tcPr>
            <w:tcW w:w="9571" w:type="dxa"/>
            <w:gridSpan w:val="2"/>
          </w:tcPr>
          <w:p w:rsidR="00ED63AB" w:rsidRPr="00ED63AB" w:rsidRDefault="00ED63AB" w:rsidP="00ED63AB">
            <w:pPr>
              <w:spacing w:after="0" w:line="240" w:lineRule="auto"/>
              <w:jc w:val="center"/>
              <w:rPr>
                <w:rFonts w:ascii="Times New Roman" w:eastAsia="Calibri" w:hAnsi="Times New Roman" w:cs="Times New Roman"/>
                <w:sz w:val="28"/>
                <w:szCs w:val="28"/>
                <w:lang w:val="uk-UA"/>
              </w:rPr>
            </w:pPr>
            <w:r w:rsidRPr="00ED63AB">
              <w:rPr>
                <w:rFonts w:ascii="Times New Roman" w:eastAsia="Calibri" w:hAnsi="Times New Roman" w:cs="Times New Roman"/>
                <w:b/>
                <w:sz w:val="28"/>
                <w:szCs w:val="28"/>
                <w:lang w:val="uk-UA"/>
              </w:rPr>
              <w:t>Математичні задачі і дослідження</w:t>
            </w:r>
          </w:p>
        </w:tc>
      </w:tr>
      <w:tr w:rsidR="00ED63AB" w:rsidRPr="00ED63AB" w:rsidTr="00ED63AB">
        <w:tc>
          <w:tcPr>
            <w:tcW w:w="5920"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розв’язує</w:t>
            </w:r>
            <w:r w:rsidRPr="00ED63AB">
              <w:rPr>
                <w:rFonts w:ascii="Times New Roman" w:eastAsia="Calibri" w:hAnsi="Times New Roman" w:cs="Times New Roman"/>
                <w:sz w:val="28"/>
                <w:szCs w:val="28"/>
                <w:lang w:val="uk-UA"/>
              </w:rPr>
              <w:t xml:space="preserve"> прості і складені сюжетні задачі, задачі з геометричним змістом, </w:t>
            </w:r>
            <w:r w:rsidRPr="00ED63AB">
              <w:rPr>
                <w:rFonts w:ascii="Times New Roman" w:eastAsia="Calibri" w:hAnsi="Times New Roman" w:cs="Times New Roman"/>
                <w:sz w:val="28"/>
                <w:szCs w:val="28"/>
                <w:lang w:val="uk-UA"/>
              </w:rPr>
              <w:lastRenderedPageBreak/>
              <w:t>компетентнісно зорієнтовані задачі;</w:t>
            </w: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розв’язує</w:t>
            </w:r>
            <w:r w:rsidRPr="00ED63AB">
              <w:rPr>
                <w:rFonts w:ascii="Times New Roman" w:eastAsia="Calibri" w:hAnsi="Times New Roman" w:cs="Times New Roman"/>
                <w:sz w:val="28"/>
                <w:szCs w:val="28"/>
                <w:lang w:val="uk-UA"/>
              </w:rPr>
              <w:t xml:space="preserve"> задачі на знаходження четвертого пропорційного, на подвійне зведення до одиниці, </w:t>
            </w:r>
            <w:r w:rsidRPr="00ED63AB">
              <w:rPr>
                <w:rFonts w:ascii="Times New Roman" w:eastAsia="Calibri" w:hAnsi="Times New Roman" w:cs="Times New Roman"/>
                <w:iCs/>
                <w:sz w:val="28"/>
                <w:szCs w:val="28"/>
                <w:lang w:val="uk-UA"/>
              </w:rPr>
              <w:t>на спільну роботу;</w:t>
            </w:r>
          </w:p>
          <w:p w:rsidR="00ED63AB" w:rsidRPr="00ED63AB" w:rsidRDefault="00ED63AB" w:rsidP="00ED63AB">
            <w:pPr>
              <w:spacing w:after="0" w:line="240" w:lineRule="auto"/>
              <w:rPr>
                <w:rFonts w:ascii="Times New Roman" w:eastAsia="Calibri" w:hAnsi="Times New Roman" w:cs="Times New Roman"/>
                <w:iCs/>
                <w:sz w:val="28"/>
                <w:szCs w:val="28"/>
                <w:lang w:val="uk-UA"/>
              </w:rPr>
            </w:pPr>
            <w:r w:rsidRPr="00ED63AB">
              <w:rPr>
                <w:rFonts w:ascii="Times New Roman" w:eastAsia="Calibri" w:hAnsi="Times New Roman" w:cs="Times New Roman"/>
                <w:i/>
                <w:iCs/>
                <w:sz w:val="28"/>
                <w:szCs w:val="28"/>
                <w:lang w:val="uk-UA"/>
              </w:rPr>
              <w:t xml:space="preserve">складає </w:t>
            </w:r>
            <w:r w:rsidRPr="00ED63AB">
              <w:rPr>
                <w:rFonts w:ascii="Times New Roman" w:eastAsia="Calibri" w:hAnsi="Times New Roman" w:cs="Times New Roman"/>
                <w:iCs/>
                <w:sz w:val="28"/>
                <w:szCs w:val="28"/>
                <w:lang w:val="uk-UA"/>
              </w:rPr>
              <w:t>вираз до</w:t>
            </w:r>
            <w:r w:rsidRPr="00ED63AB">
              <w:rPr>
                <w:rFonts w:ascii="Times New Roman" w:eastAsia="Calibri" w:hAnsi="Times New Roman" w:cs="Times New Roman"/>
                <w:sz w:val="28"/>
                <w:szCs w:val="28"/>
                <w:lang w:val="uk-UA"/>
              </w:rPr>
              <w:t xml:space="preserve"> задачі з буквеними даними;</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розв’язує </w:t>
            </w:r>
            <w:r w:rsidRPr="00ED63AB">
              <w:rPr>
                <w:rFonts w:ascii="Times New Roman" w:eastAsia="Calibri" w:hAnsi="Times New Roman" w:cs="Times New Roman"/>
                <w:sz w:val="28"/>
                <w:szCs w:val="28"/>
                <w:lang w:val="uk-UA"/>
              </w:rPr>
              <w:t>прості задачі на визначення тривалості події;</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розуміє </w:t>
            </w:r>
            <w:r w:rsidRPr="00ED63AB">
              <w:rPr>
                <w:rFonts w:ascii="Times New Roman" w:eastAsia="Calibri" w:hAnsi="Times New Roman" w:cs="Times New Roman"/>
                <w:sz w:val="28"/>
                <w:szCs w:val="28"/>
                <w:lang w:val="uk-UA"/>
              </w:rPr>
              <w:t>сутність процесу і</w:t>
            </w:r>
            <w:r w:rsidRPr="00ED63AB">
              <w:rPr>
                <w:rFonts w:ascii="Times New Roman" w:eastAsia="Calibri" w:hAnsi="Times New Roman" w:cs="Times New Roman"/>
                <w:i/>
                <w:sz w:val="28"/>
                <w:szCs w:val="28"/>
                <w:lang w:val="uk-UA"/>
              </w:rPr>
              <w:t xml:space="preserve"> складає</w:t>
            </w:r>
            <w:r w:rsidRPr="00ED63AB">
              <w:rPr>
                <w:rFonts w:ascii="Times New Roman" w:eastAsia="Calibri" w:hAnsi="Times New Roman" w:cs="Times New Roman"/>
                <w:sz w:val="28"/>
                <w:szCs w:val="28"/>
                <w:lang w:val="uk-UA"/>
              </w:rPr>
              <w:t xml:space="preserve"> обернені задачі до даної задачі;</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p>
          <w:p w:rsidR="00ED63AB" w:rsidRPr="00ED63AB" w:rsidRDefault="00ED63AB" w:rsidP="00ED63AB">
            <w:pPr>
              <w:spacing w:after="0" w:line="240" w:lineRule="auto"/>
              <w:jc w:val="both"/>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створює</w:t>
            </w:r>
            <w:r w:rsidRPr="00ED63AB">
              <w:rPr>
                <w:rFonts w:ascii="Times New Roman" w:eastAsia="Calibri" w:hAnsi="Times New Roman" w:cs="Times New Roman"/>
                <w:sz w:val="28"/>
                <w:szCs w:val="28"/>
                <w:lang w:val="uk-UA"/>
              </w:rPr>
              <w:t xml:space="preserve"> допоміжну модель задачі різними способами;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обирає</w:t>
            </w:r>
            <w:r w:rsidRPr="00ED63AB">
              <w:rPr>
                <w:rFonts w:ascii="Times New Roman" w:eastAsia="Calibri" w:hAnsi="Times New Roman" w:cs="Times New Roman"/>
                <w:sz w:val="28"/>
                <w:szCs w:val="28"/>
                <w:lang w:val="uk-UA"/>
              </w:rPr>
              <w:t xml:space="preserve"> числові дані, необхідні і достатні для відповіді на запитання задачі;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планує</w:t>
            </w:r>
            <w:r w:rsidRPr="00ED63AB">
              <w:rPr>
                <w:rFonts w:ascii="Times New Roman" w:eastAsia="Calibri" w:hAnsi="Times New Roman" w:cs="Times New Roman"/>
                <w:sz w:val="28"/>
                <w:szCs w:val="28"/>
                <w:lang w:val="uk-UA"/>
              </w:rPr>
              <w:t xml:space="preserve"> розв’язування /розв’язання задачі;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створює</w:t>
            </w:r>
            <w:r w:rsidRPr="00ED63AB">
              <w:rPr>
                <w:rFonts w:ascii="Times New Roman" w:eastAsia="Calibri" w:hAnsi="Times New Roman" w:cs="Times New Roman"/>
                <w:sz w:val="28"/>
                <w:szCs w:val="28"/>
                <w:lang w:val="uk-UA"/>
              </w:rPr>
              <w:t xml:space="preserve"> математичну модель задачі; </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перевіряє</w:t>
            </w:r>
            <w:r w:rsidRPr="00ED63AB">
              <w:rPr>
                <w:rFonts w:ascii="Times New Roman" w:eastAsia="Calibri" w:hAnsi="Times New Roman" w:cs="Times New Roman"/>
                <w:sz w:val="28"/>
                <w:szCs w:val="28"/>
                <w:lang w:val="uk-UA"/>
              </w:rPr>
              <w:t xml:space="preserve"> правильність розв’язку задачі: складає і розв’язує обернену задачу, </w:t>
            </w:r>
            <w:r w:rsidRPr="00ED63AB">
              <w:rPr>
                <w:rFonts w:ascii="Times New Roman" w:eastAsia="Calibri" w:hAnsi="Times New Roman" w:cs="Times New Roman"/>
                <w:i/>
                <w:sz w:val="28"/>
                <w:szCs w:val="28"/>
                <w:lang w:val="uk-UA"/>
              </w:rPr>
              <w:t>розв’язує</w:t>
            </w:r>
            <w:r w:rsidRPr="00ED63AB">
              <w:rPr>
                <w:rFonts w:ascii="Times New Roman" w:eastAsia="Calibri" w:hAnsi="Times New Roman" w:cs="Times New Roman"/>
                <w:sz w:val="28"/>
                <w:szCs w:val="28"/>
                <w:lang w:val="uk-UA"/>
              </w:rPr>
              <w:t xml:space="preserve"> задачу іншим способом тощо;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складає</w:t>
            </w:r>
            <w:r w:rsidRPr="00ED63AB">
              <w:rPr>
                <w:rFonts w:ascii="Times New Roman" w:eastAsia="Calibri" w:hAnsi="Times New Roman" w:cs="Times New Roman"/>
                <w:sz w:val="28"/>
                <w:szCs w:val="28"/>
                <w:lang w:val="uk-UA"/>
              </w:rPr>
              <w:t xml:space="preserve"> сюжетні задачі;</w:t>
            </w:r>
          </w:p>
          <w:p w:rsidR="00ED63AB" w:rsidRPr="00ED63AB" w:rsidRDefault="00ED63AB" w:rsidP="00ED63AB">
            <w:pPr>
              <w:spacing w:after="0" w:line="240" w:lineRule="auto"/>
              <w:rPr>
                <w:rFonts w:ascii="Times New Roman" w:eastAsia="Calibri" w:hAnsi="Times New Roman" w:cs="Times New Roman"/>
                <w:i/>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виконує</w:t>
            </w:r>
            <w:r w:rsidRPr="00ED63AB">
              <w:rPr>
                <w:rFonts w:ascii="Times New Roman" w:eastAsia="Calibri" w:hAnsi="Times New Roman" w:cs="Times New Roman"/>
                <w:sz w:val="28"/>
                <w:szCs w:val="28"/>
                <w:lang w:val="uk-UA"/>
              </w:rPr>
              <w:t xml:space="preserve"> елементарні дослідження математичних залежностей з допомогою вчителя;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використовує</w:t>
            </w:r>
            <w:r w:rsidRPr="00ED63AB">
              <w:rPr>
                <w:rFonts w:ascii="Times New Roman" w:eastAsia="Calibri" w:hAnsi="Times New Roman" w:cs="Times New Roman"/>
                <w:sz w:val="28"/>
                <w:szCs w:val="28"/>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ED63AB" w:rsidRPr="00ED63AB" w:rsidRDefault="00ED63AB" w:rsidP="00ED63AB">
            <w:pPr>
              <w:spacing w:after="0" w:line="240" w:lineRule="auto"/>
              <w:rPr>
                <w:rFonts w:ascii="Times New Roman" w:eastAsia="Calibri" w:hAnsi="Times New Roman" w:cs="Times New Roman"/>
                <w:sz w:val="28"/>
                <w:szCs w:val="28"/>
                <w:lang w:val="uk-UA"/>
              </w:rPr>
            </w:pPr>
          </w:p>
        </w:tc>
        <w:tc>
          <w:tcPr>
            <w:tcW w:w="3651"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 xml:space="preserve">Прості та складені сюжетні задачі.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Типові задачі.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Задачі геометричного змісту. Компетентнісно зорієнтовані задачі.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Задачі з буквеними даними.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Задачі і дослідження на визначення тривалості події, часу початку та закінчення.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Обернені задачі.</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color w:val="FF0000"/>
                <w:sz w:val="28"/>
                <w:szCs w:val="28"/>
                <w:lang w:val="uk-UA"/>
              </w:rPr>
            </w:pPr>
            <w:r w:rsidRPr="00ED63AB">
              <w:rPr>
                <w:rFonts w:ascii="Times New Roman" w:eastAsia="Calibri" w:hAnsi="Times New Roman" w:cs="Times New Roman"/>
                <w:sz w:val="28"/>
                <w:szCs w:val="28"/>
                <w:lang w:val="uk-UA"/>
              </w:rPr>
              <w:t>Процес розв’язування задачі.</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Навчальні дослідження.</w:t>
            </w:r>
          </w:p>
        </w:tc>
      </w:tr>
      <w:tr w:rsidR="00ED63AB" w:rsidRPr="00ED63AB" w:rsidTr="00ED63AB">
        <w:tc>
          <w:tcPr>
            <w:tcW w:w="9571" w:type="dxa"/>
            <w:gridSpan w:val="2"/>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Робота з даними</w:t>
            </w:r>
          </w:p>
        </w:tc>
      </w:tr>
      <w:tr w:rsidR="00ED63AB" w:rsidRPr="00ED63AB" w:rsidTr="00ED63AB">
        <w:tc>
          <w:tcPr>
            <w:tcW w:w="5920"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читає</w:t>
            </w:r>
            <w:r w:rsidRPr="00ED63AB">
              <w:rPr>
                <w:rFonts w:ascii="Times New Roman" w:eastAsia="Calibri" w:hAnsi="Times New Roman" w:cs="Times New Roman"/>
                <w:sz w:val="28"/>
                <w:szCs w:val="28"/>
                <w:lang w:val="uk-UA"/>
              </w:rPr>
              <w:t xml:space="preserve"> нескладні таблиці, </w:t>
            </w:r>
            <w:r w:rsidRPr="00ED63AB">
              <w:rPr>
                <w:rFonts w:ascii="Times New Roman" w:eastAsia="Calibri" w:hAnsi="Times New Roman" w:cs="Times New Roman"/>
                <w:i/>
                <w:sz w:val="28"/>
                <w:szCs w:val="28"/>
                <w:lang w:val="uk-UA"/>
              </w:rPr>
              <w:t>зчитує</w:t>
            </w:r>
            <w:r w:rsidRPr="00ED63AB">
              <w:rPr>
                <w:rFonts w:ascii="Times New Roman" w:eastAsia="Calibri" w:hAnsi="Times New Roman" w:cs="Times New Roman"/>
                <w:sz w:val="28"/>
                <w:szCs w:val="28"/>
                <w:lang w:val="uk-UA"/>
              </w:rPr>
              <w:t xml:space="preserve"> дані з графів, схем, діаграм;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обирає</w:t>
            </w:r>
            <w:r w:rsidRPr="00ED63AB">
              <w:rPr>
                <w:rFonts w:ascii="Times New Roman" w:eastAsia="Calibri" w:hAnsi="Times New Roman" w:cs="Times New Roman"/>
                <w:sz w:val="28"/>
                <w:szCs w:val="28"/>
                <w:lang w:val="uk-UA"/>
              </w:rPr>
              <w:t xml:space="preserve"> дані, необхідні і достатні для розв’язання проблемної ситуації;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вносить</w:t>
            </w:r>
            <w:r w:rsidRPr="00ED63AB">
              <w:rPr>
                <w:rFonts w:ascii="Times New Roman" w:eastAsia="Calibri" w:hAnsi="Times New Roman" w:cs="Times New Roman"/>
                <w:sz w:val="28"/>
                <w:szCs w:val="28"/>
                <w:lang w:val="uk-UA"/>
              </w:rPr>
              <w:t xml:space="preserve"> дані до таблиць;</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користується</w:t>
            </w:r>
            <w:r w:rsidRPr="00ED63AB">
              <w:rPr>
                <w:rFonts w:ascii="Times New Roman" w:eastAsia="Calibri" w:hAnsi="Times New Roman" w:cs="Times New Roman"/>
                <w:sz w:val="28"/>
                <w:szCs w:val="28"/>
                <w:lang w:val="uk-UA"/>
              </w:rPr>
              <w:t xml:space="preserve"> даними під час розв’язування практично зорієнтованих задач</w:t>
            </w:r>
          </w:p>
        </w:tc>
        <w:tc>
          <w:tcPr>
            <w:tcW w:w="3651"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Виділення і впорядкування даних за певною ознакою.</w:t>
            </w:r>
          </w:p>
        </w:tc>
      </w:tr>
      <w:tr w:rsidR="00ED63AB" w:rsidRPr="00383A32" w:rsidTr="00ED63AB">
        <w:tc>
          <w:tcPr>
            <w:tcW w:w="9571" w:type="dxa"/>
            <w:gridSpan w:val="2"/>
          </w:tcPr>
          <w:p w:rsidR="00ED63AB" w:rsidRPr="00ED63AB" w:rsidRDefault="00ED63AB" w:rsidP="00ED63AB">
            <w:pPr>
              <w:spacing w:after="0" w:line="240" w:lineRule="auto"/>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Додаткові теми:</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uk-UA"/>
              </w:rPr>
            </w:pPr>
            <w:r w:rsidRPr="00ED63AB">
              <w:rPr>
                <w:rFonts w:ascii="Times New Roman" w:eastAsia="Times New Roman" w:hAnsi="Times New Roman" w:cs="Times New Roman"/>
                <w:color w:val="000000"/>
                <w:sz w:val="28"/>
                <w:szCs w:val="28"/>
                <w:lang w:val="uk-UA" w:eastAsia="uk-UA"/>
              </w:rPr>
              <w:t>Раціональні способи позатабличного множення і ділення.</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uk-UA"/>
              </w:rPr>
            </w:pPr>
            <w:r w:rsidRPr="00ED63AB">
              <w:rPr>
                <w:rFonts w:ascii="Times New Roman" w:eastAsia="Times New Roman" w:hAnsi="Times New Roman" w:cs="Times New Roman"/>
                <w:color w:val="000000"/>
                <w:sz w:val="28"/>
                <w:szCs w:val="28"/>
                <w:lang w:val="uk-UA" w:eastAsia="uk-UA"/>
              </w:rPr>
              <w:t>Ознаки подільності на 2 та 5. Ознака подільності на 10.</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uk-UA"/>
              </w:rPr>
            </w:pPr>
            <w:r w:rsidRPr="00ED63AB">
              <w:rPr>
                <w:rFonts w:ascii="Times New Roman" w:eastAsia="Times New Roman" w:hAnsi="Times New Roman" w:cs="Times New Roman"/>
                <w:color w:val="000000"/>
                <w:sz w:val="28"/>
                <w:szCs w:val="28"/>
                <w:lang w:val="uk-UA" w:eastAsia="uk-UA"/>
              </w:rPr>
              <w:t>Розв’язування рівнянь, в яких права частина або один з компонентів поданий  числовим виразом.</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uk-UA"/>
              </w:rPr>
            </w:pPr>
            <w:r w:rsidRPr="00ED63AB">
              <w:rPr>
                <w:rFonts w:ascii="Times New Roman" w:eastAsia="Times New Roman" w:hAnsi="Times New Roman" w:cs="Times New Roman"/>
                <w:color w:val="000000"/>
                <w:sz w:val="28"/>
                <w:szCs w:val="28"/>
                <w:lang w:val="uk-UA" w:eastAsia="uk-UA"/>
              </w:rPr>
              <w:t>Розв’язування рівнянь, в яких один з компонентів поданий виразом зі змінною.</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uk-UA"/>
              </w:rPr>
            </w:pPr>
            <w:r w:rsidRPr="00ED63AB">
              <w:rPr>
                <w:rFonts w:ascii="Times New Roman" w:eastAsia="Times New Roman" w:hAnsi="Times New Roman" w:cs="Times New Roman"/>
                <w:color w:val="000000"/>
                <w:sz w:val="28"/>
                <w:szCs w:val="28"/>
                <w:lang w:val="uk-UA" w:eastAsia="uk-UA"/>
              </w:rPr>
              <w:t>Розв’язування нерівностей зі змінною.</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sz w:val="28"/>
                <w:szCs w:val="28"/>
                <w:lang w:val="uk-UA" w:eastAsia="uk-UA"/>
              </w:rPr>
            </w:pPr>
            <w:r w:rsidRPr="00ED63AB">
              <w:rPr>
                <w:rFonts w:ascii="Times New Roman" w:eastAsia="Times New Roman" w:hAnsi="Times New Roman" w:cs="Courier New"/>
                <w:color w:val="000000"/>
                <w:sz w:val="28"/>
                <w:szCs w:val="28"/>
                <w:lang w:val="uk-UA" w:eastAsia="uk-UA"/>
              </w:rPr>
              <w:t xml:space="preserve">Складені задачі, що містять збільшення або зменшення числа на/у кілька </w:t>
            </w:r>
            <w:r w:rsidRPr="00ED63AB">
              <w:rPr>
                <w:rFonts w:ascii="Times New Roman" w:eastAsia="Times New Roman" w:hAnsi="Times New Roman" w:cs="Courier New"/>
                <w:color w:val="000000"/>
                <w:sz w:val="28"/>
                <w:szCs w:val="28"/>
                <w:lang w:val="uk-UA" w:eastAsia="uk-UA"/>
              </w:rPr>
              <w:lastRenderedPageBreak/>
              <w:t>одиниць, сформульовані у непрямій формі.</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sz w:val="28"/>
                <w:szCs w:val="28"/>
                <w:lang w:val="uk-UA" w:eastAsia="uk-UA"/>
              </w:rPr>
            </w:pPr>
            <w:r w:rsidRPr="00ED63AB">
              <w:rPr>
                <w:rFonts w:ascii="Times New Roman" w:eastAsia="Times New Roman" w:hAnsi="Times New Roman" w:cs="Courier New"/>
                <w:color w:val="000000"/>
                <w:sz w:val="28"/>
                <w:szCs w:val="28"/>
                <w:lang w:val="uk-UA" w:eastAsia="uk-UA"/>
              </w:rPr>
              <w:t>Складені задачі з буквеними даними.</w:t>
            </w:r>
          </w:p>
          <w:p w:rsidR="00ED63AB" w:rsidRPr="00ED63AB" w:rsidRDefault="00ED63AB" w:rsidP="00ED6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uk-UA"/>
              </w:rPr>
            </w:pPr>
            <w:r w:rsidRPr="00ED63AB">
              <w:rPr>
                <w:rFonts w:ascii="Times New Roman" w:eastAsia="Times New Roman" w:hAnsi="Times New Roman" w:cs="Times New Roman"/>
                <w:color w:val="000000"/>
                <w:sz w:val="28"/>
                <w:szCs w:val="28"/>
                <w:lang w:val="uk-UA" w:eastAsia="uk-UA"/>
              </w:rPr>
              <w:t>Розв’язування складених сюжетних задач алгебраїчним методом.</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Нестандартні задачі. «Магічні фігури».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Добудовує лінійні діаграми.</w:t>
            </w:r>
          </w:p>
          <w:p w:rsidR="00ED63AB" w:rsidRPr="00ED63AB" w:rsidRDefault="00ED63AB" w:rsidP="00ED63AB">
            <w:pPr>
              <w:spacing w:after="0" w:line="240" w:lineRule="auto"/>
              <w:rPr>
                <w:rFonts w:ascii="Times New Roman" w:eastAsia="Calibri" w:hAnsi="Times New Roman" w:cs="Times New Roman"/>
                <w:sz w:val="28"/>
                <w:szCs w:val="28"/>
                <w:lang w:val="uk-UA"/>
              </w:rPr>
            </w:pPr>
          </w:p>
        </w:tc>
      </w:tr>
    </w:tbl>
    <w:p w:rsidR="00ED63AB" w:rsidRDefault="00ED63AB" w:rsidP="00E5632A">
      <w:pPr>
        <w:spacing w:before="100" w:beforeAutospacing="1" w:after="100" w:afterAutospacing="1" w:line="240" w:lineRule="auto"/>
        <w:ind w:firstLine="709"/>
        <w:contextualSpacing/>
        <w:jc w:val="center"/>
        <w:rPr>
          <w:rFonts w:ascii="Times New Roman" w:hAnsi="Times New Roman" w:cs="Times New Roman"/>
          <w:b/>
          <w:sz w:val="28"/>
          <w:szCs w:val="28"/>
          <w:lang w:val="uk-UA"/>
        </w:rPr>
      </w:pPr>
    </w:p>
    <w:p w:rsidR="00ED63AB" w:rsidRPr="00ED63AB" w:rsidRDefault="00ED63AB" w:rsidP="00E5632A">
      <w:pPr>
        <w:spacing w:before="100" w:beforeAutospacing="1" w:after="100" w:afterAutospacing="1" w:line="240" w:lineRule="auto"/>
        <w:ind w:firstLine="709"/>
        <w:contextualSpacing/>
        <w:jc w:val="center"/>
        <w:rPr>
          <w:rFonts w:ascii="Times New Roman" w:hAnsi="Times New Roman" w:cs="Times New Roman"/>
          <w:b/>
          <w:sz w:val="28"/>
          <w:szCs w:val="28"/>
          <w:lang w:val="uk-UA"/>
        </w:rPr>
      </w:pPr>
    </w:p>
    <w:p w:rsidR="00E5632A"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412380"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r w:rsidR="00412380" w:rsidRPr="008D1708">
        <w:rPr>
          <w:rFonts w:ascii="Times New Roman" w:hAnsi="Times New Roman" w:cs="Times New Roman"/>
          <w:b/>
          <w:sz w:val="28"/>
          <w:szCs w:val="28"/>
        </w:rPr>
        <w:t>«Я ДОСЛІДЖУЮ СВІТ»</w:t>
      </w:r>
    </w:p>
    <w:p w:rsidR="00E5632A" w:rsidRPr="008D1708" w:rsidRDefault="00E5632A"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003C5FEC"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412380" w:rsidRPr="008D1708" w:rsidRDefault="00412380" w:rsidP="00474B25">
      <w:pPr>
        <w:pStyle w:val="a3"/>
        <w:numPr>
          <w:ilvl w:val="0"/>
          <w:numId w:val="1"/>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sidR="003C5FEC">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sidR="003C5FEC">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sidR="003C5FEC">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 xml:space="preserve">станом довкілля і діяльністю людини, впливу поведінки на здоров'я та безпеку, </w:t>
      </w:r>
      <w:r w:rsidR="003C5FEC" w:rsidRPr="008D1708">
        <w:rPr>
          <w:rFonts w:ascii="Times New Roman" w:hAnsi="Times New Roman" w:cs="Times New Roman"/>
          <w:sz w:val="28"/>
          <w:szCs w:val="28"/>
        </w:rPr>
        <w:t>залежності результату від докладених зусиль</w:t>
      </w:r>
      <w:r w:rsidR="003C5FEC">
        <w:rPr>
          <w:rFonts w:ascii="Times New Roman" w:hAnsi="Times New Roman" w:cs="Times New Roman"/>
          <w:sz w:val="28"/>
          <w:szCs w:val="28"/>
          <w:lang w:val="uk-UA"/>
        </w:rPr>
        <w:t>,</w:t>
      </w:r>
      <w:r w:rsidR="003C5FEC" w:rsidRPr="008D1708">
        <w:rPr>
          <w:rFonts w:ascii="Times New Roman" w:hAnsi="Times New Roman" w:cs="Times New Roman"/>
          <w:sz w:val="28"/>
          <w:szCs w:val="28"/>
        </w:rPr>
        <w:t xml:space="preserve"> </w:t>
      </w:r>
      <w:r w:rsidRPr="008D1708">
        <w:rPr>
          <w:rFonts w:ascii="Times New Roman" w:hAnsi="Times New Roman" w:cs="Times New Roman"/>
          <w:sz w:val="28"/>
          <w:szCs w:val="28"/>
        </w:rPr>
        <w:t xml:space="preserve">аналіз </w:t>
      </w:r>
      <w:r w:rsidR="003C5FEC">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412380" w:rsidRPr="008D1708" w:rsidRDefault="00412380" w:rsidP="00474B25">
      <w:pPr>
        <w:pStyle w:val="a3"/>
        <w:numPr>
          <w:ilvl w:val="0"/>
          <w:numId w:val="1"/>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412380" w:rsidRPr="008D1708" w:rsidRDefault="00412380" w:rsidP="00474B25">
      <w:pPr>
        <w:pStyle w:val="a3"/>
        <w:numPr>
          <w:ilvl w:val="0"/>
          <w:numId w:val="1"/>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003C5FEC" w:rsidRPr="003C5FEC">
        <w:rPr>
          <w:rFonts w:ascii="Times New Roman" w:hAnsi="Times New Roman" w:cs="Times New Roman"/>
          <w:sz w:val="28"/>
          <w:szCs w:val="28"/>
          <w:lang w:val="uk-UA"/>
        </w:rPr>
        <w:t>до природи та її пізнання,</w:t>
      </w:r>
      <w:r w:rsidR="003C5FEC" w:rsidRPr="00603D45">
        <w:rPr>
          <w:rFonts w:ascii="Times New Roman" w:hAnsi="Times New Roman" w:cs="Times New Roman"/>
          <w:color w:val="FF0000"/>
          <w:sz w:val="28"/>
          <w:szCs w:val="28"/>
          <w:lang w:val="uk-UA"/>
        </w:rPr>
        <w:t xml:space="preserve"> </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3C5FEC" w:rsidRDefault="00412380" w:rsidP="00474B25">
      <w:pPr>
        <w:pStyle w:val="a3"/>
        <w:numPr>
          <w:ilvl w:val="0"/>
          <w:numId w:val="1"/>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t xml:space="preserve">створення умов для самовираження учнів у різних видах діяльності, </w:t>
      </w:r>
      <w:r w:rsidR="003C5FEC"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3E65F2" w:rsidRPr="008D1708" w:rsidRDefault="00412380"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lastRenderedPageBreak/>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 xml:space="preserve"> </w:t>
      </w:r>
      <w:r w:rsidR="00412380" w:rsidRPr="008D1708">
        <w:rPr>
          <w:rFonts w:ascii="Times New Roman" w:hAnsi="Times New Roman" w:cs="Times New Roman"/>
          <w:sz w:val="28"/>
          <w:szCs w:val="28"/>
        </w:rPr>
        <w:t>(пізнання себе, своїх можливостей; здорова і безпечна поведінка);</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rPr>
        <w:t>(стандарти поведінки в сім'ї, в суспільстві; моральні норми; навичк</w:t>
      </w:r>
      <w:r w:rsidRPr="008D1708">
        <w:rPr>
          <w:rFonts w:ascii="Times New Roman" w:hAnsi="Times New Roman" w:cs="Times New Roman"/>
          <w:sz w:val="28"/>
          <w:szCs w:val="28"/>
        </w:rPr>
        <w:t>и співжиття і співпраці);</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412380"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Людина і природа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lang w:val="uk-UA"/>
        </w:rPr>
        <w:t>(</w:t>
      </w:r>
      <w:r w:rsidR="003C5FEC"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8D1708">
        <w:rPr>
          <w:rFonts w:ascii="Times New Roman" w:hAnsi="Times New Roman" w:cs="Times New Roman"/>
          <w:sz w:val="28"/>
          <w:szCs w:val="28"/>
          <w:lang w:val="uk-UA"/>
        </w:rPr>
        <w:t>).</w:t>
      </w:r>
    </w:p>
    <w:p w:rsidR="00412380" w:rsidRPr="008D1708" w:rsidRDefault="000E03B2"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Освітня</w:t>
      </w:r>
      <w:r w:rsidR="00412380" w:rsidRPr="008D1708">
        <w:rPr>
          <w:rFonts w:ascii="Times New Roman" w:hAnsi="Times New Roman" w:cs="Times New Roman"/>
          <w:sz w:val="28"/>
          <w:szCs w:val="28"/>
          <w:lang w:val="uk-UA"/>
        </w:rPr>
        <w:t xml:space="preserve">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00412380"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8D1708">
        <w:rPr>
          <w:rFonts w:ascii="Times New Roman" w:hAnsi="Times New Roman" w:cs="Times New Roman"/>
          <w:sz w:val="28"/>
          <w:szCs w:val="28"/>
        </w:rPr>
        <w:t xml:space="preserve">оточення, спрямовуються у </w:t>
      </w:r>
      <w:r w:rsidRPr="008D1708">
        <w:rPr>
          <w:rFonts w:ascii="Times New Roman" w:hAnsi="Times New Roman" w:cs="Times New Roman"/>
          <w:sz w:val="28"/>
          <w:szCs w:val="28"/>
        </w:rPr>
        <w:t xml:space="preserve">сферу пошукової діяльності.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На основі </w:t>
      </w:r>
      <w:r w:rsidR="000E03B2">
        <w:rPr>
          <w:rFonts w:ascii="Times New Roman" w:hAnsi="Times New Roman" w:cs="Times New Roman"/>
          <w:sz w:val="28"/>
          <w:szCs w:val="28"/>
          <w:lang w:val="uk-UA"/>
        </w:rPr>
        <w:t>освітньої</w:t>
      </w:r>
      <w:r w:rsidRPr="008D1708">
        <w:rPr>
          <w:rFonts w:ascii="Times New Roman" w:hAnsi="Times New Roman" w:cs="Times New Roman"/>
          <w:sz w:val="28"/>
          <w:szCs w:val="28"/>
        </w:rPr>
        <w:t xml:space="preserve"> програми вчитель може створювати різні варіанти інтегрованої програми за таким алгоритмом:</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003E65F2" w:rsidRPr="008D1708">
        <w:rPr>
          <w:rFonts w:ascii="Times New Roman" w:hAnsi="Times New Roman" w:cs="Times New Roman"/>
          <w:sz w:val="28"/>
          <w:szCs w:val="28"/>
          <w:lang w:val="uk-UA"/>
        </w:rPr>
        <w:t>;</w:t>
      </w:r>
      <w:r w:rsidRPr="008D1708">
        <w:rPr>
          <w:rFonts w:ascii="Times New Roman" w:hAnsi="Times New Roman" w:cs="Times New Roman"/>
          <w:sz w:val="28"/>
          <w:szCs w:val="28"/>
        </w:rPr>
        <w:t xml:space="preserve">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003E65F2" w:rsidRPr="008D1708">
        <w:rPr>
          <w:rFonts w:ascii="Times New Roman" w:hAnsi="Times New Roman" w:cs="Times New Roman"/>
          <w:sz w:val="28"/>
          <w:szCs w:val="28"/>
          <w:lang w:val="uk-UA"/>
        </w:rPr>
        <w:t>;</w:t>
      </w:r>
    </w:p>
    <w:p w:rsidR="009C2E26" w:rsidRPr="000E03B2" w:rsidRDefault="00412380" w:rsidP="000E03B2">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E60CE1" w:rsidRPr="000E03B2" w:rsidRDefault="00E60CE1" w:rsidP="000E03B2">
      <w:pPr>
        <w:pStyle w:val="a3"/>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tbl>
      <w:tblPr>
        <w:tblStyle w:val="aa"/>
        <w:tblW w:w="0" w:type="auto"/>
        <w:tblLook w:val="04A0" w:firstRow="1" w:lastRow="0" w:firstColumn="1" w:lastColumn="0" w:noHBand="0" w:noVBand="1"/>
      </w:tblPr>
      <w:tblGrid>
        <w:gridCol w:w="4785"/>
        <w:gridCol w:w="29"/>
        <w:gridCol w:w="4815"/>
      </w:tblGrid>
      <w:tr w:rsidR="00E60CE1" w:rsidRPr="008D1708" w:rsidTr="00565DB1">
        <w:trPr>
          <w:trHeight w:val="639"/>
        </w:trPr>
        <w:tc>
          <w:tcPr>
            <w:tcW w:w="4814"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472A9" w:rsidRPr="009472A9" w:rsidRDefault="009472A9" w:rsidP="009472A9">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E60CE1" w:rsidRPr="008D1708" w:rsidRDefault="00E60CE1" w:rsidP="00565DB1">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1"/>
        </w:trPr>
        <w:tc>
          <w:tcPr>
            <w:tcW w:w="9629" w:type="dxa"/>
            <w:gridSpan w:val="3"/>
          </w:tcPr>
          <w:p w:rsidR="00E60CE1" w:rsidRPr="008D1708" w:rsidRDefault="00E60CE1" w:rsidP="00565DB1">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983"/>
        </w:trPr>
        <w:tc>
          <w:tcPr>
            <w:tcW w:w="4814" w:type="dxa"/>
            <w:gridSpan w:val="2"/>
          </w:tcPr>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sidR="003C5FEC">
              <w:rPr>
                <w:rFonts w:ascii="Times New Roman" w:hAnsi="Times New Roman" w:cs="Times New Roman"/>
                <w:sz w:val="28"/>
                <w:szCs w:val="28"/>
              </w:rPr>
              <w:t>с</w:t>
            </w:r>
            <w:r w:rsidRPr="008D1708">
              <w:rPr>
                <w:rFonts w:ascii="Times New Roman" w:hAnsi="Times New Roman" w:cs="Times New Roman"/>
                <w:sz w:val="28"/>
                <w:szCs w:val="28"/>
              </w:rPr>
              <w:t>ті;</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E60CE1" w:rsidRPr="008D1708" w:rsidTr="00565DB1">
        <w:trPr>
          <w:trHeight w:val="480"/>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rPr>
          <w:trHeight w:val="972"/>
        </w:trPr>
        <w:tc>
          <w:tcPr>
            <w:tcW w:w="478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lastRenderedPageBreak/>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 xml:space="preserve">Сім’я, школа. Поведінка в сім’ї, школі, громадських місцях. Моральні норми. Навички співжиття і співпраці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E60CE1" w:rsidRPr="008D1708" w:rsidTr="00565DB1">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E60CE1" w:rsidRPr="008D1708" w:rsidTr="00565DB1">
        <w:trPr>
          <w:trHeight w:val="98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дбає, значення праці людей для добробуту  країни;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E60CE1" w:rsidRPr="008D1708" w:rsidRDefault="00E60CE1" w:rsidP="009C2E26">
            <w:pPr>
              <w:pStyle w:val="a3"/>
              <w:spacing w:before="100" w:beforeAutospacing="1" w:after="100" w:afterAutospacing="1"/>
              <w:ind w:left="0" w:firstLine="709"/>
              <w:rPr>
                <w:rFonts w:ascii="Times New Roman" w:hAnsi="Times New Roman" w:cs="Times New Roman"/>
                <w:sz w:val="28"/>
                <w:szCs w:val="28"/>
              </w:rPr>
            </w:pP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E60CE1" w:rsidRPr="008D1708" w:rsidTr="00565DB1">
        <w:trPr>
          <w:trHeight w:val="332"/>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rPr>
          <w:trHeight w:val="210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E60CE1" w:rsidRPr="008D1708" w:rsidTr="00565DB1">
        <w:trPr>
          <w:trHeight w:val="324"/>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rPr>
          <w:trHeight w:val="2389"/>
        </w:trPr>
        <w:tc>
          <w:tcPr>
            <w:tcW w:w="4814" w:type="dxa"/>
            <w:gridSpan w:val="2"/>
          </w:tcPr>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E60CE1" w:rsidRPr="003C5FEC" w:rsidRDefault="00E60CE1" w:rsidP="009C2E26">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w:t>
            </w:r>
            <w:r w:rsidRPr="008D1708">
              <w:rPr>
                <w:rFonts w:ascii="Times New Roman" w:hAnsi="Times New Roman" w:cs="Times New Roman"/>
                <w:sz w:val="28"/>
                <w:szCs w:val="28"/>
              </w:rPr>
              <w:lastRenderedPageBreak/>
              <w:t xml:space="preserve">людей, залежність якості життя людей від стану навколишнього середовища;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lastRenderedPageBreak/>
              <w:t xml:space="preserve">Що належить до природи.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firstRow="1" w:lastRow="0" w:firstColumn="1" w:lastColumn="0" w:noHBand="0" w:noVBand="1"/>
      </w:tblPr>
      <w:tblGrid>
        <w:gridCol w:w="4815"/>
        <w:gridCol w:w="4991"/>
      </w:tblGrid>
      <w:tr w:rsidR="00E60CE1" w:rsidRPr="008D1708" w:rsidTr="00565DB1">
        <w:trPr>
          <w:trHeight w:val="561"/>
        </w:trPr>
        <w:tc>
          <w:tcPr>
            <w:tcW w:w="481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60CE1" w:rsidRPr="008D1708" w:rsidRDefault="009472A9" w:rsidP="009472A9">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4"/>
        </w:trPr>
        <w:tc>
          <w:tcPr>
            <w:tcW w:w="9806" w:type="dxa"/>
            <w:gridSpan w:val="2"/>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4443"/>
        </w:trPr>
        <w:tc>
          <w:tcPr>
            <w:tcW w:w="4815"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E60CE1" w:rsidRPr="008D1708" w:rsidRDefault="00E60CE1" w:rsidP="009C2E26">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06" w:type="dxa"/>
            <w:gridSpan w:val="2"/>
            <w:tcBorders>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lastRenderedPageBreak/>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Моральні норми. Навички співжиття і співпраці.</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4815"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8"/>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4815" w:type="dxa"/>
            <w:tcBorders>
              <w:top w:val="single" w:sz="4" w:space="0" w:color="auto"/>
              <w:left w:val="single" w:sz="4" w:space="0" w:color="auto"/>
              <w:bottom w:val="single" w:sz="4" w:space="0" w:color="auto"/>
              <w:right w:val="single" w:sz="4" w:space="0" w:color="auto"/>
            </w:tcBorders>
          </w:tcPr>
          <w:p w:rsidR="003C5FEC" w:rsidRPr="00DE2B05"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lastRenderedPageBreak/>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E60CE1" w:rsidRPr="003C5FEC" w:rsidRDefault="00E60CE1" w:rsidP="009C2E26">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009C2E26" w:rsidRPr="003C5FEC">
              <w:rPr>
                <w:rFonts w:ascii="Times New Roman" w:hAnsi="Times New Roman" w:cs="Times New Roman"/>
                <w:sz w:val="28"/>
                <w:szCs w:val="28"/>
                <w:lang w:val="uk-UA"/>
              </w:rPr>
              <w:t xml:space="preserve"> пори</w:t>
            </w:r>
            <w:r w:rsidRPr="003C5FEC">
              <w:rPr>
                <w:rFonts w:ascii="Times New Roman" w:hAnsi="Times New Roman" w:cs="Times New Roman"/>
                <w:sz w:val="28"/>
                <w:szCs w:val="28"/>
                <w:lang w:val="uk-UA"/>
              </w:rPr>
              <w:t xml:space="preserve"> року та відповідні їм місяці, явища в живій та неживій </w:t>
            </w:r>
            <w:r w:rsidR="003C5FEC" w:rsidRPr="003C5FEC">
              <w:rPr>
                <w:rFonts w:ascii="Times New Roman" w:hAnsi="Times New Roman" w:cs="Times New Roman"/>
                <w:sz w:val="28"/>
                <w:szCs w:val="28"/>
                <w:lang w:val="uk-UA"/>
              </w:rPr>
              <w:t>природі у різні пори року, умови вирощування рослин;</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3C5FEC" w:rsidRDefault="003C5FEC" w:rsidP="003C5FEC">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w:t>
            </w:r>
            <w:r w:rsidRPr="003C5FEC">
              <w:rPr>
                <w:rFonts w:ascii="Times New Roman" w:hAnsi="Times New Roman" w:cs="Times New Roman"/>
                <w:sz w:val="28"/>
                <w:szCs w:val="28"/>
                <w:lang w:val="uk-UA"/>
              </w:rPr>
              <w:lastRenderedPageBreak/>
              <w:t>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ED63AB" w:rsidRPr="00ED63AB" w:rsidRDefault="00ED63AB" w:rsidP="00ED63AB">
      <w:pPr>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3 клас</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254"/>
        <w:gridCol w:w="3935"/>
      </w:tblGrid>
      <w:tr w:rsidR="00ED63AB" w:rsidRPr="00ED63AB" w:rsidTr="00ED63AB">
        <w:tc>
          <w:tcPr>
            <w:tcW w:w="5524" w:type="dxa"/>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Очікувані результати навчання здобувачів освіти</w:t>
            </w:r>
          </w:p>
        </w:tc>
        <w:tc>
          <w:tcPr>
            <w:tcW w:w="4189" w:type="dxa"/>
            <w:gridSpan w:val="2"/>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Зміст навчання</w:t>
            </w:r>
          </w:p>
        </w:tc>
      </w:tr>
      <w:tr w:rsidR="00ED63AB" w:rsidRPr="00ED63AB" w:rsidTr="00ED63AB">
        <w:tc>
          <w:tcPr>
            <w:tcW w:w="9713" w:type="dxa"/>
            <w:gridSpan w:val="3"/>
          </w:tcPr>
          <w:p w:rsidR="00ED63AB" w:rsidRPr="00ED63AB" w:rsidRDefault="00ED63AB" w:rsidP="00ED63AB">
            <w:pPr>
              <w:spacing w:after="0" w:line="240" w:lineRule="auto"/>
              <w:jc w:val="center"/>
              <w:rPr>
                <w:rFonts w:ascii="Times New Roman" w:eastAsia="Calibri" w:hAnsi="Times New Roman" w:cs="Times New Roman"/>
                <w:sz w:val="28"/>
                <w:szCs w:val="28"/>
                <w:lang w:val="uk-UA"/>
              </w:rPr>
            </w:pPr>
            <w:r w:rsidRPr="00ED63AB">
              <w:rPr>
                <w:rFonts w:ascii="Times New Roman" w:eastAsia="Calibri" w:hAnsi="Times New Roman" w:cs="Times New Roman"/>
                <w:b/>
                <w:sz w:val="28"/>
                <w:szCs w:val="28"/>
                <w:lang w:val="uk-UA"/>
              </w:rPr>
              <w:t>Людина</w:t>
            </w:r>
          </w:p>
        </w:tc>
      </w:tr>
      <w:tr w:rsidR="00ED63AB" w:rsidRPr="00ED63AB"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знає</w:t>
            </w:r>
            <w:r w:rsidRPr="00ED63AB">
              <w:rPr>
                <w:rFonts w:ascii="Times New Roman" w:eastAsia="Calibri" w:hAnsi="Times New Roman" w:cs="Times New Roman"/>
                <w:sz w:val="28"/>
                <w:szCs w:val="28"/>
                <w:lang w:val="uk-UA"/>
              </w:rPr>
              <w:t>, що спільного та чим відрізняється людина від інших живих істот (мислення, мова, праця, спілкування і взаємодія з іншими людьми)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розповідає</w:t>
            </w:r>
            <w:r w:rsidRPr="00ED63AB">
              <w:rPr>
                <w:rFonts w:ascii="Times New Roman" w:eastAsia="Calibri" w:hAnsi="Times New Roman" w:cs="Times New Roman"/>
                <w:sz w:val="28"/>
                <w:szCs w:val="28"/>
                <w:lang w:val="uk-UA"/>
              </w:rPr>
              <w:t xml:space="preserve"> про частини тіла людини, їх значення; правила догляду за ними;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володіє</w:t>
            </w:r>
            <w:r w:rsidRPr="00ED63AB">
              <w:rPr>
                <w:rFonts w:ascii="Times New Roman" w:eastAsia="Calibri" w:hAnsi="Times New Roman" w:cs="Times New Roman"/>
                <w:sz w:val="28"/>
                <w:szCs w:val="28"/>
                <w:lang w:val="uk-UA"/>
              </w:rPr>
              <w:t xml:space="preserve"> найпростішими гігієнічними навичками, навичками самообслуговування</w:t>
            </w: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Людина – частина природи і суспільства.</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Організм людини.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Частини тіла людини та їх функції.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Турбота про здоров’я. Гігієнічні навички. Навички самообслуговування.</w:t>
            </w:r>
          </w:p>
        </w:tc>
      </w:tr>
      <w:tr w:rsidR="00ED63AB" w:rsidRPr="00ED63AB"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називає </w:t>
            </w:r>
            <w:r w:rsidRPr="00ED63AB">
              <w:rPr>
                <w:rFonts w:ascii="Times New Roman" w:eastAsia="Calibri" w:hAnsi="Times New Roman" w:cs="Times New Roman"/>
                <w:sz w:val="28"/>
                <w:szCs w:val="28"/>
                <w:lang w:val="uk-UA"/>
              </w:rPr>
              <w:t>умови здорового способу життя (харчування, турбота про здоров’я, уникнення шкідливих звичок);</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xml:space="preserve">, як змінюється людина упродовж життя, наводить приклади з власного досвіду;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як суспільні групи (сім’я, дитячий колектив, друзі) впливають на розвиток людини</w:t>
            </w: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Розвиток людини протягом життя: від малюка до дорослої людини.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Здоровий спосіб життя, турбота про здоров’я. </w:t>
            </w:r>
          </w:p>
          <w:p w:rsidR="00ED63AB" w:rsidRPr="00ED63AB" w:rsidRDefault="00ED63AB" w:rsidP="00ED63AB">
            <w:pPr>
              <w:spacing w:after="0" w:line="240" w:lineRule="auto"/>
              <w:rPr>
                <w:rFonts w:ascii="Times New Roman" w:eastAsia="Calibri" w:hAnsi="Times New Roman" w:cs="Times New Roman"/>
                <w:sz w:val="28"/>
                <w:szCs w:val="28"/>
                <w:lang w:val="uk-UA"/>
              </w:rPr>
            </w:pPr>
          </w:p>
        </w:tc>
      </w:tr>
      <w:tr w:rsidR="00ED63AB" w:rsidRPr="00ED63AB"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виявляє інтерес </w:t>
            </w:r>
            <w:r w:rsidRPr="00ED63AB">
              <w:rPr>
                <w:rFonts w:ascii="Times New Roman" w:eastAsia="Calibri" w:hAnsi="Times New Roman" w:cs="Times New Roman"/>
                <w:sz w:val="28"/>
                <w:szCs w:val="28"/>
                <w:lang w:val="uk-UA"/>
              </w:rPr>
              <w:t>до своєї зовнішності,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розповідає</w:t>
            </w:r>
            <w:r w:rsidRPr="00ED63AB">
              <w:rPr>
                <w:rFonts w:ascii="Times New Roman" w:eastAsia="Calibri" w:hAnsi="Times New Roman" w:cs="Times New Roman"/>
                <w:sz w:val="28"/>
                <w:szCs w:val="28"/>
                <w:lang w:val="uk-UA"/>
              </w:rPr>
              <w:t xml:space="preserve"> про себе, свої захоплення; </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 xml:space="preserve">прагне </w:t>
            </w:r>
            <w:r w:rsidRPr="00ED63AB">
              <w:rPr>
                <w:rFonts w:ascii="Times New Roman" w:eastAsia="Calibri" w:hAnsi="Times New Roman" w:cs="Times New Roman"/>
                <w:sz w:val="28"/>
                <w:szCs w:val="28"/>
                <w:lang w:val="uk-UA"/>
              </w:rPr>
              <w:t>до акуратності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розпізнає</w:t>
            </w:r>
            <w:r w:rsidRPr="00ED63AB">
              <w:rPr>
                <w:rFonts w:ascii="Times New Roman" w:eastAsia="Calibri" w:hAnsi="Times New Roman" w:cs="Times New Roman"/>
                <w:sz w:val="28"/>
                <w:szCs w:val="28"/>
                <w:lang w:val="uk-UA"/>
              </w:rPr>
              <w:t xml:space="preserve"> риси характеру і </w:t>
            </w:r>
            <w:r w:rsidRPr="00ED63AB">
              <w:rPr>
                <w:rFonts w:ascii="Times New Roman" w:eastAsia="Calibri" w:hAnsi="Times New Roman" w:cs="Times New Roman"/>
                <w:i/>
                <w:sz w:val="28"/>
                <w:szCs w:val="28"/>
                <w:lang w:val="uk-UA"/>
              </w:rPr>
              <w:t>дає</w:t>
            </w:r>
            <w:r w:rsidRPr="00ED63AB">
              <w:rPr>
                <w:rFonts w:ascii="Times New Roman" w:eastAsia="Calibri" w:hAnsi="Times New Roman" w:cs="Times New Roman"/>
                <w:sz w:val="28"/>
                <w:szCs w:val="28"/>
                <w:lang w:val="uk-UA"/>
              </w:rPr>
              <w:t xml:space="preserve"> їм </w:t>
            </w:r>
            <w:r w:rsidRPr="00ED63AB">
              <w:rPr>
                <w:rFonts w:ascii="Times New Roman" w:eastAsia="Calibri" w:hAnsi="Times New Roman" w:cs="Times New Roman"/>
                <w:i/>
                <w:sz w:val="28"/>
                <w:szCs w:val="28"/>
                <w:lang w:val="uk-UA"/>
              </w:rPr>
              <w:t>оцінку;</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називає</w:t>
            </w:r>
            <w:r w:rsidRPr="00ED63AB">
              <w:rPr>
                <w:rFonts w:ascii="Times New Roman" w:eastAsia="Calibri" w:hAnsi="Times New Roman" w:cs="Times New Roman"/>
                <w:sz w:val="28"/>
                <w:szCs w:val="28"/>
                <w:lang w:val="uk-UA"/>
              </w:rPr>
              <w:t xml:space="preserve"> риси характеру, які сприяють і ті, що заважають досягненню успіху в житті, спілкуванню з іншими;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як досягнення мети залежить від наполегливості й старанності</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Зовнішність людини.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Риси характеру, які сприяють досягненню успіху в житті, забезпечують дружні взаємини з іншими, повагу (чесність, працьовитість, щедрість, чемність, чуйність).</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Риси характеру, що заважають досягненню успіху, спілкуванню</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(лінощі, неуважність, байдужість, нетовариськість).</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Пізнання себе, своїх можливостей, здорова і безпечна поведінка. </w:t>
            </w:r>
          </w:p>
        </w:tc>
      </w:tr>
      <w:tr w:rsidR="00ED63AB" w:rsidRPr="00383A32"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володіє прийомами</w:t>
            </w:r>
            <w:r w:rsidRPr="00ED63AB">
              <w:rPr>
                <w:rFonts w:ascii="Times New Roman" w:eastAsia="Calibri" w:hAnsi="Times New Roman" w:cs="Times New Roman"/>
                <w:sz w:val="28"/>
                <w:szCs w:val="28"/>
                <w:lang w:val="uk-UA"/>
              </w:rPr>
              <w:t xml:space="preserve"> планування робочого часу, тренування уваги, пам’яті;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підтримує</w:t>
            </w:r>
            <w:r w:rsidRPr="00ED63AB">
              <w:rPr>
                <w:rFonts w:ascii="Times New Roman" w:eastAsia="Calibri" w:hAnsi="Times New Roman" w:cs="Times New Roman"/>
                <w:sz w:val="28"/>
                <w:szCs w:val="28"/>
                <w:lang w:val="uk-UA"/>
              </w:rPr>
              <w:t xml:space="preserve"> порядок на робочому місці;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виявляє пізнавальну активність на уроках;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співпрацює і взаємодіє</w:t>
            </w:r>
            <w:r w:rsidRPr="00ED63AB">
              <w:rPr>
                <w:rFonts w:ascii="Times New Roman" w:eastAsia="Calibri" w:hAnsi="Times New Roman" w:cs="Times New Roman"/>
                <w:sz w:val="28"/>
                <w:szCs w:val="28"/>
                <w:lang w:val="uk-UA"/>
              </w:rPr>
              <w:t xml:space="preserve"> з іншими у різних  ситуаціях (навчання, гра)</w:t>
            </w: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Навчання як складова життєвого успіху.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Уміння вчитися.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Планування робочого часу.  Взаємодія та співпраця з іншими.</w:t>
            </w:r>
          </w:p>
        </w:tc>
      </w:tr>
      <w:tr w:rsidR="00ED63AB" w:rsidRPr="00ED63AB"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b/>
                <w:i/>
                <w:sz w:val="28"/>
                <w:szCs w:val="28"/>
                <w:lang w:val="uk-UA"/>
              </w:rPr>
            </w:pPr>
            <w:r w:rsidRPr="00ED63AB">
              <w:rPr>
                <w:rFonts w:ascii="Times New Roman" w:eastAsia="Calibri" w:hAnsi="Times New Roman" w:cs="Times New Roman"/>
                <w:b/>
                <w:i/>
                <w:sz w:val="28"/>
                <w:szCs w:val="28"/>
                <w:lang w:val="uk-UA"/>
              </w:rPr>
              <w:t>Практичний блок (спостереження, дослідження, вправляння).</w:t>
            </w:r>
          </w:p>
          <w:p w:rsidR="00ED63AB" w:rsidRPr="00ED63AB" w:rsidRDefault="00ED63AB" w:rsidP="00474B25">
            <w:pPr>
              <w:numPr>
                <w:ilvl w:val="0"/>
                <w:numId w:val="34"/>
              </w:num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Тренування уваги, пам’яті (прийоми, алгоритми, вправи).</w:t>
            </w:r>
          </w:p>
          <w:p w:rsidR="00ED63AB" w:rsidRPr="00ED63AB" w:rsidRDefault="00ED63AB" w:rsidP="00ED63AB">
            <w:pPr>
              <w:spacing w:after="0" w:line="240" w:lineRule="auto"/>
              <w:ind w:left="720"/>
              <w:rPr>
                <w:rFonts w:ascii="Times New Roman" w:eastAsia="Calibri" w:hAnsi="Times New Roman" w:cs="Times New Roman"/>
                <w:sz w:val="28"/>
                <w:szCs w:val="28"/>
                <w:lang w:val="uk-UA"/>
              </w:rPr>
            </w:pPr>
          </w:p>
        </w:tc>
      </w:tr>
      <w:tr w:rsidR="00ED63AB" w:rsidRPr="00ED63AB" w:rsidTr="00ED63AB">
        <w:tc>
          <w:tcPr>
            <w:tcW w:w="9713" w:type="dxa"/>
            <w:gridSpan w:val="3"/>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 xml:space="preserve">Людина серед людей </w:t>
            </w:r>
          </w:p>
        </w:tc>
      </w:tr>
      <w:tr w:rsidR="00ED63AB" w:rsidRPr="00ED63AB" w:rsidTr="00ED63AB">
        <w:tc>
          <w:tcPr>
            <w:tcW w:w="5524" w:type="dxa"/>
          </w:tcPr>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називає</w:t>
            </w:r>
            <w:r w:rsidRPr="00ED63AB">
              <w:rPr>
                <w:rFonts w:ascii="Times New Roman" w:eastAsia="Calibri" w:hAnsi="Times New Roman" w:cs="Times New Roman"/>
                <w:sz w:val="28"/>
                <w:szCs w:val="28"/>
                <w:lang w:val="uk-UA"/>
              </w:rPr>
              <w:t xml:space="preserve"> правила поведінки у сім’ї, школі, громаді;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sz w:val="28"/>
                <w:szCs w:val="28"/>
                <w:lang w:val="uk-UA"/>
              </w:rPr>
              <w:t xml:space="preserve"> почуття відповідальності перед родиною</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Сім’я. Склад сім’ї. Історія роду.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Розподіл прав і обов’язків у сім’ї.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Дозвілля у сім’ї.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Родинні стосунки між поколіннями.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Небезпечні ситуації в школі, вдома, на вулиці.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Турбота про тих, хто її потребує.</w:t>
            </w:r>
          </w:p>
        </w:tc>
      </w:tr>
      <w:tr w:rsidR="00ED63AB" w:rsidRPr="00ED63AB"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пропонує</w:t>
            </w:r>
            <w:r w:rsidRPr="00ED63AB">
              <w:rPr>
                <w:rFonts w:ascii="Times New Roman" w:eastAsia="Calibri" w:hAnsi="Times New Roman" w:cs="Times New Roman"/>
                <w:sz w:val="28"/>
                <w:szCs w:val="28"/>
                <w:lang w:val="uk-UA"/>
              </w:rPr>
              <w:t xml:space="preserve"> вирішення посильних проблем школи, громади;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співпрацює і взаємодіє</w:t>
            </w:r>
            <w:r w:rsidRPr="00ED63AB">
              <w:rPr>
                <w:rFonts w:ascii="Times New Roman" w:eastAsia="Calibri" w:hAnsi="Times New Roman" w:cs="Times New Roman"/>
                <w:sz w:val="28"/>
                <w:szCs w:val="28"/>
                <w:lang w:val="uk-UA"/>
              </w:rPr>
              <w:t xml:space="preserve"> з іншими у збереженні традицій школи;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долучається</w:t>
            </w:r>
            <w:r w:rsidRPr="00ED63AB">
              <w:rPr>
                <w:rFonts w:ascii="Times New Roman" w:eastAsia="Calibri" w:hAnsi="Times New Roman" w:cs="Times New Roman"/>
                <w:sz w:val="28"/>
                <w:szCs w:val="28"/>
                <w:lang w:val="uk-UA"/>
              </w:rPr>
              <w:t xml:space="preserve"> до корисних справ у класі, школі;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виявляє інтерес</w:t>
            </w:r>
            <w:r w:rsidRPr="00ED63AB">
              <w:rPr>
                <w:rFonts w:ascii="Times New Roman" w:eastAsia="Calibri" w:hAnsi="Times New Roman" w:cs="Times New Roman"/>
                <w:sz w:val="28"/>
                <w:szCs w:val="28"/>
                <w:lang w:val="uk-UA"/>
              </w:rPr>
              <w:t xml:space="preserve"> до пізнання і збереження традицій школи;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пізнавальну активність на уроках;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sz w:val="28"/>
                <w:szCs w:val="28"/>
                <w:lang w:val="uk-UA"/>
              </w:rPr>
              <w:t xml:space="preserve"> 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 лінощам, безкультурності;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вирішує</w:t>
            </w:r>
            <w:r w:rsidRPr="00ED63AB">
              <w:rPr>
                <w:rFonts w:ascii="Times New Roman" w:eastAsia="Calibri" w:hAnsi="Times New Roman" w:cs="Times New Roman"/>
                <w:sz w:val="28"/>
                <w:szCs w:val="28"/>
                <w:lang w:val="uk-UA"/>
              </w:rPr>
              <w:t xml:space="preserve"> конфлікти мирним шляхом;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дотримується</w:t>
            </w:r>
            <w:r w:rsidRPr="00ED63AB">
              <w:rPr>
                <w:rFonts w:ascii="Times New Roman" w:eastAsia="Calibri" w:hAnsi="Times New Roman" w:cs="Times New Roman"/>
                <w:sz w:val="28"/>
                <w:szCs w:val="28"/>
                <w:lang w:val="uk-UA"/>
              </w:rPr>
              <w:t xml:space="preserve"> правил шкільного розпорядку; правил поведінки під час шкільних і громадських заходів</w:t>
            </w:r>
          </w:p>
        </w:tc>
        <w:tc>
          <w:tcPr>
            <w:tcW w:w="4189" w:type="dxa"/>
            <w:gridSpan w:val="2"/>
          </w:tcPr>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Школа. Правила шкільного розпорядку. </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Історія рідної школи. </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Збереження традицій.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Ставлення до інших (товаришування, спільна гра, праця, навчання у групах, у класі. </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Моральні норми.</w:t>
            </w:r>
          </w:p>
          <w:p w:rsidR="00ED63AB" w:rsidRPr="00ED63AB" w:rsidRDefault="00ED63AB" w:rsidP="00ED63AB">
            <w:pPr>
              <w:spacing w:after="0" w:line="240" w:lineRule="auto"/>
              <w:jc w:val="both"/>
              <w:rPr>
                <w:rFonts w:ascii="Times New Roman" w:eastAsia="Calibri" w:hAnsi="Times New Roman" w:cs="Times New Roman"/>
                <w:sz w:val="28"/>
                <w:szCs w:val="28"/>
                <w:lang w:val="uk-UA"/>
              </w:rPr>
            </w:pPr>
          </w:p>
          <w:p w:rsidR="00ED63AB" w:rsidRPr="00ED63AB" w:rsidRDefault="00ED63AB" w:rsidP="00ED63AB">
            <w:pPr>
              <w:spacing w:after="0" w:line="240" w:lineRule="auto"/>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 </w:t>
            </w:r>
          </w:p>
        </w:tc>
      </w:tr>
      <w:tr w:rsidR="00ED63AB" w:rsidRPr="00ED63AB"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b/>
                <w:i/>
                <w:sz w:val="28"/>
                <w:szCs w:val="28"/>
                <w:lang w:val="uk-UA"/>
              </w:rPr>
            </w:pPr>
            <w:r w:rsidRPr="00ED63AB">
              <w:rPr>
                <w:rFonts w:ascii="Times New Roman" w:eastAsia="Calibri" w:hAnsi="Times New Roman" w:cs="Times New Roman"/>
                <w:b/>
                <w:i/>
                <w:sz w:val="28"/>
                <w:szCs w:val="28"/>
                <w:lang w:val="uk-UA"/>
              </w:rPr>
              <w:t xml:space="preserve"> Практичний блок (спостереження, дослідження, вправляння).</w:t>
            </w:r>
          </w:p>
          <w:p w:rsidR="00ED63AB" w:rsidRPr="00ED63AB" w:rsidRDefault="00ED63AB" w:rsidP="00474B25">
            <w:pPr>
              <w:numPr>
                <w:ilvl w:val="0"/>
                <w:numId w:val="34"/>
              </w:num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Моделювання способів поведінки чуйного ставлення до старших та інших членів сім’ї.</w:t>
            </w:r>
          </w:p>
          <w:p w:rsidR="00ED63AB" w:rsidRPr="00ED63AB" w:rsidRDefault="00ED63AB" w:rsidP="00474B25">
            <w:pPr>
              <w:numPr>
                <w:ilvl w:val="0"/>
                <w:numId w:val="32"/>
              </w:num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Моделювання способів вирішення конфліктних ситуацій (з опорою на літературні твори, ситуації реального життя)</w:t>
            </w:r>
          </w:p>
        </w:tc>
      </w:tr>
      <w:tr w:rsidR="00ED63AB" w:rsidRPr="00ED63AB"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називає </w:t>
            </w:r>
            <w:r w:rsidRPr="00ED63AB">
              <w:rPr>
                <w:rFonts w:ascii="Times New Roman" w:eastAsia="Calibri" w:hAnsi="Times New Roman" w:cs="Times New Roman"/>
                <w:sz w:val="28"/>
                <w:szCs w:val="28"/>
                <w:lang w:val="uk-UA"/>
              </w:rPr>
              <w:t xml:space="preserve">об’єкти громадського простору своєї місцевості;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демонструє</w:t>
            </w:r>
            <w:r w:rsidRPr="00ED63AB">
              <w:rPr>
                <w:rFonts w:ascii="Times New Roman" w:eastAsia="Calibri" w:hAnsi="Times New Roman" w:cs="Times New Roman"/>
                <w:sz w:val="28"/>
                <w:szCs w:val="28"/>
                <w:lang w:val="uk-UA"/>
              </w:rPr>
              <w:t xml:space="preserve"> ставлення до приватної власності своєї та інших як до цінності; </w:t>
            </w:r>
            <w:r w:rsidRPr="00ED63AB">
              <w:rPr>
                <w:rFonts w:ascii="Times New Roman" w:eastAsia="Calibri" w:hAnsi="Times New Roman" w:cs="Times New Roman"/>
                <w:i/>
                <w:sz w:val="28"/>
                <w:szCs w:val="28"/>
                <w:lang w:val="uk-UA"/>
              </w:rPr>
              <w:t>аргументує</w:t>
            </w:r>
            <w:r w:rsidRPr="00ED63AB">
              <w:rPr>
                <w:rFonts w:ascii="Times New Roman" w:eastAsia="Calibri" w:hAnsi="Times New Roman" w:cs="Times New Roman"/>
                <w:sz w:val="28"/>
                <w:szCs w:val="28"/>
                <w:lang w:val="uk-UA"/>
              </w:rPr>
              <w:t xml:space="preserve"> неприпустимість порушення приватного простору;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бере участь</w:t>
            </w:r>
            <w:r w:rsidRPr="00ED63AB">
              <w:rPr>
                <w:rFonts w:ascii="Times New Roman" w:eastAsia="Calibri" w:hAnsi="Times New Roman" w:cs="Times New Roman"/>
                <w:sz w:val="28"/>
                <w:szCs w:val="28"/>
                <w:lang w:val="uk-UA"/>
              </w:rPr>
              <w:t xml:space="preserve"> в обговоренні правил поведінки у громадському транспорті, кінотеатрі, бібліотеці та ін., </w:t>
            </w:r>
            <w:r w:rsidRPr="00ED63AB">
              <w:rPr>
                <w:rFonts w:ascii="Times New Roman" w:eastAsia="Calibri" w:hAnsi="Times New Roman" w:cs="Times New Roman"/>
                <w:i/>
                <w:sz w:val="28"/>
                <w:szCs w:val="28"/>
                <w:lang w:val="uk-UA"/>
              </w:rPr>
              <w:t>аргументує</w:t>
            </w:r>
            <w:r w:rsidRPr="00ED63AB">
              <w:rPr>
                <w:rFonts w:ascii="Times New Roman" w:eastAsia="Calibri" w:hAnsi="Times New Roman" w:cs="Times New Roman"/>
                <w:sz w:val="28"/>
                <w:szCs w:val="28"/>
                <w:lang w:val="uk-UA"/>
              </w:rPr>
              <w:t xml:space="preserve"> їх доцільність на прикладах</w:t>
            </w:r>
          </w:p>
          <w:p w:rsidR="00ED63AB" w:rsidRPr="00ED63AB" w:rsidRDefault="00ED63AB" w:rsidP="00ED63AB">
            <w:pPr>
              <w:spacing w:after="0" w:line="240" w:lineRule="auto"/>
              <w:rPr>
                <w:rFonts w:ascii="Times New Roman" w:eastAsia="Calibri" w:hAnsi="Times New Roman" w:cs="Times New Roman"/>
                <w:sz w:val="28"/>
                <w:szCs w:val="28"/>
                <w:lang w:val="uk-UA"/>
              </w:rPr>
            </w:pP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Приватний і громадський простір.</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Правила поведінки у громадських місцях. </w:t>
            </w:r>
          </w:p>
          <w:p w:rsidR="00ED63AB" w:rsidRPr="00ED63AB" w:rsidRDefault="00ED63AB" w:rsidP="00ED63AB">
            <w:pPr>
              <w:spacing w:after="0" w:line="240" w:lineRule="auto"/>
              <w:rPr>
                <w:rFonts w:ascii="Times New Roman" w:eastAsia="Calibri" w:hAnsi="Times New Roman" w:cs="Times New Roman"/>
                <w:sz w:val="28"/>
                <w:szCs w:val="28"/>
                <w:lang w:val="uk-UA"/>
              </w:rPr>
            </w:pPr>
          </w:p>
        </w:tc>
      </w:tr>
      <w:tr w:rsidR="00ED63AB" w:rsidRPr="00ED63AB"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b/>
                <w:i/>
                <w:sz w:val="28"/>
                <w:szCs w:val="28"/>
                <w:lang w:val="uk-UA"/>
              </w:rPr>
            </w:pPr>
            <w:r w:rsidRPr="00ED63AB">
              <w:rPr>
                <w:rFonts w:ascii="Times New Roman" w:eastAsia="Calibri" w:hAnsi="Times New Roman" w:cs="Times New Roman"/>
                <w:b/>
                <w:i/>
                <w:sz w:val="28"/>
                <w:szCs w:val="28"/>
                <w:lang w:val="uk-UA"/>
              </w:rPr>
              <w:t xml:space="preserve"> Практичні роботи </w:t>
            </w:r>
          </w:p>
          <w:p w:rsidR="00ED63AB" w:rsidRPr="00ED63AB" w:rsidRDefault="00ED63AB" w:rsidP="00474B25">
            <w:pPr>
              <w:numPr>
                <w:ilvl w:val="0"/>
                <w:numId w:val="31"/>
              </w:num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Обговорення правил поведінки, прийнятих у класі, школі, місцевій </w:t>
            </w:r>
            <w:r w:rsidRPr="00ED63AB">
              <w:rPr>
                <w:rFonts w:ascii="Times New Roman" w:eastAsia="Calibri" w:hAnsi="Times New Roman" w:cs="Times New Roman"/>
                <w:sz w:val="28"/>
                <w:szCs w:val="28"/>
                <w:lang w:val="uk-UA"/>
              </w:rPr>
              <w:lastRenderedPageBreak/>
              <w:t xml:space="preserve">громаді. </w:t>
            </w:r>
          </w:p>
          <w:p w:rsidR="00ED63AB" w:rsidRPr="00ED63AB" w:rsidRDefault="00ED63AB" w:rsidP="00474B25">
            <w:pPr>
              <w:numPr>
                <w:ilvl w:val="0"/>
                <w:numId w:val="31"/>
              </w:num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Моделювання (інсценізація) поведінки у громадських місцях (з опорою на літературні твори, ситуації реального життя).</w:t>
            </w:r>
          </w:p>
        </w:tc>
      </w:tr>
      <w:tr w:rsidR="00ED63AB" w:rsidRPr="00ED63AB" w:rsidTr="00ED63AB">
        <w:tc>
          <w:tcPr>
            <w:tcW w:w="9713" w:type="dxa"/>
            <w:gridSpan w:val="3"/>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 xml:space="preserve">Людина у суспільстві </w:t>
            </w:r>
          </w:p>
        </w:tc>
      </w:tr>
      <w:tr w:rsidR="00ED63AB" w:rsidRPr="00ED63AB"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усвідомлює</w:t>
            </w:r>
            <w:r w:rsidRPr="00ED63AB">
              <w:rPr>
                <w:rFonts w:ascii="Times New Roman" w:eastAsia="Calibri" w:hAnsi="Times New Roman" w:cs="Times New Roman"/>
                <w:sz w:val="28"/>
                <w:szCs w:val="28"/>
                <w:lang w:val="uk-UA"/>
              </w:rPr>
              <w:t xml:space="preserve"> свою належність до українського суспільства; необхідність толерантних взаємин між людьми;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має уявлення</w:t>
            </w:r>
            <w:r w:rsidRPr="00ED63AB">
              <w:rPr>
                <w:rFonts w:ascii="Times New Roman" w:eastAsia="Calibri" w:hAnsi="Times New Roman" w:cs="Times New Roman"/>
                <w:sz w:val="28"/>
                <w:szCs w:val="28"/>
                <w:lang w:val="uk-UA"/>
              </w:rPr>
              <w:t xml:space="preserve"> про державну символіку України; свою приналежність до України;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ділиться з іншими інформацією</w:t>
            </w:r>
            <w:r w:rsidRPr="00ED63AB">
              <w:rPr>
                <w:rFonts w:ascii="Times New Roman" w:eastAsia="Calibri" w:hAnsi="Times New Roman" w:cs="Times New Roman"/>
                <w:sz w:val="28"/>
                <w:szCs w:val="28"/>
                <w:lang w:val="uk-UA"/>
              </w:rPr>
              <w:t xml:space="preserve"> про права кожної дитини (право на навчання, медичну допомогу, відпочинок, захист від жорстокого поводження);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виявляє інтерес</w:t>
            </w:r>
            <w:r w:rsidRPr="00ED63AB">
              <w:rPr>
                <w:rFonts w:ascii="Times New Roman" w:eastAsia="Calibri" w:hAnsi="Times New Roman" w:cs="Times New Roman"/>
                <w:sz w:val="28"/>
                <w:szCs w:val="28"/>
                <w:lang w:val="uk-UA"/>
              </w:rPr>
              <w:t xml:space="preserve"> до пізнання минулого і сучасного України; участі у відзначенні пам’ятних подій, державних і народних світ; </w:t>
            </w:r>
          </w:p>
          <w:p w:rsidR="00ED63AB" w:rsidRPr="00ED63AB" w:rsidRDefault="00ED63AB" w:rsidP="00ED63AB">
            <w:pPr>
              <w:spacing w:after="0" w:line="240" w:lineRule="auto"/>
              <w:rPr>
                <w:rFonts w:ascii="Times New Roman" w:eastAsia="Calibri" w:hAnsi="Times New Roman" w:cs="Times New Roman"/>
                <w:color w:val="FF0000"/>
                <w:sz w:val="28"/>
                <w:szCs w:val="28"/>
                <w:lang w:val="uk-UA"/>
              </w:rPr>
            </w:pPr>
            <w:r w:rsidRPr="00ED63AB">
              <w:rPr>
                <w:rFonts w:ascii="Times New Roman" w:eastAsia="Calibri" w:hAnsi="Times New Roman" w:cs="Times New Roman"/>
                <w:i/>
                <w:sz w:val="28"/>
                <w:szCs w:val="28"/>
                <w:lang w:val="uk-UA"/>
              </w:rPr>
              <w:t>розпитує</w:t>
            </w:r>
            <w:r w:rsidRPr="00ED63AB">
              <w:rPr>
                <w:rFonts w:ascii="Times New Roman" w:eastAsia="Calibri" w:hAnsi="Times New Roman" w:cs="Times New Roman"/>
                <w:sz w:val="28"/>
                <w:szCs w:val="28"/>
                <w:lang w:val="uk-UA"/>
              </w:rPr>
              <w:t xml:space="preserve"> старших і </w:t>
            </w:r>
            <w:r w:rsidRPr="00ED63AB">
              <w:rPr>
                <w:rFonts w:ascii="Times New Roman" w:eastAsia="Calibri" w:hAnsi="Times New Roman" w:cs="Times New Roman"/>
                <w:i/>
                <w:sz w:val="28"/>
                <w:szCs w:val="28"/>
                <w:lang w:val="uk-UA"/>
              </w:rPr>
              <w:t>збирає</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lang w:val="uk-UA"/>
              </w:rPr>
              <w:t>інформацію</w:t>
            </w:r>
            <w:r w:rsidRPr="00ED63AB">
              <w:rPr>
                <w:rFonts w:ascii="Times New Roman" w:eastAsia="Calibri" w:hAnsi="Times New Roman" w:cs="Times New Roman"/>
                <w:sz w:val="28"/>
                <w:szCs w:val="28"/>
                <w:lang w:val="uk-UA"/>
              </w:rPr>
              <w:t xml:space="preserve"> про свій край, про минуле, історії назв;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володіє</w:t>
            </w:r>
            <w:r w:rsidRPr="00ED63AB">
              <w:rPr>
                <w:rFonts w:ascii="Times New Roman" w:eastAsia="Calibri" w:hAnsi="Times New Roman" w:cs="Times New Roman"/>
                <w:sz w:val="28"/>
                <w:szCs w:val="28"/>
                <w:lang w:val="uk-UA"/>
              </w:rPr>
              <w:t xml:space="preserve"> навичками поводження в урочистих ситуаціях, у пам’ятних місцях;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sz w:val="28"/>
                <w:szCs w:val="28"/>
                <w:lang w:val="uk-UA"/>
              </w:rPr>
              <w:t xml:space="preserve"> сутність правопорушень як порушень прав інших людей; </w:t>
            </w:r>
            <w:r w:rsidRPr="00ED63AB">
              <w:rPr>
                <w:rFonts w:ascii="Times New Roman" w:eastAsia="Calibri" w:hAnsi="Times New Roman" w:cs="Times New Roman"/>
                <w:i/>
                <w:sz w:val="28"/>
                <w:szCs w:val="28"/>
                <w:lang w:val="uk-UA"/>
              </w:rPr>
              <w:t>міркує</w:t>
            </w:r>
            <w:r w:rsidRPr="00ED63AB">
              <w:rPr>
                <w:rFonts w:ascii="Times New Roman" w:eastAsia="Calibri" w:hAnsi="Times New Roman" w:cs="Times New Roman"/>
                <w:sz w:val="28"/>
                <w:szCs w:val="28"/>
                <w:lang w:val="uk-UA"/>
              </w:rPr>
              <w:t xml:space="preserve"> на цю тему, </w:t>
            </w:r>
            <w:r w:rsidRPr="00ED63AB">
              <w:rPr>
                <w:rFonts w:ascii="Times New Roman" w:eastAsia="Calibri" w:hAnsi="Times New Roman" w:cs="Times New Roman"/>
                <w:i/>
                <w:sz w:val="28"/>
                <w:szCs w:val="28"/>
                <w:lang w:val="uk-UA"/>
              </w:rPr>
              <w:t>наводить приклади</w:t>
            </w:r>
            <w:r w:rsidRPr="00ED63AB">
              <w:rPr>
                <w:rFonts w:ascii="Times New Roman" w:eastAsia="Calibri" w:hAnsi="Times New Roman" w:cs="Times New Roman"/>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обґрунтовує</w:t>
            </w:r>
            <w:r w:rsidRPr="00ED63AB">
              <w:rPr>
                <w:rFonts w:ascii="Times New Roman" w:eastAsia="Calibri" w:hAnsi="Times New Roman" w:cs="Times New Roman"/>
                <w:sz w:val="28"/>
                <w:szCs w:val="28"/>
                <w:lang w:val="uk-UA"/>
              </w:rPr>
              <w:t xml:space="preserve"> необхідність відповідати за свої вчинки; </w:t>
            </w:r>
            <w:r w:rsidRPr="00ED63AB">
              <w:rPr>
                <w:rFonts w:ascii="Times New Roman" w:eastAsia="Calibri" w:hAnsi="Times New Roman" w:cs="Times New Roman"/>
                <w:i/>
                <w:sz w:val="28"/>
                <w:szCs w:val="28"/>
                <w:lang w:val="uk-UA"/>
              </w:rPr>
              <w:t>встановлює</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lang w:val="uk-UA"/>
              </w:rPr>
              <w:t>взаємозв’язки</w:t>
            </w:r>
            <w:r w:rsidRPr="00ED63AB">
              <w:rPr>
                <w:rFonts w:ascii="Times New Roman" w:eastAsia="Calibri" w:hAnsi="Times New Roman" w:cs="Times New Roman"/>
                <w:sz w:val="28"/>
                <w:szCs w:val="28"/>
                <w:lang w:val="uk-UA"/>
              </w:rPr>
              <w:t xml:space="preserve"> у соціальному житті (між вчинком і наслідком, порушенням правил і відповідальністю);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передбачає</w:t>
            </w:r>
            <w:r w:rsidRPr="00ED63AB">
              <w:rPr>
                <w:rFonts w:ascii="Times New Roman" w:eastAsia="Calibri" w:hAnsi="Times New Roman" w:cs="Times New Roman"/>
                <w:sz w:val="28"/>
                <w:szCs w:val="28"/>
                <w:lang w:val="uk-UA"/>
              </w:rPr>
              <w:t xml:space="preserve"> наслідки своїх вчинків;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розповідає</w:t>
            </w:r>
            <w:r w:rsidRPr="00ED63AB">
              <w:rPr>
                <w:rFonts w:ascii="Times New Roman" w:eastAsia="Calibri" w:hAnsi="Times New Roman" w:cs="Times New Roman"/>
                <w:sz w:val="28"/>
                <w:szCs w:val="28"/>
                <w:lang w:val="uk-UA"/>
              </w:rPr>
              <w:t xml:space="preserve"> про значення праці людей різних професій для країни;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усвідомлює</w:t>
            </w:r>
            <w:r w:rsidRPr="00ED63AB">
              <w:rPr>
                <w:rFonts w:ascii="Times New Roman" w:eastAsia="Calibri" w:hAnsi="Times New Roman" w:cs="Times New Roman"/>
                <w:sz w:val="28"/>
                <w:szCs w:val="28"/>
                <w:lang w:val="uk-UA"/>
              </w:rPr>
              <w:t xml:space="preserve">: себе громадянином України; </w:t>
            </w:r>
          </w:p>
          <w:p w:rsidR="00ED63AB" w:rsidRPr="00ED63AB" w:rsidRDefault="00ED63AB" w:rsidP="00ED63AB">
            <w:pPr>
              <w:spacing w:after="0" w:line="240" w:lineRule="auto"/>
              <w:rPr>
                <w:rFonts w:ascii="Times New Roman" w:eastAsia="Calibri" w:hAnsi="Times New Roman" w:cs="Times New Roman"/>
                <w:color w:val="FF0000"/>
                <w:sz w:val="28"/>
                <w:szCs w:val="28"/>
                <w:lang w:val="uk-UA"/>
              </w:rPr>
            </w:pPr>
            <w:r w:rsidRPr="00ED63AB">
              <w:rPr>
                <w:rFonts w:ascii="Times New Roman" w:eastAsia="Calibri" w:hAnsi="Times New Roman" w:cs="Times New Roman"/>
                <w:i/>
                <w:sz w:val="28"/>
                <w:szCs w:val="28"/>
                <w:lang w:val="uk-UA"/>
              </w:rPr>
              <w:t>виявляє</w:t>
            </w:r>
            <w:r w:rsidRPr="00ED63AB">
              <w:rPr>
                <w:rFonts w:ascii="Times New Roman" w:eastAsia="Calibri" w:hAnsi="Times New Roman" w:cs="Times New Roman"/>
                <w:sz w:val="28"/>
                <w:szCs w:val="28"/>
                <w:lang w:val="uk-UA"/>
              </w:rPr>
              <w:t xml:space="preserve"> патріотичні почуття, шанобливе ставлення до символів держави традицій і звичаїв твого краю</w:t>
            </w: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Людина – частина суспільства. Сім’я, дитячий колектив, друзі.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Залежність людей один від одного. Взаємодопомога.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Суспільство як єдність людських спільнот, їх різноманітність.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Стосунки людей у суспільстві.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Україна – незалежна держава.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Символи держави: Герб, Прапор, Гімн,</w:t>
            </w:r>
            <w:r w:rsidRPr="00ED63AB">
              <w:rPr>
                <w:rFonts w:ascii="Times New Roman" w:eastAsia="Calibri" w:hAnsi="Times New Roman" w:cs="Times New Roman"/>
                <w:color w:val="FF0000"/>
                <w:sz w:val="28"/>
                <w:szCs w:val="28"/>
                <w:lang w:val="uk-UA"/>
              </w:rPr>
              <w:t xml:space="preserve"> </w:t>
            </w:r>
            <w:r w:rsidRPr="00ED63AB">
              <w:rPr>
                <w:rFonts w:ascii="Times New Roman" w:eastAsia="Calibri" w:hAnsi="Times New Roman" w:cs="Times New Roman"/>
                <w:sz w:val="28"/>
                <w:szCs w:val="28"/>
                <w:lang w:val="uk-UA"/>
              </w:rPr>
              <w:t xml:space="preserve">державна мова їх значення.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Права та обов’язки громадян.</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Пам’ятні події, державні й народні свята, їх історія.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Праця людей різних професій. Знання й уміння необхідні для опанування цих професій.</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Господарська діяльність людей твого краю.</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Славетні українці.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Правила поведінки у пам’ятних місцях, під час урочистих заходів.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Права людини.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Взаємозв’язки між вчинком і наслідком.</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Правопорушення як порушення прав інших.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Сучасні народні ремесла твого краю.</w:t>
            </w:r>
          </w:p>
        </w:tc>
      </w:tr>
      <w:tr w:rsidR="00ED63AB" w:rsidRPr="00ED63AB"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b/>
                <w:i/>
                <w:sz w:val="28"/>
                <w:szCs w:val="28"/>
                <w:lang w:val="uk-UA"/>
              </w:rPr>
            </w:pPr>
            <w:r w:rsidRPr="00ED63AB">
              <w:rPr>
                <w:rFonts w:ascii="Times New Roman" w:eastAsia="Calibri" w:hAnsi="Times New Roman" w:cs="Times New Roman"/>
                <w:b/>
                <w:i/>
                <w:sz w:val="28"/>
                <w:szCs w:val="28"/>
                <w:lang w:val="uk-UA"/>
              </w:rPr>
              <w:t>Практичний блок (спостереження, дослідження, вправляння).</w:t>
            </w:r>
          </w:p>
          <w:p w:rsidR="00ED63AB" w:rsidRPr="00ED63AB" w:rsidRDefault="00ED63AB" w:rsidP="00474B25">
            <w:pPr>
              <w:numPr>
                <w:ilvl w:val="0"/>
                <w:numId w:val="33"/>
              </w:numPr>
              <w:spacing w:after="0" w:line="240" w:lineRule="auto"/>
              <w:ind w:left="313" w:hanging="284"/>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Створення альбому, портфоліо або облаштування тематичної виставки «Ми – громадяни України» (зображення символів, листівки, світлини). </w:t>
            </w:r>
          </w:p>
          <w:p w:rsidR="00ED63AB" w:rsidRPr="00ED63AB" w:rsidRDefault="00ED63AB" w:rsidP="00474B25">
            <w:pPr>
              <w:numPr>
                <w:ilvl w:val="0"/>
                <w:numId w:val="33"/>
              </w:numPr>
              <w:spacing w:after="0" w:line="240" w:lineRule="auto"/>
              <w:ind w:left="313" w:hanging="284"/>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Розв’язання прогностичних задач «Що буде, якщо … »  (ситуації правопорушень)</w:t>
            </w:r>
          </w:p>
        </w:tc>
      </w:tr>
      <w:tr w:rsidR="00ED63AB" w:rsidRPr="00ED63AB" w:rsidTr="00ED63AB">
        <w:tc>
          <w:tcPr>
            <w:tcW w:w="9713" w:type="dxa"/>
            <w:gridSpan w:val="3"/>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Людина і світ</w:t>
            </w:r>
          </w:p>
        </w:tc>
      </w:tr>
      <w:tr w:rsidR="00ED63AB" w:rsidRPr="00ED63AB" w:rsidTr="00ED63AB">
        <w:tc>
          <w:tcPr>
            <w:tcW w:w="5524"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має уявлення</w:t>
            </w:r>
            <w:r w:rsidRPr="00ED63AB">
              <w:rPr>
                <w:rFonts w:ascii="Times New Roman" w:eastAsia="Calibri" w:hAnsi="Times New Roman" w:cs="Times New Roman"/>
                <w:sz w:val="28"/>
                <w:szCs w:val="28"/>
                <w:lang w:val="uk-UA"/>
              </w:rPr>
              <w:t xml:space="preserve"> про різноманітність народів у світі, їхніх культур і звичаїв;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наводить приклади</w:t>
            </w:r>
            <w:r w:rsidRPr="00ED63AB">
              <w:rPr>
                <w:rFonts w:ascii="Times New Roman" w:eastAsia="Calibri" w:hAnsi="Times New Roman" w:cs="Times New Roman"/>
                <w:sz w:val="28"/>
                <w:szCs w:val="28"/>
                <w:lang w:val="uk-UA"/>
              </w:rPr>
              <w:t xml:space="preserve"> звичаїв інших народів, світових досягнень; співробітництва країн;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обґрунтовує</w:t>
            </w:r>
            <w:r w:rsidRPr="00ED63AB">
              <w:rPr>
                <w:rFonts w:ascii="Times New Roman" w:eastAsia="Calibri" w:hAnsi="Times New Roman" w:cs="Times New Roman"/>
                <w:sz w:val="28"/>
                <w:szCs w:val="28"/>
                <w:lang w:val="uk-UA"/>
              </w:rPr>
              <w:t xml:space="preserve"> необхідність толерантного </w:t>
            </w:r>
            <w:r w:rsidRPr="00ED63AB">
              <w:rPr>
                <w:rFonts w:ascii="Times New Roman" w:eastAsia="Calibri" w:hAnsi="Times New Roman" w:cs="Times New Roman"/>
                <w:sz w:val="28"/>
                <w:szCs w:val="28"/>
                <w:lang w:val="uk-UA"/>
              </w:rPr>
              <w:lastRenderedPageBreak/>
              <w:t xml:space="preserve">ставлення до різноманітності культур і народів світу;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виявляє інтерес і повагу до різних культур і звичаїв незалежно від зовнішності, мови, належність до інших культур</w:t>
            </w:r>
          </w:p>
          <w:p w:rsidR="00ED63AB" w:rsidRPr="00ED63AB" w:rsidRDefault="00ED63AB" w:rsidP="00ED63AB">
            <w:pPr>
              <w:spacing w:after="0" w:line="240" w:lineRule="auto"/>
              <w:rPr>
                <w:rFonts w:ascii="Times New Roman" w:eastAsia="Calibri" w:hAnsi="Times New Roman" w:cs="Times New Roman"/>
                <w:sz w:val="28"/>
                <w:szCs w:val="28"/>
                <w:lang w:val="uk-UA"/>
              </w:rPr>
            </w:pPr>
          </w:p>
        </w:tc>
        <w:tc>
          <w:tcPr>
            <w:tcW w:w="4189"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Земля – спільний дім для всіх людей.</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Україна на карті світу.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Україна – європейська держава.</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Різноманітність народів у світі.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Співробітництво країн у питанні збереження природи, обміну культурою, товарами, безпечного життя, запобігання стихіям. Винаходи  людства.</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Славетні українці, їхній внесок у світову науку, культуру, спорт</w:t>
            </w:r>
          </w:p>
        </w:tc>
      </w:tr>
      <w:tr w:rsidR="00ED63AB" w:rsidRPr="00383A32"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b/>
                <w:i/>
                <w:sz w:val="28"/>
                <w:szCs w:val="28"/>
                <w:lang w:val="uk-UA"/>
              </w:rPr>
            </w:pPr>
            <w:r w:rsidRPr="00ED63AB">
              <w:rPr>
                <w:rFonts w:ascii="Times New Roman" w:eastAsia="Calibri" w:hAnsi="Times New Roman" w:cs="Times New Roman"/>
                <w:b/>
                <w:i/>
                <w:sz w:val="28"/>
                <w:szCs w:val="28"/>
                <w:lang w:val="uk-UA"/>
              </w:rPr>
              <w:lastRenderedPageBreak/>
              <w:t>Практичний блок (спостереження, дослідження, вправляння).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Дослідження «Що в моєму домі вироблено в інших країнах», складання мапи маршруту цих товарів (на плакаті тощо).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b/>
                <w:i/>
                <w:sz w:val="28"/>
                <w:szCs w:val="28"/>
                <w:lang w:val="uk-UA"/>
              </w:rPr>
              <w:t>Проект</w:t>
            </w:r>
            <w:r w:rsidRPr="00ED63AB">
              <w:rPr>
                <w:rFonts w:ascii="Times New Roman" w:eastAsia="Calibri" w:hAnsi="Times New Roman" w:cs="Times New Roman"/>
                <w:sz w:val="28"/>
                <w:szCs w:val="28"/>
                <w:lang w:val="uk-UA"/>
              </w:rPr>
              <w:t xml:space="preserve"> «Славетні українці». Накопичення даних про відомих українців із різних сфер життя (мистецтво, спорт, наука) та їх представлення у різних формах (тексти, світлини, розповіді та ін.</w:t>
            </w:r>
          </w:p>
        </w:tc>
      </w:tr>
      <w:tr w:rsidR="00ED63AB" w:rsidRPr="00ED63AB" w:rsidTr="00ED63AB">
        <w:tc>
          <w:tcPr>
            <w:tcW w:w="9713" w:type="dxa"/>
            <w:gridSpan w:val="3"/>
          </w:tcPr>
          <w:p w:rsidR="00ED63AB" w:rsidRPr="00ED63AB" w:rsidRDefault="00ED63AB" w:rsidP="00ED63AB">
            <w:pPr>
              <w:spacing w:after="120" w:line="240" w:lineRule="auto"/>
              <w:jc w:val="center"/>
              <w:rPr>
                <w:rFonts w:ascii="Times New Roman" w:eastAsia="Calibri" w:hAnsi="Times New Roman" w:cs="Times New Roman"/>
                <w:sz w:val="28"/>
                <w:szCs w:val="28"/>
                <w:lang w:val="uk-UA"/>
              </w:rPr>
            </w:pPr>
            <w:r w:rsidRPr="00ED63AB">
              <w:rPr>
                <w:rFonts w:ascii="Times New Roman" w:eastAsia="Calibri" w:hAnsi="Times New Roman" w:cs="Times New Roman"/>
                <w:b/>
                <w:sz w:val="28"/>
                <w:szCs w:val="28"/>
                <w:lang w:val="uk-UA"/>
              </w:rPr>
              <w:t>Природа</w:t>
            </w:r>
          </w:p>
        </w:tc>
      </w:tr>
      <w:tr w:rsidR="00ED63AB" w:rsidRPr="00383A32" w:rsidTr="00ED63AB">
        <w:tc>
          <w:tcPr>
            <w:tcW w:w="5778"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наводить приклади </w:t>
            </w:r>
            <w:r w:rsidRPr="00ED63AB">
              <w:rPr>
                <w:rFonts w:ascii="Times New Roman" w:eastAsia="Calibri" w:hAnsi="Times New Roman" w:cs="Times New Roman"/>
                <w:sz w:val="28"/>
                <w:szCs w:val="28"/>
                <w:lang w:val="uk-UA"/>
              </w:rPr>
              <w:t>тіл і явищ природи;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розрізняє і називає</w:t>
            </w:r>
            <w:r w:rsidRPr="00ED63AB">
              <w:rPr>
                <w:rFonts w:ascii="Times New Roman" w:eastAsia="Calibri" w:hAnsi="Times New Roman" w:cs="Times New Roman"/>
                <w:sz w:val="28"/>
                <w:szCs w:val="28"/>
                <w:lang w:val="uk-UA"/>
              </w:rPr>
              <w:t xml:space="preserve"> тіла неживої і живої природи; тіла природи і ті, що створила людина;</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складає перелік</w:t>
            </w:r>
            <w:r w:rsidRPr="00ED63AB">
              <w:rPr>
                <w:rFonts w:ascii="Times New Roman" w:eastAsia="Calibri" w:hAnsi="Times New Roman" w:cs="Times New Roman"/>
                <w:sz w:val="28"/>
                <w:szCs w:val="28"/>
                <w:lang w:val="uk-UA"/>
              </w:rPr>
              <w:t xml:space="preserve"> тіл неживої/живої природи на основі власних спостережень;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виявляє</w:t>
            </w:r>
            <w:r w:rsidRPr="00ED63AB">
              <w:rPr>
                <w:rFonts w:ascii="Times New Roman" w:eastAsia="Calibri" w:hAnsi="Times New Roman" w:cs="Times New Roman"/>
                <w:sz w:val="28"/>
                <w:szCs w:val="28"/>
                <w:lang w:val="uk-UA"/>
              </w:rPr>
              <w:t xml:space="preserve"> у природному оточенні тіла неживої і живої природи, </w:t>
            </w:r>
            <w:r w:rsidRPr="00ED63AB">
              <w:rPr>
                <w:rFonts w:ascii="Times New Roman" w:eastAsia="Calibri" w:hAnsi="Times New Roman" w:cs="Times New Roman"/>
                <w:i/>
                <w:sz w:val="28"/>
                <w:szCs w:val="28"/>
                <w:lang w:val="uk-UA"/>
              </w:rPr>
              <w:t>встановлює зв’язки</w:t>
            </w:r>
            <w:r w:rsidRPr="00ED63AB">
              <w:rPr>
                <w:rFonts w:ascii="Times New Roman" w:eastAsia="Calibri" w:hAnsi="Times New Roman" w:cs="Times New Roman"/>
                <w:sz w:val="28"/>
                <w:szCs w:val="28"/>
                <w:lang w:val="uk-UA"/>
              </w:rPr>
              <w:t xml:space="preserve"> між ними;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описує</w:t>
            </w:r>
            <w:r w:rsidRPr="00ED63AB">
              <w:rPr>
                <w:rFonts w:ascii="Times New Roman" w:eastAsia="Calibri" w:hAnsi="Times New Roman" w:cs="Times New Roman"/>
                <w:sz w:val="28"/>
                <w:szCs w:val="28"/>
                <w:lang w:val="uk-UA"/>
              </w:rPr>
              <w:t xml:space="preserve"> явища природи, </w:t>
            </w:r>
            <w:r w:rsidRPr="00ED63AB">
              <w:rPr>
                <w:rFonts w:ascii="Times New Roman" w:eastAsia="Calibri" w:hAnsi="Times New Roman" w:cs="Times New Roman"/>
                <w:i/>
                <w:sz w:val="28"/>
                <w:szCs w:val="28"/>
                <w:lang w:val="uk-UA"/>
              </w:rPr>
              <w:t>висловлює</w:t>
            </w:r>
            <w:r w:rsidRPr="00ED63AB">
              <w:rPr>
                <w:rFonts w:ascii="Times New Roman" w:eastAsia="Calibri" w:hAnsi="Times New Roman" w:cs="Times New Roman"/>
                <w:sz w:val="28"/>
                <w:szCs w:val="28"/>
                <w:lang w:val="uk-UA"/>
              </w:rPr>
              <w:t xml:space="preserve"> своє враження від них;</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розповідає про </w:t>
            </w:r>
            <w:r w:rsidRPr="00ED63AB">
              <w:rPr>
                <w:rFonts w:ascii="Times New Roman" w:eastAsia="Calibri" w:hAnsi="Times New Roman" w:cs="Times New Roman"/>
                <w:sz w:val="28"/>
                <w:szCs w:val="28"/>
                <w:lang w:val="uk-UA"/>
              </w:rPr>
              <w:t>явища природи, що вивчалися і/або які доводилось спостерігати</w:t>
            </w:r>
          </w:p>
        </w:tc>
        <w:tc>
          <w:tcPr>
            <w:tcW w:w="3935"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Природа – частина навколишнього світу.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Поняття про тіла та явища природи.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Нежива і жива природа, зв’язки між ними.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Явища природи (листопад, туман, вітер, світанок, зміна пір року, відліт птахів тощо). </w:t>
            </w:r>
          </w:p>
          <w:p w:rsidR="00ED63AB" w:rsidRPr="00ED63AB" w:rsidRDefault="00ED63AB" w:rsidP="00ED63AB">
            <w:pPr>
              <w:spacing w:after="0" w:line="240" w:lineRule="auto"/>
              <w:rPr>
                <w:rFonts w:ascii="Times New Roman" w:eastAsia="Calibri" w:hAnsi="Times New Roman" w:cs="Times New Roman"/>
                <w:sz w:val="28"/>
                <w:szCs w:val="28"/>
                <w:lang w:val="uk-UA"/>
              </w:rPr>
            </w:pPr>
          </w:p>
        </w:tc>
      </w:tr>
      <w:tr w:rsidR="00ED63AB" w:rsidRPr="00ED63AB" w:rsidTr="00ED63AB">
        <w:tc>
          <w:tcPr>
            <w:tcW w:w="5778"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rPr>
              <w:t>називає</w:t>
            </w:r>
            <w:r w:rsidRPr="00ED63AB">
              <w:rPr>
                <w:rFonts w:ascii="Times New Roman" w:eastAsia="Calibri" w:hAnsi="Times New Roman" w:cs="Times New Roman"/>
                <w:sz w:val="28"/>
                <w:szCs w:val="28"/>
              </w:rPr>
              <w:t xml:space="preserve"> джерела інформації про природу;</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розрізняє і використовує</w:t>
            </w:r>
            <w:r w:rsidRPr="00ED63AB">
              <w:rPr>
                <w:rFonts w:ascii="Times New Roman" w:eastAsia="Calibri" w:hAnsi="Times New Roman" w:cs="Times New Roman"/>
                <w:sz w:val="28"/>
                <w:szCs w:val="28"/>
                <w:lang w:val="uk-UA"/>
              </w:rPr>
              <w:t xml:space="preserve"> обладнання для дослідження природи;</w:t>
            </w:r>
            <w:r w:rsidRPr="00ED63AB">
              <w:rPr>
                <w:rFonts w:ascii="Times New Roman" w:eastAsia="Calibri" w:hAnsi="Times New Roman" w:cs="Times New Roman"/>
                <w:i/>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співвідносить</w:t>
            </w:r>
            <w:r w:rsidRPr="00ED63AB">
              <w:rPr>
                <w:rFonts w:ascii="Times New Roman" w:eastAsia="Calibri" w:hAnsi="Times New Roman" w:cs="Times New Roman"/>
                <w:sz w:val="28"/>
                <w:szCs w:val="28"/>
                <w:lang w:val="uk-UA"/>
              </w:rPr>
              <w:t xml:space="preserve"> органи чуття/обладнання для вивчення природи  з інформацією, отриманою з їх допомогою;</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xml:space="preserve"> необхідність вивчення природи;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здійснює пошук та аналіз </w:t>
            </w:r>
            <w:r w:rsidRPr="00ED63AB">
              <w:rPr>
                <w:rFonts w:ascii="Times New Roman" w:eastAsia="Calibri" w:hAnsi="Times New Roman" w:cs="Times New Roman"/>
                <w:sz w:val="28"/>
                <w:szCs w:val="28"/>
                <w:lang w:val="uk-UA"/>
              </w:rPr>
              <w:t xml:space="preserve">інформації про тіла/явища природи у різних джерелах (виданнях природничого змісту, інтернет-ресурсах тощо), в тому числі з використанням технічних приладів і пристроїв;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виділяє </w:t>
            </w:r>
            <w:r w:rsidRPr="00ED63AB">
              <w:rPr>
                <w:rFonts w:ascii="Times New Roman" w:eastAsia="Calibri" w:hAnsi="Times New Roman" w:cs="Times New Roman"/>
                <w:sz w:val="28"/>
                <w:szCs w:val="28"/>
                <w:lang w:val="uk-UA"/>
              </w:rPr>
              <w:t xml:space="preserve">головне в інформації природничого змісту, </w:t>
            </w:r>
            <w:r w:rsidRPr="00ED63AB">
              <w:rPr>
                <w:rFonts w:ascii="Times New Roman" w:eastAsia="Calibri" w:hAnsi="Times New Roman" w:cs="Times New Roman"/>
                <w:i/>
                <w:sz w:val="28"/>
                <w:szCs w:val="28"/>
                <w:lang w:val="uk-UA"/>
              </w:rPr>
              <w:t>висловлює</w:t>
            </w:r>
            <w:r w:rsidRPr="00ED63AB">
              <w:rPr>
                <w:rFonts w:ascii="Times New Roman" w:eastAsia="Calibri" w:hAnsi="Times New Roman" w:cs="Times New Roman"/>
                <w:sz w:val="28"/>
                <w:szCs w:val="28"/>
                <w:lang w:val="uk-UA"/>
              </w:rPr>
              <w:t xml:space="preserve"> враження щодо неї;</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презентує </w:t>
            </w:r>
            <w:r w:rsidRPr="00ED63AB">
              <w:rPr>
                <w:rFonts w:ascii="Times New Roman" w:eastAsia="Calibri" w:hAnsi="Times New Roman" w:cs="Times New Roman"/>
                <w:sz w:val="28"/>
                <w:szCs w:val="28"/>
                <w:lang w:val="uk-UA"/>
              </w:rPr>
              <w:t>інформацію про природу у вигляді повідомлення, малюнку, схеми, презентації тощо;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проводить спостереження</w:t>
            </w:r>
            <w:r w:rsidRPr="00ED63AB">
              <w:rPr>
                <w:rFonts w:ascii="Times New Roman" w:eastAsia="Calibri" w:hAnsi="Times New Roman" w:cs="Times New Roman"/>
                <w:sz w:val="28"/>
                <w:szCs w:val="28"/>
                <w:lang w:val="uk-UA"/>
              </w:rPr>
              <w:t xml:space="preserve"> тіл і явищ у найближчому природному оточенні за планом, </w:t>
            </w:r>
            <w:r w:rsidRPr="00ED63AB">
              <w:rPr>
                <w:rFonts w:ascii="Times New Roman" w:eastAsia="Calibri" w:hAnsi="Times New Roman" w:cs="Times New Roman"/>
                <w:i/>
                <w:sz w:val="28"/>
                <w:szCs w:val="28"/>
                <w:lang w:val="uk-UA"/>
              </w:rPr>
              <w:t>фіксує</w:t>
            </w:r>
            <w:r w:rsidRPr="00ED63AB">
              <w:rPr>
                <w:rFonts w:ascii="Times New Roman" w:eastAsia="Calibri" w:hAnsi="Times New Roman" w:cs="Times New Roman"/>
                <w:sz w:val="28"/>
                <w:szCs w:val="28"/>
                <w:lang w:val="uk-UA"/>
              </w:rPr>
              <w:t xml:space="preserve"> результати, </w:t>
            </w:r>
            <w:r w:rsidRPr="00ED63AB">
              <w:rPr>
                <w:rFonts w:ascii="Times New Roman" w:eastAsia="Calibri" w:hAnsi="Times New Roman" w:cs="Times New Roman"/>
                <w:i/>
                <w:sz w:val="28"/>
                <w:szCs w:val="28"/>
                <w:lang w:val="uk-UA"/>
              </w:rPr>
              <w:t>презентує</w:t>
            </w:r>
            <w:r w:rsidRPr="00ED63AB">
              <w:rPr>
                <w:rFonts w:ascii="Times New Roman" w:eastAsia="Calibri" w:hAnsi="Times New Roman" w:cs="Times New Roman"/>
                <w:sz w:val="28"/>
                <w:szCs w:val="28"/>
                <w:lang w:val="uk-UA"/>
              </w:rPr>
              <w:t xml:space="preserve"> їх;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ставить і відповідає</w:t>
            </w:r>
            <w:r w:rsidRPr="00ED63AB">
              <w:rPr>
                <w:rFonts w:ascii="Times New Roman" w:eastAsia="Calibri" w:hAnsi="Times New Roman" w:cs="Times New Roman"/>
                <w:sz w:val="28"/>
                <w:szCs w:val="28"/>
                <w:lang w:val="uk-UA"/>
              </w:rPr>
              <w:t xml:space="preserve"> на запитання щодо </w:t>
            </w:r>
            <w:r w:rsidRPr="00ED63AB">
              <w:rPr>
                <w:rFonts w:ascii="Times New Roman" w:eastAsia="Calibri" w:hAnsi="Times New Roman" w:cs="Times New Roman"/>
                <w:sz w:val="28"/>
                <w:szCs w:val="28"/>
                <w:lang w:val="uk-UA"/>
              </w:rPr>
              <w:lastRenderedPageBreak/>
              <w:t xml:space="preserve">дослідження тіла/явища природи;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аналізує</w:t>
            </w:r>
            <w:r w:rsidRPr="00ED63AB">
              <w:rPr>
                <w:rFonts w:ascii="Times New Roman" w:eastAsia="Calibri" w:hAnsi="Times New Roman" w:cs="Times New Roman"/>
                <w:sz w:val="28"/>
                <w:szCs w:val="28"/>
                <w:lang w:val="uk-UA"/>
              </w:rPr>
              <w:t xml:space="preserve"> основні кроки дослідження, передбачені планом, </w:t>
            </w:r>
            <w:r w:rsidRPr="00ED63AB">
              <w:rPr>
                <w:rFonts w:ascii="Times New Roman" w:eastAsia="Calibri" w:hAnsi="Times New Roman" w:cs="Times New Roman"/>
                <w:i/>
                <w:sz w:val="28"/>
                <w:szCs w:val="28"/>
                <w:lang w:val="uk-UA"/>
              </w:rPr>
              <w:t>пропонує</w:t>
            </w:r>
            <w:r w:rsidRPr="00ED63AB">
              <w:rPr>
                <w:rFonts w:ascii="Times New Roman" w:eastAsia="Calibri" w:hAnsi="Times New Roman" w:cs="Times New Roman"/>
                <w:sz w:val="28"/>
                <w:szCs w:val="28"/>
                <w:lang w:val="uk-UA"/>
              </w:rPr>
              <w:t xml:space="preserve"> власні ідеї;</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формулює</w:t>
            </w:r>
            <w:r w:rsidRPr="00ED63AB">
              <w:rPr>
                <w:rFonts w:ascii="Times New Roman" w:eastAsia="Calibri" w:hAnsi="Times New Roman" w:cs="Times New Roman"/>
                <w:sz w:val="28"/>
                <w:szCs w:val="28"/>
                <w:lang w:val="uk-UA"/>
              </w:rPr>
              <w:t xml:space="preserve"> припущення і </w:t>
            </w:r>
            <w:r w:rsidRPr="00ED63AB">
              <w:rPr>
                <w:rFonts w:ascii="Times New Roman" w:eastAsia="Calibri" w:hAnsi="Times New Roman" w:cs="Times New Roman"/>
                <w:i/>
                <w:sz w:val="28"/>
                <w:szCs w:val="28"/>
                <w:lang w:val="uk-UA"/>
              </w:rPr>
              <w:t>перевіряє</w:t>
            </w:r>
            <w:r w:rsidRPr="00ED63AB">
              <w:rPr>
                <w:rFonts w:ascii="Times New Roman" w:eastAsia="Calibri" w:hAnsi="Times New Roman" w:cs="Times New Roman"/>
                <w:sz w:val="28"/>
                <w:szCs w:val="28"/>
                <w:lang w:val="uk-UA"/>
              </w:rPr>
              <w:t xml:space="preserve"> їх у ході дослідження за наданим або самостійно складеним планом;</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визначає</w:t>
            </w:r>
            <w:r w:rsidRPr="00ED63AB">
              <w:rPr>
                <w:rFonts w:ascii="Times New Roman" w:eastAsia="Calibri" w:hAnsi="Times New Roman" w:cs="Times New Roman"/>
                <w:sz w:val="28"/>
                <w:szCs w:val="28"/>
                <w:lang w:val="uk-UA"/>
              </w:rPr>
              <w:t xml:space="preserve"> самостійно або у групі, що необхідно для проведення дослідження (обладнання, інформація тощо);</w:t>
            </w:r>
            <w:r w:rsidRPr="00ED63AB">
              <w:rPr>
                <w:rFonts w:ascii="Times New Roman" w:eastAsia="Calibri" w:hAnsi="Times New Roman" w:cs="Times New Roman"/>
                <w:i/>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виконує</w:t>
            </w:r>
            <w:r w:rsidRPr="00ED63AB">
              <w:rPr>
                <w:rFonts w:ascii="Times New Roman" w:eastAsia="Calibri" w:hAnsi="Times New Roman" w:cs="Times New Roman"/>
                <w:sz w:val="28"/>
                <w:szCs w:val="28"/>
                <w:lang w:val="uk-UA"/>
              </w:rPr>
              <w:t xml:space="preserve"> самостійно/у парі/у групі дослідження тіла/явища природи за планом/інструкцією </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sz w:val="28"/>
                <w:szCs w:val="28"/>
                <w:lang w:val="uk-UA"/>
              </w:rPr>
              <w:t xml:space="preserve">(об’єкти дослідження обирає самостійно або надаються вчителем);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обговорює у парі/групі і презентує результати</w:t>
            </w:r>
            <w:r w:rsidRPr="00ED63AB">
              <w:rPr>
                <w:rFonts w:ascii="Times New Roman" w:eastAsia="Calibri" w:hAnsi="Times New Roman" w:cs="Times New Roman"/>
                <w:sz w:val="28"/>
                <w:szCs w:val="28"/>
                <w:lang w:val="uk-UA"/>
              </w:rPr>
              <w:t xml:space="preserve"> дослідження у різний спосіб (схеми, фото- чи відеозвіти, презентації, моделі та інші); </w:t>
            </w:r>
          </w:p>
          <w:p w:rsidR="00ED63AB" w:rsidRPr="00ED63AB" w:rsidRDefault="00ED63AB" w:rsidP="00ED63AB">
            <w:pPr>
              <w:spacing w:after="0" w:line="240" w:lineRule="auto"/>
              <w:rPr>
                <w:rFonts w:ascii="Times New Roman" w:eastAsia="Calibri" w:hAnsi="Times New Roman" w:cs="Times New Roman"/>
                <w:sz w:val="28"/>
                <w:szCs w:val="28"/>
              </w:rPr>
            </w:pP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rPr>
              <w:t xml:space="preserve">формулює </w:t>
            </w:r>
            <w:r w:rsidRPr="00ED63AB">
              <w:rPr>
                <w:rFonts w:ascii="Times New Roman" w:eastAsia="Calibri" w:hAnsi="Times New Roman" w:cs="Times New Roman"/>
                <w:i/>
                <w:sz w:val="28"/>
                <w:szCs w:val="28"/>
                <w:lang w:val="uk-UA"/>
              </w:rPr>
              <w:t xml:space="preserve">з допомогою вчителя </w:t>
            </w:r>
            <w:r w:rsidRPr="00ED63AB">
              <w:rPr>
                <w:rFonts w:ascii="Times New Roman" w:eastAsia="Calibri" w:hAnsi="Times New Roman" w:cs="Times New Roman"/>
                <w:i/>
                <w:sz w:val="28"/>
                <w:szCs w:val="28"/>
              </w:rPr>
              <w:t>виснов</w:t>
            </w:r>
            <w:r w:rsidRPr="00ED63AB">
              <w:rPr>
                <w:rFonts w:ascii="Times New Roman" w:eastAsia="Calibri" w:hAnsi="Times New Roman" w:cs="Times New Roman"/>
                <w:i/>
                <w:sz w:val="28"/>
                <w:szCs w:val="28"/>
                <w:lang w:val="uk-UA"/>
              </w:rPr>
              <w:t>ок</w:t>
            </w:r>
            <w:r w:rsidRPr="00ED63AB">
              <w:rPr>
                <w:rFonts w:ascii="Times New Roman" w:eastAsia="Calibri" w:hAnsi="Times New Roman" w:cs="Times New Roman"/>
                <w:sz w:val="28"/>
                <w:szCs w:val="28"/>
              </w:rPr>
              <w:t xml:space="preserve"> за результатами</w:t>
            </w:r>
            <w:r w:rsidRPr="00ED63AB">
              <w:rPr>
                <w:rFonts w:ascii="Times New Roman" w:eastAsia="Calibri" w:hAnsi="Times New Roman" w:cs="Times New Roman"/>
                <w:sz w:val="28"/>
                <w:szCs w:val="28"/>
                <w:lang w:val="uk-UA"/>
              </w:rPr>
              <w:t xml:space="preserve"> виконання дослідження</w:t>
            </w:r>
            <w:r w:rsidRPr="00ED63AB">
              <w:rPr>
                <w:rFonts w:ascii="Times New Roman" w:eastAsia="Calibri" w:hAnsi="Times New Roman" w:cs="Times New Roman"/>
                <w:sz w:val="28"/>
                <w:szCs w:val="28"/>
              </w:rPr>
              <w:t>;</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аналізує</w:t>
            </w:r>
            <w:r w:rsidRPr="00ED63AB">
              <w:rPr>
                <w:rFonts w:ascii="Times New Roman" w:eastAsia="Calibri" w:hAnsi="Times New Roman" w:cs="Times New Roman"/>
                <w:sz w:val="28"/>
                <w:szCs w:val="28"/>
                <w:lang w:val="uk-UA"/>
              </w:rPr>
              <w:t xml:space="preserve"> виконання дослідження, </w:t>
            </w:r>
            <w:r w:rsidRPr="00ED63AB">
              <w:rPr>
                <w:rFonts w:ascii="Times New Roman" w:eastAsia="Calibri" w:hAnsi="Times New Roman" w:cs="Times New Roman"/>
                <w:i/>
                <w:sz w:val="28"/>
                <w:szCs w:val="28"/>
                <w:lang w:val="uk-UA"/>
              </w:rPr>
              <w:t>виявляє</w:t>
            </w:r>
            <w:r w:rsidRPr="00ED63AB">
              <w:rPr>
                <w:rFonts w:ascii="Times New Roman" w:eastAsia="Calibri" w:hAnsi="Times New Roman" w:cs="Times New Roman"/>
                <w:sz w:val="28"/>
                <w:szCs w:val="28"/>
                <w:lang w:val="uk-UA"/>
              </w:rPr>
              <w:t xml:space="preserve"> помилки, </w:t>
            </w:r>
            <w:r w:rsidRPr="00ED63AB">
              <w:rPr>
                <w:rFonts w:ascii="Times New Roman" w:eastAsia="Calibri" w:hAnsi="Times New Roman" w:cs="Times New Roman"/>
                <w:i/>
                <w:sz w:val="28"/>
                <w:szCs w:val="28"/>
                <w:lang w:val="uk-UA"/>
              </w:rPr>
              <w:t>пропонує</w:t>
            </w:r>
            <w:r w:rsidRPr="00ED63AB">
              <w:rPr>
                <w:rFonts w:ascii="Times New Roman" w:eastAsia="Calibri" w:hAnsi="Times New Roman" w:cs="Times New Roman"/>
                <w:sz w:val="28"/>
                <w:szCs w:val="28"/>
                <w:lang w:val="uk-UA"/>
              </w:rPr>
              <w:t xml:space="preserve"> способи їх виправлення, </w:t>
            </w:r>
            <w:r w:rsidRPr="00ED63AB">
              <w:rPr>
                <w:rFonts w:ascii="Times New Roman" w:eastAsia="Calibri" w:hAnsi="Times New Roman" w:cs="Times New Roman"/>
                <w:i/>
                <w:sz w:val="28"/>
                <w:szCs w:val="28"/>
                <w:lang w:val="uk-UA"/>
              </w:rPr>
              <w:t>називає</w:t>
            </w:r>
            <w:r w:rsidRPr="00ED63AB">
              <w:rPr>
                <w:rFonts w:ascii="Times New Roman" w:eastAsia="Calibri" w:hAnsi="Times New Roman" w:cs="Times New Roman"/>
                <w:sz w:val="28"/>
                <w:szCs w:val="28"/>
                <w:lang w:val="uk-UA"/>
              </w:rPr>
              <w:t xml:space="preserve"> чинники успіху;</w:t>
            </w:r>
          </w:p>
          <w:p w:rsidR="00ED63AB" w:rsidRPr="00ED63AB" w:rsidRDefault="00ED63AB" w:rsidP="00ED63AB">
            <w:pPr>
              <w:spacing w:after="0" w:line="240" w:lineRule="auto"/>
              <w:rPr>
                <w:rFonts w:ascii="Times New Roman" w:eastAsia="Calibri" w:hAnsi="Times New Roman" w:cs="Times New Roman"/>
                <w:i/>
                <w:sz w:val="28"/>
                <w:szCs w:val="28"/>
              </w:rPr>
            </w:pP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rPr>
              <w:t xml:space="preserve">робить висновок: </w:t>
            </w:r>
            <w:r w:rsidRPr="00ED63AB">
              <w:rPr>
                <w:rFonts w:ascii="Times New Roman" w:eastAsia="Calibri" w:hAnsi="Times New Roman" w:cs="Times New Roman"/>
                <w:sz w:val="28"/>
                <w:szCs w:val="28"/>
              </w:rPr>
              <w:t xml:space="preserve">нові знання про природу можна отримати </w:t>
            </w:r>
            <w:r w:rsidRPr="00ED63AB">
              <w:rPr>
                <w:rFonts w:ascii="Times New Roman" w:eastAsia="Calibri" w:hAnsi="Times New Roman" w:cs="Times New Roman"/>
                <w:sz w:val="28"/>
                <w:szCs w:val="28"/>
                <w:lang w:val="uk-UA"/>
              </w:rPr>
              <w:t xml:space="preserve">із різних джерел, зокрема </w:t>
            </w:r>
            <w:r w:rsidRPr="00ED63AB">
              <w:rPr>
                <w:rFonts w:ascii="Times New Roman" w:eastAsia="Calibri" w:hAnsi="Times New Roman" w:cs="Times New Roman"/>
                <w:sz w:val="28"/>
                <w:szCs w:val="28"/>
              </w:rPr>
              <w:t xml:space="preserve">у результаті </w:t>
            </w:r>
            <w:r w:rsidRPr="00ED63AB">
              <w:rPr>
                <w:rFonts w:ascii="Times New Roman" w:eastAsia="Calibri" w:hAnsi="Times New Roman" w:cs="Times New Roman"/>
                <w:sz w:val="28"/>
                <w:szCs w:val="28"/>
                <w:lang w:val="uk-UA"/>
              </w:rPr>
              <w:t xml:space="preserve">проведення </w:t>
            </w:r>
            <w:r w:rsidRPr="00ED63AB">
              <w:rPr>
                <w:rFonts w:ascii="Times New Roman" w:eastAsia="Calibri" w:hAnsi="Times New Roman" w:cs="Times New Roman"/>
                <w:sz w:val="28"/>
                <w:szCs w:val="28"/>
              </w:rPr>
              <w:t>досліджень;</w:t>
            </w:r>
            <w:r w:rsidRPr="00ED63AB">
              <w:rPr>
                <w:rFonts w:ascii="Times New Roman" w:eastAsia="Calibri" w:hAnsi="Times New Roman" w:cs="Times New Roman"/>
                <w:i/>
                <w:sz w:val="28"/>
                <w:szCs w:val="28"/>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rPr>
              <w:t>виявляє</w:t>
            </w:r>
            <w:r w:rsidRPr="00ED63AB">
              <w:rPr>
                <w:rFonts w:ascii="Times New Roman" w:eastAsia="Calibri" w:hAnsi="Times New Roman" w:cs="Times New Roman"/>
                <w:sz w:val="28"/>
                <w:szCs w:val="28"/>
              </w:rPr>
              <w:t xml:space="preserve"> </w:t>
            </w:r>
            <w:r w:rsidRPr="00ED63AB">
              <w:rPr>
                <w:rFonts w:ascii="Times New Roman" w:eastAsia="Calibri" w:hAnsi="Times New Roman" w:cs="Times New Roman"/>
                <w:sz w:val="28"/>
                <w:szCs w:val="28"/>
                <w:lang w:val="uk-UA"/>
              </w:rPr>
              <w:t>емоційно-ціннісне ставлення до природи та її вивчення, повагу до себе та інших виконавців спільного дослідження</w:t>
            </w:r>
          </w:p>
        </w:tc>
        <w:tc>
          <w:tcPr>
            <w:tcW w:w="3935"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 xml:space="preserve">Дослідження природи. </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rPr>
              <w:t>Значення дослідження природи.</w:t>
            </w:r>
            <w:r w:rsidRPr="00ED63AB">
              <w:rPr>
                <w:rFonts w:ascii="Times New Roman" w:eastAsia="Calibri" w:hAnsi="Times New Roman" w:cs="Times New Roman"/>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Джерела інформації про природу.</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w:t>
            </w:r>
            <w:r w:rsidRPr="00ED63AB">
              <w:rPr>
                <w:rFonts w:ascii="Times New Roman" w:eastAsia="Calibri" w:hAnsi="Times New Roman" w:cs="Times New Roman"/>
                <w:sz w:val="28"/>
                <w:szCs w:val="28"/>
              </w:rPr>
              <w:t>пособи представлення інформації про природу</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sz w:val="28"/>
                <w:szCs w:val="28"/>
              </w:rPr>
              <w:t>.</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rPr>
              <w:t>Дослідження як джерело знань</w:t>
            </w:r>
            <w:r w:rsidRPr="00ED63AB">
              <w:rPr>
                <w:rFonts w:ascii="Times New Roman" w:eastAsia="Calibri" w:hAnsi="Times New Roman" w:cs="Times New Roman"/>
                <w:sz w:val="28"/>
                <w:szCs w:val="28"/>
                <w:lang w:val="uk-UA"/>
              </w:rPr>
              <w:t xml:space="preserve"> про природу.</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w:t>
            </w:r>
            <w:r w:rsidRPr="00ED63AB">
              <w:rPr>
                <w:rFonts w:ascii="Times New Roman" w:eastAsia="Calibri" w:hAnsi="Times New Roman" w:cs="Times New Roman"/>
                <w:sz w:val="28"/>
                <w:szCs w:val="28"/>
              </w:rPr>
              <w:t>постереження, вимірювання</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sz w:val="28"/>
                <w:szCs w:val="28"/>
              </w:rPr>
              <w:t>експеримент</w:t>
            </w:r>
            <w:r w:rsidRPr="00ED63AB">
              <w:rPr>
                <w:rFonts w:ascii="Times New Roman" w:eastAsia="Calibri" w:hAnsi="Times New Roman" w:cs="Times New Roman"/>
                <w:sz w:val="28"/>
                <w:szCs w:val="28"/>
                <w:lang w:val="uk-UA"/>
              </w:rPr>
              <w:t>.</w:t>
            </w:r>
            <w:r w:rsidRPr="00ED63AB">
              <w:rPr>
                <w:rFonts w:ascii="Times New Roman" w:eastAsia="Calibri" w:hAnsi="Times New Roman" w:cs="Times New Roman"/>
                <w:sz w:val="28"/>
                <w:szCs w:val="28"/>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rPr>
              <w:t xml:space="preserve">Обладнання для вивчення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rPr>
              <w:t>природи.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Основні кроки під час дослідження тіла/явища природи: визначення мети, планування і виконання дій за планом, формулювання висновку. </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Аналіз проведеного дослідження.</w:t>
            </w:r>
          </w:p>
          <w:p w:rsidR="00ED63AB" w:rsidRPr="00ED63AB" w:rsidRDefault="00ED63AB" w:rsidP="00ED63AB">
            <w:pPr>
              <w:spacing w:after="0" w:line="240" w:lineRule="auto"/>
              <w:rPr>
                <w:rFonts w:ascii="Times New Roman" w:eastAsia="Calibri" w:hAnsi="Times New Roman" w:cs="Times New Roman"/>
                <w:sz w:val="28"/>
                <w:szCs w:val="28"/>
              </w:rPr>
            </w:pPr>
            <w:r w:rsidRPr="00ED63AB">
              <w:rPr>
                <w:rFonts w:ascii="Times New Roman" w:eastAsia="Calibri" w:hAnsi="Times New Roman" w:cs="Times New Roman"/>
                <w:sz w:val="28"/>
                <w:szCs w:val="28"/>
              </w:rPr>
              <w:t>Моделювання</w:t>
            </w:r>
            <w:r w:rsidRPr="00ED63AB">
              <w:rPr>
                <w:rFonts w:ascii="Times New Roman" w:eastAsia="Calibri" w:hAnsi="Times New Roman" w:cs="Times New Roman"/>
                <w:sz w:val="28"/>
                <w:szCs w:val="28"/>
                <w:lang w:val="uk-UA"/>
              </w:rPr>
              <w:t xml:space="preserve"> у вивченні природи</w:t>
            </w:r>
            <w:r w:rsidRPr="00ED63AB">
              <w:rPr>
                <w:rFonts w:ascii="Times New Roman" w:eastAsia="Calibri" w:hAnsi="Times New Roman" w:cs="Times New Roman"/>
                <w:sz w:val="28"/>
                <w:szCs w:val="28"/>
              </w:rPr>
              <w:t>.</w:t>
            </w:r>
          </w:p>
          <w:p w:rsidR="00ED63AB" w:rsidRPr="00ED63AB" w:rsidRDefault="00ED63AB" w:rsidP="00ED63AB">
            <w:pPr>
              <w:spacing w:after="0" w:line="240" w:lineRule="auto"/>
              <w:rPr>
                <w:rFonts w:ascii="Times New Roman" w:eastAsia="Calibri" w:hAnsi="Times New Roman" w:cs="Times New Roman"/>
                <w:sz w:val="28"/>
                <w:szCs w:val="28"/>
              </w:rPr>
            </w:pPr>
          </w:p>
        </w:tc>
      </w:tr>
      <w:tr w:rsidR="00ED63AB" w:rsidRPr="00ED63AB"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b/>
                <w:i/>
                <w:sz w:val="28"/>
                <w:szCs w:val="28"/>
                <w:lang w:val="uk-UA"/>
              </w:rPr>
              <w:lastRenderedPageBreak/>
              <w:t>Практичний блок (спостереження, дослідження, вправляння)</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rPr>
            </w:pPr>
            <w:r w:rsidRPr="00ED63AB">
              <w:rPr>
                <w:rFonts w:ascii="Times New Roman" w:eastAsia="Calibri" w:hAnsi="Times New Roman" w:cs="Times New Roman"/>
                <w:sz w:val="28"/>
                <w:szCs w:val="28"/>
                <w:lang w:val="uk-UA"/>
              </w:rPr>
              <w:t>Проведення вимірювань (об</w:t>
            </w:r>
            <w:r w:rsidRPr="00ED63AB">
              <w:rPr>
                <w:rFonts w:ascii="Times New Roman" w:eastAsia="Calibri" w:hAnsi="Times New Roman" w:cs="Times New Roman"/>
                <w:sz w:val="28"/>
                <w:szCs w:val="28"/>
              </w:rPr>
              <w:t>’</w:t>
            </w:r>
            <w:r w:rsidRPr="00ED63AB">
              <w:rPr>
                <w:rFonts w:ascii="Times New Roman" w:eastAsia="Calibri" w:hAnsi="Times New Roman" w:cs="Times New Roman"/>
                <w:sz w:val="28"/>
                <w:szCs w:val="28"/>
                <w:lang w:val="uk-UA"/>
              </w:rPr>
              <w:t>єкт вимірювання обирає учень або визначає вчитель)</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rPr>
            </w:pPr>
            <w:r w:rsidRPr="00ED63AB">
              <w:rPr>
                <w:rFonts w:ascii="Times New Roman" w:eastAsia="Calibri" w:hAnsi="Times New Roman" w:cs="Times New Roman"/>
                <w:sz w:val="28"/>
                <w:szCs w:val="28"/>
                <w:lang w:val="uk-UA"/>
              </w:rPr>
              <w:t>Вправляння у розумінні інструкцій щодо проведення дослідження тіла/явища природи</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rPr>
            </w:pPr>
            <w:r w:rsidRPr="00ED63AB">
              <w:rPr>
                <w:rFonts w:ascii="Times New Roman" w:eastAsia="Calibri" w:hAnsi="Times New Roman" w:cs="Times New Roman"/>
                <w:sz w:val="28"/>
                <w:szCs w:val="28"/>
                <w:lang w:val="uk-UA"/>
              </w:rPr>
              <w:t>Вправляння у складанні плану спостереження/експерименту.</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rPr>
            </w:pPr>
            <w:r w:rsidRPr="00ED63AB">
              <w:rPr>
                <w:rFonts w:ascii="Times New Roman" w:eastAsia="Calibri" w:hAnsi="Times New Roman" w:cs="Times New Roman"/>
                <w:sz w:val="28"/>
                <w:szCs w:val="28"/>
                <w:lang w:val="uk-UA"/>
              </w:rPr>
              <w:t>Спостереження тіла/явища природи (об</w:t>
            </w:r>
            <w:r w:rsidRPr="00ED63AB">
              <w:rPr>
                <w:rFonts w:ascii="Times New Roman" w:eastAsia="Calibri" w:hAnsi="Times New Roman" w:cs="Times New Roman"/>
                <w:sz w:val="28"/>
                <w:szCs w:val="28"/>
              </w:rPr>
              <w:t>’</w:t>
            </w:r>
            <w:r w:rsidRPr="00ED63AB">
              <w:rPr>
                <w:rFonts w:ascii="Times New Roman" w:eastAsia="Calibri" w:hAnsi="Times New Roman" w:cs="Times New Roman"/>
                <w:sz w:val="28"/>
                <w:szCs w:val="28"/>
                <w:lang w:val="uk-UA"/>
              </w:rPr>
              <w:t>єкт спостереження обирає учень або визначає вчитель)</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rPr>
            </w:pPr>
            <w:r w:rsidRPr="00ED63AB">
              <w:rPr>
                <w:rFonts w:ascii="Times New Roman" w:eastAsia="Calibri" w:hAnsi="Times New Roman" w:cs="Times New Roman"/>
                <w:sz w:val="28"/>
                <w:szCs w:val="28"/>
                <w:lang w:val="uk-UA"/>
              </w:rPr>
              <w:t>Ведення «Щоденника спостережень за природою»</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rPr>
            </w:pPr>
            <w:r w:rsidRPr="00ED63AB">
              <w:rPr>
                <w:rFonts w:ascii="Times New Roman" w:eastAsia="Calibri" w:hAnsi="Times New Roman" w:cs="Times New Roman"/>
                <w:sz w:val="28"/>
                <w:szCs w:val="28"/>
                <w:lang w:val="uk-UA"/>
              </w:rPr>
              <w:t>Дослідження тіла/явища природи (об</w:t>
            </w:r>
            <w:r w:rsidRPr="00ED63AB">
              <w:rPr>
                <w:rFonts w:ascii="Times New Roman" w:eastAsia="Calibri" w:hAnsi="Times New Roman" w:cs="Times New Roman"/>
                <w:sz w:val="28"/>
                <w:szCs w:val="28"/>
              </w:rPr>
              <w:t>’</w:t>
            </w:r>
            <w:r w:rsidRPr="00ED63AB">
              <w:rPr>
                <w:rFonts w:ascii="Times New Roman" w:eastAsia="Calibri" w:hAnsi="Times New Roman" w:cs="Times New Roman"/>
                <w:sz w:val="28"/>
                <w:szCs w:val="28"/>
                <w:lang w:val="uk-UA"/>
              </w:rPr>
              <w:t>єкт дослідження обирає учень або визначає вчитель)</w:t>
            </w:r>
          </w:p>
          <w:p w:rsidR="00ED63AB" w:rsidRPr="00ED63AB" w:rsidRDefault="00ED63AB" w:rsidP="00474B25">
            <w:pPr>
              <w:numPr>
                <w:ilvl w:val="0"/>
                <w:numId w:val="35"/>
              </w:numPr>
              <w:spacing w:after="0" w:line="240" w:lineRule="auto"/>
              <w:ind w:left="0" w:firstLine="0"/>
              <w:jc w:val="both"/>
              <w:rPr>
                <w:rFonts w:ascii="Times New Roman" w:eastAsia="Calibri" w:hAnsi="Times New Roman" w:cs="Times New Roman"/>
                <w:sz w:val="28"/>
                <w:szCs w:val="28"/>
                <w:u w:val="single"/>
              </w:rPr>
            </w:pPr>
            <w:r w:rsidRPr="00ED63AB">
              <w:rPr>
                <w:rFonts w:ascii="Times New Roman" w:eastAsia="Calibri" w:hAnsi="Times New Roman" w:cs="Times New Roman"/>
                <w:sz w:val="28"/>
                <w:szCs w:val="28"/>
                <w:lang w:val="uk-UA"/>
              </w:rPr>
              <w:t>Вивчення природи за допомогою моделей (акваріум, глобус, тощо)</w:t>
            </w:r>
            <w:r w:rsidRPr="00ED63AB">
              <w:rPr>
                <w:rFonts w:ascii="Times New Roman" w:eastAsia="Calibri" w:hAnsi="Times New Roman" w:cs="Times New Roman"/>
                <w:sz w:val="28"/>
                <w:szCs w:val="28"/>
              </w:rPr>
              <w:t>.</w:t>
            </w:r>
          </w:p>
        </w:tc>
      </w:tr>
      <w:tr w:rsidR="00ED63AB" w:rsidRPr="00ED63AB" w:rsidTr="00ED63AB">
        <w:tc>
          <w:tcPr>
            <w:tcW w:w="5778"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наводить приклади </w:t>
            </w:r>
            <w:r w:rsidRPr="00ED63AB">
              <w:rPr>
                <w:rFonts w:ascii="Times New Roman" w:eastAsia="Calibri" w:hAnsi="Times New Roman" w:cs="Times New Roman"/>
                <w:sz w:val="28"/>
                <w:szCs w:val="28"/>
                <w:lang w:val="uk-UA"/>
              </w:rPr>
              <w:t>речовин;</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виявляє</w:t>
            </w:r>
            <w:r w:rsidRPr="00ED63AB">
              <w:rPr>
                <w:rFonts w:ascii="Times New Roman" w:eastAsia="Calibri" w:hAnsi="Times New Roman" w:cs="Times New Roman"/>
                <w:sz w:val="28"/>
                <w:szCs w:val="28"/>
                <w:lang w:val="uk-UA"/>
              </w:rPr>
              <w:t xml:space="preserve"> у своєму оточенні тіла неживої природи і </w:t>
            </w:r>
            <w:r w:rsidRPr="00ED63AB">
              <w:rPr>
                <w:rFonts w:ascii="Times New Roman" w:eastAsia="Calibri" w:hAnsi="Times New Roman" w:cs="Times New Roman"/>
                <w:i/>
                <w:sz w:val="28"/>
                <w:szCs w:val="28"/>
                <w:lang w:val="uk-UA"/>
              </w:rPr>
              <w:t>класифікує</w:t>
            </w:r>
            <w:r w:rsidRPr="00ED63AB">
              <w:rPr>
                <w:rFonts w:ascii="Times New Roman" w:eastAsia="Calibri" w:hAnsi="Times New Roman" w:cs="Times New Roman"/>
                <w:sz w:val="28"/>
                <w:szCs w:val="28"/>
                <w:lang w:val="uk-UA"/>
              </w:rPr>
              <w:t xml:space="preserve"> їх за певними ознаками </w:t>
            </w:r>
            <w:r w:rsidRPr="00ED63AB">
              <w:rPr>
                <w:rFonts w:ascii="Times New Roman" w:eastAsia="Calibri" w:hAnsi="Times New Roman" w:cs="Times New Roman"/>
                <w:sz w:val="28"/>
                <w:szCs w:val="28"/>
                <w:lang w:val="uk-UA"/>
              </w:rPr>
              <w:lastRenderedPageBreak/>
              <w:t>(формою, кольором, станом тощо);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досліджує</w:t>
            </w:r>
            <w:r w:rsidRPr="00ED63AB">
              <w:rPr>
                <w:rFonts w:ascii="Times New Roman" w:eastAsia="Calibri" w:hAnsi="Times New Roman" w:cs="Times New Roman"/>
                <w:sz w:val="28"/>
                <w:szCs w:val="28"/>
                <w:lang w:val="uk-UA"/>
              </w:rPr>
              <w:t xml:space="preserve"> глину, крейду, молоко, повітря або інші тіла неживої природи і </w:t>
            </w:r>
            <w:r w:rsidRPr="00ED63AB">
              <w:rPr>
                <w:rFonts w:ascii="Times New Roman" w:eastAsia="Calibri" w:hAnsi="Times New Roman" w:cs="Times New Roman"/>
                <w:i/>
                <w:sz w:val="28"/>
                <w:szCs w:val="28"/>
                <w:lang w:val="uk-UA"/>
              </w:rPr>
              <w:t>робить висновок</w:t>
            </w:r>
            <w:r w:rsidRPr="00ED63AB">
              <w:rPr>
                <w:rFonts w:ascii="Times New Roman" w:eastAsia="Calibri" w:hAnsi="Times New Roman" w:cs="Times New Roman"/>
                <w:sz w:val="28"/>
                <w:szCs w:val="28"/>
                <w:lang w:val="uk-UA"/>
              </w:rPr>
              <w:t xml:space="preserve"> про їхні властивості (колір, стан, твердість, прозорість, текучість, плавучість, крихкість, сипкість та інші);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порівнює</w:t>
            </w:r>
            <w:r w:rsidRPr="00ED63AB">
              <w:rPr>
                <w:rFonts w:ascii="Times New Roman" w:eastAsia="Calibri" w:hAnsi="Times New Roman" w:cs="Times New Roman"/>
                <w:sz w:val="28"/>
                <w:szCs w:val="28"/>
                <w:lang w:val="uk-UA"/>
              </w:rPr>
              <w:t xml:space="preserve"> тіла неживої природи за зовнішніми ознаками/на основі досліджених властивостей;</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досліджує</w:t>
            </w:r>
            <w:r w:rsidRPr="00ED63AB">
              <w:rPr>
                <w:rFonts w:ascii="Times New Roman" w:eastAsia="Calibri" w:hAnsi="Times New Roman" w:cs="Times New Roman"/>
                <w:sz w:val="28"/>
                <w:szCs w:val="28"/>
                <w:lang w:val="uk-UA"/>
              </w:rPr>
              <w:t xml:space="preserve"> за інструкцією властивості речовин (води, заліза, цукру, кухонної солі,  крохмалю);</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застосовує</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lang w:val="uk-UA"/>
              </w:rPr>
              <w:t>знання</w:t>
            </w:r>
            <w:r w:rsidRPr="00ED63AB">
              <w:rPr>
                <w:rFonts w:ascii="Times New Roman" w:eastAsia="Calibri" w:hAnsi="Times New Roman" w:cs="Times New Roman"/>
                <w:sz w:val="28"/>
                <w:szCs w:val="28"/>
                <w:lang w:val="uk-UA"/>
              </w:rPr>
              <w:t xml:space="preserve"> про основні дії під час дослідження властивостей тіл і речовин;</w:t>
            </w:r>
          </w:p>
        </w:tc>
        <w:tc>
          <w:tcPr>
            <w:tcW w:w="3935"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Нежива природа.</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Різноманітність тіл неживої </w:t>
            </w:r>
            <w:r w:rsidRPr="00ED63AB">
              <w:rPr>
                <w:rFonts w:ascii="Times New Roman" w:eastAsia="Calibri" w:hAnsi="Times New Roman" w:cs="Times New Roman"/>
                <w:sz w:val="28"/>
                <w:szCs w:val="28"/>
                <w:lang w:val="uk-UA"/>
              </w:rPr>
              <w:lastRenderedPageBreak/>
              <w:t>природи.</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Властивості тіл неживої природи (на прикладі глини, крейди, молока, повітря).</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Уявлення про речовини.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Властивості і застосування речовин (на прикладі води, заліза, цукру, крохмалю,  природного газу, кухонної солі). </w:t>
            </w:r>
          </w:p>
        </w:tc>
      </w:tr>
      <w:tr w:rsidR="00ED63AB" w:rsidRPr="00383A32"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b/>
                <w:i/>
                <w:sz w:val="28"/>
                <w:szCs w:val="28"/>
                <w:lang w:val="uk-UA"/>
              </w:rPr>
              <w:lastRenderedPageBreak/>
              <w:t>Практичний блок (спостереження, дослідження, вправляння)</w:t>
            </w:r>
          </w:p>
          <w:p w:rsidR="00ED63AB" w:rsidRPr="00ED63AB" w:rsidRDefault="00ED63AB" w:rsidP="00474B25">
            <w:pPr>
              <w:numPr>
                <w:ilvl w:val="0"/>
                <w:numId w:val="29"/>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Дослідження властивостей тіл неживої природи (за вибором учнів/вчителя).</w:t>
            </w:r>
          </w:p>
          <w:p w:rsidR="00ED63AB" w:rsidRPr="00ED63AB" w:rsidRDefault="00ED63AB" w:rsidP="00474B25">
            <w:pPr>
              <w:numPr>
                <w:ilvl w:val="0"/>
                <w:numId w:val="29"/>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Дослідження властивостей речовин (за вибором учнів/вчителя)</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Дослідження розчинності у воді речовин, що використовуються у побуті (харчової солі, крохмалю, питної соди)</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tc>
      </w:tr>
      <w:tr w:rsidR="00ED63AB" w:rsidRPr="00ED63AB" w:rsidTr="00ED63AB">
        <w:tc>
          <w:tcPr>
            <w:tcW w:w="5778"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наводить</w:t>
            </w:r>
            <w:r w:rsidRPr="00ED63AB">
              <w:rPr>
                <w:rFonts w:ascii="Times New Roman" w:eastAsia="Calibri" w:hAnsi="Times New Roman" w:cs="Times New Roman"/>
                <w:sz w:val="28"/>
                <w:szCs w:val="28"/>
                <w:lang w:val="uk-UA"/>
              </w:rPr>
              <w:t xml:space="preserve"> приклади водойм, гірських порід,  корисних копалин та їх використання;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розпізнає </w:t>
            </w:r>
            <w:r w:rsidRPr="00ED63AB">
              <w:rPr>
                <w:rFonts w:ascii="Times New Roman" w:eastAsia="Calibri" w:hAnsi="Times New Roman" w:cs="Times New Roman"/>
                <w:sz w:val="28"/>
                <w:szCs w:val="28"/>
                <w:lang w:val="uk-UA"/>
              </w:rPr>
              <w:t xml:space="preserve">і </w:t>
            </w:r>
            <w:r w:rsidRPr="00ED63AB">
              <w:rPr>
                <w:rFonts w:ascii="Times New Roman" w:eastAsia="Calibri" w:hAnsi="Times New Roman" w:cs="Times New Roman"/>
                <w:i/>
                <w:sz w:val="28"/>
                <w:szCs w:val="28"/>
                <w:lang w:val="uk-UA"/>
              </w:rPr>
              <w:t>називає</w:t>
            </w:r>
            <w:r w:rsidRPr="00ED63AB">
              <w:rPr>
                <w:rFonts w:ascii="Times New Roman" w:eastAsia="Calibri" w:hAnsi="Times New Roman" w:cs="Times New Roman"/>
                <w:sz w:val="28"/>
                <w:szCs w:val="28"/>
                <w:lang w:val="uk-UA"/>
              </w:rPr>
              <w:t xml:space="preserve"> гірські породи (пісок, глину, вапняк, граніт),  корисні копалини у колекціях; </w:t>
            </w:r>
            <w:r w:rsidRPr="00ED63AB">
              <w:rPr>
                <w:rFonts w:ascii="Times New Roman" w:eastAsia="Calibri" w:hAnsi="Times New Roman" w:cs="Times New Roman"/>
                <w:i/>
                <w:sz w:val="28"/>
                <w:szCs w:val="28"/>
                <w:lang w:val="uk-UA"/>
              </w:rPr>
              <w:t>складає</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lang w:val="uk-UA"/>
              </w:rPr>
              <w:t>розповідь</w:t>
            </w:r>
            <w:r w:rsidRPr="00ED63AB">
              <w:rPr>
                <w:rFonts w:ascii="Times New Roman" w:eastAsia="Calibri" w:hAnsi="Times New Roman" w:cs="Times New Roman"/>
                <w:sz w:val="28"/>
                <w:szCs w:val="28"/>
                <w:lang w:val="uk-UA"/>
              </w:rPr>
              <w:t xml:space="preserve"> про поширення води на планеті, використання води людиною, значення повітря для рослин, тварин, людини;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xml:space="preserve"> значення води у природі; зміни станів води; значення гірських порід і корисних копалин у добробуті людини; необхідність охорони водойм і догляду за ґрунтом;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описує</w:t>
            </w:r>
            <w:r w:rsidRPr="00ED63AB">
              <w:rPr>
                <w:rFonts w:ascii="Times New Roman" w:eastAsia="Calibri" w:hAnsi="Times New Roman" w:cs="Times New Roman"/>
                <w:sz w:val="28"/>
                <w:szCs w:val="28"/>
                <w:lang w:val="uk-UA"/>
              </w:rPr>
              <w:t xml:space="preserve"> способи очищення води  і </w:t>
            </w:r>
            <w:r w:rsidRPr="00ED63AB">
              <w:rPr>
                <w:rFonts w:ascii="Times New Roman" w:eastAsia="Calibri" w:hAnsi="Times New Roman" w:cs="Times New Roman"/>
                <w:i/>
                <w:sz w:val="28"/>
                <w:szCs w:val="28"/>
                <w:lang w:val="uk-UA"/>
              </w:rPr>
              <w:t>практикує</w:t>
            </w:r>
            <w:r w:rsidRPr="00ED63AB">
              <w:rPr>
                <w:rFonts w:ascii="Times New Roman" w:eastAsia="Calibri" w:hAnsi="Times New Roman" w:cs="Times New Roman"/>
                <w:sz w:val="28"/>
                <w:szCs w:val="28"/>
                <w:lang w:val="uk-UA"/>
              </w:rPr>
              <w:t xml:space="preserve"> деякі з них  (відстоювання, фільтрування);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досліджує</w:t>
            </w:r>
            <w:r w:rsidRPr="00ED63AB">
              <w:rPr>
                <w:rFonts w:ascii="Times New Roman" w:eastAsia="Calibri" w:hAnsi="Times New Roman" w:cs="Times New Roman"/>
                <w:sz w:val="28"/>
                <w:szCs w:val="28"/>
                <w:lang w:val="uk-UA"/>
              </w:rPr>
              <w:t xml:space="preserve"> у парі/у групі властивості повітря; властивості ґрунту, гірських порід, складає колекції;</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ділиться інформацією</w:t>
            </w:r>
            <w:r w:rsidRPr="00ED63AB">
              <w:rPr>
                <w:rFonts w:ascii="Times New Roman" w:eastAsia="Calibri" w:hAnsi="Times New Roman" w:cs="Times New Roman"/>
                <w:sz w:val="28"/>
                <w:szCs w:val="28"/>
                <w:lang w:val="uk-UA"/>
              </w:rPr>
              <w:t xml:space="preserve"> з іншими щодо вживання достатньої кількості води щодоби,  користі прогулянок на свіжому повітрі;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моделює </w:t>
            </w:r>
            <w:r w:rsidRPr="00ED63AB">
              <w:rPr>
                <w:rFonts w:ascii="Times New Roman" w:eastAsia="Calibri" w:hAnsi="Times New Roman" w:cs="Times New Roman"/>
                <w:sz w:val="28"/>
                <w:szCs w:val="28"/>
                <w:lang w:val="uk-UA"/>
              </w:rPr>
              <w:t xml:space="preserve">кругообіг води у природі;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застосовує знання </w:t>
            </w:r>
            <w:r w:rsidRPr="00ED63AB">
              <w:rPr>
                <w:rFonts w:ascii="Times New Roman" w:eastAsia="Calibri" w:hAnsi="Times New Roman" w:cs="Times New Roman"/>
                <w:sz w:val="28"/>
                <w:szCs w:val="28"/>
                <w:lang w:val="uk-UA"/>
              </w:rPr>
              <w:t>для економного використання води у побуті;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виявляє шану </w:t>
            </w:r>
            <w:r w:rsidRPr="00ED63AB">
              <w:rPr>
                <w:rFonts w:ascii="Times New Roman" w:eastAsia="Calibri" w:hAnsi="Times New Roman" w:cs="Times New Roman"/>
                <w:sz w:val="28"/>
                <w:szCs w:val="28"/>
                <w:lang w:val="uk-UA"/>
              </w:rPr>
              <w:t xml:space="preserve">до традицій українського народу у ставленні до води, повітря, ґрунту </w:t>
            </w:r>
          </w:p>
        </w:tc>
        <w:tc>
          <w:tcPr>
            <w:tcW w:w="3935"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Вода у природі.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Різноманітність водойм.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Три стани води.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rPr>
              <w:t>Колообіг води у природі.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Очищення води.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Властивості повітря.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Гірські породи, їхні властивості.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Корисні копалини: види, використання і охорона.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Ґрунт. Склад і утворення ґрунту.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Догляд за ґрунтом.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Значення води, повітря і ґрунту у природі і діяльності людини.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Охорона води,  повітря, ґрунтів.</w:t>
            </w:r>
          </w:p>
        </w:tc>
      </w:tr>
      <w:tr w:rsidR="00ED63AB" w:rsidRPr="00ED63AB"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b/>
                <w:i/>
                <w:sz w:val="28"/>
                <w:szCs w:val="28"/>
                <w:lang w:val="uk-UA"/>
              </w:rPr>
              <w:t>Практичний блок (спостереження, дослідження, вправляння)</w:t>
            </w:r>
          </w:p>
          <w:p w:rsidR="00ED63AB" w:rsidRPr="00ED63AB" w:rsidRDefault="00ED63AB" w:rsidP="00474B25">
            <w:pPr>
              <w:numPr>
                <w:ilvl w:val="0"/>
                <w:numId w:val="28"/>
              </w:numPr>
              <w:spacing w:after="0" w:line="240" w:lineRule="auto"/>
              <w:ind w:left="0" w:firstLine="0"/>
              <w:contextualSpacing/>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Способи очищення води.</w:t>
            </w:r>
          </w:p>
          <w:p w:rsidR="00ED63AB" w:rsidRPr="00ED63AB" w:rsidRDefault="00ED63AB" w:rsidP="00474B25">
            <w:pPr>
              <w:numPr>
                <w:ilvl w:val="0"/>
                <w:numId w:val="28"/>
              </w:numPr>
              <w:spacing w:after="0" w:line="240" w:lineRule="auto"/>
              <w:ind w:left="0" w:firstLine="0"/>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Спостереження дослідів, які демонструють властивості повітря.</w:t>
            </w:r>
          </w:p>
          <w:p w:rsidR="00ED63AB" w:rsidRPr="00ED63AB" w:rsidRDefault="00ED63AB" w:rsidP="00474B25">
            <w:pPr>
              <w:numPr>
                <w:ilvl w:val="0"/>
                <w:numId w:val="28"/>
              </w:numPr>
              <w:spacing w:after="0" w:line="240" w:lineRule="auto"/>
              <w:ind w:left="0" w:firstLine="0"/>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Ознайомлення з гірськими породами і корисними копалинами. </w:t>
            </w:r>
          </w:p>
          <w:p w:rsidR="00ED63AB" w:rsidRPr="00ED63AB" w:rsidRDefault="00ED63AB" w:rsidP="00474B25">
            <w:pPr>
              <w:numPr>
                <w:ilvl w:val="0"/>
                <w:numId w:val="28"/>
              </w:numPr>
              <w:spacing w:after="0" w:line="240" w:lineRule="auto"/>
              <w:ind w:left="0" w:firstLine="0"/>
              <w:contextualSpacing/>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Порівняння властивостей гірських порід (за вибором учнів/учителя).</w:t>
            </w:r>
          </w:p>
          <w:p w:rsidR="00ED63AB" w:rsidRPr="00ED63AB" w:rsidRDefault="00ED63AB" w:rsidP="00474B25">
            <w:pPr>
              <w:numPr>
                <w:ilvl w:val="0"/>
                <w:numId w:val="28"/>
              </w:numPr>
              <w:spacing w:after="0" w:line="240" w:lineRule="auto"/>
              <w:ind w:left="0" w:firstLine="0"/>
              <w:contextualSpacing/>
              <w:jc w:val="both"/>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Дослідження складу і властивостей ґрунту.</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p>
        </w:tc>
      </w:tr>
      <w:tr w:rsidR="00ED63AB" w:rsidRPr="00ED63AB" w:rsidTr="00ED63AB">
        <w:tc>
          <w:tcPr>
            <w:tcW w:w="5778" w:type="dxa"/>
            <w:gridSpan w:val="2"/>
          </w:tcPr>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lastRenderedPageBreak/>
              <w:t xml:space="preserve">має уявлення </w:t>
            </w:r>
            <w:r w:rsidRPr="00ED63AB">
              <w:rPr>
                <w:rFonts w:ascii="Times New Roman" w:eastAsia="Calibri" w:hAnsi="Times New Roman" w:cs="Times New Roman"/>
                <w:sz w:val="28"/>
                <w:szCs w:val="28"/>
                <w:lang w:val="uk-UA"/>
              </w:rPr>
              <w:t>про організми – тіла живої природи: рослини, тварини, гриби, бактерії;</w:t>
            </w:r>
            <w:r w:rsidRPr="00ED63AB">
              <w:rPr>
                <w:rFonts w:ascii="Times New Roman" w:eastAsia="Calibri" w:hAnsi="Times New Roman" w:cs="Times New Roman"/>
                <w:i/>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називає</w:t>
            </w:r>
            <w:r w:rsidRPr="00ED63AB">
              <w:rPr>
                <w:rFonts w:ascii="Times New Roman" w:eastAsia="Calibri" w:hAnsi="Times New Roman" w:cs="Times New Roman"/>
                <w:sz w:val="28"/>
                <w:szCs w:val="28"/>
                <w:lang w:val="uk-UA"/>
              </w:rPr>
              <w:t xml:space="preserve"> ознаки рослин і тварин, органи рослин і тварин,  умови, необхідні для життя різних організмів (рослин, тварин, людини); природні угруповання; заходи охорони рослин і тварин;</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наводить приклади</w:t>
            </w:r>
            <w:r w:rsidRPr="00ED63AB">
              <w:rPr>
                <w:rFonts w:ascii="Times New Roman" w:eastAsia="Calibri" w:hAnsi="Times New Roman" w:cs="Times New Roman"/>
                <w:sz w:val="28"/>
                <w:szCs w:val="28"/>
                <w:lang w:val="uk-UA"/>
              </w:rPr>
              <w:t xml:space="preserve"> рослин і тварин Червоної книги України, </w:t>
            </w: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xml:space="preserve"> необхідність їх охорони;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описує</w:t>
            </w:r>
            <w:r w:rsidRPr="00ED63AB">
              <w:rPr>
                <w:rFonts w:ascii="Times New Roman" w:eastAsia="Calibri" w:hAnsi="Times New Roman" w:cs="Times New Roman"/>
                <w:sz w:val="28"/>
                <w:szCs w:val="28"/>
                <w:lang w:val="uk-UA"/>
              </w:rPr>
              <w:t xml:space="preserve"> значення води, повітря, світла, тепла для організмів; поведінку тварин на основі власних спостережень та інформації, отриманої з додаткових джерел; вплив сезонних і добових змін на життя рослин, поведінку тварин; роль організмів у природі; свою участь в охороні рослин і тварин;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розпізнає</w:t>
            </w:r>
            <w:r w:rsidRPr="00ED63AB">
              <w:rPr>
                <w:rFonts w:ascii="Times New Roman" w:eastAsia="Calibri" w:hAnsi="Times New Roman" w:cs="Times New Roman"/>
                <w:sz w:val="28"/>
                <w:szCs w:val="28"/>
                <w:lang w:val="uk-UA"/>
              </w:rPr>
              <w:t xml:space="preserve"> і </w:t>
            </w:r>
            <w:r w:rsidRPr="00ED63AB">
              <w:rPr>
                <w:rFonts w:ascii="Times New Roman" w:eastAsia="Calibri" w:hAnsi="Times New Roman" w:cs="Times New Roman"/>
                <w:i/>
                <w:sz w:val="28"/>
                <w:szCs w:val="28"/>
                <w:lang w:val="uk-UA"/>
              </w:rPr>
              <w:t>називає</w:t>
            </w:r>
            <w:r w:rsidRPr="00ED63AB">
              <w:rPr>
                <w:rFonts w:ascii="Times New Roman" w:eastAsia="Calibri" w:hAnsi="Times New Roman" w:cs="Times New Roman"/>
                <w:sz w:val="28"/>
                <w:szCs w:val="28"/>
                <w:lang w:val="uk-UA"/>
              </w:rPr>
              <w:t xml:space="preserve"> рослини, тварин, гриби різних груп (по 2-3 представники);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виявляє</w:t>
            </w:r>
            <w:r w:rsidRPr="00ED63AB">
              <w:rPr>
                <w:rFonts w:ascii="Times New Roman" w:eastAsia="Calibri" w:hAnsi="Times New Roman" w:cs="Times New Roman"/>
                <w:sz w:val="28"/>
                <w:szCs w:val="28"/>
                <w:lang w:val="uk-UA"/>
              </w:rPr>
              <w:t xml:space="preserve"> та описує пристосування рослин і тварин  до умов існування;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порівнює і класифікує</w:t>
            </w:r>
            <w:r w:rsidRPr="00ED63AB">
              <w:rPr>
                <w:rFonts w:ascii="Times New Roman" w:eastAsia="Calibri" w:hAnsi="Times New Roman" w:cs="Times New Roman"/>
                <w:sz w:val="28"/>
                <w:szCs w:val="28"/>
                <w:lang w:val="uk-UA"/>
              </w:rPr>
              <w:t xml:space="preserve"> рослини, тварин за певними ознаками;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співвідносить</w:t>
            </w:r>
            <w:r w:rsidRPr="00ED63AB">
              <w:rPr>
                <w:rFonts w:ascii="Times New Roman" w:eastAsia="Calibri" w:hAnsi="Times New Roman" w:cs="Times New Roman"/>
                <w:sz w:val="28"/>
                <w:szCs w:val="28"/>
                <w:lang w:val="uk-UA"/>
              </w:rPr>
              <w:t xml:space="preserve"> рослини і тварин (на зображеннях, у колекціях тощо) з умовами їх існування;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моделює</w:t>
            </w:r>
            <w:r w:rsidRPr="00ED63AB">
              <w:rPr>
                <w:rFonts w:ascii="Times New Roman" w:eastAsia="Calibri" w:hAnsi="Times New Roman" w:cs="Times New Roman"/>
                <w:sz w:val="28"/>
                <w:szCs w:val="28"/>
                <w:lang w:val="uk-UA"/>
              </w:rPr>
              <w:t xml:space="preserve"> взаємозв’язки між рослинами і тваринами,  організмами і навколишнім середовищем;</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досліджує</w:t>
            </w:r>
            <w:r w:rsidRPr="00ED63AB">
              <w:rPr>
                <w:rFonts w:ascii="Times New Roman" w:eastAsia="Calibri" w:hAnsi="Times New Roman" w:cs="Times New Roman"/>
                <w:sz w:val="28"/>
                <w:szCs w:val="28"/>
                <w:lang w:val="uk-UA"/>
              </w:rPr>
              <w:t xml:space="preserve"> умови, необхідні для росту і розвитку рослин;</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спостерігає</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lang w:val="uk-UA"/>
              </w:rPr>
              <w:t>та</w:t>
            </w:r>
            <w:r w:rsidRPr="00ED63AB">
              <w:rPr>
                <w:rFonts w:ascii="Times New Roman" w:eastAsia="Calibri" w:hAnsi="Times New Roman" w:cs="Times New Roman"/>
                <w:sz w:val="28"/>
                <w:szCs w:val="28"/>
                <w:lang w:val="uk-UA"/>
              </w:rPr>
              <w:t xml:space="preserve"> </w:t>
            </w:r>
            <w:r w:rsidRPr="00ED63AB">
              <w:rPr>
                <w:rFonts w:ascii="Times New Roman" w:eastAsia="Calibri" w:hAnsi="Times New Roman" w:cs="Times New Roman"/>
                <w:i/>
                <w:sz w:val="28"/>
                <w:szCs w:val="28"/>
                <w:lang w:val="uk-UA"/>
              </w:rPr>
              <w:t>описує</w:t>
            </w:r>
            <w:r w:rsidRPr="00ED63AB">
              <w:rPr>
                <w:rFonts w:ascii="Times New Roman" w:eastAsia="Calibri" w:hAnsi="Times New Roman" w:cs="Times New Roman"/>
                <w:sz w:val="28"/>
                <w:szCs w:val="28"/>
                <w:lang w:val="uk-UA"/>
              </w:rPr>
              <w:t xml:space="preserve"> розвиток молодих рослин, які вирощено з різних частин рослини (насінини,  бульби, живця, пагона); поведінку тварин;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доглядає</w:t>
            </w:r>
            <w:r w:rsidRPr="00ED63AB">
              <w:rPr>
                <w:rFonts w:ascii="Times New Roman" w:eastAsia="Calibri" w:hAnsi="Times New Roman" w:cs="Times New Roman"/>
                <w:sz w:val="28"/>
                <w:szCs w:val="28"/>
                <w:lang w:val="uk-UA"/>
              </w:rPr>
              <w:t xml:space="preserve"> за рослиною (-ами)/твариною(-ами) і </w:t>
            </w:r>
            <w:r w:rsidRPr="00ED63AB">
              <w:rPr>
                <w:rFonts w:ascii="Times New Roman" w:eastAsia="Calibri" w:hAnsi="Times New Roman" w:cs="Times New Roman"/>
                <w:i/>
                <w:sz w:val="28"/>
                <w:szCs w:val="28"/>
                <w:lang w:val="uk-UA"/>
              </w:rPr>
              <w:t>ділиться</w:t>
            </w:r>
            <w:r w:rsidRPr="00ED63AB">
              <w:rPr>
                <w:rFonts w:ascii="Times New Roman" w:eastAsia="Calibri" w:hAnsi="Times New Roman" w:cs="Times New Roman"/>
                <w:sz w:val="28"/>
                <w:szCs w:val="28"/>
                <w:lang w:val="uk-UA"/>
              </w:rPr>
              <w:t xml:space="preserve"> своїм досвідом з іншими;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робить висновок</w:t>
            </w:r>
            <w:r w:rsidRPr="00ED63AB">
              <w:rPr>
                <w:rFonts w:ascii="Times New Roman" w:eastAsia="Calibri" w:hAnsi="Times New Roman" w:cs="Times New Roman"/>
                <w:sz w:val="28"/>
                <w:szCs w:val="28"/>
                <w:lang w:val="uk-UA"/>
              </w:rPr>
              <w:t xml:space="preserve"> про зв’язки організмів між собою і з неживою природою,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виявляє</w:t>
            </w:r>
            <w:r w:rsidRPr="00ED63AB">
              <w:rPr>
                <w:rFonts w:ascii="Times New Roman" w:eastAsia="Calibri" w:hAnsi="Times New Roman" w:cs="Times New Roman"/>
                <w:sz w:val="28"/>
                <w:szCs w:val="28"/>
                <w:lang w:val="uk-UA"/>
              </w:rPr>
              <w:t xml:space="preserve"> емоційно-ціннісне ставлення до представників живої природи, піклується про </w:t>
            </w:r>
            <w:r w:rsidRPr="00ED63AB">
              <w:rPr>
                <w:rFonts w:ascii="Times New Roman" w:eastAsia="Calibri" w:hAnsi="Times New Roman" w:cs="Times New Roman"/>
                <w:sz w:val="28"/>
                <w:szCs w:val="28"/>
                <w:lang w:val="uk-UA"/>
              </w:rPr>
              <w:lastRenderedPageBreak/>
              <w:t>них</w:t>
            </w:r>
          </w:p>
        </w:tc>
        <w:tc>
          <w:tcPr>
            <w:tcW w:w="3935"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 xml:space="preserve">Жива природа. </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Організми – тіла живої природи.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Рослини, тварини, гриби, бактерії.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Середовища існування організмів.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Органи рослин і тварин.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Різноманітність рослин. Розмноження і розвиток рослин.</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Загальне уявлення про основні групи тварин: комахи, риби, земноводні,  плазуни</w:t>
            </w:r>
            <w:r w:rsidRPr="00ED63AB">
              <w:rPr>
                <w:rFonts w:ascii="Times New Roman" w:eastAsia="Calibri" w:hAnsi="Times New Roman" w:cs="Times New Roman"/>
                <w:b/>
                <w:sz w:val="28"/>
                <w:szCs w:val="28"/>
                <w:lang w:val="uk-UA"/>
              </w:rPr>
              <w:t>, п</w:t>
            </w:r>
            <w:r w:rsidRPr="00ED63AB">
              <w:rPr>
                <w:rFonts w:ascii="Times New Roman" w:eastAsia="Calibri" w:hAnsi="Times New Roman" w:cs="Times New Roman"/>
                <w:sz w:val="28"/>
                <w:szCs w:val="28"/>
                <w:lang w:val="uk-UA"/>
              </w:rPr>
              <w:t xml:space="preserve">тахи, звірі.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Дихання, живлення, рух, розмноження тварин.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Поведінка тварин.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Умови, необхідні для життя рослин і тварин. Догляд за рослинами і тваринами.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Гриби і бактерії.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Роль рослин, тварин, грибів, бактерій, природних угруповань у природі й житті людини.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Природні угруповання: ліс, луки, ставок, річка, море. Різноманітність організмів в угрупованнях,  зв’язки між ними і з неживою природою.</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Охорона рослинного і тваринного світу. Червона книга</w:t>
            </w:r>
          </w:p>
          <w:p w:rsidR="00ED63AB" w:rsidRPr="00ED63AB" w:rsidRDefault="00ED63AB" w:rsidP="00ED63AB">
            <w:pPr>
              <w:spacing w:after="0" w:line="240" w:lineRule="auto"/>
              <w:rPr>
                <w:rFonts w:ascii="Times New Roman" w:eastAsia="Calibri" w:hAnsi="Times New Roman" w:cs="Times New Roman"/>
                <w:sz w:val="28"/>
                <w:szCs w:val="28"/>
                <w:lang w:val="uk-UA"/>
              </w:rPr>
            </w:pPr>
          </w:p>
        </w:tc>
      </w:tr>
      <w:tr w:rsidR="00ED63AB" w:rsidRPr="00383A32"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b/>
                <w:i/>
                <w:sz w:val="28"/>
                <w:szCs w:val="28"/>
                <w:lang w:val="uk-UA"/>
              </w:rPr>
              <w:lastRenderedPageBreak/>
              <w:t>Практичний блок (спостереження, дослідження, вправляння)</w:t>
            </w:r>
          </w:p>
          <w:p w:rsidR="00ED63AB" w:rsidRPr="00ED63AB" w:rsidRDefault="00ED63AB" w:rsidP="00474B25">
            <w:pPr>
              <w:numPr>
                <w:ilvl w:val="0"/>
                <w:numId w:val="27"/>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Виявлення пристосування рослин до певних умов існування.</w:t>
            </w:r>
          </w:p>
          <w:p w:rsidR="00ED63AB" w:rsidRPr="00ED63AB" w:rsidRDefault="00ED63AB" w:rsidP="00474B25">
            <w:pPr>
              <w:numPr>
                <w:ilvl w:val="0"/>
                <w:numId w:val="27"/>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Виявлення пристосування тварин до способу життя.</w:t>
            </w:r>
          </w:p>
          <w:p w:rsidR="00ED63AB" w:rsidRPr="00ED63AB" w:rsidRDefault="00ED63AB" w:rsidP="00474B25">
            <w:pPr>
              <w:numPr>
                <w:ilvl w:val="0"/>
                <w:numId w:val="27"/>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Розмноження рослин частинами їхнього тіла.</w:t>
            </w:r>
          </w:p>
          <w:p w:rsidR="00ED63AB" w:rsidRPr="00ED63AB" w:rsidRDefault="00ED63AB" w:rsidP="00474B25">
            <w:pPr>
              <w:numPr>
                <w:ilvl w:val="0"/>
                <w:numId w:val="27"/>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Спостереження розвитку рослини, яку вирощено з різних частин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          рослини (насінини,  бульби, живця, пагона)</w:t>
            </w:r>
          </w:p>
          <w:p w:rsidR="00ED63AB" w:rsidRPr="00ED63AB" w:rsidRDefault="00ED63AB" w:rsidP="00474B25">
            <w:pPr>
              <w:numPr>
                <w:ilvl w:val="0"/>
                <w:numId w:val="27"/>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Дослідження умов росту рослин.</w:t>
            </w:r>
          </w:p>
          <w:p w:rsidR="00ED63AB" w:rsidRPr="00ED63AB" w:rsidRDefault="00ED63AB" w:rsidP="00474B25">
            <w:pPr>
              <w:numPr>
                <w:ilvl w:val="0"/>
                <w:numId w:val="27"/>
              </w:numPr>
              <w:spacing w:after="0" w:line="240" w:lineRule="auto"/>
              <w:ind w:left="0" w:firstLine="0"/>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Спостереження за поведінкою тварин.</w:t>
            </w:r>
          </w:p>
          <w:p w:rsidR="00ED63AB" w:rsidRPr="00ED63AB" w:rsidRDefault="00ED63AB" w:rsidP="00ED63AB">
            <w:pPr>
              <w:spacing w:after="0" w:line="240" w:lineRule="auto"/>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Моделювання зв’язків організмів між собою і з середовищем існування</w:t>
            </w:r>
          </w:p>
        </w:tc>
      </w:tr>
      <w:tr w:rsidR="00ED63AB" w:rsidRPr="00ED63AB" w:rsidTr="00ED63AB">
        <w:tc>
          <w:tcPr>
            <w:tcW w:w="9713" w:type="dxa"/>
            <w:gridSpan w:val="3"/>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Людина і природа</w:t>
            </w:r>
          </w:p>
        </w:tc>
      </w:tr>
      <w:tr w:rsidR="00ED63AB" w:rsidRPr="00ED63AB" w:rsidTr="00ED63AB">
        <w:tc>
          <w:tcPr>
            <w:tcW w:w="5778" w:type="dxa"/>
            <w:gridSpan w:val="2"/>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наводить приклади</w:t>
            </w:r>
            <w:r w:rsidRPr="00ED63AB">
              <w:rPr>
                <w:rFonts w:ascii="Times New Roman" w:eastAsia="Calibri" w:hAnsi="Times New Roman" w:cs="Times New Roman"/>
                <w:sz w:val="28"/>
                <w:szCs w:val="28"/>
                <w:lang w:val="uk-UA"/>
              </w:rPr>
              <w:t xml:space="preserve"> матеріалів та їх використання, технологій і винаходів людства, </w:t>
            </w:r>
            <w:r w:rsidRPr="00ED63AB">
              <w:rPr>
                <w:rFonts w:ascii="Times New Roman" w:eastAsia="Calibri" w:hAnsi="Times New Roman" w:cs="Times New Roman"/>
                <w:i/>
                <w:sz w:val="28"/>
                <w:szCs w:val="28"/>
                <w:lang w:val="uk-UA"/>
              </w:rPr>
              <w:t>аналізує</w:t>
            </w:r>
            <w:r w:rsidRPr="00ED63AB">
              <w:rPr>
                <w:rFonts w:ascii="Times New Roman" w:eastAsia="Calibri" w:hAnsi="Times New Roman" w:cs="Times New Roman"/>
                <w:sz w:val="28"/>
                <w:szCs w:val="28"/>
                <w:lang w:val="uk-UA"/>
              </w:rPr>
              <w:t xml:space="preserve"> їх вплив на життя людини і природу;</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дізнається</w:t>
            </w:r>
            <w:r w:rsidRPr="00ED63AB">
              <w:rPr>
                <w:rFonts w:ascii="Times New Roman" w:eastAsia="Calibri" w:hAnsi="Times New Roman" w:cs="Times New Roman"/>
                <w:sz w:val="28"/>
                <w:szCs w:val="28"/>
                <w:lang w:val="uk-UA"/>
              </w:rPr>
              <w:t xml:space="preserve"> з різних джерел про професії, пов’язані з діяльністю людини у природі;</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 xml:space="preserve"> обговорює</w:t>
            </w:r>
            <w:r w:rsidRPr="00ED63AB">
              <w:rPr>
                <w:rFonts w:ascii="Times New Roman" w:eastAsia="Calibri" w:hAnsi="Times New Roman" w:cs="Times New Roman"/>
                <w:sz w:val="28"/>
                <w:szCs w:val="28"/>
                <w:lang w:val="uk-UA"/>
              </w:rPr>
              <w:t xml:space="preserve"> використання людиною енергії води і повітря, переваги і ризики цього;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xml:space="preserve"> роль природи у житті людини;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характеризує</w:t>
            </w:r>
            <w:r w:rsidRPr="00ED63AB">
              <w:rPr>
                <w:rFonts w:ascii="Times New Roman" w:eastAsia="Calibri" w:hAnsi="Times New Roman" w:cs="Times New Roman"/>
                <w:sz w:val="28"/>
                <w:szCs w:val="28"/>
                <w:lang w:val="uk-UA"/>
              </w:rPr>
              <w:t xml:space="preserve"> </w:t>
            </w:r>
            <w:r w:rsidRPr="00ED63AB">
              <w:rPr>
                <w:rFonts w:ascii="Times New Roman" w:eastAsia="Times New Roman" w:hAnsi="Times New Roman" w:cs="Times New Roman"/>
                <w:sz w:val="28"/>
                <w:szCs w:val="28"/>
                <w:lang w:val="uk-UA" w:eastAsia="uk-UA"/>
              </w:rPr>
              <w:t>способи</w:t>
            </w:r>
            <w:r w:rsidRPr="00ED63AB">
              <w:rPr>
                <w:rFonts w:ascii="Times New Roman" w:eastAsia="Times New Roman" w:hAnsi="Times New Roman" w:cs="Times New Roman"/>
                <w:sz w:val="28"/>
                <w:szCs w:val="28"/>
                <w:lang w:eastAsia="uk-UA"/>
              </w:rPr>
              <w:t xml:space="preserve"> збереження й охорони природи на планеті;</w:t>
            </w:r>
            <w:r w:rsidRPr="00ED63AB">
              <w:rPr>
                <w:rFonts w:ascii="Times New Roman" w:eastAsia="Calibri" w:hAnsi="Times New Roman" w:cs="Times New Roman"/>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висловлює і аргументує</w:t>
            </w:r>
            <w:r w:rsidRPr="00ED63AB">
              <w:rPr>
                <w:rFonts w:ascii="Times New Roman" w:eastAsia="Calibri" w:hAnsi="Times New Roman" w:cs="Times New Roman"/>
                <w:sz w:val="28"/>
                <w:szCs w:val="28"/>
                <w:lang w:val="uk-UA"/>
              </w:rPr>
              <w:t xml:space="preserve"> свою позицію щодо зв’язків людини і природи;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ідентифікує</w:t>
            </w:r>
            <w:r w:rsidRPr="00ED63AB">
              <w:rPr>
                <w:rFonts w:ascii="Times New Roman" w:eastAsia="Calibri" w:hAnsi="Times New Roman" w:cs="Times New Roman"/>
                <w:sz w:val="28"/>
                <w:szCs w:val="28"/>
                <w:lang w:val="uk-UA"/>
              </w:rPr>
              <w:t xml:space="preserve"> вивчені матеріали у виробах;</w:t>
            </w:r>
          </w:p>
          <w:p w:rsidR="00ED63AB" w:rsidRPr="00ED63AB" w:rsidRDefault="00ED63AB" w:rsidP="00ED63AB">
            <w:pPr>
              <w:spacing w:after="0" w:line="240" w:lineRule="auto"/>
              <w:rPr>
                <w:rFonts w:ascii="Times New Roman" w:eastAsia="Times New Roman" w:hAnsi="Times New Roman" w:cs="Times New Roman"/>
                <w:sz w:val="28"/>
                <w:szCs w:val="28"/>
                <w:lang w:val="uk-UA" w:eastAsia="uk-UA"/>
              </w:rPr>
            </w:pPr>
            <w:r w:rsidRPr="00ED63AB">
              <w:rPr>
                <w:rFonts w:ascii="Times New Roman" w:eastAsia="Calibri" w:hAnsi="Times New Roman" w:cs="Times New Roman"/>
                <w:i/>
                <w:sz w:val="28"/>
                <w:szCs w:val="28"/>
                <w:lang w:val="uk-UA"/>
              </w:rPr>
              <w:t>досліджує</w:t>
            </w:r>
            <w:r w:rsidRPr="00ED63AB">
              <w:rPr>
                <w:rFonts w:ascii="Times New Roman" w:eastAsia="Calibri" w:hAnsi="Times New Roman" w:cs="Times New Roman"/>
                <w:sz w:val="28"/>
                <w:szCs w:val="28"/>
                <w:lang w:val="uk-UA"/>
              </w:rPr>
              <w:t xml:space="preserve"> властивості матеріалів;</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долучається</w:t>
            </w:r>
            <w:r w:rsidRPr="00ED63AB">
              <w:rPr>
                <w:rFonts w:ascii="Times New Roman" w:eastAsia="Calibri" w:hAnsi="Times New Roman" w:cs="Times New Roman"/>
                <w:sz w:val="28"/>
                <w:szCs w:val="28"/>
                <w:lang w:val="uk-UA"/>
              </w:rPr>
              <w:t xml:space="preserve"> до природоохоронних заходів і</w:t>
            </w:r>
            <w:r w:rsidRPr="00ED63AB">
              <w:rPr>
                <w:rFonts w:ascii="Times New Roman" w:eastAsia="Calibri" w:hAnsi="Times New Roman" w:cs="Times New Roman"/>
                <w:i/>
                <w:sz w:val="28"/>
                <w:szCs w:val="28"/>
                <w:lang w:val="uk-UA"/>
              </w:rPr>
              <w:t xml:space="preserve"> ділиться інформацією </w:t>
            </w:r>
            <w:r w:rsidRPr="00ED63AB">
              <w:rPr>
                <w:rFonts w:ascii="Times New Roman" w:eastAsia="Calibri" w:hAnsi="Times New Roman" w:cs="Times New Roman"/>
                <w:sz w:val="28"/>
                <w:szCs w:val="28"/>
                <w:lang w:val="uk-UA"/>
              </w:rPr>
              <w:t>про них з іншими</w:t>
            </w:r>
            <w:r w:rsidRPr="00ED63AB">
              <w:rPr>
                <w:rFonts w:ascii="Times New Roman" w:eastAsia="Calibri" w:hAnsi="Times New Roman" w:cs="Times New Roman"/>
                <w:i/>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пропонує</w:t>
            </w:r>
            <w:r w:rsidRPr="00ED63AB">
              <w:rPr>
                <w:rFonts w:ascii="Times New Roman" w:eastAsia="Calibri" w:hAnsi="Times New Roman" w:cs="Times New Roman"/>
                <w:sz w:val="28"/>
                <w:szCs w:val="28"/>
                <w:lang w:val="uk-UA"/>
              </w:rPr>
              <w:t xml:space="preserve"> способи повторного використання речей, економного використання води, електроенергії, зменшення витрат тепла в оселі;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дотримується правил</w:t>
            </w:r>
            <w:r w:rsidRPr="00ED63AB">
              <w:rPr>
                <w:rFonts w:ascii="Times New Roman" w:eastAsia="Calibri" w:hAnsi="Times New Roman" w:cs="Times New Roman"/>
                <w:sz w:val="28"/>
                <w:szCs w:val="28"/>
                <w:lang w:val="uk-UA"/>
              </w:rPr>
              <w:t xml:space="preserve"> безпечної поведінки у природі (у лісі, на воді тощо);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оцінює </w:t>
            </w:r>
            <w:r w:rsidRPr="00ED63AB">
              <w:rPr>
                <w:rFonts w:ascii="Times New Roman" w:eastAsia="Calibri" w:hAnsi="Times New Roman" w:cs="Times New Roman"/>
                <w:sz w:val="28"/>
                <w:szCs w:val="28"/>
                <w:lang w:val="uk-UA"/>
              </w:rPr>
              <w:t xml:space="preserve">власну поведінку і поведінку інших людей у природі;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розуміє</w:t>
            </w:r>
            <w:r w:rsidRPr="00ED63AB">
              <w:rPr>
                <w:rFonts w:ascii="Times New Roman" w:eastAsia="Calibri" w:hAnsi="Times New Roman" w:cs="Times New Roman"/>
                <w:sz w:val="28"/>
                <w:szCs w:val="28"/>
                <w:lang w:val="uk-UA"/>
              </w:rPr>
              <w:t xml:space="preserve"> цінність природи для життя людей, залежність якості життя людей від стану навколишнього середовища;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бережливо ставиться</w:t>
            </w:r>
            <w:r w:rsidRPr="00ED63AB">
              <w:rPr>
                <w:rFonts w:ascii="Times New Roman" w:eastAsia="Calibri" w:hAnsi="Times New Roman" w:cs="Times New Roman"/>
                <w:sz w:val="28"/>
                <w:szCs w:val="28"/>
                <w:lang w:val="uk-UA"/>
              </w:rPr>
              <w:t xml:space="preserve"> до природи</w:t>
            </w:r>
          </w:p>
        </w:tc>
        <w:tc>
          <w:tcPr>
            <w:tcW w:w="3935" w:type="dxa"/>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Взаємозв’язки людини і природи.</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Людина – частина природи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Роль природи у житті людини.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Умови, необхідні для життя людини.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Вплив людини на природу.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Професії, пов’язані з діяльністю людини у природі.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Властивості і використанння матеріалів.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Поняття про техніку і технології. </w:t>
            </w:r>
          </w:p>
          <w:p w:rsidR="00ED63AB" w:rsidRPr="00ED63AB" w:rsidRDefault="00ED63AB" w:rsidP="00ED63AB">
            <w:pPr>
              <w:spacing w:after="0" w:line="240" w:lineRule="auto"/>
              <w:rPr>
                <w:rFonts w:ascii="Times New Roman" w:eastAsia="Calibri" w:hAnsi="Times New Roman" w:cs="Times New Roman"/>
                <w:sz w:val="28"/>
                <w:szCs w:val="28"/>
              </w:rPr>
            </w:pPr>
            <w:r w:rsidRPr="00ED63AB">
              <w:rPr>
                <w:rFonts w:ascii="Times New Roman" w:eastAsia="Calibri" w:hAnsi="Times New Roman" w:cs="Times New Roman"/>
                <w:sz w:val="28"/>
                <w:szCs w:val="28"/>
              </w:rPr>
              <w:t>Винаходи людства та їх вплив на життєдіяльність людини.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Правила поведінки у природі. Ощадливе використання ресурсів.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Охорона природи.</w:t>
            </w:r>
          </w:p>
        </w:tc>
      </w:tr>
      <w:tr w:rsidR="00ED63AB" w:rsidRPr="00ED63AB" w:rsidTr="00ED63AB">
        <w:tc>
          <w:tcPr>
            <w:tcW w:w="9713" w:type="dxa"/>
            <w:gridSpan w:val="3"/>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b/>
                <w:i/>
                <w:sz w:val="28"/>
                <w:szCs w:val="28"/>
                <w:lang w:val="uk-UA"/>
              </w:rPr>
              <w:t>Практичний блок (спостереження, дослідження, вправляння)</w:t>
            </w:r>
          </w:p>
          <w:p w:rsidR="00ED63AB" w:rsidRPr="00ED63AB" w:rsidRDefault="00ED63AB" w:rsidP="00474B25">
            <w:pPr>
              <w:numPr>
                <w:ilvl w:val="0"/>
                <w:numId w:val="30"/>
              </w:numPr>
              <w:spacing w:after="0" w:line="240" w:lineRule="auto"/>
              <w:ind w:left="0" w:firstLine="142"/>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Ознайомлення з різноманітністю матеріалів і виробів з них</w:t>
            </w:r>
          </w:p>
          <w:p w:rsidR="00ED63AB" w:rsidRPr="00ED63AB" w:rsidRDefault="00ED63AB" w:rsidP="00474B25">
            <w:pPr>
              <w:numPr>
                <w:ilvl w:val="0"/>
                <w:numId w:val="30"/>
              </w:numPr>
              <w:spacing w:after="0" w:line="240" w:lineRule="auto"/>
              <w:ind w:left="0" w:firstLine="142"/>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Дослідження властивостей матеріалів (за вибором учнів/учителя)</w:t>
            </w:r>
          </w:p>
          <w:p w:rsidR="00ED63AB" w:rsidRPr="00ED63AB" w:rsidRDefault="00ED63AB" w:rsidP="00474B25">
            <w:pPr>
              <w:numPr>
                <w:ilvl w:val="0"/>
                <w:numId w:val="30"/>
              </w:numPr>
              <w:spacing w:after="0" w:line="240" w:lineRule="auto"/>
              <w:ind w:left="0" w:firstLine="142"/>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Спостереження впливу діяльності людини на природу (на матеріалі своєї місцевості).</w:t>
            </w:r>
          </w:p>
          <w:p w:rsidR="00ED63AB" w:rsidRPr="00ED63AB" w:rsidRDefault="00ED63AB" w:rsidP="00474B25">
            <w:pPr>
              <w:numPr>
                <w:ilvl w:val="0"/>
                <w:numId w:val="30"/>
              </w:numPr>
              <w:spacing w:after="0" w:line="240" w:lineRule="auto"/>
              <w:ind w:left="0" w:firstLine="142"/>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Складання пам’ятки ощадливого використання води і електроенергії у побуті.</w:t>
            </w:r>
          </w:p>
          <w:p w:rsidR="00ED63AB" w:rsidRPr="00ED63AB" w:rsidRDefault="00ED63AB" w:rsidP="00474B25">
            <w:pPr>
              <w:numPr>
                <w:ilvl w:val="0"/>
                <w:numId w:val="30"/>
              </w:numPr>
              <w:spacing w:after="0" w:line="240" w:lineRule="auto"/>
              <w:ind w:left="0" w:firstLine="142"/>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Повторне використання матеріалів і речей у побуті.</w:t>
            </w:r>
          </w:p>
          <w:p w:rsidR="00ED63AB" w:rsidRPr="00ED63AB" w:rsidRDefault="00ED63AB" w:rsidP="00ED63AB">
            <w:pPr>
              <w:spacing w:after="0" w:line="240" w:lineRule="auto"/>
              <w:ind w:firstLine="142"/>
              <w:contextualSpacing/>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Правила безпечної поведінки у природному середовищі (моделювання та аналіз ситуацій перебування у природі).</w:t>
            </w:r>
          </w:p>
        </w:tc>
      </w:tr>
    </w:tbl>
    <w:p w:rsidR="00E60CE1" w:rsidRPr="00ED63AB" w:rsidRDefault="00E60CE1" w:rsidP="00E60CE1">
      <w:pPr>
        <w:pStyle w:val="a7"/>
        <w:rPr>
          <w:b/>
          <w:lang w:val="ru-RU"/>
        </w:rPr>
      </w:pPr>
    </w:p>
    <w:p w:rsidR="009C2E26" w:rsidRPr="008D1708" w:rsidRDefault="009C2E26" w:rsidP="00182908">
      <w:pPr>
        <w:pStyle w:val="a7"/>
        <w:jc w:val="center"/>
        <w:rPr>
          <w:b/>
        </w:rPr>
      </w:pPr>
    </w:p>
    <w:p w:rsidR="00182908" w:rsidRPr="008D1708" w:rsidRDefault="00182908" w:rsidP="00182908">
      <w:pPr>
        <w:pStyle w:val="a7"/>
        <w:jc w:val="center"/>
        <w:rPr>
          <w:b/>
        </w:rPr>
      </w:pPr>
      <w:r w:rsidRPr="008D1708">
        <w:rPr>
          <w:b/>
        </w:rPr>
        <w:t xml:space="preserve">ІНФОРМАТИЧНА </w:t>
      </w:r>
      <w:r w:rsidR="00E60CE1" w:rsidRPr="008D1708">
        <w:rPr>
          <w:b/>
        </w:rPr>
        <w:t xml:space="preserve">ОСВІТНЯ </w:t>
      </w:r>
      <w:r w:rsidRPr="008D1708">
        <w:rPr>
          <w:b/>
        </w:rPr>
        <w:t>ГАЛУЗЬ</w:t>
      </w:r>
    </w:p>
    <w:p w:rsidR="00182908" w:rsidRPr="008D1708" w:rsidRDefault="00182908" w:rsidP="00182908">
      <w:pPr>
        <w:pStyle w:val="a7"/>
        <w:jc w:val="center"/>
        <w:rPr>
          <w:b/>
        </w:rPr>
      </w:pPr>
      <w:r w:rsidRPr="008D1708">
        <w:rPr>
          <w:b/>
        </w:rPr>
        <w:t>ІНФОРМАТИКА</w:t>
      </w:r>
    </w:p>
    <w:p w:rsidR="003E65F2" w:rsidRPr="008D1708" w:rsidRDefault="003E65F2" w:rsidP="00182908">
      <w:pPr>
        <w:pStyle w:val="a7"/>
        <w:jc w:val="center"/>
        <w:rPr>
          <w:b/>
        </w:rPr>
      </w:pPr>
    </w:p>
    <w:p w:rsidR="00A916AF" w:rsidRPr="008D1708" w:rsidRDefault="00A916AF" w:rsidP="00A916AF">
      <w:pPr>
        <w:pStyle w:val="a7"/>
        <w:jc w:val="center"/>
        <w:rPr>
          <w:b/>
        </w:rPr>
      </w:pPr>
      <w:r w:rsidRPr="008D1708">
        <w:rPr>
          <w:b/>
        </w:rPr>
        <w:t>Пояснювальна записка</w:t>
      </w:r>
    </w:p>
    <w:p w:rsidR="003E65F2" w:rsidRPr="008D1708" w:rsidRDefault="003E65F2" w:rsidP="00A916AF">
      <w:pPr>
        <w:pStyle w:val="a7"/>
        <w:jc w:val="center"/>
        <w:rPr>
          <w:b/>
        </w:rPr>
      </w:pP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3E65F2" w:rsidRPr="008D1708" w:rsidRDefault="003E65F2" w:rsidP="00A916AF">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firstRow="1" w:lastRow="0" w:firstColumn="1" w:lastColumn="0" w:noHBand="0" w:noVBand="1"/>
      </w:tblPr>
      <w:tblGrid>
        <w:gridCol w:w="4644"/>
        <w:gridCol w:w="1560"/>
        <w:gridCol w:w="1559"/>
        <w:gridCol w:w="1808"/>
      </w:tblGrid>
      <w:tr w:rsidR="00A916AF" w:rsidRPr="008D1708" w:rsidTr="00E5632A">
        <w:tc>
          <w:tcPr>
            <w:tcW w:w="4644" w:type="dxa"/>
            <w:vMerge w:val="restart"/>
            <w:tcBorders>
              <w:tl2br w:val="single" w:sz="4" w:space="0" w:color="auto"/>
            </w:tcBorders>
          </w:tcPr>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A916AF" w:rsidRPr="008D1708" w:rsidTr="00E5632A">
        <w:tc>
          <w:tcPr>
            <w:tcW w:w="4644" w:type="dxa"/>
            <w:vMerge/>
            <w:tcBorders>
              <w:tl2br w:val="single" w:sz="4" w:space="0" w:color="auto"/>
            </w:tcBorders>
          </w:tcPr>
          <w:p w:rsidR="00A916AF" w:rsidRPr="008D1708" w:rsidRDefault="00A916AF" w:rsidP="00E5632A">
            <w:pPr>
              <w:jc w:val="both"/>
              <w:rPr>
                <w:rFonts w:ascii="Times New Roman" w:hAnsi="Times New Roman" w:cs="Times New Roman"/>
                <w:sz w:val="28"/>
                <w:szCs w:val="28"/>
                <w:lang w:val="uk-UA"/>
              </w:rPr>
            </w:pP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A916AF" w:rsidRPr="008D1708" w:rsidTr="00E5632A">
        <w:trPr>
          <w:trHeight w:val="475"/>
        </w:trPr>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Комп’ютерні програми. Меню та </w:t>
            </w:r>
            <w:r w:rsidRPr="008D1708">
              <w:rPr>
                <w:rFonts w:ascii="Times New Roman" w:hAnsi="Times New Roman" w:cs="Times New Roman"/>
                <w:sz w:val="28"/>
                <w:szCs w:val="28"/>
                <w:lang w:val="uk-UA"/>
              </w:rPr>
              <w:lastRenderedPageBreak/>
              <w:t>інструменти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Об’єкт. Властивості об’єкта</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3E65F2" w:rsidRPr="008D1708" w:rsidRDefault="003E65F2" w:rsidP="00A916AF">
      <w:pPr>
        <w:spacing w:after="0" w:line="240" w:lineRule="auto"/>
        <w:jc w:val="center"/>
        <w:rPr>
          <w:rFonts w:ascii="Times New Roman" w:hAnsi="Times New Roman" w:cs="Times New Roman"/>
          <w:b/>
          <w:sz w:val="28"/>
          <w:szCs w:val="28"/>
          <w:lang w:val="uk-UA"/>
        </w:rPr>
      </w:pPr>
    </w:p>
    <w:p w:rsidR="00A916AF" w:rsidRPr="008D1708" w:rsidRDefault="003E65F2" w:rsidP="00A916A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A916AF" w:rsidRPr="008D1708" w:rsidRDefault="00A916AF" w:rsidP="003E65F2">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en-US"/>
        </w:rPr>
        <w:t>Scratch</w:t>
      </w:r>
    </w:p>
    <w:p w:rsidR="003E65F2" w:rsidRPr="008D1708" w:rsidRDefault="003E65F2" w:rsidP="003E65F2">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5040"/>
        <w:gridCol w:w="30"/>
        <w:gridCol w:w="4394"/>
      </w:tblGrid>
      <w:tr w:rsidR="00A916AF" w:rsidRPr="008D1708" w:rsidTr="00E5632A">
        <w:tc>
          <w:tcPr>
            <w:tcW w:w="5070"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A916AF"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A916AF" w:rsidRPr="008D1708" w:rsidTr="00E5632A">
        <w:trPr>
          <w:trHeight w:val="385"/>
        </w:trPr>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A916AF" w:rsidRPr="00383A32" w:rsidTr="00E5632A">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A916AF" w:rsidRPr="008D1708" w:rsidRDefault="00C969BA" w:rsidP="00C969B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Об’єкт. Властивості об’єкта</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w:t>
            </w:r>
            <w:r w:rsidR="00A916AF" w:rsidRPr="008D1708">
              <w:rPr>
                <w:rFonts w:ascii="Times New Roman" w:hAnsi="Times New Roman" w:cs="Times New Roman"/>
                <w:sz w:val="28"/>
                <w:szCs w:val="28"/>
                <w:lang w:val="uk-UA"/>
              </w:rPr>
              <w:t>об’єкт називаючи його властивості та їх значення</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00A916AF"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простих геометричних моделей об’єктів за описом їх властивостей.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A916AF" w:rsidRPr="008D1708" w:rsidTr="00E5632A">
        <w:tc>
          <w:tcPr>
            <w:tcW w:w="5070" w:type="dxa"/>
            <w:gridSpan w:val="2"/>
          </w:tcPr>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sidR="00A916AF" w:rsidRPr="008D1708">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A916AF" w:rsidRPr="008D1708" w:rsidRDefault="00A916AF" w:rsidP="00E5632A">
            <w:pP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A916AF" w:rsidRPr="008D1708" w:rsidTr="00E5632A">
        <w:tc>
          <w:tcPr>
            <w:tcW w:w="5040" w:type="dxa"/>
          </w:tcPr>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w:t>
            </w:r>
            <w:r w:rsidRPr="008D1708">
              <w:rPr>
                <w:rFonts w:ascii="Times New Roman" w:hAnsi="Times New Roman" w:cs="Times New Roman"/>
                <w:sz w:val="28"/>
                <w:szCs w:val="28"/>
                <w:lang w:val="uk-UA"/>
              </w:rPr>
              <w:lastRenderedPageBreak/>
              <w:t>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w:t>
            </w:r>
            <w:r w:rsidR="00A916AF" w:rsidRPr="008D1708">
              <w:rPr>
                <w:rFonts w:ascii="Times New Roman" w:hAnsi="Times New Roman" w:cs="Times New Roman"/>
                <w:sz w:val="28"/>
                <w:szCs w:val="28"/>
                <w:lang w:val="uk-UA"/>
              </w:rPr>
              <w:t xml:space="preserve">закономірністю; </w:t>
            </w:r>
          </w:p>
          <w:p w:rsidR="00A916AF" w:rsidRPr="008D1708" w:rsidRDefault="00C969BA" w:rsidP="00E5632A">
            <w:pPr>
              <w:rPr>
                <w:rFonts w:ascii="Times New Roman" w:hAnsi="Times New Roman" w:cs="Times New Roman"/>
                <w:b/>
                <w:sz w:val="28"/>
                <w:szCs w:val="28"/>
                <w:lang w:val="uk-UA"/>
              </w:rPr>
            </w:pPr>
            <w:r>
              <w:rPr>
                <w:rFonts w:ascii="Times New Roman" w:hAnsi="Times New Roman" w:cs="Times New Roman"/>
                <w:i/>
                <w:sz w:val="28"/>
                <w:szCs w:val="28"/>
                <w:lang w:val="uk-UA"/>
              </w:rPr>
              <w:t>о</w:t>
            </w:r>
            <w:r w:rsidR="00A916AF" w:rsidRPr="008D1708">
              <w:rPr>
                <w:rFonts w:ascii="Times New Roman" w:hAnsi="Times New Roman" w:cs="Times New Roman"/>
                <w:i/>
                <w:sz w:val="28"/>
                <w:szCs w:val="28"/>
                <w:lang w:val="uk-UA"/>
              </w:rPr>
              <w:t xml:space="preserve">цінює </w:t>
            </w:r>
            <w:r w:rsidR="00A916AF"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Перенесення фрагментів малюнк</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A916AF" w:rsidRPr="008D1708" w:rsidRDefault="00A916AF" w:rsidP="00E5632A">
            <w:pPr>
              <w:jc w:val="cente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Лінійні алгоритми</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3 клас</w:t>
      </w:r>
    </w:p>
    <w:p w:rsidR="00474B25" w:rsidRPr="00474B25" w:rsidRDefault="00474B25" w:rsidP="00474B25">
      <w:pPr>
        <w:spacing w:after="0" w:line="240" w:lineRule="auto"/>
        <w:ind w:firstLine="709"/>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Програмне забезпечення, яке використовується: графічний редактор (офлайн та онлайн версії),  текстовий редактор.</w:t>
      </w:r>
    </w:p>
    <w:p w:rsidR="00474B25" w:rsidRPr="00474B25" w:rsidRDefault="00474B25" w:rsidP="00474B25">
      <w:pPr>
        <w:spacing w:after="0" w:line="240" w:lineRule="auto"/>
        <w:rPr>
          <w:rFonts w:ascii="Times New Roman" w:eastAsia="Calibri"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253"/>
      </w:tblGrid>
      <w:tr w:rsidR="00474B25" w:rsidRPr="00474B25" w:rsidTr="00383A32">
        <w:tc>
          <w:tcPr>
            <w:tcW w:w="5211" w:type="dxa"/>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Очікувані результати навчання</w:t>
            </w:r>
          </w:p>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здобувачів освіти</w:t>
            </w:r>
          </w:p>
        </w:tc>
        <w:tc>
          <w:tcPr>
            <w:tcW w:w="4253" w:type="dxa"/>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Зміст навчання</w:t>
            </w:r>
          </w:p>
        </w:tc>
      </w:tr>
      <w:tr w:rsidR="00474B25" w:rsidRPr="00474B25" w:rsidTr="00383A32">
        <w:tc>
          <w:tcPr>
            <w:tcW w:w="9464" w:type="dxa"/>
            <w:gridSpan w:val="2"/>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Інформація. Дії з інформацією</w:t>
            </w:r>
          </w:p>
        </w:tc>
      </w:tr>
      <w:tr w:rsidR="00474B25" w:rsidRPr="00474B25" w:rsidTr="00383A32">
        <w:trPr>
          <w:trHeight w:val="385"/>
        </w:trPr>
        <w:tc>
          <w:tcPr>
            <w:tcW w:w="5211" w:type="dxa"/>
          </w:tcPr>
          <w:p w:rsidR="00474B25" w:rsidRPr="00474B25" w:rsidRDefault="00474B25" w:rsidP="00474B25">
            <w:pPr>
              <w:spacing w:after="0" w:line="240" w:lineRule="auto"/>
              <w:jc w:val="both"/>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пояснює</w:t>
            </w:r>
            <w:r w:rsidRPr="00474B25">
              <w:rPr>
                <w:rFonts w:ascii="Times New Roman" w:eastAsia="Calibri" w:hAnsi="Times New Roman" w:cs="Times New Roman"/>
                <w:sz w:val="28"/>
                <w:szCs w:val="28"/>
                <w:lang w:val="uk-UA"/>
              </w:rPr>
              <w:t xml:space="preserve"> значення інформації для життя людини, наводить приклади із власного досвіду;</w:t>
            </w:r>
          </w:p>
          <w:p w:rsidR="00474B25" w:rsidRPr="00474B25" w:rsidRDefault="00474B25" w:rsidP="00474B25">
            <w:pPr>
              <w:widowControl w:val="0"/>
              <w:spacing w:after="0" w:line="240" w:lineRule="auto"/>
              <w:jc w:val="both"/>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highlight w:val="white"/>
                <w:lang w:val="uk-UA"/>
              </w:rPr>
              <w:t>розрізняє</w:t>
            </w:r>
            <w:r w:rsidRPr="00474B25">
              <w:rPr>
                <w:rFonts w:ascii="Times New Roman" w:eastAsia="Calibri" w:hAnsi="Times New Roman" w:cs="Times New Roman"/>
                <w:sz w:val="28"/>
                <w:szCs w:val="28"/>
                <w:highlight w:val="white"/>
                <w:lang w:val="uk-UA"/>
              </w:rPr>
              <w:t xml:space="preserve"> види інформації за способом подання;</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highlight w:val="white"/>
                <w:lang w:val="uk-UA"/>
              </w:rPr>
              <w:t>уміє</w:t>
            </w:r>
            <w:r w:rsidRPr="00474B25">
              <w:rPr>
                <w:rFonts w:ascii="Times New Roman" w:eastAsia="Calibri" w:hAnsi="Times New Roman" w:cs="Times New Roman"/>
                <w:sz w:val="28"/>
                <w:szCs w:val="28"/>
                <w:highlight w:val="white"/>
                <w:lang w:val="uk-UA"/>
              </w:rPr>
              <w:t xml:space="preserve"> перетворювати одну форму подання інформації в іншу: (текстове – в графічне, числове – в текстове тощо);</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highlight w:val="white"/>
                <w:lang w:val="uk-UA"/>
              </w:rPr>
              <w:t>створює</w:t>
            </w:r>
            <w:r w:rsidRPr="00474B25">
              <w:rPr>
                <w:rFonts w:ascii="Times New Roman" w:eastAsia="Calibri" w:hAnsi="Times New Roman" w:cs="Times New Roman"/>
                <w:sz w:val="28"/>
                <w:szCs w:val="28"/>
                <w:highlight w:val="white"/>
                <w:lang w:val="uk-UA"/>
              </w:rPr>
              <w:t xml:space="preserve"> папку та документи в ній;</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 xml:space="preserve">пояснює </w:t>
            </w:r>
            <w:r w:rsidRPr="00474B25">
              <w:rPr>
                <w:rFonts w:ascii="Times New Roman" w:eastAsia="Calibri" w:hAnsi="Times New Roman" w:cs="Times New Roman"/>
                <w:sz w:val="28"/>
                <w:szCs w:val="28"/>
                <w:lang w:val="uk-UA"/>
              </w:rPr>
              <w:t>поняття «комп’ютерна мережа»;</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 xml:space="preserve">розуміє </w:t>
            </w:r>
            <w:r w:rsidRPr="00474B25">
              <w:rPr>
                <w:rFonts w:ascii="Times New Roman" w:eastAsia="Calibri" w:hAnsi="Times New Roman" w:cs="Times New Roman"/>
                <w:sz w:val="28"/>
                <w:szCs w:val="28"/>
                <w:lang w:val="uk-UA"/>
              </w:rPr>
              <w:t>призначення програми-браузера;</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вміє</w:t>
            </w:r>
            <w:r w:rsidRPr="00474B25">
              <w:rPr>
                <w:rFonts w:ascii="Times New Roman" w:eastAsia="Calibri" w:hAnsi="Times New Roman" w:cs="Times New Roman"/>
                <w:sz w:val="28"/>
                <w:szCs w:val="28"/>
                <w:lang w:val="uk-UA"/>
              </w:rPr>
              <w:t xml:space="preserve"> використовувати гіперпосилання;</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використовує</w:t>
            </w:r>
            <w:r w:rsidRPr="00474B25">
              <w:rPr>
                <w:rFonts w:ascii="Times New Roman" w:eastAsia="Calibri" w:hAnsi="Times New Roman" w:cs="Times New Roman"/>
                <w:sz w:val="28"/>
                <w:szCs w:val="28"/>
                <w:lang w:val="uk-UA"/>
              </w:rPr>
              <w:t xml:space="preserve"> мережі для отримання достовірної інформації та спілкування;</w:t>
            </w:r>
          </w:p>
          <w:p w:rsidR="00474B25" w:rsidRPr="00474B25" w:rsidRDefault="00474B25" w:rsidP="00474B25">
            <w:pPr>
              <w:widowControl w:val="0"/>
              <w:spacing w:after="0" w:line="240" w:lineRule="auto"/>
              <w:rPr>
                <w:rFonts w:ascii="Times New Roman" w:eastAsia="SimSun" w:hAnsi="Times New Roman" w:cs="Times New Roman"/>
                <w:sz w:val="28"/>
                <w:szCs w:val="28"/>
                <w:lang w:val="uk-UA"/>
              </w:rPr>
            </w:pPr>
            <w:r w:rsidRPr="00474B25">
              <w:rPr>
                <w:rFonts w:ascii="Times New Roman" w:eastAsia="SimSun" w:hAnsi="Times New Roman" w:cs="Times New Roman"/>
                <w:i/>
                <w:sz w:val="28"/>
                <w:szCs w:val="28"/>
                <w:lang w:val="uk-UA"/>
              </w:rPr>
              <w:t>висловлює</w:t>
            </w:r>
            <w:r w:rsidRPr="00474B25">
              <w:rPr>
                <w:rFonts w:ascii="Times New Roman" w:eastAsia="SimSun" w:hAnsi="Times New Roman" w:cs="Times New Roman"/>
                <w:sz w:val="28"/>
                <w:szCs w:val="28"/>
                <w:lang w:val="uk-UA"/>
              </w:rPr>
              <w:t xml:space="preserve"> припущення про достовірність інформації, отриманої з цифрових та інших джерел;</w:t>
            </w:r>
          </w:p>
          <w:p w:rsidR="00474B25" w:rsidRPr="00474B25" w:rsidRDefault="00474B25" w:rsidP="00474B25">
            <w:pPr>
              <w:widowControl w:val="0"/>
              <w:spacing w:after="0" w:line="240" w:lineRule="auto"/>
              <w:rPr>
                <w:rFonts w:ascii="Times New Roman" w:eastAsia="SimSun" w:hAnsi="Times New Roman" w:cs="Times New Roman"/>
                <w:sz w:val="28"/>
                <w:szCs w:val="28"/>
                <w:lang w:val="uk-UA"/>
              </w:rPr>
            </w:pPr>
            <w:r w:rsidRPr="00474B25">
              <w:rPr>
                <w:rFonts w:ascii="Times New Roman" w:eastAsia="SimSun" w:hAnsi="Times New Roman" w:cs="Times New Roman"/>
                <w:i/>
                <w:sz w:val="28"/>
                <w:szCs w:val="28"/>
                <w:lang w:val="uk-UA"/>
              </w:rPr>
              <w:lastRenderedPageBreak/>
              <w:t>дотримується</w:t>
            </w:r>
            <w:r w:rsidRPr="00474B25">
              <w:rPr>
                <w:rFonts w:ascii="Times New Roman" w:eastAsia="SimSun" w:hAnsi="Times New Roman" w:cs="Times New Roman"/>
                <w:sz w:val="28"/>
                <w:szCs w:val="28"/>
                <w:lang w:val="uk-UA"/>
              </w:rPr>
              <w:t xml:space="preserve"> правил використання власних і чужих творів;</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SimSun" w:hAnsi="Times New Roman" w:cs="Times New Roman"/>
                <w:i/>
                <w:sz w:val="28"/>
                <w:szCs w:val="28"/>
                <w:lang w:val="uk-UA"/>
              </w:rPr>
              <w:t>виявляє</w:t>
            </w:r>
            <w:r w:rsidRPr="00474B25">
              <w:rPr>
                <w:rFonts w:ascii="Times New Roman" w:eastAsia="SimSun" w:hAnsi="Times New Roman" w:cs="Times New Roman"/>
                <w:sz w:val="28"/>
                <w:szCs w:val="28"/>
                <w:lang w:val="uk-UA"/>
              </w:rPr>
              <w:t xml:space="preserve">  повагу до авторства інших осіб</w:t>
            </w:r>
          </w:p>
        </w:tc>
        <w:tc>
          <w:tcPr>
            <w:tcW w:w="4253" w:type="dxa"/>
          </w:tcPr>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lastRenderedPageBreak/>
              <w:t>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w:t>
            </w:r>
            <w:r w:rsidRPr="00474B25">
              <w:rPr>
                <w:rFonts w:ascii="Times New Roman" w:eastAsia="Calibri" w:hAnsi="Times New Roman" w:cs="Times New Roman"/>
                <w:sz w:val="28"/>
                <w:szCs w:val="28"/>
                <w:lang w:val="uk-UA"/>
              </w:rPr>
              <w:t>.</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 xml:space="preserve">Поняття про мережу Інтернет, програма-браузер, веб-сторінка, веб-сайт, гіперпосилання. </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Авторське право. Безпечна робота в Інтернеті</w:t>
            </w:r>
          </w:p>
        </w:tc>
      </w:tr>
      <w:tr w:rsidR="00474B25" w:rsidRPr="00474B25" w:rsidTr="00383A32">
        <w:tc>
          <w:tcPr>
            <w:tcW w:w="9464" w:type="dxa"/>
            <w:gridSpan w:val="2"/>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lastRenderedPageBreak/>
              <w:t>Комп’ютерні пристрої для здійснення дій із інформацією</w:t>
            </w:r>
          </w:p>
        </w:tc>
      </w:tr>
      <w:tr w:rsidR="00474B25" w:rsidRPr="00474B25" w:rsidTr="00383A32">
        <w:tc>
          <w:tcPr>
            <w:tcW w:w="5211" w:type="dxa"/>
          </w:tcPr>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розповідає</w:t>
            </w:r>
            <w:r w:rsidRPr="00474B25">
              <w:rPr>
                <w:rFonts w:ascii="Times New Roman" w:eastAsia="Calibri" w:hAnsi="Times New Roman" w:cs="Times New Roman"/>
                <w:sz w:val="28"/>
                <w:szCs w:val="28"/>
                <w:lang w:val="uk-UA"/>
              </w:rPr>
              <w:t xml:space="preserve"> про історію виникнення пристроїв для роботи з інформацією;</w:t>
            </w:r>
          </w:p>
          <w:p w:rsidR="00474B25" w:rsidRPr="00474B25" w:rsidRDefault="00474B25" w:rsidP="00474B25">
            <w:pPr>
              <w:spacing w:after="0" w:line="240" w:lineRule="auto"/>
              <w:rPr>
                <w:rFonts w:ascii="Times New Roman" w:eastAsia="Calibri" w:hAnsi="Times New Roman" w:cs="Times New Roman"/>
                <w:sz w:val="28"/>
                <w:szCs w:val="28"/>
                <w:highlight w:val="white"/>
                <w:lang w:val="uk-UA"/>
              </w:rPr>
            </w:pPr>
            <w:r w:rsidRPr="00474B25">
              <w:rPr>
                <w:rFonts w:ascii="Times New Roman" w:eastAsia="Calibri" w:hAnsi="Times New Roman" w:cs="Times New Roman"/>
                <w:i/>
                <w:sz w:val="28"/>
                <w:szCs w:val="28"/>
                <w:highlight w:val="white"/>
                <w:lang w:val="uk-UA"/>
              </w:rPr>
              <w:t>називає</w:t>
            </w:r>
            <w:r w:rsidRPr="00474B25">
              <w:rPr>
                <w:rFonts w:ascii="Times New Roman" w:eastAsia="Calibri" w:hAnsi="Times New Roman" w:cs="Times New Roman"/>
                <w:sz w:val="28"/>
                <w:szCs w:val="28"/>
                <w:highlight w:val="white"/>
                <w:lang w:val="uk-UA"/>
              </w:rPr>
              <w:t xml:space="preserve"> носії інформації;</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highlight w:val="white"/>
                <w:lang w:val="uk-UA"/>
              </w:rPr>
              <w:t xml:space="preserve">розрізняє </w:t>
            </w:r>
            <w:r w:rsidRPr="00474B25">
              <w:rPr>
                <w:rFonts w:ascii="Times New Roman" w:eastAsia="Calibri" w:hAnsi="Times New Roman" w:cs="Times New Roman"/>
                <w:sz w:val="28"/>
                <w:szCs w:val="28"/>
                <w:highlight w:val="white"/>
                <w:lang w:val="uk-UA"/>
              </w:rPr>
              <w:t>технічні засоби для передавання, зберігання інформації;</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highlight w:val="white"/>
                <w:lang w:val="uk-UA"/>
              </w:rPr>
              <w:t>використовує</w:t>
            </w:r>
            <w:r w:rsidRPr="00474B25">
              <w:rPr>
                <w:rFonts w:ascii="Times New Roman" w:eastAsia="Calibri" w:hAnsi="Times New Roman" w:cs="Times New Roman"/>
                <w:sz w:val="28"/>
                <w:szCs w:val="28"/>
                <w:highlight w:val="white"/>
                <w:lang w:val="uk-UA"/>
              </w:rPr>
              <w:t xml:space="preserve"> пристрої для передавання інформації;</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highlight w:val="white"/>
                <w:lang w:val="uk-UA"/>
              </w:rPr>
              <w:t>наводить приклади</w:t>
            </w:r>
            <w:r w:rsidRPr="00474B25">
              <w:rPr>
                <w:rFonts w:ascii="Times New Roman" w:eastAsia="Calibri" w:hAnsi="Times New Roman" w:cs="Times New Roman"/>
                <w:sz w:val="28"/>
                <w:szCs w:val="28"/>
                <w:highlight w:val="white"/>
                <w:lang w:val="uk-UA"/>
              </w:rPr>
              <w:t xml:space="preserve"> пристроїв для введення та виведення інформації;</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висловлює</w:t>
            </w:r>
            <w:r w:rsidRPr="00474B25">
              <w:rPr>
                <w:rFonts w:ascii="Times New Roman" w:eastAsia="Calibri" w:hAnsi="Times New Roman" w:cs="Times New Roman"/>
                <w:sz w:val="28"/>
                <w:szCs w:val="28"/>
                <w:lang w:val="uk-UA"/>
              </w:rPr>
              <w:t xml:space="preserve"> припущення про достовірність інформації;</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пояснює наслідки</w:t>
            </w:r>
            <w:r w:rsidRPr="00474B25">
              <w:rPr>
                <w:rFonts w:ascii="Times New Roman" w:eastAsia="Calibri" w:hAnsi="Times New Roman" w:cs="Times New Roman"/>
                <w:sz w:val="28"/>
                <w:szCs w:val="28"/>
                <w:lang w:val="uk-UA"/>
              </w:rPr>
              <w:t xml:space="preserve"> для власного здоров’я надмірного використання цифрових пристроїв</w:t>
            </w:r>
          </w:p>
        </w:tc>
        <w:tc>
          <w:tcPr>
            <w:tcW w:w="4253" w:type="dxa"/>
          </w:tcPr>
          <w:p w:rsidR="00474B25" w:rsidRPr="00474B25" w:rsidRDefault="00474B25" w:rsidP="00474B25">
            <w:pPr>
              <w:spacing w:after="0" w:line="276"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Історія виникнення пристроїв для роботи з інформацією. Джерело інформації. Носії інформації</w:t>
            </w:r>
            <w:r w:rsidRPr="00474B25">
              <w:rPr>
                <w:rFonts w:ascii="Times New Roman" w:eastAsia="Calibri" w:hAnsi="Times New Roman" w:cs="Times New Roman"/>
                <w:sz w:val="28"/>
                <w:szCs w:val="28"/>
                <w:lang w:val="uk-UA"/>
              </w:rPr>
              <w:t>.</w:t>
            </w:r>
          </w:p>
          <w:p w:rsidR="00474B25" w:rsidRPr="00474B25" w:rsidRDefault="00474B25" w:rsidP="00474B25">
            <w:pPr>
              <w:widowControl w:val="0"/>
              <w:spacing w:after="0" w:line="276"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Пристрої введення та виведення інформації.</w:t>
            </w:r>
          </w:p>
          <w:p w:rsidR="00474B25" w:rsidRPr="00474B25" w:rsidRDefault="00474B25" w:rsidP="00474B25">
            <w:pPr>
              <w:spacing w:after="0" w:line="276"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Введення текстових даних.</w:t>
            </w:r>
          </w:p>
          <w:p w:rsidR="00474B25" w:rsidRPr="00474B25" w:rsidRDefault="00474B25" w:rsidP="00474B25">
            <w:pPr>
              <w:spacing w:after="0" w:line="276"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Правила введення та редагування текстових даних</w:t>
            </w:r>
          </w:p>
          <w:p w:rsidR="00474B25" w:rsidRPr="00474B25" w:rsidRDefault="00474B25" w:rsidP="00474B25">
            <w:pPr>
              <w:spacing w:after="0" w:line="276" w:lineRule="auto"/>
              <w:jc w:val="both"/>
              <w:rPr>
                <w:rFonts w:ascii="Times New Roman" w:eastAsia="Calibri" w:hAnsi="Times New Roman" w:cs="Times New Roman"/>
                <w:sz w:val="28"/>
                <w:szCs w:val="28"/>
                <w:lang w:val="uk-UA"/>
              </w:rPr>
            </w:pPr>
          </w:p>
        </w:tc>
      </w:tr>
      <w:tr w:rsidR="00474B25" w:rsidRPr="00474B25" w:rsidTr="00383A32">
        <w:tc>
          <w:tcPr>
            <w:tcW w:w="9464" w:type="dxa"/>
            <w:gridSpan w:val="2"/>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Об’єкт. Властивості об’єкта</w:t>
            </w:r>
          </w:p>
        </w:tc>
      </w:tr>
      <w:tr w:rsidR="00474B25" w:rsidRPr="00474B25" w:rsidTr="00383A32">
        <w:tc>
          <w:tcPr>
            <w:tcW w:w="5211" w:type="dxa"/>
          </w:tcPr>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описує</w:t>
            </w:r>
            <w:r w:rsidRPr="00474B25">
              <w:rPr>
                <w:rFonts w:ascii="Times New Roman" w:eastAsia="Calibri" w:hAnsi="Times New Roman" w:cs="Times New Roman"/>
                <w:sz w:val="28"/>
                <w:szCs w:val="28"/>
                <w:lang w:val="uk-UA"/>
              </w:rPr>
              <w:t xml:space="preserve"> текстові і графічні об’єкти;</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порівнює</w:t>
            </w:r>
            <w:r w:rsidRPr="00474B25">
              <w:rPr>
                <w:rFonts w:ascii="Times New Roman" w:eastAsia="Calibri" w:hAnsi="Times New Roman" w:cs="Times New Roman"/>
                <w:sz w:val="28"/>
                <w:szCs w:val="28"/>
                <w:lang w:val="uk-UA"/>
              </w:rPr>
              <w:t xml:space="preserve"> властивості текстових і графічних об’єктів за спільними і відмінними ознаками;</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визначає</w:t>
            </w:r>
            <w:r w:rsidRPr="00474B25">
              <w:rPr>
                <w:rFonts w:ascii="Times New Roman" w:eastAsia="Calibri" w:hAnsi="Times New Roman" w:cs="Times New Roman"/>
                <w:sz w:val="28"/>
                <w:szCs w:val="28"/>
                <w:lang w:val="uk-UA"/>
              </w:rPr>
              <w:t xml:space="preserve"> об’єкти, які відповідають заданим властивостям;</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вміє</w:t>
            </w:r>
            <w:r w:rsidRPr="00474B25">
              <w:rPr>
                <w:rFonts w:ascii="Times New Roman" w:eastAsia="Calibri" w:hAnsi="Times New Roman" w:cs="Times New Roman"/>
                <w:sz w:val="28"/>
                <w:szCs w:val="28"/>
                <w:lang w:val="uk-UA"/>
              </w:rPr>
              <w:t xml:space="preserve"> змінювати значення властивостей текстових та графічних об’єктів;</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 xml:space="preserve">досліджує </w:t>
            </w:r>
            <w:r w:rsidRPr="00474B25">
              <w:rPr>
                <w:rFonts w:ascii="Times New Roman" w:eastAsia="Calibri" w:hAnsi="Times New Roman" w:cs="Times New Roman"/>
                <w:sz w:val="28"/>
                <w:szCs w:val="28"/>
                <w:lang w:val="uk-UA"/>
              </w:rPr>
              <w:t>об’єкти за допомогою створених моделей</w:t>
            </w:r>
          </w:p>
        </w:tc>
        <w:tc>
          <w:tcPr>
            <w:tcW w:w="4253" w:type="dxa"/>
          </w:tcPr>
          <w:p w:rsidR="00474B25" w:rsidRPr="00474B25" w:rsidRDefault="00474B25" w:rsidP="00474B25">
            <w:pPr>
              <w:widowControl w:val="0"/>
              <w:spacing w:after="0" w:line="240" w:lineRule="auto"/>
              <w:rPr>
                <w:rFonts w:ascii="Times New Roman" w:eastAsia="Calibri" w:hAnsi="Times New Roman" w:cs="Times New Roman"/>
                <w:sz w:val="28"/>
                <w:szCs w:val="28"/>
                <w:shd w:val="clear" w:color="auto" w:fill="FFFFFF"/>
                <w:lang w:val="uk-UA"/>
              </w:rPr>
            </w:pPr>
            <w:r w:rsidRPr="00474B25">
              <w:rPr>
                <w:rFonts w:ascii="Times New Roman" w:eastAsia="Calibri" w:hAnsi="Times New Roman" w:cs="Times New Roman"/>
                <w:bCs/>
                <w:sz w:val="28"/>
                <w:szCs w:val="28"/>
                <w:lang w:val="uk-UA"/>
              </w:rPr>
              <w:t xml:space="preserve">Види об'єктів: текстові, графічні. </w:t>
            </w:r>
            <w:r w:rsidRPr="00474B25">
              <w:rPr>
                <w:rFonts w:ascii="Times New Roman" w:eastAsia="Calibri" w:hAnsi="Times New Roman" w:cs="Times New Roman"/>
                <w:b/>
                <w:bCs/>
                <w:sz w:val="28"/>
                <w:szCs w:val="28"/>
                <w:bdr w:val="none" w:sz="0" w:space="0" w:color="auto" w:frame="1"/>
                <w:shd w:val="clear" w:color="auto" w:fill="FFFFFF"/>
                <w:lang w:val="uk-UA"/>
              </w:rPr>
              <w:t>Інформаційний об’єкт</w:t>
            </w:r>
            <w:r w:rsidRPr="00474B25">
              <w:rPr>
                <w:rFonts w:ascii="Times New Roman" w:eastAsia="Calibri" w:hAnsi="Times New Roman" w:cs="Times New Roman"/>
                <w:sz w:val="28"/>
                <w:szCs w:val="28"/>
                <w:shd w:val="clear" w:color="auto" w:fill="FFFFFF"/>
                <w:lang w:val="uk-UA"/>
              </w:rPr>
              <w:t xml:space="preserve">. </w:t>
            </w:r>
            <w:r w:rsidRPr="00474B25">
              <w:rPr>
                <w:rFonts w:ascii="Times New Roman" w:eastAsia="Calibri" w:hAnsi="Times New Roman" w:cs="Times New Roman"/>
                <w:bCs/>
                <w:sz w:val="28"/>
                <w:szCs w:val="28"/>
                <w:lang w:val="uk-UA"/>
              </w:rPr>
              <w:t xml:space="preserve">Властивості об'єкта. </w:t>
            </w:r>
            <w:r w:rsidRPr="00474B25">
              <w:rPr>
                <w:rFonts w:ascii="Times New Roman" w:eastAsia="Calibri" w:hAnsi="Times New Roman" w:cs="Times New Roman"/>
                <w:sz w:val="28"/>
                <w:szCs w:val="28"/>
                <w:shd w:val="clear" w:color="auto" w:fill="FFFFFF"/>
                <w:lang w:val="uk-UA"/>
              </w:rPr>
              <w:t>Створення моделі об’єкта за заданими властивостями.</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Зміна значень властивостей об’єкта (колір тексту, шрифт, накреслення)</w:t>
            </w:r>
          </w:p>
        </w:tc>
      </w:tr>
      <w:tr w:rsidR="00474B25" w:rsidRPr="00474B25" w:rsidTr="00383A32">
        <w:tc>
          <w:tcPr>
            <w:tcW w:w="9464" w:type="dxa"/>
            <w:gridSpan w:val="2"/>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Комп’ютерні програми. Меню та інструменти</w:t>
            </w:r>
          </w:p>
        </w:tc>
      </w:tr>
      <w:tr w:rsidR="00474B25" w:rsidRPr="00474B25" w:rsidTr="00383A32">
        <w:tc>
          <w:tcPr>
            <w:tcW w:w="5211" w:type="dxa"/>
          </w:tcPr>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розрізняє</w:t>
            </w:r>
            <w:r w:rsidRPr="00474B25">
              <w:rPr>
                <w:rFonts w:ascii="Times New Roman" w:eastAsia="Calibri" w:hAnsi="Times New Roman" w:cs="Times New Roman"/>
                <w:sz w:val="28"/>
                <w:szCs w:val="28"/>
                <w:lang w:val="uk-UA"/>
              </w:rPr>
              <w:t xml:space="preserve"> сучасні пристрої для роботи з інформацією;</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уміє</w:t>
            </w:r>
            <w:r w:rsidRPr="00474B25">
              <w:rPr>
                <w:rFonts w:ascii="Times New Roman" w:eastAsia="Calibri" w:hAnsi="Times New Roman" w:cs="Times New Roman"/>
                <w:sz w:val="28"/>
                <w:szCs w:val="28"/>
                <w:lang w:val="uk-UA"/>
              </w:rPr>
              <w:t xml:space="preserve"> увімкнути та вимкнути комп’ютер та інші пристрої (за умови їх використання);</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використовує</w:t>
            </w:r>
            <w:r w:rsidRPr="00474B25">
              <w:rPr>
                <w:rFonts w:ascii="Times New Roman" w:eastAsia="Calibri" w:hAnsi="Times New Roman" w:cs="Times New Roman"/>
                <w:sz w:val="28"/>
                <w:szCs w:val="28"/>
                <w:lang w:val="uk-UA"/>
              </w:rPr>
              <w:t xml:space="preserve"> необхідні значки на Робочому столі для запуску і роботи в програмах; </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орієнтується</w:t>
            </w:r>
            <w:r w:rsidRPr="00474B25">
              <w:rPr>
                <w:rFonts w:ascii="Times New Roman" w:eastAsia="Calibri" w:hAnsi="Times New Roman" w:cs="Times New Roman"/>
                <w:sz w:val="28"/>
                <w:szCs w:val="28"/>
                <w:lang w:val="uk-UA"/>
              </w:rPr>
              <w:t xml:space="preserve"> в середовищах для перегляду зображень, читання текстів, слухання музики, завершує роботу з ними;</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створює</w:t>
            </w:r>
            <w:r w:rsidRPr="00474B25">
              <w:rPr>
                <w:rFonts w:ascii="Times New Roman" w:eastAsia="Calibri" w:hAnsi="Times New Roman" w:cs="Times New Roman"/>
                <w:sz w:val="28"/>
                <w:szCs w:val="28"/>
                <w:lang w:val="uk-UA"/>
              </w:rPr>
              <w:t xml:space="preserve"> зображення освітніх об’єктів </w:t>
            </w:r>
          </w:p>
        </w:tc>
        <w:tc>
          <w:tcPr>
            <w:tcW w:w="4253" w:type="dxa"/>
          </w:tcPr>
          <w:p w:rsidR="00474B25" w:rsidRPr="00474B25" w:rsidRDefault="00474B25" w:rsidP="00474B25">
            <w:pPr>
              <w:widowControl w:val="0"/>
              <w:spacing w:after="0" w:line="276"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Текстові редактори.</w:t>
            </w:r>
          </w:p>
          <w:p w:rsidR="00474B25" w:rsidRPr="00474B25" w:rsidRDefault="00474B25" w:rsidP="00474B25">
            <w:pPr>
              <w:widowControl w:val="0"/>
              <w:spacing w:after="0" w:line="276"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Середовища для читання текстів. Закладки в тексті, цитати тощо.</w:t>
            </w:r>
          </w:p>
          <w:p w:rsidR="00474B25" w:rsidRPr="00474B25" w:rsidRDefault="00474B25" w:rsidP="00474B25">
            <w:pPr>
              <w:widowControl w:val="0"/>
              <w:spacing w:after="0" w:line="276"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 xml:space="preserve">Віртуальні бібліотеки, довідники, енциклопедії, словники. </w:t>
            </w:r>
          </w:p>
          <w:p w:rsidR="00474B25" w:rsidRPr="00474B25" w:rsidRDefault="00474B25" w:rsidP="00474B25">
            <w:pPr>
              <w:widowControl w:val="0"/>
              <w:spacing w:after="0" w:line="276" w:lineRule="auto"/>
              <w:rPr>
                <w:rFonts w:ascii="Times New Roman" w:eastAsia="Calibri" w:hAnsi="Times New Roman" w:cs="Times New Roman"/>
                <w:b/>
                <w:sz w:val="28"/>
                <w:szCs w:val="28"/>
                <w:lang w:val="uk-UA"/>
              </w:rPr>
            </w:pPr>
            <w:r w:rsidRPr="00474B25">
              <w:rPr>
                <w:rFonts w:ascii="Times New Roman" w:eastAsia="Calibri" w:hAnsi="Times New Roman" w:cs="Times New Roman"/>
                <w:sz w:val="28"/>
                <w:szCs w:val="28"/>
                <w:highlight w:val="white"/>
                <w:lang w:val="uk-UA"/>
              </w:rPr>
              <w:t>Основні команди редагування: вирізати, копіювати, вставити, видалити. Уведення символів за допомогою клавіатури. Доповнення текстів зображеннями</w:t>
            </w:r>
          </w:p>
        </w:tc>
      </w:tr>
      <w:tr w:rsidR="00474B25" w:rsidRPr="00474B25" w:rsidTr="00383A32">
        <w:tc>
          <w:tcPr>
            <w:tcW w:w="9464" w:type="dxa"/>
            <w:gridSpan w:val="2"/>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Створення інформаційних моделей. Змінення готових. Використання</w:t>
            </w:r>
          </w:p>
        </w:tc>
      </w:tr>
      <w:tr w:rsidR="00474B25" w:rsidRPr="00474B25" w:rsidTr="00383A32">
        <w:tc>
          <w:tcPr>
            <w:tcW w:w="5211" w:type="dxa"/>
          </w:tcPr>
          <w:p w:rsidR="00474B25" w:rsidRPr="00474B25" w:rsidRDefault="00474B25" w:rsidP="00474B25">
            <w:pPr>
              <w:spacing w:before="120"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створює</w:t>
            </w:r>
            <w:r w:rsidRPr="00474B25">
              <w:rPr>
                <w:rFonts w:ascii="Times New Roman" w:eastAsia="Times New Roman" w:hAnsi="Times New Roman" w:cs="Times New Roman"/>
                <w:sz w:val="28"/>
                <w:szCs w:val="28"/>
                <w:lang w:val="uk-UA" w:eastAsia="ru-RU"/>
              </w:rPr>
              <w:t xml:space="preserve"> інформаційні продукти, поєднуючи текст, зображення, звук тощо </w:t>
            </w:r>
            <w:r w:rsidRPr="00474B25">
              <w:rPr>
                <w:rFonts w:ascii="Times New Roman" w:eastAsia="Times New Roman" w:hAnsi="Times New Roman" w:cs="Times New Roman"/>
                <w:sz w:val="28"/>
                <w:szCs w:val="28"/>
                <w:lang w:val="uk-UA" w:eastAsia="ru-RU"/>
              </w:rPr>
              <w:lastRenderedPageBreak/>
              <w:t>для представлення ідей та/або результатів  діяльності;</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створює</w:t>
            </w:r>
            <w:r w:rsidRPr="00474B25">
              <w:rPr>
                <w:rFonts w:ascii="Times New Roman" w:eastAsia="Calibri" w:hAnsi="Times New Roman" w:cs="Times New Roman"/>
                <w:sz w:val="28"/>
                <w:szCs w:val="28"/>
                <w:lang w:val="uk-UA"/>
              </w:rPr>
              <w:t xml:space="preserve"> та </w:t>
            </w:r>
            <w:r w:rsidRPr="00474B25">
              <w:rPr>
                <w:rFonts w:ascii="Times New Roman" w:eastAsia="Calibri" w:hAnsi="Times New Roman" w:cs="Times New Roman"/>
                <w:i/>
                <w:sz w:val="28"/>
                <w:szCs w:val="28"/>
                <w:lang w:val="uk-UA"/>
              </w:rPr>
              <w:t>змінює</w:t>
            </w:r>
            <w:r w:rsidRPr="00474B25">
              <w:rPr>
                <w:rFonts w:ascii="Times New Roman" w:eastAsia="Calibri" w:hAnsi="Times New Roman" w:cs="Times New Roman"/>
                <w:sz w:val="28"/>
                <w:szCs w:val="28"/>
                <w:lang w:val="uk-UA"/>
              </w:rPr>
              <w:t xml:space="preserve"> прості зображення;</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 xml:space="preserve">опрацьовує </w:t>
            </w:r>
            <w:r w:rsidRPr="00474B25">
              <w:rPr>
                <w:rFonts w:ascii="Times New Roman" w:eastAsia="Calibri" w:hAnsi="Times New Roman" w:cs="Times New Roman"/>
                <w:sz w:val="28"/>
                <w:szCs w:val="28"/>
                <w:lang w:val="uk-UA"/>
              </w:rPr>
              <w:t xml:space="preserve">та </w:t>
            </w:r>
            <w:r w:rsidRPr="00474B25">
              <w:rPr>
                <w:rFonts w:ascii="Times New Roman" w:eastAsia="Calibri" w:hAnsi="Times New Roman" w:cs="Times New Roman"/>
                <w:i/>
                <w:sz w:val="28"/>
                <w:szCs w:val="28"/>
                <w:lang w:val="uk-UA"/>
              </w:rPr>
              <w:t xml:space="preserve">використовує </w:t>
            </w:r>
            <w:r w:rsidRPr="00474B25">
              <w:rPr>
                <w:rFonts w:ascii="Times New Roman" w:eastAsia="Calibri" w:hAnsi="Times New Roman" w:cs="Times New Roman"/>
                <w:sz w:val="28"/>
                <w:szCs w:val="28"/>
                <w:lang w:val="uk-UA"/>
              </w:rPr>
              <w:t>інформацію з різних джерел; </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вміє</w:t>
            </w:r>
            <w:r w:rsidRPr="00474B25">
              <w:rPr>
                <w:rFonts w:ascii="Times New Roman" w:eastAsia="Calibri" w:hAnsi="Times New Roman" w:cs="Times New Roman"/>
                <w:sz w:val="28"/>
                <w:szCs w:val="28"/>
                <w:lang w:val="uk-UA"/>
              </w:rPr>
              <w:t xml:space="preserve"> заповнювати таблицю ознак для предметів з однієї групи (класу);</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розробляє</w:t>
            </w:r>
            <w:r w:rsidRPr="00474B25">
              <w:rPr>
                <w:rFonts w:ascii="Times New Roman" w:eastAsia="Calibri" w:hAnsi="Times New Roman" w:cs="Times New Roman"/>
                <w:sz w:val="28"/>
                <w:szCs w:val="28"/>
                <w:lang w:val="uk-UA"/>
              </w:rPr>
              <w:t xml:space="preserve"> презентацію за логічною послідовністю;</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доповнює</w:t>
            </w:r>
            <w:r w:rsidRPr="00474B25">
              <w:rPr>
                <w:rFonts w:ascii="Times New Roman" w:eastAsia="Calibri" w:hAnsi="Times New Roman" w:cs="Times New Roman"/>
                <w:sz w:val="28"/>
                <w:szCs w:val="28"/>
                <w:lang w:val="uk-UA"/>
              </w:rPr>
              <w:t xml:space="preserve"> презентацію текстом, зображенням, схемою;</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редагує</w:t>
            </w:r>
            <w:r w:rsidRPr="00474B25">
              <w:rPr>
                <w:rFonts w:ascii="Times New Roman" w:eastAsia="Calibri" w:hAnsi="Times New Roman" w:cs="Times New Roman"/>
                <w:sz w:val="28"/>
                <w:szCs w:val="28"/>
                <w:lang w:val="uk-UA"/>
              </w:rPr>
              <w:t xml:space="preserve"> і </w:t>
            </w:r>
            <w:r w:rsidRPr="00474B25">
              <w:rPr>
                <w:rFonts w:ascii="Times New Roman" w:eastAsia="Calibri" w:hAnsi="Times New Roman" w:cs="Times New Roman"/>
                <w:i/>
                <w:sz w:val="28"/>
                <w:szCs w:val="28"/>
                <w:lang w:val="uk-UA"/>
              </w:rPr>
              <w:t>форматує</w:t>
            </w:r>
            <w:r w:rsidRPr="00474B25">
              <w:rPr>
                <w:rFonts w:ascii="Times New Roman" w:eastAsia="Calibri" w:hAnsi="Times New Roman" w:cs="Times New Roman"/>
                <w:sz w:val="28"/>
                <w:szCs w:val="28"/>
                <w:lang w:val="uk-UA"/>
              </w:rPr>
              <w:t xml:space="preserve"> презентацію залежно від її призначення, змінює фон слайду;</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застосовує</w:t>
            </w:r>
            <w:r w:rsidRPr="00474B25">
              <w:rPr>
                <w:rFonts w:ascii="Times New Roman" w:eastAsia="Calibri" w:hAnsi="Times New Roman" w:cs="Times New Roman"/>
                <w:sz w:val="28"/>
                <w:szCs w:val="28"/>
                <w:lang w:val="uk-UA"/>
              </w:rPr>
              <w:t xml:space="preserve"> режим показу презентацій</w:t>
            </w:r>
          </w:p>
        </w:tc>
        <w:tc>
          <w:tcPr>
            <w:tcW w:w="4253" w:type="dxa"/>
          </w:tcPr>
          <w:p w:rsidR="00474B25" w:rsidRPr="00474B25" w:rsidRDefault="00474B25" w:rsidP="00474B25">
            <w:pPr>
              <w:widowControl w:val="0"/>
              <w:spacing w:after="0" w:line="240" w:lineRule="auto"/>
              <w:rPr>
                <w:rFonts w:ascii="Times New Roman" w:eastAsia="Calibri" w:hAnsi="Times New Roman" w:cs="Times New Roman"/>
                <w:sz w:val="28"/>
                <w:szCs w:val="28"/>
                <w:highlight w:val="white"/>
                <w:lang w:val="uk-UA"/>
              </w:rPr>
            </w:pPr>
            <w:r w:rsidRPr="00474B25">
              <w:rPr>
                <w:rFonts w:ascii="Times New Roman" w:eastAsia="Calibri" w:hAnsi="Times New Roman" w:cs="Times New Roman"/>
                <w:sz w:val="28"/>
                <w:szCs w:val="28"/>
                <w:highlight w:val="white"/>
                <w:lang w:val="uk-UA"/>
              </w:rPr>
              <w:lastRenderedPageBreak/>
              <w:t>Етапи створення інформаційної моделі в різних програмних середовищах.</w:t>
            </w:r>
          </w:p>
          <w:p w:rsidR="00474B25" w:rsidRPr="00474B25" w:rsidRDefault="00474B25" w:rsidP="00474B25">
            <w:pPr>
              <w:widowControl w:val="0"/>
              <w:spacing w:after="0" w:line="240" w:lineRule="auto"/>
              <w:rPr>
                <w:rFonts w:ascii="Times New Roman" w:eastAsia="Calibri" w:hAnsi="Times New Roman" w:cs="Times New Roman"/>
                <w:sz w:val="28"/>
                <w:szCs w:val="28"/>
                <w:highlight w:val="white"/>
                <w:lang w:val="uk-UA"/>
              </w:rPr>
            </w:pPr>
            <w:r w:rsidRPr="00474B25">
              <w:rPr>
                <w:rFonts w:ascii="Times New Roman" w:eastAsia="Calibri" w:hAnsi="Times New Roman" w:cs="Times New Roman"/>
                <w:sz w:val="28"/>
                <w:szCs w:val="28"/>
                <w:highlight w:val="white"/>
                <w:lang w:val="uk-UA"/>
              </w:rPr>
              <w:lastRenderedPageBreak/>
              <w:t>Створення текстових інформаційних моделей, зокрема у табличні формі.</w:t>
            </w:r>
          </w:p>
          <w:p w:rsidR="00474B25" w:rsidRPr="00474B25" w:rsidRDefault="00474B25" w:rsidP="00474B25">
            <w:pPr>
              <w:widowControl w:val="0"/>
              <w:spacing w:after="0" w:line="240" w:lineRule="auto"/>
              <w:rPr>
                <w:rFonts w:ascii="Times New Roman" w:eastAsia="Calibri" w:hAnsi="Times New Roman" w:cs="Times New Roman"/>
                <w:sz w:val="28"/>
                <w:szCs w:val="28"/>
                <w:highlight w:val="white"/>
                <w:lang w:val="uk-UA"/>
              </w:rPr>
            </w:pPr>
            <w:r w:rsidRPr="00474B25">
              <w:rPr>
                <w:rFonts w:ascii="Times New Roman" w:eastAsia="Calibri" w:hAnsi="Times New Roman" w:cs="Times New Roman"/>
                <w:sz w:val="28"/>
                <w:szCs w:val="28"/>
                <w:highlight w:val="white"/>
                <w:lang w:val="uk-UA"/>
              </w:rPr>
              <w:t>Комп’ютерні  презентації, редагування презентацій.</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Утворення нового слайду, текстового вікна/поля. Доповнення презентації текстом, зображенням, схемою.</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Форматування презентації. Режим показу презентації</w:t>
            </w:r>
          </w:p>
        </w:tc>
      </w:tr>
      <w:tr w:rsidR="00474B25" w:rsidRPr="00474B25" w:rsidTr="00383A32">
        <w:tc>
          <w:tcPr>
            <w:tcW w:w="9464" w:type="dxa"/>
            <w:gridSpan w:val="2"/>
          </w:tcPr>
          <w:p w:rsidR="00474B25" w:rsidRPr="00474B25" w:rsidRDefault="00474B25" w:rsidP="00474B25">
            <w:pPr>
              <w:spacing w:after="0" w:line="240" w:lineRule="auto"/>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lastRenderedPageBreak/>
              <w:t>Лінійні алгоритми</w:t>
            </w:r>
          </w:p>
        </w:tc>
      </w:tr>
      <w:tr w:rsidR="00474B25" w:rsidRPr="00474B25" w:rsidTr="00383A32">
        <w:tc>
          <w:tcPr>
            <w:tcW w:w="5211" w:type="dxa"/>
          </w:tcPr>
          <w:p w:rsidR="00474B25" w:rsidRPr="00474B25" w:rsidRDefault="00474B25" w:rsidP="00474B25">
            <w:pPr>
              <w:spacing w:after="0" w:line="240" w:lineRule="auto"/>
              <w:rPr>
                <w:rFonts w:ascii="Times New Roman" w:eastAsia="Calibri" w:hAnsi="Times New Roman" w:cs="Times New Roman"/>
                <w:i/>
                <w:sz w:val="28"/>
                <w:szCs w:val="28"/>
                <w:lang w:val="uk-UA"/>
              </w:rPr>
            </w:pPr>
            <w:r w:rsidRPr="00474B25">
              <w:rPr>
                <w:rFonts w:ascii="Times New Roman" w:eastAsia="Calibri" w:hAnsi="Times New Roman" w:cs="Times New Roman"/>
                <w:i/>
                <w:sz w:val="28"/>
                <w:szCs w:val="28"/>
                <w:lang w:val="uk-UA"/>
              </w:rPr>
              <w:t>визначає алгоритмічні структури;</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виконує</w:t>
            </w:r>
            <w:r w:rsidRPr="00474B25">
              <w:rPr>
                <w:rFonts w:ascii="Times New Roman" w:eastAsia="Calibri" w:hAnsi="Times New Roman" w:cs="Times New Roman"/>
                <w:sz w:val="28"/>
                <w:szCs w:val="28"/>
                <w:lang w:val="uk-UA"/>
              </w:rPr>
              <w:t xml:space="preserve">, </w:t>
            </w:r>
            <w:r w:rsidRPr="00474B25">
              <w:rPr>
                <w:rFonts w:ascii="Times New Roman" w:eastAsia="Calibri" w:hAnsi="Times New Roman" w:cs="Times New Roman"/>
                <w:i/>
                <w:sz w:val="28"/>
                <w:szCs w:val="28"/>
                <w:lang w:val="uk-UA"/>
              </w:rPr>
              <w:t>створює</w:t>
            </w:r>
            <w:r w:rsidRPr="00474B25">
              <w:rPr>
                <w:rFonts w:ascii="Times New Roman" w:eastAsia="Calibri" w:hAnsi="Times New Roman" w:cs="Times New Roman"/>
                <w:sz w:val="28"/>
                <w:szCs w:val="28"/>
                <w:lang w:val="uk-UA"/>
              </w:rPr>
              <w:t xml:space="preserve"> та </w:t>
            </w:r>
            <w:r w:rsidRPr="00474B25">
              <w:rPr>
                <w:rFonts w:ascii="Times New Roman" w:eastAsia="Calibri" w:hAnsi="Times New Roman" w:cs="Times New Roman"/>
                <w:i/>
                <w:sz w:val="28"/>
                <w:szCs w:val="28"/>
                <w:lang w:val="uk-UA"/>
              </w:rPr>
              <w:t>записує</w:t>
            </w:r>
            <w:r w:rsidRPr="00474B25">
              <w:rPr>
                <w:rFonts w:ascii="Times New Roman" w:eastAsia="Calibri" w:hAnsi="Times New Roman" w:cs="Times New Roman"/>
                <w:sz w:val="28"/>
                <w:szCs w:val="28"/>
                <w:lang w:val="uk-UA"/>
              </w:rPr>
              <w:t xml:space="preserve"> алгоритми; </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 xml:space="preserve">вміє </w:t>
            </w:r>
            <w:r w:rsidRPr="00474B25">
              <w:rPr>
                <w:rFonts w:ascii="Times New Roman" w:eastAsia="Calibri" w:hAnsi="Times New Roman" w:cs="Times New Roman"/>
                <w:sz w:val="28"/>
                <w:szCs w:val="28"/>
                <w:lang w:val="uk-UA"/>
              </w:rPr>
              <w:t>діяти за інструкцією;</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впорядковує</w:t>
            </w:r>
            <w:r w:rsidRPr="00474B25">
              <w:rPr>
                <w:rFonts w:ascii="Times New Roman" w:eastAsia="Calibri" w:hAnsi="Times New Roman" w:cs="Times New Roman"/>
                <w:sz w:val="28"/>
                <w:szCs w:val="28"/>
                <w:lang w:val="uk-UA"/>
              </w:rPr>
              <w:t xml:space="preserve"> об’єкти за певними ознаками;</w:t>
            </w:r>
          </w:p>
          <w:p w:rsidR="00474B25" w:rsidRPr="00474B25" w:rsidRDefault="00474B25" w:rsidP="00474B25">
            <w:pPr>
              <w:spacing w:after="0" w:line="240" w:lineRule="auto"/>
              <w:rPr>
                <w:rFonts w:ascii="Times New Roman" w:eastAsia="Calibri" w:hAnsi="Times New Roman" w:cs="Times New Roman"/>
                <w:sz w:val="28"/>
                <w:szCs w:val="28"/>
                <w:lang w:val="uk-UA" w:eastAsia="uk-UA"/>
              </w:rPr>
            </w:pPr>
            <w:r w:rsidRPr="00474B25">
              <w:rPr>
                <w:rFonts w:ascii="Times New Roman" w:eastAsia="Calibri" w:hAnsi="Times New Roman" w:cs="Times New Roman"/>
                <w:i/>
                <w:sz w:val="28"/>
                <w:szCs w:val="28"/>
                <w:lang w:val="uk-UA" w:eastAsia="uk-UA"/>
              </w:rPr>
              <w:t>пояснює</w:t>
            </w:r>
            <w:r w:rsidRPr="00474B25">
              <w:rPr>
                <w:rFonts w:ascii="Times New Roman" w:eastAsia="Calibri" w:hAnsi="Times New Roman" w:cs="Times New Roman"/>
                <w:sz w:val="28"/>
                <w:szCs w:val="28"/>
                <w:lang w:val="uk-UA" w:eastAsia="uk-UA"/>
              </w:rPr>
              <w:t xml:space="preserve"> наслідки порушення плану, алгоритму послідовності дій у близькому середовищі, готових програмах, іграх;</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розрізняє</w:t>
            </w:r>
            <w:r w:rsidRPr="00474B25">
              <w:rPr>
                <w:rFonts w:ascii="Times New Roman" w:eastAsia="Calibri" w:hAnsi="Times New Roman" w:cs="Times New Roman"/>
                <w:sz w:val="28"/>
                <w:szCs w:val="28"/>
                <w:lang w:val="uk-UA"/>
              </w:rPr>
              <w:t xml:space="preserve"> істинні та хибні висловлювання</w:t>
            </w:r>
          </w:p>
        </w:tc>
        <w:tc>
          <w:tcPr>
            <w:tcW w:w="4253" w:type="dxa"/>
          </w:tcPr>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highlight w:val="white"/>
                <w:lang w:val="uk-UA"/>
              </w:rPr>
              <w:t>Команди і виконавці, алгоритми</w:t>
            </w:r>
            <w:r w:rsidRPr="00474B25">
              <w:rPr>
                <w:rFonts w:ascii="Times New Roman" w:eastAsia="Calibri" w:hAnsi="Times New Roman" w:cs="Times New Roman"/>
                <w:sz w:val="28"/>
                <w:szCs w:val="28"/>
                <w:lang w:val="uk-UA"/>
              </w:rPr>
              <w:t>, способи подання алгоритму.</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Запис лінійних алгоритмів.</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Створення зображень за власними алгоритмами.</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 xml:space="preserve">Знаходження  та виправлення помилок у алгоритмах. </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Логічні висловлювання</w:t>
            </w: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p>
        </w:tc>
      </w:tr>
    </w:tbl>
    <w:p w:rsidR="00A916AF" w:rsidRPr="008D1708" w:rsidRDefault="00A916AF" w:rsidP="00A916AF">
      <w:pPr>
        <w:spacing w:after="0" w:line="240" w:lineRule="auto"/>
        <w:jc w:val="center"/>
        <w:rPr>
          <w:rFonts w:ascii="Times New Roman" w:hAnsi="Times New Roman" w:cs="Times New Roman"/>
          <w:sz w:val="28"/>
          <w:szCs w:val="28"/>
          <w:lang w:val="uk-UA"/>
        </w:rPr>
      </w:pPr>
    </w:p>
    <w:p w:rsidR="006B1CDA" w:rsidRPr="008D1708" w:rsidRDefault="006B1CDA" w:rsidP="003E65F2">
      <w:pPr>
        <w:pStyle w:val="ac"/>
        <w:jc w:val="center"/>
        <w:rPr>
          <w:rFonts w:ascii="Times New Roman" w:hAnsi="Times New Roman" w:cs="Times New Roman"/>
          <w:b/>
          <w:sz w:val="28"/>
          <w:szCs w:val="28"/>
        </w:rPr>
      </w:pP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3E65F2" w:rsidRPr="008D1708" w:rsidRDefault="003E65F2" w:rsidP="003E65F2">
      <w:pPr>
        <w:pStyle w:val="ac"/>
        <w:jc w:val="center"/>
        <w:rPr>
          <w:rFonts w:ascii="Times New Roman" w:hAnsi="Times New Roman" w:cs="Times New Roman"/>
          <w:b/>
          <w:sz w:val="28"/>
          <w:szCs w:val="28"/>
        </w:rPr>
      </w:pP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b/>
          <w:sz w:val="28"/>
          <w:szCs w:val="28"/>
        </w:rPr>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sz w:val="28"/>
          <w:szCs w:val="28"/>
        </w:rPr>
        <w:lastRenderedPageBreak/>
        <w:t>- формування культури праці, прагнення удосконалювати процес і результати проектно-технологічної діяльності, свій життєвий простір.</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8D1708" w:rsidRDefault="003A182F" w:rsidP="003A182F">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8D1708" w:rsidRDefault="003E65F2" w:rsidP="003E65F2">
      <w:pPr>
        <w:pStyle w:val="ac"/>
        <w:jc w:val="center"/>
        <w:rPr>
          <w:rFonts w:ascii="Times New Roman" w:hAnsi="Times New Roman" w:cs="Times New Roman"/>
          <w:b/>
          <w:sz w:val="28"/>
          <w:szCs w:val="28"/>
        </w:rPr>
      </w:pPr>
    </w:p>
    <w:p w:rsidR="003E65F2"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w:t>
            </w:r>
            <w:r w:rsidRPr="00E71EAC">
              <w:rPr>
                <w:rFonts w:ascii="Times New Roman" w:hAnsi="Times New Roman"/>
                <w:color w:val="FF0000"/>
                <w:sz w:val="28"/>
                <w:szCs w:val="28"/>
                <w:lang w:val="uk-UA"/>
              </w:rPr>
              <w:t xml:space="preserve"> </w:t>
            </w:r>
            <w:r w:rsidRPr="00E71EAC">
              <w:rPr>
                <w:rFonts w:ascii="Times New Roman" w:hAnsi="Times New Roman"/>
                <w:sz w:val="28"/>
                <w:szCs w:val="28"/>
                <w:lang w:val="uk-UA"/>
              </w:rPr>
              <w:t>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lastRenderedPageBreak/>
              <w:t xml:space="preserve">розрізняє </w:t>
            </w:r>
            <w:r w:rsidRPr="00E71EAC">
              <w:rPr>
                <w:rFonts w:ascii="Times New Roman" w:hAnsi="Times New Roman"/>
                <w:sz w:val="28"/>
                <w:szCs w:val="28"/>
                <w:lang w:val="uk-UA"/>
              </w:rPr>
              <w:t>вироби декоративно-прикладного мистецтва</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767373"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r w:rsidRPr="00E71EAC">
              <w:rPr>
                <w:rFonts w:ascii="Times New Roman" w:hAnsi="Times New Roman" w:cs="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lastRenderedPageBreak/>
              <w:t>Природне середовище України. Природні матеріали рідного краю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sz w:val="28"/>
                <w:szCs w:val="28"/>
                <w:lang w:val="uk-UA"/>
              </w:rPr>
              <w:lastRenderedPageBreak/>
              <w:t xml:space="preserve">Приклади виробів декоративно-прикладного мистецтва </w:t>
            </w:r>
            <w:r w:rsidRPr="00E71EAC">
              <w:rPr>
                <w:rFonts w:ascii="Times New Roman" w:hAnsi="Times New Roman"/>
                <w:sz w:val="28"/>
                <w:szCs w:val="28"/>
                <w:lang w:val="uk-UA"/>
              </w:rPr>
              <w:t>(витинанка, гончарство, ткацтво, різьблення, писанкарство, аплікація, вишивка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3A182F" w:rsidRPr="00E71EAC" w:rsidTr="003C5FEC">
        <w:tc>
          <w:tcPr>
            <w:tcW w:w="9345" w:type="dxa"/>
            <w:gridSpan w:val="2"/>
          </w:tcPr>
          <w:p w:rsidR="003A182F" w:rsidRPr="00E71EAC" w:rsidRDefault="003A182F" w:rsidP="003A182F">
            <w:pPr>
              <w:pStyle w:val="ac"/>
              <w:jc w:val="center"/>
              <w:rPr>
                <w:rFonts w:ascii="Times New Roman" w:hAnsi="Times New Roman"/>
                <w:sz w:val="28"/>
                <w:szCs w:val="28"/>
              </w:rPr>
            </w:pPr>
            <w:r w:rsidRPr="00E71EAC">
              <w:rPr>
                <w:rFonts w:ascii="Times New Roman" w:hAnsi="Times New Roman" w:cs="Times New Roman"/>
                <w:b/>
                <w:sz w:val="28"/>
                <w:szCs w:val="28"/>
                <w:lang w:val="uk-UA"/>
              </w:rPr>
              <w:lastRenderedPageBreak/>
              <w:t>Середовище проектування</w:t>
            </w:r>
          </w:p>
        </w:tc>
      </w:tr>
      <w:tr w:rsidR="003A182F" w:rsidRPr="00E71EAC" w:rsidTr="003C5FEC">
        <w:tc>
          <w:tcPr>
            <w:tcW w:w="5949" w:type="dxa"/>
          </w:tcPr>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 xml:space="preserve">традиційні і сучасні технології виготовлення виробів (аплікація, ліплення, </w:t>
            </w:r>
            <w:r w:rsidRPr="00E71EAC">
              <w:rPr>
                <w:rFonts w:ascii="Times New Roman" w:hAnsi="Times New Roman"/>
                <w:sz w:val="28"/>
                <w:szCs w:val="28"/>
                <w:lang w:val="uk-UA"/>
              </w:rPr>
              <w:lastRenderedPageBreak/>
              <w:t>писанкарство, квілінг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графічні зображення для поетапного виготовлення виробу з допомогою дорослих</w:t>
            </w:r>
          </w:p>
        </w:tc>
        <w:tc>
          <w:tcPr>
            <w:tcW w:w="3396" w:type="dxa"/>
          </w:tcPr>
          <w:p w:rsidR="003A182F"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Виявлення проблем</w:t>
            </w:r>
            <w:r>
              <w:rPr>
                <w:rFonts w:ascii="Times New Roman" w:hAnsi="Times New Roman" w:cs="Times New Roman"/>
                <w:sz w:val="28"/>
                <w:szCs w:val="28"/>
                <w:lang w:val="uk-UA"/>
              </w:rPr>
              <w:t>и.</w:t>
            </w:r>
          </w:p>
          <w:p w:rsidR="003A182F" w:rsidRPr="00E71EAC" w:rsidRDefault="003A182F" w:rsidP="003A182F">
            <w:pPr>
              <w:pStyle w:val="ac"/>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Графічні зображення для поетапного виготовлення </w:t>
            </w:r>
            <w:r w:rsidRPr="00E71EAC">
              <w:rPr>
                <w:rFonts w:ascii="Times New Roman" w:hAnsi="Times New Roman" w:cs="Times New Roman"/>
                <w:sz w:val="28"/>
                <w:szCs w:val="28"/>
                <w:lang w:val="uk-UA"/>
              </w:rPr>
              <w:lastRenderedPageBreak/>
              <w:t>виробу пласкої та об’ємної форми</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 органайзери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lang w:val="uk-UA"/>
              </w:rPr>
            </w:pPr>
          </w:p>
          <w:p w:rsidR="003A182F" w:rsidRPr="00E71EAC" w:rsidRDefault="003A182F" w:rsidP="003C5FEC">
            <w:pPr>
              <w:pStyle w:val="ac"/>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діяльність для задоволення потреб оточуючих</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3A182F" w:rsidRDefault="003A182F" w:rsidP="003A182F">
      <w:pPr>
        <w:pStyle w:val="ac"/>
        <w:jc w:val="center"/>
        <w:rPr>
          <w:rFonts w:ascii="Times New Roman" w:hAnsi="Times New Roman" w:cs="Times New Roman"/>
          <w:b/>
          <w:sz w:val="28"/>
          <w:szCs w:val="28"/>
        </w:rPr>
      </w:pPr>
    </w:p>
    <w:p w:rsidR="003A182F" w:rsidRDefault="003A182F" w:rsidP="003A182F">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Природне і штучне середовище. Матеріали.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проектування</w:t>
            </w:r>
          </w:p>
        </w:tc>
      </w:tr>
      <w:tr w:rsidR="003A182F" w:rsidRPr="00E71EAC" w:rsidTr="003C5FEC">
        <w:trPr>
          <w:trHeight w:val="699"/>
        </w:trPr>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xml:space="preserve">, яким має бути виріб, його </w:t>
            </w:r>
            <w:r w:rsidRPr="00E71EAC">
              <w:rPr>
                <w:rFonts w:ascii="Times New Roman" w:hAnsi="Times New Roman"/>
                <w:sz w:val="28"/>
                <w:szCs w:val="28"/>
                <w:lang w:val="uk-UA"/>
              </w:rPr>
              <w:lastRenderedPageBreak/>
              <w:t>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3A182F"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lastRenderedPageBreak/>
              <w:t>Виявлення проблеми.</w:t>
            </w:r>
          </w:p>
          <w:p w:rsidR="003A182F" w:rsidRPr="00E71EAC"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Дизайн-проектування – </w:t>
            </w:r>
            <w:r w:rsidRPr="00E71EAC">
              <w:rPr>
                <w:rFonts w:ascii="Times New Roman" w:hAnsi="Times New Roman" w:cs="Times New Roman"/>
                <w:sz w:val="28"/>
                <w:szCs w:val="28"/>
                <w:lang w:val="uk-UA"/>
              </w:rPr>
              <w:lastRenderedPageBreak/>
              <w:t>моделювання та конструювання, зокрема з використанням макетних матеріалів (картон, пінопласт та ін.).</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rFonts w:cs="Times New Roman"/>
                <w:szCs w:val="28"/>
                <w:lang w:val="uk-UA"/>
              </w:rPr>
            </w:pPr>
          </w:p>
          <w:p w:rsidR="003A182F" w:rsidRPr="00E71EAC" w:rsidRDefault="003A182F" w:rsidP="003C5FEC">
            <w:pPr>
              <w:pStyle w:val="ac"/>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F025B0"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w:t>
            </w:r>
            <w:r w:rsidRPr="00E71EAC">
              <w:rPr>
                <w:rStyle w:val="CharAttribute1"/>
                <w:rFonts w:ascii="Times New Roman" w:hAnsi="Times New Roman"/>
                <w:sz w:val="28"/>
                <w:szCs w:val="28"/>
                <w:lang w:val="uk-UA"/>
              </w:rPr>
              <w:lastRenderedPageBreak/>
              <w:t>друзів, однокласників</w:t>
            </w:r>
            <w:r>
              <w:rPr>
                <w:rStyle w:val="CharAttribute1"/>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Цінність виконаного проекту для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3A182F" w:rsidRPr="003C3CF7" w:rsidRDefault="003A182F" w:rsidP="003C5FEC">
            <w:pPr>
              <w:pStyle w:val="ac"/>
              <w:rPr>
                <w:rFonts w:ascii="Times New Roman" w:hAnsi="Times New Roman" w:cs="Times New Roman"/>
                <w:sz w:val="28"/>
                <w:szCs w:val="28"/>
                <w:lang w:val="uk-UA"/>
              </w:rPr>
            </w:pPr>
          </w:p>
        </w:tc>
      </w:tr>
    </w:tbl>
    <w:p w:rsidR="00ED63AB" w:rsidRPr="00ED63AB" w:rsidRDefault="00ED63AB" w:rsidP="00ED63AB">
      <w:pPr>
        <w:spacing w:after="0" w:line="240" w:lineRule="auto"/>
        <w:jc w:val="center"/>
        <w:rPr>
          <w:rFonts w:ascii="Times New Roman" w:eastAsia="Calibri" w:hAnsi="Times New Roman" w:cs="Times New Roman"/>
          <w:b/>
          <w:sz w:val="28"/>
          <w:szCs w:val="28"/>
          <w:lang w:val="uk-UA"/>
        </w:rPr>
      </w:pPr>
    </w:p>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3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6"/>
      </w:tblGrid>
      <w:tr w:rsidR="00ED63AB" w:rsidRPr="00ED63AB" w:rsidTr="00ED63AB">
        <w:tc>
          <w:tcPr>
            <w:tcW w:w="5949" w:type="dxa"/>
            <w:shd w:val="clear" w:color="auto" w:fill="auto"/>
            <w:vAlign w:val="bottom"/>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Очікувані результати навчання</w:t>
            </w:r>
          </w:p>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здобувачів освіти</w:t>
            </w:r>
          </w:p>
        </w:tc>
        <w:tc>
          <w:tcPr>
            <w:tcW w:w="3396" w:type="dxa"/>
            <w:shd w:val="clear" w:color="auto" w:fill="auto"/>
            <w:vAlign w:val="bottom"/>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Зміст освіти</w:t>
            </w:r>
          </w:p>
        </w:tc>
      </w:tr>
      <w:tr w:rsidR="00ED63AB" w:rsidRPr="00ED63AB" w:rsidTr="00ED63AB">
        <w:tc>
          <w:tcPr>
            <w:tcW w:w="9345" w:type="dxa"/>
            <w:gridSpan w:val="2"/>
            <w:shd w:val="clear" w:color="auto" w:fill="auto"/>
            <w:vAlign w:val="bottom"/>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Інформаційно-комунікаційне середовище</w:t>
            </w:r>
          </w:p>
        </w:tc>
      </w:tr>
      <w:tr w:rsidR="00ED63AB" w:rsidRPr="00ED63AB" w:rsidTr="00ED63AB">
        <w:tc>
          <w:tcPr>
            <w:tcW w:w="5949"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розрізняє</w:t>
            </w:r>
            <w:r w:rsidRPr="00ED63AB">
              <w:rPr>
                <w:rFonts w:ascii="Times New Roman" w:eastAsia="Calibri" w:hAnsi="Times New Roman" w:cs="Times New Roman"/>
                <w:sz w:val="28"/>
                <w:szCs w:val="28"/>
                <w:lang w:val="uk-UA"/>
              </w:rPr>
              <w:t xml:space="preserve"> предмети побуту в традиційному і сучасному інтер’єрі;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вибирає </w:t>
            </w:r>
            <w:r w:rsidRPr="00ED63AB">
              <w:rPr>
                <w:rFonts w:ascii="Times New Roman" w:eastAsia="Calibri" w:hAnsi="Times New Roman" w:cs="Times New Roman"/>
                <w:sz w:val="28"/>
                <w:szCs w:val="28"/>
                <w:lang w:val="uk-UA"/>
              </w:rPr>
              <w:t xml:space="preserve">і </w:t>
            </w:r>
            <w:r w:rsidRPr="00ED63AB">
              <w:rPr>
                <w:rFonts w:ascii="Times New Roman" w:eastAsia="Calibri" w:hAnsi="Times New Roman" w:cs="Times New Roman"/>
                <w:i/>
                <w:sz w:val="28"/>
                <w:szCs w:val="28"/>
                <w:lang w:val="uk-UA"/>
              </w:rPr>
              <w:t>аналізує</w:t>
            </w:r>
            <w:r w:rsidRPr="00ED63AB">
              <w:rPr>
                <w:rFonts w:ascii="Times New Roman" w:eastAsia="Calibri" w:hAnsi="Times New Roman" w:cs="Times New Roman"/>
                <w:sz w:val="28"/>
                <w:szCs w:val="28"/>
                <w:lang w:val="uk-UA"/>
              </w:rPr>
              <w:t xml:space="preserve"> конструкцію обраного предмета побуту для виготовлення макету;</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створює</w:t>
            </w:r>
            <w:r w:rsidRPr="00ED63AB">
              <w:rPr>
                <w:rFonts w:ascii="Times New Roman" w:eastAsia="Calibri" w:hAnsi="Times New Roman" w:cs="Times New Roman"/>
                <w:sz w:val="28"/>
                <w:szCs w:val="28"/>
                <w:lang w:val="uk-UA"/>
              </w:rPr>
              <w:t xml:space="preserve"> поетапно макет предмета побуту за зображеннями, зразком, описом або власним задумом;</w:t>
            </w:r>
          </w:p>
          <w:p w:rsidR="00ED63AB" w:rsidRPr="00ED63AB" w:rsidRDefault="00ED63AB" w:rsidP="00ED63AB">
            <w:pPr>
              <w:spacing w:after="0" w:line="240" w:lineRule="auto"/>
              <w:rPr>
                <w:rFonts w:ascii="Times New Roman" w:eastAsia="Calibri" w:hAnsi="Times New Roman" w:cs="Times New Roman"/>
                <w:i/>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пояснює </w:t>
            </w:r>
            <w:r w:rsidRPr="00ED63AB">
              <w:rPr>
                <w:rFonts w:ascii="Times New Roman" w:eastAsia="Calibri" w:hAnsi="Times New Roman" w:cs="Times New Roman"/>
                <w:sz w:val="28"/>
                <w:szCs w:val="28"/>
                <w:lang w:val="uk-UA"/>
              </w:rPr>
              <w:t>культурне розмаїття українського суспільства, місцеві традиції;</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визначає </w:t>
            </w:r>
            <w:r w:rsidRPr="00ED63AB">
              <w:rPr>
                <w:rFonts w:ascii="Times New Roman" w:eastAsia="Calibri" w:hAnsi="Times New Roman" w:cs="Times New Roman"/>
                <w:sz w:val="28"/>
                <w:szCs w:val="28"/>
                <w:lang w:val="uk-UA"/>
              </w:rPr>
              <w:t>кольорову гамму та особливості побудови й розташування орнаментів на взірцях декоративно-прикладного мистецтва;</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впорядковує</w:t>
            </w:r>
            <w:r w:rsidRPr="00ED63AB">
              <w:rPr>
                <w:rFonts w:ascii="Times New Roman" w:eastAsia="Calibri" w:hAnsi="Times New Roman" w:cs="Times New Roman"/>
                <w:sz w:val="28"/>
                <w:szCs w:val="28"/>
                <w:lang w:val="uk-UA"/>
              </w:rPr>
              <w:t xml:space="preserve"> орнаменти за кольоровою гамою та видами (геометричні, рослинні, зооморфні, антропоморфні);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аналізує </w:t>
            </w:r>
            <w:r w:rsidRPr="00ED63AB">
              <w:rPr>
                <w:rFonts w:ascii="Times New Roman" w:eastAsia="Calibri" w:hAnsi="Times New Roman" w:cs="Times New Roman"/>
                <w:sz w:val="28"/>
                <w:szCs w:val="28"/>
                <w:lang w:val="uk-UA"/>
              </w:rPr>
              <w:t>інформацію з різних джерел (підручник, фотографії, каталоги, посібники, комп’ютерні програми, Інтернет-ресурси, музеї, фільми тощо);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розробляє</w:t>
            </w:r>
            <w:r w:rsidRPr="00ED63AB">
              <w:rPr>
                <w:rFonts w:ascii="Times New Roman" w:eastAsia="Calibri" w:hAnsi="Times New Roman" w:cs="Times New Roman"/>
                <w:sz w:val="28"/>
                <w:szCs w:val="28"/>
                <w:lang w:val="uk-UA"/>
              </w:rPr>
              <w:t xml:space="preserve"> або </w:t>
            </w:r>
            <w:r w:rsidRPr="00ED63AB">
              <w:rPr>
                <w:rFonts w:ascii="Times New Roman" w:eastAsia="Calibri" w:hAnsi="Times New Roman" w:cs="Times New Roman"/>
                <w:i/>
                <w:sz w:val="28"/>
                <w:szCs w:val="28"/>
                <w:lang w:val="uk-UA"/>
              </w:rPr>
              <w:t xml:space="preserve">добудовує </w:t>
            </w:r>
            <w:r w:rsidRPr="00ED63AB">
              <w:rPr>
                <w:rFonts w:ascii="Times New Roman" w:eastAsia="Calibri" w:hAnsi="Times New Roman" w:cs="Times New Roman"/>
                <w:sz w:val="28"/>
                <w:szCs w:val="28"/>
                <w:lang w:val="uk-UA"/>
              </w:rPr>
              <w:t>орнамент з самостійно вибраних матеріалів;</w:t>
            </w:r>
          </w:p>
          <w:p w:rsidR="00ED63AB" w:rsidRPr="00ED63AB" w:rsidRDefault="00ED63AB" w:rsidP="00ED63AB">
            <w:pPr>
              <w:spacing w:after="0" w:line="240" w:lineRule="auto"/>
              <w:rPr>
                <w:rFonts w:ascii="Times New Roman" w:eastAsia="Calibri" w:hAnsi="Times New Roman" w:cs="Times New Roman"/>
                <w:i/>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досліджує</w:t>
            </w:r>
            <w:r w:rsidRPr="00ED63AB">
              <w:rPr>
                <w:rFonts w:ascii="Times New Roman" w:eastAsia="Calibri" w:hAnsi="Times New Roman" w:cs="Times New Roman"/>
                <w:sz w:val="28"/>
                <w:szCs w:val="28"/>
                <w:lang w:val="uk-UA"/>
              </w:rPr>
              <w:t xml:space="preserve"> властивості тканих і нетканих матеріалів на дотик та візуально;</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розрізняє</w:t>
            </w:r>
            <w:r w:rsidRPr="00ED63AB">
              <w:rPr>
                <w:rFonts w:ascii="Times New Roman" w:eastAsia="Calibri" w:hAnsi="Times New Roman" w:cs="Times New Roman"/>
                <w:sz w:val="28"/>
                <w:szCs w:val="28"/>
                <w:lang w:val="uk-UA"/>
              </w:rPr>
              <w:t xml:space="preserve"> види тканих і нетканих матеріалів натурального походження (рослинного і тваринного) та способи їх виготовлення;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виготовляє</w:t>
            </w:r>
            <w:r w:rsidRPr="00ED63AB">
              <w:rPr>
                <w:rFonts w:ascii="Times New Roman" w:eastAsia="Calibri" w:hAnsi="Times New Roman" w:cs="Times New Roman"/>
                <w:sz w:val="28"/>
                <w:szCs w:val="28"/>
                <w:lang w:val="uk-UA"/>
              </w:rPr>
              <w:t xml:space="preserve"> виріб з тканих і нетканих матеріалів, зокрема вторинних (лялька-мотанка, іграшки з фетру тощо);</w:t>
            </w:r>
          </w:p>
          <w:p w:rsidR="00ED63AB" w:rsidRPr="00ED63AB" w:rsidRDefault="00ED63AB" w:rsidP="00ED63AB">
            <w:pPr>
              <w:spacing w:after="0" w:line="240" w:lineRule="auto"/>
              <w:rPr>
                <w:rFonts w:ascii="Times New Roman" w:eastAsia="Calibri" w:hAnsi="Times New Roman" w:cs="Times New Roman"/>
                <w:i/>
                <w:sz w:val="28"/>
                <w:szCs w:val="28"/>
                <w:lang w:val="uk-UA"/>
              </w:rPr>
            </w:pP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lastRenderedPageBreak/>
              <w:t>розрізняє</w:t>
            </w:r>
            <w:r w:rsidRPr="00ED63AB">
              <w:rPr>
                <w:rFonts w:ascii="Times New Roman" w:eastAsia="Calibri" w:hAnsi="Times New Roman" w:cs="Times New Roman"/>
                <w:sz w:val="28"/>
                <w:szCs w:val="28"/>
                <w:lang w:val="uk-UA"/>
              </w:rPr>
              <w:t xml:space="preserve"> та </w:t>
            </w:r>
            <w:r w:rsidRPr="00ED63AB">
              <w:rPr>
                <w:rFonts w:ascii="Times New Roman" w:eastAsia="Calibri" w:hAnsi="Times New Roman" w:cs="Times New Roman"/>
                <w:i/>
                <w:sz w:val="28"/>
                <w:szCs w:val="28"/>
                <w:lang w:val="uk-UA"/>
              </w:rPr>
              <w:t xml:space="preserve">використовує </w:t>
            </w:r>
            <w:r w:rsidRPr="00ED63AB">
              <w:rPr>
                <w:rFonts w:ascii="Times New Roman" w:eastAsia="Calibri" w:hAnsi="Times New Roman" w:cs="Times New Roman"/>
                <w:sz w:val="28"/>
                <w:szCs w:val="28"/>
                <w:lang w:val="uk-UA"/>
              </w:rPr>
              <w:t>креслярські інструменти та лінії;</w:t>
            </w:r>
          </w:p>
          <w:p w:rsidR="00ED63AB" w:rsidRPr="00ED63AB" w:rsidRDefault="00ED63AB" w:rsidP="00ED63AB">
            <w:pPr>
              <w:spacing w:after="0" w:line="240" w:lineRule="auto"/>
              <w:rPr>
                <w:rFonts w:ascii="Times New Roman" w:eastAsia="Calibri" w:hAnsi="Times New Roman" w:cs="Times New Roman"/>
                <w:i/>
                <w:sz w:val="28"/>
                <w:szCs w:val="28"/>
                <w:lang w:val="uk-UA"/>
              </w:rPr>
            </w:pPr>
            <w:r w:rsidRPr="00ED63AB">
              <w:rPr>
                <w:rFonts w:ascii="Times New Roman" w:eastAsia="Calibri" w:hAnsi="Times New Roman" w:cs="Times New Roman"/>
                <w:i/>
                <w:sz w:val="28"/>
                <w:szCs w:val="28"/>
                <w:lang w:val="uk-UA"/>
              </w:rPr>
              <w:t>вимірює</w:t>
            </w:r>
            <w:r w:rsidRPr="00ED63AB">
              <w:rPr>
                <w:rFonts w:ascii="Times New Roman" w:eastAsia="Calibri" w:hAnsi="Times New Roman" w:cs="Times New Roman"/>
                <w:sz w:val="28"/>
                <w:szCs w:val="28"/>
                <w:lang w:val="uk-UA"/>
              </w:rPr>
              <w:t xml:space="preserve"> розміри предметів за допомогою лінійки;</w:t>
            </w:r>
            <w:r w:rsidRPr="00ED63AB">
              <w:rPr>
                <w:rFonts w:ascii="Times New Roman" w:eastAsia="Calibri" w:hAnsi="Times New Roman" w:cs="Times New Roman"/>
                <w:i/>
                <w:sz w:val="28"/>
                <w:szCs w:val="28"/>
                <w:lang w:val="uk-UA"/>
              </w:rPr>
              <w:t xml:space="preserve">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виконує</w:t>
            </w:r>
            <w:r w:rsidRPr="00ED63AB">
              <w:rPr>
                <w:rFonts w:ascii="Times New Roman" w:eastAsia="Calibri" w:hAnsi="Times New Roman" w:cs="Times New Roman"/>
                <w:sz w:val="28"/>
                <w:szCs w:val="28"/>
                <w:lang w:val="uk-UA"/>
              </w:rPr>
              <w:t xml:space="preserve"> розгортку об’ємних фігур, зокрема з використанням цифрових пристроїв;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експериментує</w:t>
            </w:r>
            <w:r w:rsidRPr="00ED63AB">
              <w:rPr>
                <w:rFonts w:ascii="Times New Roman" w:eastAsia="Calibri" w:hAnsi="Times New Roman" w:cs="Times New Roman"/>
                <w:sz w:val="28"/>
                <w:szCs w:val="28"/>
                <w:lang w:val="uk-UA"/>
              </w:rPr>
              <w:t>,</w:t>
            </w:r>
            <w:r w:rsidRPr="00ED63AB">
              <w:rPr>
                <w:rFonts w:ascii="Times New Roman" w:eastAsia="Calibri" w:hAnsi="Times New Roman" w:cs="Times New Roman"/>
                <w:i/>
                <w:sz w:val="28"/>
                <w:szCs w:val="28"/>
                <w:lang w:val="uk-UA"/>
              </w:rPr>
              <w:t xml:space="preserve"> </w:t>
            </w:r>
            <w:r w:rsidRPr="00ED63AB">
              <w:rPr>
                <w:rFonts w:ascii="Times New Roman" w:eastAsia="Calibri" w:hAnsi="Times New Roman" w:cs="Times New Roman"/>
                <w:sz w:val="28"/>
                <w:szCs w:val="28"/>
                <w:lang w:val="uk-UA"/>
              </w:rPr>
              <w:t>добудовуючи виготовлені розгортки за потреби та бажанням;</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розробляє</w:t>
            </w:r>
            <w:r w:rsidRPr="00ED63AB">
              <w:rPr>
                <w:rFonts w:ascii="Times New Roman" w:eastAsia="Calibri" w:hAnsi="Times New Roman" w:cs="Times New Roman"/>
                <w:sz w:val="28"/>
                <w:szCs w:val="28"/>
                <w:lang w:val="uk-UA"/>
              </w:rPr>
              <w:t xml:space="preserve"> макет об’ємних фігур індивідуально або в групі</w:t>
            </w:r>
          </w:p>
        </w:tc>
        <w:tc>
          <w:tcPr>
            <w:tcW w:w="3396"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Предмети побуту в інтер’єрі.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Макетні матеріали (папір, картон, пінопласт, дріт, пластилін, фольга тощо). Макетування предметів побуту.</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Приклади орнаментів декоративно-прикладного мистецтва за регіонами України. Зустрічі з майстрами. Обговорення вражень. Створення орнаменту з різних матеріалів (картон, папір, пластилін, глина, крупи, насіння, тканина, нитки, блискітки, бісер тощо).</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Ткані і неткані матеріали натурального походження </w:t>
            </w:r>
            <w:r w:rsidRPr="00ED63AB">
              <w:rPr>
                <w:rFonts w:ascii="Times New Roman" w:eastAsia="Calibri" w:hAnsi="Times New Roman" w:cs="Times New Roman"/>
                <w:color w:val="00000A"/>
                <w:sz w:val="28"/>
                <w:szCs w:val="28"/>
                <w:lang w:val="uk-UA"/>
              </w:rPr>
              <w:t>(тканина, нитки, повсть, фетр, трикотаж тощо). Ляльки-мотанки в українській культурі.</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 xml:space="preserve">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 </w:t>
            </w:r>
          </w:p>
        </w:tc>
      </w:tr>
      <w:tr w:rsidR="00ED63AB" w:rsidRPr="00ED63AB" w:rsidTr="00ED63AB">
        <w:tc>
          <w:tcPr>
            <w:tcW w:w="9345" w:type="dxa"/>
            <w:gridSpan w:val="2"/>
            <w:shd w:val="clear" w:color="auto" w:fill="auto"/>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Середовище проектування</w:t>
            </w:r>
          </w:p>
        </w:tc>
      </w:tr>
      <w:tr w:rsidR="00ED63AB" w:rsidRPr="00ED63AB" w:rsidTr="00ED63AB">
        <w:trPr>
          <w:trHeight w:val="557"/>
        </w:trPr>
        <w:tc>
          <w:tcPr>
            <w:tcW w:w="5949"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досліджує </w:t>
            </w:r>
            <w:r w:rsidRPr="00ED63AB">
              <w:rPr>
                <w:rFonts w:ascii="Times New Roman" w:eastAsia="Calibri" w:hAnsi="Times New Roman" w:cs="Times New Roman"/>
                <w:sz w:val="28"/>
                <w:szCs w:val="28"/>
                <w:lang w:val="uk-UA"/>
              </w:rPr>
              <w:t>проблеми та потреби у створенні виробів;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вибирає</w:t>
            </w:r>
            <w:r w:rsidRPr="00ED63AB">
              <w:rPr>
                <w:rFonts w:ascii="Times New Roman" w:eastAsia="Calibri" w:hAnsi="Times New Roman" w:cs="Times New Roman"/>
                <w:sz w:val="28"/>
                <w:szCs w:val="28"/>
                <w:lang w:val="uk-UA"/>
              </w:rPr>
              <w:t xml:space="preserve"> об’єкт проектування із низки запропонованих або власних ідей;</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розробляє </w:t>
            </w:r>
            <w:r w:rsidRPr="00ED63AB">
              <w:rPr>
                <w:rFonts w:ascii="Times New Roman" w:eastAsia="Calibri" w:hAnsi="Times New Roman" w:cs="Times New Roman"/>
                <w:sz w:val="28"/>
                <w:szCs w:val="28"/>
                <w:lang w:val="uk-UA"/>
              </w:rPr>
              <w:t>план реалізації задуму в матеріалі та критерії оцінювання майбутнього виробу;</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аналізує </w:t>
            </w:r>
            <w:r w:rsidRPr="00ED63AB">
              <w:rPr>
                <w:rFonts w:ascii="Times New Roman" w:eastAsia="Calibri" w:hAnsi="Times New Roman" w:cs="Times New Roman"/>
                <w:sz w:val="28"/>
                <w:szCs w:val="28"/>
                <w:lang w:val="uk-UA"/>
              </w:rPr>
              <w:t xml:space="preserve">моделі, подібні обраному виробу (моделі-аналоги) для продукування нових ідей;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розрізняє </w:t>
            </w:r>
            <w:r w:rsidRPr="00ED63AB">
              <w:rPr>
                <w:rFonts w:ascii="Times New Roman" w:eastAsia="Calibri" w:hAnsi="Times New Roman" w:cs="Times New Roman"/>
                <w:sz w:val="28"/>
                <w:szCs w:val="28"/>
                <w:lang w:val="uk-UA"/>
              </w:rPr>
              <w:t xml:space="preserve">і </w:t>
            </w:r>
            <w:r w:rsidRPr="00ED63AB">
              <w:rPr>
                <w:rFonts w:ascii="Times New Roman" w:eastAsia="Calibri" w:hAnsi="Times New Roman" w:cs="Times New Roman"/>
                <w:i/>
                <w:sz w:val="28"/>
                <w:szCs w:val="28"/>
                <w:lang w:val="uk-UA"/>
              </w:rPr>
              <w:t xml:space="preserve">використовує </w:t>
            </w:r>
            <w:r w:rsidRPr="00ED63AB">
              <w:rPr>
                <w:rFonts w:ascii="Times New Roman" w:eastAsia="Calibri" w:hAnsi="Times New Roman" w:cs="Times New Roman"/>
                <w:sz w:val="28"/>
                <w:szCs w:val="28"/>
                <w:lang w:val="uk-UA"/>
              </w:rPr>
              <w:t>формат композиції (горизонтальний, вертикальний), симетричні й асиметричні форми, рівновага, спектр кольорів, теплі і холодні кольори та відтінки;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виконує</w:t>
            </w:r>
            <w:r w:rsidRPr="00ED63AB">
              <w:rPr>
                <w:rFonts w:ascii="Times New Roman" w:eastAsia="Calibri" w:hAnsi="Times New Roman" w:cs="Times New Roman"/>
                <w:sz w:val="28"/>
                <w:szCs w:val="28"/>
                <w:lang w:val="uk-UA"/>
              </w:rPr>
              <w:t xml:space="preserve"> 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застосовує </w:t>
            </w:r>
            <w:r w:rsidRPr="00ED63AB">
              <w:rPr>
                <w:rFonts w:ascii="Times New Roman" w:eastAsia="Calibri" w:hAnsi="Times New Roman" w:cs="Times New Roman"/>
                <w:sz w:val="28"/>
                <w:szCs w:val="28"/>
                <w:lang w:val="uk-UA"/>
              </w:rPr>
              <w:t xml:space="preserve">творчі методи проектування –переносить форми природних і рукотворних об’єктів на власну модель (метод біоніки);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описує</w:t>
            </w:r>
            <w:r w:rsidRPr="00ED63AB">
              <w:rPr>
                <w:rFonts w:ascii="Times New Roman" w:eastAsia="Calibri" w:hAnsi="Times New Roman" w:cs="Times New Roman"/>
                <w:sz w:val="28"/>
                <w:szCs w:val="28"/>
                <w:lang w:val="uk-UA"/>
              </w:rPr>
              <w:t xml:space="preserve"> модель спроектованого виробу;</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добирає</w:t>
            </w:r>
            <w:r w:rsidRPr="00ED63AB">
              <w:rPr>
                <w:rFonts w:ascii="Times New Roman" w:eastAsia="Calibri" w:hAnsi="Times New Roman" w:cs="Times New Roman"/>
                <w:sz w:val="28"/>
                <w:szCs w:val="28"/>
                <w:lang w:val="uk-UA"/>
              </w:rPr>
              <w:t xml:space="preserve"> матеріал для виготовлення спроектованого виробу;</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розраховує </w:t>
            </w:r>
            <w:r w:rsidRPr="00ED63AB">
              <w:rPr>
                <w:rFonts w:ascii="Times New Roman" w:eastAsia="Calibri" w:hAnsi="Times New Roman" w:cs="Times New Roman"/>
                <w:sz w:val="28"/>
                <w:szCs w:val="28"/>
                <w:lang w:val="uk-UA"/>
              </w:rPr>
              <w:t>орієнтовні витрати на виготовлення виробу;</w:t>
            </w:r>
          </w:p>
          <w:p w:rsidR="00ED63AB" w:rsidRPr="00ED63AB" w:rsidRDefault="00ED63AB" w:rsidP="00ED63AB">
            <w:pPr>
              <w:spacing w:after="0" w:line="240" w:lineRule="auto"/>
              <w:rPr>
                <w:rFonts w:ascii="Times New Roman" w:eastAsia="Calibri" w:hAnsi="Times New Roman" w:cs="Times New Roman"/>
                <w:i/>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планує </w:t>
            </w:r>
            <w:r w:rsidRPr="00ED63AB">
              <w:rPr>
                <w:rFonts w:ascii="Times New Roman" w:eastAsia="Calibri" w:hAnsi="Times New Roman" w:cs="Times New Roman"/>
                <w:sz w:val="28"/>
                <w:szCs w:val="28"/>
                <w:lang w:val="uk-UA"/>
              </w:rPr>
              <w:t>послідовність технологічних операцій для виготовлення змодельованого виробу (пласкої та об’ємної форми)</w:t>
            </w:r>
          </w:p>
        </w:tc>
        <w:tc>
          <w:tcPr>
            <w:tcW w:w="3396"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Обґрунтування виявленої проблеми та вибору об’єкта проектування. Комунікативна взаємодія.</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Дизайнерське проектування – моделювання та конструювання.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Експериментування з використанням різних матеріалів, симетричних й асиметричних форм, спектру кольорів. Добір матеріалів. Розрахунок витрат.</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Технологічна послідовність виготовлення виробу</w:t>
            </w:r>
          </w:p>
        </w:tc>
      </w:tr>
      <w:tr w:rsidR="00ED63AB" w:rsidRPr="00ED63AB" w:rsidTr="00ED63AB">
        <w:tc>
          <w:tcPr>
            <w:tcW w:w="9345" w:type="dxa"/>
            <w:gridSpan w:val="2"/>
            <w:shd w:val="clear" w:color="auto" w:fill="auto"/>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t>Середовище техніки і технологій</w:t>
            </w:r>
          </w:p>
        </w:tc>
      </w:tr>
      <w:tr w:rsidR="00ED63AB" w:rsidRPr="00ED63AB" w:rsidTr="00ED63AB">
        <w:tc>
          <w:tcPr>
            <w:tcW w:w="5949"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розрізняє</w:t>
            </w:r>
            <w:r w:rsidRPr="00ED63AB">
              <w:rPr>
                <w:rFonts w:ascii="Times New Roman" w:eastAsia="Calibri" w:hAnsi="Times New Roman" w:cs="Times New Roman"/>
                <w:sz w:val="28"/>
                <w:szCs w:val="28"/>
                <w:lang w:val="uk-UA"/>
              </w:rPr>
              <w:t xml:space="preserve"> види ручних та механічних інструментів і пристосувань;</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працює </w:t>
            </w:r>
            <w:r w:rsidRPr="00ED63AB">
              <w:rPr>
                <w:rFonts w:ascii="Times New Roman" w:eastAsia="Calibri" w:hAnsi="Times New Roman" w:cs="Times New Roman"/>
                <w:sz w:val="28"/>
                <w:szCs w:val="28"/>
                <w:lang w:val="uk-UA"/>
              </w:rPr>
              <w:t>з інструментами й пристосуваннями, дотримуючись безпечних прийомів і норм санітарії;</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виготовляє</w:t>
            </w:r>
            <w:r w:rsidRPr="00ED63AB">
              <w:rPr>
                <w:rFonts w:ascii="Times New Roman" w:eastAsia="Calibri" w:hAnsi="Times New Roman" w:cs="Times New Roman"/>
                <w:sz w:val="28"/>
                <w:szCs w:val="28"/>
                <w:lang w:val="uk-UA"/>
              </w:rPr>
              <w:t xml:space="preserve"> поетапно виріб за інструкцією з визначеною послідовністю самостійно або спільно з по-окремим розподілом частин роботи;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розмічає</w:t>
            </w:r>
            <w:r w:rsidRPr="00ED63AB">
              <w:rPr>
                <w:rFonts w:ascii="Times New Roman" w:eastAsia="Calibri" w:hAnsi="Times New Roman" w:cs="Times New Roman"/>
                <w:sz w:val="28"/>
                <w:szCs w:val="28"/>
                <w:lang w:val="uk-UA"/>
              </w:rPr>
              <w:t xml:space="preserve"> деталі на матеріалі за допомогою шаблонів, трафаретів або креслярських інструментів та </w:t>
            </w:r>
            <w:r w:rsidRPr="00ED63AB">
              <w:rPr>
                <w:rFonts w:ascii="Times New Roman" w:eastAsia="Calibri" w:hAnsi="Times New Roman" w:cs="Times New Roman"/>
                <w:i/>
                <w:sz w:val="28"/>
                <w:szCs w:val="28"/>
                <w:lang w:val="uk-UA"/>
              </w:rPr>
              <w:t>вирізує</w:t>
            </w:r>
            <w:r w:rsidRPr="00ED63AB">
              <w:rPr>
                <w:rFonts w:ascii="Times New Roman" w:eastAsia="Calibri" w:hAnsi="Times New Roman" w:cs="Times New Roman"/>
                <w:sz w:val="28"/>
                <w:szCs w:val="28"/>
                <w:lang w:val="uk-UA"/>
              </w:rPr>
              <w:t xml:space="preserve"> їх;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обробляє </w:t>
            </w:r>
            <w:r w:rsidRPr="00ED63AB">
              <w:rPr>
                <w:rFonts w:ascii="Times New Roman" w:eastAsia="Calibri" w:hAnsi="Times New Roman" w:cs="Times New Roman"/>
                <w:sz w:val="28"/>
                <w:szCs w:val="28"/>
                <w:lang w:val="uk-UA"/>
              </w:rPr>
              <w:t>деталі виробу за потреби;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застосовує </w:t>
            </w:r>
            <w:r w:rsidRPr="00ED63AB">
              <w:rPr>
                <w:rFonts w:ascii="Times New Roman" w:eastAsia="Calibri" w:hAnsi="Times New Roman" w:cs="Times New Roman"/>
                <w:sz w:val="28"/>
                <w:szCs w:val="28"/>
                <w:lang w:val="uk-UA"/>
              </w:rPr>
              <w:t>рухомі і нерухомі, роз’ємні і нероз’ємні з</w:t>
            </w:r>
            <w:r w:rsidRPr="00ED63AB">
              <w:rPr>
                <w:rFonts w:ascii="Times New Roman" w:eastAsia="Calibri" w:hAnsi="Times New Roman" w:cs="Times New Roman"/>
                <w:i/>
                <w:sz w:val="28"/>
                <w:szCs w:val="28"/>
                <w:lang w:val="uk-UA"/>
              </w:rPr>
              <w:t>’</w:t>
            </w:r>
            <w:r w:rsidRPr="00ED63AB">
              <w:rPr>
                <w:rFonts w:ascii="Times New Roman" w:eastAsia="Calibri" w:hAnsi="Times New Roman" w:cs="Times New Roman"/>
                <w:sz w:val="28"/>
                <w:szCs w:val="28"/>
                <w:lang w:val="uk-UA"/>
              </w:rPr>
              <w:t>єднання;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удосконалює</w:t>
            </w:r>
            <w:r w:rsidRPr="00ED63AB">
              <w:rPr>
                <w:rFonts w:ascii="Times New Roman" w:eastAsia="Calibri" w:hAnsi="Times New Roman" w:cs="Times New Roman"/>
                <w:sz w:val="28"/>
                <w:szCs w:val="28"/>
                <w:lang w:val="uk-UA"/>
              </w:rPr>
              <w:t xml:space="preserve"> технологію виготовлення виробу за потреби;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виготовляє </w:t>
            </w:r>
            <w:r w:rsidRPr="00ED63AB">
              <w:rPr>
                <w:rFonts w:ascii="Times New Roman" w:eastAsia="Calibri" w:hAnsi="Times New Roman" w:cs="Times New Roman"/>
                <w:sz w:val="28"/>
                <w:szCs w:val="28"/>
                <w:lang w:val="uk-UA"/>
              </w:rPr>
              <w:t>деталі виробу із використанням традиційних та сучасних технологій обробки матеріалів (витинка, вишивка, плетіння, мозаїка, пап’є-маше, скрапбукінг та ін.);</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раціонально</w:t>
            </w:r>
            <w:r w:rsidRPr="00ED63AB">
              <w:rPr>
                <w:rFonts w:ascii="Times New Roman" w:eastAsia="Calibri" w:hAnsi="Times New Roman" w:cs="Times New Roman"/>
                <w:sz w:val="28"/>
                <w:szCs w:val="28"/>
                <w:lang w:val="uk-UA"/>
              </w:rPr>
              <w:t xml:space="preserve"> використовує час та матеріали, зокрема і вторинні;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аналізує </w:t>
            </w:r>
            <w:r w:rsidRPr="00ED63AB">
              <w:rPr>
                <w:rFonts w:ascii="Times New Roman" w:eastAsia="Calibri" w:hAnsi="Times New Roman" w:cs="Times New Roman"/>
                <w:sz w:val="28"/>
                <w:szCs w:val="28"/>
                <w:lang w:val="uk-UA"/>
              </w:rPr>
              <w:t>свої помилки, по-можливості виправляє їх</w:t>
            </w:r>
          </w:p>
        </w:tc>
        <w:tc>
          <w:tcPr>
            <w:tcW w:w="3396"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 xml:space="preserve">Безпечна робота з ручними та механічними (дирокол, степлер, струбцина, лещата тощо) інструментами й пристосуваннями. </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Виготовлення виробу за інструкційними картками з описом або графічними зображеннями. Рухомі і нерухомі, роз’ємні і нероз’ємні з</w:t>
            </w:r>
            <w:r w:rsidRPr="00ED63AB">
              <w:rPr>
                <w:rFonts w:ascii="Times New Roman" w:eastAsia="Calibri" w:hAnsi="Times New Roman" w:cs="Times New Roman"/>
                <w:i/>
                <w:sz w:val="28"/>
                <w:szCs w:val="28"/>
                <w:lang w:val="uk-UA"/>
              </w:rPr>
              <w:t>’</w:t>
            </w:r>
            <w:r w:rsidRPr="00ED63AB">
              <w:rPr>
                <w:rFonts w:ascii="Times New Roman" w:eastAsia="Calibri" w:hAnsi="Times New Roman" w:cs="Times New Roman"/>
                <w:sz w:val="28"/>
                <w:szCs w:val="28"/>
                <w:lang w:val="uk-UA"/>
              </w:rPr>
              <w:t>єднання.</w:t>
            </w:r>
          </w:p>
          <w:p w:rsidR="00ED63AB" w:rsidRPr="00ED63AB" w:rsidRDefault="00ED63AB" w:rsidP="00ED63AB">
            <w:pPr>
              <w:spacing w:after="0" w:line="240" w:lineRule="auto"/>
              <w:rPr>
                <w:rFonts w:ascii="Times New Roman" w:eastAsia="Calibri" w:hAnsi="Times New Roman" w:cs="Times New Roman"/>
                <w:color w:val="00000A"/>
                <w:sz w:val="28"/>
                <w:szCs w:val="28"/>
                <w:lang w:val="uk-UA"/>
              </w:rPr>
            </w:pPr>
            <w:r w:rsidRPr="00ED63AB">
              <w:rPr>
                <w:rFonts w:ascii="Times New Roman" w:eastAsia="Calibri" w:hAnsi="Times New Roman" w:cs="Times New Roman"/>
                <w:color w:val="00000A"/>
                <w:sz w:val="28"/>
                <w:szCs w:val="28"/>
                <w:lang w:val="uk-UA"/>
              </w:rPr>
              <w:t xml:space="preserve">Технологічні операції обробки різних матеріалів </w:t>
            </w:r>
            <w:r w:rsidRPr="00ED63AB">
              <w:rPr>
                <w:rFonts w:ascii="Times New Roman" w:eastAsia="Calibri" w:hAnsi="Times New Roman" w:cs="Times New Roman"/>
                <w:sz w:val="28"/>
                <w:szCs w:val="28"/>
                <w:lang w:val="uk-UA"/>
              </w:rPr>
              <w:t>(деревинні, пластик, пластмаса, текстильні, вторинні тощо)</w:t>
            </w:r>
          </w:p>
          <w:p w:rsidR="00ED63AB" w:rsidRPr="00ED63AB" w:rsidRDefault="00ED63AB" w:rsidP="00ED63AB">
            <w:pPr>
              <w:spacing w:after="0" w:line="240" w:lineRule="auto"/>
              <w:rPr>
                <w:rFonts w:ascii="Times New Roman" w:eastAsia="Calibri" w:hAnsi="Times New Roman" w:cs="Times New Roman"/>
                <w:color w:val="00000A"/>
                <w:sz w:val="28"/>
                <w:szCs w:val="28"/>
                <w:lang w:val="uk-UA"/>
              </w:rPr>
            </w:pPr>
          </w:p>
          <w:p w:rsidR="00ED63AB" w:rsidRPr="00ED63AB" w:rsidRDefault="00ED63AB" w:rsidP="00ED63AB">
            <w:pPr>
              <w:spacing w:after="0" w:line="240" w:lineRule="auto"/>
              <w:rPr>
                <w:rFonts w:ascii="Times New Roman" w:eastAsia="Calibri" w:hAnsi="Times New Roman" w:cs="Times New Roman"/>
                <w:color w:val="00000A"/>
                <w:sz w:val="28"/>
                <w:lang w:val="uk-UA"/>
              </w:rPr>
            </w:pPr>
          </w:p>
          <w:p w:rsidR="00ED63AB" w:rsidRPr="00ED63AB" w:rsidRDefault="00ED63AB" w:rsidP="00ED63AB">
            <w:pPr>
              <w:spacing w:after="0" w:line="240" w:lineRule="auto"/>
              <w:rPr>
                <w:rFonts w:ascii="Times New Roman" w:eastAsia="Calibri" w:hAnsi="Times New Roman" w:cs="Times New Roman"/>
                <w:color w:val="00000A"/>
                <w:sz w:val="28"/>
                <w:lang w:val="uk-UA"/>
              </w:rPr>
            </w:pPr>
          </w:p>
          <w:p w:rsidR="00ED63AB" w:rsidRPr="00ED63AB" w:rsidRDefault="00ED63AB" w:rsidP="00ED63AB">
            <w:pPr>
              <w:spacing w:after="0" w:line="240" w:lineRule="auto"/>
              <w:rPr>
                <w:rFonts w:ascii="Times New Roman" w:eastAsia="Calibri" w:hAnsi="Times New Roman" w:cs="Times New Roman"/>
                <w:color w:val="00000A"/>
                <w:sz w:val="28"/>
                <w:lang w:val="uk-UA"/>
              </w:rPr>
            </w:pPr>
          </w:p>
          <w:p w:rsidR="00ED63AB" w:rsidRPr="00ED63AB" w:rsidRDefault="00ED63AB" w:rsidP="00ED63AB">
            <w:pPr>
              <w:spacing w:after="0" w:line="240" w:lineRule="auto"/>
              <w:rPr>
                <w:rFonts w:ascii="Times New Roman" w:eastAsia="Calibri" w:hAnsi="Times New Roman" w:cs="Times New Roman"/>
                <w:color w:val="00000A"/>
                <w:sz w:val="28"/>
                <w:lang w:val="uk-UA"/>
              </w:rPr>
            </w:pPr>
          </w:p>
          <w:p w:rsidR="00ED63AB" w:rsidRPr="00ED63AB" w:rsidRDefault="00ED63AB" w:rsidP="00ED63AB">
            <w:pPr>
              <w:spacing w:after="0" w:line="240" w:lineRule="auto"/>
              <w:rPr>
                <w:rFonts w:ascii="Times New Roman" w:eastAsia="Calibri" w:hAnsi="Times New Roman" w:cs="Times New Roman"/>
                <w:color w:val="00000A"/>
                <w:sz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color w:val="00000A"/>
                <w:sz w:val="28"/>
                <w:lang w:val="uk-UA"/>
              </w:rPr>
              <w:t>Раціональне використання часу та матеріалів, зокрема</w:t>
            </w:r>
            <w:r w:rsidRPr="00ED63AB">
              <w:rPr>
                <w:rFonts w:ascii="Times New Roman" w:eastAsia="Calibri" w:hAnsi="Times New Roman" w:cs="Times New Roman"/>
                <w:color w:val="00000A"/>
                <w:sz w:val="28"/>
                <w:szCs w:val="28"/>
                <w:lang w:val="uk-UA"/>
              </w:rPr>
              <w:t xml:space="preserve"> вторинної переробки</w:t>
            </w:r>
          </w:p>
        </w:tc>
      </w:tr>
      <w:tr w:rsidR="00ED63AB" w:rsidRPr="00ED63AB" w:rsidTr="00ED63AB">
        <w:tc>
          <w:tcPr>
            <w:tcW w:w="9345" w:type="dxa"/>
            <w:gridSpan w:val="2"/>
            <w:shd w:val="clear" w:color="auto" w:fill="auto"/>
          </w:tcPr>
          <w:p w:rsidR="00ED63AB" w:rsidRPr="00ED63AB" w:rsidRDefault="00ED63AB" w:rsidP="00ED63AB">
            <w:pPr>
              <w:spacing w:after="0" w:line="240" w:lineRule="auto"/>
              <w:jc w:val="center"/>
              <w:rPr>
                <w:rFonts w:ascii="Times New Roman" w:eastAsia="Calibri" w:hAnsi="Times New Roman" w:cs="Times New Roman"/>
                <w:b/>
                <w:sz w:val="28"/>
                <w:szCs w:val="28"/>
                <w:lang w:val="uk-UA"/>
              </w:rPr>
            </w:pPr>
            <w:r w:rsidRPr="00ED63AB">
              <w:rPr>
                <w:rFonts w:ascii="Times New Roman" w:eastAsia="Calibri" w:hAnsi="Times New Roman" w:cs="Times New Roman"/>
                <w:b/>
                <w:sz w:val="28"/>
                <w:szCs w:val="28"/>
                <w:lang w:val="uk-UA"/>
              </w:rPr>
              <w:lastRenderedPageBreak/>
              <w:t>Середовище соціалізації</w:t>
            </w:r>
          </w:p>
        </w:tc>
      </w:tr>
      <w:tr w:rsidR="00ED63AB" w:rsidRPr="00ED63AB" w:rsidTr="00ED63AB">
        <w:tc>
          <w:tcPr>
            <w:tcW w:w="5949"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обговорює </w:t>
            </w:r>
            <w:r w:rsidRPr="00ED63AB">
              <w:rPr>
                <w:rFonts w:ascii="Times New Roman" w:eastAsia="Calibri" w:hAnsi="Times New Roman" w:cs="Times New Roman"/>
                <w:sz w:val="28"/>
                <w:szCs w:val="28"/>
                <w:lang w:val="uk-UA"/>
              </w:rPr>
              <w:t>корисність, естетичність та якість індивідуально або спільно створених виробів;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готує</w:t>
            </w:r>
            <w:r w:rsidRPr="00ED63AB">
              <w:rPr>
                <w:rFonts w:ascii="Times New Roman" w:eastAsia="Calibri" w:hAnsi="Times New Roman" w:cs="Times New Roman"/>
                <w:sz w:val="28"/>
                <w:szCs w:val="28"/>
                <w:lang w:val="uk-UA"/>
              </w:rPr>
              <w:t xml:space="preserve"> презентацію та рекламу, зокрема з використанням цифрових пристроїв;</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презентує</w:t>
            </w:r>
            <w:r w:rsidRPr="00ED63AB">
              <w:rPr>
                <w:rFonts w:ascii="Times New Roman" w:eastAsia="Calibri" w:hAnsi="Times New Roman" w:cs="Times New Roman"/>
                <w:sz w:val="28"/>
                <w:szCs w:val="28"/>
                <w:lang w:val="uk-UA"/>
              </w:rPr>
              <w:t xml:space="preserve"> результати власної або спільної проектно-технологічної діяльності;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SimSun" w:hAnsi="Times New Roman" w:cs="Times New Roman"/>
                <w:i/>
                <w:sz w:val="28"/>
                <w:szCs w:val="28"/>
                <w:lang w:val="uk-UA"/>
              </w:rPr>
              <w:t xml:space="preserve">виявляє  повагу </w:t>
            </w:r>
            <w:r w:rsidRPr="00ED63AB">
              <w:rPr>
                <w:rFonts w:ascii="Times New Roman" w:eastAsia="SimSun" w:hAnsi="Times New Roman" w:cs="Times New Roman"/>
                <w:sz w:val="28"/>
                <w:szCs w:val="28"/>
                <w:lang w:val="uk-UA"/>
              </w:rPr>
              <w:t>до авторства власних робіт та інших осіб;</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оцінює </w:t>
            </w:r>
            <w:r w:rsidRPr="00ED63AB">
              <w:rPr>
                <w:rFonts w:ascii="Times New Roman" w:eastAsia="Calibri" w:hAnsi="Times New Roman" w:cs="Times New Roman"/>
                <w:sz w:val="28"/>
                <w:szCs w:val="28"/>
                <w:lang w:val="uk-UA"/>
              </w:rPr>
              <w:t>свою комунікативну діяльність, досягнення, труднощі;</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долучається</w:t>
            </w:r>
            <w:r w:rsidRPr="00ED63AB">
              <w:rPr>
                <w:rFonts w:ascii="Times New Roman" w:eastAsia="Calibri" w:hAnsi="Times New Roman" w:cs="Times New Roman"/>
                <w:sz w:val="28"/>
                <w:szCs w:val="28"/>
                <w:lang w:val="uk-UA"/>
              </w:rPr>
              <w:t xml:space="preserve"> спільно з рідними та друзями до доброчинної діяльності в групах із власноруч створеними виробами;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дотримується</w:t>
            </w:r>
            <w:r w:rsidRPr="00ED63AB">
              <w:rPr>
                <w:rFonts w:ascii="Times New Roman" w:eastAsia="Calibri" w:hAnsi="Times New Roman" w:cs="Times New Roman"/>
                <w:sz w:val="28"/>
                <w:szCs w:val="28"/>
                <w:lang w:val="uk-UA"/>
              </w:rPr>
              <w:t xml:space="preserve"> правил спільної роботи в групі;</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обґрунтовує</w:t>
            </w:r>
            <w:r w:rsidRPr="00ED63AB">
              <w:rPr>
                <w:rFonts w:ascii="Times New Roman" w:eastAsia="Calibri" w:hAnsi="Times New Roman" w:cs="Times New Roman"/>
                <w:sz w:val="28"/>
                <w:szCs w:val="28"/>
                <w:lang w:val="uk-UA"/>
              </w:rPr>
              <w:t xml:space="preserve"> потребу допомагати</w:t>
            </w:r>
            <w:r w:rsidRPr="00ED63AB">
              <w:rPr>
                <w:rFonts w:ascii="Times New Roman" w:eastAsia="Calibri" w:hAnsi="Times New Roman" w:cs="Times New Roman"/>
                <w:i/>
                <w:sz w:val="28"/>
                <w:szCs w:val="28"/>
                <w:lang w:val="uk-UA"/>
              </w:rPr>
              <w:t xml:space="preserve"> </w:t>
            </w:r>
            <w:r w:rsidRPr="00ED63AB">
              <w:rPr>
                <w:rFonts w:ascii="Times New Roman" w:eastAsia="Calibri" w:hAnsi="Times New Roman" w:cs="Times New Roman"/>
                <w:sz w:val="28"/>
                <w:szCs w:val="28"/>
                <w:lang w:val="uk-UA"/>
              </w:rPr>
              <w:t xml:space="preserve">іншим, </w:t>
            </w:r>
            <w:r w:rsidRPr="00ED63AB">
              <w:rPr>
                <w:rFonts w:ascii="Times New Roman" w:eastAsia="Calibri" w:hAnsi="Times New Roman" w:cs="Times New Roman"/>
                <w:i/>
                <w:sz w:val="28"/>
                <w:szCs w:val="28"/>
                <w:lang w:val="uk-UA"/>
              </w:rPr>
              <w:t xml:space="preserve"> </w:t>
            </w:r>
            <w:r w:rsidRPr="00ED63AB">
              <w:rPr>
                <w:rFonts w:ascii="Times New Roman" w:eastAsia="Calibri" w:hAnsi="Times New Roman" w:cs="Times New Roman"/>
                <w:sz w:val="28"/>
                <w:szCs w:val="28"/>
                <w:lang w:val="uk-UA"/>
              </w:rPr>
              <w:t xml:space="preserve">робити корисні справи, подарунки, бережливо ставитися до природного середовища;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виявляє</w:t>
            </w:r>
            <w:r w:rsidRPr="00ED63AB">
              <w:rPr>
                <w:rFonts w:ascii="Times New Roman" w:eastAsia="Calibri" w:hAnsi="Times New Roman" w:cs="Times New Roman"/>
                <w:sz w:val="28"/>
                <w:szCs w:val="28"/>
                <w:lang w:val="uk-UA"/>
              </w:rPr>
              <w:t xml:space="preserve"> толерантність, милосердя, повагу до інших;</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розрізняє</w:t>
            </w:r>
            <w:r w:rsidRPr="00ED63AB">
              <w:rPr>
                <w:rFonts w:ascii="Times New Roman" w:eastAsia="Calibri" w:hAnsi="Times New Roman" w:cs="Times New Roman"/>
                <w:sz w:val="28"/>
                <w:szCs w:val="28"/>
                <w:lang w:val="uk-UA"/>
              </w:rPr>
              <w:t xml:space="preserve"> професії за сферами життєдіяльності;</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пояснює</w:t>
            </w:r>
            <w:r w:rsidRPr="00ED63AB">
              <w:rPr>
                <w:rFonts w:ascii="Times New Roman" w:eastAsia="Calibri" w:hAnsi="Times New Roman" w:cs="Times New Roman"/>
                <w:sz w:val="28"/>
                <w:szCs w:val="28"/>
                <w:lang w:val="uk-UA"/>
              </w:rPr>
              <w:t xml:space="preserve"> правила догляду за взуттям;</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 xml:space="preserve">уміє </w:t>
            </w:r>
            <w:r w:rsidRPr="00ED63AB">
              <w:rPr>
                <w:rFonts w:ascii="Times New Roman" w:eastAsia="Calibri" w:hAnsi="Times New Roman" w:cs="Times New Roman"/>
                <w:sz w:val="28"/>
                <w:szCs w:val="28"/>
                <w:lang w:val="uk-UA"/>
              </w:rPr>
              <w:t xml:space="preserve">правильно складати одяг, розвішувати </w:t>
            </w:r>
            <w:r w:rsidRPr="00ED63AB">
              <w:rPr>
                <w:rFonts w:ascii="Times New Roman" w:eastAsia="Calibri" w:hAnsi="Times New Roman" w:cs="Times New Roman"/>
                <w:sz w:val="28"/>
                <w:szCs w:val="28"/>
                <w:lang w:val="uk-UA"/>
              </w:rPr>
              <w:lastRenderedPageBreak/>
              <w:t>його на плічках;</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лагодить</w:t>
            </w:r>
            <w:r w:rsidRPr="00ED63AB">
              <w:rPr>
                <w:rFonts w:ascii="Times New Roman" w:eastAsia="Calibri" w:hAnsi="Times New Roman" w:cs="Times New Roman"/>
                <w:sz w:val="28"/>
                <w:szCs w:val="28"/>
                <w:lang w:val="uk-UA"/>
              </w:rPr>
              <w:t xml:space="preserve"> нескладні пошкодження іграшок за потреби;</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вирощує</w:t>
            </w:r>
            <w:r w:rsidRPr="00ED63AB">
              <w:rPr>
                <w:rFonts w:ascii="Times New Roman" w:eastAsia="Calibri" w:hAnsi="Times New Roman" w:cs="Times New Roman"/>
                <w:sz w:val="28"/>
                <w:szCs w:val="28"/>
                <w:lang w:val="uk-UA"/>
              </w:rPr>
              <w:t xml:space="preserve"> кімнатні рослини для класного приміщення або інших потреб;</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аналізує</w:t>
            </w:r>
            <w:r w:rsidRPr="00ED63AB">
              <w:rPr>
                <w:rFonts w:ascii="Times New Roman" w:eastAsia="Calibri" w:hAnsi="Times New Roman" w:cs="Times New Roman"/>
                <w:sz w:val="28"/>
                <w:szCs w:val="28"/>
                <w:lang w:val="uk-UA"/>
              </w:rPr>
              <w:t xml:space="preserve"> послідовність приготування різних видів бутербродів та їх користь для здоров’я;</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i/>
                <w:sz w:val="28"/>
                <w:szCs w:val="28"/>
                <w:lang w:val="uk-UA"/>
              </w:rPr>
              <w:t>складає</w:t>
            </w:r>
            <w:r w:rsidRPr="00ED63AB">
              <w:rPr>
                <w:rFonts w:ascii="Times New Roman" w:eastAsia="Calibri" w:hAnsi="Times New Roman" w:cs="Times New Roman"/>
                <w:sz w:val="28"/>
                <w:szCs w:val="28"/>
                <w:lang w:val="uk-UA"/>
              </w:rPr>
              <w:t xml:space="preserve"> серветки для святкового столу різними способами</w:t>
            </w:r>
          </w:p>
        </w:tc>
        <w:tc>
          <w:tcPr>
            <w:tcW w:w="3396" w:type="dxa"/>
            <w:shd w:val="clear" w:color="auto" w:fill="auto"/>
          </w:tcPr>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lastRenderedPageBreak/>
              <w:t xml:space="preserve">Соціальна цінність виконаного індивідуального або колективного проекту. </w:t>
            </w: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Презентація досягнень з використанням різних форм. </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Діяльність в групах та середовищі. Доброчинна діяльність для задоволення потреб оточуючих та навколишнього середовища.</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Світ професій.</w:t>
            </w:r>
          </w:p>
          <w:p w:rsidR="00ED63AB" w:rsidRPr="00ED63AB" w:rsidRDefault="00ED63AB" w:rsidP="00ED63AB">
            <w:pPr>
              <w:spacing w:after="0" w:line="240" w:lineRule="auto"/>
              <w:rPr>
                <w:rFonts w:ascii="Times New Roman" w:eastAsia="Calibri" w:hAnsi="Times New Roman" w:cs="Times New Roman"/>
                <w:sz w:val="28"/>
                <w:szCs w:val="28"/>
                <w:lang w:val="uk-UA"/>
              </w:rPr>
            </w:pPr>
          </w:p>
          <w:p w:rsidR="00ED63AB" w:rsidRPr="00ED63AB" w:rsidRDefault="00ED63AB" w:rsidP="00ED63AB">
            <w:pPr>
              <w:spacing w:after="0" w:line="240" w:lineRule="auto"/>
              <w:rPr>
                <w:rFonts w:ascii="Times New Roman" w:eastAsia="Calibri" w:hAnsi="Times New Roman" w:cs="Times New Roman"/>
                <w:sz w:val="28"/>
                <w:szCs w:val="28"/>
                <w:lang w:val="uk-UA"/>
              </w:rPr>
            </w:pPr>
            <w:r w:rsidRPr="00ED63AB">
              <w:rPr>
                <w:rFonts w:ascii="Times New Roman" w:eastAsia="Calibri" w:hAnsi="Times New Roman" w:cs="Times New Roman"/>
                <w:sz w:val="28"/>
                <w:szCs w:val="28"/>
                <w:lang w:val="uk-UA"/>
              </w:rPr>
              <w:t xml:space="preserve">Побутове самообслуговування. </w:t>
            </w:r>
            <w:r w:rsidRPr="00ED63AB">
              <w:rPr>
                <w:rFonts w:ascii="Times New Roman" w:eastAsia="Calibri" w:hAnsi="Times New Roman" w:cs="Times New Roman"/>
                <w:sz w:val="28"/>
                <w:szCs w:val="28"/>
                <w:lang w:val="uk-UA"/>
              </w:rPr>
              <w:lastRenderedPageBreak/>
              <w:t>Догляд за власним одягом та взуттям, домашніми тваринами, рослинами. Види бутербродів. Складання серветок різними способами</w:t>
            </w:r>
          </w:p>
        </w:tc>
      </w:tr>
    </w:tbl>
    <w:p w:rsidR="003A182F" w:rsidRDefault="003A182F" w:rsidP="003A182F">
      <w:pPr>
        <w:pStyle w:val="ac"/>
        <w:rPr>
          <w:rFonts w:ascii="Times New Roman" w:hAnsi="Times New Roman" w:cs="Times New Roman"/>
          <w:sz w:val="28"/>
          <w:szCs w:val="28"/>
        </w:rPr>
      </w:pPr>
    </w:p>
    <w:p w:rsidR="00ED63AB" w:rsidRDefault="00ED63AB" w:rsidP="003A182F">
      <w:pPr>
        <w:pStyle w:val="ac"/>
        <w:rPr>
          <w:rFonts w:ascii="Times New Roman" w:hAnsi="Times New Roman" w:cs="Times New Roman"/>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8D1708" w:rsidRDefault="002A7BD0" w:rsidP="002A7BD0">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Опанування учнями мистецтва у початковій школі ґрунтується на засадах компетентнісного, особистісно зорієнтованого, діяльнісного, ігрового та </w:t>
      </w:r>
      <w:r w:rsidRPr="008D1708">
        <w:rPr>
          <w:rFonts w:ascii="Times New Roman" w:eastAsia="Times New Roman" w:hAnsi="Times New Roman" w:cs="Times New Roman"/>
          <w:color w:val="auto"/>
          <w:sz w:val="28"/>
          <w:szCs w:val="28"/>
        </w:rPr>
        <w:lastRenderedPageBreak/>
        <w:t>інтегративного</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 xml:space="preserve">підходів.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2A7BD0" w:rsidRPr="008D1708" w:rsidRDefault="002A7BD0" w:rsidP="00474B25">
      <w:pPr>
        <w:pStyle w:val="11"/>
        <w:widowControl w:val="0"/>
        <w:numPr>
          <w:ilvl w:val="0"/>
          <w:numId w:val="2"/>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2A7BD0" w:rsidRPr="008D1708" w:rsidRDefault="002A7BD0" w:rsidP="00474B25">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2A7BD0" w:rsidRPr="008D1708" w:rsidRDefault="002A7BD0" w:rsidP="00474B25">
      <w:pPr>
        <w:pStyle w:val="11"/>
        <w:widowControl w:val="0"/>
        <w:numPr>
          <w:ilvl w:val="0"/>
          <w:numId w:val="2"/>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2A7BD0" w:rsidRPr="008D1708" w:rsidRDefault="002A7BD0" w:rsidP="00474B25">
      <w:pPr>
        <w:pStyle w:val="11"/>
        <w:widowControl w:val="0"/>
        <w:numPr>
          <w:ilvl w:val="0"/>
          <w:numId w:val="2"/>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2A7BD0" w:rsidRPr="008D1708" w:rsidRDefault="002A7BD0" w:rsidP="00474B25">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2A7BD0" w:rsidRPr="008D1708" w:rsidRDefault="002A7BD0" w:rsidP="00474B25">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8D1708" w:rsidRDefault="002A7BD0" w:rsidP="00474B25">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2A7BD0" w:rsidRPr="008D1708" w:rsidRDefault="002A7BD0" w:rsidP="00474B25">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проявів</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2A7BD0" w:rsidRPr="008D1708" w:rsidRDefault="002A7BD0" w:rsidP="00474B25">
      <w:pPr>
        <w:pStyle w:val="11"/>
        <w:widowControl w:val="0"/>
        <w:numPr>
          <w:ilvl w:val="0"/>
          <w:numId w:val="2"/>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2A7BD0" w:rsidRPr="008D1708" w:rsidRDefault="002A7BD0" w:rsidP="002A7BD0">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firstRow="1" w:lastRow="0" w:firstColumn="1" w:lastColumn="0" w:noHBand="0" w:noVBand="1"/>
      </w:tblPr>
      <w:tblGrid>
        <w:gridCol w:w="5103"/>
        <w:gridCol w:w="852"/>
        <w:gridCol w:w="3934"/>
      </w:tblGrid>
      <w:tr w:rsidR="002A7BD0" w:rsidRPr="008D1708" w:rsidTr="00565DB1">
        <w:tc>
          <w:tcPr>
            <w:tcW w:w="5103"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3"/>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gridSpan w:val="2"/>
          </w:tcPr>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2A7BD0" w:rsidRPr="008D1708" w:rsidRDefault="0036503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8D1708">
              <w:rPr>
                <w:rFonts w:ascii="Times New Roman" w:eastAsia="Times New Roman" w:hAnsi="Times New Roman" w:cs="Times New Roman"/>
                <w:color w:val="auto"/>
                <w:sz w:val="28"/>
                <w:szCs w:val="28"/>
              </w:rPr>
              <w:t>;</w:t>
            </w:r>
          </w:p>
          <w:p w:rsidR="00365030" w:rsidRPr="008D1708" w:rsidRDefault="00365030"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w:t>
            </w:r>
            <w:r w:rsidRPr="008D1708">
              <w:rPr>
                <w:rFonts w:ascii="Times New Roman" w:eastAsia="Times New Roman" w:hAnsi="Times New Roman" w:cs="Times New Roman"/>
                <w:color w:val="auto"/>
                <w:sz w:val="28"/>
                <w:szCs w:val="28"/>
              </w:rPr>
              <w:lastRenderedPageBreak/>
              <w:t xml:space="preserve">тощо </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C40D4F" w:rsidRPr="008D1708" w:rsidRDefault="00C40D4F"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w:t>
            </w:r>
            <w:r w:rsidR="00365030" w:rsidRPr="008D1708">
              <w:rPr>
                <w:rFonts w:ascii="Times New Roman" w:eastAsia="Times New Roman" w:hAnsi="Times New Roman" w:cs="Times New Roman"/>
                <w:color w:val="auto"/>
                <w:sz w:val="28"/>
                <w:szCs w:val="28"/>
              </w:rPr>
              <w:t>овізації голосом, пластикою, на</w:t>
            </w:r>
            <w:r w:rsidRPr="008D1708">
              <w:rPr>
                <w:rFonts w:ascii="Times New Roman" w:eastAsia="Times New Roman" w:hAnsi="Times New Roman" w:cs="Times New Roman"/>
                <w:color w:val="auto"/>
                <w:sz w:val="28"/>
                <w:szCs w:val="28"/>
              </w:rPr>
              <w:t xml:space="preserve"> музичних інструментах. Відтворення рухами характеру, темпу, </w:t>
            </w:r>
            <w:r w:rsidRPr="008D1708">
              <w:rPr>
                <w:rFonts w:ascii="Times New Roman" w:eastAsia="Times New Roman" w:hAnsi="Times New Roman" w:cs="Times New Roman"/>
                <w:color w:val="auto"/>
                <w:sz w:val="28"/>
                <w:szCs w:val="28"/>
              </w:rPr>
              <w:lastRenderedPageBreak/>
              <w:t>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w:t>
            </w:r>
            <w:r w:rsidR="003933B0" w:rsidRPr="008D1708">
              <w:rPr>
                <w:rFonts w:ascii="Times New Roman" w:eastAsia="Times New Roman" w:hAnsi="Times New Roman" w:cs="Times New Roman"/>
                <w:color w:val="auto"/>
                <w:sz w:val="28"/>
                <w:szCs w:val="28"/>
              </w:rPr>
              <w:t xml:space="preserve"> графічними матеріалами, </w:t>
            </w:r>
            <w:r w:rsidRPr="008D1708">
              <w:rPr>
                <w:rFonts w:ascii="Times New Roman" w:eastAsia="Times New Roman" w:hAnsi="Times New Roman" w:cs="Times New Roman"/>
                <w:color w:val="auto"/>
                <w:sz w:val="28"/>
                <w:szCs w:val="28"/>
              </w:rPr>
              <w:t>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2A7BD0" w:rsidRPr="008D1708" w:rsidRDefault="007301FB" w:rsidP="00365030">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002A7BD0" w:rsidRPr="008D1708">
              <w:rPr>
                <w:rFonts w:ascii="Times New Roman" w:eastAsia="Times New Roman" w:hAnsi="Times New Roman" w:cs="Times New Roman"/>
                <w:color w:val="auto"/>
                <w:sz w:val="28"/>
                <w:szCs w:val="28"/>
              </w:rPr>
              <w:t>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Дослідження довкілля, виявлення цікавих, </w:t>
            </w:r>
            <w:r w:rsidRPr="008D1708">
              <w:rPr>
                <w:rFonts w:ascii="Times New Roman" w:eastAsia="Times New Roman" w:hAnsi="Times New Roman" w:cs="Times New Roman"/>
                <w:color w:val="auto"/>
                <w:sz w:val="28"/>
                <w:szCs w:val="28"/>
              </w:rPr>
              <w:lastRenderedPageBreak/>
              <w:t>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w:t>
            </w:r>
            <w:r w:rsidR="00365030" w:rsidRPr="008D1708">
              <w:rPr>
                <w:rFonts w:ascii="Times New Roman" w:eastAsia="Times New Roman" w:hAnsi="Times New Roman" w:cs="Times New Roman"/>
                <w:color w:val="auto"/>
                <w:sz w:val="28"/>
                <w:szCs w:val="28"/>
              </w:rPr>
              <w:t>я (виконання нескладних ролей),</w:t>
            </w:r>
            <w:r w:rsidRPr="008D1708">
              <w:rPr>
                <w:rFonts w:ascii="Times New Roman" w:eastAsia="Times New Roman" w:hAnsi="Times New Roman" w:cs="Times New Roman"/>
                <w:color w:val="auto"/>
                <w:sz w:val="28"/>
                <w:szCs w:val="28"/>
              </w:rPr>
              <w:t xml:space="preserve"> 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w:t>
            </w:r>
            <w:r w:rsidR="00365030" w:rsidRPr="008D1708">
              <w:rPr>
                <w:rFonts w:ascii="Times New Roman" w:eastAsia="Times New Roman" w:hAnsi="Times New Roman" w:cs="Times New Roman"/>
                <w:color w:val="auto"/>
                <w:sz w:val="28"/>
                <w:szCs w:val="28"/>
              </w:rPr>
              <w:t>ентарних танцювальних елементів</w:t>
            </w:r>
            <w:r w:rsidRPr="008D1708">
              <w:rPr>
                <w:rFonts w:ascii="Times New Roman" w:eastAsia="Times New Roman" w:hAnsi="Times New Roman" w:cs="Times New Roman"/>
                <w:color w:val="auto"/>
                <w:sz w:val="28"/>
                <w:szCs w:val="28"/>
              </w:rPr>
              <w:t>.</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9C2E26">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2A7BD0" w:rsidRPr="008D1708" w:rsidTr="00565DB1">
        <w:tc>
          <w:tcPr>
            <w:tcW w:w="5955" w:type="dxa"/>
            <w:gridSpan w:val="2"/>
          </w:tcPr>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C40D4F">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2A7BD0" w:rsidRPr="008D1708" w:rsidRDefault="002A7BD0" w:rsidP="00C40D4F">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Pr="008D1708" w:rsidRDefault="00C40D4F" w:rsidP="00C40D4F">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2A7BD0" w:rsidRPr="008D1708" w:rsidRDefault="002A7BD0" w:rsidP="00C40D4F">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w:t>
            </w:r>
            <w:r w:rsidR="003933B0" w:rsidRPr="008D1708">
              <w:rPr>
                <w:rFonts w:ascii="Times New Roman" w:eastAsia="Times New Roman" w:hAnsi="Times New Roman" w:cs="Times New Roman"/>
                <w:color w:val="auto"/>
                <w:sz w:val="28"/>
                <w:szCs w:val="28"/>
              </w:rPr>
              <w:t>д</w:t>
            </w:r>
            <w:r w:rsidRPr="008D1708">
              <w:rPr>
                <w:rFonts w:ascii="Times New Roman" w:eastAsia="Times New Roman" w:hAnsi="Times New Roman" w:cs="Times New Roman"/>
                <w:color w:val="auto"/>
                <w:sz w:val="28"/>
                <w:szCs w:val="28"/>
              </w:rPr>
              <w:t>екоративним) трактуванням.</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2A7BD0" w:rsidRPr="008D1708" w:rsidTr="00565DB1">
        <w:tc>
          <w:tcPr>
            <w:tcW w:w="5955" w:type="dxa"/>
            <w:gridSpan w:val="2"/>
          </w:tcPr>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w:t>
            </w:r>
            <w:r w:rsidRPr="008D1708">
              <w:rPr>
                <w:rFonts w:ascii="Times New Roman" w:eastAsia="Times New Roman" w:hAnsi="Times New Roman" w:cs="Times New Roman"/>
                <w:color w:val="auto"/>
                <w:sz w:val="28"/>
                <w:szCs w:val="28"/>
              </w:rPr>
              <w:lastRenderedPageBreak/>
              <w:t>власні роботи з образотворчого мистецтва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w:t>
            </w:r>
            <w:r w:rsidR="003933B0" w:rsidRPr="008D1708">
              <w:rPr>
                <w:rFonts w:ascii="Times New Roman" w:eastAsia="Times New Roman" w:hAnsi="Times New Roman" w:cs="Times New Roman"/>
                <w:color w:val="auto"/>
                <w:sz w:val="28"/>
                <w:szCs w:val="28"/>
              </w:rPr>
              <w:t xml:space="preserve">зних видів мистецтва, зокрема, </w:t>
            </w:r>
            <w:r w:rsidRPr="008D1708">
              <w:rPr>
                <w:rFonts w:ascii="Times New Roman" w:eastAsia="Times New Roman" w:hAnsi="Times New Roman" w:cs="Times New Roman"/>
                <w:color w:val="auto"/>
                <w:sz w:val="28"/>
                <w:szCs w:val="28"/>
              </w:rPr>
              <w:t>змісту анімаційних фільмів, театральних вистав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2A7BD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Презентація та характеристика</w:t>
            </w:r>
            <w:r w:rsidR="002A7BD0" w:rsidRPr="008D1708">
              <w:rPr>
                <w:rFonts w:ascii="Times New Roman" w:eastAsia="Times New Roman" w:hAnsi="Times New Roman" w:cs="Times New Roman"/>
                <w:color w:val="auto"/>
                <w:sz w:val="28"/>
                <w:szCs w:val="28"/>
              </w:rPr>
              <w:t xml:space="preserve"> власних </w:t>
            </w:r>
            <w:r w:rsidR="002A7BD0" w:rsidRPr="008D1708">
              <w:rPr>
                <w:rFonts w:ascii="Times New Roman" w:eastAsia="Times New Roman" w:hAnsi="Times New Roman" w:cs="Times New Roman"/>
                <w:color w:val="auto"/>
                <w:sz w:val="28"/>
                <w:szCs w:val="28"/>
              </w:rPr>
              <w:lastRenderedPageBreak/>
              <w:t>творчих досягнень.</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2A7BD0" w:rsidRPr="008D1708" w:rsidRDefault="002A7BD0" w:rsidP="003933B0">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r w:rsidR="003933B0" w:rsidRPr="008D1708">
              <w:rPr>
                <w:rFonts w:ascii="Times New Roman" w:eastAsia="Times New Roman" w:hAnsi="Times New Roman" w:cs="Times New Roman"/>
                <w:color w:val="auto"/>
                <w:sz w:val="28"/>
                <w:szCs w:val="28"/>
              </w:rPr>
              <w:t>.</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center"/>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firstRow="1" w:lastRow="0" w:firstColumn="1" w:lastColumn="0" w:noHBand="0" w:noVBand="1"/>
      </w:tblPr>
      <w:tblGrid>
        <w:gridCol w:w="5955"/>
        <w:gridCol w:w="3934"/>
      </w:tblGrid>
      <w:tr w:rsidR="002A7BD0" w:rsidRPr="008D1708" w:rsidTr="00565DB1">
        <w:tc>
          <w:tcPr>
            <w:tcW w:w="595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tcPr>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lastRenderedPageBreak/>
              <w:t>імпровізує</w:t>
            </w:r>
            <w:r w:rsidRPr="008D1708">
              <w:rPr>
                <w:sz w:val="28"/>
                <w:szCs w:val="28"/>
              </w:rPr>
              <w:t xml:space="preserve"> голосом (музичні, мовленнєві інтонації), на музичних інструментах;</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w:t>
            </w:r>
            <w:r w:rsidR="00365030"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color w:val="auto"/>
                <w:sz w:val="28"/>
                <w:szCs w:val="28"/>
              </w:rPr>
              <w:t>мистецької діяльності</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кольорів;</w:t>
            </w:r>
          </w:p>
          <w:p w:rsidR="002A7BD0" w:rsidRPr="008D1708" w:rsidRDefault="002A7BD0" w:rsidP="007301FB">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7301FB"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sidR="007301FB">
              <w:rPr>
                <w:rFonts w:ascii="Times New Roman" w:eastAsia="Times New Roman" w:hAnsi="Times New Roman" w:cs="Times New Roman"/>
                <w:color w:val="auto"/>
                <w:sz w:val="28"/>
                <w:szCs w:val="28"/>
              </w:rPr>
              <w:t>нзлями, стеками, ножицями тощо;</w:t>
            </w:r>
          </w:p>
          <w:p w:rsidR="007301FB" w:rsidRDefault="007301FB"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730257">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Імпровізації голосом, пластикою, на музичних інструментах</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firstLine="26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Default="00365030" w:rsidP="00365030">
            <w:pPr>
              <w:pStyle w:val="11"/>
              <w:spacing w:after="0" w:line="240" w:lineRule="auto"/>
              <w:ind w:left="33"/>
              <w:rPr>
                <w:rFonts w:ascii="Times New Roman" w:eastAsia="Times New Roman" w:hAnsi="Times New Roman" w:cs="Times New Roman"/>
                <w:color w:val="auto"/>
                <w:sz w:val="28"/>
                <w:szCs w:val="28"/>
              </w:rPr>
            </w:pPr>
          </w:p>
          <w:p w:rsidR="007301FB" w:rsidRPr="008D1708" w:rsidRDefault="007301FB"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Ліплення з пластичних </w:t>
            </w:r>
            <w:r w:rsidRPr="008D1708">
              <w:rPr>
                <w:rFonts w:ascii="Times New Roman" w:eastAsia="Times New Roman" w:hAnsi="Times New Roman" w:cs="Times New Roman"/>
                <w:color w:val="auto"/>
                <w:sz w:val="28"/>
                <w:szCs w:val="28"/>
              </w:rPr>
              <w:lastRenderedPageBreak/>
              <w:t>матеріалів різними прийомами і способами.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sidR="007301FB">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2A7BD0" w:rsidRPr="008D1708" w:rsidTr="00565DB1">
        <w:tc>
          <w:tcPr>
            <w:tcW w:w="5955"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2A7BD0" w:rsidRPr="008D1708" w:rsidTr="00565DB1">
        <w:tc>
          <w:tcPr>
            <w:tcW w:w="5955" w:type="dxa"/>
          </w:tcPr>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2A7BD0" w:rsidRPr="008D1708" w:rsidRDefault="002A7BD0" w:rsidP="002A7BD0">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2A7BD0" w:rsidRDefault="002A7BD0" w:rsidP="002A7BD0">
      <w:pPr>
        <w:pStyle w:val="11"/>
        <w:spacing w:after="0" w:line="240" w:lineRule="auto"/>
        <w:jc w:val="both"/>
        <w:rPr>
          <w:rFonts w:ascii="Times New Roman" w:eastAsia="Times New Roman" w:hAnsi="Times New Roman" w:cs="Times New Roman"/>
          <w:color w:val="auto"/>
          <w:sz w:val="28"/>
          <w:szCs w:val="28"/>
        </w:rPr>
      </w:pPr>
    </w:p>
    <w:p w:rsidR="00474B25" w:rsidRPr="00474B25" w:rsidRDefault="00474B25" w:rsidP="00474B25">
      <w:pPr>
        <w:rPr>
          <w:rFonts w:ascii="Calibri" w:eastAsia="Calibri" w:hAnsi="Calibri" w:cs="Times New Roman"/>
          <w:lang w:val="uk-UA"/>
        </w:rPr>
      </w:pPr>
    </w:p>
    <w:p w:rsidR="00474B25" w:rsidRPr="00474B25" w:rsidRDefault="00474B25" w:rsidP="00474B25">
      <w:pPr>
        <w:spacing w:after="0" w:line="240" w:lineRule="auto"/>
        <w:jc w:val="center"/>
        <w:rPr>
          <w:rFonts w:ascii="Times New Roman" w:eastAsia="Times New Roman" w:hAnsi="Times New Roman" w:cs="Times New Roman"/>
          <w:b/>
          <w:sz w:val="28"/>
          <w:szCs w:val="28"/>
          <w:lang w:val="uk-UA" w:eastAsia="ru-RU"/>
        </w:rPr>
      </w:pPr>
      <w:r w:rsidRPr="00474B25">
        <w:rPr>
          <w:rFonts w:ascii="Times New Roman" w:eastAsia="Times New Roman" w:hAnsi="Times New Roman" w:cs="Times New Roman"/>
          <w:b/>
          <w:sz w:val="28"/>
          <w:szCs w:val="28"/>
          <w:lang w:val="uk-UA" w:eastAsia="ru-RU"/>
        </w:rPr>
        <w:t>3 клас</w:t>
      </w:r>
    </w:p>
    <w:p w:rsidR="00474B25" w:rsidRPr="00474B25" w:rsidRDefault="00474B25" w:rsidP="00474B25">
      <w:pPr>
        <w:spacing w:after="0" w:line="240" w:lineRule="auto"/>
        <w:jc w:val="center"/>
        <w:rPr>
          <w:rFonts w:ascii="Times New Roman" w:eastAsia="Times New Roman" w:hAnsi="Times New Roman" w:cs="Times New Roman"/>
          <w:b/>
          <w:sz w:val="28"/>
          <w:szCs w:val="28"/>
          <w:lang w:val="uk-UA"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785"/>
      </w:tblGrid>
      <w:tr w:rsidR="00474B25" w:rsidRPr="00474B25" w:rsidTr="00383A32">
        <w:tc>
          <w:tcPr>
            <w:tcW w:w="5104" w:type="dxa"/>
          </w:tcPr>
          <w:p w:rsidR="00474B25" w:rsidRPr="00474B25" w:rsidRDefault="00474B25" w:rsidP="00474B25">
            <w:pPr>
              <w:spacing w:after="0" w:line="240" w:lineRule="auto"/>
              <w:jc w:val="center"/>
              <w:rPr>
                <w:rFonts w:ascii="Times New Roman" w:eastAsia="Calibri" w:hAnsi="Times New Roman" w:cs="Times New Roman"/>
                <w:b/>
                <w:sz w:val="28"/>
                <w:szCs w:val="28"/>
              </w:rPr>
            </w:pPr>
            <w:r w:rsidRPr="00474B25">
              <w:rPr>
                <w:rFonts w:ascii="Times New Roman" w:eastAsia="Calibri" w:hAnsi="Times New Roman" w:cs="Times New Roman"/>
                <w:b/>
                <w:sz w:val="28"/>
                <w:szCs w:val="28"/>
              </w:rPr>
              <w:t xml:space="preserve">Очікувані результати навчання </w:t>
            </w:r>
          </w:p>
          <w:p w:rsidR="00474B25" w:rsidRPr="00474B25" w:rsidRDefault="00474B25" w:rsidP="00474B25">
            <w:pPr>
              <w:spacing w:after="0" w:line="240" w:lineRule="auto"/>
              <w:jc w:val="center"/>
              <w:rPr>
                <w:rFonts w:ascii="Times New Roman" w:eastAsia="Times New Roman" w:hAnsi="Times New Roman" w:cs="Times New Roman"/>
                <w:sz w:val="28"/>
                <w:szCs w:val="28"/>
                <w:lang w:val="uk-UA"/>
              </w:rPr>
            </w:pPr>
            <w:r w:rsidRPr="00474B25">
              <w:rPr>
                <w:rFonts w:ascii="Times New Roman" w:eastAsia="Calibri" w:hAnsi="Times New Roman" w:cs="Times New Roman"/>
                <w:b/>
                <w:sz w:val="28"/>
                <w:szCs w:val="28"/>
                <w:lang w:val="uk-UA"/>
              </w:rPr>
              <w:t>здобувачів освіти</w:t>
            </w:r>
          </w:p>
        </w:tc>
        <w:tc>
          <w:tcPr>
            <w:tcW w:w="4785" w:type="dxa"/>
          </w:tcPr>
          <w:p w:rsidR="00474B25" w:rsidRPr="00474B25" w:rsidRDefault="00474B25" w:rsidP="00474B25">
            <w:pPr>
              <w:spacing w:after="0" w:line="240" w:lineRule="auto"/>
              <w:jc w:val="center"/>
              <w:rPr>
                <w:rFonts w:ascii="Times New Roman" w:eastAsia="Times New Roman" w:hAnsi="Times New Roman" w:cs="Times New Roman"/>
                <w:b/>
                <w:sz w:val="28"/>
                <w:szCs w:val="28"/>
                <w:lang w:val="uk-UA"/>
              </w:rPr>
            </w:pPr>
            <w:r w:rsidRPr="00474B25">
              <w:rPr>
                <w:rFonts w:ascii="Times New Roman" w:eastAsia="Times New Roman" w:hAnsi="Times New Roman" w:cs="Times New Roman"/>
                <w:b/>
                <w:sz w:val="28"/>
                <w:szCs w:val="28"/>
                <w:lang w:val="uk-UA"/>
              </w:rPr>
              <w:t>Зміст навчання</w:t>
            </w:r>
          </w:p>
        </w:tc>
      </w:tr>
      <w:tr w:rsidR="00474B25" w:rsidRPr="00474B25" w:rsidTr="00383A32">
        <w:tc>
          <w:tcPr>
            <w:tcW w:w="9889" w:type="dxa"/>
            <w:gridSpan w:val="2"/>
          </w:tcPr>
          <w:p w:rsidR="00474B25" w:rsidRPr="00474B25" w:rsidRDefault="00474B25" w:rsidP="00474B25">
            <w:pPr>
              <w:spacing w:after="0" w:line="240" w:lineRule="auto"/>
              <w:jc w:val="center"/>
              <w:rPr>
                <w:rFonts w:ascii="Times New Roman" w:eastAsia="Times New Roman" w:hAnsi="Times New Roman" w:cs="Times New Roman"/>
                <w:b/>
                <w:sz w:val="28"/>
                <w:szCs w:val="28"/>
                <w:lang w:val="uk-UA"/>
              </w:rPr>
            </w:pPr>
            <w:r w:rsidRPr="00474B25">
              <w:rPr>
                <w:rFonts w:ascii="Times New Roman" w:eastAsia="Times New Roman" w:hAnsi="Times New Roman" w:cs="Times New Roman"/>
                <w:b/>
                <w:sz w:val="28"/>
                <w:szCs w:val="28"/>
                <w:lang w:val="uk-UA"/>
              </w:rPr>
              <w:t>Художньо-творча діяльність</w:t>
            </w:r>
          </w:p>
        </w:tc>
      </w:tr>
      <w:tr w:rsidR="00474B25" w:rsidRPr="00474B25" w:rsidTr="00383A32">
        <w:tc>
          <w:tcPr>
            <w:tcW w:w="5104" w:type="dxa"/>
          </w:tcPr>
          <w:p w:rsidR="00474B25" w:rsidRPr="00474B25" w:rsidRDefault="00474B25" w:rsidP="00474B25">
            <w:pPr>
              <w:spacing w:after="0" w:line="240" w:lineRule="auto"/>
              <w:rPr>
                <w:rFonts w:ascii="Times New Roman" w:eastAsia="Calibri" w:hAnsi="Times New Roman" w:cs="Times New Roman"/>
                <w:b/>
                <w:sz w:val="28"/>
                <w:szCs w:val="28"/>
              </w:rPr>
            </w:pP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Calibri" w:eastAsia="Calibri" w:hAnsi="Calibri" w:cs="Times New Roman"/>
                <w:sz w:val="28"/>
                <w:szCs w:val="28"/>
              </w:rPr>
            </w:pPr>
            <w:r w:rsidRPr="00474B25">
              <w:rPr>
                <w:rFonts w:ascii="Times New Roman" w:eastAsia="Calibri" w:hAnsi="Times New Roman" w:cs="Times New Roman"/>
                <w:i/>
                <w:sz w:val="28"/>
                <w:szCs w:val="28"/>
                <w:lang w:val="uk-UA"/>
              </w:rPr>
              <w:t>в</w:t>
            </w:r>
            <w:r w:rsidRPr="00474B25">
              <w:rPr>
                <w:rFonts w:ascii="Times New Roman" w:eastAsia="Calibri" w:hAnsi="Times New Roman" w:cs="Times New Roman"/>
                <w:i/>
                <w:sz w:val="28"/>
                <w:szCs w:val="28"/>
              </w:rPr>
              <w:t xml:space="preserve">иконує </w:t>
            </w:r>
            <w:r w:rsidRPr="00474B25">
              <w:rPr>
                <w:rFonts w:ascii="Times New Roman" w:eastAsia="Calibri" w:hAnsi="Times New Roman" w:cs="Times New Roman"/>
                <w:sz w:val="28"/>
                <w:szCs w:val="28"/>
              </w:rPr>
              <w:t xml:space="preserve">дитячі пісні (зокрема, музичний фольклор); </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Calibri" w:eastAsia="Calibri" w:hAnsi="Calibri" w:cs="Times New Roman"/>
                <w:sz w:val="28"/>
                <w:szCs w:val="28"/>
              </w:rPr>
            </w:pPr>
            <w:r w:rsidRPr="00474B25">
              <w:rPr>
                <w:rFonts w:ascii="Times New Roman" w:eastAsia="Calibri" w:hAnsi="Times New Roman" w:cs="Times New Roman"/>
                <w:i/>
                <w:sz w:val="28"/>
                <w:szCs w:val="28"/>
              </w:rPr>
              <w:t>добирає</w:t>
            </w:r>
            <w:r w:rsidRPr="00474B25">
              <w:rPr>
                <w:rFonts w:ascii="Times New Roman" w:eastAsia="Calibri" w:hAnsi="Times New Roman" w:cs="Times New Roman"/>
                <w:sz w:val="28"/>
                <w:szCs w:val="28"/>
              </w:rPr>
              <w:t xml:space="preserve"> засоби музичної виразності (темп, динаміку), необхідні для створення настрою, характеру;</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Calibri" w:eastAsia="Calibri" w:hAnsi="Calibri" w:cs="Times New Roman"/>
                <w:sz w:val="28"/>
                <w:szCs w:val="28"/>
              </w:rPr>
            </w:pPr>
            <w:r w:rsidRPr="00474B25">
              <w:rPr>
                <w:rFonts w:ascii="Times New Roman" w:eastAsia="Calibri" w:hAnsi="Times New Roman" w:cs="Times New Roman"/>
                <w:i/>
                <w:sz w:val="28"/>
                <w:szCs w:val="28"/>
              </w:rPr>
              <w:t xml:space="preserve">розуміє значення </w:t>
            </w:r>
            <w:r w:rsidRPr="00474B25">
              <w:rPr>
                <w:rFonts w:ascii="Times New Roman" w:eastAsia="Calibri" w:hAnsi="Times New Roman" w:cs="Times New Roman"/>
                <w:sz w:val="28"/>
                <w:szCs w:val="28"/>
              </w:rPr>
              <w:t>вокальних вправ для правильного виконання;</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стежить</w:t>
            </w:r>
            <w:r w:rsidRPr="00474B25">
              <w:rPr>
                <w:rFonts w:ascii="Times New Roman" w:eastAsia="Calibri" w:hAnsi="Times New Roman" w:cs="Times New Roman"/>
                <w:sz w:val="28"/>
                <w:szCs w:val="28"/>
              </w:rPr>
              <w:t xml:space="preserve"> за точністю і виразністю </w:t>
            </w:r>
            <w:r w:rsidRPr="00474B25">
              <w:rPr>
                <w:rFonts w:ascii="Times New Roman" w:eastAsia="Calibri" w:hAnsi="Times New Roman" w:cs="Times New Roman"/>
                <w:sz w:val="28"/>
                <w:szCs w:val="28"/>
              </w:rPr>
              <w:lastRenderedPageBreak/>
              <w:t>інтонування, чіткістю дикції, співацькою поставою, диханням;</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виконує </w:t>
            </w:r>
            <w:r w:rsidRPr="00474B25">
              <w:rPr>
                <w:rFonts w:ascii="Times New Roman" w:eastAsia="Calibri" w:hAnsi="Times New Roman" w:cs="Times New Roman"/>
                <w:sz w:val="28"/>
                <w:szCs w:val="28"/>
              </w:rPr>
              <w:t xml:space="preserve"> в ансамблі нескладні композиції (трикутник, бубон, маракас, дзвіночки, барабан, тріскавки, сопілка</w:t>
            </w:r>
            <w:r w:rsidRPr="00474B25">
              <w:rPr>
                <w:rFonts w:ascii="Times New Roman" w:eastAsia="Calibri" w:hAnsi="Times New Roman" w:cs="Times New Roman"/>
                <w:sz w:val="28"/>
                <w:szCs w:val="28"/>
                <w:highlight w:val="lightGray"/>
              </w:rPr>
              <w:t>,</w:t>
            </w:r>
            <w:r w:rsidRPr="00474B25">
              <w:rPr>
                <w:rFonts w:ascii="Times New Roman" w:eastAsia="Calibri" w:hAnsi="Times New Roman" w:cs="Times New Roman"/>
                <w:sz w:val="28"/>
                <w:szCs w:val="28"/>
              </w:rPr>
              <w:t xml:space="preserve"> (за умови дотримання гігієни користування), ксилофон, металофон, синтезатор тощо); </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 самостійно добирає </w:t>
            </w:r>
            <w:r w:rsidRPr="00474B25">
              <w:rPr>
                <w:rFonts w:ascii="Times New Roman" w:eastAsia="Calibri" w:hAnsi="Times New Roman" w:cs="Times New Roman"/>
                <w:sz w:val="28"/>
                <w:szCs w:val="28"/>
              </w:rPr>
              <w:t>тембр музичного інструменту для передачі відповідного образу;</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орієнтується</w:t>
            </w:r>
            <w:r w:rsidRPr="00474B25">
              <w:rPr>
                <w:rFonts w:ascii="Times New Roman" w:eastAsia="Calibri" w:hAnsi="Times New Roman" w:cs="Times New Roman"/>
                <w:sz w:val="28"/>
                <w:szCs w:val="28"/>
              </w:rPr>
              <w:t xml:space="preserve"> в поняттях музичної грамоти (звук, мелодія, акомпанемент, музична форма, динаміка, схеми диригування (на 2/4);</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орієнтується</w:t>
            </w:r>
            <w:r w:rsidRPr="00474B25">
              <w:rPr>
                <w:rFonts w:ascii="Times New Roman" w:eastAsia="Calibri" w:hAnsi="Times New Roman" w:cs="Times New Roman"/>
                <w:sz w:val="28"/>
                <w:szCs w:val="28"/>
              </w:rPr>
              <w:t xml:space="preserve"> в нотному записі (за доцільності для виконання);</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читає  </w:t>
            </w:r>
            <w:r w:rsidRPr="00474B25">
              <w:rPr>
                <w:rFonts w:ascii="Times New Roman" w:eastAsia="Calibri" w:hAnsi="Times New Roman" w:cs="Times New Roman"/>
                <w:sz w:val="28"/>
                <w:szCs w:val="28"/>
              </w:rPr>
              <w:t xml:space="preserve"> </w:t>
            </w:r>
            <w:r w:rsidRPr="00474B25">
              <w:rPr>
                <w:rFonts w:ascii="Times New Roman" w:eastAsia="Calibri" w:hAnsi="Times New Roman" w:cs="Times New Roman"/>
                <w:sz w:val="28"/>
                <w:szCs w:val="28"/>
                <w:lang w:val="uk-UA"/>
              </w:rPr>
              <w:t>запис</w:t>
            </w:r>
            <w:r w:rsidRPr="00474B25">
              <w:rPr>
                <w:rFonts w:ascii="Times New Roman" w:eastAsia="Calibri" w:hAnsi="Times New Roman" w:cs="Times New Roman"/>
                <w:sz w:val="28"/>
                <w:szCs w:val="28"/>
              </w:rPr>
              <w:t xml:space="preserve"> найпростіш</w:t>
            </w:r>
            <w:r w:rsidRPr="00474B25">
              <w:rPr>
                <w:rFonts w:ascii="Times New Roman" w:eastAsia="Calibri" w:hAnsi="Times New Roman" w:cs="Times New Roman"/>
                <w:sz w:val="28"/>
                <w:szCs w:val="28"/>
                <w:lang w:val="uk-UA"/>
              </w:rPr>
              <w:t>их</w:t>
            </w:r>
            <w:r w:rsidRPr="00474B25">
              <w:rPr>
                <w:rFonts w:ascii="Times New Roman" w:eastAsia="Calibri" w:hAnsi="Times New Roman" w:cs="Times New Roman"/>
                <w:sz w:val="28"/>
                <w:szCs w:val="28"/>
              </w:rPr>
              <w:t xml:space="preserve"> ритм</w:t>
            </w:r>
            <w:r w:rsidRPr="00474B25">
              <w:rPr>
                <w:rFonts w:ascii="Times New Roman" w:eastAsia="Calibri" w:hAnsi="Times New Roman" w:cs="Times New Roman"/>
                <w:sz w:val="28"/>
                <w:szCs w:val="28"/>
                <w:lang w:val="uk-UA"/>
              </w:rPr>
              <w:t>ів</w:t>
            </w:r>
            <w:r w:rsidRPr="00474B25">
              <w:rPr>
                <w:rFonts w:ascii="Times New Roman" w:eastAsia="Calibri" w:hAnsi="Times New Roman" w:cs="Times New Roman"/>
                <w:color w:val="FF0000"/>
                <w:sz w:val="28"/>
                <w:szCs w:val="28"/>
              </w:rPr>
              <w:t>;</w:t>
            </w:r>
          </w:p>
          <w:p w:rsidR="00474B25" w:rsidRPr="00474B25" w:rsidRDefault="00474B25" w:rsidP="00474B25">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eastAsia="Calibri" w:hAnsi="Times New Roman" w:cs="Times New Roman"/>
                <w:sz w:val="28"/>
                <w:szCs w:val="28"/>
              </w:rPr>
            </w:pPr>
            <w:r w:rsidRPr="00474B25">
              <w:rPr>
                <w:rFonts w:ascii="Times New Roman" w:eastAsia="Calibri" w:hAnsi="Times New Roman" w:cs="Times New Roman"/>
                <w:i/>
                <w:sz w:val="28"/>
                <w:szCs w:val="28"/>
              </w:rPr>
              <w:t>імпровізує</w:t>
            </w:r>
            <w:r w:rsidRPr="00474B25">
              <w:rPr>
                <w:rFonts w:ascii="Times New Roman" w:eastAsia="Calibri" w:hAnsi="Times New Roman" w:cs="Times New Roman"/>
                <w:sz w:val="28"/>
                <w:szCs w:val="28"/>
              </w:rPr>
              <w:t xml:space="preserve"> голосом (музичні, мовленнєві інтонації) та на музичних інструментах;</w:t>
            </w:r>
          </w:p>
          <w:p w:rsidR="00474B25" w:rsidRPr="00474B25" w:rsidRDefault="00474B25" w:rsidP="00474B25">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Calibri" w:eastAsia="Calibri" w:hAnsi="Calibri" w:cs="Times New Roman"/>
                <w:sz w:val="28"/>
                <w:szCs w:val="28"/>
              </w:rPr>
            </w:pPr>
            <w:r w:rsidRPr="00474B25">
              <w:rPr>
                <w:rFonts w:ascii="Times New Roman" w:eastAsia="Calibri" w:hAnsi="Times New Roman" w:cs="Times New Roman"/>
                <w:i/>
                <w:sz w:val="28"/>
                <w:szCs w:val="28"/>
              </w:rPr>
              <w:t>створює</w:t>
            </w:r>
            <w:r w:rsidRPr="00474B25">
              <w:rPr>
                <w:rFonts w:ascii="Times New Roman" w:eastAsia="Calibri" w:hAnsi="Times New Roman" w:cs="Times New Roman"/>
                <w:sz w:val="28"/>
                <w:szCs w:val="28"/>
              </w:rPr>
              <w:t xml:space="preserve"> варіанти ритмічного супроводу до пісні на музичному інструменті за вибором;</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sz w:val="28"/>
                <w:szCs w:val="28"/>
              </w:rPr>
            </w:pPr>
          </w:p>
          <w:p w:rsidR="00474B25" w:rsidRPr="00474B25" w:rsidRDefault="00474B25" w:rsidP="00474B25">
            <w:pPr>
              <w:numPr>
                <w:ilvl w:val="0"/>
                <w:numId w:val="36"/>
              </w:numP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організовує  </w:t>
            </w:r>
            <w:r w:rsidRPr="00474B25">
              <w:rPr>
                <w:rFonts w:ascii="Times New Roman" w:eastAsia="Calibri" w:hAnsi="Times New Roman" w:cs="Times New Roman"/>
                <w:sz w:val="28"/>
                <w:szCs w:val="28"/>
              </w:rPr>
              <w:t xml:space="preserve">самостійно робоче місце для занять різними видами образотворчої діяльності; </w:t>
            </w:r>
            <w:r w:rsidRPr="00474B25">
              <w:rPr>
                <w:rFonts w:ascii="Times New Roman" w:eastAsia="Calibri" w:hAnsi="Times New Roman" w:cs="Times New Roman"/>
                <w:i/>
                <w:sz w:val="28"/>
                <w:szCs w:val="28"/>
              </w:rPr>
              <w:t xml:space="preserve">дотримується </w:t>
            </w:r>
            <w:r w:rsidRPr="00474B25">
              <w:rPr>
                <w:rFonts w:ascii="Times New Roman" w:eastAsia="Calibri" w:hAnsi="Times New Roman" w:cs="Times New Roman"/>
                <w:sz w:val="28"/>
                <w:szCs w:val="28"/>
              </w:rPr>
              <w:t>охайності і правил техніки безпеки;</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самостійно користується знайомими </w:t>
            </w:r>
            <w:r w:rsidRPr="00474B25">
              <w:rPr>
                <w:rFonts w:ascii="Times New Roman" w:eastAsia="Calibri" w:hAnsi="Times New Roman" w:cs="Times New Roman"/>
                <w:sz w:val="28"/>
                <w:szCs w:val="28"/>
              </w:rPr>
              <w:t>художніми інструментами (палітрою, різними видами пензлів, стеками, ножицями тощо);</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добирає </w:t>
            </w:r>
            <w:r w:rsidRPr="00474B25">
              <w:rPr>
                <w:rFonts w:ascii="Times New Roman" w:eastAsia="Calibri" w:hAnsi="Times New Roman" w:cs="Times New Roman"/>
                <w:sz w:val="28"/>
                <w:szCs w:val="28"/>
              </w:rPr>
              <w:t>художні матеріали, відповідно до виду мистецтва (образотворче, декоративно-прикладне), в якому працює;</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розпізнає </w:t>
            </w:r>
            <w:r w:rsidRPr="00474B25">
              <w:rPr>
                <w:rFonts w:ascii="Times New Roman" w:eastAsia="Calibri" w:hAnsi="Times New Roman" w:cs="Times New Roman"/>
                <w:sz w:val="28"/>
                <w:szCs w:val="28"/>
              </w:rPr>
              <w:t>форми (реалістичні, декоративні);</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lang w:val="uk-UA"/>
              </w:rPr>
              <w:t xml:space="preserve">досліджує </w:t>
            </w:r>
            <w:r w:rsidRPr="00474B25">
              <w:rPr>
                <w:rFonts w:ascii="Times New Roman" w:eastAsia="Calibri" w:hAnsi="Times New Roman" w:cs="Times New Roman"/>
                <w:sz w:val="28"/>
                <w:szCs w:val="28"/>
              </w:rPr>
              <w:t>форму предмету та спрощує її до геометричної подібності;</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порівнює</w:t>
            </w:r>
            <w:r w:rsidRPr="00474B25">
              <w:rPr>
                <w:rFonts w:ascii="Times New Roman" w:eastAsia="Calibri" w:hAnsi="Times New Roman" w:cs="Times New Roman"/>
                <w:sz w:val="28"/>
                <w:szCs w:val="28"/>
              </w:rPr>
              <w:t xml:space="preserve"> будову різних природних форм</w:t>
            </w:r>
            <w:r w:rsidRPr="00474B25">
              <w:rPr>
                <w:rFonts w:ascii="Times New Roman" w:eastAsia="Calibri" w:hAnsi="Times New Roman" w:cs="Times New Roman"/>
                <w:sz w:val="28"/>
                <w:szCs w:val="28"/>
                <w:lang w:val="uk-UA"/>
              </w:rPr>
              <w:t>,</w:t>
            </w:r>
            <w:r w:rsidRPr="00474B25">
              <w:rPr>
                <w:rFonts w:ascii="Times New Roman" w:eastAsia="Calibri" w:hAnsi="Times New Roman" w:cs="Times New Roman"/>
                <w:sz w:val="28"/>
                <w:szCs w:val="28"/>
              </w:rPr>
              <w:t xml:space="preserve"> їх пропорцій;</w:t>
            </w:r>
            <w:r w:rsidRPr="00474B25">
              <w:rPr>
                <w:rFonts w:ascii="Times New Roman" w:eastAsia="Calibri" w:hAnsi="Times New Roman" w:cs="Times New Roman"/>
                <w:sz w:val="28"/>
                <w:szCs w:val="28"/>
                <w:lang w:val="uk-UA"/>
              </w:rPr>
              <w:t xml:space="preserve"> </w:t>
            </w:r>
            <w:r w:rsidRPr="00474B25">
              <w:rPr>
                <w:rFonts w:ascii="Times New Roman" w:eastAsia="Calibri" w:hAnsi="Times New Roman" w:cs="Times New Roman"/>
                <w:i/>
                <w:sz w:val="28"/>
                <w:szCs w:val="28"/>
              </w:rPr>
              <w:t>добирає</w:t>
            </w:r>
            <w:r w:rsidRPr="00474B25">
              <w:rPr>
                <w:rFonts w:ascii="Times New Roman" w:eastAsia="Calibri" w:hAnsi="Times New Roman" w:cs="Times New Roman"/>
                <w:sz w:val="28"/>
                <w:szCs w:val="28"/>
              </w:rPr>
              <w:t xml:space="preserve"> відтінки кольору за насиченістю;</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створює </w:t>
            </w:r>
            <w:r w:rsidRPr="00474B25">
              <w:rPr>
                <w:rFonts w:ascii="Times New Roman" w:eastAsia="Calibri" w:hAnsi="Times New Roman" w:cs="Times New Roman"/>
                <w:sz w:val="28"/>
                <w:szCs w:val="28"/>
              </w:rPr>
              <w:t>реалістичні, казкові, фантастичні образи;</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виконує </w:t>
            </w:r>
            <w:r w:rsidRPr="00474B25">
              <w:rPr>
                <w:rFonts w:ascii="Times New Roman" w:eastAsia="Calibri" w:hAnsi="Times New Roman" w:cs="Times New Roman"/>
                <w:sz w:val="28"/>
                <w:szCs w:val="28"/>
              </w:rPr>
              <w:t xml:space="preserve">елементарні замальовки з </w:t>
            </w:r>
            <w:r w:rsidRPr="00474B25">
              <w:rPr>
                <w:rFonts w:ascii="Times New Roman" w:eastAsia="Calibri" w:hAnsi="Times New Roman" w:cs="Times New Roman"/>
                <w:sz w:val="28"/>
                <w:szCs w:val="28"/>
              </w:rPr>
              <w:lastRenderedPageBreak/>
              <w:t>натури та за уявою в ескізній формі (предмети побуту, об’єкти природи та архітектури);</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створює </w:t>
            </w:r>
            <w:r w:rsidRPr="00474B25">
              <w:rPr>
                <w:rFonts w:ascii="Times New Roman" w:eastAsia="Calibri" w:hAnsi="Times New Roman" w:cs="Times New Roman"/>
                <w:sz w:val="28"/>
                <w:szCs w:val="28"/>
              </w:rPr>
              <w:t>зображення в процесі експериментування з кольорами, лініями, крапками різного розміру, формами, об’ємами, фактурами тощо;</w:t>
            </w:r>
          </w:p>
          <w:p w:rsidR="00474B25" w:rsidRPr="00474B25" w:rsidRDefault="00474B25" w:rsidP="00474B25">
            <w:pPr>
              <w:numPr>
                <w:ilvl w:val="0"/>
                <w:numId w:val="36"/>
              </w:numPr>
              <w:spacing w:after="0" w:line="240" w:lineRule="auto"/>
              <w:ind w:left="0"/>
              <w:contextualSpacing/>
              <w:jc w:val="both"/>
              <w:rPr>
                <w:rFonts w:ascii="Calibri" w:eastAsia="Calibri" w:hAnsi="Calibri" w:cs="Times New Roman"/>
                <w:sz w:val="28"/>
                <w:szCs w:val="28"/>
              </w:rPr>
            </w:pPr>
            <w:r w:rsidRPr="00474B25">
              <w:rPr>
                <w:rFonts w:ascii="Times New Roman" w:eastAsia="Calibri" w:hAnsi="Times New Roman" w:cs="Times New Roman"/>
                <w:i/>
                <w:sz w:val="28"/>
                <w:szCs w:val="28"/>
              </w:rPr>
              <w:t>самостійно створює</w:t>
            </w:r>
            <w:r w:rsidRPr="00474B25">
              <w:rPr>
                <w:rFonts w:ascii="Times New Roman" w:eastAsia="Calibri" w:hAnsi="Times New Roman" w:cs="Times New Roman"/>
                <w:sz w:val="28"/>
                <w:szCs w:val="28"/>
              </w:rPr>
              <w:t xml:space="preserve"> просту, зокрема орнаментальну, композицію (графічну, живописну, декоративну, об</w:t>
            </w:r>
            <w:r w:rsidRPr="00474B25">
              <w:rPr>
                <w:rFonts w:ascii="Times New Roman" w:eastAsia="Calibri" w:hAnsi="Times New Roman" w:cs="Times New Roman"/>
                <w:i/>
                <w:sz w:val="28"/>
                <w:szCs w:val="28"/>
              </w:rPr>
              <w:t>’</w:t>
            </w:r>
            <w:r w:rsidRPr="00474B25">
              <w:rPr>
                <w:rFonts w:ascii="Times New Roman" w:eastAsia="Calibri" w:hAnsi="Times New Roman" w:cs="Times New Roman"/>
                <w:sz w:val="28"/>
                <w:szCs w:val="28"/>
              </w:rPr>
              <w:t xml:space="preserve">ємну), </w:t>
            </w:r>
            <w:r w:rsidRPr="00474B25">
              <w:rPr>
                <w:rFonts w:ascii="Times New Roman" w:eastAsia="Calibri" w:hAnsi="Times New Roman" w:cs="Times New Roman"/>
                <w:i/>
                <w:sz w:val="28"/>
                <w:szCs w:val="28"/>
              </w:rPr>
              <w:t xml:space="preserve">використовує </w:t>
            </w:r>
            <w:r w:rsidRPr="00474B25">
              <w:rPr>
                <w:rFonts w:ascii="Times New Roman" w:eastAsia="Calibri" w:hAnsi="Times New Roman" w:cs="Times New Roman"/>
                <w:sz w:val="28"/>
                <w:szCs w:val="28"/>
              </w:rPr>
              <w:t>усю площину аркуша;</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eastAsia="Calibri" w:hAnsi="Times New Roman" w:cs="Times New Roman"/>
                <w:sz w:val="28"/>
                <w:szCs w:val="28"/>
              </w:rPr>
            </w:pPr>
            <w:r w:rsidRPr="00474B25">
              <w:rPr>
                <w:rFonts w:ascii="Times New Roman" w:eastAsia="Calibri" w:hAnsi="Times New Roman" w:cs="Times New Roman"/>
                <w:i/>
                <w:sz w:val="28"/>
                <w:szCs w:val="28"/>
              </w:rPr>
              <w:t>виконує</w:t>
            </w:r>
            <w:r w:rsidRPr="00474B25">
              <w:rPr>
                <w:rFonts w:ascii="Times New Roman" w:eastAsia="Calibri" w:hAnsi="Times New Roman" w:cs="Times New Roman"/>
                <w:sz w:val="28"/>
                <w:szCs w:val="28"/>
              </w:rPr>
              <w:t xml:space="preserve"> прості композиції на площинні та в об’ємі;</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обирає </w:t>
            </w:r>
            <w:r w:rsidRPr="00474B25">
              <w:rPr>
                <w:rFonts w:ascii="Times New Roman" w:eastAsia="Calibri" w:hAnsi="Times New Roman" w:cs="Times New Roman"/>
                <w:sz w:val="28"/>
                <w:szCs w:val="28"/>
              </w:rPr>
              <w:t>формат (прямокутний, квадратний, трикутний, в колі, в овалі) для кращого втілення задуму;</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виділяє </w:t>
            </w:r>
            <w:r w:rsidRPr="00474B25">
              <w:rPr>
                <w:rFonts w:ascii="Times New Roman" w:eastAsia="Calibri" w:hAnsi="Times New Roman" w:cs="Times New Roman"/>
                <w:sz w:val="28"/>
                <w:szCs w:val="28"/>
              </w:rPr>
              <w:t>композиційний центр,головне і другорядне, враховуючи основні пропорції зображуваних предметів, композиційні засоби та правила;</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використовує</w:t>
            </w:r>
            <w:r w:rsidRPr="00474B25">
              <w:rPr>
                <w:rFonts w:ascii="Times New Roman" w:eastAsia="Calibri" w:hAnsi="Times New Roman" w:cs="Times New Roman"/>
                <w:sz w:val="28"/>
                <w:szCs w:val="28"/>
              </w:rPr>
              <w:t xml:space="preserve"> елементарні закони перспективи (одне за іншим; ближче – більше, яскравіше, тепліше,</w:t>
            </w:r>
            <w:r w:rsidRPr="00474B25">
              <w:rPr>
                <w:rFonts w:ascii="Times New Roman" w:eastAsia="Calibri" w:hAnsi="Times New Roman" w:cs="Times New Roman"/>
                <w:sz w:val="28"/>
                <w:szCs w:val="28"/>
                <w:lang w:val="uk-UA"/>
              </w:rPr>
              <w:t xml:space="preserve"> </w:t>
            </w:r>
            <w:r w:rsidRPr="00474B25">
              <w:rPr>
                <w:rFonts w:ascii="Times New Roman" w:eastAsia="Calibri" w:hAnsi="Times New Roman" w:cs="Times New Roman"/>
                <w:sz w:val="28"/>
                <w:szCs w:val="28"/>
              </w:rPr>
              <w:t>далі – менше та блідіше, холодніше), передаючи плановість простору у площинних зображеннях;</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передає в зображеннях</w:t>
            </w:r>
            <w:r w:rsidRPr="00474B25">
              <w:rPr>
                <w:rFonts w:ascii="Times New Roman" w:eastAsia="Calibri" w:hAnsi="Times New Roman" w:cs="Times New Roman"/>
                <w:sz w:val="28"/>
                <w:szCs w:val="28"/>
              </w:rPr>
              <w:t xml:space="preserve"> 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w:t>
            </w:r>
          </w:p>
          <w:p w:rsidR="00474B25" w:rsidRPr="00474B25" w:rsidRDefault="00474B25" w:rsidP="00474B25">
            <w:pPr>
              <w:numPr>
                <w:ilvl w:val="0"/>
                <w:numId w:val="36"/>
              </w:numP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розрізняє </w:t>
            </w:r>
            <w:r w:rsidRPr="00474B25">
              <w:rPr>
                <w:rFonts w:ascii="Times New Roman" w:eastAsia="Calibri" w:hAnsi="Times New Roman" w:cs="Times New Roman"/>
                <w:sz w:val="28"/>
                <w:szCs w:val="28"/>
              </w:rPr>
              <w:t>особливості об’ємного (круглого та рельєфного) зображення;</w:t>
            </w:r>
          </w:p>
          <w:p w:rsidR="00474B25" w:rsidRPr="00474B25" w:rsidRDefault="00474B25" w:rsidP="00474B25">
            <w:pPr>
              <w:numPr>
                <w:ilvl w:val="0"/>
                <w:numId w:val="36"/>
              </w:numP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порівнює </w:t>
            </w:r>
            <w:r w:rsidRPr="00474B25">
              <w:rPr>
                <w:rFonts w:ascii="Times New Roman" w:eastAsia="Calibri" w:hAnsi="Times New Roman" w:cs="Times New Roman"/>
                <w:sz w:val="28"/>
                <w:szCs w:val="28"/>
              </w:rPr>
              <w:t>найпростіші елементи об’ємних форм;</w:t>
            </w:r>
          </w:p>
          <w:p w:rsidR="00474B25" w:rsidRPr="00474B25" w:rsidRDefault="00474B25" w:rsidP="00474B25">
            <w:pPr>
              <w:numPr>
                <w:ilvl w:val="0"/>
                <w:numId w:val="36"/>
              </w:numP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виражає </w:t>
            </w:r>
            <w:r w:rsidRPr="00474B25">
              <w:rPr>
                <w:rFonts w:ascii="Times New Roman" w:eastAsia="Calibri" w:hAnsi="Times New Roman" w:cs="Times New Roman"/>
                <w:sz w:val="28"/>
                <w:szCs w:val="28"/>
              </w:rPr>
              <w:t>особливості об’єкту як образу засобами форми і декору (як у об’ємному так й у площинному зображенні);</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оздоблює </w:t>
            </w:r>
            <w:r w:rsidRPr="00474B25">
              <w:rPr>
                <w:rFonts w:ascii="Times New Roman" w:eastAsia="Calibri" w:hAnsi="Times New Roman" w:cs="Times New Roman"/>
                <w:sz w:val="28"/>
                <w:szCs w:val="28"/>
              </w:rPr>
              <w:t>об’ємну форму рельєфним або живописним декором;</w:t>
            </w:r>
          </w:p>
          <w:p w:rsidR="00474B25" w:rsidRPr="00474B25" w:rsidRDefault="00474B25" w:rsidP="00474B25">
            <w:pPr>
              <w:numPr>
                <w:ilvl w:val="0"/>
                <w:numId w:val="36"/>
              </w:numP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конструює та створює</w:t>
            </w:r>
            <w:r w:rsidRPr="00474B25">
              <w:rPr>
                <w:rFonts w:ascii="Times New Roman" w:eastAsia="Calibri" w:hAnsi="Times New Roman" w:cs="Times New Roman"/>
                <w:sz w:val="28"/>
                <w:szCs w:val="28"/>
              </w:rPr>
              <w:t xml:space="preserve"> прості композиції з паперу, художніх, природних та різних підручних матеріалів, самостійно </w:t>
            </w:r>
            <w:r w:rsidRPr="00474B25">
              <w:rPr>
                <w:rFonts w:ascii="Times New Roman" w:eastAsia="Calibri" w:hAnsi="Times New Roman" w:cs="Times New Roman"/>
                <w:i/>
                <w:sz w:val="28"/>
                <w:szCs w:val="28"/>
              </w:rPr>
              <w:t>добирає</w:t>
            </w:r>
            <w:r w:rsidRPr="00474B25">
              <w:rPr>
                <w:rFonts w:ascii="Times New Roman" w:eastAsia="Calibri" w:hAnsi="Times New Roman" w:cs="Times New Roman"/>
                <w:sz w:val="28"/>
                <w:szCs w:val="28"/>
              </w:rPr>
              <w:t xml:space="preserve"> складові композиції;</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творчо </w:t>
            </w:r>
            <w:r w:rsidRPr="00474B25">
              <w:rPr>
                <w:rFonts w:ascii="Times New Roman" w:eastAsia="Calibri" w:hAnsi="Times New Roman" w:cs="Times New Roman"/>
                <w:i/>
                <w:sz w:val="28"/>
                <w:szCs w:val="28"/>
              </w:rPr>
              <w:t xml:space="preserve">використовує </w:t>
            </w:r>
            <w:r w:rsidRPr="00474B25">
              <w:rPr>
                <w:rFonts w:ascii="Times New Roman" w:eastAsia="Calibri" w:hAnsi="Times New Roman" w:cs="Times New Roman"/>
                <w:sz w:val="28"/>
                <w:szCs w:val="28"/>
              </w:rPr>
              <w:t xml:space="preserve">різні техніки, </w:t>
            </w:r>
            <w:r w:rsidRPr="00474B25">
              <w:rPr>
                <w:rFonts w:ascii="Times New Roman" w:eastAsia="Calibri" w:hAnsi="Times New Roman" w:cs="Times New Roman"/>
                <w:sz w:val="28"/>
                <w:szCs w:val="28"/>
              </w:rPr>
              <w:lastRenderedPageBreak/>
              <w:t>інструменти та матеріали для втілення власного задуму (саморобні штампи, набризк, декупаж, колаж).</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поєднує </w:t>
            </w:r>
            <w:r w:rsidRPr="00474B25">
              <w:rPr>
                <w:rFonts w:ascii="Times New Roman" w:eastAsia="Calibri" w:hAnsi="Times New Roman" w:cs="Times New Roman"/>
                <w:sz w:val="28"/>
                <w:szCs w:val="28"/>
              </w:rPr>
              <w:t>засоби різних видів мистецтва для втілення художнього задуму.</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i/>
                <w:sz w:val="28"/>
                <w:szCs w:val="28"/>
                <w:lang w:val="uk-UA"/>
              </w:rPr>
              <w:t>імпровізує</w:t>
            </w:r>
            <w:r w:rsidRPr="00474B25">
              <w:rPr>
                <w:rFonts w:ascii="Times New Roman" w:eastAsia="Times New Roman" w:hAnsi="Times New Roman" w:cs="Times New Roman"/>
                <w:sz w:val="28"/>
                <w:szCs w:val="28"/>
                <w:lang w:val="uk-UA"/>
              </w:rPr>
              <w:t xml:space="preserve"> засобами пантоміми (міміка, жести)</w:t>
            </w:r>
            <w:r w:rsidRPr="00474B25">
              <w:rPr>
                <w:rFonts w:ascii="Times New Roman" w:eastAsia="Times New Roman" w:hAnsi="Times New Roman" w:cs="Times New Roman"/>
                <w:sz w:val="24"/>
                <w:szCs w:val="24"/>
                <w:lang w:val="uk-UA"/>
              </w:rPr>
              <w:t xml:space="preserve">; </w:t>
            </w:r>
            <w:r w:rsidRPr="00474B25">
              <w:rPr>
                <w:rFonts w:ascii="Times New Roman" w:eastAsia="Times New Roman" w:hAnsi="Times New Roman" w:cs="Times New Roman"/>
                <w:sz w:val="28"/>
                <w:szCs w:val="28"/>
                <w:lang w:val="uk-UA"/>
              </w:rPr>
              <w:t>пластично інтонує музичні образи;</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lang w:val="uk-UA"/>
              </w:rPr>
            </w:pPr>
            <w:r w:rsidRPr="00474B25">
              <w:rPr>
                <w:rFonts w:ascii="Times New Roman" w:eastAsia="Calibri" w:hAnsi="Times New Roman" w:cs="Times New Roman"/>
                <w:i/>
                <w:sz w:val="28"/>
                <w:szCs w:val="28"/>
                <w:lang w:val="uk-UA"/>
              </w:rPr>
              <w:t>виконує</w:t>
            </w:r>
            <w:r w:rsidRPr="00474B25">
              <w:rPr>
                <w:rFonts w:ascii="Times New Roman" w:eastAsia="Calibri" w:hAnsi="Times New Roman" w:cs="Times New Roman"/>
                <w:sz w:val="28"/>
                <w:szCs w:val="28"/>
                <w:lang w:val="uk-UA"/>
              </w:rPr>
              <w:t xml:space="preserve"> нескладні ролі (в тому числі,  пісні «у ролях»),</w:t>
            </w:r>
            <w:r w:rsidRPr="00474B25">
              <w:rPr>
                <w:rFonts w:ascii="Times New Roman" w:eastAsia="Calibri" w:hAnsi="Times New Roman" w:cs="Times New Roman"/>
                <w:i/>
                <w:sz w:val="28"/>
                <w:szCs w:val="28"/>
                <w:lang w:val="uk-UA"/>
              </w:rPr>
              <w:t xml:space="preserve"> добирає засоби </w:t>
            </w:r>
            <w:r w:rsidRPr="00474B25">
              <w:rPr>
                <w:rFonts w:ascii="Times New Roman" w:eastAsia="Calibri" w:hAnsi="Times New Roman" w:cs="Times New Roman"/>
                <w:sz w:val="28"/>
                <w:szCs w:val="28"/>
                <w:lang w:val="uk-UA"/>
              </w:rPr>
              <w:t>вираження (темп, тембр голосу, динаміку, рухи, міміку);</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lang w:val="uk-UA"/>
              </w:rPr>
            </w:pPr>
            <w:r w:rsidRPr="00474B25">
              <w:rPr>
                <w:rFonts w:ascii="Times New Roman" w:eastAsia="Calibri" w:hAnsi="Times New Roman" w:cs="Times New Roman"/>
                <w:i/>
                <w:sz w:val="28"/>
                <w:szCs w:val="28"/>
                <w:lang w:val="uk-UA"/>
              </w:rPr>
              <w:t xml:space="preserve">грає </w:t>
            </w:r>
            <w:r w:rsidRPr="00474B25">
              <w:rPr>
                <w:rFonts w:ascii="Times New Roman" w:eastAsia="Calibri" w:hAnsi="Times New Roman" w:cs="Times New Roman"/>
                <w:sz w:val="28"/>
                <w:szCs w:val="28"/>
                <w:lang w:val="uk-UA"/>
              </w:rPr>
              <w:t xml:space="preserve"> елементарні театральні етюди (самостійно </w:t>
            </w:r>
            <w:r w:rsidRPr="00474B25">
              <w:rPr>
                <w:rFonts w:ascii="Times New Roman" w:eastAsia="Calibri" w:hAnsi="Times New Roman" w:cs="Times New Roman"/>
                <w:i/>
                <w:sz w:val="28"/>
                <w:szCs w:val="28"/>
                <w:lang w:val="uk-UA"/>
              </w:rPr>
              <w:t>обирає</w:t>
            </w:r>
            <w:r w:rsidRPr="00474B25">
              <w:rPr>
                <w:rFonts w:ascii="Times New Roman" w:eastAsia="Calibri" w:hAnsi="Times New Roman" w:cs="Times New Roman"/>
                <w:sz w:val="28"/>
                <w:szCs w:val="28"/>
                <w:lang w:val="uk-UA"/>
              </w:rPr>
              <w:t xml:space="preserve"> відомих персонажів та перевтілюється в них, зокрема,  </w:t>
            </w:r>
            <w:r w:rsidRPr="00474B25">
              <w:rPr>
                <w:rFonts w:ascii="Times New Roman" w:eastAsia="Calibri" w:hAnsi="Times New Roman" w:cs="Times New Roman"/>
                <w:i/>
                <w:sz w:val="28"/>
                <w:szCs w:val="28"/>
                <w:lang w:val="uk-UA"/>
              </w:rPr>
              <w:t>імітує</w:t>
            </w:r>
            <w:r w:rsidRPr="00474B25">
              <w:rPr>
                <w:rFonts w:ascii="Times New Roman" w:eastAsia="Calibri" w:hAnsi="Times New Roman" w:cs="Times New Roman"/>
                <w:sz w:val="28"/>
                <w:szCs w:val="28"/>
                <w:lang w:val="uk-UA"/>
              </w:rPr>
              <w:t xml:space="preserve"> характерні рухи, ходу, звуки, міміку тощо);</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sz w:val="28"/>
                <w:szCs w:val="28"/>
              </w:rPr>
            </w:pPr>
            <w:r w:rsidRPr="00474B25">
              <w:rPr>
                <w:rFonts w:ascii="Times New Roman" w:eastAsia="Calibri" w:hAnsi="Times New Roman" w:cs="Times New Roman"/>
                <w:i/>
                <w:sz w:val="28"/>
                <w:szCs w:val="28"/>
              </w:rPr>
              <w:t xml:space="preserve">вправляється </w:t>
            </w:r>
            <w:r w:rsidRPr="00474B25">
              <w:rPr>
                <w:rFonts w:ascii="Times New Roman" w:eastAsia="Calibri" w:hAnsi="Times New Roman" w:cs="Times New Roman"/>
                <w:sz w:val="28"/>
                <w:szCs w:val="28"/>
              </w:rPr>
              <w:t>над інтонацією мовлення, диханням; дикцією, мімікою, жестами;</w:t>
            </w:r>
          </w:p>
          <w:p w:rsidR="00474B25" w:rsidRPr="00474B25" w:rsidRDefault="00474B25" w:rsidP="00474B25">
            <w:pPr>
              <w:spacing w:after="0" w:line="240" w:lineRule="auto"/>
              <w:rPr>
                <w:rFonts w:ascii="Times New Roman" w:eastAsia="Times New Roman" w:hAnsi="Times New Roman" w:cs="Times New Roman"/>
                <w:sz w:val="28"/>
                <w:szCs w:val="28"/>
                <w:lang w:val="uk-UA"/>
              </w:rPr>
            </w:pPr>
            <w:r w:rsidRPr="00474B25">
              <w:rPr>
                <w:rFonts w:ascii="Times New Roman" w:eastAsia="Times New Roman" w:hAnsi="Times New Roman" w:cs="Times New Roman"/>
                <w:i/>
                <w:sz w:val="28"/>
                <w:szCs w:val="28"/>
                <w:lang w:val="uk-UA"/>
              </w:rPr>
              <w:t xml:space="preserve">рухається </w:t>
            </w:r>
            <w:r w:rsidRPr="00474B25">
              <w:rPr>
                <w:rFonts w:ascii="Times New Roman" w:eastAsia="Times New Roman" w:hAnsi="Times New Roman" w:cs="Times New Roman"/>
                <w:sz w:val="28"/>
                <w:szCs w:val="28"/>
                <w:lang w:val="uk-UA"/>
              </w:rPr>
              <w:t>під музику</w:t>
            </w:r>
            <w:r w:rsidRPr="00474B25">
              <w:rPr>
                <w:rFonts w:ascii="Times New Roman" w:eastAsia="Times New Roman" w:hAnsi="Times New Roman" w:cs="Times New Roman"/>
                <w:i/>
                <w:sz w:val="28"/>
                <w:szCs w:val="28"/>
                <w:lang w:val="uk-UA"/>
              </w:rPr>
              <w:t xml:space="preserve">, добираючи </w:t>
            </w:r>
            <w:r w:rsidRPr="00474B25">
              <w:rPr>
                <w:rFonts w:ascii="Times New Roman" w:eastAsia="Times New Roman" w:hAnsi="Times New Roman" w:cs="Times New Roman"/>
                <w:sz w:val="28"/>
                <w:szCs w:val="28"/>
                <w:lang w:val="uk-UA"/>
              </w:rPr>
              <w:t xml:space="preserve">відомі танцювальні елементи  (народні, сучасні); </w:t>
            </w:r>
          </w:p>
          <w:p w:rsidR="00474B25" w:rsidRPr="00474B25" w:rsidRDefault="00474B25" w:rsidP="00474B25">
            <w:pPr>
              <w:spacing w:after="0" w:line="240" w:lineRule="auto"/>
              <w:rPr>
                <w:rFonts w:ascii="Times New Roman" w:eastAsia="Times New Roman" w:hAnsi="Times New Roman" w:cs="Times New Roman"/>
                <w:sz w:val="28"/>
                <w:szCs w:val="28"/>
                <w:lang w:val="uk-UA"/>
              </w:rPr>
            </w:pPr>
            <w:r w:rsidRPr="00474B25">
              <w:rPr>
                <w:rFonts w:ascii="Times New Roman" w:eastAsia="Times New Roman" w:hAnsi="Times New Roman" w:cs="Times New Roman"/>
                <w:i/>
                <w:sz w:val="28"/>
                <w:szCs w:val="28"/>
                <w:lang w:val="uk-UA"/>
              </w:rPr>
              <w:t>узгоджує</w:t>
            </w:r>
            <w:r w:rsidRPr="00474B25">
              <w:rPr>
                <w:rFonts w:ascii="Times New Roman" w:eastAsia="Times New Roman" w:hAnsi="Times New Roman" w:cs="Times New Roman"/>
                <w:sz w:val="28"/>
                <w:szCs w:val="28"/>
                <w:lang w:val="uk-UA"/>
              </w:rPr>
              <w:t xml:space="preserve"> свої рухи з музичним супроводом (співом);</w:t>
            </w:r>
          </w:p>
          <w:p w:rsidR="00474B25" w:rsidRPr="00474B25" w:rsidRDefault="00474B25" w:rsidP="00474B25">
            <w:pPr>
              <w:widowControl w:val="0"/>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створює сценічні інтерпретації пісенних образів; </w:t>
            </w:r>
          </w:p>
          <w:p w:rsidR="00474B25" w:rsidRPr="00474B25" w:rsidRDefault="00474B25" w:rsidP="00474B25">
            <w:pPr>
              <w:widowControl w:val="0"/>
              <w:spacing w:after="0" w:line="240" w:lineRule="auto"/>
              <w:rPr>
                <w:rFonts w:ascii="Times New Roman" w:eastAsia="Calibri" w:hAnsi="Times New Roman" w:cs="Times New Roman"/>
                <w:sz w:val="28"/>
                <w:szCs w:val="28"/>
              </w:rPr>
            </w:pPr>
          </w:p>
          <w:p w:rsidR="00474B25" w:rsidRPr="00474B25" w:rsidRDefault="00474B25" w:rsidP="00474B25">
            <w:pPr>
              <w:widowControl w:val="0"/>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rPr>
              <w:t>використовує</w:t>
            </w:r>
            <w:r w:rsidRPr="00474B25">
              <w:rPr>
                <w:rFonts w:ascii="Times New Roman" w:eastAsia="Calibri" w:hAnsi="Times New Roman" w:cs="Times New Roman"/>
                <w:sz w:val="28"/>
                <w:szCs w:val="28"/>
              </w:rPr>
              <w:t xml:space="preserve"> атрибути для підсилення синтетичної виразності (із запропонованих)</w:t>
            </w:r>
            <w:r w:rsidRPr="00474B25">
              <w:rPr>
                <w:rFonts w:ascii="Times New Roman" w:eastAsia="Calibri" w:hAnsi="Times New Roman" w:cs="Times New Roman"/>
                <w:sz w:val="28"/>
                <w:szCs w:val="28"/>
                <w:lang w:val="uk-UA"/>
              </w:rPr>
              <w:t>;</w:t>
            </w: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i/>
                <w:sz w:val="28"/>
                <w:szCs w:val="28"/>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комбінує</w:t>
            </w:r>
            <w:r w:rsidRPr="00474B25">
              <w:rPr>
                <w:rFonts w:ascii="Times New Roman" w:eastAsia="Calibri" w:hAnsi="Times New Roman" w:cs="Times New Roman"/>
                <w:sz w:val="28"/>
                <w:szCs w:val="28"/>
              </w:rPr>
              <w:t xml:space="preserve">  знайомі  художні техніки, звуки, ритми, рухи, лінії, кольори, форми, фактури, матеріали тощо для втілення ідеї в художньому образі; </w:t>
            </w:r>
            <w:r w:rsidRPr="00474B25">
              <w:rPr>
                <w:rFonts w:ascii="Times New Roman" w:eastAsia="Calibri" w:hAnsi="Times New Roman" w:cs="Times New Roman"/>
                <w:i/>
                <w:sz w:val="28"/>
                <w:szCs w:val="28"/>
              </w:rPr>
              <w:t>створює</w:t>
            </w:r>
            <w:r w:rsidRPr="00474B25">
              <w:rPr>
                <w:rFonts w:ascii="Times New Roman" w:eastAsia="Calibri" w:hAnsi="Times New Roman" w:cs="Times New Roman"/>
                <w:sz w:val="28"/>
                <w:szCs w:val="28"/>
              </w:rPr>
              <w:t xml:space="preserve"> образи, використовуючи знайомі засоби та способи за уявою;</w:t>
            </w:r>
          </w:p>
          <w:p w:rsidR="00474B25" w:rsidRPr="00474B25" w:rsidRDefault="00474B25" w:rsidP="00474B25">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eastAsia="Calibri" w:hAnsi="Times New Roman" w:cs="Times New Roman"/>
                <w:sz w:val="28"/>
                <w:szCs w:val="28"/>
              </w:rPr>
            </w:pPr>
            <w:r w:rsidRPr="00474B25">
              <w:rPr>
                <w:rFonts w:ascii="Times New Roman" w:eastAsia="Calibri" w:hAnsi="Times New Roman" w:cs="Times New Roman"/>
                <w:sz w:val="28"/>
                <w:szCs w:val="28"/>
              </w:rPr>
              <w:t>творення образів (звуки, слова, пантоміму, рухи, лінії, кольори, об’єми, декор тощо), якими може виразити свої почуття та емоції;</w:t>
            </w:r>
          </w:p>
          <w:p w:rsidR="00474B25" w:rsidRPr="00474B25" w:rsidRDefault="00474B25" w:rsidP="00474B25">
            <w:pPr>
              <w:widowControl w:val="0"/>
              <w:spacing w:after="0" w:line="240" w:lineRule="auto"/>
              <w:rPr>
                <w:rFonts w:ascii="Times New Roman" w:eastAsia="Calibri" w:hAnsi="Times New Roman" w:cs="Times New Roman"/>
                <w:i/>
                <w:sz w:val="28"/>
                <w:szCs w:val="28"/>
                <w:highlight w:val="yellow"/>
              </w:rPr>
            </w:pPr>
          </w:p>
          <w:p w:rsidR="00474B25" w:rsidRPr="00474B25" w:rsidRDefault="00474B25" w:rsidP="00474B25">
            <w:pPr>
              <w:widowControl w:val="0"/>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виокремлює і</w:t>
            </w:r>
            <w:r w:rsidRPr="00474B25">
              <w:rPr>
                <w:rFonts w:ascii="Times New Roman" w:eastAsia="Calibri" w:hAnsi="Times New Roman" w:cs="Times New Roman"/>
                <w:sz w:val="28"/>
                <w:szCs w:val="28"/>
              </w:rPr>
              <w:t xml:space="preserve"> </w:t>
            </w:r>
            <w:r w:rsidRPr="00474B25">
              <w:rPr>
                <w:rFonts w:ascii="Times New Roman" w:eastAsia="Calibri" w:hAnsi="Times New Roman" w:cs="Times New Roman"/>
                <w:i/>
                <w:sz w:val="28"/>
                <w:szCs w:val="28"/>
              </w:rPr>
              <w:t>фіксує</w:t>
            </w:r>
            <w:r w:rsidRPr="00474B25">
              <w:rPr>
                <w:rFonts w:ascii="Times New Roman" w:eastAsia="Calibri" w:hAnsi="Times New Roman" w:cs="Times New Roman"/>
                <w:sz w:val="28"/>
                <w:szCs w:val="28"/>
              </w:rPr>
              <w:t xml:space="preserve"> в доступний спосіб цікаві явища довкілля; відтворює їх у творчій діяльності (імпровізаціях мелодій, інсценізації пісень, пластичному інтонуванні);</w:t>
            </w:r>
          </w:p>
          <w:p w:rsidR="00474B25" w:rsidRPr="00474B25" w:rsidRDefault="00474B25" w:rsidP="00474B25">
            <w:pPr>
              <w:numPr>
                <w:ilvl w:val="0"/>
                <w:numId w:val="39"/>
              </w:numP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lastRenderedPageBreak/>
              <w:t>пропонує</w:t>
            </w:r>
            <w:r w:rsidRPr="00474B25">
              <w:rPr>
                <w:rFonts w:ascii="Times New Roman" w:eastAsia="Calibri" w:hAnsi="Times New Roman" w:cs="Times New Roman"/>
                <w:sz w:val="28"/>
                <w:szCs w:val="28"/>
              </w:rPr>
              <w:t xml:space="preserve"> ідеї оздоблення місця, де навчається, живе; </w:t>
            </w:r>
            <w:r w:rsidRPr="00474B25">
              <w:rPr>
                <w:rFonts w:ascii="Times New Roman" w:eastAsia="Calibri" w:hAnsi="Times New Roman" w:cs="Times New Roman"/>
                <w:i/>
                <w:sz w:val="28"/>
                <w:szCs w:val="28"/>
              </w:rPr>
              <w:t>реалізовує</w:t>
            </w:r>
            <w:r w:rsidRPr="00474B25">
              <w:rPr>
                <w:rFonts w:ascii="Times New Roman" w:eastAsia="Calibri" w:hAnsi="Times New Roman" w:cs="Times New Roman"/>
                <w:sz w:val="28"/>
                <w:szCs w:val="28"/>
              </w:rPr>
              <w:t xml:space="preserve"> їх (за допомогою інших або самостійно втілює нескладний задум оздоблення місця, де навчається і власного помешкання;</w:t>
            </w:r>
          </w:p>
          <w:p w:rsidR="00474B25" w:rsidRPr="00474B25" w:rsidRDefault="00474B25" w:rsidP="00474B25">
            <w:pPr>
              <w:spacing w:after="0" w:line="240" w:lineRule="auto"/>
              <w:rPr>
                <w:rFonts w:ascii="Times New Roman" w:eastAsia="Calibri" w:hAnsi="Times New Roman" w:cs="Times New Roman"/>
                <w:sz w:val="28"/>
                <w:szCs w:val="28"/>
              </w:rPr>
            </w:pPr>
          </w:p>
          <w:p w:rsidR="00474B25" w:rsidRPr="00474B25" w:rsidRDefault="00474B25" w:rsidP="00474B25">
            <w:pP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розпізнає </w:t>
            </w:r>
            <w:r w:rsidRPr="00474B25">
              <w:rPr>
                <w:rFonts w:ascii="Times New Roman" w:eastAsia="Calibri" w:hAnsi="Times New Roman" w:cs="Times New Roman"/>
                <w:sz w:val="28"/>
                <w:szCs w:val="28"/>
              </w:rPr>
              <w:t>власні емоції від художньої творчості, обирає види художньо-творчої діяльності відповідно до свого настрою; передає власні емоції в кольорі;</w:t>
            </w:r>
          </w:p>
          <w:p w:rsidR="00474B25" w:rsidRPr="00474B25" w:rsidRDefault="00474B25" w:rsidP="00474B25">
            <w:pPr>
              <w:spacing w:after="0" w:line="240" w:lineRule="auto"/>
              <w:rPr>
                <w:rFonts w:ascii="Times New Roman" w:eastAsia="Calibri" w:hAnsi="Times New Roman" w:cs="Times New Roman"/>
                <w:sz w:val="28"/>
                <w:szCs w:val="28"/>
              </w:rPr>
            </w:pPr>
          </w:p>
          <w:p w:rsidR="00474B25" w:rsidRPr="00474B25" w:rsidRDefault="00474B25" w:rsidP="00474B25">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Calibri" w:eastAsia="Calibri" w:hAnsi="Calibri" w:cs="Times New Roman"/>
                <w:i/>
                <w:sz w:val="28"/>
                <w:szCs w:val="28"/>
              </w:rPr>
            </w:pPr>
            <w:r w:rsidRPr="00474B25">
              <w:rPr>
                <w:rFonts w:ascii="Times New Roman" w:eastAsia="Calibri" w:hAnsi="Times New Roman" w:cs="Times New Roman"/>
                <w:i/>
                <w:sz w:val="28"/>
                <w:szCs w:val="28"/>
              </w:rPr>
              <w:t>дотримується</w:t>
            </w:r>
            <w:r w:rsidRPr="00474B25">
              <w:rPr>
                <w:rFonts w:ascii="Times New Roman" w:eastAsia="Calibri" w:hAnsi="Times New Roman" w:cs="Times New Roman"/>
                <w:sz w:val="28"/>
                <w:szCs w:val="28"/>
              </w:rPr>
              <w:t xml:space="preserve"> загальноприйнятих правил поведінки в закладах культури та мистецтва (театрі, музеї тощо).</w:t>
            </w:r>
          </w:p>
        </w:tc>
        <w:tc>
          <w:tcPr>
            <w:tcW w:w="4785" w:type="dxa"/>
          </w:tcPr>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Спів (співацька постава, дихання, інтонація, фразування, дикція). </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Оперування засобами виразності та способами створення вокального і вокально-ансамблевого / хорового художнього образу.</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Гра на музичних інструментах: створення варіантів ритмічного супроводу до пісні, гра в ансамблі зі створенням ритмічного супроводу до пісні тощо. </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Правила гігієни у користуванні музичними інструментами.</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Оволодіння музичною грамотою (за необхідністю для художньо-творчої діяльності).</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Знайомство з елементарною нотною грамотою, необхідною для виконання творів. Відтворення найпростіших ритмічних  послідовностей.</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Організація робочого місця для занять образотворчим мистецтвом.</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Освоєння інструментарію для образотворчої діяльності.</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highlight w:val="white"/>
              </w:rPr>
            </w:pPr>
            <w:r w:rsidRPr="00474B25">
              <w:rPr>
                <w:rFonts w:ascii="Times New Roman" w:eastAsia="Calibri" w:hAnsi="Times New Roman" w:cs="Times New Roman"/>
                <w:sz w:val="28"/>
                <w:szCs w:val="28"/>
              </w:rPr>
              <w:t xml:space="preserve">Використання відомих </w:t>
            </w:r>
            <w:r w:rsidRPr="00474B25">
              <w:rPr>
                <w:rFonts w:ascii="Times New Roman" w:eastAsia="Calibri" w:hAnsi="Times New Roman" w:cs="Times New Roman"/>
                <w:sz w:val="28"/>
                <w:szCs w:val="28"/>
                <w:highlight w:val="white"/>
              </w:rPr>
              <w:t>засобів образотворчої виразності для створення  візуальних образів.</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highlight w:val="white"/>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Зображення (традиційними та сучасними)</w:t>
            </w:r>
            <w:r w:rsidRPr="00474B25">
              <w:rPr>
                <w:rFonts w:ascii="Times New Roman" w:eastAsia="Calibri" w:hAnsi="Times New Roman" w:cs="Times New Roman"/>
                <w:sz w:val="28"/>
                <w:szCs w:val="28"/>
                <w:lang w:val="uk-UA"/>
              </w:rPr>
              <w:t xml:space="preserve"> </w:t>
            </w:r>
            <w:r w:rsidRPr="00474B25">
              <w:rPr>
                <w:rFonts w:ascii="Times New Roman" w:eastAsia="Calibri" w:hAnsi="Times New Roman" w:cs="Times New Roman"/>
                <w:sz w:val="28"/>
                <w:szCs w:val="28"/>
              </w:rPr>
              <w:t xml:space="preserve">графічними та живописними матеріалами. </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highlight w:val="white"/>
              </w:rPr>
            </w:pPr>
            <w:r w:rsidRPr="00474B25">
              <w:rPr>
                <w:rFonts w:ascii="Times New Roman" w:eastAsia="Calibri" w:hAnsi="Times New Roman" w:cs="Times New Roman"/>
                <w:sz w:val="28"/>
                <w:szCs w:val="28"/>
                <w:highlight w:val="white"/>
              </w:rPr>
              <w:t>Розміщення зображень на аркуші, у просторі, компонування елементів композиції (площинна, об</w:t>
            </w:r>
            <w:r w:rsidRPr="00474B25">
              <w:rPr>
                <w:rFonts w:ascii="Times New Roman" w:eastAsia="Calibri" w:hAnsi="Times New Roman" w:cs="Times New Roman"/>
                <w:i/>
                <w:sz w:val="28"/>
                <w:szCs w:val="28"/>
                <w:highlight w:val="white"/>
              </w:rPr>
              <w:t>’</w:t>
            </w:r>
            <w:r w:rsidRPr="00474B25">
              <w:rPr>
                <w:rFonts w:ascii="Times New Roman" w:eastAsia="Calibri" w:hAnsi="Times New Roman" w:cs="Times New Roman"/>
                <w:sz w:val="28"/>
                <w:szCs w:val="28"/>
                <w:highlight w:val="white"/>
              </w:rPr>
              <w:t xml:space="preserve">ємна), відтворення плановості простору у площинних зображеннях. </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highlight w:val="white"/>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highlight w:val="white"/>
              </w:rPr>
            </w:pPr>
            <w:r w:rsidRPr="00474B25">
              <w:rPr>
                <w:rFonts w:ascii="Times New Roman" w:eastAsia="Calibri" w:hAnsi="Times New Roman" w:cs="Times New Roman"/>
                <w:sz w:val="28"/>
                <w:szCs w:val="28"/>
                <w:highlight w:val="white"/>
              </w:rPr>
              <w:t>Ліплення з пластичних матеріалів різними (простими) прийомами і способами.</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highlight w:val="white"/>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highlight w:val="white"/>
              </w:rPr>
            </w:pPr>
          </w:p>
          <w:p w:rsidR="00474B25" w:rsidRPr="00474B25" w:rsidRDefault="00474B25" w:rsidP="00474B25">
            <w:pPr>
              <w:spacing w:after="0" w:line="240" w:lineRule="auto"/>
              <w:ind w:left="33"/>
              <w:rPr>
                <w:rFonts w:ascii="Times New Roman" w:eastAsia="Times New Roman" w:hAnsi="Times New Roman" w:cs="Times New Roman"/>
                <w:sz w:val="28"/>
                <w:szCs w:val="28"/>
                <w:highlight w:val="white"/>
                <w:lang w:val="uk-UA"/>
              </w:rPr>
            </w:pPr>
            <w:r w:rsidRPr="00474B25">
              <w:rPr>
                <w:rFonts w:ascii="Times New Roman" w:eastAsia="Times New Roman" w:hAnsi="Times New Roman" w:cs="Times New Roman"/>
                <w:sz w:val="28"/>
                <w:szCs w:val="28"/>
                <w:highlight w:val="white"/>
                <w:lang w:val="uk-UA"/>
              </w:rPr>
              <w:t>Поняття про декор як засіб наповнення й збагачення форми.</w:t>
            </w:r>
          </w:p>
          <w:p w:rsidR="00474B25" w:rsidRPr="00474B25" w:rsidRDefault="00474B25" w:rsidP="00474B25">
            <w:pPr>
              <w:spacing w:after="0" w:line="240" w:lineRule="auto"/>
              <w:ind w:left="33"/>
              <w:rPr>
                <w:rFonts w:ascii="Times New Roman" w:eastAsia="Times New Roman" w:hAnsi="Times New Roman" w:cs="Times New Roman"/>
                <w:sz w:val="28"/>
                <w:szCs w:val="28"/>
                <w:highlight w:val="white"/>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w:t>
            </w:r>
          </w:p>
          <w:p w:rsidR="00474B25" w:rsidRPr="00474B25" w:rsidRDefault="00474B25" w:rsidP="00474B25">
            <w:pPr>
              <w:spacing w:after="0" w:line="240" w:lineRule="auto"/>
              <w:ind w:left="33"/>
              <w:rPr>
                <w:rFonts w:ascii="Times New Roman" w:eastAsia="Times New Roman" w:hAnsi="Times New Roman" w:cs="Times New Roman"/>
                <w:sz w:val="28"/>
                <w:szCs w:val="28"/>
                <w:highlight w:val="white"/>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highlight w:val="white"/>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highlight w:val="white"/>
                <w:lang w:val="uk-UA"/>
              </w:rPr>
            </w:pPr>
            <w:r w:rsidRPr="00474B25">
              <w:rPr>
                <w:rFonts w:ascii="Times New Roman" w:eastAsia="Times New Roman" w:hAnsi="Times New Roman" w:cs="Times New Roman"/>
                <w:sz w:val="28"/>
                <w:szCs w:val="28"/>
                <w:highlight w:val="white"/>
                <w:lang w:val="uk-UA"/>
              </w:rPr>
              <w:t>Розміщення об’єктів у форматі з дотриманням засобів та правил композиції, для підсилення композиційного центру.</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Застосування у художньо-творчій діяльності поняття контрасту форм, кольорів .</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 xml:space="preserve">Передача плановості у зображенні з натури та за уявою. </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Створення сюжетних композицій</w:t>
            </w:r>
            <w:r w:rsidRPr="00474B25">
              <w:rPr>
                <w:rFonts w:ascii="Times New Roman" w:eastAsia="Times New Roman" w:hAnsi="Times New Roman" w:cs="Times New Roman"/>
                <w:sz w:val="28"/>
                <w:szCs w:val="28"/>
                <w:highlight w:val="lightGray"/>
                <w:lang w:val="uk-UA"/>
              </w:rPr>
              <w:t xml:space="preserve">  </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 xml:space="preserve">Сприймання засобів виразності в скульптурі (барельєф, горельєф). </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Створення художнього образу засобами декоративної насиченості форми (фактурою, деталями, розписом).</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highlight w:val="white"/>
                <w:lang w:val="uk-UA"/>
              </w:rPr>
              <w:t>Прикрашання місця, де навчається, живе</w:t>
            </w:r>
            <w:r w:rsidRPr="00474B25">
              <w:rPr>
                <w:rFonts w:ascii="Times New Roman" w:eastAsia="Times New Roman" w:hAnsi="Times New Roman" w:cs="Times New Roman"/>
                <w:sz w:val="28"/>
                <w:szCs w:val="28"/>
                <w:lang w:val="uk-UA"/>
              </w:rPr>
              <w:t>.</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 xml:space="preserve">Вирізування, конструювання з паперу та інших підручних матеріалів. Робота з природними </w:t>
            </w:r>
            <w:r w:rsidRPr="00474B25">
              <w:rPr>
                <w:rFonts w:ascii="Times New Roman" w:eastAsia="Times New Roman" w:hAnsi="Times New Roman" w:cs="Times New Roman"/>
                <w:sz w:val="28"/>
                <w:szCs w:val="28"/>
                <w:lang w:val="uk-UA"/>
              </w:rPr>
              <w:lastRenderedPageBreak/>
              <w:t>матеріалами.</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Створення синтетичного художнього образу.</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 xml:space="preserve">Інсценізація, найпростіші театральні етюди (створення театралізованих образів, зокрема, під час рольового виконання пісні). </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 xml:space="preserve">Відтворення нескладних  танцювальних елементів. </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Елементарне вправляння у сценічній поведінці.</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Добір реквізиту, бутафорії, деталей  костюмів.</w:t>
            </w: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Експериментування зі звуками, тембрами, ритмами, рухами, лініями, кольорами, формами, матеріалами.</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 xml:space="preserve">Спостереження за довкіллям для створення художніх образів (повадки тварин; характерні особливості ходи, жестів людей різного віку, інтонація мовлення людини в різних життєвих </w:t>
            </w:r>
            <w:r w:rsidRPr="00474B25">
              <w:rPr>
                <w:rFonts w:ascii="Times New Roman" w:eastAsia="Times New Roman" w:hAnsi="Times New Roman" w:cs="Times New Roman"/>
                <w:sz w:val="28"/>
                <w:szCs w:val="28"/>
                <w:lang w:val="uk-UA"/>
              </w:rPr>
              <w:lastRenderedPageBreak/>
              <w:t>ситуаціях тощо)</w:t>
            </w:r>
            <w:r w:rsidRPr="00474B25">
              <w:rPr>
                <w:rFonts w:ascii="Times New Roman" w:eastAsia="Times New Roman" w:hAnsi="Times New Roman" w:cs="Times New Roman"/>
                <w:sz w:val="28"/>
                <w:szCs w:val="28"/>
                <w:highlight w:val="lightGray"/>
                <w:lang w:val="uk-UA"/>
              </w:rPr>
              <w:t>,</w:t>
            </w:r>
            <w:r w:rsidRPr="00474B25">
              <w:rPr>
                <w:rFonts w:ascii="Times New Roman" w:eastAsia="Times New Roman" w:hAnsi="Times New Roman" w:cs="Times New Roman"/>
                <w:sz w:val="28"/>
                <w:szCs w:val="28"/>
                <w:lang w:val="uk-UA"/>
              </w:rPr>
              <w:t xml:space="preserve">  вплив світла на зміну кольорів у природному середовищі;</w:t>
            </w: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widowControl w:val="0"/>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sz w:val="28"/>
                <w:szCs w:val="28"/>
              </w:rPr>
              <w:t>Самовираження в художньо-творчій діяльності.</w:t>
            </w: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p>
          <w:p w:rsidR="00474B25" w:rsidRPr="00474B25" w:rsidRDefault="00474B25" w:rsidP="00474B25">
            <w:pPr>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Культура глядача, слухача.</w:t>
            </w:r>
          </w:p>
          <w:p w:rsidR="00474B25" w:rsidRPr="00474B25" w:rsidRDefault="00474B25" w:rsidP="00474B25">
            <w:pPr>
              <w:spacing w:after="0" w:line="240" w:lineRule="auto"/>
              <w:rPr>
                <w:rFonts w:ascii="Times New Roman" w:eastAsia="Times New Roman" w:hAnsi="Times New Roman" w:cs="Times New Roman"/>
                <w:sz w:val="28"/>
                <w:szCs w:val="28"/>
                <w:lang w:val="uk-UA"/>
              </w:rPr>
            </w:pPr>
          </w:p>
        </w:tc>
      </w:tr>
      <w:tr w:rsidR="00474B25" w:rsidRPr="00474B25" w:rsidTr="00383A32">
        <w:tc>
          <w:tcPr>
            <w:tcW w:w="9889" w:type="dxa"/>
            <w:gridSpan w:val="2"/>
          </w:tcPr>
          <w:p w:rsidR="00474B25" w:rsidRPr="00474B25" w:rsidRDefault="00474B25" w:rsidP="00474B25">
            <w:pPr>
              <w:widowControl w:val="0"/>
              <w:spacing w:after="0" w:line="240" w:lineRule="auto"/>
              <w:jc w:val="center"/>
              <w:rPr>
                <w:rFonts w:ascii="Times New Roman" w:eastAsia="Calibri" w:hAnsi="Times New Roman" w:cs="Times New Roman"/>
                <w:b/>
                <w:sz w:val="28"/>
                <w:szCs w:val="28"/>
              </w:rPr>
            </w:pPr>
            <w:r w:rsidRPr="00474B25">
              <w:rPr>
                <w:rFonts w:ascii="Times New Roman" w:eastAsia="Calibri" w:hAnsi="Times New Roman" w:cs="Times New Roman"/>
                <w:b/>
                <w:sz w:val="28"/>
                <w:szCs w:val="28"/>
              </w:rPr>
              <w:lastRenderedPageBreak/>
              <w:t>Сприймання та інтерпретація мистецтва</w:t>
            </w:r>
          </w:p>
        </w:tc>
      </w:tr>
      <w:tr w:rsidR="00474B25" w:rsidRPr="00474B25" w:rsidTr="00383A32">
        <w:tc>
          <w:tcPr>
            <w:tcW w:w="5104" w:type="dxa"/>
          </w:tcPr>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емоційно сприймає</w:t>
            </w:r>
            <w:r w:rsidRPr="00474B25">
              <w:rPr>
                <w:rFonts w:ascii="Times New Roman" w:eastAsia="Calibri" w:hAnsi="Times New Roman" w:cs="Times New Roman"/>
                <w:sz w:val="28"/>
                <w:szCs w:val="28"/>
              </w:rPr>
              <w:t xml:space="preserve"> твори різних видів мистецтва і виявляє враження у вербальний або невербальний спосіб; </w:t>
            </w: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r w:rsidRPr="00474B25">
              <w:rPr>
                <w:rFonts w:ascii="Times New Roman" w:eastAsia="Times New Roman" w:hAnsi="Times New Roman" w:cs="Times New Roman"/>
                <w:i/>
                <w:sz w:val="28"/>
                <w:szCs w:val="28"/>
                <w:lang w:val="uk-UA"/>
              </w:rPr>
              <w:t xml:space="preserve">вирізняє </w:t>
            </w:r>
            <w:r w:rsidRPr="00474B25">
              <w:rPr>
                <w:rFonts w:ascii="Times New Roman" w:eastAsia="Times New Roman" w:hAnsi="Times New Roman" w:cs="Times New Roman"/>
                <w:sz w:val="28"/>
                <w:szCs w:val="28"/>
                <w:lang w:val="uk-UA"/>
              </w:rPr>
              <w:t>елементи музичної мови, застосовані для характеристики музичного образу, зокрема із сюжетною (літературною)  програмою</w:t>
            </w:r>
            <w:r w:rsidRPr="00474B25">
              <w:rPr>
                <w:rFonts w:ascii="Times New Roman" w:eastAsia="Times New Roman" w:hAnsi="Times New Roman" w:cs="Times New Roman"/>
                <w:color w:val="FF0000"/>
                <w:sz w:val="28"/>
                <w:szCs w:val="28"/>
                <w:lang w:val="uk-UA"/>
              </w:rPr>
              <w:t xml:space="preserve"> </w:t>
            </w:r>
            <w:r w:rsidRPr="00474B25">
              <w:rPr>
                <w:rFonts w:ascii="Times New Roman" w:eastAsia="Times New Roman" w:hAnsi="Times New Roman" w:cs="Times New Roman"/>
                <w:sz w:val="28"/>
                <w:szCs w:val="28"/>
                <w:lang w:val="uk-UA"/>
              </w:rPr>
              <w:t>(мелодія, темп, динаміка, гучність, ритм, тембр (голос та деякі музичні інструменти), лад (мажор, мінор);</w:t>
            </w:r>
          </w:p>
          <w:p w:rsidR="00474B25" w:rsidRPr="00474B25" w:rsidRDefault="00474B25" w:rsidP="00474B25">
            <w:pPr>
              <w:spacing w:after="0" w:line="240" w:lineRule="auto"/>
              <w:rPr>
                <w:rFonts w:ascii="Times New Roman" w:eastAsia="Times New Roman" w:hAnsi="Times New Roman" w:cs="Times New Roman"/>
                <w:sz w:val="28"/>
                <w:szCs w:val="28"/>
                <w:lang w:val="uk-UA"/>
              </w:rPr>
            </w:pPr>
            <w:r w:rsidRPr="00474B25">
              <w:rPr>
                <w:rFonts w:ascii="Times New Roman" w:eastAsia="Times New Roman" w:hAnsi="Times New Roman" w:cs="Times New Roman"/>
                <w:i/>
                <w:sz w:val="28"/>
                <w:szCs w:val="28"/>
                <w:lang w:val="uk-UA"/>
              </w:rPr>
              <w:t xml:space="preserve">розпізнає </w:t>
            </w:r>
            <w:r w:rsidRPr="00474B25">
              <w:rPr>
                <w:rFonts w:ascii="Times New Roman" w:eastAsia="Times New Roman" w:hAnsi="Times New Roman" w:cs="Times New Roman"/>
                <w:sz w:val="28"/>
                <w:szCs w:val="28"/>
                <w:lang w:val="uk-UA"/>
              </w:rPr>
              <w:t>прості музичні форми (двочастинна, тричастинна, куплетна);</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Calibri" w:eastAsia="Calibri" w:hAnsi="Calibri" w:cs="Times New Roman"/>
                <w:sz w:val="28"/>
                <w:szCs w:val="28"/>
              </w:rPr>
            </w:pPr>
            <w:r w:rsidRPr="00474B25">
              <w:rPr>
                <w:rFonts w:ascii="Times New Roman" w:eastAsia="Calibri" w:hAnsi="Times New Roman" w:cs="Times New Roman"/>
                <w:i/>
                <w:sz w:val="28"/>
                <w:szCs w:val="28"/>
              </w:rPr>
              <w:t xml:space="preserve">визначає </w:t>
            </w:r>
            <w:r w:rsidRPr="00474B25">
              <w:rPr>
                <w:rFonts w:ascii="Times New Roman" w:eastAsia="Calibri" w:hAnsi="Times New Roman" w:cs="Times New Roman"/>
                <w:sz w:val="28"/>
                <w:szCs w:val="28"/>
              </w:rPr>
              <w:t xml:space="preserve">особливості втілення образу у творах образотворчого мистецтва та архітектури; </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Calibri" w:eastAsia="Calibri" w:hAnsi="Calibri" w:cs="Times New Roman"/>
                <w:sz w:val="28"/>
                <w:szCs w:val="28"/>
              </w:rPr>
            </w:pPr>
            <w:r w:rsidRPr="00474B25">
              <w:rPr>
                <w:rFonts w:ascii="Times New Roman" w:eastAsia="Calibri" w:hAnsi="Times New Roman" w:cs="Times New Roman"/>
                <w:i/>
                <w:sz w:val="28"/>
                <w:szCs w:val="28"/>
              </w:rPr>
              <w:t xml:space="preserve">характеризує </w:t>
            </w:r>
            <w:r w:rsidRPr="00474B25">
              <w:rPr>
                <w:rFonts w:ascii="Times New Roman" w:eastAsia="Calibri" w:hAnsi="Times New Roman" w:cs="Times New Roman"/>
                <w:sz w:val="28"/>
                <w:szCs w:val="28"/>
              </w:rPr>
              <w:t xml:space="preserve">колір об’єктів довкілля відповідно до часу доби та пір року; </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eastAsia="Calibri" w:hAnsi="Times New Roman" w:cs="Times New Roman"/>
                <w:sz w:val="28"/>
                <w:szCs w:val="28"/>
              </w:rPr>
            </w:pP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eastAsia="Calibri" w:hAnsi="Times New Roman" w:cs="Times New Roman"/>
                <w:sz w:val="28"/>
                <w:szCs w:val="28"/>
              </w:rPr>
            </w:pPr>
            <w:r w:rsidRPr="00474B25">
              <w:rPr>
                <w:rFonts w:ascii="Times New Roman" w:eastAsia="Calibri" w:hAnsi="Times New Roman" w:cs="Times New Roman"/>
                <w:i/>
                <w:sz w:val="28"/>
                <w:szCs w:val="28"/>
              </w:rPr>
              <w:t>висловлює судження щодо</w:t>
            </w:r>
            <w:r w:rsidRPr="00474B25">
              <w:rPr>
                <w:rFonts w:ascii="Times New Roman" w:eastAsia="Calibri" w:hAnsi="Times New Roman" w:cs="Times New Roman"/>
                <w:sz w:val="28"/>
                <w:szCs w:val="28"/>
              </w:rPr>
              <w:t xml:space="preserve"> передання емоційного стану зображуваних об’єктів та явищ навколишнього світу у творі (</w:t>
            </w:r>
            <w:r w:rsidRPr="00474B25">
              <w:rPr>
                <w:rFonts w:ascii="Times New Roman" w:eastAsia="Calibri" w:hAnsi="Times New Roman" w:cs="Times New Roman"/>
                <w:sz w:val="28"/>
                <w:szCs w:val="28"/>
                <w:lang w:val="uk-UA"/>
              </w:rPr>
              <w:t xml:space="preserve">зокрема, </w:t>
            </w:r>
            <w:r w:rsidRPr="00474B25">
              <w:rPr>
                <w:rFonts w:ascii="Times New Roman" w:eastAsia="Calibri" w:hAnsi="Times New Roman" w:cs="Times New Roman"/>
                <w:sz w:val="28"/>
                <w:szCs w:val="28"/>
              </w:rPr>
              <w:t xml:space="preserve">у стані спокою та в русі); </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визначає </w:t>
            </w:r>
            <w:r w:rsidRPr="00474B25">
              <w:rPr>
                <w:rFonts w:ascii="Times New Roman" w:eastAsia="Calibri" w:hAnsi="Times New Roman" w:cs="Times New Roman"/>
                <w:sz w:val="28"/>
                <w:szCs w:val="28"/>
              </w:rPr>
              <w:t>композиційну будову твору образотворчого мистецтва та архітектури;</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eastAsia="Calibri" w:hAnsi="Times New Roman" w:cs="Times New Roman"/>
                <w:sz w:val="28"/>
                <w:szCs w:val="28"/>
              </w:rPr>
            </w:pP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Calibri" w:eastAsia="Calibri" w:hAnsi="Calibri" w:cs="Times New Roman"/>
                <w:sz w:val="28"/>
                <w:szCs w:val="28"/>
              </w:rPr>
            </w:pPr>
            <w:r w:rsidRPr="00474B25">
              <w:rPr>
                <w:rFonts w:ascii="Times New Roman" w:eastAsia="Calibri" w:hAnsi="Times New Roman" w:cs="Times New Roman"/>
                <w:i/>
                <w:sz w:val="28"/>
                <w:szCs w:val="28"/>
              </w:rPr>
              <w:t xml:space="preserve">вирізняє </w:t>
            </w:r>
            <w:r w:rsidRPr="00474B25">
              <w:rPr>
                <w:rFonts w:ascii="Times New Roman" w:eastAsia="Calibri" w:hAnsi="Times New Roman" w:cs="Times New Roman"/>
                <w:sz w:val="28"/>
                <w:szCs w:val="28"/>
              </w:rPr>
              <w:t xml:space="preserve">кольорову гаму твору (тепла, холодна), тональність (світлі й темні кольори), насиченість (яскравий, </w:t>
            </w:r>
            <w:r w:rsidRPr="00474B25">
              <w:rPr>
                <w:rFonts w:ascii="Times New Roman" w:eastAsia="Calibri" w:hAnsi="Times New Roman" w:cs="Times New Roman"/>
                <w:sz w:val="28"/>
                <w:szCs w:val="28"/>
              </w:rPr>
              <w:lastRenderedPageBreak/>
              <w:t>тьмяний) загальний колорит;елементи композиції твору (центр, головне і другорядне; побудову твору (симетричну та асиметричну, статичну, динамічну, ритмічну, метричну);</w:t>
            </w: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lang w:val="uk-UA"/>
              </w:rPr>
              <w:t>ц</w:t>
            </w:r>
            <w:r w:rsidRPr="00474B25">
              <w:rPr>
                <w:rFonts w:ascii="Times New Roman" w:eastAsia="Calibri" w:hAnsi="Times New Roman" w:cs="Times New Roman"/>
                <w:i/>
                <w:sz w:val="28"/>
                <w:szCs w:val="28"/>
              </w:rPr>
              <w:t>ілісно охоплює увагою</w:t>
            </w:r>
            <w:r w:rsidRPr="00474B25">
              <w:rPr>
                <w:rFonts w:ascii="Times New Roman" w:eastAsia="Calibri" w:hAnsi="Times New Roman" w:cs="Times New Roman"/>
                <w:sz w:val="28"/>
                <w:szCs w:val="28"/>
              </w:rPr>
              <w:t xml:space="preserve"> художній твір; зосереджується на характерних деталях;</w:t>
            </w: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порівнює</w:t>
            </w:r>
            <w:r w:rsidRPr="00474B25">
              <w:rPr>
                <w:rFonts w:ascii="Times New Roman" w:eastAsia="Calibri" w:hAnsi="Times New Roman" w:cs="Times New Roman"/>
                <w:sz w:val="28"/>
                <w:szCs w:val="28"/>
              </w:rPr>
              <w:t xml:space="preserve"> музичні та візуальні, хореографічні образи;</w:t>
            </w: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sz w:val="28"/>
                <w:szCs w:val="28"/>
              </w:rPr>
              <w:t>зіставляє твори мистецтва та явища довкілля (за допомогою вчителя).</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Calibri" w:eastAsia="Calibri" w:hAnsi="Calibri" w:cs="Times New Roman"/>
                <w:sz w:val="28"/>
                <w:szCs w:val="28"/>
              </w:rPr>
            </w:pPr>
            <w:r w:rsidRPr="00474B25">
              <w:rPr>
                <w:rFonts w:ascii="Times New Roman" w:eastAsia="Calibri" w:hAnsi="Times New Roman" w:cs="Times New Roman"/>
                <w:i/>
                <w:sz w:val="28"/>
                <w:szCs w:val="28"/>
              </w:rPr>
              <w:t xml:space="preserve">вирізняє </w:t>
            </w:r>
            <w:r w:rsidRPr="00474B25">
              <w:rPr>
                <w:rFonts w:ascii="Times New Roman" w:eastAsia="Calibri" w:hAnsi="Times New Roman" w:cs="Times New Roman"/>
                <w:sz w:val="28"/>
                <w:szCs w:val="28"/>
              </w:rPr>
              <w:t>елементи художньої мови творів синтетичних видів мистецтва для характеристики художнього образу: акторську гру, костюми, декорації, музичне оформлення театрального/екранного твору;</w:t>
            </w: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Calibri" w:eastAsia="Calibri" w:hAnsi="Calibri" w:cs="Times New Roman"/>
                <w:sz w:val="28"/>
                <w:szCs w:val="28"/>
              </w:rPr>
            </w:pPr>
            <w:r w:rsidRPr="00474B25">
              <w:rPr>
                <w:rFonts w:ascii="Times New Roman" w:eastAsia="Calibri" w:hAnsi="Times New Roman" w:cs="Times New Roman"/>
                <w:i/>
                <w:sz w:val="28"/>
                <w:szCs w:val="28"/>
                <w:lang w:val="uk-UA"/>
              </w:rPr>
              <w:t>р</w:t>
            </w:r>
            <w:r w:rsidRPr="00474B25">
              <w:rPr>
                <w:rFonts w:ascii="Times New Roman" w:eastAsia="Calibri" w:hAnsi="Times New Roman" w:cs="Times New Roman"/>
                <w:i/>
                <w:sz w:val="28"/>
                <w:szCs w:val="28"/>
              </w:rPr>
              <w:t xml:space="preserve">озрізняє </w:t>
            </w:r>
            <w:r w:rsidRPr="00474B25">
              <w:rPr>
                <w:rFonts w:ascii="Times New Roman" w:eastAsia="Calibri" w:hAnsi="Times New Roman" w:cs="Times New Roman"/>
                <w:sz w:val="28"/>
                <w:szCs w:val="28"/>
              </w:rPr>
              <w:t>засоби</w:t>
            </w:r>
            <w:r w:rsidRPr="00474B25">
              <w:rPr>
                <w:rFonts w:ascii="Times New Roman" w:eastAsia="Calibri" w:hAnsi="Times New Roman" w:cs="Times New Roman"/>
                <w:sz w:val="28"/>
                <w:szCs w:val="28"/>
                <w:lang w:val="uk-UA"/>
              </w:rPr>
              <w:t xml:space="preserve"> виразності </w:t>
            </w:r>
            <w:r w:rsidRPr="00474B25">
              <w:rPr>
                <w:rFonts w:ascii="Times New Roman" w:eastAsia="Calibri" w:hAnsi="Times New Roman" w:cs="Times New Roman"/>
                <w:sz w:val="28"/>
                <w:szCs w:val="28"/>
              </w:rPr>
              <w:t xml:space="preserve">та характеризує музичні твори вокальні та інструментальні; </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Calibri" w:eastAsia="Calibri" w:hAnsi="Calibri" w:cs="Times New Roman"/>
                <w:sz w:val="28"/>
                <w:szCs w:val="28"/>
              </w:rPr>
            </w:pPr>
            <w:r w:rsidRPr="00474B25">
              <w:rPr>
                <w:rFonts w:ascii="Times New Roman" w:eastAsia="Calibri" w:hAnsi="Times New Roman" w:cs="Times New Roman"/>
                <w:i/>
                <w:sz w:val="28"/>
                <w:szCs w:val="28"/>
              </w:rPr>
              <w:t xml:space="preserve">розрізняє засоби </w:t>
            </w:r>
            <w:r w:rsidRPr="00474B25">
              <w:rPr>
                <w:rFonts w:ascii="Times New Roman" w:eastAsia="Calibri" w:hAnsi="Times New Roman" w:cs="Times New Roman"/>
                <w:i/>
                <w:sz w:val="28"/>
                <w:szCs w:val="28"/>
                <w:lang w:val="uk-UA"/>
              </w:rPr>
              <w:t>виразності</w:t>
            </w:r>
            <w:r w:rsidRPr="00474B25">
              <w:rPr>
                <w:rFonts w:ascii="Times New Roman" w:eastAsia="Calibri" w:hAnsi="Times New Roman" w:cs="Times New Roman"/>
                <w:i/>
                <w:color w:val="FF0000"/>
                <w:sz w:val="28"/>
                <w:szCs w:val="28"/>
                <w:lang w:val="uk-UA"/>
              </w:rPr>
              <w:t xml:space="preserve"> </w:t>
            </w:r>
            <w:r w:rsidRPr="00474B25">
              <w:rPr>
                <w:rFonts w:ascii="Times New Roman" w:eastAsia="Calibri" w:hAnsi="Times New Roman" w:cs="Times New Roman"/>
                <w:i/>
                <w:sz w:val="28"/>
                <w:szCs w:val="28"/>
              </w:rPr>
              <w:t xml:space="preserve">та характеризує твори </w:t>
            </w:r>
            <w:r w:rsidRPr="00474B25">
              <w:rPr>
                <w:rFonts w:ascii="Times New Roman" w:eastAsia="Calibri" w:hAnsi="Times New Roman" w:cs="Times New Roman"/>
                <w:sz w:val="28"/>
                <w:szCs w:val="28"/>
              </w:rPr>
              <w:t xml:space="preserve">живопису, графіки, скульптури; </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Calibri" w:eastAsia="Calibri" w:hAnsi="Calibri" w:cs="Times New Roman"/>
                <w:sz w:val="28"/>
                <w:szCs w:val="28"/>
              </w:rPr>
            </w:pPr>
            <w:r w:rsidRPr="00474B25">
              <w:rPr>
                <w:rFonts w:ascii="Times New Roman" w:eastAsia="Calibri" w:hAnsi="Times New Roman" w:cs="Times New Roman"/>
                <w:sz w:val="28"/>
                <w:szCs w:val="28"/>
              </w:rPr>
              <w:t>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Calibri" w:eastAsia="Calibri" w:hAnsi="Calibri" w:cs="Times New Roman"/>
                <w:sz w:val="28"/>
                <w:szCs w:val="28"/>
              </w:rPr>
            </w:pPr>
            <w:r w:rsidRPr="00474B25">
              <w:rPr>
                <w:rFonts w:ascii="Times New Roman" w:eastAsia="Calibri" w:hAnsi="Times New Roman" w:cs="Times New Roman"/>
                <w:i/>
                <w:sz w:val="28"/>
                <w:szCs w:val="28"/>
              </w:rPr>
              <w:t>розрізняє та характеризує</w:t>
            </w:r>
            <w:r w:rsidRPr="00474B25">
              <w:rPr>
                <w:rFonts w:ascii="Times New Roman" w:eastAsia="Calibri" w:hAnsi="Times New Roman" w:cs="Times New Roman"/>
                <w:sz w:val="28"/>
                <w:szCs w:val="28"/>
              </w:rPr>
              <w:t xml:space="preserve"> виразні засоби анімаційних фільмів.;</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Calibri" w:eastAsia="Calibri" w:hAnsi="Calibri" w:cs="Times New Roman"/>
                <w:sz w:val="28"/>
                <w:szCs w:val="28"/>
              </w:rPr>
            </w:pPr>
          </w:p>
          <w:p w:rsidR="00474B25" w:rsidRPr="00474B25" w:rsidRDefault="00474B25" w:rsidP="00474B25">
            <w:pPr>
              <w:numPr>
                <w:ilvl w:val="0"/>
                <w:numId w:val="40"/>
              </w:numPr>
              <w:spacing w:after="0" w:line="240" w:lineRule="auto"/>
              <w:ind w:left="0"/>
              <w:contextualSpacing/>
              <w:rPr>
                <w:rFonts w:ascii="Times New Roman" w:eastAsia="Calibri" w:hAnsi="Times New Roman" w:cs="Times New Roman"/>
                <w:sz w:val="28"/>
                <w:szCs w:val="28"/>
              </w:rPr>
            </w:pPr>
            <w:r w:rsidRPr="00474B25">
              <w:rPr>
                <w:rFonts w:ascii="Times New Roman" w:eastAsia="Calibri" w:hAnsi="Times New Roman" w:cs="Times New Roman"/>
                <w:i/>
                <w:sz w:val="28"/>
                <w:szCs w:val="28"/>
              </w:rPr>
              <w:t>розпізнає та характеризує</w:t>
            </w:r>
            <w:r w:rsidRPr="00474B25">
              <w:rPr>
                <w:rFonts w:ascii="Times New Roman" w:eastAsia="Calibri" w:hAnsi="Times New Roman" w:cs="Times New Roman"/>
                <w:sz w:val="28"/>
                <w:szCs w:val="28"/>
              </w:rPr>
              <w:t xml:space="preserve"> художні матеріали, якими виконана учнівська творча робота (кольорові олівці, фломастери, акварель, гуаш, пластилін тощо);</w:t>
            </w:r>
          </w:p>
          <w:p w:rsidR="00474B25" w:rsidRPr="00474B25" w:rsidRDefault="00474B25" w:rsidP="00474B25">
            <w:pPr>
              <w:spacing w:after="0" w:line="240" w:lineRule="auto"/>
              <w:contextualSpacing/>
              <w:rPr>
                <w:rFonts w:ascii="Times New Roman" w:eastAsia="Calibri" w:hAnsi="Times New Roman" w:cs="Times New Roman"/>
                <w:sz w:val="28"/>
                <w:szCs w:val="28"/>
              </w:rPr>
            </w:pPr>
          </w:p>
          <w:p w:rsidR="00474B25" w:rsidRPr="00474B25" w:rsidRDefault="00474B25" w:rsidP="00474B25">
            <w:pPr>
              <w:spacing w:after="0" w:line="240" w:lineRule="auto"/>
              <w:contextualSpacing/>
              <w:rPr>
                <w:rFonts w:ascii="Times New Roman" w:eastAsia="Calibri" w:hAnsi="Times New Roman" w:cs="Times New Roman"/>
                <w:sz w:val="28"/>
                <w:szCs w:val="28"/>
              </w:rPr>
            </w:pPr>
          </w:p>
          <w:p w:rsidR="00474B25" w:rsidRPr="00474B25" w:rsidRDefault="00474B25" w:rsidP="00474B25">
            <w:pPr>
              <w:spacing w:after="0" w:line="240" w:lineRule="auto"/>
              <w:contextualSpacing/>
              <w:rPr>
                <w:rFonts w:ascii="Times New Roman" w:eastAsia="Calibri" w:hAnsi="Times New Roman" w:cs="Times New Roman"/>
                <w:sz w:val="28"/>
                <w:szCs w:val="28"/>
              </w:rPr>
            </w:pPr>
          </w:p>
          <w:p w:rsidR="00474B25" w:rsidRPr="00474B25" w:rsidRDefault="00474B25" w:rsidP="00474B25">
            <w:pPr>
              <w:widowControl w:val="0"/>
              <w:tabs>
                <w:tab w:val="left" w:pos="166"/>
              </w:tabs>
              <w:spacing w:after="0" w:line="240" w:lineRule="auto"/>
              <w:rPr>
                <w:rFonts w:ascii="Times New Roman" w:eastAsia="Calibri" w:hAnsi="Times New Roman" w:cs="Times New Roman"/>
                <w:i/>
                <w:sz w:val="28"/>
                <w:szCs w:val="28"/>
              </w:rPr>
            </w:pPr>
            <w:r w:rsidRPr="00474B25">
              <w:rPr>
                <w:rFonts w:ascii="Times New Roman" w:eastAsia="Calibri" w:hAnsi="Times New Roman" w:cs="Times New Roman"/>
                <w:sz w:val="28"/>
                <w:szCs w:val="28"/>
              </w:rPr>
              <w:t>Порівнює природні форми, образи довкілля з їх художнім  (декоративним) трактуванням.</w:t>
            </w:r>
          </w:p>
          <w:p w:rsidR="00474B25" w:rsidRPr="00474B25" w:rsidRDefault="00474B25" w:rsidP="00474B25">
            <w:pPr>
              <w:widowControl w:val="0"/>
              <w:tabs>
                <w:tab w:val="left" w:pos="166"/>
              </w:tabs>
              <w:spacing w:after="0" w:line="240" w:lineRule="auto"/>
              <w:rPr>
                <w:rFonts w:ascii="Times New Roman" w:eastAsia="Calibri" w:hAnsi="Times New Roman" w:cs="Times New Roman"/>
                <w:i/>
                <w:sz w:val="28"/>
                <w:szCs w:val="28"/>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визначає </w:t>
            </w:r>
            <w:r w:rsidRPr="00474B25">
              <w:rPr>
                <w:rFonts w:ascii="Times New Roman" w:eastAsia="Calibri" w:hAnsi="Times New Roman" w:cs="Times New Roman"/>
                <w:sz w:val="28"/>
                <w:szCs w:val="28"/>
              </w:rPr>
              <w:t xml:space="preserve">власні емоції від сприймання мистецьких творів; </w:t>
            </w:r>
            <w:r w:rsidRPr="00474B25">
              <w:rPr>
                <w:rFonts w:ascii="Times New Roman" w:eastAsia="Calibri" w:hAnsi="Times New Roman" w:cs="Times New Roman"/>
                <w:i/>
                <w:sz w:val="28"/>
                <w:szCs w:val="28"/>
              </w:rPr>
              <w:t xml:space="preserve">добирає  </w:t>
            </w:r>
            <w:r w:rsidRPr="00474B25">
              <w:rPr>
                <w:rFonts w:ascii="Times New Roman" w:eastAsia="Calibri" w:hAnsi="Times New Roman" w:cs="Times New Roman"/>
                <w:sz w:val="28"/>
                <w:szCs w:val="28"/>
              </w:rPr>
              <w:t xml:space="preserve">слова  для характеристики  вражень із власного </w:t>
            </w:r>
            <w:r w:rsidRPr="00474B25">
              <w:rPr>
                <w:rFonts w:ascii="Times New Roman" w:eastAsia="Calibri" w:hAnsi="Times New Roman" w:cs="Times New Roman"/>
                <w:sz w:val="28"/>
                <w:szCs w:val="28"/>
              </w:rPr>
              <w:lastRenderedPageBreak/>
              <w:t xml:space="preserve">запасу; </w:t>
            </w:r>
            <w:r w:rsidRPr="00474B25">
              <w:rPr>
                <w:rFonts w:ascii="Times New Roman" w:eastAsia="Calibri" w:hAnsi="Times New Roman" w:cs="Times New Roman"/>
                <w:i/>
                <w:sz w:val="28"/>
                <w:szCs w:val="28"/>
              </w:rPr>
              <w:t>пояснює</w:t>
            </w:r>
            <w:r w:rsidRPr="00474B25">
              <w:rPr>
                <w:rFonts w:ascii="Times New Roman" w:eastAsia="Calibri" w:hAnsi="Times New Roman" w:cs="Times New Roman"/>
                <w:sz w:val="28"/>
                <w:szCs w:val="28"/>
              </w:rPr>
              <w:t>, що подобається або не подобається у творі;</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Calibri" w:eastAsia="Calibri" w:hAnsi="Calibri" w:cs="Times New Roman"/>
                <w:sz w:val="28"/>
                <w:szCs w:val="28"/>
              </w:rPr>
            </w:pPr>
            <w:r w:rsidRPr="00474B25">
              <w:rPr>
                <w:rFonts w:ascii="Times New Roman" w:eastAsia="Calibri" w:hAnsi="Times New Roman" w:cs="Times New Roman"/>
                <w:i/>
                <w:sz w:val="28"/>
                <w:szCs w:val="28"/>
              </w:rPr>
              <w:t>обирає</w:t>
            </w:r>
            <w:r w:rsidRPr="00474B25">
              <w:rPr>
                <w:rFonts w:ascii="Times New Roman" w:eastAsia="Calibri" w:hAnsi="Times New Roman" w:cs="Times New Roman"/>
                <w:sz w:val="28"/>
                <w:szCs w:val="28"/>
              </w:rPr>
              <w:t xml:space="preserve"> твори відповідно до свого настрою; пояснює, від чого дістає насолоду; добирає твори для поліпшення свого настрою;</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відтворює </w:t>
            </w:r>
            <w:r w:rsidRPr="00474B25">
              <w:rPr>
                <w:rFonts w:ascii="Times New Roman" w:eastAsia="Calibri" w:hAnsi="Times New Roman" w:cs="Times New Roman"/>
                <w:sz w:val="28"/>
                <w:szCs w:val="28"/>
              </w:rPr>
              <w:t>емоційні враження від твору мистецтва улюбленими  художніми засобами;</w:t>
            </w:r>
          </w:p>
          <w:p w:rsidR="00474B25" w:rsidRPr="00474B25" w:rsidRDefault="00474B25" w:rsidP="00474B25">
            <w:pPr>
              <w:numPr>
                <w:ilvl w:val="0"/>
                <w:numId w:val="4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rFonts w:ascii="Calibri" w:eastAsia="Calibri" w:hAnsi="Calibri" w:cs="Times New Roman"/>
                <w:sz w:val="28"/>
                <w:szCs w:val="28"/>
              </w:rPr>
            </w:pPr>
            <w:r w:rsidRPr="00474B25">
              <w:rPr>
                <w:rFonts w:ascii="Times New Roman" w:eastAsia="Calibri" w:hAnsi="Times New Roman" w:cs="Times New Roman"/>
                <w:i/>
                <w:sz w:val="28"/>
                <w:szCs w:val="28"/>
              </w:rPr>
              <w:t xml:space="preserve">порівнює </w:t>
            </w:r>
            <w:r w:rsidRPr="00474B25">
              <w:rPr>
                <w:rFonts w:ascii="Times New Roman" w:eastAsia="Calibri" w:hAnsi="Times New Roman" w:cs="Times New Roman"/>
                <w:sz w:val="28"/>
                <w:szCs w:val="28"/>
              </w:rPr>
              <w:t>свої настрій та почуття із тими що втілені у художньому творі (на основі діалогу між автором та глядачем);</w:t>
            </w:r>
          </w:p>
        </w:tc>
        <w:tc>
          <w:tcPr>
            <w:tcW w:w="4785" w:type="dxa"/>
          </w:tcPr>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lastRenderedPageBreak/>
              <w:t xml:space="preserve">Сприймання творів різних видів мистецтва. </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579"/>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Виразні засоби (елементи</w:t>
            </w:r>
            <w:r w:rsidRPr="00474B25">
              <w:rPr>
                <w:rFonts w:ascii="Times New Roman" w:eastAsia="Calibri" w:hAnsi="Times New Roman" w:cs="Times New Roman"/>
                <w:sz w:val="28"/>
                <w:szCs w:val="28"/>
                <w:lang w:val="uk-UA"/>
              </w:rPr>
              <w:t xml:space="preserve"> мови</w:t>
            </w:r>
            <w:r w:rsidRPr="00474B25">
              <w:rPr>
                <w:rFonts w:ascii="Times New Roman" w:eastAsia="Calibri" w:hAnsi="Times New Roman" w:cs="Times New Roman"/>
                <w:sz w:val="28"/>
                <w:szCs w:val="28"/>
              </w:rPr>
              <w:t>) різних видів мистецтва (музичне, образотворче, театр, хореографія, кіно тощо).</w:t>
            </w:r>
          </w:p>
          <w:p w:rsidR="00474B25" w:rsidRPr="00474B25" w:rsidRDefault="00474B25" w:rsidP="00474B25">
            <w:pPr>
              <w:tabs>
                <w:tab w:val="left" w:pos="579"/>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Участь в обговоренні мистецького твору з використанням знайомих  мистецьких термінів.</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Використання декору для створення образу.</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Ознайомлення з елементарними поняттями з кольорознавства та композиції.</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Сприймання синтетичних образів. </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Зіставлення виразних засобів різних видів мистецтва.</w:t>
            </w:r>
          </w:p>
          <w:p w:rsidR="00474B25" w:rsidRPr="00474B25" w:rsidRDefault="00474B25" w:rsidP="00474B25">
            <w:pPr>
              <w:tabs>
                <w:tab w:val="left" w:pos="579"/>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Зіставлення художніх образів, подібних за сюжетом та втілених у різних видах мистецтва.</w:t>
            </w:r>
          </w:p>
          <w:p w:rsidR="00474B25" w:rsidRPr="00474B25" w:rsidRDefault="00474B25" w:rsidP="00474B25">
            <w:pPr>
              <w:tabs>
                <w:tab w:val="left" w:pos="579"/>
              </w:tabs>
              <w:spacing w:after="0" w:line="240" w:lineRule="auto"/>
              <w:jc w:val="both"/>
              <w:rPr>
                <w:rFonts w:ascii="Times New Roman" w:eastAsia="Calibri" w:hAnsi="Times New Roman" w:cs="Times New Roman"/>
                <w:i/>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Мистецька пропедевтика.</w:t>
            </w:r>
          </w:p>
          <w:p w:rsidR="00474B25" w:rsidRPr="00474B25" w:rsidRDefault="00474B25" w:rsidP="00474B25">
            <w:pPr>
              <w:tabs>
                <w:tab w:val="left" w:pos="579"/>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Знайомство з різновидами музичного (вокальна, інструментальна), </w:t>
            </w:r>
          </w:p>
          <w:p w:rsidR="00474B25" w:rsidRPr="00474B25" w:rsidRDefault="00474B25" w:rsidP="00474B25">
            <w:pPr>
              <w:tabs>
                <w:tab w:val="left" w:pos="579"/>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sz w:val="28"/>
                <w:szCs w:val="28"/>
              </w:rPr>
              <w:t>образотворчого (живопис, графіка, скульптура);театрального (драматичний, ляльковий, музичний) мистецтва, хореографії (народна, класична, сучасна), кіно (кінофільм, мультфільм)</w:t>
            </w:r>
            <w:r w:rsidRPr="00474B25">
              <w:rPr>
                <w:rFonts w:ascii="Times New Roman" w:eastAsia="Calibri" w:hAnsi="Times New Roman" w:cs="Times New Roman"/>
                <w:sz w:val="28"/>
                <w:szCs w:val="28"/>
                <w:lang w:val="uk-UA"/>
              </w:rPr>
              <w:t>; ж</w:t>
            </w:r>
            <w:r w:rsidRPr="00474B25">
              <w:rPr>
                <w:rFonts w:ascii="Times New Roman" w:eastAsia="Calibri" w:hAnsi="Times New Roman" w:cs="Times New Roman"/>
                <w:sz w:val="28"/>
                <w:szCs w:val="28"/>
              </w:rPr>
              <w:t>анр</w:t>
            </w:r>
            <w:r w:rsidRPr="00474B25">
              <w:rPr>
                <w:rFonts w:ascii="Times New Roman" w:eastAsia="Calibri" w:hAnsi="Times New Roman" w:cs="Times New Roman"/>
                <w:sz w:val="28"/>
                <w:szCs w:val="28"/>
                <w:lang w:val="uk-UA"/>
              </w:rPr>
              <w:t>ам</w:t>
            </w:r>
            <w:r w:rsidRPr="00474B25">
              <w:rPr>
                <w:rFonts w:ascii="Times New Roman" w:eastAsia="Calibri" w:hAnsi="Times New Roman" w:cs="Times New Roman"/>
                <w:sz w:val="28"/>
                <w:szCs w:val="28"/>
              </w:rPr>
              <w:t>и музичного мистецтва (пісня, танець, опера, балет)</w:t>
            </w:r>
            <w:r w:rsidRPr="00474B25">
              <w:rPr>
                <w:rFonts w:ascii="Times New Roman" w:eastAsia="Calibri" w:hAnsi="Times New Roman" w:cs="Times New Roman"/>
                <w:sz w:val="28"/>
                <w:szCs w:val="28"/>
                <w:lang w:val="uk-UA"/>
              </w:rPr>
              <w:t>; ж</w:t>
            </w:r>
            <w:r w:rsidRPr="00474B25">
              <w:rPr>
                <w:rFonts w:ascii="Times New Roman" w:eastAsia="Calibri" w:hAnsi="Times New Roman" w:cs="Times New Roman"/>
                <w:sz w:val="28"/>
                <w:szCs w:val="28"/>
              </w:rPr>
              <w:t>анр</w:t>
            </w:r>
            <w:r w:rsidRPr="00474B25">
              <w:rPr>
                <w:rFonts w:ascii="Times New Roman" w:eastAsia="Calibri" w:hAnsi="Times New Roman" w:cs="Times New Roman"/>
                <w:sz w:val="28"/>
                <w:szCs w:val="28"/>
                <w:lang w:val="uk-UA"/>
              </w:rPr>
              <w:t>ам</w:t>
            </w:r>
            <w:r w:rsidRPr="00474B25">
              <w:rPr>
                <w:rFonts w:ascii="Times New Roman" w:eastAsia="Calibri" w:hAnsi="Times New Roman" w:cs="Times New Roman"/>
                <w:sz w:val="28"/>
                <w:szCs w:val="28"/>
              </w:rPr>
              <w:t>и образотворчого мистецтва (портрет, пейзаж (краєвид), натюрморт, анімалістичний тощо)</w:t>
            </w:r>
            <w:r w:rsidRPr="00474B25">
              <w:rPr>
                <w:rFonts w:ascii="Times New Roman" w:eastAsia="Calibri" w:hAnsi="Times New Roman" w:cs="Times New Roman"/>
                <w:sz w:val="28"/>
                <w:szCs w:val="28"/>
                <w:lang w:val="uk-UA"/>
              </w:rPr>
              <w:t>; в</w:t>
            </w:r>
            <w:r w:rsidRPr="00474B25">
              <w:rPr>
                <w:rFonts w:ascii="Times New Roman" w:eastAsia="Calibri" w:hAnsi="Times New Roman" w:cs="Times New Roman"/>
                <w:sz w:val="28"/>
                <w:szCs w:val="28"/>
              </w:rPr>
              <w:t>ид</w:t>
            </w:r>
            <w:r w:rsidRPr="00474B25">
              <w:rPr>
                <w:rFonts w:ascii="Times New Roman" w:eastAsia="Calibri" w:hAnsi="Times New Roman" w:cs="Times New Roman"/>
                <w:sz w:val="28"/>
                <w:szCs w:val="28"/>
                <w:lang w:val="uk-UA"/>
              </w:rPr>
              <w:t>ам</w:t>
            </w:r>
            <w:r w:rsidRPr="00474B25">
              <w:rPr>
                <w:rFonts w:ascii="Times New Roman" w:eastAsia="Calibri" w:hAnsi="Times New Roman" w:cs="Times New Roman"/>
                <w:sz w:val="28"/>
                <w:szCs w:val="28"/>
              </w:rPr>
              <w:t>и орнаментів (рослинний, геометричний тощо та за призначенням (стрічковий, розетка)</w:t>
            </w:r>
            <w:r w:rsidRPr="00474B25">
              <w:rPr>
                <w:rFonts w:ascii="Times New Roman" w:eastAsia="Calibri" w:hAnsi="Times New Roman" w:cs="Times New Roman"/>
                <w:sz w:val="28"/>
                <w:szCs w:val="28"/>
                <w:lang w:val="uk-UA"/>
              </w:rPr>
              <w:t>; в</w:t>
            </w:r>
            <w:r w:rsidRPr="00474B25">
              <w:rPr>
                <w:rFonts w:ascii="Times New Roman" w:eastAsia="Calibri" w:hAnsi="Times New Roman" w:cs="Times New Roman"/>
                <w:sz w:val="28"/>
                <w:szCs w:val="28"/>
              </w:rPr>
              <w:t>ид</w:t>
            </w:r>
            <w:r w:rsidRPr="00474B25">
              <w:rPr>
                <w:rFonts w:ascii="Times New Roman" w:eastAsia="Calibri" w:hAnsi="Times New Roman" w:cs="Times New Roman"/>
                <w:sz w:val="28"/>
                <w:szCs w:val="28"/>
                <w:lang w:val="uk-UA"/>
              </w:rPr>
              <w:t>ам</w:t>
            </w:r>
            <w:r w:rsidRPr="00474B25">
              <w:rPr>
                <w:rFonts w:ascii="Times New Roman" w:eastAsia="Calibri" w:hAnsi="Times New Roman" w:cs="Times New Roman"/>
                <w:sz w:val="28"/>
                <w:szCs w:val="28"/>
              </w:rPr>
              <w:t>и анімації (мальована, лялькова, пластилінова, комп’ютерна),  танц</w:t>
            </w:r>
            <w:r w:rsidRPr="00474B25">
              <w:rPr>
                <w:rFonts w:ascii="Times New Roman" w:eastAsia="Calibri" w:hAnsi="Times New Roman" w:cs="Times New Roman"/>
                <w:sz w:val="28"/>
                <w:szCs w:val="28"/>
                <w:lang w:val="uk-UA"/>
              </w:rPr>
              <w:t>ями</w:t>
            </w:r>
            <w:r w:rsidRPr="00474B25">
              <w:rPr>
                <w:rFonts w:ascii="Times New Roman" w:eastAsia="Calibri" w:hAnsi="Times New Roman" w:cs="Times New Roman"/>
                <w:sz w:val="28"/>
                <w:szCs w:val="28"/>
              </w:rPr>
              <w:t xml:space="preserve"> (гопак, козачок, вальс, полька тощо).</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Calibri" w:eastAsia="Calibri" w:hAnsi="Calibri" w:cs="Times New Roman"/>
                <w:sz w:val="28"/>
                <w:szCs w:val="28"/>
              </w:rPr>
            </w:pPr>
            <w:r w:rsidRPr="00474B25">
              <w:rPr>
                <w:rFonts w:ascii="Times New Roman" w:eastAsia="Calibri" w:hAnsi="Times New Roman" w:cs="Times New Roman"/>
                <w:sz w:val="28"/>
                <w:szCs w:val="28"/>
              </w:rPr>
              <w:t>Спостереження за довкіллям та його втіленням у художніх образах.</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Calibri" w:eastAsia="Calibri" w:hAnsi="Calibri"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Самопізнання через сприймання творів мистецтва.</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 xml:space="preserve">Вербальний опис вражень, емоцій, </w:t>
            </w:r>
            <w:r w:rsidRPr="00474B25">
              <w:rPr>
                <w:rFonts w:ascii="Times New Roman" w:eastAsia="Calibri" w:hAnsi="Times New Roman" w:cs="Times New Roman"/>
                <w:sz w:val="28"/>
                <w:szCs w:val="28"/>
              </w:rPr>
              <w:lastRenderedPageBreak/>
              <w:t>викликаних творами.</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Використання у сприйманні творів різних видів мистецтва для задоволення та поліпшення власного емоційного стану.</w:t>
            </w:r>
          </w:p>
          <w:p w:rsidR="00474B25" w:rsidRPr="00474B25" w:rsidRDefault="00474B25" w:rsidP="00474B25">
            <w:pPr>
              <w:tabs>
                <w:tab w:val="left" w:pos="579"/>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Самовираження у художньо-творчій діяльності</w:t>
            </w:r>
          </w:p>
          <w:p w:rsidR="00474B25" w:rsidRPr="00474B25" w:rsidRDefault="00474B25" w:rsidP="00474B25">
            <w:pPr>
              <w:tabs>
                <w:tab w:val="left" w:pos="579"/>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579"/>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Розуміння значення мистецтва у житті людини.</w:t>
            </w:r>
          </w:p>
        </w:tc>
      </w:tr>
      <w:tr w:rsidR="00474B25" w:rsidRPr="00474B25" w:rsidTr="00383A32">
        <w:tc>
          <w:tcPr>
            <w:tcW w:w="9889" w:type="dxa"/>
            <w:gridSpan w:val="2"/>
          </w:tcPr>
          <w:p w:rsidR="00474B25" w:rsidRPr="00474B25" w:rsidRDefault="00474B25" w:rsidP="00474B25">
            <w:pPr>
              <w:tabs>
                <w:tab w:val="left" w:pos="2499"/>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lastRenderedPageBreak/>
              <w:tab/>
            </w:r>
            <w:r w:rsidRPr="00474B25">
              <w:rPr>
                <w:rFonts w:ascii="Times New Roman" w:eastAsia="Calibri" w:hAnsi="Times New Roman" w:cs="Times New Roman"/>
                <w:b/>
                <w:sz w:val="28"/>
                <w:szCs w:val="28"/>
              </w:rPr>
              <w:t>Комунікація через мистецтво</w:t>
            </w:r>
          </w:p>
        </w:tc>
      </w:tr>
      <w:tr w:rsidR="00474B25" w:rsidRPr="00474B25" w:rsidTr="00383A32">
        <w:tc>
          <w:tcPr>
            <w:tcW w:w="5104" w:type="dxa"/>
          </w:tcPr>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характеризує </w:t>
            </w:r>
            <w:r w:rsidRPr="00474B25">
              <w:rPr>
                <w:rFonts w:ascii="Times New Roman" w:eastAsia="Calibri" w:hAnsi="Times New Roman" w:cs="Times New Roman"/>
                <w:sz w:val="28"/>
                <w:szCs w:val="28"/>
              </w:rPr>
              <w:t xml:space="preserve">власну творчість за поданими орієнтирами; </w:t>
            </w:r>
            <w:r w:rsidRPr="00474B25">
              <w:rPr>
                <w:rFonts w:ascii="Times New Roman" w:eastAsia="Calibri" w:hAnsi="Times New Roman" w:cs="Times New Roman"/>
                <w:i/>
                <w:sz w:val="28"/>
                <w:szCs w:val="28"/>
              </w:rPr>
              <w:t xml:space="preserve">пояснює, </w:t>
            </w:r>
            <w:r w:rsidRPr="00474B25">
              <w:rPr>
                <w:rFonts w:ascii="Times New Roman" w:eastAsia="Calibri" w:hAnsi="Times New Roman" w:cs="Times New Roman"/>
                <w:sz w:val="28"/>
                <w:szCs w:val="28"/>
              </w:rPr>
              <w:t xml:space="preserve">що вдалося чи не вдалося; визначає за допомогою вчителя/ вчительки труднощі; </w:t>
            </w:r>
            <w:r w:rsidRPr="00474B25">
              <w:rPr>
                <w:rFonts w:ascii="Times New Roman" w:eastAsia="Calibri" w:hAnsi="Times New Roman" w:cs="Times New Roman"/>
                <w:i/>
                <w:sz w:val="28"/>
                <w:szCs w:val="28"/>
              </w:rPr>
              <w:t xml:space="preserve">обирає </w:t>
            </w:r>
            <w:r w:rsidRPr="00474B25">
              <w:rPr>
                <w:rFonts w:ascii="Times New Roman" w:eastAsia="Calibri" w:hAnsi="Times New Roman" w:cs="Times New Roman"/>
                <w:sz w:val="28"/>
                <w:szCs w:val="28"/>
              </w:rPr>
              <w:t xml:space="preserve">(за допомогою вчителя/ вчительки) спосіб удосконалення; </w:t>
            </w: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презентує</w:t>
            </w:r>
            <w:r w:rsidRPr="00474B25">
              <w:rPr>
                <w:rFonts w:ascii="Times New Roman" w:eastAsia="Calibri" w:hAnsi="Times New Roman" w:cs="Times New Roman"/>
                <w:sz w:val="28"/>
                <w:szCs w:val="28"/>
              </w:rPr>
              <w:t xml:space="preserve"> 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w:t>
            </w:r>
            <w:r w:rsidRPr="00474B25">
              <w:rPr>
                <w:rFonts w:ascii="Times New Roman" w:eastAsia="Calibri" w:hAnsi="Times New Roman" w:cs="Times New Roman"/>
                <w:i/>
                <w:sz w:val="28"/>
                <w:szCs w:val="28"/>
              </w:rPr>
              <w:t>пояснює</w:t>
            </w:r>
            <w:r w:rsidRPr="00474B25">
              <w:rPr>
                <w:rFonts w:ascii="Times New Roman" w:eastAsia="Calibri" w:hAnsi="Times New Roman" w:cs="Times New Roman"/>
                <w:sz w:val="28"/>
                <w:szCs w:val="28"/>
              </w:rPr>
              <w:t xml:space="preserve"> задум;</w:t>
            </w:r>
          </w:p>
          <w:p w:rsidR="00474B25" w:rsidRPr="00474B25" w:rsidRDefault="00474B25" w:rsidP="00474B25">
            <w:pPr>
              <w:widowControl w:val="0"/>
              <w:tabs>
                <w:tab w:val="left" w:pos="166"/>
              </w:tabs>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 xml:space="preserve">визначає досягнення </w:t>
            </w:r>
            <w:r w:rsidRPr="00474B25">
              <w:rPr>
                <w:rFonts w:ascii="Times New Roman" w:eastAsia="Calibri" w:hAnsi="Times New Roman" w:cs="Times New Roman"/>
                <w:sz w:val="28"/>
                <w:szCs w:val="28"/>
              </w:rPr>
              <w:t>однолітків у художньо-творчій діяльності, виявляючи доброзичливість у висловлюваннях;</w:t>
            </w:r>
          </w:p>
          <w:p w:rsidR="00474B25" w:rsidRPr="00474B25" w:rsidRDefault="00474B25" w:rsidP="00474B25">
            <w:pP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обговорює</w:t>
            </w:r>
            <w:r w:rsidRPr="00474B25">
              <w:rPr>
                <w:rFonts w:ascii="Times New Roman" w:eastAsia="Calibri" w:hAnsi="Times New Roman" w:cs="Times New Roman"/>
                <w:sz w:val="28"/>
                <w:szCs w:val="28"/>
              </w:rPr>
              <w:t xml:space="preserve"> з іншими враження від сприймання творів різних видів мистецтва та творчої діяльності, поважаючи уподобання інших;</w:t>
            </w:r>
          </w:p>
          <w:p w:rsidR="00474B25" w:rsidRPr="00474B25" w:rsidRDefault="00474B25" w:rsidP="00474B25">
            <w:pPr>
              <w:spacing w:after="0" w:line="240" w:lineRule="auto"/>
              <w:rPr>
                <w:rFonts w:ascii="Times New Roman" w:eastAsia="Calibri" w:hAnsi="Times New Roman" w:cs="Times New Roman"/>
                <w:sz w:val="28"/>
                <w:szCs w:val="28"/>
              </w:rPr>
            </w:pPr>
          </w:p>
          <w:p w:rsidR="00474B25" w:rsidRPr="00474B25" w:rsidRDefault="00474B25" w:rsidP="00474B25">
            <w:pPr>
              <w:spacing w:after="0" w:line="240" w:lineRule="auto"/>
              <w:jc w:val="both"/>
              <w:rPr>
                <w:rFonts w:ascii="Calibri" w:eastAsia="Calibri" w:hAnsi="Calibri" w:cs="Times New Roman"/>
                <w:sz w:val="28"/>
                <w:szCs w:val="28"/>
              </w:rPr>
            </w:pPr>
            <w:r w:rsidRPr="00474B25">
              <w:rPr>
                <w:rFonts w:ascii="Times New Roman" w:eastAsia="Calibri" w:hAnsi="Times New Roman" w:cs="Times New Roman"/>
                <w:i/>
                <w:sz w:val="28"/>
                <w:szCs w:val="28"/>
              </w:rPr>
              <w:t>бере участь</w:t>
            </w:r>
            <w:r w:rsidRPr="00474B25">
              <w:rPr>
                <w:rFonts w:ascii="Times New Roman" w:eastAsia="Calibri" w:hAnsi="Times New Roman" w:cs="Times New Roman"/>
                <w:sz w:val="28"/>
                <w:szCs w:val="28"/>
              </w:rPr>
              <w:t xml:space="preserve"> 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w:t>
            </w:r>
          </w:p>
          <w:p w:rsidR="00474B25" w:rsidRPr="00474B25" w:rsidRDefault="00474B25" w:rsidP="00474B25">
            <w:pPr>
              <w:numPr>
                <w:ilvl w:val="0"/>
                <w:numId w:val="42"/>
              </w:numPr>
              <w:spacing w:after="0" w:line="240" w:lineRule="auto"/>
              <w:ind w:left="0"/>
              <w:jc w:val="both"/>
              <w:rPr>
                <w:rFonts w:ascii="Calibri" w:eastAsia="Calibri" w:hAnsi="Calibri" w:cs="Times New Roman"/>
                <w:sz w:val="28"/>
                <w:szCs w:val="28"/>
              </w:rPr>
            </w:pPr>
          </w:p>
          <w:p w:rsidR="00474B25" w:rsidRPr="00474B25" w:rsidRDefault="00474B25" w:rsidP="00474B25">
            <w:pP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rPr>
              <w:t>виконує різні дії</w:t>
            </w:r>
            <w:r w:rsidRPr="00474B25">
              <w:rPr>
                <w:rFonts w:ascii="Times New Roman" w:eastAsia="Calibri" w:hAnsi="Times New Roman" w:cs="Times New Roman"/>
                <w:sz w:val="28"/>
                <w:szCs w:val="28"/>
              </w:rPr>
              <w:t xml:space="preserve"> / ролі в колективному </w:t>
            </w:r>
            <w:r w:rsidRPr="00474B25">
              <w:rPr>
                <w:rFonts w:ascii="Times New Roman" w:eastAsia="Calibri" w:hAnsi="Times New Roman" w:cs="Times New Roman"/>
                <w:sz w:val="28"/>
                <w:szCs w:val="28"/>
              </w:rPr>
              <w:lastRenderedPageBreak/>
              <w:t xml:space="preserve">творчому процесі, </w:t>
            </w:r>
            <w:r w:rsidRPr="00474B25">
              <w:rPr>
                <w:rFonts w:ascii="Times New Roman" w:eastAsia="Calibri" w:hAnsi="Times New Roman" w:cs="Times New Roman"/>
                <w:i/>
                <w:sz w:val="28"/>
                <w:szCs w:val="28"/>
              </w:rPr>
              <w:t>виявляючи повагу</w:t>
            </w:r>
            <w:r w:rsidRPr="00474B25">
              <w:rPr>
                <w:rFonts w:ascii="Times New Roman" w:eastAsia="Calibri" w:hAnsi="Times New Roman" w:cs="Times New Roman"/>
                <w:sz w:val="28"/>
                <w:szCs w:val="28"/>
              </w:rPr>
              <w:t xml:space="preserve"> до інших.</w:t>
            </w:r>
          </w:p>
        </w:tc>
        <w:tc>
          <w:tcPr>
            <w:tcW w:w="4785" w:type="dxa"/>
          </w:tcPr>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lastRenderedPageBreak/>
              <w:t>Презентація власних творчих досягнень.</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Оцінювання власної творчості за поданими орієнтирами.</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color w:val="FF0000"/>
                <w:sz w:val="28"/>
                <w:szCs w:val="28"/>
              </w:rPr>
            </w:pPr>
            <w:r w:rsidRPr="00474B25">
              <w:rPr>
                <w:rFonts w:ascii="Times New Roman" w:eastAsia="Calibri" w:hAnsi="Times New Roman" w:cs="Times New Roman"/>
                <w:sz w:val="28"/>
                <w:szCs w:val="28"/>
              </w:rPr>
              <w:t>Оцінювання творчих здобутків однолітків</w:t>
            </w:r>
            <w:r w:rsidRPr="00474B25">
              <w:rPr>
                <w:rFonts w:ascii="Times New Roman" w:eastAsia="Calibri" w:hAnsi="Times New Roman" w:cs="Times New Roman"/>
                <w:sz w:val="28"/>
                <w:szCs w:val="28"/>
                <w:lang w:val="uk-UA"/>
              </w:rPr>
              <w:t xml:space="preserve"> </w:t>
            </w:r>
            <w:r w:rsidRPr="00474B25">
              <w:rPr>
                <w:rFonts w:ascii="Times New Roman" w:eastAsia="Calibri" w:hAnsi="Times New Roman" w:cs="Times New Roman"/>
                <w:sz w:val="28"/>
                <w:szCs w:val="28"/>
              </w:rPr>
              <w:t xml:space="preserve">за </w:t>
            </w:r>
            <w:r w:rsidRPr="00474B25">
              <w:rPr>
                <w:rFonts w:ascii="Times New Roman" w:eastAsia="Calibri" w:hAnsi="Times New Roman" w:cs="Times New Roman"/>
                <w:sz w:val="28"/>
                <w:szCs w:val="28"/>
                <w:lang w:val="uk-UA"/>
              </w:rPr>
              <w:t>спільно визначеними</w:t>
            </w:r>
            <w:r w:rsidRPr="00474B25">
              <w:rPr>
                <w:rFonts w:ascii="Times New Roman" w:eastAsia="Calibri" w:hAnsi="Times New Roman" w:cs="Times New Roman"/>
                <w:sz w:val="28"/>
                <w:szCs w:val="28"/>
              </w:rPr>
              <w:t xml:space="preserve"> орієнтирами</w:t>
            </w:r>
            <w:r w:rsidRPr="00474B25">
              <w:rPr>
                <w:rFonts w:ascii="Times New Roman" w:eastAsia="Calibri" w:hAnsi="Times New Roman" w:cs="Times New Roman"/>
                <w:color w:val="FF0000"/>
                <w:sz w:val="28"/>
                <w:szCs w:val="28"/>
                <w:lang w:val="uk-UA"/>
              </w:rPr>
              <w:t>.</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Виховні ситуації на основі творів мистецтва (обговорення сюжетів, характерів, вчинків, дій персонажів, створюваних мистецькими засобами).</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rPr>
            </w:pPr>
            <w:r w:rsidRPr="00474B25">
              <w:rPr>
                <w:rFonts w:ascii="Times New Roman" w:eastAsia="Calibri" w:hAnsi="Times New Roman" w:cs="Times New Roman"/>
                <w:sz w:val="28"/>
                <w:szCs w:val="28"/>
              </w:rPr>
              <w:t>Колективне виконання творчого задуму. Оцінювання і самооцінювання у колективній творчості.</w:t>
            </w:r>
          </w:p>
          <w:p w:rsidR="00474B25" w:rsidRPr="00474B25" w:rsidRDefault="00474B25" w:rsidP="00474B25">
            <w:pPr>
              <w:tabs>
                <w:tab w:val="left" w:pos="265"/>
              </w:tabs>
              <w:spacing w:after="0" w:line="240" w:lineRule="auto"/>
              <w:ind w:left="33"/>
              <w:rPr>
                <w:rFonts w:ascii="Times New Roman" w:eastAsia="Times New Roman" w:hAnsi="Times New Roman" w:cs="Times New Roman"/>
                <w:sz w:val="28"/>
                <w:szCs w:val="28"/>
                <w:lang w:val="uk-UA"/>
              </w:rPr>
            </w:pPr>
            <w:r w:rsidRPr="00474B25">
              <w:rPr>
                <w:rFonts w:ascii="Times New Roman" w:eastAsia="Times New Roman" w:hAnsi="Times New Roman" w:cs="Times New Roman"/>
                <w:sz w:val="28"/>
                <w:szCs w:val="28"/>
                <w:lang w:val="uk-UA"/>
              </w:rPr>
              <w:t>Проведення шкільних мистецьких заходів.</w:t>
            </w: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uk-UA"/>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uk-UA"/>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uk-UA"/>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uk-UA"/>
              </w:rPr>
            </w:pPr>
          </w:p>
          <w:p w:rsidR="00474B25" w:rsidRPr="00474B25" w:rsidRDefault="00474B25" w:rsidP="00474B2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 xml:space="preserve">Дотримання правил творчої </w:t>
            </w:r>
            <w:r w:rsidRPr="00474B25">
              <w:rPr>
                <w:rFonts w:ascii="Times New Roman" w:eastAsia="Calibri" w:hAnsi="Times New Roman" w:cs="Times New Roman"/>
                <w:sz w:val="28"/>
                <w:szCs w:val="28"/>
                <w:lang w:val="uk-UA"/>
              </w:rPr>
              <w:lastRenderedPageBreak/>
              <w:t>співпраці, взаємодії, комунікації.</w:t>
            </w:r>
          </w:p>
          <w:p w:rsidR="00474B25" w:rsidRPr="00474B25" w:rsidRDefault="00474B25" w:rsidP="00474B25">
            <w:pPr>
              <w:tabs>
                <w:tab w:val="left" w:pos="166"/>
              </w:tabs>
              <w:spacing w:after="0" w:line="240" w:lineRule="auto"/>
              <w:jc w:val="both"/>
              <w:rPr>
                <w:rFonts w:ascii="Times New Roman" w:eastAsia="Calibri" w:hAnsi="Times New Roman" w:cs="Times New Roman"/>
                <w:sz w:val="28"/>
                <w:szCs w:val="28"/>
                <w:lang w:val="uk-UA"/>
              </w:rPr>
            </w:pPr>
          </w:p>
        </w:tc>
      </w:tr>
    </w:tbl>
    <w:p w:rsidR="00474B25" w:rsidRPr="00474B25" w:rsidRDefault="00474B25" w:rsidP="002A7BD0">
      <w:pPr>
        <w:pStyle w:val="11"/>
        <w:spacing w:after="0" w:line="240" w:lineRule="auto"/>
        <w:jc w:val="both"/>
        <w:rPr>
          <w:rFonts w:ascii="Times New Roman" w:eastAsia="Times New Roman" w:hAnsi="Times New Roman" w:cs="Times New Roman"/>
          <w:color w:val="auto"/>
          <w:sz w:val="28"/>
          <w:szCs w:val="28"/>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3D76DF" w:rsidRPr="003531DA" w:rsidRDefault="003D76DF" w:rsidP="00474B25">
      <w:pPr>
        <w:numPr>
          <w:ilvl w:val="0"/>
          <w:numId w:val="2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3531DA" w:rsidRDefault="003D76DF" w:rsidP="003D76DF">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3D76DF" w:rsidRPr="003531DA" w:rsidRDefault="003D76DF" w:rsidP="003D76DF">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гри,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боротися,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вигравати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і</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w:t>
      </w:r>
      <w:r w:rsidRPr="003531DA">
        <w:rPr>
          <w:rFonts w:ascii="Calibri" w:eastAsia="Calibri" w:hAnsi="Calibri" w:cs="Times New Roman"/>
          <w:lang w:val="pl-PL"/>
        </w:rPr>
        <w:t xml:space="preserve"> </w:t>
      </w:r>
      <w:r w:rsidRPr="003531DA">
        <w:rPr>
          <w:rFonts w:ascii="Times New Roman" w:eastAsia="Calibri" w:hAnsi="Times New Roman" w:cs="Times New Roman"/>
          <w:sz w:val="28"/>
          <w:szCs w:val="28"/>
          <w:lang w:val="pl-PL"/>
        </w:rPr>
        <w:t>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3D76DF" w:rsidRPr="003531DA" w:rsidRDefault="003D76DF" w:rsidP="003D76DF">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w:t>
      </w:r>
      <w:r w:rsidRPr="003531DA">
        <w:rPr>
          <w:rFonts w:ascii="Times New Roman" w:eastAsia="Times New Roman" w:hAnsi="Times New Roman" w:cs="Times New Roman"/>
          <w:color w:val="333333"/>
          <w:spacing w:val="3"/>
          <w:sz w:val="28"/>
          <w:szCs w:val="28"/>
          <w:lang w:val="uk-UA" w:eastAsia="ru-RU"/>
        </w:rPr>
        <w:lastRenderedPageBreak/>
        <w:t xml:space="preserve">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7301FB" w:rsidRDefault="003D76DF" w:rsidP="00EC7EA9">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Helvetica Neue" w:eastAsia="Helvetica Neue" w:hAnsi="Helvetica Neue" w:cs="Helvetica Neue"/>
          <w:color w:val="363636"/>
          <w:sz w:val="28"/>
          <w:szCs w:val="28"/>
          <w:highlight w:val="white"/>
          <w:lang w:val="uk-UA" w:eastAsia="ru-RU"/>
        </w:rPr>
        <w:t xml:space="preserve"> </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color w:val="00B050"/>
          <w:w w:val="94"/>
          <w:sz w:val="28"/>
          <w:szCs w:val="28"/>
          <w:lang w:val="uk-UA" w:eastAsia="ru-RU"/>
        </w:rPr>
        <w:t xml:space="preserve"> </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3D76DF" w:rsidRPr="00EC7EA9" w:rsidRDefault="003D76DF" w:rsidP="00EC7EA9">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tbl>
      <w:tblPr>
        <w:tblStyle w:val="aa"/>
        <w:tblW w:w="0" w:type="auto"/>
        <w:tblInd w:w="-284" w:type="dxa"/>
        <w:tblLook w:val="04A0" w:firstRow="1" w:lastRow="0" w:firstColumn="1" w:lastColumn="0" w:noHBand="0" w:noVBand="1"/>
      </w:tblPr>
      <w:tblGrid>
        <w:gridCol w:w="5808"/>
        <w:gridCol w:w="42"/>
        <w:gridCol w:w="15"/>
        <w:gridCol w:w="3764"/>
      </w:tblGrid>
      <w:tr w:rsidR="003D76DF" w:rsidRPr="003531DA" w:rsidTr="003C5FEC">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4"/>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blPrEx>
          <w:tblLook w:val="0000" w:firstRow="0" w:lastRow="0" w:firstColumn="0" w:lastColumn="0" w:noHBand="0" w:noVBand="0"/>
        </w:tblPrEx>
        <w:trPr>
          <w:trHeight w:val="600"/>
        </w:trPr>
        <w:tc>
          <w:tcPr>
            <w:tcW w:w="5850" w:type="dxa"/>
            <w:gridSpan w:val="2"/>
            <w:vMerge w:val="restart"/>
          </w:tcPr>
          <w:p w:rsidR="003D76DF" w:rsidRPr="003531DA" w:rsidRDefault="003D76DF" w:rsidP="003C5FEC">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3D76DF" w:rsidRPr="003531DA" w:rsidRDefault="003D76DF" w:rsidP="003C5FEC">
            <w:pPr>
              <w:jc w:val="both"/>
              <w:rPr>
                <w:rFonts w:ascii="Times New Roman" w:eastAsia="Times New Roman" w:hAnsi="Times New Roman" w:cs="Times New Roman"/>
                <w:spacing w:val="3"/>
                <w:sz w:val="28"/>
                <w:szCs w:val="28"/>
                <w:lang w:val="uk-UA" w:eastAsia="ru-RU"/>
              </w:rPr>
            </w:pPr>
          </w:p>
          <w:p w:rsidR="003D76DF" w:rsidRPr="003531DA" w:rsidRDefault="003D76DF" w:rsidP="003C5FEC">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3D76DF" w:rsidRPr="003531DA" w:rsidRDefault="003D76DF" w:rsidP="003C5FEC">
            <w:pPr>
              <w:jc w:val="both"/>
              <w:rPr>
                <w:rFonts w:ascii="Times New Roman" w:eastAsia="Calibri" w:hAnsi="Times New Roman" w:cs="Times New Roman"/>
                <w:i/>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 xml:space="preserve">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w:t>
            </w:r>
            <w:r w:rsidRPr="003531DA">
              <w:rPr>
                <w:rFonts w:ascii="Times New Roman" w:eastAsia="Calibri" w:hAnsi="Times New Roman" w:cs="Times New Roman"/>
                <w:sz w:val="28"/>
                <w:szCs w:val="28"/>
                <w:lang w:val="uk-UA"/>
              </w:rPr>
              <w:lastRenderedPageBreak/>
              <w:t>гімнастики, присідання тощо;</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3D76DF" w:rsidRPr="003531DA" w:rsidRDefault="003D76DF" w:rsidP="003C5FEC">
            <w:pPr>
              <w:jc w:val="both"/>
              <w:rPr>
                <w:rFonts w:ascii="Times New Roman" w:eastAsia="Times New Roman" w:hAnsi="Times New Roman" w:cs="Times New Roman"/>
                <w:bCs/>
                <w:spacing w:val="3"/>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tc>
      </w:tr>
      <w:tr w:rsidR="003D76DF" w:rsidRPr="003531DA" w:rsidTr="003C5FEC">
        <w:tblPrEx>
          <w:tblLook w:val="0000" w:firstRow="0" w:lastRow="0" w:firstColumn="0" w:lastColumn="0" w:noHBand="0" w:noVBand="0"/>
        </w:tblPrEx>
        <w:trPr>
          <w:trHeight w:val="2274"/>
        </w:trPr>
        <w:tc>
          <w:tcPr>
            <w:tcW w:w="5850" w:type="dxa"/>
            <w:gridSpan w:val="2"/>
            <w:vMerge/>
          </w:tcPr>
          <w:p w:rsidR="003D76DF" w:rsidRPr="003531DA" w:rsidRDefault="003D76DF" w:rsidP="003C5FEC">
            <w:pPr>
              <w:jc w:val="both"/>
              <w:rPr>
                <w:rFonts w:ascii="Times New Roman" w:eastAsia="Calibri" w:hAnsi="Times New Roman" w:cs="Times New Roman"/>
                <w:sz w:val="10"/>
                <w:szCs w:val="10"/>
                <w:lang w:val="uk-UA"/>
              </w:rPr>
            </w:pP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7301FB" w:rsidRPr="003531DA" w:rsidRDefault="007301FB"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3D76DF" w:rsidRPr="003531DA" w:rsidTr="003C5FEC">
        <w:tblPrEx>
          <w:tblLook w:val="0000" w:firstRow="0" w:lastRow="0" w:firstColumn="0" w:lastColumn="0" w:noHBand="0" w:noVBand="0"/>
        </w:tblPrEx>
        <w:trPr>
          <w:trHeight w:val="2595"/>
        </w:trPr>
        <w:tc>
          <w:tcPr>
            <w:tcW w:w="5850"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3D76DF"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lastRenderedPageBreak/>
              <w:t>Вправи для формування постави і профілактики плоскостопості.</w:t>
            </w: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w:t>
            </w:r>
            <w:r w:rsidRPr="003531DA">
              <w:rPr>
                <w:rFonts w:ascii="Times New Roman" w:eastAsia="Times New Roman" w:hAnsi="Times New Roman" w:cs="Times New Roman"/>
                <w:bCs/>
                <w:color w:val="333333"/>
                <w:spacing w:val="3"/>
                <w:sz w:val="28"/>
                <w:szCs w:val="28"/>
                <w:lang w:val="uk-UA" w:eastAsia="ru-RU"/>
              </w:rPr>
              <w:lastRenderedPageBreak/>
              <w:t xml:space="preserve">навичками пересувань на лижах. </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blPrEx>
          <w:tblLook w:val="0000" w:firstRow="0" w:lastRow="0" w:firstColumn="0" w:lastColumn="0" w:noHBand="0" w:noVBand="0"/>
        </w:tblPrEx>
        <w:trPr>
          <w:trHeight w:val="571"/>
        </w:trPr>
        <w:tc>
          <w:tcPr>
            <w:tcW w:w="9629" w:type="dxa"/>
            <w:gridSpan w:val="4"/>
          </w:tcPr>
          <w:p w:rsidR="003D76DF" w:rsidRPr="003531DA" w:rsidRDefault="003D76DF" w:rsidP="003C5FEC">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3D76DF" w:rsidRPr="003531DA" w:rsidTr="003C5FEC">
        <w:tblPrEx>
          <w:tblLook w:val="0000" w:firstRow="0" w:lastRow="0" w:firstColumn="0" w:lastColumn="0" w:noHBand="0" w:noVBand="0"/>
        </w:tblPrEx>
        <w:trPr>
          <w:trHeight w:val="1932"/>
        </w:trPr>
        <w:tc>
          <w:tcPr>
            <w:tcW w:w="5865" w:type="dxa"/>
            <w:gridSpan w:val="3"/>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EC7EA9" w:rsidRPr="00F25E0E" w:rsidRDefault="003D76DF" w:rsidP="00F25E0E">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w:t>
      </w:r>
      <w:r w:rsidR="00F25E0E">
        <w:rPr>
          <w:rFonts w:ascii="Times New Roman" w:eastAsia="SimSun" w:hAnsi="Times New Roman" w:cs="Times New Roman"/>
          <w:sz w:val="24"/>
          <w:szCs w:val="24"/>
          <w:lang w:val="uk-UA" w:eastAsia="ru-RU"/>
        </w:rPr>
        <w:t>аявності в ЗНЗ відповідних умов</w:t>
      </w:r>
    </w:p>
    <w:p w:rsidR="00EC7EA9" w:rsidRPr="00F25E0E" w:rsidRDefault="00EC7EA9" w:rsidP="003D76DF">
      <w:pPr>
        <w:spacing w:after="0" w:line="276" w:lineRule="auto"/>
        <w:jc w:val="center"/>
        <w:rPr>
          <w:rFonts w:ascii="Times New Roman" w:eastAsia="Calibri" w:hAnsi="Times New Roman" w:cs="Times New Roman"/>
          <w:b/>
          <w:sz w:val="28"/>
          <w:szCs w:val="28"/>
        </w:rPr>
      </w:pP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lang w:val="uk-UA"/>
        </w:rPr>
        <w:t xml:space="preserve"> клас</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firstRow="1" w:lastRow="0" w:firstColumn="1" w:lastColumn="0" w:noHBand="0" w:noVBand="1"/>
      </w:tblPr>
      <w:tblGrid>
        <w:gridCol w:w="5808"/>
        <w:gridCol w:w="27"/>
        <w:gridCol w:w="3794"/>
      </w:tblGrid>
      <w:tr w:rsidR="003D76DF" w:rsidRPr="003531DA" w:rsidTr="003C5FEC">
        <w:trPr>
          <w:trHeight w:val="516"/>
        </w:trPr>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rPr>
          <w:trHeight w:val="5474"/>
        </w:trPr>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3D76DF" w:rsidRPr="003531DA" w:rsidRDefault="003D76DF" w:rsidP="003C5FEC">
            <w:pPr>
              <w:jc w:val="both"/>
              <w:rPr>
                <w:rFonts w:ascii="Times New Roman" w:eastAsia="Calibri" w:hAnsi="Times New Roman" w:cs="Times New Roman"/>
                <w:sz w:val="28"/>
                <w:szCs w:val="28"/>
                <w:lang w:val="uk-UA"/>
              </w:rPr>
            </w:pP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3531DA" w:rsidRDefault="003D76DF" w:rsidP="003C5FEC">
            <w:pPr>
              <w:jc w:val="both"/>
              <w:rPr>
                <w:rFonts w:ascii="Times New Roman" w:eastAsia="Times New Roman" w:hAnsi="Times New Roman" w:cs="Times New Roman"/>
                <w:bCs/>
                <w:kern w:val="32"/>
                <w:sz w:val="10"/>
                <w:szCs w:val="10"/>
                <w:lang w:val="uk-UA" w:eastAsia="ru-RU"/>
              </w:rPr>
            </w:pPr>
          </w:p>
        </w:tc>
        <w:tc>
          <w:tcPr>
            <w:tcW w:w="3794" w:type="dxa"/>
          </w:tcPr>
          <w:p w:rsidR="003D76DF" w:rsidRPr="003531DA" w:rsidRDefault="003D76DF" w:rsidP="007301FB">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sidR="007301FB">
              <w:rPr>
                <w:rFonts w:ascii="Times New Roman" w:eastAsia="Calibri" w:hAnsi="Times New Roman" w:cs="Times New Roman"/>
                <w:sz w:val="28"/>
                <w:szCs w:val="28"/>
                <w:lang w:val="uk-UA"/>
              </w:rPr>
              <w:t>:</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загальнорозвивальні </w:t>
            </w:r>
            <w:r w:rsidRPr="003531DA">
              <w:rPr>
                <w:rFonts w:ascii="Times New Roman" w:eastAsia="Times New Roman" w:hAnsi="Times New Roman" w:cs="Times New Roman"/>
                <w:sz w:val="28"/>
                <w:szCs w:val="28"/>
                <w:lang w:val="uk-UA" w:eastAsia="ru-RU"/>
              </w:rPr>
              <w:lastRenderedPageBreak/>
              <w:t>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3D76DF" w:rsidRPr="003531DA" w:rsidRDefault="003D76DF" w:rsidP="003C5FEC">
            <w:pPr>
              <w:rPr>
                <w:rFonts w:ascii="Calibri" w:eastAsia="Calibri" w:hAnsi="Calibri" w:cs="Times New Roman"/>
                <w:lang w:val="uk-UA" w:eastAsia="ru-RU"/>
              </w:rPr>
            </w:pP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 xml:space="preserve">загальнорозвивальні вправи з гімнастичними палицями; кидки баскетбольного м’яча з-за голови із різних </w:t>
            </w:r>
            <w:r w:rsidRPr="003531DA">
              <w:rPr>
                <w:rFonts w:ascii="Times New Roman" w:eastAsia="Times New Roman" w:hAnsi="Times New Roman" w:cs="Times New Roman"/>
                <w:sz w:val="28"/>
                <w:szCs w:val="28"/>
                <w:lang w:val="uk-UA" w:eastAsia="ru-RU"/>
              </w:rPr>
              <w:lastRenderedPageBreak/>
              <w:t>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3D76DF" w:rsidRPr="003531DA" w:rsidRDefault="003D76DF" w:rsidP="003C5FEC">
            <w:pPr>
              <w:jc w:val="both"/>
              <w:rPr>
                <w:rFonts w:ascii="Times New Roman" w:eastAsia="SimSun" w:hAnsi="Times New Roman" w:cs="Times New Roman"/>
                <w:i/>
                <w:kern w:val="2"/>
                <w:sz w:val="28"/>
                <w:szCs w:val="28"/>
                <w:lang w:val="uk-UA" w:eastAsia="hi-IN" w:bidi="hi-IN"/>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3531DA"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lastRenderedPageBreak/>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3D76DF" w:rsidRPr="003531DA" w:rsidRDefault="003D76DF" w:rsidP="008E001F">
            <w:pPr>
              <w:jc w:val="both"/>
              <w:rPr>
                <w:rFonts w:ascii="Times New Roman" w:eastAsia="Calibri" w:hAnsi="Times New Roman" w:cs="Times New Roman"/>
                <w:i/>
                <w:sz w:val="28"/>
                <w:szCs w:val="28"/>
              </w:rPr>
            </w:pPr>
          </w:p>
        </w:tc>
        <w:tc>
          <w:tcPr>
            <w:tcW w:w="3794" w:type="dxa"/>
          </w:tcPr>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 xml:space="preserve">а) загальнорозвивальні </w:t>
            </w:r>
            <w:r w:rsidRPr="003531DA">
              <w:rPr>
                <w:rFonts w:ascii="Times New Roman" w:eastAsia="Calibri" w:hAnsi="Times New Roman" w:cs="Times New Roman"/>
                <w:sz w:val="28"/>
                <w:szCs w:val="28"/>
                <w:lang w:val="uk-UA"/>
              </w:rPr>
              <w:lastRenderedPageBreak/>
              <w:t>вправи;</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Default="003D76DF" w:rsidP="003C5FEC">
            <w:pPr>
              <w:rPr>
                <w:rFonts w:ascii="Times New Roman" w:eastAsia="Calibri" w:hAnsi="Times New Roman" w:cs="Times New Roman"/>
                <w:sz w:val="28"/>
                <w:szCs w:val="28"/>
                <w:lang w:val="uk-UA"/>
              </w:rPr>
            </w:pPr>
          </w:p>
          <w:p w:rsidR="007301FB" w:rsidRPr="003531DA" w:rsidRDefault="007301FB"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w:t>
            </w:r>
            <w:r w:rsidR="008E001F">
              <w:rPr>
                <w:rFonts w:ascii="Times New Roman" w:eastAsia="Calibri" w:hAnsi="Times New Roman" w:cs="Times New Roman"/>
                <w:sz w:val="28"/>
                <w:szCs w:val="28"/>
                <w:lang w:val="uk-UA"/>
              </w:rPr>
              <w:t xml:space="preserve"> </w:t>
            </w:r>
            <w:r w:rsidR="008E001F">
              <w:rPr>
                <w:rFonts w:ascii="Times New Roman" w:eastAsia="Calibri" w:hAnsi="Times New Roman" w:cs="Times New Roman"/>
                <w:sz w:val="28"/>
                <w:szCs w:val="28"/>
                <w:lang w:val="uk-UA"/>
              </w:rPr>
              <w:lastRenderedPageBreak/>
              <w:t>навичками пересувань на лижах.</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3D76DF" w:rsidRPr="003531DA" w:rsidTr="003C5FEC">
        <w:tc>
          <w:tcPr>
            <w:tcW w:w="5835" w:type="dxa"/>
            <w:gridSpan w:val="2"/>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3D76DF" w:rsidRPr="003531DA" w:rsidRDefault="003D76DF" w:rsidP="003D76DF">
      <w:pPr>
        <w:rPr>
          <w:rFonts w:ascii="Calibri" w:eastAsia="Calibri" w:hAnsi="Calibri" w:cs="Times New Roman"/>
        </w:rPr>
      </w:pPr>
    </w:p>
    <w:p w:rsidR="00474B25" w:rsidRPr="00474B25" w:rsidRDefault="00474B25" w:rsidP="00474B25">
      <w:pPr>
        <w:spacing w:after="0" w:line="240" w:lineRule="auto"/>
        <w:ind w:left="-284" w:firstLine="568"/>
        <w:jc w:val="center"/>
        <w:rPr>
          <w:rFonts w:ascii="Times New Roman" w:eastAsia="Calibri" w:hAnsi="Times New Roman" w:cs="Times New Roman"/>
          <w:b/>
          <w:sz w:val="28"/>
          <w:szCs w:val="28"/>
          <w:lang w:val="uk-UA"/>
        </w:rPr>
      </w:pPr>
    </w:p>
    <w:p w:rsidR="00474B25" w:rsidRPr="00474B25" w:rsidRDefault="00474B25" w:rsidP="00474B25">
      <w:pPr>
        <w:spacing w:after="0" w:line="240" w:lineRule="auto"/>
        <w:ind w:left="-284" w:firstLine="568"/>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en-US"/>
        </w:rPr>
        <w:t>3</w:t>
      </w:r>
      <w:r w:rsidRPr="00474B25">
        <w:rPr>
          <w:rFonts w:ascii="Times New Roman" w:eastAsia="Calibri" w:hAnsi="Times New Roman" w:cs="Times New Roman"/>
          <w:b/>
          <w:sz w:val="28"/>
          <w:szCs w:val="28"/>
          <w:lang w:val="uk-UA"/>
        </w:rPr>
        <w:t xml:space="preserve"> клас</w:t>
      </w:r>
    </w:p>
    <w:p w:rsidR="00474B25" w:rsidRPr="00474B25" w:rsidRDefault="00474B25" w:rsidP="00474B25">
      <w:pPr>
        <w:spacing w:after="0" w:line="240" w:lineRule="auto"/>
        <w:ind w:left="-284" w:firstLine="568"/>
        <w:jc w:val="center"/>
        <w:rPr>
          <w:rFonts w:ascii="Times New Roman" w:eastAsia="Times New Roman" w:hAnsi="Times New Roman" w:cs="Times New Roman"/>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42"/>
        <w:gridCol w:w="15"/>
        <w:gridCol w:w="3764"/>
      </w:tblGrid>
      <w:tr w:rsidR="00474B25" w:rsidRPr="00474B25" w:rsidTr="00383A32">
        <w:tc>
          <w:tcPr>
            <w:tcW w:w="5808" w:type="dxa"/>
            <w:shd w:val="clear" w:color="auto" w:fill="auto"/>
          </w:tcPr>
          <w:p w:rsidR="00474B25" w:rsidRPr="00474B25" w:rsidRDefault="00474B25" w:rsidP="00474B25">
            <w:pPr>
              <w:spacing w:after="0"/>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 xml:space="preserve">Очікувані результати навчання </w:t>
            </w:r>
          </w:p>
          <w:p w:rsidR="00474B25" w:rsidRPr="00474B25" w:rsidRDefault="00474B25" w:rsidP="00474B25">
            <w:pPr>
              <w:spacing w:after="0"/>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здобувачів освіти</w:t>
            </w:r>
          </w:p>
        </w:tc>
        <w:tc>
          <w:tcPr>
            <w:tcW w:w="3821" w:type="dxa"/>
            <w:gridSpan w:val="3"/>
            <w:shd w:val="clear" w:color="auto" w:fill="auto"/>
          </w:tcPr>
          <w:p w:rsidR="00474B25" w:rsidRPr="00474B25" w:rsidRDefault="00474B25" w:rsidP="00474B25">
            <w:pPr>
              <w:spacing w:after="0"/>
              <w:jc w:val="center"/>
              <w:rPr>
                <w:rFonts w:ascii="Times New Roman" w:eastAsia="Times New Roman" w:hAnsi="Times New Roman" w:cs="Times New Roman"/>
                <w:sz w:val="28"/>
                <w:szCs w:val="28"/>
                <w:lang w:val="uk-UA"/>
              </w:rPr>
            </w:pPr>
            <w:r w:rsidRPr="00474B25">
              <w:rPr>
                <w:rFonts w:ascii="Times New Roman" w:eastAsia="Calibri" w:hAnsi="Times New Roman" w:cs="Times New Roman"/>
                <w:b/>
                <w:sz w:val="28"/>
                <w:szCs w:val="28"/>
                <w:lang w:val="uk-UA"/>
              </w:rPr>
              <w:t>Зміст навчання</w:t>
            </w:r>
          </w:p>
        </w:tc>
      </w:tr>
      <w:tr w:rsidR="00474B25" w:rsidRPr="00474B25" w:rsidTr="00383A32">
        <w:tc>
          <w:tcPr>
            <w:tcW w:w="9629" w:type="dxa"/>
            <w:gridSpan w:val="4"/>
            <w:shd w:val="clear" w:color="auto" w:fill="auto"/>
          </w:tcPr>
          <w:p w:rsidR="00474B25" w:rsidRPr="00474B25" w:rsidRDefault="00474B25" w:rsidP="00474B25">
            <w:pPr>
              <w:jc w:val="center"/>
              <w:rPr>
                <w:rFonts w:ascii="Times New Roman" w:eastAsia="Calibri" w:hAnsi="Times New Roman" w:cs="Times New Roman"/>
                <w:b/>
                <w:sz w:val="28"/>
                <w:szCs w:val="28"/>
                <w:lang w:val="uk-UA"/>
              </w:rPr>
            </w:pPr>
            <w:r w:rsidRPr="00474B25">
              <w:rPr>
                <w:rFonts w:ascii="Times New Roman" w:eastAsia="Calibri" w:hAnsi="Times New Roman" w:cs="Times New Roman"/>
                <w:b/>
                <w:sz w:val="28"/>
                <w:szCs w:val="28"/>
                <w:lang w:val="uk-UA"/>
              </w:rPr>
              <w:t>Рухова діяльність</w:t>
            </w:r>
          </w:p>
        </w:tc>
      </w:tr>
      <w:tr w:rsidR="00474B25" w:rsidRPr="00474B25" w:rsidTr="00383A32">
        <w:tblPrEx>
          <w:tblLook w:val="0000" w:firstRow="0" w:lastRow="0" w:firstColumn="0" w:lastColumn="0" w:noHBand="0" w:noVBand="0"/>
        </w:tblPrEx>
        <w:trPr>
          <w:trHeight w:val="600"/>
        </w:trPr>
        <w:tc>
          <w:tcPr>
            <w:tcW w:w="5850" w:type="dxa"/>
            <w:gridSpan w:val="2"/>
            <w:vMerge w:val="restart"/>
            <w:shd w:val="clear" w:color="auto" w:fill="auto"/>
          </w:tcPr>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має уявлення</w:t>
            </w:r>
            <w:r w:rsidRPr="00474B25">
              <w:rPr>
                <w:rFonts w:ascii="Times New Roman" w:eastAsia="Calibri" w:hAnsi="Times New Roman" w:cs="Times New Roman"/>
                <w:sz w:val="28"/>
                <w:szCs w:val="28"/>
                <w:lang w:val="uk-UA"/>
              </w:rPr>
              <w:t xml:space="preserve"> про історію виникнення Олімпійських ігор;</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 xml:space="preserve">називає </w:t>
            </w:r>
            <w:r w:rsidRPr="00474B25">
              <w:rPr>
                <w:rFonts w:ascii="Times New Roman" w:eastAsia="Calibri" w:hAnsi="Times New Roman" w:cs="Times New Roman"/>
                <w:sz w:val="28"/>
                <w:szCs w:val="28"/>
                <w:lang w:val="uk-UA"/>
              </w:rPr>
              <w:t>олімпійське гасло та символ Олімпійських ігор;</w:t>
            </w:r>
          </w:p>
          <w:p w:rsidR="00474B25" w:rsidRPr="00474B25" w:rsidRDefault="00474B25" w:rsidP="00474B25">
            <w:pP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lang w:val="uk-UA"/>
              </w:rPr>
              <w:t xml:space="preserve">пояснює </w:t>
            </w:r>
            <w:r w:rsidRPr="00474B25">
              <w:rPr>
                <w:rFonts w:ascii="Times New Roman" w:eastAsia="Calibri" w:hAnsi="Times New Roman" w:cs="Times New Roman"/>
                <w:sz w:val="28"/>
                <w:szCs w:val="28"/>
                <w:lang w:val="uk-UA"/>
              </w:rPr>
              <w:t>вплив позитивних та негативних чинників на стан здоров'я учнів;</w:t>
            </w:r>
          </w:p>
          <w:p w:rsidR="00474B25" w:rsidRPr="00474B25" w:rsidRDefault="00474B25" w:rsidP="00474B25">
            <w:pPr>
              <w:spacing w:after="0" w:line="240" w:lineRule="auto"/>
              <w:rPr>
                <w:rFonts w:ascii="Times New Roman" w:eastAsia="Calibri" w:hAnsi="Times New Roman" w:cs="Times New Roman"/>
                <w:sz w:val="28"/>
                <w:szCs w:val="28"/>
              </w:rPr>
            </w:pPr>
          </w:p>
          <w:p w:rsidR="00474B25" w:rsidRPr="00474B25" w:rsidRDefault="00474B25" w:rsidP="00474B25">
            <w:pPr>
              <w:spacing w:after="0" w:line="240" w:lineRule="auto"/>
              <w:rPr>
                <w:rFonts w:ascii="Times New Roman" w:eastAsia="Calibri" w:hAnsi="Times New Roman" w:cs="Times New Roman"/>
                <w:sz w:val="28"/>
                <w:szCs w:val="28"/>
              </w:rPr>
            </w:pPr>
            <w:r w:rsidRPr="00474B25">
              <w:rPr>
                <w:rFonts w:ascii="Times New Roman" w:eastAsia="Calibri" w:hAnsi="Times New Roman" w:cs="Times New Roman"/>
                <w:i/>
                <w:sz w:val="28"/>
                <w:szCs w:val="28"/>
                <w:lang w:val="uk-UA"/>
              </w:rPr>
              <w:t>добирає</w:t>
            </w:r>
            <w:r w:rsidRPr="00474B25">
              <w:rPr>
                <w:rFonts w:ascii="Times New Roman" w:eastAsia="Calibri" w:hAnsi="Times New Roman" w:cs="Times New Roman"/>
                <w:i/>
                <w:color w:val="FF0000"/>
                <w:sz w:val="28"/>
                <w:szCs w:val="28"/>
                <w:lang w:val="uk-UA"/>
              </w:rPr>
              <w:t xml:space="preserve"> </w:t>
            </w:r>
            <w:r w:rsidRPr="00474B25">
              <w:rPr>
                <w:rFonts w:ascii="Times New Roman" w:eastAsia="Calibri" w:hAnsi="Times New Roman" w:cs="Times New Roman"/>
                <w:sz w:val="28"/>
                <w:szCs w:val="28"/>
                <w:lang w:val="uk-UA"/>
              </w:rPr>
              <w:t xml:space="preserve">спортивний інвентар відповідно виду спорту; </w:t>
            </w:r>
          </w:p>
          <w:p w:rsidR="00474B25" w:rsidRPr="00474B25" w:rsidRDefault="00474B25" w:rsidP="00474B25">
            <w:pPr>
              <w:spacing w:after="0" w:line="240" w:lineRule="auto"/>
              <w:rPr>
                <w:rFonts w:ascii="Times New Roman" w:eastAsia="Calibri" w:hAnsi="Times New Roman" w:cs="Times New Roman"/>
                <w:i/>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i/>
                <w:sz w:val="28"/>
                <w:szCs w:val="28"/>
                <w:lang w:val="uk-UA"/>
              </w:rPr>
              <w:t xml:space="preserve">контролює </w:t>
            </w:r>
            <w:r w:rsidRPr="00474B25">
              <w:rPr>
                <w:rFonts w:ascii="Times New Roman" w:eastAsia="Calibri" w:hAnsi="Times New Roman" w:cs="Times New Roman"/>
                <w:sz w:val="28"/>
                <w:szCs w:val="28"/>
                <w:lang w:val="uk-UA"/>
              </w:rPr>
              <w:t>свій фізичний стан за частотою серцевих скорочень,  диханням та самопочуттям перед фізичними навантаженнями в процесі та після занять;</w:t>
            </w: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Calibri" w:hAnsi="Times New Roman" w:cs="Times New Roman"/>
                <w:i/>
                <w:sz w:val="28"/>
                <w:szCs w:val="28"/>
                <w:lang w:val="uk-UA"/>
              </w:rPr>
              <w:t>виконує</w:t>
            </w:r>
            <w:r w:rsidRPr="00474B25">
              <w:rPr>
                <w:rFonts w:ascii="Times New Roman" w:eastAsia="Calibri" w:hAnsi="Times New Roman" w:cs="Times New Roman"/>
                <w:sz w:val="28"/>
                <w:szCs w:val="28"/>
                <w:lang w:val="uk-UA"/>
              </w:rPr>
              <w:t xml:space="preserve"> </w:t>
            </w:r>
            <w:r w:rsidRPr="00474B25">
              <w:rPr>
                <w:rFonts w:ascii="Times New Roman" w:eastAsia="Times New Roman" w:hAnsi="Times New Roman" w:cs="Times New Roman"/>
                <w:sz w:val="28"/>
                <w:szCs w:val="28"/>
                <w:lang w:val="uk-UA" w:eastAsia="ru-RU"/>
              </w:rPr>
              <w:t xml:space="preserve">організовуючі вправи команди на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перешикування з однієї шеренги уступами за розрахунком 9, 6, 3, на місці;</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Calibri" w:hAnsi="Times New Roman" w:cs="Times New Roman"/>
                <w:i/>
                <w:sz w:val="28"/>
                <w:szCs w:val="28"/>
                <w:lang w:val="uk-UA"/>
              </w:rPr>
              <w:t>виконує</w:t>
            </w:r>
            <w:r w:rsidRPr="00474B25">
              <w:rPr>
                <w:rFonts w:ascii="Times New Roman" w:eastAsia="Calibri" w:hAnsi="Times New Roman" w:cs="Times New Roman"/>
                <w:sz w:val="28"/>
                <w:szCs w:val="28"/>
                <w:lang w:val="uk-UA"/>
              </w:rPr>
              <w:t xml:space="preserve"> </w:t>
            </w:r>
            <w:r w:rsidRPr="00474B25">
              <w:rPr>
                <w:rFonts w:ascii="Times New Roman" w:eastAsia="Times New Roman" w:hAnsi="Times New Roman" w:cs="Times New Roman"/>
                <w:sz w:val="28"/>
                <w:szCs w:val="28"/>
                <w:lang w:val="uk-UA" w:eastAsia="ru-RU"/>
              </w:rPr>
              <w:t>загальнорозвивальні вправи з предметами (малі м’ячі, скакалки)  та без предметів;</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 xml:space="preserve">розрізняє та виконує </w:t>
            </w:r>
            <w:r w:rsidRPr="00474B25">
              <w:rPr>
                <w:rFonts w:ascii="Times New Roman" w:eastAsia="Times New Roman" w:hAnsi="Times New Roman" w:cs="Times New Roman"/>
                <w:sz w:val="28"/>
                <w:szCs w:val="28"/>
                <w:lang w:val="uk-UA" w:eastAsia="ru-RU"/>
              </w:rPr>
              <w:t>присідання, виси,  упори</w:t>
            </w:r>
            <w:r w:rsidRPr="00474B25">
              <w:rPr>
                <w:rFonts w:ascii="Times New Roman" w:eastAsia="Calibri" w:hAnsi="Times New Roman" w:cs="Times New Roman"/>
                <w:sz w:val="28"/>
                <w:szCs w:val="28"/>
                <w:lang w:val="uk-UA"/>
              </w:rPr>
              <w:t>:</w:t>
            </w:r>
            <w:r w:rsidRPr="00474B25">
              <w:rPr>
                <w:rFonts w:ascii="Times New Roman" w:eastAsia="Times New Roman" w:hAnsi="Times New Roman" w:cs="Times New Roman"/>
                <w:sz w:val="28"/>
                <w:szCs w:val="28"/>
                <w:lang w:val="uk-UA" w:eastAsia="ru-RU"/>
              </w:rPr>
              <w:t xml:space="preserve"> </w:t>
            </w:r>
            <w:r w:rsidRPr="00474B25">
              <w:rPr>
                <w:rFonts w:ascii="Times New Roman" w:eastAsia="Times New Roman" w:hAnsi="Times New Roman" w:cs="Times New Roman"/>
                <w:i/>
                <w:sz w:val="28"/>
                <w:szCs w:val="28"/>
                <w:lang w:val="uk-UA" w:eastAsia="ru-RU"/>
              </w:rPr>
              <w:t>присідання,</w:t>
            </w:r>
            <w:r w:rsidRPr="00474B25">
              <w:rPr>
                <w:rFonts w:ascii="Times New Roman" w:eastAsia="Times New Roman" w:hAnsi="Times New Roman" w:cs="Times New Roman"/>
                <w:sz w:val="24"/>
                <w:szCs w:val="24"/>
                <w:lang w:val="uk-UA" w:eastAsia="ru-RU"/>
              </w:rPr>
              <w:t xml:space="preserve"> </w:t>
            </w:r>
            <w:r w:rsidRPr="00474B25">
              <w:rPr>
                <w:rFonts w:ascii="Times New Roman" w:eastAsia="Times New Roman" w:hAnsi="Times New Roman" w:cs="Times New Roman"/>
                <w:sz w:val="28"/>
                <w:szCs w:val="28"/>
                <w:lang w:val="uk-UA" w:eastAsia="ru-RU"/>
              </w:rPr>
              <w:t xml:space="preserve">нахили тулуба у сіді з різними положеннями ніг; перехід із сіду на правому стегні у сід на лівому стегні; </w:t>
            </w:r>
            <w:r w:rsidRPr="00474B25">
              <w:rPr>
                <w:rFonts w:ascii="Times New Roman" w:eastAsia="Times New Roman" w:hAnsi="Times New Roman" w:cs="Times New Roman"/>
                <w:i/>
                <w:sz w:val="28"/>
                <w:szCs w:val="28"/>
                <w:lang w:val="uk-UA" w:eastAsia="ru-RU"/>
              </w:rPr>
              <w:t>виси  та упори</w:t>
            </w:r>
            <w:r w:rsidRPr="00474B25">
              <w:rPr>
                <w:rFonts w:ascii="Times New Roman" w:eastAsia="Times New Roman" w:hAnsi="Times New Roman" w:cs="Times New Roman"/>
                <w:sz w:val="28"/>
                <w:szCs w:val="28"/>
                <w:lang w:val="uk-UA" w:eastAsia="ru-RU"/>
              </w:rPr>
              <w:t xml:space="preserve"> – згинання і розгинання рук в упорі на стегнах, в упорі лежачи; перехід із упору присівши в </w:t>
            </w:r>
            <w:r w:rsidRPr="00474B25">
              <w:rPr>
                <w:rFonts w:ascii="Times New Roman" w:eastAsia="Times New Roman" w:hAnsi="Times New Roman" w:cs="Times New Roman"/>
                <w:sz w:val="28"/>
                <w:szCs w:val="28"/>
                <w:lang w:val="uk-UA" w:eastAsia="ru-RU"/>
              </w:rPr>
              <w:lastRenderedPageBreak/>
              <w:t xml:space="preserve">упор стоячи, із упору лежачи в упор лежачи боком і навпаки; упор на перекладині;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виконує</w:t>
            </w:r>
            <w:r w:rsidRPr="00474B25">
              <w:rPr>
                <w:rFonts w:ascii="Times New Roman" w:eastAsia="Times New Roman" w:hAnsi="Times New Roman" w:cs="Times New Roman"/>
                <w:i/>
                <w:sz w:val="24"/>
                <w:szCs w:val="24"/>
                <w:lang w:val="uk-UA" w:eastAsia="ru-RU"/>
              </w:rPr>
              <w:t xml:space="preserve"> </w:t>
            </w:r>
            <w:r w:rsidRPr="00474B25">
              <w:rPr>
                <w:rFonts w:ascii="Times New Roman" w:eastAsia="Times New Roman" w:hAnsi="Times New Roman" w:cs="Times New Roman"/>
                <w:sz w:val="28"/>
                <w:szCs w:val="28"/>
                <w:lang w:val="uk-UA" w:eastAsia="ru-RU"/>
              </w:rPr>
              <w:t>елементи акробатики: перекид назад в упор стоячи на колінах, в упор присівши; два перекиди вперед; “міст” із положення лежачи;</w:t>
            </w:r>
          </w:p>
          <w:p w:rsidR="00474B25" w:rsidRPr="00474B25" w:rsidRDefault="00474B25" w:rsidP="00474B25">
            <w:pPr>
              <w:keepNext/>
              <w:keepLines/>
              <w:spacing w:after="0" w:line="240" w:lineRule="auto"/>
              <w:outlineLvl w:val="0"/>
              <w:rPr>
                <w:rFonts w:ascii="Times New Roman" w:eastAsia="Times New Roman" w:hAnsi="Times New Roman" w:cs="Times New Roman"/>
                <w:b/>
                <w:color w:val="2E74B5"/>
                <w:sz w:val="28"/>
                <w:szCs w:val="28"/>
                <w:lang w:val="uk-UA"/>
              </w:rPr>
            </w:pPr>
            <w:r w:rsidRPr="00474B25">
              <w:rPr>
                <w:rFonts w:ascii="Times New Roman" w:eastAsia="Times New Roman" w:hAnsi="Times New Roman" w:cs="Times New Roman"/>
                <w:i/>
                <w:color w:val="000000"/>
                <w:spacing w:val="3"/>
                <w:sz w:val="28"/>
                <w:szCs w:val="28"/>
                <w:lang w:val="uk-UA"/>
              </w:rPr>
              <w:t>володіє</w:t>
            </w:r>
            <w:r w:rsidRPr="00474B25">
              <w:rPr>
                <w:rFonts w:ascii="Times New Roman" w:eastAsia="Times New Roman" w:hAnsi="Times New Roman" w:cs="Times New Roman"/>
                <w:color w:val="000000"/>
                <w:spacing w:val="3"/>
                <w:sz w:val="28"/>
                <w:szCs w:val="28"/>
                <w:lang w:val="uk-UA"/>
              </w:rPr>
              <w:t xml:space="preserve"> навичками пересувань</w:t>
            </w:r>
            <w:r w:rsidRPr="00474B25">
              <w:rPr>
                <w:rFonts w:ascii="Times New Roman" w:eastAsia="Times New Roman" w:hAnsi="Times New Roman" w:cs="Times New Roman"/>
                <w:color w:val="2E74B5"/>
                <w:sz w:val="28"/>
                <w:szCs w:val="28"/>
                <w:lang w:val="uk-UA"/>
              </w:rPr>
              <w:t xml:space="preserve">: </w:t>
            </w:r>
            <w:r w:rsidRPr="00474B25">
              <w:rPr>
                <w:rFonts w:ascii="Times New Roman" w:eastAsia="Times New Roman" w:hAnsi="Times New Roman" w:cs="Times New Roman"/>
                <w:bCs/>
                <w:i/>
                <w:kern w:val="32"/>
                <w:sz w:val="28"/>
                <w:szCs w:val="28"/>
                <w:lang w:val="uk-UA" w:eastAsia="ru-RU"/>
              </w:rPr>
              <w:t xml:space="preserve">ходьба </w:t>
            </w:r>
            <w:r w:rsidRPr="00474B25">
              <w:rPr>
                <w:rFonts w:ascii="Times New Roman" w:eastAsia="Times New Roman" w:hAnsi="Times New Roman" w:cs="Times New Roman"/>
                <w:bCs/>
                <w:kern w:val="32"/>
                <w:sz w:val="28"/>
                <w:szCs w:val="28"/>
                <w:lang w:val="uk-UA" w:eastAsia="ru-RU"/>
              </w:rPr>
              <w:t xml:space="preserve">по гімнастичній лаві з високим підніманням стегна, </w:t>
            </w:r>
            <w:r w:rsidRPr="00474B25">
              <w:rPr>
                <w:rFonts w:ascii="Times New Roman" w:eastAsia="Times New Roman" w:hAnsi="Times New Roman" w:cs="Times New Roman"/>
                <w:bCs/>
                <w:i/>
                <w:kern w:val="32"/>
                <w:sz w:val="28"/>
                <w:szCs w:val="28"/>
                <w:lang w:val="uk-UA" w:eastAsia="ru-RU"/>
              </w:rPr>
              <w:t>біг</w:t>
            </w:r>
            <w:r w:rsidRPr="00474B25">
              <w:rPr>
                <w:rFonts w:ascii="Times New Roman" w:eastAsia="Times New Roman" w:hAnsi="Times New Roman" w:cs="Times New Roman"/>
                <w:b/>
                <w:color w:val="2E74B5"/>
                <w:sz w:val="28"/>
                <w:szCs w:val="28"/>
                <w:lang w:val="uk-UA"/>
              </w:rPr>
              <w:t xml:space="preserve"> </w:t>
            </w:r>
            <w:r w:rsidRPr="00474B25">
              <w:rPr>
                <w:rFonts w:ascii="Times New Roman" w:eastAsia="Times New Roman" w:hAnsi="Times New Roman" w:cs="Times New Roman"/>
                <w:sz w:val="28"/>
                <w:szCs w:val="28"/>
                <w:lang w:val="uk-UA" w:eastAsia="ru-RU"/>
              </w:rPr>
              <w:t xml:space="preserve">до 30 м, рівномірний біг  почергово з ходьбою до 1200 м; рівномірний біг до 900 м; </w:t>
            </w:r>
          </w:p>
          <w:p w:rsidR="00474B25" w:rsidRPr="00474B25" w:rsidRDefault="00474B25" w:rsidP="00474B25">
            <w:pPr>
              <w:widowControl w:val="0"/>
              <w:spacing w:after="0" w:line="240" w:lineRule="auto"/>
              <w:rPr>
                <w:rFonts w:ascii="Times New Roman" w:eastAsia="Times New Roman" w:hAnsi="Times New Roman" w:cs="Times New Roman"/>
                <w:color w:val="000000"/>
                <w:sz w:val="28"/>
                <w:szCs w:val="28"/>
                <w:lang w:val="uk-UA" w:eastAsia="ru-RU"/>
              </w:rPr>
            </w:pPr>
            <w:r w:rsidRPr="00474B25">
              <w:rPr>
                <w:rFonts w:ascii="Times New Roman" w:eastAsia="Times New Roman" w:hAnsi="Times New Roman" w:cs="Times New Roman"/>
                <w:i/>
                <w:sz w:val="28"/>
                <w:szCs w:val="28"/>
                <w:lang w:val="uk-UA" w:eastAsia="ru-RU"/>
              </w:rPr>
              <w:t xml:space="preserve">пересування </w:t>
            </w:r>
            <w:r w:rsidRPr="00474B25">
              <w:rPr>
                <w:rFonts w:ascii="Times New Roman" w:eastAsia="Times New Roman" w:hAnsi="Times New Roman" w:cs="Times New Roman"/>
                <w:sz w:val="28"/>
                <w:szCs w:val="28"/>
                <w:lang w:val="uk-UA" w:eastAsia="ru-RU"/>
              </w:rPr>
              <w:t xml:space="preserve">танцювальними кроками: </w:t>
            </w:r>
            <w:r w:rsidRPr="00474B25">
              <w:rPr>
                <w:rFonts w:ascii="Times New Roman" w:eastAsia="Times New Roman" w:hAnsi="Times New Roman" w:cs="Times New Roman"/>
                <w:color w:val="000000"/>
                <w:sz w:val="28"/>
                <w:szCs w:val="28"/>
                <w:lang w:val="uk-UA" w:eastAsia="ru-RU"/>
              </w:rPr>
              <w:t xml:space="preserve">ритмічне поєднання рухів і кроків, підскоків; танцювальні імпровізаційні вправи босоніж;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лазіння</w:t>
            </w:r>
            <w:r w:rsidRPr="00474B25">
              <w:rPr>
                <w:rFonts w:ascii="Times New Roman" w:eastAsia="Times New Roman" w:hAnsi="Times New Roman" w:cs="Times New Roman"/>
                <w:sz w:val="28"/>
                <w:szCs w:val="28"/>
                <w:lang w:val="uk-UA" w:eastAsia="ru-RU"/>
              </w:rPr>
              <w:t xml:space="preserve"> по похилій гімнастичній лаві (кут нахилу 45 градусів) однойменним та різнойменними способами; лазіння по гімнастичній стінці різнойменними та однойменним способом (вгору,  вниз, по діагоналі, праворуч, ліворуч); </w:t>
            </w:r>
            <w:r w:rsidRPr="00474B25">
              <w:rPr>
                <w:rFonts w:ascii="Times New Roman" w:eastAsia="Times New Roman" w:hAnsi="Times New Roman" w:cs="Times New Roman"/>
                <w:i/>
                <w:sz w:val="28"/>
                <w:szCs w:val="28"/>
                <w:lang w:val="uk-UA" w:eastAsia="ru-RU"/>
              </w:rPr>
              <w:t>лазіння по канату,</w:t>
            </w:r>
            <w:r w:rsidRPr="00474B25">
              <w:rPr>
                <w:rFonts w:ascii="Times New Roman" w:eastAsia="Times New Roman" w:hAnsi="Times New Roman" w:cs="Times New Roman"/>
                <w:sz w:val="28"/>
                <w:szCs w:val="28"/>
                <w:lang w:val="uk-UA" w:eastAsia="ru-RU"/>
              </w:rPr>
              <w:t xml:space="preserve"> закріпленому над похилою гімнастичною лавою (лежачи на спині на похилій лаві); </w:t>
            </w:r>
          </w:p>
          <w:p w:rsidR="00474B25" w:rsidRPr="00474B25" w:rsidRDefault="00474B25" w:rsidP="00474B25">
            <w:pPr>
              <w:keepNext/>
              <w:spacing w:after="0" w:line="240" w:lineRule="auto"/>
              <w:outlineLvl w:val="0"/>
              <w:rPr>
                <w:rFonts w:ascii="Times New Roman" w:eastAsia="Times New Roman" w:hAnsi="Times New Roman" w:cs="Times New Roman"/>
                <w:bCs/>
                <w:kern w:val="32"/>
                <w:sz w:val="24"/>
                <w:szCs w:val="24"/>
                <w:lang w:val="uk-UA" w:eastAsia="ru-RU"/>
              </w:rPr>
            </w:pPr>
            <w:r w:rsidRPr="00474B25">
              <w:rPr>
                <w:rFonts w:ascii="Times New Roman" w:eastAsia="Times New Roman" w:hAnsi="Times New Roman" w:cs="Times New Roman"/>
                <w:i/>
                <w:color w:val="000000"/>
                <w:spacing w:val="3"/>
                <w:sz w:val="28"/>
                <w:szCs w:val="28"/>
                <w:lang w:val="uk-UA" w:eastAsia="ru-RU"/>
              </w:rPr>
              <w:t>володіє</w:t>
            </w:r>
            <w:r w:rsidRPr="00474B25">
              <w:rPr>
                <w:rFonts w:ascii="Times New Roman" w:eastAsia="Times New Roman" w:hAnsi="Times New Roman" w:cs="Times New Roman"/>
                <w:color w:val="000000"/>
                <w:spacing w:val="3"/>
                <w:sz w:val="28"/>
                <w:szCs w:val="28"/>
                <w:lang w:val="uk-UA" w:eastAsia="ru-RU"/>
              </w:rPr>
              <w:t xml:space="preserve"> навичками </w:t>
            </w:r>
            <w:r w:rsidRPr="00474B25">
              <w:rPr>
                <w:rFonts w:ascii="Times New Roman" w:eastAsia="Times New Roman" w:hAnsi="Times New Roman" w:cs="Times New Roman"/>
                <w:bCs/>
                <w:kern w:val="32"/>
                <w:sz w:val="28"/>
                <w:szCs w:val="28"/>
                <w:lang w:val="uk-UA" w:eastAsia="ru-RU"/>
              </w:rPr>
              <w:t xml:space="preserve">метання м’яча у вертикальну ціль (мішень 1х1 м) на висоті </w:t>
            </w:r>
            <w:smartTag w:uri="urn:schemas-microsoft-com:office:smarttags" w:element="metricconverter">
              <w:smartTagPr>
                <w:attr w:name="ProductID" w:val="3 м"/>
              </w:smartTagPr>
              <w:r w:rsidRPr="00474B25">
                <w:rPr>
                  <w:rFonts w:ascii="Times New Roman" w:eastAsia="Times New Roman" w:hAnsi="Times New Roman" w:cs="Times New Roman"/>
                  <w:bCs/>
                  <w:kern w:val="32"/>
                  <w:sz w:val="28"/>
                  <w:szCs w:val="28"/>
                  <w:lang w:val="uk-UA" w:eastAsia="ru-RU"/>
                </w:rPr>
                <w:t>3 м</w:t>
              </w:r>
            </w:smartTag>
            <w:r w:rsidRPr="00474B25">
              <w:rPr>
                <w:rFonts w:ascii="Times New Roman" w:eastAsia="Times New Roman" w:hAnsi="Times New Roman" w:cs="Times New Roman"/>
                <w:bCs/>
                <w:kern w:val="32"/>
                <w:sz w:val="28"/>
                <w:szCs w:val="28"/>
                <w:lang w:val="uk-UA" w:eastAsia="ru-RU"/>
              </w:rPr>
              <w:t xml:space="preserve"> з відстані 3 – </w:t>
            </w:r>
            <w:smartTag w:uri="urn:schemas-microsoft-com:office:smarttags" w:element="metricconverter">
              <w:smartTagPr>
                <w:attr w:name="ProductID" w:val="4 м"/>
              </w:smartTagPr>
              <w:r w:rsidRPr="00474B25">
                <w:rPr>
                  <w:rFonts w:ascii="Times New Roman" w:eastAsia="Times New Roman" w:hAnsi="Times New Roman" w:cs="Times New Roman"/>
                  <w:bCs/>
                  <w:kern w:val="32"/>
                  <w:sz w:val="28"/>
                  <w:szCs w:val="28"/>
                  <w:lang w:val="uk-UA" w:eastAsia="ru-RU"/>
                </w:rPr>
                <w:t>4 м</w:t>
              </w:r>
            </w:smartTag>
            <w:r w:rsidRPr="00474B25">
              <w:rPr>
                <w:rFonts w:ascii="Times New Roman" w:eastAsia="Times New Roman" w:hAnsi="Times New Roman" w:cs="Times New Roman"/>
                <w:bCs/>
                <w:kern w:val="32"/>
                <w:sz w:val="28"/>
                <w:szCs w:val="28"/>
                <w:lang w:val="uk-UA" w:eastAsia="ru-RU"/>
              </w:rPr>
              <w:t xml:space="preserve"> на дальність відскоку; метання м’яча з різних вихідних положень;</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виконує</w:t>
            </w:r>
            <w:r w:rsidRPr="00474B25">
              <w:rPr>
                <w:rFonts w:ascii="Times New Roman" w:eastAsia="Times New Roman" w:hAnsi="Times New Roman" w:cs="Times New Roman"/>
                <w:sz w:val="28"/>
                <w:szCs w:val="28"/>
                <w:lang w:val="uk-UA" w:eastAsia="ru-RU"/>
              </w:rPr>
              <w:t xml:space="preserve"> вправи з великим м’ячем:</w:t>
            </w:r>
            <w:r w:rsidRPr="00474B25">
              <w:rPr>
                <w:rFonts w:ascii="Times New Roman" w:eastAsia="Times New Roman" w:hAnsi="Times New Roman" w:cs="Times New Roman"/>
                <w:sz w:val="24"/>
                <w:szCs w:val="24"/>
                <w:lang w:val="uk-UA" w:eastAsia="ru-RU"/>
              </w:rPr>
              <w:t xml:space="preserve"> </w:t>
            </w:r>
            <w:r w:rsidRPr="00474B25">
              <w:rPr>
                <w:rFonts w:ascii="Times New Roman" w:eastAsia="Times New Roman" w:hAnsi="Times New Roman" w:cs="Times New Roman"/>
                <w:sz w:val="28"/>
                <w:szCs w:val="28"/>
                <w:lang w:val="uk-UA" w:eastAsia="ru-RU"/>
              </w:rPr>
              <w:t xml:space="preserve">елементами баскетболу – тримання баскетбольного м’яча; передачі м’яча двома руками від грудей на місці; ловіння м’яча; передачі м’яча двома руками від грудей у ціль і ловіння його після відскоку від підлоги; ведення м’яча на місці та під час ходьби правою та лівою рукою; елементи футболу – удари м’яча внутрішньою та середньою частиною підйому по нерухомому м’ячу у вертикальну ціль (смуга шириною </w:t>
            </w:r>
            <w:smartTag w:uri="urn:schemas-microsoft-com:office:smarttags" w:element="metricconverter">
              <w:smartTagPr>
                <w:attr w:name="ProductID" w:val="1,5 м"/>
              </w:smartTagPr>
              <w:r w:rsidRPr="00474B25">
                <w:rPr>
                  <w:rFonts w:ascii="Times New Roman" w:eastAsia="Times New Roman" w:hAnsi="Times New Roman" w:cs="Times New Roman"/>
                  <w:sz w:val="28"/>
                  <w:szCs w:val="28"/>
                  <w:lang w:val="uk-UA" w:eastAsia="ru-RU"/>
                </w:rPr>
                <w:t>1,5 м</w:t>
              </w:r>
            </w:smartTag>
            <w:r w:rsidRPr="00474B25">
              <w:rPr>
                <w:rFonts w:ascii="Times New Roman" w:eastAsia="Times New Roman" w:hAnsi="Times New Roman" w:cs="Times New Roman"/>
                <w:sz w:val="28"/>
                <w:szCs w:val="28"/>
                <w:lang w:val="uk-UA" w:eastAsia="ru-RU"/>
              </w:rPr>
              <w:t>, довжиною 8-</w:t>
            </w:r>
            <w:smartTag w:uri="urn:schemas-microsoft-com:office:smarttags" w:element="metricconverter">
              <w:smartTagPr>
                <w:attr w:name="ProductID" w:val="10 м"/>
              </w:smartTagPr>
              <w:r w:rsidRPr="00474B25">
                <w:rPr>
                  <w:rFonts w:ascii="Times New Roman" w:eastAsia="Times New Roman" w:hAnsi="Times New Roman" w:cs="Times New Roman"/>
                  <w:sz w:val="28"/>
                  <w:szCs w:val="28"/>
                  <w:lang w:val="uk-UA" w:eastAsia="ru-RU"/>
                </w:rPr>
                <w:t>10 м</w:t>
              </w:r>
            </w:smartTag>
            <w:r w:rsidRPr="00474B25">
              <w:rPr>
                <w:rFonts w:ascii="Times New Roman" w:eastAsia="Times New Roman" w:hAnsi="Times New Roman" w:cs="Times New Roman"/>
                <w:sz w:val="28"/>
                <w:szCs w:val="28"/>
                <w:lang w:val="uk-UA" w:eastAsia="ru-RU"/>
              </w:rPr>
              <w:t xml:space="preserve">) та горизонтальну ціль (смуга шириною </w:t>
            </w:r>
            <w:smartTag w:uri="urn:schemas-microsoft-com:office:smarttags" w:element="metricconverter">
              <w:smartTagPr>
                <w:attr w:name="ProductID" w:val="1,5 м"/>
              </w:smartTagPr>
              <w:r w:rsidRPr="00474B25">
                <w:rPr>
                  <w:rFonts w:ascii="Times New Roman" w:eastAsia="Times New Roman" w:hAnsi="Times New Roman" w:cs="Times New Roman"/>
                  <w:sz w:val="28"/>
                  <w:szCs w:val="28"/>
                  <w:lang w:val="uk-UA" w:eastAsia="ru-RU"/>
                </w:rPr>
                <w:t>1,5 м</w:t>
              </w:r>
            </w:smartTag>
            <w:r w:rsidRPr="00474B25">
              <w:rPr>
                <w:rFonts w:ascii="Times New Roman" w:eastAsia="Times New Roman" w:hAnsi="Times New Roman" w:cs="Times New Roman"/>
                <w:sz w:val="28"/>
                <w:szCs w:val="28"/>
                <w:lang w:val="uk-UA" w:eastAsia="ru-RU"/>
              </w:rPr>
              <w:t>, довжиною 8-</w:t>
            </w:r>
            <w:smartTag w:uri="urn:schemas-microsoft-com:office:smarttags" w:element="metricconverter">
              <w:smartTagPr>
                <w:attr w:name="ProductID" w:val="10 м"/>
              </w:smartTagPr>
              <w:r w:rsidRPr="00474B25">
                <w:rPr>
                  <w:rFonts w:ascii="Times New Roman" w:eastAsia="Times New Roman" w:hAnsi="Times New Roman" w:cs="Times New Roman"/>
                  <w:sz w:val="28"/>
                  <w:szCs w:val="28"/>
                  <w:lang w:val="uk-UA" w:eastAsia="ru-RU"/>
                </w:rPr>
                <w:t>10 м</w:t>
              </w:r>
            </w:smartTag>
            <w:r w:rsidRPr="00474B25">
              <w:rPr>
                <w:rFonts w:ascii="Times New Roman" w:eastAsia="Times New Roman" w:hAnsi="Times New Roman" w:cs="Times New Roman"/>
                <w:sz w:val="28"/>
                <w:szCs w:val="28"/>
                <w:lang w:val="uk-UA" w:eastAsia="ru-RU"/>
              </w:rPr>
              <w:t>), ведення м’яча вивченими способами між стійками і їх обведенням; жонглювання м’ячем (хлопці), повітряною кулькою (дівчата);</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 xml:space="preserve">застосовує </w:t>
            </w:r>
            <w:r w:rsidRPr="00474B25">
              <w:rPr>
                <w:rFonts w:ascii="Times New Roman" w:eastAsia="Times New Roman" w:hAnsi="Times New Roman" w:cs="Times New Roman"/>
                <w:sz w:val="28"/>
                <w:szCs w:val="28"/>
                <w:lang w:val="uk-UA" w:eastAsia="ru-RU"/>
              </w:rPr>
              <w:t>вивчені прийоми в іграх з міні-баскетболу та міні-футболу;</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color w:val="000000"/>
                <w:spacing w:val="3"/>
                <w:sz w:val="28"/>
                <w:szCs w:val="28"/>
                <w:lang w:val="uk-UA" w:eastAsia="ru-RU"/>
              </w:rPr>
              <w:t>виконує</w:t>
            </w:r>
            <w:r w:rsidRPr="00474B25">
              <w:rPr>
                <w:rFonts w:ascii="Times New Roman" w:eastAsia="Times New Roman" w:hAnsi="Times New Roman" w:cs="Times New Roman"/>
                <w:color w:val="000000"/>
                <w:spacing w:val="3"/>
                <w:sz w:val="28"/>
                <w:szCs w:val="28"/>
                <w:lang w:val="uk-UA" w:eastAsia="ru-RU"/>
              </w:rPr>
              <w:t xml:space="preserve"> стрибки</w:t>
            </w:r>
            <w:r w:rsidRPr="00474B25">
              <w:rPr>
                <w:rFonts w:ascii="Times New Roman" w:eastAsia="Times New Roman" w:hAnsi="Times New Roman" w:cs="Times New Roman"/>
                <w:b/>
                <w:i/>
                <w:sz w:val="24"/>
                <w:szCs w:val="24"/>
                <w:lang w:val="uk-UA" w:eastAsia="ru-RU"/>
              </w:rPr>
              <w:t xml:space="preserve">: </w:t>
            </w:r>
            <w:r w:rsidRPr="00474B25">
              <w:rPr>
                <w:rFonts w:ascii="Times New Roman" w:eastAsia="Times New Roman" w:hAnsi="Times New Roman" w:cs="Times New Roman"/>
                <w:sz w:val="28"/>
                <w:szCs w:val="28"/>
                <w:lang w:val="uk-UA" w:eastAsia="ru-RU"/>
              </w:rPr>
              <w:t>зі скакалкою на одній, двох ногах;</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 xml:space="preserve">стрибки </w:t>
            </w:r>
            <w:r w:rsidRPr="00474B25">
              <w:rPr>
                <w:rFonts w:ascii="Times New Roman" w:eastAsia="Times New Roman" w:hAnsi="Times New Roman" w:cs="Times New Roman"/>
                <w:sz w:val="28"/>
                <w:szCs w:val="28"/>
                <w:lang w:val="uk-UA" w:eastAsia="ru-RU"/>
              </w:rPr>
              <w:t>у висоту</w:t>
            </w:r>
            <w:r w:rsidRPr="00474B25">
              <w:rPr>
                <w:rFonts w:ascii="Times New Roman" w:eastAsia="Times New Roman" w:hAnsi="Times New Roman" w:cs="Times New Roman"/>
                <w:b/>
                <w:sz w:val="28"/>
                <w:szCs w:val="28"/>
                <w:lang w:val="uk-UA" w:eastAsia="ru-RU"/>
              </w:rPr>
              <w:t xml:space="preserve"> </w:t>
            </w:r>
            <w:r w:rsidRPr="00474B25">
              <w:rPr>
                <w:rFonts w:ascii="Times New Roman" w:eastAsia="Times New Roman" w:hAnsi="Times New Roman" w:cs="Times New Roman"/>
                <w:sz w:val="28"/>
                <w:szCs w:val="28"/>
                <w:lang w:val="uk-UA" w:eastAsia="ru-RU"/>
              </w:rPr>
              <w:t xml:space="preserve">з прямого розбігу (через гумову мотузку) способом “зігнувши ноги”; </w:t>
            </w:r>
            <w:r w:rsidRPr="00474B25">
              <w:rPr>
                <w:rFonts w:ascii="Times New Roman" w:eastAsia="Times New Roman" w:hAnsi="Times New Roman" w:cs="Times New Roman"/>
                <w:i/>
                <w:sz w:val="28"/>
                <w:szCs w:val="28"/>
                <w:lang w:val="uk-UA" w:eastAsia="ru-RU"/>
              </w:rPr>
              <w:lastRenderedPageBreak/>
              <w:t xml:space="preserve">стрибки </w:t>
            </w:r>
            <w:r w:rsidRPr="00474B25">
              <w:rPr>
                <w:rFonts w:ascii="Times New Roman" w:eastAsia="Times New Roman" w:hAnsi="Times New Roman" w:cs="Times New Roman"/>
                <w:sz w:val="28"/>
                <w:szCs w:val="28"/>
                <w:lang w:val="uk-UA" w:eastAsia="ru-RU"/>
              </w:rPr>
              <w:t>у довжину з місця, з розбігу 5-7 кроків способом “зігнувши ноги”; стрибки “у кроці”;</w:t>
            </w:r>
          </w:p>
          <w:p w:rsidR="00474B25" w:rsidRPr="00474B25" w:rsidRDefault="00474B25" w:rsidP="00474B25">
            <w:pPr>
              <w:spacing w:after="0" w:line="240" w:lineRule="auto"/>
              <w:rPr>
                <w:rFonts w:ascii="Times New Roman" w:eastAsia="Calibri" w:hAnsi="Times New Roman" w:cs="Times New Roman"/>
                <w:i/>
                <w:sz w:val="28"/>
                <w:szCs w:val="28"/>
                <w:lang w:val="uk-UA"/>
              </w:rPr>
            </w:pPr>
            <w:r w:rsidRPr="00474B25">
              <w:rPr>
                <w:rFonts w:ascii="Times New Roman" w:eastAsia="Times New Roman" w:hAnsi="Times New Roman" w:cs="Times New Roman"/>
                <w:sz w:val="28"/>
                <w:szCs w:val="28"/>
                <w:lang w:val="uk-UA" w:eastAsia="ru-RU"/>
              </w:rPr>
              <w:t xml:space="preserve">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Calibri" w:hAnsi="Times New Roman" w:cs="Times New Roman"/>
                <w:i/>
                <w:sz w:val="28"/>
                <w:szCs w:val="28"/>
                <w:lang w:val="uk-UA"/>
              </w:rPr>
              <w:t>виконує</w:t>
            </w:r>
            <w:r w:rsidRPr="00474B25">
              <w:rPr>
                <w:rFonts w:ascii="Times New Roman" w:eastAsia="Calibri" w:hAnsi="Times New Roman" w:cs="Times New Roman"/>
                <w:sz w:val="28"/>
                <w:szCs w:val="28"/>
                <w:lang w:val="uk-UA"/>
              </w:rPr>
              <w:t xml:space="preserve"> фізичні вправи для розвитку фізичних якостей:</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 xml:space="preserve">сили </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w:t>
            </w:r>
            <w:smartTag w:uri="urn:schemas-microsoft-com:office:smarttags" w:element="metricconverter">
              <w:smartTagPr>
                <w:attr w:name="ProductID" w:val="1 кг"/>
              </w:smartTagPr>
              <w:r w:rsidRPr="00474B25">
                <w:rPr>
                  <w:rFonts w:ascii="Times New Roman" w:eastAsia="Times New Roman" w:hAnsi="Times New Roman" w:cs="Times New Roman"/>
                  <w:sz w:val="28"/>
                  <w:szCs w:val="28"/>
                  <w:lang w:val="uk-UA" w:eastAsia="ru-RU"/>
                </w:rPr>
                <w:t>1 кг</w:t>
              </w:r>
            </w:smartTag>
            <w:r w:rsidRPr="00474B25">
              <w:rPr>
                <w:rFonts w:ascii="Times New Roman" w:eastAsia="Times New Roman" w:hAnsi="Times New Roman" w:cs="Times New Roman"/>
                <w:sz w:val="28"/>
                <w:szCs w:val="28"/>
                <w:lang w:val="uk-UA" w:eastAsia="ru-RU"/>
              </w:rPr>
              <w:t xml:space="preserve">; підтягування у висі лежачи на низькій перекладині;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 xml:space="preserve">швидкості </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 xml:space="preserve">біг за м’ячем, обручем, що котиться; прискорення до </w:t>
            </w:r>
            <w:smartTag w:uri="urn:schemas-microsoft-com:office:smarttags" w:element="metricconverter">
              <w:smartTagPr>
                <w:attr w:name="ProductID" w:val="10 м"/>
              </w:smartTagPr>
              <w:r w:rsidRPr="00474B25">
                <w:rPr>
                  <w:rFonts w:ascii="Times New Roman" w:eastAsia="Times New Roman" w:hAnsi="Times New Roman" w:cs="Times New Roman"/>
                  <w:sz w:val="28"/>
                  <w:szCs w:val="28"/>
                  <w:lang w:val="uk-UA" w:eastAsia="ru-RU"/>
                </w:rPr>
                <w:t>10 м</w:t>
              </w:r>
            </w:smartTag>
            <w:r w:rsidRPr="00474B25">
              <w:rPr>
                <w:rFonts w:ascii="Times New Roman" w:eastAsia="Times New Roman" w:hAnsi="Times New Roman" w:cs="Times New Roman"/>
                <w:sz w:val="28"/>
                <w:szCs w:val="28"/>
                <w:lang w:val="uk-UA" w:eastAsia="ru-RU"/>
              </w:rPr>
              <w:t xml:space="preserve">; підкидання і ловіння малого м’яча почергово правою і лівою рукою;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 xml:space="preserve">витривалості </w:t>
            </w:r>
            <w:r w:rsidRPr="00474B25">
              <w:rPr>
                <w:rFonts w:ascii="Times New Roman" w:eastAsia="Times New Roman" w:hAnsi="Times New Roman" w:cs="Times New Roman"/>
                <w:i/>
                <w:sz w:val="28"/>
                <w:szCs w:val="28"/>
                <w:lang w:val="uk-UA" w:eastAsia="ru-RU"/>
              </w:rPr>
              <w:t>–</w:t>
            </w:r>
            <w:r w:rsidRPr="00474B25">
              <w:rPr>
                <w:rFonts w:ascii="Times New Roman" w:eastAsia="Times New Roman" w:hAnsi="Times New Roman" w:cs="Times New Roman"/>
                <w:sz w:val="28"/>
                <w:szCs w:val="28"/>
                <w:lang w:val="uk-UA" w:eastAsia="ru-RU"/>
              </w:rPr>
              <w:t xml:space="preserve"> рівномірний біг у повільному темпі до 6 хв. (з можливим переходом на ходьбу, враховуючи індивідуальні особливості учня);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 xml:space="preserve">гнучкості </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рухи руками, ногами і тулубом з поступовим збільшенням амплітуди рухів; вправи біля гімнастичної стінки: пружинясті нахили тулуба, махи ногами у різних площинах; вправи на розтягування; викрути рук вперед і назад, тримаючи гімнастичну палицю або скакалку;</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координації</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 xml:space="preserve"> пересування по обмеженій і підвищеній опорі з подоланням перешкод; вправи зі зміною положення тіла у просторі;</w:t>
            </w:r>
            <w:r w:rsidRPr="00474B25">
              <w:rPr>
                <w:rFonts w:ascii="Times New Roman" w:eastAsia="Times New Roman" w:hAnsi="Times New Roman" w:cs="Times New Roman"/>
                <w:color w:val="FF0000"/>
                <w:sz w:val="28"/>
                <w:szCs w:val="28"/>
                <w:lang w:val="uk-UA" w:eastAsia="ru-RU"/>
              </w:rPr>
              <w:t xml:space="preserve"> </w:t>
            </w:r>
            <w:r w:rsidRPr="00474B25">
              <w:rPr>
                <w:rFonts w:ascii="Times New Roman" w:eastAsia="Times New Roman" w:hAnsi="Times New Roman" w:cs="Times New Roman"/>
                <w:sz w:val="28"/>
                <w:szCs w:val="28"/>
                <w:lang w:val="uk-UA" w:eastAsia="ru-RU"/>
              </w:rPr>
              <w:t>“човниковий “ біг 4 х 9 м;</w:t>
            </w:r>
          </w:p>
        </w:tc>
        <w:tc>
          <w:tcPr>
            <w:tcW w:w="3779" w:type="dxa"/>
            <w:gridSpan w:val="2"/>
            <w:shd w:val="clear" w:color="auto" w:fill="auto"/>
          </w:tcPr>
          <w:p w:rsidR="00474B25" w:rsidRPr="00474B25" w:rsidRDefault="00474B25" w:rsidP="00474B25">
            <w:pPr>
              <w:keepNext/>
              <w:spacing w:after="0" w:line="240" w:lineRule="auto"/>
              <w:outlineLvl w:val="2"/>
              <w:rPr>
                <w:rFonts w:ascii="Times New Roman" w:eastAsia="Times New Roman" w:hAnsi="Times New Roman" w:cs="Times New Roman"/>
                <w:spacing w:val="3"/>
                <w:sz w:val="28"/>
                <w:szCs w:val="28"/>
                <w:lang w:val="uk-UA" w:eastAsia="ru-RU"/>
              </w:rPr>
            </w:pPr>
            <w:r w:rsidRPr="00474B25">
              <w:rPr>
                <w:rFonts w:ascii="Times New Roman" w:eastAsia="Calibri" w:hAnsi="Times New Roman" w:cs="Times New Roman"/>
                <w:sz w:val="28"/>
                <w:szCs w:val="28"/>
                <w:lang w:val="uk-UA"/>
              </w:rPr>
              <w:lastRenderedPageBreak/>
              <w:t>Історія виникнення Олімпійських ігор.</w:t>
            </w:r>
          </w:p>
          <w:p w:rsidR="00474B25" w:rsidRPr="00474B25" w:rsidRDefault="00474B25" w:rsidP="00474B25">
            <w:pPr>
              <w:keepNext/>
              <w:spacing w:after="0" w:line="240" w:lineRule="auto"/>
              <w:outlineLvl w:val="2"/>
              <w:rPr>
                <w:rFonts w:ascii="Times New Roman" w:eastAsia="Times New Roman" w:hAnsi="Times New Roman" w:cs="Times New Roman"/>
                <w:spacing w:val="3"/>
                <w:sz w:val="28"/>
                <w:szCs w:val="28"/>
                <w:lang w:val="uk-UA" w:eastAsia="ru-RU"/>
              </w:rPr>
            </w:pPr>
            <w:r w:rsidRPr="00474B25">
              <w:rPr>
                <w:rFonts w:ascii="Times New Roman" w:eastAsia="Times New Roman" w:hAnsi="Times New Roman" w:cs="Times New Roman"/>
                <w:spacing w:val="3"/>
                <w:sz w:val="28"/>
                <w:szCs w:val="28"/>
                <w:lang w:val="uk-UA" w:eastAsia="ru-RU"/>
              </w:rPr>
              <w:t xml:space="preserve">Символи, ритуали і церемонії </w:t>
            </w:r>
            <w:r w:rsidRPr="00474B25">
              <w:rPr>
                <w:rFonts w:ascii="Times New Roman" w:eastAsia="Calibri" w:hAnsi="Times New Roman" w:cs="Times New Roman"/>
                <w:sz w:val="28"/>
                <w:szCs w:val="28"/>
                <w:lang w:val="uk-UA"/>
              </w:rPr>
              <w:t>Олімпійських ігор.</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Вплив позитивних та негативних чинників на стан здоров'я учнів.</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Спортивний інвентар для різних видів спорту.</w:t>
            </w: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 xml:space="preserve">Оцінка фізичного стану за частотою серцевих скорочень,  диханням та самопочуттям в процесі занять фізичною культурою. </w:t>
            </w:r>
          </w:p>
          <w:p w:rsidR="00474B25" w:rsidRPr="00474B25" w:rsidRDefault="00474B25" w:rsidP="00474B25">
            <w:pPr>
              <w:keepNext/>
              <w:spacing w:after="0" w:line="240" w:lineRule="auto"/>
              <w:outlineLvl w:val="2"/>
              <w:rPr>
                <w:rFonts w:ascii="Times New Roman" w:eastAsia="Times New Roman" w:hAnsi="Times New Roman" w:cs="Times New Roman"/>
                <w:spacing w:val="3"/>
                <w:sz w:val="28"/>
                <w:szCs w:val="28"/>
                <w:lang w:val="uk-UA" w:eastAsia="ru-RU"/>
              </w:rPr>
            </w:pPr>
            <w:r w:rsidRPr="00474B25">
              <w:rPr>
                <w:rFonts w:ascii="Times New Roman" w:eastAsia="Calibri" w:hAnsi="Times New Roman" w:cs="Times New Roman"/>
                <w:sz w:val="28"/>
                <w:szCs w:val="28"/>
                <w:lang w:val="uk-UA"/>
              </w:rPr>
              <w:t>Культура рухів з елементами гімнастики: організовуючі вправи.</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Загальнорозвивальні вправи з предметами (малі м’ячі, скакалки)   та без предметів.</w:t>
            </w: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Calibri" w:hAnsi="Times New Roman" w:cs="Times New Roman"/>
                <w:sz w:val="28"/>
                <w:szCs w:val="28"/>
                <w:lang w:val="uk-UA"/>
              </w:rPr>
              <w:t xml:space="preserve">Фізичні вправи: присідання, нахили, </w:t>
            </w:r>
            <w:r w:rsidRPr="00474B25">
              <w:rPr>
                <w:rFonts w:ascii="Times New Roman" w:eastAsia="Times New Roman" w:hAnsi="Times New Roman" w:cs="Times New Roman"/>
                <w:sz w:val="28"/>
                <w:szCs w:val="28"/>
                <w:lang w:val="uk-UA" w:eastAsia="ru-RU"/>
              </w:rPr>
              <w:t>виси  та упори</w:t>
            </w:r>
            <w:r w:rsidRPr="00474B25">
              <w:rPr>
                <w:rFonts w:ascii="Times New Roman" w:eastAsia="Calibri" w:hAnsi="Times New Roman" w:cs="Times New Roman"/>
                <w:sz w:val="28"/>
                <w:szCs w:val="28"/>
                <w:lang w:val="uk-UA"/>
              </w:rPr>
              <w:t>.</w:t>
            </w: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keepNext/>
              <w:spacing w:after="0" w:line="240" w:lineRule="auto"/>
              <w:outlineLvl w:val="2"/>
              <w:rPr>
                <w:rFonts w:ascii="Times New Roman" w:eastAsia="Calibri" w:hAnsi="Times New Roman" w:cs="Times New Roman"/>
                <w:sz w:val="28"/>
                <w:szCs w:val="28"/>
                <w:lang w:val="uk-UA"/>
              </w:rPr>
            </w:pPr>
          </w:p>
          <w:p w:rsidR="00474B25" w:rsidRPr="00474B25" w:rsidRDefault="00474B25" w:rsidP="00474B25">
            <w:pPr>
              <w:keepNext/>
              <w:spacing w:after="0" w:line="240" w:lineRule="auto"/>
              <w:outlineLvl w:val="2"/>
              <w:rPr>
                <w:rFonts w:ascii="Times New Roman" w:eastAsia="Times New Roman" w:hAnsi="Times New Roman" w:cs="Times New Roman"/>
                <w:sz w:val="28"/>
                <w:szCs w:val="28"/>
                <w:lang w:val="uk-UA" w:eastAsia="ru-RU"/>
              </w:rPr>
            </w:pPr>
          </w:p>
          <w:p w:rsidR="00474B25" w:rsidRPr="00474B25" w:rsidRDefault="00474B25" w:rsidP="00474B25">
            <w:pPr>
              <w:keepNext/>
              <w:spacing w:after="0" w:line="240" w:lineRule="auto"/>
              <w:outlineLvl w:val="2"/>
              <w:rPr>
                <w:rFonts w:ascii="Times New Roman" w:eastAsia="Calibri" w:hAnsi="Times New Roman" w:cs="Times New Roman"/>
                <w:sz w:val="28"/>
                <w:szCs w:val="28"/>
                <w:lang w:val="uk-UA"/>
              </w:rPr>
            </w:pPr>
            <w:r w:rsidRPr="00474B25">
              <w:rPr>
                <w:rFonts w:ascii="Times New Roman" w:eastAsia="Times New Roman" w:hAnsi="Times New Roman" w:cs="Times New Roman"/>
                <w:sz w:val="28"/>
                <w:szCs w:val="28"/>
                <w:lang w:val="uk-UA" w:eastAsia="ru-RU"/>
              </w:rPr>
              <w:t>Елементи акробатики.</w:t>
            </w:r>
          </w:p>
          <w:p w:rsidR="00474B25" w:rsidRPr="00474B25" w:rsidRDefault="00474B25" w:rsidP="00474B25">
            <w:pPr>
              <w:keepNext/>
              <w:spacing w:after="0" w:line="240" w:lineRule="auto"/>
              <w:outlineLvl w:val="2"/>
              <w:rPr>
                <w:rFonts w:ascii="Times New Roman" w:eastAsia="Calibri" w:hAnsi="Times New Roman" w:cs="Times New Roman"/>
                <w:sz w:val="28"/>
                <w:szCs w:val="28"/>
                <w:lang w:val="uk-UA"/>
              </w:rPr>
            </w:pPr>
          </w:p>
          <w:p w:rsidR="00474B25" w:rsidRPr="00474B25" w:rsidRDefault="00474B25" w:rsidP="00474B25">
            <w:pPr>
              <w:keepNext/>
              <w:spacing w:after="0" w:line="240" w:lineRule="auto"/>
              <w:outlineLvl w:val="2"/>
              <w:rPr>
                <w:rFonts w:ascii="Times New Roman" w:eastAsia="Calibri" w:hAnsi="Times New Roman" w:cs="Times New Roman"/>
                <w:sz w:val="28"/>
                <w:szCs w:val="28"/>
                <w:lang w:val="uk-UA"/>
              </w:rPr>
            </w:pPr>
          </w:p>
          <w:p w:rsidR="00474B25" w:rsidRPr="00474B25" w:rsidRDefault="00474B25" w:rsidP="00474B25">
            <w:pPr>
              <w:keepNext/>
              <w:spacing w:after="0" w:line="240" w:lineRule="auto"/>
              <w:outlineLvl w:val="2"/>
              <w:rPr>
                <w:rFonts w:ascii="Times New Roman" w:eastAsia="Times New Roman" w:hAnsi="Times New Roman" w:cs="Times New Roman"/>
                <w:spacing w:val="3"/>
                <w:sz w:val="28"/>
                <w:szCs w:val="28"/>
                <w:lang w:val="uk-UA" w:eastAsia="ru-RU"/>
              </w:rPr>
            </w:pPr>
            <w:r w:rsidRPr="00474B25">
              <w:rPr>
                <w:rFonts w:ascii="Times New Roman" w:eastAsia="Times New Roman" w:hAnsi="Times New Roman" w:cs="Times New Roman"/>
                <w:spacing w:val="3"/>
                <w:sz w:val="28"/>
                <w:szCs w:val="28"/>
                <w:lang w:val="uk-UA" w:eastAsia="ru-RU"/>
              </w:rPr>
              <w:t>Вправи для оволодіння навичками пересувань (ходьба, біг).</w:t>
            </w:r>
          </w:p>
          <w:p w:rsidR="00474B25" w:rsidRPr="00474B25" w:rsidRDefault="00474B25" w:rsidP="00474B25">
            <w:pPr>
              <w:keepNext/>
              <w:spacing w:after="0" w:line="240" w:lineRule="auto"/>
              <w:outlineLvl w:val="2"/>
              <w:rPr>
                <w:rFonts w:ascii="Times New Roman" w:eastAsia="Times New Roman" w:hAnsi="Times New Roman" w:cs="Times New Roman"/>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Пересування танцювальними кроками.</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tc>
      </w:tr>
      <w:tr w:rsidR="00474B25" w:rsidRPr="00474B25" w:rsidTr="00383A32">
        <w:tblPrEx>
          <w:tblLook w:val="0000" w:firstRow="0" w:lastRow="0" w:firstColumn="0" w:lastColumn="0" w:noHBand="0" w:noVBand="0"/>
        </w:tblPrEx>
        <w:trPr>
          <w:trHeight w:val="2274"/>
        </w:trPr>
        <w:tc>
          <w:tcPr>
            <w:tcW w:w="5850" w:type="dxa"/>
            <w:gridSpan w:val="2"/>
            <w:vMerge/>
            <w:shd w:val="clear" w:color="auto" w:fill="auto"/>
          </w:tcPr>
          <w:p w:rsidR="00474B25" w:rsidRPr="00474B25" w:rsidRDefault="00474B25" w:rsidP="00474B25">
            <w:pPr>
              <w:spacing w:line="240" w:lineRule="auto"/>
              <w:jc w:val="both"/>
              <w:rPr>
                <w:rFonts w:ascii="Times New Roman" w:eastAsia="Calibri" w:hAnsi="Times New Roman" w:cs="Times New Roman"/>
                <w:sz w:val="10"/>
                <w:szCs w:val="10"/>
                <w:lang w:val="uk-UA"/>
              </w:rPr>
            </w:pPr>
          </w:p>
        </w:tc>
        <w:tc>
          <w:tcPr>
            <w:tcW w:w="3779" w:type="dxa"/>
            <w:gridSpan w:val="2"/>
            <w:shd w:val="clear" w:color="auto" w:fill="auto"/>
          </w:tcPr>
          <w:p w:rsidR="00474B25" w:rsidRPr="00474B25" w:rsidRDefault="00474B25" w:rsidP="00474B25">
            <w:pPr>
              <w:spacing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Лазіння різними способами по гімнастичній лаві, гімнастичній стінці.</w:t>
            </w:r>
          </w:p>
          <w:p w:rsidR="00474B25" w:rsidRPr="00474B25" w:rsidRDefault="00474B25" w:rsidP="00474B25">
            <w:pPr>
              <w:spacing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 xml:space="preserve">Лазіння по канату. </w:t>
            </w:r>
          </w:p>
          <w:p w:rsidR="00474B25" w:rsidRPr="00474B25" w:rsidRDefault="00474B25" w:rsidP="00474B25">
            <w:pPr>
              <w:spacing w:after="0" w:line="240" w:lineRule="auto"/>
              <w:rPr>
                <w:rFonts w:ascii="Times New Roman" w:eastAsia="Times New Roman" w:hAnsi="Times New Roman" w:cs="Times New Roman"/>
                <w:i/>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i/>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Calibri" w:hAnsi="Times New Roman" w:cs="Times New Roman"/>
                <w:sz w:val="28"/>
                <w:szCs w:val="28"/>
                <w:lang w:val="uk-UA"/>
              </w:rPr>
              <w:t>Вправи для формування навичок володіння  малим м’ячем.</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Calibri" w:hAnsi="Times New Roman" w:cs="Times New Roman"/>
                <w:sz w:val="28"/>
                <w:szCs w:val="28"/>
                <w:lang w:val="uk-UA"/>
              </w:rPr>
              <w:t>Вправи для формування навичок володіння  великим м’ячем (</w:t>
            </w:r>
            <w:r w:rsidRPr="00474B25">
              <w:rPr>
                <w:rFonts w:ascii="Times New Roman" w:eastAsia="Times New Roman" w:hAnsi="Times New Roman" w:cs="Times New Roman"/>
                <w:sz w:val="28"/>
                <w:szCs w:val="28"/>
                <w:lang w:val="uk-UA" w:eastAsia="ru-RU"/>
              </w:rPr>
              <w:t>елементи баскетболу).</w:t>
            </w: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Елементи футболу.</w:t>
            </w:r>
          </w:p>
          <w:p w:rsidR="00474B25" w:rsidRPr="00474B25" w:rsidRDefault="00474B25" w:rsidP="00474B25">
            <w:pPr>
              <w:spacing w:after="0" w:line="240" w:lineRule="auto"/>
              <w:jc w:val="both"/>
              <w:rPr>
                <w:rFonts w:ascii="Times New Roman" w:eastAsia="Times New Roman" w:hAnsi="Times New Roman" w:cs="Times New Roman"/>
                <w:sz w:val="28"/>
                <w:szCs w:val="28"/>
                <w:lang w:val="uk-UA"/>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 xml:space="preserve">Гра в </w:t>
            </w:r>
            <w:r w:rsidRPr="00474B25">
              <w:rPr>
                <w:rFonts w:ascii="Times New Roman" w:eastAsia="Times New Roman" w:hAnsi="Times New Roman" w:cs="Times New Roman"/>
                <w:sz w:val="28"/>
                <w:szCs w:val="28"/>
                <w:lang w:val="uk-UA" w:eastAsia="ru-RU"/>
              </w:rPr>
              <w:t>міні-баскетбол та міні-футбол.</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Стрибки у висоту</w:t>
            </w:r>
            <w:r w:rsidRPr="00474B25">
              <w:rPr>
                <w:rFonts w:ascii="Times New Roman" w:eastAsia="Times New Roman" w:hAnsi="Times New Roman" w:cs="Times New Roman"/>
                <w:b/>
                <w:i/>
                <w:sz w:val="28"/>
                <w:szCs w:val="28"/>
                <w:lang w:val="uk-UA" w:eastAsia="ru-RU"/>
              </w:rPr>
              <w:t xml:space="preserve"> </w:t>
            </w:r>
            <w:r w:rsidRPr="00474B25">
              <w:rPr>
                <w:rFonts w:ascii="Times New Roman" w:eastAsia="Times New Roman" w:hAnsi="Times New Roman" w:cs="Times New Roman"/>
                <w:sz w:val="28"/>
                <w:szCs w:val="28"/>
                <w:lang w:val="uk-UA" w:eastAsia="ru-RU"/>
              </w:rPr>
              <w:t xml:space="preserve">з прямого розбігу “зігнувши ноги”.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lastRenderedPageBreak/>
              <w:t xml:space="preserve">Стрибки у довжину з місця і розбігу. </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Фізичні вправи для розвитку сили.</w:t>
            </w: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Фізичні вправи для розвитку швидкості.</w:t>
            </w: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Фізичні вправи для розвитку витривалості.</w:t>
            </w: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Фізичні вправи для розвитку гнучкості.</w:t>
            </w: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jc w:val="both"/>
              <w:rPr>
                <w:rFonts w:ascii="Times New Roman" w:eastAsia="Times New Roman" w:hAnsi="Times New Roman" w:cs="Times New Roman"/>
                <w:sz w:val="28"/>
                <w:szCs w:val="28"/>
                <w:lang w:val="uk-UA"/>
              </w:rPr>
            </w:pPr>
            <w:r w:rsidRPr="00474B25">
              <w:rPr>
                <w:rFonts w:ascii="Times New Roman" w:eastAsia="Times New Roman" w:hAnsi="Times New Roman" w:cs="Times New Roman"/>
                <w:bCs/>
                <w:color w:val="333333"/>
                <w:spacing w:val="3"/>
                <w:sz w:val="28"/>
                <w:szCs w:val="28"/>
                <w:lang w:val="uk-UA" w:eastAsia="ru-RU"/>
              </w:rPr>
              <w:t>Фізичні вправи для розвитку координації.</w:t>
            </w:r>
          </w:p>
        </w:tc>
      </w:tr>
      <w:tr w:rsidR="00474B25" w:rsidRPr="00474B25" w:rsidTr="00383A32">
        <w:tblPrEx>
          <w:tblLook w:val="0000" w:firstRow="0" w:lastRow="0" w:firstColumn="0" w:lastColumn="0" w:noHBand="0" w:noVBand="0"/>
        </w:tblPrEx>
        <w:trPr>
          <w:trHeight w:val="2595"/>
        </w:trPr>
        <w:tc>
          <w:tcPr>
            <w:tcW w:w="5850" w:type="dxa"/>
            <w:gridSpan w:val="2"/>
            <w:shd w:val="clear" w:color="auto" w:fill="auto"/>
          </w:tcPr>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SimSun" w:hAnsi="Times New Roman" w:cs="Times New Roman"/>
                <w:i/>
                <w:kern w:val="2"/>
                <w:sz w:val="28"/>
                <w:szCs w:val="28"/>
                <w:lang w:val="uk-UA" w:eastAsia="hi-IN" w:bidi="hi-IN"/>
              </w:rPr>
              <w:lastRenderedPageBreak/>
              <w:t>добирає</w:t>
            </w:r>
            <w:r w:rsidRPr="00474B25">
              <w:rPr>
                <w:rFonts w:ascii="Times New Roman" w:eastAsia="SimSun" w:hAnsi="Times New Roman" w:cs="Times New Roman"/>
                <w:kern w:val="2"/>
                <w:sz w:val="28"/>
                <w:szCs w:val="28"/>
                <w:lang w:val="uk-UA" w:eastAsia="hi-IN" w:bidi="hi-IN"/>
              </w:rPr>
              <w:t xml:space="preserve"> </w:t>
            </w:r>
            <w:r w:rsidRPr="00474B25">
              <w:rPr>
                <w:rFonts w:ascii="Times New Roman" w:eastAsia="SimSun" w:hAnsi="Times New Roman" w:cs="Times New Roman"/>
                <w:i/>
                <w:kern w:val="2"/>
                <w:sz w:val="28"/>
                <w:szCs w:val="28"/>
                <w:lang w:val="uk-UA" w:eastAsia="hi-IN" w:bidi="hi-IN"/>
              </w:rPr>
              <w:t>та</w:t>
            </w:r>
            <w:r w:rsidRPr="00474B25">
              <w:rPr>
                <w:rFonts w:ascii="Times New Roman" w:eastAsia="SimSun" w:hAnsi="Times New Roman" w:cs="Times New Roman"/>
                <w:kern w:val="2"/>
                <w:sz w:val="28"/>
                <w:szCs w:val="28"/>
                <w:lang w:val="uk-UA" w:eastAsia="hi-IN" w:bidi="hi-IN"/>
              </w:rPr>
              <w:t xml:space="preserve"> </w:t>
            </w:r>
            <w:r w:rsidRPr="00474B25">
              <w:rPr>
                <w:rFonts w:ascii="Times New Roman" w:eastAsia="SimSun" w:hAnsi="Times New Roman" w:cs="Times New Roman"/>
                <w:i/>
                <w:kern w:val="2"/>
                <w:sz w:val="28"/>
                <w:szCs w:val="28"/>
                <w:lang w:val="uk-UA" w:eastAsia="hi-IN" w:bidi="hi-IN"/>
              </w:rPr>
              <w:t>виконує</w:t>
            </w:r>
            <w:r w:rsidRPr="00474B25">
              <w:rPr>
                <w:rFonts w:ascii="Times New Roman" w:eastAsia="SimSun" w:hAnsi="Times New Roman" w:cs="Times New Roman"/>
                <w:kern w:val="2"/>
                <w:sz w:val="28"/>
                <w:szCs w:val="28"/>
                <w:lang w:val="uk-UA" w:eastAsia="hi-IN" w:bidi="hi-IN"/>
              </w:rPr>
              <w:t xml:space="preserve"> фізичні вправи для </w:t>
            </w:r>
            <w:r w:rsidRPr="00474B25">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474B25">
              <w:rPr>
                <w:rFonts w:ascii="Times New Roman" w:eastAsia="Times New Roman" w:hAnsi="Times New Roman" w:cs="Times New Roman"/>
                <w:bCs/>
                <w:color w:val="000000"/>
                <w:spacing w:val="3"/>
                <w:sz w:val="28"/>
                <w:szCs w:val="28"/>
                <w:lang w:val="uk-UA" w:eastAsia="ru-RU"/>
              </w:rPr>
              <w:t xml:space="preserve">профілактики </w:t>
            </w:r>
            <w:r w:rsidRPr="00474B25">
              <w:rPr>
                <w:rFonts w:ascii="Times New Roman" w:eastAsia="Times New Roman" w:hAnsi="Times New Roman" w:cs="Times New Roman"/>
                <w:bCs/>
                <w:color w:val="000000"/>
                <w:spacing w:val="3"/>
                <w:kern w:val="36"/>
                <w:sz w:val="28"/>
                <w:szCs w:val="28"/>
                <w:lang w:val="uk-UA"/>
              </w:rPr>
              <w:t>плоскостопості:</w:t>
            </w:r>
            <w:r w:rsidRPr="00474B25">
              <w:rPr>
                <w:rFonts w:ascii="Times New Roman" w:eastAsia="Times New Roman" w:hAnsi="Times New Roman" w:cs="Times New Roman"/>
                <w:i/>
                <w:iCs/>
                <w:sz w:val="28"/>
                <w:szCs w:val="28"/>
                <w:lang w:val="uk-UA" w:eastAsia="ru-RU"/>
              </w:rPr>
              <w:t xml:space="preserve"> </w:t>
            </w:r>
            <w:r w:rsidRPr="00474B25">
              <w:rPr>
                <w:rFonts w:ascii="Times New Roman" w:eastAsia="Times New Roman" w:hAnsi="Times New Roman" w:cs="Times New Roman"/>
                <w:iCs/>
                <w:sz w:val="28"/>
                <w:szCs w:val="28"/>
                <w:lang w:val="uk-UA" w:eastAsia="ru-RU"/>
              </w:rPr>
              <w:t>вправи для м’язів</w:t>
            </w:r>
            <w:r w:rsidRPr="00474B25">
              <w:rPr>
                <w:rFonts w:ascii="Times New Roman" w:eastAsia="Times New Roman" w:hAnsi="Times New Roman" w:cs="Times New Roman"/>
                <w:iCs/>
                <w:sz w:val="28"/>
                <w:szCs w:val="28"/>
                <w:lang w:eastAsia="ru-RU"/>
              </w:rPr>
              <w:t xml:space="preserve"> ши</w:t>
            </w:r>
            <w:r w:rsidRPr="00474B25">
              <w:rPr>
                <w:rFonts w:ascii="Times New Roman" w:eastAsia="Times New Roman" w:hAnsi="Times New Roman" w:cs="Times New Roman"/>
                <w:iCs/>
                <w:sz w:val="28"/>
                <w:szCs w:val="28"/>
                <w:lang w:val="uk-UA" w:eastAsia="ru-RU"/>
              </w:rPr>
              <w:t>ї</w:t>
            </w:r>
            <w:r w:rsidRPr="00474B25">
              <w:rPr>
                <w:rFonts w:ascii="Times New Roman" w:eastAsia="Times New Roman" w:hAnsi="Times New Roman" w:cs="Times New Roman"/>
                <w:sz w:val="28"/>
                <w:szCs w:val="28"/>
                <w:lang w:val="uk-UA" w:eastAsia="ru-RU"/>
              </w:rPr>
              <w:t>,</w:t>
            </w:r>
            <w:r w:rsidRPr="00474B25">
              <w:rPr>
                <w:rFonts w:ascii="Times New Roman" w:eastAsia="Times New Roman" w:hAnsi="Times New Roman" w:cs="Times New Roman"/>
                <w:iCs/>
                <w:sz w:val="28"/>
                <w:szCs w:val="28"/>
                <w:lang w:val="uk-UA" w:eastAsia="ru-RU"/>
              </w:rPr>
              <w:t xml:space="preserve"> плечового пояса, верхніх кінцівок</w:t>
            </w:r>
            <w:r w:rsidRPr="00474B25">
              <w:rPr>
                <w:rFonts w:ascii="Times New Roman" w:eastAsia="Times New Roman" w:hAnsi="Times New Roman" w:cs="Times New Roman"/>
                <w:sz w:val="28"/>
                <w:szCs w:val="28"/>
                <w:lang w:val="uk-UA" w:eastAsia="ru-RU"/>
              </w:rPr>
              <w:t>,</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Cs/>
                <w:sz w:val="28"/>
                <w:szCs w:val="28"/>
                <w:lang w:val="uk-UA" w:eastAsia="ru-RU"/>
              </w:rPr>
              <w:t>спини, живота, тулуба</w:t>
            </w:r>
            <w:r w:rsidRPr="00474B25">
              <w:rPr>
                <w:rFonts w:ascii="Times New Roman" w:eastAsia="Times New Roman" w:hAnsi="Times New Roman" w:cs="Times New Roman"/>
                <w:sz w:val="28"/>
                <w:szCs w:val="28"/>
                <w:lang w:val="uk-UA" w:eastAsia="ru-RU"/>
              </w:rPr>
              <w:t xml:space="preserve"> та </w:t>
            </w:r>
            <w:r w:rsidRPr="00474B25">
              <w:rPr>
                <w:rFonts w:ascii="Times New Roman" w:eastAsia="Times New Roman" w:hAnsi="Times New Roman" w:cs="Times New Roman"/>
                <w:iCs/>
                <w:sz w:val="28"/>
                <w:szCs w:val="28"/>
                <w:lang w:val="uk-UA" w:eastAsia="ru-RU"/>
              </w:rPr>
              <w:t>нижніх кінцівок</w:t>
            </w:r>
            <w:r w:rsidRPr="00474B25">
              <w:rPr>
                <w:rFonts w:ascii="Times New Roman" w:eastAsia="Times New Roman" w:hAnsi="Times New Roman" w:cs="Times New Roman"/>
                <w:sz w:val="28"/>
                <w:szCs w:val="28"/>
                <w:lang w:val="uk-UA" w:eastAsia="ru-RU"/>
              </w:rPr>
              <w:t>;</w:t>
            </w:r>
          </w:p>
          <w:p w:rsidR="00474B25" w:rsidRPr="00474B25" w:rsidRDefault="00474B25" w:rsidP="00474B25">
            <w:pPr>
              <w:spacing w:after="0" w:line="240" w:lineRule="auto"/>
              <w:rPr>
                <w:rFonts w:ascii="Times New Roman" w:eastAsia="Times New Roman" w:hAnsi="Times New Roman" w:cs="Times New Roman"/>
                <w:i/>
                <w:sz w:val="28"/>
                <w:szCs w:val="28"/>
                <w:lang w:val="uk-UA" w:eastAsia="ru-RU"/>
              </w:rPr>
            </w:pPr>
            <w:r w:rsidRPr="00474B25">
              <w:rPr>
                <w:rFonts w:ascii="Times New Roman" w:eastAsia="Times New Roman" w:hAnsi="Times New Roman" w:cs="Times New Roman"/>
                <w:sz w:val="28"/>
                <w:szCs w:val="28"/>
                <w:lang w:val="uk-UA" w:eastAsia="ru-RU"/>
              </w:rPr>
              <w:t>загальнорозвивальні вправи в русі: ходьба, біг, стрибки, випади, повороти тулуба під час бігу, вправи на координацію, викрути тулуба;</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загальнорозвивальні вправи з предметами:</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вправи</w:t>
            </w:r>
            <w:r w:rsidRPr="00474B25">
              <w:rPr>
                <w:rFonts w:ascii="Times New Roman" w:eastAsia="Times New Roman" w:hAnsi="Times New Roman" w:cs="Times New Roman"/>
                <w:sz w:val="28"/>
                <w:szCs w:val="28"/>
                <w:lang w:val="uk-UA" w:eastAsia="ru-RU"/>
              </w:rPr>
              <w:t xml:space="preserve"> для попередження плоскостопості:</w:t>
            </w:r>
            <w:r w:rsidRPr="00474B25">
              <w:rPr>
                <w:rFonts w:ascii="Times New Roman" w:eastAsia="Times New Roman" w:hAnsi="Times New Roman" w:cs="Times New Roman"/>
                <w:i/>
                <w:sz w:val="28"/>
                <w:szCs w:val="28"/>
                <w:lang w:val="uk-UA" w:eastAsia="ru-RU"/>
              </w:rPr>
              <w:t xml:space="preserve"> х</w:t>
            </w:r>
            <w:r w:rsidRPr="00474B25">
              <w:rPr>
                <w:rFonts w:ascii="Times New Roman" w:eastAsia="Times New Roman" w:hAnsi="Times New Roman" w:cs="Times New Roman"/>
                <w:sz w:val="28"/>
                <w:szCs w:val="28"/>
                <w:lang w:val="uk-UA" w:eastAsia="ru-RU"/>
              </w:rPr>
              <w:t>одьба, біг на носках, ходьба перекатами з п’яти на носок, “гусінь”, “ведмідь клишоногий”, стрибки;</w:t>
            </w:r>
          </w:p>
          <w:p w:rsidR="00474B25" w:rsidRPr="00474B25" w:rsidRDefault="00474B25" w:rsidP="00474B25">
            <w:pPr>
              <w:spacing w:after="0" w:line="240" w:lineRule="auto"/>
              <w:rPr>
                <w:rFonts w:ascii="Times New Roman" w:eastAsia="Times New Roman" w:hAnsi="Times New Roman" w:cs="Times New Roman"/>
                <w:b/>
                <w:i/>
                <w:color w:val="000000"/>
                <w:spacing w:val="3"/>
                <w:sz w:val="10"/>
                <w:szCs w:val="10"/>
                <w:lang w:val="uk-UA" w:eastAsia="ru-RU"/>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lastRenderedPageBreak/>
              <w:t xml:space="preserve">володіє </w:t>
            </w:r>
            <w:r w:rsidRPr="00474B25">
              <w:rPr>
                <w:rFonts w:ascii="Times New Roman" w:eastAsia="Times New Roman" w:hAnsi="Times New Roman" w:cs="Times New Roman"/>
                <w:sz w:val="28"/>
                <w:szCs w:val="28"/>
                <w:lang w:val="uk-UA" w:eastAsia="ru-RU"/>
              </w:rPr>
              <w:t>навичками</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пересувань на лижах</w:t>
            </w:r>
            <w:r w:rsidRPr="00474B25">
              <w:rPr>
                <w:rFonts w:ascii="Times New Roman" w:eastAsia="Times New Roman" w:hAnsi="Times New Roman" w:cs="Times New Roman"/>
                <w:sz w:val="24"/>
                <w:szCs w:val="24"/>
                <w:lang w:val="uk-UA" w:eastAsia="ru-RU"/>
              </w:rPr>
              <w:t xml:space="preserve"> </w:t>
            </w:r>
            <w:r w:rsidRPr="00474B25">
              <w:rPr>
                <w:rFonts w:ascii="Times New Roman" w:eastAsia="Times New Roman" w:hAnsi="Times New Roman" w:cs="Times New Roman"/>
                <w:sz w:val="28"/>
                <w:szCs w:val="28"/>
                <w:lang w:val="uk-UA" w:eastAsia="ru-RU"/>
              </w:rPr>
              <w:t xml:space="preserve">вивченими ходами (одночасний, безкроковий, поперемінний, двокроковий) на відстань до </w:t>
            </w:r>
            <w:smartTag w:uri="urn:schemas-microsoft-com:office:smarttags" w:element="metricconverter">
              <w:smartTagPr>
                <w:attr w:name="ProductID" w:val="1000 м"/>
              </w:smartTagPr>
              <w:r w:rsidRPr="00474B25">
                <w:rPr>
                  <w:rFonts w:ascii="Times New Roman" w:eastAsia="Times New Roman" w:hAnsi="Times New Roman" w:cs="Times New Roman"/>
                  <w:sz w:val="28"/>
                  <w:szCs w:val="28"/>
                  <w:lang w:val="uk-UA" w:eastAsia="ru-RU"/>
                </w:rPr>
                <w:t>1000 м</w:t>
              </w:r>
            </w:smartTag>
            <w:r w:rsidRPr="00474B25">
              <w:rPr>
                <w:rFonts w:ascii="Times New Roman" w:eastAsia="Times New Roman" w:hAnsi="Times New Roman" w:cs="Times New Roman"/>
                <w:sz w:val="28"/>
                <w:szCs w:val="28"/>
                <w:lang w:val="uk-UA" w:eastAsia="ru-RU"/>
              </w:rPr>
              <w:t xml:space="preserve">; </w:t>
            </w:r>
            <w:r w:rsidRPr="00474B25">
              <w:rPr>
                <w:rFonts w:ascii="Times New Roman" w:eastAsia="Times New Roman" w:hAnsi="Times New Roman" w:cs="Times New Roman"/>
                <w:i/>
                <w:sz w:val="28"/>
                <w:szCs w:val="28"/>
                <w:lang w:val="uk-UA" w:eastAsia="ru-RU"/>
              </w:rPr>
              <w:t xml:space="preserve">спуски </w:t>
            </w:r>
            <w:r w:rsidRPr="00474B25">
              <w:rPr>
                <w:rFonts w:ascii="Times New Roman" w:eastAsia="Times New Roman" w:hAnsi="Times New Roman" w:cs="Times New Roman"/>
                <w:sz w:val="28"/>
                <w:szCs w:val="28"/>
                <w:lang w:val="uk-UA" w:eastAsia="ru-RU"/>
              </w:rPr>
              <w:t xml:space="preserve">у низькій стійці; </w:t>
            </w:r>
            <w:r w:rsidRPr="00474B25">
              <w:rPr>
                <w:rFonts w:ascii="Times New Roman" w:eastAsia="Times New Roman" w:hAnsi="Times New Roman" w:cs="Times New Roman"/>
                <w:i/>
                <w:sz w:val="28"/>
                <w:szCs w:val="28"/>
                <w:lang w:val="uk-UA" w:eastAsia="ru-RU"/>
              </w:rPr>
              <w:t xml:space="preserve">підйоми </w:t>
            </w:r>
            <w:r w:rsidRPr="00474B25">
              <w:rPr>
                <w:rFonts w:ascii="Times New Roman" w:eastAsia="Times New Roman" w:hAnsi="Times New Roman" w:cs="Times New Roman"/>
                <w:sz w:val="28"/>
                <w:szCs w:val="28"/>
                <w:lang w:val="uk-UA" w:eastAsia="ru-RU"/>
              </w:rPr>
              <w:t xml:space="preserve">“драбинкою”; </w:t>
            </w:r>
            <w:r w:rsidRPr="00474B25">
              <w:rPr>
                <w:rFonts w:ascii="Times New Roman" w:eastAsia="Times New Roman" w:hAnsi="Times New Roman" w:cs="Times New Roman"/>
                <w:i/>
                <w:sz w:val="28"/>
                <w:szCs w:val="28"/>
                <w:lang w:val="uk-UA" w:eastAsia="ru-RU"/>
              </w:rPr>
              <w:t xml:space="preserve">гальмування </w:t>
            </w:r>
            <w:r w:rsidRPr="00474B25">
              <w:rPr>
                <w:rFonts w:ascii="Times New Roman" w:eastAsia="Times New Roman" w:hAnsi="Times New Roman" w:cs="Times New Roman"/>
                <w:sz w:val="28"/>
                <w:szCs w:val="28"/>
                <w:lang w:val="uk-UA" w:eastAsia="ru-RU"/>
              </w:rPr>
              <w:t xml:space="preserve">“плугом”; </w:t>
            </w:r>
            <w:r w:rsidRPr="00474B25">
              <w:rPr>
                <w:rFonts w:ascii="Times New Roman" w:eastAsia="Times New Roman" w:hAnsi="Times New Roman" w:cs="Times New Roman"/>
                <w:i/>
                <w:sz w:val="28"/>
                <w:szCs w:val="28"/>
                <w:lang w:val="uk-UA" w:eastAsia="ru-RU"/>
              </w:rPr>
              <w:t>“</w:t>
            </w:r>
            <w:r w:rsidRPr="00474B25">
              <w:rPr>
                <w:rFonts w:ascii="Times New Roman" w:eastAsia="Times New Roman" w:hAnsi="Times New Roman" w:cs="Times New Roman"/>
                <w:sz w:val="28"/>
                <w:szCs w:val="28"/>
                <w:lang w:val="uk-UA" w:eastAsia="ru-RU"/>
              </w:rPr>
              <w:t>напівплугом”;</w:t>
            </w:r>
            <w:r w:rsidRPr="00474B25">
              <w:rPr>
                <w:rFonts w:ascii="Times New Roman" w:eastAsia="Times New Roman" w:hAnsi="Times New Roman" w:cs="Times New Roman"/>
                <w:sz w:val="24"/>
                <w:szCs w:val="24"/>
                <w:lang w:val="uk-UA" w:eastAsia="ru-RU"/>
              </w:rPr>
              <w:t>*</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sz w:val="24"/>
                <w:szCs w:val="24"/>
                <w:lang w:val="uk-UA" w:eastAsia="ru-RU"/>
              </w:rPr>
            </w:pPr>
            <w:r w:rsidRPr="00474B25">
              <w:rPr>
                <w:rFonts w:ascii="Times New Roman" w:eastAsia="Times New Roman" w:hAnsi="Times New Roman" w:cs="Times New Roman"/>
                <w:i/>
                <w:sz w:val="28"/>
                <w:szCs w:val="28"/>
                <w:lang w:val="uk-UA" w:eastAsia="ru-RU"/>
              </w:rPr>
              <w:t xml:space="preserve">виконує </w:t>
            </w:r>
            <w:r w:rsidRPr="00474B25">
              <w:rPr>
                <w:rFonts w:ascii="Times New Roman" w:eastAsia="Times New Roman" w:hAnsi="Times New Roman" w:cs="Times New Roman"/>
                <w:sz w:val="28"/>
                <w:szCs w:val="28"/>
                <w:lang w:val="uk-UA" w:eastAsia="ru-RU"/>
              </w:rPr>
              <w:t>вправи у воді</w:t>
            </w:r>
            <w:r w:rsidRPr="00474B25">
              <w:rPr>
                <w:rFonts w:ascii="Times New Roman" w:eastAsia="Times New Roman" w:hAnsi="Times New Roman" w:cs="Times New Roman"/>
                <w:i/>
                <w:sz w:val="28"/>
                <w:szCs w:val="28"/>
                <w:lang w:val="uk-UA" w:eastAsia="ru-RU"/>
              </w:rPr>
              <w:t xml:space="preserve"> – </w:t>
            </w:r>
            <w:r w:rsidRPr="00474B25">
              <w:rPr>
                <w:rFonts w:ascii="Times New Roman" w:eastAsia="Times New Roman" w:hAnsi="Times New Roman" w:cs="Times New Roman"/>
                <w:sz w:val="28"/>
                <w:szCs w:val="28"/>
                <w:lang w:val="uk-UA" w:eastAsia="ru-RU"/>
              </w:rPr>
              <w:t>стрибок у воду з бортика; багатократні видихи у воду із зануренням</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 xml:space="preserve">рухи 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w:t>
            </w:r>
            <w:smartTag w:uri="urn:schemas-microsoft-com:office:smarttags" w:element="metricconverter">
              <w:smartTagPr>
                <w:attr w:name="ProductID" w:val="15 м"/>
              </w:smartTagPr>
              <w:r w:rsidRPr="00474B25">
                <w:rPr>
                  <w:rFonts w:ascii="Times New Roman" w:eastAsia="Times New Roman" w:hAnsi="Times New Roman" w:cs="Times New Roman"/>
                  <w:sz w:val="28"/>
                  <w:szCs w:val="28"/>
                  <w:lang w:val="uk-UA" w:eastAsia="ru-RU"/>
                </w:rPr>
                <w:t>15 м</w:t>
              </w:r>
            </w:smartTag>
            <w:r w:rsidRPr="00474B25">
              <w:rPr>
                <w:rFonts w:ascii="Times New Roman" w:eastAsia="Times New Roman" w:hAnsi="Times New Roman" w:cs="Times New Roman"/>
                <w:sz w:val="28"/>
                <w:szCs w:val="28"/>
                <w:lang w:val="uk-UA" w:eastAsia="ru-RU"/>
              </w:rPr>
              <w:t xml:space="preserve"> вивченим способом.</w:t>
            </w:r>
            <w:r w:rsidRPr="00474B25">
              <w:rPr>
                <w:rFonts w:ascii="Times New Roman" w:eastAsia="Times New Roman" w:hAnsi="Times New Roman" w:cs="Times New Roman"/>
                <w:sz w:val="24"/>
                <w:szCs w:val="24"/>
                <w:lang w:val="uk-UA" w:eastAsia="ru-RU"/>
              </w:rPr>
              <w:t xml:space="preserve"> *</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i/>
                <w:sz w:val="28"/>
                <w:szCs w:val="28"/>
                <w:lang w:val="uk-UA" w:eastAsia="ru-RU"/>
              </w:rPr>
              <w:t xml:space="preserve">дотримується </w:t>
            </w:r>
            <w:r w:rsidRPr="00474B25">
              <w:rPr>
                <w:rFonts w:ascii="Times New Roman" w:eastAsia="Times New Roman" w:hAnsi="Times New Roman" w:cs="Times New Roman"/>
                <w:sz w:val="28"/>
                <w:szCs w:val="28"/>
                <w:lang w:val="uk-UA" w:eastAsia="ru-RU"/>
              </w:rPr>
              <w:t>правил безпечної поведінки для себе та однокласників у воді.</w:t>
            </w:r>
            <w:r w:rsidRPr="00474B25">
              <w:rPr>
                <w:rFonts w:ascii="Times New Roman" w:eastAsia="Times New Roman" w:hAnsi="Times New Roman" w:cs="Times New Roman"/>
                <w:sz w:val="24"/>
                <w:szCs w:val="24"/>
                <w:lang w:val="uk-UA" w:eastAsia="ru-RU"/>
              </w:rPr>
              <w:t xml:space="preserve"> *</w:t>
            </w:r>
          </w:p>
        </w:tc>
        <w:tc>
          <w:tcPr>
            <w:tcW w:w="3779" w:type="dxa"/>
            <w:gridSpan w:val="2"/>
            <w:shd w:val="clear" w:color="auto" w:fill="auto"/>
          </w:tcPr>
          <w:p w:rsidR="00474B25" w:rsidRPr="00474B25" w:rsidRDefault="00474B25" w:rsidP="00474B25">
            <w:pPr>
              <w:spacing w:after="0" w:line="240" w:lineRule="auto"/>
              <w:rPr>
                <w:rFonts w:ascii="Times New Roman" w:eastAsia="Times New Roman" w:hAnsi="Times New Roman" w:cs="Times New Roman"/>
                <w:bCs/>
                <w:color w:val="333333"/>
                <w:spacing w:val="3"/>
                <w:kern w:val="36"/>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lastRenderedPageBreak/>
              <w:t xml:space="preserve">Фізичні вправи </w:t>
            </w:r>
            <w:r w:rsidRPr="00474B25">
              <w:rPr>
                <w:rFonts w:ascii="Times New Roman" w:eastAsia="Times New Roman" w:hAnsi="Times New Roman" w:cs="Times New Roman"/>
                <w:bCs/>
                <w:color w:val="333333"/>
                <w:spacing w:val="3"/>
                <w:kern w:val="36"/>
                <w:sz w:val="28"/>
                <w:szCs w:val="28"/>
                <w:lang w:val="uk-UA" w:eastAsia="ru-RU"/>
              </w:rPr>
              <w:t xml:space="preserve">для формування постави і профілактики </w:t>
            </w:r>
          </w:p>
          <w:p w:rsidR="00474B25" w:rsidRPr="00474B25" w:rsidRDefault="00474B25" w:rsidP="00474B25">
            <w:pPr>
              <w:spacing w:after="0" w:line="240" w:lineRule="auto"/>
              <w:rPr>
                <w:rFonts w:ascii="Times New Roman" w:eastAsia="Times New Roman" w:hAnsi="Times New Roman" w:cs="Times New Roman"/>
                <w:bCs/>
                <w:color w:val="333333"/>
                <w:spacing w:val="3"/>
                <w:kern w:val="36"/>
                <w:sz w:val="28"/>
                <w:szCs w:val="28"/>
                <w:lang w:val="uk-UA" w:eastAsia="ru-RU"/>
              </w:rPr>
            </w:pPr>
            <w:r w:rsidRPr="00474B25">
              <w:rPr>
                <w:rFonts w:ascii="Times New Roman" w:eastAsia="Times New Roman" w:hAnsi="Times New Roman" w:cs="Times New Roman"/>
                <w:bCs/>
                <w:color w:val="333333"/>
                <w:spacing w:val="3"/>
                <w:kern w:val="36"/>
                <w:sz w:val="28"/>
                <w:szCs w:val="28"/>
                <w:lang w:val="uk-UA" w:eastAsia="ru-RU"/>
              </w:rPr>
              <w:t>плоскостопості.</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Загальнорозвивальні вправи в русі.</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sz w:val="28"/>
                <w:szCs w:val="28"/>
                <w:lang w:val="uk-UA" w:eastAsia="ru-RU"/>
              </w:rPr>
              <w:t>Вправи на координацію.</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Загальнорозвивальні вправи</w:t>
            </w:r>
            <w:r w:rsidRPr="00474B25">
              <w:rPr>
                <w:rFonts w:ascii="Times New Roman" w:eastAsia="Times New Roman" w:hAnsi="Times New Roman" w:cs="Times New Roman"/>
                <w:i/>
                <w:sz w:val="28"/>
                <w:szCs w:val="28"/>
                <w:lang w:val="uk-UA" w:eastAsia="ru-RU"/>
              </w:rPr>
              <w:t xml:space="preserve"> </w:t>
            </w:r>
            <w:r w:rsidRPr="00474B25">
              <w:rPr>
                <w:rFonts w:ascii="Times New Roman" w:eastAsia="Times New Roman" w:hAnsi="Times New Roman" w:cs="Times New Roman"/>
                <w:sz w:val="28"/>
                <w:szCs w:val="28"/>
                <w:lang w:val="uk-UA" w:eastAsia="ru-RU"/>
              </w:rPr>
              <w:t>з предметами.</w:t>
            </w: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sz w:val="28"/>
                <w:szCs w:val="28"/>
                <w:lang w:val="uk-UA" w:eastAsia="ru-RU"/>
              </w:rPr>
              <w:t>Вправи для попередження плоскостопості.</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 xml:space="preserve">Вправи для оволодіння </w:t>
            </w:r>
            <w:r w:rsidRPr="00474B25">
              <w:rPr>
                <w:rFonts w:ascii="Times New Roman" w:eastAsia="Times New Roman" w:hAnsi="Times New Roman" w:cs="Times New Roman"/>
                <w:bCs/>
                <w:color w:val="333333"/>
                <w:spacing w:val="3"/>
                <w:sz w:val="28"/>
                <w:szCs w:val="28"/>
                <w:lang w:val="uk-UA" w:eastAsia="ru-RU"/>
              </w:rPr>
              <w:lastRenderedPageBreak/>
              <w:t xml:space="preserve">навичками пересувань на лижах </w:t>
            </w:r>
            <w:r w:rsidRPr="00474B25">
              <w:rPr>
                <w:rFonts w:ascii="Times New Roman" w:eastAsia="Times New Roman" w:hAnsi="Times New Roman" w:cs="Times New Roman"/>
                <w:sz w:val="28"/>
                <w:szCs w:val="28"/>
                <w:lang w:val="uk-UA" w:eastAsia="ru-RU"/>
              </w:rPr>
              <w:t>(одночасний, безкроковий, поперемінний, двокроковий).</w:t>
            </w:r>
            <w:r w:rsidRPr="00474B25">
              <w:rPr>
                <w:rFonts w:ascii="Times New Roman" w:eastAsia="Times New Roman" w:hAnsi="Times New Roman" w:cs="Times New Roman"/>
                <w:sz w:val="24"/>
                <w:szCs w:val="24"/>
                <w:lang w:val="uk-UA" w:eastAsia="ru-RU"/>
              </w:rPr>
              <w:t xml:space="preserve"> *</w:t>
            </w: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bCs/>
                <w:color w:val="333333"/>
                <w:spacing w:val="3"/>
                <w:sz w:val="28"/>
                <w:szCs w:val="28"/>
                <w:lang w:val="uk-UA" w:eastAsia="ru-RU"/>
              </w:rPr>
            </w:pPr>
          </w:p>
          <w:p w:rsidR="00474B25" w:rsidRPr="00474B25" w:rsidRDefault="00474B25" w:rsidP="00474B25">
            <w:pPr>
              <w:spacing w:after="0" w:line="240" w:lineRule="auto"/>
              <w:rPr>
                <w:rFonts w:ascii="Times New Roman" w:eastAsia="Times New Roman" w:hAnsi="Times New Roman" w:cs="Times New Roman"/>
                <w:sz w:val="28"/>
                <w:szCs w:val="28"/>
                <w:lang w:val="uk-UA" w:eastAsia="ru-RU"/>
              </w:rPr>
            </w:pPr>
            <w:r w:rsidRPr="00474B25">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474B25">
              <w:rPr>
                <w:rFonts w:ascii="Times New Roman" w:eastAsia="Times New Roman" w:hAnsi="Times New Roman" w:cs="Times New Roman"/>
                <w:sz w:val="24"/>
                <w:szCs w:val="24"/>
                <w:lang w:val="uk-UA" w:eastAsia="ru-RU"/>
              </w:rPr>
              <w:t xml:space="preserve"> *</w:t>
            </w: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Calibri" w:hAnsi="Times New Roman" w:cs="Times New Roman"/>
                <w:sz w:val="28"/>
                <w:szCs w:val="28"/>
                <w:lang w:val="uk-UA"/>
              </w:rPr>
            </w:pPr>
          </w:p>
          <w:p w:rsidR="00474B25" w:rsidRPr="00474B25" w:rsidRDefault="00474B25" w:rsidP="00474B25">
            <w:pPr>
              <w:spacing w:after="0" w:line="240" w:lineRule="auto"/>
              <w:rPr>
                <w:rFonts w:ascii="Times New Roman" w:eastAsia="Times New Roman" w:hAnsi="Times New Roman" w:cs="Times New Roman"/>
                <w:sz w:val="28"/>
                <w:szCs w:val="28"/>
                <w:lang w:val="uk-UA"/>
              </w:rPr>
            </w:pPr>
            <w:r w:rsidRPr="00474B25">
              <w:rPr>
                <w:rFonts w:ascii="Times New Roman" w:eastAsia="Calibri" w:hAnsi="Times New Roman" w:cs="Times New Roman"/>
                <w:sz w:val="28"/>
                <w:szCs w:val="28"/>
                <w:lang w:val="uk-UA"/>
              </w:rPr>
              <w:t xml:space="preserve">Правила </w:t>
            </w:r>
            <w:r w:rsidRPr="00474B25">
              <w:rPr>
                <w:rFonts w:ascii="Times New Roman" w:eastAsia="Times New Roman" w:hAnsi="Times New Roman" w:cs="Times New Roman"/>
                <w:color w:val="000000"/>
                <w:sz w:val="28"/>
                <w:szCs w:val="28"/>
                <w:lang w:val="uk-UA"/>
              </w:rPr>
              <w:t>безпечної поведінки на воді.</w:t>
            </w:r>
            <w:r w:rsidRPr="00474B25">
              <w:rPr>
                <w:rFonts w:ascii="Times New Roman" w:eastAsia="Times New Roman" w:hAnsi="Times New Roman" w:cs="Times New Roman"/>
                <w:sz w:val="24"/>
                <w:szCs w:val="24"/>
                <w:lang w:val="uk-UA" w:eastAsia="ru-RU"/>
              </w:rPr>
              <w:t xml:space="preserve"> </w:t>
            </w:r>
          </w:p>
        </w:tc>
      </w:tr>
      <w:tr w:rsidR="00474B25" w:rsidRPr="00474B25" w:rsidTr="00383A32">
        <w:tblPrEx>
          <w:tblLook w:val="0000" w:firstRow="0" w:lastRow="0" w:firstColumn="0" w:lastColumn="0" w:noHBand="0" w:noVBand="0"/>
        </w:tblPrEx>
        <w:trPr>
          <w:trHeight w:val="571"/>
        </w:trPr>
        <w:tc>
          <w:tcPr>
            <w:tcW w:w="9629" w:type="dxa"/>
            <w:gridSpan w:val="4"/>
            <w:shd w:val="clear" w:color="auto" w:fill="auto"/>
          </w:tcPr>
          <w:p w:rsidR="00474B25" w:rsidRPr="00474B25" w:rsidRDefault="00474B25" w:rsidP="00474B25">
            <w:pPr>
              <w:spacing w:after="0" w:line="240" w:lineRule="auto"/>
              <w:rPr>
                <w:rFonts w:ascii="Times New Roman" w:eastAsia="Times New Roman" w:hAnsi="Times New Roman" w:cs="Times New Roman"/>
                <w:bCs/>
                <w:color w:val="333333"/>
                <w:spacing w:val="3"/>
                <w:kern w:val="36"/>
                <w:sz w:val="28"/>
                <w:szCs w:val="28"/>
                <w:lang w:val="uk-UA" w:eastAsia="ru-RU"/>
              </w:rPr>
            </w:pPr>
            <w:r w:rsidRPr="00474B25">
              <w:rPr>
                <w:rFonts w:ascii="Times New Roman" w:eastAsia="Calibri" w:hAnsi="Times New Roman" w:cs="Times New Roman"/>
                <w:b/>
                <w:sz w:val="28"/>
                <w:szCs w:val="28"/>
                <w:lang w:val="uk-UA"/>
              </w:rPr>
              <w:lastRenderedPageBreak/>
              <w:t>Ігрова та змагальна діяльність</w:t>
            </w:r>
          </w:p>
        </w:tc>
      </w:tr>
      <w:tr w:rsidR="00474B25" w:rsidRPr="00474B25" w:rsidTr="00383A32">
        <w:tblPrEx>
          <w:tblLook w:val="0000" w:firstRow="0" w:lastRow="0" w:firstColumn="0" w:lastColumn="0" w:noHBand="0" w:noVBand="0"/>
        </w:tblPrEx>
        <w:trPr>
          <w:trHeight w:val="1932"/>
        </w:trPr>
        <w:tc>
          <w:tcPr>
            <w:tcW w:w="5865" w:type="dxa"/>
            <w:gridSpan w:val="3"/>
            <w:shd w:val="clear" w:color="auto" w:fill="auto"/>
          </w:tcPr>
          <w:p w:rsidR="00474B25" w:rsidRPr="00474B25" w:rsidRDefault="00474B25" w:rsidP="00474B25">
            <w:pPr>
              <w:keepNext/>
              <w:spacing w:after="0" w:line="240" w:lineRule="auto"/>
              <w:outlineLvl w:val="1"/>
              <w:rPr>
                <w:rFonts w:ascii="Times New Roman" w:eastAsia="Times New Roman" w:hAnsi="Times New Roman" w:cs="Times New Roman"/>
                <w:bCs/>
                <w:iCs/>
                <w:sz w:val="28"/>
                <w:szCs w:val="28"/>
                <w:lang w:val="uk-UA" w:eastAsia="ru-RU"/>
              </w:rPr>
            </w:pPr>
            <w:r w:rsidRPr="00474B25">
              <w:rPr>
                <w:rFonts w:ascii="Times New Roman" w:eastAsia="Times New Roman" w:hAnsi="Times New Roman" w:cs="Times New Roman"/>
                <w:bCs/>
                <w:i/>
                <w:iCs/>
                <w:sz w:val="28"/>
                <w:szCs w:val="28"/>
                <w:lang w:val="uk-UA" w:eastAsia="ru-RU"/>
              </w:rPr>
              <w:t>бере участь</w:t>
            </w:r>
            <w:r w:rsidRPr="00474B25">
              <w:rPr>
                <w:rFonts w:ascii="Times New Roman" w:eastAsia="Times New Roman" w:hAnsi="Times New Roman" w:cs="Times New Roman"/>
                <w:b/>
                <w:bCs/>
                <w:iCs/>
                <w:sz w:val="28"/>
                <w:szCs w:val="28"/>
                <w:lang w:val="uk-UA" w:eastAsia="ru-RU"/>
              </w:rPr>
              <w:t xml:space="preserve"> </w:t>
            </w:r>
            <w:r w:rsidRPr="00474B25">
              <w:rPr>
                <w:rFonts w:ascii="Times New Roman" w:eastAsia="Times New Roman" w:hAnsi="Times New Roman" w:cs="Times New Roman"/>
                <w:bCs/>
                <w:iCs/>
                <w:sz w:val="28"/>
                <w:szCs w:val="28"/>
                <w:lang w:val="uk-UA" w:eastAsia="ru-RU"/>
              </w:rPr>
              <w:t>у рухливих, спортивних іграх</w:t>
            </w:r>
            <w:r w:rsidRPr="00474B25">
              <w:rPr>
                <w:rFonts w:ascii="Times New Roman" w:eastAsia="Times New Roman" w:hAnsi="Times New Roman" w:cs="Times New Roman"/>
                <w:sz w:val="28"/>
                <w:szCs w:val="28"/>
                <w:lang w:val="uk-UA" w:eastAsia="ru-RU"/>
              </w:rPr>
              <w:t xml:space="preserve"> та естафетах, </w:t>
            </w:r>
            <w:r w:rsidRPr="00474B25">
              <w:rPr>
                <w:rFonts w:ascii="Times New Roman" w:eastAsia="Times New Roman" w:hAnsi="Times New Roman" w:cs="Times New Roman"/>
                <w:bCs/>
                <w:iCs/>
                <w:sz w:val="28"/>
                <w:szCs w:val="28"/>
                <w:lang w:val="uk-UA" w:eastAsia="ru-RU"/>
              </w:rPr>
              <w:t xml:space="preserve">  ефективно взаємодіє з однолітками для досягнення спільних командних цілей.</w:t>
            </w:r>
          </w:p>
          <w:p w:rsidR="00474B25" w:rsidRPr="00474B25" w:rsidRDefault="00474B25" w:rsidP="00474B25">
            <w:pPr>
              <w:keepNext/>
              <w:spacing w:after="0" w:line="240" w:lineRule="auto"/>
              <w:outlineLvl w:val="1"/>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 xml:space="preserve"> </w:t>
            </w:r>
            <w:r w:rsidRPr="00474B25">
              <w:rPr>
                <w:rFonts w:ascii="Times New Roman" w:eastAsia="Times New Roman" w:hAnsi="Times New Roman" w:cs="Times New Roman"/>
                <w:i/>
                <w:color w:val="000000"/>
                <w:sz w:val="28"/>
                <w:szCs w:val="28"/>
                <w:lang w:val="uk-UA"/>
              </w:rPr>
              <w:t>дотримується правил</w:t>
            </w:r>
            <w:r w:rsidRPr="00474B25">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ігрової та змагальної діяльності.</w:t>
            </w:r>
          </w:p>
        </w:tc>
        <w:tc>
          <w:tcPr>
            <w:tcW w:w="3764" w:type="dxa"/>
            <w:shd w:val="clear" w:color="auto" w:fill="auto"/>
          </w:tcPr>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 xml:space="preserve">Рухливі ігри. </w:t>
            </w:r>
          </w:p>
          <w:p w:rsidR="00474B25" w:rsidRPr="00474B25" w:rsidRDefault="00474B25" w:rsidP="00474B25">
            <w:pPr>
              <w:spacing w:after="0" w:line="240" w:lineRule="auto"/>
              <w:rPr>
                <w:rFonts w:ascii="Times New Roman" w:eastAsia="Calibri" w:hAnsi="Times New Roman" w:cs="Times New Roman"/>
                <w:sz w:val="28"/>
                <w:szCs w:val="28"/>
                <w:lang w:val="uk-UA"/>
              </w:rPr>
            </w:pPr>
            <w:r w:rsidRPr="00474B25">
              <w:rPr>
                <w:rFonts w:ascii="Times New Roman" w:eastAsia="Calibri" w:hAnsi="Times New Roman" w:cs="Times New Roman"/>
                <w:sz w:val="28"/>
                <w:szCs w:val="28"/>
                <w:lang w:val="uk-UA"/>
              </w:rPr>
              <w:t>Техніка і тактика спортивних ігор (баскетбол, футбол).</w:t>
            </w:r>
          </w:p>
          <w:p w:rsidR="00474B25" w:rsidRPr="00474B25" w:rsidRDefault="00474B25" w:rsidP="00474B25">
            <w:pPr>
              <w:spacing w:after="0" w:line="240" w:lineRule="auto"/>
              <w:rPr>
                <w:rFonts w:ascii="Times New Roman" w:eastAsia="Times New Roman" w:hAnsi="Times New Roman" w:cs="Times New Roman"/>
                <w:bCs/>
                <w:color w:val="333333"/>
                <w:spacing w:val="3"/>
                <w:kern w:val="36"/>
                <w:sz w:val="28"/>
                <w:szCs w:val="28"/>
                <w:lang w:val="uk-UA" w:eastAsia="ru-RU"/>
              </w:rPr>
            </w:pPr>
            <w:r w:rsidRPr="00474B25">
              <w:rPr>
                <w:rFonts w:ascii="Times New Roman" w:eastAsia="Calibri" w:hAnsi="Times New Roman" w:cs="Times New Roman"/>
                <w:sz w:val="28"/>
                <w:szCs w:val="28"/>
                <w:lang w:val="uk-UA"/>
              </w:rPr>
              <w:t xml:space="preserve">Правила </w:t>
            </w:r>
            <w:r w:rsidRPr="00474B25">
              <w:rPr>
                <w:rFonts w:ascii="Times New Roman" w:eastAsia="Times New Roman" w:hAnsi="Times New Roman" w:cs="Times New Roman"/>
                <w:color w:val="000000"/>
                <w:sz w:val="28"/>
                <w:szCs w:val="28"/>
                <w:lang w:val="uk-UA"/>
              </w:rPr>
              <w:t>безпечної поведінки в процесі рухової, ігрової та змагальної діяльності.</w:t>
            </w:r>
          </w:p>
        </w:tc>
      </w:tr>
    </w:tbl>
    <w:p w:rsidR="00474B25" w:rsidRPr="00474B25" w:rsidRDefault="00474B25" w:rsidP="00474B25">
      <w:pPr>
        <w:spacing w:after="0" w:line="240" w:lineRule="auto"/>
        <w:rPr>
          <w:rFonts w:ascii="Times New Roman" w:eastAsia="SimSun" w:hAnsi="Times New Roman" w:cs="Times New Roman"/>
          <w:sz w:val="24"/>
          <w:szCs w:val="24"/>
          <w:lang w:val="uk-UA" w:eastAsia="ru-RU"/>
        </w:rPr>
      </w:pPr>
      <w:r w:rsidRPr="00474B25">
        <w:rPr>
          <w:rFonts w:ascii="Times New Roman" w:eastAsia="Times New Roman" w:hAnsi="Times New Roman" w:cs="Times New Roman"/>
          <w:lang w:val="uk-UA" w:eastAsia="ru-RU"/>
        </w:rPr>
        <w:t xml:space="preserve">* </w:t>
      </w:r>
      <w:r w:rsidRPr="00474B25">
        <w:rPr>
          <w:rFonts w:ascii="Times New Roman" w:eastAsia="Times New Roman" w:hAnsi="Times New Roman" w:cs="Times New Roman"/>
          <w:bCs/>
          <w:color w:val="333333"/>
          <w:spacing w:val="3"/>
          <w:sz w:val="24"/>
          <w:szCs w:val="24"/>
          <w:lang w:val="uk-UA" w:eastAsia="ru-RU"/>
        </w:rPr>
        <w:t>Оволодіння навичками плавання</w:t>
      </w:r>
      <w:r w:rsidRPr="00474B25">
        <w:rPr>
          <w:rFonts w:ascii="Times New Roman" w:eastAsia="SimSun" w:hAnsi="Times New Roman" w:cs="Times New Roman"/>
          <w:sz w:val="24"/>
          <w:szCs w:val="24"/>
          <w:lang w:val="uk-UA" w:eastAsia="ru-RU"/>
        </w:rPr>
        <w:t xml:space="preserve"> за наявності в ЗЗСО відповідних умов</w:t>
      </w:r>
    </w:p>
    <w:p w:rsidR="00474B25" w:rsidRPr="00474B25" w:rsidRDefault="00474B25" w:rsidP="00474B25">
      <w:pPr>
        <w:spacing w:after="0" w:line="240" w:lineRule="auto"/>
        <w:rPr>
          <w:rFonts w:ascii="Times New Roman" w:eastAsia="SimSun" w:hAnsi="Times New Roman" w:cs="Times New Roman"/>
          <w:sz w:val="24"/>
          <w:szCs w:val="24"/>
          <w:lang w:val="uk-UA" w:eastAsia="ru-RU"/>
        </w:rPr>
      </w:pPr>
      <w:r w:rsidRPr="00474B25">
        <w:rPr>
          <w:rFonts w:ascii="Times New Roman" w:eastAsia="Times New Roman" w:hAnsi="Times New Roman" w:cs="Times New Roman"/>
          <w:sz w:val="24"/>
          <w:szCs w:val="24"/>
          <w:lang w:val="uk-UA" w:eastAsia="ru-RU"/>
        </w:rPr>
        <w:t xml:space="preserve">* </w:t>
      </w:r>
      <w:r w:rsidRPr="00474B25">
        <w:rPr>
          <w:rFonts w:ascii="Times New Roman" w:eastAsia="Times New Roman" w:hAnsi="Times New Roman" w:cs="Times New Roman"/>
          <w:bCs/>
          <w:color w:val="333333"/>
          <w:spacing w:val="3"/>
          <w:sz w:val="24"/>
          <w:szCs w:val="24"/>
          <w:lang w:val="uk-UA" w:eastAsia="ru-RU"/>
        </w:rPr>
        <w:t xml:space="preserve">Оволодіння навичками пересувань на лижах </w:t>
      </w:r>
      <w:r w:rsidRPr="00474B25">
        <w:rPr>
          <w:rFonts w:ascii="Times New Roman" w:eastAsia="SimSun" w:hAnsi="Times New Roman" w:cs="Times New Roman"/>
          <w:sz w:val="24"/>
          <w:szCs w:val="24"/>
          <w:lang w:val="uk-UA" w:eastAsia="ru-RU"/>
        </w:rPr>
        <w:t xml:space="preserve">за наявності в  ЗЗСО відповідних умов </w:t>
      </w:r>
    </w:p>
    <w:p w:rsidR="00E8578E" w:rsidRPr="008D1708" w:rsidRDefault="00E8578E" w:rsidP="00A31D36">
      <w:pPr>
        <w:spacing w:after="0" w:line="240" w:lineRule="auto"/>
        <w:rPr>
          <w:rFonts w:ascii="Times New Roman" w:eastAsia="Times New Roman" w:hAnsi="Times New Roman" w:cs="Times New Roman"/>
          <w:b/>
          <w:sz w:val="28"/>
          <w:szCs w:val="28"/>
          <w:lang w:val="uk-UA" w:eastAsia="ru-RU"/>
        </w:rPr>
      </w:pPr>
    </w:p>
    <w:sectPr w:rsidR="00E8578E" w:rsidRPr="008D1708" w:rsidSect="00BE387E">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_UML">
    <w:altName w:val="MS Mincho"/>
    <w:panose1 w:val="00000000000000000000"/>
    <w:charset w:val="80"/>
    <w:family w:val="auto"/>
    <w:notTrueType/>
    <w:pitch w:val="default"/>
    <w:sig w:usb0="00000001" w:usb1="08070000" w:usb2="00000010" w:usb3="00000000" w:csb0="00020000" w:csb1="00000000"/>
  </w:font>
  <w:font w:name="Arial_UML-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14F"/>
    <w:multiLevelType w:val="hybridMultilevel"/>
    <w:tmpl w:val="61CC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4874EA"/>
    <w:multiLevelType w:val="multilevel"/>
    <w:tmpl w:val="23C4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6135B9"/>
    <w:multiLevelType w:val="multilevel"/>
    <w:tmpl w:val="5ADC251C"/>
    <w:lvl w:ilvl="0">
      <w:start w:val="1"/>
      <w:numFmt w:val="bullet"/>
      <w:lvlText w:val="●"/>
      <w:lvlJc w:val="left"/>
      <w:pPr>
        <w:ind w:left="928"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06080970"/>
    <w:multiLevelType w:val="hybridMultilevel"/>
    <w:tmpl w:val="6C8CC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EDB1631"/>
    <w:multiLevelType w:val="multilevel"/>
    <w:tmpl w:val="2ACC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1DC5121"/>
    <w:multiLevelType w:val="hybridMultilevel"/>
    <w:tmpl w:val="27D0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061CA7"/>
    <w:multiLevelType w:val="multilevel"/>
    <w:tmpl w:val="BE2C2BB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39F4582"/>
    <w:multiLevelType w:val="hybridMultilevel"/>
    <w:tmpl w:val="B814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6E444FC"/>
    <w:multiLevelType w:val="hybridMultilevel"/>
    <w:tmpl w:val="75AE0E66"/>
    <w:lvl w:ilvl="0" w:tplc="B5DC546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B406240"/>
    <w:multiLevelType w:val="hybridMultilevel"/>
    <w:tmpl w:val="0434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38A6E10"/>
    <w:multiLevelType w:val="multilevel"/>
    <w:tmpl w:val="668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8543FEE"/>
    <w:multiLevelType w:val="hybridMultilevel"/>
    <w:tmpl w:val="B8D4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B36171C"/>
    <w:multiLevelType w:val="multilevel"/>
    <w:tmpl w:val="9BA8E28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9">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92C3960"/>
    <w:multiLevelType w:val="hybridMultilevel"/>
    <w:tmpl w:val="FFC2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A609BC"/>
    <w:multiLevelType w:val="hybridMultilevel"/>
    <w:tmpl w:val="2720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496B6E"/>
    <w:multiLevelType w:val="multilevel"/>
    <w:tmpl w:val="5538C43E"/>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F646C70"/>
    <w:multiLevelType w:val="hybridMultilevel"/>
    <w:tmpl w:val="8ED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35"/>
  </w:num>
  <w:num w:numId="4">
    <w:abstractNumId w:val="41"/>
  </w:num>
  <w:num w:numId="5">
    <w:abstractNumId w:val="38"/>
  </w:num>
  <w:num w:numId="6">
    <w:abstractNumId w:val="26"/>
  </w:num>
  <w:num w:numId="7">
    <w:abstractNumId w:val="22"/>
  </w:num>
  <w:num w:numId="8">
    <w:abstractNumId w:val="1"/>
  </w:num>
  <w:num w:numId="9">
    <w:abstractNumId w:val="34"/>
  </w:num>
  <w:num w:numId="10">
    <w:abstractNumId w:val="39"/>
  </w:num>
  <w:num w:numId="11">
    <w:abstractNumId w:val="18"/>
  </w:num>
  <w:num w:numId="12">
    <w:abstractNumId w:val="25"/>
  </w:num>
  <w:num w:numId="13">
    <w:abstractNumId w:val="6"/>
  </w:num>
  <w:num w:numId="14">
    <w:abstractNumId w:val="30"/>
  </w:num>
  <w:num w:numId="15">
    <w:abstractNumId w:val="19"/>
  </w:num>
  <w:num w:numId="16">
    <w:abstractNumId w:val="29"/>
  </w:num>
  <w:num w:numId="17">
    <w:abstractNumId w:val="16"/>
  </w:num>
  <w:num w:numId="18">
    <w:abstractNumId w:val="5"/>
  </w:num>
  <w:num w:numId="19">
    <w:abstractNumId w:val="27"/>
  </w:num>
  <w:num w:numId="20">
    <w:abstractNumId w:val="36"/>
  </w:num>
  <w:num w:numId="21">
    <w:abstractNumId w:val="14"/>
  </w:num>
  <w:num w:numId="22">
    <w:abstractNumId w:val="23"/>
  </w:num>
  <w:num w:numId="23">
    <w:abstractNumId w:val="37"/>
  </w:num>
  <w:num w:numId="24">
    <w:abstractNumId w:val="11"/>
  </w:num>
  <w:num w:numId="25">
    <w:abstractNumId w:val="24"/>
  </w:num>
  <w:num w:numId="26">
    <w:abstractNumId w:val="15"/>
  </w:num>
  <w:num w:numId="27">
    <w:abstractNumId w:val="8"/>
  </w:num>
  <w:num w:numId="28">
    <w:abstractNumId w:val="13"/>
  </w:num>
  <w:num w:numId="29">
    <w:abstractNumId w:val="32"/>
  </w:num>
  <w:num w:numId="30">
    <w:abstractNumId w:val="0"/>
  </w:num>
  <w:num w:numId="31">
    <w:abstractNumId w:val="4"/>
  </w:num>
  <w:num w:numId="32">
    <w:abstractNumId w:val="17"/>
  </w:num>
  <w:num w:numId="33">
    <w:abstractNumId w:val="40"/>
  </w:num>
  <w:num w:numId="34">
    <w:abstractNumId w:val="31"/>
  </w:num>
  <w:num w:numId="35">
    <w:abstractNumId w:val="21"/>
  </w:num>
  <w:num w:numId="36">
    <w:abstractNumId w:val="33"/>
  </w:num>
  <w:num w:numId="37">
    <w:abstractNumId w:val="20"/>
  </w:num>
  <w:num w:numId="38">
    <w:abstractNumId w:val="9"/>
  </w:num>
  <w:num w:numId="39">
    <w:abstractNumId w:val="7"/>
  </w:num>
  <w:num w:numId="40">
    <w:abstractNumId w:val="2"/>
  </w:num>
  <w:num w:numId="41">
    <w:abstractNumId w:val="28"/>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17"/>
    <w:rsid w:val="00011014"/>
    <w:rsid w:val="00062CCA"/>
    <w:rsid w:val="000717B1"/>
    <w:rsid w:val="000A1F54"/>
    <w:rsid w:val="000C0CBF"/>
    <w:rsid w:val="000E03B2"/>
    <w:rsid w:val="000E2303"/>
    <w:rsid w:val="000E664B"/>
    <w:rsid w:val="001649A3"/>
    <w:rsid w:val="00166079"/>
    <w:rsid w:val="0017640F"/>
    <w:rsid w:val="00182908"/>
    <w:rsid w:val="00193D9A"/>
    <w:rsid w:val="0019643F"/>
    <w:rsid w:val="00197198"/>
    <w:rsid w:val="001F1C83"/>
    <w:rsid w:val="00224761"/>
    <w:rsid w:val="00253560"/>
    <w:rsid w:val="0025776C"/>
    <w:rsid w:val="0027253D"/>
    <w:rsid w:val="00274F71"/>
    <w:rsid w:val="002A7BD0"/>
    <w:rsid w:val="002B4317"/>
    <w:rsid w:val="002E623F"/>
    <w:rsid w:val="003062AC"/>
    <w:rsid w:val="00320996"/>
    <w:rsid w:val="00327C63"/>
    <w:rsid w:val="00365030"/>
    <w:rsid w:val="00365C4B"/>
    <w:rsid w:val="003717BE"/>
    <w:rsid w:val="00382E14"/>
    <w:rsid w:val="00383A32"/>
    <w:rsid w:val="00386C77"/>
    <w:rsid w:val="0038715F"/>
    <w:rsid w:val="003933B0"/>
    <w:rsid w:val="0039526A"/>
    <w:rsid w:val="003A182F"/>
    <w:rsid w:val="003B3BA1"/>
    <w:rsid w:val="003B704D"/>
    <w:rsid w:val="003C0F9D"/>
    <w:rsid w:val="003C5912"/>
    <w:rsid w:val="003C5FEC"/>
    <w:rsid w:val="003D615F"/>
    <w:rsid w:val="003D76DF"/>
    <w:rsid w:val="003E65F2"/>
    <w:rsid w:val="00400A16"/>
    <w:rsid w:val="00412380"/>
    <w:rsid w:val="00434FCC"/>
    <w:rsid w:val="004464AA"/>
    <w:rsid w:val="00447D9F"/>
    <w:rsid w:val="0046365B"/>
    <w:rsid w:val="00470378"/>
    <w:rsid w:val="00474B25"/>
    <w:rsid w:val="00475ADC"/>
    <w:rsid w:val="00487954"/>
    <w:rsid w:val="00494BD6"/>
    <w:rsid w:val="004B39D0"/>
    <w:rsid w:val="004C275C"/>
    <w:rsid w:val="004C375F"/>
    <w:rsid w:val="004F337E"/>
    <w:rsid w:val="004F4946"/>
    <w:rsid w:val="00506882"/>
    <w:rsid w:val="0050743B"/>
    <w:rsid w:val="005436CC"/>
    <w:rsid w:val="00565DB1"/>
    <w:rsid w:val="005B2793"/>
    <w:rsid w:val="005C06C3"/>
    <w:rsid w:val="005F699E"/>
    <w:rsid w:val="006122E7"/>
    <w:rsid w:val="00634786"/>
    <w:rsid w:val="00655DEB"/>
    <w:rsid w:val="006A6FA6"/>
    <w:rsid w:val="006B1CDA"/>
    <w:rsid w:val="006B44B8"/>
    <w:rsid w:val="006C4B39"/>
    <w:rsid w:val="006C6A72"/>
    <w:rsid w:val="006F5283"/>
    <w:rsid w:val="00720061"/>
    <w:rsid w:val="007301FB"/>
    <w:rsid w:val="00730257"/>
    <w:rsid w:val="007347AE"/>
    <w:rsid w:val="00734BCF"/>
    <w:rsid w:val="00740684"/>
    <w:rsid w:val="00763472"/>
    <w:rsid w:val="0078451C"/>
    <w:rsid w:val="007E114F"/>
    <w:rsid w:val="007F2BA1"/>
    <w:rsid w:val="00803CFA"/>
    <w:rsid w:val="00814A56"/>
    <w:rsid w:val="00832327"/>
    <w:rsid w:val="00866BCA"/>
    <w:rsid w:val="00877086"/>
    <w:rsid w:val="008A303D"/>
    <w:rsid w:val="008D1708"/>
    <w:rsid w:val="008D5CE3"/>
    <w:rsid w:val="008E001F"/>
    <w:rsid w:val="0091440A"/>
    <w:rsid w:val="00915F73"/>
    <w:rsid w:val="0091713B"/>
    <w:rsid w:val="00934954"/>
    <w:rsid w:val="00941346"/>
    <w:rsid w:val="009472A9"/>
    <w:rsid w:val="00954440"/>
    <w:rsid w:val="00955C38"/>
    <w:rsid w:val="00963DAF"/>
    <w:rsid w:val="0096598C"/>
    <w:rsid w:val="00985793"/>
    <w:rsid w:val="009923A4"/>
    <w:rsid w:val="00992A79"/>
    <w:rsid w:val="00997655"/>
    <w:rsid w:val="009A11C0"/>
    <w:rsid w:val="009A448A"/>
    <w:rsid w:val="009B0209"/>
    <w:rsid w:val="009C2E26"/>
    <w:rsid w:val="009F65F8"/>
    <w:rsid w:val="00A31D36"/>
    <w:rsid w:val="00A73608"/>
    <w:rsid w:val="00A916AF"/>
    <w:rsid w:val="00AB362C"/>
    <w:rsid w:val="00AB4570"/>
    <w:rsid w:val="00AC0C76"/>
    <w:rsid w:val="00AD1776"/>
    <w:rsid w:val="00AD32FD"/>
    <w:rsid w:val="00AF2750"/>
    <w:rsid w:val="00B102B9"/>
    <w:rsid w:val="00B10765"/>
    <w:rsid w:val="00B15DFE"/>
    <w:rsid w:val="00B1670A"/>
    <w:rsid w:val="00B21F2C"/>
    <w:rsid w:val="00B22F01"/>
    <w:rsid w:val="00B26EDF"/>
    <w:rsid w:val="00B4215C"/>
    <w:rsid w:val="00B524A3"/>
    <w:rsid w:val="00B605BF"/>
    <w:rsid w:val="00B67232"/>
    <w:rsid w:val="00BA3C82"/>
    <w:rsid w:val="00BC6B57"/>
    <w:rsid w:val="00BC741F"/>
    <w:rsid w:val="00BE387E"/>
    <w:rsid w:val="00BE4EEF"/>
    <w:rsid w:val="00C04382"/>
    <w:rsid w:val="00C05B11"/>
    <w:rsid w:val="00C267EE"/>
    <w:rsid w:val="00C40D4F"/>
    <w:rsid w:val="00C50759"/>
    <w:rsid w:val="00C64BEA"/>
    <w:rsid w:val="00C969BA"/>
    <w:rsid w:val="00CB2655"/>
    <w:rsid w:val="00CB38FE"/>
    <w:rsid w:val="00CB49F7"/>
    <w:rsid w:val="00CC6F85"/>
    <w:rsid w:val="00CF62B1"/>
    <w:rsid w:val="00D009AC"/>
    <w:rsid w:val="00D1311B"/>
    <w:rsid w:val="00D45D21"/>
    <w:rsid w:val="00D825C9"/>
    <w:rsid w:val="00DA4977"/>
    <w:rsid w:val="00DF6425"/>
    <w:rsid w:val="00E202DA"/>
    <w:rsid w:val="00E45DCC"/>
    <w:rsid w:val="00E5632A"/>
    <w:rsid w:val="00E60CE1"/>
    <w:rsid w:val="00E65ECA"/>
    <w:rsid w:val="00E8578E"/>
    <w:rsid w:val="00E92E2A"/>
    <w:rsid w:val="00EA6108"/>
    <w:rsid w:val="00EC7EA9"/>
    <w:rsid w:val="00ED63AB"/>
    <w:rsid w:val="00ED7A0E"/>
    <w:rsid w:val="00F06B08"/>
    <w:rsid w:val="00F25E0E"/>
    <w:rsid w:val="00F3543C"/>
    <w:rsid w:val="00F650DA"/>
    <w:rsid w:val="00F7585D"/>
    <w:rsid w:val="00F77788"/>
    <w:rsid w:val="00F80F5A"/>
    <w:rsid w:val="00F94586"/>
    <w:rsid w:val="00FA5459"/>
    <w:rsid w:val="00FE2350"/>
    <w:rsid w:val="00FE4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59"/>
    <w:rsid w:val="00D45D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59"/>
    <w:rsid w:val="00D45D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CBEB9-80A4-4093-8759-0E22E9D5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157921</Words>
  <Characters>90015</Characters>
  <Application>Microsoft Office Word</Application>
  <DocSecurity>0</DocSecurity>
  <Lines>750</Lines>
  <Paragraphs>494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Windows User</cp:lastModifiedBy>
  <cp:revision>27</cp:revision>
  <cp:lastPrinted>2020-05-05T10:57:00Z</cp:lastPrinted>
  <dcterms:created xsi:type="dcterms:W3CDTF">2018-03-21T06:04:00Z</dcterms:created>
  <dcterms:modified xsi:type="dcterms:W3CDTF">2020-06-22T08:35:00Z</dcterms:modified>
</cp:coreProperties>
</file>