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9D" w:rsidRPr="00193D8E" w:rsidRDefault="00C44141" w:rsidP="00913255">
      <w:pPr>
        <w:pStyle w:val="10"/>
        <w:pBdr>
          <w:left w:val="none" w:sz="0" w:space="15" w:color="auto"/>
          <w:right w:val="none" w:sz="0" w:space="15" w:color="auto"/>
        </w:pBdr>
        <w:spacing w:line="480" w:lineRule="auto"/>
        <w:ind w:left="-300"/>
        <w:jc w:val="right"/>
        <w:rPr>
          <w:rFonts w:ascii="Times New Roman" w:eastAsia="Times New Roman" w:hAnsi="Times New Roman" w:cs="Times New Roman"/>
          <w:i/>
          <w:color w:val="263238"/>
          <w:sz w:val="28"/>
          <w:szCs w:val="28"/>
          <w:lang w:val="uk-UA"/>
        </w:rPr>
      </w:pPr>
      <w:r w:rsidRPr="00CA32C8">
        <w:rPr>
          <w:rFonts w:ascii="Times New Roman" w:eastAsia="Times New Roman" w:hAnsi="Times New Roman" w:cs="Times New Roman"/>
          <w:b/>
          <w:i/>
          <w:color w:val="263238"/>
          <w:sz w:val="28"/>
          <w:szCs w:val="28"/>
        </w:rPr>
        <w:t xml:space="preserve"> </w:t>
      </w:r>
      <w:r w:rsidRPr="00CA32C8">
        <w:rPr>
          <w:rFonts w:ascii="Times New Roman" w:eastAsia="Times New Roman" w:hAnsi="Times New Roman" w:cs="Times New Roman"/>
          <w:i/>
          <w:color w:val="263238"/>
          <w:sz w:val="28"/>
          <w:szCs w:val="28"/>
        </w:rPr>
        <w:t xml:space="preserve">                           </w:t>
      </w:r>
    </w:p>
    <w:p w:rsidR="0021089D" w:rsidRPr="00CA32C8" w:rsidRDefault="0021089D" w:rsidP="0021089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89D" w:rsidRPr="00F404C3" w:rsidRDefault="00913255" w:rsidP="0021089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04C3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Індивідуальний п</w:t>
      </w:r>
      <w:r w:rsidR="0021089D" w:rsidRPr="00F404C3">
        <w:rPr>
          <w:rFonts w:ascii="Times New Roman" w:eastAsia="Times New Roman" w:hAnsi="Times New Roman" w:cs="Times New Roman"/>
          <w:b/>
          <w:sz w:val="40"/>
          <w:szCs w:val="40"/>
        </w:rPr>
        <w:t xml:space="preserve">лан </w:t>
      </w:r>
      <w:proofErr w:type="spellStart"/>
      <w:r w:rsidR="0021089D" w:rsidRPr="00F404C3">
        <w:rPr>
          <w:rFonts w:ascii="Times New Roman" w:eastAsia="Times New Roman" w:hAnsi="Times New Roman" w:cs="Times New Roman"/>
          <w:b/>
          <w:sz w:val="40"/>
          <w:szCs w:val="40"/>
        </w:rPr>
        <w:t>роботи</w:t>
      </w:r>
      <w:proofErr w:type="spellEnd"/>
      <w:r w:rsidR="0021089D" w:rsidRPr="00F404C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00AEE" w:rsidRPr="00F404C3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на період канікул</w:t>
      </w:r>
    </w:p>
    <w:p w:rsidR="0021089D" w:rsidRPr="00255AE9" w:rsidRDefault="0021089D" w:rsidP="0021089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A32C8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CA3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25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A3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2C8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CA3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89D" w:rsidRPr="00913255" w:rsidRDefault="00913255" w:rsidP="0021089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Стадницької філії НВК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Оженинська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І-ІІІст.№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2- ДНЗ»</w:t>
      </w:r>
      <w:r w:rsidR="002108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75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Олійник С.М.</w:t>
      </w:r>
    </w:p>
    <w:p w:rsidR="00027CE0" w:rsidRPr="0021089D" w:rsidRDefault="00652971" w:rsidP="0021089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32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913255">
        <w:rPr>
          <w:rFonts w:ascii="Times New Roman" w:eastAsia="Times New Roman" w:hAnsi="Times New Roman" w:cs="Times New Roman"/>
          <w:sz w:val="28"/>
          <w:szCs w:val="28"/>
          <w:lang w:val="uk-UA"/>
        </w:rPr>
        <w:t>19.10.2020 п</w:t>
      </w:r>
      <w:r w:rsidRPr="009132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913255">
        <w:rPr>
          <w:rFonts w:ascii="Times New Roman" w:eastAsia="Times New Roman" w:hAnsi="Times New Roman" w:cs="Times New Roman"/>
          <w:sz w:val="28"/>
          <w:szCs w:val="28"/>
          <w:lang w:val="uk-UA"/>
        </w:rPr>
        <w:t>30.10</w:t>
      </w:r>
      <w:r w:rsidR="00C44141" w:rsidRPr="00913255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</w:p>
    <w:tbl>
      <w:tblPr>
        <w:tblStyle w:val="a5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575"/>
        <w:gridCol w:w="1905"/>
      </w:tblGrid>
      <w:tr w:rsidR="00027CE0" w:rsidRPr="00913255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913255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913255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913255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027CE0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913255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A023A7" w:rsidRDefault="00A023A7" w:rsidP="00652971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</w:t>
            </w:r>
            <w:r w:rsidR="0091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476BC7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Практичні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поради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щодо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організації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дистанційного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навчання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під</w:t>
              </w:r>
              <w:proofErr w:type="spellEnd"/>
              <w:r w:rsidR="00476BC7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час карантину</w:t>
              </w:r>
            </w:hyperlink>
            <w:r w:rsidR="008218B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="00476BC7" w:rsidRP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678E" w:rsidRDefault="00A023A7" w:rsidP="00652971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плану, підбір різних</w:t>
            </w:r>
            <w:r w:rsidR="00210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 та матеріалів для нових </w:t>
            </w:r>
            <w:proofErr w:type="spellStart"/>
            <w:r w:rsidR="00210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роботі з учнями.</w:t>
            </w:r>
          </w:p>
          <w:p w:rsidR="00F70254" w:rsidRPr="00A023A7" w:rsidRDefault="00F70254" w:rsidP="00652971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Опрацювання статті «Змішане навчання в школі»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23A7" w:rsidRPr="00F404C3" w:rsidRDefault="00A37509" w:rsidP="00A023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Коригування </w:t>
            </w:r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 – </w:t>
            </w:r>
            <w:proofErr w:type="spellStart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>тематичного</w:t>
            </w:r>
            <w:proofErr w:type="spellEnd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23A7" w:rsidRPr="00DC678E" w:rsidRDefault="00A023A7" w:rsidP="00652971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652971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19.10</w:t>
            </w:r>
          </w:p>
        </w:tc>
      </w:tr>
      <w:tr w:rsidR="00027CE0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CA32C8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2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8E" w:rsidRPr="00F404C3" w:rsidRDefault="00A37509" w:rsidP="00DC678E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»:</w:t>
            </w:r>
            <w:r w:rsidR="00DC678E"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PRO</w:t>
              </w:r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 xml:space="preserve"> фінанси для дітей та дорослих, які працюють з дітьми</w:t>
              </w:r>
            </w:hyperlink>
            <w:r w:rsidR="00F404C3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DC678E" w:rsidRPr="00A37509" w:rsidRDefault="00A37509" w:rsidP="00DC678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</w:t>
            </w:r>
            <w:r w:rsidR="00DC678E" w:rsidRPr="00A023A7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  <w:r w:rsidR="00DC678E"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C678E" w:rsidRPr="00A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8E" w:rsidRPr="00A023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678E" w:rsidRPr="00A37509" w:rsidRDefault="00A37509" w:rsidP="00DC678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023A7" w:rsidRPr="00A37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8E" w:rsidRPr="00A37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DC678E" w:rsidRPr="00A37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C678E" w:rsidRPr="00A37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</w:t>
            </w:r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  <w:r w:rsidR="00DC678E" w:rsidRPr="00A37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8E" w:rsidRPr="00A375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початковій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профі</w:t>
            </w:r>
            <w:proofErr w:type="spellEnd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 xml:space="preserve"> і не </w:t>
            </w:r>
            <w:proofErr w:type="spellStart"/>
            <w:r w:rsidR="00DC678E" w:rsidRPr="00A37509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CE0" w:rsidRPr="00A023A7" w:rsidRDefault="00027CE0" w:rsidP="00A023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476BC7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20.10</w:t>
            </w:r>
          </w:p>
        </w:tc>
      </w:tr>
      <w:tr w:rsidR="00027CE0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CA32C8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2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3A7" w:rsidRPr="007F0D2A" w:rsidRDefault="00A023A7" w:rsidP="00A023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1.Виготовлення шаблонів, інструктивних кар</w:t>
            </w:r>
            <w:r w:rsidR="0005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 до уроків математики</w:t>
            </w: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CE0" w:rsidRPr="007F0D2A" w:rsidRDefault="00A37509" w:rsidP="00AF132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023A7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DC678E" w:rsidRPr="00F404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»:</w:t>
            </w:r>
            <w:r w:rsidR="00DC678E" w:rsidRPr="00F4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Життя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у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стилі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еко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.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Хто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чи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навчають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цьому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у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сучасній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школі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?</w:t>
              </w:r>
            </w:hyperlink>
          </w:p>
          <w:p w:rsidR="00A023A7" w:rsidRPr="00A023A7" w:rsidRDefault="00A37509" w:rsidP="00A023A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023A7"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додаткової науково-популярної літератури для підвищення професійного рівня.</w:t>
            </w:r>
            <w:r w:rsidR="00A023A7" w:rsidRPr="00C758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476BC7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</w:tr>
      <w:tr w:rsidR="00027CE0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CA32C8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2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D2A" w:rsidRDefault="007F0D2A" w:rsidP="00AF132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дистанційного навчання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</w:t>
            </w:r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карантину</w:t>
            </w: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CE0" w:rsidRPr="00F404C3" w:rsidRDefault="007F0D2A" w:rsidP="00AF132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DC678E" w:rsidRPr="007F0D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»:</w:t>
            </w:r>
            <w:r w:rsidR="00DC678E"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Організація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навчання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та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дозвілля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під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час карантину: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корисні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матеріали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на </w:t>
              </w:r>
              <w:proofErr w:type="spellStart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допомогу</w:t>
              </w:r>
              <w:proofErr w:type="spellEnd"/>
              <w:r w:rsidR="00DC678E" w:rsidRPr="00F404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педагогу</w:t>
              </w:r>
            </w:hyperlink>
            <w:r w:rsidR="00F404C3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7F0D2A" w:rsidRDefault="007F0D2A" w:rsidP="00AF132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науково-популярної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теоретичного та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0D2A" w:rsidRPr="007F0D2A" w:rsidRDefault="007F0D2A" w:rsidP="007F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до занять з математики, 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літературного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476BC7" w:rsidRDefault="00913255" w:rsidP="00476BC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22.10</w:t>
            </w:r>
          </w:p>
        </w:tc>
      </w:tr>
      <w:tr w:rsidR="00027CE0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CA32C8" w:rsidRDefault="00C441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2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D2A" w:rsidRPr="0021089D" w:rsidRDefault="007F0D2A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дидактичного </w:t>
            </w:r>
            <w:proofErr w:type="spellStart"/>
            <w:r w:rsidRPr="007F0D2A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="00210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пам’яток для учнів.</w:t>
            </w:r>
          </w:p>
          <w:p w:rsidR="007F0D2A" w:rsidRPr="00C56DC6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7F0D2A" w:rsidRPr="007F0D2A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="007F0D2A"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передового </w:t>
            </w:r>
            <w:proofErr w:type="spellStart"/>
            <w:r w:rsidR="007F0D2A" w:rsidRPr="007F0D2A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="007F0D2A" w:rsidRPr="007F0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D2A" w:rsidRPr="007F0D2A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="00C56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6DC6" w:rsidRPr="00C56DC6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І. </w:t>
            </w:r>
            <w:r w:rsidR="00C56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56DC6" w:rsidRPr="00C56DC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="00C56DC6" w:rsidRPr="00C56DC6">
              <w:rPr>
                <w:rFonts w:ascii="Times New Roman" w:hAnsi="Times New Roman" w:cs="Times New Roman"/>
                <w:sz w:val="28"/>
                <w:szCs w:val="28"/>
              </w:rPr>
              <w:t xml:space="preserve"> критичного </w:t>
            </w:r>
            <w:proofErr w:type="spellStart"/>
            <w:r w:rsidR="00C56DC6" w:rsidRPr="00C56DC6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="00C56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CE0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0D2A" w:rsidRPr="001132D5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="007F0D2A"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7F0D2A" w:rsidRPr="001132D5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="007F0D2A" w:rsidRPr="001132D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сайті </w:t>
            </w:r>
            <w:proofErr w:type="gramStart"/>
            <w:r w:rsidR="0005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 в</w:t>
            </w:r>
            <w:proofErr w:type="gramEnd"/>
            <w:r w:rsidR="0005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ідповідної інформації https://stadnyky.e-schools.info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6DC6" w:rsidRPr="00C56DC6" w:rsidRDefault="00C56DC6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CE0" w:rsidRPr="00476BC7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</w:tr>
      <w:tr w:rsidR="00913255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913255" w:rsidRDefault="009132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A023A7" w:rsidRDefault="00A37509" w:rsidP="00913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13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13255"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інтерактивних ігор  для використання в освітньому процесі з дітьми.</w:t>
            </w:r>
          </w:p>
          <w:p w:rsidR="00913255" w:rsidRPr="00A023A7" w:rsidRDefault="00A37509" w:rsidP="00913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13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13255"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 з методик з навчання дітей швидкісному читанню.</w:t>
            </w:r>
          </w:p>
          <w:p w:rsidR="00913255" w:rsidRPr="00A37509" w:rsidRDefault="00A37509" w:rsidP="00A37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proofErr w:type="gramStart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="00F70254" w:rsidRPr="00BF1C2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</w:tr>
      <w:tr w:rsidR="00913255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913255" w:rsidRDefault="009132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A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матеріалів для самостійної ігрової діяльності учнів на перервах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2AD7" w:rsidRPr="004D1292" w:rsidRDefault="00A37509" w:rsidP="00052A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052AD7" w:rsidRPr="004D12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над пошуком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2AD7" w:rsidRPr="004D12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 фрагментів, </w:t>
            </w:r>
            <w:r w:rsidR="00052AD7" w:rsidRPr="004D12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нового матеріалу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="00052AD7" w:rsidRPr="004D12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уроків літературного читання, математики та української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AD7" w:rsidRPr="00F404C3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</w:t>
            </w:r>
            <w:proofErr w:type="spellStart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>поновлення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</w:t>
            </w:r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 xml:space="preserve"> папки «</w:t>
            </w:r>
            <w:proofErr w:type="spellStart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>Самоосвіта</w:t>
            </w:r>
            <w:proofErr w:type="spellEnd"/>
            <w:r w:rsidR="004D1292" w:rsidRPr="00BF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</w:tr>
      <w:tr w:rsidR="00913255" w:rsidRPr="00A37509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913255" w:rsidRDefault="009132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4D1292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5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52AD7" w:rsidRP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 (самоосвіта)</w:t>
            </w:r>
          </w:p>
          <w:p w:rsidR="00052AD7" w:rsidRPr="004D1292" w:rsidRDefault="00A37509" w:rsidP="00052AD7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52AD7" w:rsidRP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052AD7" w:rsidRP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онлайн-курсу</w:t>
            </w:r>
            <w:proofErr w:type="spellEnd"/>
            <w:r w:rsidR="00052AD7" w:rsidRP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платформі «Дія. Цифрова освіта» </w:t>
            </w:r>
            <w:r w:rsidR="00052AD7" w:rsidRPr="004D1292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val="uk-UA"/>
              </w:rPr>
              <w:t>(</w:t>
            </w:r>
            <w:hyperlink r:id="rId12" w:history="1">
              <w:r w:rsidR="00052AD7" w:rsidRPr="004D1292">
                <w:rPr>
                  <w:rFonts w:ascii="Times New Roman" w:hAnsi="Times New Roman" w:cs="Times New Roman"/>
                  <w:color w:val="31849B" w:themeColor="accent5" w:themeShade="BF"/>
                  <w:sz w:val="28"/>
                  <w:szCs w:val="28"/>
                  <w:u w:val="single"/>
                  <w:lang w:val="uk-UA"/>
                </w:rPr>
                <w:t>https://osvita.diia.gov.ua/</w:t>
              </w:r>
            </w:hyperlink>
            <w:r w:rsidR="00052AD7" w:rsidRPr="004D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052AD7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4D1292" w:rsidRPr="00A37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Інтернет - ресурсами</w:t>
            </w:r>
            <w:r w:rsidR="004D1292" w:rsidRPr="00A37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</w:tr>
      <w:tr w:rsidR="00913255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913255" w:rsidRDefault="009132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A37509" w:rsidP="007F0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52AD7" w:rsidRPr="007F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додаткової науково-популярної літератури для підвищення професійного рівня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0254" w:rsidRPr="00A023A7" w:rsidRDefault="00A37509" w:rsidP="00F70254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0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статті «Змішане навчання в школі»</w:t>
            </w:r>
            <w:r w:rsidR="00F40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0254" w:rsidRPr="00F70254" w:rsidRDefault="00A37509" w:rsidP="00A37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F70254" w:rsidRPr="00F70254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новими матеріалами на сайті «На урок»</w:t>
            </w:r>
            <w:r w:rsidR="00F404C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70254" w:rsidRPr="00F702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</w:tr>
      <w:tr w:rsidR="00913255" w:rsidRPr="00CA32C8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Pr="00913255" w:rsidRDefault="009132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AD7" w:rsidRPr="00F404C3" w:rsidRDefault="00F404C3" w:rsidP="00F404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052AD7" w:rsidRPr="00F404C3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ново</w:t>
            </w:r>
            <w:r w:rsidR="00A37509" w:rsidRPr="00F40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 інформацією інституту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вдосконалення  </w:t>
            </w:r>
            <w:r w:rsidR="00A37509" w:rsidRPr="00F404C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A37509" w:rsidRPr="00F404C3">
              <w:rPr>
                <w:rFonts w:ascii="Times New Roman" w:hAnsi="Times New Roman"/>
                <w:color w:val="31849B" w:themeColor="accent5" w:themeShade="BF"/>
                <w:sz w:val="28"/>
                <w:szCs w:val="28"/>
                <w:u w:val="single"/>
                <w:lang w:val="uk-UA"/>
              </w:rPr>
              <w:t>http://roippo.org.ua/</w:t>
            </w:r>
            <w:r w:rsidR="00052AD7" w:rsidRPr="00F404C3">
              <w:rPr>
                <w:rFonts w:ascii="Times New Roman" w:hAnsi="Times New Roman"/>
                <w:color w:val="31849B" w:themeColor="accent5" w:themeShade="BF"/>
                <w:sz w:val="28"/>
                <w:szCs w:val="28"/>
                <w:lang w:val="uk-UA"/>
              </w:rPr>
              <w:t>).</w:t>
            </w:r>
          </w:p>
          <w:p w:rsidR="00052AD7" w:rsidRPr="00F404C3" w:rsidRDefault="00F404C3" w:rsidP="00F404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052AD7" w:rsidRPr="00F404C3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шкільної документації.</w:t>
            </w:r>
          </w:p>
          <w:p w:rsidR="00913255" w:rsidRDefault="00F404C3" w:rsidP="00F404C3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052AD7" w:rsidRPr="00F70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052AD7" w:rsidRPr="00F70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онлайн-курсу</w:t>
            </w:r>
            <w:proofErr w:type="spellEnd"/>
            <w:r w:rsidR="00052AD7" w:rsidRPr="00F70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платформі  </w:t>
            </w:r>
            <w:r w:rsidRPr="00821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  <w:r w:rsidRPr="00821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«Протидія торгівлі людьми в Україні»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255" w:rsidRDefault="00913255" w:rsidP="006529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</w:tr>
    </w:tbl>
    <w:p w:rsidR="00476BC7" w:rsidRDefault="00476BC7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7CE0" w:rsidRPr="00913255" w:rsidRDefault="00C44141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132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13255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="009132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Світлана ОЛІЙНИК</w:t>
      </w:r>
    </w:p>
    <w:p w:rsidR="00027CE0" w:rsidRDefault="00027CE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027CE0" w:rsidSect="00A37509">
      <w:footerReference w:type="default" r:id="rId13"/>
      <w:pgSz w:w="11909" w:h="16834"/>
      <w:pgMar w:top="142" w:right="973" w:bottom="111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4C" w:rsidRDefault="004C4F4C" w:rsidP="00027CE0">
      <w:pPr>
        <w:spacing w:line="240" w:lineRule="auto"/>
      </w:pPr>
      <w:r>
        <w:separator/>
      </w:r>
    </w:p>
  </w:endnote>
  <w:endnote w:type="continuationSeparator" w:id="0">
    <w:p w:rsidR="004C4F4C" w:rsidRDefault="004C4F4C" w:rsidP="00027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0" w:rsidRDefault="00027CE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4C" w:rsidRDefault="004C4F4C" w:rsidP="00027CE0">
      <w:pPr>
        <w:spacing w:line="240" w:lineRule="auto"/>
      </w:pPr>
      <w:r>
        <w:separator/>
      </w:r>
    </w:p>
  </w:footnote>
  <w:footnote w:type="continuationSeparator" w:id="0">
    <w:p w:rsidR="004C4F4C" w:rsidRDefault="004C4F4C" w:rsidP="00027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44B"/>
    <w:multiLevelType w:val="hybridMultilevel"/>
    <w:tmpl w:val="20B4DC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162E"/>
    <w:multiLevelType w:val="multilevel"/>
    <w:tmpl w:val="38CAFE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C554173"/>
    <w:multiLevelType w:val="hybridMultilevel"/>
    <w:tmpl w:val="D36EAF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7762"/>
    <w:multiLevelType w:val="hybridMultilevel"/>
    <w:tmpl w:val="3A649BA6"/>
    <w:lvl w:ilvl="0" w:tplc="28A6D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CE0"/>
    <w:rsid w:val="00027CE0"/>
    <w:rsid w:val="00052AD7"/>
    <w:rsid w:val="001574B8"/>
    <w:rsid w:val="0021089D"/>
    <w:rsid w:val="00476BC7"/>
    <w:rsid w:val="004C4F4C"/>
    <w:rsid w:val="004D1292"/>
    <w:rsid w:val="004E27CB"/>
    <w:rsid w:val="005B6F72"/>
    <w:rsid w:val="00603B73"/>
    <w:rsid w:val="00652971"/>
    <w:rsid w:val="00775FC9"/>
    <w:rsid w:val="007F0D2A"/>
    <w:rsid w:val="008218B9"/>
    <w:rsid w:val="00894A9C"/>
    <w:rsid w:val="008C7D35"/>
    <w:rsid w:val="00913255"/>
    <w:rsid w:val="00974E09"/>
    <w:rsid w:val="009F2959"/>
    <w:rsid w:val="00A00AEE"/>
    <w:rsid w:val="00A023A7"/>
    <w:rsid w:val="00A37509"/>
    <w:rsid w:val="00AF1324"/>
    <w:rsid w:val="00C44141"/>
    <w:rsid w:val="00C56DC6"/>
    <w:rsid w:val="00CA32C8"/>
    <w:rsid w:val="00DC678E"/>
    <w:rsid w:val="00F404C3"/>
    <w:rsid w:val="00F70254"/>
    <w:rsid w:val="00F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2"/>
  </w:style>
  <w:style w:type="paragraph" w:styleId="1">
    <w:name w:val="heading 1"/>
    <w:basedOn w:val="10"/>
    <w:next w:val="10"/>
    <w:rsid w:val="00027C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27C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27C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27C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27CE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27C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CE0"/>
  </w:style>
  <w:style w:type="table" w:customStyle="1" w:styleId="TableNormal">
    <w:name w:val="Table Normal"/>
    <w:rsid w:val="00027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CE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27C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27C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476B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prakticni-poradi-sodo-organizacii-distancijnogo-navcanna-pid-cas-karantinu-163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svita.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seosvita.ua/webinar/organizacia-navcanna-ta-dozvilla-pid-cas-karantinu-korisni-materiali-na-dopomogu-pedagogu-16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seosvita.ua/webinar/zitta-u-stili-eko-htoci-navcaut-comu-u-sucasnij-skoli-1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webinar/pro-finansi-dla-ditej-ta-doroslih-aki-pracuut-z-ditmi-14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9</cp:revision>
  <dcterms:created xsi:type="dcterms:W3CDTF">2020-03-16T05:38:00Z</dcterms:created>
  <dcterms:modified xsi:type="dcterms:W3CDTF">2020-10-22T10:28:00Z</dcterms:modified>
</cp:coreProperties>
</file>