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02" w:rsidRDefault="00014C2E" w:rsidP="005D6129">
      <w:pPr>
        <w:pStyle w:val="10"/>
        <w:pBdr>
          <w:left w:val="none" w:sz="0" w:space="15" w:color="auto"/>
          <w:right w:val="none" w:sz="0" w:space="15" w:color="auto"/>
        </w:pBdr>
        <w:rPr>
          <w:rFonts w:ascii="Times New Roman" w:eastAsia="Times New Roman" w:hAnsi="Times New Roman" w:cs="Times New Roman"/>
          <w:i/>
          <w:color w:val="263238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color w:val="263238"/>
          <w:sz w:val="28"/>
          <w:szCs w:val="28"/>
          <w:lang w:val="uk-UA"/>
        </w:rPr>
        <w:t xml:space="preserve">                                                          </w:t>
      </w:r>
      <w:r w:rsidR="00407B02">
        <w:rPr>
          <w:rFonts w:ascii="Times New Roman" w:eastAsia="Times New Roman" w:hAnsi="Times New Roman" w:cs="Times New Roman"/>
          <w:i/>
          <w:color w:val="263238"/>
          <w:sz w:val="28"/>
          <w:szCs w:val="28"/>
          <w:lang w:val="uk-UA"/>
        </w:rPr>
        <w:t>ПОГОДЖЕНО</w:t>
      </w:r>
    </w:p>
    <w:p w:rsidR="00407B02" w:rsidRDefault="00014C2E" w:rsidP="005D6129">
      <w:pPr>
        <w:pStyle w:val="10"/>
        <w:pBdr>
          <w:left w:val="none" w:sz="0" w:space="15" w:color="auto"/>
          <w:right w:val="none" w:sz="0" w:space="15" w:color="auto"/>
        </w:pBdr>
        <w:jc w:val="center"/>
        <w:rPr>
          <w:rFonts w:ascii="Times New Roman" w:eastAsia="Times New Roman" w:hAnsi="Times New Roman" w:cs="Times New Roman"/>
          <w:i/>
          <w:color w:val="263238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color w:val="263238"/>
          <w:sz w:val="28"/>
          <w:szCs w:val="28"/>
          <w:lang w:val="uk-UA"/>
        </w:rPr>
        <w:t xml:space="preserve">                                               </w:t>
      </w:r>
      <w:r w:rsidR="00407B02">
        <w:rPr>
          <w:rFonts w:ascii="Times New Roman" w:eastAsia="Times New Roman" w:hAnsi="Times New Roman" w:cs="Times New Roman"/>
          <w:i/>
          <w:color w:val="263238"/>
          <w:sz w:val="28"/>
          <w:szCs w:val="28"/>
          <w:lang w:val="uk-UA"/>
        </w:rPr>
        <w:t>ЗАВІДУЮЧА СТАДНИЦЬКОЮ ФІЛІЄЮ</w:t>
      </w:r>
    </w:p>
    <w:p w:rsidR="00407B02" w:rsidRDefault="00407B02" w:rsidP="005D6129">
      <w:pPr>
        <w:pStyle w:val="10"/>
        <w:pBdr>
          <w:left w:val="none" w:sz="0" w:space="15" w:color="auto"/>
          <w:right w:val="none" w:sz="0" w:space="15" w:color="auto"/>
        </w:pBdr>
        <w:jc w:val="right"/>
        <w:rPr>
          <w:rFonts w:ascii="Times New Roman" w:eastAsia="Times New Roman" w:hAnsi="Times New Roman" w:cs="Times New Roman"/>
          <w:i/>
          <w:color w:val="263238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color w:val="263238"/>
          <w:sz w:val="28"/>
          <w:szCs w:val="28"/>
          <w:lang w:val="uk-UA"/>
        </w:rPr>
        <w:t>НВК «ОЖЕНИНСЬКА ЗОШ І-ІІІ СТ. №2-ДНЗ</w:t>
      </w:r>
    </w:p>
    <w:p w:rsidR="00407B02" w:rsidRDefault="00014C2E" w:rsidP="005D6129">
      <w:pPr>
        <w:pStyle w:val="10"/>
        <w:pBdr>
          <w:left w:val="none" w:sz="0" w:space="15" w:color="auto"/>
          <w:right w:val="none" w:sz="0" w:space="15" w:color="auto"/>
        </w:pBdr>
        <w:jc w:val="center"/>
        <w:rPr>
          <w:rFonts w:ascii="Times New Roman" w:eastAsia="Times New Roman" w:hAnsi="Times New Roman" w:cs="Times New Roman"/>
          <w:i/>
          <w:color w:val="263238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color w:val="263238"/>
          <w:sz w:val="28"/>
          <w:szCs w:val="28"/>
          <w:lang w:val="uk-UA"/>
        </w:rPr>
        <w:t xml:space="preserve">                                           </w:t>
      </w:r>
      <w:r w:rsidR="00407B02">
        <w:rPr>
          <w:rFonts w:ascii="Times New Roman" w:eastAsia="Times New Roman" w:hAnsi="Times New Roman" w:cs="Times New Roman"/>
          <w:i/>
          <w:color w:val="263238"/>
          <w:sz w:val="28"/>
          <w:szCs w:val="28"/>
          <w:lang w:val="uk-UA"/>
        </w:rPr>
        <w:t>__________________ ОЛІЙНИК С.М.</w:t>
      </w:r>
    </w:p>
    <w:p w:rsidR="00027CE0" w:rsidRPr="00CA32C8" w:rsidRDefault="00014C2E" w:rsidP="005D6129">
      <w:pPr>
        <w:pStyle w:val="10"/>
        <w:pBdr>
          <w:left w:val="none" w:sz="0" w:space="15" w:color="auto"/>
          <w:right w:val="none" w:sz="0" w:space="15" w:color="auto"/>
        </w:pBdr>
        <w:jc w:val="center"/>
        <w:rPr>
          <w:rFonts w:ascii="Times New Roman" w:eastAsia="Times New Roman" w:hAnsi="Times New Roman" w:cs="Times New Roman"/>
          <w:i/>
          <w:color w:val="263238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color w:val="263238"/>
          <w:sz w:val="28"/>
          <w:szCs w:val="28"/>
          <w:lang w:val="uk-UA"/>
        </w:rPr>
        <w:t xml:space="preserve">                               </w:t>
      </w:r>
      <w:r w:rsidR="00407B02">
        <w:rPr>
          <w:rFonts w:ascii="Times New Roman" w:eastAsia="Times New Roman" w:hAnsi="Times New Roman" w:cs="Times New Roman"/>
          <w:i/>
          <w:color w:val="263238"/>
          <w:sz w:val="28"/>
          <w:szCs w:val="28"/>
          <w:lang w:val="uk-UA"/>
        </w:rPr>
        <w:t>«_____» ______________ 2020р</w:t>
      </w:r>
    </w:p>
    <w:p w:rsidR="0021089D" w:rsidRPr="00193D8E" w:rsidRDefault="0021089D" w:rsidP="005D6129">
      <w:pPr>
        <w:pStyle w:val="10"/>
        <w:pBdr>
          <w:left w:val="none" w:sz="0" w:space="15" w:color="auto"/>
          <w:right w:val="none" w:sz="0" w:space="15" w:color="auto"/>
        </w:pBdr>
        <w:jc w:val="right"/>
        <w:rPr>
          <w:rFonts w:ascii="Times New Roman" w:eastAsia="Times New Roman" w:hAnsi="Times New Roman" w:cs="Times New Roman"/>
          <w:i/>
          <w:color w:val="263238"/>
          <w:sz w:val="28"/>
          <w:szCs w:val="28"/>
          <w:lang w:val="uk-UA"/>
        </w:rPr>
      </w:pPr>
    </w:p>
    <w:p w:rsidR="0021089D" w:rsidRPr="005D6129" w:rsidRDefault="005D6129" w:rsidP="005D6129">
      <w:pPr>
        <w:pStyle w:val="10"/>
        <w:jc w:val="center"/>
        <w:rPr>
          <w:rFonts w:ascii="Times New Roman" w:eastAsia="Times New Roman" w:hAnsi="Times New Roman" w:cs="Times New Roman"/>
          <w:b/>
          <w:sz w:val="36"/>
          <w:szCs w:val="28"/>
          <w:lang w:val="uk-UA"/>
        </w:rPr>
      </w:pPr>
      <w:r w:rsidRPr="005D6129">
        <w:rPr>
          <w:rFonts w:ascii="Times New Roman" w:eastAsia="Times New Roman" w:hAnsi="Times New Roman" w:cs="Times New Roman"/>
          <w:b/>
          <w:sz w:val="36"/>
          <w:szCs w:val="28"/>
          <w:lang w:val="uk-UA"/>
        </w:rPr>
        <w:t xml:space="preserve">ПЛАН РОБОТИ </w:t>
      </w:r>
    </w:p>
    <w:p w:rsidR="0021089D" w:rsidRPr="00255AE9" w:rsidRDefault="0021089D" w:rsidP="005D6129">
      <w:pPr>
        <w:pStyle w:val="1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7B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вчителя </w:t>
      </w:r>
      <w:r w:rsidR="00407B02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407B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класу </w:t>
      </w:r>
      <w:r w:rsidR="00407B02">
        <w:rPr>
          <w:rFonts w:ascii="Times New Roman" w:eastAsia="Times New Roman" w:hAnsi="Times New Roman" w:cs="Times New Roman"/>
          <w:sz w:val="28"/>
          <w:szCs w:val="28"/>
          <w:lang w:val="uk-UA"/>
        </w:rPr>
        <w:t>Олійник І. В.</w:t>
      </w:r>
    </w:p>
    <w:p w:rsidR="0021089D" w:rsidRPr="00407B02" w:rsidRDefault="0021089D" w:rsidP="005D6129">
      <w:pPr>
        <w:pStyle w:val="1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7B02">
        <w:rPr>
          <w:rFonts w:ascii="Times New Roman" w:eastAsia="Times New Roman" w:hAnsi="Times New Roman" w:cs="Times New Roman"/>
          <w:sz w:val="28"/>
          <w:szCs w:val="28"/>
          <w:lang w:val="uk-UA"/>
        </w:rPr>
        <w:t>на період ка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нікул</w:t>
      </w:r>
    </w:p>
    <w:p w:rsidR="00027CE0" w:rsidRPr="005D6129" w:rsidRDefault="00652971" w:rsidP="005D6129">
      <w:pPr>
        <w:pStyle w:val="1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5D612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r w:rsidR="00407B02" w:rsidRPr="005D612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19</w:t>
      </w:r>
      <w:r w:rsidR="00407B02" w:rsidRPr="005D6129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407B02" w:rsidRPr="005D612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10</w:t>
      </w:r>
      <w:r w:rsidRPr="005D612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.2020 до </w:t>
      </w:r>
      <w:r w:rsidR="00407B02" w:rsidRPr="005D612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30</w:t>
      </w:r>
      <w:r w:rsidR="00407B02" w:rsidRPr="005D6129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407B02" w:rsidRPr="005D612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10</w:t>
      </w:r>
      <w:r w:rsidR="00C44141" w:rsidRPr="005D6129">
        <w:rPr>
          <w:rFonts w:ascii="Times New Roman" w:eastAsia="Times New Roman" w:hAnsi="Times New Roman" w:cs="Times New Roman"/>
          <w:b/>
          <w:i/>
          <w:sz w:val="28"/>
          <w:szCs w:val="28"/>
        </w:rPr>
        <w:t>.2020</w:t>
      </w:r>
    </w:p>
    <w:tbl>
      <w:tblPr>
        <w:tblStyle w:val="a5"/>
        <w:tblW w:w="102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Look w:val="0600"/>
      </w:tblPr>
      <w:tblGrid>
        <w:gridCol w:w="720"/>
        <w:gridCol w:w="7575"/>
        <w:gridCol w:w="1905"/>
      </w:tblGrid>
      <w:tr w:rsidR="00027CE0" w:rsidRPr="005D6129" w:rsidTr="00391BE1">
        <w:trPr>
          <w:jc w:val="center"/>
        </w:trPr>
        <w:tc>
          <w:tcPr>
            <w:tcW w:w="72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CE0" w:rsidRPr="005D6129" w:rsidRDefault="00C44141" w:rsidP="00A32DE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61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CE0" w:rsidRPr="005D6129" w:rsidRDefault="00C44141" w:rsidP="00A32DE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61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діяльності</w:t>
            </w:r>
          </w:p>
        </w:tc>
        <w:tc>
          <w:tcPr>
            <w:tcW w:w="190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CE0" w:rsidRPr="005D6129" w:rsidRDefault="00C44141" w:rsidP="00A32DE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61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027CE0" w:rsidRPr="00391BE1" w:rsidTr="00391BE1">
        <w:trPr>
          <w:jc w:val="center"/>
        </w:trPr>
        <w:tc>
          <w:tcPr>
            <w:tcW w:w="72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CE0" w:rsidRPr="00391BE1" w:rsidRDefault="00C44141" w:rsidP="00A32DE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B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CE0" w:rsidRPr="00391BE1" w:rsidRDefault="00A023A7" w:rsidP="00A32DEC">
            <w:pPr>
              <w:pStyle w:val="10"/>
              <w:widowControl w:val="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1B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FB4A39" w:rsidRPr="00391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Планування роботи на час канікул</w:t>
            </w:r>
            <w:r w:rsidR="00391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C678E" w:rsidRPr="00391BE1" w:rsidRDefault="00A023A7" w:rsidP="00A32DEC">
            <w:pPr>
              <w:pStyle w:val="10"/>
              <w:widowControl w:val="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1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2.Розробка плану, підбір різних</w:t>
            </w:r>
            <w:r w:rsidR="0021089D" w:rsidRPr="00391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дже</w:t>
            </w:r>
            <w:r w:rsidR="00A60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рел та матеріалів для нових прое</w:t>
            </w:r>
            <w:r w:rsidR="0021089D" w:rsidRPr="00391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ктів</w:t>
            </w:r>
            <w:r w:rsidRPr="00391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роботі з учнями.</w:t>
            </w:r>
          </w:p>
          <w:p w:rsidR="00A023A7" w:rsidRPr="00391BE1" w:rsidRDefault="00A023A7" w:rsidP="00A32D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1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3.Розробка інтерактивних ігор  для використання в освітньому процесі з дітьми.</w:t>
            </w:r>
          </w:p>
          <w:p w:rsidR="00A023A7" w:rsidRPr="00391BE1" w:rsidRDefault="00A023A7" w:rsidP="00A32D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1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4.Опрацюванн</w:t>
            </w:r>
            <w:r w:rsidR="00FB4A39" w:rsidRPr="00391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фахової літератури з методик </w:t>
            </w:r>
            <w:r w:rsidRPr="00391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навчання дітей швидкісному читанню.</w:t>
            </w:r>
          </w:p>
          <w:p w:rsidR="00A023A7" w:rsidRPr="00391BE1" w:rsidRDefault="00A023A7" w:rsidP="00A32DEC">
            <w:pPr>
              <w:pStyle w:val="10"/>
              <w:widowControl w:val="0"/>
              <w:shd w:val="clear" w:color="auto" w:fill="FFFFFF"/>
              <w:rPr>
                <w:rFonts w:ascii="Times New Roman" w:hAnsi="Times New Roman" w:cs="Times New Roman"/>
                <w:color w:val="050505"/>
                <w:sz w:val="28"/>
                <w:szCs w:val="28"/>
                <w:lang w:val="uk-UA"/>
              </w:rPr>
            </w:pPr>
          </w:p>
        </w:tc>
        <w:tc>
          <w:tcPr>
            <w:tcW w:w="190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CE0" w:rsidRPr="00391BE1" w:rsidRDefault="00FB4A39" w:rsidP="00A32DE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91B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19.10</w:t>
            </w:r>
          </w:p>
        </w:tc>
      </w:tr>
      <w:tr w:rsidR="00027CE0" w:rsidRPr="00391BE1" w:rsidTr="00391BE1">
        <w:trPr>
          <w:jc w:val="center"/>
        </w:trPr>
        <w:tc>
          <w:tcPr>
            <w:tcW w:w="72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CE0" w:rsidRPr="00391BE1" w:rsidRDefault="00C44141" w:rsidP="00A32DE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B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3A7" w:rsidRPr="00391BE1" w:rsidRDefault="00A023A7" w:rsidP="00A32DEC">
            <w:pPr>
              <w:pStyle w:val="1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1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1.Виготовлення матеріалів для самостійної ігрової діяльності учнів на перервах.</w:t>
            </w:r>
          </w:p>
          <w:p w:rsidR="00A023A7" w:rsidRPr="00391BE1" w:rsidRDefault="00A023A7" w:rsidP="00A32DEC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1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2.Опрацювання фахової літератури (самоосвіта)</w:t>
            </w:r>
            <w:r w:rsidR="005D6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27CE0" w:rsidRDefault="00FB4A39" w:rsidP="00A32DEC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1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Робота зі шкільною документацією</w:t>
            </w:r>
            <w:r w:rsidR="00391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369CE" w:rsidRPr="00391BE1" w:rsidRDefault="009369CE" w:rsidP="00A32DEC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="00A60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Пошук, перегляд </w:t>
            </w:r>
            <w:r w:rsidRPr="0093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реєстрація на нові актуальні вебінари у мережі інтернет.</w:t>
            </w:r>
          </w:p>
        </w:tc>
        <w:tc>
          <w:tcPr>
            <w:tcW w:w="190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CE0" w:rsidRPr="00391BE1" w:rsidRDefault="00FB4A39" w:rsidP="00A32DE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91B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20.10</w:t>
            </w:r>
          </w:p>
        </w:tc>
      </w:tr>
      <w:tr w:rsidR="00027CE0" w:rsidRPr="00391BE1" w:rsidTr="00391BE1">
        <w:trPr>
          <w:jc w:val="center"/>
        </w:trPr>
        <w:tc>
          <w:tcPr>
            <w:tcW w:w="72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CE0" w:rsidRPr="00391BE1" w:rsidRDefault="00C44141" w:rsidP="00A32DE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BE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29" w:rsidRPr="005D6129" w:rsidRDefault="00FB4A39" w:rsidP="00A32D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D6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Упорядкування папки </w:t>
            </w:r>
            <w:r w:rsidR="00A60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класного</w:t>
            </w:r>
            <w:r w:rsidR="00A6020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5D6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керівника</w:t>
            </w:r>
            <w:r w:rsidR="005D61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FB4A39" w:rsidRPr="005D6129" w:rsidRDefault="00FB4A39" w:rsidP="00A32D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C0E3F4"/>
                <w:lang w:val="uk-UA"/>
              </w:rPr>
            </w:pPr>
            <w:r w:rsidRPr="00391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Упорядкування дидактичного матеріалу</w:t>
            </w:r>
            <w:r w:rsidR="005D61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A023A7" w:rsidRDefault="00FB4A39" w:rsidP="00A32D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1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023A7" w:rsidRPr="00391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Опрацювання додаткової науково-популярної літератури для підвищення професійного рівня. </w:t>
            </w:r>
          </w:p>
          <w:p w:rsidR="00136E88" w:rsidRPr="00136E88" w:rsidRDefault="00136E88" w:rsidP="00014C2E">
            <w:pPr>
              <w:rPr>
                <w:rFonts w:ascii="Times New Roman" w:eastAsia="Calibri" w:hAnsi="Times New Roman" w:cs="Times New Roman"/>
                <w:sz w:val="26"/>
                <w:szCs w:val="26"/>
                <w:lang w:val="uk-UA" w:eastAsia="en-US"/>
              </w:rPr>
            </w:pPr>
            <w:r w:rsidRPr="00014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4.Індивідуальні консультації батькам у мережі </w:t>
            </w:r>
            <w:r w:rsidR="00014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Вайбер</w:t>
            </w:r>
            <w:r w:rsidRPr="00014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читацької діяльності школярів під час канікул.</w:t>
            </w:r>
          </w:p>
        </w:tc>
        <w:tc>
          <w:tcPr>
            <w:tcW w:w="190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CE0" w:rsidRPr="00391BE1" w:rsidRDefault="00FB4A39" w:rsidP="00A32DE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91B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21.10</w:t>
            </w:r>
          </w:p>
        </w:tc>
      </w:tr>
      <w:tr w:rsidR="00027CE0" w:rsidRPr="00391BE1" w:rsidTr="00391BE1">
        <w:trPr>
          <w:jc w:val="center"/>
        </w:trPr>
        <w:tc>
          <w:tcPr>
            <w:tcW w:w="72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CE0" w:rsidRPr="00391BE1" w:rsidRDefault="00C44141" w:rsidP="00A32DE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B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BE1" w:rsidRPr="00391BE1" w:rsidRDefault="00391BE1" w:rsidP="00A32DE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391B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1.Оформлення сторінок класного журналу 1 класу(списки учнів).</w:t>
            </w:r>
          </w:p>
          <w:p w:rsidR="00027CE0" w:rsidRPr="00391BE1" w:rsidRDefault="007F0D2A" w:rsidP="00A32DEC">
            <w:pPr>
              <w:pStyle w:val="10"/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1B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391BE1" w:rsidRPr="00391B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Перегляд матеріалів на освітніх</w:t>
            </w:r>
            <w:r w:rsidR="00014C2E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="00391BE1" w:rsidRPr="00391B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інтернет-ресурсах, поповнення</w:t>
            </w:r>
            <w:r w:rsidR="00014C2E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="00391BE1" w:rsidRPr="00391B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матеріалами</w:t>
            </w:r>
            <w:r w:rsidR="00014C2E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="00391BE1" w:rsidRPr="00391B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шкільного</w:t>
            </w:r>
            <w:r w:rsidR="00391BE1" w:rsidRPr="00391B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сайту.  </w:t>
            </w:r>
          </w:p>
          <w:p w:rsidR="007F0D2A" w:rsidRPr="00391BE1" w:rsidRDefault="007F0D2A" w:rsidP="00A32DEC">
            <w:pPr>
              <w:pStyle w:val="10"/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1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391BE1">
              <w:rPr>
                <w:rFonts w:ascii="Times New Roman" w:hAnsi="Times New Roman" w:cs="Times New Roman"/>
                <w:sz w:val="28"/>
                <w:szCs w:val="28"/>
              </w:rPr>
              <w:t>Опрацювання</w:t>
            </w:r>
            <w:r w:rsidR="00014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91BE1">
              <w:rPr>
                <w:rFonts w:ascii="Times New Roman" w:hAnsi="Times New Roman" w:cs="Times New Roman"/>
                <w:sz w:val="28"/>
                <w:szCs w:val="28"/>
              </w:rPr>
              <w:t>додаткової</w:t>
            </w:r>
            <w:r w:rsidR="00014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91BE1">
              <w:rPr>
                <w:rFonts w:ascii="Times New Roman" w:hAnsi="Times New Roman" w:cs="Times New Roman"/>
                <w:sz w:val="28"/>
                <w:szCs w:val="28"/>
              </w:rPr>
              <w:t>науково-популярної</w:t>
            </w:r>
            <w:r w:rsidR="00014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91BE1">
              <w:rPr>
                <w:rFonts w:ascii="Times New Roman" w:hAnsi="Times New Roman" w:cs="Times New Roman"/>
                <w:sz w:val="28"/>
                <w:szCs w:val="28"/>
              </w:rPr>
              <w:t>літератури для підвищення теоретичного та наукового</w:t>
            </w:r>
            <w:r w:rsidR="00014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91BE1">
              <w:rPr>
                <w:rFonts w:ascii="Times New Roman" w:hAnsi="Times New Roman" w:cs="Times New Roman"/>
                <w:sz w:val="28"/>
                <w:szCs w:val="28"/>
              </w:rPr>
              <w:t>рівня</w:t>
            </w:r>
            <w:r w:rsidRPr="00391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F0D2A" w:rsidRPr="00391BE1" w:rsidRDefault="007F0D2A" w:rsidP="00A32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</w:t>
            </w:r>
            <w:r w:rsidRPr="00391BE1"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  <w:r w:rsidR="00014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91BE1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r w:rsidR="00391BE1" w:rsidRPr="00391BE1">
              <w:rPr>
                <w:rFonts w:ascii="Times New Roman" w:hAnsi="Times New Roman" w:cs="Times New Roman"/>
                <w:sz w:val="28"/>
                <w:szCs w:val="28"/>
              </w:rPr>
              <w:t xml:space="preserve"> до занять з математики, </w:t>
            </w:r>
            <w:r w:rsidR="00391BE1" w:rsidRPr="00391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навчання грамоти</w:t>
            </w:r>
            <w:r w:rsidRPr="00391B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CE0" w:rsidRPr="00391BE1" w:rsidRDefault="00391BE1" w:rsidP="00A32DE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91B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22.10</w:t>
            </w:r>
          </w:p>
        </w:tc>
      </w:tr>
      <w:tr w:rsidR="00027CE0" w:rsidRPr="00391BE1" w:rsidTr="00391BE1">
        <w:trPr>
          <w:jc w:val="center"/>
        </w:trPr>
        <w:tc>
          <w:tcPr>
            <w:tcW w:w="72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CE0" w:rsidRPr="00391BE1" w:rsidRDefault="00C44141" w:rsidP="00A32DE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B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5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BE1" w:rsidRPr="005D6129" w:rsidRDefault="00391BE1" w:rsidP="00A32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129">
              <w:rPr>
                <w:rFonts w:ascii="Times New Roman" w:hAnsi="Times New Roman" w:cs="Times New Roman"/>
                <w:sz w:val="28"/>
                <w:szCs w:val="28"/>
              </w:rPr>
              <w:t xml:space="preserve">1. Упорядкування папки виховних  заходів  </w:t>
            </w:r>
            <w:r w:rsidR="00014C2E">
              <w:rPr>
                <w:rFonts w:ascii="Times New Roman" w:hAnsi="Times New Roman" w:cs="Times New Roman"/>
                <w:sz w:val="28"/>
                <w:szCs w:val="28"/>
              </w:rPr>
              <w:t>классного</w:t>
            </w:r>
            <w:r w:rsidR="00014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D6129">
              <w:rPr>
                <w:rFonts w:ascii="Times New Roman" w:hAnsi="Times New Roman" w:cs="Times New Roman"/>
                <w:sz w:val="28"/>
                <w:szCs w:val="28"/>
              </w:rPr>
              <w:t>керівника</w:t>
            </w:r>
            <w:r w:rsidR="005D6129" w:rsidRPr="005D61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0D2A" w:rsidRPr="00391BE1" w:rsidRDefault="00391BE1" w:rsidP="00A32D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1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F0D2A" w:rsidRPr="00391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F0D2A" w:rsidRPr="00391BE1">
              <w:rPr>
                <w:rFonts w:ascii="Times New Roman" w:hAnsi="Times New Roman" w:cs="Times New Roman"/>
                <w:sz w:val="28"/>
                <w:szCs w:val="28"/>
              </w:rPr>
              <w:t>Виготовлення дидактичного матеріалу</w:t>
            </w:r>
            <w:r w:rsidR="0021089D" w:rsidRPr="00391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пам’яток для учнів.</w:t>
            </w:r>
          </w:p>
          <w:p w:rsidR="00C56DC6" w:rsidRPr="00391BE1" w:rsidRDefault="00391BE1" w:rsidP="00A32D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1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3.Опрацювання додаткової науково-популярної літератури для підвищення професійного рівня. </w:t>
            </w:r>
          </w:p>
        </w:tc>
        <w:tc>
          <w:tcPr>
            <w:tcW w:w="190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CE0" w:rsidRPr="00391BE1" w:rsidRDefault="00391BE1" w:rsidP="00A32DE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91B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23.10</w:t>
            </w:r>
          </w:p>
        </w:tc>
      </w:tr>
      <w:tr w:rsidR="00A32DEC" w:rsidRPr="00045CBF" w:rsidTr="00391BE1">
        <w:trPr>
          <w:jc w:val="center"/>
        </w:trPr>
        <w:tc>
          <w:tcPr>
            <w:tcW w:w="72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DEC" w:rsidRPr="00A32DEC" w:rsidRDefault="00A32DEC" w:rsidP="00A32DE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DEC" w:rsidRPr="00045CBF" w:rsidRDefault="00045CBF" w:rsidP="00A32D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C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0522F" w:rsidRPr="00045CBF">
              <w:rPr>
                <w:rFonts w:ascii="Times New Roman" w:hAnsi="Times New Roman" w:cs="Times New Roman"/>
                <w:sz w:val="28"/>
                <w:szCs w:val="28"/>
              </w:rPr>
              <w:t>Підготовкаконспектівуроків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45CBF" w:rsidRPr="00045CBF" w:rsidRDefault="00045CBF" w:rsidP="0004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CBF">
              <w:rPr>
                <w:rFonts w:ascii="Times New Roman" w:hAnsi="Times New Roman" w:cs="Times New Roman"/>
                <w:sz w:val="28"/>
                <w:szCs w:val="28"/>
              </w:rPr>
              <w:t>2.Підбір і розробка</w:t>
            </w:r>
            <w:r w:rsidR="00014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5CBF">
              <w:rPr>
                <w:rFonts w:ascii="Times New Roman" w:hAnsi="Times New Roman" w:cs="Times New Roman"/>
                <w:sz w:val="28"/>
                <w:szCs w:val="28"/>
              </w:rPr>
              <w:t>завдань для перевірки учнів засвоєння матеріалу.</w:t>
            </w:r>
          </w:p>
          <w:p w:rsidR="00A0522F" w:rsidRPr="00F533B8" w:rsidRDefault="00045CBF" w:rsidP="00A32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CBF">
              <w:rPr>
                <w:rFonts w:ascii="Times New Roman" w:hAnsi="Times New Roman" w:cs="Times New Roman"/>
                <w:sz w:val="28"/>
                <w:szCs w:val="28"/>
              </w:rPr>
              <w:t xml:space="preserve">3.Опрацювання додаткової науково-популярної літератури для підвищення професійного рівня. </w:t>
            </w:r>
            <w:bookmarkStart w:id="0" w:name="_GoBack"/>
            <w:bookmarkEnd w:id="0"/>
          </w:p>
        </w:tc>
        <w:tc>
          <w:tcPr>
            <w:tcW w:w="190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DEC" w:rsidRPr="00391BE1" w:rsidRDefault="00A32DEC" w:rsidP="00A32DE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26.10</w:t>
            </w:r>
          </w:p>
        </w:tc>
      </w:tr>
      <w:tr w:rsidR="00A32DEC" w:rsidRPr="00045CBF" w:rsidTr="00391BE1">
        <w:trPr>
          <w:jc w:val="center"/>
        </w:trPr>
        <w:tc>
          <w:tcPr>
            <w:tcW w:w="72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DEC" w:rsidRPr="00045CBF" w:rsidRDefault="00213EC9" w:rsidP="00A32DE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EC9" w:rsidRPr="00045CBF" w:rsidRDefault="00213EC9" w:rsidP="00A32D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1.Опрацювання онлайн-курсу «Про дистанційний та змішаний формати навчання» </w:t>
            </w:r>
          </w:p>
        </w:tc>
        <w:tc>
          <w:tcPr>
            <w:tcW w:w="190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DEC" w:rsidRPr="00391BE1" w:rsidRDefault="00A32DEC" w:rsidP="00A32DE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27.10</w:t>
            </w:r>
          </w:p>
        </w:tc>
      </w:tr>
      <w:tr w:rsidR="00A32DEC" w:rsidRPr="00045CBF" w:rsidTr="00391BE1">
        <w:trPr>
          <w:jc w:val="center"/>
        </w:trPr>
        <w:tc>
          <w:tcPr>
            <w:tcW w:w="72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DEC" w:rsidRPr="00045CBF" w:rsidRDefault="00213EC9" w:rsidP="00A32DE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DEC" w:rsidRPr="00213EC9" w:rsidRDefault="00213EC9" w:rsidP="00A32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EC9">
              <w:rPr>
                <w:rFonts w:ascii="Times New Roman" w:hAnsi="Times New Roman" w:cs="Times New Roman"/>
                <w:sz w:val="28"/>
                <w:szCs w:val="28"/>
              </w:rPr>
              <w:t>1. Корекція календарно-тематичного планування.</w:t>
            </w:r>
          </w:p>
          <w:p w:rsidR="00213EC9" w:rsidRPr="00213EC9" w:rsidRDefault="00213EC9" w:rsidP="0021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EC9">
              <w:rPr>
                <w:rFonts w:ascii="Times New Roman" w:hAnsi="Times New Roman" w:cs="Times New Roman"/>
                <w:sz w:val="28"/>
                <w:szCs w:val="28"/>
              </w:rPr>
              <w:t>2. Вивчення нового підпункту свої теми з самоосвіти, розробка інтерактивних ігор-новинок для використання в освітньому процесі з дітьми.</w:t>
            </w:r>
          </w:p>
          <w:p w:rsidR="00213EC9" w:rsidRPr="00045CBF" w:rsidRDefault="00213EC9" w:rsidP="00A32D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EC9">
              <w:rPr>
                <w:rFonts w:ascii="Times New Roman" w:hAnsi="Times New Roman" w:cs="Times New Roman"/>
                <w:sz w:val="28"/>
                <w:szCs w:val="28"/>
              </w:rPr>
              <w:t>3. Робота зі шкільною документацією.</w:t>
            </w:r>
          </w:p>
        </w:tc>
        <w:tc>
          <w:tcPr>
            <w:tcW w:w="190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DEC" w:rsidRPr="00391BE1" w:rsidRDefault="00A32DEC" w:rsidP="00A32DE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28.10</w:t>
            </w:r>
          </w:p>
        </w:tc>
      </w:tr>
      <w:tr w:rsidR="00A32DEC" w:rsidRPr="00045CBF" w:rsidTr="00391BE1">
        <w:trPr>
          <w:jc w:val="center"/>
        </w:trPr>
        <w:tc>
          <w:tcPr>
            <w:tcW w:w="72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DEC" w:rsidRPr="00045CBF" w:rsidRDefault="00213EC9" w:rsidP="00A32DE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DEC" w:rsidRPr="009369CE" w:rsidRDefault="009369CE" w:rsidP="00A32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9CE">
              <w:rPr>
                <w:rFonts w:ascii="Times New Roman" w:hAnsi="Times New Roman" w:cs="Times New Roman"/>
                <w:sz w:val="28"/>
                <w:szCs w:val="28"/>
              </w:rPr>
              <w:t>1.Упорядкування папок «Портфоліо»</w:t>
            </w:r>
            <w:r w:rsidR="00014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369CE">
              <w:rPr>
                <w:rFonts w:ascii="Times New Roman" w:hAnsi="Times New Roman" w:cs="Times New Roman"/>
                <w:sz w:val="28"/>
                <w:szCs w:val="28"/>
              </w:rPr>
              <w:t>учнів 1 класу.</w:t>
            </w:r>
          </w:p>
          <w:p w:rsidR="009369CE" w:rsidRPr="009369CE" w:rsidRDefault="009369CE" w:rsidP="00A32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9369CE">
              <w:rPr>
                <w:rFonts w:ascii="Times New Roman" w:hAnsi="Times New Roman" w:cs="Times New Roman"/>
                <w:sz w:val="28"/>
                <w:szCs w:val="28"/>
              </w:rPr>
              <w:t>Ознайомлення та освоєннянових сервісів для створення уроків-онлайн в режимі реального часу</w:t>
            </w:r>
          </w:p>
          <w:p w:rsidR="009369CE" w:rsidRPr="009369CE" w:rsidRDefault="009369CE" w:rsidP="00A32D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="00014C2E">
              <w:rPr>
                <w:rFonts w:ascii="Times New Roman" w:hAnsi="Times New Roman" w:cs="Times New Roman"/>
                <w:sz w:val="28"/>
                <w:szCs w:val="28"/>
              </w:rPr>
              <w:t>Пошук, перегляд</w:t>
            </w:r>
            <w:r w:rsidRPr="009369CE">
              <w:rPr>
                <w:rFonts w:ascii="Times New Roman" w:hAnsi="Times New Roman" w:cs="Times New Roman"/>
                <w:sz w:val="28"/>
                <w:szCs w:val="28"/>
              </w:rPr>
              <w:t xml:space="preserve"> та реєстрація на нові актуальні вебінари у мережі інтернет.</w:t>
            </w:r>
          </w:p>
        </w:tc>
        <w:tc>
          <w:tcPr>
            <w:tcW w:w="190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DEC" w:rsidRPr="00391BE1" w:rsidRDefault="00A32DEC" w:rsidP="00A32DE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29.10</w:t>
            </w:r>
          </w:p>
        </w:tc>
      </w:tr>
      <w:tr w:rsidR="00A32DEC" w:rsidRPr="00045CBF" w:rsidTr="00391BE1">
        <w:trPr>
          <w:jc w:val="center"/>
        </w:trPr>
        <w:tc>
          <w:tcPr>
            <w:tcW w:w="72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DEC" w:rsidRPr="00045CBF" w:rsidRDefault="00213EC9" w:rsidP="00A32DE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5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C4B" w:rsidRPr="00014C2E" w:rsidRDefault="00670C4B" w:rsidP="00F533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Аналіз матеріалів фахової преси щодо розробки нової технології навчання (самоосвіта).</w:t>
            </w:r>
          </w:p>
          <w:p w:rsidR="00670C4B" w:rsidRPr="00014C2E" w:rsidRDefault="00136E88" w:rsidP="00F533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670C4B" w:rsidRPr="00014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Індивідуальні консультації батькам у мережі </w:t>
            </w:r>
            <w:r w:rsidR="00014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Вайбер</w:t>
            </w:r>
            <w:r w:rsidR="00670C4B" w:rsidRPr="00014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читацької діяльності школярів під час канікул</w:t>
            </w:r>
            <w:r w:rsidRPr="00014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32DEC" w:rsidRPr="00F533B8" w:rsidRDefault="00F533B8" w:rsidP="00F533B8">
            <w:pPr>
              <w:rPr>
                <w:rFonts w:ascii="Times New Roman" w:eastAsia="Calibri" w:hAnsi="Times New Roman" w:cs="Times New Roman"/>
                <w:sz w:val="26"/>
                <w:szCs w:val="26"/>
                <w:lang w:val="uk-UA" w:eastAsia="en-US"/>
              </w:rPr>
            </w:pPr>
            <w:r w:rsidRPr="00213EC9">
              <w:rPr>
                <w:rFonts w:ascii="Times New Roman" w:hAnsi="Times New Roman" w:cs="Times New Roman"/>
                <w:sz w:val="28"/>
                <w:szCs w:val="28"/>
              </w:rPr>
              <w:t>3. Робота зі</w:t>
            </w:r>
            <w:r w:rsidR="00014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13EC9">
              <w:rPr>
                <w:rFonts w:ascii="Times New Roman" w:hAnsi="Times New Roman" w:cs="Times New Roman"/>
                <w:sz w:val="28"/>
                <w:szCs w:val="28"/>
              </w:rPr>
              <w:t>шкільною</w:t>
            </w:r>
            <w:r w:rsidR="00014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13EC9">
              <w:rPr>
                <w:rFonts w:ascii="Times New Roman" w:hAnsi="Times New Roman" w:cs="Times New Roman"/>
                <w:sz w:val="28"/>
                <w:szCs w:val="28"/>
              </w:rPr>
              <w:t>документацією.</w:t>
            </w:r>
          </w:p>
        </w:tc>
        <w:tc>
          <w:tcPr>
            <w:tcW w:w="190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DEC" w:rsidRPr="00391BE1" w:rsidRDefault="00A32DEC" w:rsidP="00A32DE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30.10</w:t>
            </w:r>
          </w:p>
        </w:tc>
      </w:tr>
    </w:tbl>
    <w:p w:rsidR="00027CE0" w:rsidRPr="00391BE1" w:rsidRDefault="00027CE0">
      <w:pPr>
        <w:pStyle w:val="1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27CE0" w:rsidRPr="00045CBF" w:rsidRDefault="00027CE0">
      <w:pPr>
        <w:pStyle w:val="1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027CE0" w:rsidRPr="00045CBF" w:rsidSect="00027CE0">
      <w:footerReference w:type="default" r:id="rId7"/>
      <w:pgSz w:w="11909" w:h="16834"/>
      <w:pgMar w:top="425" w:right="973" w:bottom="1117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3CC" w:rsidRDefault="00AA03CC" w:rsidP="00027CE0">
      <w:pPr>
        <w:spacing w:line="240" w:lineRule="auto"/>
      </w:pPr>
      <w:r>
        <w:separator/>
      </w:r>
    </w:p>
  </w:endnote>
  <w:endnote w:type="continuationSeparator" w:id="1">
    <w:p w:rsidR="00AA03CC" w:rsidRDefault="00AA03CC" w:rsidP="00027C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CE0" w:rsidRDefault="00027CE0">
    <w:pPr>
      <w:pStyle w:val="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3CC" w:rsidRDefault="00AA03CC" w:rsidP="00027CE0">
      <w:pPr>
        <w:spacing w:line="240" w:lineRule="auto"/>
      </w:pPr>
      <w:r>
        <w:separator/>
      </w:r>
    </w:p>
  </w:footnote>
  <w:footnote w:type="continuationSeparator" w:id="1">
    <w:p w:rsidR="00AA03CC" w:rsidRDefault="00AA03CC" w:rsidP="00027C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7162E"/>
    <w:multiLevelType w:val="multilevel"/>
    <w:tmpl w:val="38CAFE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E08305D"/>
    <w:multiLevelType w:val="hybridMultilevel"/>
    <w:tmpl w:val="B970B486"/>
    <w:lvl w:ilvl="0" w:tplc="C6FC4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4D7762"/>
    <w:multiLevelType w:val="hybridMultilevel"/>
    <w:tmpl w:val="3A649BA6"/>
    <w:lvl w:ilvl="0" w:tplc="28A6DB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CE0"/>
    <w:rsid w:val="00014C2E"/>
    <w:rsid w:val="00027CE0"/>
    <w:rsid w:val="00045CBF"/>
    <w:rsid w:val="00136E88"/>
    <w:rsid w:val="001574B8"/>
    <w:rsid w:val="0021089D"/>
    <w:rsid w:val="00213EC9"/>
    <w:rsid w:val="00391BE1"/>
    <w:rsid w:val="00407B02"/>
    <w:rsid w:val="00476BC7"/>
    <w:rsid w:val="004E27CB"/>
    <w:rsid w:val="005B6F72"/>
    <w:rsid w:val="005D6129"/>
    <w:rsid w:val="00603B73"/>
    <w:rsid w:val="00652971"/>
    <w:rsid w:val="00670C4B"/>
    <w:rsid w:val="006B7BC1"/>
    <w:rsid w:val="00775FC9"/>
    <w:rsid w:val="007F0D2A"/>
    <w:rsid w:val="008C7D35"/>
    <w:rsid w:val="009369CE"/>
    <w:rsid w:val="009F2959"/>
    <w:rsid w:val="00A023A7"/>
    <w:rsid w:val="00A0522F"/>
    <w:rsid w:val="00A32DEC"/>
    <w:rsid w:val="00A60209"/>
    <w:rsid w:val="00AA03CC"/>
    <w:rsid w:val="00AF1324"/>
    <w:rsid w:val="00B461BD"/>
    <w:rsid w:val="00C44141"/>
    <w:rsid w:val="00C56DC6"/>
    <w:rsid w:val="00CA32C8"/>
    <w:rsid w:val="00DC678E"/>
    <w:rsid w:val="00F533B8"/>
    <w:rsid w:val="00FB4A39"/>
    <w:rsid w:val="00FE0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72"/>
  </w:style>
  <w:style w:type="paragraph" w:styleId="1">
    <w:name w:val="heading 1"/>
    <w:basedOn w:val="10"/>
    <w:next w:val="10"/>
    <w:rsid w:val="00027CE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027CE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027CE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027CE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027CE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027CE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27CE0"/>
  </w:style>
  <w:style w:type="table" w:customStyle="1" w:styleId="TableNormal">
    <w:name w:val="Table Normal"/>
    <w:rsid w:val="00027C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27CE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027CE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027C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semiHidden/>
    <w:unhideWhenUsed/>
    <w:rsid w:val="00476BC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F0D2A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B4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13</cp:revision>
  <dcterms:created xsi:type="dcterms:W3CDTF">2020-03-16T05:38:00Z</dcterms:created>
  <dcterms:modified xsi:type="dcterms:W3CDTF">2020-10-22T10:17:00Z</dcterms:modified>
</cp:coreProperties>
</file>