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F1" w:rsidRPr="002C7C5C" w:rsidRDefault="00B169F1" w:rsidP="0042543E">
      <w:pPr>
        <w:widowControl/>
        <w:autoSpaceDE w:val="0"/>
        <w:autoSpaceDN w:val="0"/>
        <w:adjustRightInd w:val="0"/>
        <w:spacing w:line="276" w:lineRule="auto"/>
        <w:ind w:left="851" w:firstLine="567"/>
        <w:jc w:val="right"/>
        <w:rPr>
          <w:rFonts w:ascii="Times New Roman" w:eastAsiaTheme="minorHAnsi" w:hAnsi="Times New Roman" w:cs="Times New Roman"/>
          <w:color w:val="auto"/>
          <w:sz w:val="28"/>
          <w:szCs w:val="28"/>
          <w:lang w:val="uk-UA" w:bidi="ar-SA"/>
        </w:rPr>
      </w:pPr>
      <w:r w:rsidRPr="002C7C5C">
        <w:rPr>
          <w:rFonts w:ascii="Times New Roman" w:eastAsiaTheme="minorHAnsi" w:hAnsi="Times New Roman" w:cs="Times New Roman"/>
          <w:color w:val="auto"/>
          <w:sz w:val="28"/>
          <w:szCs w:val="28"/>
          <w:lang w:val="uk-UA" w:bidi="ar-SA"/>
        </w:rPr>
        <w:t>ЗАТВЕРДЖУЮ</w:t>
      </w:r>
    </w:p>
    <w:p w:rsidR="00B169F1" w:rsidRPr="002C7C5C" w:rsidRDefault="00290F16" w:rsidP="0042543E">
      <w:pPr>
        <w:widowControl/>
        <w:autoSpaceDE w:val="0"/>
        <w:autoSpaceDN w:val="0"/>
        <w:adjustRightInd w:val="0"/>
        <w:spacing w:line="276" w:lineRule="auto"/>
        <w:ind w:left="851" w:firstLine="567"/>
        <w:jc w:val="right"/>
        <w:rPr>
          <w:rFonts w:ascii="Times New Roman" w:hAnsi="Times New Roman" w:cs="Times New Roman"/>
          <w:color w:val="auto"/>
          <w:sz w:val="28"/>
          <w:szCs w:val="28"/>
          <w:lang w:val="uk-UA"/>
        </w:rPr>
      </w:pPr>
      <w:r w:rsidRPr="002C7C5C">
        <w:rPr>
          <w:rFonts w:ascii="Times New Roman" w:eastAsiaTheme="minorHAnsi" w:hAnsi="Times New Roman" w:cs="Times New Roman"/>
          <w:color w:val="auto"/>
          <w:sz w:val="28"/>
          <w:szCs w:val="28"/>
          <w:lang w:val="uk-UA" w:bidi="ar-SA"/>
        </w:rPr>
        <w:t>Директор</w:t>
      </w:r>
      <w:r w:rsidRPr="002C7C5C">
        <w:rPr>
          <w:rFonts w:ascii="Times New Roman" w:eastAsiaTheme="minorHAnsi" w:hAnsi="Times New Roman" w:cs="Times New Roman"/>
          <w:color w:val="auto"/>
          <w:sz w:val="28"/>
          <w:szCs w:val="28"/>
          <w:lang w:val="uk-UA" w:bidi="ar-SA"/>
        </w:rPr>
        <w:br/>
      </w:r>
      <w:proofErr w:type="spellStart"/>
      <w:r w:rsidR="00D67F46" w:rsidRPr="002C7C5C">
        <w:rPr>
          <w:rFonts w:ascii="Times New Roman" w:hAnsi="Times New Roman" w:cs="Times New Roman"/>
          <w:color w:val="auto"/>
          <w:sz w:val="28"/>
          <w:szCs w:val="28"/>
          <w:lang w:val="uk-UA"/>
        </w:rPr>
        <w:t>Шляхтинецької</w:t>
      </w:r>
      <w:proofErr w:type="spellEnd"/>
      <w:r w:rsidRPr="002C7C5C">
        <w:rPr>
          <w:rFonts w:ascii="Times New Roman" w:hAnsi="Times New Roman" w:cs="Times New Roman"/>
          <w:color w:val="auto"/>
          <w:sz w:val="28"/>
          <w:szCs w:val="28"/>
          <w:lang w:val="uk-UA"/>
        </w:rPr>
        <w:t xml:space="preserve"> </w:t>
      </w:r>
      <w:r w:rsidR="00974902" w:rsidRPr="002C7C5C">
        <w:rPr>
          <w:rFonts w:ascii="Times New Roman" w:hAnsi="Times New Roman" w:cs="Times New Roman"/>
          <w:color w:val="auto"/>
          <w:sz w:val="28"/>
          <w:szCs w:val="28"/>
          <w:lang w:val="uk-UA"/>
        </w:rPr>
        <w:t>г</w:t>
      </w:r>
      <w:r w:rsidR="00D67F46" w:rsidRPr="002C7C5C">
        <w:rPr>
          <w:rFonts w:ascii="Times New Roman" w:hAnsi="Times New Roman" w:cs="Times New Roman"/>
          <w:color w:val="auto"/>
          <w:sz w:val="28"/>
          <w:szCs w:val="28"/>
          <w:lang w:val="uk-UA"/>
        </w:rPr>
        <w:t>імназії</w:t>
      </w:r>
      <w:r w:rsidRPr="002C7C5C">
        <w:rPr>
          <w:rFonts w:ascii="Times New Roman" w:hAnsi="Times New Roman" w:cs="Times New Roman"/>
          <w:color w:val="auto"/>
          <w:sz w:val="28"/>
          <w:szCs w:val="28"/>
          <w:lang w:val="uk-UA"/>
        </w:rPr>
        <w:br/>
      </w:r>
      <w:r w:rsidR="00027EAF" w:rsidRPr="002C7C5C">
        <w:rPr>
          <w:rFonts w:ascii="Times New Roman" w:hAnsi="Times New Roman" w:cs="Times New Roman"/>
          <w:color w:val="auto"/>
          <w:sz w:val="28"/>
          <w:szCs w:val="28"/>
          <w:lang w:val="uk-UA"/>
        </w:rPr>
        <w:t>і</w:t>
      </w:r>
      <w:r w:rsidR="00D67F46" w:rsidRPr="002C7C5C">
        <w:rPr>
          <w:rFonts w:ascii="Times New Roman" w:hAnsi="Times New Roman" w:cs="Times New Roman"/>
          <w:color w:val="auto"/>
          <w:sz w:val="28"/>
          <w:szCs w:val="28"/>
          <w:lang w:val="uk-UA"/>
        </w:rPr>
        <w:t xml:space="preserve">мені </w:t>
      </w:r>
      <w:r w:rsidR="00B169F1" w:rsidRPr="002C7C5C">
        <w:rPr>
          <w:rFonts w:ascii="Times New Roman" w:hAnsi="Times New Roman" w:cs="Times New Roman"/>
          <w:color w:val="auto"/>
          <w:sz w:val="28"/>
          <w:szCs w:val="28"/>
          <w:lang w:val="uk-UA"/>
        </w:rPr>
        <w:t xml:space="preserve"> О.Г.</w:t>
      </w:r>
      <w:r w:rsidR="001207C1" w:rsidRPr="002C7C5C">
        <w:rPr>
          <w:rFonts w:ascii="Times New Roman" w:hAnsi="Times New Roman" w:cs="Times New Roman"/>
          <w:color w:val="auto"/>
          <w:sz w:val="28"/>
          <w:szCs w:val="28"/>
          <w:lang w:val="uk-UA"/>
        </w:rPr>
        <w:t xml:space="preserve"> </w:t>
      </w:r>
      <w:r w:rsidR="00B169F1" w:rsidRPr="002C7C5C">
        <w:rPr>
          <w:rFonts w:ascii="Times New Roman" w:hAnsi="Times New Roman" w:cs="Times New Roman"/>
          <w:color w:val="auto"/>
          <w:sz w:val="28"/>
          <w:szCs w:val="28"/>
          <w:lang w:val="uk-UA"/>
        </w:rPr>
        <w:t>Барвінського</w:t>
      </w:r>
    </w:p>
    <w:p w:rsidR="00B169F1" w:rsidRPr="002C7C5C" w:rsidRDefault="00B169F1" w:rsidP="0042543E">
      <w:pPr>
        <w:widowControl/>
        <w:autoSpaceDE w:val="0"/>
        <w:autoSpaceDN w:val="0"/>
        <w:adjustRightInd w:val="0"/>
        <w:spacing w:line="276" w:lineRule="auto"/>
        <w:ind w:left="851" w:firstLine="567"/>
        <w:jc w:val="right"/>
        <w:rPr>
          <w:rFonts w:ascii="Times New Roman" w:eastAsiaTheme="minorHAnsi" w:hAnsi="Times New Roman" w:cs="Times New Roman"/>
          <w:color w:val="auto"/>
          <w:sz w:val="28"/>
          <w:szCs w:val="28"/>
          <w:lang w:val="uk-UA" w:bidi="ar-SA"/>
        </w:rPr>
      </w:pPr>
      <w:proofErr w:type="spellStart"/>
      <w:r w:rsidRPr="002C7C5C">
        <w:rPr>
          <w:rFonts w:ascii="Times New Roman" w:eastAsiaTheme="minorHAnsi" w:hAnsi="Times New Roman" w:cs="Times New Roman"/>
          <w:color w:val="auto"/>
          <w:sz w:val="28"/>
          <w:szCs w:val="28"/>
          <w:lang w:val="uk-UA" w:bidi="ar-SA"/>
        </w:rPr>
        <w:t>______________</w:t>
      </w:r>
      <w:r w:rsidR="00E743F2" w:rsidRPr="002C7C5C">
        <w:rPr>
          <w:rFonts w:ascii="Times New Roman" w:eastAsiaTheme="minorHAnsi" w:hAnsi="Times New Roman" w:cs="Times New Roman"/>
          <w:color w:val="auto"/>
          <w:sz w:val="28"/>
          <w:szCs w:val="28"/>
          <w:lang w:val="uk-UA" w:bidi="ar-SA"/>
        </w:rPr>
        <w:t>Левч</w:t>
      </w:r>
      <w:proofErr w:type="spellEnd"/>
      <w:r w:rsidR="00E743F2" w:rsidRPr="002C7C5C">
        <w:rPr>
          <w:rFonts w:ascii="Times New Roman" w:eastAsiaTheme="minorHAnsi" w:hAnsi="Times New Roman" w:cs="Times New Roman"/>
          <w:color w:val="auto"/>
          <w:sz w:val="28"/>
          <w:szCs w:val="28"/>
          <w:lang w:val="uk-UA" w:bidi="ar-SA"/>
        </w:rPr>
        <w:t>ук К.І.</w:t>
      </w:r>
    </w:p>
    <w:p w:rsidR="00B169F1" w:rsidRPr="002C7C5C" w:rsidRDefault="00927BA6" w:rsidP="0042543E">
      <w:pPr>
        <w:widowControl/>
        <w:autoSpaceDE w:val="0"/>
        <w:autoSpaceDN w:val="0"/>
        <w:adjustRightInd w:val="0"/>
        <w:spacing w:line="276" w:lineRule="auto"/>
        <w:ind w:left="851" w:firstLine="567"/>
        <w:jc w:val="right"/>
        <w:rPr>
          <w:rFonts w:ascii="Times New Roman" w:eastAsiaTheme="minorHAnsi" w:hAnsi="Times New Roman" w:cs="Times New Roman"/>
          <w:color w:val="auto"/>
          <w:sz w:val="28"/>
          <w:szCs w:val="28"/>
          <w:lang w:val="uk-UA" w:bidi="ar-SA"/>
        </w:rPr>
      </w:pPr>
      <w:r w:rsidRPr="002C7C5C">
        <w:rPr>
          <w:rFonts w:ascii="Times New Roman" w:eastAsiaTheme="minorHAnsi" w:hAnsi="Times New Roman" w:cs="Times New Roman"/>
          <w:color w:val="auto"/>
          <w:sz w:val="28"/>
          <w:szCs w:val="28"/>
          <w:lang w:val="uk-UA" w:bidi="ar-SA"/>
        </w:rPr>
        <w:t>«______ »________________202</w:t>
      </w:r>
      <w:r w:rsidR="00974902" w:rsidRPr="002C7C5C">
        <w:rPr>
          <w:rFonts w:ascii="Times New Roman" w:eastAsiaTheme="minorHAnsi" w:hAnsi="Times New Roman" w:cs="Times New Roman"/>
          <w:color w:val="auto"/>
          <w:sz w:val="28"/>
          <w:szCs w:val="28"/>
          <w:lang w:val="uk-UA" w:bidi="ar-SA"/>
        </w:rPr>
        <w:t>2</w:t>
      </w:r>
      <w:r w:rsidR="00B169F1" w:rsidRPr="002C7C5C">
        <w:rPr>
          <w:rFonts w:ascii="Times New Roman" w:eastAsiaTheme="minorHAnsi" w:hAnsi="Times New Roman" w:cs="Times New Roman"/>
          <w:color w:val="auto"/>
          <w:sz w:val="28"/>
          <w:szCs w:val="28"/>
          <w:lang w:val="uk-UA" w:bidi="ar-SA"/>
        </w:rPr>
        <w:t xml:space="preserve"> р.</w:t>
      </w:r>
    </w:p>
    <w:p w:rsidR="00B169F1" w:rsidRPr="002C7C5C" w:rsidRDefault="00B169F1" w:rsidP="0042543E">
      <w:pPr>
        <w:widowControl/>
        <w:autoSpaceDE w:val="0"/>
        <w:autoSpaceDN w:val="0"/>
        <w:adjustRightInd w:val="0"/>
        <w:spacing w:line="276" w:lineRule="auto"/>
        <w:ind w:left="851" w:firstLine="567"/>
        <w:jc w:val="right"/>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315CE5" w:rsidRPr="002C7C5C" w:rsidRDefault="00315CE5"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315CE5" w:rsidRPr="002C7C5C" w:rsidRDefault="00315CE5"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40"/>
          <w:szCs w:val="40"/>
          <w:lang w:val="uk-UA" w:bidi="ar-SA"/>
        </w:rPr>
      </w:pPr>
    </w:p>
    <w:p w:rsidR="00B169F1" w:rsidRPr="002C7C5C" w:rsidRDefault="00B169F1" w:rsidP="0042543E">
      <w:pPr>
        <w:widowControl/>
        <w:autoSpaceDE w:val="0"/>
        <w:autoSpaceDN w:val="0"/>
        <w:adjustRightInd w:val="0"/>
        <w:spacing w:line="276" w:lineRule="auto"/>
        <w:ind w:left="851" w:firstLine="567"/>
        <w:jc w:val="center"/>
        <w:rPr>
          <w:rFonts w:ascii="Times New Roman" w:eastAsiaTheme="minorHAnsi" w:hAnsi="Times New Roman" w:cs="Times New Roman"/>
          <w:color w:val="auto"/>
          <w:sz w:val="40"/>
          <w:szCs w:val="40"/>
          <w:lang w:val="uk-UA" w:bidi="ar-SA"/>
        </w:rPr>
      </w:pPr>
      <w:r w:rsidRPr="002C7C5C">
        <w:rPr>
          <w:rFonts w:ascii="Times New Roman" w:eastAsiaTheme="minorHAnsi" w:hAnsi="Times New Roman" w:cs="Times New Roman"/>
          <w:color w:val="auto"/>
          <w:sz w:val="40"/>
          <w:szCs w:val="40"/>
          <w:lang w:val="uk-UA" w:bidi="ar-SA"/>
        </w:rPr>
        <w:t>Освітня програма</w:t>
      </w:r>
    </w:p>
    <w:p w:rsidR="00B169F1" w:rsidRPr="002C7C5C" w:rsidRDefault="00D67F46" w:rsidP="0042543E">
      <w:pPr>
        <w:spacing w:line="276" w:lineRule="auto"/>
        <w:ind w:left="851" w:firstLine="567"/>
        <w:jc w:val="center"/>
        <w:rPr>
          <w:rFonts w:ascii="Times New Roman" w:hAnsi="Times New Roman" w:cs="Times New Roman"/>
          <w:color w:val="auto"/>
          <w:sz w:val="28"/>
          <w:szCs w:val="28"/>
          <w:lang w:val="uk-UA"/>
        </w:rPr>
      </w:pPr>
      <w:proofErr w:type="spellStart"/>
      <w:r w:rsidRPr="002C7C5C">
        <w:rPr>
          <w:rFonts w:ascii="Times New Roman" w:hAnsi="Times New Roman" w:cs="Times New Roman"/>
          <w:color w:val="auto"/>
          <w:sz w:val="28"/>
          <w:szCs w:val="28"/>
          <w:lang w:val="uk-UA"/>
        </w:rPr>
        <w:t>Шляхтинецької</w:t>
      </w:r>
      <w:proofErr w:type="spellEnd"/>
      <w:r w:rsidRPr="002C7C5C">
        <w:rPr>
          <w:rFonts w:ascii="Times New Roman" w:hAnsi="Times New Roman" w:cs="Times New Roman"/>
          <w:color w:val="auto"/>
          <w:sz w:val="28"/>
          <w:szCs w:val="28"/>
          <w:lang w:val="uk-UA"/>
        </w:rPr>
        <w:t xml:space="preserve"> гімназії</w:t>
      </w:r>
    </w:p>
    <w:p w:rsidR="00B169F1" w:rsidRPr="002C7C5C" w:rsidRDefault="00D67F46" w:rsidP="0042543E">
      <w:pPr>
        <w:spacing w:line="276" w:lineRule="auto"/>
        <w:ind w:left="851" w:firstLine="567"/>
        <w:jc w:val="center"/>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імені</w:t>
      </w:r>
      <w:r w:rsidR="00B169F1" w:rsidRPr="002C7C5C">
        <w:rPr>
          <w:rFonts w:ascii="Times New Roman" w:hAnsi="Times New Roman" w:cs="Times New Roman"/>
          <w:color w:val="auto"/>
          <w:sz w:val="28"/>
          <w:szCs w:val="28"/>
          <w:lang w:val="uk-UA"/>
        </w:rPr>
        <w:t xml:space="preserve"> О.Г.</w:t>
      </w:r>
      <w:r w:rsidR="001207C1" w:rsidRPr="002C7C5C">
        <w:rPr>
          <w:rFonts w:ascii="Times New Roman" w:hAnsi="Times New Roman" w:cs="Times New Roman"/>
          <w:color w:val="auto"/>
          <w:sz w:val="28"/>
          <w:szCs w:val="28"/>
          <w:lang w:val="uk-UA"/>
        </w:rPr>
        <w:t xml:space="preserve"> </w:t>
      </w:r>
      <w:r w:rsidR="00B169F1" w:rsidRPr="002C7C5C">
        <w:rPr>
          <w:rFonts w:ascii="Times New Roman" w:hAnsi="Times New Roman" w:cs="Times New Roman"/>
          <w:color w:val="auto"/>
          <w:sz w:val="28"/>
          <w:szCs w:val="28"/>
          <w:lang w:val="uk-UA"/>
        </w:rPr>
        <w:t>Барвінського</w:t>
      </w:r>
    </w:p>
    <w:p w:rsidR="00B169F1" w:rsidRPr="002C7C5C" w:rsidRDefault="0031628A" w:rsidP="0042543E">
      <w:pPr>
        <w:widowControl/>
        <w:autoSpaceDE w:val="0"/>
        <w:autoSpaceDN w:val="0"/>
        <w:adjustRightInd w:val="0"/>
        <w:spacing w:line="276" w:lineRule="auto"/>
        <w:ind w:left="851" w:firstLine="567"/>
        <w:jc w:val="center"/>
        <w:rPr>
          <w:rFonts w:ascii="Times New Roman" w:eastAsiaTheme="minorHAnsi" w:hAnsi="Times New Roman" w:cs="Times New Roman"/>
          <w:color w:val="auto"/>
          <w:sz w:val="28"/>
          <w:szCs w:val="28"/>
          <w:lang w:val="uk-UA" w:bidi="ar-SA"/>
        </w:rPr>
      </w:pPr>
      <w:r w:rsidRPr="002C7C5C">
        <w:rPr>
          <w:rFonts w:ascii="Times New Roman" w:eastAsiaTheme="minorHAnsi" w:hAnsi="Times New Roman" w:cs="Times New Roman"/>
          <w:color w:val="auto"/>
          <w:sz w:val="28"/>
          <w:szCs w:val="28"/>
          <w:lang w:val="uk-UA" w:bidi="ar-SA"/>
        </w:rPr>
        <w:t>на 202</w:t>
      </w:r>
      <w:r w:rsidR="00974902" w:rsidRPr="002C7C5C">
        <w:rPr>
          <w:rFonts w:ascii="Times New Roman" w:eastAsiaTheme="minorHAnsi" w:hAnsi="Times New Roman" w:cs="Times New Roman"/>
          <w:color w:val="auto"/>
          <w:sz w:val="28"/>
          <w:szCs w:val="28"/>
          <w:lang w:val="uk-UA" w:bidi="ar-SA"/>
        </w:rPr>
        <w:t>2</w:t>
      </w:r>
      <w:r w:rsidRPr="002C7C5C">
        <w:rPr>
          <w:rFonts w:ascii="Times New Roman" w:eastAsiaTheme="minorHAnsi" w:hAnsi="Times New Roman" w:cs="Times New Roman"/>
          <w:color w:val="auto"/>
          <w:sz w:val="28"/>
          <w:szCs w:val="28"/>
          <w:lang w:val="uk-UA" w:bidi="ar-SA"/>
        </w:rPr>
        <w:t>/202</w:t>
      </w:r>
      <w:r w:rsidR="00974902" w:rsidRPr="002C7C5C">
        <w:rPr>
          <w:rFonts w:ascii="Times New Roman" w:eastAsiaTheme="minorHAnsi" w:hAnsi="Times New Roman" w:cs="Times New Roman"/>
          <w:color w:val="auto"/>
          <w:sz w:val="28"/>
          <w:szCs w:val="28"/>
          <w:lang w:val="uk-UA" w:bidi="ar-SA"/>
        </w:rPr>
        <w:t>3</w:t>
      </w:r>
      <w:r w:rsidR="00B169F1" w:rsidRPr="002C7C5C">
        <w:rPr>
          <w:rFonts w:ascii="Times New Roman" w:eastAsiaTheme="minorHAnsi" w:hAnsi="Times New Roman" w:cs="Times New Roman"/>
          <w:color w:val="auto"/>
          <w:sz w:val="28"/>
          <w:szCs w:val="28"/>
          <w:lang w:val="uk-UA" w:bidi="ar-SA"/>
        </w:rPr>
        <w:t xml:space="preserve"> навчальний рік</w:t>
      </w: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851" w:firstLine="567"/>
        <w:jc w:val="both"/>
        <w:rPr>
          <w:rFonts w:ascii="Times New Roman" w:eastAsiaTheme="minorHAnsi" w:hAnsi="Times New Roman" w:cs="Times New Roman"/>
          <w:color w:val="auto"/>
          <w:sz w:val="28"/>
          <w:szCs w:val="28"/>
          <w:lang w:val="uk-UA" w:bidi="ar-SA"/>
        </w:rPr>
      </w:pPr>
    </w:p>
    <w:p w:rsidR="00B169F1" w:rsidRPr="002C7C5C" w:rsidRDefault="00B169F1" w:rsidP="0042543E">
      <w:pPr>
        <w:widowControl/>
        <w:autoSpaceDE w:val="0"/>
        <w:autoSpaceDN w:val="0"/>
        <w:adjustRightInd w:val="0"/>
        <w:spacing w:line="276" w:lineRule="auto"/>
        <w:ind w:left="5670"/>
        <w:jc w:val="right"/>
        <w:rPr>
          <w:rFonts w:ascii="Times New Roman" w:eastAsiaTheme="minorHAnsi" w:hAnsi="Times New Roman" w:cs="Times New Roman"/>
          <w:color w:val="auto"/>
          <w:sz w:val="28"/>
          <w:szCs w:val="28"/>
          <w:lang w:val="uk-UA" w:bidi="ar-SA"/>
        </w:rPr>
      </w:pPr>
      <w:r w:rsidRPr="002C7C5C">
        <w:rPr>
          <w:rFonts w:ascii="Times New Roman" w:eastAsiaTheme="minorHAnsi" w:hAnsi="Times New Roman" w:cs="Times New Roman"/>
          <w:color w:val="auto"/>
          <w:sz w:val="28"/>
          <w:szCs w:val="28"/>
          <w:lang w:val="uk-UA" w:bidi="ar-SA"/>
        </w:rPr>
        <w:t>Схвалено</w:t>
      </w:r>
    </w:p>
    <w:p w:rsidR="00B169F1" w:rsidRPr="002C7C5C" w:rsidRDefault="00B169F1" w:rsidP="0042543E">
      <w:pPr>
        <w:widowControl/>
        <w:autoSpaceDE w:val="0"/>
        <w:autoSpaceDN w:val="0"/>
        <w:adjustRightInd w:val="0"/>
        <w:spacing w:line="276" w:lineRule="auto"/>
        <w:ind w:left="5670"/>
        <w:jc w:val="right"/>
        <w:rPr>
          <w:rFonts w:ascii="Times New Roman" w:eastAsiaTheme="minorHAnsi" w:hAnsi="Times New Roman" w:cs="Times New Roman"/>
          <w:color w:val="auto"/>
          <w:sz w:val="28"/>
          <w:szCs w:val="28"/>
          <w:lang w:val="uk-UA" w:bidi="ar-SA"/>
        </w:rPr>
      </w:pPr>
      <w:r w:rsidRPr="002C7C5C">
        <w:rPr>
          <w:rFonts w:ascii="Times New Roman" w:eastAsiaTheme="minorHAnsi" w:hAnsi="Times New Roman" w:cs="Times New Roman"/>
          <w:color w:val="auto"/>
          <w:sz w:val="28"/>
          <w:szCs w:val="28"/>
          <w:lang w:val="uk-UA" w:bidi="ar-SA"/>
        </w:rPr>
        <w:t>педагогічною радою</w:t>
      </w:r>
    </w:p>
    <w:p w:rsidR="00E743F2" w:rsidRPr="002C7C5C" w:rsidRDefault="00D67F46" w:rsidP="0042543E">
      <w:pPr>
        <w:widowControl/>
        <w:autoSpaceDE w:val="0"/>
        <w:autoSpaceDN w:val="0"/>
        <w:adjustRightInd w:val="0"/>
        <w:spacing w:line="276" w:lineRule="auto"/>
        <w:ind w:left="5670"/>
        <w:jc w:val="right"/>
        <w:rPr>
          <w:rFonts w:ascii="Times New Roman" w:hAnsi="Times New Roman" w:cs="Times New Roman"/>
          <w:color w:val="auto"/>
          <w:sz w:val="28"/>
          <w:szCs w:val="28"/>
          <w:lang w:val="uk-UA"/>
        </w:rPr>
      </w:pPr>
      <w:proofErr w:type="spellStart"/>
      <w:r w:rsidRPr="002C7C5C">
        <w:rPr>
          <w:rFonts w:ascii="Times New Roman" w:hAnsi="Times New Roman" w:cs="Times New Roman"/>
          <w:color w:val="auto"/>
          <w:sz w:val="28"/>
          <w:szCs w:val="28"/>
          <w:lang w:val="uk-UA"/>
        </w:rPr>
        <w:t>Шляхтинецької</w:t>
      </w:r>
      <w:proofErr w:type="spellEnd"/>
      <w:r w:rsidRPr="002C7C5C">
        <w:rPr>
          <w:rFonts w:ascii="Times New Roman" w:hAnsi="Times New Roman" w:cs="Times New Roman"/>
          <w:color w:val="auto"/>
          <w:sz w:val="28"/>
          <w:szCs w:val="28"/>
          <w:lang w:val="uk-UA"/>
        </w:rPr>
        <w:t xml:space="preserve"> гімназії</w:t>
      </w:r>
    </w:p>
    <w:p w:rsidR="00FC139C" w:rsidRPr="002C7C5C" w:rsidRDefault="00D67F46" w:rsidP="0042543E">
      <w:pPr>
        <w:widowControl/>
        <w:autoSpaceDE w:val="0"/>
        <w:autoSpaceDN w:val="0"/>
        <w:adjustRightInd w:val="0"/>
        <w:spacing w:line="276" w:lineRule="auto"/>
        <w:ind w:left="5670"/>
        <w:jc w:val="right"/>
        <w:rPr>
          <w:rFonts w:ascii="Times New Roman" w:eastAsiaTheme="minorHAnsi" w:hAnsi="Times New Roman" w:cs="Times New Roman"/>
          <w:color w:val="auto"/>
          <w:sz w:val="28"/>
          <w:szCs w:val="28"/>
          <w:lang w:val="uk-UA" w:bidi="ar-SA"/>
        </w:rPr>
      </w:pPr>
      <w:r w:rsidRPr="002C7C5C">
        <w:rPr>
          <w:rFonts w:ascii="Times New Roman" w:hAnsi="Times New Roman" w:cs="Times New Roman"/>
          <w:color w:val="auto"/>
          <w:sz w:val="28"/>
          <w:szCs w:val="28"/>
          <w:lang w:val="uk-UA"/>
        </w:rPr>
        <w:t>імені</w:t>
      </w:r>
      <w:r w:rsidR="00B169F1" w:rsidRPr="002C7C5C">
        <w:rPr>
          <w:rFonts w:ascii="Times New Roman" w:hAnsi="Times New Roman" w:cs="Times New Roman"/>
          <w:color w:val="auto"/>
          <w:sz w:val="28"/>
          <w:szCs w:val="28"/>
          <w:lang w:val="uk-UA"/>
        </w:rPr>
        <w:t xml:space="preserve"> О.Г.</w:t>
      </w:r>
      <w:r w:rsidR="001207C1" w:rsidRPr="002C7C5C">
        <w:rPr>
          <w:rFonts w:ascii="Times New Roman" w:hAnsi="Times New Roman" w:cs="Times New Roman"/>
          <w:color w:val="auto"/>
          <w:sz w:val="28"/>
          <w:szCs w:val="28"/>
          <w:lang w:val="uk-UA"/>
        </w:rPr>
        <w:t xml:space="preserve"> </w:t>
      </w:r>
      <w:r w:rsidR="00B169F1" w:rsidRPr="002C7C5C">
        <w:rPr>
          <w:rFonts w:ascii="Times New Roman" w:hAnsi="Times New Roman" w:cs="Times New Roman"/>
          <w:color w:val="auto"/>
          <w:sz w:val="28"/>
          <w:szCs w:val="28"/>
          <w:lang w:val="uk-UA"/>
        </w:rPr>
        <w:t>Барвінського</w:t>
      </w:r>
    </w:p>
    <w:p w:rsidR="0074294D" w:rsidRPr="002C7C5C" w:rsidRDefault="00E743F2" w:rsidP="0042543E">
      <w:pPr>
        <w:widowControl/>
        <w:autoSpaceDE w:val="0"/>
        <w:autoSpaceDN w:val="0"/>
        <w:adjustRightInd w:val="0"/>
        <w:spacing w:line="276" w:lineRule="auto"/>
        <w:ind w:left="5670"/>
        <w:jc w:val="right"/>
        <w:rPr>
          <w:rFonts w:ascii="Times New Roman" w:eastAsiaTheme="minorHAnsi" w:hAnsi="Times New Roman" w:cs="Times New Roman"/>
          <w:color w:val="auto"/>
          <w:sz w:val="28"/>
          <w:szCs w:val="28"/>
          <w:lang w:val="uk-UA" w:bidi="ar-SA"/>
        </w:rPr>
      </w:pPr>
      <w:r w:rsidRPr="002C7C5C">
        <w:rPr>
          <w:rFonts w:ascii="Times New Roman" w:eastAsiaTheme="minorHAnsi" w:hAnsi="Times New Roman" w:cs="Times New Roman"/>
          <w:color w:val="auto"/>
          <w:sz w:val="28"/>
          <w:szCs w:val="28"/>
          <w:lang w:val="uk-UA" w:bidi="ar-SA"/>
        </w:rPr>
        <w:t>протокол №____</w:t>
      </w:r>
      <w:r w:rsidR="0042543E" w:rsidRPr="002C7C5C">
        <w:rPr>
          <w:rFonts w:ascii="Times New Roman" w:eastAsiaTheme="minorHAnsi" w:hAnsi="Times New Roman" w:cs="Times New Roman"/>
          <w:color w:val="auto"/>
          <w:sz w:val="28"/>
          <w:szCs w:val="28"/>
          <w:lang w:val="uk-UA" w:bidi="ar-SA"/>
        </w:rPr>
        <w:br/>
      </w:r>
      <w:r w:rsidRPr="002C7C5C">
        <w:rPr>
          <w:rFonts w:ascii="Times New Roman" w:eastAsiaTheme="minorHAnsi" w:hAnsi="Times New Roman" w:cs="Times New Roman"/>
          <w:color w:val="auto"/>
          <w:sz w:val="28"/>
          <w:szCs w:val="28"/>
          <w:lang w:val="uk-UA" w:bidi="ar-SA"/>
        </w:rPr>
        <w:t>від _________</w:t>
      </w:r>
      <w:r w:rsidR="00927BA6" w:rsidRPr="002C7C5C">
        <w:rPr>
          <w:rFonts w:ascii="Times New Roman" w:eastAsiaTheme="minorHAnsi" w:hAnsi="Times New Roman" w:cs="Times New Roman"/>
          <w:color w:val="auto"/>
          <w:sz w:val="28"/>
          <w:szCs w:val="28"/>
          <w:lang w:val="uk-UA" w:bidi="ar-SA"/>
        </w:rPr>
        <w:t>_ 202</w:t>
      </w:r>
      <w:r w:rsidR="00974902" w:rsidRPr="002C7C5C">
        <w:rPr>
          <w:rFonts w:ascii="Times New Roman" w:eastAsiaTheme="minorHAnsi" w:hAnsi="Times New Roman" w:cs="Times New Roman"/>
          <w:color w:val="auto"/>
          <w:sz w:val="28"/>
          <w:szCs w:val="28"/>
          <w:lang w:val="uk-UA" w:bidi="ar-SA"/>
        </w:rPr>
        <w:t>2</w:t>
      </w:r>
      <w:r w:rsidR="00B169F1" w:rsidRPr="002C7C5C">
        <w:rPr>
          <w:rFonts w:ascii="Times New Roman" w:eastAsiaTheme="minorHAnsi" w:hAnsi="Times New Roman" w:cs="Times New Roman"/>
          <w:color w:val="auto"/>
          <w:sz w:val="28"/>
          <w:szCs w:val="28"/>
          <w:lang w:val="uk-UA" w:bidi="ar-SA"/>
        </w:rPr>
        <w:t xml:space="preserve"> р.</w:t>
      </w:r>
    </w:p>
    <w:p w:rsidR="0074294D" w:rsidRPr="002C7C5C" w:rsidRDefault="0074294D" w:rsidP="0042543E">
      <w:pPr>
        <w:spacing w:line="276" w:lineRule="auto"/>
        <w:ind w:left="6946"/>
        <w:jc w:val="both"/>
        <w:rPr>
          <w:rFonts w:ascii="Times New Roman" w:hAnsi="Times New Roman" w:cs="Times New Roman"/>
          <w:bCs/>
          <w:color w:val="auto"/>
          <w:sz w:val="28"/>
          <w:szCs w:val="28"/>
          <w:lang w:val="uk-UA"/>
        </w:rPr>
      </w:pPr>
    </w:p>
    <w:p w:rsidR="00A12C78" w:rsidRPr="002C7C5C" w:rsidRDefault="00A12C78" w:rsidP="0042543E">
      <w:pPr>
        <w:spacing w:line="276" w:lineRule="auto"/>
        <w:ind w:left="851" w:firstLine="567"/>
        <w:jc w:val="both"/>
        <w:rPr>
          <w:rFonts w:ascii="Times New Roman" w:hAnsi="Times New Roman" w:cs="Times New Roman"/>
          <w:color w:val="auto"/>
          <w:sz w:val="28"/>
          <w:szCs w:val="28"/>
          <w:lang w:val="uk-UA"/>
        </w:rPr>
      </w:pPr>
    </w:p>
    <w:p w:rsidR="006E5454" w:rsidRPr="002C7C5C" w:rsidRDefault="00884632" w:rsidP="0042543E">
      <w:pPr>
        <w:pStyle w:val="a6"/>
        <w:numPr>
          <w:ilvl w:val="0"/>
          <w:numId w:val="33"/>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lastRenderedPageBreak/>
        <w:t>Загальні положення</w:t>
      </w:r>
      <w:r w:rsidR="006E5454" w:rsidRPr="002C7C5C">
        <w:rPr>
          <w:rFonts w:ascii="Times New Roman" w:eastAsia="Times New Roman" w:hAnsi="Times New Roman" w:cs="Times New Roman"/>
          <w:bCs/>
          <w:color w:val="auto"/>
          <w:sz w:val="28"/>
          <w:szCs w:val="28"/>
          <w:lang w:val="uk-UA" w:eastAsia="uk-UA"/>
        </w:rPr>
        <w:t>.</w:t>
      </w:r>
    </w:p>
    <w:p w:rsidR="006E5454" w:rsidRPr="002C7C5C" w:rsidRDefault="006E5454" w:rsidP="0042543E">
      <w:pPr>
        <w:pStyle w:val="a6"/>
        <w:numPr>
          <w:ilvl w:val="0"/>
          <w:numId w:val="33"/>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Загальний обсяг навчального навантаження (в годинах) і його розподіл за освітніми галузями, циклами та роками навчання.</w:t>
      </w:r>
    </w:p>
    <w:p w:rsidR="006E5454" w:rsidRPr="002C7C5C" w:rsidRDefault="006E5454" w:rsidP="0042543E">
      <w:pPr>
        <w:pStyle w:val="a6"/>
        <w:numPr>
          <w:ilvl w:val="0"/>
          <w:numId w:val="33"/>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Перелік модельних навчальних програм та навчальних програм згідно з переліком предметів та інтегрованих курсів, визначеним навчальним планом закладу освіти.</w:t>
      </w:r>
    </w:p>
    <w:p w:rsidR="0005146C" w:rsidRPr="002C7C5C" w:rsidRDefault="0005146C" w:rsidP="0005146C">
      <w:pPr>
        <w:pStyle w:val="a6"/>
        <w:numPr>
          <w:ilvl w:val="0"/>
          <w:numId w:val="33"/>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Очікувані результати навчання здобувачів освіти.</w:t>
      </w:r>
    </w:p>
    <w:p w:rsidR="0005146C" w:rsidRPr="002C7C5C" w:rsidRDefault="0005146C" w:rsidP="0005146C">
      <w:pPr>
        <w:pStyle w:val="a6"/>
        <w:numPr>
          <w:ilvl w:val="0"/>
          <w:numId w:val="33"/>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Вимоги до осіб, які можуть розпочати здобуття відповідного рівня навчання.</w:t>
      </w:r>
    </w:p>
    <w:p w:rsidR="0005146C" w:rsidRPr="002C7C5C" w:rsidRDefault="0005146C" w:rsidP="0005146C">
      <w:pPr>
        <w:pStyle w:val="a6"/>
        <w:numPr>
          <w:ilvl w:val="0"/>
          <w:numId w:val="33"/>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Перелік, зміст, тривалість і взаємозв'язок освітніх галузей, предметів, дисциплін та логічна послідовність їх вивчення.</w:t>
      </w:r>
    </w:p>
    <w:p w:rsidR="0005146C" w:rsidRPr="002C7C5C" w:rsidRDefault="0005146C" w:rsidP="0005146C">
      <w:pPr>
        <w:pStyle w:val="a6"/>
        <w:numPr>
          <w:ilvl w:val="0"/>
          <w:numId w:val="33"/>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Форми організації освітнього процесу.</w:t>
      </w:r>
    </w:p>
    <w:p w:rsidR="0005146C" w:rsidRPr="002C7C5C" w:rsidRDefault="0005146C" w:rsidP="0005146C">
      <w:pPr>
        <w:pStyle w:val="a6"/>
        <w:numPr>
          <w:ilvl w:val="0"/>
          <w:numId w:val="33"/>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Опис та інструменти системи внутрішнього забезпечення якості освіти.</w:t>
      </w:r>
    </w:p>
    <w:p w:rsidR="0005146C" w:rsidRPr="002C7C5C" w:rsidRDefault="006E5454" w:rsidP="0042543E">
      <w:pPr>
        <w:pStyle w:val="a6"/>
        <w:numPr>
          <w:ilvl w:val="0"/>
          <w:numId w:val="33"/>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Навчальний план закладу освіти з визначеним переліком предметів та інтегрованих курсів та закріпленим за цими предметами / інтегрованими курсами тижневим навчальним навантаженням для кожного року навчання.</w:t>
      </w:r>
    </w:p>
    <w:p w:rsidR="00070496" w:rsidRPr="002C7C5C" w:rsidRDefault="0005146C" w:rsidP="00CE5356">
      <w:pPr>
        <w:shd w:val="clear" w:color="auto" w:fill="FFFFFF"/>
        <w:spacing w:line="276" w:lineRule="auto"/>
        <w:ind w:left="851" w:firstLine="567"/>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Додаток 1</w:t>
      </w:r>
      <w:r w:rsidR="00CE5356" w:rsidRPr="002C7C5C">
        <w:rPr>
          <w:rFonts w:ascii="Times New Roman" w:eastAsia="Times New Roman" w:hAnsi="Times New Roman" w:cs="Times New Roman"/>
          <w:bCs/>
          <w:color w:val="auto"/>
          <w:sz w:val="28"/>
          <w:szCs w:val="28"/>
          <w:lang w:val="uk-UA" w:eastAsia="uk-UA"/>
        </w:rPr>
        <w:t xml:space="preserve">. </w:t>
      </w:r>
      <w:r w:rsidR="00CE5356" w:rsidRPr="002C7C5C">
        <w:rPr>
          <w:rFonts w:ascii="Times New Roman" w:eastAsia="Times New Roman" w:hAnsi="Times New Roman" w:cs="Times New Roman"/>
          <w:color w:val="auto"/>
          <w:sz w:val="28"/>
          <w:szCs w:val="28"/>
          <w:lang w:val="uk-UA" w:eastAsia="uk-UA"/>
        </w:rPr>
        <w:t>Навчальний план дошкільних груп</w:t>
      </w:r>
      <w:r w:rsidR="00A06609" w:rsidRPr="002C7C5C">
        <w:rPr>
          <w:rFonts w:ascii="Times New Roman" w:eastAsia="Times New Roman" w:hAnsi="Times New Roman" w:cs="Times New Roman"/>
          <w:color w:val="auto"/>
          <w:sz w:val="28"/>
          <w:szCs w:val="28"/>
          <w:lang w:val="uk-UA" w:eastAsia="uk-UA"/>
        </w:rPr>
        <w:t>.</w:t>
      </w:r>
    </w:p>
    <w:p w:rsidR="0005146C" w:rsidRPr="002C7C5C" w:rsidRDefault="0005146C" w:rsidP="00CE5356">
      <w:pPr>
        <w:pStyle w:val="a6"/>
        <w:shd w:val="clear" w:color="auto" w:fill="FFFFFF"/>
        <w:spacing w:line="276" w:lineRule="auto"/>
        <w:ind w:left="851" w:firstLine="567"/>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Додаток 2</w:t>
      </w:r>
      <w:r w:rsidR="00CE5356" w:rsidRPr="002C7C5C">
        <w:rPr>
          <w:rFonts w:ascii="Times New Roman" w:eastAsia="Times New Roman" w:hAnsi="Times New Roman" w:cs="Times New Roman"/>
          <w:bCs/>
          <w:color w:val="auto"/>
          <w:sz w:val="28"/>
          <w:szCs w:val="28"/>
          <w:lang w:val="uk-UA" w:eastAsia="uk-UA"/>
        </w:rPr>
        <w:t xml:space="preserve">. Навчальний план </w:t>
      </w:r>
      <w:r w:rsidR="00CE5356" w:rsidRPr="002C7C5C">
        <w:rPr>
          <w:rFonts w:ascii="Times New Roman" w:eastAsia="Times New Roman" w:hAnsi="Times New Roman" w:cs="Times New Roman"/>
          <w:color w:val="auto"/>
          <w:sz w:val="28"/>
          <w:szCs w:val="28"/>
          <w:lang w:val="uk-UA" w:eastAsia="uk-UA"/>
        </w:rPr>
        <w:t>(1-4 класи)</w:t>
      </w:r>
      <w:r w:rsidR="00A06609" w:rsidRPr="002C7C5C">
        <w:rPr>
          <w:rFonts w:ascii="Times New Roman" w:eastAsia="Times New Roman" w:hAnsi="Times New Roman" w:cs="Times New Roman"/>
          <w:color w:val="auto"/>
          <w:sz w:val="28"/>
          <w:szCs w:val="28"/>
          <w:lang w:val="uk-UA" w:eastAsia="uk-UA"/>
        </w:rPr>
        <w:t>.</w:t>
      </w:r>
    </w:p>
    <w:p w:rsidR="0005146C" w:rsidRPr="002C7C5C" w:rsidRDefault="0005146C" w:rsidP="00CE5356">
      <w:pPr>
        <w:pStyle w:val="a6"/>
        <w:shd w:val="clear" w:color="auto" w:fill="FFFFFF"/>
        <w:spacing w:line="276" w:lineRule="auto"/>
        <w:ind w:left="851" w:firstLine="567"/>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Додаток 3</w:t>
      </w:r>
      <w:r w:rsidR="00CE5356" w:rsidRPr="002C7C5C">
        <w:rPr>
          <w:rFonts w:ascii="Times New Roman" w:eastAsia="Times New Roman" w:hAnsi="Times New Roman" w:cs="Times New Roman"/>
          <w:bCs/>
          <w:color w:val="auto"/>
          <w:sz w:val="28"/>
          <w:szCs w:val="28"/>
          <w:lang w:val="uk-UA" w:eastAsia="uk-UA"/>
        </w:rPr>
        <w:t xml:space="preserve">. Навчальний план </w:t>
      </w:r>
      <w:r w:rsidR="00CE5356" w:rsidRPr="002C7C5C">
        <w:rPr>
          <w:rFonts w:ascii="Times New Roman" w:eastAsia="Times New Roman" w:hAnsi="Times New Roman" w:cs="Times New Roman"/>
          <w:color w:val="auto"/>
          <w:sz w:val="28"/>
          <w:szCs w:val="28"/>
          <w:lang w:val="uk-UA" w:eastAsia="uk-UA"/>
        </w:rPr>
        <w:t>(5 клас)</w:t>
      </w:r>
      <w:r w:rsidR="00A06609" w:rsidRPr="002C7C5C">
        <w:rPr>
          <w:rFonts w:ascii="Times New Roman" w:eastAsia="Times New Roman" w:hAnsi="Times New Roman" w:cs="Times New Roman"/>
          <w:color w:val="auto"/>
          <w:sz w:val="28"/>
          <w:szCs w:val="28"/>
          <w:lang w:val="uk-UA" w:eastAsia="uk-UA"/>
        </w:rPr>
        <w:t>.</w:t>
      </w:r>
    </w:p>
    <w:p w:rsidR="00CE5356" w:rsidRPr="002C7C5C" w:rsidRDefault="0005146C" w:rsidP="00CE5356">
      <w:pPr>
        <w:pStyle w:val="a6"/>
        <w:shd w:val="clear" w:color="auto" w:fill="FFFFFF"/>
        <w:spacing w:line="276" w:lineRule="auto"/>
        <w:ind w:left="851" w:firstLine="567"/>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Додаток 4</w:t>
      </w:r>
      <w:r w:rsidR="00CE5356" w:rsidRPr="002C7C5C">
        <w:rPr>
          <w:rFonts w:ascii="Times New Roman" w:eastAsia="Times New Roman" w:hAnsi="Times New Roman" w:cs="Times New Roman"/>
          <w:bCs/>
          <w:color w:val="auto"/>
          <w:sz w:val="28"/>
          <w:szCs w:val="28"/>
          <w:lang w:val="uk-UA" w:eastAsia="uk-UA"/>
        </w:rPr>
        <w:t xml:space="preserve">. Навчальний план </w:t>
      </w:r>
      <w:r w:rsidR="00CE5356" w:rsidRPr="002C7C5C">
        <w:rPr>
          <w:rFonts w:ascii="Times New Roman" w:eastAsia="Times New Roman" w:hAnsi="Times New Roman" w:cs="Times New Roman"/>
          <w:color w:val="auto"/>
          <w:sz w:val="28"/>
          <w:szCs w:val="28"/>
          <w:lang w:val="uk-UA" w:eastAsia="uk-UA"/>
        </w:rPr>
        <w:t>(6-9 класи)</w:t>
      </w:r>
      <w:r w:rsidR="00A06609" w:rsidRPr="002C7C5C">
        <w:rPr>
          <w:rFonts w:ascii="Times New Roman" w:eastAsia="Times New Roman" w:hAnsi="Times New Roman" w:cs="Times New Roman"/>
          <w:color w:val="auto"/>
          <w:sz w:val="28"/>
          <w:szCs w:val="28"/>
          <w:lang w:val="uk-UA" w:eastAsia="uk-UA"/>
        </w:rPr>
        <w:t>.</w:t>
      </w:r>
    </w:p>
    <w:p w:rsidR="0005146C" w:rsidRPr="002C7C5C" w:rsidRDefault="0005146C" w:rsidP="0005146C">
      <w:pPr>
        <w:pStyle w:val="a6"/>
        <w:shd w:val="clear" w:color="auto" w:fill="FFFFFF"/>
        <w:spacing w:line="276" w:lineRule="auto"/>
        <w:ind w:left="1418"/>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070496" w:rsidRPr="002C7C5C" w:rsidRDefault="00070496" w:rsidP="0042543E">
      <w:p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p>
    <w:p w:rsidR="00C5350C" w:rsidRPr="002C7C5C" w:rsidRDefault="00884632" w:rsidP="0042543E">
      <w:pPr>
        <w:pStyle w:val="a6"/>
        <w:numPr>
          <w:ilvl w:val="0"/>
          <w:numId w:val="17"/>
        </w:numPr>
        <w:shd w:val="clear" w:color="auto" w:fill="FFFFFF"/>
        <w:spacing w:line="276" w:lineRule="auto"/>
        <w:ind w:left="851" w:firstLine="567"/>
        <w:jc w:val="both"/>
        <w:rPr>
          <w:rFonts w:ascii="Times New Roman" w:hAnsi="Times New Roman" w:cs="Times New Roman"/>
          <w:b/>
          <w:bCs/>
          <w:color w:val="auto"/>
          <w:sz w:val="28"/>
          <w:szCs w:val="28"/>
          <w:lang w:val="uk-UA" w:eastAsia="ru-RU"/>
        </w:rPr>
      </w:pPr>
      <w:r w:rsidRPr="002C7C5C">
        <w:rPr>
          <w:rFonts w:ascii="Times New Roman" w:hAnsi="Times New Roman" w:cs="Times New Roman"/>
          <w:b/>
          <w:bCs/>
          <w:color w:val="auto"/>
          <w:sz w:val="28"/>
          <w:szCs w:val="28"/>
          <w:lang w:val="uk-UA" w:eastAsia="ru-RU"/>
        </w:rPr>
        <w:lastRenderedPageBreak/>
        <w:t>Загальні положення</w:t>
      </w:r>
      <w:r w:rsidR="00CB7DDE" w:rsidRPr="002C7C5C">
        <w:rPr>
          <w:rFonts w:ascii="Times New Roman" w:hAnsi="Times New Roman" w:cs="Times New Roman"/>
          <w:b/>
          <w:bCs/>
          <w:color w:val="auto"/>
          <w:sz w:val="28"/>
          <w:szCs w:val="28"/>
          <w:lang w:val="uk-UA" w:eastAsia="ru-RU"/>
        </w:rPr>
        <w:t>.</w:t>
      </w:r>
    </w:p>
    <w:p w:rsidR="00C5350C" w:rsidRPr="002C7C5C" w:rsidRDefault="00C5350C" w:rsidP="0042543E">
      <w:pPr>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 xml:space="preserve">Головною метою </w:t>
      </w:r>
      <w:r w:rsidR="00D67F46" w:rsidRPr="002C7C5C">
        <w:rPr>
          <w:rFonts w:ascii="Times New Roman" w:hAnsi="Times New Roman" w:cs="Times New Roman"/>
          <w:color w:val="auto"/>
          <w:sz w:val="28"/>
          <w:szCs w:val="28"/>
          <w:lang w:val="uk-UA" w:eastAsia="ru-RU"/>
        </w:rPr>
        <w:t>гімназії</w:t>
      </w:r>
      <w:r w:rsidRPr="002C7C5C">
        <w:rPr>
          <w:rFonts w:ascii="Times New Roman" w:hAnsi="Times New Roman" w:cs="Times New Roman"/>
          <w:color w:val="auto"/>
          <w:sz w:val="28"/>
          <w:szCs w:val="28"/>
          <w:lang w:val="uk-UA" w:eastAsia="ru-RU"/>
        </w:rPr>
        <w:t xml:space="preserve"> є забезпечення реалізації прав гром</w:t>
      </w:r>
      <w:r w:rsidR="00927BA6" w:rsidRPr="002C7C5C">
        <w:rPr>
          <w:rFonts w:ascii="Times New Roman" w:hAnsi="Times New Roman" w:cs="Times New Roman"/>
          <w:color w:val="auto"/>
          <w:sz w:val="28"/>
          <w:szCs w:val="28"/>
          <w:lang w:val="uk-UA" w:eastAsia="ru-RU"/>
        </w:rPr>
        <w:t xml:space="preserve">адян на здобуття дошкільної та </w:t>
      </w:r>
      <w:r w:rsidRPr="002C7C5C">
        <w:rPr>
          <w:rFonts w:ascii="Times New Roman" w:hAnsi="Times New Roman" w:cs="Times New Roman"/>
          <w:color w:val="auto"/>
          <w:sz w:val="28"/>
          <w:szCs w:val="28"/>
          <w:lang w:val="uk-UA" w:eastAsia="ru-RU"/>
        </w:rPr>
        <w:t>базової загальної середньої освіти,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людину, суспільство та ін.</w:t>
      </w:r>
    </w:p>
    <w:p w:rsidR="00714A4F" w:rsidRPr="002C7C5C" w:rsidRDefault="00714A4F" w:rsidP="0042543E">
      <w:pPr>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Режим роботи закладу: п’ятиденний навчальний тиждень.</w:t>
      </w:r>
    </w:p>
    <w:p w:rsidR="00714A4F" w:rsidRPr="002C7C5C" w:rsidRDefault="00714A4F" w:rsidP="0042543E">
      <w:pPr>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Мова навчання – українська.</w:t>
      </w:r>
    </w:p>
    <w:p w:rsidR="00714A4F" w:rsidRPr="002C7C5C" w:rsidRDefault="00714A4F" w:rsidP="0042543E">
      <w:pPr>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До</w:t>
      </w:r>
      <w:r w:rsidR="006C59FA" w:rsidRPr="002C7C5C">
        <w:rPr>
          <w:rFonts w:ascii="Times New Roman" w:hAnsi="Times New Roman" w:cs="Times New Roman"/>
          <w:color w:val="auto"/>
          <w:sz w:val="28"/>
          <w:szCs w:val="28"/>
          <w:lang w:val="uk-UA" w:eastAsia="ru-RU"/>
        </w:rPr>
        <w:t>ш</w:t>
      </w:r>
      <w:r w:rsidR="00927BA6" w:rsidRPr="002C7C5C">
        <w:rPr>
          <w:rFonts w:ascii="Times New Roman" w:hAnsi="Times New Roman" w:cs="Times New Roman"/>
          <w:color w:val="auto"/>
          <w:sz w:val="28"/>
          <w:szCs w:val="28"/>
          <w:lang w:val="uk-UA" w:eastAsia="ru-RU"/>
        </w:rPr>
        <w:t xml:space="preserve">кільний підрозділ </w:t>
      </w:r>
      <w:r w:rsidR="00D67F46" w:rsidRPr="002C7C5C">
        <w:rPr>
          <w:rFonts w:ascii="Times New Roman" w:hAnsi="Times New Roman" w:cs="Times New Roman"/>
          <w:color w:val="auto"/>
          <w:sz w:val="28"/>
          <w:szCs w:val="28"/>
          <w:lang w:val="uk-UA" w:eastAsia="ru-RU"/>
        </w:rPr>
        <w:t>гімназії</w:t>
      </w:r>
      <w:r w:rsidR="00927BA6" w:rsidRPr="002C7C5C">
        <w:rPr>
          <w:rFonts w:ascii="Times New Roman" w:hAnsi="Times New Roman" w:cs="Times New Roman"/>
          <w:color w:val="auto"/>
          <w:sz w:val="28"/>
          <w:szCs w:val="28"/>
          <w:lang w:val="uk-UA" w:eastAsia="ru-RU"/>
        </w:rPr>
        <w:t xml:space="preserve"> налічує 4</w:t>
      </w:r>
      <w:r w:rsidR="004C2C15" w:rsidRPr="002C7C5C">
        <w:rPr>
          <w:rFonts w:ascii="Times New Roman" w:hAnsi="Times New Roman" w:cs="Times New Roman"/>
          <w:color w:val="auto"/>
          <w:sz w:val="28"/>
          <w:szCs w:val="28"/>
          <w:lang w:val="uk-UA" w:eastAsia="ru-RU"/>
        </w:rPr>
        <w:t>2</w:t>
      </w:r>
      <w:r w:rsidR="00927BA6" w:rsidRPr="002C7C5C">
        <w:rPr>
          <w:rFonts w:ascii="Times New Roman" w:hAnsi="Times New Roman" w:cs="Times New Roman"/>
          <w:color w:val="auto"/>
          <w:sz w:val="28"/>
          <w:szCs w:val="28"/>
          <w:lang w:val="uk-UA" w:eastAsia="ru-RU"/>
        </w:rPr>
        <w:t xml:space="preserve"> вихованця, з них 21</w:t>
      </w:r>
      <w:r w:rsidR="00D76280" w:rsidRPr="002C7C5C">
        <w:rPr>
          <w:rFonts w:ascii="Times New Roman" w:hAnsi="Times New Roman" w:cs="Times New Roman"/>
          <w:color w:val="auto"/>
          <w:sz w:val="28"/>
          <w:szCs w:val="28"/>
          <w:lang w:val="uk-UA" w:eastAsia="ru-RU"/>
        </w:rPr>
        <w:t xml:space="preserve"> </w:t>
      </w:r>
      <w:r w:rsidR="00927BA6" w:rsidRPr="002C7C5C">
        <w:rPr>
          <w:rFonts w:ascii="Times New Roman" w:hAnsi="Times New Roman" w:cs="Times New Roman"/>
          <w:color w:val="auto"/>
          <w:sz w:val="28"/>
          <w:szCs w:val="28"/>
          <w:lang w:val="uk-UA" w:eastAsia="ru-RU"/>
        </w:rPr>
        <w:t xml:space="preserve">– у ясельно-молодшій групі та </w:t>
      </w:r>
      <w:r w:rsidR="004C2C15" w:rsidRPr="002C7C5C">
        <w:rPr>
          <w:rFonts w:ascii="Times New Roman" w:hAnsi="Times New Roman" w:cs="Times New Roman"/>
          <w:color w:val="auto"/>
          <w:sz w:val="28"/>
          <w:szCs w:val="28"/>
          <w:lang w:val="uk-UA" w:eastAsia="ru-RU"/>
        </w:rPr>
        <w:t>21</w:t>
      </w:r>
      <w:r w:rsidRPr="002C7C5C">
        <w:rPr>
          <w:rFonts w:ascii="Times New Roman" w:hAnsi="Times New Roman" w:cs="Times New Roman"/>
          <w:color w:val="auto"/>
          <w:sz w:val="28"/>
          <w:szCs w:val="28"/>
          <w:lang w:val="uk-UA" w:eastAsia="ru-RU"/>
        </w:rPr>
        <w:t xml:space="preserve"> – у середньо-старшій.</w:t>
      </w:r>
    </w:p>
    <w:p w:rsidR="00714A4F" w:rsidRPr="002C7C5C" w:rsidRDefault="00714A4F" w:rsidP="0042543E">
      <w:pPr>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 xml:space="preserve">У </w:t>
      </w:r>
      <w:r w:rsidR="00CB7DDE" w:rsidRPr="002C7C5C">
        <w:rPr>
          <w:rFonts w:ascii="Times New Roman" w:hAnsi="Times New Roman" w:cs="Times New Roman"/>
          <w:color w:val="auto"/>
          <w:sz w:val="28"/>
          <w:szCs w:val="28"/>
          <w:lang w:val="uk-UA" w:eastAsia="ru-RU"/>
        </w:rPr>
        <w:t xml:space="preserve"> 2022</w:t>
      </w:r>
      <w:r w:rsidRPr="002C7C5C">
        <w:rPr>
          <w:rFonts w:ascii="Times New Roman" w:hAnsi="Times New Roman" w:cs="Times New Roman"/>
          <w:color w:val="auto"/>
          <w:sz w:val="28"/>
          <w:szCs w:val="28"/>
          <w:lang w:val="uk-UA" w:eastAsia="ru-RU"/>
        </w:rPr>
        <w:t>-20</w:t>
      </w:r>
      <w:r w:rsidR="00CB7DDE" w:rsidRPr="002C7C5C">
        <w:rPr>
          <w:rFonts w:ascii="Times New Roman" w:hAnsi="Times New Roman" w:cs="Times New Roman"/>
          <w:color w:val="auto"/>
          <w:sz w:val="28"/>
          <w:szCs w:val="28"/>
          <w:lang w:val="uk-UA" w:eastAsia="ru-RU"/>
        </w:rPr>
        <w:t>23</w:t>
      </w:r>
      <w:r w:rsidRPr="002C7C5C">
        <w:rPr>
          <w:rFonts w:ascii="Times New Roman" w:hAnsi="Times New Roman" w:cs="Times New Roman"/>
          <w:color w:val="auto"/>
          <w:sz w:val="28"/>
          <w:szCs w:val="28"/>
          <w:lang w:val="uk-UA" w:eastAsia="ru-RU"/>
        </w:rPr>
        <w:t xml:space="preserve"> навчальному році сформовано 9 класів: </w:t>
      </w:r>
    </w:p>
    <w:p w:rsidR="00714A4F" w:rsidRPr="002C7C5C" w:rsidRDefault="00446976" w:rsidP="0042543E">
      <w:pPr>
        <w:ind w:left="851" w:firstLine="567"/>
        <w:jc w:val="both"/>
        <w:rPr>
          <w:rFonts w:ascii="Times New Roman" w:hAnsi="Times New Roman" w:cs="Times New Roman"/>
          <w:i/>
          <w:color w:val="auto"/>
          <w:sz w:val="28"/>
          <w:szCs w:val="28"/>
          <w:lang w:val="uk-UA"/>
        </w:rPr>
      </w:pPr>
      <w:r w:rsidRPr="002C7C5C">
        <w:rPr>
          <w:rFonts w:ascii="Times New Roman" w:hAnsi="Times New Roman" w:cs="Times New Roman"/>
          <w:i/>
          <w:color w:val="auto"/>
          <w:sz w:val="28"/>
          <w:szCs w:val="28"/>
          <w:lang w:val="uk-UA"/>
        </w:rPr>
        <w:t>І ступінь –</w:t>
      </w:r>
      <w:r w:rsidR="0044178B" w:rsidRPr="002C7C5C">
        <w:rPr>
          <w:rFonts w:ascii="Times New Roman" w:hAnsi="Times New Roman" w:cs="Times New Roman"/>
          <w:i/>
          <w:color w:val="auto"/>
          <w:sz w:val="28"/>
          <w:szCs w:val="28"/>
          <w:lang w:val="uk-UA"/>
        </w:rPr>
        <w:t xml:space="preserve"> </w:t>
      </w:r>
      <w:r w:rsidR="00714A4F" w:rsidRPr="002C7C5C">
        <w:rPr>
          <w:rFonts w:ascii="Times New Roman" w:hAnsi="Times New Roman" w:cs="Times New Roman"/>
          <w:i/>
          <w:color w:val="auto"/>
          <w:sz w:val="28"/>
          <w:szCs w:val="28"/>
          <w:lang w:val="uk-UA"/>
        </w:rPr>
        <w:t xml:space="preserve"> </w:t>
      </w:r>
      <w:r w:rsidR="00C2766C">
        <w:rPr>
          <w:rFonts w:ascii="Times New Roman" w:hAnsi="Times New Roman" w:cs="Times New Roman"/>
          <w:i/>
          <w:color w:val="auto"/>
          <w:sz w:val="28"/>
          <w:szCs w:val="28"/>
          <w:lang w:val="uk-UA"/>
        </w:rPr>
        <w:t>36</w:t>
      </w:r>
      <w:r w:rsidR="00D15561" w:rsidRPr="002C7C5C">
        <w:rPr>
          <w:rFonts w:ascii="Times New Roman" w:hAnsi="Times New Roman" w:cs="Times New Roman"/>
          <w:i/>
          <w:color w:val="auto"/>
          <w:sz w:val="28"/>
          <w:szCs w:val="28"/>
          <w:lang w:val="uk-UA"/>
        </w:rPr>
        <w:t xml:space="preserve"> </w:t>
      </w:r>
      <w:r w:rsidR="00126AAE" w:rsidRPr="002C7C5C">
        <w:rPr>
          <w:rFonts w:ascii="Times New Roman" w:hAnsi="Times New Roman" w:cs="Times New Roman"/>
          <w:i/>
          <w:color w:val="auto"/>
          <w:sz w:val="28"/>
          <w:szCs w:val="28"/>
          <w:lang w:val="uk-UA"/>
        </w:rPr>
        <w:t xml:space="preserve"> учні</w:t>
      </w:r>
      <w:r w:rsidR="00C2766C">
        <w:rPr>
          <w:rFonts w:ascii="Times New Roman" w:hAnsi="Times New Roman" w:cs="Times New Roman"/>
          <w:i/>
          <w:color w:val="auto"/>
          <w:sz w:val="28"/>
          <w:szCs w:val="28"/>
          <w:lang w:val="uk-UA"/>
        </w:rPr>
        <w:t>в</w:t>
      </w:r>
      <w:r w:rsidR="00714A4F" w:rsidRPr="002C7C5C">
        <w:rPr>
          <w:rFonts w:ascii="Times New Roman" w:hAnsi="Times New Roman" w:cs="Times New Roman"/>
          <w:i/>
          <w:color w:val="auto"/>
          <w:sz w:val="28"/>
          <w:szCs w:val="28"/>
          <w:lang w:val="uk-UA"/>
        </w:rPr>
        <w:t>, серед яких</w:t>
      </w:r>
      <w:r w:rsidRPr="002C7C5C">
        <w:rPr>
          <w:rFonts w:ascii="Times New Roman" w:hAnsi="Times New Roman" w:cs="Times New Roman"/>
          <w:i/>
          <w:color w:val="auto"/>
          <w:sz w:val="28"/>
          <w:szCs w:val="28"/>
          <w:lang w:val="uk-UA"/>
        </w:rPr>
        <w:t>:</w:t>
      </w:r>
    </w:p>
    <w:p w:rsidR="00714A4F" w:rsidRPr="002C7C5C" w:rsidRDefault="00446976" w:rsidP="0042543E">
      <w:pPr>
        <w:ind w:left="851" w:firstLine="567"/>
        <w:jc w:val="both"/>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 xml:space="preserve">у </w:t>
      </w:r>
      <w:r w:rsidR="00714A4F" w:rsidRPr="002C7C5C">
        <w:rPr>
          <w:rFonts w:ascii="Times New Roman" w:hAnsi="Times New Roman" w:cs="Times New Roman"/>
          <w:color w:val="auto"/>
          <w:sz w:val="28"/>
          <w:szCs w:val="28"/>
          <w:lang w:val="uk-UA"/>
        </w:rPr>
        <w:t>1 клас</w:t>
      </w:r>
      <w:r w:rsidRPr="002C7C5C">
        <w:rPr>
          <w:rFonts w:ascii="Times New Roman" w:hAnsi="Times New Roman" w:cs="Times New Roman"/>
          <w:color w:val="auto"/>
          <w:sz w:val="28"/>
          <w:szCs w:val="28"/>
          <w:lang w:val="uk-UA"/>
        </w:rPr>
        <w:t>і</w:t>
      </w:r>
      <w:r w:rsidR="00CB7DDE" w:rsidRPr="002C7C5C">
        <w:rPr>
          <w:rFonts w:ascii="Times New Roman" w:hAnsi="Times New Roman" w:cs="Times New Roman"/>
          <w:color w:val="auto"/>
          <w:sz w:val="28"/>
          <w:szCs w:val="28"/>
          <w:lang w:val="uk-UA"/>
        </w:rPr>
        <w:t xml:space="preserve"> – </w:t>
      </w:r>
      <w:r w:rsidR="00C2766C">
        <w:rPr>
          <w:rFonts w:ascii="Times New Roman" w:hAnsi="Times New Roman" w:cs="Times New Roman"/>
          <w:color w:val="auto"/>
          <w:sz w:val="28"/>
          <w:szCs w:val="28"/>
          <w:lang w:val="uk-UA"/>
        </w:rPr>
        <w:t>7</w:t>
      </w:r>
      <w:r w:rsidR="00714A4F" w:rsidRPr="002C7C5C">
        <w:rPr>
          <w:rFonts w:ascii="Times New Roman" w:hAnsi="Times New Roman" w:cs="Times New Roman"/>
          <w:color w:val="auto"/>
          <w:sz w:val="28"/>
          <w:szCs w:val="28"/>
          <w:lang w:val="uk-UA"/>
        </w:rPr>
        <w:t xml:space="preserve"> учнів,</w:t>
      </w:r>
    </w:p>
    <w:p w:rsidR="00714A4F" w:rsidRPr="002C7C5C" w:rsidRDefault="00446976" w:rsidP="0042543E">
      <w:pPr>
        <w:ind w:left="851" w:firstLine="567"/>
        <w:jc w:val="both"/>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 xml:space="preserve">у </w:t>
      </w:r>
      <w:r w:rsidR="00714A4F" w:rsidRPr="002C7C5C">
        <w:rPr>
          <w:rFonts w:ascii="Times New Roman" w:hAnsi="Times New Roman" w:cs="Times New Roman"/>
          <w:color w:val="auto"/>
          <w:sz w:val="28"/>
          <w:szCs w:val="28"/>
          <w:lang w:val="uk-UA"/>
        </w:rPr>
        <w:t>2 клас</w:t>
      </w:r>
      <w:r w:rsidRPr="002C7C5C">
        <w:rPr>
          <w:rFonts w:ascii="Times New Roman" w:hAnsi="Times New Roman" w:cs="Times New Roman"/>
          <w:color w:val="auto"/>
          <w:sz w:val="28"/>
          <w:szCs w:val="28"/>
          <w:lang w:val="uk-UA"/>
        </w:rPr>
        <w:t>і</w:t>
      </w:r>
      <w:r w:rsidR="00C2766C">
        <w:rPr>
          <w:rFonts w:ascii="Times New Roman" w:hAnsi="Times New Roman" w:cs="Times New Roman"/>
          <w:color w:val="auto"/>
          <w:sz w:val="28"/>
          <w:szCs w:val="28"/>
          <w:lang w:val="uk-UA"/>
        </w:rPr>
        <w:t xml:space="preserve"> – 9</w:t>
      </w:r>
      <w:r w:rsidR="00714A4F" w:rsidRPr="002C7C5C">
        <w:rPr>
          <w:rFonts w:ascii="Times New Roman" w:hAnsi="Times New Roman" w:cs="Times New Roman"/>
          <w:color w:val="auto"/>
          <w:sz w:val="28"/>
          <w:szCs w:val="28"/>
          <w:lang w:val="uk-UA"/>
        </w:rPr>
        <w:t xml:space="preserve"> учнів,</w:t>
      </w:r>
    </w:p>
    <w:p w:rsidR="00714A4F" w:rsidRPr="002C7C5C" w:rsidRDefault="00446976" w:rsidP="0042543E">
      <w:pPr>
        <w:ind w:left="851" w:firstLine="567"/>
        <w:jc w:val="both"/>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 xml:space="preserve">у </w:t>
      </w:r>
      <w:r w:rsidR="00714A4F" w:rsidRPr="002C7C5C">
        <w:rPr>
          <w:rFonts w:ascii="Times New Roman" w:hAnsi="Times New Roman" w:cs="Times New Roman"/>
          <w:color w:val="auto"/>
          <w:sz w:val="28"/>
          <w:szCs w:val="28"/>
          <w:lang w:val="uk-UA"/>
        </w:rPr>
        <w:t>3 клас</w:t>
      </w:r>
      <w:r w:rsidRPr="002C7C5C">
        <w:rPr>
          <w:rFonts w:ascii="Times New Roman" w:hAnsi="Times New Roman" w:cs="Times New Roman"/>
          <w:color w:val="auto"/>
          <w:sz w:val="28"/>
          <w:szCs w:val="28"/>
          <w:lang w:val="uk-UA"/>
        </w:rPr>
        <w:t>і</w:t>
      </w:r>
      <w:r w:rsidR="00CB7DDE" w:rsidRPr="002C7C5C">
        <w:rPr>
          <w:rFonts w:ascii="Times New Roman" w:hAnsi="Times New Roman" w:cs="Times New Roman"/>
          <w:color w:val="auto"/>
          <w:sz w:val="28"/>
          <w:szCs w:val="28"/>
          <w:lang w:val="uk-UA"/>
        </w:rPr>
        <w:t xml:space="preserve"> – 12</w:t>
      </w:r>
      <w:r w:rsidR="00714A4F" w:rsidRPr="002C7C5C">
        <w:rPr>
          <w:rFonts w:ascii="Times New Roman" w:hAnsi="Times New Roman" w:cs="Times New Roman"/>
          <w:color w:val="auto"/>
          <w:sz w:val="28"/>
          <w:szCs w:val="28"/>
          <w:lang w:val="uk-UA"/>
        </w:rPr>
        <w:t xml:space="preserve"> учнів,</w:t>
      </w:r>
      <w:r w:rsidR="00714A4F" w:rsidRPr="002C7C5C">
        <w:rPr>
          <w:rFonts w:ascii="Times New Roman" w:hAnsi="Times New Roman" w:cs="Times New Roman"/>
          <w:color w:val="auto"/>
          <w:sz w:val="28"/>
          <w:szCs w:val="28"/>
          <w:lang w:val="uk-UA"/>
        </w:rPr>
        <w:tab/>
      </w:r>
    </w:p>
    <w:p w:rsidR="00714A4F" w:rsidRPr="002C7C5C" w:rsidRDefault="00446976" w:rsidP="0042543E">
      <w:pPr>
        <w:ind w:left="851" w:firstLine="567"/>
        <w:jc w:val="both"/>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 xml:space="preserve">у </w:t>
      </w:r>
      <w:r w:rsidR="00714A4F" w:rsidRPr="002C7C5C">
        <w:rPr>
          <w:rFonts w:ascii="Times New Roman" w:hAnsi="Times New Roman" w:cs="Times New Roman"/>
          <w:color w:val="auto"/>
          <w:sz w:val="28"/>
          <w:szCs w:val="28"/>
          <w:lang w:val="uk-UA"/>
        </w:rPr>
        <w:t>4 клас</w:t>
      </w:r>
      <w:r w:rsidRPr="002C7C5C">
        <w:rPr>
          <w:rFonts w:ascii="Times New Roman" w:hAnsi="Times New Roman" w:cs="Times New Roman"/>
          <w:color w:val="auto"/>
          <w:sz w:val="28"/>
          <w:szCs w:val="28"/>
          <w:lang w:val="uk-UA"/>
        </w:rPr>
        <w:t>і</w:t>
      </w:r>
      <w:r w:rsidR="00CB7DDE" w:rsidRPr="002C7C5C">
        <w:rPr>
          <w:rFonts w:ascii="Times New Roman" w:hAnsi="Times New Roman" w:cs="Times New Roman"/>
          <w:color w:val="auto"/>
          <w:sz w:val="28"/>
          <w:szCs w:val="28"/>
          <w:lang w:val="uk-UA"/>
        </w:rPr>
        <w:t xml:space="preserve"> – 8</w:t>
      </w:r>
      <w:r w:rsidR="00714A4F" w:rsidRPr="002C7C5C">
        <w:rPr>
          <w:rFonts w:ascii="Times New Roman" w:hAnsi="Times New Roman" w:cs="Times New Roman"/>
          <w:color w:val="auto"/>
          <w:sz w:val="28"/>
          <w:szCs w:val="28"/>
          <w:lang w:val="uk-UA"/>
        </w:rPr>
        <w:t xml:space="preserve"> учнів,</w:t>
      </w:r>
    </w:p>
    <w:p w:rsidR="00714A4F" w:rsidRPr="002C7C5C" w:rsidRDefault="00446976" w:rsidP="0042543E">
      <w:pPr>
        <w:ind w:left="851" w:firstLine="567"/>
        <w:jc w:val="both"/>
        <w:rPr>
          <w:rFonts w:ascii="Times New Roman" w:hAnsi="Times New Roman" w:cs="Times New Roman"/>
          <w:i/>
          <w:color w:val="auto"/>
          <w:sz w:val="28"/>
          <w:szCs w:val="28"/>
          <w:lang w:val="uk-UA"/>
        </w:rPr>
      </w:pPr>
      <w:r w:rsidRPr="002C7C5C">
        <w:rPr>
          <w:rFonts w:ascii="Times New Roman" w:hAnsi="Times New Roman" w:cs="Times New Roman"/>
          <w:i/>
          <w:color w:val="auto"/>
          <w:sz w:val="28"/>
          <w:szCs w:val="28"/>
          <w:lang w:val="uk-UA"/>
        </w:rPr>
        <w:t>ІІ ступінь –</w:t>
      </w:r>
      <w:r w:rsidR="0044178B" w:rsidRPr="002C7C5C">
        <w:rPr>
          <w:rFonts w:ascii="Times New Roman" w:hAnsi="Times New Roman" w:cs="Times New Roman"/>
          <w:i/>
          <w:color w:val="auto"/>
          <w:sz w:val="28"/>
          <w:szCs w:val="28"/>
          <w:lang w:val="uk-UA"/>
        </w:rPr>
        <w:t xml:space="preserve"> </w:t>
      </w:r>
      <w:r w:rsidR="00C2766C">
        <w:rPr>
          <w:rFonts w:ascii="Times New Roman" w:hAnsi="Times New Roman" w:cs="Times New Roman"/>
          <w:i/>
          <w:color w:val="auto"/>
          <w:sz w:val="28"/>
          <w:szCs w:val="28"/>
          <w:lang w:val="uk-UA"/>
        </w:rPr>
        <w:t>56</w:t>
      </w:r>
      <w:r w:rsidR="00120875" w:rsidRPr="002C7C5C">
        <w:rPr>
          <w:rFonts w:ascii="Times New Roman" w:hAnsi="Times New Roman" w:cs="Times New Roman"/>
          <w:i/>
          <w:color w:val="auto"/>
          <w:sz w:val="28"/>
          <w:szCs w:val="28"/>
          <w:lang w:val="uk-UA"/>
        </w:rPr>
        <w:t xml:space="preserve"> </w:t>
      </w:r>
      <w:r w:rsidR="00714A4F" w:rsidRPr="002C7C5C">
        <w:rPr>
          <w:rFonts w:ascii="Times New Roman" w:hAnsi="Times New Roman" w:cs="Times New Roman"/>
          <w:i/>
          <w:color w:val="auto"/>
          <w:sz w:val="28"/>
          <w:szCs w:val="28"/>
          <w:lang w:val="uk-UA"/>
        </w:rPr>
        <w:t xml:space="preserve"> учні</w:t>
      </w:r>
      <w:r w:rsidR="0044178B" w:rsidRPr="002C7C5C">
        <w:rPr>
          <w:rFonts w:ascii="Times New Roman" w:hAnsi="Times New Roman" w:cs="Times New Roman"/>
          <w:i/>
          <w:color w:val="auto"/>
          <w:sz w:val="28"/>
          <w:szCs w:val="28"/>
          <w:lang w:val="uk-UA"/>
        </w:rPr>
        <w:t>в</w:t>
      </w:r>
      <w:r w:rsidR="00714A4F" w:rsidRPr="002C7C5C">
        <w:rPr>
          <w:rFonts w:ascii="Times New Roman" w:hAnsi="Times New Roman" w:cs="Times New Roman"/>
          <w:i/>
          <w:color w:val="auto"/>
          <w:sz w:val="28"/>
          <w:szCs w:val="28"/>
          <w:lang w:val="uk-UA"/>
        </w:rPr>
        <w:t>, серед яких</w:t>
      </w:r>
      <w:r w:rsidRPr="002C7C5C">
        <w:rPr>
          <w:rFonts w:ascii="Times New Roman" w:hAnsi="Times New Roman" w:cs="Times New Roman"/>
          <w:i/>
          <w:color w:val="auto"/>
          <w:sz w:val="28"/>
          <w:szCs w:val="28"/>
          <w:lang w:val="uk-UA"/>
        </w:rPr>
        <w:t>:</w:t>
      </w:r>
    </w:p>
    <w:p w:rsidR="00714A4F" w:rsidRPr="002C7C5C" w:rsidRDefault="00446976" w:rsidP="0042543E">
      <w:pPr>
        <w:ind w:left="851" w:firstLine="567"/>
        <w:jc w:val="both"/>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 xml:space="preserve">у </w:t>
      </w:r>
      <w:r w:rsidR="00714A4F" w:rsidRPr="002C7C5C">
        <w:rPr>
          <w:rFonts w:ascii="Times New Roman" w:hAnsi="Times New Roman" w:cs="Times New Roman"/>
          <w:color w:val="auto"/>
          <w:sz w:val="28"/>
          <w:szCs w:val="28"/>
          <w:lang w:val="uk-UA"/>
        </w:rPr>
        <w:t>5 клас</w:t>
      </w:r>
      <w:r w:rsidRPr="002C7C5C">
        <w:rPr>
          <w:rFonts w:ascii="Times New Roman" w:hAnsi="Times New Roman" w:cs="Times New Roman"/>
          <w:color w:val="auto"/>
          <w:sz w:val="28"/>
          <w:szCs w:val="28"/>
          <w:lang w:val="uk-UA"/>
        </w:rPr>
        <w:t>і</w:t>
      </w:r>
      <w:r w:rsidR="00CB7DDE" w:rsidRPr="002C7C5C">
        <w:rPr>
          <w:rFonts w:ascii="Times New Roman" w:hAnsi="Times New Roman" w:cs="Times New Roman"/>
          <w:color w:val="auto"/>
          <w:sz w:val="28"/>
          <w:szCs w:val="28"/>
          <w:lang w:val="uk-UA"/>
        </w:rPr>
        <w:t xml:space="preserve"> - 1</w:t>
      </w:r>
      <w:r w:rsidR="00C2766C">
        <w:rPr>
          <w:rFonts w:ascii="Times New Roman" w:hAnsi="Times New Roman" w:cs="Times New Roman"/>
          <w:color w:val="auto"/>
          <w:sz w:val="28"/>
          <w:szCs w:val="28"/>
          <w:lang w:val="uk-UA"/>
        </w:rPr>
        <w:t>6</w:t>
      </w:r>
      <w:r w:rsidR="00714A4F" w:rsidRPr="002C7C5C">
        <w:rPr>
          <w:rFonts w:ascii="Times New Roman" w:hAnsi="Times New Roman" w:cs="Times New Roman"/>
          <w:color w:val="auto"/>
          <w:sz w:val="28"/>
          <w:szCs w:val="28"/>
          <w:lang w:val="uk-UA"/>
        </w:rPr>
        <w:t xml:space="preserve"> учнів, </w:t>
      </w:r>
    </w:p>
    <w:p w:rsidR="00714A4F" w:rsidRPr="002C7C5C" w:rsidRDefault="00446976" w:rsidP="0042543E">
      <w:pPr>
        <w:ind w:left="851" w:firstLine="567"/>
        <w:jc w:val="both"/>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 xml:space="preserve">у </w:t>
      </w:r>
      <w:r w:rsidR="00714A4F" w:rsidRPr="002C7C5C">
        <w:rPr>
          <w:rFonts w:ascii="Times New Roman" w:hAnsi="Times New Roman" w:cs="Times New Roman"/>
          <w:color w:val="auto"/>
          <w:sz w:val="28"/>
          <w:szCs w:val="28"/>
          <w:lang w:val="uk-UA"/>
        </w:rPr>
        <w:t>6 клас</w:t>
      </w:r>
      <w:r w:rsidRPr="002C7C5C">
        <w:rPr>
          <w:rFonts w:ascii="Times New Roman" w:hAnsi="Times New Roman" w:cs="Times New Roman"/>
          <w:color w:val="auto"/>
          <w:sz w:val="28"/>
          <w:szCs w:val="28"/>
          <w:lang w:val="uk-UA"/>
        </w:rPr>
        <w:t>і</w:t>
      </w:r>
      <w:r w:rsidR="00126AAE" w:rsidRPr="002C7C5C">
        <w:rPr>
          <w:rFonts w:ascii="Times New Roman" w:hAnsi="Times New Roman" w:cs="Times New Roman"/>
          <w:color w:val="auto"/>
          <w:sz w:val="28"/>
          <w:szCs w:val="28"/>
          <w:lang w:val="uk-UA"/>
        </w:rPr>
        <w:t xml:space="preserve"> - </w:t>
      </w:r>
      <w:r w:rsidR="00C2766C">
        <w:rPr>
          <w:rFonts w:ascii="Times New Roman" w:hAnsi="Times New Roman" w:cs="Times New Roman"/>
          <w:color w:val="auto"/>
          <w:sz w:val="28"/>
          <w:szCs w:val="28"/>
          <w:lang w:val="uk-UA"/>
        </w:rPr>
        <w:t>14</w:t>
      </w:r>
      <w:r w:rsidR="00714A4F" w:rsidRPr="002C7C5C">
        <w:rPr>
          <w:rFonts w:ascii="Times New Roman" w:hAnsi="Times New Roman" w:cs="Times New Roman"/>
          <w:color w:val="auto"/>
          <w:sz w:val="28"/>
          <w:szCs w:val="28"/>
          <w:lang w:val="uk-UA"/>
        </w:rPr>
        <w:t xml:space="preserve"> учнів, </w:t>
      </w:r>
    </w:p>
    <w:p w:rsidR="00714A4F" w:rsidRPr="002C7C5C" w:rsidRDefault="00446976" w:rsidP="0042543E">
      <w:pPr>
        <w:ind w:left="851" w:firstLine="567"/>
        <w:jc w:val="both"/>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 xml:space="preserve">у </w:t>
      </w:r>
      <w:r w:rsidR="00714A4F" w:rsidRPr="002C7C5C">
        <w:rPr>
          <w:rFonts w:ascii="Times New Roman" w:hAnsi="Times New Roman" w:cs="Times New Roman"/>
          <w:color w:val="auto"/>
          <w:sz w:val="28"/>
          <w:szCs w:val="28"/>
          <w:lang w:val="uk-UA"/>
        </w:rPr>
        <w:t>7 клас</w:t>
      </w:r>
      <w:r w:rsidRPr="002C7C5C">
        <w:rPr>
          <w:rFonts w:ascii="Times New Roman" w:hAnsi="Times New Roman" w:cs="Times New Roman"/>
          <w:color w:val="auto"/>
          <w:sz w:val="28"/>
          <w:szCs w:val="28"/>
          <w:lang w:val="uk-UA"/>
        </w:rPr>
        <w:t>і</w:t>
      </w:r>
      <w:r w:rsidR="00CB7DDE" w:rsidRPr="002C7C5C">
        <w:rPr>
          <w:rFonts w:ascii="Times New Roman" w:hAnsi="Times New Roman" w:cs="Times New Roman"/>
          <w:color w:val="auto"/>
          <w:sz w:val="28"/>
          <w:szCs w:val="28"/>
          <w:lang w:val="uk-UA"/>
        </w:rPr>
        <w:t xml:space="preserve"> - </w:t>
      </w:r>
      <w:r w:rsidR="00C2766C">
        <w:rPr>
          <w:rFonts w:ascii="Times New Roman" w:hAnsi="Times New Roman" w:cs="Times New Roman"/>
          <w:color w:val="auto"/>
          <w:sz w:val="28"/>
          <w:szCs w:val="28"/>
          <w:lang w:val="uk-UA"/>
        </w:rPr>
        <w:t>5</w:t>
      </w:r>
      <w:r w:rsidR="00714A4F" w:rsidRPr="002C7C5C">
        <w:rPr>
          <w:rFonts w:ascii="Times New Roman" w:hAnsi="Times New Roman" w:cs="Times New Roman"/>
          <w:color w:val="auto"/>
          <w:sz w:val="28"/>
          <w:szCs w:val="28"/>
          <w:lang w:val="uk-UA"/>
        </w:rPr>
        <w:t xml:space="preserve"> учнів, </w:t>
      </w:r>
    </w:p>
    <w:p w:rsidR="00714A4F" w:rsidRPr="002C7C5C" w:rsidRDefault="00446976" w:rsidP="0042543E">
      <w:pPr>
        <w:ind w:left="851" w:firstLine="567"/>
        <w:jc w:val="both"/>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 xml:space="preserve">у </w:t>
      </w:r>
      <w:r w:rsidR="00714A4F" w:rsidRPr="002C7C5C">
        <w:rPr>
          <w:rFonts w:ascii="Times New Roman" w:hAnsi="Times New Roman" w:cs="Times New Roman"/>
          <w:color w:val="auto"/>
          <w:sz w:val="28"/>
          <w:szCs w:val="28"/>
          <w:lang w:val="uk-UA"/>
        </w:rPr>
        <w:t>8 клас</w:t>
      </w:r>
      <w:r w:rsidRPr="002C7C5C">
        <w:rPr>
          <w:rFonts w:ascii="Times New Roman" w:hAnsi="Times New Roman" w:cs="Times New Roman"/>
          <w:color w:val="auto"/>
          <w:sz w:val="28"/>
          <w:szCs w:val="28"/>
          <w:lang w:val="uk-UA"/>
        </w:rPr>
        <w:t>і</w:t>
      </w:r>
      <w:r w:rsidR="00C2766C">
        <w:rPr>
          <w:rFonts w:ascii="Times New Roman" w:hAnsi="Times New Roman" w:cs="Times New Roman"/>
          <w:color w:val="auto"/>
          <w:sz w:val="28"/>
          <w:szCs w:val="28"/>
          <w:lang w:val="uk-UA"/>
        </w:rPr>
        <w:t xml:space="preserve"> – 10 </w:t>
      </w:r>
      <w:r w:rsidR="00714A4F" w:rsidRPr="002C7C5C">
        <w:rPr>
          <w:rFonts w:ascii="Times New Roman" w:hAnsi="Times New Roman" w:cs="Times New Roman"/>
          <w:color w:val="auto"/>
          <w:sz w:val="28"/>
          <w:szCs w:val="28"/>
          <w:lang w:val="uk-UA"/>
        </w:rPr>
        <w:t>учні</w:t>
      </w:r>
      <w:r w:rsidR="00C2766C">
        <w:rPr>
          <w:rFonts w:ascii="Times New Roman" w:hAnsi="Times New Roman" w:cs="Times New Roman"/>
          <w:color w:val="auto"/>
          <w:sz w:val="28"/>
          <w:szCs w:val="28"/>
          <w:lang w:val="uk-UA"/>
        </w:rPr>
        <w:t>в</w:t>
      </w:r>
      <w:r w:rsidR="00714A4F" w:rsidRPr="002C7C5C">
        <w:rPr>
          <w:rFonts w:ascii="Times New Roman" w:hAnsi="Times New Roman" w:cs="Times New Roman"/>
          <w:color w:val="auto"/>
          <w:sz w:val="28"/>
          <w:szCs w:val="28"/>
          <w:lang w:val="uk-UA"/>
        </w:rPr>
        <w:t xml:space="preserve">, </w:t>
      </w:r>
    </w:p>
    <w:p w:rsidR="00714A4F" w:rsidRPr="002C7C5C" w:rsidRDefault="00446976" w:rsidP="0042543E">
      <w:pPr>
        <w:ind w:left="851" w:firstLine="567"/>
        <w:jc w:val="both"/>
        <w:rPr>
          <w:rFonts w:ascii="Times New Roman" w:hAnsi="Times New Roman" w:cs="Times New Roman"/>
          <w:color w:val="auto"/>
          <w:sz w:val="28"/>
          <w:szCs w:val="28"/>
          <w:lang w:val="uk-UA"/>
        </w:rPr>
      </w:pPr>
      <w:r w:rsidRPr="002C7C5C">
        <w:rPr>
          <w:rFonts w:ascii="Times New Roman" w:hAnsi="Times New Roman" w:cs="Times New Roman"/>
          <w:color w:val="auto"/>
          <w:sz w:val="28"/>
          <w:szCs w:val="28"/>
          <w:lang w:val="uk-UA"/>
        </w:rPr>
        <w:t xml:space="preserve">у </w:t>
      </w:r>
      <w:r w:rsidR="00714A4F" w:rsidRPr="002C7C5C">
        <w:rPr>
          <w:rFonts w:ascii="Times New Roman" w:hAnsi="Times New Roman" w:cs="Times New Roman"/>
          <w:color w:val="auto"/>
          <w:sz w:val="28"/>
          <w:szCs w:val="28"/>
          <w:lang w:val="uk-UA"/>
        </w:rPr>
        <w:t>9 клас</w:t>
      </w:r>
      <w:r w:rsidRPr="002C7C5C">
        <w:rPr>
          <w:rFonts w:ascii="Times New Roman" w:hAnsi="Times New Roman" w:cs="Times New Roman"/>
          <w:color w:val="auto"/>
          <w:sz w:val="28"/>
          <w:szCs w:val="28"/>
          <w:lang w:val="uk-UA"/>
        </w:rPr>
        <w:t>і</w:t>
      </w:r>
      <w:r w:rsidR="00CB7DDE" w:rsidRPr="002C7C5C">
        <w:rPr>
          <w:rFonts w:ascii="Times New Roman" w:hAnsi="Times New Roman" w:cs="Times New Roman"/>
          <w:color w:val="auto"/>
          <w:sz w:val="28"/>
          <w:szCs w:val="28"/>
          <w:lang w:val="uk-UA"/>
        </w:rPr>
        <w:t xml:space="preserve"> - 11</w:t>
      </w:r>
      <w:r w:rsidR="00714A4F" w:rsidRPr="002C7C5C">
        <w:rPr>
          <w:rFonts w:ascii="Times New Roman" w:hAnsi="Times New Roman" w:cs="Times New Roman"/>
          <w:color w:val="auto"/>
          <w:sz w:val="28"/>
          <w:szCs w:val="28"/>
          <w:lang w:val="uk-UA"/>
        </w:rPr>
        <w:t xml:space="preserve"> учнів.</w:t>
      </w:r>
    </w:p>
    <w:p w:rsidR="00315C8C" w:rsidRPr="002C7C5C" w:rsidRDefault="00C2766C" w:rsidP="0042543E">
      <w:pPr>
        <w:ind w:left="851" w:firstLine="567"/>
        <w:jc w:val="both"/>
        <w:rPr>
          <w:rFonts w:ascii="Times New Roman" w:hAnsi="Times New Roman" w:cs="Times New Roman"/>
          <w:i/>
          <w:color w:val="auto"/>
          <w:sz w:val="28"/>
          <w:szCs w:val="28"/>
          <w:lang w:val="uk-UA"/>
        </w:rPr>
      </w:pPr>
      <w:r>
        <w:rPr>
          <w:rFonts w:ascii="Times New Roman" w:hAnsi="Times New Roman" w:cs="Times New Roman"/>
          <w:i/>
          <w:color w:val="auto"/>
          <w:sz w:val="28"/>
          <w:szCs w:val="28"/>
          <w:lang w:val="uk-UA"/>
        </w:rPr>
        <w:t>Всього: 92</w:t>
      </w:r>
      <w:r w:rsidR="00714A4F" w:rsidRPr="002C7C5C">
        <w:rPr>
          <w:rFonts w:ascii="Times New Roman" w:hAnsi="Times New Roman" w:cs="Times New Roman"/>
          <w:i/>
          <w:color w:val="auto"/>
          <w:sz w:val="28"/>
          <w:szCs w:val="28"/>
          <w:lang w:val="uk-UA"/>
        </w:rPr>
        <w:t xml:space="preserve"> учні</w:t>
      </w:r>
      <w:r w:rsidR="00446976" w:rsidRPr="002C7C5C">
        <w:rPr>
          <w:rFonts w:ascii="Times New Roman" w:hAnsi="Times New Roman" w:cs="Times New Roman"/>
          <w:i/>
          <w:color w:val="auto"/>
          <w:sz w:val="28"/>
          <w:szCs w:val="28"/>
          <w:lang w:val="uk-UA"/>
        </w:rPr>
        <w:t>.</w:t>
      </w:r>
    </w:p>
    <w:p w:rsidR="007B058A" w:rsidRPr="002C7C5C" w:rsidRDefault="00084808" w:rsidP="0042543E">
      <w:pPr>
        <w:ind w:left="851" w:firstLine="567"/>
        <w:jc w:val="both"/>
        <w:rPr>
          <w:rFonts w:ascii="Times New Roman" w:hAnsi="Times New Roman" w:cs="Times New Roman"/>
          <w:i/>
          <w:color w:val="auto"/>
          <w:sz w:val="28"/>
          <w:szCs w:val="28"/>
          <w:lang w:val="uk-UA"/>
        </w:rPr>
      </w:pPr>
      <w:r w:rsidRPr="002C7C5C">
        <w:rPr>
          <w:rFonts w:ascii="Times New Roman" w:hAnsi="Times New Roman" w:cs="Times New Roman"/>
          <w:color w:val="auto"/>
          <w:sz w:val="28"/>
          <w:szCs w:val="28"/>
          <w:lang w:val="uk-UA" w:eastAsia="ru-RU"/>
        </w:rPr>
        <w:t>Освітню програму розроблено відповідно</w:t>
      </w:r>
      <w:r w:rsidR="00012EE6" w:rsidRPr="002C7C5C">
        <w:rPr>
          <w:rFonts w:ascii="Times New Roman" w:hAnsi="Times New Roman" w:cs="Times New Roman"/>
          <w:color w:val="auto"/>
          <w:sz w:val="28"/>
          <w:szCs w:val="28"/>
          <w:lang w:val="uk-UA" w:eastAsia="ru-RU"/>
        </w:rPr>
        <w:t xml:space="preserve"> до Законів України «Про освіту», «Про повну загальну середню освіту»</w:t>
      </w:r>
      <w:r w:rsidR="00E43B4A" w:rsidRPr="002C7C5C">
        <w:rPr>
          <w:rFonts w:ascii="Times New Roman" w:hAnsi="Times New Roman" w:cs="Times New Roman"/>
          <w:color w:val="auto"/>
          <w:sz w:val="28"/>
          <w:szCs w:val="28"/>
          <w:lang w:val="uk-UA" w:eastAsia="ru-RU"/>
        </w:rPr>
        <w:t>,</w:t>
      </w:r>
      <w:r w:rsidR="00A875AE" w:rsidRPr="002C7C5C">
        <w:rPr>
          <w:rFonts w:ascii="Times New Roman" w:hAnsi="Times New Roman" w:cs="Times New Roman"/>
          <w:color w:val="auto"/>
          <w:sz w:val="28"/>
          <w:szCs w:val="28"/>
          <w:lang w:val="uk-UA" w:eastAsia="ru-RU"/>
        </w:rPr>
        <w:t xml:space="preserve"> </w:t>
      </w:r>
      <w:r w:rsidRPr="002C7C5C">
        <w:rPr>
          <w:rFonts w:ascii="Times New Roman" w:hAnsi="Times New Roman" w:cs="Times New Roman"/>
          <w:color w:val="auto"/>
          <w:sz w:val="28"/>
          <w:szCs w:val="28"/>
          <w:lang w:val="uk-UA" w:eastAsia="ru-RU"/>
        </w:rPr>
        <w:t>наказу МОН України від 13.05.2015 № 446 «Про затвердження гранично допустимого навчального навантаження на дитину у дошкільних навчальних закладах різних типів та форми власності»</w:t>
      </w:r>
      <w:r w:rsidR="00A875AE" w:rsidRPr="002C7C5C">
        <w:rPr>
          <w:rFonts w:ascii="Times New Roman" w:hAnsi="Times New Roman" w:cs="Times New Roman"/>
          <w:color w:val="auto"/>
          <w:sz w:val="28"/>
          <w:szCs w:val="28"/>
          <w:lang w:val="uk-UA" w:eastAsia="ru-RU"/>
        </w:rPr>
        <w:t>;</w:t>
      </w:r>
      <w:r w:rsidR="003775E0" w:rsidRPr="002C7C5C">
        <w:rPr>
          <w:rFonts w:ascii="Times New Roman" w:hAnsi="Times New Roman" w:cs="Times New Roman"/>
          <w:color w:val="auto"/>
          <w:sz w:val="28"/>
          <w:szCs w:val="28"/>
          <w:lang w:val="uk-UA" w:eastAsia="ru-RU"/>
        </w:rPr>
        <w:t xml:space="preserve"> наказу МОН</w:t>
      </w:r>
      <w:r w:rsidR="00841613" w:rsidRPr="002C7C5C">
        <w:rPr>
          <w:rFonts w:ascii="Times New Roman" w:hAnsi="Times New Roman" w:cs="Times New Roman"/>
          <w:color w:val="auto"/>
          <w:sz w:val="28"/>
          <w:szCs w:val="28"/>
          <w:lang w:val="uk-UA" w:eastAsia="ru-RU"/>
        </w:rPr>
        <w:t xml:space="preserve"> України №33</w:t>
      </w:r>
      <w:r w:rsidR="003775E0" w:rsidRPr="002C7C5C">
        <w:rPr>
          <w:rFonts w:ascii="Times New Roman" w:hAnsi="Times New Roman" w:cs="Times New Roman"/>
          <w:color w:val="auto"/>
          <w:sz w:val="28"/>
          <w:szCs w:val="28"/>
          <w:lang w:val="uk-UA" w:eastAsia="ru-RU"/>
        </w:rPr>
        <w:t xml:space="preserve"> в</w:t>
      </w:r>
      <w:r w:rsidR="00841613" w:rsidRPr="002C7C5C">
        <w:rPr>
          <w:rFonts w:ascii="Times New Roman" w:hAnsi="Times New Roman" w:cs="Times New Roman"/>
          <w:color w:val="auto"/>
          <w:sz w:val="28"/>
          <w:szCs w:val="28"/>
          <w:lang w:val="uk-UA" w:eastAsia="ru-RU"/>
        </w:rPr>
        <w:t>ід 12.01</w:t>
      </w:r>
      <w:r w:rsidR="00E43B4A" w:rsidRPr="002C7C5C">
        <w:rPr>
          <w:rFonts w:ascii="Times New Roman" w:hAnsi="Times New Roman" w:cs="Times New Roman"/>
          <w:color w:val="auto"/>
          <w:sz w:val="28"/>
          <w:szCs w:val="28"/>
          <w:lang w:val="uk-UA" w:eastAsia="ru-RU"/>
        </w:rPr>
        <w:t>.20</w:t>
      </w:r>
      <w:r w:rsidR="00841613" w:rsidRPr="002C7C5C">
        <w:rPr>
          <w:rFonts w:ascii="Times New Roman" w:hAnsi="Times New Roman" w:cs="Times New Roman"/>
          <w:color w:val="auto"/>
          <w:sz w:val="28"/>
          <w:szCs w:val="28"/>
          <w:lang w:val="uk-UA" w:eastAsia="ru-RU"/>
        </w:rPr>
        <w:t>21</w:t>
      </w:r>
      <w:r w:rsidR="00E43B4A" w:rsidRPr="002C7C5C">
        <w:rPr>
          <w:rFonts w:ascii="Times New Roman" w:hAnsi="Times New Roman" w:cs="Times New Roman"/>
          <w:color w:val="auto"/>
          <w:sz w:val="28"/>
          <w:szCs w:val="28"/>
          <w:lang w:val="uk-UA" w:eastAsia="ru-RU"/>
        </w:rPr>
        <w:t xml:space="preserve"> «</w:t>
      </w:r>
      <w:r w:rsidR="003775E0" w:rsidRPr="002C7C5C">
        <w:rPr>
          <w:rFonts w:ascii="Times New Roman" w:hAnsi="Times New Roman" w:cs="Times New Roman"/>
          <w:color w:val="auto"/>
          <w:sz w:val="28"/>
          <w:szCs w:val="28"/>
          <w:lang w:val="uk-UA" w:eastAsia="ru-RU"/>
        </w:rPr>
        <w:t>Про затвердження Базового компонента до</w:t>
      </w:r>
      <w:r w:rsidR="00E43B4A" w:rsidRPr="002C7C5C">
        <w:rPr>
          <w:rFonts w:ascii="Times New Roman" w:hAnsi="Times New Roman" w:cs="Times New Roman"/>
          <w:color w:val="auto"/>
          <w:sz w:val="28"/>
          <w:szCs w:val="28"/>
          <w:lang w:val="uk-UA" w:eastAsia="ru-RU"/>
        </w:rPr>
        <w:t>шкільної освіти</w:t>
      </w:r>
      <w:r w:rsidR="005302C3" w:rsidRPr="002C7C5C">
        <w:rPr>
          <w:rFonts w:ascii="Times New Roman" w:hAnsi="Times New Roman" w:cs="Times New Roman"/>
          <w:color w:val="auto"/>
          <w:sz w:val="28"/>
          <w:szCs w:val="28"/>
          <w:lang w:val="uk-UA" w:eastAsia="ru-RU"/>
        </w:rPr>
        <w:t xml:space="preserve"> (Державного стандарту дошкільної освіти)</w:t>
      </w:r>
      <w:r w:rsidR="00E43B4A" w:rsidRPr="002C7C5C">
        <w:rPr>
          <w:rFonts w:ascii="Times New Roman" w:hAnsi="Times New Roman" w:cs="Times New Roman"/>
          <w:color w:val="auto"/>
          <w:sz w:val="28"/>
          <w:szCs w:val="28"/>
          <w:lang w:val="uk-UA" w:eastAsia="ru-RU"/>
        </w:rPr>
        <w:t xml:space="preserve"> (нова редакція)»</w:t>
      </w:r>
      <w:r w:rsidR="003B24F3" w:rsidRPr="002C7C5C">
        <w:rPr>
          <w:rFonts w:ascii="Times New Roman" w:hAnsi="Times New Roman" w:cs="Times New Roman"/>
          <w:color w:val="auto"/>
          <w:sz w:val="28"/>
          <w:szCs w:val="28"/>
          <w:lang w:val="uk-UA" w:eastAsia="ru-RU"/>
        </w:rPr>
        <w:t xml:space="preserve"> </w:t>
      </w:r>
      <w:r w:rsidR="003B24F3" w:rsidRPr="002C7C5C">
        <w:rPr>
          <w:rFonts w:ascii="Times New Roman" w:hAnsi="Times New Roman" w:cs="Times New Roman"/>
          <w:b/>
          <w:i/>
          <w:color w:val="auto"/>
          <w:sz w:val="28"/>
          <w:szCs w:val="28"/>
          <w:lang w:val="uk-UA" w:eastAsia="ru-RU"/>
        </w:rPr>
        <w:t>(дошкільний підрозділ)</w:t>
      </w:r>
      <w:r w:rsidR="003B24F3" w:rsidRPr="002C7C5C">
        <w:rPr>
          <w:rFonts w:ascii="Times New Roman" w:hAnsi="Times New Roman" w:cs="Times New Roman"/>
          <w:color w:val="auto"/>
          <w:sz w:val="28"/>
          <w:szCs w:val="28"/>
          <w:lang w:val="uk-UA" w:eastAsia="ru-RU"/>
        </w:rPr>
        <w:t>;</w:t>
      </w:r>
      <w:r w:rsidR="003775E0" w:rsidRPr="002C7C5C">
        <w:rPr>
          <w:rFonts w:ascii="Times New Roman" w:hAnsi="Times New Roman" w:cs="Times New Roman"/>
          <w:color w:val="auto"/>
          <w:sz w:val="28"/>
          <w:szCs w:val="28"/>
          <w:lang w:val="uk-UA" w:eastAsia="ru-RU"/>
        </w:rPr>
        <w:t xml:space="preserve"> </w:t>
      </w:r>
      <w:r w:rsidRPr="002C7C5C">
        <w:rPr>
          <w:rFonts w:ascii="Times New Roman" w:hAnsi="Times New Roman" w:cs="Times New Roman"/>
          <w:color w:val="auto"/>
          <w:sz w:val="28"/>
          <w:szCs w:val="28"/>
          <w:lang w:val="uk-UA" w:eastAsia="ru-RU"/>
        </w:rPr>
        <w:t>постанови Кабінету Міністрів України від 21.02.2018 № 87 «Про затвердження Державного стандарту початкової освіти»</w:t>
      </w:r>
      <w:r w:rsidR="00E80019" w:rsidRPr="002C7C5C">
        <w:rPr>
          <w:rFonts w:ascii="Times New Roman" w:hAnsi="Times New Roman" w:cs="Times New Roman"/>
          <w:color w:val="auto"/>
          <w:sz w:val="28"/>
          <w:szCs w:val="28"/>
          <w:lang w:val="uk-UA" w:eastAsia="ru-RU"/>
        </w:rPr>
        <w:t xml:space="preserve"> </w:t>
      </w:r>
      <w:r w:rsidR="00FD0850" w:rsidRPr="002C7C5C">
        <w:rPr>
          <w:rFonts w:ascii="Times New Roman" w:hAnsi="Times New Roman" w:cs="Times New Roman"/>
          <w:color w:val="auto"/>
          <w:sz w:val="28"/>
          <w:szCs w:val="28"/>
          <w:lang w:val="uk-UA" w:eastAsia="ru-RU"/>
        </w:rPr>
        <w:t xml:space="preserve">із змінами, внесеними згідно з Постановами КМ №688 від 24.07.2019 р. та №898 від 30.09.2020 р. </w:t>
      </w:r>
      <w:r w:rsidR="00FD0850" w:rsidRPr="002C7C5C">
        <w:rPr>
          <w:rFonts w:ascii="Times New Roman" w:hAnsi="Times New Roman" w:cs="Times New Roman"/>
          <w:b/>
          <w:i/>
          <w:color w:val="auto"/>
          <w:sz w:val="28"/>
          <w:szCs w:val="28"/>
          <w:lang w:val="uk-UA" w:eastAsia="ru-RU"/>
        </w:rPr>
        <w:t>(1-4 класи)</w:t>
      </w:r>
      <w:r w:rsidR="00E00C53" w:rsidRPr="002C7C5C">
        <w:rPr>
          <w:rFonts w:ascii="Times New Roman" w:hAnsi="Times New Roman" w:cs="Times New Roman"/>
          <w:color w:val="auto"/>
          <w:sz w:val="28"/>
          <w:szCs w:val="28"/>
          <w:lang w:val="uk-UA" w:eastAsia="ru-RU"/>
        </w:rPr>
        <w:t>;</w:t>
      </w:r>
      <w:r w:rsidR="00290F16" w:rsidRPr="002C7C5C">
        <w:rPr>
          <w:rFonts w:ascii="Times New Roman" w:hAnsi="Times New Roman" w:cs="Times New Roman"/>
          <w:color w:val="auto"/>
          <w:sz w:val="28"/>
          <w:szCs w:val="28"/>
          <w:lang w:val="uk-UA" w:eastAsia="ru-RU"/>
        </w:rPr>
        <w:t xml:space="preserve"> постанови Кабінету Міністрів України від 30.09.2020 №898 «Про деякі питання державних стандартів повної загальної середньої освіти» </w:t>
      </w:r>
      <w:r w:rsidR="00290F16" w:rsidRPr="002C7C5C">
        <w:rPr>
          <w:rFonts w:ascii="Times New Roman" w:hAnsi="Times New Roman" w:cs="Times New Roman"/>
          <w:b/>
          <w:i/>
          <w:color w:val="auto"/>
          <w:sz w:val="28"/>
          <w:szCs w:val="28"/>
          <w:lang w:val="uk-UA" w:eastAsia="ru-RU"/>
        </w:rPr>
        <w:t>(5 клас)</w:t>
      </w:r>
      <w:r w:rsidR="00290F16" w:rsidRPr="002C7C5C">
        <w:rPr>
          <w:rFonts w:ascii="Times New Roman" w:hAnsi="Times New Roman" w:cs="Times New Roman"/>
          <w:color w:val="auto"/>
          <w:sz w:val="28"/>
          <w:szCs w:val="28"/>
          <w:lang w:val="uk-UA" w:eastAsia="ru-RU"/>
        </w:rPr>
        <w:t xml:space="preserve">; </w:t>
      </w:r>
      <w:r w:rsidR="00E00C53" w:rsidRPr="002C7C5C">
        <w:rPr>
          <w:rFonts w:ascii="Times New Roman" w:hAnsi="Times New Roman" w:cs="Times New Roman"/>
          <w:color w:val="auto"/>
          <w:sz w:val="28"/>
          <w:szCs w:val="28"/>
          <w:lang w:val="uk-UA" w:eastAsia="ru-RU"/>
        </w:rPr>
        <w:t xml:space="preserve"> </w:t>
      </w:r>
      <w:r w:rsidR="00290F16" w:rsidRPr="002C7C5C">
        <w:rPr>
          <w:rFonts w:ascii="Times New Roman" w:hAnsi="Times New Roman" w:cs="Times New Roman"/>
          <w:color w:val="auto"/>
          <w:sz w:val="28"/>
          <w:szCs w:val="28"/>
          <w:lang w:val="uk-UA" w:eastAsia="ru-RU"/>
        </w:rPr>
        <w:t xml:space="preserve">постанови Кабінету </w:t>
      </w:r>
      <w:r w:rsidR="003B24F3" w:rsidRPr="002C7C5C">
        <w:rPr>
          <w:rFonts w:ascii="Times New Roman" w:hAnsi="Times New Roman" w:cs="Times New Roman"/>
          <w:color w:val="auto"/>
          <w:sz w:val="28"/>
          <w:szCs w:val="28"/>
          <w:lang w:val="uk-UA" w:eastAsia="ru-RU"/>
        </w:rPr>
        <w:t>Міністрів України від 23.11.2011</w:t>
      </w:r>
      <w:r w:rsidR="00290F16" w:rsidRPr="002C7C5C">
        <w:rPr>
          <w:rFonts w:ascii="Times New Roman" w:hAnsi="Times New Roman" w:cs="Times New Roman"/>
          <w:color w:val="auto"/>
          <w:sz w:val="28"/>
          <w:szCs w:val="28"/>
          <w:lang w:val="uk-UA" w:eastAsia="ru-RU"/>
        </w:rPr>
        <w:t xml:space="preserve"> року №1392 «</w:t>
      </w:r>
      <w:r w:rsidR="003B24F3" w:rsidRPr="002C7C5C">
        <w:rPr>
          <w:rFonts w:ascii="Times New Roman" w:hAnsi="Times New Roman" w:cs="Times New Roman"/>
          <w:color w:val="auto"/>
          <w:sz w:val="28"/>
          <w:szCs w:val="28"/>
          <w:lang w:val="uk-UA" w:eastAsia="ru-RU"/>
        </w:rPr>
        <w:t xml:space="preserve">Про затвердження Державного стандарту базової і повної загальної середньої освіти», із змінами, внесеними згідно з Постановами КМ </w:t>
      </w:r>
      <w:hyperlink r:id="rId9" w:anchor="n147" w:tgtFrame="_blank" w:history="1">
        <w:r w:rsidR="003B24F3" w:rsidRPr="002C7C5C">
          <w:rPr>
            <w:rFonts w:ascii="Times New Roman" w:hAnsi="Times New Roman" w:cs="Times New Roman"/>
            <w:color w:val="auto"/>
            <w:sz w:val="28"/>
            <w:szCs w:val="28"/>
            <w:lang w:val="uk-UA" w:eastAsia="ru-RU"/>
          </w:rPr>
          <w:t>№538 від 07.08.2013</w:t>
        </w:r>
      </w:hyperlink>
      <w:r w:rsidR="003B24F3" w:rsidRPr="002C7C5C">
        <w:rPr>
          <w:rFonts w:ascii="Times New Roman" w:hAnsi="Times New Roman" w:cs="Times New Roman"/>
          <w:color w:val="auto"/>
          <w:sz w:val="28"/>
          <w:szCs w:val="28"/>
          <w:lang w:val="uk-UA" w:eastAsia="ru-RU"/>
        </w:rPr>
        <w:t xml:space="preserve">, </w:t>
      </w:r>
      <w:hyperlink r:id="rId10" w:anchor="n10" w:tgtFrame="_blank" w:history="1">
        <w:r w:rsidR="003B24F3" w:rsidRPr="002C7C5C">
          <w:rPr>
            <w:rFonts w:ascii="Times New Roman" w:hAnsi="Times New Roman" w:cs="Times New Roman"/>
            <w:color w:val="auto"/>
            <w:sz w:val="28"/>
            <w:szCs w:val="28"/>
            <w:lang w:val="uk-UA" w:eastAsia="ru-RU"/>
          </w:rPr>
          <w:t>№143 від 26.02.2020</w:t>
        </w:r>
      </w:hyperlink>
      <w:r w:rsidR="003B24F3" w:rsidRPr="002C7C5C">
        <w:rPr>
          <w:rFonts w:ascii="Times New Roman" w:hAnsi="Times New Roman" w:cs="Times New Roman"/>
          <w:color w:val="auto"/>
          <w:sz w:val="28"/>
          <w:szCs w:val="28"/>
          <w:lang w:val="uk-UA" w:eastAsia="ru-RU"/>
        </w:rPr>
        <w:t xml:space="preserve"> </w:t>
      </w:r>
      <w:r w:rsidR="003B24F3" w:rsidRPr="002C7C5C">
        <w:rPr>
          <w:rFonts w:ascii="Times New Roman" w:hAnsi="Times New Roman" w:cs="Times New Roman"/>
          <w:b/>
          <w:i/>
          <w:color w:val="auto"/>
          <w:sz w:val="28"/>
          <w:szCs w:val="28"/>
          <w:lang w:val="uk-UA" w:eastAsia="ru-RU"/>
        </w:rPr>
        <w:t>(6-9 класи)</w:t>
      </w:r>
      <w:r w:rsidR="003B24F3" w:rsidRPr="002C7C5C">
        <w:rPr>
          <w:rFonts w:ascii="Times New Roman" w:hAnsi="Times New Roman" w:cs="Times New Roman"/>
          <w:color w:val="auto"/>
          <w:sz w:val="28"/>
          <w:szCs w:val="28"/>
          <w:lang w:val="uk-UA" w:eastAsia="ru-RU"/>
        </w:rPr>
        <w:t xml:space="preserve">; </w:t>
      </w:r>
      <w:r w:rsidRPr="002C7C5C">
        <w:rPr>
          <w:rFonts w:ascii="Times New Roman" w:hAnsi="Times New Roman" w:cs="Times New Roman"/>
          <w:color w:val="auto"/>
          <w:sz w:val="28"/>
          <w:szCs w:val="28"/>
          <w:lang w:val="uk-UA" w:eastAsia="ru-RU"/>
        </w:rPr>
        <w:t xml:space="preserve">наказу МОН України від 21.03.2018 №268 «Про затвердження типових освітніх та навчальних програм для </w:t>
      </w:r>
      <w:r w:rsidRPr="002C7C5C">
        <w:rPr>
          <w:rFonts w:ascii="Times New Roman" w:hAnsi="Times New Roman" w:cs="Times New Roman"/>
          <w:b/>
          <w:i/>
          <w:color w:val="auto"/>
          <w:sz w:val="28"/>
          <w:szCs w:val="28"/>
          <w:lang w:val="uk-UA" w:eastAsia="ru-RU"/>
        </w:rPr>
        <w:t>1-2-х класів</w:t>
      </w:r>
      <w:r w:rsidR="003B24F3" w:rsidRPr="002C7C5C">
        <w:rPr>
          <w:rFonts w:ascii="Times New Roman" w:hAnsi="Times New Roman" w:cs="Times New Roman"/>
          <w:color w:val="auto"/>
          <w:sz w:val="28"/>
          <w:szCs w:val="28"/>
          <w:lang w:val="uk-UA" w:eastAsia="ru-RU"/>
        </w:rPr>
        <w:t>»</w:t>
      </w:r>
      <w:r w:rsidRPr="002C7C5C">
        <w:rPr>
          <w:rFonts w:ascii="Times New Roman" w:hAnsi="Times New Roman" w:cs="Times New Roman"/>
          <w:color w:val="auto"/>
          <w:sz w:val="28"/>
          <w:szCs w:val="28"/>
          <w:lang w:val="uk-UA" w:eastAsia="ru-RU"/>
        </w:rPr>
        <w:t xml:space="preserve">; </w:t>
      </w:r>
      <w:r w:rsidR="00E00C53" w:rsidRPr="002C7C5C">
        <w:rPr>
          <w:rFonts w:ascii="Times New Roman" w:hAnsi="Times New Roman" w:cs="Times New Roman"/>
          <w:color w:val="auto"/>
          <w:sz w:val="28"/>
          <w:szCs w:val="28"/>
          <w:lang w:val="uk-UA" w:eastAsia="ru-RU"/>
        </w:rPr>
        <w:t xml:space="preserve">наказу МОН України від 08.10.2019 №1273 «Про затвердження типових освітніх програм для </w:t>
      </w:r>
      <w:r w:rsidR="00E00C53" w:rsidRPr="002C7C5C">
        <w:rPr>
          <w:rFonts w:ascii="Times New Roman" w:hAnsi="Times New Roman" w:cs="Times New Roman"/>
          <w:b/>
          <w:i/>
          <w:color w:val="auto"/>
          <w:sz w:val="28"/>
          <w:szCs w:val="28"/>
          <w:lang w:val="uk-UA" w:eastAsia="ru-RU"/>
        </w:rPr>
        <w:t>3-4 класів</w:t>
      </w:r>
      <w:r w:rsidR="00E00C53" w:rsidRPr="002C7C5C">
        <w:rPr>
          <w:rFonts w:ascii="Times New Roman" w:hAnsi="Times New Roman" w:cs="Times New Roman"/>
          <w:color w:val="auto"/>
          <w:sz w:val="28"/>
          <w:szCs w:val="28"/>
          <w:lang w:val="uk-UA" w:eastAsia="ru-RU"/>
        </w:rPr>
        <w:t xml:space="preserve"> закладів загальної середньої освіти»;</w:t>
      </w:r>
      <w:r w:rsidRPr="002C7C5C">
        <w:rPr>
          <w:rFonts w:ascii="Times New Roman" w:hAnsi="Times New Roman" w:cs="Times New Roman"/>
          <w:color w:val="auto"/>
          <w:sz w:val="28"/>
          <w:szCs w:val="28"/>
          <w:lang w:val="uk-UA" w:eastAsia="ru-RU"/>
        </w:rPr>
        <w:t xml:space="preserve"> </w:t>
      </w:r>
      <w:r w:rsidR="00BD329C" w:rsidRPr="002C7C5C">
        <w:rPr>
          <w:rFonts w:ascii="Times New Roman" w:hAnsi="Times New Roman" w:cs="Times New Roman"/>
          <w:color w:val="auto"/>
          <w:sz w:val="28"/>
          <w:szCs w:val="28"/>
          <w:lang w:val="uk-UA" w:eastAsia="ru-RU"/>
        </w:rPr>
        <w:t xml:space="preserve">наказу МОН України від 19.02.2021 №235 «Про затвердження типової освітньої програми для 5-9 класів закладів загальної середньої освіти» </w:t>
      </w:r>
      <w:r w:rsidR="00BD329C" w:rsidRPr="002C7C5C">
        <w:rPr>
          <w:rFonts w:ascii="Times New Roman" w:hAnsi="Times New Roman" w:cs="Times New Roman"/>
          <w:b/>
          <w:i/>
          <w:color w:val="auto"/>
          <w:sz w:val="28"/>
          <w:szCs w:val="28"/>
          <w:lang w:val="uk-UA" w:eastAsia="ru-RU"/>
        </w:rPr>
        <w:t>(5 клас)</w:t>
      </w:r>
      <w:r w:rsidR="00BD329C" w:rsidRPr="002C7C5C">
        <w:rPr>
          <w:rFonts w:ascii="Times New Roman" w:hAnsi="Times New Roman" w:cs="Times New Roman"/>
          <w:color w:val="auto"/>
          <w:sz w:val="28"/>
          <w:szCs w:val="28"/>
          <w:lang w:val="uk-UA" w:eastAsia="ru-RU"/>
        </w:rPr>
        <w:t xml:space="preserve">; </w:t>
      </w:r>
      <w:r w:rsidRPr="002C7C5C">
        <w:rPr>
          <w:rFonts w:ascii="Times New Roman" w:hAnsi="Times New Roman" w:cs="Times New Roman"/>
          <w:color w:val="auto"/>
          <w:sz w:val="28"/>
          <w:szCs w:val="28"/>
          <w:lang w:val="uk-UA" w:eastAsia="ru-RU"/>
        </w:rPr>
        <w:t xml:space="preserve">наказу МОН України від 20.04.2018 № 405 </w:t>
      </w:r>
      <w:r w:rsidRPr="002C7C5C">
        <w:rPr>
          <w:rFonts w:ascii="Times New Roman" w:hAnsi="Times New Roman" w:cs="Times New Roman"/>
          <w:color w:val="auto"/>
          <w:sz w:val="28"/>
          <w:szCs w:val="28"/>
          <w:lang w:val="uk-UA" w:eastAsia="ru-RU"/>
        </w:rPr>
        <w:lastRenderedPageBreak/>
        <w:t>«Про затвердження типової освітньої програми закладів загальної середньої освіти ІІ ступеня»</w:t>
      </w:r>
      <w:r w:rsidR="007B2945" w:rsidRPr="002C7C5C">
        <w:rPr>
          <w:rFonts w:ascii="Times New Roman" w:hAnsi="Times New Roman" w:cs="Times New Roman"/>
          <w:color w:val="auto"/>
          <w:sz w:val="28"/>
          <w:szCs w:val="28"/>
          <w:lang w:val="uk-UA" w:eastAsia="ru-RU"/>
        </w:rPr>
        <w:t>, таблиці 1</w:t>
      </w:r>
      <w:r w:rsidR="00BD329C" w:rsidRPr="002C7C5C">
        <w:rPr>
          <w:rFonts w:ascii="Times New Roman" w:hAnsi="Times New Roman" w:cs="Times New Roman"/>
          <w:color w:val="auto"/>
          <w:sz w:val="28"/>
          <w:szCs w:val="28"/>
          <w:lang w:val="uk-UA" w:eastAsia="ru-RU"/>
        </w:rPr>
        <w:t xml:space="preserve">0 </w:t>
      </w:r>
      <w:r w:rsidR="00BD329C" w:rsidRPr="002C7C5C">
        <w:rPr>
          <w:rFonts w:ascii="Times New Roman" w:hAnsi="Times New Roman" w:cs="Times New Roman"/>
          <w:b/>
          <w:i/>
          <w:color w:val="auto"/>
          <w:sz w:val="28"/>
          <w:szCs w:val="28"/>
          <w:lang w:val="uk-UA" w:eastAsia="ru-RU"/>
        </w:rPr>
        <w:t xml:space="preserve">(6 </w:t>
      </w:r>
      <w:r w:rsidR="00C84600" w:rsidRPr="002C7C5C">
        <w:rPr>
          <w:rFonts w:ascii="Times New Roman" w:hAnsi="Times New Roman" w:cs="Times New Roman"/>
          <w:b/>
          <w:i/>
          <w:color w:val="auto"/>
          <w:sz w:val="28"/>
          <w:szCs w:val="28"/>
          <w:lang w:val="uk-UA" w:eastAsia="ru-RU"/>
        </w:rPr>
        <w:t>клас)</w:t>
      </w:r>
      <w:r w:rsidR="00C84600" w:rsidRPr="002C7C5C">
        <w:rPr>
          <w:rFonts w:ascii="Times New Roman" w:hAnsi="Times New Roman" w:cs="Times New Roman"/>
          <w:color w:val="auto"/>
          <w:sz w:val="28"/>
          <w:szCs w:val="28"/>
          <w:lang w:val="uk-UA" w:eastAsia="ru-RU"/>
        </w:rPr>
        <w:t xml:space="preserve">, таблиці 1 </w:t>
      </w:r>
      <w:r w:rsidR="00C84600" w:rsidRPr="002C7C5C">
        <w:rPr>
          <w:rFonts w:ascii="Times New Roman" w:hAnsi="Times New Roman" w:cs="Times New Roman"/>
          <w:b/>
          <w:i/>
          <w:color w:val="auto"/>
          <w:sz w:val="28"/>
          <w:szCs w:val="28"/>
          <w:lang w:val="uk-UA" w:eastAsia="ru-RU"/>
        </w:rPr>
        <w:t>(</w:t>
      </w:r>
      <w:r w:rsidR="00BD329C" w:rsidRPr="002C7C5C">
        <w:rPr>
          <w:rFonts w:ascii="Times New Roman" w:hAnsi="Times New Roman" w:cs="Times New Roman"/>
          <w:b/>
          <w:i/>
          <w:color w:val="auto"/>
          <w:sz w:val="28"/>
          <w:szCs w:val="28"/>
          <w:lang w:val="uk-UA" w:eastAsia="ru-RU"/>
        </w:rPr>
        <w:t>7-9</w:t>
      </w:r>
      <w:r w:rsidR="00C84600" w:rsidRPr="002C7C5C">
        <w:rPr>
          <w:rFonts w:ascii="Times New Roman" w:hAnsi="Times New Roman" w:cs="Times New Roman"/>
          <w:b/>
          <w:i/>
          <w:color w:val="auto"/>
          <w:sz w:val="28"/>
          <w:szCs w:val="28"/>
          <w:lang w:val="uk-UA" w:eastAsia="ru-RU"/>
        </w:rPr>
        <w:t xml:space="preserve"> класи)</w:t>
      </w:r>
      <w:r w:rsidR="00C84600" w:rsidRPr="002C7C5C">
        <w:rPr>
          <w:rFonts w:ascii="Times New Roman" w:hAnsi="Times New Roman" w:cs="Times New Roman"/>
          <w:color w:val="auto"/>
          <w:sz w:val="28"/>
          <w:szCs w:val="28"/>
          <w:lang w:val="uk-UA" w:eastAsia="ru-RU"/>
        </w:rPr>
        <w:t>;</w:t>
      </w:r>
      <w:r w:rsidR="00F5753E" w:rsidRPr="002C7C5C">
        <w:rPr>
          <w:rFonts w:ascii="Times New Roman" w:hAnsi="Times New Roman" w:cs="Times New Roman"/>
          <w:color w:val="auto"/>
          <w:sz w:val="28"/>
          <w:szCs w:val="28"/>
          <w:lang w:val="uk-UA" w:eastAsia="ru-RU"/>
        </w:rPr>
        <w:t xml:space="preserve"> </w:t>
      </w:r>
      <w:r w:rsidR="007B058A" w:rsidRPr="002C7C5C">
        <w:rPr>
          <w:rFonts w:ascii="Times New Roman" w:hAnsi="Times New Roman" w:cs="Times New Roman"/>
          <w:color w:val="auto"/>
          <w:sz w:val="28"/>
          <w:szCs w:val="28"/>
          <w:lang w:val="uk-UA" w:eastAsia="ru-RU"/>
        </w:rPr>
        <w:t>наказу МОН України від 26.07.2018 № 814 «Про затвердження типової освітньої програми початкової освіти спеціальних закладів загальної середньої освіти для дітей з особливими освітніми потребами»</w:t>
      </w:r>
      <w:r w:rsidR="00315C8C" w:rsidRPr="002C7C5C">
        <w:rPr>
          <w:rFonts w:ascii="Times New Roman" w:hAnsi="Times New Roman" w:cs="Times New Roman"/>
          <w:color w:val="auto"/>
          <w:sz w:val="28"/>
          <w:szCs w:val="28"/>
          <w:lang w:val="uk-UA" w:eastAsia="ru-RU"/>
        </w:rPr>
        <w:t>,</w:t>
      </w:r>
      <w:r w:rsidR="00524DB1" w:rsidRPr="00524DB1">
        <w:rPr>
          <w:rFonts w:ascii="Times New Roman" w:hAnsi="Times New Roman" w:cs="Times New Roman"/>
          <w:color w:val="auto"/>
          <w:sz w:val="28"/>
          <w:szCs w:val="28"/>
          <w:lang w:val="uk-UA" w:eastAsia="ru-RU"/>
        </w:rPr>
        <w:t xml:space="preserve"> </w:t>
      </w:r>
      <w:r w:rsidR="00524DB1">
        <w:rPr>
          <w:rFonts w:ascii="Times New Roman" w:hAnsi="Times New Roman" w:cs="Times New Roman"/>
          <w:color w:val="auto"/>
          <w:sz w:val="28"/>
          <w:szCs w:val="28"/>
          <w:lang w:val="uk-UA" w:eastAsia="ru-RU"/>
        </w:rPr>
        <w:t>наказу МОН України від 03.08.2022 №698 «Про надання грифа оновленим навчальним програмам»,</w:t>
      </w:r>
      <w:bookmarkStart w:id="0" w:name="_GoBack"/>
      <w:bookmarkEnd w:id="0"/>
      <w:r w:rsidR="00315C8C" w:rsidRPr="002C7C5C">
        <w:rPr>
          <w:rFonts w:ascii="Times New Roman" w:hAnsi="Times New Roman" w:cs="Times New Roman"/>
          <w:color w:val="auto"/>
          <w:sz w:val="28"/>
          <w:szCs w:val="28"/>
          <w:lang w:val="uk-UA" w:eastAsia="ru-RU"/>
        </w:rPr>
        <w:t xml:space="preserve"> </w:t>
      </w:r>
      <w:hyperlink r:id="rId11" w:history="1">
        <w:r w:rsidR="00E43B4A" w:rsidRPr="002C7C5C">
          <w:rPr>
            <w:rFonts w:ascii="Times New Roman" w:hAnsi="Times New Roman" w:cs="Times New Roman"/>
            <w:bCs/>
            <w:color w:val="auto"/>
            <w:sz w:val="28"/>
            <w:szCs w:val="28"/>
            <w:lang w:val="uk-UA" w:eastAsia="ru-RU"/>
          </w:rPr>
          <w:t>Концепції Нової української школи.</w:t>
        </w:r>
      </w:hyperlink>
    </w:p>
    <w:p w:rsidR="00481BA0" w:rsidRPr="002C7C5C" w:rsidRDefault="007B058A" w:rsidP="0042543E">
      <w:pPr>
        <w:widowControl/>
        <w:tabs>
          <w:tab w:val="left" w:pos="567"/>
        </w:tabs>
        <w:spacing w:line="276" w:lineRule="auto"/>
        <w:ind w:left="851" w:firstLine="567"/>
        <w:jc w:val="both"/>
        <w:rPr>
          <w:rFonts w:ascii="Times New Roman" w:eastAsia="Calibri" w:hAnsi="Times New Roman" w:cs="Times New Roman"/>
          <w:i/>
          <w:color w:val="auto"/>
          <w:sz w:val="28"/>
          <w:szCs w:val="28"/>
          <w:lang w:val="uk-UA" w:bidi="ar-SA"/>
        </w:rPr>
      </w:pPr>
      <w:r w:rsidRPr="002C7C5C">
        <w:rPr>
          <w:rFonts w:ascii="Times New Roman" w:eastAsiaTheme="majorEastAsia" w:hAnsi="Times New Roman" w:cs="Times New Roman"/>
          <w:color w:val="auto"/>
          <w:sz w:val="28"/>
          <w:szCs w:val="28"/>
          <w:lang w:val="uk-UA" w:eastAsia="ru-RU"/>
        </w:rPr>
        <w:tab/>
      </w:r>
      <w:r w:rsidR="000D0017" w:rsidRPr="002C7C5C">
        <w:rPr>
          <w:rFonts w:ascii="Times New Roman" w:eastAsia="Calibri" w:hAnsi="Times New Roman" w:cs="Times New Roman"/>
          <w:i/>
          <w:color w:val="auto"/>
          <w:sz w:val="28"/>
          <w:szCs w:val="28"/>
          <w:lang w:val="uk-UA" w:bidi="ar-SA"/>
        </w:rPr>
        <w:t>Освітня програма окреслює</w:t>
      </w:r>
      <w:r w:rsidR="00FB5B2D" w:rsidRPr="002C7C5C">
        <w:rPr>
          <w:rFonts w:ascii="Times New Roman" w:eastAsia="Calibri" w:hAnsi="Times New Roman" w:cs="Times New Roman"/>
          <w:i/>
          <w:color w:val="auto"/>
          <w:sz w:val="28"/>
          <w:szCs w:val="28"/>
          <w:lang w:val="uk-UA" w:bidi="ar-SA"/>
        </w:rPr>
        <w:t>:</w:t>
      </w:r>
    </w:p>
    <w:p w:rsidR="00FB5B2D" w:rsidRPr="002C7C5C" w:rsidRDefault="000D0017" w:rsidP="0042543E">
      <w:pPr>
        <w:pStyle w:val="a6"/>
        <w:widowControl/>
        <w:numPr>
          <w:ilvl w:val="0"/>
          <w:numId w:val="34"/>
        </w:numPr>
        <w:autoSpaceDE w:val="0"/>
        <w:autoSpaceDN w:val="0"/>
        <w:adjustRightInd w:val="0"/>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підходи до планування й організації єдиного комплексу освітніх компонентів для досягнення </w:t>
      </w:r>
      <w:r w:rsidR="00D17EE7" w:rsidRPr="002C7C5C">
        <w:rPr>
          <w:rFonts w:ascii="Times New Roman" w:eastAsia="Calibri" w:hAnsi="Times New Roman" w:cs="Times New Roman"/>
          <w:color w:val="auto"/>
          <w:sz w:val="28"/>
          <w:szCs w:val="28"/>
          <w:lang w:val="uk-UA" w:bidi="ar-SA"/>
        </w:rPr>
        <w:t>здобувачами освіти</w:t>
      </w:r>
      <w:r w:rsidRPr="002C7C5C">
        <w:rPr>
          <w:rFonts w:ascii="Times New Roman" w:eastAsia="Calibri" w:hAnsi="Times New Roman" w:cs="Times New Roman"/>
          <w:color w:val="auto"/>
          <w:sz w:val="28"/>
          <w:szCs w:val="28"/>
          <w:lang w:val="uk-UA" w:bidi="ar-SA"/>
        </w:rPr>
        <w:t xml:space="preserve"> обов’язкових результатів навчання, визначених Державним стандар</w:t>
      </w:r>
      <w:r w:rsidR="00E167DE" w:rsidRPr="002C7C5C">
        <w:rPr>
          <w:rFonts w:ascii="Times New Roman" w:eastAsia="Calibri" w:hAnsi="Times New Roman" w:cs="Times New Roman"/>
          <w:color w:val="auto"/>
          <w:sz w:val="28"/>
          <w:szCs w:val="28"/>
          <w:lang w:val="uk-UA" w:bidi="ar-SA"/>
        </w:rPr>
        <w:t>том</w:t>
      </w:r>
      <w:r w:rsidR="00FB5B2D" w:rsidRPr="002C7C5C">
        <w:rPr>
          <w:rFonts w:ascii="Times New Roman" w:eastAsia="Calibri" w:hAnsi="Times New Roman" w:cs="Times New Roman"/>
          <w:color w:val="auto"/>
          <w:sz w:val="28"/>
          <w:szCs w:val="28"/>
          <w:lang w:val="uk-UA" w:bidi="ar-SA"/>
        </w:rPr>
        <w:t>;</w:t>
      </w:r>
    </w:p>
    <w:p w:rsidR="000D0017" w:rsidRPr="002C7C5C" w:rsidRDefault="00FB5B2D" w:rsidP="0042543E">
      <w:pPr>
        <w:pStyle w:val="a6"/>
        <w:widowControl/>
        <w:numPr>
          <w:ilvl w:val="0"/>
          <w:numId w:val="34"/>
        </w:numPr>
        <w:tabs>
          <w:tab w:val="left" w:pos="567"/>
        </w:tabs>
        <w:autoSpaceDE w:val="0"/>
        <w:autoSpaceDN w:val="0"/>
        <w:adjustRightInd w:val="0"/>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обов’язкові та рекомендовані підходи до розроблення та використання в освітній діяльності освітніх програм на кожному циклі (адаптаційний цикл та цикл базового предметного навчання) базової середньої освіти.</w:t>
      </w:r>
    </w:p>
    <w:p w:rsidR="001936D1" w:rsidRPr="002C7C5C" w:rsidRDefault="001936D1" w:rsidP="0042543E">
      <w:pPr>
        <w:widowControl/>
        <w:tabs>
          <w:tab w:val="left" w:pos="567"/>
        </w:tabs>
        <w:spacing w:line="276" w:lineRule="auto"/>
        <w:ind w:left="851" w:firstLine="567"/>
        <w:jc w:val="both"/>
        <w:rPr>
          <w:rFonts w:ascii="Times New Roman" w:eastAsia="Calibri" w:hAnsi="Times New Roman" w:cs="Times New Roman"/>
          <w:i/>
          <w:color w:val="auto"/>
          <w:sz w:val="28"/>
          <w:szCs w:val="28"/>
          <w:lang w:val="uk-UA" w:bidi="ar-SA"/>
        </w:rPr>
      </w:pPr>
      <w:r w:rsidRPr="002C7C5C">
        <w:rPr>
          <w:rFonts w:ascii="Times New Roman" w:eastAsia="Calibri" w:hAnsi="Times New Roman" w:cs="Times New Roman"/>
          <w:i/>
          <w:color w:val="auto"/>
          <w:sz w:val="28"/>
          <w:szCs w:val="28"/>
          <w:lang w:val="uk-UA" w:bidi="ar-SA"/>
        </w:rPr>
        <w:t>Освітня програма визначає:</w:t>
      </w:r>
      <w:r w:rsidR="000D0017" w:rsidRPr="002C7C5C">
        <w:rPr>
          <w:rFonts w:ascii="Times New Roman" w:eastAsia="Calibri" w:hAnsi="Times New Roman" w:cs="Times New Roman"/>
          <w:i/>
          <w:color w:val="auto"/>
          <w:sz w:val="28"/>
          <w:szCs w:val="28"/>
          <w:lang w:val="uk-UA" w:bidi="ar-SA"/>
        </w:rPr>
        <w:t xml:space="preserve"> </w:t>
      </w:r>
    </w:p>
    <w:p w:rsidR="00FB5B2D" w:rsidRPr="002C7C5C" w:rsidRDefault="00FB5B2D" w:rsidP="0042543E">
      <w:pPr>
        <w:pStyle w:val="a6"/>
        <w:widowControl/>
        <w:numPr>
          <w:ilvl w:val="0"/>
          <w:numId w:val="34"/>
        </w:numPr>
        <w:autoSpaceDE w:val="0"/>
        <w:autoSpaceDN w:val="0"/>
        <w:adjustRightInd w:val="0"/>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вимоги до осіб, які можуть розпочати навчання за освітньою програмою базової середньої освіти;</w:t>
      </w:r>
    </w:p>
    <w:p w:rsidR="00FB5B2D" w:rsidRPr="002C7C5C" w:rsidRDefault="00FB5B2D" w:rsidP="0042543E">
      <w:pPr>
        <w:pStyle w:val="a6"/>
        <w:widowControl/>
        <w:numPr>
          <w:ilvl w:val="0"/>
          <w:numId w:val="34"/>
        </w:numPr>
        <w:autoSpaceDE w:val="0"/>
        <w:autoSpaceDN w:val="0"/>
        <w:adjustRightInd w:val="0"/>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загальний обсяг навчального навантаження на адаптаційному циклі та циклі базового предметного навчання (в годинах), його розподіл між освітніми галузями за роками навчання.</w:t>
      </w:r>
    </w:p>
    <w:p w:rsidR="00FB5B2D" w:rsidRPr="002C7C5C" w:rsidRDefault="00FB5B2D" w:rsidP="0042543E">
      <w:pPr>
        <w:widowControl/>
        <w:autoSpaceDE w:val="0"/>
        <w:autoSpaceDN w:val="0"/>
        <w:adjustRightInd w:val="0"/>
        <w:spacing w:line="276" w:lineRule="auto"/>
        <w:ind w:left="851" w:firstLine="567"/>
        <w:jc w:val="both"/>
        <w:rPr>
          <w:rFonts w:ascii="Times New Roman" w:eastAsia="Calibri" w:hAnsi="Times New Roman" w:cs="Times New Roman"/>
          <w:i/>
          <w:color w:val="auto"/>
          <w:sz w:val="28"/>
          <w:szCs w:val="28"/>
          <w:lang w:val="uk-UA" w:bidi="ar-SA"/>
        </w:rPr>
      </w:pPr>
      <w:r w:rsidRPr="002C7C5C">
        <w:rPr>
          <w:rFonts w:ascii="Times New Roman" w:eastAsia="Calibri" w:hAnsi="Times New Roman" w:cs="Times New Roman"/>
          <w:i/>
          <w:color w:val="auto"/>
          <w:sz w:val="28"/>
          <w:szCs w:val="28"/>
          <w:lang w:val="uk-UA" w:bidi="ar-SA"/>
        </w:rPr>
        <w:t>Освітня програма включає:</w:t>
      </w:r>
    </w:p>
    <w:p w:rsidR="00FB5B2D" w:rsidRPr="002C7C5C" w:rsidRDefault="00FB5B2D" w:rsidP="0042543E">
      <w:pPr>
        <w:pStyle w:val="a6"/>
        <w:widowControl/>
        <w:numPr>
          <w:ilvl w:val="0"/>
          <w:numId w:val="34"/>
        </w:numPr>
        <w:autoSpaceDE w:val="0"/>
        <w:autoSpaceDN w:val="0"/>
        <w:adjustRightInd w:val="0"/>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навчальні плани;</w:t>
      </w:r>
    </w:p>
    <w:p w:rsidR="00FB5B2D" w:rsidRPr="002C7C5C" w:rsidRDefault="00FB5B2D" w:rsidP="0042543E">
      <w:pPr>
        <w:pStyle w:val="a6"/>
        <w:widowControl/>
        <w:numPr>
          <w:ilvl w:val="0"/>
          <w:numId w:val="34"/>
        </w:numPr>
        <w:autoSpaceDE w:val="0"/>
        <w:autoSpaceDN w:val="0"/>
        <w:adjustRightInd w:val="0"/>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перелік модельних навчальних програм;</w:t>
      </w:r>
    </w:p>
    <w:p w:rsidR="00FB5B2D" w:rsidRPr="002C7C5C" w:rsidRDefault="00FB5B2D" w:rsidP="0042543E">
      <w:pPr>
        <w:pStyle w:val="a6"/>
        <w:widowControl/>
        <w:numPr>
          <w:ilvl w:val="0"/>
          <w:numId w:val="34"/>
        </w:numPr>
        <w:autoSpaceDE w:val="0"/>
        <w:autoSpaceDN w:val="0"/>
        <w:adjustRightInd w:val="0"/>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рекомендовані форми організації освітнього процесу;</w:t>
      </w:r>
    </w:p>
    <w:p w:rsidR="00FB5B2D" w:rsidRPr="002C7C5C" w:rsidRDefault="00FB5B2D" w:rsidP="0042543E">
      <w:pPr>
        <w:pStyle w:val="a6"/>
        <w:widowControl/>
        <w:numPr>
          <w:ilvl w:val="0"/>
          <w:numId w:val="34"/>
        </w:numPr>
        <w:autoSpaceDE w:val="0"/>
        <w:autoSpaceDN w:val="0"/>
        <w:adjustRightInd w:val="0"/>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опис інструментарію оцінювання.</w:t>
      </w:r>
    </w:p>
    <w:p w:rsidR="005C4ECB" w:rsidRPr="002C7C5C" w:rsidRDefault="005C4ECB" w:rsidP="0042543E">
      <w:pPr>
        <w:shd w:val="clear" w:color="auto" w:fill="FFFFFF"/>
        <w:spacing w:line="276" w:lineRule="auto"/>
        <w:ind w:left="851" w:firstLine="567"/>
        <w:jc w:val="both"/>
        <w:rPr>
          <w:rFonts w:ascii="Times New Roman" w:hAnsi="Times New Roman" w:cs="Times New Roman"/>
          <w:i/>
          <w:color w:val="auto"/>
          <w:sz w:val="28"/>
          <w:szCs w:val="28"/>
          <w:lang w:val="uk-UA" w:eastAsia="ru-RU"/>
        </w:rPr>
      </w:pPr>
      <w:r w:rsidRPr="002C7C5C">
        <w:rPr>
          <w:rFonts w:ascii="Times New Roman" w:hAnsi="Times New Roman" w:cs="Times New Roman"/>
          <w:i/>
          <w:color w:val="auto"/>
          <w:sz w:val="28"/>
          <w:szCs w:val="28"/>
          <w:lang w:val="uk-UA" w:eastAsia="ru-RU"/>
        </w:rPr>
        <w:t>Освітня програма передбачає:</w:t>
      </w:r>
    </w:p>
    <w:p w:rsidR="005C4ECB" w:rsidRPr="002C7C5C" w:rsidRDefault="005C4ECB" w:rsidP="0042543E">
      <w:pPr>
        <w:pStyle w:val="11"/>
        <w:numPr>
          <w:ilvl w:val="0"/>
          <w:numId w:val="2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lang w:val="uk-UA" w:eastAsia="ru-RU"/>
        </w:rPr>
        <w:t>формування основ соціальної адаптації та життєвої компетентності дитини;</w:t>
      </w:r>
    </w:p>
    <w:p w:rsidR="005C4ECB" w:rsidRPr="002C7C5C" w:rsidRDefault="005C4ECB" w:rsidP="0042543E">
      <w:pPr>
        <w:pStyle w:val="11"/>
        <w:numPr>
          <w:ilvl w:val="0"/>
          <w:numId w:val="2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lang w:val="uk-UA" w:eastAsia="ru-RU"/>
        </w:rPr>
        <w:t xml:space="preserve">виховання елементів </w:t>
      </w:r>
      <w:proofErr w:type="spellStart"/>
      <w:r w:rsidRPr="002C7C5C">
        <w:rPr>
          <w:rFonts w:ascii="Times New Roman" w:hAnsi="Times New Roman"/>
          <w:sz w:val="28"/>
          <w:szCs w:val="28"/>
          <w:lang w:val="uk-UA" w:eastAsia="ru-RU"/>
        </w:rPr>
        <w:t>природодоцільного</w:t>
      </w:r>
      <w:proofErr w:type="spellEnd"/>
      <w:r w:rsidRPr="002C7C5C">
        <w:rPr>
          <w:rFonts w:ascii="Times New Roman" w:hAnsi="Times New Roman"/>
          <w:sz w:val="28"/>
          <w:szCs w:val="28"/>
          <w:lang w:val="uk-UA" w:eastAsia="ru-RU"/>
        </w:rPr>
        <w:t xml:space="preserve"> світогляду, розвиток позитивного емоційно-ціннісного ставлення до довкілля;</w:t>
      </w:r>
    </w:p>
    <w:p w:rsidR="00FB5B2D" w:rsidRPr="002C7C5C" w:rsidRDefault="005C4ECB" w:rsidP="0042543E">
      <w:pPr>
        <w:pStyle w:val="11"/>
        <w:numPr>
          <w:ilvl w:val="0"/>
          <w:numId w:val="2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lang w:val="uk-UA" w:eastAsia="ru-RU"/>
        </w:rPr>
        <w:t>утвердження емоційно-ціннісного ставлення до практичної та духовної діяльності людини, розвиток потреби в реалізації власних творчих здібностей.</w:t>
      </w:r>
    </w:p>
    <w:p w:rsidR="00AC50DD" w:rsidRPr="002C7C5C" w:rsidRDefault="00FB5B2D" w:rsidP="0042543E">
      <w:pPr>
        <w:pStyle w:val="11"/>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lang w:val="uk-UA" w:eastAsia="ru-RU"/>
        </w:rPr>
        <w:t>Під час розроблення освітньої програми гімназії враховано гарантовані державою права щодо академічної, організаційної, фінансової і кадрової автономії закладу, а також права педагогічних працівників на академічну свободу.</w:t>
      </w:r>
    </w:p>
    <w:p w:rsidR="00FB5B2D" w:rsidRPr="002C7C5C" w:rsidRDefault="00FB5B2D" w:rsidP="0042543E">
      <w:pPr>
        <w:pStyle w:val="11"/>
        <w:shd w:val="clear" w:color="auto" w:fill="FFFFFF"/>
        <w:spacing w:after="0"/>
        <w:ind w:left="851" w:firstLine="567"/>
        <w:jc w:val="both"/>
        <w:rPr>
          <w:rFonts w:ascii="Times New Roman" w:hAnsi="Times New Roman"/>
          <w:sz w:val="28"/>
          <w:szCs w:val="28"/>
          <w:lang w:val="uk-UA" w:eastAsia="ru-RU"/>
        </w:rPr>
      </w:pPr>
    </w:p>
    <w:p w:rsidR="001936D1" w:rsidRPr="002C7C5C" w:rsidRDefault="004F0262" w:rsidP="0042543E">
      <w:pPr>
        <w:pStyle w:val="a6"/>
        <w:numPr>
          <w:ilvl w:val="0"/>
          <w:numId w:val="17"/>
        </w:numPr>
        <w:shd w:val="clear" w:color="auto" w:fill="FFFFFF"/>
        <w:spacing w:line="276" w:lineRule="auto"/>
        <w:ind w:left="851" w:firstLine="567"/>
        <w:jc w:val="both"/>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Загальний обсяг навчального навантаження (в годинах) і його розподіл за освітніми галузями, циклами та роками навчання.</w:t>
      </w:r>
    </w:p>
    <w:p w:rsidR="003312F0" w:rsidRPr="002C7C5C" w:rsidRDefault="003312F0" w:rsidP="0042543E">
      <w:pPr>
        <w:pStyle w:val="11"/>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lang w:val="uk-UA" w:eastAsia="ru-RU"/>
        </w:rPr>
        <w:lastRenderedPageBreak/>
        <w:t xml:space="preserve">У </w:t>
      </w:r>
      <w:r w:rsidR="00C5350C" w:rsidRPr="002C7C5C">
        <w:rPr>
          <w:rFonts w:ascii="Times New Roman" w:hAnsi="Times New Roman"/>
          <w:sz w:val="28"/>
          <w:szCs w:val="28"/>
          <w:lang w:val="uk-UA" w:eastAsia="ru-RU"/>
        </w:rPr>
        <w:t xml:space="preserve">дошкільному підрозділі максимальна кількість </w:t>
      </w:r>
      <w:r w:rsidR="00292DA7" w:rsidRPr="002C7C5C">
        <w:rPr>
          <w:rFonts w:ascii="Times New Roman" w:hAnsi="Times New Roman"/>
          <w:sz w:val="28"/>
          <w:szCs w:val="28"/>
          <w:lang w:val="uk-UA" w:eastAsia="ru-RU"/>
        </w:rPr>
        <w:t>занять на тиждень становить: для молодшої групи – 9 (1-2 роки), 10 (2-3 роки), 14 (3-4 роки);</w:t>
      </w:r>
      <w:r w:rsidR="00C5350C" w:rsidRPr="002C7C5C">
        <w:rPr>
          <w:rFonts w:ascii="Times New Roman" w:hAnsi="Times New Roman"/>
          <w:sz w:val="28"/>
          <w:szCs w:val="28"/>
          <w:lang w:val="uk-UA" w:eastAsia="ru-RU"/>
        </w:rPr>
        <w:t xml:space="preserve"> </w:t>
      </w:r>
      <w:r w:rsidR="00292DA7" w:rsidRPr="002C7C5C">
        <w:rPr>
          <w:rFonts w:ascii="Times New Roman" w:hAnsi="Times New Roman"/>
          <w:sz w:val="28"/>
          <w:szCs w:val="28"/>
          <w:lang w:val="uk-UA" w:eastAsia="ru-RU"/>
        </w:rPr>
        <w:t>для середньо-старшої групи – 16 (4-5 роки), 20 (5-6(7) років)</w:t>
      </w:r>
      <w:r w:rsidR="00C5350C" w:rsidRPr="002C7C5C">
        <w:rPr>
          <w:rFonts w:ascii="Times New Roman" w:hAnsi="Times New Roman"/>
          <w:sz w:val="28"/>
          <w:szCs w:val="28"/>
          <w:lang w:val="uk-UA" w:eastAsia="ru-RU"/>
        </w:rPr>
        <w:t>.</w:t>
      </w:r>
    </w:p>
    <w:p w:rsidR="007C39BE" w:rsidRPr="002C7C5C" w:rsidRDefault="00303521" w:rsidP="0042543E">
      <w:pPr>
        <w:pStyle w:val="11"/>
        <w:shd w:val="clear" w:color="auto" w:fill="FFFFFF"/>
        <w:spacing w:after="0"/>
        <w:ind w:left="851" w:firstLine="567"/>
        <w:jc w:val="both"/>
        <w:rPr>
          <w:rFonts w:ascii="Times New Roman" w:eastAsia="Calibri" w:hAnsi="Times New Roman"/>
          <w:sz w:val="28"/>
          <w:szCs w:val="28"/>
          <w:lang w:val="uk-UA"/>
        </w:rPr>
      </w:pPr>
      <w:r w:rsidRPr="002C7C5C">
        <w:rPr>
          <w:rFonts w:ascii="Times New Roman" w:eastAsia="Calibri" w:hAnsi="Times New Roman"/>
          <w:sz w:val="28"/>
          <w:szCs w:val="28"/>
          <w:lang w:val="uk-UA"/>
        </w:rPr>
        <w:t>Загальний обсяг навчального навантаження для учнів 1</w:t>
      </w:r>
      <w:r w:rsidR="007C39BE" w:rsidRPr="002C7C5C">
        <w:rPr>
          <w:rFonts w:ascii="Times New Roman" w:eastAsia="Calibri" w:hAnsi="Times New Roman"/>
          <w:sz w:val="28"/>
          <w:szCs w:val="28"/>
          <w:lang w:val="uk-UA"/>
        </w:rPr>
        <w:t>-4</w:t>
      </w:r>
      <w:r w:rsidR="002F31BC" w:rsidRPr="002C7C5C">
        <w:rPr>
          <w:rFonts w:ascii="Times New Roman" w:eastAsia="Calibri" w:hAnsi="Times New Roman"/>
          <w:sz w:val="28"/>
          <w:szCs w:val="28"/>
          <w:lang w:val="uk-UA"/>
        </w:rPr>
        <w:t xml:space="preserve"> класів</w:t>
      </w:r>
      <w:r w:rsidRPr="002C7C5C">
        <w:rPr>
          <w:rFonts w:ascii="Times New Roman" w:eastAsia="Calibri" w:hAnsi="Times New Roman"/>
          <w:sz w:val="28"/>
          <w:szCs w:val="28"/>
          <w:lang w:val="uk-UA"/>
        </w:rPr>
        <w:t xml:space="preserve"> с</w:t>
      </w:r>
      <w:r w:rsidR="002F31BC" w:rsidRPr="002C7C5C">
        <w:rPr>
          <w:rFonts w:ascii="Times New Roman" w:eastAsia="Calibri" w:hAnsi="Times New Roman"/>
          <w:sz w:val="28"/>
          <w:szCs w:val="28"/>
          <w:lang w:val="uk-UA"/>
        </w:rPr>
        <w:t xml:space="preserve">кладає </w:t>
      </w:r>
      <w:r w:rsidR="00EE6CCE">
        <w:rPr>
          <w:rFonts w:ascii="Times New Roman" w:eastAsia="Calibri" w:hAnsi="Times New Roman"/>
          <w:sz w:val="28"/>
          <w:szCs w:val="28"/>
          <w:lang w:val="uk-UA"/>
        </w:rPr>
        <w:t>3360</w:t>
      </w:r>
      <w:r w:rsidR="002F31BC" w:rsidRPr="002C7C5C">
        <w:rPr>
          <w:rFonts w:ascii="Times New Roman" w:eastAsia="Calibri" w:hAnsi="Times New Roman"/>
          <w:sz w:val="28"/>
          <w:szCs w:val="28"/>
          <w:lang w:val="uk-UA"/>
        </w:rPr>
        <w:t xml:space="preserve"> годин/навчальний рік: для 1-го класу – </w:t>
      </w:r>
      <w:r w:rsidR="007C39BE" w:rsidRPr="002C7C5C">
        <w:rPr>
          <w:rFonts w:ascii="Times New Roman" w:eastAsia="Calibri" w:hAnsi="Times New Roman"/>
          <w:sz w:val="28"/>
          <w:szCs w:val="28"/>
          <w:lang w:val="uk-UA"/>
        </w:rPr>
        <w:t>770</w:t>
      </w:r>
      <w:r w:rsidR="002F31BC" w:rsidRPr="002C7C5C">
        <w:rPr>
          <w:rFonts w:ascii="Times New Roman" w:eastAsia="Calibri" w:hAnsi="Times New Roman"/>
          <w:sz w:val="28"/>
          <w:szCs w:val="28"/>
          <w:lang w:val="uk-UA"/>
        </w:rPr>
        <w:t xml:space="preserve"> годин/навчальний рік,</w:t>
      </w:r>
      <w:r w:rsidR="008E29D3" w:rsidRPr="002C7C5C">
        <w:rPr>
          <w:rFonts w:ascii="Times New Roman" w:eastAsia="Calibri" w:hAnsi="Times New Roman"/>
          <w:sz w:val="28"/>
          <w:szCs w:val="28"/>
          <w:lang w:val="uk-UA"/>
        </w:rPr>
        <w:t xml:space="preserve"> </w:t>
      </w:r>
      <w:r w:rsidR="002F31BC" w:rsidRPr="002C7C5C">
        <w:rPr>
          <w:rFonts w:ascii="Times New Roman" w:eastAsia="Calibri" w:hAnsi="Times New Roman"/>
          <w:sz w:val="28"/>
          <w:szCs w:val="28"/>
          <w:lang w:val="uk-UA"/>
        </w:rPr>
        <w:t xml:space="preserve"> для 2-го к</w:t>
      </w:r>
      <w:r w:rsidR="007B058A" w:rsidRPr="002C7C5C">
        <w:rPr>
          <w:rFonts w:ascii="Times New Roman" w:eastAsia="Calibri" w:hAnsi="Times New Roman"/>
          <w:sz w:val="28"/>
          <w:szCs w:val="28"/>
          <w:lang w:val="uk-UA"/>
        </w:rPr>
        <w:t>ласу – 8</w:t>
      </w:r>
      <w:r w:rsidR="00EE6CCE">
        <w:rPr>
          <w:rFonts w:ascii="Times New Roman" w:eastAsia="Calibri" w:hAnsi="Times New Roman"/>
          <w:sz w:val="28"/>
          <w:szCs w:val="28"/>
          <w:lang w:val="uk-UA"/>
        </w:rPr>
        <w:t>40</w:t>
      </w:r>
      <w:r w:rsidR="00942666" w:rsidRPr="002C7C5C">
        <w:rPr>
          <w:rFonts w:ascii="Times New Roman" w:eastAsia="Calibri" w:hAnsi="Times New Roman"/>
          <w:sz w:val="28"/>
          <w:szCs w:val="28"/>
          <w:lang w:val="uk-UA"/>
        </w:rPr>
        <w:t xml:space="preserve"> годин/навчальний рік, для 3-го класу</w:t>
      </w:r>
      <w:r w:rsidR="00EE6CCE">
        <w:rPr>
          <w:rFonts w:ascii="Times New Roman" w:eastAsia="Calibri" w:hAnsi="Times New Roman"/>
          <w:sz w:val="28"/>
          <w:szCs w:val="28"/>
          <w:lang w:val="uk-UA"/>
        </w:rPr>
        <w:t xml:space="preserve"> та 4-го класів</w:t>
      </w:r>
      <w:r w:rsidR="00942666" w:rsidRPr="002C7C5C">
        <w:rPr>
          <w:rFonts w:ascii="Times New Roman" w:eastAsia="Calibri" w:hAnsi="Times New Roman"/>
          <w:sz w:val="28"/>
          <w:szCs w:val="28"/>
          <w:lang w:val="uk-UA"/>
        </w:rPr>
        <w:t xml:space="preserve"> – </w:t>
      </w:r>
      <w:r w:rsidR="00EE6CCE">
        <w:rPr>
          <w:rFonts w:ascii="Times New Roman" w:eastAsia="Calibri" w:hAnsi="Times New Roman"/>
          <w:sz w:val="28"/>
          <w:szCs w:val="28"/>
          <w:lang w:val="uk-UA"/>
        </w:rPr>
        <w:t>875 годин/навчальний рік.</w:t>
      </w:r>
    </w:p>
    <w:p w:rsidR="00702EB4" w:rsidRPr="002C7C5C" w:rsidRDefault="004F0262" w:rsidP="0042543E">
      <w:pPr>
        <w:widowControl/>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Загальний обсяг навчального навантаження для учнів 5-9-х класів складає </w:t>
      </w:r>
      <w:r w:rsidR="004C2C15" w:rsidRPr="002C7C5C">
        <w:rPr>
          <w:rFonts w:ascii="Times New Roman" w:eastAsia="Calibri" w:hAnsi="Times New Roman" w:cs="Times New Roman"/>
          <w:color w:val="auto"/>
          <w:sz w:val="28"/>
          <w:szCs w:val="28"/>
          <w:lang w:val="uk-UA" w:bidi="ar-SA"/>
        </w:rPr>
        <w:t>4410</w:t>
      </w:r>
      <w:r w:rsidRPr="002C7C5C">
        <w:rPr>
          <w:rFonts w:ascii="Times New Roman" w:eastAsia="Calibri" w:hAnsi="Times New Roman" w:cs="Times New Roman"/>
          <w:color w:val="auto"/>
          <w:sz w:val="28"/>
          <w:szCs w:val="28"/>
          <w:lang w:val="uk-UA" w:bidi="ar-SA"/>
        </w:rPr>
        <w:t xml:space="preserve"> годин/навчальний рік: </w:t>
      </w:r>
      <w:r w:rsidR="00971D77" w:rsidRPr="002C7C5C">
        <w:rPr>
          <w:rFonts w:ascii="Times New Roman" w:eastAsia="Calibri" w:hAnsi="Times New Roman" w:cs="Times New Roman"/>
          <w:color w:val="auto"/>
          <w:sz w:val="28"/>
          <w:szCs w:val="28"/>
          <w:lang w:val="uk-UA" w:bidi="ar-SA"/>
        </w:rPr>
        <w:t>для 5-го класу</w:t>
      </w:r>
      <w:r w:rsidR="00303521" w:rsidRPr="002C7C5C">
        <w:rPr>
          <w:rFonts w:ascii="Times New Roman" w:eastAsia="Calibri" w:hAnsi="Times New Roman" w:cs="Times New Roman"/>
          <w:color w:val="auto"/>
          <w:sz w:val="28"/>
          <w:szCs w:val="28"/>
          <w:lang w:val="uk-UA" w:bidi="ar-SA"/>
        </w:rPr>
        <w:t xml:space="preserve"> – </w:t>
      </w:r>
      <w:r w:rsidRPr="002C7C5C">
        <w:rPr>
          <w:rFonts w:ascii="Times New Roman" w:eastAsia="Calibri" w:hAnsi="Times New Roman" w:cs="Times New Roman"/>
          <w:color w:val="auto"/>
          <w:sz w:val="28"/>
          <w:szCs w:val="28"/>
          <w:lang w:val="uk-UA" w:bidi="ar-SA"/>
        </w:rPr>
        <w:t>1085</w:t>
      </w:r>
      <w:r w:rsidR="00971D77" w:rsidRPr="002C7C5C">
        <w:rPr>
          <w:rFonts w:ascii="Times New Roman" w:eastAsia="Calibri" w:hAnsi="Times New Roman" w:cs="Times New Roman"/>
          <w:color w:val="auto"/>
          <w:sz w:val="28"/>
          <w:szCs w:val="28"/>
          <w:lang w:val="uk-UA" w:bidi="ar-SA"/>
        </w:rPr>
        <w:t xml:space="preserve"> годин/навчальний рік, для 6-го класу</w:t>
      </w:r>
      <w:r w:rsidR="00303521" w:rsidRPr="002C7C5C">
        <w:rPr>
          <w:rFonts w:ascii="Times New Roman" w:eastAsia="Calibri" w:hAnsi="Times New Roman" w:cs="Times New Roman"/>
          <w:color w:val="auto"/>
          <w:sz w:val="28"/>
          <w:szCs w:val="28"/>
          <w:lang w:val="uk-UA" w:bidi="ar-SA"/>
        </w:rPr>
        <w:t xml:space="preserve"> –</w:t>
      </w:r>
      <w:r w:rsidR="009675CB" w:rsidRPr="002C7C5C">
        <w:rPr>
          <w:rFonts w:ascii="Times New Roman" w:eastAsia="Calibri" w:hAnsi="Times New Roman" w:cs="Times New Roman"/>
          <w:color w:val="auto"/>
          <w:sz w:val="28"/>
          <w:szCs w:val="28"/>
          <w:lang w:val="uk-UA" w:bidi="ar-SA"/>
        </w:rPr>
        <w:t>1067</w:t>
      </w:r>
      <w:r w:rsidR="006E2198" w:rsidRPr="002C7C5C">
        <w:rPr>
          <w:rFonts w:ascii="Times New Roman" w:eastAsia="Calibri" w:hAnsi="Times New Roman" w:cs="Times New Roman"/>
          <w:color w:val="auto"/>
          <w:sz w:val="28"/>
          <w:szCs w:val="28"/>
          <w:lang w:val="uk-UA" w:bidi="ar-SA"/>
        </w:rPr>
        <w:t>,5</w:t>
      </w:r>
      <w:r w:rsidR="00971D77" w:rsidRPr="002C7C5C">
        <w:rPr>
          <w:rFonts w:ascii="Times New Roman" w:eastAsia="Calibri" w:hAnsi="Times New Roman" w:cs="Times New Roman"/>
          <w:color w:val="auto"/>
          <w:sz w:val="28"/>
          <w:szCs w:val="28"/>
          <w:lang w:val="uk-UA" w:bidi="ar-SA"/>
        </w:rPr>
        <w:t xml:space="preserve"> годин/навчальний рік, для 7-го класу</w:t>
      </w:r>
      <w:r w:rsidR="00303521" w:rsidRPr="002C7C5C">
        <w:rPr>
          <w:rFonts w:ascii="Times New Roman" w:eastAsia="Calibri" w:hAnsi="Times New Roman" w:cs="Times New Roman"/>
          <w:color w:val="auto"/>
          <w:sz w:val="28"/>
          <w:szCs w:val="28"/>
          <w:lang w:val="uk-UA" w:bidi="ar-SA"/>
        </w:rPr>
        <w:t xml:space="preserve"> – </w:t>
      </w:r>
      <w:r w:rsidR="004C2C15" w:rsidRPr="002C7C5C">
        <w:rPr>
          <w:rFonts w:ascii="Times New Roman" w:eastAsia="Calibri" w:hAnsi="Times New Roman" w:cs="Times New Roman"/>
          <w:color w:val="auto"/>
          <w:sz w:val="28"/>
          <w:szCs w:val="28"/>
          <w:lang w:val="uk-UA" w:bidi="ar-SA"/>
        </w:rPr>
        <w:t>1085</w:t>
      </w:r>
      <w:r w:rsidR="00303521" w:rsidRPr="002C7C5C">
        <w:rPr>
          <w:rFonts w:ascii="Times New Roman" w:eastAsia="Calibri" w:hAnsi="Times New Roman" w:cs="Times New Roman"/>
          <w:color w:val="auto"/>
          <w:sz w:val="28"/>
          <w:szCs w:val="28"/>
          <w:lang w:val="uk-UA" w:bidi="ar-SA"/>
        </w:rPr>
        <w:t> годин/навчал</w:t>
      </w:r>
      <w:r w:rsidR="00971D77" w:rsidRPr="002C7C5C">
        <w:rPr>
          <w:rFonts w:ascii="Times New Roman" w:eastAsia="Calibri" w:hAnsi="Times New Roman" w:cs="Times New Roman"/>
          <w:color w:val="auto"/>
          <w:sz w:val="28"/>
          <w:szCs w:val="28"/>
          <w:lang w:val="uk-UA" w:bidi="ar-SA"/>
        </w:rPr>
        <w:t>ьний рік, для 8-го класу –</w:t>
      </w:r>
      <w:r w:rsidR="006E2198" w:rsidRPr="002C7C5C">
        <w:rPr>
          <w:rFonts w:ascii="Times New Roman" w:eastAsia="Calibri" w:hAnsi="Times New Roman" w:cs="Times New Roman"/>
          <w:color w:val="auto"/>
          <w:sz w:val="28"/>
          <w:szCs w:val="28"/>
          <w:lang w:val="uk-UA" w:bidi="ar-SA"/>
        </w:rPr>
        <w:t xml:space="preserve"> 11</w:t>
      </w:r>
      <w:r w:rsidR="004C2C15" w:rsidRPr="002C7C5C">
        <w:rPr>
          <w:rFonts w:ascii="Times New Roman" w:eastAsia="Calibri" w:hAnsi="Times New Roman" w:cs="Times New Roman"/>
          <w:color w:val="auto"/>
          <w:sz w:val="28"/>
          <w:szCs w:val="28"/>
          <w:lang w:val="uk-UA" w:bidi="ar-SA"/>
        </w:rPr>
        <w:t>0</w:t>
      </w:r>
      <w:r w:rsidR="006E2198" w:rsidRPr="002C7C5C">
        <w:rPr>
          <w:rFonts w:ascii="Times New Roman" w:eastAsia="Calibri" w:hAnsi="Times New Roman" w:cs="Times New Roman"/>
          <w:color w:val="auto"/>
          <w:sz w:val="28"/>
          <w:szCs w:val="28"/>
          <w:lang w:val="uk-UA" w:bidi="ar-SA"/>
        </w:rPr>
        <w:t>2,5</w:t>
      </w:r>
      <w:r w:rsidR="00971D77" w:rsidRPr="002C7C5C">
        <w:rPr>
          <w:rFonts w:ascii="Times New Roman" w:eastAsia="Calibri" w:hAnsi="Times New Roman" w:cs="Times New Roman"/>
          <w:color w:val="auto"/>
          <w:sz w:val="28"/>
          <w:szCs w:val="28"/>
          <w:lang w:val="uk-UA" w:bidi="ar-SA"/>
        </w:rPr>
        <w:t xml:space="preserve"> годин/навчальний рік, для 9-го класу</w:t>
      </w:r>
      <w:r w:rsidR="00303521" w:rsidRPr="002C7C5C">
        <w:rPr>
          <w:rFonts w:ascii="Times New Roman" w:eastAsia="Calibri" w:hAnsi="Times New Roman" w:cs="Times New Roman"/>
          <w:color w:val="auto"/>
          <w:sz w:val="28"/>
          <w:szCs w:val="28"/>
          <w:lang w:val="uk-UA" w:bidi="ar-SA"/>
        </w:rPr>
        <w:t xml:space="preserve"> – </w:t>
      </w:r>
      <w:r w:rsidR="009675CB" w:rsidRPr="002C7C5C">
        <w:rPr>
          <w:rFonts w:ascii="Times New Roman" w:eastAsia="Calibri" w:hAnsi="Times New Roman" w:cs="Times New Roman"/>
          <w:color w:val="auto"/>
          <w:sz w:val="28"/>
          <w:szCs w:val="28"/>
          <w:lang w:val="uk-UA" w:bidi="ar-SA"/>
        </w:rPr>
        <w:t>11</w:t>
      </w:r>
      <w:r w:rsidR="004C2C15" w:rsidRPr="002C7C5C">
        <w:rPr>
          <w:rFonts w:ascii="Times New Roman" w:eastAsia="Calibri" w:hAnsi="Times New Roman" w:cs="Times New Roman"/>
          <w:color w:val="auto"/>
          <w:sz w:val="28"/>
          <w:szCs w:val="28"/>
          <w:lang w:val="uk-UA" w:bidi="ar-SA"/>
        </w:rPr>
        <w:t>55</w:t>
      </w:r>
      <w:r w:rsidR="000277E8" w:rsidRPr="002C7C5C">
        <w:rPr>
          <w:rFonts w:ascii="Times New Roman" w:eastAsia="Calibri" w:hAnsi="Times New Roman" w:cs="Times New Roman"/>
          <w:color w:val="auto"/>
          <w:sz w:val="28"/>
          <w:szCs w:val="28"/>
          <w:lang w:val="uk-UA" w:bidi="ar-SA"/>
        </w:rPr>
        <w:t xml:space="preserve"> годин/навчальний рік.</w:t>
      </w:r>
    </w:p>
    <w:p w:rsidR="00AD0880" w:rsidRPr="002C7C5C" w:rsidRDefault="009F050A" w:rsidP="0042543E">
      <w:pPr>
        <w:widowControl/>
        <w:spacing w:line="276" w:lineRule="auto"/>
        <w:ind w:left="851" w:firstLine="567"/>
        <w:jc w:val="both"/>
        <w:rPr>
          <w:rFonts w:ascii="Times New Roman" w:eastAsia="Calibri" w:hAnsi="Times New Roman" w:cs="Times New Roman"/>
          <w:i/>
          <w:color w:val="auto"/>
          <w:sz w:val="28"/>
          <w:szCs w:val="28"/>
          <w:lang w:val="uk-UA" w:bidi="ar-SA"/>
        </w:rPr>
      </w:pPr>
      <w:r w:rsidRPr="002C7C5C">
        <w:rPr>
          <w:rFonts w:ascii="Times New Roman" w:eastAsia="Calibri" w:hAnsi="Times New Roman" w:cs="Times New Roman"/>
          <w:i/>
          <w:color w:val="auto"/>
          <w:sz w:val="28"/>
          <w:szCs w:val="28"/>
          <w:lang w:val="uk-UA" w:bidi="ar-SA"/>
        </w:rPr>
        <w:t xml:space="preserve">Варіативна складова </w:t>
      </w:r>
      <w:r w:rsidR="00065BC1" w:rsidRPr="002C7C5C">
        <w:rPr>
          <w:rFonts w:ascii="Times New Roman" w:eastAsia="Calibri" w:hAnsi="Times New Roman" w:cs="Times New Roman"/>
          <w:i/>
          <w:color w:val="auto"/>
          <w:sz w:val="28"/>
          <w:szCs w:val="28"/>
          <w:lang w:val="uk-UA" w:bidi="ar-SA"/>
        </w:rPr>
        <w:t xml:space="preserve">у навчальному планах на 2022-2023 </w:t>
      </w:r>
      <w:proofErr w:type="spellStart"/>
      <w:r w:rsidR="00065BC1" w:rsidRPr="002C7C5C">
        <w:rPr>
          <w:rFonts w:ascii="Times New Roman" w:eastAsia="Calibri" w:hAnsi="Times New Roman" w:cs="Times New Roman"/>
          <w:i/>
          <w:color w:val="auto"/>
          <w:sz w:val="28"/>
          <w:szCs w:val="28"/>
          <w:lang w:val="uk-UA" w:bidi="ar-SA"/>
        </w:rPr>
        <w:t>н.р</w:t>
      </w:r>
      <w:proofErr w:type="spellEnd"/>
      <w:r w:rsidR="00065BC1" w:rsidRPr="002C7C5C">
        <w:rPr>
          <w:rFonts w:ascii="Times New Roman" w:eastAsia="Calibri" w:hAnsi="Times New Roman" w:cs="Times New Roman"/>
          <w:i/>
          <w:color w:val="auto"/>
          <w:sz w:val="28"/>
          <w:szCs w:val="28"/>
          <w:lang w:val="uk-UA" w:bidi="ar-SA"/>
        </w:rPr>
        <w:t>. не передбачена.</w:t>
      </w:r>
    </w:p>
    <w:p w:rsidR="00CA2704" w:rsidRPr="002C7C5C" w:rsidRDefault="00CA2704" w:rsidP="0042543E">
      <w:pPr>
        <w:widowControl/>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окреслено у </w:t>
      </w:r>
      <w:r w:rsidR="00303521" w:rsidRPr="002C7C5C">
        <w:rPr>
          <w:rFonts w:ascii="Times New Roman" w:eastAsia="Calibri" w:hAnsi="Times New Roman" w:cs="Times New Roman"/>
          <w:color w:val="auto"/>
          <w:sz w:val="28"/>
          <w:szCs w:val="28"/>
          <w:lang w:val="uk-UA" w:bidi="ar-SA"/>
        </w:rPr>
        <w:t xml:space="preserve">навчальних планах. </w:t>
      </w:r>
      <w:r w:rsidR="00087552" w:rsidRPr="002C7C5C">
        <w:rPr>
          <w:rFonts w:ascii="Times New Roman" w:eastAsia="Calibri" w:hAnsi="Times New Roman" w:cs="Times New Roman"/>
          <w:color w:val="auto"/>
          <w:sz w:val="28"/>
          <w:szCs w:val="28"/>
          <w:lang w:val="uk-UA" w:bidi="ar-SA"/>
        </w:rPr>
        <w:t>(</w:t>
      </w:r>
      <w:r w:rsidR="00B53A64">
        <w:rPr>
          <w:rFonts w:ascii="Times New Roman" w:eastAsia="Calibri" w:hAnsi="Times New Roman" w:cs="Times New Roman"/>
          <w:color w:val="auto"/>
          <w:sz w:val="28"/>
          <w:szCs w:val="28"/>
          <w:lang w:val="uk-UA" w:bidi="ar-SA"/>
        </w:rPr>
        <w:t>Додатки 2-6</w:t>
      </w:r>
      <w:r w:rsidR="00087552" w:rsidRPr="002C7C5C">
        <w:rPr>
          <w:rFonts w:ascii="Times New Roman" w:eastAsia="Calibri" w:hAnsi="Times New Roman" w:cs="Times New Roman"/>
          <w:color w:val="auto"/>
          <w:sz w:val="28"/>
          <w:szCs w:val="28"/>
          <w:lang w:val="uk-UA" w:bidi="ar-SA"/>
        </w:rPr>
        <w:t>)</w:t>
      </w:r>
    </w:p>
    <w:p w:rsidR="001936D1" w:rsidRPr="002C7C5C" w:rsidRDefault="001936D1" w:rsidP="0042543E">
      <w:pPr>
        <w:widowControl/>
        <w:spacing w:line="276" w:lineRule="auto"/>
        <w:ind w:left="851" w:firstLine="567"/>
        <w:jc w:val="both"/>
        <w:rPr>
          <w:rFonts w:ascii="Times New Roman" w:eastAsia="Calibri" w:hAnsi="Times New Roman" w:cs="Times New Roman"/>
          <w:color w:val="auto"/>
          <w:sz w:val="28"/>
          <w:szCs w:val="28"/>
          <w:lang w:val="uk-UA" w:bidi="ar-SA"/>
        </w:rPr>
      </w:pPr>
    </w:p>
    <w:p w:rsidR="00297C0A" w:rsidRPr="002C7C5C" w:rsidRDefault="002F7EFE" w:rsidP="0042543E">
      <w:pPr>
        <w:pStyle w:val="a6"/>
        <w:numPr>
          <w:ilvl w:val="0"/>
          <w:numId w:val="17"/>
        </w:numPr>
        <w:shd w:val="clear" w:color="auto" w:fill="FFFFFF"/>
        <w:spacing w:line="276" w:lineRule="auto"/>
        <w:ind w:left="851" w:firstLine="567"/>
        <w:jc w:val="both"/>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Перелік модельних навчальних програм та навчальних програм згідно з переліком предметів та інтегрованих курсів, визначеним навчальним планом закладу освіти.</w:t>
      </w:r>
      <w:r w:rsidR="00297C0A" w:rsidRPr="002C7C5C">
        <w:rPr>
          <w:rFonts w:ascii="Times New Roman" w:eastAsia="Times New Roman" w:hAnsi="Times New Roman" w:cs="Times New Roman"/>
          <w:b/>
          <w:bCs/>
          <w:color w:val="auto"/>
          <w:sz w:val="28"/>
          <w:szCs w:val="28"/>
          <w:lang w:val="uk-UA" w:eastAsia="uk-UA"/>
        </w:rPr>
        <w:t xml:space="preserve"> </w:t>
      </w:r>
    </w:p>
    <w:p w:rsidR="00297C0A" w:rsidRPr="002C7C5C" w:rsidRDefault="00297C0A" w:rsidP="0042543E">
      <w:pPr>
        <w:pStyle w:val="a6"/>
        <w:numPr>
          <w:ilvl w:val="1"/>
          <w:numId w:val="17"/>
        </w:numPr>
        <w:shd w:val="clear" w:color="auto" w:fill="FFFFFF"/>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Навчальні прог</w:t>
      </w:r>
      <w:r w:rsidR="006418A8" w:rsidRPr="002C7C5C">
        <w:rPr>
          <w:rFonts w:ascii="Times New Roman" w:eastAsia="Calibri" w:hAnsi="Times New Roman" w:cs="Times New Roman"/>
          <w:color w:val="auto"/>
          <w:sz w:val="28"/>
          <w:szCs w:val="28"/>
          <w:lang w:val="uk-UA" w:bidi="ar-SA"/>
        </w:rPr>
        <w:t>рами для учнів 1-4 класів:</w:t>
      </w:r>
    </w:p>
    <w:p w:rsidR="00297C0A" w:rsidRPr="002C7C5C" w:rsidRDefault="00E71952" w:rsidP="0042543E">
      <w:pPr>
        <w:pStyle w:val="TableParagraph"/>
        <w:numPr>
          <w:ilvl w:val="0"/>
          <w:numId w:val="38"/>
        </w:numPr>
        <w:spacing w:before="6"/>
        <w:ind w:left="851" w:firstLine="567"/>
        <w:jc w:val="both"/>
        <w:rPr>
          <w:rFonts w:ascii="Times New Roman" w:eastAsia="Calibri" w:hAnsi="Times New Roman" w:cs="Times New Roman"/>
          <w:sz w:val="28"/>
          <w:szCs w:val="28"/>
        </w:rPr>
      </w:pPr>
      <w:r w:rsidRPr="002C7C5C">
        <w:rPr>
          <w:rFonts w:ascii="Times New Roman" w:eastAsia="Calibri" w:hAnsi="Times New Roman" w:cs="Times New Roman"/>
          <w:sz w:val="28"/>
          <w:szCs w:val="28"/>
        </w:rPr>
        <w:t>Типова освітня програма, розроблена під керівництвом Савченко О. Я. (1 - 2 клас</w:t>
      </w:r>
      <w:r w:rsidR="001F7CD2" w:rsidRPr="002C7C5C">
        <w:rPr>
          <w:rFonts w:ascii="Times New Roman" w:eastAsia="Calibri" w:hAnsi="Times New Roman" w:cs="Times New Roman"/>
          <w:sz w:val="28"/>
          <w:szCs w:val="28"/>
        </w:rPr>
        <w:t>и</w:t>
      </w:r>
      <w:r w:rsidRPr="002C7C5C">
        <w:rPr>
          <w:rFonts w:ascii="Times New Roman" w:eastAsia="Calibri" w:hAnsi="Times New Roman" w:cs="Times New Roman"/>
          <w:sz w:val="28"/>
          <w:szCs w:val="28"/>
        </w:rPr>
        <w:t>)</w:t>
      </w:r>
    </w:p>
    <w:p w:rsidR="00E71952" w:rsidRPr="002C7C5C" w:rsidRDefault="00E71952" w:rsidP="0042543E">
      <w:pPr>
        <w:pStyle w:val="TableParagraph"/>
        <w:spacing w:before="6"/>
        <w:ind w:left="851" w:firstLine="567"/>
        <w:jc w:val="both"/>
        <w:rPr>
          <w:rFonts w:ascii="Times New Roman" w:eastAsia="Calibri" w:hAnsi="Times New Roman" w:cs="Times New Roman"/>
          <w:sz w:val="28"/>
          <w:szCs w:val="28"/>
        </w:rPr>
      </w:pPr>
      <w:r w:rsidRPr="002C7C5C">
        <w:rPr>
          <w:rFonts w:ascii="Times New Roman" w:eastAsia="Calibri" w:hAnsi="Times New Roman" w:cs="Times New Roman"/>
          <w:sz w:val="28"/>
          <w:szCs w:val="28"/>
        </w:rPr>
        <w:t>(Наказ МОН України від 08.10.2019 року № 1272)</w:t>
      </w:r>
    </w:p>
    <w:p w:rsidR="001F7CD2" w:rsidRPr="002C7C5C" w:rsidRDefault="001F7CD2" w:rsidP="0042543E">
      <w:pPr>
        <w:pStyle w:val="TableParagraph"/>
        <w:numPr>
          <w:ilvl w:val="0"/>
          <w:numId w:val="38"/>
        </w:numPr>
        <w:spacing w:before="6"/>
        <w:ind w:left="851" w:firstLine="567"/>
        <w:jc w:val="both"/>
        <w:rPr>
          <w:rFonts w:ascii="Times New Roman" w:eastAsia="Calibri" w:hAnsi="Times New Roman" w:cs="Times New Roman"/>
          <w:sz w:val="28"/>
          <w:szCs w:val="28"/>
        </w:rPr>
      </w:pPr>
      <w:r w:rsidRPr="002C7C5C">
        <w:rPr>
          <w:rFonts w:ascii="Times New Roman" w:eastAsia="Calibri" w:hAnsi="Times New Roman" w:cs="Times New Roman"/>
          <w:sz w:val="28"/>
          <w:szCs w:val="28"/>
        </w:rPr>
        <w:t>Типова освітня програма, розроблена під керівництвом Савченко О. Я. (3 - 4 класи)</w:t>
      </w:r>
    </w:p>
    <w:p w:rsidR="00E71952" w:rsidRPr="002C7C5C" w:rsidRDefault="001F7CD2" w:rsidP="0042543E">
      <w:pPr>
        <w:pStyle w:val="TableParagraph"/>
        <w:spacing w:before="6"/>
        <w:ind w:left="851" w:firstLine="567"/>
        <w:jc w:val="both"/>
        <w:rPr>
          <w:rFonts w:ascii="Times New Roman" w:eastAsia="Calibri" w:hAnsi="Times New Roman" w:cs="Times New Roman"/>
          <w:sz w:val="28"/>
          <w:szCs w:val="28"/>
        </w:rPr>
      </w:pPr>
      <w:r w:rsidRPr="002C7C5C">
        <w:rPr>
          <w:rFonts w:ascii="Times New Roman" w:eastAsia="Calibri" w:hAnsi="Times New Roman" w:cs="Times New Roman"/>
          <w:sz w:val="28"/>
          <w:szCs w:val="28"/>
        </w:rPr>
        <w:t>(Наказ МОН України від 08.10.2019 року № 1273)</w:t>
      </w:r>
    </w:p>
    <w:p w:rsidR="001F7CD2" w:rsidRPr="002C7C5C" w:rsidRDefault="001F7CD2" w:rsidP="0042543E">
      <w:pPr>
        <w:pStyle w:val="TableParagraph"/>
        <w:spacing w:before="6"/>
        <w:ind w:left="851" w:firstLine="567"/>
        <w:jc w:val="both"/>
        <w:rPr>
          <w:rFonts w:eastAsia="Calibri"/>
          <w:sz w:val="28"/>
          <w:szCs w:val="28"/>
        </w:rPr>
      </w:pPr>
    </w:p>
    <w:p w:rsidR="00297C0A" w:rsidRPr="002C7C5C" w:rsidRDefault="00297C0A" w:rsidP="002C7C5C">
      <w:pPr>
        <w:pStyle w:val="a6"/>
        <w:numPr>
          <w:ilvl w:val="1"/>
          <w:numId w:val="17"/>
        </w:numPr>
        <w:shd w:val="clear" w:color="auto" w:fill="FFFFFF"/>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Навчальні програми для </w:t>
      </w:r>
      <w:r w:rsidR="006418A8" w:rsidRPr="002C7C5C">
        <w:rPr>
          <w:rFonts w:ascii="Times New Roman" w:eastAsia="Calibri" w:hAnsi="Times New Roman" w:cs="Times New Roman"/>
          <w:color w:val="auto"/>
          <w:sz w:val="28"/>
          <w:szCs w:val="28"/>
          <w:lang w:val="uk-UA" w:bidi="ar-SA"/>
        </w:rPr>
        <w:t>учнів 5 класу:</w:t>
      </w:r>
    </w:p>
    <w:tbl>
      <w:tblPr>
        <w:tblStyle w:val="ad"/>
        <w:tblpPr w:leftFromText="180" w:rightFromText="180" w:vertAnchor="text" w:horzAnchor="margin" w:tblpXSpec="right" w:tblpY="18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0031"/>
      </w:tblGrid>
      <w:tr w:rsidR="00297C0A" w:rsidRPr="00524DB1" w:rsidTr="00A127AB">
        <w:trPr>
          <w:trHeight w:val="444"/>
        </w:trPr>
        <w:tc>
          <w:tcPr>
            <w:tcW w:w="10031" w:type="dxa"/>
          </w:tcPr>
          <w:p w:rsidR="00297C0A" w:rsidRPr="002C7C5C" w:rsidRDefault="00D24F04" w:rsidP="002C7C5C">
            <w:pPr>
              <w:pStyle w:val="TableParagraph"/>
              <w:numPr>
                <w:ilvl w:val="0"/>
                <w:numId w:val="38"/>
              </w:numPr>
              <w:ind w:left="284" w:firstLine="425"/>
              <w:jc w:val="both"/>
              <w:rPr>
                <w:rFonts w:ascii="Times New Roman" w:eastAsia="Calibri" w:hAnsi="Times New Roman" w:cs="Times New Roman"/>
                <w:sz w:val="28"/>
                <w:szCs w:val="28"/>
              </w:rPr>
            </w:pPr>
            <w:hyperlink r:id="rId12" w:tgtFrame="_blank" w:history="1">
              <w:r w:rsidR="00297C0A" w:rsidRPr="002C7C5C">
                <w:rPr>
                  <w:rFonts w:ascii="Times New Roman" w:eastAsia="Calibri" w:hAnsi="Times New Roman" w:cs="Times New Roman"/>
                  <w:sz w:val="28"/>
                  <w:szCs w:val="28"/>
                </w:rPr>
                <w:t xml:space="preserve">«Українська мова. 5-6 класи» для закладів загальної середньої освіти (авт. Заболотний О. В., Заболотний В. В., </w:t>
              </w:r>
              <w:proofErr w:type="spellStart"/>
              <w:r w:rsidR="00297C0A" w:rsidRPr="002C7C5C">
                <w:rPr>
                  <w:rFonts w:ascii="Times New Roman" w:eastAsia="Calibri" w:hAnsi="Times New Roman" w:cs="Times New Roman"/>
                  <w:sz w:val="28"/>
                  <w:szCs w:val="28"/>
                </w:rPr>
                <w:t>Лавринчук</w:t>
              </w:r>
              <w:proofErr w:type="spellEnd"/>
              <w:r w:rsidR="00297C0A" w:rsidRPr="002C7C5C">
                <w:rPr>
                  <w:rFonts w:ascii="Times New Roman" w:eastAsia="Calibri" w:hAnsi="Times New Roman" w:cs="Times New Roman"/>
                  <w:sz w:val="28"/>
                  <w:szCs w:val="28"/>
                </w:rPr>
                <w:t xml:space="preserve"> В. П., </w:t>
              </w:r>
              <w:proofErr w:type="spellStart"/>
              <w:r w:rsidR="00297C0A" w:rsidRPr="002C7C5C">
                <w:rPr>
                  <w:rFonts w:ascii="Times New Roman" w:eastAsia="Calibri" w:hAnsi="Times New Roman" w:cs="Times New Roman"/>
                  <w:sz w:val="28"/>
                  <w:szCs w:val="28"/>
                </w:rPr>
                <w:t>Плівачук</w:t>
              </w:r>
              <w:proofErr w:type="spellEnd"/>
              <w:r w:rsidR="00297C0A" w:rsidRPr="002C7C5C">
                <w:rPr>
                  <w:rFonts w:ascii="Times New Roman" w:eastAsia="Calibri" w:hAnsi="Times New Roman" w:cs="Times New Roman"/>
                  <w:sz w:val="28"/>
                  <w:szCs w:val="28"/>
                </w:rPr>
                <w:t xml:space="preserve"> К. В., Попова Т. Д.).</w:t>
              </w:r>
            </w:hyperlink>
          </w:p>
        </w:tc>
      </w:tr>
      <w:tr w:rsidR="00297C0A" w:rsidRPr="00524DB1" w:rsidTr="00A127AB">
        <w:trPr>
          <w:trHeight w:val="466"/>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13" w:history="1">
              <w:r w:rsidR="00297C0A" w:rsidRPr="002C7C5C">
                <w:rPr>
                  <w:rFonts w:ascii="Times New Roman" w:eastAsia="Calibri" w:hAnsi="Times New Roman" w:cs="Times New Roman"/>
                  <w:color w:val="auto"/>
                  <w:sz w:val="28"/>
                  <w:szCs w:val="28"/>
                  <w:lang w:val="uk-UA" w:bidi="ar-SA"/>
                </w:rPr>
                <w:t xml:space="preserve">Модельна навчальна програма «Українська література. 5-6 класи» для закладів загальної середньої освіти (авт. Архипова В. П., </w:t>
              </w:r>
              <w:proofErr w:type="spellStart"/>
              <w:r w:rsidR="00297C0A" w:rsidRPr="002C7C5C">
                <w:rPr>
                  <w:rFonts w:ascii="Times New Roman" w:eastAsia="Calibri" w:hAnsi="Times New Roman" w:cs="Times New Roman"/>
                  <w:color w:val="auto"/>
                  <w:sz w:val="28"/>
                  <w:szCs w:val="28"/>
                  <w:lang w:val="uk-UA" w:bidi="ar-SA"/>
                </w:rPr>
                <w:t>Січкар</w:t>
              </w:r>
              <w:proofErr w:type="spellEnd"/>
              <w:r w:rsidR="00297C0A" w:rsidRPr="002C7C5C">
                <w:rPr>
                  <w:rFonts w:ascii="Times New Roman" w:eastAsia="Calibri" w:hAnsi="Times New Roman" w:cs="Times New Roman"/>
                  <w:color w:val="auto"/>
                  <w:sz w:val="28"/>
                  <w:szCs w:val="28"/>
                  <w:lang w:val="uk-UA" w:bidi="ar-SA"/>
                </w:rPr>
                <w:t xml:space="preserve"> С. І., Шило С. Б.).</w:t>
              </w:r>
            </w:hyperlink>
          </w:p>
        </w:tc>
      </w:tr>
      <w:tr w:rsidR="00297C0A" w:rsidRPr="00524DB1" w:rsidTr="00A127AB">
        <w:trPr>
          <w:trHeight w:val="466"/>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14" w:history="1">
              <w:r w:rsidR="00297C0A" w:rsidRPr="002C7C5C">
                <w:rPr>
                  <w:rFonts w:ascii="Times New Roman" w:eastAsia="Calibri" w:hAnsi="Times New Roman" w:cs="Times New Roman"/>
                  <w:color w:val="auto"/>
                  <w:sz w:val="28"/>
                  <w:szCs w:val="28"/>
                  <w:lang w:val="uk-UA" w:bidi="ar-SA"/>
                </w:rPr>
                <w:t xml:space="preserve">Модельна навчальна програма «Зарубіжна література. 5-6 класи» для закладів загальної середньої освіти (авт. </w:t>
              </w:r>
              <w:proofErr w:type="spellStart"/>
              <w:r w:rsidR="00297C0A" w:rsidRPr="002C7C5C">
                <w:rPr>
                  <w:rFonts w:ascii="Times New Roman" w:eastAsia="Calibri" w:hAnsi="Times New Roman" w:cs="Times New Roman"/>
                  <w:color w:val="auto"/>
                  <w:sz w:val="28"/>
                  <w:szCs w:val="28"/>
                  <w:lang w:val="uk-UA" w:bidi="ar-SA"/>
                </w:rPr>
                <w:t>Ніколенко</w:t>
              </w:r>
              <w:proofErr w:type="spellEnd"/>
              <w:r w:rsidR="00297C0A" w:rsidRPr="002C7C5C">
                <w:rPr>
                  <w:rFonts w:ascii="Times New Roman" w:eastAsia="Calibri" w:hAnsi="Times New Roman" w:cs="Times New Roman"/>
                  <w:color w:val="auto"/>
                  <w:sz w:val="28"/>
                  <w:szCs w:val="28"/>
                  <w:lang w:val="uk-UA" w:bidi="ar-SA"/>
                </w:rPr>
                <w:t xml:space="preserve"> О., Ісаєва О., Клименко Ж., </w:t>
              </w:r>
              <w:proofErr w:type="spellStart"/>
              <w:r w:rsidR="00297C0A" w:rsidRPr="002C7C5C">
                <w:rPr>
                  <w:rFonts w:ascii="Times New Roman" w:eastAsia="Calibri" w:hAnsi="Times New Roman" w:cs="Times New Roman"/>
                  <w:color w:val="auto"/>
                  <w:sz w:val="28"/>
                  <w:szCs w:val="28"/>
                  <w:lang w:val="uk-UA" w:bidi="ar-SA"/>
                </w:rPr>
                <w:t>Мацевко-Бекерська</w:t>
              </w:r>
              <w:proofErr w:type="spellEnd"/>
              <w:r w:rsidR="00297C0A" w:rsidRPr="002C7C5C">
                <w:rPr>
                  <w:rFonts w:ascii="Times New Roman" w:eastAsia="Calibri" w:hAnsi="Times New Roman" w:cs="Times New Roman"/>
                  <w:color w:val="auto"/>
                  <w:sz w:val="28"/>
                  <w:szCs w:val="28"/>
                  <w:lang w:val="uk-UA" w:bidi="ar-SA"/>
                </w:rPr>
                <w:t xml:space="preserve"> Л., </w:t>
              </w:r>
              <w:proofErr w:type="spellStart"/>
              <w:r w:rsidR="00297C0A" w:rsidRPr="002C7C5C">
                <w:rPr>
                  <w:rFonts w:ascii="Times New Roman" w:eastAsia="Calibri" w:hAnsi="Times New Roman" w:cs="Times New Roman"/>
                  <w:color w:val="auto"/>
                  <w:sz w:val="28"/>
                  <w:szCs w:val="28"/>
                  <w:lang w:val="uk-UA" w:bidi="ar-SA"/>
                </w:rPr>
                <w:t>Юлдашева</w:t>
              </w:r>
              <w:proofErr w:type="spellEnd"/>
              <w:r w:rsidR="00297C0A" w:rsidRPr="002C7C5C">
                <w:rPr>
                  <w:rFonts w:ascii="Times New Roman" w:eastAsia="Calibri" w:hAnsi="Times New Roman" w:cs="Times New Roman"/>
                  <w:color w:val="auto"/>
                  <w:sz w:val="28"/>
                  <w:szCs w:val="28"/>
                  <w:lang w:val="uk-UA" w:bidi="ar-SA"/>
                </w:rPr>
                <w:t xml:space="preserve"> Л., </w:t>
              </w:r>
              <w:proofErr w:type="spellStart"/>
              <w:r w:rsidR="00297C0A" w:rsidRPr="002C7C5C">
                <w:rPr>
                  <w:rFonts w:ascii="Times New Roman" w:eastAsia="Calibri" w:hAnsi="Times New Roman" w:cs="Times New Roman"/>
                  <w:color w:val="auto"/>
                  <w:sz w:val="28"/>
                  <w:szCs w:val="28"/>
                  <w:lang w:val="uk-UA" w:bidi="ar-SA"/>
                </w:rPr>
                <w:t>Рудніцька</w:t>
              </w:r>
              <w:proofErr w:type="spellEnd"/>
              <w:r w:rsidR="00297C0A" w:rsidRPr="002C7C5C">
                <w:rPr>
                  <w:rFonts w:ascii="Times New Roman" w:eastAsia="Calibri" w:hAnsi="Times New Roman" w:cs="Times New Roman"/>
                  <w:color w:val="auto"/>
                  <w:sz w:val="28"/>
                  <w:szCs w:val="28"/>
                  <w:lang w:val="uk-UA" w:bidi="ar-SA"/>
                </w:rPr>
                <w:t xml:space="preserve"> Н., </w:t>
              </w:r>
              <w:proofErr w:type="spellStart"/>
              <w:r w:rsidR="00297C0A" w:rsidRPr="002C7C5C">
                <w:rPr>
                  <w:rFonts w:ascii="Times New Roman" w:eastAsia="Calibri" w:hAnsi="Times New Roman" w:cs="Times New Roman"/>
                  <w:color w:val="auto"/>
                  <w:sz w:val="28"/>
                  <w:szCs w:val="28"/>
                  <w:lang w:val="uk-UA" w:bidi="ar-SA"/>
                </w:rPr>
                <w:t>Туряниця</w:t>
              </w:r>
              <w:proofErr w:type="spellEnd"/>
              <w:r w:rsidR="00297C0A" w:rsidRPr="002C7C5C">
                <w:rPr>
                  <w:rFonts w:ascii="Times New Roman" w:eastAsia="Calibri" w:hAnsi="Times New Roman" w:cs="Times New Roman"/>
                  <w:color w:val="auto"/>
                  <w:sz w:val="28"/>
                  <w:szCs w:val="28"/>
                  <w:lang w:val="uk-UA" w:bidi="ar-SA"/>
                </w:rPr>
                <w:t xml:space="preserve"> В, </w:t>
              </w:r>
              <w:proofErr w:type="spellStart"/>
              <w:r w:rsidR="00297C0A" w:rsidRPr="002C7C5C">
                <w:rPr>
                  <w:rFonts w:ascii="Times New Roman" w:eastAsia="Calibri" w:hAnsi="Times New Roman" w:cs="Times New Roman"/>
                  <w:color w:val="auto"/>
                  <w:sz w:val="28"/>
                  <w:szCs w:val="28"/>
                  <w:lang w:val="uk-UA" w:bidi="ar-SA"/>
                </w:rPr>
                <w:t>Тіхоненко</w:t>
              </w:r>
              <w:proofErr w:type="spellEnd"/>
              <w:r w:rsidR="00297C0A" w:rsidRPr="002C7C5C">
                <w:rPr>
                  <w:rFonts w:ascii="Times New Roman" w:eastAsia="Calibri" w:hAnsi="Times New Roman" w:cs="Times New Roman"/>
                  <w:color w:val="auto"/>
                  <w:sz w:val="28"/>
                  <w:szCs w:val="28"/>
                  <w:lang w:val="uk-UA" w:bidi="ar-SA"/>
                </w:rPr>
                <w:t xml:space="preserve"> С., Вітко М., </w:t>
              </w:r>
              <w:proofErr w:type="spellStart"/>
              <w:r w:rsidR="00297C0A" w:rsidRPr="002C7C5C">
                <w:rPr>
                  <w:rFonts w:ascii="Times New Roman" w:eastAsia="Calibri" w:hAnsi="Times New Roman" w:cs="Times New Roman"/>
                  <w:color w:val="auto"/>
                  <w:sz w:val="28"/>
                  <w:szCs w:val="28"/>
                  <w:lang w:val="uk-UA" w:bidi="ar-SA"/>
                </w:rPr>
                <w:t>Джангобекова</w:t>
              </w:r>
              <w:proofErr w:type="spellEnd"/>
              <w:r w:rsidR="00297C0A" w:rsidRPr="002C7C5C">
                <w:rPr>
                  <w:rFonts w:ascii="Times New Roman" w:eastAsia="Calibri" w:hAnsi="Times New Roman" w:cs="Times New Roman"/>
                  <w:color w:val="auto"/>
                  <w:sz w:val="28"/>
                  <w:szCs w:val="28"/>
                  <w:lang w:val="uk-UA" w:bidi="ar-SA"/>
                </w:rPr>
                <w:t xml:space="preserve"> Т.).</w:t>
              </w:r>
            </w:hyperlink>
          </w:p>
        </w:tc>
      </w:tr>
      <w:tr w:rsidR="00297C0A" w:rsidRPr="00524DB1" w:rsidTr="00A127AB">
        <w:trPr>
          <w:trHeight w:val="466"/>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15" w:history="1">
              <w:r w:rsidR="00297C0A" w:rsidRPr="002C7C5C">
                <w:rPr>
                  <w:rFonts w:ascii="Times New Roman" w:eastAsia="Calibri" w:hAnsi="Times New Roman" w:cs="Times New Roman"/>
                  <w:color w:val="auto"/>
                  <w:sz w:val="28"/>
                  <w:szCs w:val="28"/>
                  <w:lang w:val="uk-UA" w:bidi="ar-SA"/>
                </w:rPr>
                <w:t xml:space="preserve">Модельна навчальна програма «Іноземна мова. 5-9 класи» для закладів загальної середньої освіти (авт. </w:t>
              </w:r>
              <w:proofErr w:type="spellStart"/>
              <w:r w:rsidR="00297C0A" w:rsidRPr="002C7C5C">
                <w:rPr>
                  <w:rFonts w:ascii="Times New Roman" w:eastAsia="Calibri" w:hAnsi="Times New Roman" w:cs="Times New Roman"/>
                  <w:color w:val="auto"/>
                  <w:sz w:val="28"/>
                  <w:szCs w:val="28"/>
                  <w:lang w:val="uk-UA" w:bidi="ar-SA"/>
                </w:rPr>
                <w:t>Редько</w:t>
              </w:r>
              <w:proofErr w:type="spellEnd"/>
              <w:r w:rsidR="00297C0A" w:rsidRPr="002C7C5C">
                <w:rPr>
                  <w:rFonts w:ascii="Times New Roman" w:eastAsia="Calibri" w:hAnsi="Times New Roman" w:cs="Times New Roman"/>
                  <w:color w:val="auto"/>
                  <w:sz w:val="28"/>
                  <w:szCs w:val="28"/>
                  <w:lang w:val="uk-UA" w:bidi="ar-SA"/>
                </w:rPr>
                <w:t xml:space="preserve"> В. Г., </w:t>
              </w:r>
              <w:proofErr w:type="spellStart"/>
              <w:r w:rsidR="00297C0A" w:rsidRPr="002C7C5C">
                <w:rPr>
                  <w:rFonts w:ascii="Times New Roman" w:eastAsia="Calibri" w:hAnsi="Times New Roman" w:cs="Times New Roman"/>
                  <w:color w:val="auto"/>
                  <w:sz w:val="28"/>
                  <w:szCs w:val="28"/>
                  <w:lang w:val="uk-UA" w:bidi="ar-SA"/>
                </w:rPr>
                <w:t>Шаленко</w:t>
              </w:r>
              <w:proofErr w:type="spellEnd"/>
              <w:r w:rsidR="00297C0A" w:rsidRPr="002C7C5C">
                <w:rPr>
                  <w:rFonts w:ascii="Times New Roman" w:eastAsia="Calibri" w:hAnsi="Times New Roman" w:cs="Times New Roman"/>
                  <w:color w:val="auto"/>
                  <w:sz w:val="28"/>
                  <w:szCs w:val="28"/>
                  <w:lang w:val="uk-UA" w:bidi="ar-SA"/>
                </w:rPr>
                <w:t xml:space="preserve"> О. П., Сотникова С. І., Коваленко О. Я., </w:t>
              </w:r>
              <w:proofErr w:type="spellStart"/>
              <w:r w:rsidR="00297C0A" w:rsidRPr="002C7C5C">
                <w:rPr>
                  <w:rFonts w:ascii="Times New Roman" w:eastAsia="Calibri" w:hAnsi="Times New Roman" w:cs="Times New Roman"/>
                  <w:color w:val="auto"/>
                  <w:sz w:val="28"/>
                  <w:szCs w:val="28"/>
                  <w:lang w:val="uk-UA" w:bidi="ar-SA"/>
                </w:rPr>
                <w:t>Коропецька</w:t>
              </w:r>
              <w:proofErr w:type="spellEnd"/>
              <w:r w:rsidR="00297C0A" w:rsidRPr="002C7C5C">
                <w:rPr>
                  <w:rFonts w:ascii="Times New Roman" w:eastAsia="Calibri" w:hAnsi="Times New Roman" w:cs="Times New Roman"/>
                  <w:color w:val="auto"/>
                  <w:sz w:val="28"/>
                  <w:szCs w:val="28"/>
                  <w:lang w:val="uk-UA" w:bidi="ar-SA"/>
                </w:rPr>
                <w:t xml:space="preserve"> І. Б., Якоб О. М., </w:t>
              </w:r>
              <w:proofErr w:type="spellStart"/>
              <w:r w:rsidR="00297C0A" w:rsidRPr="002C7C5C">
                <w:rPr>
                  <w:rFonts w:ascii="Times New Roman" w:eastAsia="Calibri" w:hAnsi="Times New Roman" w:cs="Times New Roman"/>
                  <w:color w:val="auto"/>
                  <w:sz w:val="28"/>
                  <w:szCs w:val="28"/>
                  <w:lang w:val="uk-UA" w:bidi="ar-SA"/>
                </w:rPr>
                <w:t>Самойлюкевич</w:t>
              </w:r>
              <w:proofErr w:type="spellEnd"/>
              <w:r w:rsidR="00297C0A" w:rsidRPr="002C7C5C">
                <w:rPr>
                  <w:rFonts w:ascii="Times New Roman" w:eastAsia="Calibri" w:hAnsi="Times New Roman" w:cs="Times New Roman"/>
                  <w:color w:val="auto"/>
                  <w:sz w:val="28"/>
                  <w:szCs w:val="28"/>
                  <w:lang w:val="uk-UA" w:bidi="ar-SA"/>
                </w:rPr>
                <w:t xml:space="preserve"> І. В., Добра О. </w:t>
              </w:r>
              <w:r w:rsidR="00297C0A" w:rsidRPr="002C7C5C">
                <w:rPr>
                  <w:rFonts w:ascii="Times New Roman" w:eastAsia="Calibri" w:hAnsi="Times New Roman" w:cs="Times New Roman"/>
                  <w:color w:val="auto"/>
                  <w:sz w:val="28"/>
                  <w:szCs w:val="28"/>
                  <w:lang w:val="uk-UA" w:bidi="ar-SA"/>
                </w:rPr>
                <w:lastRenderedPageBreak/>
                <w:t xml:space="preserve">М., </w:t>
              </w:r>
              <w:proofErr w:type="spellStart"/>
              <w:r w:rsidR="00297C0A" w:rsidRPr="002C7C5C">
                <w:rPr>
                  <w:rFonts w:ascii="Times New Roman" w:eastAsia="Calibri" w:hAnsi="Times New Roman" w:cs="Times New Roman"/>
                  <w:color w:val="auto"/>
                  <w:sz w:val="28"/>
                  <w:szCs w:val="28"/>
                  <w:lang w:val="uk-UA" w:bidi="ar-SA"/>
                </w:rPr>
                <w:t>Кіор</w:t>
              </w:r>
              <w:proofErr w:type="spellEnd"/>
              <w:r w:rsidR="00297C0A" w:rsidRPr="002C7C5C">
                <w:rPr>
                  <w:rFonts w:ascii="Times New Roman" w:eastAsia="Calibri" w:hAnsi="Times New Roman" w:cs="Times New Roman"/>
                  <w:color w:val="auto"/>
                  <w:sz w:val="28"/>
                  <w:szCs w:val="28"/>
                  <w:lang w:val="uk-UA" w:bidi="ar-SA"/>
                </w:rPr>
                <w:t xml:space="preserve"> Т. М.).</w:t>
              </w:r>
            </w:hyperlink>
          </w:p>
        </w:tc>
      </w:tr>
      <w:tr w:rsidR="00297C0A" w:rsidRPr="00524DB1" w:rsidTr="00A127AB">
        <w:trPr>
          <w:trHeight w:val="420"/>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16" w:history="1">
              <w:r w:rsidR="00297C0A" w:rsidRPr="002C7C5C">
                <w:rPr>
                  <w:rFonts w:ascii="Times New Roman" w:eastAsia="Calibri" w:hAnsi="Times New Roman" w:cs="Times New Roman"/>
                  <w:color w:val="auto"/>
                  <w:sz w:val="28"/>
                  <w:szCs w:val="28"/>
                  <w:lang w:val="uk-UA" w:bidi="ar-SA"/>
                </w:rPr>
                <w:t xml:space="preserve">Модельна навчальна програма «Друга іноземна мова. 5-9 класи» для закладів загальної середньої освіти (авт. </w:t>
              </w:r>
              <w:proofErr w:type="spellStart"/>
              <w:r w:rsidR="00297C0A" w:rsidRPr="002C7C5C">
                <w:rPr>
                  <w:rFonts w:ascii="Times New Roman" w:eastAsia="Calibri" w:hAnsi="Times New Roman" w:cs="Times New Roman"/>
                  <w:color w:val="auto"/>
                  <w:sz w:val="28"/>
                  <w:szCs w:val="28"/>
                  <w:lang w:val="uk-UA" w:bidi="ar-SA"/>
                </w:rPr>
                <w:t>Редько</w:t>
              </w:r>
              <w:proofErr w:type="spellEnd"/>
              <w:r w:rsidR="00297C0A" w:rsidRPr="002C7C5C">
                <w:rPr>
                  <w:rFonts w:ascii="Times New Roman" w:eastAsia="Calibri" w:hAnsi="Times New Roman" w:cs="Times New Roman"/>
                  <w:color w:val="auto"/>
                  <w:sz w:val="28"/>
                  <w:szCs w:val="28"/>
                  <w:lang w:val="uk-UA" w:bidi="ar-SA"/>
                </w:rPr>
                <w:t xml:space="preserve"> В. Г., </w:t>
              </w:r>
              <w:proofErr w:type="spellStart"/>
              <w:r w:rsidR="00297C0A" w:rsidRPr="002C7C5C">
                <w:rPr>
                  <w:rFonts w:ascii="Times New Roman" w:eastAsia="Calibri" w:hAnsi="Times New Roman" w:cs="Times New Roman"/>
                  <w:color w:val="auto"/>
                  <w:sz w:val="28"/>
                  <w:szCs w:val="28"/>
                  <w:lang w:val="uk-UA" w:bidi="ar-SA"/>
                </w:rPr>
                <w:t>Шаленко</w:t>
              </w:r>
              <w:proofErr w:type="spellEnd"/>
              <w:r w:rsidR="00297C0A" w:rsidRPr="002C7C5C">
                <w:rPr>
                  <w:rFonts w:ascii="Times New Roman" w:eastAsia="Calibri" w:hAnsi="Times New Roman" w:cs="Times New Roman"/>
                  <w:color w:val="auto"/>
                  <w:sz w:val="28"/>
                  <w:szCs w:val="28"/>
                  <w:lang w:val="uk-UA" w:bidi="ar-SA"/>
                </w:rPr>
                <w:t xml:space="preserve"> О. П., Сотникова С. І., Коваленко О. Я., </w:t>
              </w:r>
              <w:proofErr w:type="spellStart"/>
              <w:r w:rsidR="00297C0A" w:rsidRPr="002C7C5C">
                <w:rPr>
                  <w:rFonts w:ascii="Times New Roman" w:eastAsia="Calibri" w:hAnsi="Times New Roman" w:cs="Times New Roman"/>
                  <w:color w:val="auto"/>
                  <w:sz w:val="28"/>
                  <w:szCs w:val="28"/>
                  <w:lang w:val="uk-UA" w:bidi="ar-SA"/>
                </w:rPr>
                <w:t>Коропецька</w:t>
              </w:r>
              <w:proofErr w:type="spellEnd"/>
              <w:r w:rsidR="00297C0A" w:rsidRPr="002C7C5C">
                <w:rPr>
                  <w:rFonts w:ascii="Times New Roman" w:eastAsia="Calibri" w:hAnsi="Times New Roman" w:cs="Times New Roman"/>
                  <w:color w:val="auto"/>
                  <w:sz w:val="28"/>
                  <w:szCs w:val="28"/>
                  <w:lang w:val="uk-UA" w:bidi="ar-SA"/>
                </w:rPr>
                <w:t xml:space="preserve"> І. Б., Якоб О. М., </w:t>
              </w:r>
              <w:proofErr w:type="spellStart"/>
              <w:r w:rsidR="00297C0A" w:rsidRPr="002C7C5C">
                <w:rPr>
                  <w:rFonts w:ascii="Times New Roman" w:eastAsia="Calibri" w:hAnsi="Times New Roman" w:cs="Times New Roman"/>
                  <w:color w:val="auto"/>
                  <w:sz w:val="28"/>
                  <w:szCs w:val="28"/>
                  <w:lang w:val="uk-UA" w:bidi="ar-SA"/>
                </w:rPr>
                <w:t>Самойлюкевич</w:t>
              </w:r>
              <w:proofErr w:type="spellEnd"/>
              <w:r w:rsidR="00297C0A" w:rsidRPr="002C7C5C">
                <w:rPr>
                  <w:rFonts w:ascii="Times New Roman" w:eastAsia="Calibri" w:hAnsi="Times New Roman" w:cs="Times New Roman"/>
                  <w:color w:val="auto"/>
                  <w:sz w:val="28"/>
                  <w:szCs w:val="28"/>
                  <w:lang w:val="uk-UA" w:bidi="ar-SA"/>
                </w:rPr>
                <w:t xml:space="preserve"> І. В., Добра О. М., </w:t>
              </w:r>
              <w:proofErr w:type="spellStart"/>
              <w:r w:rsidR="00297C0A" w:rsidRPr="002C7C5C">
                <w:rPr>
                  <w:rFonts w:ascii="Times New Roman" w:eastAsia="Calibri" w:hAnsi="Times New Roman" w:cs="Times New Roman"/>
                  <w:color w:val="auto"/>
                  <w:sz w:val="28"/>
                  <w:szCs w:val="28"/>
                  <w:lang w:val="uk-UA" w:bidi="ar-SA"/>
                </w:rPr>
                <w:t>Кіор</w:t>
              </w:r>
              <w:proofErr w:type="spellEnd"/>
              <w:r w:rsidR="00297C0A" w:rsidRPr="002C7C5C">
                <w:rPr>
                  <w:rFonts w:ascii="Times New Roman" w:eastAsia="Calibri" w:hAnsi="Times New Roman" w:cs="Times New Roman"/>
                  <w:color w:val="auto"/>
                  <w:sz w:val="28"/>
                  <w:szCs w:val="28"/>
                  <w:lang w:val="uk-UA" w:bidi="ar-SA"/>
                </w:rPr>
                <w:t xml:space="preserve"> Т. М.,  </w:t>
              </w:r>
              <w:proofErr w:type="spellStart"/>
              <w:r w:rsidR="00297C0A" w:rsidRPr="002C7C5C">
                <w:rPr>
                  <w:rFonts w:ascii="Times New Roman" w:eastAsia="Calibri" w:hAnsi="Times New Roman" w:cs="Times New Roman"/>
                  <w:color w:val="auto"/>
                  <w:sz w:val="28"/>
                  <w:szCs w:val="28"/>
                  <w:lang w:val="uk-UA" w:bidi="ar-SA"/>
                </w:rPr>
                <w:t>Мацькович</w:t>
              </w:r>
              <w:proofErr w:type="spellEnd"/>
              <w:r w:rsidR="00297C0A" w:rsidRPr="002C7C5C">
                <w:rPr>
                  <w:rFonts w:ascii="Times New Roman" w:eastAsia="Calibri" w:hAnsi="Times New Roman" w:cs="Times New Roman"/>
                  <w:color w:val="auto"/>
                  <w:sz w:val="28"/>
                  <w:szCs w:val="28"/>
                  <w:lang w:val="uk-UA" w:bidi="ar-SA"/>
                </w:rPr>
                <w:t xml:space="preserve"> М. Р., </w:t>
              </w:r>
              <w:proofErr w:type="spellStart"/>
              <w:r w:rsidR="00297C0A" w:rsidRPr="002C7C5C">
                <w:rPr>
                  <w:rFonts w:ascii="Times New Roman" w:eastAsia="Calibri" w:hAnsi="Times New Roman" w:cs="Times New Roman"/>
                  <w:color w:val="auto"/>
                  <w:sz w:val="28"/>
                  <w:szCs w:val="28"/>
                  <w:lang w:val="uk-UA" w:bidi="ar-SA"/>
                </w:rPr>
                <w:t>Глинюк</w:t>
              </w:r>
              <w:proofErr w:type="spellEnd"/>
              <w:r w:rsidR="00297C0A" w:rsidRPr="002C7C5C">
                <w:rPr>
                  <w:rFonts w:ascii="Times New Roman" w:eastAsia="Calibri" w:hAnsi="Times New Roman" w:cs="Times New Roman"/>
                  <w:color w:val="auto"/>
                  <w:sz w:val="28"/>
                  <w:szCs w:val="28"/>
                  <w:lang w:val="uk-UA" w:bidi="ar-SA"/>
                </w:rPr>
                <w:t xml:space="preserve"> Л. М., Браун Є. Л.).</w:t>
              </w:r>
            </w:hyperlink>
          </w:p>
        </w:tc>
      </w:tr>
      <w:tr w:rsidR="00297C0A" w:rsidRPr="002C7C5C" w:rsidTr="00A127AB">
        <w:trPr>
          <w:trHeight w:val="420"/>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17" w:history="1">
              <w:r w:rsidR="00297C0A" w:rsidRPr="002C7C5C">
                <w:rPr>
                  <w:rFonts w:ascii="Times New Roman" w:eastAsia="Calibri" w:hAnsi="Times New Roman" w:cs="Times New Roman"/>
                  <w:color w:val="auto"/>
                  <w:sz w:val="28"/>
                  <w:szCs w:val="28"/>
                  <w:lang w:val="uk-UA" w:bidi="ar-SA"/>
                </w:rPr>
                <w:t xml:space="preserve">Модельна навчальна програма «Математика. 5-6 класи» для закладів загальної середньої освіти (авт. </w:t>
              </w:r>
              <w:proofErr w:type="spellStart"/>
              <w:r w:rsidR="00297C0A" w:rsidRPr="002C7C5C">
                <w:rPr>
                  <w:rFonts w:ascii="Times New Roman" w:eastAsia="Calibri" w:hAnsi="Times New Roman" w:cs="Times New Roman"/>
                  <w:color w:val="auto"/>
                  <w:sz w:val="28"/>
                  <w:szCs w:val="28"/>
                  <w:lang w:val="uk-UA" w:bidi="ar-SA"/>
                </w:rPr>
                <w:t>Істер</w:t>
              </w:r>
              <w:proofErr w:type="spellEnd"/>
              <w:r w:rsidR="00297C0A" w:rsidRPr="002C7C5C">
                <w:rPr>
                  <w:rFonts w:ascii="Times New Roman" w:eastAsia="Calibri" w:hAnsi="Times New Roman" w:cs="Times New Roman"/>
                  <w:color w:val="auto"/>
                  <w:sz w:val="28"/>
                  <w:szCs w:val="28"/>
                  <w:lang w:val="uk-UA" w:bidi="ar-SA"/>
                </w:rPr>
                <w:t xml:space="preserve"> О. С.).</w:t>
              </w:r>
            </w:hyperlink>
          </w:p>
        </w:tc>
      </w:tr>
      <w:tr w:rsidR="00297C0A" w:rsidRPr="00524DB1" w:rsidTr="00A127AB">
        <w:trPr>
          <w:trHeight w:val="607"/>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18" w:history="1">
              <w:r w:rsidR="00297C0A" w:rsidRPr="002C7C5C">
                <w:rPr>
                  <w:rFonts w:ascii="Times New Roman" w:eastAsia="Calibri" w:hAnsi="Times New Roman" w:cs="Times New Roman"/>
                  <w:color w:val="auto"/>
                  <w:sz w:val="28"/>
                  <w:szCs w:val="28"/>
                  <w:lang w:val="uk-UA" w:bidi="ar-SA"/>
                </w:rPr>
                <w:t xml:space="preserve">Модельна навчальна програма «Пізнаємо природу». 5-6 класи (інтегрований курс)» для закладів загальної середньої освіти (авт. Біда Д. Д., </w:t>
              </w:r>
              <w:proofErr w:type="spellStart"/>
              <w:r w:rsidR="00297C0A" w:rsidRPr="002C7C5C">
                <w:rPr>
                  <w:rFonts w:ascii="Times New Roman" w:eastAsia="Calibri" w:hAnsi="Times New Roman" w:cs="Times New Roman"/>
                  <w:color w:val="auto"/>
                  <w:sz w:val="28"/>
                  <w:szCs w:val="28"/>
                  <w:lang w:val="uk-UA" w:bidi="ar-SA"/>
                </w:rPr>
                <w:t>Гільберг</w:t>
              </w:r>
              <w:proofErr w:type="spellEnd"/>
              <w:r w:rsidR="00297C0A" w:rsidRPr="002C7C5C">
                <w:rPr>
                  <w:rFonts w:ascii="Times New Roman" w:eastAsia="Calibri" w:hAnsi="Times New Roman" w:cs="Times New Roman"/>
                  <w:color w:val="auto"/>
                  <w:sz w:val="28"/>
                  <w:szCs w:val="28"/>
                  <w:lang w:val="uk-UA" w:bidi="ar-SA"/>
                </w:rPr>
                <w:t xml:space="preserve"> Т. Г., Колісник Я. І.).</w:t>
              </w:r>
            </w:hyperlink>
          </w:p>
        </w:tc>
      </w:tr>
      <w:tr w:rsidR="00297C0A" w:rsidRPr="00524DB1" w:rsidTr="00A127AB">
        <w:trPr>
          <w:trHeight w:val="549"/>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19" w:history="1">
              <w:r w:rsidR="00297C0A" w:rsidRPr="002C7C5C">
                <w:rPr>
                  <w:rFonts w:ascii="Times New Roman" w:eastAsia="Calibri" w:hAnsi="Times New Roman" w:cs="Times New Roman"/>
                  <w:color w:val="auto"/>
                  <w:sz w:val="28"/>
                  <w:szCs w:val="28"/>
                  <w:lang w:val="uk-UA" w:bidi="ar-SA"/>
                </w:rPr>
                <w:t>Модельна навчальна програма «Здоров’я, безпека та добробут. 5-6 класи (інтегрований курс)» для закладів загальної середньої освіти (авт. Василенко С. В., Коваль Я. Ю., Колотій Л. П.).</w:t>
              </w:r>
            </w:hyperlink>
          </w:p>
        </w:tc>
      </w:tr>
      <w:tr w:rsidR="00297C0A" w:rsidRPr="00524DB1" w:rsidTr="00A127AB">
        <w:trPr>
          <w:trHeight w:val="420"/>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20" w:history="1">
              <w:r w:rsidR="00297C0A" w:rsidRPr="002C7C5C">
                <w:rPr>
                  <w:rFonts w:ascii="Times New Roman" w:eastAsia="Calibri" w:hAnsi="Times New Roman" w:cs="Times New Roman"/>
                  <w:color w:val="auto"/>
                  <w:sz w:val="28"/>
                  <w:szCs w:val="28"/>
                  <w:lang w:val="uk-UA" w:bidi="ar-SA"/>
                </w:rPr>
                <w:t xml:space="preserve">Модельна навчальна програма «Етика. 5-6 класи» для закладів загальної середньої освіти (авт. </w:t>
              </w:r>
              <w:proofErr w:type="spellStart"/>
              <w:r w:rsidR="00297C0A" w:rsidRPr="002C7C5C">
                <w:rPr>
                  <w:rFonts w:ascii="Times New Roman" w:eastAsia="Calibri" w:hAnsi="Times New Roman" w:cs="Times New Roman"/>
                  <w:color w:val="auto"/>
                  <w:sz w:val="28"/>
                  <w:szCs w:val="28"/>
                  <w:lang w:val="uk-UA" w:bidi="ar-SA"/>
                </w:rPr>
                <w:t>Ашортіа</w:t>
              </w:r>
              <w:proofErr w:type="spellEnd"/>
              <w:r w:rsidR="00297C0A" w:rsidRPr="002C7C5C">
                <w:rPr>
                  <w:rFonts w:ascii="Times New Roman" w:eastAsia="Calibri" w:hAnsi="Times New Roman" w:cs="Times New Roman"/>
                  <w:color w:val="auto"/>
                  <w:sz w:val="28"/>
                  <w:szCs w:val="28"/>
                  <w:lang w:val="uk-UA" w:bidi="ar-SA"/>
                </w:rPr>
                <w:t xml:space="preserve"> Є., </w:t>
              </w:r>
              <w:proofErr w:type="spellStart"/>
              <w:r w:rsidR="00297C0A" w:rsidRPr="002C7C5C">
                <w:rPr>
                  <w:rFonts w:ascii="Times New Roman" w:eastAsia="Calibri" w:hAnsi="Times New Roman" w:cs="Times New Roman"/>
                  <w:color w:val="auto"/>
                  <w:sz w:val="28"/>
                  <w:szCs w:val="28"/>
                  <w:lang w:val="uk-UA" w:bidi="ar-SA"/>
                </w:rPr>
                <w:t>Бакка</w:t>
              </w:r>
              <w:proofErr w:type="spellEnd"/>
              <w:r w:rsidR="00297C0A" w:rsidRPr="002C7C5C">
                <w:rPr>
                  <w:rFonts w:ascii="Times New Roman" w:eastAsia="Calibri" w:hAnsi="Times New Roman" w:cs="Times New Roman"/>
                  <w:color w:val="auto"/>
                  <w:sz w:val="28"/>
                  <w:szCs w:val="28"/>
                  <w:lang w:val="uk-UA" w:bidi="ar-SA"/>
                </w:rPr>
                <w:t xml:space="preserve"> Т., </w:t>
              </w:r>
              <w:proofErr w:type="spellStart"/>
              <w:r w:rsidR="00297C0A" w:rsidRPr="002C7C5C">
                <w:rPr>
                  <w:rFonts w:ascii="Times New Roman" w:eastAsia="Calibri" w:hAnsi="Times New Roman" w:cs="Times New Roman"/>
                  <w:color w:val="auto"/>
                  <w:sz w:val="28"/>
                  <w:szCs w:val="28"/>
                  <w:lang w:val="uk-UA" w:bidi="ar-SA"/>
                </w:rPr>
                <w:t>Желіба</w:t>
              </w:r>
              <w:proofErr w:type="spellEnd"/>
              <w:r w:rsidR="00297C0A" w:rsidRPr="002C7C5C">
                <w:rPr>
                  <w:rFonts w:ascii="Times New Roman" w:eastAsia="Calibri" w:hAnsi="Times New Roman" w:cs="Times New Roman"/>
                  <w:color w:val="auto"/>
                  <w:sz w:val="28"/>
                  <w:szCs w:val="28"/>
                  <w:lang w:val="uk-UA" w:bidi="ar-SA"/>
                </w:rPr>
                <w:t xml:space="preserve"> О., </w:t>
              </w:r>
              <w:proofErr w:type="spellStart"/>
              <w:r w:rsidR="00297C0A" w:rsidRPr="002C7C5C">
                <w:rPr>
                  <w:rFonts w:ascii="Times New Roman" w:eastAsia="Calibri" w:hAnsi="Times New Roman" w:cs="Times New Roman"/>
                  <w:color w:val="auto"/>
                  <w:sz w:val="28"/>
                  <w:szCs w:val="28"/>
                  <w:lang w:val="uk-UA" w:bidi="ar-SA"/>
                </w:rPr>
                <w:t>Козіна</w:t>
              </w:r>
              <w:proofErr w:type="spellEnd"/>
              <w:r w:rsidR="00297C0A" w:rsidRPr="002C7C5C">
                <w:rPr>
                  <w:rFonts w:ascii="Times New Roman" w:eastAsia="Calibri" w:hAnsi="Times New Roman" w:cs="Times New Roman"/>
                  <w:color w:val="auto"/>
                  <w:sz w:val="28"/>
                  <w:szCs w:val="28"/>
                  <w:lang w:val="uk-UA" w:bidi="ar-SA"/>
                </w:rPr>
                <w:t xml:space="preserve"> Л., Мелещенко Т., Щупак І.).</w:t>
              </w:r>
            </w:hyperlink>
          </w:p>
        </w:tc>
      </w:tr>
      <w:tr w:rsidR="00297C0A" w:rsidRPr="00524DB1" w:rsidTr="00A127AB">
        <w:trPr>
          <w:trHeight w:val="738"/>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21" w:history="1">
              <w:r w:rsidR="00297C0A" w:rsidRPr="002C7C5C">
                <w:rPr>
                  <w:rFonts w:ascii="Times New Roman" w:eastAsia="Calibri" w:hAnsi="Times New Roman" w:cs="Times New Roman"/>
                  <w:color w:val="auto"/>
                  <w:sz w:val="28"/>
                  <w:szCs w:val="28"/>
                  <w:lang w:val="uk-UA" w:bidi="ar-SA"/>
                </w:rPr>
                <w:t xml:space="preserve">Модельна навчальна програма «Вступ до історії України та громадянської освіти. 5 клас» для закладів загальної середньої освіти (авт. Бурлака О. В., Власова Н. С., </w:t>
              </w:r>
              <w:proofErr w:type="spellStart"/>
              <w:r w:rsidR="00297C0A" w:rsidRPr="002C7C5C">
                <w:rPr>
                  <w:rFonts w:ascii="Times New Roman" w:eastAsia="Calibri" w:hAnsi="Times New Roman" w:cs="Times New Roman"/>
                  <w:color w:val="auto"/>
                  <w:sz w:val="28"/>
                  <w:szCs w:val="28"/>
                  <w:lang w:val="uk-UA" w:bidi="ar-SA"/>
                </w:rPr>
                <w:t>Желіба</w:t>
              </w:r>
              <w:proofErr w:type="spellEnd"/>
              <w:r w:rsidR="00297C0A" w:rsidRPr="002C7C5C">
                <w:rPr>
                  <w:rFonts w:ascii="Times New Roman" w:eastAsia="Calibri" w:hAnsi="Times New Roman" w:cs="Times New Roman"/>
                  <w:color w:val="auto"/>
                  <w:sz w:val="28"/>
                  <w:szCs w:val="28"/>
                  <w:lang w:val="uk-UA" w:bidi="ar-SA"/>
                </w:rPr>
                <w:t xml:space="preserve"> О. В., Майорський В. В., </w:t>
              </w:r>
              <w:proofErr w:type="spellStart"/>
              <w:r w:rsidR="00297C0A" w:rsidRPr="002C7C5C">
                <w:rPr>
                  <w:rFonts w:ascii="Times New Roman" w:eastAsia="Calibri" w:hAnsi="Times New Roman" w:cs="Times New Roman"/>
                  <w:color w:val="auto"/>
                  <w:sz w:val="28"/>
                  <w:szCs w:val="28"/>
                  <w:lang w:val="uk-UA" w:bidi="ar-SA"/>
                </w:rPr>
                <w:t>Піскарьова</w:t>
              </w:r>
              <w:proofErr w:type="spellEnd"/>
              <w:r w:rsidR="00297C0A" w:rsidRPr="002C7C5C">
                <w:rPr>
                  <w:rFonts w:ascii="Times New Roman" w:eastAsia="Calibri" w:hAnsi="Times New Roman" w:cs="Times New Roman"/>
                  <w:color w:val="auto"/>
                  <w:sz w:val="28"/>
                  <w:szCs w:val="28"/>
                  <w:lang w:val="uk-UA" w:bidi="ar-SA"/>
                </w:rPr>
                <w:t xml:space="preserve"> І. О., Щупак І. Я.).</w:t>
              </w:r>
            </w:hyperlink>
          </w:p>
        </w:tc>
      </w:tr>
      <w:tr w:rsidR="00297C0A" w:rsidRPr="002C7C5C" w:rsidTr="00A127AB">
        <w:trPr>
          <w:trHeight w:val="420"/>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22" w:tgtFrame="_blank" w:history="1">
              <w:r w:rsidR="00297C0A" w:rsidRPr="002C7C5C">
                <w:rPr>
                  <w:rFonts w:ascii="Times New Roman" w:eastAsia="Calibri" w:hAnsi="Times New Roman" w:cs="Times New Roman"/>
                  <w:color w:val="auto"/>
                  <w:sz w:val="28"/>
                  <w:szCs w:val="28"/>
                  <w:lang w:val="uk-UA" w:bidi="ar-SA"/>
                </w:rPr>
                <w:t>Модельна навчальна програма. «Інформатика. 5-6 клас» для закладів загальної середньої освіти (авт. Морзе Н. В., Барна О. В.).</w:t>
              </w:r>
            </w:hyperlink>
          </w:p>
        </w:tc>
      </w:tr>
      <w:tr w:rsidR="00297C0A" w:rsidRPr="00524DB1" w:rsidTr="00A127AB">
        <w:trPr>
          <w:trHeight w:val="420"/>
        </w:trPr>
        <w:tc>
          <w:tcPr>
            <w:tcW w:w="10031" w:type="dxa"/>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23" w:history="1">
              <w:r w:rsidR="00297C0A" w:rsidRPr="002C7C5C">
                <w:rPr>
                  <w:rFonts w:ascii="Times New Roman" w:eastAsia="Calibri" w:hAnsi="Times New Roman" w:cs="Times New Roman"/>
                  <w:color w:val="auto"/>
                  <w:sz w:val="28"/>
                  <w:szCs w:val="28"/>
                  <w:lang w:val="uk-UA" w:bidi="ar-SA"/>
                </w:rPr>
                <w:t xml:space="preserve">Модельна навчальна програма «Технології. 5-6 класи» для закладів загальної середньої освіти (авт. Терещук А. І., Абрамова О. В., </w:t>
              </w:r>
              <w:proofErr w:type="spellStart"/>
              <w:r w:rsidR="00297C0A" w:rsidRPr="002C7C5C">
                <w:rPr>
                  <w:rFonts w:ascii="Times New Roman" w:eastAsia="Calibri" w:hAnsi="Times New Roman" w:cs="Times New Roman"/>
                  <w:color w:val="auto"/>
                  <w:sz w:val="28"/>
                  <w:szCs w:val="28"/>
                  <w:lang w:val="uk-UA" w:bidi="ar-SA"/>
                </w:rPr>
                <w:t>Гащак</w:t>
              </w:r>
              <w:proofErr w:type="spellEnd"/>
              <w:r w:rsidR="00297C0A" w:rsidRPr="002C7C5C">
                <w:rPr>
                  <w:rFonts w:ascii="Times New Roman" w:eastAsia="Calibri" w:hAnsi="Times New Roman" w:cs="Times New Roman"/>
                  <w:color w:val="auto"/>
                  <w:sz w:val="28"/>
                  <w:szCs w:val="28"/>
                  <w:lang w:val="uk-UA" w:bidi="ar-SA"/>
                </w:rPr>
                <w:t xml:space="preserve"> В. М., Павич Н. М.).</w:t>
              </w:r>
            </w:hyperlink>
          </w:p>
        </w:tc>
      </w:tr>
      <w:tr w:rsidR="00297C0A" w:rsidRPr="002C7C5C" w:rsidTr="00A127AB">
        <w:trPr>
          <w:trHeight w:val="466"/>
        </w:trPr>
        <w:tc>
          <w:tcPr>
            <w:tcW w:w="10031" w:type="dxa"/>
            <w:vMerge w:val="restart"/>
          </w:tcPr>
          <w:p w:rsidR="00297C0A" w:rsidRPr="002C7C5C" w:rsidRDefault="00D24F04" w:rsidP="00A127AB">
            <w:pPr>
              <w:pStyle w:val="a6"/>
              <w:widowControl/>
              <w:numPr>
                <w:ilvl w:val="0"/>
                <w:numId w:val="38"/>
              </w:numPr>
              <w:shd w:val="clear" w:color="auto" w:fill="FFFFFF"/>
              <w:ind w:left="284" w:firstLine="425"/>
              <w:jc w:val="both"/>
              <w:textAlignment w:val="baseline"/>
              <w:rPr>
                <w:rFonts w:ascii="Times New Roman" w:eastAsia="Calibri" w:hAnsi="Times New Roman" w:cs="Times New Roman"/>
                <w:color w:val="auto"/>
                <w:sz w:val="28"/>
                <w:szCs w:val="28"/>
                <w:lang w:val="uk-UA" w:bidi="ar-SA"/>
              </w:rPr>
            </w:pPr>
            <w:hyperlink r:id="rId24" w:history="1">
              <w:r w:rsidR="00297C0A" w:rsidRPr="002C7C5C">
                <w:rPr>
                  <w:rFonts w:ascii="Times New Roman" w:eastAsia="Calibri" w:hAnsi="Times New Roman" w:cs="Times New Roman"/>
                  <w:color w:val="auto"/>
                  <w:sz w:val="28"/>
                  <w:szCs w:val="28"/>
                  <w:lang w:val="uk-UA" w:bidi="ar-SA"/>
                </w:rPr>
                <w:t>Модельна навчальна програма «Мистецтво. 5-6 класи» (інтегрований курс) для закладів загальної середньої освіти (авт. Кондратова Л. Г.).</w:t>
              </w:r>
            </w:hyperlink>
          </w:p>
        </w:tc>
      </w:tr>
      <w:tr w:rsidR="00297C0A" w:rsidRPr="002C7C5C" w:rsidTr="00A127AB">
        <w:trPr>
          <w:trHeight w:val="343"/>
        </w:trPr>
        <w:tc>
          <w:tcPr>
            <w:tcW w:w="10031" w:type="dxa"/>
            <w:vMerge/>
          </w:tcPr>
          <w:p w:rsidR="00297C0A" w:rsidRPr="002C7C5C" w:rsidRDefault="00297C0A" w:rsidP="00A127AB">
            <w:pPr>
              <w:pStyle w:val="TableParagraph"/>
              <w:numPr>
                <w:ilvl w:val="0"/>
                <w:numId w:val="38"/>
              </w:numPr>
              <w:spacing w:before="21"/>
              <w:ind w:left="284" w:firstLine="425"/>
              <w:jc w:val="both"/>
              <w:rPr>
                <w:rFonts w:ascii="Times New Roman" w:eastAsia="Calibri" w:hAnsi="Times New Roman" w:cs="Times New Roman"/>
                <w:sz w:val="28"/>
                <w:szCs w:val="28"/>
              </w:rPr>
            </w:pPr>
          </w:p>
        </w:tc>
      </w:tr>
      <w:tr w:rsidR="00297C0A" w:rsidRPr="00524DB1" w:rsidTr="00A127AB">
        <w:trPr>
          <w:trHeight w:val="630"/>
        </w:trPr>
        <w:tc>
          <w:tcPr>
            <w:tcW w:w="10031" w:type="dxa"/>
          </w:tcPr>
          <w:p w:rsidR="00297C0A" w:rsidRPr="002C7C5C" w:rsidRDefault="00D24F04" w:rsidP="00A127AB">
            <w:pPr>
              <w:pStyle w:val="TableParagraph"/>
              <w:numPr>
                <w:ilvl w:val="0"/>
                <w:numId w:val="38"/>
              </w:numPr>
              <w:spacing w:before="66"/>
              <w:ind w:left="284" w:firstLine="425"/>
              <w:jc w:val="both"/>
              <w:rPr>
                <w:rFonts w:ascii="Times New Roman" w:eastAsia="Calibri" w:hAnsi="Times New Roman" w:cs="Times New Roman"/>
                <w:sz w:val="28"/>
                <w:szCs w:val="28"/>
              </w:rPr>
            </w:pPr>
            <w:hyperlink r:id="rId25" w:tgtFrame="_blank" w:history="1">
              <w:r w:rsidR="00297C0A" w:rsidRPr="002C7C5C">
                <w:rPr>
                  <w:rFonts w:ascii="Times New Roman" w:eastAsia="Calibri" w:hAnsi="Times New Roman" w:cs="Times New Roman"/>
                  <w:sz w:val="28"/>
                  <w:szCs w:val="28"/>
                </w:rPr>
                <w:t xml:space="preserve">Модельна навчальна програма «Фізична культура. 5-6 класи» для закладів загальної середньої освіти (автори: </w:t>
              </w:r>
              <w:proofErr w:type="spellStart"/>
              <w:r w:rsidR="00297C0A" w:rsidRPr="002C7C5C">
                <w:rPr>
                  <w:rFonts w:ascii="Times New Roman" w:eastAsia="Calibri" w:hAnsi="Times New Roman" w:cs="Times New Roman"/>
                  <w:sz w:val="28"/>
                  <w:szCs w:val="28"/>
                </w:rPr>
                <w:t>Педан</w:t>
              </w:r>
              <w:proofErr w:type="spellEnd"/>
              <w:r w:rsidR="00297C0A" w:rsidRPr="002C7C5C">
                <w:rPr>
                  <w:rFonts w:ascii="Times New Roman" w:eastAsia="Calibri" w:hAnsi="Times New Roman" w:cs="Times New Roman"/>
                  <w:sz w:val="28"/>
                  <w:szCs w:val="28"/>
                </w:rPr>
                <w:t xml:space="preserve"> О.С., </w:t>
              </w:r>
              <w:proofErr w:type="spellStart"/>
              <w:r w:rsidR="00297C0A" w:rsidRPr="002C7C5C">
                <w:rPr>
                  <w:rFonts w:ascii="Times New Roman" w:eastAsia="Calibri" w:hAnsi="Times New Roman" w:cs="Times New Roman"/>
                  <w:sz w:val="28"/>
                  <w:szCs w:val="28"/>
                </w:rPr>
                <w:t>Коломоєць</w:t>
              </w:r>
              <w:proofErr w:type="spellEnd"/>
              <w:r w:rsidR="00297C0A" w:rsidRPr="002C7C5C">
                <w:rPr>
                  <w:rFonts w:ascii="Times New Roman" w:eastAsia="Calibri" w:hAnsi="Times New Roman" w:cs="Times New Roman"/>
                  <w:sz w:val="28"/>
                  <w:szCs w:val="28"/>
                </w:rPr>
                <w:t xml:space="preserve"> Г. А. , </w:t>
              </w:r>
              <w:proofErr w:type="spellStart"/>
              <w:r w:rsidR="00297C0A" w:rsidRPr="002C7C5C">
                <w:rPr>
                  <w:rFonts w:ascii="Times New Roman" w:eastAsia="Calibri" w:hAnsi="Times New Roman" w:cs="Times New Roman"/>
                  <w:sz w:val="28"/>
                  <w:szCs w:val="28"/>
                </w:rPr>
                <w:t>Боляк</w:t>
              </w:r>
              <w:proofErr w:type="spellEnd"/>
              <w:r w:rsidR="00297C0A" w:rsidRPr="002C7C5C">
                <w:rPr>
                  <w:rFonts w:ascii="Times New Roman" w:eastAsia="Calibri" w:hAnsi="Times New Roman" w:cs="Times New Roman"/>
                  <w:sz w:val="28"/>
                  <w:szCs w:val="28"/>
                </w:rPr>
                <w:t xml:space="preserve"> А. А., </w:t>
              </w:r>
              <w:proofErr w:type="spellStart"/>
              <w:r w:rsidR="00297C0A" w:rsidRPr="002C7C5C">
                <w:rPr>
                  <w:rFonts w:ascii="Times New Roman" w:eastAsia="Calibri" w:hAnsi="Times New Roman" w:cs="Times New Roman"/>
                  <w:sz w:val="28"/>
                  <w:szCs w:val="28"/>
                </w:rPr>
                <w:t>Ребрина</w:t>
              </w:r>
              <w:proofErr w:type="spellEnd"/>
              <w:r w:rsidR="00297C0A" w:rsidRPr="002C7C5C">
                <w:rPr>
                  <w:rFonts w:ascii="Times New Roman" w:eastAsia="Calibri" w:hAnsi="Times New Roman" w:cs="Times New Roman"/>
                  <w:sz w:val="28"/>
                  <w:szCs w:val="28"/>
                </w:rPr>
                <w:t xml:space="preserve"> А. А., </w:t>
              </w:r>
              <w:proofErr w:type="spellStart"/>
              <w:r w:rsidR="00297C0A" w:rsidRPr="002C7C5C">
                <w:rPr>
                  <w:rFonts w:ascii="Times New Roman" w:eastAsia="Calibri" w:hAnsi="Times New Roman" w:cs="Times New Roman"/>
                  <w:sz w:val="28"/>
                  <w:szCs w:val="28"/>
                </w:rPr>
                <w:t>Деревянко</w:t>
              </w:r>
              <w:proofErr w:type="spellEnd"/>
              <w:r w:rsidR="00297C0A" w:rsidRPr="002C7C5C">
                <w:rPr>
                  <w:rFonts w:ascii="Times New Roman" w:eastAsia="Calibri" w:hAnsi="Times New Roman" w:cs="Times New Roman"/>
                  <w:sz w:val="28"/>
                  <w:szCs w:val="28"/>
                </w:rPr>
                <w:t xml:space="preserve"> В. В., </w:t>
              </w:r>
              <w:proofErr w:type="spellStart"/>
              <w:r w:rsidR="00297C0A" w:rsidRPr="002C7C5C">
                <w:rPr>
                  <w:rFonts w:ascii="Times New Roman" w:eastAsia="Calibri" w:hAnsi="Times New Roman" w:cs="Times New Roman"/>
                  <w:sz w:val="28"/>
                  <w:szCs w:val="28"/>
                </w:rPr>
                <w:t>Стеценко</w:t>
              </w:r>
              <w:proofErr w:type="spellEnd"/>
              <w:r w:rsidR="00297C0A" w:rsidRPr="002C7C5C">
                <w:rPr>
                  <w:rFonts w:ascii="Times New Roman" w:eastAsia="Calibri" w:hAnsi="Times New Roman" w:cs="Times New Roman"/>
                  <w:sz w:val="28"/>
                  <w:szCs w:val="28"/>
                </w:rPr>
                <w:t xml:space="preserve"> В. Г., Остапенко О. І., </w:t>
              </w:r>
              <w:proofErr w:type="spellStart"/>
              <w:r w:rsidR="00297C0A" w:rsidRPr="002C7C5C">
                <w:rPr>
                  <w:rFonts w:ascii="Times New Roman" w:eastAsia="Calibri" w:hAnsi="Times New Roman" w:cs="Times New Roman"/>
                  <w:sz w:val="28"/>
                  <w:szCs w:val="28"/>
                </w:rPr>
                <w:t>Лакіза</w:t>
              </w:r>
              <w:proofErr w:type="spellEnd"/>
              <w:r w:rsidR="00297C0A" w:rsidRPr="002C7C5C">
                <w:rPr>
                  <w:rFonts w:ascii="Times New Roman" w:eastAsia="Calibri" w:hAnsi="Times New Roman" w:cs="Times New Roman"/>
                  <w:sz w:val="28"/>
                  <w:szCs w:val="28"/>
                </w:rPr>
                <w:t xml:space="preserve"> О. М., </w:t>
              </w:r>
              <w:proofErr w:type="spellStart"/>
              <w:r w:rsidR="00297C0A" w:rsidRPr="002C7C5C">
                <w:rPr>
                  <w:rFonts w:ascii="Times New Roman" w:eastAsia="Calibri" w:hAnsi="Times New Roman" w:cs="Times New Roman"/>
                  <w:sz w:val="28"/>
                  <w:szCs w:val="28"/>
                </w:rPr>
                <w:t>Косик</w:t>
              </w:r>
              <w:proofErr w:type="spellEnd"/>
              <w:r w:rsidR="00297C0A" w:rsidRPr="002C7C5C">
                <w:rPr>
                  <w:rFonts w:ascii="Times New Roman" w:eastAsia="Calibri" w:hAnsi="Times New Roman" w:cs="Times New Roman"/>
                  <w:sz w:val="28"/>
                  <w:szCs w:val="28"/>
                </w:rPr>
                <w:t xml:space="preserve"> В. М. та інші)</w:t>
              </w:r>
            </w:hyperlink>
          </w:p>
          <w:p w:rsidR="00B16F8C" w:rsidRPr="002C7C5C" w:rsidRDefault="00B16F8C" w:rsidP="00A127AB">
            <w:pPr>
              <w:pStyle w:val="TableParagraph"/>
              <w:spacing w:before="66"/>
              <w:ind w:left="284" w:firstLine="425"/>
              <w:jc w:val="both"/>
              <w:rPr>
                <w:rFonts w:ascii="Times New Roman" w:eastAsia="Calibri" w:hAnsi="Times New Roman" w:cs="Times New Roman"/>
                <w:sz w:val="28"/>
                <w:szCs w:val="28"/>
              </w:rPr>
            </w:pPr>
          </w:p>
        </w:tc>
      </w:tr>
    </w:tbl>
    <w:p w:rsidR="00297C0A" w:rsidRPr="002C7C5C" w:rsidRDefault="00297C0A" w:rsidP="002C7C5C">
      <w:pPr>
        <w:pStyle w:val="a6"/>
        <w:numPr>
          <w:ilvl w:val="1"/>
          <w:numId w:val="17"/>
        </w:numPr>
        <w:shd w:val="clear" w:color="auto" w:fill="FFFFFF"/>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Times New Roman" w:hAnsi="Times New Roman" w:cs="Times New Roman"/>
          <w:bCs/>
          <w:color w:val="auto"/>
          <w:sz w:val="28"/>
          <w:szCs w:val="28"/>
          <w:lang w:val="uk-UA" w:eastAsia="uk-UA"/>
        </w:rPr>
        <w:t>Навчальн</w:t>
      </w:r>
      <w:r w:rsidR="00E749D2" w:rsidRPr="002C7C5C">
        <w:rPr>
          <w:rFonts w:ascii="Times New Roman" w:eastAsia="Times New Roman" w:hAnsi="Times New Roman" w:cs="Times New Roman"/>
          <w:bCs/>
          <w:color w:val="auto"/>
          <w:sz w:val="28"/>
          <w:szCs w:val="28"/>
          <w:lang w:val="uk-UA" w:eastAsia="uk-UA"/>
        </w:rPr>
        <w:t>і програми для учнів 6-9 класів (затверджені Наказом Міністерства освіти і науки України від 07.06.2017 № 804):</w:t>
      </w:r>
    </w:p>
    <w:p w:rsidR="00E749D2" w:rsidRPr="002C7C5C" w:rsidRDefault="00D24F04" w:rsidP="002C7C5C">
      <w:pPr>
        <w:widowControl/>
        <w:numPr>
          <w:ilvl w:val="0"/>
          <w:numId w:val="39"/>
        </w:numPr>
        <w:shd w:val="clear" w:color="auto" w:fill="FFFFFF"/>
        <w:spacing w:line="300" w:lineRule="atLeast"/>
        <w:ind w:left="851" w:firstLine="567"/>
        <w:jc w:val="both"/>
        <w:rPr>
          <w:rFonts w:ascii="Times New Roman" w:eastAsia="Times New Roman" w:hAnsi="Times New Roman" w:cs="Times New Roman"/>
          <w:bCs/>
          <w:color w:val="auto"/>
          <w:sz w:val="28"/>
          <w:szCs w:val="28"/>
          <w:lang w:val="uk-UA" w:eastAsia="uk-UA"/>
        </w:rPr>
      </w:pPr>
      <w:hyperlink r:id="rId26" w:history="1">
        <w:r w:rsidR="00E749D2" w:rsidRPr="002C7C5C">
          <w:rPr>
            <w:rFonts w:ascii="Times New Roman" w:eastAsia="Times New Roman" w:hAnsi="Times New Roman" w:cs="Times New Roman"/>
            <w:bCs/>
            <w:color w:val="auto"/>
            <w:sz w:val="28"/>
            <w:szCs w:val="28"/>
            <w:lang w:val="uk-UA" w:eastAsia="uk-UA"/>
          </w:rPr>
          <w:t>Українська мова</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27" w:history="1">
        <w:r w:rsidR="00E749D2" w:rsidRPr="002C7C5C">
          <w:rPr>
            <w:rFonts w:ascii="Times New Roman" w:eastAsia="Times New Roman" w:hAnsi="Times New Roman" w:cs="Times New Roman"/>
            <w:bCs/>
            <w:color w:val="auto"/>
            <w:sz w:val="28"/>
            <w:szCs w:val="28"/>
            <w:lang w:val="uk-UA" w:eastAsia="uk-UA"/>
          </w:rPr>
          <w:t>Українська література</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28" w:history="1">
        <w:r w:rsidR="00E749D2" w:rsidRPr="002C7C5C">
          <w:rPr>
            <w:rFonts w:ascii="Times New Roman" w:eastAsia="Times New Roman" w:hAnsi="Times New Roman" w:cs="Times New Roman"/>
            <w:bCs/>
            <w:color w:val="auto"/>
            <w:sz w:val="28"/>
            <w:szCs w:val="28"/>
            <w:lang w:val="uk-UA" w:eastAsia="uk-UA"/>
          </w:rPr>
          <w:t>Історія</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29" w:history="1">
        <w:r w:rsidR="00E749D2" w:rsidRPr="002C7C5C">
          <w:rPr>
            <w:rFonts w:ascii="Times New Roman" w:eastAsia="Times New Roman" w:hAnsi="Times New Roman" w:cs="Times New Roman"/>
            <w:bCs/>
            <w:color w:val="auto"/>
            <w:sz w:val="28"/>
            <w:szCs w:val="28"/>
            <w:lang w:val="uk-UA" w:eastAsia="uk-UA"/>
          </w:rPr>
          <w:t>Математика</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0" w:history="1">
        <w:r w:rsidR="00E749D2" w:rsidRPr="002C7C5C">
          <w:rPr>
            <w:rFonts w:ascii="Times New Roman" w:eastAsia="Times New Roman" w:hAnsi="Times New Roman" w:cs="Times New Roman"/>
            <w:bCs/>
            <w:color w:val="auto"/>
            <w:sz w:val="28"/>
            <w:szCs w:val="28"/>
            <w:lang w:val="uk-UA" w:eastAsia="uk-UA"/>
          </w:rPr>
          <w:t>Фізика</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1" w:history="1">
        <w:r w:rsidR="00E749D2" w:rsidRPr="002C7C5C">
          <w:rPr>
            <w:rFonts w:ascii="Times New Roman" w:eastAsia="Times New Roman" w:hAnsi="Times New Roman" w:cs="Times New Roman"/>
            <w:bCs/>
            <w:color w:val="auto"/>
            <w:sz w:val="28"/>
            <w:szCs w:val="28"/>
            <w:lang w:val="uk-UA" w:eastAsia="uk-UA"/>
          </w:rPr>
          <w:t>Хімія</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2" w:history="1">
        <w:r w:rsidR="00E749D2" w:rsidRPr="002C7C5C">
          <w:rPr>
            <w:rFonts w:ascii="Times New Roman" w:eastAsia="Times New Roman" w:hAnsi="Times New Roman" w:cs="Times New Roman"/>
            <w:bCs/>
            <w:color w:val="auto"/>
            <w:sz w:val="28"/>
            <w:szCs w:val="28"/>
            <w:lang w:val="uk-UA" w:eastAsia="uk-UA"/>
          </w:rPr>
          <w:t>Біологія</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3" w:history="1">
        <w:r w:rsidR="00E749D2" w:rsidRPr="002C7C5C">
          <w:rPr>
            <w:rFonts w:ascii="Times New Roman" w:eastAsia="Times New Roman" w:hAnsi="Times New Roman" w:cs="Times New Roman"/>
            <w:bCs/>
            <w:color w:val="auto"/>
            <w:sz w:val="28"/>
            <w:szCs w:val="28"/>
            <w:lang w:val="uk-UA" w:eastAsia="uk-UA"/>
          </w:rPr>
          <w:t>Інформатика для учнів 5-9 класів, які вивчали інформатику у 2-4 класах</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4" w:history="1">
        <w:r w:rsidR="00E749D2" w:rsidRPr="002C7C5C">
          <w:rPr>
            <w:rFonts w:ascii="Times New Roman" w:eastAsia="Times New Roman" w:hAnsi="Times New Roman" w:cs="Times New Roman"/>
            <w:bCs/>
            <w:color w:val="auto"/>
            <w:sz w:val="28"/>
            <w:szCs w:val="28"/>
            <w:lang w:val="uk-UA" w:eastAsia="uk-UA"/>
          </w:rPr>
          <w:t>Іноземні мови</w:t>
        </w:r>
      </w:hyperlink>
      <w:r w:rsidR="00E749D2" w:rsidRPr="002C7C5C">
        <w:rPr>
          <w:rFonts w:ascii="Times New Roman" w:eastAsia="Times New Roman" w:hAnsi="Times New Roman" w:cs="Times New Roman"/>
          <w:bCs/>
          <w:color w:val="auto"/>
          <w:sz w:val="28"/>
          <w:szCs w:val="28"/>
          <w:lang w:val="uk-UA" w:eastAsia="uk-UA"/>
        </w:rPr>
        <w:t xml:space="preserve"> (англійська мова, німецька мова)</w:t>
      </w:r>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5" w:history="1">
        <w:r w:rsidR="00E749D2" w:rsidRPr="002C7C5C">
          <w:rPr>
            <w:rFonts w:ascii="Times New Roman" w:eastAsia="Times New Roman" w:hAnsi="Times New Roman" w:cs="Times New Roman"/>
            <w:bCs/>
            <w:color w:val="auto"/>
            <w:sz w:val="28"/>
            <w:szCs w:val="28"/>
            <w:lang w:val="uk-UA" w:eastAsia="uk-UA"/>
          </w:rPr>
          <w:t>Географія</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6" w:history="1">
        <w:r w:rsidR="00E749D2" w:rsidRPr="002C7C5C">
          <w:rPr>
            <w:rFonts w:ascii="Times New Roman" w:eastAsia="Times New Roman" w:hAnsi="Times New Roman" w:cs="Times New Roman"/>
            <w:bCs/>
            <w:color w:val="auto"/>
            <w:sz w:val="28"/>
            <w:szCs w:val="28"/>
            <w:lang w:val="uk-UA" w:eastAsia="uk-UA"/>
          </w:rPr>
          <w:t>Зарубіжна література</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7" w:history="1">
        <w:r w:rsidR="00E749D2" w:rsidRPr="002C7C5C">
          <w:rPr>
            <w:rFonts w:ascii="Times New Roman" w:eastAsia="Times New Roman" w:hAnsi="Times New Roman" w:cs="Times New Roman"/>
            <w:bCs/>
            <w:color w:val="auto"/>
            <w:sz w:val="28"/>
            <w:szCs w:val="28"/>
            <w:lang w:val="uk-UA" w:eastAsia="uk-UA"/>
          </w:rPr>
          <w:t>Мистецтво</w:t>
        </w:r>
      </w:hyperlink>
      <w:r w:rsidR="00F302BB" w:rsidRPr="002C7C5C">
        <w:rPr>
          <w:rFonts w:ascii="Times New Roman" w:eastAsia="Times New Roman" w:hAnsi="Times New Roman" w:cs="Times New Roman"/>
          <w:bCs/>
          <w:color w:val="auto"/>
          <w:sz w:val="28"/>
          <w:szCs w:val="28"/>
          <w:lang w:val="uk-UA" w:eastAsia="uk-UA"/>
        </w:rPr>
        <w:t xml:space="preserve"> (музичне мистецтво, образотворче мистецтво, </w:t>
      </w:r>
      <w:proofErr w:type="spellStart"/>
      <w:r w:rsidR="00F302BB" w:rsidRPr="002C7C5C">
        <w:rPr>
          <w:rFonts w:ascii="Times New Roman" w:eastAsia="Times New Roman" w:hAnsi="Times New Roman" w:cs="Times New Roman"/>
          <w:bCs/>
          <w:color w:val="auto"/>
          <w:sz w:val="28"/>
          <w:szCs w:val="28"/>
          <w:lang w:val="uk-UA" w:eastAsia="uk-UA"/>
        </w:rPr>
        <w:t>мистецтво</w:t>
      </w:r>
      <w:proofErr w:type="spellEnd"/>
      <w:r w:rsidR="00F302BB" w:rsidRPr="002C7C5C">
        <w:rPr>
          <w:rFonts w:ascii="Times New Roman" w:eastAsia="Times New Roman" w:hAnsi="Times New Roman" w:cs="Times New Roman"/>
          <w:bCs/>
          <w:color w:val="auto"/>
          <w:sz w:val="28"/>
          <w:szCs w:val="28"/>
          <w:lang w:val="uk-UA" w:eastAsia="uk-UA"/>
        </w:rPr>
        <w:t>)</w:t>
      </w:r>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8" w:history="1">
        <w:r w:rsidR="00E749D2" w:rsidRPr="002C7C5C">
          <w:rPr>
            <w:rFonts w:ascii="Times New Roman" w:eastAsia="Times New Roman" w:hAnsi="Times New Roman" w:cs="Times New Roman"/>
            <w:bCs/>
            <w:color w:val="auto"/>
            <w:sz w:val="28"/>
            <w:szCs w:val="28"/>
            <w:lang w:val="uk-UA" w:eastAsia="uk-UA"/>
          </w:rPr>
          <w:t>Трудове навчання</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39" w:history="1">
        <w:r w:rsidR="00E749D2" w:rsidRPr="002C7C5C">
          <w:rPr>
            <w:rFonts w:ascii="Times New Roman" w:eastAsia="Times New Roman" w:hAnsi="Times New Roman" w:cs="Times New Roman"/>
            <w:bCs/>
            <w:color w:val="auto"/>
            <w:sz w:val="28"/>
            <w:szCs w:val="28"/>
            <w:lang w:val="uk-UA" w:eastAsia="uk-UA"/>
          </w:rPr>
          <w:t>Основи здоров'я</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40" w:history="1">
        <w:r w:rsidR="00E749D2" w:rsidRPr="002C7C5C">
          <w:rPr>
            <w:rFonts w:ascii="Times New Roman" w:eastAsia="Times New Roman" w:hAnsi="Times New Roman" w:cs="Times New Roman"/>
            <w:bCs/>
            <w:color w:val="auto"/>
            <w:sz w:val="28"/>
            <w:szCs w:val="28"/>
            <w:lang w:val="uk-UA" w:eastAsia="uk-UA"/>
          </w:rPr>
          <w:t>Фізична культура</w:t>
        </w:r>
      </w:hyperlink>
    </w:p>
    <w:p w:rsidR="00E749D2" w:rsidRPr="002C7C5C" w:rsidRDefault="00D24F04" w:rsidP="0042543E">
      <w:pPr>
        <w:widowControl/>
        <w:numPr>
          <w:ilvl w:val="0"/>
          <w:numId w:val="39"/>
        </w:numPr>
        <w:shd w:val="clear" w:color="auto" w:fill="FFFFFF"/>
        <w:spacing w:beforeAutospacing="1" w:line="300" w:lineRule="atLeast"/>
        <w:ind w:left="851" w:firstLine="567"/>
        <w:jc w:val="both"/>
        <w:rPr>
          <w:rFonts w:ascii="Times New Roman" w:eastAsia="Times New Roman" w:hAnsi="Times New Roman" w:cs="Times New Roman"/>
          <w:bCs/>
          <w:color w:val="auto"/>
          <w:sz w:val="28"/>
          <w:szCs w:val="28"/>
          <w:lang w:val="uk-UA" w:eastAsia="uk-UA"/>
        </w:rPr>
      </w:pPr>
      <w:hyperlink r:id="rId41" w:history="1">
        <w:r w:rsidR="00E749D2" w:rsidRPr="002C7C5C">
          <w:rPr>
            <w:rFonts w:ascii="Times New Roman" w:eastAsia="Times New Roman" w:hAnsi="Times New Roman" w:cs="Times New Roman"/>
            <w:bCs/>
            <w:color w:val="auto"/>
            <w:sz w:val="28"/>
            <w:szCs w:val="28"/>
            <w:lang w:val="uk-UA" w:eastAsia="uk-UA"/>
          </w:rPr>
          <w:t>Основи</w:t>
        </w:r>
      </w:hyperlink>
      <w:r w:rsidR="00E749D2" w:rsidRPr="002C7C5C">
        <w:rPr>
          <w:rFonts w:ascii="Times New Roman" w:eastAsia="Times New Roman" w:hAnsi="Times New Roman" w:cs="Times New Roman"/>
          <w:bCs/>
          <w:color w:val="auto"/>
          <w:sz w:val="28"/>
          <w:szCs w:val="28"/>
          <w:lang w:val="uk-UA" w:eastAsia="uk-UA"/>
        </w:rPr>
        <w:t xml:space="preserve"> правознавства (9 клас).</w:t>
      </w:r>
    </w:p>
    <w:p w:rsidR="00E749D2" w:rsidRPr="002C7C5C" w:rsidRDefault="00E749D2" w:rsidP="0042543E">
      <w:pPr>
        <w:pStyle w:val="a6"/>
        <w:widowControl/>
        <w:spacing w:line="276" w:lineRule="auto"/>
        <w:ind w:left="851" w:firstLine="567"/>
        <w:jc w:val="both"/>
        <w:rPr>
          <w:rFonts w:ascii="Times New Roman" w:eastAsia="Calibri" w:hAnsi="Times New Roman" w:cs="Times New Roman"/>
          <w:color w:val="auto"/>
          <w:sz w:val="28"/>
          <w:szCs w:val="28"/>
          <w:lang w:val="uk-UA" w:bidi="ar-SA"/>
        </w:rPr>
      </w:pPr>
    </w:p>
    <w:p w:rsidR="001936D1" w:rsidRPr="002C7C5C" w:rsidRDefault="0005146C" w:rsidP="0042543E">
      <w:pPr>
        <w:widowControl/>
        <w:spacing w:line="276" w:lineRule="auto"/>
        <w:ind w:left="851" w:firstLine="567"/>
        <w:jc w:val="both"/>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Розділ 4</w:t>
      </w:r>
      <w:r w:rsidR="00FC139C" w:rsidRPr="002C7C5C">
        <w:rPr>
          <w:rFonts w:ascii="Times New Roman" w:eastAsia="Times New Roman" w:hAnsi="Times New Roman" w:cs="Times New Roman"/>
          <w:b/>
          <w:bCs/>
          <w:color w:val="auto"/>
          <w:sz w:val="28"/>
          <w:szCs w:val="28"/>
          <w:lang w:val="uk-UA" w:eastAsia="uk-UA"/>
        </w:rPr>
        <w:t>. Очікувані результати навчання здобувачів освіти.</w:t>
      </w:r>
    </w:p>
    <w:p w:rsidR="00DC0A66" w:rsidRPr="002C7C5C" w:rsidRDefault="00DC0A66" w:rsidP="0042543E">
      <w:pPr>
        <w:spacing w:line="276" w:lineRule="auto"/>
        <w:ind w:left="851" w:firstLine="567"/>
        <w:jc w:val="both"/>
        <w:rPr>
          <w:rFonts w:ascii="Times New Roman" w:eastAsia="Times New Roman" w:hAnsi="Times New Roman" w:cs="Times New Roman"/>
          <w:color w:val="auto"/>
          <w:sz w:val="28"/>
          <w:szCs w:val="28"/>
          <w:highlight w:val="white"/>
          <w:lang w:val="uk-UA" w:bidi="ar-SA"/>
        </w:rPr>
      </w:pPr>
      <w:r w:rsidRPr="002C7C5C">
        <w:rPr>
          <w:rFonts w:ascii="Times New Roman" w:eastAsia="Times New Roman" w:hAnsi="Times New Roman" w:cs="Times New Roman"/>
          <w:color w:val="auto"/>
          <w:sz w:val="28"/>
          <w:szCs w:val="28"/>
          <w:highlight w:val="white"/>
          <w:lang w:val="uk-UA" w:bidi="ar-SA"/>
        </w:rPr>
        <w:t xml:space="preserve">Відповідно до мети та загальних цілей, окреслених у Базовому компоненті дошкільної освіти, визначено завдання, які має реалізувати вихователь. Результати навчання повинні робити внесок у формування ключових </w:t>
      </w:r>
      <w:proofErr w:type="spellStart"/>
      <w:r w:rsidRPr="002C7C5C">
        <w:rPr>
          <w:rFonts w:ascii="Times New Roman" w:eastAsia="Times New Roman" w:hAnsi="Times New Roman" w:cs="Times New Roman"/>
          <w:color w:val="auto"/>
          <w:sz w:val="28"/>
          <w:szCs w:val="28"/>
          <w:highlight w:val="white"/>
          <w:lang w:val="uk-UA" w:bidi="ar-SA"/>
        </w:rPr>
        <w:t>компетентностей</w:t>
      </w:r>
      <w:proofErr w:type="spellEnd"/>
      <w:r w:rsidRPr="002C7C5C">
        <w:rPr>
          <w:rFonts w:ascii="Times New Roman" w:eastAsia="Times New Roman" w:hAnsi="Times New Roman" w:cs="Times New Roman"/>
          <w:color w:val="auto"/>
          <w:sz w:val="28"/>
          <w:szCs w:val="28"/>
          <w:highlight w:val="white"/>
          <w:lang w:val="uk-UA" w:bidi="ar-SA"/>
        </w:rPr>
        <w:t xml:space="preserve"> вихованців.</w:t>
      </w:r>
    </w:p>
    <w:p w:rsidR="00DC0A66" w:rsidRPr="002C7C5C" w:rsidRDefault="00DC0A66" w:rsidP="0042543E">
      <w:pPr>
        <w:widowControl/>
        <w:shd w:val="clear" w:color="auto" w:fill="FFFFFF"/>
        <w:spacing w:line="276" w:lineRule="auto"/>
        <w:ind w:left="851" w:firstLine="567"/>
        <w:jc w:val="both"/>
        <w:rPr>
          <w:rFonts w:ascii="Times New Roman" w:eastAsia="Times New Roman" w:hAnsi="Times New Roman" w:cs="Times New Roman"/>
          <w:color w:val="auto"/>
          <w:sz w:val="28"/>
          <w:szCs w:val="28"/>
          <w:highlight w:val="white"/>
          <w:lang w:val="uk-UA" w:bidi="ar-SA"/>
        </w:rPr>
      </w:pPr>
      <w:r w:rsidRPr="002C7C5C">
        <w:rPr>
          <w:rFonts w:ascii="Times New Roman" w:eastAsia="Times New Roman" w:hAnsi="Times New Roman" w:cs="Times New Roman"/>
          <w:color w:val="auto"/>
          <w:sz w:val="28"/>
          <w:szCs w:val="28"/>
          <w:highlight w:val="white"/>
          <w:lang w:val="uk-UA" w:bidi="ar-SA"/>
        </w:rPr>
        <w:t>Ключові компетентності під час здобуття дошкільної освіти формуються за різними освітніми напрямами, спрямованими на розвиток особистості дитини. Освітні напрями визначають зміст роботи закладу дошкільної освіти через організацію педагогом базових (основних) видів діяльності, які збагачують досвід дитини та реалізуються як особистісне надбання дитини (результат розвитку) за підтримки батьків в умовах родинного виховання.</w:t>
      </w:r>
    </w:p>
    <w:p w:rsidR="00C97069" w:rsidRPr="002C7C5C" w:rsidRDefault="00D24F04" w:rsidP="0042543E">
      <w:pPr>
        <w:pStyle w:val="a7"/>
        <w:numPr>
          <w:ilvl w:val="0"/>
          <w:numId w:val="30"/>
        </w:numPr>
        <w:shd w:val="clear" w:color="auto" w:fill="FFFFFF"/>
        <w:spacing w:before="0" w:beforeAutospacing="0" w:after="0" w:afterAutospacing="0" w:line="276" w:lineRule="auto"/>
        <w:ind w:left="851" w:firstLine="567"/>
        <w:jc w:val="both"/>
        <w:rPr>
          <w:sz w:val="28"/>
          <w:szCs w:val="28"/>
          <w:highlight w:val="white"/>
          <w:u w:val="single"/>
          <w:lang w:val="uk-UA" w:eastAsia="en-US"/>
        </w:rPr>
      </w:pPr>
      <w:hyperlink r:id="rId42" w:history="1">
        <w:r w:rsidR="00C97069" w:rsidRPr="002C7C5C">
          <w:rPr>
            <w:sz w:val="28"/>
            <w:szCs w:val="28"/>
            <w:highlight w:val="white"/>
            <w:u w:val="single"/>
            <w:lang w:val="uk-UA" w:eastAsia="en-US"/>
          </w:rPr>
          <w:t>Освітній напрям «Особистість дитини»</w:t>
        </w:r>
      </w:hyperlink>
    </w:p>
    <w:p w:rsidR="00C97069" w:rsidRPr="002C7C5C" w:rsidRDefault="00C97069" w:rsidP="0042543E">
      <w:pPr>
        <w:pStyle w:val="a7"/>
        <w:shd w:val="clear" w:color="auto" w:fill="FFFFFF"/>
        <w:spacing w:before="0" w:beforeAutospacing="0" w:after="0" w:afterAutospacing="0" w:line="276" w:lineRule="auto"/>
        <w:ind w:left="851" w:firstLine="567"/>
        <w:jc w:val="both"/>
        <w:rPr>
          <w:sz w:val="28"/>
          <w:szCs w:val="28"/>
          <w:highlight w:val="white"/>
          <w:lang w:val="uk-UA" w:eastAsia="en-US"/>
        </w:rPr>
      </w:pPr>
      <w:r w:rsidRPr="002C7C5C">
        <w:rPr>
          <w:sz w:val="28"/>
          <w:szCs w:val="28"/>
          <w:highlight w:val="white"/>
          <w:lang w:val="uk-UA" w:eastAsia="en-US"/>
        </w:rPr>
        <w:t>Результатом сформованої компетентності є задоволення природної потреби у руховій активності, що забезпечує оптимальний рівень фізичної працездатності, засвоєння та використання елементарних знань у галузі фізичної культури, сформованість умінь і навичок для вирішення рухових завдань у різних життєвих ситуаціях.</w:t>
      </w:r>
    </w:p>
    <w:p w:rsidR="00C97069" w:rsidRPr="002C7C5C" w:rsidRDefault="00D24F04" w:rsidP="0042543E">
      <w:pPr>
        <w:pStyle w:val="a7"/>
        <w:numPr>
          <w:ilvl w:val="0"/>
          <w:numId w:val="30"/>
        </w:numPr>
        <w:shd w:val="clear" w:color="auto" w:fill="FFFFFF"/>
        <w:spacing w:before="0" w:beforeAutospacing="0" w:after="0" w:afterAutospacing="0" w:line="276" w:lineRule="auto"/>
        <w:ind w:left="851" w:firstLine="567"/>
        <w:jc w:val="both"/>
        <w:rPr>
          <w:sz w:val="28"/>
          <w:szCs w:val="28"/>
          <w:highlight w:val="white"/>
          <w:u w:val="single"/>
          <w:lang w:val="uk-UA" w:eastAsia="en-US"/>
        </w:rPr>
      </w:pPr>
      <w:hyperlink r:id="rId43" w:history="1">
        <w:r w:rsidR="00C97069" w:rsidRPr="002C7C5C">
          <w:rPr>
            <w:sz w:val="28"/>
            <w:szCs w:val="28"/>
            <w:highlight w:val="white"/>
            <w:u w:val="single"/>
            <w:lang w:val="uk-UA" w:eastAsia="en-US"/>
          </w:rPr>
          <w:t>Освітній напрям «Дитина в сенсорно-пізнавальному просторі»</w:t>
        </w:r>
      </w:hyperlink>
    </w:p>
    <w:p w:rsidR="00C97069" w:rsidRPr="002C7C5C" w:rsidRDefault="00C97069" w:rsidP="0042543E">
      <w:pPr>
        <w:pStyle w:val="a7"/>
        <w:shd w:val="clear" w:color="auto" w:fill="FFFFFF"/>
        <w:spacing w:before="0" w:beforeAutospacing="0" w:after="0" w:afterAutospacing="0" w:line="276" w:lineRule="auto"/>
        <w:ind w:left="851" w:firstLine="567"/>
        <w:jc w:val="both"/>
        <w:rPr>
          <w:sz w:val="28"/>
          <w:szCs w:val="28"/>
          <w:highlight w:val="white"/>
          <w:lang w:val="uk-UA" w:eastAsia="en-US"/>
        </w:rPr>
      </w:pPr>
      <w:r w:rsidRPr="002C7C5C">
        <w:rPr>
          <w:sz w:val="28"/>
          <w:szCs w:val="28"/>
          <w:highlight w:val="white"/>
          <w:lang w:val="uk-UA" w:eastAsia="en-US"/>
        </w:rPr>
        <w:t xml:space="preserve">Результатом сформованої предметно-практичної, технологічної </w:t>
      </w:r>
      <w:proofErr w:type="spellStart"/>
      <w:r w:rsidRPr="002C7C5C">
        <w:rPr>
          <w:sz w:val="28"/>
          <w:szCs w:val="28"/>
          <w:highlight w:val="white"/>
          <w:lang w:val="uk-UA" w:eastAsia="en-US"/>
        </w:rPr>
        <w:t>компетентностей</w:t>
      </w:r>
      <w:proofErr w:type="spellEnd"/>
      <w:r w:rsidRPr="002C7C5C">
        <w:rPr>
          <w:sz w:val="28"/>
          <w:szCs w:val="28"/>
          <w:highlight w:val="white"/>
          <w:lang w:val="uk-UA" w:eastAsia="en-US"/>
        </w:rPr>
        <w:t xml:space="preserve"> є творче самовираження через сформовані предметно-практичні та технологічні дії в самостійній і спільній з однолітками діяльності.</w:t>
      </w:r>
    </w:p>
    <w:p w:rsidR="00C97069" w:rsidRPr="002C7C5C" w:rsidRDefault="00D24F04" w:rsidP="0042543E">
      <w:pPr>
        <w:pStyle w:val="a7"/>
        <w:numPr>
          <w:ilvl w:val="0"/>
          <w:numId w:val="30"/>
        </w:numPr>
        <w:shd w:val="clear" w:color="auto" w:fill="FFFFFF"/>
        <w:spacing w:before="0" w:beforeAutospacing="0" w:after="0" w:afterAutospacing="0" w:line="276" w:lineRule="auto"/>
        <w:ind w:left="851" w:firstLine="567"/>
        <w:jc w:val="both"/>
        <w:rPr>
          <w:sz w:val="28"/>
          <w:szCs w:val="28"/>
          <w:highlight w:val="white"/>
          <w:u w:val="single"/>
          <w:lang w:val="uk-UA" w:eastAsia="en-US"/>
        </w:rPr>
      </w:pPr>
      <w:hyperlink r:id="rId44" w:history="1">
        <w:r w:rsidR="00C97069" w:rsidRPr="002C7C5C">
          <w:rPr>
            <w:sz w:val="28"/>
            <w:szCs w:val="28"/>
            <w:highlight w:val="white"/>
            <w:u w:val="single"/>
            <w:lang w:val="uk-UA" w:eastAsia="en-US"/>
          </w:rPr>
          <w:t>Освітній напрям «Дитина в природному довкіллі»</w:t>
        </w:r>
      </w:hyperlink>
    </w:p>
    <w:p w:rsidR="00C97069" w:rsidRPr="002C7C5C" w:rsidRDefault="00C97069" w:rsidP="0042543E">
      <w:pPr>
        <w:pStyle w:val="a7"/>
        <w:shd w:val="clear" w:color="auto" w:fill="FFFFFF"/>
        <w:spacing w:before="0" w:beforeAutospacing="0" w:after="0" w:afterAutospacing="0" w:line="276" w:lineRule="auto"/>
        <w:ind w:left="851" w:firstLine="567"/>
        <w:jc w:val="both"/>
        <w:rPr>
          <w:sz w:val="28"/>
          <w:szCs w:val="28"/>
          <w:highlight w:val="white"/>
          <w:lang w:val="uk-UA" w:eastAsia="en-US"/>
        </w:rPr>
      </w:pPr>
      <w:r w:rsidRPr="002C7C5C">
        <w:rPr>
          <w:sz w:val="28"/>
          <w:szCs w:val="28"/>
          <w:highlight w:val="white"/>
          <w:lang w:val="uk-UA" w:eastAsia="en-US"/>
        </w:rPr>
        <w:t>Результатом сформованої компетентності  є здатність дитини до доцільної поведінки в різних життєвих ситуаціях, що ґрунтується на емоційно-ціннісному ставленні до природи, знаннях її законів та формується у просторі пізнавальної, дослідницької, трудової, ігрової діяльності.</w:t>
      </w:r>
    </w:p>
    <w:p w:rsidR="00C97069" w:rsidRPr="002C7C5C" w:rsidRDefault="00D24F04" w:rsidP="0042543E">
      <w:pPr>
        <w:pStyle w:val="a7"/>
        <w:numPr>
          <w:ilvl w:val="0"/>
          <w:numId w:val="30"/>
        </w:numPr>
        <w:shd w:val="clear" w:color="auto" w:fill="FFFFFF"/>
        <w:spacing w:before="0" w:beforeAutospacing="0" w:after="0" w:afterAutospacing="0" w:line="276" w:lineRule="auto"/>
        <w:ind w:left="851" w:firstLine="567"/>
        <w:jc w:val="both"/>
        <w:rPr>
          <w:sz w:val="28"/>
          <w:szCs w:val="28"/>
          <w:highlight w:val="white"/>
          <w:u w:val="single"/>
          <w:lang w:val="uk-UA" w:eastAsia="en-US"/>
        </w:rPr>
      </w:pPr>
      <w:hyperlink r:id="rId45" w:history="1">
        <w:r w:rsidR="00C97069" w:rsidRPr="002C7C5C">
          <w:rPr>
            <w:sz w:val="28"/>
            <w:szCs w:val="28"/>
            <w:highlight w:val="white"/>
            <w:u w:val="single"/>
            <w:lang w:val="uk-UA" w:eastAsia="en-US"/>
          </w:rPr>
          <w:t>Освітній напрям «Гра дитини»</w:t>
        </w:r>
      </w:hyperlink>
    </w:p>
    <w:p w:rsidR="00C97069" w:rsidRPr="002C7C5C" w:rsidRDefault="0072630A" w:rsidP="0042543E">
      <w:pPr>
        <w:pStyle w:val="a7"/>
        <w:shd w:val="clear" w:color="auto" w:fill="FFFFFF"/>
        <w:spacing w:before="0" w:beforeAutospacing="0" w:after="0" w:afterAutospacing="0" w:line="276" w:lineRule="auto"/>
        <w:ind w:left="851" w:firstLine="567"/>
        <w:jc w:val="both"/>
        <w:rPr>
          <w:sz w:val="28"/>
          <w:szCs w:val="28"/>
          <w:highlight w:val="white"/>
          <w:lang w:val="uk-UA" w:eastAsia="en-US"/>
        </w:rPr>
      </w:pPr>
      <w:r w:rsidRPr="002C7C5C">
        <w:rPr>
          <w:sz w:val="28"/>
          <w:szCs w:val="28"/>
          <w:highlight w:val="white"/>
          <w:lang w:val="uk-UA" w:eastAsia="en-US"/>
        </w:rPr>
        <w:t>Результатом сформованої компетентності  є здатність дитини до вільної, емоційно насиченої, спонтанної активності з власної ініціативи, в якій реалізується можливість застосування наявних і освоєння нових знань та особистісного розвитку через прагнення дитини до участі в житті дорослих шляхом реалізації інтересів в ігрових та рольових діях в узагальненій формі.</w:t>
      </w:r>
    </w:p>
    <w:p w:rsidR="00C97069" w:rsidRPr="002C7C5C" w:rsidRDefault="00D24F04" w:rsidP="0042543E">
      <w:pPr>
        <w:pStyle w:val="a7"/>
        <w:numPr>
          <w:ilvl w:val="0"/>
          <w:numId w:val="30"/>
        </w:numPr>
        <w:shd w:val="clear" w:color="auto" w:fill="FFFFFF"/>
        <w:spacing w:before="0" w:beforeAutospacing="0" w:after="0" w:afterAutospacing="0" w:line="276" w:lineRule="auto"/>
        <w:ind w:left="851" w:firstLine="567"/>
        <w:jc w:val="both"/>
        <w:rPr>
          <w:sz w:val="28"/>
          <w:szCs w:val="28"/>
          <w:highlight w:val="white"/>
          <w:u w:val="single"/>
          <w:lang w:val="uk-UA" w:eastAsia="en-US"/>
        </w:rPr>
      </w:pPr>
      <w:hyperlink r:id="rId46" w:history="1">
        <w:proofErr w:type="spellStart"/>
        <w:r w:rsidR="00C97069" w:rsidRPr="002C7C5C">
          <w:rPr>
            <w:sz w:val="28"/>
            <w:szCs w:val="28"/>
            <w:highlight w:val="white"/>
            <w:u w:val="single"/>
            <w:lang w:val="uk-UA" w:eastAsia="en-US"/>
          </w:rPr>
          <w:t>Оcвітній</w:t>
        </w:r>
        <w:proofErr w:type="spellEnd"/>
        <w:r w:rsidR="00C97069" w:rsidRPr="002C7C5C">
          <w:rPr>
            <w:sz w:val="28"/>
            <w:szCs w:val="28"/>
            <w:highlight w:val="white"/>
            <w:u w:val="single"/>
            <w:lang w:val="uk-UA" w:eastAsia="en-US"/>
          </w:rPr>
          <w:t xml:space="preserve"> напрям «Дитина в соціумі»</w:t>
        </w:r>
      </w:hyperlink>
    </w:p>
    <w:p w:rsidR="0072630A" w:rsidRPr="002C7C5C" w:rsidRDefault="002365BD" w:rsidP="0042543E">
      <w:pPr>
        <w:pStyle w:val="a7"/>
        <w:shd w:val="clear" w:color="auto" w:fill="FFFFFF"/>
        <w:spacing w:before="0" w:beforeAutospacing="0" w:after="0" w:afterAutospacing="0" w:line="276" w:lineRule="auto"/>
        <w:ind w:left="851" w:firstLine="567"/>
        <w:jc w:val="both"/>
        <w:rPr>
          <w:sz w:val="28"/>
          <w:szCs w:val="28"/>
          <w:highlight w:val="white"/>
          <w:lang w:val="uk-UA" w:eastAsia="en-US"/>
        </w:rPr>
      </w:pPr>
      <w:r w:rsidRPr="002C7C5C">
        <w:rPr>
          <w:sz w:val="28"/>
          <w:szCs w:val="28"/>
          <w:highlight w:val="white"/>
          <w:lang w:val="uk-UA" w:eastAsia="en-US"/>
        </w:rPr>
        <w:lastRenderedPageBreak/>
        <w:t>Результат сформованості соціально-громадянської компетентності засвідчує ціннісне ставлення дитини до себе, своїх прав і прав інших, наявність уявлень про правила і способи міжособистісної взаємодії з членами сім’ї, родини, іншими людьми та вмінь дотримуватись цих правил в соціально-громадянському просторі, а також ціннісне ставлення та повагу до культурних надбань українського народу, представників різних національностей і культур.</w:t>
      </w:r>
    </w:p>
    <w:p w:rsidR="00C97069" w:rsidRPr="002C7C5C" w:rsidRDefault="00D24F04" w:rsidP="0042543E">
      <w:pPr>
        <w:pStyle w:val="a7"/>
        <w:numPr>
          <w:ilvl w:val="0"/>
          <w:numId w:val="30"/>
        </w:numPr>
        <w:shd w:val="clear" w:color="auto" w:fill="FFFFFF"/>
        <w:spacing w:before="0" w:beforeAutospacing="0" w:after="0" w:afterAutospacing="0" w:line="276" w:lineRule="auto"/>
        <w:ind w:left="851" w:firstLine="567"/>
        <w:jc w:val="both"/>
        <w:rPr>
          <w:sz w:val="28"/>
          <w:szCs w:val="28"/>
          <w:highlight w:val="white"/>
          <w:u w:val="single"/>
          <w:lang w:val="uk-UA" w:eastAsia="en-US"/>
        </w:rPr>
      </w:pPr>
      <w:hyperlink r:id="rId47" w:history="1">
        <w:r w:rsidR="00C97069" w:rsidRPr="002C7C5C">
          <w:rPr>
            <w:sz w:val="28"/>
            <w:szCs w:val="28"/>
            <w:highlight w:val="white"/>
            <w:u w:val="single"/>
            <w:lang w:val="uk-UA" w:eastAsia="en-US"/>
          </w:rPr>
          <w:t>Освітній напрям «Мовлення дитини»</w:t>
        </w:r>
      </w:hyperlink>
    </w:p>
    <w:p w:rsidR="002365BD" w:rsidRPr="002C7C5C" w:rsidRDefault="002365BD" w:rsidP="0042543E">
      <w:pPr>
        <w:pStyle w:val="a7"/>
        <w:shd w:val="clear" w:color="auto" w:fill="FFFFFF"/>
        <w:spacing w:before="0" w:beforeAutospacing="0" w:after="0" w:afterAutospacing="0" w:line="276" w:lineRule="auto"/>
        <w:ind w:left="851" w:firstLine="567"/>
        <w:jc w:val="both"/>
        <w:rPr>
          <w:sz w:val="28"/>
          <w:szCs w:val="28"/>
          <w:highlight w:val="white"/>
          <w:lang w:val="uk-UA" w:eastAsia="en-US"/>
        </w:rPr>
      </w:pPr>
      <w:r w:rsidRPr="002C7C5C">
        <w:rPr>
          <w:sz w:val="28"/>
          <w:szCs w:val="28"/>
          <w:highlight w:val="white"/>
          <w:lang w:val="uk-UA" w:eastAsia="en-US"/>
        </w:rPr>
        <w:t xml:space="preserve">Результатом сформованої компетентності  є здатність дитини продукувати свої звернення, думки, враження тощо в будь-яких формах мовленнєвого висловлювання за допомогою вербальних і невербальних засобів. </w:t>
      </w:r>
    </w:p>
    <w:p w:rsidR="00C97069" w:rsidRPr="002C7C5C" w:rsidRDefault="00D24F04" w:rsidP="0042543E">
      <w:pPr>
        <w:pStyle w:val="a7"/>
        <w:numPr>
          <w:ilvl w:val="0"/>
          <w:numId w:val="30"/>
        </w:numPr>
        <w:shd w:val="clear" w:color="auto" w:fill="FFFFFF"/>
        <w:spacing w:before="0" w:beforeAutospacing="0" w:after="0" w:afterAutospacing="0" w:line="276" w:lineRule="auto"/>
        <w:ind w:left="851" w:firstLine="567"/>
        <w:jc w:val="both"/>
        <w:rPr>
          <w:sz w:val="28"/>
          <w:szCs w:val="28"/>
          <w:highlight w:val="white"/>
          <w:u w:val="single"/>
          <w:lang w:val="uk-UA" w:eastAsia="en-US"/>
        </w:rPr>
      </w:pPr>
      <w:hyperlink r:id="rId48" w:history="1">
        <w:r w:rsidR="00C97069" w:rsidRPr="002C7C5C">
          <w:rPr>
            <w:sz w:val="28"/>
            <w:szCs w:val="28"/>
            <w:highlight w:val="white"/>
            <w:u w:val="single"/>
            <w:lang w:val="uk-UA" w:eastAsia="en-US"/>
          </w:rPr>
          <w:t>Освітній напрям «Дитина у світі мистецтва»</w:t>
        </w:r>
      </w:hyperlink>
    </w:p>
    <w:p w:rsidR="00C97069" w:rsidRPr="002C7C5C" w:rsidRDefault="002365BD" w:rsidP="0042543E">
      <w:pPr>
        <w:pStyle w:val="a7"/>
        <w:shd w:val="clear" w:color="auto" w:fill="FFFFFF"/>
        <w:spacing w:before="0" w:beforeAutospacing="0" w:after="0" w:afterAutospacing="0" w:line="276" w:lineRule="auto"/>
        <w:ind w:left="851" w:firstLine="567"/>
        <w:jc w:val="both"/>
        <w:rPr>
          <w:sz w:val="28"/>
          <w:szCs w:val="28"/>
          <w:highlight w:val="white"/>
          <w:lang w:val="uk-UA" w:eastAsia="en-US"/>
        </w:rPr>
      </w:pPr>
      <w:r w:rsidRPr="002C7C5C">
        <w:rPr>
          <w:sz w:val="28"/>
          <w:szCs w:val="28"/>
          <w:highlight w:val="white"/>
          <w:lang w:val="uk-UA" w:eastAsia="en-US"/>
        </w:rPr>
        <w:t>Результатом набуття мистецько-творчої компетентності є елементарна обізнаність дитини у специфіці видів мистецтва (художньо-продуктивній, музичній, театральній); ціннісне ставлення до мистецтва і мистецької діяльності; прагнення сприймати мистецтво тощо.</w:t>
      </w:r>
    </w:p>
    <w:p w:rsidR="00DC0A66" w:rsidRPr="002C7C5C" w:rsidRDefault="00C97069" w:rsidP="0042543E">
      <w:pPr>
        <w:widowControl/>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Компетентності, що сформовані у дитини в різних видах діяльності за освітніми напрямами: «Особистість дитини», «Дитина в сенсорно-пізнавальному просторі», «Дитина в природному довкіллі», «Гра дитини», «Дитина в соціумі», «Мовлення дитини», «Дитина у світі мистецтва» створюють базу для збагачення та поглиблення змісту освіти на наступних рівнях освіти у початковій та середній школі. </w:t>
      </w:r>
    </w:p>
    <w:p w:rsidR="00F8624A" w:rsidRPr="002C7C5C" w:rsidRDefault="00F8624A" w:rsidP="0042543E">
      <w:pPr>
        <w:widowControl/>
        <w:spacing w:line="276" w:lineRule="auto"/>
        <w:ind w:left="851" w:firstLine="567"/>
        <w:jc w:val="both"/>
        <w:rPr>
          <w:rFonts w:ascii="Times New Roman" w:eastAsia="Times New Roman" w:hAnsi="Times New Roman" w:cs="Times New Roman"/>
          <w:color w:val="auto"/>
          <w:sz w:val="28"/>
          <w:szCs w:val="28"/>
          <w:highlight w:val="white"/>
          <w:lang w:val="uk-UA" w:bidi="ar-SA"/>
        </w:rPr>
      </w:pPr>
      <w:r w:rsidRPr="002C7C5C">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2C7C5C">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2C7C5C">
        <w:rPr>
          <w:rFonts w:ascii="Times New Roman" w:eastAsia="Times New Roman" w:hAnsi="Times New Roman" w:cs="Times New Roman"/>
          <w:color w:val="auto"/>
          <w:sz w:val="28"/>
          <w:szCs w:val="28"/>
          <w:highlight w:val="white"/>
          <w:lang w:val="uk-UA" w:bidi="ar-SA"/>
        </w:rPr>
        <w:t>компетентностей</w:t>
      </w:r>
      <w:proofErr w:type="spellEnd"/>
      <w:r w:rsidRPr="002C7C5C">
        <w:rPr>
          <w:rFonts w:ascii="Times New Roman" w:eastAsia="Times New Roman" w:hAnsi="Times New Roman" w:cs="Times New Roman"/>
          <w:color w:val="auto"/>
          <w:sz w:val="28"/>
          <w:szCs w:val="28"/>
          <w:highlight w:val="white"/>
          <w:lang w:val="uk-UA" w:bidi="ar-SA"/>
        </w:rPr>
        <w:t xml:space="preserve"> учнів.</w:t>
      </w:r>
    </w:p>
    <w:p w:rsidR="00D66305" w:rsidRPr="002C7C5C" w:rsidRDefault="00D66305"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Кожен з очікуваних результатів навчання містить три компоненти: </w:t>
      </w:r>
      <w:proofErr w:type="spellStart"/>
      <w:r w:rsidRPr="002C7C5C">
        <w:rPr>
          <w:rFonts w:ascii="Times New Roman" w:eastAsia="Calibri" w:hAnsi="Times New Roman" w:cs="Times New Roman"/>
          <w:color w:val="auto"/>
          <w:sz w:val="28"/>
          <w:szCs w:val="28"/>
          <w:lang w:val="uk-UA" w:bidi="ar-SA"/>
        </w:rPr>
        <w:t>знаннєвий</w:t>
      </w:r>
      <w:proofErr w:type="spellEnd"/>
      <w:r w:rsidRPr="002C7C5C">
        <w:rPr>
          <w:rFonts w:ascii="Times New Roman" w:eastAsia="Calibri" w:hAnsi="Times New Roman" w:cs="Times New Roman"/>
          <w:color w:val="auto"/>
          <w:sz w:val="28"/>
          <w:szCs w:val="28"/>
          <w:lang w:val="uk-UA" w:bidi="ar-SA"/>
        </w:rPr>
        <w:t xml:space="preserve">, </w:t>
      </w:r>
      <w:proofErr w:type="spellStart"/>
      <w:r w:rsidRPr="002C7C5C">
        <w:rPr>
          <w:rFonts w:ascii="Times New Roman" w:eastAsia="Calibri" w:hAnsi="Times New Roman" w:cs="Times New Roman"/>
          <w:color w:val="auto"/>
          <w:sz w:val="28"/>
          <w:szCs w:val="28"/>
          <w:lang w:val="uk-UA" w:bidi="ar-SA"/>
        </w:rPr>
        <w:t>діяльнісний</w:t>
      </w:r>
      <w:proofErr w:type="spellEnd"/>
      <w:r w:rsidRPr="002C7C5C">
        <w:rPr>
          <w:rFonts w:ascii="Times New Roman" w:eastAsia="Calibri" w:hAnsi="Times New Roman" w:cs="Times New Roman"/>
          <w:color w:val="auto"/>
          <w:sz w:val="28"/>
          <w:szCs w:val="28"/>
          <w:lang w:val="uk-UA" w:bidi="ar-SA"/>
        </w:rPr>
        <w:t xml:space="preserve"> та ціннісний. У першому передбачено, що називає чи пояснює учень, у другому – що вміє, знаходить, обирає, а в третьому – що оцінює, усвідомлює, які висновки робить.</w:t>
      </w:r>
    </w:p>
    <w:p w:rsidR="00F8624A" w:rsidRPr="002C7C5C" w:rsidRDefault="00F8624A" w:rsidP="0042543E">
      <w:pPr>
        <w:pStyle w:val="a3"/>
        <w:shd w:val="clear" w:color="auto" w:fill="FFFFFF"/>
        <w:spacing w:line="276" w:lineRule="auto"/>
        <w:ind w:left="851" w:firstLine="567"/>
        <w:jc w:val="both"/>
        <w:rPr>
          <w:rFonts w:ascii="Times New Roman" w:eastAsia="Calibri" w:hAnsi="Times New Roman"/>
          <w:i/>
          <w:sz w:val="28"/>
          <w:szCs w:val="28"/>
          <w:lang w:val="uk-UA"/>
        </w:rPr>
      </w:pPr>
      <w:r w:rsidRPr="002C7C5C">
        <w:rPr>
          <w:rFonts w:ascii="Times New Roman" w:eastAsia="Calibri" w:hAnsi="Times New Roman"/>
          <w:i/>
          <w:sz w:val="28"/>
          <w:szCs w:val="28"/>
          <w:lang w:val="uk-UA"/>
        </w:rPr>
        <w:t xml:space="preserve">До ключових </w:t>
      </w:r>
      <w:proofErr w:type="spellStart"/>
      <w:r w:rsidRPr="002C7C5C">
        <w:rPr>
          <w:rFonts w:ascii="Times New Roman" w:eastAsia="Calibri" w:hAnsi="Times New Roman"/>
          <w:i/>
          <w:sz w:val="28"/>
          <w:szCs w:val="28"/>
          <w:lang w:val="uk-UA"/>
        </w:rPr>
        <w:t>компетентностей</w:t>
      </w:r>
      <w:proofErr w:type="spellEnd"/>
      <w:r w:rsidRPr="002C7C5C">
        <w:rPr>
          <w:rFonts w:ascii="Times New Roman" w:eastAsia="Calibri" w:hAnsi="Times New Roman"/>
          <w:i/>
          <w:sz w:val="28"/>
          <w:szCs w:val="28"/>
          <w:lang w:val="uk-UA"/>
        </w:rPr>
        <w:t xml:space="preserve"> належать</w:t>
      </w:r>
      <w:r w:rsidR="001936D1" w:rsidRPr="002C7C5C">
        <w:rPr>
          <w:rFonts w:ascii="Times New Roman" w:eastAsia="Calibri" w:hAnsi="Times New Roman"/>
          <w:i/>
          <w:sz w:val="28"/>
          <w:szCs w:val="28"/>
          <w:lang w:val="uk-UA"/>
        </w:rPr>
        <w:t>:</w:t>
      </w:r>
    </w:p>
    <w:p w:rsidR="00F8624A" w:rsidRPr="002C7C5C" w:rsidRDefault="00F8624A" w:rsidP="0042543E">
      <w:pPr>
        <w:pStyle w:val="a6"/>
        <w:numPr>
          <w:ilvl w:val="0"/>
          <w:numId w:val="15"/>
        </w:numPr>
        <w:shd w:val="clear" w:color="auto" w:fill="FFFFFF"/>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eastAsia="Calibri" w:hAnsi="Times New Roman" w:cs="Times New Roman"/>
          <w:color w:val="auto"/>
          <w:sz w:val="28"/>
          <w:szCs w:val="28"/>
          <w:u w:val="single"/>
          <w:lang w:val="uk-UA" w:bidi="ar-SA"/>
        </w:rPr>
        <w:t>Спілкування державною (і рідною</w:t>
      </w:r>
      <w:r w:rsidRPr="002C7C5C">
        <w:rPr>
          <w:rFonts w:ascii="Times New Roman" w:hAnsi="Times New Roman" w:cs="Times New Roman"/>
          <w:color w:val="auto"/>
          <w:sz w:val="28"/>
          <w:szCs w:val="28"/>
          <w:u w:val="single"/>
          <w:lang w:val="uk-UA" w:eastAsia="ru-RU"/>
        </w:rPr>
        <w:t xml:space="preserve"> у разі відмінності) мовами.</w:t>
      </w:r>
      <w:r w:rsidRPr="002C7C5C">
        <w:rPr>
          <w:rFonts w:ascii="Times New Roman" w:hAnsi="Times New Roman" w:cs="Times New Roman"/>
          <w:color w:val="auto"/>
          <w:sz w:val="28"/>
          <w:szCs w:val="28"/>
          <w:lang w:val="uk-UA" w:eastAsia="ru-RU"/>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і культурних явищ – у навчанні, на роботі, вдома, у вільний час. Усвідомлення ролі ефективного спілкування.</w:t>
      </w:r>
    </w:p>
    <w:p w:rsidR="00F8624A" w:rsidRPr="002C7C5C" w:rsidRDefault="00F8624A" w:rsidP="0042543E">
      <w:pPr>
        <w:pStyle w:val="11"/>
        <w:numPr>
          <w:ilvl w:val="0"/>
          <w:numId w:val="1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u w:val="single"/>
          <w:lang w:val="uk-UA" w:eastAsia="ru-RU"/>
        </w:rPr>
        <w:t>Спілкування іноземними мовами.</w:t>
      </w:r>
      <w:r w:rsidRPr="002C7C5C">
        <w:rPr>
          <w:rFonts w:ascii="Times New Roman" w:hAnsi="Times New Roman"/>
          <w:sz w:val="28"/>
          <w:szCs w:val="28"/>
          <w:lang w:val="uk-UA" w:eastAsia="ru-RU"/>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F8624A" w:rsidRPr="002C7C5C" w:rsidRDefault="00F8624A" w:rsidP="0042543E">
      <w:pPr>
        <w:pStyle w:val="11"/>
        <w:numPr>
          <w:ilvl w:val="0"/>
          <w:numId w:val="1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u w:val="single"/>
          <w:lang w:val="uk-UA" w:eastAsia="ru-RU"/>
        </w:rPr>
        <w:lastRenderedPageBreak/>
        <w:t>Математична грамотність.</w:t>
      </w:r>
      <w:r w:rsidRPr="002C7C5C">
        <w:rPr>
          <w:rFonts w:ascii="Times New Roman" w:hAnsi="Times New Roman"/>
          <w:sz w:val="28"/>
          <w:szCs w:val="28"/>
          <w:lang w:val="uk-UA" w:eastAsia="ru-RU"/>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F8624A" w:rsidRPr="002C7C5C" w:rsidRDefault="00F8624A" w:rsidP="0042543E">
      <w:pPr>
        <w:pStyle w:val="11"/>
        <w:numPr>
          <w:ilvl w:val="0"/>
          <w:numId w:val="1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u w:val="single"/>
          <w:lang w:val="uk-UA" w:eastAsia="ru-RU"/>
        </w:rPr>
        <w:t>Компетентності в природничих науках і технологіях.</w:t>
      </w:r>
      <w:r w:rsidRPr="002C7C5C">
        <w:rPr>
          <w:rFonts w:ascii="Times New Roman" w:hAnsi="Times New Roman"/>
          <w:sz w:val="28"/>
          <w:szCs w:val="28"/>
          <w:lang w:val="uk-UA" w:eastAsia="ru-RU"/>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F8624A" w:rsidRPr="002C7C5C" w:rsidRDefault="00F8624A" w:rsidP="0042543E">
      <w:pPr>
        <w:pStyle w:val="11"/>
        <w:numPr>
          <w:ilvl w:val="0"/>
          <w:numId w:val="1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u w:val="single"/>
          <w:lang w:val="uk-UA" w:eastAsia="ru-RU"/>
        </w:rPr>
        <w:t>Інформаційно-цифрова компетентність</w:t>
      </w:r>
      <w:r w:rsidRPr="002C7C5C">
        <w:rPr>
          <w:rFonts w:ascii="Times New Roman" w:hAnsi="Times New Roman"/>
          <w:sz w:val="28"/>
          <w:szCs w:val="28"/>
          <w:lang w:val="uk-UA" w:eastAsia="ru-RU"/>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w:t>
      </w:r>
      <w:proofErr w:type="spellStart"/>
      <w:r w:rsidRPr="002C7C5C">
        <w:rPr>
          <w:rFonts w:ascii="Times New Roman" w:hAnsi="Times New Roman"/>
          <w:sz w:val="28"/>
          <w:szCs w:val="28"/>
          <w:lang w:val="uk-UA" w:eastAsia="ru-RU"/>
        </w:rPr>
        <w:t>кібербезпеці</w:t>
      </w:r>
      <w:proofErr w:type="spellEnd"/>
      <w:r w:rsidRPr="002C7C5C">
        <w:rPr>
          <w:rFonts w:ascii="Times New Roman" w:hAnsi="Times New Roman"/>
          <w:sz w:val="28"/>
          <w:szCs w:val="28"/>
          <w:lang w:val="uk-UA" w:eastAsia="ru-RU"/>
        </w:rPr>
        <w:t>. Розуміння етики роботи з інформацією (авторське право, інтелектуальна власність тощо).</w:t>
      </w:r>
    </w:p>
    <w:p w:rsidR="00F8624A" w:rsidRPr="002C7C5C" w:rsidRDefault="00F8624A" w:rsidP="0042543E">
      <w:pPr>
        <w:pStyle w:val="11"/>
        <w:numPr>
          <w:ilvl w:val="0"/>
          <w:numId w:val="1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u w:val="single"/>
          <w:lang w:val="uk-UA" w:eastAsia="ru-RU"/>
        </w:rPr>
        <w:t>Уміння навчатися впродовж життя.</w:t>
      </w:r>
      <w:r w:rsidRPr="002C7C5C">
        <w:rPr>
          <w:rFonts w:ascii="Times New Roman" w:hAnsi="Times New Roman"/>
          <w:sz w:val="28"/>
          <w:szCs w:val="28"/>
          <w:lang w:val="uk-UA" w:eastAsia="ru-RU"/>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F8624A" w:rsidRPr="002C7C5C" w:rsidRDefault="00F8624A" w:rsidP="0042543E">
      <w:pPr>
        <w:pStyle w:val="11"/>
        <w:numPr>
          <w:ilvl w:val="0"/>
          <w:numId w:val="1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u w:val="single"/>
          <w:lang w:val="uk-UA" w:eastAsia="ru-RU"/>
        </w:rPr>
        <w:t>Соціальні і громадянські компетентності.</w:t>
      </w:r>
      <w:r w:rsidRPr="002C7C5C">
        <w:rPr>
          <w:rFonts w:ascii="Times New Roman" w:hAnsi="Times New Roman"/>
          <w:sz w:val="28"/>
          <w:szCs w:val="28"/>
          <w:lang w:val="uk-UA" w:eastAsia="ru-RU"/>
        </w:rPr>
        <w:t> 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F8624A" w:rsidRPr="002C7C5C" w:rsidRDefault="00F8624A" w:rsidP="0042543E">
      <w:pPr>
        <w:pStyle w:val="11"/>
        <w:numPr>
          <w:ilvl w:val="0"/>
          <w:numId w:val="1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u w:val="single"/>
          <w:lang w:val="uk-UA" w:eastAsia="uk-UA"/>
        </w:rPr>
        <w:t>Підприємливість.</w:t>
      </w:r>
      <w:r w:rsidRPr="002C7C5C">
        <w:rPr>
          <w:rFonts w:ascii="Times New Roman" w:hAnsi="Times New Roman"/>
          <w:sz w:val="28"/>
          <w:szCs w:val="28"/>
          <w:lang w:val="uk-UA" w:eastAsia="uk-UA"/>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F8624A" w:rsidRPr="002C7C5C" w:rsidRDefault="00F8624A" w:rsidP="0042543E">
      <w:pPr>
        <w:pStyle w:val="11"/>
        <w:numPr>
          <w:ilvl w:val="0"/>
          <w:numId w:val="1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u w:val="single"/>
          <w:lang w:val="uk-UA" w:eastAsia="ru-RU"/>
        </w:rPr>
        <w:t>Загальнокультурна грамотність.</w:t>
      </w:r>
      <w:r w:rsidRPr="002C7C5C">
        <w:rPr>
          <w:rFonts w:ascii="Times New Roman" w:hAnsi="Times New Roman"/>
          <w:sz w:val="28"/>
          <w:szCs w:val="28"/>
          <w:lang w:val="uk-UA" w:eastAsia="ru-RU"/>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F8624A" w:rsidRPr="002C7C5C" w:rsidRDefault="00F8624A" w:rsidP="0042543E">
      <w:pPr>
        <w:pStyle w:val="11"/>
        <w:numPr>
          <w:ilvl w:val="0"/>
          <w:numId w:val="15"/>
        </w:numPr>
        <w:shd w:val="clear" w:color="auto" w:fill="FFFFFF"/>
        <w:spacing w:after="0"/>
        <w:ind w:left="851" w:firstLine="567"/>
        <w:jc w:val="both"/>
        <w:rPr>
          <w:rFonts w:ascii="Times New Roman" w:hAnsi="Times New Roman"/>
          <w:sz w:val="28"/>
          <w:szCs w:val="28"/>
          <w:lang w:val="uk-UA" w:eastAsia="ru-RU"/>
        </w:rPr>
      </w:pPr>
      <w:r w:rsidRPr="002C7C5C">
        <w:rPr>
          <w:rFonts w:ascii="Times New Roman" w:hAnsi="Times New Roman"/>
          <w:sz w:val="28"/>
          <w:szCs w:val="28"/>
          <w:u w:val="single"/>
          <w:lang w:val="uk-UA" w:eastAsia="ru-RU"/>
        </w:rPr>
        <w:t>Екологічна грамотність і здорове життя.</w:t>
      </w:r>
      <w:r w:rsidRPr="002C7C5C">
        <w:rPr>
          <w:rFonts w:ascii="Times New Roman" w:hAnsi="Times New Roman"/>
          <w:sz w:val="28"/>
          <w:szCs w:val="28"/>
          <w:lang w:val="uk-UA" w:eastAsia="ru-RU"/>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C92299" w:rsidRPr="002C7C5C" w:rsidRDefault="00F8624A" w:rsidP="0042543E">
      <w:pPr>
        <w:widowControl/>
        <w:spacing w:line="276" w:lineRule="auto"/>
        <w:ind w:left="851" w:firstLine="567"/>
        <w:jc w:val="both"/>
        <w:rPr>
          <w:rFonts w:ascii="Times New Roman" w:eastAsia="Times New Roman" w:hAnsi="Times New Roman" w:cs="Times New Roman"/>
          <w:bCs/>
          <w:color w:val="auto"/>
          <w:sz w:val="28"/>
          <w:szCs w:val="28"/>
          <w:lang w:val="uk-UA" w:eastAsia="uk-UA"/>
        </w:rPr>
      </w:pPr>
      <w:r w:rsidRPr="002C7C5C">
        <w:rPr>
          <w:rFonts w:ascii="Times New Roman" w:eastAsia="Arial" w:hAnsi="Times New Roman" w:cs="Times New Roman"/>
          <w:color w:val="auto"/>
          <w:sz w:val="28"/>
          <w:szCs w:val="28"/>
          <w:highlight w:val="white"/>
          <w:lang w:val="uk-UA" w:eastAsia="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w:t>
      </w:r>
      <w:r w:rsidRPr="002C7C5C">
        <w:rPr>
          <w:rFonts w:ascii="Times New Roman" w:eastAsia="Arial" w:hAnsi="Times New Roman" w:cs="Times New Roman"/>
          <w:color w:val="auto"/>
          <w:sz w:val="28"/>
          <w:szCs w:val="28"/>
          <w:highlight w:val="white"/>
          <w:lang w:val="uk-UA" w:eastAsia="uk-UA" w:bidi="ar-SA"/>
        </w:rPr>
        <w:lastRenderedPageBreak/>
        <w:t xml:space="preserve">предметів. Виокремлення в навчальних програмах таких наскрізних ліній ключових </w:t>
      </w:r>
      <w:proofErr w:type="spellStart"/>
      <w:r w:rsidRPr="002C7C5C">
        <w:rPr>
          <w:rFonts w:ascii="Times New Roman" w:eastAsia="Arial" w:hAnsi="Times New Roman" w:cs="Times New Roman"/>
          <w:color w:val="auto"/>
          <w:sz w:val="28"/>
          <w:szCs w:val="28"/>
          <w:highlight w:val="white"/>
          <w:lang w:val="uk-UA" w:eastAsia="uk-UA" w:bidi="ar-SA"/>
        </w:rPr>
        <w:t>компетентностей</w:t>
      </w:r>
      <w:proofErr w:type="spellEnd"/>
      <w:r w:rsidRPr="002C7C5C">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r w:rsidRPr="002C7C5C">
        <w:rPr>
          <w:rFonts w:ascii="Times New Roman" w:eastAsia="Arial" w:hAnsi="Times New Roman" w:cs="Times New Roman"/>
          <w:color w:val="auto"/>
          <w:sz w:val="28"/>
          <w:szCs w:val="28"/>
          <w:lang w:val="uk-UA" w:eastAsia="uk-UA" w:bidi="ar-SA"/>
        </w:rPr>
        <w:t>.</w:t>
      </w:r>
    </w:p>
    <w:p w:rsidR="00A45CE6" w:rsidRPr="002C7C5C" w:rsidRDefault="00A45CE6" w:rsidP="0042543E">
      <w:pPr>
        <w:shd w:val="clear" w:color="auto" w:fill="FFFFFF"/>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 xml:space="preserve">Наскрізні лінії є засобом інтеграції ключових і </w:t>
      </w:r>
      <w:proofErr w:type="spellStart"/>
      <w:r w:rsidRPr="002C7C5C">
        <w:rPr>
          <w:rFonts w:ascii="Times New Roman" w:hAnsi="Times New Roman" w:cs="Times New Roman"/>
          <w:color w:val="auto"/>
          <w:sz w:val="28"/>
          <w:szCs w:val="28"/>
          <w:lang w:val="uk-UA" w:eastAsia="ru-RU"/>
        </w:rPr>
        <w:t>загальнопредметних</w:t>
      </w:r>
      <w:proofErr w:type="spellEnd"/>
      <w:r w:rsidRPr="002C7C5C">
        <w:rPr>
          <w:rFonts w:ascii="Times New Roman" w:hAnsi="Times New Roman" w:cs="Times New Roman"/>
          <w:color w:val="auto"/>
          <w:sz w:val="28"/>
          <w:szCs w:val="28"/>
          <w:lang w:val="uk-UA" w:eastAsia="ru-RU"/>
        </w:rPr>
        <w:t xml:space="preserve"> </w:t>
      </w:r>
      <w:proofErr w:type="spellStart"/>
      <w:r w:rsidRPr="002C7C5C">
        <w:rPr>
          <w:rFonts w:ascii="Times New Roman" w:hAnsi="Times New Roman" w:cs="Times New Roman"/>
          <w:color w:val="auto"/>
          <w:sz w:val="28"/>
          <w:szCs w:val="28"/>
          <w:lang w:val="uk-UA" w:eastAsia="ru-RU"/>
        </w:rPr>
        <w:t>компетентностей</w:t>
      </w:r>
      <w:proofErr w:type="spellEnd"/>
      <w:r w:rsidRPr="002C7C5C">
        <w:rPr>
          <w:rFonts w:ascii="Times New Roman" w:hAnsi="Times New Roman" w:cs="Times New Roman"/>
          <w:color w:val="auto"/>
          <w:sz w:val="28"/>
          <w:szCs w:val="28"/>
          <w:lang w:val="uk-UA" w:eastAsia="ru-RU"/>
        </w:rPr>
        <w:t xml:space="preserve">, навчальних предметів та предметних циклів. Наскрізні лінії є соціально значимими </w:t>
      </w:r>
      <w:proofErr w:type="spellStart"/>
      <w:r w:rsidRPr="002C7C5C">
        <w:rPr>
          <w:rFonts w:ascii="Times New Roman" w:hAnsi="Times New Roman" w:cs="Times New Roman"/>
          <w:color w:val="auto"/>
          <w:sz w:val="28"/>
          <w:szCs w:val="28"/>
          <w:lang w:val="uk-UA" w:eastAsia="ru-RU"/>
        </w:rPr>
        <w:t>надпредметними</w:t>
      </w:r>
      <w:proofErr w:type="spellEnd"/>
      <w:r w:rsidRPr="002C7C5C">
        <w:rPr>
          <w:rFonts w:ascii="Times New Roman" w:hAnsi="Times New Roman" w:cs="Times New Roman"/>
          <w:color w:val="auto"/>
          <w:sz w:val="28"/>
          <w:szCs w:val="28"/>
          <w:lang w:val="uk-UA"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D66305" w:rsidRPr="002C7C5C" w:rsidRDefault="00A45CE6" w:rsidP="0042543E">
      <w:pPr>
        <w:shd w:val="clear" w:color="auto" w:fill="FFFFFF"/>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Для наскрізної лінії </w:t>
      </w:r>
      <w:r w:rsidRPr="002C7C5C">
        <w:rPr>
          <w:rFonts w:ascii="Times New Roman" w:hAnsi="Times New Roman" w:cs="Times New Roman"/>
          <w:color w:val="auto"/>
          <w:sz w:val="28"/>
          <w:szCs w:val="28"/>
          <w:u w:val="single"/>
          <w:lang w:val="uk-UA" w:eastAsia="ru-RU"/>
        </w:rPr>
        <w:t>«Екологічна безпека та сталий розвиток»</w:t>
      </w:r>
      <w:r w:rsidRPr="002C7C5C">
        <w:rPr>
          <w:rFonts w:ascii="Times New Roman" w:hAnsi="Times New Roman" w:cs="Times New Roman"/>
          <w:color w:val="auto"/>
          <w:sz w:val="28"/>
          <w:szCs w:val="28"/>
          <w:lang w:val="uk-UA" w:eastAsia="ru-RU"/>
        </w:rPr>
        <w:t xml:space="preserve"> –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w:t>
      </w:r>
      <w:proofErr w:type="spellStart"/>
      <w:r w:rsidRPr="002C7C5C">
        <w:rPr>
          <w:rFonts w:ascii="Times New Roman" w:hAnsi="Times New Roman" w:cs="Times New Roman"/>
          <w:color w:val="auto"/>
          <w:sz w:val="28"/>
          <w:szCs w:val="28"/>
          <w:lang w:val="uk-UA" w:eastAsia="ru-RU"/>
        </w:rPr>
        <w:t>важливіcть</w:t>
      </w:r>
      <w:proofErr w:type="spellEnd"/>
      <w:r w:rsidRPr="002C7C5C">
        <w:rPr>
          <w:rFonts w:ascii="Times New Roman" w:hAnsi="Times New Roman" w:cs="Times New Roman"/>
          <w:color w:val="auto"/>
          <w:sz w:val="28"/>
          <w:szCs w:val="28"/>
          <w:lang w:val="uk-UA" w:eastAsia="ru-RU"/>
        </w:rPr>
        <w:t xml:space="preserve"> сталого розвитку для збереження довкілля й розвитку суспільства.</w:t>
      </w:r>
    </w:p>
    <w:p w:rsidR="00D66305" w:rsidRPr="002C7C5C" w:rsidRDefault="00A45CE6" w:rsidP="0042543E">
      <w:pPr>
        <w:shd w:val="clear" w:color="auto" w:fill="FFFFFF"/>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Метою вивчення наскрізної лінії </w:t>
      </w:r>
      <w:r w:rsidRPr="002C7C5C">
        <w:rPr>
          <w:rFonts w:ascii="Times New Roman" w:hAnsi="Times New Roman" w:cs="Times New Roman"/>
          <w:color w:val="auto"/>
          <w:sz w:val="28"/>
          <w:szCs w:val="28"/>
          <w:u w:val="single"/>
          <w:lang w:val="uk-UA" w:eastAsia="ru-RU"/>
        </w:rPr>
        <w:t>«Громадянська відповідальність»</w:t>
      </w:r>
      <w:r w:rsidRPr="002C7C5C">
        <w:rPr>
          <w:rFonts w:ascii="Times New Roman" w:hAnsi="Times New Roman" w:cs="Times New Roman"/>
          <w:color w:val="auto"/>
          <w:sz w:val="28"/>
          <w:szCs w:val="28"/>
          <w:lang w:val="uk-UA" w:eastAsia="ru-RU"/>
        </w:rPr>
        <w:t xml:space="preserve"> 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w:t>
      </w:r>
      <w:proofErr w:type="spellStart"/>
      <w:r w:rsidRPr="002C7C5C">
        <w:rPr>
          <w:rFonts w:ascii="Times New Roman" w:hAnsi="Times New Roman" w:cs="Times New Roman"/>
          <w:color w:val="auto"/>
          <w:sz w:val="28"/>
          <w:szCs w:val="28"/>
          <w:lang w:val="uk-UA" w:eastAsia="ru-RU"/>
        </w:rPr>
        <w:t>роботи</w:t>
      </w:r>
      <w:proofErr w:type="spellEnd"/>
      <w:r w:rsidRPr="002C7C5C">
        <w:rPr>
          <w:rFonts w:ascii="Times New Roman" w:hAnsi="Times New Roman" w:cs="Times New Roman"/>
          <w:color w:val="auto"/>
          <w:sz w:val="28"/>
          <w:szCs w:val="28"/>
          <w:lang w:val="uk-UA" w:eastAsia="ru-RU"/>
        </w:rPr>
        <w:t xml:space="preserve"> в групі, проекти тощо, яка розвиває в учнів готовність до співпраці, толерантність щодо різноманітних способів діяльності і думок.</w:t>
      </w:r>
    </w:p>
    <w:p w:rsidR="00D66305" w:rsidRPr="002C7C5C" w:rsidRDefault="00A45CE6" w:rsidP="0042543E">
      <w:pPr>
        <w:shd w:val="clear" w:color="auto" w:fill="FFFFFF"/>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Завданням наскрізної лінії </w:t>
      </w:r>
      <w:r w:rsidRPr="002C7C5C">
        <w:rPr>
          <w:rFonts w:ascii="Times New Roman" w:hAnsi="Times New Roman" w:cs="Times New Roman"/>
          <w:color w:val="auto"/>
          <w:sz w:val="28"/>
          <w:szCs w:val="28"/>
          <w:u w:val="single"/>
          <w:lang w:val="uk-UA" w:eastAsia="ru-RU"/>
        </w:rPr>
        <w:t>«Здоров'я і безпека»</w:t>
      </w:r>
      <w:r w:rsidRPr="002C7C5C">
        <w:rPr>
          <w:rFonts w:ascii="Times New Roman" w:hAnsi="Times New Roman" w:cs="Times New Roman"/>
          <w:color w:val="auto"/>
          <w:sz w:val="28"/>
          <w:szCs w:val="28"/>
          <w:lang w:val="uk-UA" w:eastAsia="ru-RU"/>
        </w:rPr>
        <w:t>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A45CE6" w:rsidRPr="002C7C5C" w:rsidRDefault="00A45CE6" w:rsidP="0042543E">
      <w:pPr>
        <w:shd w:val="clear" w:color="auto" w:fill="FFFFFF"/>
        <w:spacing w:line="276" w:lineRule="auto"/>
        <w:ind w:left="851" w:firstLine="567"/>
        <w:jc w:val="both"/>
        <w:rPr>
          <w:rFonts w:ascii="Times New Roman" w:hAnsi="Times New Roman" w:cs="Times New Roman"/>
          <w:color w:val="auto"/>
          <w:sz w:val="28"/>
          <w:szCs w:val="28"/>
          <w:lang w:val="uk-UA" w:eastAsia="ru-RU"/>
        </w:rPr>
      </w:pPr>
      <w:r w:rsidRPr="002C7C5C">
        <w:rPr>
          <w:rFonts w:ascii="Times New Roman" w:hAnsi="Times New Roman" w:cs="Times New Roman"/>
          <w:color w:val="auto"/>
          <w:sz w:val="28"/>
          <w:szCs w:val="28"/>
          <w:lang w:val="uk-UA" w:eastAsia="ru-RU"/>
        </w:rPr>
        <w:t>Вивчення наскрізної лінії </w:t>
      </w:r>
      <w:r w:rsidRPr="002C7C5C">
        <w:rPr>
          <w:rFonts w:ascii="Times New Roman" w:hAnsi="Times New Roman" w:cs="Times New Roman"/>
          <w:color w:val="auto"/>
          <w:sz w:val="28"/>
          <w:szCs w:val="28"/>
          <w:u w:val="single"/>
          <w:lang w:val="uk-UA" w:eastAsia="ru-RU"/>
        </w:rPr>
        <w:t>«Підприємливість і фінансова грамотність»</w:t>
      </w:r>
      <w:r w:rsidRPr="002C7C5C">
        <w:rPr>
          <w:rFonts w:ascii="Times New Roman" w:hAnsi="Times New Roman" w:cs="Times New Roman"/>
          <w:color w:val="auto"/>
          <w:sz w:val="28"/>
          <w:szCs w:val="28"/>
          <w:lang w:val="uk-UA" w:eastAsia="ru-RU"/>
        </w:rPr>
        <w:t> 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2673B6" w:rsidRPr="002C7C5C" w:rsidRDefault="002673B6" w:rsidP="0042543E">
      <w:pPr>
        <w:widowControl/>
        <w:spacing w:line="276" w:lineRule="auto"/>
        <w:ind w:left="851" w:firstLine="567"/>
        <w:jc w:val="both"/>
        <w:rPr>
          <w:rFonts w:ascii="Times New Roman" w:eastAsia="Times New Roman" w:hAnsi="Times New Roman" w:cs="Times New Roman"/>
          <w:color w:val="auto"/>
          <w:sz w:val="28"/>
          <w:szCs w:val="28"/>
          <w:highlight w:val="white"/>
          <w:lang w:val="uk-UA" w:bidi="ar-SA"/>
        </w:rPr>
      </w:pPr>
      <w:r w:rsidRPr="002C7C5C">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2C7C5C">
        <w:rPr>
          <w:rFonts w:ascii="Times New Roman" w:eastAsia="Times New Roman" w:hAnsi="Times New Roman" w:cs="Times New Roman"/>
          <w:color w:val="auto"/>
          <w:sz w:val="28"/>
          <w:szCs w:val="28"/>
          <w:highlight w:val="white"/>
          <w:lang w:val="uk-UA" w:bidi="ar-SA"/>
        </w:rPr>
        <w:t>компетентностей</w:t>
      </w:r>
      <w:proofErr w:type="spellEnd"/>
      <w:r w:rsidRPr="002C7C5C">
        <w:rPr>
          <w:rFonts w:ascii="Times New Roman" w:eastAsia="Times New Roman" w:hAnsi="Times New Roman" w:cs="Times New Roman"/>
          <w:color w:val="auto"/>
          <w:sz w:val="28"/>
          <w:szCs w:val="28"/>
          <w:highlight w:val="white"/>
          <w:lang w:val="uk-UA" w:bidi="ar-SA"/>
        </w:rPr>
        <w:t xml:space="preserve"> є </w:t>
      </w:r>
      <w:proofErr w:type="spellStart"/>
      <w:r w:rsidRPr="002C7C5C">
        <w:rPr>
          <w:rFonts w:ascii="Times New Roman" w:eastAsia="Times New Roman" w:hAnsi="Times New Roman" w:cs="Times New Roman"/>
          <w:color w:val="auto"/>
          <w:sz w:val="28"/>
          <w:szCs w:val="28"/>
          <w:highlight w:val="white"/>
          <w:lang w:val="uk-UA" w:bidi="ar-SA"/>
        </w:rPr>
        <w:t>діяльнісна</w:t>
      </w:r>
      <w:proofErr w:type="spellEnd"/>
      <w:r w:rsidRPr="002C7C5C">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2C7C5C">
        <w:rPr>
          <w:rFonts w:ascii="Times New Roman" w:eastAsia="Times New Roman" w:hAnsi="Times New Roman" w:cs="Times New Roman"/>
          <w:color w:val="auto"/>
          <w:sz w:val="28"/>
          <w:szCs w:val="28"/>
          <w:highlight w:val="white"/>
          <w:lang w:val="uk-UA" w:bidi="ar-SA"/>
        </w:rPr>
        <w:t>компетентностей</w:t>
      </w:r>
      <w:proofErr w:type="spellEnd"/>
      <w:r w:rsidRPr="002C7C5C">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2C7C5C">
        <w:rPr>
          <w:rFonts w:ascii="Times New Roman" w:eastAsia="Times New Roman" w:hAnsi="Times New Roman" w:cs="Times New Roman"/>
          <w:color w:val="auto"/>
          <w:sz w:val="28"/>
          <w:szCs w:val="28"/>
          <w:highlight w:val="white"/>
          <w:lang w:val="uk-UA" w:bidi="ar-SA"/>
        </w:rPr>
        <w:t>внутрішньопредметних</w:t>
      </w:r>
      <w:proofErr w:type="spellEnd"/>
      <w:r w:rsidRPr="002C7C5C">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2C7C5C">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2C7C5C">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w:t>
      </w:r>
      <w:r w:rsidRPr="002C7C5C">
        <w:rPr>
          <w:rFonts w:ascii="Times New Roman" w:eastAsia="Times New Roman" w:hAnsi="Times New Roman" w:cs="Times New Roman"/>
          <w:color w:val="auto"/>
          <w:sz w:val="28"/>
          <w:szCs w:val="28"/>
          <w:highlight w:val="white"/>
          <w:lang w:val="uk-UA" w:bidi="ar-SA"/>
        </w:rPr>
        <w:lastRenderedPageBreak/>
        <w:t xml:space="preserve">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936D1" w:rsidRPr="002C7C5C" w:rsidRDefault="0005146C" w:rsidP="0042543E">
      <w:pPr>
        <w:shd w:val="clear" w:color="auto" w:fill="FFFFFF"/>
        <w:spacing w:line="276" w:lineRule="auto"/>
        <w:ind w:left="851" w:firstLine="567"/>
        <w:jc w:val="both"/>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Розділ 5</w:t>
      </w:r>
      <w:r w:rsidR="00156534" w:rsidRPr="002C7C5C">
        <w:rPr>
          <w:rFonts w:ascii="Times New Roman" w:eastAsia="Times New Roman" w:hAnsi="Times New Roman" w:cs="Times New Roman"/>
          <w:b/>
          <w:bCs/>
          <w:color w:val="auto"/>
          <w:sz w:val="28"/>
          <w:szCs w:val="28"/>
          <w:lang w:val="uk-UA" w:eastAsia="uk-UA"/>
        </w:rPr>
        <w:t>. Вимоги до осіб, які можуть розпочати здобуття відповідного рівня навчання.</w:t>
      </w:r>
    </w:p>
    <w:p w:rsidR="00C65C8C" w:rsidRPr="002C7C5C" w:rsidRDefault="00C65C8C" w:rsidP="0042543E">
      <w:pPr>
        <w:spacing w:line="276" w:lineRule="auto"/>
        <w:ind w:left="851" w:firstLine="567"/>
        <w:jc w:val="both"/>
        <w:rPr>
          <w:rFonts w:ascii="Times New Roman" w:eastAsia="Times New Roman" w:hAnsi="Times New Roman" w:cs="Times New Roman"/>
          <w:color w:val="auto"/>
          <w:sz w:val="28"/>
          <w:szCs w:val="28"/>
          <w:lang w:val="uk-UA" w:eastAsia="ru-RU" w:bidi="ar-SA"/>
        </w:rPr>
      </w:pPr>
      <w:r w:rsidRPr="002C7C5C">
        <w:rPr>
          <w:rFonts w:ascii="Times New Roman" w:eastAsia="Times New Roman" w:hAnsi="Times New Roman" w:cs="Times New Roman"/>
          <w:color w:val="auto"/>
          <w:sz w:val="28"/>
          <w:szCs w:val="28"/>
          <w:lang w:val="uk-UA" w:eastAsia="ru-RU" w:bidi="ar-SA"/>
        </w:rPr>
        <w:t>У дошкільний підрозділ приймаються діти віком від двох до шести (семи) років. Прийом дітей здійснює керівник закладу протягом кале</w:t>
      </w:r>
      <w:r w:rsidR="005F09DB" w:rsidRPr="002C7C5C">
        <w:rPr>
          <w:rFonts w:ascii="Times New Roman" w:eastAsia="Times New Roman" w:hAnsi="Times New Roman" w:cs="Times New Roman"/>
          <w:color w:val="auto"/>
          <w:sz w:val="28"/>
          <w:szCs w:val="28"/>
          <w:lang w:val="uk-UA" w:eastAsia="ru-RU" w:bidi="ar-SA"/>
        </w:rPr>
        <w:t xml:space="preserve">ндарного року на підставі заяви (поданої одним з батьків чи законним представником у будь-якій формі зв’язку – </w:t>
      </w:r>
      <w:proofErr w:type="spellStart"/>
      <w:r w:rsidR="005F09DB" w:rsidRPr="002C7C5C">
        <w:rPr>
          <w:rFonts w:ascii="Times New Roman" w:eastAsia="Times New Roman" w:hAnsi="Times New Roman" w:cs="Times New Roman"/>
          <w:color w:val="auto"/>
          <w:sz w:val="28"/>
          <w:szCs w:val="28"/>
          <w:lang w:val="uk-UA" w:eastAsia="ru-RU" w:bidi="ar-SA"/>
        </w:rPr>
        <w:t>нарочно</w:t>
      </w:r>
      <w:proofErr w:type="spellEnd"/>
      <w:r w:rsidR="005F09DB" w:rsidRPr="002C7C5C">
        <w:rPr>
          <w:rFonts w:ascii="Times New Roman" w:eastAsia="Times New Roman" w:hAnsi="Times New Roman" w:cs="Times New Roman"/>
          <w:color w:val="auto"/>
          <w:sz w:val="28"/>
          <w:szCs w:val="28"/>
          <w:lang w:val="uk-UA" w:eastAsia="ru-RU" w:bidi="ar-SA"/>
        </w:rPr>
        <w:t xml:space="preserve">, факсом, електронною поштою, іншим засобом) </w:t>
      </w:r>
      <w:r w:rsidRPr="002C7C5C">
        <w:rPr>
          <w:rFonts w:ascii="Times New Roman" w:eastAsia="Times New Roman" w:hAnsi="Times New Roman" w:cs="Times New Roman"/>
          <w:color w:val="auto"/>
          <w:sz w:val="28"/>
          <w:szCs w:val="28"/>
          <w:lang w:val="uk-UA" w:eastAsia="ru-RU" w:bidi="ar-SA"/>
        </w:rPr>
        <w:t xml:space="preserve">медичної довідки про стан здоров'я дитини з висновком лікаря, що дитина може відвідувати </w:t>
      </w:r>
      <w:r w:rsidR="00D67F46" w:rsidRPr="002C7C5C">
        <w:rPr>
          <w:rFonts w:ascii="Times New Roman" w:eastAsia="Times New Roman" w:hAnsi="Times New Roman" w:cs="Times New Roman"/>
          <w:color w:val="auto"/>
          <w:sz w:val="28"/>
          <w:szCs w:val="28"/>
          <w:lang w:val="uk-UA" w:eastAsia="ru-RU" w:bidi="ar-SA"/>
        </w:rPr>
        <w:t>гімназію</w:t>
      </w:r>
      <w:r w:rsidRPr="002C7C5C">
        <w:rPr>
          <w:rFonts w:ascii="Times New Roman" w:eastAsia="Times New Roman" w:hAnsi="Times New Roman" w:cs="Times New Roman"/>
          <w:color w:val="auto"/>
          <w:sz w:val="28"/>
          <w:szCs w:val="28"/>
          <w:lang w:val="uk-UA" w:eastAsia="ru-RU" w:bidi="ar-SA"/>
        </w:rPr>
        <w:t xml:space="preserve">, довідки дільничного лікаря про епідеміологічне оточення, свідоцтва про народження. </w:t>
      </w:r>
    </w:p>
    <w:p w:rsidR="005F09DB" w:rsidRPr="002C7C5C" w:rsidRDefault="004073AB" w:rsidP="0042543E">
      <w:pPr>
        <w:pStyle w:val="rvps2"/>
        <w:shd w:val="clear" w:color="auto" w:fill="FFFFFF"/>
        <w:spacing w:before="0" w:beforeAutospacing="0" w:after="0" w:afterAutospacing="0" w:line="276" w:lineRule="auto"/>
        <w:ind w:left="851" w:firstLine="567"/>
        <w:jc w:val="both"/>
        <w:textAlignment w:val="baseline"/>
        <w:rPr>
          <w:sz w:val="28"/>
          <w:szCs w:val="28"/>
          <w:lang w:val="uk-UA" w:eastAsia="ru-RU"/>
        </w:rPr>
      </w:pPr>
      <w:r w:rsidRPr="002C7C5C">
        <w:rPr>
          <w:sz w:val="28"/>
          <w:szCs w:val="28"/>
          <w:lang w:val="uk-UA" w:eastAsia="ru-RU"/>
        </w:rPr>
        <w:t xml:space="preserve">Зарахування учнів до </w:t>
      </w:r>
      <w:r w:rsidR="00D67F46" w:rsidRPr="002C7C5C">
        <w:rPr>
          <w:sz w:val="28"/>
          <w:szCs w:val="28"/>
          <w:lang w:val="uk-UA" w:eastAsia="ru-RU"/>
        </w:rPr>
        <w:t>гімназії</w:t>
      </w:r>
      <w:r w:rsidRPr="002C7C5C">
        <w:rPr>
          <w:sz w:val="28"/>
          <w:szCs w:val="28"/>
          <w:lang w:val="uk-UA" w:eastAsia="ru-RU"/>
        </w:rPr>
        <w:t xml:space="preserve"> проводиться наказом директора, що видається на підставі заяви</w:t>
      </w:r>
      <w:r w:rsidR="005F09DB" w:rsidRPr="002C7C5C">
        <w:rPr>
          <w:sz w:val="28"/>
          <w:szCs w:val="28"/>
          <w:lang w:val="uk-UA" w:eastAsia="ru-RU"/>
        </w:rPr>
        <w:t xml:space="preserve"> (поданої одним з батьків чи законним представником у будь-якій формі зв’язку – </w:t>
      </w:r>
      <w:proofErr w:type="spellStart"/>
      <w:r w:rsidR="005F09DB" w:rsidRPr="002C7C5C">
        <w:rPr>
          <w:sz w:val="28"/>
          <w:szCs w:val="28"/>
          <w:lang w:val="uk-UA" w:eastAsia="ru-RU"/>
        </w:rPr>
        <w:t>нарочно</w:t>
      </w:r>
      <w:proofErr w:type="spellEnd"/>
      <w:r w:rsidR="005F09DB" w:rsidRPr="002C7C5C">
        <w:rPr>
          <w:sz w:val="28"/>
          <w:szCs w:val="28"/>
          <w:lang w:val="uk-UA" w:eastAsia="ru-RU"/>
        </w:rPr>
        <w:t xml:space="preserve">, факсом, електронною поштою, іншим засобом), </w:t>
      </w:r>
      <w:r w:rsidRPr="002C7C5C">
        <w:rPr>
          <w:sz w:val="28"/>
          <w:szCs w:val="28"/>
          <w:lang w:val="uk-UA" w:eastAsia="ru-RU"/>
        </w:rPr>
        <w:t>за наявності медичної довідки встановленого зразка і відповідного документа про освіту (крім учнів першого класу).</w:t>
      </w:r>
    </w:p>
    <w:p w:rsidR="005F09DB" w:rsidRPr="002C7C5C" w:rsidRDefault="005F09DB" w:rsidP="0042543E">
      <w:pPr>
        <w:spacing w:line="276" w:lineRule="auto"/>
        <w:ind w:left="851" w:firstLine="567"/>
        <w:jc w:val="both"/>
        <w:rPr>
          <w:rFonts w:ascii="Times New Roman" w:eastAsia="Times New Roman" w:hAnsi="Times New Roman" w:cs="Times New Roman"/>
          <w:color w:val="auto"/>
          <w:sz w:val="28"/>
          <w:szCs w:val="28"/>
          <w:lang w:val="uk-UA" w:eastAsia="ru-RU" w:bidi="ar-SA"/>
        </w:rPr>
      </w:pPr>
      <w:r w:rsidRPr="002C7C5C">
        <w:rPr>
          <w:rFonts w:ascii="Times New Roman" w:eastAsia="Times New Roman" w:hAnsi="Times New Roman" w:cs="Times New Roman"/>
          <w:color w:val="auto"/>
          <w:sz w:val="28"/>
          <w:szCs w:val="28"/>
          <w:lang w:val="uk-UA" w:eastAsia="ru-RU" w:bidi="ar-SA"/>
        </w:rPr>
        <w:t>У зв’язку з воєнним станом, під час прийому документів враховується, що діти (або один із батьків), які мають довідку про взяття на облік внутрішньо переміщеної особи, довідку про звернення за захистом, посвідчення біженця, посвідчення особи, яка потребує додаткового захисту або якій надано тимчасовий захист, а також не мають одного чи обох документів, також зараховуються до ЗЗСО. У разі відсутності свідоцтва про народження, керівник закладу невідкладно інформує орган опіки та піклування для сприяння в оформленні документа. </w:t>
      </w:r>
    </w:p>
    <w:p w:rsidR="004073AB" w:rsidRPr="002C7C5C" w:rsidRDefault="004073AB" w:rsidP="0042543E">
      <w:pPr>
        <w:spacing w:line="276" w:lineRule="auto"/>
        <w:ind w:left="851" w:firstLine="567"/>
        <w:jc w:val="both"/>
        <w:rPr>
          <w:rFonts w:ascii="Times New Roman" w:eastAsia="Times New Roman" w:hAnsi="Times New Roman" w:cs="Times New Roman"/>
          <w:color w:val="auto"/>
          <w:sz w:val="28"/>
          <w:szCs w:val="28"/>
          <w:lang w:val="uk-UA" w:eastAsia="ru-RU" w:bidi="ar-SA"/>
        </w:rPr>
      </w:pPr>
      <w:r w:rsidRPr="002C7C5C">
        <w:rPr>
          <w:rFonts w:ascii="Times New Roman" w:eastAsia="Times New Roman" w:hAnsi="Times New Roman" w:cs="Times New Roman"/>
          <w:color w:val="auto"/>
          <w:sz w:val="28"/>
          <w:szCs w:val="28"/>
          <w:lang w:val="uk-UA" w:eastAsia="ru-RU" w:bidi="ar-SA"/>
        </w:rPr>
        <w:t xml:space="preserve">Перевіряти рівень знань під час зарахування дітей до </w:t>
      </w:r>
      <w:r w:rsidR="005F09DB" w:rsidRPr="002C7C5C">
        <w:rPr>
          <w:rFonts w:ascii="Times New Roman" w:eastAsia="Times New Roman" w:hAnsi="Times New Roman" w:cs="Times New Roman"/>
          <w:color w:val="auto"/>
          <w:sz w:val="28"/>
          <w:szCs w:val="28"/>
          <w:lang w:val="uk-UA" w:eastAsia="ru-RU" w:bidi="ar-SA"/>
        </w:rPr>
        <w:t>закладу</w:t>
      </w:r>
      <w:r w:rsidRPr="002C7C5C">
        <w:rPr>
          <w:rFonts w:ascii="Times New Roman" w:eastAsia="Times New Roman" w:hAnsi="Times New Roman" w:cs="Times New Roman"/>
          <w:color w:val="auto"/>
          <w:sz w:val="28"/>
          <w:szCs w:val="28"/>
          <w:lang w:val="uk-UA" w:eastAsia="ru-RU" w:bidi="ar-SA"/>
        </w:rPr>
        <w:t xml:space="preserve"> забороняється. </w:t>
      </w:r>
    </w:p>
    <w:p w:rsidR="004073AB" w:rsidRPr="002C7C5C" w:rsidRDefault="004073AB" w:rsidP="0042543E">
      <w:pPr>
        <w:spacing w:line="276" w:lineRule="auto"/>
        <w:ind w:left="851" w:firstLine="567"/>
        <w:jc w:val="both"/>
        <w:rPr>
          <w:rFonts w:ascii="Times New Roman" w:eastAsia="Times New Roman" w:hAnsi="Times New Roman" w:cs="Times New Roman"/>
          <w:color w:val="auto"/>
          <w:sz w:val="28"/>
          <w:szCs w:val="28"/>
          <w:lang w:val="uk-UA" w:eastAsia="ru-RU" w:bidi="ar-SA"/>
        </w:rPr>
      </w:pPr>
      <w:r w:rsidRPr="002C7C5C">
        <w:rPr>
          <w:rFonts w:ascii="Times New Roman" w:eastAsia="Times New Roman" w:hAnsi="Times New Roman" w:cs="Times New Roman"/>
          <w:color w:val="auto"/>
          <w:sz w:val="28"/>
          <w:szCs w:val="28"/>
          <w:lang w:val="uk-UA" w:eastAsia="ru-RU" w:bidi="ar-SA"/>
        </w:rPr>
        <w:t xml:space="preserve">У разі потреби учень може перейти протягом будь-якого року навчання до іншого </w:t>
      </w:r>
      <w:r w:rsidR="00C65C8C" w:rsidRPr="002C7C5C">
        <w:rPr>
          <w:rFonts w:ascii="Times New Roman" w:eastAsia="Times New Roman" w:hAnsi="Times New Roman" w:cs="Times New Roman"/>
          <w:color w:val="auto"/>
          <w:sz w:val="28"/>
          <w:szCs w:val="28"/>
          <w:lang w:val="uk-UA" w:eastAsia="ru-RU" w:bidi="ar-SA"/>
        </w:rPr>
        <w:t>освітнього</w:t>
      </w:r>
      <w:r w:rsidRPr="002C7C5C">
        <w:rPr>
          <w:rFonts w:ascii="Times New Roman" w:eastAsia="Times New Roman" w:hAnsi="Times New Roman" w:cs="Times New Roman"/>
          <w:color w:val="auto"/>
          <w:sz w:val="28"/>
          <w:szCs w:val="28"/>
          <w:lang w:val="uk-UA" w:eastAsia="ru-RU" w:bidi="ar-SA"/>
        </w:rPr>
        <w:t xml:space="preserve"> закладу. При цьому до заяви додаються відповідні документи про освіту (заява батьків або осіб, які їх замінюють, про перехід учня до іншого закладу (із зазначенням причин); довідка, що підтверджує зарахування учня до іншого навчального закладу; учнівський квиток). </w:t>
      </w:r>
    </w:p>
    <w:p w:rsidR="004073AB" w:rsidRPr="002C7C5C" w:rsidRDefault="004073AB" w:rsidP="0042543E">
      <w:pPr>
        <w:spacing w:line="276" w:lineRule="auto"/>
        <w:ind w:left="851" w:firstLine="567"/>
        <w:jc w:val="both"/>
        <w:rPr>
          <w:rFonts w:ascii="Times New Roman" w:eastAsia="Times New Roman" w:hAnsi="Times New Roman" w:cs="Times New Roman"/>
          <w:color w:val="auto"/>
          <w:sz w:val="28"/>
          <w:szCs w:val="28"/>
          <w:lang w:val="uk-UA" w:eastAsia="ru-RU" w:bidi="ar-SA"/>
        </w:rPr>
      </w:pPr>
      <w:r w:rsidRPr="002C7C5C">
        <w:rPr>
          <w:rFonts w:ascii="Times New Roman" w:eastAsia="Times New Roman" w:hAnsi="Times New Roman" w:cs="Times New Roman"/>
          <w:color w:val="auto"/>
          <w:sz w:val="28"/>
          <w:szCs w:val="28"/>
          <w:lang w:val="uk-UA" w:eastAsia="ru-RU" w:bidi="ar-SA"/>
        </w:rPr>
        <w:t>У разі, коли учень</w:t>
      </w:r>
      <w:r w:rsidR="00C65C8C" w:rsidRPr="002C7C5C">
        <w:rPr>
          <w:rFonts w:ascii="Times New Roman" w:eastAsia="Times New Roman" w:hAnsi="Times New Roman" w:cs="Times New Roman"/>
          <w:color w:val="auto"/>
          <w:sz w:val="28"/>
          <w:szCs w:val="28"/>
          <w:lang w:val="uk-UA" w:eastAsia="ru-RU" w:bidi="ar-SA"/>
        </w:rPr>
        <w:t>(вихованець)</w:t>
      </w:r>
      <w:r w:rsidRPr="002C7C5C">
        <w:rPr>
          <w:rFonts w:ascii="Times New Roman" w:eastAsia="Times New Roman" w:hAnsi="Times New Roman" w:cs="Times New Roman"/>
          <w:color w:val="auto"/>
          <w:sz w:val="28"/>
          <w:szCs w:val="28"/>
          <w:lang w:val="uk-UA" w:eastAsia="ru-RU" w:bidi="ar-SA"/>
        </w:rPr>
        <w:t xml:space="preserve"> протягом поточного навчального року</w:t>
      </w:r>
      <w:r w:rsidR="00FA1ED6" w:rsidRPr="002C7C5C">
        <w:rPr>
          <w:rFonts w:ascii="Times New Roman" w:eastAsia="Times New Roman" w:hAnsi="Times New Roman" w:cs="Times New Roman"/>
          <w:color w:val="auto"/>
          <w:sz w:val="28"/>
          <w:szCs w:val="28"/>
          <w:lang w:val="uk-UA" w:eastAsia="ru-RU" w:bidi="ar-SA"/>
        </w:rPr>
        <w:t xml:space="preserve"> вибуває з населеного пункту, в освітньому </w:t>
      </w:r>
      <w:r w:rsidRPr="002C7C5C">
        <w:rPr>
          <w:rFonts w:ascii="Times New Roman" w:eastAsia="Times New Roman" w:hAnsi="Times New Roman" w:cs="Times New Roman"/>
          <w:color w:val="auto"/>
          <w:sz w:val="28"/>
          <w:szCs w:val="28"/>
          <w:lang w:val="uk-UA" w:eastAsia="ru-RU" w:bidi="ar-SA"/>
        </w:rPr>
        <w:t xml:space="preserve">закладі повинна бути відповідна заява батьків або осіб, які їх замінюють, із зазначенням причини вибуття. </w:t>
      </w:r>
    </w:p>
    <w:p w:rsidR="00A26635" w:rsidRPr="002C7C5C" w:rsidRDefault="00A26635" w:rsidP="0042543E">
      <w:pPr>
        <w:spacing w:line="276" w:lineRule="auto"/>
        <w:ind w:left="851" w:firstLine="567"/>
        <w:jc w:val="both"/>
        <w:rPr>
          <w:rFonts w:ascii="Times New Roman" w:eastAsia="Times New Roman" w:hAnsi="Times New Roman" w:cs="Times New Roman"/>
          <w:color w:val="auto"/>
          <w:sz w:val="28"/>
          <w:szCs w:val="28"/>
          <w:lang w:val="uk-UA" w:eastAsia="ru-RU" w:bidi="ar-SA"/>
        </w:rPr>
      </w:pPr>
    </w:p>
    <w:p w:rsidR="003A5E50" w:rsidRPr="002C7C5C" w:rsidRDefault="0005146C" w:rsidP="0042543E">
      <w:pPr>
        <w:shd w:val="clear" w:color="auto" w:fill="FFFFFF"/>
        <w:spacing w:line="276" w:lineRule="auto"/>
        <w:ind w:left="851" w:firstLine="567"/>
        <w:jc w:val="both"/>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Розділ 6</w:t>
      </w:r>
      <w:r w:rsidR="00A26635" w:rsidRPr="002C7C5C">
        <w:rPr>
          <w:rFonts w:ascii="Times New Roman" w:eastAsia="Times New Roman" w:hAnsi="Times New Roman" w:cs="Times New Roman"/>
          <w:b/>
          <w:bCs/>
          <w:color w:val="auto"/>
          <w:sz w:val="28"/>
          <w:szCs w:val="28"/>
          <w:lang w:val="uk-UA" w:eastAsia="uk-UA"/>
        </w:rPr>
        <w:t>. Перелік, зміст, тривалість і взаємозв'язок освітніх галузей, предметів, дисциплін та логічна послідовність їх вивчення.</w:t>
      </w:r>
    </w:p>
    <w:p w:rsidR="00A26635" w:rsidRPr="002C7C5C" w:rsidRDefault="002673B6" w:rsidP="0042543E">
      <w:pPr>
        <w:shd w:val="clear" w:color="auto" w:fill="FFFFFF"/>
        <w:spacing w:line="276" w:lineRule="auto"/>
        <w:ind w:left="851" w:firstLine="567"/>
        <w:jc w:val="both"/>
        <w:rPr>
          <w:rFonts w:ascii="Times New Roman" w:eastAsia="Calibri" w:hAnsi="Times New Roman" w:cs="Times New Roman"/>
          <w:i/>
          <w:color w:val="auto"/>
          <w:sz w:val="28"/>
          <w:szCs w:val="28"/>
          <w:lang w:val="uk-UA" w:bidi="ar-SA"/>
        </w:rPr>
      </w:pPr>
      <w:r w:rsidRPr="002C7C5C">
        <w:rPr>
          <w:rFonts w:ascii="Times New Roman" w:eastAsia="Calibri" w:hAnsi="Times New Roman" w:cs="Times New Roman"/>
          <w:i/>
          <w:color w:val="auto"/>
          <w:sz w:val="28"/>
          <w:szCs w:val="28"/>
          <w:lang w:val="uk-UA" w:bidi="ar-SA"/>
        </w:rPr>
        <w:t>Освітню програму укладено за так</w:t>
      </w:r>
      <w:r w:rsidR="0017327C" w:rsidRPr="002C7C5C">
        <w:rPr>
          <w:rFonts w:ascii="Times New Roman" w:eastAsia="Calibri" w:hAnsi="Times New Roman" w:cs="Times New Roman"/>
          <w:i/>
          <w:color w:val="auto"/>
          <w:sz w:val="28"/>
          <w:szCs w:val="28"/>
          <w:lang w:val="uk-UA" w:bidi="ar-SA"/>
        </w:rPr>
        <w:t>им</w:t>
      </w:r>
      <w:r w:rsidRPr="002C7C5C">
        <w:rPr>
          <w:rFonts w:ascii="Times New Roman" w:eastAsia="Calibri" w:hAnsi="Times New Roman" w:cs="Times New Roman"/>
          <w:i/>
          <w:color w:val="auto"/>
          <w:sz w:val="28"/>
          <w:szCs w:val="28"/>
          <w:lang w:val="uk-UA" w:bidi="ar-SA"/>
        </w:rPr>
        <w:t>и освітніми галузями:</w:t>
      </w:r>
    </w:p>
    <w:p w:rsidR="002673B6" w:rsidRPr="002C7C5C" w:rsidRDefault="00564C73" w:rsidP="0042543E">
      <w:pPr>
        <w:pStyle w:val="a6"/>
        <w:numPr>
          <w:ilvl w:val="0"/>
          <w:numId w:val="22"/>
        </w:numPr>
        <w:shd w:val="clear" w:color="auto" w:fill="FFFFFF"/>
        <w:spacing w:line="276" w:lineRule="auto"/>
        <w:ind w:left="851" w:firstLine="567"/>
        <w:jc w:val="both"/>
        <w:rPr>
          <w:rFonts w:ascii="Times New Roman" w:eastAsia="Calibri" w:hAnsi="Times New Roman" w:cs="Times New Roman"/>
          <w:color w:val="auto"/>
          <w:sz w:val="28"/>
          <w:szCs w:val="28"/>
          <w:u w:val="single"/>
          <w:lang w:val="uk-UA" w:bidi="ar-SA"/>
        </w:rPr>
      </w:pPr>
      <w:r w:rsidRPr="002C7C5C">
        <w:rPr>
          <w:rFonts w:ascii="Times New Roman" w:eastAsia="Calibri" w:hAnsi="Times New Roman" w:cs="Times New Roman"/>
          <w:color w:val="auto"/>
          <w:sz w:val="28"/>
          <w:szCs w:val="28"/>
          <w:u w:val="single"/>
          <w:lang w:val="uk-UA" w:bidi="ar-SA"/>
        </w:rPr>
        <w:t>д</w:t>
      </w:r>
      <w:r w:rsidR="002673B6" w:rsidRPr="002C7C5C">
        <w:rPr>
          <w:rFonts w:ascii="Times New Roman" w:eastAsia="Calibri" w:hAnsi="Times New Roman" w:cs="Times New Roman"/>
          <w:color w:val="auto"/>
          <w:sz w:val="28"/>
          <w:szCs w:val="28"/>
          <w:u w:val="single"/>
          <w:lang w:val="uk-UA" w:bidi="ar-SA"/>
        </w:rPr>
        <w:t xml:space="preserve">ля дошкільного підрозділу (освітні </w:t>
      </w:r>
      <w:r w:rsidR="00C65C8C" w:rsidRPr="002C7C5C">
        <w:rPr>
          <w:rFonts w:ascii="Times New Roman" w:eastAsia="Calibri" w:hAnsi="Times New Roman" w:cs="Times New Roman"/>
          <w:color w:val="auto"/>
          <w:sz w:val="28"/>
          <w:szCs w:val="28"/>
          <w:u w:val="single"/>
          <w:lang w:val="uk-UA" w:bidi="ar-SA"/>
        </w:rPr>
        <w:t>напрями</w:t>
      </w:r>
      <w:r w:rsidR="002673B6" w:rsidRPr="002C7C5C">
        <w:rPr>
          <w:rFonts w:ascii="Times New Roman" w:eastAsia="Calibri" w:hAnsi="Times New Roman" w:cs="Times New Roman"/>
          <w:color w:val="auto"/>
          <w:sz w:val="28"/>
          <w:szCs w:val="28"/>
          <w:u w:val="single"/>
          <w:lang w:val="uk-UA" w:bidi="ar-SA"/>
        </w:rPr>
        <w:t>):</w:t>
      </w:r>
    </w:p>
    <w:p w:rsidR="002673B6" w:rsidRPr="002C7C5C" w:rsidRDefault="00564C73"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інваріантн</w:t>
      </w:r>
      <w:r w:rsidR="00C65C8C" w:rsidRPr="002C7C5C">
        <w:rPr>
          <w:rFonts w:ascii="Times New Roman" w:eastAsia="Calibri" w:hAnsi="Times New Roman" w:cs="Times New Roman"/>
          <w:color w:val="auto"/>
          <w:sz w:val="28"/>
          <w:szCs w:val="28"/>
          <w:lang w:val="uk-UA" w:bidi="ar-SA"/>
        </w:rPr>
        <w:t>ий</w:t>
      </w:r>
      <w:r w:rsidRPr="002C7C5C">
        <w:rPr>
          <w:rFonts w:ascii="Times New Roman" w:eastAsia="Calibri" w:hAnsi="Times New Roman" w:cs="Times New Roman"/>
          <w:color w:val="auto"/>
          <w:sz w:val="28"/>
          <w:szCs w:val="28"/>
          <w:lang w:val="uk-UA" w:bidi="ar-SA"/>
        </w:rPr>
        <w:t xml:space="preserve"> </w:t>
      </w:r>
      <w:r w:rsidR="00C65C8C" w:rsidRPr="002C7C5C">
        <w:rPr>
          <w:rFonts w:ascii="Times New Roman" w:eastAsia="Calibri" w:hAnsi="Times New Roman" w:cs="Times New Roman"/>
          <w:color w:val="auto"/>
          <w:sz w:val="28"/>
          <w:szCs w:val="28"/>
          <w:lang w:val="uk-UA" w:bidi="ar-SA"/>
        </w:rPr>
        <w:t>складник</w:t>
      </w:r>
      <w:r w:rsidRPr="002C7C5C">
        <w:rPr>
          <w:rFonts w:ascii="Times New Roman" w:eastAsia="Calibri" w:hAnsi="Times New Roman" w:cs="Times New Roman"/>
          <w:color w:val="auto"/>
          <w:sz w:val="28"/>
          <w:szCs w:val="28"/>
          <w:lang w:val="uk-UA" w:bidi="ar-SA"/>
        </w:rPr>
        <w:t xml:space="preserve"> – </w:t>
      </w:r>
      <w:r w:rsidR="00C65C8C" w:rsidRPr="002C7C5C">
        <w:rPr>
          <w:rFonts w:ascii="Times New Roman" w:eastAsia="Calibri" w:hAnsi="Times New Roman" w:cs="Times New Roman"/>
          <w:color w:val="auto"/>
          <w:sz w:val="28"/>
          <w:szCs w:val="28"/>
          <w:lang w:val="uk-UA" w:bidi="ar-SA"/>
        </w:rPr>
        <w:t>«Особистість дитини», «Дитина в сенсорно-</w:t>
      </w:r>
      <w:r w:rsidR="00C65C8C" w:rsidRPr="002C7C5C">
        <w:rPr>
          <w:rFonts w:ascii="Times New Roman" w:eastAsia="Calibri" w:hAnsi="Times New Roman" w:cs="Times New Roman"/>
          <w:color w:val="auto"/>
          <w:sz w:val="28"/>
          <w:szCs w:val="28"/>
          <w:lang w:val="uk-UA" w:bidi="ar-SA"/>
        </w:rPr>
        <w:lastRenderedPageBreak/>
        <w:t>пізнавальному просторі», «Дитина в природному довкіллі», «Гра дитини», «Дитина в соціумі», «Мовлення дитини», «Дитина у світі мистецтва»</w:t>
      </w:r>
      <w:r w:rsidR="002447B7" w:rsidRPr="002C7C5C">
        <w:rPr>
          <w:rFonts w:ascii="Times New Roman" w:eastAsia="Calibri" w:hAnsi="Times New Roman" w:cs="Times New Roman"/>
          <w:color w:val="auto"/>
          <w:sz w:val="28"/>
          <w:szCs w:val="28"/>
          <w:lang w:val="uk-UA" w:bidi="ar-SA"/>
        </w:rPr>
        <w:t>;</w:t>
      </w:r>
    </w:p>
    <w:p w:rsidR="00A26635" w:rsidRPr="002C7C5C" w:rsidRDefault="00A26635" w:rsidP="0042543E">
      <w:pPr>
        <w:pStyle w:val="a6"/>
        <w:widowControl/>
        <w:numPr>
          <w:ilvl w:val="0"/>
          <w:numId w:val="21"/>
        </w:numPr>
        <w:spacing w:line="276" w:lineRule="auto"/>
        <w:ind w:left="851" w:firstLine="567"/>
        <w:jc w:val="both"/>
        <w:rPr>
          <w:rFonts w:ascii="Times New Roman" w:eastAsia="Calibri" w:hAnsi="Times New Roman" w:cs="Times New Roman"/>
          <w:color w:val="auto"/>
          <w:sz w:val="28"/>
          <w:szCs w:val="28"/>
          <w:u w:val="single"/>
          <w:lang w:val="uk-UA" w:bidi="ar-SA"/>
        </w:rPr>
      </w:pPr>
      <w:r w:rsidRPr="002C7C5C">
        <w:rPr>
          <w:rFonts w:ascii="Times New Roman" w:eastAsia="Calibri" w:hAnsi="Times New Roman" w:cs="Times New Roman"/>
          <w:color w:val="auto"/>
          <w:sz w:val="28"/>
          <w:szCs w:val="28"/>
          <w:u w:val="single"/>
          <w:lang w:val="uk-UA" w:bidi="ar-SA"/>
        </w:rPr>
        <w:t>для 1</w:t>
      </w:r>
      <w:r w:rsidR="00942666" w:rsidRPr="002C7C5C">
        <w:rPr>
          <w:rFonts w:ascii="Times New Roman" w:eastAsia="Calibri" w:hAnsi="Times New Roman" w:cs="Times New Roman"/>
          <w:color w:val="auto"/>
          <w:sz w:val="28"/>
          <w:szCs w:val="28"/>
          <w:u w:val="single"/>
          <w:lang w:val="uk-UA" w:bidi="ar-SA"/>
        </w:rPr>
        <w:t>-</w:t>
      </w:r>
      <w:r w:rsidR="00EE639E" w:rsidRPr="002C7C5C">
        <w:rPr>
          <w:rFonts w:ascii="Times New Roman" w:eastAsia="Calibri" w:hAnsi="Times New Roman" w:cs="Times New Roman"/>
          <w:color w:val="auto"/>
          <w:sz w:val="28"/>
          <w:szCs w:val="28"/>
          <w:u w:val="single"/>
          <w:lang w:val="uk-UA" w:bidi="ar-SA"/>
        </w:rPr>
        <w:t>4</w:t>
      </w:r>
      <w:r w:rsidR="00126AAE" w:rsidRPr="002C7C5C">
        <w:rPr>
          <w:rFonts w:ascii="Times New Roman" w:eastAsia="Calibri" w:hAnsi="Times New Roman" w:cs="Times New Roman"/>
          <w:color w:val="auto"/>
          <w:sz w:val="28"/>
          <w:szCs w:val="28"/>
          <w:u w:val="single"/>
          <w:lang w:val="uk-UA" w:bidi="ar-SA"/>
        </w:rPr>
        <w:t xml:space="preserve"> класів</w:t>
      </w:r>
      <w:r w:rsidRPr="002C7C5C">
        <w:rPr>
          <w:rFonts w:ascii="Times New Roman" w:eastAsia="Calibri" w:hAnsi="Times New Roman" w:cs="Times New Roman"/>
          <w:color w:val="auto"/>
          <w:sz w:val="28"/>
          <w:szCs w:val="28"/>
          <w:u w:val="single"/>
          <w:lang w:val="uk-UA" w:bidi="ar-SA"/>
        </w:rPr>
        <w:t>:</w:t>
      </w:r>
    </w:p>
    <w:p w:rsidR="00A26635" w:rsidRPr="002C7C5C" w:rsidRDefault="00564C73" w:rsidP="0042543E">
      <w:pPr>
        <w:widowControl/>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М</w:t>
      </w:r>
      <w:r w:rsidR="00A26635" w:rsidRPr="002C7C5C">
        <w:rPr>
          <w:rFonts w:ascii="Times New Roman" w:eastAsia="Calibri" w:hAnsi="Times New Roman" w:cs="Times New Roman"/>
          <w:color w:val="auto"/>
          <w:sz w:val="28"/>
          <w:szCs w:val="28"/>
          <w:lang w:val="uk-UA" w:bidi="ar-SA"/>
        </w:rPr>
        <w:t xml:space="preserve">овно-літературна, </w:t>
      </w:r>
      <w:r w:rsidRPr="002C7C5C">
        <w:rPr>
          <w:rFonts w:ascii="Times New Roman" w:eastAsia="Calibri" w:hAnsi="Times New Roman" w:cs="Times New Roman"/>
          <w:color w:val="auto"/>
          <w:sz w:val="28"/>
          <w:szCs w:val="28"/>
          <w:lang w:val="uk-UA" w:bidi="ar-SA"/>
        </w:rPr>
        <w:t>І</w:t>
      </w:r>
      <w:r w:rsidR="002447B7" w:rsidRPr="002C7C5C">
        <w:rPr>
          <w:rFonts w:ascii="Times New Roman" w:eastAsia="Calibri" w:hAnsi="Times New Roman" w:cs="Times New Roman"/>
          <w:color w:val="auto"/>
          <w:sz w:val="28"/>
          <w:szCs w:val="28"/>
          <w:lang w:val="uk-UA" w:bidi="ar-SA"/>
        </w:rPr>
        <w:t>ншомовна,</w:t>
      </w:r>
      <w:r w:rsidR="00A26635" w:rsidRPr="002C7C5C">
        <w:rPr>
          <w:rFonts w:ascii="Times New Roman" w:eastAsia="Calibri" w:hAnsi="Times New Roman" w:cs="Times New Roman"/>
          <w:color w:val="auto"/>
          <w:sz w:val="28"/>
          <w:szCs w:val="28"/>
          <w:lang w:val="uk-UA" w:bidi="ar-SA"/>
        </w:rPr>
        <w:t xml:space="preserve"> </w:t>
      </w:r>
      <w:r w:rsidRPr="002C7C5C">
        <w:rPr>
          <w:rFonts w:ascii="Times New Roman" w:eastAsia="Calibri" w:hAnsi="Times New Roman" w:cs="Times New Roman"/>
          <w:color w:val="auto"/>
          <w:sz w:val="28"/>
          <w:szCs w:val="28"/>
          <w:lang w:val="uk-UA" w:bidi="ar-SA"/>
        </w:rPr>
        <w:t>М</w:t>
      </w:r>
      <w:r w:rsidR="002447B7" w:rsidRPr="002C7C5C">
        <w:rPr>
          <w:rFonts w:ascii="Times New Roman" w:eastAsia="Calibri" w:hAnsi="Times New Roman" w:cs="Times New Roman"/>
          <w:color w:val="auto"/>
          <w:sz w:val="28"/>
          <w:szCs w:val="28"/>
          <w:lang w:val="uk-UA" w:bidi="ar-SA"/>
        </w:rPr>
        <w:t>атематична,</w:t>
      </w:r>
      <w:r w:rsidR="00A26635" w:rsidRPr="002C7C5C">
        <w:rPr>
          <w:rFonts w:ascii="Times New Roman" w:eastAsia="Calibri" w:hAnsi="Times New Roman" w:cs="Times New Roman"/>
          <w:color w:val="auto"/>
          <w:sz w:val="28"/>
          <w:szCs w:val="28"/>
          <w:lang w:val="uk-UA" w:bidi="ar-SA"/>
        </w:rPr>
        <w:t xml:space="preserve"> Я досліджую світ (</w:t>
      </w:r>
      <w:r w:rsidRPr="002C7C5C">
        <w:rPr>
          <w:rFonts w:ascii="Times New Roman" w:eastAsia="Calibri" w:hAnsi="Times New Roman" w:cs="Times New Roman"/>
          <w:color w:val="auto"/>
          <w:sz w:val="28"/>
          <w:szCs w:val="28"/>
          <w:lang w:val="uk-UA" w:bidi="ar-SA"/>
        </w:rPr>
        <w:t>п</w:t>
      </w:r>
      <w:r w:rsidR="00A26635" w:rsidRPr="002C7C5C">
        <w:rPr>
          <w:rFonts w:ascii="Times New Roman" w:eastAsia="Calibri" w:hAnsi="Times New Roman" w:cs="Times New Roman"/>
          <w:color w:val="auto"/>
          <w:sz w:val="28"/>
          <w:szCs w:val="28"/>
          <w:lang w:val="uk-UA" w:bidi="ar-SA"/>
        </w:rPr>
        <w:t>рироднича, громадянська та історична, со</w:t>
      </w:r>
      <w:r w:rsidR="002447B7" w:rsidRPr="002C7C5C">
        <w:rPr>
          <w:rFonts w:ascii="Times New Roman" w:eastAsia="Calibri" w:hAnsi="Times New Roman" w:cs="Times New Roman"/>
          <w:color w:val="auto"/>
          <w:sz w:val="28"/>
          <w:szCs w:val="28"/>
          <w:lang w:val="uk-UA" w:bidi="ar-SA"/>
        </w:rPr>
        <w:t xml:space="preserve">ціальна, </w:t>
      </w:r>
      <w:proofErr w:type="spellStart"/>
      <w:r w:rsidR="002447B7" w:rsidRPr="002C7C5C">
        <w:rPr>
          <w:rFonts w:ascii="Times New Roman" w:eastAsia="Calibri" w:hAnsi="Times New Roman" w:cs="Times New Roman"/>
          <w:color w:val="auto"/>
          <w:sz w:val="28"/>
          <w:szCs w:val="28"/>
          <w:lang w:val="uk-UA" w:bidi="ar-SA"/>
        </w:rPr>
        <w:t>здоров’язбережувальна</w:t>
      </w:r>
      <w:proofErr w:type="spellEnd"/>
      <w:r w:rsidR="002447B7" w:rsidRPr="002C7C5C">
        <w:rPr>
          <w:rFonts w:ascii="Times New Roman" w:eastAsia="Calibri" w:hAnsi="Times New Roman" w:cs="Times New Roman"/>
          <w:color w:val="auto"/>
          <w:sz w:val="28"/>
          <w:szCs w:val="28"/>
          <w:lang w:val="uk-UA" w:bidi="ar-SA"/>
        </w:rPr>
        <w:t>),</w:t>
      </w:r>
      <w:r w:rsidR="00A26635" w:rsidRPr="002C7C5C">
        <w:rPr>
          <w:rFonts w:ascii="Times New Roman" w:eastAsia="Calibri" w:hAnsi="Times New Roman" w:cs="Times New Roman"/>
          <w:color w:val="auto"/>
          <w:sz w:val="28"/>
          <w:szCs w:val="28"/>
          <w:lang w:val="uk-UA" w:bidi="ar-SA"/>
        </w:rPr>
        <w:t xml:space="preserve"> </w:t>
      </w:r>
      <w:r w:rsidRPr="002C7C5C">
        <w:rPr>
          <w:rFonts w:ascii="Times New Roman" w:eastAsia="Calibri" w:hAnsi="Times New Roman" w:cs="Times New Roman"/>
          <w:color w:val="auto"/>
          <w:sz w:val="28"/>
          <w:szCs w:val="28"/>
          <w:lang w:val="uk-UA" w:bidi="ar-SA"/>
        </w:rPr>
        <w:t>Т</w:t>
      </w:r>
      <w:r w:rsidR="00C5350C" w:rsidRPr="002C7C5C">
        <w:rPr>
          <w:rFonts w:ascii="Times New Roman" w:eastAsia="Calibri" w:hAnsi="Times New Roman" w:cs="Times New Roman"/>
          <w:color w:val="auto"/>
          <w:sz w:val="28"/>
          <w:szCs w:val="28"/>
          <w:lang w:val="uk-UA" w:bidi="ar-SA"/>
        </w:rPr>
        <w:t>ехнологічна</w:t>
      </w:r>
      <w:r w:rsidR="002447B7" w:rsidRPr="002C7C5C">
        <w:rPr>
          <w:rFonts w:ascii="Times New Roman" w:eastAsia="Calibri" w:hAnsi="Times New Roman" w:cs="Times New Roman"/>
          <w:color w:val="auto"/>
          <w:sz w:val="28"/>
          <w:szCs w:val="28"/>
          <w:lang w:val="uk-UA" w:bidi="ar-SA"/>
        </w:rPr>
        <w:t xml:space="preserve">, </w:t>
      </w:r>
      <w:proofErr w:type="spellStart"/>
      <w:r w:rsidR="002447B7" w:rsidRPr="002C7C5C">
        <w:rPr>
          <w:rFonts w:ascii="Times New Roman" w:eastAsia="Calibri" w:hAnsi="Times New Roman" w:cs="Times New Roman"/>
          <w:color w:val="auto"/>
          <w:sz w:val="28"/>
          <w:szCs w:val="28"/>
          <w:lang w:val="uk-UA" w:bidi="ar-SA"/>
        </w:rPr>
        <w:t>Інформатична</w:t>
      </w:r>
      <w:proofErr w:type="spellEnd"/>
      <w:r w:rsidR="002447B7" w:rsidRPr="002C7C5C">
        <w:rPr>
          <w:rFonts w:ascii="Times New Roman" w:eastAsia="Calibri" w:hAnsi="Times New Roman" w:cs="Times New Roman"/>
          <w:color w:val="auto"/>
          <w:sz w:val="28"/>
          <w:szCs w:val="28"/>
          <w:lang w:val="uk-UA" w:bidi="ar-SA"/>
        </w:rPr>
        <w:t>,</w:t>
      </w:r>
      <w:r w:rsidR="00A26635" w:rsidRPr="002C7C5C">
        <w:rPr>
          <w:rFonts w:ascii="Times New Roman" w:eastAsia="Calibri" w:hAnsi="Times New Roman" w:cs="Times New Roman"/>
          <w:color w:val="auto"/>
          <w:sz w:val="28"/>
          <w:szCs w:val="28"/>
          <w:lang w:val="uk-UA" w:bidi="ar-SA"/>
        </w:rPr>
        <w:t xml:space="preserve"> </w:t>
      </w:r>
      <w:r w:rsidRPr="002C7C5C">
        <w:rPr>
          <w:rFonts w:ascii="Times New Roman" w:eastAsia="Calibri" w:hAnsi="Times New Roman" w:cs="Times New Roman"/>
          <w:color w:val="auto"/>
          <w:sz w:val="28"/>
          <w:szCs w:val="28"/>
          <w:lang w:val="uk-UA" w:bidi="ar-SA"/>
        </w:rPr>
        <w:t>М</w:t>
      </w:r>
      <w:r w:rsidR="002447B7" w:rsidRPr="002C7C5C">
        <w:rPr>
          <w:rFonts w:ascii="Times New Roman" w:eastAsia="Calibri" w:hAnsi="Times New Roman" w:cs="Times New Roman"/>
          <w:color w:val="auto"/>
          <w:sz w:val="28"/>
          <w:szCs w:val="28"/>
          <w:lang w:val="uk-UA" w:bidi="ar-SA"/>
        </w:rPr>
        <w:t>истецька,</w:t>
      </w:r>
      <w:r w:rsidR="00A26635" w:rsidRPr="002C7C5C">
        <w:rPr>
          <w:rFonts w:ascii="Times New Roman" w:eastAsia="Calibri" w:hAnsi="Times New Roman" w:cs="Times New Roman"/>
          <w:color w:val="auto"/>
          <w:sz w:val="28"/>
          <w:szCs w:val="28"/>
          <w:lang w:val="uk-UA" w:bidi="ar-SA"/>
        </w:rPr>
        <w:t xml:space="preserve"> </w:t>
      </w:r>
      <w:r w:rsidRPr="002C7C5C">
        <w:rPr>
          <w:rFonts w:ascii="Times New Roman" w:eastAsia="Calibri" w:hAnsi="Times New Roman" w:cs="Times New Roman"/>
          <w:color w:val="auto"/>
          <w:sz w:val="28"/>
          <w:szCs w:val="28"/>
          <w:lang w:val="uk-UA" w:bidi="ar-SA"/>
        </w:rPr>
        <w:t>Ф</w:t>
      </w:r>
      <w:r w:rsidR="00A26635" w:rsidRPr="002C7C5C">
        <w:rPr>
          <w:rFonts w:ascii="Times New Roman" w:eastAsia="Calibri" w:hAnsi="Times New Roman" w:cs="Times New Roman"/>
          <w:color w:val="auto"/>
          <w:sz w:val="28"/>
          <w:szCs w:val="28"/>
          <w:lang w:val="uk-UA" w:bidi="ar-SA"/>
        </w:rPr>
        <w:t>ізкультурна;</w:t>
      </w:r>
    </w:p>
    <w:p w:rsidR="006E459B" w:rsidRPr="002C7C5C" w:rsidRDefault="006E459B" w:rsidP="0042543E">
      <w:pPr>
        <w:pStyle w:val="a6"/>
        <w:widowControl/>
        <w:numPr>
          <w:ilvl w:val="0"/>
          <w:numId w:val="20"/>
        </w:numPr>
        <w:spacing w:line="276" w:lineRule="auto"/>
        <w:ind w:left="851" w:firstLine="567"/>
        <w:jc w:val="both"/>
        <w:rPr>
          <w:rFonts w:ascii="Times New Roman" w:eastAsia="Calibri" w:hAnsi="Times New Roman" w:cs="Times New Roman"/>
          <w:color w:val="auto"/>
          <w:sz w:val="28"/>
          <w:szCs w:val="28"/>
          <w:u w:val="single"/>
          <w:lang w:val="uk-UA" w:bidi="ar-SA"/>
        </w:rPr>
      </w:pPr>
      <w:r w:rsidRPr="002C7C5C">
        <w:rPr>
          <w:rFonts w:ascii="Times New Roman" w:eastAsia="Calibri" w:hAnsi="Times New Roman" w:cs="Times New Roman"/>
          <w:color w:val="auto"/>
          <w:sz w:val="28"/>
          <w:szCs w:val="28"/>
          <w:u w:val="single"/>
          <w:lang w:val="uk-UA" w:bidi="ar-SA"/>
        </w:rPr>
        <w:t>для 5 класу:</w:t>
      </w:r>
    </w:p>
    <w:p w:rsidR="006E459B" w:rsidRPr="002C7C5C" w:rsidRDefault="006E459B" w:rsidP="0042543E">
      <w:pPr>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color w:val="auto"/>
          <w:sz w:val="28"/>
          <w:szCs w:val="28"/>
          <w:lang w:val="uk-UA"/>
        </w:rPr>
        <w:t xml:space="preserve">Мовно-літературна, Математична, Природнича, Соціальна і </w:t>
      </w:r>
      <w:proofErr w:type="spellStart"/>
      <w:r w:rsidRPr="002C7C5C">
        <w:rPr>
          <w:rFonts w:ascii="Times New Roman" w:eastAsia="Calibri" w:hAnsi="Times New Roman" w:cs="Times New Roman"/>
          <w:color w:val="auto"/>
          <w:sz w:val="28"/>
          <w:szCs w:val="28"/>
          <w:lang w:val="uk-UA"/>
        </w:rPr>
        <w:t>здоров’язбережувальна</w:t>
      </w:r>
      <w:proofErr w:type="spellEnd"/>
      <w:r w:rsidRPr="002C7C5C">
        <w:rPr>
          <w:rFonts w:ascii="Times New Roman" w:eastAsia="Calibri" w:hAnsi="Times New Roman" w:cs="Times New Roman"/>
          <w:color w:val="auto"/>
          <w:sz w:val="28"/>
          <w:szCs w:val="28"/>
          <w:lang w:val="uk-UA"/>
        </w:rPr>
        <w:t xml:space="preserve">, Громадянська та історична, </w:t>
      </w:r>
      <w:proofErr w:type="spellStart"/>
      <w:r w:rsidRPr="002C7C5C">
        <w:rPr>
          <w:rFonts w:ascii="Times New Roman" w:eastAsia="Calibri" w:hAnsi="Times New Roman" w:cs="Times New Roman"/>
          <w:color w:val="auto"/>
          <w:sz w:val="28"/>
          <w:szCs w:val="28"/>
          <w:lang w:val="uk-UA"/>
        </w:rPr>
        <w:t>Інформатична</w:t>
      </w:r>
      <w:proofErr w:type="spellEnd"/>
      <w:r w:rsidRPr="002C7C5C">
        <w:rPr>
          <w:rFonts w:ascii="Times New Roman" w:eastAsia="Calibri" w:hAnsi="Times New Roman" w:cs="Times New Roman"/>
          <w:color w:val="auto"/>
          <w:sz w:val="28"/>
          <w:szCs w:val="28"/>
          <w:lang w:val="uk-UA"/>
        </w:rPr>
        <w:t>, Технологічна, Мистецька, Фізична культура.</w:t>
      </w:r>
    </w:p>
    <w:p w:rsidR="00A26635" w:rsidRPr="002C7C5C" w:rsidRDefault="00D673C2" w:rsidP="0042543E">
      <w:pPr>
        <w:pStyle w:val="a6"/>
        <w:widowControl/>
        <w:numPr>
          <w:ilvl w:val="0"/>
          <w:numId w:val="20"/>
        </w:numPr>
        <w:spacing w:line="276" w:lineRule="auto"/>
        <w:ind w:left="851" w:firstLine="567"/>
        <w:jc w:val="both"/>
        <w:rPr>
          <w:rFonts w:ascii="Times New Roman" w:eastAsia="Calibri" w:hAnsi="Times New Roman" w:cs="Times New Roman"/>
          <w:color w:val="auto"/>
          <w:sz w:val="28"/>
          <w:szCs w:val="28"/>
          <w:u w:val="single"/>
          <w:lang w:val="uk-UA" w:bidi="ar-SA"/>
        </w:rPr>
      </w:pPr>
      <w:r w:rsidRPr="002C7C5C">
        <w:rPr>
          <w:rFonts w:ascii="Times New Roman" w:eastAsia="Calibri" w:hAnsi="Times New Roman" w:cs="Times New Roman"/>
          <w:color w:val="auto"/>
          <w:sz w:val="28"/>
          <w:szCs w:val="28"/>
          <w:u w:val="single"/>
          <w:lang w:val="uk-UA" w:bidi="ar-SA"/>
        </w:rPr>
        <w:t xml:space="preserve">для </w:t>
      </w:r>
      <w:r w:rsidR="00B71E78" w:rsidRPr="002C7C5C">
        <w:rPr>
          <w:rFonts w:ascii="Times New Roman" w:eastAsia="Calibri" w:hAnsi="Times New Roman" w:cs="Times New Roman"/>
          <w:color w:val="auto"/>
          <w:sz w:val="28"/>
          <w:szCs w:val="28"/>
          <w:u w:val="single"/>
          <w:lang w:val="uk-UA" w:bidi="ar-SA"/>
        </w:rPr>
        <w:t>6</w:t>
      </w:r>
      <w:r w:rsidR="00A26635" w:rsidRPr="002C7C5C">
        <w:rPr>
          <w:rFonts w:ascii="Times New Roman" w:eastAsia="Calibri" w:hAnsi="Times New Roman" w:cs="Times New Roman"/>
          <w:color w:val="auto"/>
          <w:sz w:val="28"/>
          <w:szCs w:val="28"/>
          <w:u w:val="single"/>
          <w:lang w:val="uk-UA" w:bidi="ar-SA"/>
        </w:rPr>
        <w:t>-9 класів:</w:t>
      </w:r>
    </w:p>
    <w:p w:rsidR="00A26635" w:rsidRPr="002C7C5C" w:rsidRDefault="00564C73" w:rsidP="0042543E">
      <w:pPr>
        <w:widowControl/>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М</w:t>
      </w:r>
      <w:r w:rsidR="00A26635" w:rsidRPr="002C7C5C">
        <w:rPr>
          <w:rFonts w:ascii="Times New Roman" w:eastAsia="Calibri" w:hAnsi="Times New Roman" w:cs="Times New Roman"/>
          <w:color w:val="auto"/>
          <w:sz w:val="28"/>
          <w:szCs w:val="28"/>
          <w:lang w:val="uk-UA" w:bidi="ar-SA"/>
        </w:rPr>
        <w:t xml:space="preserve">ови і літератури, </w:t>
      </w:r>
      <w:r w:rsidRPr="002C7C5C">
        <w:rPr>
          <w:rFonts w:ascii="Times New Roman" w:eastAsia="Calibri" w:hAnsi="Times New Roman" w:cs="Times New Roman"/>
          <w:color w:val="auto"/>
          <w:sz w:val="28"/>
          <w:szCs w:val="28"/>
          <w:lang w:val="uk-UA" w:bidi="ar-SA"/>
        </w:rPr>
        <w:t>С</w:t>
      </w:r>
      <w:r w:rsidR="00A26635" w:rsidRPr="002C7C5C">
        <w:rPr>
          <w:rFonts w:ascii="Times New Roman" w:eastAsia="Calibri" w:hAnsi="Times New Roman" w:cs="Times New Roman"/>
          <w:color w:val="auto"/>
          <w:sz w:val="28"/>
          <w:szCs w:val="28"/>
          <w:lang w:val="uk-UA" w:bidi="ar-SA"/>
        </w:rPr>
        <w:t xml:space="preserve">успільствознавство, </w:t>
      </w:r>
      <w:r w:rsidRPr="002C7C5C">
        <w:rPr>
          <w:rFonts w:ascii="Times New Roman" w:eastAsia="Calibri" w:hAnsi="Times New Roman" w:cs="Times New Roman"/>
          <w:color w:val="auto"/>
          <w:sz w:val="28"/>
          <w:szCs w:val="28"/>
          <w:lang w:val="uk-UA" w:bidi="ar-SA"/>
        </w:rPr>
        <w:t>М</w:t>
      </w:r>
      <w:r w:rsidR="00A26635" w:rsidRPr="002C7C5C">
        <w:rPr>
          <w:rFonts w:ascii="Times New Roman" w:eastAsia="Calibri" w:hAnsi="Times New Roman" w:cs="Times New Roman"/>
          <w:color w:val="auto"/>
          <w:sz w:val="28"/>
          <w:szCs w:val="28"/>
          <w:lang w:val="uk-UA" w:bidi="ar-SA"/>
        </w:rPr>
        <w:t xml:space="preserve">истецтво, </w:t>
      </w:r>
      <w:r w:rsidRPr="002C7C5C">
        <w:rPr>
          <w:rFonts w:ascii="Times New Roman" w:eastAsia="Calibri" w:hAnsi="Times New Roman" w:cs="Times New Roman"/>
          <w:color w:val="auto"/>
          <w:sz w:val="28"/>
          <w:szCs w:val="28"/>
          <w:lang w:val="uk-UA" w:bidi="ar-SA"/>
        </w:rPr>
        <w:t>М</w:t>
      </w:r>
      <w:r w:rsidR="00A26635" w:rsidRPr="002C7C5C">
        <w:rPr>
          <w:rFonts w:ascii="Times New Roman" w:eastAsia="Calibri" w:hAnsi="Times New Roman" w:cs="Times New Roman"/>
          <w:color w:val="auto"/>
          <w:sz w:val="28"/>
          <w:szCs w:val="28"/>
          <w:lang w:val="uk-UA" w:bidi="ar-SA"/>
        </w:rPr>
        <w:t xml:space="preserve">атематика, </w:t>
      </w:r>
      <w:r w:rsidRPr="002C7C5C">
        <w:rPr>
          <w:rFonts w:ascii="Times New Roman" w:eastAsia="Calibri" w:hAnsi="Times New Roman" w:cs="Times New Roman"/>
          <w:color w:val="auto"/>
          <w:sz w:val="28"/>
          <w:szCs w:val="28"/>
          <w:lang w:val="uk-UA" w:bidi="ar-SA"/>
        </w:rPr>
        <w:t>П</w:t>
      </w:r>
      <w:r w:rsidR="00A26635" w:rsidRPr="002C7C5C">
        <w:rPr>
          <w:rFonts w:ascii="Times New Roman" w:eastAsia="Calibri" w:hAnsi="Times New Roman" w:cs="Times New Roman"/>
          <w:color w:val="auto"/>
          <w:sz w:val="28"/>
          <w:szCs w:val="28"/>
          <w:lang w:val="uk-UA" w:bidi="ar-SA"/>
        </w:rPr>
        <w:t xml:space="preserve">риродознавство, </w:t>
      </w:r>
      <w:r w:rsidRPr="002C7C5C">
        <w:rPr>
          <w:rFonts w:ascii="Times New Roman" w:eastAsia="Calibri" w:hAnsi="Times New Roman" w:cs="Times New Roman"/>
          <w:color w:val="auto"/>
          <w:sz w:val="28"/>
          <w:szCs w:val="28"/>
          <w:lang w:val="uk-UA" w:bidi="ar-SA"/>
        </w:rPr>
        <w:t>Т</w:t>
      </w:r>
      <w:r w:rsidR="00A26635" w:rsidRPr="002C7C5C">
        <w:rPr>
          <w:rFonts w:ascii="Times New Roman" w:eastAsia="Calibri" w:hAnsi="Times New Roman" w:cs="Times New Roman"/>
          <w:color w:val="auto"/>
          <w:sz w:val="28"/>
          <w:szCs w:val="28"/>
          <w:lang w:val="uk-UA" w:bidi="ar-SA"/>
        </w:rPr>
        <w:t xml:space="preserve">ехнології, </w:t>
      </w:r>
      <w:r w:rsidRPr="002C7C5C">
        <w:rPr>
          <w:rFonts w:ascii="Times New Roman" w:eastAsia="Calibri" w:hAnsi="Times New Roman" w:cs="Times New Roman"/>
          <w:color w:val="auto"/>
          <w:sz w:val="28"/>
          <w:szCs w:val="28"/>
          <w:lang w:val="uk-UA" w:bidi="ar-SA"/>
        </w:rPr>
        <w:t>З</w:t>
      </w:r>
      <w:r w:rsidR="00A26635" w:rsidRPr="002C7C5C">
        <w:rPr>
          <w:rFonts w:ascii="Times New Roman" w:eastAsia="Calibri" w:hAnsi="Times New Roman" w:cs="Times New Roman"/>
          <w:color w:val="auto"/>
          <w:sz w:val="28"/>
          <w:szCs w:val="28"/>
          <w:lang w:val="uk-UA" w:bidi="ar-SA"/>
        </w:rPr>
        <w:t xml:space="preserve">доров’я і фізична культура. </w:t>
      </w:r>
    </w:p>
    <w:p w:rsidR="00757588" w:rsidRPr="002C7C5C" w:rsidRDefault="00A26635" w:rsidP="0042543E">
      <w:pPr>
        <w:widowControl/>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rPr>
        <w:t>Зміст кожної освітньої галузі структурується та реалізується за на</w:t>
      </w:r>
      <w:r w:rsidR="00B71E78" w:rsidRPr="002C7C5C">
        <w:rPr>
          <w:rFonts w:ascii="Times New Roman" w:eastAsia="Calibri" w:hAnsi="Times New Roman" w:cs="Times New Roman"/>
          <w:color w:val="auto"/>
          <w:sz w:val="28"/>
          <w:szCs w:val="28"/>
          <w:lang w:val="uk-UA"/>
        </w:rPr>
        <w:t xml:space="preserve">вчальними предметами та інтегрованими курсами. </w:t>
      </w:r>
      <w:r w:rsidR="00757588" w:rsidRPr="002C7C5C">
        <w:rPr>
          <w:rFonts w:ascii="Times New Roman" w:eastAsia="Calibri" w:hAnsi="Times New Roman" w:cs="Times New Roman"/>
          <w:color w:val="auto"/>
          <w:sz w:val="28"/>
          <w:szCs w:val="28"/>
          <w:lang w:val="uk-UA"/>
        </w:rPr>
        <w:t>Логічна</w:t>
      </w:r>
      <w:r w:rsidR="00757588" w:rsidRPr="002C7C5C">
        <w:rPr>
          <w:rFonts w:ascii="Times New Roman" w:eastAsia="Calibri" w:hAnsi="Times New Roman" w:cs="Times New Roman"/>
          <w:color w:val="auto"/>
          <w:sz w:val="28"/>
          <w:szCs w:val="28"/>
          <w:lang w:val="uk-UA" w:bidi="ar-SA"/>
        </w:rPr>
        <w:t xml:space="preserve"> послідовність вивчення предметів розкривається у відповідних навчальних програмах.</w:t>
      </w:r>
    </w:p>
    <w:p w:rsidR="007476E1" w:rsidRPr="002C7C5C" w:rsidRDefault="007476E1" w:rsidP="0042543E">
      <w:pPr>
        <w:widowControl/>
        <w:shd w:val="clear" w:color="auto" w:fill="FFFFFF"/>
        <w:tabs>
          <w:tab w:val="left" w:pos="0"/>
        </w:tabs>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color w:val="auto"/>
          <w:sz w:val="28"/>
          <w:szCs w:val="28"/>
          <w:lang w:val="uk-UA"/>
        </w:rPr>
        <w:tab/>
        <w:t>Наступність та перспективи розвитку дитини в дошкільному підрозділі та початковій школі забезпечується завдяки:</w:t>
      </w:r>
    </w:p>
    <w:p w:rsidR="007476E1" w:rsidRPr="002C7C5C" w:rsidRDefault="007476E1" w:rsidP="0042543E">
      <w:pPr>
        <w:widowControl/>
        <w:numPr>
          <w:ilvl w:val="0"/>
          <w:numId w:val="31"/>
        </w:numPr>
        <w:shd w:val="clear" w:color="auto" w:fill="FFFFFF"/>
        <w:tabs>
          <w:tab w:val="left" w:pos="426"/>
        </w:tabs>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color w:val="auto"/>
          <w:sz w:val="28"/>
          <w:szCs w:val="28"/>
          <w:lang w:val="uk-UA"/>
        </w:rPr>
        <w:t>узгодженості та цільовій єдності в розвитку дитини на етапі дошкільної та початкової освіти;</w:t>
      </w:r>
    </w:p>
    <w:p w:rsidR="007476E1" w:rsidRPr="002C7C5C" w:rsidRDefault="007476E1" w:rsidP="0042543E">
      <w:pPr>
        <w:widowControl/>
        <w:numPr>
          <w:ilvl w:val="0"/>
          <w:numId w:val="31"/>
        </w:numPr>
        <w:shd w:val="clear" w:color="auto" w:fill="FFFFFF"/>
        <w:tabs>
          <w:tab w:val="left" w:pos="426"/>
        </w:tabs>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color w:val="auto"/>
          <w:sz w:val="28"/>
          <w:szCs w:val="28"/>
          <w:lang w:val="uk-UA"/>
        </w:rPr>
        <w:t>визначенню спільних для дошкільної та початкової освіти принципів, підходів, намірів та адекватних віковим закономірностям дитини провідним видам діяльності, які спрямовують розвиток дитини;</w:t>
      </w:r>
    </w:p>
    <w:p w:rsidR="007476E1" w:rsidRPr="002C7C5C" w:rsidRDefault="007476E1" w:rsidP="0042543E">
      <w:pPr>
        <w:widowControl/>
        <w:numPr>
          <w:ilvl w:val="0"/>
          <w:numId w:val="31"/>
        </w:numPr>
        <w:shd w:val="clear" w:color="auto" w:fill="FFFFFF"/>
        <w:tabs>
          <w:tab w:val="left" w:pos="426"/>
        </w:tabs>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color w:val="auto"/>
          <w:sz w:val="28"/>
          <w:szCs w:val="28"/>
          <w:lang w:val="uk-UA"/>
        </w:rPr>
        <w:t>використанню форм та методів педагогічної роботи, які відповідають віку дітей;</w:t>
      </w:r>
    </w:p>
    <w:p w:rsidR="007476E1" w:rsidRPr="002C7C5C" w:rsidRDefault="007476E1" w:rsidP="0042543E">
      <w:pPr>
        <w:widowControl/>
        <w:numPr>
          <w:ilvl w:val="0"/>
          <w:numId w:val="31"/>
        </w:numPr>
        <w:shd w:val="clear" w:color="auto" w:fill="FFFFFF"/>
        <w:tabs>
          <w:tab w:val="left" w:pos="426"/>
        </w:tabs>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color w:val="auto"/>
          <w:sz w:val="28"/>
          <w:szCs w:val="28"/>
          <w:lang w:val="uk-UA"/>
        </w:rPr>
        <w:t xml:space="preserve">послідовному збагаченню результатів освіти, які висвітлено у формуванні </w:t>
      </w:r>
      <w:proofErr w:type="spellStart"/>
      <w:r w:rsidRPr="002C7C5C">
        <w:rPr>
          <w:rFonts w:ascii="Times New Roman" w:eastAsia="Calibri" w:hAnsi="Times New Roman" w:cs="Times New Roman"/>
          <w:color w:val="auto"/>
          <w:sz w:val="28"/>
          <w:szCs w:val="28"/>
          <w:lang w:val="uk-UA"/>
        </w:rPr>
        <w:t>компетентностей</w:t>
      </w:r>
      <w:proofErr w:type="spellEnd"/>
      <w:r w:rsidRPr="002C7C5C">
        <w:rPr>
          <w:rFonts w:ascii="Times New Roman" w:eastAsia="Calibri" w:hAnsi="Times New Roman" w:cs="Times New Roman"/>
          <w:color w:val="auto"/>
          <w:sz w:val="28"/>
          <w:szCs w:val="28"/>
          <w:lang w:val="uk-UA"/>
        </w:rPr>
        <w:t xml:space="preserve"> дитини дошкільного та молодшого шкільного віку.</w:t>
      </w:r>
    </w:p>
    <w:p w:rsidR="00A26635" w:rsidRPr="002C7C5C" w:rsidRDefault="00A26635"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color w:val="auto"/>
          <w:sz w:val="28"/>
          <w:szCs w:val="28"/>
          <w:lang w:val="uk-UA"/>
        </w:rPr>
        <w:t>Виконання завдань із різних галузей</w:t>
      </w:r>
      <w:r w:rsidR="007476E1" w:rsidRPr="002C7C5C">
        <w:rPr>
          <w:rFonts w:ascii="Times New Roman" w:eastAsia="Calibri" w:hAnsi="Times New Roman" w:cs="Times New Roman"/>
          <w:color w:val="auto"/>
          <w:sz w:val="28"/>
          <w:szCs w:val="28"/>
          <w:lang w:val="uk-UA"/>
        </w:rPr>
        <w:t xml:space="preserve"> </w:t>
      </w:r>
      <w:r w:rsidR="007B5481" w:rsidRPr="002C7C5C">
        <w:rPr>
          <w:rFonts w:ascii="Times New Roman" w:eastAsia="Calibri" w:hAnsi="Times New Roman" w:cs="Times New Roman"/>
          <w:color w:val="auto"/>
          <w:sz w:val="28"/>
          <w:szCs w:val="28"/>
          <w:lang w:val="uk-UA"/>
        </w:rPr>
        <w:t>(напрямів)</w:t>
      </w:r>
      <w:r w:rsidRPr="002C7C5C">
        <w:rPr>
          <w:rFonts w:ascii="Times New Roman" w:eastAsia="Calibri" w:hAnsi="Times New Roman" w:cs="Times New Roman"/>
          <w:color w:val="auto"/>
          <w:sz w:val="28"/>
          <w:szCs w:val="28"/>
          <w:lang w:val="uk-UA"/>
        </w:rPr>
        <w:t>, їх взаємопроникнення та переплетення підсилюють ефекти навчання, сприяють конструюванню знань, а не їх відтворенню, що демонструє партнерський підхід до освітнього процесу, задекларований Концепцією «Нова українська школа».</w:t>
      </w:r>
    </w:p>
    <w:p w:rsidR="00F2686E" w:rsidRPr="002C7C5C" w:rsidRDefault="00F2686E"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rPr>
      </w:pPr>
    </w:p>
    <w:p w:rsidR="001A18A0" w:rsidRPr="002C7C5C" w:rsidRDefault="0027149C" w:rsidP="0042543E">
      <w:pPr>
        <w:shd w:val="clear" w:color="auto" w:fill="FFFFFF"/>
        <w:spacing w:line="276" w:lineRule="auto"/>
        <w:ind w:left="851" w:firstLine="567"/>
        <w:jc w:val="both"/>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 xml:space="preserve">Розділ </w:t>
      </w:r>
      <w:r w:rsidR="0005146C" w:rsidRPr="002C7C5C">
        <w:rPr>
          <w:rFonts w:ascii="Times New Roman" w:eastAsia="Times New Roman" w:hAnsi="Times New Roman" w:cs="Times New Roman"/>
          <w:b/>
          <w:bCs/>
          <w:color w:val="auto"/>
          <w:sz w:val="28"/>
          <w:szCs w:val="28"/>
          <w:lang w:val="uk-UA" w:eastAsia="uk-UA"/>
        </w:rPr>
        <w:t>7</w:t>
      </w:r>
      <w:r w:rsidRPr="002C7C5C">
        <w:rPr>
          <w:rFonts w:ascii="Times New Roman" w:eastAsia="Times New Roman" w:hAnsi="Times New Roman" w:cs="Times New Roman"/>
          <w:b/>
          <w:bCs/>
          <w:color w:val="auto"/>
          <w:sz w:val="28"/>
          <w:szCs w:val="28"/>
          <w:lang w:val="uk-UA" w:eastAsia="uk-UA"/>
        </w:rPr>
        <w:t>. Форми організації освітнього процесу.</w:t>
      </w:r>
    </w:p>
    <w:p w:rsidR="008079F2" w:rsidRPr="002C7C5C" w:rsidRDefault="008079F2"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color w:val="auto"/>
          <w:sz w:val="28"/>
          <w:szCs w:val="28"/>
          <w:lang w:val="uk-UA"/>
        </w:rPr>
        <w:t>Навчання дошкільників здійснюється не лише на спеціально організованих заняттях, а й у повсякденному житті, у різноманітних видах діяльності дітей за допомогою форм організації освітнього процесу.</w:t>
      </w:r>
      <w:r w:rsidR="000223DA" w:rsidRPr="002C7C5C">
        <w:rPr>
          <w:rFonts w:ascii="Times New Roman" w:eastAsia="Calibri" w:hAnsi="Times New Roman" w:cs="Times New Roman"/>
          <w:color w:val="auto"/>
          <w:sz w:val="28"/>
          <w:szCs w:val="28"/>
          <w:lang w:val="uk-UA"/>
        </w:rPr>
        <w:t xml:space="preserve"> </w:t>
      </w:r>
      <w:r w:rsidRPr="002C7C5C">
        <w:rPr>
          <w:rFonts w:ascii="Times New Roman" w:eastAsia="Calibri" w:hAnsi="Times New Roman" w:cs="Times New Roman"/>
          <w:color w:val="auto"/>
          <w:sz w:val="28"/>
          <w:szCs w:val="28"/>
          <w:lang w:val="uk-UA"/>
        </w:rPr>
        <w:t>За провідною діяльністю розрізняють такі форми організації навчання дошкільників: дидактична гра, екскурсія, заняття.</w:t>
      </w:r>
    </w:p>
    <w:p w:rsidR="008079F2" w:rsidRPr="002C7C5C" w:rsidRDefault="008079F2"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bCs/>
          <w:color w:val="auto"/>
          <w:sz w:val="28"/>
          <w:szCs w:val="28"/>
          <w:lang w:val="uk-UA"/>
        </w:rPr>
        <w:t>Дидактична гра.</w:t>
      </w:r>
      <w:r w:rsidRPr="002C7C5C">
        <w:rPr>
          <w:rFonts w:ascii="Times New Roman" w:eastAsia="Calibri" w:hAnsi="Times New Roman" w:cs="Times New Roman"/>
          <w:iCs/>
          <w:color w:val="auto"/>
          <w:sz w:val="28"/>
          <w:szCs w:val="28"/>
          <w:lang w:val="uk-UA"/>
        </w:rPr>
        <w:t> </w:t>
      </w:r>
      <w:r w:rsidRPr="002C7C5C">
        <w:rPr>
          <w:rFonts w:ascii="Times New Roman" w:eastAsia="Calibri" w:hAnsi="Times New Roman" w:cs="Times New Roman"/>
          <w:color w:val="auto"/>
          <w:sz w:val="28"/>
          <w:szCs w:val="28"/>
          <w:lang w:val="uk-UA"/>
        </w:rPr>
        <w:t xml:space="preserve">Використовують її як самостійну форму організації </w:t>
      </w:r>
      <w:r w:rsidRPr="002C7C5C">
        <w:rPr>
          <w:rFonts w:ascii="Times New Roman" w:eastAsia="Calibri" w:hAnsi="Times New Roman" w:cs="Times New Roman"/>
          <w:color w:val="auto"/>
          <w:sz w:val="28"/>
          <w:szCs w:val="28"/>
          <w:lang w:val="uk-UA"/>
        </w:rPr>
        <w:lastRenderedPageBreak/>
        <w:t xml:space="preserve">навчання і як частину заняття. Дидактичні ігри ознайомлюють дітей з різноманітними явищами, предметами та їх властивостями (формою, величиною, кольором, просторовим розміщенням). </w:t>
      </w:r>
    </w:p>
    <w:p w:rsidR="008079F2" w:rsidRPr="002C7C5C" w:rsidRDefault="008079F2" w:rsidP="0042543E">
      <w:pPr>
        <w:shd w:val="clear" w:color="auto" w:fill="FFFFFF"/>
        <w:spacing w:line="276" w:lineRule="auto"/>
        <w:ind w:left="851" w:firstLine="567"/>
        <w:jc w:val="both"/>
        <w:rPr>
          <w:rFonts w:ascii="Times New Roman" w:eastAsia="Calibri" w:hAnsi="Times New Roman" w:cs="Times New Roman"/>
          <w:iCs/>
          <w:color w:val="auto"/>
          <w:sz w:val="28"/>
          <w:szCs w:val="28"/>
          <w:lang w:val="uk-UA"/>
        </w:rPr>
      </w:pPr>
      <w:r w:rsidRPr="002C7C5C">
        <w:rPr>
          <w:rFonts w:ascii="Times New Roman" w:eastAsia="Calibri" w:hAnsi="Times New Roman" w:cs="Times New Roman"/>
          <w:bCs/>
          <w:color w:val="auto"/>
          <w:sz w:val="28"/>
          <w:szCs w:val="28"/>
          <w:lang w:val="uk-UA"/>
        </w:rPr>
        <w:t>Екскурсія.</w:t>
      </w:r>
      <w:r w:rsidRPr="002C7C5C">
        <w:rPr>
          <w:rFonts w:ascii="Times New Roman" w:eastAsia="Calibri" w:hAnsi="Times New Roman" w:cs="Times New Roman"/>
          <w:iCs/>
          <w:color w:val="auto"/>
          <w:sz w:val="28"/>
          <w:szCs w:val="28"/>
          <w:lang w:val="uk-UA"/>
        </w:rPr>
        <w:t> </w:t>
      </w:r>
      <w:r w:rsidRPr="002C7C5C">
        <w:rPr>
          <w:rFonts w:ascii="Times New Roman" w:eastAsia="Calibri" w:hAnsi="Times New Roman" w:cs="Times New Roman"/>
          <w:color w:val="auto"/>
          <w:sz w:val="28"/>
          <w:szCs w:val="28"/>
          <w:lang w:val="uk-UA"/>
        </w:rPr>
        <w:t>Цінність екскурсії полягає у безпосередньому ознайомленні дітей із предметами, явищами природи, діяльністю дорослих у природних умовах. </w:t>
      </w:r>
    </w:p>
    <w:p w:rsidR="008079F2" w:rsidRPr="002C7C5C" w:rsidRDefault="008079F2"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iCs/>
          <w:color w:val="auto"/>
          <w:sz w:val="28"/>
          <w:szCs w:val="28"/>
          <w:lang w:val="uk-UA"/>
        </w:rPr>
        <w:t>Заняття</w:t>
      </w:r>
      <w:r w:rsidRPr="002C7C5C">
        <w:rPr>
          <w:rFonts w:ascii="Times New Roman" w:eastAsia="Calibri" w:hAnsi="Times New Roman" w:cs="Times New Roman"/>
          <w:bCs/>
          <w:color w:val="auto"/>
          <w:sz w:val="28"/>
          <w:szCs w:val="28"/>
          <w:lang w:val="uk-UA"/>
        </w:rPr>
        <w:t>. Ця</w:t>
      </w:r>
      <w:r w:rsidRPr="002C7C5C">
        <w:rPr>
          <w:rFonts w:ascii="Times New Roman" w:eastAsia="Calibri" w:hAnsi="Times New Roman" w:cs="Times New Roman"/>
          <w:color w:val="auto"/>
          <w:sz w:val="28"/>
          <w:szCs w:val="28"/>
          <w:lang w:val="uk-UA"/>
        </w:rPr>
        <w:t> </w:t>
      </w:r>
      <w:r w:rsidRPr="002C7C5C">
        <w:rPr>
          <w:rFonts w:ascii="Times New Roman" w:eastAsia="Calibri" w:hAnsi="Times New Roman" w:cs="Times New Roman"/>
          <w:iCs/>
          <w:color w:val="auto"/>
          <w:sz w:val="28"/>
          <w:szCs w:val="28"/>
          <w:lang w:val="uk-UA"/>
        </w:rPr>
        <w:t>форма дошкільного навчання, за якої вихователь, працюючи з групою дітей у встановлений режимом час, організовує і спрямовує пізнавальну діяльність з урахуванням індивідуальних особливостей кожної дитини.</w:t>
      </w:r>
    </w:p>
    <w:p w:rsidR="007F18AE" w:rsidRPr="002C7C5C" w:rsidRDefault="008079F2"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rPr>
      </w:pPr>
      <w:r w:rsidRPr="002C7C5C">
        <w:rPr>
          <w:rFonts w:ascii="Times New Roman" w:eastAsia="Calibri" w:hAnsi="Times New Roman" w:cs="Times New Roman"/>
          <w:color w:val="auto"/>
          <w:sz w:val="28"/>
          <w:szCs w:val="28"/>
          <w:lang w:val="uk-UA"/>
        </w:rPr>
        <w:t>Використання різноманітних форм організації навчання дошкільників забезпечує ефективне засвоєння знань, умінь і навичок, розвиток пізнавальних можливостей дитини.</w:t>
      </w:r>
    </w:p>
    <w:p w:rsidR="000223DA" w:rsidRPr="002C7C5C" w:rsidRDefault="00F82B5B"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Основними формами організації освітнього процесу в початковій школі є різні типи уроку, екскурсії, віртуальні подорожі, спектаклі, </w:t>
      </w:r>
      <w:proofErr w:type="spellStart"/>
      <w:r w:rsidRPr="002C7C5C">
        <w:rPr>
          <w:rFonts w:ascii="Times New Roman" w:eastAsia="Calibri" w:hAnsi="Times New Roman" w:cs="Times New Roman"/>
          <w:color w:val="auto"/>
          <w:sz w:val="28"/>
          <w:szCs w:val="28"/>
          <w:lang w:val="uk-UA" w:bidi="ar-SA"/>
        </w:rPr>
        <w:t>квести</w:t>
      </w:r>
      <w:proofErr w:type="spellEnd"/>
      <w:r w:rsidRPr="002C7C5C">
        <w:rPr>
          <w:rFonts w:ascii="Times New Roman" w:eastAsia="Calibri" w:hAnsi="Times New Roman" w:cs="Times New Roman"/>
          <w:color w:val="auto"/>
          <w:sz w:val="28"/>
          <w:szCs w:val="28"/>
          <w:lang w:val="uk-UA" w:bidi="ar-SA"/>
        </w:rPr>
        <w:t>, які вчитель організує у межах уроку або в позаурочний час.</w:t>
      </w:r>
    </w:p>
    <w:p w:rsidR="000223DA" w:rsidRPr="002C7C5C" w:rsidRDefault="000223DA" w:rsidP="0042543E">
      <w:pPr>
        <w:shd w:val="clear" w:color="auto" w:fill="FFFFFF"/>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Основними формами організації освітнього процесу в основній школі також є різні типи уроку: формування </w:t>
      </w:r>
      <w:proofErr w:type="spellStart"/>
      <w:r w:rsidRPr="002C7C5C">
        <w:rPr>
          <w:rFonts w:ascii="Times New Roman" w:eastAsia="Calibri" w:hAnsi="Times New Roman" w:cs="Times New Roman"/>
          <w:color w:val="auto"/>
          <w:sz w:val="28"/>
          <w:szCs w:val="28"/>
          <w:lang w:val="uk-UA" w:bidi="ar-SA"/>
        </w:rPr>
        <w:t>компетентностей</w:t>
      </w:r>
      <w:proofErr w:type="spellEnd"/>
      <w:r w:rsidRPr="002C7C5C">
        <w:rPr>
          <w:rFonts w:ascii="Times New Roman" w:eastAsia="Calibri" w:hAnsi="Times New Roman" w:cs="Times New Roman"/>
          <w:color w:val="auto"/>
          <w:sz w:val="28"/>
          <w:szCs w:val="28"/>
          <w:lang w:val="uk-UA" w:bidi="ar-SA"/>
        </w:rPr>
        <w:t xml:space="preserve">, розвитку </w:t>
      </w:r>
      <w:proofErr w:type="spellStart"/>
      <w:r w:rsidRPr="002C7C5C">
        <w:rPr>
          <w:rFonts w:ascii="Times New Roman" w:eastAsia="Calibri" w:hAnsi="Times New Roman" w:cs="Times New Roman"/>
          <w:color w:val="auto"/>
          <w:sz w:val="28"/>
          <w:szCs w:val="28"/>
          <w:lang w:val="uk-UA" w:bidi="ar-SA"/>
        </w:rPr>
        <w:t>компетентностей</w:t>
      </w:r>
      <w:proofErr w:type="spellEnd"/>
      <w:r w:rsidRPr="002C7C5C">
        <w:rPr>
          <w:rFonts w:ascii="Times New Roman" w:eastAsia="Calibri" w:hAnsi="Times New Roman" w:cs="Times New Roman"/>
          <w:color w:val="auto"/>
          <w:sz w:val="28"/>
          <w:szCs w:val="28"/>
          <w:lang w:val="uk-UA" w:bidi="ar-SA"/>
        </w:rPr>
        <w:t xml:space="preserve">, перевірки та/або оцінювання досягнення </w:t>
      </w:r>
      <w:proofErr w:type="spellStart"/>
      <w:r w:rsidRPr="002C7C5C">
        <w:rPr>
          <w:rFonts w:ascii="Times New Roman" w:eastAsia="Calibri" w:hAnsi="Times New Roman" w:cs="Times New Roman"/>
          <w:color w:val="auto"/>
          <w:sz w:val="28"/>
          <w:szCs w:val="28"/>
          <w:lang w:val="uk-UA" w:bidi="ar-SA"/>
        </w:rPr>
        <w:t>компетентностей</w:t>
      </w:r>
      <w:proofErr w:type="spellEnd"/>
      <w:r w:rsidRPr="002C7C5C">
        <w:rPr>
          <w:rFonts w:ascii="Times New Roman" w:eastAsia="Calibri" w:hAnsi="Times New Roman" w:cs="Times New Roman"/>
          <w:color w:val="auto"/>
          <w:sz w:val="28"/>
          <w:szCs w:val="28"/>
          <w:lang w:val="uk-UA" w:bidi="ar-SA"/>
        </w:rPr>
        <w:t xml:space="preserve">, корекції основних </w:t>
      </w:r>
      <w:proofErr w:type="spellStart"/>
      <w:r w:rsidRPr="002C7C5C">
        <w:rPr>
          <w:rFonts w:ascii="Times New Roman" w:eastAsia="Calibri" w:hAnsi="Times New Roman" w:cs="Times New Roman"/>
          <w:color w:val="auto"/>
          <w:sz w:val="28"/>
          <w:szCs w:val="28"/>
          <w:lang w:val="uk-UA" w:bidi="ar-SA"/>
        </w:rPr>
        <w:t>компетентностей</w:t>
      </w:r>
      <w:proofErr w:type="spellEnd"/>
      <w:r w:rsidRPr="002C7C5C">
        <w:rPr>
          <w:rFonts w:ascii="Times New Roman" w:eastAsia="Calibri" w:hAnsi="Times New Roman" w:cs="Times New Roman"/>
          <w:color w:val="auto"/>
          <w:sz w:val="28"/>
          <w:szCs w:val="28"/>
          <w:lang w:val="uk-UA" w:bidi="ar-SA"/>
        </w:rPr>
        <w:t xml:space="preserve">, </w:t>
      </w:r>
      <w:r w:rsidRPr="002C7C5C">
        <w:rPr>
          <w:rFonts w:ascii="Times New Roman" w:eastAsia="Times New Roman" w:hAnsi="Times New Roman" w:cs="Times New Roman"/>
          <w:color w:val="auto"/>
          <w:sz w:val="28"/>
          <w:szCs w:val="28"/>
          <w:lang w:val="uk-UA" w:eastAsia="uk-UA" w:bidi="ar-SA"/>
        </w:rPr>
        <w:t>комбінований урок</w:t>
      </w:r>
      <w:r w:rsidRPr="002C7C5C">
        <w:rPr>
          <w:rFonts w:ascii="Times New Roman" w:eastAsia="Calibri" w:hAnsi="Times New Roman" w:cs="Times New Roman"/>
          <w:color w:val="auto"/>
          <w:sz w:val="28"/>
          <w:szCs w:val="28"/>
          <w:lang w:val="uk-UA" w:bidi="ar-SA"/>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2C7C5C">
        <w:rPr>
          <w:rFonts w:ascii="Times New Roman" w:eastAsia="Calibri" w:hAnsi="Times New Roman" w:cs="Times New Roman"/>
          <w:color w:val="auto"/>
          <w:sz w:val="28"/>
          <w:szCs w:val="28"/>
          <w:lang w:val="uk-UA" w:bidi="ar-SA"/>
        </w:rPr>
        <w:t>квести</w:t>
      </w:r>
      <w:proofErr w:type="spellEnd"/>
      <w:r w:rsidRPr="002C7C5C">
        <w:rPr>
          <w:rFonts w:ascii="Times New Roman" w:eastAsia="Calibri" w:hAnsi="Times New Roman" w:cs="Times New Roman"/>
          <w:color w:val="auto"/>
          <w:sz w:val="28"/>
          <w:szCs w:val="28"/>
          <w:lang w:val="uk-UA" w:bidi="ar-SA"/>
        </w:rPr>
        <w:t>, інтерактивні уроки (</w:t>
      </w:r>
      <w:proofErr w:type="spellStart"/>
      <w:r w:rsidRPr="002C7C5C">
        <w:rPr>
          <w:rFonts w:ascii="Times New Roman" w:eastAsia="Times New Roman" w:hAnsi="Times New Roman" w:cs="Times New Roman"/>
          <w:color w:val="auto"/>
          <w:sz w:val="28"/>
          <w:szCs w:val="28"/>
          <w:lang w:val="uk-UA" w:eastAsia="uk-UA" w:bidi="ar-SA"/>
        </w:rPr>
        <w:t>уроки-«суди</w:t>
      </w:r>
      <w:proofErr w:type="spellEnd"/>
      <w:r w:rsidRPr="002C7C5C">
        <w:rPr>
          <w:rFonts w:ascii="Times New Roman" w:eastAsia="Times New Roman" w:hAnsi="Times New Roman" w:cs="Times New Roman"/>
          <w:color w:val="auto"/>
          <w:sz w:val="28"/>
          <w:szCs w:val="28"/>
          <w:lang w:val="uk-UA" w:eastAsia="uk-UA" w:bidi="ar-SA"/>
        </w:rPr>
        <w:t xml:space="preserve">», </w:t>
      </w:r>
      <w:r w:rsidRPr="002C7C5C">
        <w:rPr>
          <w:rFonts w:ascii="Times New Roman" w:eastAsia="Calibri" w:hAnsi="Times New Roman" w:cs="Times New Roman"/>
          <w:color w:val="auto"/>
          <w:sz w:val="28"/>
          <w:szCs w:val="28"/>
          <w:lang w:val="uk-UA" w:bidi="ar-SA"/>
        </w:rPr>
        <w:t>урок-</w:t>
      </w:r>
      <w:r w:rsidRPr="002C7C5C">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2C7C5C">
        <w:rPr>
          <w:rFonts w:ascii="Times New Roman" w:eastAsia="Calibri" w:hAnsi="Times New Roman" w:cs="Times New Roman"/>
          <w:color w:val="auto"/>
          <w:sz w:val="28"/>
          <w:szCs w:val="28"/>
          <w:lang w:val="uk-UA" w:bidi="ar-SA"/>
        </w:rPr>
        <w:t xml:space="preserve"> проблемний урок, відео-уроки тощо. </w:t>
      </w:r>
    </w:p>
    <w:p w:rsidR="000223DA" w:rsidRPr="002C7C5C" w:rsidRDefault="000223DA" w:rsidP="0042543E">
      <w:pPr>
        <w:widowControl/>
        <w:spacing w:line="276" w:lineRule="auto"/>
        <w:ind w:left="851" w:firstLine="567"/>
        <w:jc w:val="both"/>
        <w:rPr>
          <w:rFonts w:ascii="Times New Roman" w:eastAsia="Times New Roman" w:hAnsi="Times New Roman" w:cs="Times New Roman"/>
          <w:color w:val="auto"/>
          <w:sz w:val="28"/>
          <w:szCs w:val="28"/>
          <w:lang w:val="uk-UA" w:eastAsia="uk-UA" w:bidi="ar-SA"/>
        </w:rPr>
      </w:pPr>
      <w:r w:rsidRPr="002C7C5C">
        <w:rPr>
          <w:rFonts w:ascii="Times New Roman" w:eastAsia="Times New Roman" w:hAnsi="Times New Roman" w:cs="Times New Roman"/>
          <w:color w:val="auto"/>
          <w:sz w:val="28"/>
          <w:szCs w:val="28"/>
          <w:lang w:val="uk-UA" w:eastAsia="uk-UA" w:bidi="ar-SA"/>
        </w:rPr>
        <w:t xml:space="preserve">З метою </w:t>
      </w:r>
      <w:r w:rsidRPr="002C7C5C">
        <w:rPr>
          <w:rFonts w:ascii="Times New Roman" w:eastAsia="Calibri" w:hAnsi="Times New Roman" w:cs="Times New Roman"/>
          <w:color w:val="auto"/>
          <w:sz w:val="28"/>
          <w:szCs w:val="28"/>
          <w:lang w:val="uk-UA" w:bidi="ar-SA"/>
        </w:rPr>
        <w:t>засвоєння нового матеріалу</w:t>
      </w:r>
      <w:r w:rsidRPr="002C7C5C">
        <w:rPr>
          <w:rFonts w:ascii="Times New Roman" w:eastAsia="Times New Roman" w:hAnsi="Times New Roman" w:cs="Times New Roman"/>
          <w:color w:val="auto"/>
          <w:sz w:val="28"/>
          <w:szCs w:val="28"/>
          <w:lang w:val="uk-UA" w:eastAsia="uk-UA" w:bidi="ar-SA"/>
        </w:rPr>
        <w:t xml:space="preserve"> та </w:t>
      </w:r>
      <w:r w:rsidRPr="002C7C5C">
        <w:rPr>
          <w:rFonts w:ascii="Times New Roman" w:eastAsia="Calibri" w:hAnsi="Times New Roman" w:cs="Times New Roman"/>
          <w:color w:val="auto"/>
          <w:sz w:val="28"/>
          <w:szCs w:val="28"/>
          <w:lang w:val="uk-UA" w:bidi="ar-SA"/>
        </w:rPr>
        <w:t xml:space="preserve">розвитку </w:t>
      </w:r>
      <w:proofErr w:type="spellStart"/>
      <w:r w:rsidRPr="002C7C5C">
        <w:rPr>
          <w:rFonts w:ascii="Times New Roman" w:eastAsia="Calibri" w:hAnsi="Times New Roman" w:cs="Times New Roman"/>
          <w:color w:val="auto"/>
          <w:sz w:val="28"/>
          <w:szCs w:val="28"/>
          <w:lang w:val="uk-UA" w:bidi="ar-SA"/>
        </w:rPr>
        <w:t>компетентностей</w:t>
      </w:r>
      <w:proofErr w:type="spellEnd"/>
      <w:r w:rsidRPr="002C7C5C">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223DA" w:rsidRPr="002C7C5C" w:rsidRDefault="000223DA" w:rsidP="0042543E">
      <w:pPr>
        <w:widowControl/>
        <w:spacing w:line="276" w:lineRule="auto"/>
        <w:ind w:left="851" w:firstLine="567"/>
        <w:jc w:val="both"/>
        <w:rPr>
          <w:rFonts w:ascii="Times New Roman" w:eastAsia="Times New Roman" w:hAnsi="Times New Roman" w:cs="Times New Roman"/>
          <w:color w:val="auto"/>
          <w:sz w:val="28"/>
          <w:szCs w:val="28"/>
          <w:lang w:val="uk-UA" w:eastAsia="uk-UA" w:bidi="ar-SA"/>
        </w:rPr>
      </w:pPr>
      <w:r w:rsidRPr="002C7C5C">
        <w:rPr>
          <w:rFonts w:ascii="Times New Roman" w:eastAsia="Times New Roman" w:hAnsi="Times New Roman" w:cs="Times New Roman"/>
          <w:color w:val="auto"/>
          <w:sz w:val="28"/>
          <w:szCs w:val="28"/>
          <w:lang w:val="uk-UA" w:eastAsia="uk-UA" w:bidi="ar-SA"/>
        </w:rPr>
        <w:lastRenderedPageBreak/>
        <w:t xml:space="preserve">Функцію </w:t>
      </w:r>
      <w:r w:rsidRPr="002C7C5C">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2C7C5C">
        <w:rPr>
          <w:rFonts w:ascii="Times New Roman" w:eastAsia="Calibri" w:hAnsi="Times New Roman" w:cs="Times New Roman"/>
          <w:color w:val="auto"/>
          <w:sz w:val="28"/>
          <w:szCs w:val="28"/>
          <w:lang w:val="uk-UA" w:bidi="ar-SA"/>
        </w:rPr>
        <w:t>компетентностей</w:t>
      </w:r>
      <w:proofErr w:type="spellEnd"/>
      <w:r w:rsidRPr="002C7C5C">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748B" w:rsidRPr="002C7C5C" w:rsidRDefault="000223DA" w:rsidP="0042543E">
      <w:pPr>
        <w:widowControl/>
        <w:spacing w:line="276" w:lineRule="auto"/>
        <w:ind w:left="851" w:firstLine="567"/>
        <w:jc w:val="both"/>
        <w:rPr>
          <w:rFonts w:ascii="Times New Roman" w:eastAsia="Times New Roman" w:hAnsi="Times New Roman" w:cs="Times New Roman"/>
          <w:color w:val="auto"/>
          <w:sz w:val="28"/>
          <w:szCs w:val="28"/>
          <w:lang w:val="uk-UA" w:eastAsia="uk-UA" w:bidi="ar-SA"/>
        </w:rPr>
      </w:pPr>
      <w:r w:rsidRPr="002C7C5C">
        <w:rPr>
          <w:rFonts w:ascii="Times New Roman" w:eastAsia="Times New Roman" w:hAnsi="Times New Roman" w:cs="Times New Roman"/>
          <w:color w:val="auto"/>
          <w:sz w:val="28"/>
          <w:szCs w:val="28"/>
          <w:lang w:val="uk-UA" w:eastAsia="uk-UA" w:bidi="ar-SA"/>
        </w:rPr>
        <w:t>Можливо проводити заняття в малих групах</w:t>
      </w:r>
      <w:r w:rsidR="00ED748B" w:rsidRPr="002C7C5C">
        <w:rPr>
          <w:rFonts w:ascii="Times New Roman" w:eastAsia="Times New Roman" w:hAnsi="Times New Roman" w:cs="Times New Roman"/>
          <w:color w:val="auto"/>
          <w:sz w:val="28"/>
          <w:szCs w:val="28"/>
          <w:lang w:val="uk-UA" w:eastAsia="uk-UA" w:bidi="ar-SA"/>
        </w:rPr>
        <w:t>.</w:t>
      </w:r>
    </w:p>
    <w:p w:rsidR="000223DA" w:rsidRPr="002C7C5C" w:rsidRDefault="000223DA" w:rsidP="0042543E">
      <w:pPr>
        <w:widowControl/>
        <w:spacing w:line="276" w:lineRule="auto"/>
        <w:ind w:left="851" w:firstLine="567"/>
        <w:jc w:val="both"/>
        <w:rPr>
          <w:rFonts w:ascii="Times New Roman" w:eastAsia="Times New Roman" w:hAnsi="Times New Roman" w:cs="Times New Roman"/>
          <w:color w:val="auto"/>
          <w:sz w:val="28"/>
          <w:szCs w:val="28"/>
          <w:lang w:val="uk-UA" w:eastAsia="uk-UA" w:bidi="ar-SA"/>
        </w:rPr>
      </w:pPr>
      <w:r w:rsidRPr="002C7C5C">
        <w:rPr>
          <w:rFonts w:ascii="Times New Roman" w:eastAsia="Times New Roman" w:hAnsi="Times New Roman" w:cs="Times New Roman"/>
          <w:bCs/>
          <w:color w:val="auto"/>
          <w:sz w:val="28"/>
          <w:szCs w:val="28"/>
          <w:lang w:val="uk-UA" w:eastAsia="uk-UA" w:bidi="ar-SA"/>
        </w:rPr>
        <w:t>Екскурсії</w:t>
      </w:r>
      <w:r w:rsidRPr="002C7C5C">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223DA" w:rsidRPr="002C7C5C" w:rsidRDefault="000223DA" w:rsidP="0042543E">
      <w:pPr>
        <w:widowControl/>
        <w:spacing w:line="276" w:lineRule="auto"/>
        <w:ind w:left="851" w:firstLine="567"/>
        <w:jc w:val="both"/>
        <w:rPr>
          <w:rFonts w:ascii="Times New Roman" w:eastAsia="Times New Roman" w:hAnsi="Times New Roman" w:cs="Times New Roman"/>
          <w:color w:val="auto"/>
          <w:sz w:val="28"/>
          <w:szCs w:val="28"/>
          <w:lang w:val="uk-UA" w:eastAsia="uk-UA" w:bidi="ar-SA"/>
        </w:rPr>
      </w:pPr>
      <w:r w:rsidRPr="002C7C5C">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2C7C5C">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0223DA" w:rsidRPr="002C7C5C" w:rsidRDefault="000223DA" w:rsidP="0042543E">
      <w:pPr>
        <w:widowControl/>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223DA" w:rsidRPr="002C7C5C" w:rsidRDefault="000223DA" w:rsidP="0042543E">
      <w:pPr>
        <w:widowControl/>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C58CB" w:rsidRPr="002C7C5C" w:rsidRDefault="00183397" w:rsidP="0042543E">
      <w:pPr>
        <w:widowControl/>
        <w:spacing w:line="276" w:lineRule="auto"/>
        <w:ind w:left="851" w:firstLine="567"/>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Для ефективної організації навчання здобувачів освіти в умовах </w:t>
      </w:r>
      <w:r w:rsidR="00C22045" w:rsidRPr="002C7C5C">
        <w:rPr>
          <w:rFonts w:ascii="Times New Roman" w:eastAsia="Calibri" w:hAnsi="Times New Roman" w:cs="Times New Roman"/>
          <w:color w:val="auto"/>
          <w:sz w:val="28"/>
          <w:szCs w:val="28"/>
          <w:lang w:val="uk-UA" w:bidi="ar-SA"/>
        </w:rPr>
        <w:t>карантинних обмежень, під час воєнного стану та інших обставин, що унеможливлюють перебування учнів у закладі,</w:t>
      </w:r>
      <w:r w:rsidRPr="002C7C5C">
        <w:rPr>
          <w:rFonts w:ascii="Times New Roman" w:eastAsia="Calibri" w:hAnsi="Times New Roman" w:cs="Times New Roman"/>
          <w:color w:val="auto"/>
          <w:sz w:val="28"/>
          <w:szCs w:val="28"/>
          <w:lang w:val="uk-UA" w:bidi="ar-SA"/>
        </w:rPr>
        <w:t xml:space="preserve"> використовуються форми дистанційного навчання. Дистанційне навчання здійснюється через такі форми:</w:t>
      </w:r>
      <w:r w:rsidR="00C22045" w:rsidRPr="002C7C5C">
        <w:rPr>
          <w:rFonts w:ascii="Times New Roman" w:eastAsia="Calibri" w:hAnsi="Times New Roman" w:cs="Times New Roman"/>
          <w:color w:val="auto"/>
          <w:sz w:val="28"/>
          <w:szCs w:val="28"/>
          <w:lang w:val="uk-UA" w:bidi="ar-SA"/>
        </w:rPr>
        <w:t xml:space="preserve"> відео-заняття (дошкільний підрозділ); </w:t>
      </w:r>
      <w:r w:rsidRPr="002C7C5C">
        <w:rPr>
          <w:rFonts w:ascii="Times New Roman" w:eastAsia="Calibri" w:hAnsi="Times New Roman" w:cs="Times New Roman"/>
          <w:color w:val="auto"/>
          <w:sz w:val="28"/>
          <w:szCs w:val="28"/>
          <w:lang w:val="uk-UA" w:bidi="ar-SA"/>
        </w:rPr>
        <w:t>самостійна робота; навчальні заняття</w:t>
      </w:r>
      <w:r w:rsidR="00B968A1" w:rsidRPr="002C7C5C">
        <w:rPr>
          <w:rFonts w:ascii="Times New Roman" w:eastAsia="Calibri" w:hAnsi="Times New Roman" w:cs="Times New Roman"/>
          <w:color w:val="auto"/>
          <w:sz w:val="28"/>
          <w:szCs w:val="28"/>
          <w:lang w:val="uk-UA" w:bidi="ar-SA"/>
        </w:rPr>
        <w:t xml:space="preserve"> (</w:t>
      </w:r>
      <w:proofErr w:type="spellStart"/>
      <w:r w:rsidR="00B968A1" w:rsidRPr="002C7C5C">
        <w:rPr>
          <w:rFonts w:ascii="Times New Roman" w:eastAsia="Calibri" w:hAnsi="Times New Roman" w:cs="Times New Roman"/>
          <w:color w:val="auto"/>
          <w:sz w:val="28"/>
          <w:szCs w:val="28"/>
          <w:lang w:val="uk-UA" w:bidi="ar-SA"/>
        </w:rPr>
        <w:t>онлайн</w:t>
      </w:r>
      <w:proofErr w:type="spellEnd"/>
      <w:r w:rsidR="00B968A1" w:rsidRPr="002C7C5C">
        <w:rPr>
          <w:rFonts w:ascii="Times New Roman" w:eastAsia="Calibri" w:hAnsi="Times New Roman" w:cs="Times New Roman"/>
          <w:color w:val="auto"/>
          <w:sz w:val="28"/>
          <w:szCs w:val="28"/>
          <w:lang w:val="uk-UA" w:bidi="ar-SA"/>
        </w:rPr>
        <w:t>)</w:t>
      </w:r>
      <w:r w:rsidRPr="002C7C5C">
        <w:rPr>
          <w:rFonts w:ascii="Times New Roman" w:eastAsia="Calibri" w:hAnsi="Times New Roman" w:cs="Times New Roman"/>
          <w:color w:val="auto"/>
          <w:sz w:val="28"/>
          <w:szCs w:val="28"/>
          <w:lang w:val="uk-UA" w:bidi="ar-SA"/>
        </w:rPr>
        <w:t>; контрольні роботи</w:t>
      </w:r>
      <w:r w:rsidR="00C22045" w:rsidRPr="002C7C5C">
        <w:rPr>
          <w:rFonts w:ascii="Times New Roman" w:eastAsia="Calibri" w:hAnsi="Times New Roman" w:cs="Times New Roman"/>
          <w:color w:val="auto"/>
          <w:sz w:val="28"/>
          <w:szCs w:val="28"/>
          <w:lang w:val="uk-UA" w:bidi="ar-SA"/>
        </w:rPr>
        <w:t xml:space="preserve"> (інші форми оцінювання знань та вмінь здобувачів освіти)</w:t>
      </w:r>
      <w:r w:rsidRPr="002C7C5C">
        <w:rPr>
          <w:rFonts w:ascii="Times New Roman" w:eastAsia="Calibri" w:hAnsi="Times New Roman" w:cs="Times New Roman"/>
          <w:color w:val="auto"/>
          <w:sz w:val="28"/>
          <w:szCs w:val="28"/>
          <w:lang w:val="uk-UA" w:bidi="ar-SA"/>
        </w:rPr>
        <w:t xml:space="preserve">. Основними видами навчальних занять за дистанційною формою навчання є лекція, семінар, урок, консультації, </w:t>
      </w:r>
      <w:proofErr w:type="spellStart"/>
      <w:r w:rsidRPr="002C7C5C">
        <w:rPr>
          <w:rFonts w:ascii="Times New Roman" w:eastAsia="Calibri" w:hAnsi="Times New Roman" w:cs="Times New Roman"/>
          <w:color w:val="auto"/>
          <w:sz w:val="28"/>
          <w:szCs w:val="28"/>
          <w:lang w:val="uk-UA" w:bidi="ar-SA"/>
        </w:rPr>
        <w:t>проєкти</w:t>
      </w:r>
      <w:proofErr w:type="spellEnd"/>
      <w:r w:rsidRPr="002C7C5C">
        <w:rPr>
          <w:rFonts w:ascii="Times New Roman" w:eastAsia="Calibri" w:hAnsi="Times New Roman" w:cs="Times New Roman"/>
          <w:color w:val="auto"/>
          <w:sz w:val="28"/>
          <w:szCs w:val="28"/>
          <w:lang w:val="uk-UA" w:bidi="ar-SA"/>
        </w:rPr>
        <w:t xml:space="preserve"> та інші.</w:t>
      </w:r>
      <w:r w:rsidR="009C58CB" w:rsidRPr="002C7C5C">
        <w:rPr>
          <w:rFonts w:ascii="Times New Roman" w:eastAsia="Calibri" w:hAnsi="Times New Roman" w:cs="Times New Roman"/>
          <w:color w:val="auto"/>
          <w:sz w:val="28"/>
          <w:szCs w:val="28"/>
          <w:lang w:val="uk-UA" w:bidi="ar-SA"/>
        </w:rPr>
        <w:t xml:space="preserve"> </w:t>
      </w:r>
    </w:p>
    <w:p w:rsidR="001A18A0" w:rsidRPr="002C7C5C" w:rsidRDefault="001A18A0" w:rsidP="0042543E">
      <w:pPr>
        <w:widowControl/>
        <w:spacing w:line="276" w:lineRule="auto"/>
        <w:ind w:left="851" w:firstLine="567"/>
        <w:jc w:val="both"/>
        <w:rPr>
          <w:rFonts w:ascii="Times New Roman" w:eastAsia="Calibri" w:hAnsi="Times New Roman" w:cs="Times New Roman"/>
          <w:color w:val="auto"/>
          <w:sz w:val="28"/>
          <w:szCs w:val="28"/>
          <w:lang w:val="uk-UA" w:bidi="ar-SA"/>
        </w:rPr>
      </w:pPr>
    </w:p>
    <w:p w:rsidR="007304F9" w:rsidRPr="002C7C5C" w:rsidRDefault="00442B33" w:rsidP="0042543E">
      <w:pPr>
        <w:shd w:val="clear" w:color="auto" w:fill="FFFFFF"/>
        <w:spacing w:line="276" w:lineRule="auto"/>
        <w:ind w:left="851" w:firstLine="567"/>
        <w:jc w:val="both"/>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 xml:space="preserve">Розділ </w:t>
      </w:r>
      <w:r w:rsidR="0005146C" w:rsidRPr="002C7C5C">
        <w:rPr>
          <w:rFonts w:ascii="Times New Roman" w:eastAsia="Times New Roman" w:hAnsi="Times New Roman" w:cs="Times New Roman"/>
          <w:b/>
          <w:bCs/>
          <w:color w:val="auto"/>
          <w:sz w:val="28"/>
          <w:szCs w:val="28"/>
          <w:lang w:val="uk-UA" w:eastAsia="uk-UA"/>
        </w:rPr>
        <w:t>8</w:t>
      </w:r>
      <w:r w:rsidRPr="002C7C5C">
        <w:rPr>
          <w:rFonts w:ascii="Times New Roman" w:eastAsia="Times New Roman" w:hAnsi="Times New Roman" w:cs="Times New Roman"/>
          <w:b/>
          <w:bCs/>
          <w:color w:val="auto"/>
          <w:sz w:val="28"/>
          <w:szCs w:val="28"/>
          <w:lang w:val="uk-UA" w:eastAsia="uk-UA"/>
        </w:rPr>
        <w:t>. Опис та інструменти системи внутрішнього забезпечення якості освіти.</w:t>
      </w:r>
    </w:p>
    <w:p w:rsidR="007304F9" w:rsidRPr="002C7C5C" w:rsidRDefault="007304F9" w:rsidP="0005146C">
      <w:pPr>
        <w:spacing w:line="276" w:lineRule="auto"/>
        <w:ind w:left="851"/>
        <w:jc w:val="both"/>
        <w:rPr>
          <w:rFonts w:ascii="Times New Roman" w:eastAsia="Times New Roman" w:hAnsi="Times New Roman" w:cs="Times New Roman"/>
          <w:b/>
          <w:i/>
          <w:color w:val="auto"/>
          <w:sz w:val="28"/>
          <w:szCs w:val="28"/>
          <w:lang w:val="uk-UA" w:eastAsia="uk-UA"/>
        </w:rPr>
      </w:pPr>
      <w:r w:rsidRPr="002C7C5C">
        <w:rPr>
          <w:rFonts w:ascii="Times New Roman" w:eastAsia="Times New Roman" w:hAnsi="Times New Roman" w:cs="Times New Roman"/>
          <w:b/>
          <w:i/>
          <w:color w:val="auto"/>
          <w:sz w:val="28"/>
          <w:szCs w:val="28"/>
          <w:lang w:val="uk-UA" w:eastAsia="uk-UA"/>
        </w:rPr>
        <w:t>Складовими системи забезпечення якості освіти в гімназії є:</w:t>
      </w:r>
    </w:p>
    <w:p w:rsidR="007304F9" w:rsidRPr="002C7C5C" w:rsidRDefault="007304F9" w:rsidP="0042543E">
      <w:pPr>
        <w:widowControl/>
        <w:numPr>
          <w:ilvl w:val="0"/>
          <w:numId w:val="44"/>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політика та процедури внутрішньої системи забезпечення якості освіти;</w:t>
      </w:r>
    </w:p>
    <w:p w:rsidR="007304F9" w:rsidRPr="002C7C5C" w:rsidRDefault="007304F9" w:rsidP="0042543E">
      <w:pPr>
        <w:widowControl/>
        <w:numPr>
          <w:ilvl w:val="0"/>
          <w:numId w:val="44"/>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система та механізми забезпечення академічної доброчесності в закладі освіти;</w:t>
      </w:r>
    </w:p>
    <w:p w:rsidR="007304F9" w:rsidRPr="002C7C5C" w:rsidRDefault="007304F9" w:rsidP="0042543E">
      <w:pPr>
        <w:widowControl/>
        <w:numPr>
          <w:ilvl w:val="0"/>
          <w:numId w:val="44"/>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критерії, правила і процедури оцінювання здобувачів освіти;</w:t>
      </w:r>
    </w:p>
    <w:p w:rsidR="007304F9" w:rsidRPr="002C7C5C" w:rsidRDefault="007304F9" w:rsidP="0042543E">
      <w:pPr>
        <w:widowControl/>
        <w:numPr>
          <w:ilvl w:val="0"/>
          <w:numId w:val="44"/>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критерії, правила і процедури оцінювання педагогічної діяльності педагогічних працівників;</w:t>
      </w:r>
    </w:p>
    <w:p w:rsidR="007304F9" w:rsidRPr="002C7C5C" w:rsidRDefault="007304F9" w:rsidP="0042543E">
      <w:pPr>
        <w:widowControl/>
        <w:numPr>
          <w:ilvl w:val="0"/>
          <w:numId w:val="44"/>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критерії, правила і процедури оцінювання управлінської діяльності керівних працівників закладу освіти;</w:t>
      </w:r>
    </w:p>
    <w:p w:rsidR="007304F9" w:rsidRPr="002C7C5C" w:rsidRDefault="007304F9" w:rsidP="0042543E">
      <w:pPr>
        <w:widowControl/>
        <w:numPr>
          <w:ilvl w:val="0"/>
          <w:numId w:val="44"/>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механізми реалізації внутрішньої системи забезпечення якості освіти.</w:t>
      </w:r>
    </w:p>
    <w:p w:rsidR="007304F9" w:rsidRPr="002C7C5C" w:rsidRDefault="007304F9" w:rsidP="0042543E">
      <w:pPr>
        <w:shd w:val="clear" w:color="auto" w:fill="FFFFFF"/>
        <w:spacing w:line="276" w:lineRule="auto"/>
        <w:ind w:left="851" w:firstLine="567"/>
        <w:jc w:val="both"/>
        <w:rPr>
          <w:rFonts w:ascii="Times New Roman" w:eastAsia="Times New Roman" w:hAnsi="Times New Roman" w:cs="Times New Roman"/>
          <w:b/>
          <w:bCs/>
          <w:color w:val="auto"/>
          <w:sz w:val="28"/>
          <w:szCs w:val="28"/>
          <w:lang w:val="uk-UA" w:eastAsia="uk-UA"/>
        </w:rPr>
      </w:pPr>
    </w:p>
    <w:p w:rsidR="007304F9" w:rsidRPr="002C7C5C" w:rsidRDefault="007304F9" w:rsidP="0042543E">
      <w:pPr>
        <w:spacing w:line="276" w:lineRule="auto"/>
        <w:ind w:left="851" w:firstLine="567"/>
        <w:jc w:val="both"/>
        <w:rPr>
          <w:rFonts w:ascii="Times New Roman" w:eastAsia="Times New Roman" w:hAnsi="Times New Roman" w:cs="Times New Roman"/>
          <w:b/>
          <w:i/>
          <w:color w:val="auto"/>
          <w:sz w:val="28"/>
          <w:szCs w:val="28"/>
          <w:lang w:val="uk-UA" w:eastAsia="uk-UA"/>
        </w:rPr>
      </w:pPr>
      <w:r w:rsidRPr="002C7C5C">
        <w:rPr>
          <w:rFonts w:ascii="Times New Roman" w:eastAsia="Times New Roman" w:hAnsi="Times New Roman" w:cs="Times New Roman"/>
          <w:b/>
          <w:i/>
          <w:color w:val="auto"/>
          <w:sz w:val="28"/>
          <w:szCs w:val="28"/>
          <w:lang w:val="uk-UA" w:eastAsia="uk-UA"/>
        </w:rPr>
        <w:t>Процес створення та реалізації внутрішньої системи забезпечення якості освіти базується на таких принципах:</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автономія закладу освіти;</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академічна доброчесність;</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академічна свобода;</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гнучкість і адаптивність системи освітньої діяльності;</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гуманізм;</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забезпечення якості освіти та якості освітньої діяльності;</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забезпечення рівного доступу до освіти без дискримінації за будь-якими ознаками, у тому числі за ознакою інвалідності;</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демократизм;</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державно-громадське управління;</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доступність для кожного громадянина всіх форм і типів освітніх послуг, що надаються державою;</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proofErr w:type="spellStart"/>
      <w:r w:rsidRPr="002C7C5C">
        <w:rPr>
          <w:rFonts w:ascii="Times New Roman" w:eastAsia="Times New Roman" w:hAnsi="Times New Roman" w:cs="Times New Roman"/>
          <w:color w:val="auto"/>
          <w:sz w:val="28"/>
          <w:szCs w:val="28"/>
          <w:lang w:val="uk-UA" w:eastAsia="uk-UA"/>
        </w:rPr>
        <w:t>людиноцентризм</w:t>
      </w:r>
      <w:proofErr w:type="spellEnd"/>
      <w:r w:rsidRPr="002C7C5C">
        <w:rPr>
          <w:rFonts w:ascii="Times New Roman" w:eastAsia="Times New Roman" w:hAnsi="Times New Roman" w:cs="Times New Roman"/>
          <w:color w:val="auto"/>
          <w:sz w:val="28"/>
          <w:szCs w:val="28"/>
          <w:lang w:val="uk-UA" w:eastAsia="uk-UA"/>
        </w:rPr>
        <w:t xml:space="preserve">, </w:t>
      </w:r>
      <w:proofErr w:type="spellStart"/>
      <w:r w:rsidRPr="002C7C5C">
        <w:rPr>
          <w:rFonts w:ascii="Times New Roman" w:eastAsia="Times New Roman" w:hAnsi="Times New Roman" w:cs="Times New Roman"/>
          <w:color w:val="auto"/>
          <w:sz w:val="28"/>
          <w:szCs w:val="28"/>
          <w:lang w:val="uk-UA" w:eastAsia="uk-UA"/>
        </w:rPr>
        <w:t>дитиноцентризм</w:t>
      </w:r>
      <w:proofErr w:type="spellEnd"/>
      <w:r w:rsidRPr="002C7C5C">
        <w:rPr>
          <w:rFonts w:ascii="Times New Roman" w:eastAsia="Times New Roman" w:hAnsi="Times New Roman" w:cs="Times New Roman"/>
          <w:color w:val="auto"/>
          <w:sz w:val="28"/>
          <w:szCs w:val="28"/>
          <w:lang w:val="uk-UA" w:eastAsia="uk-UA"/>
        </w:rPr>
        <w:t>;</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постійне вдосконалення освітньої діяльності;</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свобода у виборі видів, форм і темпу здобуття освіти, освітньої програми, закладу освіти, інших суб’єктів освітньої діяльності;</w:t>
      </w:r>
    </w:p>
    <w:p w:rsidR="007304F9" w:rsidRPr="002C7C5C" w:rsidRDefault="007304F9" w:rsidP="0042543E">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урахування впливу зовнішніх чинників;</w:t>
      </w:r>
    </w:p>
    <w:p w:rsidR="007304F9" w:rsidRPr="002C7C5C" w:rsidRDefault="007304F9" w:rsidP="0005146C">
      <w:pPr>
        <w:widowControl/>
        <w:numPr>
          <w:ilvl w:val="0"/>
          <w:numId w:val="42"/>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цілісність системи управління якістю освіти.</w:t>
      </w:r>
    </w:p>
    <w:p w:rsidR="007304F9" w:rsidRPr="002C7C5C" w:rsidRDefault="007304F9" w:rsidP="0005146C">
      <w:pPr>
        <w:spacing w:line="276" w:lineRule="auto"/>
        <w:ind w:left="851"/>
        <w:jc w:val="both"/>
        <w:rPr>
          <w:rFonts w:ascii="Times New Roman" w:eastAsia="Times New Roman" w:hAnsi="Times New Roman" w:cs="Times New Roman"/>
          <w:b/>
          <w:i/>
          <w:color w:val="auto"/>
          <w:sz w:val="28"/>
          <w:szCs w:val="28"/>
          <w:lang w:val="uk-UA" w:eastAsia="uk-UA"/>
        </w:rPr>
      </w:pPr>
      <w:r w:rsidRPr="002C7C5C">
        <w:rPr>
          <w:rFonts w:ascii="Times New Roman" w:eastAsia="Times New Roman" w:hAnsi="Times New Roman" w:cs="Times New Roman"/>
          <w:b/>
          <w:i/>
          <w:color w:val="auto"/>
          <w:sz w:val="28"/>
          <w:szCs w:val="28"/>
          <w:lang w:val="uk-UA" w:eastAsia="uk-UA"/>
        </w:rPr>
        <w:t>Метою розбудови та функціонування внутрішньої системи забезпечення якості освіти в гімназії є:</w:t>
      </w:r>
    </w:p>
    <w:p w:rsidR="007304F9" w:rsidRPr="002C7C5C" w:rsidRDefault="007304F9" w:rsidP="0042543E">
      <w:pPr>
        <w:widowControl/>
        <w:numPr>
          <w:ilvl w:val="0"/>
          <w:numId w:val="43"/>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гарантування якості освіти;</w:t>
      </w:r>
    </w:p>
    <w:p w:rsidR="007304F9" w:rsidRPr="002C7C5C" w:rsidRDefault="007304F9" w:rsidP="0042543E">
      <w:pPr>
        <w:widowControl/>
        <w:numPr>
          <w:ilvl w:val="0"/>
          <w:numId w:val="43"/>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формування довіри громади до закладу освіти;</w:t>
      </w:r>
    </w:p>
    <w:p w:rsidR="007304F9" w:rsidRPr="002C7C5C" w:rsidRDefault="007304F9" w:rsidP="0005146C">
      <w:pPr>
        <w:widowControl/>
        <w:numPr>
          <w:ilvl w:val="0"/>
          <w:numId w:val="43"/>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постійне та послідовне підвищення якості освіти.</w:t>
      </w:r>
    </w:p>
    <w:p w:rsidR="007304F9" w:rsidRPr="002C7C5C" w:rsidRDefault="007304F9" w:rsidP="0005146C">
      <w:pPr>
        <w:spacing w:line="276" w:lineRule="auto"/>
        <w:ind w:left="851"/>
        <w:jc w:val="both"/>
        <w:rPr>
          <w:rFonts w:ascii="Times New Roman" w:eastAsia="Times New Roman" w:hAnsi="Times New Roman" w:cs="Times New Roman"/>
          <w:b/>
          <w:i/>
          <w:color w:val="auto"/>
          <w:sz w:val="28"/>
          <w:szCs w:val="28"/>
          <w:lang w:val="uk-UA" w:eastAsia="uk-UA"/>
        </w:rPr>
      </w:pPr>
      <w:r w:rsidRPr="002C7C5C">
        <w:rPr>
          <w:rFonts w:ascii="Times New Roman" w:eastAsia="Times New Roman" w:hAnsi="Times New Roman" w:cs="Times New Roman"/>
          <w:b/>
          <w:i/>
          <w:color w:val="auto"/>
          <w:sz w:val="28"/>
          <w:szCs w:val="28"/>
          <w:lang w:val="uk-UA" w:eastAsia="uk-UA"/>
        </w:rPr>
        <w:t>Політика внутрішньої системи забезпечення якості освіти спрямована на:</w:t>
      </w:r>
    </w:p>
    <w:p w:rsidR="007304F9" w:rsidRPr="002C7C5C" w:rsidRDefault="007304F9" w:rsidP="0042543E">
      <w:pPr>
        <w:pStyle w:val="a6"/>
        <w:numPr>
          <w:ilvl w:val="0"/>
          <w:numId w:val="20"/>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створення системи та механізмів забезпечення академічної доброчесності;</w:t>
      </w:r>
    </w:p>
    <w:p w:rsidR="007304F9" w:rsidRPr="002C7C5C" w:rsidRDefault="007304F9" w:rsidP="0042543E">
      <w:pPr>
        <w:pStyle w:val="a6"/>
        <w:numPr>
          <w:ilvl w:val="0"/>
          <w:numId w:val="20"/>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забезпечення наявності інформаційних систем для ефективного управління закладом освіти;</w:t>
      </w:r>
    </w:p>
    <w:p w:rsidR="007304F9" w:rsidRPr="002C7C5C" w:rsidRDefault="007304F9" w:rsidP="0042543E">
      <w:pPr>
        <w:pStyle w:val="a6"/>
        <w:numPr>
          <w:ilvl w:val="0"/>
          <w:numId w:val="20"/>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забезпечення наявності в закладі освіти необхідних ресурсів для організації освітнього процесу;</w:t>
      </w:r>
    </w:p>
    <w:p w:rsidR="007304F9" w:rsidRPr="002C7C5C" w:rsidRDefault="007304F9" w:rsidP="0042543E">
      <w:pPr>
        <w:pStyle w:val="a6"/>
        <w:numPr>
          <w:ilvl w:val="0"/>
          <w:numId w:val="20"/>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створення в закладі освіти інклюзивного освітнього середовища;</w:t>
      </w:r>
    </w:p>
    <w:p w:rsidR="007304F9" w:rsidRPr="002C7C5C" w:rsidRDefault="007304F9" w:rsidP="0042543E">
      <w:pPr>
        <w:pStyle w:val="a6"/>
        <w:numPr>
          <w:ilvl w:val="0"/>
          <w:numId w:val="20"/>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 xml:space="preserve">запобігання та протидію </w:t>
      </w:r>
      <w:proofErr w:type="spellStart"/>
      <w:r w:rsidRPr="002C7C5C">
        <w:rPr>
          <w:rFonts w:ascii="Times New Roman" w:eastAsia="Times New Roman" w:hAnsi="Times New Roman" w:cs="Times New Roman"/>
          <w:color w:val="auto"/>
          <w:sz w:val="28"/>
          <w:szCs w:val="28"/>
          <w:lang w:val="uk-UA" w:eastAsia="uk-UA"/>
        </w:rPr>
        <w:t>булінгу</w:t>
      </w:r>
      <w:proofErr w:type="spellEnd"/>
      <w:r w:rsidRPr="002C7C5C">
        <w:rPr>
          <w:rFonts w:ascii="Times New Roman" w:eastAsia="Times New Roman" w:hAnsi="Times New Roman" w:cs="Times New Roman"/>
          <w:color w:val="auto"/>
          <w:sz w:val="28"/>
          <w:szCs w:val="28"/>
          <w:lang w:val="uk-UA" w:eastAsia="uk-UA"/>
        </w:rPr>
        <w:t xml:space="preserve"> (цькуванню);</w:t>
      </w:r>
    </w:p>
    <w:p w:rsidR="007304F9" w:rsidRPr="002C7C5C" w:rsidRDefault="007304F9" w:rsidP="0042543E">
      <w:pPr>
        <w:pStyle w:val="a6"/>
        <w:numPr>
          <w:ilvl w:val="0"/>
          <w:numId w:val="20"/>
        </w:numPr>
        <w:spacing w:line="276" w:lineRule="auto"/>
        <w:ind w:left="851" w:firstLine="567"/>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застосування системи внутрішнього моніторингу для відстеження та коригування результатів освітньої діяльності.</w:t>
      </w:r>
    </w:p>
    <w:p w:rsidR="0005146C" w:rsidRPr="002C7C5C" w:rsidRDefault="0005146C" w:rsidP="0005146C">
      <w:pPr>
        <w:pStyle w:val="a6"/>
        <w:spacing w:line="276" w:lineRule="auto"/>
        <w:ind w:left="1418"/>
        <w:jc w:val="both"/>
        <w:rPr>
          <w:rFonts w:ascii="Times New Roman" w:eastAsia="Times New Roman" w:hAnsi="Times New Roman" w:cs="Times New Roman"/>
          <w:color w:val="auto"/>
          <w:sz w:val="28"/>
          <w:szCs w:val="28"/>
          <w:lang w:val="uk-UA" w:eastAsia="uk-UA"/>
        </w:rPr>
      </w:pPr>
    </w:p>
    <w:p w:rsidR="0005146C" w:rsidRPr="002C7C5C" w:rsidRDefault="0005146C" w:rsidP="0005146C">
      <w:pPr>
        <w:shd w:val="clear" w:color="auto" w:fill="FFFFFF"/>
        <w:spacing w:line="276" w:lineRule="auto"/>
        <w:ind w:left="567" w:firstLine="567"/>
        <w:jc w:val="both"/>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 xml:space="preserve">Розділ 9. Навчальний план закладу освіти з визначеним переліком предметів та інтегрованих курсів та закріпленим за цими </w:t>
      </w:r>
      <w:r w:rsidRPr="002C7C5C">
        <w:rPr>
          <w:rFonts w:ascii="Times New Roman" w:eastAsia="Times New Roman" w:hAnsi="Times New Roman" w:cs="Times New Roman"/>
          <w:b/>
          <w:bCs/>
          <w:color w:val="auto"/>
          <w:sz w:val="28"/>
          <w:szCs w:val="28"/>
          <w:lang w:val="uk-UA" w:eastAsia="uk-UA"/>
        </w:rPr>
        <w:lastRenderedPageBreak/>
        <w:t>предметами/інтегрованими курсами тижневим навчальним навантаженням для кожного року навчання.</w:t>
      </w:r>
    </w:p>
    <w:p w:rsidR="00212E95" w:rsidRPr="002C7C5C" w:rsidRDefault="007304F9" w:rsidP="00A26312">
      <w:pPr>
        <w:shd w:val="clear" w:color="auto" w:fill="FFFFFF"/>
        <w:spacing w:line="276" w:lineRule="auto"/>
        <w:ind w:firstLine="567"/>
        <w:jc w:val="right"/>
        <w:rPr>
          <w:rFonts w:ascii="Times New Roman" w:eastAsia="Times New Roman" w:hAnsi="Times New Roman" w:cs="Times New Roman"/>
          <w:b/>
          <w:color w:val="auto"/>
          <w:sz w:val="28"/>
          <w:szCs w:val="28"/>
          <w:lang w:val="uk-UA" w:eastAsia="uk-UA"/>
        </w:rPr>
      </w:pPr>
      <w:r w:rsidRPr="002C7C5C">
        <w:rPr>
          <w:rFonts w:eastAsia="Times New Roman"/>
          <w:color w:val="auto"/>
          <w:lang w:val="uk-UA" w:eastAsia="ru-RU"/>
        </w:rPr>
        <w:br w:type="page"/>
      </w: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lastRenderedPageBreak/>
        <w:t>Додаток 1</w:t>
      </w: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t>до освітньої програми</w:t>
      </w:r>
    </w:p>
    <w:p w:rsidR="00A26312" w:rsidRPr="00CD4B84" w:rsidRDefault="00A26312" w:rsidP="00A26312">
      <w:pPr>
        <w:ind w:left="851" w:firstLine="567"/>
        <w:jc w:val="right"/>
        <w:rPr>
          <w:rFonts w:ascii="Times New Roman" w:hAnsi="Times New Roman" w:cs="Times New Roman"/>
          <w:b/>
          <w:color w:val="auto"/>
          <w:lang w:val="uk-UA"/>
        </w:rPr>
      </w:pPr>
      <w:proofErr w:type="spellStart"/>
      <w:r w:rsidRPr="00CD4B84">
        <w:rPr>
          <w:rFonts w:ascii="Times New Roman" w:hAnsi="Times New Roman" w:cs="Times New Roman"/>
          <w:b/>
          <w:color w:val="auto"/>
          <w:lang w:val="uk-UA"/>
        </w:rPr>
        <w:t>Шляхтинецької</w:t>
      </w:r>
      <w:proofErr w:type="spellEnd"/>
      <w:r w:rsidRPr="00CD4B84">
        <w:rPr>
          <w:rFonts w:ascii="Times New Roman" w:hAnsi="Times New Roman" w:cs="Times New Roman"/>
          <w:b/>
          <w:color w:val="auto"/>
          <w:lang w:val="uk-UA"/>
        </w:rPr>
        <w:t xml:space="preserve"> гімназії</w:t>
      </w:r>
    </w:p>
    <w:p w:rsidR="00A26312" w:rsidRPr="00CD4B84" w:rsidRDefault="00A26312" w:rsidP="00A26312">
      <w:pPr>
        <w:ind w:left="851" w:firstLine="567"/>
        <w:jc w:val="right"/>
        <w:rPr>
          <w:rFonts w:ascii="Times New Roman" w:hAnsi="Times New Roman" w:cs="Times New Roman"/>
          <w:b/>
          <w:color w:val="auto"/>
          <w:lang w:val="uk-UA"/>
        </w:rPr>
      </w:pPr>
      <w:r w:rsidRPr="00CD4B84">
        <w:rPr>
          <w:rFonts w:ascii="Times New Roman" w:hAnsi="Times New Roman" w:cs="Times New Roman"/>
          <w:b/>
          <w:color w:val="auto"/>
          <w:lang w:val="uk-UA"/>
        </w:rPr>
        <w:t>імені О.Г. Барвінського</w:t>
      </w:r>
    </w:p>
    <w:p w:rsidR="00A26312" w:rsidRPr="00CD4B84" w:rsidRDefault="00A26312" w:rsidP="00A26312">
      <w:pPr>
        <w:widowControl/>
        <w:autoSpaceDE w:val="0"/>
        <w:autoSpaceDN w:val="0"/>
        <w:adjustRightInd w:val="0"/>
        <w:ind w:left="851" w:firstLine="567"/>
        <w:jc w:val="right"/>
        <w:rPr>
          <w:rFonts w:ascii="Times New Roman" w:eastAsiaTheme="minorHAnsi" w:hAnsi="Times New Roman" w:cs="Times New Roman"/>
          <w:b/>
          <w:color w:val="auto"/>
          <w:lang w:val="uk-UA" w:bidi="ar-SA"/>
        </w:rPr>
      </w:pPr>
      <w:r w:rsidRPr="00CD4B84">
        <w:rPr>
          <w:rFonts w:ascii="Times New Roman" w:eastAsiaTheme="minorHAnsi" w:hAnsi="Times New Roman" w:cs="Times New Roman"/>
          <w:b/>
          <w:color w:val="auto"/>
          <w:lang w:val="uk-UA" w:bidi="ar-SA"/>
        </w:rPr>
        <w:t>на 2022/2023 навчальний рік</w:t>
      </w:r>
    </w:p>
    <w:p w:rsidR="00A26312" w:rsidRPr="002C7C5C" w:rsidRDefault="00A26312" w:rsidP="00A26312">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r w:rsidRPr="002C7C5C">
        <w:rPr>
          <w:rFonts w:ascii="Times New Roman" w:eastAsia="Times New Roman" w:hAnsi="Times New Roman" w:cs="Times New Roman"/>
          <w:b/>
          <w:color w:val="auto"/>
          <w:sz w:val="28"/>
          <w:szCs w:val="28"/>
          <w:lang w:val="uk-UA" w:eastAsia="uk-UA"/>
        </w:rPr>
        <w:t>Навчальний план дошкільних груп</w:t>
      </w:r>
    </w:p>
    <w:tbl>
      <w:tblPr>
        <w:tblStyle w:val="ad"/>
        <w:tblpPr w:leftFromText="180" w:rightFromText="180" w:vertAnchor="text" w:horzAnchor="margin" w:tblpXSpec="right" w:tblpY="296"/>
        <w:tblW w:w="0" w:type="auto"/>
        <w:tblLayout w:type="fixed"/>
        <w:tblLook w:val="04A0" w:firstRow="1" w:lastRow="0" w:firstColumn="1" w:lastColumn="0" w:noHBand="0" w:noVBand="1"/>
      </w:tblPr>
      <w:tblGrid>
        <w:gridCol w:w="4503"/>
        <w:gridCol w:w="992"/>
        <w:gridCol w:w="992"/>
        <w:gridCol w:w="992"/>
        <w:gridCol w:w="1134"/>
        <w:gridCol w:w="1242"/>
      </w:tblGrid>
      <w:tr w:rsidR="00A26312" w:rsidRPr="00524DB1" w:rsidTr="004657AC">
        <w:trPr>
          <w:trHeight w:val="579"/>
        </w:trPr>
        <w:tc>
          <w:tcPr>
            <w:tcW w:w="4503" w:type="dxa"/>
            <w:vMerge w:val="restart"/>
            <w:vAlign w:val="center"/>
          </w:tcPr>
          <w:p w:rsidR="00A26312" w:rsidRPr="002C7C5C" w:rsidRDefault="00A26312" w:rsidP="004657AC">
            <w:pPr>
              <w:spacing w:line="276" w:lineRule="auto"/>
              <w:jc w:val="center"/>
              <w:rPr>
                <w:rFonts w:ascii="Times New Roman" w:eastAsia="Times New Roman" w:hAnsi="Times New Roman" w:cs="Times New Roman"/>
                <w:b/>
                <w:color w:val="auto"/>
                <w:sz w:val="24"/>
                <w:szCs w:val="24"/>
                <w:lang w:val="uk-UA" w:eastAsia="uk-UA"/>
              </w:rPr>
            </w:pPr>
            <w:r w:rsidRPr="002C7C5C">
              <w:rPr>
                <w:rFonts w:ascii="Times New Roman" w:eastAsia="Times New Roman" w:hAnsi="Times New Roman" w:cs="Times New Roman"/>
                <w:b/>
                <w:color w:val="auto"/>
                <w:sz w:val="24"/>
                <w:szCs w:val="24"/>
                <w:lang w:val="uk-UA" w:eastAsia="uk-UA"/>
              </w:rPr>
              <w:t>Види діяльності за освітніми лініями</w:t>
            </w:r>
          </w:p>
        </w:tc>
        <w:tc>
          <w:tcPr>
            <w:tcW w:w="5352" w:type="dxa"/>
            <w:gridSpan w:val="5"/>
            <w:vAlign w:val="center"/>
          </w:tcPr>
          <w:p w:rsidR="00A26312" w:rsidRPr="002C7C5C" w:rsidRDefault="00A26312" w:rsidP="004657AC">
            <w:pPr>
              <w:spacing w:line="276" w:lineRule="auto"/>
              <w:jc w:val="center"/>
              <w:rPr>
                <w:rFonts w:ascii="Times New Roman" w:eastAsia="Times New Roman" w:hAnsi="Times New Roman" w:cs="Times New Roman"/>
                <w:b/>
                <w:color w:val="auto"/>
                <w:sz w:val="24"/>
                <w:szCs w:val="24"/>
                <w:lang w:val="uk-UA" w:eastAsia="uk-UA"/>
              </w:rPr>
            </w:pPr>
            <w:r w:rsidRPr="002C7C5C">
              <w:rPr>
                <w:rFonts w:ascii="Times New Roman" w:eastAsia="Times New Roman" w:hAnsi="Times New Roman" w:cs="Times New Roman"/>
                <w:b/>
                <w:color w:val="auto"/>
                <w:sz w:val="24"/>
                <w:szCs w:val="24"/>
                <w:lang w:val="uk-UA" w:eastAsia="uk-UA"/>
              </w:rPr>
              <w:t>Кількість занять на тиждень</w:t>
            </w:r>
          </w:p>
          <w:p w:rsidR="00A26312" w:rsidRPr="002C7C5C" w:rsidRDefault="00A26312" w:rsidP="004657AC">
            <w:pPr>
              <w:spacing w:line="276" w:lineRule="auto"/>
              <w:jc w:val="center"/>
              <w:rPr>
                <w:rFonts w:ascii="Times New Roman" w:eastAsia="Times New Roman" w:hAnsi="Times New Roman" w:cs="Times New Roman"/>
                <w:b/>
                <w:color w:val="auto"/>
                <w:sz w:val="24"/>
                <w:szCs w:val="24"/>
                <w:lang w:val="uk-UA" w:eastAsia="uk-UA"/>
              </w:rPr>
            </w:pPr>
            <w:r w:rsidRPr="002C7C5C">
              <w:rPr>
                <w:rFonts w:ascii="Times New Roman" w:eastAsia="Times New Roman" w:hAnsi="Times New Roman" w:cs="Times New Roman"/>
                <w:b/>
                <w:color w:val="auto"/>
                <w:sz w:val="24"/>
                <w:szCs w:val="24"/>
                <w:lang w:val="uk-UA" w:eastAsia="uk-UA"/>
              </w:rPr>
              <w:t>за віковими групами</w:t>
            </w:r>
          </w:p>
        </w:tc>
      </w:tr>
      <w:tr w:rsidR="00A26312" w:rsidRPr="00524DB1" w:rsidTr="004657AC">
        <w:tc>
          <w:tcPr>
            <w:tcW w:w="4503" w:type="dxa"/>
            <w:vMerge/>
            <w:vAlign w:val="center"/>
          </w:tcPr>
          <w:p w:rsidR="00A26312" w:rsidRPr="002C7C5C" w:rsidRDefault="00A26312" w:rsidP="004657AC">
            <w:pPr>
              <w:spacing w:line="276" w:lineRule="auto"/>
              <w:jc w:val="center"/>
              <w:rPr>
                <w:rFonts w:ascii="Times New Roman" w:eastAsia="Times New Roman" w:hAnsi="Times New Roman" w:cs="Times New Roman"/>
                <w:b/>
                <w:color w:val="auto"/>
                <w:sz w:val="24"/>
                <w:szCs w:val="24"/>
                <w:lang w:val="uk-UA" w:eastAsia="uk-UA"/>
              </w:rPr>
            </w:pPr>
          </w:p>
        </w:tc>
        <w:tc>
          <w:tcPr>
            <w:tcW w:w="2976" w:type="dxa"/>
            <w:gridSpan w:val="3"/>
            <w:vAlign w:val="center"/>
          </w:tcPr>
          <w:p w:rsidR="00A26312" w:rsidRPr="002C7C5C" w:rsidRDefault="00A26312" w:rsidP="004657AC">
            <w:pPr>
              <w:spacing w:line="276" w:lineRule="auto"/>
              <w:jc w:val="center"/>
              <w:rPr>
                <w:rFonts w:ascii="Times New Roman" w:eastAsia="Times New Roman" w:hAnsi="Times New Roman" w:cs="Times New Roman"/>
                <w:b/>
                <w:color w:val="auto"/>
                <w:sz w:val="24"/>
                <w:szCs w:val="24"/>
                <w:lang w:val="uk-UA" w:eastAsia="uk-UA"/>
              </w:rPr>
            </w:pPr>
            <w:r w:rsidRPr="002C7C5C">
              <w:rPr>
                <w:rFonts w:ascii="Times New Roman" w:eastAsia="Times New Roman" w:hAnsi="Times New Roman" w:cs="Times New Roman"/>
                <w:b/>
                <w:color w:val="auto"/>
                <w:sz w:val="24"/>
                <w:szCs w:val="24"/>
                <w:lang w:val="uk-UA" w:eastAsia="uk-UA"/>
              </w:rPr>
              <w:t>Молодша група</w:t>
            </w:r>
          </w:p>
          <w:p w:rsidR="00A26312" w:rsidRPr="002C7C5C" w:rsidRDefault="00A26312" w:rsidP="004657AC">
            <w:pPr>
              <w:spacing w:line="276" w:lineRule="auto"/>
              <w:jc w:val="center"/>
              <w:rPr>
                <w:rFonts w:ascii="Times New Roman" w:eastAsia="Times New Roman" w:hAnsi="Times New Roman" w:cs="Times New Roman"/>
                <w:b/>
                <w:color w:val="auto"/>
                <w:sz w:val="24"/>
                <w:szCs w:val="24"/>
                <w:lang w:val="uk-UA" w:eastAsia="uk-UA"/>
              </w:rPr>
            </w:pPr>
            <w:r w:rsidRPr="002C7C5C">
              <w:rPr>
                <w:rFonts w:ascii="Times New Roman" w:eastAsia="Times New Roman" w:hAnsi="Times New Roman" w:cs="Times New Roman"/>
                <w:b/>
                <w:color w:val="auto"/>
                <w:sz w:val="24"/>
                <w:szCs w:val="24"/>
                <w:lang w:val="uk-UA" w:eastAsia="uk-UA"/>
              </w:rPr>
              <w:t>(2-4 –й рік життя)</w:t>
            </w:r>
          </w:p>
        </w:tc>
        <w:tc>
          <w:tcPr>
            <w:tcW w:w="2376" w:type="dxa"/>
            <w:gridSpan w:val="2"/>
          </w:tcPr>
          <w:p w:rsidR="00A26312" w:rsidRPr="002C7C5C" w:rsidRDefault="00A26312" w:rsidP="004657AC">
            <w:pPr>
              <w:spacing w:line="276" w:lineRule="auto"/>
              <w:jc w:val="center"/>
              <w:rPr>
                <w:rFonts w:ascii="Times New Roman" w:eastAsia="Times New Roman" w:hAnsi="Times New Roman" w:cs="Times New Roman"/>
                <w:b/>
                <w:color w:val="auto"/>
                <w:sz w:val="24"/>
                <w:szCs w:val="24"/>
                <w:lang w:val="uk-UA" w:eastAsia="uk-UA"/>
              </w:rPr>
            </w:pPr>
            <w:r w:rsidRPr="002C7C5C">
              <w:rPr>
                <w:rFonts w:ascii="Times New Roman" w:eastAsia="Times New Roman" w:hAnsi="Times New Roman" w:cs="Times New Roman"/>
                <w:b/>
                <w:color w:val="auto"/>
                <w:sz w:val="24"/>
                <w:szCs w:val="24"/>
                <w:lang w:val="uk-UA" w:eastAsia="uk-UA"/>
              </w:rPr>
              <w:t>Середньо-старша</w:t>
            </w:r>
          </w:p>
          <w:p w:rsidR="00A26312" w:rsidRPr="002C7C5C" w:rsidRDefault="00A26312" w:rsidP="004657AC">
            <w:pPr>
              <w:spacing w:line="276" w:lineRule="auto"/>
              <w:jc w:val="center"/>
              <w:rPr>
                <w:rFonts w:ascii="Times New Roman" w:eastAsia="Times New Roman" w:hAnsi="Times New Roman" w:cs="Times New Roman"/>
                <w:b/>
                <w:color w:val="auto"/>
                <w:sz w:val="24"/>
                <w:szCs w:val="24"/>
                <w:lang w:val="uk-UA" w:eastAsia="uk-UA"/>
              </w:rPr>
            </w:pPr>
            <w:r w:rsidRPr="002C7C5C">
              <w:rPr>
                <w:rFonts w:ascii="Times New Roman" w:eastAsia="Times New Roman" w:hAnsi="Times New Roman" w:cs="Times New Roman"/>
                <w:b/>
                <w:color w:val="auto"/>
                <w:sz w:val="24"/>
                <w:szCs w:val="24"/>
                <w:lang w:val="uk-UA" w:eastAsia="uk-UA"/>
              </w:rPr>
              <w:t>(4-6 –й рік життя)</w:t>
            </w:r>
          </w:p>
        </w:tc>
      </w:tr>
      <w:tr w:rsidR="00A26312" w:rsidRPr="002C7C5C" w:rsidTr="004657AC">
        <w:tc>
          <w:tcPr>
            <w:tcW w:w="4503" w:type="dxa"/>
          </w:tcPr>
          <w:p w:rsidR="00A26312" w:rsidRPr="002C7C5C" w:rsidRDefault="00A26312" w:rsidP="004657AC">
            <w:pPr>
              <w:spacing w:line="276" w:lineRule="auto"/>
              <w:jc w:val="center"/>
              <w:rPr>
                <w:rFonts w:ascii="Times New Roman" w:eastAsia="Times New Roman" w:hAnsi="Times New Roman" w:cs="Times New Roman"/>
                <w:b/>
                <w:color w:val="auto"/>
                <w:sz w:val="28"/>
                <w:szCs w:val="28"/>
                <w:lang w:val="uk-UA" w:eastAsia="uk-UA"/>
              </w:rPr>
            </w:pP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(від 1 до 2 років)</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(від 2 до 3 років)</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(від 3 до 4 років)</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(від 4 до 5 років)</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(від 5 до 6 (7) років)</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Ознайомлення із соціумом</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3</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Ознайомлення із природним довкіллям</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Художньо-продуктивна діяльність:</w:t>
            </w:r>
          </w:p>
          <w:p w:rsidR="00A26312" w:rsidRPr="002C7C5C" w:rsidRDefault="00A26312" w:rsidP="004657AC">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музична діяльність</w:t>
            </w:r>
          </w:p>
          <w:p w:rsidR="00A26312" w:rsidRPr="002C7C5C" w:rsidRDefault="00A26312" w:rsidP="004657AC">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образотворча</w:t>
            </w:r>
          </w:p>
          <w:p w:rsidR="00A26312" w:rsidRPr="002C7C5C" w:rsidRDefault="00A26312" w:rsidP="004657AC">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театральна</w:t>
            </w:r>
          </w:p>
          <w:p w:rsidR="00A26312" w:rsidRPr="002C7C5C" w:rsidRDefault="00A26312" w:rsidP="004657AC">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художня література</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3</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4</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4</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5</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5</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Сенсорний розвиток</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Логіко-математичний розвиток</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Розвиток мовлення і культура мовленнєвого спілкування</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3</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3</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3</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Здоров’я та фізичний розвиток</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2</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3</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3</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3</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Загальна кількість занять на тиждень</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9</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10</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11</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12</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15</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Додаткові освітні послуги на вибір батьків*</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Максимальна кількість занять на тиждень</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8"/>
                <w:szCs w:val="28"/>
                <w:lang w:val="uk-UA" w:eastAsia="uk-UA"/>
              </w:rPr>
              <w:t>9</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8"/>
                <w:szCs w:val="28"/>
                <w:lang w:val="uk-UA" w:eastAsia="uk-UA"/>
              </w:rPr>
              <w:t>10</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8"/>
                <w:szCs w:val="28"/>
                <w:lang w:val="uk-UA" w:eastAsia="uk-UA"/>
              </w:rPr>
              <w:t>14</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8"/>
                <w:szCs w:val="28"/>
                <w:lang w:val="uk-UA" w:eastAsia="uk-UA"/>
              </w:rPr>
              <w:t>16</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8"/>
                <w:szCs w:val="28"/>
                <w:lang w:val="uk-UA" w:eastAsia="uk-UA"/>
              </w:rPr>
              <w:t>20</w:t>
            </w:r>
          </w:p>
        </w:tc>
      </w:tr>
      <w:tr w:rsidR="00A26312" w:rsidRPr="002C7C5C" w:rsidTr="004657AC">
        <w:tc>
          <w:tcPr>
            <w:tcW w:w="4503" w:type="dxa"/>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Максимально допустиме навчальне навантаження на тиждень на дитину (в астрономічних годинах)</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1,3</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1,4</w:t>
            </w:r>
          </w:p>
        </w:tc>
        <w:tc>
          <w:tcPr>
            <w:tcW w:w="99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3,5</w:t>
            </w:r>
          </w:p>
        </w:tc>
        <w:tc>
          <w:tcPr>
            <w:tcW w:w="1134"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5,3</w:t>
            </w:r>
          </w:p>
        </w:tc>
        <w:tc>
          <w:tcPr>
            <w:tcW w:w="1242" w:type="dxa"/>
          </w:tcPr>
          <w:p w:rsidR="00A26312" w:rsidRPr="002C7C5C" w:rsidRDefault="00A26312" w:rsidP="004657AC">
            <w:pPr>
              <w:spacing w:before="150" w:after="150"/>
              <w:jc w:val="center"/>
              <w:rPr>
                <w:rFonts w:ascii="Times New Roman" w:eastAsia="Times New Roman" w:hAnsi="Times New Roman" w:cs="Times New Roman"/>
                <w:color w:val="auto"/>
                <w:sz w:val="24"/>
                <w:szCs w:val="24"/>
                <w:lang w:val="uk-UA" w:eastAsia="uk-UA"/>
              </w:rPr>
            </w:pPr>
            <w:r w:rsidRPr="002C7C5C">
              <w:rPr>
                <w:rFonts w:ascii="Times New Roman" w:eastAsia="Times New Roman" w:hAnsi="Times New Roman" w:cs="Times New Roman"/>
                <w:color w:val="auto"/>
                <w:sz w:val="24"/>
                <w:szCs w:val="24"/>
                <w:lang w:val="uk-UA" w:eastAsia="uk-UA"/>
              </w:rPr>
              <w:t>8,3</w:t>
            </w:r>
          </w:p>
        </w:tc>
      </w:tr>
    </w:tbl>
    <w:p w:rsidR="00A26312" w:rsidRPr="002C7C5C" w:rsidRDefault="00A26312" w:rsidP="00A26312">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rPr>
          <w:rFonts w:ascii="Times New Roman" w:eastAsia="Times New Roman" w:hAnsi="Times New Roman" w:cs="Times New Roman"/>
          <w:color w:val="auto"/>
          <w:sz w:val="28"/>
          <w:szCs w:val="28"/>
          <w:lang w:val="uk-UA" w:eastAsia="uk-UA"/>
        </w:rPr>
      </w:pP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C7C5C">
        <w:rPr>
          <w:rFonts w:ascii="Times New Roman" w:eastAsia="Times New Roman" w:hAnsi="Times New Roman" w:cs="Times New Roman"/>
          <w:b/>
          <w:color w:val="auto"/>
          <w:sz w:val="28"/>
          <w:szCs w:val="28"/>
          <w:lang w:val="uk-UA" w:eastAsia="uk-UA"/>
        </w:rPr>
        <w:t xml:space="preserve">Д                         </w:t>
      </w: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C7C5C">
        <w:rPr>
          <w:rFonts w:ascii="Times New Roman" w:eastAsia="Times New Roman" w:hAnsi="Times New Roman" w:cs="Times New Roman"/>
          <w:b/>
          <w:color w:val="auto"/>
          <w:sz w:val="28"/>
          <w:szCs w:val="28"/>
          <w:lang w:val="uk-UA" w:eastAsia="uk-UA"/>
        </w:rPr>
        <w:t>Директор гімназії                           Катерина ЛЕВЧУК</w:t>
      </w:r>
    </w:p>
    <w:p w:rsidR="00A26312" w:rsidRPr="002C7C5C" w:rsidRDefault="00A26312" w:rsidP="00A26312">
      <w:pPr>
        <w:shd w:val="clear" w:color="auto" w:fill="FFFFFF"/>
        <w:spacing w:line="276" w:lineRule="auto"/>
        <w:rPr>
          <w:rFonts w:ascii="Times New Roman" w:eastAsia="Times New Roman" w:hAnsi="Times New Roman" w:cs="Times New Roman"/>
          <w:color w:val="auto"/>
          <w:sz w:val="28"/>
          <w:szCs w:val="28"/>
          <w:lang w:val="uk-UA" w:eastAsia="uk-UA"/>
        </w:rPr>
      </w:pPr>
    </w:p>
    <w:p w:rsidR="00A26312" w:rsidRPr="002C7C5C" w:rsidRDefault="00A26312" w:rsidP="00A26312">
      <w:pPr>
        <w:shd w:val="clear" w:color="auto" w:fill="FFFFFF"/>
        <w:spacing w:line="276" w:lineRule="auto"/>
        <w:rPr>
          <w:rFonts w:ascii="Times New Roman" w:eastAsia="Times New Roman" w:hAnsi="Times New Roman" w:cs="Times New Roman"/>
          <w:color w:val="auto"/>
          <w:sz w:val="28"/>
          <w:szCs w:val="28"/>
          <w:lang w:val="uk-UA" w:eastAsia="uk-UA"/>
        </w:rPr>
      </w:pP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lastRenderedPageBreak/>
        <w:t xml:space="preserve">Додаток </w:t>
      </w:r>
      <w:r>
        <w:rPr>
          <w:rFonts w:ascii="Times New Roman" w:eastAsia="Times New Roman" w:hAnsi="Times New Roman" w:cs="Times New Roman"/>
          <w:b/>
          <w:color w:val="auto"/>
          <w:lang w:val="uk-UA" w:eastAsia="uk-UA"/>
        </w:rPr>
        <w:t>2</w:t>
      </w: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t>до освітньої програми</w:t>
      </w:r>
    </w:p>
    <w:p w:rsidR="00A26312" w:rsidRPr="00CD4B84" w:rsidRDefault="00A26312" w:rsidP="00A26312">
      <w:pPr>
        <w:ind w:left="851" w:firstLine="567"/>
        <w:jc w:val="right"/>
        <w:rPr>
          <w:rFonts w:ascii="Times New Roman" w:hAnsi="Times New Roman" w:cs="Times New Roman"/>
          <w:b/>
          <w:color w:val="auto"/>
          <w:lang w:val="uk-UA"/>
        </w:rPr>
      </w:pPr>
      <w:proofErr w:type="spellStart"/>
      <w:r w:rsidRPr="00CD4B84">
        <w:rPr>
          <w:rFonts w:ascii="Times New Roman" w:hAnsi="Times New Roman" w:cs="Times New Roman"/>
          <w:b/>
          <w:color w:val="auto"/>
          <w:lang w:val="uk-UA"/>
        </w:rPr>
        <w:t>Шляхтинецької</w:t>
      </w:r>
      <w:proofErr w:type="spellEnd"/>
      <w:r w:rsidRPr="00CD4B84">
        <w:rPr>
          <w:rFonts w:ascii="Times New Roman" w:hAnsi="Times New Roman" w:cs="Times New Roman"/>
          <w:b/>
          <w:color w:val="auto"/>
          <w:lang w:val="uk-UA"/>
        </w:rPr>
        <w:t xml:space="preserve"> гімназії</w:t>
      </w:r>
    </w:p>
    <w:p w:rsidR="00A26312" w:rsidRPr="00CD4B84" w:rsidRDefault="00A26312" w:rsidP="00A26312">
      <w:pPr>
        <w:ind w:left="851" w:firstLine="567"/>
        <w:jc w:val="right"/>
        <w:rPr>
          <w:rFonts w:ascii="Times New Roman" w:hAnsi="Times New Roman" w:cs="Times New Roman"/>
          <w:b/>
          <w:color w:val="auto"/>
          <w:lang w:val="uk-UA"/>
        </w:rPr>
      </w:pPr>
      <w:r w:rsidRPr="00CD4B84">
        <w:rPr>
          <w:rFonts w:ascii="Times New Roman" w:hAnsi="Times New Roman" w:cs="Times New Roman"/>
          <w:b/>
          <w:color w:val="auto"/>
          <w:lang w:val="uk-UA"/>
        </w:rPr>
        <w:t>імені О.Г. Барвінського</w:t>
      </w:r>
    </w:p>
    <w:p w:rsidR="00A26312" w:rsidRPr="00CD4B84" w:rsidRDefault="00A26312" w:rsidP="00A26312">
      <w:pPr>
        <w:widowControl/>
        <w:autoSpaceDE w:val="0"/>
        <w:autoSpaceDN w:val="0"/>
        <w:adjustRightInd w:val="0"/>
        <w:ind w:left="851" w:firstLine="567"/>
        <w:jc w:val="right"/>
        <w:rPr>
          <w:rFonts w:ascii="Times New Roman" w:eastAsiaTheme="minorHAnsi" w:hAnsi="Times New Roman" w:cs="Times New Roman"/>
          <w:b/>
          <w:color w:val="auto"/>
          <w:lang w:val="uk-UA" w:bidi="ar-SA"/>
        </w:rPr>
      </w:pPr>
      <w:r w:rsidRPr="00CD4B84">
        <w:rPr>
          <w:rFonts w:ascii="Times New Roman" w:eastAsiaTheme="minorHAnsi" w:hAnsi="Times New Roman" w:cs="Times New Roman"/>
          <w:b/>
          <w:color w:val="auto"/>
          <w:lang w:val="uk-UA" w:bidi="ar-SA"/>
        </w:rPr>
        <w:t>на 2022/2023 навчальний рік</w:t>
      </w:r>
    </w:p>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b/>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 xml:space="preserve">Навчальний план </w:t>
      </w:r>
      <w:r w:rsidRPr="002C7C5C">
        <w:rPr>
          <w:rFonts w:ascii="Times New Roman" w:eastAsia="Times New Roman" w:hAnsi="Times New Roman" w:cs="Times New Roman"/>
          <w:b/>
          <w:color w:val="auto"/>
          <w:sz w:val="28"/>
          <w:szCs w:val="28"/>
          <w:lang w:val="uk-UA" w:eastAsia="uk-UA"/>
        </w:rPr>
        <w:t>(1-4 класи)</w:t>
      </w:r>
    </w:p>
    <w:tbl>
      <w:tblPr>
        <w:tblpPr w:leftFromText="180" w:rightFromText="180" w:vertAnchor="text" w:horzAnchor="margin" w:tblpXSpec="right" w:tblpY="243"/>
        <w:tblW w:w="10642" w:type="dxa"/>
        <w:shd w:val="clear" w:color="auto" w:fill="FFFFFF"/>
        <w:tblCellMar>
          <w:left w:w="0" w:type="dxa"/>
          <w:right w:w="0" w:type="dxa"/>
        </w:tblCellMar>
        <w:tblLook w:val="04A0" w:firstRow="1" w:lastRow="0" w:firstColumn="1" w:lastColumn="0" w:noHBand="0" w:noVBand="1"/>
      </w:tblPr>
      <w:tblGrid>
        <w:gridCol w:w="2980"/>
        <w:gridCol w:w="3129"/>
        <w:gridCol w:w="1132"/>
        <w:gridCol w:w="1132"/>
        <w:gridCol w:w="1137"/>
        <w:gridCol w:w="1132"/>
      </w:tblGrid>
      <w:tr w:rsidR="00A26312" w:rsidRPr="00524DB1" w:rsidTr="004657AC">
        <w:trPr>
          <w:trHeight w:val="761"/>
        </w:trPr>
        <w:tc>
          <w:tcPr>
            <w:tcW w:w="1400" w:type="pct"/>
            <w:tcBorders>
              <w:top w:val="single" w:sz="8" w:space="0" w:color="auto"/>
              <w:left w:val="single" w:sz="8" w:space="0" w:color="auto"/>
              <w:bottom w:val="single" w:sz="4" w:space="0" w:color="auto"/>
              <w:right w:val="single" w:sz="8" w:space="0" w:color="auto"/>
            </w:tcBorders>
            <w:shd w:val="clear" w:color="auto" w:fill="FFFFFF"/>
            <w:vAlign w:val="center"/>
          </w:tcPr>
          <w:p w:rsidR="00A26312" w:rsidRPr="002C7C5C" w:rsidRDefault="00A26312" w:rsidP="004657AC">
            <w:pPr>
              <w:spacing w:line="276" w:lineRule="auto"/>
              <w:ind w:left="155"/>
              <w:jc w:val="center"/>
              <w:rPr>
                <w:rFonts w:ascii="Times New Roman" w:eastAsia="Times New Roman" w:hAnsi="Times New Roman" w:cs="Times New Roman"/>
                <w:b/>
                <w:bCs/>
                <w:color w:val="auto"/>
                <w:lang w:val="uk-UA" w:eastAsia="uk-UA"/>
              </w:rPr>
            </w:pPr>
            <w:r w:rsidRPr="002C7C5C">
              <w:rPr>
                <w:rFonts w:ascii="Times New Roman" w:eastAsia="Times New Roman" w:hAnsi="Times New Roman" w:cs="Times New Roman"/>
                <w:b/>
                <w:bCs/>
                <w:color w:val="auto"/>
                <w:lang w:val="uk-UA" w:eastAsia="uk-UA"/>
              </w:rPr>
              <w:t>Назва освітньої галузі</w:t>
            </w:r>
          </w:p>
        </w:tc>
        <w:tc>
          <w:tcPr>
            <w:tcW w:w="1470" w:type="pct"/>
            <w:tcBorders>
              <w:top w:val="single" w:sz="8"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spacing w:line="276" w:lineRule="auto"/>
              <w:ind w:left="74"/>
              <w:jc w:val="center"/>
              <w:rPr>
                <w:rFonts w:ascii="Times New Roman" w:eastAsia="Times New Roman" w:hAnsi="Times New Roman" w:cs="Times New Roman"/>
                <w:b/>
                <w:color w:val="auto"/>
                <w:lang w:val="uk-UA" w:eastAsia="uk-UA"/>
              </w:rPr>
            </w:pPr>
            <w:r w:rsidRPr="002C7C5C">
              <w:rPr>
                <w:rFonts w:ascii="Times New Roman" w:eastAsia="Times New Roman" w:hAnsi="Times New Roman" w:cs="Times New Roman"/>
                <w:b/>
                <w:bCs/>
                <w:color w:val="auto"/>
                <w:lang w:val="uk-UA" w:eastAsia="uk-UA"/>
              </w:rPr>
              <w:t>Навчальні предмети</w:t>
            </w:r>
          </w:p>
        </w:tc>
        <w:tc>
          <w:tcPr>
            <w:tcW w:w="2130" w:type="pct"/>
            <w:gridSpan w:val="4"/>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vAlign w:val="center"/>
            <w:hideMark/>
          </w:tcPr>
          <w:p w:rsidR="00A26312" w:rsidRPr="002C7C5C" w:rsidRDefault="00A26312" w:rsidP="004657AC">
            <w:pPr>
              <w:spacing w:line="276" w:lineRule="auto"/>
              <w:ind w:left="216"/>
              <w:jc w:val="center"/>
              <w:rPr>
                <w:rFonts w:ascii="Times New Roman" w:eastAsia="Times New Roman" w:hAnsi="Times New Roman" w:cs="Times New Roman"/>
                <w:b/>
                <w:bCs/>
                <w:color w:val="auto"/>
                <w:lang w:val="uk-UA" w:eastAsia="uk-UA"/>
              </w:rPr>
            </w:pPr>
            <w:r w:rsidRPr="002C7C5C">
              <w:rPr>
                <w:rFonts w:ascii="Times New Roman" w:eastAsia="Times New Roman" w:hAnsi="Times New Roman" w:cs="Times New Roman"/>
                <w:b/>
                <w:bCs/>
                <w:color w:val="auto"/>
                <w:lang w:val="uk-UA" w:eastAsia="uk-UA"/>
              </w:rPr>
              <w:t>Кількість годин на тиждень у класах</w:t>
            </w:r>
          </w:p>
        </w:tc>
      </w:tr>
      <w:tr w:rsidR="00A26312" w:rsidRPr="002C7C5C" w:rsidTr="004657AC">
        <w:trPr>
          <w:trHeight w:val="370"/>
        </w:trPr>
        <w:tc>
          <w:tcPr>
            <w:tcW w:w="2870" w:type="pct"/>
            <w:gridSpan w:val="2"/>
            <w:tcBorders>
              <w:top w:val="single" w:sz="4" w:space="0" w:color="auto"/>
              <w:left w:val="single" w:sz="8" w:space="0" w:color="auto"/>
              <w:bottom w:val="single" w:sz="4" w:space="0" w:color="auto"/>
              <w:right w:val="single" w:sz="4" w:space="0" w:color="auto"/>
            </w:tcBorders>
            <w:shd w:val="clear" w:color="auto" w:fill="FFFFFF"/>
          </w:tcPr>
          <w:p w:rsidR="00A26312" w:rsidRPr="002C7C5C" w:rsidRDefault="00A26312" w:rsidP="004657AC">
            <w:pPr>
              <w:spacing w:line="276" w:lineRule="auto"/>
              <w:ind w:left="74"/>
              <w:rPr>
                <w:rFonts w:ascii="Times New Roman" w:eastAsia="Times New Roman" w:hAnsi="Times New Roman" w:cs="Times New Roman"/>
                <w:bCs/>
                <w:color w:val="auto"/>
                <w:sz w:val="28"/>
                <w:szCs w:val="28"/>
                <w:lang w:val="uk-UA" w:eastAsia="uk-UA"/>
              </w:rPr>
            </w:pPr>
          </w:p>
        </w:tc>
        <w:tc>
          <w:tcPr>
            <w:tcW w:w="532" w:type="pct"/>
            <w:tcBorders>
              <w:top w:val="single" w:sz="4" w:space="0" w:color="auto"/>
              <w:left w:val="single" w:sz="4" w:space="0" w:color="auto"/>
              <w:bottom w:val="single" w:sz="8" w:space="0" w:color="auto"/>
              <w:right w:val="single" w:sz="4" w:space="0" w:color="auto"/>
            </w:tcBorders>
            <w:shd w:val="clear" w:color="auto" w:fill="FFFFFF"/>
          </w:tcPr>
          <w:p w:rsidR="00A26312" w:rsidRPr="002C7C5C" w:rsidRDefault="00A26312" w:rsidP="004657AC">
            <w:pPr>
              <w:spacing w:line="276" w:lineRule="auto"/>
              <w:ind w:left="74"/>
              <w:jc w:val="center"/>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 xml:space="preserve">1 </w:t>
            </w:r>
          </w:p>
        </w:tc>
        <w:tc>
          <w:tcPr>
            <w:tcW w:w="532" w:type="pct"/>
            <w:tcBorders>
              <w:top w:val="single" w:sz="4" w:space="0" w:color="auto"/>
              <w:left w:val="single" w:sz="4" w:space="0" w:color="auto"/>
              <w:bottom w:val="single" w:sz="8" w:space="0" w:color="auto"/>
              <w:right w:val="single" w:sz="8" w:space="0" w:color="auto"/>
            </w:tcBorders>
            <w:shd w:val="clear" w:color="auto" w:fill="FFFFFF"/>
          </w:tcPr>
          <w:p w:rsidR="00A26312" w:rsidRPr="002C7C5C" w:rsidRDefault="00A26312" w:rsidP="004657AC">
            <w:pPr>
              <w:spacing w:line="276" w:lineRule="auto"/>
              <w:ind w:left="74"/>
              <w:jc w:val="center"/>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 xml:space="preserve">2 </w:t>
            </w:r>
          </w:p>
        </w:tc>
        <w:tc>
          <w:tcPr>
            <w:tcW w:w="534" w:type="pct"/>
            <w:tcBorders>
              <w:top w:val="single" w:sz="4" w:space="0" w:color="auto"/>
              <w:left w:val="single" w:sz="4" w:space="0" w:color="auto"/>
              <w:bottom w:val="single" w:sz="8" w:space="0" w:color="auto"/>
              <w:right w:val="single" w:sz="8" w:space="0" w:color="auto"/>
            </w:tcBorders>
            <w:shd w:val="clear" w:color="auto" w:fill="FFFFFF"/>
          </w:tcPr>
          <w:p w:rsidR="00A26312" w:rsidRPr="002C7C5C" w:rsidRDefault="00A26312" w:rsidP="004657AC">
            <w:pPr>
              <w:spacing w:line="276" w:lineRule="auto"/>
              <w:ind w:left="74"/>
              <w:jc w:val="center"/>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 xml:space="preserve">3 </w:t>
            </w:r>
          </w:p>
        </w:tc>
        <w:tc>
          <w:tcPr>
            <w:tcW w:w="532" w:type="pct"/>
            <w:tcBorders>
              <w:top w:val="single" w:sz="4" w:space="0" w:color="auto"/>
              <w:left w:val="single" w:sz="4" w:space="0" w:color="auto"/>
              <w:bottom w:val="single" w:sz="8" w:space="0" w:color="auto"/>
              <w:right w:val="single" w:sz="8" w:space="0" w:color="auto"/>
            </w:tcBorders>
            <w:shd w:val="clear" w:color="auto" w:fill="FFFFFF"/>
          </w:tcPr>
          <w:p w:rsidR="00A26312" w:rsidRPr="002C7C5C" w:rsidRDefault="00A26312" w:rsidP="004657AC">
            <w:pPr>
              <w:spacing w:line="276" w:lineRule="auto"/>
              <w:ind w:left="74"/>
              <w:jc w:val="center"/>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4</w:t>
            </w:r>
          </w:p>
        </w:tc>
      </w:tr>
      <w:tr w:rsidR="00A26312" w:rsidRPr="002C7C5C" w:rsidTr="004657AC">
        <w:trPr>
          <w:trHeight w:val="370"/>
        </w:trPr>
        <w:tc>
          <w:tcPr>
            <w:tcW w:w="2870" w:type="pct"/>
            <w:gridSpan w:val="2"/>
            <w:tcBorders>
              <w:top w:val="single" w:sz="4" w:space="0" w:color="auto"/>
              <w:left w:val="single" w:sz="8" w:space="0" w:color="auto"/>
              <w:bottom w:val="single" w:sz="8" w:space="0" w:color="auto"/>
              <w:right w:val="single" w:sz="4" w:space="0" w:color="auto"/>
            </w:tcBorders>
            <w:shd w:val="clear" w:color="auto" w:fill="FFFFFF"/>
          </w:tcPr>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Інваріантний складник</w:t>
            </w:r>
          </w:p>
        </w:tc>
        <w:tc>
          <w:tcPr>
            <w:tcW w:w="532" w:type="pct"/>
            <w:tcBorders>
              <w:left w:val="single" w:sz="4" w:space="0" w:color="auto"/>
              <w:bottom w:val="single" w:sz="8" w:space="0" w:color="auto"/>
              <w:right w:val="single" w:sz="4" w:space="0" w:color="auto"/>
            </w:tcBorders>
            <w:shd w:val="clear" w:color="auto" w:fill="FFFFFF"/>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ru-RU"/>
              </w:rPr>
            </w:pPr>
          </w:p>
        </w:tc>
        <w:tc>
          <w:tcPr>
            <w:tcW w:w="532" w:type="pct"/>
            <w:tcBorders>
              <w:left w:val="single" w:sz="4" w:space="0" w:color="auto"/>
              <w:bottom w:val="single" w:sz="8" w:space="0" w:color="auto"/>
              <w:right w:val="single" w:sz="8" w:space="0" w:color="auto"/>
            </w:tcBorders>
            <w:shd w:val="clear" w:color="auto" w:fill="FFFFFF"/>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ru-RU"/>
              </w:rPr>
            </w:pPr>
          </w:p>
        </w:tc>
        <w:tc>
          <w:tcPr>
            <w:tcW w:w="534" w:type="pct"/>
            <w:tcBorders>
              <w:left w:val="single" w:sz="4" w:space="0" w:color="auto"/>
              <w:bottom w:val="single" w:sz="8" w:space="0" w:color="auto"/>
              <w:right w:val="single" w:sz="8" w:space="0" w:color="auto"/>
            </w:tcBorders>
            <w:shd w:val="clear" w:color="auto" w:fill="FFFFFF"/>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ru-RU"/>
              </w:rPr>
            </w:pPr>
          </w:p>
        </w:tc>
        <w:tc>
          <w:tcPr>
            <w:tcW w:w="532" w:type="pct"/>
            <w:tcBorders>
              <w:left w:val="single" w:sz="4" w:space="0" w:color="auto"/>
              <w:bottom w:val="single" w:sz="8" w:space="0" w:color="auto"/>
              <w:right w:val="single" w:sz="8" w:space="0" w:color="auto"/>
            </w:tcBorders>
            <w:shd w:val="clear" w:color="auto" w:fill="FFFFFF"/>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ru-RU"/>
              </w:rPr>
            </w:pPr>
          </w:p>
        </w:tc>
      </w:tr>
      <w:tr w:rsidR="00A26312" w:rsidRPr="002C7C5C" w:rsidTr="004657AC">
        <w:trPr>
          <w:trHeight w:val="741"/>
        </w:trPr>
        <w:tc>
          <w:tcPr>
            <w:tcW w:w="1400"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 xml:space="preserve">Мовно-літературна </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Українська мова</w:t>
            </w:r>
          </w:p>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Читання</w:t>
            </w:r>
          </w:p>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Літературне читання</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7</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7</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7</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7</w:t>
            </w:r>
          </w:p>
        </w:tc>
      </w:tr>
      <w:tr w:rsidR="00A26312" w:rsidRPr="002C7C5C" w:rsidTr="004657AC">
        <w:trPr>
          <w:trHeight w:val="370"/>
        </w:trPr>
        <w:tc>
          <w:tcPr>
            <w:tcW w:w="1400"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Іншомовна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Іноземна мова</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2</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r>
      <w:tr w:rsidR="00A26312" w:rsidRPr="002C7C5C" w:rsidTr="004657AC">
        <w:trPr>
          <w:trHeight w:val="370"/>
        </w:trPr>
        <w:tc>
          <w:tcPr>
            <w:tcW w:w="1400"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Математична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Математика</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4</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4</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5</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5</w:t>
            </w:r>
          </w:p>
        </w:tc>
      </w:tr>
      <w:tr w:rsidR="00A26312" w:rsidRPr="002C7C5C" w:rsidTr="004657AC">
        <w:trPr>
          <w:trHeight w:val="2193"/>
        </w:trPr>
        <w:tc>
          <w:tcPr>
            <w:tcW w:w="1400"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Я досліджую світ (природнича,</w:t>
            </w:r>
          </w:p>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 xml:space="preserve">громадянська й історична, </w:t>
            </w:r>
            <w:proofErr w:type="spellStart"/>
            <w:r w:rsidRPr="002C7C5C">
              <w:rPr>
                <w:rFonts w:ascii="Times New Roman" w:eastAsia="Times New Roman" w:hAnsi="Times New Roman" w:cs="Times New Roman"/>
                <w:color w:val="auto"/>
                <w:sz w:val="28"/>
                <w:szCs w:val="28"/>
                <w:lang w:val="uk-UA" w:eastAsia="ru-RU"/>
              </w:rPr>
              <w:t>cоціальна</w:t>
            </w:r>
            <w:proofErr w:type="spellEnd"/>
            <w:r w:rsidRPr="002C7C5C">
              <w:rPr>
                <w:rFonts w:ascii="Times New Roman" w:eastAsia="Times New Roman" w:hAnsi="Times New Roman" w:cs="Times New Roman"/>
                <w:color w:val="auto"/>
                <w:sz w:val="28"/>
                <w:szCs w:val="28"/>
                <w:lang w:val="uk-UA" w:eastAsia="ru-RU"/>
              </w:rPr>
              <w:t xml:space="preserve">, </w:t>
            </w:r>
            <w:proofErr w:type="spellStart"/>
            <w:r w:rsidRPr="002C7C5C">
              <w:rPr>
                <w:rFonts w:ascii="Times New Roman" w:eastAsia="Times New Roman" w:hAnsi="Times New Roman" w:cs="Times New Roman"/>
                <w:color w:val="auto"/>
                <w:sz w:val="28"/>
                <w:szCs w:val="28"/>
                <w:lang w:val="uk-UA" w:eastAsia="ru-RU"/>
              </w:rPr>
              <w:t>здоров’язбережувальна</w:t>
            </w:r>
            <w:proofErr w:type="spellEnd"/>
            <w:r w:rsidRPr="002C7C5C">
              <w:rPr>
                <w:rFonts w:ascii="Times New Roman" w:eastAsia="Times New Roman" w:hAnsi="Times New Roman" w:cs="Times New Roman"/>
                <w:color w:val="auto"/>
                <w:sz w:val="28"/>
                <w:szCs w:val="28"/>
                <w:lang w:val="uk-UA" w:eastAsia="ru-RU"/>
              </w:rPr>
              <w:t xml:space="preserve"> галузі)</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Інтегрований курс</w:t>
            </w:r>
            <w:r w:rsidRPr="002C7C5C">
              <w:rPr>
                <w:rFonts w:ascii="Times New Roman" w:eastAsia="Times New Roman" w:hAnsi="Times New Roman" w:cs="Times New Roman"/>
                <w:color w:val="auto"/>
                <w:sz w:val="28"/>
                <w:szCs w:val="28"/>
                <w:lang w:val="uk-UA" w:eastAsia="uk-UA"/>
              </w:rPr>
              <w:br/>
              <w:t>«Я досліджую світ»</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r>
      <w:tr w:rsidR="00A26312" w:rsidRPr="002C7C5C" w:rsidTr="004657AC">
        <w:trPr>
          <w:trHeight w:val="415"/>
        </w:trPr>
        <w:tc>
          <w:tcPr>
            <w:tcW w:w="1400"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Технологічна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Дизайн і технології</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r>
      <w:tr w:rsidR="00A26312" w:rsidRPr="002C7C5C" w:rsidTr="004657AC">
        <w:trPr>
          <w:trHeight w:val="415"/>
        </w:trPr>
        <w:tc>
          <w:tcPr>
            <w:tcW w:w="1400"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proofErr w:type="spellStart"/>
            <w:r w:rsidRPr="002C7C5C">
              <w:rPr>
                <w:rFonts w:ascii="Times New Roman" w:eastAsia="Times New Roman" w:hAnsi="Times New Roman" w:cs="Times New Roman"/>
                <w:color w:val="auto"/>
                <w:sz w:val="28"/>
                <w:szCs w:val="28"/>
                <w:lang w:val="uk-UA" w:eastAsia="ru-RU"/>
              </w:rPr>
              <w:t>Інформатична</w:t>
            </w:r>
            <w:proofErr w:type="spellEnd"/>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Інформатика</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r>
      <w:tr w:rsidR="00A26312" w:rsidRPr="002C7C5C" w:rsidTr="004657AC">
        <w:trPr>
          <w:trHeight w:val="1541"/>
        </w:trPr>
        <w:tc>
          <w:tcPr>
            <w:tcW w:w="1400"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Мистецька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Мистецтво:</w:t>
            </w:r>
            <w:r w:rsidRPr="002C7C5C">
              <w:rPr>
                <w:rFonts w:ascii="Times New Roman" w:eastAsia="Times New Roman" w:hAnsi="Times New Roman" w:cs="Times New Roman"/>
                <w:color w:val="auto"/>
                <w:sz w:val="28"/>
                <w:szCs w:val="28"/>
                <w:lang w:val="uk-UA" w:eastAsia="uk-UA"/>
              </w:rPr>
              <w:br/>
              <w:t>образотворче мистецтво</w:t>
            </w:r>
          </w:p>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Мистецтво:</w:t>
            </w:r>
            <w:r w:rsidRPr="002C7C5C">
              <w:rPr>
                <w:rFonts w:ascii="Times New Roman" w:eastAsia="Times New Roman" w:hAnsi="Times New Roman" w:cs="Times New Roman"/>
                <w:color w:val="auto"/>
                <w:sz w:val="28"/>
                <w:szCs w:val="28"/>
                <w:lang w:val="uk-UA" w:eastAsia="uk-UA"/>
              </w:rPr>
              <w:br/>
              <w:t>музичне мистецтво</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r>
      <w:tr w:rsidR="00A26312" w:rsidRPr="002C7C5C" w:rsidTr="004657AC">
        <w:trPr>
          <w:trHeight w:val="415"/>
        </w:trPr>
        <w:tc>
          <w:tcPr>
            <w:tcW w:w="1400"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Фізкультурна</w:t>
            </w: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Фізична культура</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r>
      <w:tr w:rsidR="00A26312" w:rsidRPr="002C7C5C" w:rsidTr="004657AC">
        <w:trPr>
          <w:trHeight w:val="415"/>
        </w:trPr>
        <w:tc>
          <w:tcPr>
            <w:tcW w:w="1400"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uk-UA"/>
              </w:rPr>
            </w:pPr>
          </w:p>
        </w:tc>
        <w:tc>
          <w:tcPr>
            <w:tcW w:w="1470"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Усього</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pStyle w:val="2"/>
              <w:spacing w:line="276" w:lineRule="auto"/>
              <w:ind w:left="-714" w:firstLine="95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19+3</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996"/>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21+3</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998"/>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22+3</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995"/>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22+3</w:t>
            </w:r>
          </w:p>
        </w:tc>
      </w:tr>
      <w:tr w:rsidR="00A26312" w:rsidRPr="002C7C5C" w:rsidTr="004657AC">
        <w:trPr>
          <w:trHeight w:val="415"/>
        </w:trPr>
        <w:tc>
          <w:tcPr>
            <w:tcW w:w="2870" w:type="pct"/>
            <w:gridSpan w:val="2"/>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pacing w:line="276" w:lineRule="auto"/>
              <w:ind w:left="11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Факультатив:</w:t>
            </w:r>
          </w:p>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«Основи християнської етики»</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w:t>
            </w:r>
          </w:p>
        </w:tc>
      </w:tr>
      <w:tr w:rsidR="00A26312" w:rsidRPr="002C7C5C" w:rsidTr="004657AC">
        <w:trPr>
          <w:trHeight w:val="771"/>
        </w:trPr>
        <w:tc>
          <w:tcPr>
            <w:tcW w:w="2870" w:type="pct"/>
            <w:gridSpan w:val="2"/>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ru-RU"/>
              </w:rPr>
              <w:t>Гранично допустиме тижневе навчальне навантаження учня</w:t>
            </w:r>
          </w:p>
        </w:tc>
        <w:tc>
          <w:tcPr>
            <w:tcW w:w="532"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ru-RU"/>
              </w:rPr>
              <w:t>20</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22</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23</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23</w:t>
            </w:r>
          </w:p>
        </w:tc>
      </w:tr>
      <w:tr w:rsidR="00A26312" w:rsidRPr="002C7C5C" w:rsidTr="004657AC">
        <w:trPr>
          <w:trHeight w:val="415"/>
        </w:trPr>
        <w:tc>
          <w:tcPr>
            <w:tcW w:w="2870" w:type="pct"/>
            <w:gridSpan w:val="2"/>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Всього</w:t>
            </w:r>
          </w:p>
        </w:tc>
        <w:tc>
          <w:tcPr>
            <w:tcW w:w="53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22</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24</w:t>
            </w:r>
          </w:p>
        </w:tc>
        <w:tc>
          <w:tcPr>
            <w:tcW w:w="534"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25</w:t>
            </w:r>
          </w:p>
        </w:tc>
        <w:tc>
          <w:tcPr>
            <w:tcW w:w="532"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25</w:t>
            </w:r>
          </w:p>
        </w:tc>
      </w:tr>
    </w:tbl>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color w:val="auto"/>
          <w:sz w:val="28"/>
          <w:szCs w:val="28"/>
          <w:lang w:val="uk-UA" w:eastAsia="uk-UA"/>
        </w:rPr>
      </w:pPr>
    </w:p>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color w:val="auto"/>
          <w:sz w:val="28"/>
          <w:szCs w:val="28"/>
          <w:lang w:val="uk-UA" w:eastAsia="uk-UA"/>
        </w:rPr>
      </w:pP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C7C5C">
        <w:rPr>
          <w:rFonts w:ascii="Times New Roman" w:eastAsia="Times New Roman" w:hAnsi="Times New Roman" w:cs="Times New Roman"/>
          <w:b/>
          <w:color w:val="auto"/>
          <w:sz w:val="28"/>
          <w:szCs w:val="28"/>
          <w:lang w:val="uk-UA" w:eastAsia="uk-UA"/>
        </w:rPr>
        <w:t>Директор гімназії                           Катерина ЛЕВЧУК</w:t>
      </w:r>
    </w:p>
    <w:p w:rsidR="00A26312" w:rsidRPr="002C7C5C" w:rsidRDefault="00A26312" w:rsidP="00A26312">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A26312" w:rsidRDefault="00A26312" w:rsidP="00A26312">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lastRenderedPageBreak/>
        <w:t xml:space="preserve">Додаток </w:t>
      </w:r>
      <w:r>
        <w:rPr>
          <w:rFonts w:ascii="Times New Roman" w:eastAsia="Times New Roman" w:hAnsi="Times New Roman" w:cs="Times New Roman"/>
          <w:b/>
          <w:color w:val="auto"/>
          <w:lang w:val="uk-UA" w:eastAsia="uk-UA"/>
        </w:rPr>
        <w:t>3</w:t>
      </w: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t>до освітньої програми</w:t>
      </w:r>
    </w:p>
    <w:p w:rsidR="00A26312" w:rsidRPr="00CD4B84" w:rsidRDefault="00A26312" w:rsidP="00A26312">
      <w:pPr>
        <w:ind w:left="851" w:firstLine="567"/>
        <w:jc w:val="right"/>
        <w:rPr>
          <w:rFonts w:ascii="Times New Roman" w:hAnsi="Times New Roman" w:cs="Times New Roman"/>
          <w:b/>
          <w:color w:val="auto"/>
          <w:lang w:val="uk-UA"/>
        </w:rPr>
      </w:pPr>
      <w:proofErr w:type="spellStart"/>
      <w:r w:rsidRPr="00CD4B84">
        <w:rPr>
          <w:rFonts w:ascii="Times New Roman" w:hAnsi="Times New Roman" w:cs="Times New Roman"/>
          <w:b/>
          <w:color w:val="auto"/>
          <w:lang w:val="uk-UA"/>
        </w:rPr>
        <w:t>Шляхтинецької</w:t>
      </w:r>
      <w:proofErr w:type="spellEnd"/>
      <w:r w:rsidRPr="00CD4B84">
        <w:rPr>
          <w:rFonts w:ascii="Times New Roman" w:hAnsi="Times New Roman" w:cs="Times New Roman"/>
          <w:b/>
          <w:color w:val="auto"/>
          <w:lang w:val="uk-UA"/>
        </w:rPr>
        <w:t xml:space="preserve"> гімназії</w:t>
      </w:r>
    </w:p>
    <w:p w:rsidR="00A26312" w:rsidRPr="00CD4B84" w:rsidRDefault="00A26312" w:rsidP="00A26312">
      <w:pPr>
        <w:ind w:left="851" w:firstLine="567"/>
        <w:jc w:val="right"/>
        <w:rPr>
          <w:rFonts w:ascii="Times New Roman" w:hAnsi="Times New Roman" w:cs="Times New Roman"/>
          <w:b/>
          <w:color w:val="auto"/>
          <w:lang w:val="uk-UA"/>
        </w:rPr>
      </w:pPr>
      <w:r w:rsidRPr="00CD4B84">
        <w:rPr>
          <w:rFonts w:ascii="Times New Roman" w:hAnsi="Times New Roman" w:cs="Times New Roman"/>
          <w:b/>
          <w:color w:val="auto"/>
          <w:lang w:val="uk-UA"/>
        </w:rPr>
        <w:t>імені О.Г. Барвінського</w:t>
      </w:r>
    </w:p>
    <w:p w:rsidR="00A26312" w:rsidRDefault="00A26312" w:rsidP="00A26312">
      <w:pPr>
        <w:widowControl/>
        <w:autoSpaceDE w:val="0"/>
        <w:autoSpaceDN w:val="0"/>
        <w:adjustRightInd w:val="0"/>
        <w:ind w:left="851" w:firstLine="567"/>
        <w:jc w:val="right"/>
        <w:rPr>
          <w:rFonts w:ascii="Times New Roman" w:eastAsiaTheme="minorHAnsi" w:hAnsi="Times New Roman" w:cs="Times New Roman"/>
          <w:b/>
          <w:color w:val="auto"/>
          <w:lang w:val="uk-UA" w:bidi="ar-SA"/>
        </w:rPr>
      </w:pPr>
      <w:r w:rsidRPr="00CD4B84">
        <w:rPr>
          <w:rFonts w:ascii="Times New Roman" w:eastAsiaTheme="minorHAnsi" w:hAnsi="Times New Roman" w:cs="Times New Roman"/>
          <w:b/>
          <w:color w:val="auto"/>
          <w:lang w:val="uk-UA" w:bidi="ar-SA"/>
        </w:rPr>
        <w:t>на 2022/2023 навчальний рік</w:t>
      </w:r>
    </w:p>
    <w:p w:rsidR="00A26312" w:rsidRPr="00CD4B84" w:rsidRDefault="00A26312" w:rsidP="00A26312">
      <w:pPr>
        <w:widowControl/>
        <w:autoSpaceDE w:val="0"/>
        <w:autoSpaceDN w:val="0"/>
        <w:adjustRightInd w:val="0"/>
        <w:ind w:left="851" w:firstLine="567"/>
        <w:jc w:val="right"/>
        <w:rPr>
          <w:rFonts w:ascii="Times New Roman" w:eastAsiaTheme="minorHAnsi" w:hAnsi="Times New Roman" w:cs="Times New Roman"/>
          <w:b/>
          <w:color w:val="auto"/>
          <w:lang w:val="uk-UA" w:bidi="ar-SA"/>
        </w:rPr>
      </w:pPr>
    </w:p>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bCs/>
          <w:color w:val="auto"/>
          <w:sz w:val="28"/>
          <w:szCs w:val="28"/>
          <w:lang w:val="uk-UA" w:eastAsia="uk-UA"/>
        </w:rPr>
        <w:t>Н</w:t>
      </w:r>
      <w:r w:rsidRPr="002C7C5C">
        <w:rPr>
          <w:rFonts w:ascii="Times New Roman" w:eastAsia="Times New Roman" w:hAnsi="Times New Roman" w:cs="Times New Roman"/>
          <w:b/>
          <w:bCs/>
          <w:color w:val="auto"/>
          <w:sz w:val="28"/>
          <w:szCs w:val="28"/>
          <w:lang w:val="uk-UA" w:eastAsia="uk-UA"/>
        </w:rPr>
        <w:t>авчальний план</w:t>
      </w:r>
      <w:r>
        <w:rPr>
          <w:rFonts w:ascii="Times New Roman" w:eastAsia="Times New Roman" w:hAnsi="Times New Roman" w:cs="Times New Roman"/>
          <w:b/>
          <w:bCs/>
          <w:color w:val="auto"/>
          <w:sz w:val="28"/>
          <w:szCs w:val="28"/>
          <w:lang w:val="uk-UA" w:eastAsia="uk-UA"/>
        </w:rPr>
        <w:t xml:space="preserve"> </w:t>
      </w:r>
      <w:r>
        <w:rPr>
          <w:rFonts w:ascii="Times New Roman" w:eastAsia="Times New Roman" w:hAnsi="Times New Roman" w:cs="Times New Roman"/>
          <w:b/>
          <w:bCs/>
          <w:color w:val="auto"/>
          <w:sz w:val="28"/>
          <w:szCs w:val="28"/>
          <w:lang w:val="ru-RU" w:eastAsia="uk-UA"/>
        </w:rPr>
        <w:t xml:space="preserve">для </w:t>
      </w:r>
      <w:proofErr w:type="spellStart"/>
      <w:r>
        <w:rPr>
          <w:rFonts w:ascii="Times New Roman" w:eastAsia="Times New Roman" w:hAnsi="Times New Roman" w:cs="Times New Roman"/>
          <w:b/>
          <w:bCs/>
          <w:color w:val="auto"/>
          <w:sz w:val="28"/>
          <w:szCs w:val="28"/>
          <w:lang w:val="ru-RU" w:eastAsia="uk-UA"/>
        </w:rPr>
        <w:t>учня</w:t>
      </w:r>
      <w:proofErr w:type="spellEnd"/>
      <w:r>
        <w:rPr>
          <w:rFonts w:ascii="Times New Roman" w:eastAsia="Times New Roman" w:hAnsi="Times New Roman" w:cs="Times New Roman"/>
          <w:b/>
          <w:bCs/>
          <w:color w:val="auto"/>
          <w:sz w:val="28"/>
          <w:szCs w:val="28"/>
          <w:lang w:val="ru-RU" w:eastAsia="uk-UA"/>
        </w:rPr>
        <w:t xml:space="preserve"> 4 </w:t>
      </w:r>
      <w:proofErr w:type="spellStart"/>
      <w:r>
        <w:rPr>
          <w:rFonts w:ascii="Times New Roman" w:eastAsia="Times New Roman" w:hAnsi="Times New Roman" w:cs="Times New Roman"/>
          <w:b/>
          <w:bCs/>
          <w:color w:val="auto"/>
          <w:sz w:val="28"/>
          <w:szCs w:val="28"/>
          <w:lang w:val="ru-RU" w:eastAsia="uk-UA"/>
        </w:rPr>
        <w:t>класу</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Дині</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Миколи</w:t>
      </w:r>
      <w:proofErr w:type="spellEnd"/>
      <w:r w:rsidRPr="002C7C5C">
        <w:rPr>
          <w:rFonts w:ascii="Times New Roman" w:eastAsia="Times New Roman" w:hAnsi="Times New Roman" w:cs="Times New Roman"/>
          <w:b/>
          <w:bCs/>
          <w:color w:val="auto"/>
          <w:sz w:val="28"/>
          <w:szCs w:val="28"/>
          <w:lang w:val="uk-UA" w:eastAsia="uk-UA"/>
        </w:rPr>
        <w:t xml:space="preserve"> </w:t>
      </w:r>
    </w:p>
    <w:tbl>
      <w:tblPr>
        <w:tblpPr w:leftFromText="180" w:rightFromText="180" w:vertAnchor="text" w:horzAnchor="margin" w:tblpXSpec="right" w:tblpY="243"/>
        <w:tblW w:w="10214" w:type="dxa"/>
        <w:shd w:val="clear" w:color="auto" w:fill="FFFFFF"/>
        <w:tblCellMar>
          <w:left w:w="0" w:type="dxa"/>
          <w:right w:w="0" w:type="dxa"/>
        </w:tblCellMar>
        <w:tblLook w:val="04A0" w:firstRow="1" w:lastRow="0" w:firstColumn="1" w:lastColumn="0" w:noHBand="0" w:noVBand="1"/>
      </w:tblPr>
      <w:tblGrid>
        <w:gridCol w:w="4202"/>
        <w:gridCol w:w="4421"/>
        <w:gridCol w:w="1591"/>
      </w:tblGrid>
      <w:tr w:rsidR="00A26312" w:rsidRPr="00CA024F" w:rsidTr="004657AC">
        <w:trPr>
          <w:trHeight w:val="772"/>
        </w:trPr>
        <w:tc>
          <w:tcPr>
            <w:tcW w:w="2057" w:type="pct"/>
            <w:tcBorders>
              <w:top w:val="single" w:sz="8" w:space="0" w:color="auto"/>
              <w:left w:val="single" w:sz="8" w:space="0" w:color="auto"/>
              <w:bottom w:val="single" w:sz="4" w:space="0" w:color="auto"/>
              <w:right w:val="single" w:sz="8" w:space="0" w:color="auto"/>
            </w:tcBorders>
            <w:shd w:val="clear" w:color="auto" w:fill="FFFFFF"/>
            <w:vAlign w:val="center"/>
          </w:tcPr>
          <w:p w:rsidR="00A26312" w:rsidRPr="002C7C5C" w:rsidRDefault="00A26312" w:rsidP="004657AC">
            <w:pPr>
              <w:spacing w:line="276" w:lineRule="auto"/>
              <w:ind w:left="155"/>
              <w:jc w:val="center"/>
              <w:rPr>
                <w:rFonts w:ascii="Times New Roman" w:eastAsia="Times New Roman" w:hAnsi="Times New Roman" w:cs="Times New Roman"/>
                <w:b/>
                <w:bCs/>
                <w:color w:val="auto"/>
                <w:lang w:val="uk-UA" w:eastAsia="uk-UA"/>
              </w:rPr>
            </w:pPr>
            <w:r w:rsidRPr="002C7C5C">
              <w:rPr>
                <w:rFonts w:ascii="Times New Roman" w:eastAsia="Times New Roman" w:hAnsi="Times New Roman" w:cs="Times New Roman"/>
                <w:b/>
                <w:bCs/>
                <w:color w:val="auto"/>
                <w:lang w:val="uk-UA" w:eastAsia="uk-UA"/>
              </w:rPr>
              <w:t>Назва освітньої галузі</w:t>
            </w:r>
          </w:p>
        </w:tc>
        <w:tc>
          <w:tcPr>
            <w:tcW w:w="2164" w:type="pct"/>
            <w:tcBorders>
              <w:top w:val="single" w:sz="8"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spacing w:line="276" w:lineRule="auto"/>
              <w:ind w:left="74"/>
              <w:jc w:val="center"/>
              <w:rPr>
                <w:rFonts w:ascii="Times New Roman" w:eastAsia="Times New Roman" w:hAnsi="Times New Roman" w:cs="Times New Roman"/>
                <w:b/>
                <w:color w:val="auto"/>
                <w:lang w:val="uk-UA" w:eastAsia="uk-UA"/>
              </w:rPr>
            </w:pPr>
            <w:r w:rsidRPr="002C7C5C">
              <w:rPr>
                <w:rFonts w:ascii="Times New Roman" w:eastAsia="Times New Roman" w:hAnsi="Times New Roman" w:cs="Times New Roman"/>
                <w:b/>
                <w:bCs/>
                <w:color w:val="auto"/>
                <w:lang w:val="uk-UA" w:eastAsia="uk-UA"/>
              </w:rPr>
              <w:t>Навчальні предмети</w:t>
            </w:r>
          </w:p>
        </w:tc>
        <w:tc>
          <w:tcPr>
            <w:tcW w:w="779" w:type="pct"/>
            <w:tcBorders>
              <w:top w:val="single" w:sz="8" w:space="0" w:color="auto"/>
              <w:left w:val="single" w:sz="4" w:space="0" w:color="auto"/>
              <w:bottom w:val="single" w:sz="4" w:space="0" w:color="auto"/>
              <w:right w:val="single" w:sz="8" w:space="0" w:color="auto"/>
            </w:tcBorders>
            <w:shd w:val="clear" w:color="auto" w:fill="FFFFFF"/>
            <w:vAlign w:val="center"/>
          </w:tcPr>
          <w:p w:rsidR="00A26312" w:rsidRDefault="00A26312" w:rsidP="004657AC">
            <w:pPr>
              <w:widowControl/>
              <w:spacing w:after="200" w:line="276" w:lineRule="auto"/>
              <w:rPr>
                <w:rFonts w:ascii="Times New Roman" w:eastAsia="Times New Roman" w:hAnsi="Times New Roman" w:cs="Times New Roman"/>
                <w:b/>
                <w:bCs/>
                <w:color w:val="auto"/>
                <w:lang w:val="uk-UA" w:eastAsia="uk-UA"/>
              </w:rPr>
            </w:pPr>
          </w:p>
          <w:p w:rsidR="00A26312" w:rsidRPr="002C7C5C" w:rsidRDefault="00A26312" w:rsidP="004657AC">
            <w:pPr>
              <w:spacing w:line="276" w:lineRule="auto"/>
              <w:ind w:right="1520"/>
              <w:jc w:val="center"/>
              <w:rPr>
                <w:rFonts w:ascii="Times New Roman" w:eastAsia="Times New Roman" w:hAnsi="Times New Roman" w:cs="Times New Roman"/>
                <w:b/>
                <w:bCs/>
                <w:color w:val="auto"/>
                <w:lang w:val="uk-UA" w:eastAsia="uk-UA"/>
              </w:rPr>
            </w:pPr>
          </w:p>
        </w:tc>
      </w:tr>
      <w:tr w:rsidR="00A26312" w:rsidRPr="002C7C5C" w:rsidTr="004657AC">
        <w:trPr>
          <w:trHeight w:val="375"/>
        </w:trPr>
        <w:tc>
          <w:tcPr>
            <w:tcW w:w="4221" w:type="pct"/>
            <w:gridSpan w:val="2"/>
            <w:tcBorders>
              <w:top w:val="single" w:sz="4" w:space="0" w:color="auto"/>
              <w:left w:val="single" w:sz="8" w:space="0" w:color="auto"/>
              <w:bottom w:val="single" w:sz="8" w:space="0" w:color="auto"/>
              <w:right w:val="single" w:sz="4" w:space="0" w:color="auto"/>
            </w:tcBorders>
            <w:shd w:val="clear" w:color="auto" w:fill="FFFFFF"/>
          </w:tcPr>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Інваріантний складник</w:t>
            </w:r>
          </w:p>
        </w:tc>
        <w:tc>
          <w:tcPr>
            <w:tcW w:w="779" w:type="pct"/>
            <w:tcBorders>
              <w:left w:val="single" w:sz="4" w:space="0" w:color="auto"/>
              <w:bottom w:val="single" w:sz="8" w:space="0" w:color="auto"/>
              <w:right w:val="single" w:sz="8" w:space="0" w:color="auto"/>
            </w:tcBorders>
            <w:shd w:val="clear" w:color="auto" w:fill="FFFFFF"/>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ru-RU"/>
              </w:rPr>
            </w:pPr>
          </w:p>
        </w:tc>
      </w:tr>
      <w:tr w:rsidR="00A26312" w:rsidRPr="002C7C5C" w:rsidTr="004657AC">
        <w:trPr>
          <w:trHeight w:val="751"/>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 xml:space="preserve">Мовно-літературна </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Українська мова</w:t>
            </w:r>
          </w:p>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Читання</w:t>
            </w:r>
          </w:p>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Літературне читання</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7</w:t>
            </w:r>
          </w:p>
        </w:tc>
      </w:tr>
      <w:tr w:rsidR="00A26312" w:rsidRPr="002C7C5C" w:rsidTr="004657AC">
        <w:trPr>
          <w:trHeight w:val="375"/>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Іншомовна</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Іноземна мова</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r>
      <w:tr w:rsidR="00A26312" w:rsidRPr="002C7C5C" w:rsidTr="004657AC">
        <w:trPr>
          <w:trHeight w:val="375"/>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Математична</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Математика</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5</w:t>
            </w:r>
          </w:p>
        </w:tc>
      </w:tr>
      <w:tr w:rsidR="00A26312" w:rsidRPr="002C7C5C" w:rsidTr="004657AC">
        <w:trPr>
          <w:trHeight w:val="1668"/>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Я досліджую світ (природнича,</w:t>
            </w:r>
          </w:p>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 xml:space="preserve">громадянська й історична, </w:t>
            </w:r>
            <w:proofErr w:type="spellStart"/>
            <w:r w:rsidRPr="002C7C5C">
              <w:rPr>
                <w:rFonts w:ascii="Times New Roman" w:eastAsia="Times New Roman" w:hAnsi="Times New Roman" w:cs="Times New Roman"/>
                <w:color w:val="auto"/>
                <w:sz w:val="28"/>
                <w:szCs w:val="28"/>
                <w:lang w:val="uk-UA" w:eastAsia="ru-RU"/>
              </w:rPr>
              <w:t>cоціальна</w:t>
            </w:r>
            <w:proofErr w:type="spellEnd"/>
            <w:r w:rsidRPr="002C7C5C">
              <w:rPr>
                <w:rFonts w:ascii="Times New Roman" w:eastAsia="Times New Roman" w:hAnsi="Times New Roman" w:cs="Times New Roman"/>
                <w:color w:val="auto"/>
                <w:sz w:val="28"/>
                <w:szCs w:val="28"/>
                <w:lang w:val="uk-UA" w:eastAsia="ru-RU"/>
              </w:rPr>
              <w:t xml:space="preserve">, </w:t>
            </w:r>
            <w:proofErr w:type="spellStart"/>
            <w:r w:rsidRPr="002C7C5C">
              <w:rPr>
                <w:rFonts w:ascii="Times New Roman" w:eastAsia="Times New Roman" w:hAnsi="Times New Roman" w:cs="Times New Roman"/>
                <w:color w:val="auto"/>
                <w:sz w:val="28"/>
                <w:szCs w:val="28"/>
                <w:lang w:val="uk-UA" w:eastAsia="ru-RU"/>
              </w:rPr>
              <w:t>здоров’язбережувальна</w:t>
            </w:r>
            <w:proofErr w:type="spellEnd"/>
            <w:r w:rsidRPr="002C7C5C">
              <w:rPr>
                <w:rFonts w:ascii="Times New Roman" w:eastAsia="Times New Roman" w:hAnsi="Times New Roman" w:cs="Times New Roman"/>
                <w:color w:val="auto"/>
                <w:sz w:val="28"/>
                <w:szCs w:val="28"/>
                <w:lang w:val="uk-UA" w:eastAsia="ru-RU"/>
              </w:rPr>
              <w:t xml:space="preserve"> галузі)</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Інтегрований курс</w:t>
            </w:r>
            <w:r w:rsidRPr="002C7C5C">
              <w:rPr>
                <w:rFonts w:ascii="Times New Roman" w:eastAsia="Times New Roman" w:hAnsi="Times New Roman" w:cs="Times New Roman"/>
                <w:color w:val="auto"/>
                <w:sz w:val="28"/>
                <w:szCs w:val="28"/>
                <w:lang w:val="uk-UA" w:eastAsia="uk-UA"/>
              </w:rPr>
              <w:br/>
              <w:t>«Я досліджую світ»</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r>
      <w:tr w:rsidR="00A26312" w:rsidRPr="002C7C5C" w:rsidTr="004657AC">
        <w:trPr>
          <w:trHeight w:val="421"/>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Технологічна</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Дизайн і технології</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r>
      <w:tr w:rsidR="00A26312" w:rsidRPr="002C7C5C" w:rsidTr="004657AC">
        <w:trPr>
          <w:trHeight w:val="421"/>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proofErr w:type="spellStart"/>
            <w:r w:rsidRPr="002C7C5C">
              <w:rPr>
                <w:rFonts w:ascii="Times New Roman" w:eastAsia="Times New Roman" w:hAnsi="Times New Roman" w:cs="Times New Roman"/>
                <w:color w:val="auto"/>
                <w:sz w:val="28"/>
                <w:szCs w:val="28"/>
                <w:lang w:val="uk-UA" w:eastAsia="ru-RU"/>
              </w:rPr>
              <w:t>Інформатична</w:t>
            </w:r>
            <w:proofErr w:type="spellEnd"/>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Інформатика</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r>
      <w:tr w:rsidR="00A26312" w:rsidRPr="002C7C5C" w:rsidTr="004657AC">
        <w:trPr>
          <w:trHeight w:val="1562"/>
        </w:trPr>
        <w:tc>
          <w:tcPr>
            <w:tcW w:w="2057" w:type="pct"/>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Мистецька</w:t>
            </w:r>
          </w:p>
        </w:tc>
        <w:tc>
          <w:tcPr>
            <w:tcW w:w="2164" w:type="pct"/>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Мистецтво:</w:t>
            </w:r>
            <w:r w:rsidRPr="002C7C5C">
              <w:rPr>
                <w:rFonts w:ascii="Times New Roman" w:eastAsia="Times New Roman" w:hAnsi="Times New Roman" w:cs="Times New Roman"/>
                <w:color w:val="auto"/>
                <w:sz w:val="28"/>
                <w:szCs w:val="28"/>
                <w:lang w:val="uk-UA" w:eastAsia="uk-UA"/>
              </w:rPr>
              <w:br/>
              <w:t>образотворче мистецтво</w:t>
            </w:r>
          </w:p>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Мистецтво:</w:t>
            </w:r>
            <w:r w:rsidRPr="002C7C5C">
              <w:rPr>
                <w:rFonts w:ascii="Times New Roman" w:eastAsia="Times New Roman" w:hAnsi="Times New Roman" w:cs="Times New Roman"/>
                <w:color w:val="auto"/>
                <w:sz w:val="28"/>
                <w:szCs w:val="28"/>
                <w:lang w:val="uk-UA" w:eastAsia="uk-UA"/>
              </w:rPr>
              <w:br/>
              <w:t>музичне мистецтво</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1</w:t>
            </w:r>
          </w:p>
        </w:tc>
      </w:tr>
      <w:tr w:rsidR="00A26312" w:rsidRPr="002C7C5C" w:rsidTr="004657AC">
        <w:trPr>
          <w:trHeight w:val="421"/>
        </w:trPr>
        <w:tc>
          <w:tcPr>
            <w:tcW w:w="2057" w:type="pct"/>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Фізкультурна</w:t>
            </w:r>
          </w:p>
        </w:tc>
        <w:tc>
          <w:tcPr>
            <w:tcW w:w="2164" w:type="pct"/>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Фізична культура</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3</w:t>
            </w:r>
          </w:p>
        </w:tc>
      </w:tr>
      <w:tr w:rsidR="00A26312" w:rsidRPr="002C7C5C" w:rsidTr="004657AC">
        <w:trPr>
          <w:trHeight w:val="421"/>
        </w:trPr>
        <w:tc>
          <w:tcPr>
            <w:tcW w:w="2057" w:type="pct"/>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uk-UA"/>
              </w:rPr>
            </w:pPr>
          </w:p>
        </w:tc>
        <w:tc>
          <w:tcPr>
            <w:tcW w:w="2164" w:type="pct"/>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Усього</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995"/>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22+3</w:t>
            </w:r>
          </w:p>
        </w:tc>
      </w:tr>
      <w:tr w:rsidR="00A26312" w:rsidRPr="002C7C5C" w:rsidTr="004657AC">
        <w:trPr>
          <w:trHeight w:val="421"/>
        </w:trPr>
        <w:tc>
          <w:tcPr>
            <w:tcW w:w="2057" w:type="pct"/>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proofErr w:type="spellStart"/>
            <w:r w:rsidRPr="0000629D">
              <w:rPr>
                <w:rFonts w:ascii="Times New Roman" w:eastAsia="Times New Roman" w:hAnsi="Times New Roman" w:cs="Times New Roman"/>
                <w:color w:val="auto"/>
                <w:sz w:val="28"/>
                <w:szCs w:val="28"/>
                <w:lang w:val="uk-UA" w:eastAsia="ru-RU"/>
              </w:rPr>
              <w:t>Корекційно-розвиткова</w:t>
            </w:r>
            <w:proofErr w:type="spellEnd"/>
            <w:r w:rsidRPr="0000629D">
              <w:rPr>
                <w:rFonts w:ascii="Times New Roman" w:eastAsia="Times New Roman" w:hAnsi="Times New Roman" w:cs="Times New Roman"/>
                <w:color w:val="auto"/>
                <w:sz w:val="28"/>
                <w:szCs w:val="28"/>
                <w:lang w:val="uk-UA" w:eastAsia="ru-RU"/>
              </w:rPr>
              <w:t xml:space="preserve"> робота</w:t>
            </w:r>
          </w:p>
        </w:tc>
        <w:tc>
          <w:tcPr>
            <w:tcW w:w="2164" w:type="pct"/>
            <w:tcBorders>
              <w:top w:val="nil"/>
              <w:left w:val="single" w:sz="4" w:space="0" w:color="auto"/>
              <w:bottom w:val="single" w:sz="8" w:space="0" w:color="auto"/>
              <w:right w:val="single" w:sz="8" w:space="0" w:color="auto"/>
            </w:tcBorders>
            <w:shd w:val="clear" w:color="auto" w:fill="FFFFFF"/>
          </w:tcPr>
          <w:p w:rsidR="00A26312" w:rsidRDefault="00A26312" w:rsidP="004657AC">
            <w:pPr>
              <w:pStyle w:val="2"/>
              <w:spacing w:line="276" w:lineRule="auto"/>
              <w:ind w:left="74"/>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Корекція розвитку</w:t>
            </w:r>
          </w:p>
          <w:p w:rsidR="00A26312" w:rsidRDefault="00A26312" w:rsidP="004657AC">
            <w:pPr>
              <w:rPr>
                <w:lang w:val="uk-UA" w:eastAsia="ru-RU"/>
              </w:rPr>
            </w:pPr>
          </w:p>
          <w:p w:rsidR="00A26312" w:rsidRPr="00423937" w:rsidRDefault="00A26312" w:rsidP="004657AC">
            <w:pPr>
              <w:ind w:firstLine="61"/>
              <w:rPr>
                <w:lang w:val="uk-UA" w:eastAsia="ru-RU"/>
              </w:rPr>
            </w:pPr>
            <w:r w:rsidRPr="00153FC9">
              <w:rPr>
                <w:rFonts w:ascii="Times New Roman" w:eastAsia="Times New Roman" w:hAnsi="Times New Roman" w:cs="Times New Roman"/>
                <w:color w:val="auto"/>
                <w:sz w:val="28"/>
                <w:szCs w:val="28"/>
                <w:lang w:val="uk-UA" w:eastAsia="ru-RU"/>
              </w:rPr>
              <w:t>Розвиток мовлення</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p w:rsidR="00A26312" w:rsidRPr="00153FC9" w:rsidRDefault="00A26312" w:rsidP="004657AC">
            <w:pPr>
              <w:rPr>
                <w:lang w:val="uk-UA" w:eastAsia="uk-UA"/>
              </w:rPr>
            </w:pPr>
          </w:p>
          <w:p w:rsidR="00A26312" w:rsidRPr="009A4FB8" w:rsidRDefault="00A26312" w:rsidP="004657AC">
            <w:pPr>
              <w:pStyle w:val="2"/>
              <w:spacing w:line="276" w:lineRule="auto"/>
              <w:ind w:left="-714" w:firstLine="1281"/>
              <w:rPr>
                <w:lang w:val="uk-UA" w:eastAsia="uk-UA"/>
              </w:rPr>
            </w:pPr>
            <w:r w:rsidRPr="00153FC9">
              <w:rPr>
                <w:rFonts w:ascii="Times New Roman" w:eastAsia="Times New Roman" w:hAnsi="Times New Roman" w:cs="Times New Roman"/>
                <w:color w:val="auto"/>
                <w:sz w:val="28"/>
                <w:szCs w:val="28"/>
                <w:lang w:val="uk-UA" w:eastAsia="uk-UA"/>
              </w:rPr>
              <w:t>2</w:t>
            </w:r>
          </w:p>
        </w:tc>
      </w:tr>
      <w:tr w:rsidR="00A26312" w:rsidRPr="002C7C5C" w:rsidTr="004657AC">
        <w:trPr>
          <w:trHeight w:val="782"/>
        </w:trPr>
        <w:tc>
          <w:tcPr>
            <w:tcW w:w="4221" w:type="pct"/>
            <w:gridSpan w:val="2"/>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ru-RU"/>
              </w:rPr>
              <w:t>Гранично допустиме тижневе навчальне навантаження учня</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23</w:t>
            </w:r>
          </w:p>
        </w:tc>
      </w:tr>
      <w:tr w:rsidR="00A26312" w:rsidRPr="002C7C5C" w:rsidTr="004657AC">
        <w:trPr>
          <w:trHeight w:val="421"/>
        </w:trPr>
        <w:tc>
          <w:tcPr>
            <w:tcW w:w="4221" w:type="pct"/>
            <w:gridSpan w:val="2"/>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Всього</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25</w:t>
            </w:r>
          </w:p>
        </w:tc>
      </w:tr>
    </w:tbl>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color w:val="auto"/>
          <w:sz w:val="28"/>
          <w:szCs w:val="28"/>
          <w:lang w:val="uk-UA" w:eastAsia="uk-UA"/>
        </w:rPr>
      </w:pPr>
    </w:p>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color w:val="auto"/>
          <w:sz w:val="28"/>
          <w:szCs w:val="28"/>
          <w:lang w:val="uk-UA" w:eastAsia="uk-UA"/>
        </w:rPr>
      </w:pPr>
    </w:p>
    <w:p w:rsidR="00A26312"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C7C5C">
        <w:rPr>
          <w:rFonts w:ascii="Times New Roman" w:eastAsia="Times New Roman" w:hAnsi="Times New Roman" w:cs="Times New Roman"/>
          <w:b/>
          <w:color w:val="auto"/>
          <w:sz w:val="28"/>
          <w:szCs w:val="28"/>
          <w:lang w:val="uk-UA" w:eastAsia="uk-UA"/>
        </w:rPr>
        <w:t>Директор гімназії                           Катерина ЛЕВЧУК</w:t>
      </w:r>
    </w:p>
    <w:p w:rsidR="00A26312"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Default="00A26312" w:rsidP="00A26312">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A26312" w:rsidRDefault="00A26312" w:rsidP="00A26312">
      <w:pPr>
        <w:shd w:val="clear" w:color="auto" w:fill="FFFFFF"/>
        <w:ind w:firstLine="567"/>
        <w:jc w:val="right"/>
        <w:rPr>
          <w:rFonts w:ascii="Times New Roman" w:eastAsia="Times New Roman" w:hAnsi="Times New Roman" w:cs="Times New Roman"/>
          <w:b/>
          <w:color w:val="auto"/>
          <w:lang w:val="uk-UA" w:eastAsia="uk-UA"/>
        </w:rPr>
      </w:pP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t xml:space="preserve">Додаток </w:t>
      </w:r>
      <w:r>
        <w:rPr>
          <w:rFonts w:ascii="Times New Roman" w:eastAsia="Times New Roman" w:hAnsi="Times New Roman" w:cs="Times New Roman"/>
          <w:b/>
          <w:color w:val="auto"/>
          <w:lang w:val="uk-UA" w:eastAsia="uk-UA"/>
        </w:rPr>
        <w:t>4</w:t>
      </w: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t>до освітньої програми</w:t>
      </w:r>
    </w:p>
    <w:p w:rsidR="00A26312" w:rsidRPr="00CD4B84" w:rsidRDefault="00A26312" w:rsidP="00A26312">
      <w:pPr>
        <w:ind w:left="851" w:firstLine="567"/>
        <w:jc w:val="right"/>
        <w:rPr>
          <w:rFonts w:ascii="Times New Roman" w:hAnsi="Times New Roman" w:cs="Times New Roman"/>
          <w:b/>
          <w:color w:val="auto"/>
          <w:lang w:val="uk-UA"/>
        </w:rPr>
      </w:pPr>
      <w:proofErr w:type="spellStart"/>
      <w:r w:rsidRPr="00CD4B84">
        <w:rPr>
          <w:rFonts w:ascii="Times New Roman" w:hAnsi="Times New Roman" w:cs="Times New Roman"/>
          <w:b/>
          <w:color w:val="auto"/>
          <w:lang w:val="uk-UA"/>
        </w:rPr>
        <w:t>Шляхтинецької</w:t>
      </w:r>
      <w:proofErr w:type="spellEnd"/>
      <w:r w:rsidRPr="00CD4B84">
        <w:rPr>
          <w:rFonts w:ascii="Times New Roman" w:hAnsi="Times New Roman" w:cs="Times New Roman"/>
          <w:b/>
          <w:color w:val="auto"/>
          <w:lang w:val="uk-UA"/>
        </w:rPr>
        <w:t xml:space="preserve"> гімназії</w:t>
      </w:r>
    </w:p>
    <w:p w:rsidR="00A26312" w:rsidRPr="00CD4B84" w:rsidRDefault="00A26312" w:rsidP="00A26312">
      <w:pPr>
        <w:ind w:left="851" w:firstLine="567"/>
        <w:jc w:val="right"/>
        <w:rPr>
          <w:rFonts w:ascii="Times New Roman" w:hAnsi="Times New Roman" w:cs="Times New Roman"/>
          <w:b/>
          <w:color w:val="auto"/>
          <w:lang w:val="uk-UA"/>
        </w:rPr>
      </w:pPr>
      <w:r w:rsidRPr="00CD4B84">
        <w:rPr>
          <w:rFonts w:ascii="Times New Roman" w:hAnsi="Times New Roman" w:cs="Times New Roman"/>
          <w:b/>
          <w:color w:val="auto"/>
          <w:lang w:val="uk-UA"/>
        </w:rPr>
        <w:t>імені О.Г. Барвінського</w:t>
      </w:r>
    </w:p>
    <w:p w:rsidR="00A26312" w:rsidRDefault="00A26312" w:rsidP="00A26312">
      <w:pPr>
        <w:widowControl/>
        <w:autoSpaceDE w:val="0"/>
        <w:autoSpaceDN w:val="0"/>
        <w:adjustRightInd w:val="0"/>
        <w:ind w:left="851" w:firstLine="567"/>
        <w:jc w:val="right"/>
        <w:rPr>
          <w:rFonts w:ascii="Times New Roman" w:eastAsiaTheme="minorHAnsi" w:hAnsi="Times New Roman" w:cs="Times New Roman"/>
          <w:b/>
          <w:color w:val="auto"/>
          <w:lang w:val="uk-UA" w:bidi="ar-SA"/>
        </w:rPr>
      </w:pPr>
      <w:r w:rsidRPr="00CD4B84">
        <w:rPr>
          <w:rFonts w:ascii="Times New Roman" w:eastAsiaTheme="minorHAnsi" w:hAnsi="Times New Roman" w:cs="Times New Roman"/>
          <w:b/>
          <w:color w:val="auto"/>
          <w:lang w:val="uk-UA" w:bidi="ar-SA"/>
        </w:rPr>
        <w:t>на 2022/2023 навчальний рік</w:t>
      </w:r>
    </w:p>
    <w:p w:rsidR="00A26312" w:rsidRPr="00CD4B84" w:rsidRDefault="00A26312" w:rsidP="00A26312">
      <w:pPr>
        <w:widowControl/>
        <w:autoSpaceDE w:val="0"/>
        <w:autoSpaceDN w:val="0"/>
        <w:adjustRightInd w:val="0"/>
        <w:ind w:left="851" w:firstLine="567"/>
        <w:jc w:val="right"/>
        <w:rPr>
          <w:rFonts w:ascii="Times New Roman" w:eastAsiaTheme="minorHAnsi" w:hAnsi="Times New Roman" w:cs="Times New Roman"/>
          <w:b/>
          <w:color w:val="auto"/>
          <w:lang w:val="uk-UA" w:bidi="ar-SA"/>
        </w:rPr>
      </w:pPr>
    </w:p>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bCs/>
          <w:color w:val="auto"/>
          <w:sz w:val="28"/>
          <w:szCs w:val="28"/>
          <w:lang w:val="uk-UA" w:eastAsia="uk-UA"/>
        </w:rPr>
        <w:t>Навчальний</w:t>
      </w:r>
      <w:r w:rsidRPr="002C7C5C">
        <w:rPr>
          <w:rFonts w:ascii="Times New Roman" w:eastAsia="Times New Roman" w:hAnsi="Times New Roman" w:cs="Times New Roman"/>
          <w:b/>
          <w:bCs/>
          <w:color w:val="auto"/>
          <w:sz w:val="28"/>
          <w:szCs w:val="28"/>
          <w:lang w:val="uk-UA" w:eastAsia="uk-UA"/>
        </w:rPr>
        <w:t xml:space="preserve"> план</w:t>
      </w:r>
      <w:r>
        <w:rPr>
          <w:rFonts w:ascii="Times New Roman" w:eastAsia="Times New Roman" w:hAnsi="Times New Roman" w:cs="Times New Roman"/>
          <w:b/>
          <w:bCs/>
          <w:color w:val="auto"/>
          <w:sz w:val="28"/>
          <w:szCs w:val="28"/>
          <w:lang w:val="uk-UA" w:eastAsia="uk-UA"/>
        </w:rPr>
        <w:t xml:space="preserve"> </w:t>
      </w:r>
      <w:r>
        <w:rPr>
          <w:rFonts w:ascii="Times New Roman" w:eastAsia="Times New Roman" w:hAnsi="Times New Roman" w:cs="Times New Roman"/>
          <w:b/>
          <w:bCs/>
          <w:color w:val="auto"/>
          <w:sz w:val="28"/>
          <w:szCs w:val="28"/>
          <w:lang w:val="ru-RU" w:eastAsia="uk-UA"/>
        </w:rPr>
        <w:t xml:space="preserve">для </w:t>
      </w:r>
      <w:proofErr w:type="spellStart"/>
      <w:r>
        <w:rPr>
          <w:rFonts w:ascii="Times New Roman" w:eastAsia="Times New Roman" w:hAnsi="Times New Roman" w:cs="Times New Roman"/>
          <w:b/>
          <w:bCs/>
          <w:color w:val="auto"/>
          <w:sz w:val="28"/>
          <w:szCs w:val="28"/>
          <w:lang w:val="ru-RU" w:eastAsia="uk-UA"/>
        </w:rPr>
        <w:t>учениці</w:t>
      </w:r>
      <w:proofErr w:type="spellEnd"/>
      <w:r>
        <w:rPr>
          <w:rFonts w:ascii="Times New Roman" w:eastAsia="Times New Roman" w:hAnsi="Times New Roman" w:cs="Times New Roman"/>
          <w:b/>
          <w:bCs/>
          <w:color w:val="auto"/>
          <w:sz w:val="28"/>
          <w:szCs w:val="28"/>
          <w:lang w:val="ru-RU" w:eastAsia="uk-UA"/>
        </w:rPr>
        <w:t xml:space="preserve"> 2 </w:t>
      </w:r>
      <w:proofErr w:type="spellStart"/>
      <w:r>
        <w:rPr>
          <w:rFonts w:ascii="Times New Roman" w:eastAsia="Times New Roman" w:hAnsi="Times New Roman" w:cs="Times New Roman"/>
          <w:b/>
          <w:bCs/>
          <w:color w:val="auto"/>
          <w:sz w:val="28"/>
          <w:szCs w:val="28"/>
          <w:lang w:val="ru-RU" w:eastAsia="uk-UA"/>
        </w:rPr>
        <w:t>класу</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Гузіновської</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Яни</w:t>
      </w:r>
      <w:proofErr w:type="spellEnd"/>
      <w:r w:rsidRPr="002C7C5C">
        <w:rPr>
          <w:rFonts w:ascii="Times New Roman" w:eastAsia="Times New Roman" w:hAnsi="Times New Roman" w:cs="Times New Roman"/>
          <w:b/>
          <w:bCs/>
          <w:color w:val="auto"/>
          <w:sz w:val="28"/>
          <w:szCs w:val="28"/>
          <w:lang w:val="uk-UA" w:eastAsia="uk-UA"/>
        </w:rPr>
        <w:t xml:space="preserve"> </w:t>
      </w:r>
    </w:p>
    <w:tbl>
      <w:tblPr>
        <w:tblpPr w:leftFromText="180" w:rightFromText="180" w:vertAnchor="text" w:horzAnchor="margin" w:tblpXSpec="right" w:tblpY="243"/>
        <w:tblW w:w="10214" w:type="dxa"/>
        <w:shd w:val="clear" w:color="auto" w:fill="FFFFFF"/>
        <w:tblCellMar>
          <w:left w:w="0" w:type="dxa"/>
          <w:right w:w="0" w:type="dxa"/>
        </w:tblCellMar>
        <w:tblLook w:val="04A0" w:firstRow="1" w:lastRow="0" w:firstColumn="1" w:lastColumn="0" w:noHBand="0" w:noVBand="1"/>
      </w:tblPr>
      <w:tblGrid>
        <w:gridCol w:w="4202"/>
        <w:gridCol w:w="4421"/>
        <w:gridCol w:w="1591"/>
      </w:tblGrid>
      <w:tr w:rsidR="00A26312" w:rsidRPr="00CA024F" w:rsidTr="004657AC">
        <w:trPr>
          <w:trHeight w:val="772"/>
        </w:trPr>
        <w:tc>
          <w:tcPr>
            <w:tcW w:w="2057" w:type="pct"/>
            <w:tcBorders>
              <w:top w:val="single" w:sz="8" w:space="0" w:color="auto"/>
              <w:left w:val="single" w:sz="8" w:space="0" w:color="auto"/>
              <w:bottom w:val="single" w:sz="4" w:space="0" w:color="auto"/>
              <w:right w:val="single" w:sz="8" w:space="0" w:color="auto"/>
            </w:tcBorders>
            <w:shd w:val="clear" w:color="auto" w:fill="FFFFFF"/>
            <w:vAlign w:val="center"/>
          </w:tcPr>
          <w:p w:rsidR="00A26312" w:rsidRPr="002C7C5C" w:rsidRDefault="00A26312" w:rsidP="004657AC">
            <w:pPr>
              <w:spacing w:line="276" w:lineRule="auto"/>
              <w:ind w:left="155"/>
              <w:jc w:val="center"/>
              <w:rPr>
                <w:rFonts w:ascii="Times New Roman" w:eastAsia="Times New Roman" w:hAnsi="Times New Roman" w:cs="Times New Roman"/>
                <w:b/>
                <w:bCs/>
                <w:color w:val="auto"/>
                <w:lang w:val="uk-UA" w:eastAsia="uk-UA"/>
              </w:rPr>
            </w:pPr>
            <w:r w:rsidRPr="002C7C5C">
              <w:rPr>
                <w:rFonts w:ascii="Times New Roman" w:eastAsia="Times New Roman" w:hAnsi="Times New Roman" w:cs="Times New Roman"/>
                <w:b/>
                <w:bCs/>
                <w:color w:val="auto"/>
                <w:lang w:val="uk-UA" w:eastAsia="uk-UA"/>
              </w:rPr>
              <w:t>Назва освітньої галузі</w:t>
            </w:r>
          </w:p>
        </w:tc>
        <w:tc>
          <w:tcPr>
            <w:tcW w:w="2164" w:type="pct"/>
            <w:tcBorders>
              <w:top w:val="single" w:sz="8" w:space="0" w:color="auto"/>
              <w:left w:val="single" w:sz="8" w:space="0" w:color="auto"/>
              <w:bottom w:val="single" w:sz="4" w:space="0" w:color="auto"/>
              <w:right w:val="single" w:sz="4" w:space="0" w:color="auto"/>
            </w:tcBorders>
            <w:shd w:val="clear" w:color="auto" w:fill="FFFFFF"/>
            <w:tcMar>
              <w:top w:w="0" w:type="dxa"/>
              <w:left w:w="40" w:type="dxa"/>
              <w:bottom w:w="0" w:type="dxa"/>
              <w:right w:w="40" w:type="dxa"/>
            </w:tcMar>
            <w:vAlign w:val="center"/>
            <w:hideMark/>
          </w:tcPr>
          <w:p w:rsidR="00A26312" w:rsidRPr="002C7C5C" w:rsidRDefault="00A26312" w:rsidP="004657AC">
            <w:pPr>
              <w:spacing w:line="276" w:lineRule="auto"/>
              <w:ind w:left="74"/>
              <w:jc w:val="center"/>
              <w:rPr>
                <w:rFonts w:ascii="Times New Roman" w:eastAsia="Times New Roman" w:hAnsi="Times New Roman" w:cs="Times New Roman"/>
                <w:b/>
                <w:color w:val="auto"/>
                <w:lang w:val="uk-UA" w:eastAsia="uk-UA"/>
              </w:rPr>
            </w:pPr>
            <w:r w:rsidRPr="002C7C5C">
              <w:rPr>
                <w:rFonts w:ascii="Times New Roman" w:eastAsia="Times New Roman" w:hAnsi="Times New Roman" w:cs="Times New Roman"/>
                <w:b/>
                <w:bCs/>
                <w:color w:val="auto"/>
                <w:lang w:val="uk-UA" w:eastAsia="uk-UA"/>
              </w:rPr>
              <w:t>Навчальні предмети</w:t>
            </w:r>
          </w:p>
        </w:tc>
        <w:tc>
          <w:tcPr>
            <w:tcW w:w="779" w:type="pct"/>
            <w:tcBorders>
              <w:top w:val="single" w:sz="8" w:space="0" w:color="auto"/>
              <w:left w:val="single" w:sz="4" w:space="0" w:color="auto"/>
              <w:bottom w:val="single" w:sz="4" w:space="0" w:color="auto"/>
              <w:right w:val="single" w:sz="8" w:space="0" w:color="auto"/>
            </w:tcBorders>
            <w:shd w:val="clear" w:color="auto" w:fill="FFFFFF"/>
            <w:vAlign w:val="center"/>
          </w:tcPr>
          <w:p w:rsidR="00A26312" w:rsidRDefault="00A26312" w:rsidP="004657AC">
            <w:pPr>
              <w:widowControl/>
              <w:spacing w:after="200" w:line="276" w:lineRule="auto"/>
              <w:rPr>
                <w:rFonts w:ascii="Times New Roman" w:eastAsia="Times New Roman" w:hAnsi="Times New Roman" w:cs="Times New Roman"/>
                <w:b/>
                <w:bCs/>
                <w:color w:val="auto"/>
                <w:lang w:val="uk-UA" w:eastAsia="uk-UA"/>
              </w:rPr>
            </w:pPr>
          </w:p>
          <w:p w:rsidR="00A26312" w:rsidRPr="002C7C5C" w:rsidRDefault="00A26312" w:rsidP="004657AC">
            <w:pPr>
              <w:spacing w:line="276" w:lineRule="auto"/>
              <w:ind w:right="1520"/>
              <w:jc w:val="center"/>
              <w:rPr>
                <w:rFonts w:ascii="Times New Roman" w:eastAsia="Times New Roman" w:hAnsi="Times New Roman" w:cs="Times New Roman"/>
                <w:b/>
                <w:bCs/>
                <w:color w:val="auto"/>
                <w:lang w:val="uk-UA" w:eastAsia="uk-UA"/>
              </w:rPr>
            </w:pPr>
          </w:p>
        </w:tc>
      </w:tr>
      <w:tr w:rsidR="00A26312" w:rsidRPr="002C7C5C" w:rsidTr="004657AC">
        <w:trPr>
          <w:trHeight w:val="375"/>
        </w:trPr>
        <w:tc>
          <w:tcPr>
            <w:tcW w:w="4221" w:type="pct"/>
            <w:gridSpan w:val="2"/>
            <w:tcBorders>
              <w:top w:val="single" w:sz="4" w:space="0" w:color="auto"/>
              <w:left w:val="single" w:sz="8" w:space="0" w:color="auto"/>
              <w:bottom w:val="single" w:sz="8" w:space="0" w:color="auto"/>
              <w:right w:val="single" w:sz="4" w:space="0" w:color="auto"/>
            </w:tcBorders>
            <w:shd w:val="clear" w:color="auto" w:fill="FFFFFF"/>
          </w:tcPr>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Інваріантний складник</w:t>
            </w:r>
          </w:p>
        </w:tc>
        <w:tc>
          <w:tcPr>
            <w:tcW w:w="779" w:type="pct"/>
            <w:tcBorders>
              <w:left w:val="single" w:sz="4" w:space="0" w:color="auto"/>
              <w:bottom w:val="single" w:sz="8" w:space="0" w:color="auto"/>
              <w:right w:val="single" w:sz="8" w:space="0" w:color="auto"/>
            </w:tcBorders>
            <w:shd w:val="clear" w:color="auto" w:fill="FFFFFF"/>
          </w:tcPr>
          <w:p w:rsidR="00A26312" w:rsidRPr="002C7C5C" w:rsidRDefault="00A26312" w:rsidP="004657AC">
            <w:pPr>
              <w:spacing w:line="276" w:lineRule="auto"/>
              <w:rPr>
                <w:rFonts w:ascii="Times New Roman" w:eastAsia="Times New Roman" w:hAnsi="Times New Roman" w:cs="Times New Roman"/>
                <w:color w:val="auto"/>
                <w:sz w:val="28"/>
                <w:szCs w:val="28"/>
                <w:lang w:val="uk-UA" w:eastAsia="ru-RU"/>
              </w:rPr>
            </w:pPr>
          </w:p>
        </w:tc>
      </w:tr>
      <w:tr w:rsidR="00A26312" w:rsidRPr="002C7C5C" w:rsidTr="004657AC">
        <w:trPr>
          <w:trHeight w:val="751"/>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 xml:space="preserve">Мовно-літературна </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Українська мова</w:t>
            </w:r>
          </w:p>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Читання</w:t>
            </w:r>
          </w:p>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Літературне читання</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7</w:t>
            </w:r>
          </w:p>
        </w:tc>
      </w:tr>
      <w:tr w:rsidR="00A26312" w:rsidRPr="002C7C5C" w:rsidTr="004657AC">
        <w:trPr>
          <w:trHeight w:val="375"/>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Іншомовна</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Іноземна мова</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A26312" w:rsidRPr="002C7C5C" w:rsidTr="004657AC">
        <w:trPr>
          <w:trHeight w:val="375"/>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Математична</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jc w:val="both"/>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Математика</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4</w:t>
            </w:r>
          </w:p>
        </w:tc>
      </w:tr>
      <w:tr w:rsidR="00A26312" w:rsidRPr="002C7C5C" w:rsidTr="004657AC">
        <w:trPr>
          <w:trHeight w:val="1668"/>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Я досліджую світ (природнича,</w:t>
            </w:r>
          </w:p>
          <w:p w:rsidR="00A26312" w:rsidRPr="002C7C5C" w:rsidRDefault="00A26312" w:rsidP="004657AC">
            <w:pPr>
              <w:snapToGrid w:val="0"/>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 xml:space="preserve">громадянська й історична, </w:t>
            </w:r>
            <w:proofErr w:type="spellStart"/>
            <w:r w:rsidRPr="002C7C5C">
              <w:rPr>
                <w:rFonts w:ascii="Times New Roman" w:eastAsia="Times New Roman" w:hAnsi="Times New Roman" w:cs="Times New Roman"/>
                <w:color w:val="auto"/>
                <w:sz w:val="28"/>
                <w:szCs w:val="28"/>
                <w:lang w:val="uk-UA" w:eastAsia="ru-RU"/>
              </w:rPr>
              <w:t>cоціальна</w:t>
            </w:r>
            <w:proofErr w:type="spellEnd"/>
            <w:r w:rsidRPr="002C7C5C">
              <w:rPr>
                <w:rFonts w:ascii="Times New Roman" w:eastAsia="Times New Roman" w:hAnsi="Times New Roman" w:cs="Times New Roman"/>
                <w:color w:val="auto"/>
                <w:sz w:val="28"/>
                <w:szCs w:val="28"/>
                <w:lang w:val="uk-UA" w:eastAsia="ru-RU"/>
              </w:rPr>
              <w:t xml:space="preserve">, </w:t>
            </w:r>
            <w:proofErr w:type="spellStart"/>
            <w:r w:rsidRPr="002C7C5C">
              <w:rPr>
                <w:rFonts w:ascii="Times New Roman" w:eastAsia="Times New Roman" w:hAnsi="Times New Roman" w:cs="Times New Roman"/>
                <w:color w:val="auto"/>
                <w:sz w:val="28"/>
                <w:szCs w:val="28"/>
                <w:lang w:val="uk-UA" w:eastAsia="ru-RU"/>
              </w:rPr>
              <w:t>здоров’язбережувальна</w:t>
            </w:r>
            <w:proofErr w:type="spellEnd"/>
            <w:r w:rsidRPr="002C7C5C">
              <w:rPr>
                <w:rFonts w:ascii="Times New Roman" w:eastAsia="Times New Roman" w:hAnsi="Times New Roman" w:cs="Times New Roman"/>
                <w:color w:val="auto"/>
                <w:sz w:val="28"/>
                <w:szCs w:val="28"/>
                <w:lang w:val="uk-UA" w:eastAsia="ru-RU"/>
              </w:rPr>
              <w:t xml:space="preserve"> галузі)</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Інтегрований курс</w:t>
            </w:r>
            <w:r w:rsidRPr="002C7C5C">
              <w:rPr>
                <w:rFonts w:ascii="Times New Roman" w:eastAsia="Times New Roman" w:hAnsi="Times New Roman" w:cs="Times New Roman"/>
                <w:color w:val="auto"/>
                <w:sz w:val="28"/>
                <w:szCs w:val="28"/>
                <w:lang w:val="uk-UA" w:eastAsia="uk-UA"/>
              </w:rPr>
              <w:br/>
              <w:t>«Я досліджую світ»</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A26312" w:rsidRPr="002C7C5C" w:rsidTr="004657AC">
        <w:trPr>
          <w:trHeight w:val="421"/>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Технологічна</w:t>
            </w:r>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Дизайн і технології</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A26312" w:rsidRPr="002C7C5C" w:rsidTr="004657AC">
        <w:trPr>
          <w:trHeight w:val="421"/>
        </w:trPr>
        <w:tc>
          <w:tcPr>
            <w:tcW w:w="2057" w:type="pct"/>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proofErr w:type="spellStart"/>
            <w:r w:rsidRPr="002C7C5C">
              <w:rPr>
                <w:rFonts w:ascii="Times New Roman" w:eastAsia="Times New Roman" w:hAnsi="Times New Roman" w:cs="Times New Roman"/>
                <w:color w:val="auto"/>
                <w:sz w:val="28"/>
                <w:szCs w:val="28"/>
                <w:lang w:val="uk-UA" w:eastAsia="ru-RU"/>
              </w:rPr>
              <w:t>Інформатична</w:t>
            </w:r>
            <w:proofErr w:type="spellEnd"/>
          </w:p>
        </w:tc>
        <w:tc>
          <w:tcPr>
            <w:tcW w:w="2164"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Інформатика</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A26312" w:rsidRPr="002C7C5C" w:rsidTr="004657AC">
        <w:trPr>
          <w:trHeight w:val="1685"/>
        </w:trPr>
        <w:tc>
          <w:tcPr>
            <w:tcW w:w="2057" w:type="pct"/>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Мистецька</w:t>
            </w:r>
          </w:p>
        </w:tc>
        <w:tc>
          <w:tcPr>
            <w:tcW w:w="2164" w:type="pct"/>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Мистецтво:</w:t>
            </w:r>
            <w:r w:rsidRPr="002C7C5C">
              <w:rPr>
                <w:rFonts w:ascii="Times New Roman" w:eastAsia="Times New Roman" w:hAnsi="Times New Roman" w:cs="Times New Roman"/>
                <w:color w:val="auto"/>
                <w:sz w:val="28"/>
                <w:szCs w:val="28"/>
                <w:lang w:val="uk-UA" w:eastAsia="uk-UA"/>
              </w:rPr>
              <w:br/>
              <w:t>образотворче мистецтво</w:t>
            </w:r>
          </w:p>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Мистецтво:</w:t>
            </w:r>
            <w:r w:rsidRPr="002C7C5C">
              <w:rPr>
                <w:rFonts w:ascii="Times New Roman" w:eastAsia="Times New Roman" w:hAnsi="Times New Roman" w:cs="Times New Roman"/>
                <w:color w:val="auto"/>
                <w:sz w:val="28"/>
                <w:szCs w:val="28"/>
                <w:lang w:val="uk-UA" w:eastAsia="uk-UA"/>
              </w:rPr>
              <w:br/>
              <w:t>музичне мистецтво</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A26312" w:rsidRPr="002C7C5C" w:rsidRDefault="00A26312" w:rsidP="004657AC">
            <w:pPr>
              <w:widowControl/>
              <w:spacing w:after="200"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r>
              <w:rPr>
                <w:rFonts w:ascii="Times New Roman" w:eastAsia="Times New Roman" w:hAnsi="Times New Roman" w:cs="Times New Roman"/>
                <w:color w:val="auto"/>
                <w:sz w:val="28"/>
                <w:szCs w:val="28"/>
                <w:lang w:val="uk-UA" w:eastAsia="uk-UA"/>
              </w:rPr>
              <w:br/>
            </w:r>
          </w:p>
        </w:tc>
      </w:tr>
      <w:tr w:rsidR="00A26312" w:rsidRPr="002C7C5C" w:rsidTr="004657AC">
        <w:trPr>
          <w:trHeight w:val="421"/>
        </w:trPr>
        <w:tc>
          <w:tcPr>
            <w:tcW w:w="2057" w:type="pct"/>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Фізкультурна</w:t>
            </w:r>
          </w:p>
        </w:tc>
        <w:tc>
          <w:tcPr>
            <w:tcW w:w="2164" w:type="pct"/>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Фізична культура</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A26312" w:rsidRPr="002C7C5C" w:rsidTr="004657AC">
        <w:trPr>
          <w:trHeight w:val="421"/>
        </w:trPr>
        <w:tc>
          <w:tcPr>
            <w:tcW w:w="2057" w:type="pct"/>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155"/>
              <w:rPr>
                <w:rFonts w:ascii="Times New Roman" w:eastAsia="Times New Roman" w:hAnsi="Times New Roman" w:cs="Times New Roman"/>
                <w:color w:val="auto"/>
                <w:sz w:val="28"/>
                <w:szCs w:val="28"/>
                <w:lang w:val="uk-UA" w:eastAsia="uk-UA"/>
              </w:rPr>
            </w:pPr>
          </w:p>
        </w:tc>
        <w:tc>
          <w:tcPr>
            <w:tcW w:w="2164" w:type="pct"/>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hideMark/>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uk-UA"/>
              </w:rPr>
              <w:t>Усього</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995"/>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21+3</w:t>
            </w:r>
          </w:p>
        </w:tc>
      </w:tr>
      <w:tr w:rsidR="00A26312" w:rsidRPr="002C7C5C" w:rsidTr="004657AC">
        <w:trPr>
          <w:trHeight w:val="421"/>
        </w:trPr>
        <w:tc>
          <w:tcPr>
            <w:tcW w:w="2057" w:type="pct"/>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proofErr w:type="spellStart"/>
            <w:r w:rsidRPr="0000629D">
              <w:rPr>
                <w:rFonts w:ascii="Times New Roman" w:eastAsia="Times New Roman" w:hAnsi="Times New Roman" w:cs="Times New Roman"/>
                <w:color w:val="auto"/>
                <w:sz w:val="28"/>
                <w:szCs w:val="28"/>
                <w:lang w:val="uk-UA" w:eastAsia="ru-RU"/>
              </w:rPr>
              <w:t>Корекційно-розвиткова</w:t>
            </w:r>
            <w:proofErr w:type="spellEnd"/>
            <w:r w:rsidRPr="0000629D">
              <w:rPr>
                <w:rFonts w:ascii="Times New Roman" w:eastAsia="Times New Roman" w:hAnsi="Times New Roman" w:cs="Times New Roman"/>
                <w:color w:val="auto"/>
                <w:sz w:val="28"/>
                <w:szCs w:val="28"/>
                <w:lang w:val="uk-UA" w:eastAsia="ru-RU"/>
              </w:rPr>
              <w:t xml:space="preserve"> робота</w:t>
            </w:r>
          </w:p>
        </w:tc>
        <w:tc>
          <w:tcPr>
            <w:tcW w:w="2164" w:type="pct"/>
            <w:tcBorders>
              <w:top w:val="nil"/>
              <w:left w:val="single" w:sz="4" w:space="0" w:color="auto"/>
              <w:bottom w:val="single" w:sz="8" w:space="0" w:color="auto"/>
              <w:right w:val="single" w:sz="8" w:space="0" w:color="auto"/>
            </w:tcBorders>
            <w:shd w:val="clear" w:color="auto" w:fill="FFFFFF"/>
          </w:tcPr>
          <w:p w:rsidR="00A26312" w:rsidRDefault="00A26312" w:rsidP="004657AC">
            <w:pPr>
              <w:pStyle w:val="2"/>
              <w:spacing w:line="276" w:lineRule="auto"/>
              <w:ind w:left="74"/>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Корекція розвитку</w:t>
            </w:r>
          </w:p>
          <w:p w:rsidR="00A26312" w:rsidRDefault="00A26312" w:rsidP="004657AC">
            <w:pPr>
              <w:rPr>
                <w:lang w:val="uk-UA" w:eastAsia="ru-RU"/>
              </w:rPr>
            </w:pPr>
          </w:p>
          <w:p w:rsidR="00A26312" w:rsidRPr="00423937" w:rsidRDefault="00A26312" w:rsidP="004657AC">
            <w:pPr>
              <w:ind w:firstLine="61"/>
              <w:rPr>
                <w:lang w:val="uk-UA" w:eastAsia="ru-RU"/>
              </w:rPr>
            </w:pPr>
            <w:r w:rsidRPr="00153FC9">
              <w:rPr>
                <w:rFonts w:ascii="Times New Roman" w:eastAsia="Times New Roman" w:hAnsi="Times New Roman" w:cs="Times New Roman"/>
                <w:color w:val="auto"/>
                <w:sz w:val="28"/>
                <w:szCs w:val="28"/>
                <w:lang w:val="uk-UA" w:eastAsia="ru-RU"/>
              </w:rPr>
              <w:t>Розвиток мовлення</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A26312" w:rsidRPr="00153FC9" w:rsidRDefault="00A26312" w:rsidP="004657AC">
            <w:pPr>
              <w:rPr>
                <w:lang w:val="uk-UA" w:eastAsia="uk-UA"/>
              </w:rPr>
            </w:pPr>
          </w:p>
          <w:p w:rsidR="00A26312" w:rsidRPr="009A4FB8" w:rsidRDefault="00A26312" w:rsidP="004657AC">
            <w:pPr>
              <w:pStyle w:val="2"/>
              <w:spacing w:line="276" w:lineRule="auto"/>
              <w:ind w:left="-714" w:firstLine="1281"/>
              <w:rPr>
                <w:lang w:val="uk-UA" w:eastAsia="uk-UA"/>
              </w:rPr>
            </w:pPr>
            <w:r w:rsidRPr="00153FC9">
              <w:rPr>
                <w:rFonts w:ascii="Times New Roman" w:eastAsia="Times New Roman" w:hAnsi="Times New Roman" w:cs="Times New Roman"/>
                <w:color w:val="auto"/>
                <w:sz w:val="28"/>
                <w:szCs w:val="28"/>
                <w:lang w:val="uk-UA" w:eastAsia="uk-UA"/>
              </w:rPr>
              <w:t>2</w:t>
            </w:r>
          </w:p>
        </w:tc>
      </w:tr>
      <w:tr w:rsidR="00A26312" w:rsidRPr="002C7C5C" w:rsidTr="004657AC">
        <w:trPr>
          <w:trHeight w:val="782"/>
        </w:trPr>
        <w:tc>
          <w:tcPr>
            <w:tcW w:w="4221" w:type="pct"/>
            <w:gridSpan w:val="2"/>
            <w:tcBorders>
              <w:top w:val="nil"/>
              <w:left w:val="single" w:sz="8" w:space="0" w:color="auto"/>
              <w:bottom w:val="single" w:sz="8" w:space="0" w:color="auto"/>
              <w:right w:val="single" w:sz="4" w:space="0" w:color="auto"/>
            </w:tcBorders>
            <w:shd w:val="clear" w:color="auto" w:fill="FFFFFF"/>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uk-UA"/>
              </w:rPr>
            </w:pPr>
            <w:r w:rsidRPr="002C7C5C">
              <w:rPr>
                <w:rFonts w:ascii="Times New Roman" w:eastAsia="Times New Roman" w:hAnsi="Times New Roman" w:cs="Times New Roman"/>
                <w:color w:val="auto"/>
                <w:sz w:val="28"/>
                <w:szCs w:val="28"/>
                <w:lang w:val="uk-UA" w:eastAsia="ru-RU"/>
              </w:rPr>
              <w:t>Гранично допустиме тижневе навчальне навантаження учня</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22</w:t>
            </w:r>
          </w:p>
        </w:tc>
      </w:tr>
      <w:tr w:rsidR="00A26312" w:rsidRPr="002C7C5C" w:rsidTr="004657AC">
        <w:trPr>
          <w:trHeight w:val="421"/>
        </w:trPr>
        <w:tc>
          <w:tcPr>
            <w:tcW w:w="4221" w:type="pct"/>
            <w:gridSpan w:val="2"/>
            <w:tcBorders>
              <w:top w:val="nil"/>
              <w:left w:val="single" w:sz="8" w:space="0" w:color="auto"/>
              <w:bottom w:val="single" w:sz="8" w:space="0" w:color="auto"/>
              <w:right w:val="single" w:sz="8" w:space="0" w:color="auto"/>
            </w:tcBorders>
            <w:shd w:val="clear" w:color="auto" w:fill="FFFFFF"/>
          </w:tcPr>
          <w:p w:rsidR="00A26312" w:rsidRPr="002C7C5C" w:rsidRDefault="00A26312" w:rsidP="004657AC">
            <w:pPr>
              <w:pStyle w:val="2"/>
              <w:spacing w:line="276" w:lineRule="auto"/>
              <w:ind w:left="74"/>
              <w:rPr>
                <w:rFonts w:ascii="Times New Roman" w:eastAsia="Times New Roman" w:hAnsi="Times New Roman" w:cs="Times New Roman"/>
                <w:color w:val="auto"/>
                <w:sz w:val="28"/>
                <w:szCs w:val="28"/>
                <w:lang w:val="uk-UA" w:eastAsia="ru-RU"/>
              </w:rPr>
            </w:pPr>
            <w:r w:rsidRPr="002C7C5C">
              <w:rPr>
                <w:rFonts w:ascii="Times New Roman" w:eastAsia="Times New Roman" w:hAnsi="Times New Roman" w:cs="Times New Roman"/>
                <w:color w:val="auto"/>
                <w:sz w:val="28"/>
                <w:szCs w:val="28"/>
                <w:lang w:val="uk-UA" w:eastAsia="ru-RU"/>
              </w:rPr>
              <w:t>Всього</w:t>
            </w:r>
          </w:p>
        </w:tc>
        <w:tc>
          <w:tcPr>
            <w:tcW w:w="779" w:type="pct"/>
            <w:tcBorders>
              <w:top w:val="nil"/>
              <w:left w:val="single" w:sz="4" w:space="0" w:color="auto"/>
              <w:bottom w:val="single" w:sz="8" w:space="0" w:color="auto"/>
              <w:right w:val="single" w:sz="8" w:space="0" w:color="auto"/>
            </w:tcBorders>
            <w:shd w:val="clear" w:color="auto" w:fill="FFFFFF"/>
            <w:vAlign w:val="center"/>
          </w:tcPr>
          <w:p w:rsidR="00A26312" w:rsidRPr="002C7C5C" w:rsidRDefault="00A26312" w:rsidP="004657AC">
            <w:pPr>
              <w:pStyle w:val="2"/>
              <w:spacing w:line="276" w:lineRule="auto"/>
              <w:ind w:left="-714" w:firstLine="1281"/>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24</w:t>
            </w:r>
          </w:p>
        </w:tc>
      </w:tr>
    </w:tbl>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color w:val="auto"/>
          <w:sz w:val="28"/>
          <w:szCs w:val="28"/>
          <w:lang w:val="uk-UA" w:eastAsia="uk-UA"/>
        </w:rPr>
      </w:pPr>
    </w:p>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color w:val="auto"/>
          <w:sz w:val="28"/>
          <w:szCs w:val="28"/>
          <w:lang w:val="uk-UA" w:eastAsia="uk-UA"/>
        </w:rPr>
      </w:pPr>
    </w:p>
    <w:p w:rsidR="00A26312"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C7C5C">
        <w:rPr>
          <w:rFonts w:ascii="Times New Roman" w:eastAsia="Times New Roman" w:hAnsi="Times New Roman" w:cs="Times New Roman"/>
          <w:b/>
          <w:color w:val="auto"/>
          <w:sz w:val="28"/>
          <w:szCs w:val="28"/>
          <w:lang w:val="uk-UA" w:eastAsia="uk-UA"/>
        </w:rPr>
        <w:t>Директор гімназії                           Катерина ЛЕВЧУК</w:t>
      </w:r>
    </w:p>
    <w:p w:rsidR="00A26312"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lastRenderedPageBreak/>
        <w:t xml:space="preserve">Додаток </w:t>
      </w:r>
      <w:r>
        <w:rPr>
          <w:rFonts w:ascii="Times New Roman" w:eastAsia="Times New Roman" w:hAnsi="Times New Roman" w:cs="Times New Roman"/>
          <w:b/>
          <w:color w:val="auto"/>
          <w:lang w:val="uk-UA" w:eastAsia="uk-UA"/>
        </w:rPr>
        <w:t>5</w:t>
      </w: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t>до освітньої програми</w:t>
      </w:r>
    </w:p>
    <w:p w:rsidR="00A26312" w:rsidRPr="00CD4B84" w:rsidRDefault="00A26312" w:rsidP="00A26312">
      <w:pPr>
        <w:ind w:left="851" w:firstLine="567"/>
        <w:jc w:val="right"/>
        <w:rPr>
          <w:rFonts w:ascii="Times New Roman" w:hAnsi="Times New Roman" w:cs="Times New Roman"/>
          <w:b/>
          <w:color w:val="auto"/>
          <w:lang w:val="uk-UA"/>
        </w:rPr>
      </w:pPr>
      <w:proofErr w:type="spellStart"/>
      <w:r w:rsidRPr="00CD4B84">
        <w:rPr>
          <w:rFonts w:ascii="Times New Roman" w:hAnsi="Times New Roman" w:cs="Times New Roman"/>
          <w:b/>
          <w:color w:val="auto"/>
          <w:lang w:val="uk-UA"/>
        </w:rPr>
        <w:t>Шляхтинецької</w:t>
      </w:r>
      <w:proofErr w:type="spellEnd"/>
      <w:r w:rsidRPr="00CD4B84">
        <w:rPr>
          <w:rFonts w:ascii="Times New Roman" w:hAnsi="Times New Roman" w:cs="Times New Roman"/>
          <w:b/>
          <w:color w:val="auto"/>
          <w:lang w:val="uk-UA"/>
        </w:rPr>
        <w:t xml:space="preserve"> гімназії</w:t>
      </w:r>
    </w:p>
    <w:p w:rsidR="00A26312" w:rsidRPr="00CD4B84" w:rsidRDefault="00A26312" w:rsidP="00A26312">
      <w:pPr>
        <w:ind w:left="851" w:firstLine="567"/>
        <w:jc w:val="right"/>
        <w:rPr>
          <w:rFonts w:ascii="Times New Roman" w:hAnsi="Times New Roman" w:cs="Times New Roman"/>
          <w:b/>
          <w:color w:val="auto"/>
          <w:lang w:val="uk-UA"/>
        </w:rPr>
      </w:pPr>
      <w:r w:rsidRPr="00CD4B84">
        <w:rPr>
          <w:rFonts w:ascii="Times New Roman" w:hAnsi="Times New Roman" w:cs="Times New Roman"/>
          <w:b/>
          <w:color w:val="auto"/>
          <w:lang w:val="uk-UA"/>
        </w:rPr>
        <w:t>імені О.Г. Барвінського</w:t>
      </w:r>
    </w:p>
    <w:p w:rsidR="00A26312" w:rsidRPr="00CD4B84" w:rsidRDefault="00A26312" w:rsidP="00A26312">
      <w:pPr>
        <w:widowControl/>
        <w:autoSpaceDE w:val="0"/>
        <w:autoSpaceDN w:val="0"/>
        <w:adjustRightInd w:val="0"/>
        <w:ind w:left="851" w:firstLine="567"/>
        <w:jc w:val="right"/>
        <w:rPr>
          <w:rFonts w:ascii="Times New Roman" w:eastAsiaTheme="minorHAnsi" w:hAnsi="Times New Roman" w:cs="Times New Roman"/>
          <w:b/>
          <w:color w:val="auto"/>
          <w:lang w:val="uk-UA" w:bidi="ar-SA"/>
        </w:rPr>
      </w:pPr>
      <w:r w:rsidRPr="00CD4B84">
        <w:rPr>
          <w:rFonts w:ascii="Times New Roman" w:eastAsiaTheme="minorHAnsi" w:hAnsi="Times New Roman" w:cs="Times New Roman"/>
          <w:b/>
          <w:color w:val="auto"/>
          <w:lang w:val="uk-UA" w:bidi="ar-SA"/>
        </w:rPr>
        <w:t>на 2022/2023 навчальний рік</w:t>
      </w:r>
    </w:p>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Навчальний план (5 клас)</w:t>
      </w:r>
    </w:p>
    <w:p w:rsidR="00A26312" w:rsidRPr="002C7C5C" w:rsidRDefault="00A26312" w:rsidP="00A26312">
      <w:pPr>
        <w:pStyle w:val="a6"/>
        <w:shd w:val="clear" w:color="auto" w:fill="FFFFFF"/>
        <w:spacing w:line="276" w:lineRule="auto"/>
        <w:ind w:left="567"/>
        <w:jc w:val="center"/>
        <w:rPr>
          <w:rFonts w:ascii="Times New Roman" w:eastAsia="Times New Roman" w:hAnsi="Times New Roman" w:cs="Times New Roman"/>
          <w:b/>
          <w:bCs/>
          <w:color w:val="auto"/>
          <w:sz w:val="28"/>
          <w:szCs w:val="28"/>
          <w:lang w:val="uk-UA" w:eastAsia="uk-UA"/>
        </w:rPr>
      </w:pPr>
    </w:p>
    <w:tbl>
      <w:tblPr>
        <w:tblStyle w:val="TableNormal"/>
        <w:tblW w:w="10512" w:type="dxa"/>
        <w:tblInd w:w="1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99"/>
        <w:gridCol w:w="2126"/>
        <w:gridCol w:w="3119"/>
        <w:gridCol w:w="992"/>
        <w:gridCol w:w="1276"/>
      </w:tblGrid>
      <w:tr w:rsidR="00A26312" w:rsidRPr="002C7C5C" w:rsidTr="004657AC">
        <w:trPr>
          <w:trHeight w:val="772"/>
        </w:trPr>
        <w:tc>
          <w:tcPr>
            <w:tcW w:w="2999" w:type="dxa"/>
            <w:shd w:val="clear" w:color="auto" w:fill="auto"/>
            <w:vAlign w:val="center"/>
          </w:tcPr>
          <w:p w:rsidR="00A26312" w:rsidRPr="002C7C5C" w:rsidRDefault="00A26312" w:rsidP="004657AC">
            <w:pPr>
              <w:pStyle w:val="TableParagraph"/>
              <w:spacing w:before="137"/>
              <w:ind w:left="187" w:right="188"/>
              <w:jc w:val="center"/>
              <w:rPr>
                <w:rFonts w:ascii="Times New Roman" w:hAnsi="Times New Roman" w:cs="Times New Roman"/>
                <w:b/>
                <w:sz w:val="24"/>
                <w:szCs w:val="24"/>
              </w:rPr>
            </w:pPr>
            <w:r w:rsidRPr="002C7C5C">
              <w:rPr>
                <w:rFonts w:ascii="Times New Roman" w:hAnsi="Times New Roman" w:cs="Times New Roman"/>
                <w:b/>
                <w:sz w:val="24"/>
                <w:szCs w:val="24"/>
              </w:rPr>
              <w:t>Галузь</w:t>
            </w:r>
          </w:p>
        </w:tc>
        <w:tc>
          <w:tcPr>
            <w:tcW w:w="2126" w:type="dxa"/>
            <w:shd w:val="clear" w:color="auto" w:fill="auto"/>
            <w:vAlign w:val="center"/>
          </w:tcPr>
          <w:p w:rsidR="00A26312" w:rsidRPr="002C7C5C" w:rsidRDefault="00A26312" w:rsidP="004657AC">
            <w:pPr>
              <w:pStyle w:val="TableParagraph"/>
              <w:spacing w:before="162"/>
              <w:ind w:left="135" w:right="139"/>
              <w:jc w:val="center"/>
              <w:rPr>
                <w:rFonts w:ascii="Times New Roman" w:hAnsi="Times New Roman" w:cs="Times New Roman"/>
                <w:b/>
                <w:sz w:val="24"/>
                <w:szCs w:val="24"/>
              </w:rPr>
            </w:pPr>
            <w:r w:rsidRPr="002C7C5C">
              <w:rPr>
                <w:rFonts w:ascii="Times New Roman" w:hAnsi="Times New Roman" w:cs="Times New Roman"/>
                <w:b/>
                <w:sz w:val="24"/>
                <w:szCs w:val="24"/>
              </w:rPr>
              <w:t>Інтегрований</w:t>
            </w:r>
            <w:r w:rsidRPr="002C7C5C">
              <w:rPr>
                <w:rFonts w:ascii="Times New Roman" w:hAnsi="Times New Roman" w:cs="Times New Roman"/>
                <w:b/>
                <w:spacing w:val="-1"/>
                <w:sz w:val="24"/>
                <w:szCs w:val="24"/>
              </w:rPr>
              <w:t xml:space="preserve"> </w:t>
            </w:r>
            <w:r w:rsidRPr="002C7C5C">
              <w:rPr>
                <w:rFonts w:ascii="Times New Roman" w:hAnsi="Times New Roman" w:cs="Times New Roman"/>
                <w:b/>
                <w:sz w:val="24"/>
                <w:szCs w:val="24"/>
              </w:rPr>
              <w:t>курс</w:t>
            </w:r>
          </w:p>
        </w:tc>
        <w:tc>
          <w:tcPr>
            <w:tcW w:w="3119" w:type="dxa"/>
            <w:shd w:val="clear" w:color="auto" w:fill="auto"/>
            <w:vAlign w:val="center"/>
          </w:tcPr>
          <w:p w:rsidR="00A26312" w:rsidRPr="002C7C5C" w:rsidRDefault="00A26312" w:rsidP="004657AC">
            <w:pPr>
              <w:pStyle w:val="TableParagraph"/>
              <w:spacing w:before="137"/>
              <w:ind w:left="205" w:right="201"/>
              <w:jc w:val="center"/>
              <w:rPr>
                <w:rFonts w:ascii="Times New Roman" w:hAnsi="Times New Roman" w:cs="Times New Roman"/>
                <w:b/>
                <w:sz w:val="24"/>
                <w:szCs w:val="24"/>
              </w:rPr>
            </w:pPr>
            <w:r w:rsidRPr="002C7C5C">
              <w:rPr>
                <w:rFonts w:ascii="Times New Roman" w:hAnsi="Times New Roman" w:cs="Times New Roman"/>
                <w:b/>
                <w:sz w:val="24"/>
                <w:szCs w:val="24"/>
              </w:rPr>
              <w:t>Предмет</w:t>
            </w:r>
          </w:p>
        </w:tc>
        <w:tc>
          <w:tcPr>
            <w:tcW w:w="992" w:type="dxa"/>
            <w:shd w:val="clear" w:color="auto" w:fill="auto"/>
            <w:vAlign w:val="center"/>
          </w:tcPr>
          <w:p w:rsidR="00A26312" w:rsidRPr="002C7C5C" w:rsidRDefault="00A26312" w:rsidP="004657AC">
            <w:pPr>
              <w:pStyle w:val="TableParagraph"/>
              <w:spacing w:before="20" w:line="250" w:lineRule="atLeast"/>
              <w:ind w:left="157" w:right="135" w:hanging="45"/>
              <w:jc w:val="center"/>
              <w:rPr>
                <w:rFonts w:ascii="Times New Roman" w:hAnsi="Times New Roman" w:cs="Times New Roman"/>
                <w:b/>
                <w:sz w:val="24"/>
                <w:szCs w:val="24"/>
              </w:rPr>
            </w:pPr>
            <w:r w:rsidRPr="002C7C5C">
              <w:rPr>
                <w:rFonts w:ascii="Times New Roman" w:hAnsi="Times New Roman" w:cs="Times New Roman"/>
                <w:b/>
                <w:sz w:val="24"/>
                <w:szCs w:val="24"/>
              </w:rPr>
              <w:t>Індекс</w:t>
            </w:r>
            <w:r w:rsidRPr="002C7C5C">
              <w:rPr>
                <w:rFonts w:ascii="Times New Roman" w:hAnsi="Times New Roman" w:cs="Times New Roman"/>
                <w:b/>
                <w:spacing w:val="-56"/>
                <w:sz w:val="24"/>
                <w:szCs w:val="24"/>
              </w:rPr>
              <w:t xml:space="preserve"> </w:t>
            </w:r>
            <w:r w:rsidRPr="002C7C5C">
              <w:rPr>
                <w:rFonts w:ascii="Times New Roman" w:hAnsi="Times New Roman" w:cs="Times New Roman"/>
                <w:b/>
                <w:sz w:val="24"/>
                <w:szCs w:val="24"/>
              </w:rPr>
              <w:t>галузі</w:t>
            </w:r>
          </w:p>
        </w:tc>
        <w:tc>
          <w:tcPr>
            <w:tcW w:w="1276" w:type="dxa"/>
            <w:shd w:val="clear" w:color="auto" w:fill="auto"/>
            <w:vAlign w:val="center"/>
          </w:tcPr>
          <w:p w:rsidR="00A26312" w:rsidRPr="002C7C5C" w:rsidRDefault="00A26312" w:rsidP="004657AC">
            <w:pPr>
              <w:pStyle w:val="TableParagraph"/>
              <w:spacing w:before="159"/>
              <w:ind w:left="69" w:right="70"/>
              <w:jc w:val="center"/>
              <w:rPr>
                <w:rFonts w:ascii="Times New Roman" w:hAnsi="Times New Roman" w:cs="Times New Roman"/>
                <w:b/>
                <w:sz w:val="24"/>
                <w:szCs w:val="24"/>
              </w:rPr>
            </w:pPr>
            <w:r w:rsidRPr="002C7C5C">
              <w:rPr>
                <w:rFonts w:ascii="Times New Roman" w:eastAsia="Calibri" w:hAnsi="Times New Roman" w:cs="Times New Roman"/>
                <w:b/>
                <w:bCs/>
                <w:sz w:val="24"/>
                <w:szCs w:val="24"/>
              </w:rPr>
              <w:t>Кількість</w:t>
            </w:r>
            <w:r w:rsidRPr="002C7C5C">
              <w:rPr>
                <w:rFonts w:ascii="Times New Roman" w:eastAsia="Calibri" w:hAnsi="Times New Roman" w:cs="Times New Roman"/>
                <w:b/>
                <w:bCs/>
              </w:rPr>
              <w:t xml:space="preserve"> годин</w:t>
            </w:r>
            <w:r w:rsidRPr="002C7C5C">
              <w:rPr>
                <w:rFonts w:ascii="Times New Roman" w:eastAsia="Calibri" w:hAnsi="Times New Roman" w:cs="Times New Roman"/>
                <w:b/>
                <w:bCs/>
              </w:rPr>
              <w:br/>
            </w:r>
            <w:r w:rsidRPr="002C7C5C">
              <w:rPr>
                <w:rFonts w:ascii="Times New Roman" w:eastAsia="Calibri" w:hAnsi="Times New Roman" w:cs="Times New Roman"/>
                <w:b/>
                <w:bCs/>
                <w:sz w:val="24"/>
                <w:szCs w:val="24"/>
              </w:rPr>
              <w:t>на тиждень</w:t>
            </w:r>
          </w:p>
        </w:tc>
      </w:tr>
      <w:tr w:rsidR="00A26312" w:rsidRPr="002C7C5C" w:rsidTr="004657AC">
        <w:trPr>
          <w:trHeight w:val="407"/>
        </w:trPr>
        <w:tc>
          <w:tcPr>
            <w:tcW w:w="2999" w:type="dxa"/>
            <w:vMerge w:val="restart"/>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p w:rsidR="00A26312" w:rsidRPr="002C7C5C" w:rsidRDefault="00A26312" w:rsidP="004657AC">
            <w:pPr>
              <w:pStyle w:val="TableParagraph"/>
              <w:spacing w:before="6"/>
              <w:jc w:val="center"/>
              <w:rPr>
                <w:rFonts w:ascii="Times New Roman" w:hAnsi="Times New Roman" w:cs="Times New Roman"/>
                <w:sz w:val="28"/>
                <w:szCs w:val="28"/>
              </w:rPr>
            </w:pPr>
          </w:p>
          <w:p w:rsidR="00A26312" w:rsidRPr="002C7C5C" w:rsidRDefault="00A26312" w:rsidP="004657AC">
            <w:pPr>
              <w:pStyle w:val="TableParagraph"/>
              <w:ind w:left="97"/>
              <w:jc w:val="center"/>
              <w:rPr>
                <w:rFonts w:ascii="Times New Roman" w:hAnsi="Times New Roman" w:cs="Times New Roman"/>
                <w:sz w:val="28"/>
                <w:szCs w:val="28"/>
              </w:rPr>
            </w:pPr>
            <w:r w:rsidRPr="002C7C5C">
              <w:rPr>
                <w:rFonts w:ascii="Times New Roman" w:hAnsi="Times New Roman" w:cs="Times New Roman"/>
                <w:sz w:val="28"/>
                <w:szCs w:val="28"/>
              </w:rPr>
              <w:t>Мовно-літературна</w:t>
            </w:r>
          </w:p>
        </w:tc>
        <w:tc>
          <w:tcPr>
            <w:tcW w:w="2126" w:type="dxa"/>
            <w:vMerge w:val="restart"/>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3119" w:type="dxa"/>
            <w:shd w:val="clear" w:color="auto" w:fill="auto"/>
            <w:vAlign w:val="center"/>
          </w:tcPr>
          <w:p w:rsidR="00A26312" w:rsidRPr="002C7C5C" w:rsidRDefault="00A26312" w:rsidP="004657AC">
            <w:pPr>
              <w:pStyle w:val="TableParagraph"/>
              <w:spacing w:before="45" w:line="219" w:lineRule="exact"/>
              <w:ind w:left="205" w:right="191"/>
              <w:jc w:val="center"/>
              <w:rPr>
                <w:rFonts w:ascii="Times New Roman" w:hAnsi="Times New Roman" w:cs="Times New Roman"/>
                <w:sz w:val="28"/>
                <w:szCs w:val="28"/>
              </w:rPr>
            </w:pPr>
            <w:r w:rsidRPr="002C7C5C">
              <w:rPr>
                <w:rFonts w:ascii="Times New Roman" w:hAnsi="Times New Roman" w:cs="Times New Roman"/>
                <w:sz w:val="28"/>
                <w:szCs w:val="28"/>
              </w:rPr>
              <w:t>Українська</w:t>
            </w:r>
            <w:r w:rsidRPr="002C7C5C">
              <w:rPr>
                <w:rFonts w:ascii="Times New Roman" w:hAnsi="Times New Roman" w:cs="Times New Roman"/>
                <w:spacing w:val="-11"/>
                <w:sz w:val="28"/>
                <w:szCs w:val="28"/>
              </w:rPr>
              <w:t xml:space="preserve"> </w:t>
            </w:r>
            <w:r w:rsidRPr="002C7C5C">
              <w:rPr>
                <w:rFonts w:ascii="Times New Roman" w:hAnsi="Times New Roman" w:cs="Times New Roman"/>
                <w:sz w:val="28"/>
                <w:szCs w:val="28"/>
              </w:rPr>
              <w:t>мова</w:t>
            </w:r>
          </w:p>
        </w:tc>
        <w:tc>
          <w:tcPr>
            <w:tcW w:w="992" w:type="dxa"/>
            <w:shd w:val="clear" w:color="auto" w:fill="auto"/>
            <w:vAlign w:val="center"/>
          </w:tcPr>
          <w:p w:rsidR="00A26312" w:rsidRPr="002C7C5C" w:rsidRDefault="00A26312" w:rsidP="004657AC">
            <w:pPr>
              <w:pStyle w:val="TableParagraph"/>
              <w:spacing w:before="20"/>
              <w:ind w:left="217"/>
              <w:jc w:val="center"/>
              <w:rPr>
                <w:rFonts w:ascii="Times New Roman" w:hAnsi="Times New Roman" w:cs="Times New Roman"/>
                <w:sz w:val="28"/>
                <w:szCs w:val="28"/>
              </w:rPr>
            </w:pPr>
            <w:r w:rsidRPr="002C7C5C">
              <w:rPr>
                <w:rFonts w:ascii="Times New Roman" w:hAnsi="Times New Roman" w:cs="Times New Roman"/>
                <w:sz w:val="28"/>
                <w:szCs w:val="28"/>
              </w:rPr>
              <w:t>МОВ</w:t>
            </w:r>
          </w:p>
        </w:tc>
        <w:tc>
          <w:tcPr>
            <w:tcW w:w="1276" w:type="dxa"/>
            <w:shd w:val="clear" w:color="auto" w:fill="auto"/>
            <w:vAlign w:val="center"/>
          </w:tcPr>
          <w:p w:rsidR="00A26312" w:rsidRPr="002C7C5C" w:rsidRDefault="00A26312" w:rsidP="004657AC">
            <w:pPr>
              <w:pStyle w:val="TableParagraph"/>
              <w:spacing w:before="6"/>
              <w:ind w:left="3"/>
              <w:jc w:val="center"/>
              <w:rPr>
                <w:rFonts w:ascii="Times New Roman" w:hAnsi="Times New Roman" w:cs="Times New Roman"/>
                <w:sz w:val="28"/>
                <w:szCs w:val="28"/>
              </w:rPr>
            </w:pPr>
            <w:r w:rsidRPr="002C7C5C">
              <w:rPr>
                <w:rFonts w:ascii="Times New Roman" w:hAnsi="Times New Roman" w:cs="Times New Roman"/>
                <w:w w:val="102"/>
                <w:sz w:val="28"/>
                <w:szCs w:val="28"/>
              </w:rPr>
              <w:t>4</w:t>
            </w:r>
          </w:p>
        </w:tc>
      </w:tr>
      <w:tr w:rsidR="00A26312" w:rsidRPr="002C7C5C" w:rsidTr="004657AC">
        <w:trPr>
          <w:trHeight w:val="428"/>
        </w:trPr>
        <w:tc>
          <w:tcPr>
            <w:tcW w:w="2999"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2126"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3119" w:type="dxa"/>
            <w:shd w:val="clear" w:color="auto" w:fill="auto"/>
            <w:vAlign w:val="center"/>
          </w:tcPr>
          <w:p w:rsidR="00A26312" w:rsidRPr="002C7C5C" w:rsidRDefault="00A26312" w:rsidP="004657AC">
            <w:pPr>
              <w:pStyle w:val="TableParagraph"/>
              <w:spacing w:before="45" w:line="234" w:lineRule="exact"/>
              <w:ind w:left="205" w:right="193"/>
              <w:jc w:val="center"/>
              <w:rPr>
                <w:rFonts w:ascii="Times New Roman" w:hAnsi="Times New Roman" w:cs="Times New Roman"/>
                <w:sz w:val="28"/>
                <w:szCs w:val="28"/>
              </w:rPr>
            </w:pPr>
            <w:r w:rsidRPr="002C7C5C">
              <w:rPr>
                <w:rFonts w:ascii="Times New Roman" w:hAnsi="Times New Roman" w:cs="Times New Roman"/>
                <w:sz w:val="28"/>
                <w:szCs w:val="28"/>
              </w:rPr>
              <w:t>Українська</w:t>
            </w:r>
            <w:r w:rsidRPr="002C7C5C">
              <w:rPr>
                <w:rFonts w:ascii="Times New Roman" w:hAnsi="Times New Roman" w:cs="Times New Roman"/>
                <w:spacing w:val="-7"/>
                <w:sz w:val="28"/>
                <w:szCs w:val="28"/>
              </w:rPr>
              <w:t xml:space="preserve"> </w:t>
            </w:r>
            <w:r w:rsidRPr="002C7C5C">
              <w:rPr>
                <w:rFonts w:ascii="Times New Roman" w:hAnsi="Times New Roman" w:cs="Times New Roman"/>
                <w:sz w:val="28"/>
                <w:szCs w:val="28"/>
              </w:rPr>
              <w:t>література</w:t>
            </w:r>
          </w:p>
        </w:tc>
        <w:tc>
          <w:tcPr>
            <w:tcW w:w="992" w:type="dxa"/>
            <w:shd w:val="clear" w:color="auto" w:fill="auto"/>
            <w:vAlign w:val="center"/>
          </w:tcPr>
          <w:p w:rsidR="00A26312" w:rsidRPr="002C7C5C" w:rsidRDefault="00A26312" w:rsidP="004657AC">
            <w:pPr>
              <w:pStyle w:val="TableParagraph"/>
              <w:spacing w:before="20"/>
              <w:ind w:left="217"/>
              <w:jc w:val="center"/>
              <w:rPr>
                <w:rFonts w:ascii="Times New Roman" w:hAnsi="Times New Roman" w:cs="Times New Roman"/>
                <w:sz w:val="28"/>
                <w:szCs w:val="28"/>
              </w:rPr>
            </w:pPr>
            <w:r w:rsidRPr="002C7C5C">
              <w:rPr>
                <w:rFonts w:ascii="Times New Roman" w:hAnsi="Times New Roman" w:cs="Times New Roman"/>
                <w:sz w:val="28"/>
                <w:szCs w:val="28"/>
              </w:rPr>
              <w:t>МОВ</w:t>
            </w:r>
          </w:p>
        </w:tc>
        <w:tc>
          <w:tcPr>
            <w:tcW w:w="1276" w:type="dxa"/>
            <w:shd w:val="clear" w:color="auto" w:fill="auto"/>
            <w:vAlign w:val="center"/>
          </w:tcPr>
          <w:p w:rsidR="00A26312" w:rsidRPr="002C7C5C" w:rsidRDefault="00A26312" w:rsidP="004657AC">
            <w:pPr>
              <w:pStyle w:val="TableParagraph"/>
              <w:spacing w:before="21"/>
              <w:ind w:left="3"/>
              <w:jc w:val="center"/>
              <w:rPr>
                <w:rFonts w:ascii="Times New Roman" w:hAnsi="Times New Roman" w:cs="Times New Roman"/>
                <w:sz w:val="28"/>
                <w:szCs w:val="28"/>
              </w:rPr>
            </w:pPr>
            <w:r w:rsidRPr="002C7C5C">
              <w:rPr>
                <w:rFonts w:ascii="Times New Roman" w:hAnsi="Times New Roman" w:cs="Times New Roman"/>
                <w:w w:val="102"/>
                <w:sz w:val="28"/>
                <w:szCs w:val="28"/>
              </w:rPr>
              <w:t>2</w:t>
            </w:r>
          </w:p>
        </w:tc>
      </w:tr>
      <w:tr w:rsidR="00A26312" w:rsidRPr="002C7C5C" w:rsidTr="004657AC">
        <w:trPr>
          <w:trHeight w:val="428"/>
        </w:trPr>
        <w:tc>
          <w:tcPr>
            <w:tcW w:w="2999"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2126"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3119" w:type="dxa"/>
            <w:shd w:val="clear" w:color="auto" w:fill="auto"/>
            <w:vAlign w:val="center"/>
          </w:tcPr>
          <w:p w:rsidR="00A26312" w:rsidRPr="002C7C5C" w:rsidRDefault="00A26312" w:rsidP="004657AC">
            <w:pPr>
              <w:pStyle w:val="TableParagraph"/>
              <w:spacing w:before="45" w:line="234" w:lineRule="exact"/>
              <w:ind w:left="205" w:right="206"/>
              <w:jc w:val="center"/>
              <w:rPr>
                <w:rFonts w:ascii="Times New Roman" w:hAnsi="Times New Roman" w:cs="Times New Roman"/>
                <w:sz w:val="28"/>
                <w:szCs w:val="28"/>
              </w:rPr>
            </w:pPr>
            <w:r w:rsidRPr="002C7C5C">
              <w:rPr>
                <w:rFonts w:ascii="Times New Roman" w:hAnsi="Times New Roman" w:cs="Times New Roman"/>
                <w:sz w:val="28"/>
                <w:szCs w:val="28"/>
              </w:rPr>
              <w:t>Зарубіжна</w:t>
            </w:r>
            <w:r w:rsidRPr="002C7C5C">
              <w:rPr>
                <w:rFonts w:ascii="Times New Roman" w:hAnsi="Times New Roman" w:cs="Times New Roman"/>
                <w:spacing w:val="-4"/>
                <w:sz w:val="28"/>
                <w:szCs w:val="28"/>
              </w:rPr>
              <w:t xml:space="preserve"> </w:t>
            </w:r>
            <w:r w:rsidRPr="002C7C5C">
              <w:rPr>
                <w:rFonts w:ascii="Times New Roman" w:hAnsi="Times New Roman" w:cs="Times New Roman"/>
                <w:sz w:val="28"/>
                <w:szCs w:val="28"/>
              </w:rPr>
              <w:t>література</w:t>
            </w:r>
          </w:p>
        </w:tc>
        <w:tc>
          <w:tcPr>
            <w:tcW w:w="992" w:type="dxa"/>
            <w:shd w:val="clear" w:color="auto" w:fill="auto"/>
            <w:vAlign w:val="center"/>
          </w:tcPr>
          <w:p w:rsidR="00A26312" w:rsidRPr="002C7C5C" w:rsidRDefault="00A26312" w:rsidP="004657AC">
            <w:pPr>
              <w:pStyle w:val="TableParagraph"/>
              <w:spacing w:before="20"/>
              <w:ind w:left="217"/>
              <w:jc w:val="center"/>
              <w:rPr>
                <w:rFonts w:ascii="Times New Roman" w:hAnsi="Times New Roman" w:cs="Times New Roman"/>
                <w:sz w:val="28"/>
                <w:szCs w:val="28"/>
              </w:rPr>
            </w:pPr>
            <w:r w:rsidRPr="002C7C5C">
              <w:rPr>
                <w:rFonts w:ascii="Times New Roman" w:hAnsi="Times New Roman" w:cs="Times New Roman"/>
                <w:sz w:val="28"/>
                <w:szCs w:val="28"/>
              </w:rPr>
              <w:t>МОВ</w:t>
            </w:r>
          </w:p>
        </w:tc>
        <w:tc>
          <w:tcPr>
            <w:tcW w:w="1276" w:type="dxa"/>
            <w:shd w:val="clear" w:color="auto" w:fill="auto"/>
            <w:vAlign w:val="center"/>
          </w:tcPr>
          <w:p w:rsidR="00A26312" w:rsidRPr="002C7C5C" w:rsidRDefault="00A26312" w:rsidP="004657AC">
            <w:pPr>
              <w:pStyle w:val="TableParagraph"/>
              <w:spacing w:before="21"/>
              <w:ind w:left="58" w:right="70"/>
              <w:jc w:val="center"/>
              <w:rPr>
                <w:rFonts w:ascii="Times New Roman" w:hAnsi="Times New Roman" w:cs="Times New Roman"/>
                <w:sz w:val="28"/>
                <w:szCs w:val="28"/>
              </w:rPr>
            </w:pPr>
            <w:r w:rsidRPr="002C7C5C">
              <w:rPr>
                <w:rFonts w:ascii="Times New Roman" w:hAnsi="Times New Roman" w:cs="Times New Roman"/>
                <w:sz w:val="28"/>
                <w:szCs w:val="28"/>
              </w:rPr>
              <w:t>1,5</w:t>
            </w:r>
          </w:p>
        </w:tc>
      </w:tr>
      <w:tr w:rsidR="00A26312" w:rsidRPr="002C7C5C" w:rsidTr="004657AC">
        <w:trPr>
          <w:trHeight w:val="428"/>
        </w:trPr>
        <w:tc>
          <w:tcPr>
            <w:tcW w:w="2999"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2126" w:type="dxa"/>
            <w:vMerge w:val="restart"/>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3119" w:type="dxa"/>
            <w:shd w:val="clear" w:color="auto" w:fill="auto"/>
            <w:vAlign w:val="center"/>
          </w:tcPr>
          <w:p w:rsidR="00A26312" w:rsidRPr="002C7C5C" w:rsidRDefault="00A26312" w:rsidP="004657AC">
            <w:pPr>
              <w:pStyle w:val="TableParagraph"/>
              <w:spacing w:before="45" w:line="234" w:lineRule="exact"/>
              <w:ind w:left="205" w:right="200"/>
              <w:jc w:val="center"/>
              <w:rPr>
                <w:rFonts w:ascii="Times New Roman" w:hAnsi="Times New Roman" w:cs="Times New Roman"/>
                <w:sz w:val="28"/>
                <w:szCs w:val="28"/>
              </w:rPr>
            </w:pPr>
            <w:r w:rsidRPr="002C7C5C">
              <w:rPr>
                <w:rFonts w:ascii="Times New Roman" w:hAnsi="Times New Roman" w:cs="Times New Roman"/>
                <w:sz w:val="28"/>
                <w:szCs w:val="28"/>
              </w:rPr>
              <w:t>Англійська</w:t>
            </w:r>
            <w:r w:rsidRPr="002C7C5C">
              <w:rPr>
                <w:rFonts w:ascii="Times New Roman" w:hAnsi="Times New Roman" w:cs="Times New Roman"/>
                <w:spacing w:val="-8"/>
                <w:sz w:val="28"/>
                <w:szCs w:val="28"/>
              </w:rPr>
              <w:t xml:space="preserve"> </w:t>
            </w:r>
            <w:r w:rsidRPr="002C7C5C">
              <w:rPr>
                <w:rFonts w:ascii="Times New Roman" w:hAnsi="Times New Roman" w:cs="Times New Roman"/>
                <w:sz w:val="28"/>
                <w:szCs w:val="28"/>
              </w:rPr>
              <w:t>мова</w:t>
            </w:r>
          </w:p>
        </w:tc>
        <w:tc>
          <w:tcPr>
            <w:tcW w:w="992" w:type="dxa"/>
            <w:shd w:val="clear" w:color="auto" w:fill="auto"/>
            <w:vAlign w:val="center"/>
          </w:tcPr>
          <w:p w:rsidR="00A26312" w:rsidRPr="002C7C5C" w:rsidRDefault="00A26312" w:rsidP="004657AC">
            <w:pPr>
              <w:pStyle w:val="TableParagraph"/>
              <w:spacing w:before="20"/>
              <w:ind w:left="217"/>
              <w:jc w:val="center"/>
              <w:rPr>
                <w:rFonts w:ascii="Times New Roman" w:hAnsi="Times New Roman" w:cs="Times New Roman"/>
                <w:sz w:val="28"/>
                <w:szCs w:val="28"/>
              </w:rPr>
            </w:pPr>
            <w:r w:rsidRPr="002C7C5C">
              <w:rPr>
                <w:rFonts w:ascii="Times New Roman" w:hAnsi="Times New Roman" w:cs="Times New Roman"/>
                <w:sz w:val="28"/>
                <w:szCs w:val="28"/>
              </w:rPr>
              <w:t>МОВ</w:t>
            </w:r>
          </w:p>
        </w:tc>
        <w:tc>
          <w:tcPr>
            <w:tcW w:w="1276" w:type="dxa"/>
            <w:shd w:val="clear" w:color="auto" w:fill="auto"/>
            <w:vAlign w:val="center"/>
          </w:tcPr>
          <w:p w:rsidR="00A26312" w:rsidRPr="002C7C5C" w:rsidRDefault="00A26312" w:rsidP="004657AC">
            <w:pPr>
              <w:pStyle w:val="TableParagraph"/>
              <w:spacing w:before="21"/>
              <w:ind w:left="58" w:right="70"/>
              <w:jc w:val="center"/>
              <w:rPr>
                <w:rFonts w:ascii="Times New Roman" w:hAnsi="Times New Roman" w:cs="Times New Roman"/>
                <w:sz w:val="28"/>
                <w:szCs w:val="28"/>
              </w:rPr>
            </w:pPr>
            <w:r w:rsidRPr="002C7C5C">
              <w:rPr>
                <w:rFonts w:ascii="Times New Roman" w:hAnsi="Times New Roman" w:cs="Times New Roman"/>
                <w:sz w:val="28"/>
                <w:szCs w:val="28"/>
              </w:rPr>
              <w:t>3</w:t>
            </w:r>
          </w:p>
        </w:tc>
      </w:tr>
      <w:tr w:rsidR="00A26312" w:rsidRPr="002C7C5C" w:rsidTr="004657AC">
        <w:trPr>
          <w:trHeight w:val="385"/>
        </w:trPr>
        <w:tc>
          <w:tcPr>
            <w:tcW w:w="2999"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2126"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3119"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r w:rsidRPr="002C7C5C">
              <w:rPr>
                <w:rFonts w:ascii="Times New Roman" w:hAnsi="Times New Roman" w:cs="Times New Roman"/>
                <w:sz w:val="28"/>
                <w:szCs w:val="28"/>
              </w:rPr>
              <w:t>Німецька</w:t>
            </w:r>
            <w:r w:rsidRPr="002C7C5C">
              <w:rPr>
                <w:rFonts w:ascii="Times New Roman" w:hAnsi="Times New Roman" w:cs="Times New Roman"/>
                <w:spacing w:val="-8"/>
                <w:sz w:val="28"/>
                <w:szCs w:val="28"/>
              </w:rPr>
              <w:t xml:space="preserve"> </w:t>
            </w:r>
            <w:r w:rsidRPr="002C7C5C">
              <w:rPr>
                <w:rFonts w:ascii="Times New Roman" w:hAnsi="Times New Roman" w:cs="Times New Roman"/>
                <w:sz w:val="28"/>
                <w:szCs w:val="28"/>
              </w:rPr>
              <w:t>мова</w:t>
            </w:r>
          </w:p>
        </w:tc>
        <w:tc>
          <w:tcPr>
            <w:tcW w:w="992" w:type="dxa"/>
            <w:shd w:val="clear" w:color="auto" w:fill="auto"/>
            <w:vAlign w:val="center"/>
          </w:tcPr>
          <w:p w:rsidR="00A26312" w:rsidRPr="002C7C5C" w:rsidRDefault="00A26312" w:rsidP="004657AC">
            <w:pPr>
              <w:pStyle w:val="TableParagraph"/>
              <w:spacing w:before="5"/>
              <w:ind w:left="217"/>
              <w:jc w:val="center"/>
              <w:rPr>
                <w:rFonts w:ascii="Times New Roman" w:hAnsi="Times New Roman" w:cs="Times New Roman"/>
                <w:sz w:val="28"/>
                <w:szCs w:val="28"/>
              </w:rPr>
            </w:pPr>
            <w:r w:rsidRPr="002C7C5C">
              <w:rPr>
                <w:rFonts w:ascii="Times New Roman" w:hAnsi="Times New Roman" w:cs="Times New Roman"/>
                <w:sz w:val="28"/>
                <w:szCs w:val="28"/>
              </w:rPr>
              <w:t>МОВ</w:t>
            </w:r>
          </w:p>
        </w:tc>
        <w:tc>
          <w:tcPr>
            <w:tcW w:w="1276"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r w:rsidRPr="002C7C5C">
              <w:rPr>
                <w:rFonts w:ascii="Times New Roman" w:hAnsi="Times New Roman" w:cs="Times New Roman"/>
                <w:sz w:val="28"/>
                <w:szCs w:val="28"/>
              </w:rPr>
              <w:t>2</w:t>
            </w:r>
          </w:p>
        </w:tc>
      </w:tr>
      <w:tr w:rsidR="00A26312" w:rsidRPr="002C7C5C" w:rsidTr="004657AC">
        <w:trPr>
          <w:trHeight w:val="385"/>
        </w:trPr>
        <w:tc>
          <w:tcPr>
            <w:tcW w:w="2999" w:type="dxa"/>
            <w:shd w:val="clear" w:color="auto" w:fill="auto"/>
            <w:vAlign w:val="center"/>
          </w:tcPr>
          <w:p w:rsidR="00A26312" w:rsidRPr="002C7C5C" w:rsidRDefault="00A26312" w:rsidP="004657AC">
            <w:pPr>
              <w:pStyle w:val="TableParagraph"/>
              <w:spacing w:before="5"/>
              <w:ind w:left="187" w:right="182"/>
              <w:jc w:val="center"/>
              <w:rPr>
                <w:rFonts w:ascii="Times New Roman" w:hAnsi="Times New Roman" w:cs="Times New Roman"/>
                <w:sz w:val="28"/>
                <w:szCs w:val="28"/>
              </w:rPr>
            </w:pPr>
            <w:r w:rsidRPr="002C7C5C">
              <w:rPr>
                <w:rFonts w:ascii="Times New Roman" w:hAnsi="Times New Roman" w:cs="Times New Roman"/>
                <w:sz w:val="28"/>
                <w:szCs w:val="28"/>
              </w:rPr>
              <w:t>Математична</w:t>
            </w:r>
          </w:p>
        </w:tc>
        <w:tc>
          <w:tcPr>
            <w:tcW w:w="2126"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3119" w:type="dxa"/>
            <w:shd w:val="clear" w:color="auto" w:fill="auto"/>
            <w:vAlign w:val="center"/>
          </w:tcPr>
          <w:p w:rsidR="00A26312" w:rsidRPr="002C7C5C" w:rsidRDefault="00A26312" w:rsidP="004657AC">
            <w:pPr>
              <w:pStyle w:val="TableParagraph"/>
              <w:spacing w:before="5"/>
              <w:ind w:left="205" w:right="206"/>
              <w:jc w:val="center"/>
              <w:rPr>
                <w:rFonts w:ascii="Times New Roman" w:hAnsi="Times New Roman" w:cs="Times New Roman"/>
                <w:sz w:val="28"/>
                <w:szCs w:val="28"/>
              </w:rPr>
            </w:pPr>
            <w:r w:rsidRPr="002C7C5C">
              <w:rPr>
                <w:rFonts w:ascii="Times New Roman" w:hAnsi="Times New Roman" w:cs="Times New Roman"/>
                <w:sz w:val="28"/>
                <w:szCs w:val="28"/>
              </w:rPr>
              <w:t>Математика</w:t>
            </w:r>
          </w:p>
        </w:tc>
        <w:tc>
          <w:tcPr>
            <w:tcW w:w="992" w:type="dxa"/>
            <w:shd w:val="clear" w:color="auto" w:fill="auto"/>
            <w:vAlign w:val="center"/>
          </w:tcPr>
          <w:p w:rsidR="00A26312" w:rsidRPr="002C7C5C" w:rsidRDefault="00A26312" w:rsidP="004657AC">
            <w:pPr>
              <w:pStyle w:val="TableParagraph"/>
              <w:spacing w:before="5"/>
              <w:ind w:left="217"/>
              <w:jc w:val="center"/>
              <w:rPr>
                <w:rFonts w:ascii="Times New Roman" w:hAnsi="Times New Roman" w:cs="Times New Roman"/>
                <w:sz w:val="28"/>
                <w:szCs w:val="28"/>
              </w:rPr>
            </w:pPr>
            <w:r w:rsidRPr="002C7C5C">
              <w:rPr>
                <w:rFonts w:ascii="Times New Roman" w:hAnsi="Times New Roman" w:cs="Times New Roman"/>
                <w:sz w:val="28"/>
                <w:szCs w:val="28"/>
              </w:rPr>
              <w:t>МАО</w:t>
            </w:r>
          </w:p>
        </w:tc>
        <w:tc>
          <w:tcPr>
            <w:tcW w:w="1276" w:type="dxa"/>
            <w:shd w:val="clear" w:color="auto" w:fill="auto"/>
            <w:vAlign w:val="center"/>
          </w:tcPr>
          <w:p w:rsidR="00A26312" w:rsidRPr="002C7C5C" w:rsidRDefault="00A26312" w:rsidP="004657AC">
            <w:pPr>
              <w:pStyle w:val="TableParagraph"/>
              <w:spacing w:before="6" w:line="244" w:lineRule="exact"/>
              <w:ind w:left="3"/>
              <w:jc w:val="center"/>
              <w:rPr>
                <w:rFonts w:ascii="Times New Roman" w:hAnsi="Times New Roman" w:cs="Times New Roman"/>
                <w:sz w:val="28"/>
                <w:szCs w:val="28"/>
              </w:rPr>
            </w:pPr>
            <w:r w:rsidRPr="002C7C5C">
              <w:rPr>
                <w:rFonts w:ascii="Times New Roman" w:hAnsi="Times New Roman" w:cs="Times New Roman"/>
                <w:w w:val="102"/>
                <w:sz w:val="28"/>
                <w:szCs w:val="28"/>
              </w:rPr>
              <w:t>5</w:t>
            </w:r>
          </w:p>
        </w:tc>
      </w:tr>
      <w:tr w:rsidR="00A26312" w:rsidRPr="002C7C5C" w:rsidTr="004657AC">
        <w:trPr>
          <w:trHeight w:val="778"/>
        </w:trPr>
        <w:tc>
          <w:tcPr>
            <w:tcW w:w="2999" w:type="dxa"/>
            <w:shd w:val="clear" w:color="auto" w:fill="auto"/>
            <w:vAlign w:val="center"/>
          </w:tcPr>
          <w:p w:rsidR="00A26312" w:rsidRPr="002C7C5C" w:rsidRDefault="00A26312" w:rsidP="004657AC">
            <w:pPr>
              <w:pStyle w:val="TableParagraph"/>
              <w:spacing w:before="170"/>
              <w:ind w:left="442"/>
              <w:jc w:val="center"/>
              <w:rPr>
                <w:rFonts w:ascii="Times New Roman" w:hAnsi="Times New Roman" w:cs="Times New Roman"/>
                <w:sz w:val="28"/>
                <w:szCs w:val="28"/>
              </w:rPr>
            </w:pPr>
            <w:r w:rsidRPr="002C7C5C">
              <w:rPr>
                <w:rFonts w:ascii="Times New Roman" w:hAnsi="Times New Roman" w:cs="Times New Roman"/>
                <w:sz w:val="28"/>
                <w:szCs w:val="28"/>
              </w:rPr>
              <w:t>Природнича</w:t>
            </w:r>
          </w:p>
        </w:tc>
        <w:tc>
          <w:tcPr>
            <w:tcW w:w="2126" w:type="dxa"/>
            <w:shd w:val="clear" w:color="auto" w:fill="auto"/>
            <w:vAlign w:val="center"/>
          </w:tcPr>
          <w:p w:rsidR="00A26312" w:rsidRPr="002C7C5C" w:rsidRDefault="00A26312" w:rsidP="004657AC">
            <w:pPr>
              <w:pStyle w:val="TableParagraph"/>
              <w:spacing w:before="45" w:line="234" w:lineRule="exact"/>
              <w:ind w:left="135" w:right="135"/>
              <w:jc w:val="center"/>
              <w:rPr>
                <w:rFonts w:ascii="Times New Roman" w:hAnsi="Times New Roman" w:cs="Times New Roman"/>
                <w:sz w:val="28"/>
                <w:szCs w:val="28"/>
              </w:rPr>
            </w:pPr>
            <w:r w:rsidRPr="002C7C5C">
              <w:rPr>
                <w:rFonts w:ascii="Times New Roman" w:hAnsi="Times New Roman" w:cs="Times New Roman"/>
                <w:sz w:val="28"/>
                <w:szCs w:val="28"/>
              </w:rPr>
              <w:t>Пізнаємо природу</w:t>
            </w:r>
          </w:p>
        </w:tc>
        <w:tc>
          <w:tcPr>
            <w:tcW w:w="3119"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992" w:type="dxa"/>
            <w:shd w:val="clear" w:color="auto" w:fill="auto"/>
            <w:vAlign w:val="center"/>
          </w:tcPr>
          <w:p w:rsidR="00A26312" w:rsidRPr="002C7C5C" w:rsidRDefault="00A26312" w:rsidP="004657AC">
            <w:pPr>
              <w:pStyle w:val="TableParagraph"/>
              <w:spacing w:before="20"/>
              <w:ind w:left="232"/>
              <w:jc w:val="center"/>
              <w:rPr>
                <w:rFonts w:ascii="Times New Roman" w:hAnsi="Times New Roman" w:cs="Times New Roman"/>
                <w:sz w:val="28"/>
                <w:szCs w:val="28"/>
              </w:rPr>
            </w:pPr>
            <w:r w:rsidRPr="002C7C5C">
              <w:rPr>
                <w:rFonts w:ascii="Times New Roman" w:hAnsi="Times New Roman" w:cs="Times New Roman"/>
                <w:sz w:val="28"/>
                <w:szCs w:val="28"/>
              </w:rPr>
              <w:t>ПРО</w:t>
            </w:r>
          </w:p>
        </w:tc>
        <w:tc>
          <w:tcPr>
            <w:tcW w:w="1276" w:type="dxa"/>
            <w:shd w:val="clear" w:color="auto" w:fill="auto"/>
            <w:vAlign w:val="center"/>
          </w:tcPr>
          <w:p w:rsidR="00A26312" w:rsidRPr="002C7C5C" w:rsidRDefault="00A26312" w:rsidP="004657AC">
            <w:pPr>
              <w:pStyle w:val="TableParagraph"/>
              <w:spacing w:before="21"/>
              <w:ind w:left="3"/>
              <w:jc w:val="center"/>
              <w:rPr>
                <w:rFonts w:ascii="Times New Roman" w:hAnsi="Times New Roman" w:cs="Times New Roman"/>
                <w:sz w:val="28"/>
                <w:szCs w:val="28"/>
              </w:rPr>
            </w:pPr>
            <w:r w:rsidRPr="002C7C5C">
              <w:rPr>
                <w:rFonts w:ascii="Times New Roman" w:hAnsi="Times New Roman" w:cs="Times New Roman"/>
                <w:w w:val="102"/>
                <w:sz w:val="28"/>
                <w:szCs w:val="28"/>
              </w:rPr>
              <w:t>2</w:t>
            </w:r>
          </w:p>
        </w:tc>
      </w:tr>
      <w:tr w:rsidR="00A26312" w:rsidRPr="002C7C5C" w:rsidTr="004657AC">
        <w:trPr>
          <w:trHeight w:val="835"/>
        </w:trPr>
        <w:tc>
          <w:tcPr>
            <w:tcW w:w="2999" w:type="dxa"/>
            <w:vMerge w:val="restart"/>
            <w:shd w:val="clear" w:color="auto" w:fill="auto"/>
            <w:vAlign w:val="center"/>
          </w:tcPr>
          <w:p w:rsidR="00A26312" w:rsidRPr="002C7C5C" w:rsidRDefault="00A26312" w:rsidP="004657AC">
            <w:pPr>
              <w:pStyle w:val="TableParagraph"/>
              <w:spacing w:before="189" w:line="244" w:lineRule="auto"/>
              <w:ind w:left="22" w:right="79"/>
              <w:jc w:val="center"/>
              <w:rPr>
                <w:rFonts w:ascii="Times New Roman" w:hAnsi="Times New Roman" w:cs="Times New Roman"/>
                <w:sz w:val="28"/>
                <w:szCs w:val="28"/>
              </w:rPr>
            </w:pPr>
            <w:r w:rsidRPr="002C7C5C">
              <w:rPr>
                <w:rFonts w:ascii="Times New Roman" w:hAnsi="Times New Roman" w:cs="Times New Roman"/>
                <w:sz w:val="28"/>
                <w:szCs w:val="28"/>
              </w:rPr>
              <w:t xml:space="preserve">Соціальна і </w:t>
            </w:r>
            <w:proofErr w:type="spellStart"/>
            <w:r w:rsidRPr="002C7C5C">
              <w:rPr>
                <w:rFonts w:ascii="Times New Roman" w:hAnsi="Times New Roman" w:cs="Times New Roman"/>
                <w:sz w:val="28"/>
                <w:szCs w:val="28"/>
              </w:rPr>
              <w:t>здоров’язбережувальна</w:t>
            </w:r>
            <w:proofErr w:type="spellEnd"/>
          </w:p>
        </w:tc>
        <w:tc>
          <w:tcPr>
            <w:tcW w:w="2126" w:type="dxa"/>
            <w:shd w:val="clear" w:color="auto" w:fill="auto"/>
            <w:vAlign w:val="center"/>
          </w:tcPr>
          <w:p w:rsidR="00A26312" w:rsidRPr="002C7C5C" w:rsidRDefault="00A26312" w:rsidP="004657AC">
            <w:pPr>
              <w:pStyle w:val="TableParagraph"/>
              <w:spacing w:before="54" w:line="244" w:lineRule="auto"/>
              <w:ind w:left="142" w:right="99" w:hanging="75"/>
              <w:jc w:val="center"/>
              <w:rPr>
                <w:rFonts w:ascii="Times New Roman" w:hAnsi="Times New Roman" w:cs="Times New Roman"/>
                <w:sz w:val="28"/>
                <w:szCs w:val="28"/>
              </w:rPr>
            </w:pPr>
            <w:r w:rsidRPr="002C7C5C">
              <w:rPr>
                <w:rFonts w:ascii="Times New Roman" w:hAnsi="Times New Roman" w:cs="Times New Roman"/>
                <w:sz w:val="28"/>
                <w:szCs w:val="28"/>
              </w:rPr>
              <w:t>Здоров'я,</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безпека</w:t>
            </w:r>
            <w:r w:rsidRPr="002C7C5C">
              <w:rPr>
                <w:rFonts w:ascii="Times New Roman" w:hAnsi="Times New Roman" w:cs="Times New Roman"/>
                <w:spacing w:val="-9"/>
                <w:sz w:val="28"/>
                <w:szCs w:val="28"/>
              </w:rPr>
              <w:t xml:space="preserve"> </w:t>
            </w:r>
            <w:r w:rsidRPr="002C7C5C">
              <w:rPr>
                <w:rFonts w:ascii="Times New Roman" w:hAnsi="Times New Roman" w:cs="Times New Roman"/>
                <w:sz w:val="28"/>
                <w:szCs w:val="28"/>
              </w:rPr>
              <w:t>та</w:t>
            </w:r>
            <w:r w:rsidRPr="002C7C5C">
              <w:rPr>
                <w:rFonts w:ascii="Times New Roman" w:hAnsi="Times New Roman" w:cs="Times New Roman"/>
                <w:spacing w:val="-52"/>
                <w:sz w:val="28"/>
                <w:szCs w:val="28"/>
              </w:rPr>
              <w:t xml:space="preserve"> </w:t>
            </w:r>
            <w:r w:rsidRPr="002C7C5C">
              <w:rPr>
                <w:rFonts w:ascii="Times New Roman" w:hAnsi="Times New Roman" w:cs="Times New Roman"/>
                <w:sz w:val="28"/>
                <w:szCs w:val="28"/>
              </w:rPr>
              <w:t>добробут</w:t>
            </w:r>
          </w:p>
        </w:tc>
        <w:tc>
          <w:tcPr>
            <w:tcW w:w="3119"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992" w:type="dxa"/>
            <w:shd w:val="clear" w:color="auto" w:fill="auto"/>
            <w:vAlign w:val="center"/>
          </w:tcPr>
          <w:p w:rsidR="00A26312" w:rsidRPr="002C7C5C" w:rsidRDefault="00A26312" w:rsidP="004657AC">
            <w:pPr>
              <w:pStyle w:val="TableParagraph"/>
              <w:spacing w:before="170"/>
              <w:ind w:left="247"/>
              <w:jc w:val="center"/>
              <w:rPr>
                <w:rFonts w:ascii="Times New Roman" w:hAnsi="Times New Roman" w:cs="Times New Roman"/>
                <w:sz w:val="28"/>
                <w:szCs w:val="28"/>
              </w:rPr>
            </w:pPr>
            <w:r w:rsidRPr="002C7C5C">
              <w:rPr>
                <w:rFonts w:ascii="Times New Roman" w:hAnsi="Times New Roman" w:cs="Times New Roman"/>
                <w:sz w:val="28"/>
                <w:szCs w:val="28"/>
              </w:rPr>
              <w:t>СЗО</w:t>
            </w:r>
          </w:p>
        </w:tc>
        <w:tc>
          <w:tcPr>
            <w:tcW w:w="1276" w:type="dxa"/>
            <w:shd w:val="clear" w:color="auto" w:fill="auto"/>
            <w:vAlign w:val="center"/>
          </w:tcPr>
          <w:p w:rsidR="00A26312" w:rsidRPr="002C7C5C" w:rsidRDefault="00A26312" w:rsidP="004657AC">
            <w:pPr>
              <w:pStyle w:val="TableParagraph"/>
              <w:spacing w:before="156"/>
              <w:ind w:left="3"/>
              <w:jc w:val="center"/>
              <w:rPr>
                <w:rFonts w:ascii="Times New Roman" w:hAnsi="Times New Roman" w:cs="Times New Roman"/>
                <w:sz w:val="28"/>
                <w:szCs w:val="28"/>
              </w:rPr>
            </w:pPr>
            <w:r w:rsidRPr="002C7C5C">
              <w:rPr>
                <w:rFonts w:ascii="Times New Roman" w:hAnsi="Times New Roman" w:cs="Times New Roman"/>
                <w:w w:val="102"/>
                <w:sz w:val="28"/>
                <w:szCs w:val="28"/>
              </w:rPr>
              <w:t>1</w:t>
            </w:r>
          </w:p>
        </w:tc>
      </w:tr>
      <w:tr w:rsidR="00A26312" w:rsidRPr="002C7C5C" w:rsidTr="004657AC">
        <w:trPr>
          <w:trHeight w:val="385"/>
        </w:trPr>
        <w:tc>
          <w:tcPr>
            <w:tcW w:w="2999"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2126"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3119" w:type="dxa"/>
            <w:shd w:val="clear" w:color="auto" w:fill="auto"/>
            <w:vAlign w:val="center"/>
          </w:tcPr>
          <w:p w:rsidR="00A26312" w:rsidRPr="002C7C5C" w:rsidRDefault="00A26312" w:rsidP="004657AC">
            <w:pPr>
              <w:pStyle w:val="TableParagraph"/>
              <w:spacing w:before="5"/>
              <w:ind w:left="198" w:right="207"/>
              <w:jc w:val="center"/>
              <w:rPr>
                <w:rFonts w:ascii="Times New Roman" w:hAnsi="Times New Roman" w:cs="Times New Roman"/>
                <w:sz w:val="28"/>
                <w:szCs w:val="28"/>
              </w:rPr>
            </w:pPr>
            <w:r w:rsidRPr="002C7C5C">
              <w:rPr>
                <w:rFonts w:ascii="Times New Roman" w:hAnsi="Times New Roman" w:cs="Times New Roman"/>
                <w:sz w:val="28"/>
                <w:szCs w:val="28"/>
              </w:rPr>
              <w:t>Етика</w:t>
            </w:r>
          </w:p>
        </w:tc>
        <w:tc>
          <w:tcPr>
            <w:tcW w:w="992" w:type="dxa"/>
            <w:shd w:val="clear" w:color="auto" w:fill="auto"/>
            <w:vAlign w:val="center"/>
          </w:tcPr>
          <w:p w:rsidR="00A26312" w:rsidRPr="002C7C5C" w:rsidRDefault="00A26312" w:rsidP="004657AC">
            <w:pPr>
              <w:pStyle w:val="TableParagraph"/>
              <w:spacing w:before="5"/>
              <w:ind w:left="247"/>
              <w:jc w:val="center"/>
              <w:rPr>
                <w:rFonts w:ascii="Times New Roman" w:hAnsi="Times New Roman" w:cs="Times New Roman"/>
                <w:sz w:val="28"/>
                <w:szCs w:val="28"/>
              </w:rPr>
            </w:pPr>
            <w:r w:rsidRPr="002C7C5C">
              <w:rPr>
                <w:rFonts w:ascii="Times New Roman" w:hAnsi="Times New Roman" w:cs="Times New Roman"/>
                <w:sz w:val="28"/>
                <w:szCs w:val="28"/>
              </w:rPr>
              <w:t>СЗО</w:t>
            </w:r>
          </w:p>
        </w:tc>
        <w:tc>
          <w:tcPr>
            <w:tcW w:w="1276" w:type="dxa"/>
            <w:shd w:val="clear" w:color="auto" w:fill="auto"/>
            <w:vAlign w:val="center"/>
          </w:tcPr>
          <w:p w:rsidR="00A26312" w:rsidRPr="002C7C5C" w:rsidRDefault="00A26312" w:rsidP="004657AC">
            <w:pPr>
              <w:pStyle w:val="TableParagraph"/>
              <w:spacing w:before="6" w:line="244" w:lineRule="exact"/>
              <w:ind w:left="58" w:right="70"/>
              <w:jc w:val="center"/>
              <w:rPr>
                <w:rFonts w:ascii="Times New Roman" w:hAnsi="Times New Roman" w:cs="Times New Roman"/>
                <w:sz w:val="28"/>
                <w:szCs w:val="28"/>
              </w:rPr>
            </w:pPr>
            <w:r w:rsidRPr="002C7C5C">
              <w:rPr>
                <w:rFonts w:ascii="Times New Roman" w:hAnsi="Times New Roman" w:cs="Times New Roman"/>
                <w:sz w:val="28"/>
                <w:szCs w:val="28"/>
              </w:rPr>
              <w:t>1</w:t>
            </w:r>
          </w:p>
        </w:tc>
      </w:tr>
      <w:tr w:rsidR="00A26312" w:rsidRPr="002C7C5C" w:rsidTr="004657AC">
        <w:trPr>
          <w:trHeight w:val="857"/>
        </w:trPr>
        <w:tc>
          <w:tcPr>
            <w:tcW w:w="2999" w:type="dxa"/>
            <w:shd w:val="clear" w:color="auto" w:fill="auto"/>
            <w:vAlign w:val="center"/>
          </w:tcPr>
          <w:p w:rsidR="00A26312" w:rsidRPr="002C7C5C" w:rsidRDefault="00A26312" w:rsidP="004657AC">
            <w:pPr>
              <w:pStyle w:val="TableParagraph"/>
              <w:spacing w:line="256" w:lineRule="auto"/>
              <w:ind w:left="577" w:right="228" w:hanging="390"/>
              <w:jc w:val="center"/>
              <w:rPr>
                <w:rFonts w:ascii="Times New Roman" w:hAnsi="Times New Roman" w:cs="Times New Roman"/>
                <w:sz w:val="28"/>
                <w:szCs w:val="28"/>
              </w:rPr>
            </w:pPr>
            <w:r w:rsidRPr="002C7C5C">
              <w:rPr>
                <w:rFonts w:ascii="Times New Roman" w:hAnsi="Times New Roman" w:cs="Times New Roman"/>
                <w:spacing w:val="-1"/>
                <w:sz w:val="28"/>
                <w:szCs w:val="28"/>
              </w:rPr>
              <w:t xml:space="preserve">Громадянська </w:t>
            </w:r>
            <w:r w:rsidRPr="002C7C5C">
              <w:rPr>
                <w:rFonts w:ascii="Times New Roman" w:hAnsi="Times New Roman" w:cs="Times New Roman"/>
                <w:sz w:val="28"/>
                <w:szCs w:val="28"/>
              </w:rPr>
              <w:t>та</w:t>
            </w:r>
            <w:r w:rsidRPr="002C7C5C">
              <w:rPr>
                <w:rFonts w:ascii="Times New Roman" w:hAnsi="Times New Roman" w:cs="Times New Roman"/>
                <w:spacing w:val="-53"/>
                <w:sz w:val="28"/>
                <w:szCs w:val="28"/>
              </w:rPr>
              <w:t xml:space="preserve"> </w:t>
            </w:r>
            <w:r w:rsidRPr="002C7C5C">
              <w:rPr>
                <w:rFonts w:ascii="Times New Roman" w:hAnsi="Times New Roman" w:cs="Times New Roman"/>
                <w:sz w:val="28"/>
                <w:szCs w:val="28"/>
              </w:rPr>
              <w:t>історична</w:t>
            </w:r>
          </w:p>
        </w:tc>
        <w:tc>
          <w:tcPr>
            <w:tcW w:w="2126" w:type="dxa"/>
            <w:shd w:val="clear" w:color="auto" w:fill="auto"/>
            <w:vAlign w:val="center"/>
          </w:tcPr>
          <w:p w:rsidR="00A26312" w:rsidRPr="002C7C5C" w:rsidRDefault="00A26312" w:rsidP="004657AC">
            <w:pPr>
              <w:pStyle w:val="TableParagraph"/>
              <w:spacing w:before="114" w:line="290" w:lineRule="auto"/>
              <w:ind w:left="67" w:right="58" w:hanging="44"/>
              <w:jc w:val="center"/>
              <w:rPr>
                <w:rFonts w:ascii="Times New Roman" w:hAnsi="Times New Roman" w:cs="Times New Roman"/>
                <w:sz w:val="28"/>
                <w:szCs w:val="28"/>
              </w:rPr>
            </w:pPr>
          </w:p>
        </w:tc>
        <w:tc>
          <w:tcPr>
            <w:tcW w:w="3119"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r w:rsidRPr="002C7C5C">
              <w:rPr>
                <w:rFonts w:ascii="Times New Roman" w:hAnsi="Times New Roman" w:cs="Times New Roman"/>
                <w:sz w:val="28"/>
                <w:szCs w:val="28"/>
              </w:rPr>
              <w:t>Вступ</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до історії України та</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громадянської</w:t>
            </w:r>
            <w:r w:rsidRPr="002C7C5C">
              <w:rPr>
                <w:rFonts w:ascii="Times New Roman" w:hAnsi="Times New Roman" w:cs="Times New Roman"/>
                <w:spacing w:val="3"/>
                <w:sz w:val="28"/>
                <w:szCs w:val="28"/>
              </w:rPr>
              <w:t xml:space="preserve"> </w:t>
            </w:r>
            <w:r w:rsidRPr="002C7C5C">
              <w:rPr>
                <w:rFonts w:ascii="Times New Roman" w:hAnsi="Times New Roman" w:cs="Times New Roman"/>
                <w:sz w:val="28"/>
                <w:szCs w:val="28"/>
              </w:rPr>
              <w:t>освіти</w:t>
            </w:r>
          </w:p>
        </w:tc>
        <w:tc>
          <w:tcPr>
            <w:tcW w:w="992" w:type="dxa"/>
            <w:shd w:val="clear" w:color="auto" w:fill="auto"/>
            <w:vAlign w:val="center"/>
          </w:tcPr>
          <w:p w:rsidR="00A26312" w:rsidRPr="002C7C5C" w:rsidRDefault="00A26312" w:rsidP="004657AC">
            <w:pPr>
              <w:pStyle w:val="TableParagraph"/>
              <w:spacing w:before="125"/>
              <w:ind w:left="292"/>
              <w:jc w:val="center"/>
              <w:rPr>
                <w:rFonts w:ascii="Times New Roman" w:hAnsi="Times New Roman" w:cs="Times New Roman"/>
                <w:sz w:val="28"/>
                <w:szCs w:val="28"/>
              </w:rPr>
            </w:pPr>
            <w:r w:rsidRPr="002C7C5C">
              <w:rPr>
                <w:rFonts w:ascii="Times New Roman" w:hAnsi="Times New Roman" w:cs="Times New Roman"/>
                <w:sz w:val="28"/>
                <w:szCs w:val="28"/>
              </w:rPr>
              <w:t>ГІО</w:t>
            </w:r>
          </w:p>
        </w:tc>
        <w:tc>
          <w:tcPr>
            <w:tcW w:w="1276" w:type="dxa"/>
            <w:shd w:val="clear" w:color="auto" w:fill="auto"/>
            <w:vAlign w:val="center"/>
          </w:tcPr>
          <w:p w:rsidR="00A26312" w:rsidRPr="002C7C5C" w:rsidRDefault="00A26312" w:rsidP="004657AC">
            <w:pPr>
              <w:pStyle w:val="TableParagraph"/>
              <w:spacing w:before="126"/>
              <w:ind w:left="3"/>
              <w:jc w:val="center"/>
              <w:rPr>
                <w:rFonts w:ascii="Times New Roman" w:hAnsi="Times New Roman" w:cs="Times New Roman"/>
                <w:sz w:val="28"/>
                <w:szCs w:val="28"/>
              </w:rPr>
            </w:pPr>
            <w:r w:rsidRPr="002C7C5C">
              <w:rPr>
                <w:rFonts w:ascii="Times New Roman" w:hAnsi="Times New Roman" w:cs="Times New Roman"/>
                <w:w w:val="102"/>
                <w:sz w:val="28"/>
                <w:szCs w:val="28"/>
              </w:rPr>
              <w:t>1</w:t>
            </w:r>
          </w:p>
        </w:tc>
      </w:tr>
      <w:tr w:rsidR="00A26312" w:rsidRPr="002C7C5C" w:rsidTr="004657AC">
        <w:trPr>
          <w:trHeight w:val="385"/>
        </w:trPr>
        <w:tc>
          <w:tcPr>
            <w:tcW w:w="2999" w:type="dxa"/>
            <w:shd w:val="clear" w:color="auto" w:fill="auto"/>
            <w:vAlign w:val="center"/>
          </w:tcPr>
          <w:p w:rsidR="00A26312" w:rsidRPr="002C7C5C" w:rsidRDefault="00A26312" w:rsidP="004657AC">
            <w:pPr>
              <w:pStyle w:val="TableParagraph"/>
              <w:spacing w:before="5"/>
              <w:ind w:left="187" w:right="188"/>
              <w:jc w:val="center"/>
              <w:rPr>
                <w:rFonts w:ascii="Times New Roman" w:hAnsi="Times New Roman" w:cs="Times New Roman"/>
                <w:sz w:val="28"/>
                <w:szCs w:val="28"/>
              </w:rPr>
            </w:pPr>
            <w:proofErr w:type="spellStart"/>
            <w:r w:rsidRPr="002C7C5C">
              <w:rPr>
                <w:rFonts w:ascii="Times New Roman" w:hAnsi="Times New Roman" w:cs="Times New Roman"/>
                <w:sz w:val="28"/>
                <w:szCs w:val="28"/>
              </w:rPr>
              <w:t>Інформатична</w:t>
            </w:r>
            <w:proofErr w:type="spellEnd"/>
          </w:p>
        </w:tc>
        <w:tc>
          <w:tcPr>
            <w:tcW w:w="2126"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3119" w:type="dxa"/>
            <w:shd w:val="clear" w:color="auto" w:fill="auto"/>
            <w:vAlign w:val="center"/>
          </w:tcPr>
          <w:p w:rsidR="00A26312" w:rsidRPr="002C7C5C" w:rsidRDefault="00A26312" w:rsidP="004657AC">
            <w:pPr>
              <w:pStyle w:val="TableParagraph"/>
              <w:spacing w:before="5"/>
              <w:ind w:left="194" w:right="207"/>
              <w:jc w:val="center"/>
              <w:rPr>
                <w:rFonts w:ascii="Times New Roman" w:hAnsi="Times New Roman" w:cs="Times New Roman"/>
                <w:sz w:val="28"/>
                <w:szCs w:val="28"/>
              </w:rPr>
            </w:pPr>
            <w:r w:rsidRPr="002C7C5C">
              <w:rPr>
                <w:rFonts w:ascii="Times New Roman" w:hAnsi="Times New Roman" w:cs="Times New Roman"/>
                <w:sz w:val="28"/>
                <w:szCs w:val="28"/>
              </w:rPr>
              <w:t>Інформатика</w:t>
            </w:r>
          </w:p>
        </w:tc>
        <w:tc>
          <w:tcPr>
            <w:tcW w:w="992" w:type="dxa"/>
            <w:shd w:val="clear" w:color="auto" w:fill="auto"/>
            <w:vAlign w:val="center"/>
          </w:tcPr>
          <w:p w:rsidR="00A26312" w:rsidRPr="002C7C5C" w:rsidRDefault="00A26312" w:rsidP="004657AC">
            <w:pPr>
              <w:pStyle w:val="TableParagraph"/>
              <w:spacing w:before="5"/>
              <w:ind w:left="277"/>
              <w:jc w:val="center"/>
              <w:rPr>
                <w:rFonts w:ascii="Times New Roman" w:hAnsi="Times New Roman" w:cs="Times New Roman"/>
                <w:sz w:val="28"/>
                <w:szCs w:val="28"/>
              </w:rPr>
            </w:pPr>
            <w:r w:rsidRPr="002C7C5C">
              <w:rPr>
                <w:rFonts w:ascii="Times New Roman" w:hAnsi="Times New Roman" w:cs="Times New Roman"/>
                <w:sz w:val="28"/>
                <w:szCs w:val="28"/>
              </w:rPr>
              <w:t>ІФО</w:t>
            </w:r>
          </w:p>
        </w:tc>
        <w:tc>
          <w:tcPr>
            <w:tcW w:w="1276" w:type="dxa"/>
            <w:shd w:val="clear" w:color="auto" w:fill="auto"/>
            <w:vAlign w:val="center"/>
          </w:tcPr>
          <w:p w:rsidR="00A26312" w:rsidRPr="002C7C5C" w:rsidRDefault="00A26312" w:rsidP="004657AC">
            <w:pPr>
              <w:pStyle w:val="TableParagraph"/>
              <w:spacing w:before="6" w:line="244" w:lineRule="exact"/>
              <w:ind w:left="3"/>
              <w:jc w:val="center"/>
              <w:rPr>
                <w:rFonts w:ascii="Times New Roman" w:hAnsi="Times New Roman" w:cs="Times New Roman"/>
                <w:sz w:val="28"/>
                <w:szCs w:val="28"/>
              </w:rPr>
            </w:pPr>
            <w:r w:rsidRPr="002C7C5C">
              <w:rPr>
                <w:rFonts w:ascii="Times New Roman" w:hAnsi="Times New Roman" w:cs="Times New Roman"/>
                <w:w w:val="102"/>
                <w:sz w:val="28"/>
                <w:szCs w:val="28"/>
              </w:rPr>
              <w:t>1,5</w:t>
            </w:r>
          </w:p>
        </w:tc>
      </w:tr>
      <w:tr w:rsidR="00A26312" w:rsidRPr="002C7C5C" w:rsidTr="004657AC">
        <w:trPr>
          <w:trHeight w:val="385"/>
        </w:trPr>
        <w:tc>
          <w:tcPr>
            <w:tcW w:w="2999" w:type="dxa"/>
            <w:shd w:val="clear" w:color="auto" w:fill="auto"/>
            <w:vAlign w:val="center"/>
          </w:tcPr>
          <w:p w:rsidR="00A26312" w:rsidRPr="002C7C5C" w:rsidRDefault="00A26312" w:rsidP="004657AC">
            <w:pPr>
              <w:pStyle w:val="TableParagraph"/>
              <w:spacing w:before="5"/>
              <w:ind w:left="183" w:right="190"/>
              <w:jc w:val="center"/>
              <w:rPr>
                <w:rFonts w:ascii="Times New Roman" w:hAnsi="Times New Roman" w:cs="Times New Roman"/>
                <w:sz w:val="28"/>
                <w:szCs w:val="28"/>
              </w:rPr>
            </w:pPr>
            <w:r w:rsidRPr="002C7C5C">
              <w:rPr>
                <w:rFonts w:ascii="Times New Roman" w:hAnsi="Times New Roman" w:cs="Times New Roman"/>
                <w:sz w:val="28"/>
                <w:szCs w:val="28"/>
              </w:rPr>
              <w:t>Технологічна</w:t>
            </w:r>
          </w:p>
        </w:tc>
        <w:tc>
          <w:tcPr>
            <w:tcW w:w="2126"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3119" w:type="dxa"/>
            <w:shd w:val="clear" w:color="auto" w:fill="auto"/>
            <w:vAlign w:val="center"/>
          </w:tcPr>
          <w:p w:rsidR="00A26312" w:rsidRPr="002C7C5C" w:rsidRDefault="00A26312" w:rsidP="004657AC">
            <w:pPr>
              <w:pStyle w:val="TableParagraph"/>
              <w:spacing w:before="5"/>
              <w:ind w:left="205" w:right="187"/>
              <w:jc w:val="center"/>
              <w:rPr>
                <w:rFonts w:ascii="Times New Roman" w:hAnsi="Times New Roman" w:cs="Times New Roman"/>
                <w:sz w:val="28"/>
                <w:szCs w:val="28"/>
              </w:rPr>
            </w:pPr>
            <w:r w:rsidRPr="002C7C5C">
              <w:rPr>
                <w:rFonts w:ascii="Times New Roman" w:hAnsi="Times New Roman" w:cs="Times New Roman"/>
                <w:w w:val="105"/>
                <w:sz w:val="28"/>
                <w:szCs w:val="28"/>
              </w:rPr>
              <w:t>Технології</w:t>
            </w:r>
          </w:p>
        </w:tc>
        <w:tc>
          <w:tcPr>
            <w:tcW w:w="992" w:type="dxa"/>
            <w:shd w:val="clear" w:color="auto" w:fill="auto"/>
            <w:vAlign w:val="center"/>
          </w:tcPr>
          <w:p w:rsidR="00A26312" w:rsidRPr="002C7C5C" w:rsidRDefault="00A26312" w:rsidP="004657AC">
            <w:pPr>
              <w:pStyle w:val="TableParagraph"/>
              <w:spacing w:before="5"/>
              <w:ind w:left="247"/>
              <w:jc w:val="center"/>
              <w:rPr>
                <w:rFonts w:ascii="Times New Roman" w:hAnsi="Times New Roman" w:cs="Times New Roman"/>
                <w:sz w:val="28"/>
                <w:szCs w:val="28"/>
              </w:rPr>
            </w:pPr>
            <w:r w:rsidRPr="002C7C5C">
              <w:rPr>
                <w:rFonts w:ascii="Times New Roman" w:hAnsi="Times New Roman" w:cs="Times New Roman"/>
                <w:sz w:val="28"/>
                <w:szCs w:val="28"/>
              </w:rPr>
              <w:t>ТЕО</w:t>
            </w:r>
          </w:p>
        </w:tc>
        <w:tc>
          <w:tcPr>
            <w:tcW w:w="1276" w:type="dxa"/>
            <w:shd w:val="clear" w:color="auto" w:fill="auto"/>
            <w:vAlign w:val="center"/>
          </w:tcPr>
          <w:p w:rsidR="00A26312" w:rsidRPr="002C7C5C" w:rsidRDefault="00A26312" w:rsidP="004657AC">
            <w:pPr>
              <w:pStyle w:val="TableParagraph"/>
              <w:spacing w:before="6" w:line="244" w:lineRule="exact"/>
              <w:ind w:left="58" w:right="70"/>
              <w:jc w:val="center"/>
              <w:rPr>
                <w:rFonts w:ascii="Times New Roman" w:hAnsi="Times New Roman" w:cs="Times New Roman"/>
                <w:sz w:val="28"/>
                <w:szCs w:val="28"/>
              </w:rPr>
            </w:pPr>
            <w:r w:rsidRPr="002C7C5C">
              <w:rPr>
                <w:rFonts w:ascii="Times New Roman" w:hAnsi="Times New Roman" w:cs="Times New Roman"/>
                <w:sz w:val="28"/>
                <w:szCs w:val="28"/>
              </w:rPr>
              <w:t>2</w:t>
            </w:r>
          </w:p>
        </w:tc>
      </w:tr>
      <w:tr w:rsidR="00A26312" w:rsidRPr="002C7C5C" w:rsidTr="004657AC">
        <w:trPr>
          <w:trHeight w:val="428"/>
        </w:trPr>
        <w:tc>
          <w:tcPr>
            <w:tcW w:w="2999" w:type="dxa"/>
            <w:vMerge w:val="restart"/>
            <w:shd w:val="clear" w:color="auto" w:fill="auto"/>
            <w:vAlign w:val="center"/>
          </w:tcPr>
          <w:p w:rsidR="00A26312" w:rsidRPr="002C7C5C" w:rsidRDefault="00A26312" w:rsidP="004657AC">
            <w:pPr>
              <w:pStyle w:val="TableParagraph"/>
              <w:spacing w:before="185"/>
              <w:ind w:left="517"/>
              <w:jc w:val="center"/>
              <w:rPr>
                <w:rFonts w:ascii="Times New Roman" w:hAnsi="Times New Roman" w:cs="Times New Roman"/>
                <w:sz w:val="28"/>
                <w:szCs w:val="28"/>
              </w:rPr>
            </w:pPr>
            <w:r w:rsidRPr="002C7C5C">
              <w:rPr>
                <w:rFonts w:ascii="Times New Roman" w:hAnsi="Times New Roman" w:cs="Times New Roman"/>
                <w:sz w:val="28"/>
                <w:szCs w:val="28"/>
              </w:rPr>
              <w:t>Мистецька</w:t>
            </w:r>
          </w:p>
        </w:tc>
        <w:tc>
          <w:tcPr>
            <w:tcW w:w="2126" w:type="dxa"/>
            <w:vMerge w:val="restart"/>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3119" w:type="dxa"/>
            <w:shd w:val="clear" w:color="auto" w:fill="auto"/>
            <w:vAlign w:val="center"/>
          </w:tcPr>
          <w:p w:rsidR="00A26312" w:rsidRPr="002C7C5C" w:rsidRDefault="00A26312" w:rsidP="004657AC">
            <w:pPr>
              <w:pStyle w:val="TableParagraph"/>
              <w:spacing w:before="45" w:line="234" w:lineRule="exact"/>
              <w:ind w:left="205" w:right="207"/>
              <w:jc w:val="center"/>
              <w:rPr>
                <w:rFonts w:ascii="Times New Roman" w:hAnsi="Times New Roman" w:cs="Times New Roman"/>
                <w:sz w:val="28"/>
                <w:szCs w:val="28"/>
              </w:rPr>
            </w:pPr>
            <w:r w:rsidRPr="002C7C5C">
              <w:rPr>
                <w:rFonts w:ascii="Times New Roman" w:hAnsi="Times New Roman" w:cs="Times New Roman"/>
                <w:sz w:val="28"/>
                <w:szCs w:val="28"/>
              </w:rPr>
              <w:t>Образотворче</w:t>
            </w:r>
            <w:r w:rsidRPr="002C7C5C">
              <w:rPr>
                <w:rFonts w:ascii="Times New Roman" w:hAnsi="Times New Roman" w:cs="Times New Roman"/>
                <w:spacing w:val="-9"/>
                <w:sz w:val="28"/>
                <w:szCs w:val="28"/>
              </w:rPr>
              <w:t xml:space="preserve"> </w:t>
            </w:r>
            <w:r w:rsidRPr="002C7C5C">
              <w:rPr>
                <w:rFonts w:ascii="Times New Roman" w:hAnsi="Times New Roman" w:cs="Times New Roman"/>
                <w:sz w:val="28"/>
                <w:szCs w:val="28"/>
              </w:rPr>
              <w:t>мистецтво</w:t>
            </w:r>
          </w:p>
        </w:tc>
        <w:tc>
          <w:tcPr>
            <w:tcW w:w="992" w:type="dxa"/>
            <w:shd w:val="clear" w:color="auto" w:fill="auto"/>
            <w:vAlign w:val="center"/>
          </w:tcPr>
          <w:p w:rsidR="00A26312" w:rsidRPr="002C7C5C" w:rsidRDefault="00A26312" w:rsidP="004657AC">
            <w:pPr>
              <w:pStyle w:val="TableParagraph"/>
              <w:spacing w:before="20"/>
              <w:ind w:left="217"/>
              <w:jc w:val="center"/>
              <w:rPr>
                <w:rFonts w:ascii="Times New Roman" w:hAnsi="Times New Roman" w:cs="Times New Roman"/>
                <w:sz w:val="28"/>
                <w:szCs w:val="28"/>
              </w:rPr>
            </w:pPr>
            <w:r w:rsidRPr="002C7C5C">
              <w:rPr>
                <w:rFonts w:ascii="Times New Roman" w:hAnsi="Times New Roman" w:cs="Times New Roman"/>
                <w:sz w:val="28"/>
                <w:szCs w:val="28"/>
              </w:rPr>
              <w:t>МИО</w:t>
            </w:r>
          </w:p>
        </w:tc>
        <w:tc>
          <w:tcPr>
            <w:tcW w:w="1276" w:type="dxa"/>
            <w:shd w:val="clear" w:color="auto" w:fill="auto"/>
            <w:vAlign w:val="center"/>
          </w:tcPr>
          <w:p w:rsidR="00A26312" w:rsidRPr="002C7C5C" w:rsidRDefault="00A26312" w:rsidP="004657AC">
            <w:pPr>
              <w:pStyle w:val="TableParagraph"/>
              <w:spacing w:before="21"/>
              <w:ind w:left="3"/>
              <w:jc w:val="center"/>
              <w:rPr>
                <w:rFonts w:ascii="Times New Roman" w:hAnsi="Times New Roman" w:cs="Times New Roman"/>
                <w:sz w:val="28"/>
                <w:szCs w:val="28"/>
              </w:rPr>
            </w:pPr>
            <w:r w:rsidRPr="002C7C5C">
              <w:rPr>
                <w:rFonts w:ascii="Times New Roman" w:hAnsi="Times New Roman" w:cs="Times New Roman"/>
                <w:w w:val="102"/>
                <w:sz w:val="28"/>
                <w:szCs w:val="28"/>
              </w:rPr>
              <w:t>1</w:t>
            </w:r>
          </w:p>
        </w:tc>
      </w:tr>
      <w:tr w:rsidR="00A26312" w:rsidRPr="002C7C5C" w:rsidTr="004657AC">
        <w:trPr>
          <w:trHeight w:val="428"/>
        </w:trPr>
        <w:tc>
          <w:tcPr>
            <w:tcW w:w="2999"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2126" w:type="dxa"/>
            <w:vMerge/>
            <w:tcBorders>
              <w:top w:val="nil"/>
            </w:tcBorders>
            <w:shd w:val="clear" w:color="auto" w:fill="auto"/>
            <w:vAlign w:val="center"/>
          </w:tcPr>
          <w:p w:rsidR="00A26312" w:rsidRPr="002C7C5C" w:rsidRDefault="00A26312" w:rsidP="004657AC">
            <w:pPr>
              <w:jc w:val="center"/>
              <w:rPr>
                <w:rFonts w:ascii="Times New Roman" w:hAnsi="Times New Roman" w:cs="Times New Roman"/>
                <w:color w:val="auto"/>
                <w:sz w:val="28"/>
                <w:szCs w:val="28"/>
                <w:lang w:val="uk-UA"/>
              </w:rPr>
            </w:pPr>
          </w:p>
        </w:tc>
        <w:tc>
          <w:tcPr>
            <w:tcW w:w="3119" w:type="dxa"/>
            <w:shd w:val="clear" w:color="auto" w:fill="auto"/>
            <w:vAlign w:val="center"/>
          </w:tcPr>
          <w:p w:rsidR="00A26312" w:rsidRPr="002C7C5C" w:rsidRDefault="00A26312" w:rsidP="004657AC">
            <w:pPr>
              <w:pStyle w:val="TableParagraph"/>
              <w:spacing w:before="45" w:line="234" w:lineRule="exact"/>
              <w:ind w:left="205" w:right="195"/>
              <w:jc w:val="center"/>
              <w:rPr>
                <w:rFonts w:ascii="Times New Roman" w:hAnsi="Times New Roman" w:cs="Times New Roman"/>
                <w:sz w:val="28"/>
                <w:szCs w:val="28"/>
              </w:rPr>
            </w:pPr>
            <w:r w:rsidRPr="002C7C5C">
              <w:rPr>
                <w:rFonts w:ascii="Times New Roman" w:hAnsi="Times New Roman" w:cs="Times New Roman"/>
                <w:sz w:val="28"/>
                <w:szCs w:val="28"/>
              </w:rPr>
              <w:t>Музичне</w:t>
            </w:r>
            <w:r w:rsidRPr="002C7C5C">
              <w:rPr>
                <w:rFonts w:ascii="Times New Roman" w:hAnsi="Times New Roman" w:cs="Times New Roman"/>
                <w:spacing w:val="-4"/>
                <w:sz w:val="28"/>
                <w:szCs w:val="28"/>
              </w:rPr>
              <w:t xml:space="preserve"> </w:t>
            </w:r>
            <w:r w:rsidRPr="002C7C5C">
              <w:rPr>
                <w:rFonts w:ascii="Times New Roman" w:hAnsi="Times New Roman" w:cs="Times New Roman"/>
                <w:sz w:val="28"/>
                <w:szCs w:val="28"/>
              </w:rPr>
              <w:t>мистецтво</w:t>
            </w:r>
          </w:p>
        </w:tc>
        <w:tc>
          <w:tcPr>
            <w:tcW w:w="992" w:type="dxa"/>
            <w:shd w:val="clear" w:color="auto" w:fill="auto"/>
            <w:vAlign w:val="center"/>
          </w:tcPr>
          <w:p w:rsidR="00A26312" w:rsidRPr="002C7C5C" w:rsidRDefault="00A26312" w:rsidP="004657AC">
            <w:pPr>
              <w:pStyle w:val="TableParagraph"/>
              <w:spacing w:before="20"/>
              <w:ind w:left="217"/>
              <w:jc w:val="center"/>
              <w:rPr>
                <w:rFonts w:ascii="Times New Roman" w:hAnsi="Times New Roman" w:cs="Times New Roman"/>
                <w:sz w:val="28"/>
                <w:szCs w:val="28"/>
              </w:rPr>
            </w:pPr>
            <w:r w:rsidRPr="002C7C5C">
              <w:rPr>
                <w:rFonts w:ascii="Times New Roman" w:hAnsi="Times New Roman" w:cs="Times New Roman"/>
                <w:sz w:val="28"/>
                <w:szCs w:val="28"/>
              </w:rPr>
              <w:t>МИО</w:t>
            </w:r>
          </w:p>
        </w:tc>
        <w:tc>
          <w:tcPr>
            <w:tcW w:w="1276" w:type="dxa"/>
            <w:shd w:val="clear" w:color="auto" w:fill="auto"/>
            <w:vAlign w:val="center"/>
          </w:tcPr>
          <w:p w:rsidR="00A26312" w:rsidRPr="002C7C5C" w:rsidRDefault="00A26312" w:rsidP="004657AC">
            <w:pPr>
              <w:pStyle w:val="TableParagraph"/>
              <w:spacing w:before="21"/>
              <w:ind w:left="3"/>
              <w:jc w:val="center"/>
              <w:rPr>
                <w:rFonts w:ascii="Times New Roman" w:hAnsi="Times New Roman" w:cs="Times New Roman"/>
                <w:sz w:val="28"/>
                <w:szCs w:val="28"/>
              </w:rPr>
            </w:pPr>
            <w:r w:rsidRPr="002C7C5C">
              <w:rPr>
                <w:rFonts w:ascii="Times New Roman" w:hAnsi="Times New Roman" w:cs="Times New Roman"/>
                <w:w w:val="102"/>
                <w:sz w:val="28"/>
                <w:szCs w:val="28"/>
              </w:rPr>
              <w:t>1</w:t>
            </w:r>
          </w:p>
        </w:tc>
      </w:tr>
      <w:tr w:rsidR="00A26312" w:rsidRPr="002C7C5C" w:rsidTr="004657AC">
        <w:trPr>
          <w:trHeight w:val="578"/>
        </w:trPr>
        <w:tc>
          <w:tcPr>
            <w:tcW w:w="2999" w:type="dxa"/>
            <w:shd w:val="clear" w:color="auto" w:fill="auto"/>
            <w:vAlign w:val="center"/>
          </w:tcPr>
          <w:p w:rsidR="00A26312" w:rsidRPr="002C7C5C" w:rsidRDefault="00A26312" w:rsidP="004657AC">
            <w:pPr>
              <w:pStyle w:val="TableParagraph"/>
              <w:spacing w:before="90"/>
              <w:ind w:left="187" w:right="190"/>
              <w:jc w:val="center"/>
              <w:rPr>
                <w:rFonts w:ascii="Times New Roman" w:hAnsi="Times New Roman" w:cs="Times New Roman"/>
                <w:sz w:val="28"/>
                <w:szCs w:val="28"/>
              </w:rPr>
            </w:pPr>
            <w:r w:rsidRPr="002C7C5C">
              <w:rPr>
                <w:rFonts w:ascii="Times New Roman" w:hAnsi="Times New Roman" w:cs="Times New Roman"/>
                <w:spacing w:val="-2"/>
                <w:sz w:val="28"/>
                <w:szCs w:val="28"/>
              </w:rPr>
              <w:t>Фізична</w:t>
            </w:r>
            <w:r w:rsidRPr="002C7C5C">
              <w:rPr>
                <w:rFonts w:ascii="Times New Roman" w:hAnsi="Times New Roman" w:cs="Times New Roman"/>
                <w:spacing w:val="-12"/>
                <w:sz w:val="28"/>
                <w:szCs w:val="28"/>
              </w:rPr>
              <w:t xml:space="preserve"> </w:t>
            </w:r>
            <w:r w:rsidRPr="002C7C5C">
              <w:rPr>
                <w:rFonts w:ascii="Times New Roman" w:hAnsi="Times New Roman" w:cs="Times New Roman"/>
                <w:spacing w:val="-2"/>
                <w:sz w:val="28"/>
                <w:szCs w:val="28"/>
              </w:rPr>
              <w:t>культура</w:t>
            </w:r>
          </w:p>
        </w:tc>
        <w:tc>
          <w:tcPr>
            <w:tcW w:w="2126" w:type="dxa"/>
            <w:shd w:val="clear" w:color="auto" w:fill="auto"/>
            <w:vAlign w:val="center"/>
          </w:tcPr>
          <w:p w:rsidR="00A26312" w:rsidRPr="002C7C5C" w:rsidRDefault="00A26312" w:rsidP="004657AC">
            <w:pPr>
              <w:pStyle w:val="TableParagraph"/>
              <w:jc w:val="center"/>
              <w:rPr>
                <w:rFonts w:ascii="Times New Roman" w:hAnsi="Times New Roman" w:cs="Times New Roman"/>
                <w:sz w:val="28"/>
                <w:szCs w:val="28"/>
              </w:rPr>
            </w:pPr>
          </w:p>
        </w:tc>
        <w:tc>
          <w:tcPr>
            <w:tcW w:w="3119" w:type="dxa"/>
            <w:shd w:val="clear" w:color="auto" w:fill="auto"/>
            <w:vAlign w:val="center"/>
          </w:tcPr>
          <w:p w:rsidR="00A26312" w:rsidRPr="002C7C5C" w:rsidRDefault="00A26312" w:rsidP="004657AC">
            <w:pPr>
              <w:pStyle w:val="TableParagraph"/>
              <w:spacing w:before="90"/>
              <w:ind w:left="204" w:right="207"/>
              <w:jc w:val="center"/>
              <w:rPr>
                <w:rFonts w:ascii="Times New Roman" w:hAnsi="Times New Roman" w:cs="Times New Roman"/>
                <w:sz w:val="28"/>
                <w:szCs w:val="28"/>
              </w:rPr>
            </w:pPr>
            <w:r w:rsidRPr="002C7C5C">
              <w:rPr>
                <w:rFonts w:ascii="Times New Roman" w:hAnsi="Times New Roman" w:cs="Times New Roman"/>
                <w:spacing w:val="-2"/>
                <w:sz w:val="28"/>
                <w:szCs w:val="28"/>
              </w:rPr>
              <w:t>Фізична</w:t>
            </w:r>
            <w:r w:rsidRPr="002C7C5C">
              <w:rPr>
                <w:rFonts w:ascii="Times New Roman" w:hAnsi="Times New Roman" w:cs="Times New Roman"/>
                <w:spacing w:val="-12"/>
                <w:sz w:val="28"/>
                <w:szCs w:val="28"/>
              </w:rPr>
              <w:t xml:space="preserve"> </w:t>
            </w:r>
            <w:r w:rsidRPr="002C7C5C">
              <w:rPr>
                <w:rFonts w:ascii="Times New Roman" w:hAnsi="Times New Roman" w:cs="Times New Roman"/>
                <w:spacing w:val="-2"/>
                <w:sz w:val="28"/>
                <w:szCs w:val="28"/>
              </w:rPr>
              <w:t>культура</w:t>
            </w:r>
          </w:p>
        </w:tc>
        <w:tc>
          <w:tcPr>
            <w:tcW w:w="992" w:type="dxa"/>
            <w:shd w:val="clear" w:color="auto" w:fill="auto"/>
            <w:vAlign w:val="center"/>
          </w:tcPr>
          <w:p w:rsidR="00A26312" w:rsidRPr="002C7C5C" w:rsidRDefault="00A26312" w:rsidP="004657AC">
            <w:pPr>
              <w:pStyle w:val="TableParagraph"/>
              <w:spacing w:before="80"/>
              <w:ind w:left="277"/>
              <w:jc w:val="center"/>
              <w:rPr>
                <w:rFonts w:ascii="Times New Roman" w:hAnsi="Times New Roman" w:cs="Times New Roman"/>
                <w:sz w:val="28"/>
                <w:szCs w:val="28"/>
              </w:rPr>
            </w:pPr>
            <w:r w:rsidRPr="002C7C5C">
              <w:rPr>
                <w:rFonts w:ascii="Times New Roman" w:hAnsi="Times New Roman" w:cs="Times New Roman"/>
                <w:sz w:val="28"/>
                <w:szCs w:val="28"/>
              </w:rPr>
              <w:t>ФІО</w:t>
            </w:r>
          </w:p>
        </w:tc>
        <w:tc>
          <w:tcPr>
            <w:tcW w:w="1276" w:type="dxa"/>
            <w:shd w:val="clear" w:color="auto" w:fill="auto"/>
            <w:vAlign w:val="center"/>
          </w:tcPr>
          <w:p w:rsidR="00A26312" w:rsidRPr="002C7C5C" w:rsidRDefault="00A26312" w:rsidP="004657AC">
            <w:pPr>
              <w:pStyle w:val="TableParagraph"/>
              <w:spacing w:before="66"/>
              <w:ind w:left="3"/>
              <w:jc w:val="center"/>
              <w:rPr>
                <w:rFonts w:ascii="Times New Roman" w:hAnsi="Times New Roman" w:cs="Times New Roman"/>
                <w:sz w:val="28"/>
                <w:szCs w:val="28"/>
              </w:rPr>
            </w:pPr>
            <w:r w:rsidRPr="002C7C5C">
              <w:rPr>
                <w:rFonts w:ascii="Times New Roman" w:hAnsi="Times New Roman" w:cs="Times New Roman"/>
                <w:w w:val="102"/>
                <w:sz w:val="28"/>
                <w:szCs w:val="28"/>
              </w:rPr>
              <w:t>3</w:t>
            </w:r>
          </w:p>
        </w:tc>
      </w:tr>
      <w:tr w:rsidR="00A26312" w:rsidRPr="002C7C5C" w:rsidTr="004657AC">
        <w:trPr>
          <w:trHeight w:val="385"/>
        </w:trPr>
        <w:tc>
          <w:tcPr>
            <w:tcW w:w="9236" w:type="dxa"/>
            <w:gridSpan w:val="4"/>
            <w:shd w:val="clear" w:color="auto" w:fill="auto"/>
            <w:vAlign w:val="center"/>
          </w:tcPr>
          <w:p w:rsidR="00A26312" w:rsidRPr="002C7C5C" w:rsidRDefault="00A26312" w:rsidP="004657AC">
            <w:pPr>
              <w:pStyle w:val="TableParagraph"/>
              <w:spacing w:before="2"/>
              <w:ind w:left="2523" w:right="2508"/>
              <w:jc w:val="center"/>
              <w:rPr>
                <w:rFonts w:ascii="Times New Roman" w:hAnsi="Times New Roman" w:cs="Times New Roman"/>
                <w:sz w:val="28"/>
                <w:szCs w:val="28"/>
              </w:rPr>
            </w:pPr>
            <w:r w:rsidRPr="002C7C5C">
              <w:rPr>
                <w:rFonts w:ascii="Times New Roman" w:hAnsi="Times New Roman" w:cs="Times New Roman"/>
                <w:sz w:val="28"/>
                <w:szCs w:val="28"/>
              </w:rPr>
              <w:t>Усього</w:t>
            </w:r>
          </w:p>
        </w:tc>
        <w:tc>
          <w:tcPr>
            <w:tcW w:w="1276" w:type="dxa"/>
            <w:shd w:val="clear" w:color="auto" w:fill="auto"/>
            <w:vAlign w:val="center"/>
          </w:tcPr>
          <w:p w:rsidR="00A26312" w:rsidRPr="002C7C5C" w:rsidRDefault="00A26312" w:rsidP="004657AC">
            <w:pPr>
              <w:pStyle w:val="TableParagraph"/>
              <w:spacing w:before="6" w:line="244" w:lineRule="exact"/>
              <w:ind w:left="65" w:right="70"/>
              <w:jc w:val="center"/>
              <w:rPr>
                <w:rFonts w:ascii="Times New Roman" w:hAnsi="Times New Roman" w:cs="Times New Roman"/>
                <w:sz w:val="28"/>
                <w:szCs w:val="28"/>
              </w:rPr>
            </w:pPr>
            <w:r w:rsidRPr="002C7C5C">
              <w:rPr>
                <w:rFonts w:ascii="Times New Roman" w:hAnsi="Times New Roman" w:cs="Times New Roman"/>
                <w:sz w:val="28"/>
                <w:szCs w:val="28"/>
              </w:rPr>
              <w:t>31</w:t>
            </w:r>
          </w:p>
        </w:tc>
      </w:tr>
      <w:tr w:rsidR="00A26312" w:rsidRPr="002C7C5C" w:rsidTr="004657AC">
        <w:trPr>
          <w:trHeight w:val="750"/>
        </w:trPr>
        <w:tc>
          <w:tcPr>
            <w:tcW w:w="9236" w:type="dxa"/>
            <w:gridSpan w:val="4"/>
            <w:shd w:val="clear" w:color="auto" w:fill="auto"/>
            <w:vAlign w:val="center"/>
          </w:tcPr>
          <w:p w:rsidR="00A26312" w:rsidRPr="002C7C5C" w:rsidRDefault="00A26312" w:rsidP="004657AC">
            <w:pPr>
              <w:pStyle w:val="TableParagraph"/>
              <w:spacing w:line="290" w:lineRule="atLeast"/>
              <w:ind w:left="3262" w:hanging="3090"/>
              <w:jc w:val="center"/>
              <w:rPr>
                <w:rFonts w:ascii="Times New Roman" w:hAnsi="Times New Roman" w:cs="Times New Roman"/>
                <w:spacing w:val="1"/>
                <w:sz w:val="28"/>
                <w:szCs w:val="28"/>
              </w:rPr>
            </w:pPr>
            <w:r w:rsidRPr="002C7C5C">
              <w:rPr>
                <w:rFonts w:ascii="Times New Roman" w:hAnsi="Times New Roman" w:cs="Times New Roman"/>
                <w:sz w:val="28"/>
                <w:szCs w:val="28"/>
              </w:rPr>
              <w:t>Кількість навчальних</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годин,</w:t>
            </w:r>
            <w:r w:rsidRPr="002C7C5C">
              <w:rPr>
                <w:rFonts w:ascii="Times New Roman" w:hAnsi="Times New Roman" w:cs="Times New Roman"/>
                <w:spacing w:val="12"/>
                <w:sz w:val="28"/>
                <w:szCs w:val="28"/>
              </w:rPr>
              <w:t xml:space="preserve"> </w:t>
            </w:r>
            <w:r w:rsidRPr="002C7C5C">
              <w:rPr>
                <w:rFonts w:ascii="Times New Roman" w:hAnsi="Times New Roman" w:cs="Times New Roman"/>
                <w:sz w:val="28"/>
                <w:szCs w:val="28"/>
              </w:rPr>
              <w:t>що</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фінансуються з</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бюджету</w:t>
            </w:r>
          </w:p>
          <w:p w:rsidR="00A26312" w:rsidRPr="002C7C5C" w:rsidRDefault="00A26312" w:rsidP="004657AC">
            <w:pPr>
              <w:pStyle w:val="TableParagraph"/>
              <w:spacing w:line="290" w:lineRule="atLeast"/>
              <w:ind w:left="3262" w:hanging="3090"/>
              <w:jc w:val="center"/>
              <w:rPr>
                <w:rFonts w:ascii="Times New Roman" w:hAnsi="Times New Roman" w:cs="Times New Roman"/>
                <w:sz w:val="28"/>
                <w:szCs w:val="28"/>
              </w:rPr>
            </w:pPr>
            <w:r w:rsidRPr="002C7C5C">
              <w:rPr>
                <w:rFonts w:ascii="Times New Roman" w:hAnsi="Times New Roman" w:cs="Times New Roman"/>
                <w:sz w:val="28"/>
                <w:szCs w:val="28"/>
              </w:rPr>
              <w:t>(без</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 xml:space="preserve">урахування </w:t>
            </w:r>
            <w:r w:rsidRPr="002C7C5C">
              <w:rPr>
                <w:rFonts w:ascii="Times New Roman" w:hAnsi="Times New Roman" w:cs="Times New Roman"/>
                <w:spacing w:val="-56"/>
                <w:sz w:val="28"/>
                <w:szCs w:val="28"/>
              </w:rPr>
              <w:t xml:space="preserve">   </w:t>
            </w:r>
            <w:r w:rsidRPr="002C7C5C">
              <w:rPr>
                <w:rFonts w:ascii="Times New Roman" w:hAnsi="Times New Roman" w:cs="Times New Roman"/>
                <w:sz w:val="28"/>
                <w:szCs w:val="28"/>
              </w:rPr>
              <w:t>поділу</w:t>
            </w:r>
            <w:r w:rsidRPr="002C7C5C">
              <w:rPr>
                <w:rFonts w:ascii="Times New Roman" w:hAnsi="Times New Roman" w:cs="Times New Roman"/>
                <w:spacing w:val="-10"/>
                <w:sz w:val="28"/>
                <w:szCs w:val="28"/>
              </w:rPr>
              <w:t xml:space="preserve"> </w:t>
            </w:r>
            <w:r w:rsidRPr="002C7C5C">
              <w:rPr>
                <w:rFonts w:ascii="Times New Roman" w:hAnsi="Times New Roman" w:cs="Times New Roman"/>
                <w:sz w:val="28"/>
                <w:szCs w:val="28"/>
              </w:rPr>
              <w:t>на</w:t>
            </w:r>
            <w:r w:rsidRPr="002C7C5C">
              <w:rPr>
                <w:rFonts w:ascii="Times New Roman" w:hAnsi="Times New Roman" w:cs="Times New Roman"/>
                <w:spacing w:val="-10"/>
                <w:sz w:val="28"/>
                <w:szCs w:val="28"/>
              </w:rPr>
              <w:t xml:space="preserve"> </w:t>
            </w:r>
            <w:r w:rsidRPr="002C7C5C">
              <w:rPr>
                <w:rFonts w:ascii="Times New Roman" w:hAnsi="Times New Roman" w:cs="Times New Roman"/>
                <w:sz w:val="28"/>
                <w:szCs w:val="28"/>
              </w:rPr>
              <w:t>групи)</w:t>
            </w:r>
          </w:p>
        </w:tc>
        <w:tc>
          <w:tcPr>
            <w:tcW w:w="1276" w:type="dxa"/>
            <w:shd w:val="clear" w:color="auto" w:fill="auto"/>
            <w:vAlign w:val="center"/>
          </w:tcPr>
          <w:p w:rsidR="00A26312" w:rsidRPr="002C7C5C" w:rsidRDefault="00A26312" w:rsidP="004657AC">
            <w:pPr>
              <w:pStyle w:val="TableParagraph"/>
              <w:spacing w:before="126"/>
              <w:ind w:left="65" w:right="70"/>
              <w:jc w:val="center"/>
              <w:rPr>
                <w:rFonts w:ascii="Times New Roman" w:hAnsi="Times New Roman" w:cs="Times New Roman"/>
                <w:sz w:val="28"/>
                <w:szCs w:val="28"/>
              </w:rPr>
            </w:pPr>
            <w:r w:rsidRPr="002C7C5C">
              <w:rPr>
                <w:rFonts w:ascii="Times New Roman" w:hAnsi="Times New Roman" w:cs="Times New Roman"/>
                <w:sz w:val="28"/>
                <w:szCs w:val="28"/>
              </w:rPr>
              <w:t>31</w:t>
            </w:r>
          </w:p>
        </w:tc>
      </w:tr>
      <w:tr w:rsidR="00A26312" w:rsidRPr="002C7C5C" w:rsidTr="004657AC">
        <w:trPr>
          <w:trHeight w:val="414"/>
        </w:trPr>
        <w:tc>
          <w:tcPr>
            <w:tcW w:w="9236" w:type="dxa"/>
            <w:gridSpan w:val="4"/>
            <w:shd w:val="clear" w:color="auto" w:fill="auto"/>
            <w:vAlign w:val="center"/>
          </w:tcPr>
          <w:p w:rsidR="00A26312" w:rsidRPr="002C7C5C" w:rsidRDefault="00A26312" w:rsidP="004657AC">
            <w:pPr>
              <w:pStyle w:val="TableParagraph"/>
              <w:spacing w:before="2"/>
              <w:ind w:left="757"/>
              <w:jc w:val="center"/>
              <w:rPr>
                <w:rFonts w:ascii="Times New Roman" w:hAnsi="Times New Roman" w:cs="Times New Roman"/>
                <w:sz w:val="28"/>
                <w:szCs w:val="28"/>
              </w:rPr>
            </w:pPr>
            <w:r w:rsidRPr="002C7C5C">
              <w:rPr>
                <w:rFonts w:ascii="Times New Roman" w:hAnsi="Times New Roman" w:cs="Times New Roman"/>
                <w:sz w:val="28"/>
                <w:szCs w:val="28"/>
              </w:rPr>
              <w:t>Гранично допустиме</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тижневе</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навчальне</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навантаження на</w:t>
            </w:r>
            <w:r w:rsidRPr="002C7C5C">
              <w:rPr>
                <w:rFonts w:ascii="Times New Roman" w:hAnsi="Times New Roman" w:cs="Times New Roman"/>
                <w:spacing w:val="-1"/>
                <w:sz w:val="28"/>
                <w:szCs w:val="28"/>
              </w:rPr>
              <w:t xml:space="preserve"> </w:t>
            </w:r>
            <w:r w:rsidRPr="002C7C5C">
              <w:rPr>
                <w:rFonts w:ascii="Times New Roman" w:hAnsi="Times New Roman" w:cs="Times New Roman"/>
                <w:sz w:val="28"/>
                <w:szCs w:val="28"/>
              </w:rPr>
              <w:t>учня</w:t>
            </w:r>
          </w:p>
        </w:tc>
        <w:tc>
          <w:tcPr>
            <w:tcW w:w="1276" w:type="dxa"/>
            <w:shd w:val="clear" w:color="auto" w:fill="auto"/>
            <w:vAlign w:val="center"/>
          </w:tcPr>
          <w:p w:rsidR="00A26312" w:rsidRPr="002C7C5C" w:rsidRDefault="00A26312" w:rsidP="004657AC">
            <w:pPr>
              <w:pStyle w:val="TableParagraph"/>
              <w:spacing w:line="237" w:lineRule="exact"/>
              <w:ind w:left="65" w:right="70"/>
              <w:jc w:val="center"/>
              <w:rPr>
                <w:rFonts w:ascii="Times New Roman" w:hAnsi="Times New Roman" w:cs="Times New Roman"/>
                <w:sz w:val="28"/>
                <w:szCs w:val="28"/>
              </w:rPr>
            </w:pPr>
            <w:r w:rsidRPr="002C7C5C">
              <w:rPr>
                <w:rFonts w:ascii="Times New Roman" w:hAnsi="Times New Roman" w:cs="Times New Roman"/>
                <w:sz w:val="28"/>
                <w:szCs w:val="28"/>
              </w:rPr>
              <w:t>28</w:t>
            </w:r>
          </w:p>
        </w:tc>
      </w:tr>
    </w:tbl>
    <w:p w:rsidR="00A26312" w:rsidRDefault="00A26312" w:rsidP="00A26312">
      <w:pPr>
        <w:shd w:val="clear" w:color="auto" w:fill="FFFFFF"/>
        <w:spacing w:line="276" w:lineRule="auto"/>
        <w:ind w:firstLine="567"/>
        <w:jc w:val="right"/>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ind w:firstLine="567"/>
        <w:jc w:val="right"/>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ind w:firstLine="567"/>
        <w:rPr>
          <w:rFonts w:ascii="Times New Roman" w:eastAsia="Times New Roman" w:hAnsi="Times New Roman" w:cs="Times New Roman"/>
          <w:b/>
          <w:color w:val="auto"/>
          <w:sz w:val="28"/>
          <w:szCs w:val="28"/>
          <w:lang w:val="uk-UA" w:eastAsia="uk-UA"/>
        </w:rPr>
      </w:pPr>
      <w:r w:rsidRPr="002C7C5C">
        <w:rPr>
          <w:rFonts w:ascii="Times New Roman" w:eastAsia="Times New Roman" w:hAnsi="Times New Roman" w:cs="Times New Roman"/>
          <w:b/>
          <w:color w:val="auto"/>
          <w:sz w:val="28"/>
          <w:szCs w:val="28"/>
          <w:lang w:val="uk-UA" w:eastAsia="uk-UA"/>
        </w:rPr>
        <w:t>Директор гімназії                           Катерина ЛЕВЧУК</w:t>
      </w:r>
    </w:p>
    <w:p w:rsidR="00A26312" w:rsidRPr="002C7C5C" w:rsidRDefault="00A26312" w:rsidP="00A26312">
      <w:pPr>
        <w:shd w:val="clear" w:color="auto" w:fill="FFFFFF"/>
        <w:spacing w:line="276" w:lineRule="auto"/>
        <w:ind w:firstLine="567"/>
        <w:jc w:val="right"/>
        <w:rPr>
          <w:rFonts w:ascii="Times New Roman" w:eastAsia="Times New Roman" w:hAnsi="Times New Roman" w:cs="Times New Roman"/>
          <w:b/>
          <w:color w:val="auto"/>
          <w:sz w:val="28"/>
          <w:szCs w:val="28"/>
          <w:lang w:val="uk-UA" w:eastAsia="uk-UA"/>
        </w:rPr>
      </w:pP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2C7C5C">
        <w:rPr>
          <w:rFonts w:ascii="Times New Roman" w:eastAsia="Times New Roman" w:hAnsi="Times New Roman" w:cs="Times New Roman"/>
          <w:b/>
          <w:color w:val="auto"/>
          <w:sz w:val="28"/>
          <w:szCs w:val="28"/>
          <w:lang w:val="uk-UA" w:eastAsia="uk-UA"/>
        </w:rPr>
        <w:br w:type="page"/>
      </w:r>
      <w:r w:rsidRPr="00CD4B84">
        <w:rPr>
          <w:rFonts w:ascii="Times New Roman" w:eastAsia="Times New Roman" w:hAnsi="Times New Roman" w:cs="Times New Roman"/>
          <w:b/>
          <w:color w:val="auto"/>
          <w:lang w:val="uk-UA" w:eastAsia="uk-UA"/>
        </w:rPr>
        <w:lastRenderedPageBreak/>
        <w:t xml:space="preserve">Додаток </w:t>
      </w:r>
      <w:r>
        <w:rPr>
          <w:rFonts w:ascii="Times New Roman" w:eastAsia="Times New Roman" w:hAnsi="Times New Roman" w:cs="Times New Roman"/>
          <w:b/>
          <w:color w:val="auto"/>
          <w:lang w:val="uk-UA" w:eastAsia="uk-UA"/>
        </w:rPr>
        <w:t>6</w:t>
      </w:r>
    </w:p>
    <w:p w:rsidR="00A26312" w:rsidRPr="00CD4B84" w:rsidRDefault="00A26312" w:rsidP="00A26312">
      <w:pPr>
        <w:shd w:val="clear" w:color="auto" w:fill="FFFFFF"/>
        <w:ind w:firstLine="567"/>
        <w:jc w:val="right"/>
        <w:rPr>
          <w:rFonts w:ascii="Times New Roman" w:eastAsia="Times New Roman" w:hAnsi="Times New Roman" w:cs="Times New Roman"/>
          <w:b/>
          <w:color w:val="auto"/>
          <w:lang w:val="uk-UA" w:eastAsia="uk-UA"/>
        </w:rPr>
      </w:pPr>
      <w:r w:rsidRPr="00CD4B84">
        <w:rPr>
          <w:rFonts w:ascii="Times New Roman" w:eastAsia="Times New Roman" w:hAnsi="Times New Roman" w:cs="Times New Roman"/>
          <w:b/>
          <w:color w:val="auto"/>
          <w:lang w:val="uk-UA" w:eastAsia="uk-UA"/>
        </w:rPr>
        <w:t>до освітньої програми</w:t>
      </w:r>
    </w:p>
    <w:p w:rsidR="00A26312" w:rsidRPr="00CD4B84" w:rsidRDefault="00A26312" w:rsidP="00A26312">
      <w:pPr>
        <w:ind w:left="851" w:firstLine="567"/>
        <w:jc w:val="right"/>
        <w:rPr>
          <w:rFonts w:ascii="Times New Roman" w:hAnsi="Times New Roman" w:cs="Times New Roman"/>
          <w:b/>
          <w:color w:val="auto"/>
          <w:lang w:val="uk-UA"/>
        </w:rPr>
      </w:pPr>
      <w:proofErr w:type="spellStart"/>
      <w:r w:rsidRPr="00CD4B84">
        <w:rPr>
          <w:rFonts w:ascii="Times New Roman" w:hAnsi="Times New Roman" w:cs="Times New Roman"/>
          <w:b/>
          <w:color w:val="auto"/>
          <w:lang w:val="uk-UA"/>
        </w:rPr>
        <w:t>Шляхтинецької</w:t>
      </w:r>
      <w:proofErr w:type="spellEnd"/>
      <w:r w:rsidRPr="00CD4B84">
        <w:rPr>
          <w:rFonts w:ascii="Times New Roman" w:hAnsi="Times New Roman" w:cs="Times New Roman"/>
          <w:b/>
          <w:color w:val="auto"/>
          <w:lang w:val="uk-UA"/>
        </w:rPr>
        <w:t xml:space="preserve"> гімназії</w:t>
      </w:r>
    </w:p>
    <w:p w:rsidR="00A26312" w:rsidRPr="00CD4B84" w:rsidRDefault="00A26312" w:rsidP="00A26312">
      <w:pPr>
        <w:ind w:left="851" w:firstLine="567"/>
        <w:jc w:val="right"/>
        <w:rPr>
          <w:rFonts w:ascii="Times New Roman" w:hAnsi="Times New Roman" w:cs="Times New Roman"/>
          <w:b/>
          <w:color w:val="auto"/>
          <w:lang w:val="uk-UA"/>
        </w:rPr>
      </w:pPr>
      <w:r w:rsidRPr="00CD4B84">
        <w:rPr>
          <w:rFonts w:ascii="Times New Roman" w:hAnsi="Times New Roman" w:cs="Times New Roman"/>
          <w:b/>
          <w:color w:val="auto"/>
          <w:lang w:val="uk-UA"/>
        </w:rPr>
        <w:t>імені О.Г. Барвінського</w:t>
      </w:r>
    </w:p>
    <w:p w:rsidR="00A26312" w:rsidRPr="00CD4B84" w:rsidRDefault="00A26312" w:rsidP="00A26312">
      <w:pPr>
        <w:widowControl/>
        <w:autoSpaceDE w:val="0"/>
        <w:autoSpaceDN w:val="0"/>
        <w:adjustRightInd w:val="0"/>
        <w:ind w:left="851" w:firstLine="567"/>
        <w:jc w:val="right"/>
        <w:rPr>
          <w:rFonts w:ascii="Times New Roman" w:eastAsiaTheme="minorHAnsi" w:hAnsi="Times New Roman" w:cs="Times New Roman"/>
          <w:b/>
          <w:color w:val="auto"/>
          <w:lang w:val="uk-UA" w:bidi="ar-SA"/>
        </w:rPr>
      </w:pPr>
      <w:r w:rsidRPr="00CD4B84">
        <w:rPr>
          <w:rFonts w:ascii="Times New Roman" w:eastAsiaTheme="minorHAnsi" w:hAnsi="Times New Roman" w:cs="Times New Roman"/>
          <w:b/>
          <w:color w:val="auto"/>
          <w:lang w:val="uk-UA" w:bidi="ar-SA"/>
        </w:rPr>
        <w:t>на 2022/2023 навчальний рік</w:t>
      </w:r>
    </w:p>
    <w:p w:rsidR="00A26312" w:rsidRPr="00CD4B84" w:rsidRDefault="00A26312" w:rsidP="00A26312">
      <w:pPr>
        <w:pStyle w:val="a6"/>
        <w:shd w:val="clear" w:color="auto" w:fill="FFFFFF"/>
        <w:spacing w:line="276" w:lineRule="auto"/>
        <w:ind w:left="567"/>
        <w:jc w:val="center"/>
        <w:rPr>
          <w:rFonts w:ascii="Times New Roman" w:eastAsia="Times New Roman" w:hAnsi="Times New Roman" w:cs="Times New Roman"/>
          <w:b/>
          <w:bCs/>
          <w:color w:val="auto"/>
          <w:sz w:val="28"/>
          <w:szCs w:val="28"/>
          <w:lang w:val="uk-UA" w:eastAsia="uk-UA"/>
        </w:rPr>
      </w:pPr>
      <w:r w:rsidRPr="002C7C5C">
        <w:rPr>
          <w:rFonts w:ascii="Times New Roman" w:eastAsia="Times New Roman" w:hAnsi="Times New Roman" w:cs="Times New Roman"/>
          <w:b/>
          <w:bCs/>
          <w:color w:val="auto"/>
          <w:sz w:val="28"/>
          <w:szCs w:val="28"/>
          <w:lang w:val="uk-UA" w:eastAsia="uk-UA"/>
        </w:rPr>
        <w:t>Навчальний план (6-9 класи)</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6"/>
        <w:gridCol w:w="3759"/>
        <w:gridCol w:w="938"/>
        <w:gridCol w:w="992"/>
        <w:gridCol w:w="965"/>
        <w:gridCol w:w="1020"/>
      </w:tblGrid>
      <w:tr w:rsidR="00A26312" w:rsidRPr="00524DB1" w:rsidTr="004657AC">
        <w:trPr>
          <w:trHeight w:val="733"/>
          <w:jc w:val="center"/>
        </w:trPr>
        <w:tc>
          <w:tcPr>
            <w:tcW w:w="2686" w:type="dxa"/>
            <w:vMerge w:val="restart"/>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jc w:val="center"/>
              <w:rPr>
                <w:rFonts w:ascii="Times New Roman" w:eastAsia="Calibri" w:hAnsi="Times New Roman" w:cs="Times New Roman"/>
                <w:b/>
                <w:bCs/>
                <w:color w:val="auto"/>
                <w:lang w:val="uk-UA" w:bidi="ar-SA"/>
              </w:rPr>
            </w:pPr>
            <w:r w:rsidRPr="002C7C5C">
              <w:rPr>
                <w:rFonts w:ascii="Times New Roman" w:eastAsia="Calibri" w:hAnsi="Times New Roman" w:cs="Times New Roman"/>
                <w:b/>
                <w:bCs/>
                <w:color w:val="auto"/>
                <w:lang w:val="uk-UA" w:bidi="ar-SA"/>
              </w:rPr>
              <w:t>Освітні галузі</w:t>
            </w:r>
          </w:p>
        </w:tc>
        <w:tc>
          <w:tcPr>
            <w:tcW w:w="3759" w:type="dxa"/>
            <w:vMerge w:val="restart"/>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jc w:val="center"/>
              <w:rPr>
                <w:rFonts w:ascii="Times New Roman" w:eastAsia="Calibri" w:hAnsi="Times New Roman" w:cs="Times New Roman"/>
                <w:b/>
                <w:bCs/>
                <w:color w:val="auto"/>
                <w:lang w:val="uk-UA" w:bidi="ar-SA"/>
              </w:rPr>
            </w:pPr>
            <w:r w:rsidRPr="002C7C5C">
              <w:rPr>
                <w:rFonts w:ascii="Times New Roman" w:eastAsia="Calibri" w:hAnsi="Times New Roman" w:cs="Times New Roman"/>
                <w:b/>
                <w:bCs/>
                <w:color w:val="auto"/>
                <w:lang w:val="uk-UA" w:bidi="ar-SA"/>
              </w:rPr>
              <w:t>Предмети</w:t>
            </w:r>
          </w:p>
        </w:tc>
        <w:tc>
          <w:tcPr>
            <w:tcW w:w="3915" w:type="dxa"/>
            <w:gridSpan w:val="4"/>
            <w:tcBorders>
              <w:top w:val="single" w:sz="4" w:space="0" w:color="auto"/>
              <w:left w:val="single" w:sz="4" w:space="0" w:color="auto"/>
              <w:bottom w:val="single" w:sz="4" w:space="0" w:color="auto"/>
            </w:tcBorders>
          </w:tcPr>
          <w:p w:rsidR="00A26312" w:rsidRPr="002C7C5C" w:rsidRDefault="00A26312" w:rsidP="004657AC">
            <w:pPr>
              <w:spacing w:after="200" w:line="276" w:lineRule="auto"/>
              <w:jc w:val="center"/>
              <w:rPr>
                <w:rFonts w:ascii="Times New Roman" w:eastAsia="Calibri" w:hAnsi="Times New Roman" w:cs="Times New Roman"/>
                <w:b/>
                <w:bCs/>
                <w:color w:val="auto"/>
                <w:lang w:val="uk-UA" w:bidi="ar-SA"/>
              </w:rPr>
            </w:pPr>
            <w:r w:rsidRPr="002C7C5C">
              <w:rPr>
                <w:rFonts w:ascii="Times New Roman" w:eastAsia="Calibri" w:hAnsi="Times New Roman" w:cs="Times New Roman"/>
                <w:b/>
                <w:bCs/>
                <w:color w:val="auto"/>
                <w:lang w:val="uk-UA" w:bidi="ar-SA"/>
              </w:rPr>
              <w:t>Кількість годин</w:t>
            </w:r>
            <w:r w:rsidRPr="002C7C5C">
              <w:rPr>
                <w:rFonts w:ascii="Times New Roman" w:eastAsia="Calibri" w:hAnsi="Times New Roman" w:cs="Times New Roman"/>
                <w:b/>
                <w:bCs/>
                <w:color w:val="auto"/>
                <w:lang w:val="uk-UA" w:bidi="ar-SA"/>
              </w:rPr>
              <w:br/>
              <w:t>на тиждень у класах</w:t>
            </w:r>
          </w:p>
        </w:tc>
      </w:tr>
      <w:tr w:rsidR="00A26312" w:rsidRPr="002C7C5C" w:rsidTr="004657AC">
        <w:trPr>
          <w:trHeight w:val="305"/>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bCs/>
                <w:color w:val="auto"/>
                <w:sz w:val="28"/>
                <w:szCs w:val="28"/>
                <w:lang w:val="uk-UA" w:bidi="ar-SA"/>
              </w:rPr>
            </w:pPr>
          </w:p>
        </w:tc>
        <w:tc>
          <w:tcPr>
            <w:tcW w:w="3759"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bCs/>
                <w:color w:val="auto"/>
                <w:sz w:val="28"/>
                <w:szCs w:val="28"/>
                <w:lang w:val="uk-UA" w:bidi="ar-SA"/>
              </w:rPr>
            </w:pP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jc w:val="center"/>
              <w:rPr>
                <w:rFonts w:ascii="Times New Roman" w:eastAsia="Calibri" w:hAnsi="Times New Roman" w:cs="Times New Roman"/>
                <w:b/>
                <w:bCs/>
                <w:color w:val="auto"/>
                <w:sz w:val="28"/>
                <w:szCs w:val="28"/>
                <w:lang w:val="uk-UA" w:bidi="ar-SA"/>
              </w:rPr>
            </w:pPr>
            <w:r w:rsidRPr="002C7C5C">
              <w:rPr>
                <w:rFonts w:ascii="Times New Roman" w:eastAsia="Calibri" w:hAnsi="Times New Roman" w:cs="Times New Roman"/>
                <w:b/>
                <w:bCs/>
                <w:color w:val="auto"/>
                <w:sz w:val="28"/>
                <w:szCs w:val="28"/>
                <w:lang w:val="uk-UA" w:bidi="ar-SA"/>
              </w:rPr>
              <w:t>6</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jc w:val="center"/>
              <w:rPr>
                <w:rFonts w:ascii="Times New Roman" w:eastAsia="Calibri" w:hAnsi="Times New Roman" w:cs="Times New Roman"/>
                <w:b/>
                <w:bCs/>
                <w:color w:val="auto"/>
                <w:sz w:val="28"/>
                <w:szCs w:val="28"/>
                <w:lang w:val="uk-UA" w:bidi="ar-SA"/>
              </w:rPr>
            </w:pPr>
            <w:r w:rsidRPr="002C7C5C">
              <w:rPr>
                <w:rFonts w:ascii="Times New Roman" w:eastAsia="Calibri" w:hAnsi="Times New Roman" w:cs="Times New Roman"/>
                <w:b/>
                <w:bCs/>
                <w:color w:val="auto"/>
                <w:sz w:val="28"/>
                <w:szCs w:val="28"/>
                <w:lang w:val="uk-UA" w:bidi="ar-SA"/>
              </w:rPr>
              <w:t>7</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jc w:val="center"/>
              <w:rPr>
                <w:rFonts w:ascii="Times New Roman" w:eastAsia="Calibri" w:hAnsi="Times New Roman" w:cs="Times New Roman"/>
                <w:b/>
                <w:bCs/>
                <w:color w:val="auto"/>
                <w:sz w:val="28"/>
                <w:szCs w:val="28"/>
                <w:lang w:val="uk-UA" w:bidi="ar-SA"/>
              </w:rPr>
            </w:pPr>
            <w:r w:rsidRPr="002C7C5C">
              <w:rPr>
                <w:rFonts w:ascii="Times New Roman" w:eastAsia="Calibri" w:hAnsi="Times New Roman" w:cs="Times New Roman"/>
                <w:b/>
                <w:bCs/>
                <w:color w:val="auto"/>
                <w:sz w:val="28"/>
                <w:szCs w:val="28"/>
                <w:lang w:val="uk-UA" w:bidi="ar-SA"/>
              </w:rPr>
              <w:t>8</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jc w:val="center"/>
              <w:rPr>
                <w:rFonts w:ascii="Times New Roman" w:eastAsia="Calibri" w:hAnsi="Times New Roman" w:cs="Times New Roman"/>
                <w:b/>
                <w:bCs/>
                <w:color w:val="auto"/>
                <w:sz w:val="28"/>
                <w:szCs w:val="28"/>
                <w:lang w:val="uk-UA" w:bidi="ar-SA"/>
              </w:rPr>
            </w:pPr>
            <w:r w:rsidRPr="002C7C5C">
              <w:rPr>
                <w:rFonts w:ascii="Times New Roman" w:eastAsia="Calibri" w:hAnsi="Times New Roman" w:cs="Times New Roman"/>
                <w:b/>
                <w:bCs/>
                <w:color w:val="auto"/>
                <w:sz w:val="28"/>
                <w:szCs w:val="28"/>
                <w:lang w:val="uk-UA" w:bidi="ar-SA"/>
              </w:rPr>
              <w:t>9</w:t>
            </w:r>
          </w:p>
        </w:tc>
      </w:tr>
      <w:tr w:rsidR="00A26312" w:rsidRPr="002C7C5C" w:rsidTr="004657AC">
        <w:trPr>
          <w:trHeight w:val="331"/>
          <w:jc w:val="center"/>
        </w:trPr>
        <w:tc>
          <w:tcPr>
            <w:tcW w:w="2686" w:type="dxa"/>
            <w:vMerge w:val="restart"/>
            <w:tcBorders>
              <w:top w:val="single" w:sz="4" w:space="0" w:color="auto"/>
              <w:left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Мови і літератури</w:t>
            </w: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Українська мова </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2,5</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r>
      <w:tr w:rsidR="00A26312" w:rsidRPr="002C7C5C" w:rsidTr="004657AC">
        <w:trPr>
          <w:trHeight w:val="331"/>
          <w:jc w:val="center"/>
        </w:trPr>
        <w:tc>
          <w:tcPr>
            <w:tcW w:w="2686" w:type="dxa"/>
            <w:vMerge/>
            <w:tcBorders>
              <w:left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Українська література</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r>
      <w:tr w:rsidR="00A26312" w:rsidRPr="002C7C5C" w:rsidTr="004657AC">
        <w:trPr>
          <w:trHeight w:val="344"/>
          <w:jc w:val="center"/>
        </w:trPr>
        <w:tc>
          <w:tcPr>
            <w:tcW w:w="2686" w:type="dxa"/>
            <w:vMerge/>
            <w:tcBorders>
              <w:left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lang w:val="uk-UA" w:bidi="ar-SA"/>
              </w:rPr>
            </w:pPr>
            <w:r w:rsidRPr="002C7C5C">
              <w:rPr>
                <w:rFonts w:ascii="Times New Roman" w:eastAsia="Calibri" w:hAnsi="Times New Roman" w:cs="Times New Roman"/>
                <w:color w:val="auto"/>
                <w:sz w:val="22"/>
                <w:szCs w:val="22"/>
                <w:lang w:val="uk-UA" w:bidi="ar-SA"/>
              </w:rPr>
              <w:t>Перша іноземна мова (англійська)</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w:t>
            </w:r>
          </w:p>
        </w:tc>
      </w:tr>
      <w:tr w:rsidR="00A26312" w:rsidRPr="002C7C5C" w:rsidTr="004657AC">
        <w:trPr>
          <w:trHeight w:val="344"/>
          <w:jc w:val="center"/>
        </w:trPr>
        <w:tc>
          <w:tcPr>
            <w:tcW w:w="2686" w:type="dxa"/>
            <w:vMerge/>
            <w:tcBorders>
              <w:left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lang w:val="uk-UA" w:bidi="ar-SA"/>
              </w:rPr>
            </w:pPr>
            <w:r w:rsidRPr="002C7C5C">
              <w:rPr>
                <w:rFonts w:ascii="Times New Roman" w:eastAsia="Calibri" w:hAnsi="Times New Roman" w:cs="Times New Roman"/>
                <w:color w:val="auto"/>
                <w:sz w:val="22"/>
                <w:szCs w:val="22"/>
                <w:lang w:val="uk-UA" w:bidi="ar-SA"/>
              </w:rPr>
              <w:t>Друга іноземна мова (німецька)</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r>
      <w:tr w:rsidR="00A26312" w:rsidRPr="002C7C5C" w:rsidTr="004657AC">
        <w:trPr>
          <w:trHeight w:val="344"/>
          <w:jc w:val="center"/>
        </w:trPr>
        <w:tc>
          <w:tcPr>
            <w:tcW w:w="2686" w:type="dxa"/>
            <w:vMerge/>
            <w:tcBorders>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Зарубіжна література</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r>
      <w:tr w:rsidR="00A26312" w:rsidRPr="002C7C5C" w:rsidTr="004657AC">
        <w:trPr>
          <w:trHeight w:val="318"/>
          <w:jc w:val="center"/>
        </w:trPr>
        <w:tc>
          <w:tcPr>
            <w:tcW w:w="2686" w:type="dxa"/>
            <w:vMerge w:val="restart"/>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roofErr w:type="spellStart"/>
            <w:r w:rsidRPr="002C7C5C">
              <w:rPr>
                <w:rFonts w:ascii="Times New Roman" w:eastAsia="Calibri" w:hAnsi="Times New Roman" w:cs="Times New Roman"/>
                <w:color w:val="auto"/>
                <w:sz w:val="28"/>
                <w:szCs w:val="28"/>
                <w:lang w:val="uk-UA" w:bidi="ar-SA"/>
              </w:rPr>
              <w:t>Суспільство-знавство</w:t>
            </w:r>
            <w:proofErr w:type="spellEnd"/>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Історія України</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1,5</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1,5</w:t>
            </w:r>
          </w:p>
        </w:tc>
      </w:tr>
      <w:tr w:rsidR="00A26312" w:rsidRPr="002C7C5C" w:rsidTr="004657AC">
        <w:trPr>
          <w:trHeight w:val="344"/>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Всесвітня історія</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r>
      <w:tr w:rsidR="00A26312" w:rsidRPr="002C7C5C" w:rsidTr="004657AC">
        <w:trPr>
          <w:trHeight w:val="344"/>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 xml:space="preserve">Основи правознавства </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r>
      <w:tr w:rsidR="00A26312" w:rsidRPr="002C7C5C" w:rsidTr="004657AC">
        <w:trPr>
          <w:trHeight w:val="318"/>
          <w:jc w:val="center"/>
        </w:trPr>
        <w:tc>
          <w:tcPr>
            <w:tcW w:w="2686" w:type="dxa"/>
            <w:vMerge w:val="restart"/>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Мистецтво</w:t>
            </w: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Музичне мистецтво</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r>
      <w:tr w:rsidR="00A26312" w:rsidRPr="002C7C5C" w:rsidTr="004657AC">
        <w:trPr>
          <w:trHeight w:val="370"/>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Образотворче мистецтво</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r>
      <w:tr w:rsidR="00A26312" w:rsidRPr="002C7C5C" w:rsidTr="004657AC">
        <w:trPr>
          <w:trHeight w:val="344"/>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Мистецтво</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r>
      <w:tr w:rsidR="00A26312" w:rsidRPr="002C7C5C" w:rsidTr="004657AC">
        <w:trPr>
          <w:trHeight w:val="318"/>
          <w:jc w:val="center"/>
        </w:trPr>
        <w:tc>
          <w:tcPr>
            <w:tcW w:w="2686" w:type="dxa"/>
            <w:vMerge w:val="restart"/>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Математика</w:t>
            </w: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Математика</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r>
      <w:tr w:rsidR="00A26312" w:rsidRPr="002C7C5C" w:rsidTr="004657AC">
        <w:trPr>
          <w:trHeight w:val="344"/>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Алгебра</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r>
      <w:tr w:rsidR="00A26312" w:rsidRPr="002C7C5C" w:rsidTr="004657AC">
        <w:trPr>
          <w:trHeight w:val="331"/>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Геометрія</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r>
      <w:tr w:rsidR="00A26312" w:rsidRPr="002C7C5C" w:rsidTr="004657AC">
        <w:trPr>
          <w:trHeight w:val="331"/>
          <w:jc w:val="center"/>
        </w:trPr>
        <w:tc>
          <w:tcPr>
            <w:tcW w:w="2686" w:type="dxa"/>
            <w:vMerge w:val="restart"/>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Природознавство</w:t>
            </w: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Природознавство</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r>
      <w:tr w:rsidR="00A26312" w:rsidRPr="002C7C5C" w:rsidTr="004657AC">
        <w:trPr>
          <w:trHeight w:val="331"/>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Біологія</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r>
      <w:tr w:rsidR="00A26312" w:rsidRPr="002C7C5C" w:rsidTr="004657AC">
        <w:trPr>
          <w:trHeight w:val="344"/>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Географія</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1,5</w:t>
            </w:r>
          </w:p>
        </w:tc>
      </w:tr>
      <w:tr w:rsidR="00A26312" w:rsidRPr="002C7C5C" w:rsidTr="004657AC">
        <w:trPr>
          <w:trHeight w:val="331"/>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Фізика</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w:t>
            </w:r>
          </w:p>
        </w:tc>
      </w:tr>
      <w:tr w:rsidR="00A26312" w:rsidRPr="002C7C5C" w:rsidTr="004657AC">
        <w:trPr>
          <w:trHeight w:val="344"/>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Хімія</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1,5</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r>
      <w:tr w:rsidR="00A26312" w:rsidRPr="002C7C5C" w:rsidTr="004657AC">
        <w:trPr>
          <w:trHeight w:val="318"/>
          <w:jc w:val="center"/>
        </w:trPr>
        <w:tc>
          <w:tcPr>
            <w:tcW w:w="2686" w:type="dxa"/>
            <w:vMerge w:val="restart"/>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Технології</w:t>
            </w: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Трудове навчання</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r>
      <w:tr w:rsidR="00A26312" w:rsidRPr="002C7C5C" w:rsidTr="004657AC">
        <w:trPr>
          <w:trHeight w:val="344"/>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Інформатика</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2</w:t>
            </w:r>
          </w:p>
        </w:tc>
      </w:tr>
      <w:tr w:rsidR="00A26312" w:rsidRPr="002C7C5C" w:rsidTr="004657AC">
        <w:trPr>
          <w:trHeight w:val="318"/>
          <w:jc w:val="center"/>
        </w:trPr>
        <w:tc>
          <w:tcPr>
            <w:tcW w:w="2686" w:type="dxa"/>
            <w:vMerge w:val="restart"/>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Здоров’я і фізична культура</w:t>
            </w: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Основи здоров’я</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1</w:t>
            </w:r>
          </w:p>
        </w:tc>
      </w:tr>
      <w:tr w:rsidR="00A26312" w:rsidRPr="002C7C5C" w:rsidTr="004657AC">
        <w:trPr>
          <w:trHeight w:val="344"/>
          <w:jc w:val="center"/>
        </w:trPr>
        <w:tc>
          <w:tcPr>
            <w:tcW w:w="2686" w:type="dxa"/>
            <w:vMerge/>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142" w:firstLine="5"/>
              <w:rPr>
                <w:rFonts w:ascii="Times New Roman" w:eastAsia="Calibri" w:hAnsi="Times New Roman" w:cs="Times New Roman"/>
                <w:color w:val="auto"/>
                <w:sz w:val="28"/>
                <w:szCs w:val="28"/>
                <w:lang w:val="uk-UA" w:bidi="ar-SA"/>
              </w:rPr>
            </w:pPr>
          </w:p>
        </w:tc>
        <w:tc>
          <w:tcPr>
            <w:tcW w:w="3759"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Фізична культура</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w:t>
            </w:r>
          </w:p>
        </w:tc>
      </w:tr>
      <w:tr w:rsidR="00A26312" w:rsidRPr="002C7C5C" w:rsidTr="004657AC">
        <w:trPr>
          <w:trHeight w:val="318"/>
          <w:jc w:val="center"/>
        </w:trPr>
        <w:tc>
          <w:tcPr>
            <w:tcW w:w="6445" w:type="dxa"/>
            <w:gridSpan w:val="2"/>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Разом</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lang w:val="uk-UA" w:bidi="ar-SA"/>
              </w:rPr>
            </w:pPr>
            <w:r w:rsidRPr="002C7C5C">
              <w:rPr>
                <w:rFonts w:ascii="Times New Roman" w:eastAsia="Calibri" w:hAnsi="Times New Roman" w:cs="Times New Roman"/>
                <w:color w:val="auto"/>
                <w:lang w:val="uk-UA" w:bidi="ar-SA"/>
              </w:rPr>
              <w:t>27,5+3</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lang w:val="uk-UA" w:bidi="ar-SA"/>
              </w:rPr>
            </w:pPr>
            <w:r w:rsidRPr="002C7C5C">
              <w:rPr>
                <w:rFonts w:ascii="Times New Roman" w:eastAsia="Calibri" w:hAnsi="Times New Roman" w:cs="Times New Roman"/>
                <w:color w:val="auto"/>
                <w:lang w:val="uk-UA" w:bidi="ar-SA"/>
              </w:rPr>
              <w:t>28+3</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rPr>
                <w:rFonts w:ascii="Times New Roman" w:eastAsia="Calibri" w:hAnsi="Times New Roman" w:cs="Times New Roman"/>
                <w:color w:val="auto"/>
                <w:lang w:val="uk-UA" w:bidi="ar-SA"/>
              </w:rPr>
            </w:pPr>
            <w:r w:rsidRPr="002C7C5C">
              <w:rPr>
                <w:rFonts w:ascii="Times New Roman" w:eastAsia="Calibri" w:hAnsi="Times New Roman" w:cs="Times New Roman"/>
                <w:color w:val="auto"/>
                <w:lang w:val="uk-UA" w:bidi="ar-SA"/>
              </w:rPr>
              <w:t>28,5+3</w:t>
            </w:r>
          </w:p>
        </w:tc>
        <w:tc>
          <w:tcPr>
            <w:tcW w:w="1020"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rPr>
                <w:rFonts w:ascii="Times New Roman" w:eastAsia="Calibri" w:hAnsi="Times New Roman" w:cs="Times New Roman"/>
                <w:color w:val="auto"/>
                <w:lang w:val="uk-UA" w:bidi="ar-SA"/>
              </w:rPr>
            </w:pPr>
            <w:r w:rsidRPr="002C7C5C">
              <w:rPr>
                <w:rFonts w:ascii="Times New Roman" w:eastAsia="Calibri" w:hAnsi="Times New Roman" w:cs="Times New Roman"/>
                <w:color w:val="auto"/>
                <w:lang w:val="uk-UA" w:bidi="ar-SA"/>
              </w:rPr>
              <w:t>30+3</w:t>
            </w:r>
          </w:p>
        </w:tc>
      </w:tr>
      <w:tr w:rsidR="00A26312" w:rsidRPr="002C7C5C" w:rsidTr="004657AC">
        <w:trPr>
          <w:trHeight w:val="700"/>
          <w:jc w:val="center"/>
        </w:trPr>
        <w:tc>
          <w:tcPr>
            <w:tcW w:w="6445" w:type="dxa"/>
            <w:gridSpan w:val="2"/>
            <w:tcBorders>
              <w:top w:val="single" w:sz="4" w:space="0" w:color="auto"/>
              <w:left w:val="single" w:sz="4" w:space="0" w:color="auto"/>
              <w:right w:val="single" w:sz="4" w:space="0" w:color="auto"/>
            </w:tcBorders>
          </w:tcPr>
          <w:p w:rsidR="00A26312" w:rsidRPr="002C7C5C" w:rsidRDefault="00A26312" w:rsidP="004657AC">
            <w:pPr>
              <w:widowControl/>
              <w:spacing w:line="276" w:lineRule="auto"/>
              <w:ind w:left="93"/>
              <w:jc w:val="both"/>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938" w:type="dxa"/>
            <w:tcBorders>
              <w:top w:val="single" w:sz="4" w:space="0" w:color="auto"/>
              <w:left w:val="single" w:sz="4" w:space="0" w:color="auto"/>
              <w:right w:val="single" w:sz="4" w:space="0" w:color="auto"/>
            </w:tcBorders>
            <w:vAlign w:val="center"/>
          </w:tcPr>
          <w:p w:rsidR="00A26312" w:rsidRPr="002C7C5C" w:rsidRDefault="00A26312" w:rsidP="004657AC">
            <w:pPr>
              <w:ind w:right="26"/>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right w:val="single" w:sz="4" w:space="0" w:color="auto"/>
            </w:tcBorders>
            <w:vAlign w:val="center"/>
          </w:tcPr>
          <w:p w:rsidR="00A26312" w:rsidRPr="002C7C5C" w:rsidRDefault="00A26312" w:rsidP="004657AC">
            <w:pPr>
              <w:ind w:right="26"/>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965" w:type="dxa"/>
            <w:tcBorders>
              <w:top w:val="single" w:sz="4" w:space="0" w:color="auto"/>
              <w:left w:val="single" w:sz="4" w:space="0" w:color="auto"/>
              <w:right w:val="single" w:sz="4" w:space="0" w:color="auto"/>
            </w:tcBorders>
            <w:vAlign w:val="center"/>
          </w:tcPr>
          <w:p w:rsidR="00A26312" w:rsidRPr="002C7C5C" w:rsidRDefault="00A26312" w:rsidP="004657AC">
            <w:pPr>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c>
          <w:tcPr>
            <w:tcW w:w="1020" w:type="dxa"/>
            <w:tcBorders>
              <w:top w:val="single" w:sz="4" w:space="0" w:color="auto"/>
              <w:left w:val="single" w:sz="4" w:space="0" w:color="auto"/>
              <w:right w:val="single" w:sz="4" w:space="0" w:color="auto"/>
            </w:tcBorders>
            <w:vAlign w:val="center"/>
          </w:tcPr>
          <w:p w:rsidR="00A26312" w:rsidRPr="002C7C5C" w:rsidRDefault="00A26312" w:rsidP="004657AC">
            <w:pPr>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w:t>
            </w:r>
          </w:p>
        </w:tc>
      </w:tr>
      <w:tr w:rsidR="00A26312" w:rsidRPr="002C7C5C" w:rsidTr="004657AC">
        <w:trPr>
          <w:trHeight w:val="331"/>
          <w:jc w:val="center"/>
        </w:trPr>
        <w:tc>
          <w:tcPr>
            <w:tcW w:w="6445" w:type="dxa"/>
            <w:gridSpan w:val="2"/>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Гранично допустиме навчальне навантаження</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31</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32</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33</w:t>
            </w:r>
          </w:p>
        </w:tc>
        <w:tc>
          <w:tcPr>
            <w:tcW w:w="1020" w:type="dxa"/>
            <w:tcBorders>
              <w:top w:val="single" w:sz="4" w:space="0" w:color="auto"/>
              <w:left w:val="single" w:sz="4" w:space="0" w:color="auto"/>
              <w:bottom w:val="single" w:sz="4" w:space="0" w:color="auto"/>
              <w:right w:val="single" w:sz="4" w:space="0" w:color="auto"/>
            </w:tcBorders>
            <w:vAlign w:val="center"/>
          </w:tcPr>
          <w:p w:rsidR="00A26312" w:rsidRPr="002C7C5C" w:rsidRDefault="00A26312" w:rsidP="004657AC">
            <w:pPr>
              <w:widowControl/>
              <w:spacing w:line="276" w:lineRule="auto"/>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33</w:t>
            </w:r>
          </w:p>
        </w:tc>
      </w:tr>
      <w:tr w:rsidR="00A26312" w:rsidRPr="002C7C5C" w:rsidTr="004657AC">
        <w:trPr>
          <w:trHeight w:val="275"/>
          <w:jc w:val="center"/>
        </w:trPr>
        <w:tc>
          <w:tcPr>
            <w:tcW w:w="6445" w:type="dxa"/>
            <w:gridSpan w:val="2"/>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left="93"/>
              <w:rPr>
                <w:rFonts w:ascii="Times New Roman" w:eastAsia="Calibri" w:hAnsi="Times New Roman" w:cs="Times New Roman"/>
                <w:bCs/>
                <w:color w:val="auto"/>
                <w:sz w:val="28"/>
                <w:szCs w:val="28"/>
                <w:lang w:val="uk-UA" w:bidi="ar-SA"/>
              </w:rPr>
            </w:pPr>
            <w:r w:rsidRPr="002C7C5C">
              <w:rPr>
                <w:rFonts w:ascii="Times New Roman" w:eastAsia="Calibri" w:hAnsi="Times New Roman" w:cs="Times New Roman"/>
                <w:bCs/>
                <w:color w:val="auto"/>
                <w:sz w:val="28"/>
                <w:szCs w:val="28"/>
                <w:lang w:val="uk-UA" w:bidi="ar-SA"/>
              </w:rPr>
              <w:t>Всього</w:t>
            </w:r>
          </w:p>
        </w:tc>
        <w:tc>
          <w:tcPr>
            <w:tcW w:w="938"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30,5</w:t>
            </w:r>
          </w:p>
        </w:tc>
        <w:tc>
          <w:tcPr>
            <w:tcW w:w="992"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ind w:right="26"/>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31</w:t>
            </w:r>
          </w:p>
        </w:tc>
        <w:tc>
          <w:tcPr>
            <w:tcW w:w="965" w:type="dxa"/>
            <w:tcBorders>
              <w:top w:val="single" w:sz="4" w:space="0" w:color="auto"/>
              <w:left w:val="single" w:sz="4" w:space="0" w:color="auto"/>
              <w:bottom w:val="single" w:sz="4" w:space="0" w:color="auto"/>
              <w:right w:val="single" w:sz="4" w:space="0" w:color="auto"/>
            </w:tcBorders>
          </w:tcPr>
          <w:p w:rsidR="00A26312" w:rsidRPr="002C7C5C" w:rsidRDefault="00A26312" w:rsidP="004657AC">
            <w:pPr>
              <w:widowControl/>
              <w:spacing w:line="276" w:lineRule="auto"/>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31,5</w:t>
            </w:r>
          </w:p>
        </w:tc>
        <w:tc>
          <w:tcPr>
            <w:tcW w:w="1020" w:type="dxa"/>
            <w:tcBorders>
              <w:top w:val="single" w:sz="4" w:space="0" w:color="auto"/>
              <w:left w:val="single" w:sz="4" w:space="0" w:color="auto"/>
              <w:bottom w:val="single" w:sz="4" w:space="0" w:color="auto"/>
              <w:right w:val="single" w:sz="4" w:space="0" w:color="auto"/>
            </w:tcBorders>
            <w:vAlign w:val="center"/>
          </w:tcPr>
          <w:p w:rsidR="00A26312" w:rsidRPr="002C7C5C" w:rsidRDefault="00A26312" w:rsidP="004657AC">
            <w:pPr>
              <w:widowControl/>
              <w:spacing w:line="276" w:lineRule="auto"/>
              <w:jc w:val="center"/>
              <w:rPr>
                <w:rFonts w:ascii="Times New Roman" w:eastAsia="Calibri" w:hAnsi="Times New Roman" w:cs="Times New Roman"/>
                <w:color w:val="auto"/>
                <w:sz w:val="28"/>
                <w:szCs w:val="28"/>
                <w:lang w:val="uk-UA" w:bidi="ar-SA"/>
              </w:rPr>
            </w:pPr>
            <w:r w:rsidRPr="002C7C5C">
              <w:rPr>
                <w:rFonts w:ascii="Times New Roman" w:eastAsia="Calibri" w:hAnsi="Times New Roman" w:cs="Times New Roman"/>
                <w:color w:val="auto"/>
                <w:sz w:val="28"/>
                <w:szCs w:val="28"/>
                <w:lang w:val="uk-UA" w:bidi="ar-SA"/>
              </w:rPr>
              <w:t>33</w:t>
            </w:r>
          </w:p>
        </w:tc>
      </w:tr>
    </w:tbl>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p>
    <w:p w:rsidR="00A26312" w:rsidRPr="002C7C5C" w:rsidRDefault="00A26312" w:rsidP="00A26312">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2C7C5C">
        <w:rPr>
          <w:rFonts w:ascii="Times New Roman" w:eastAsia="Times New Roman" w:hAnsi="Times New Roman" w:cs="Times New Roman"/>
          <w:b/>
          <w:color w:val="auto"/>
          <w:sz w:val="28"/>
          <w:szCs w:val="28"/>
          <w:lang w:val="uk-UA" w:eastAsia="uk-UA"/>
        </w:rPr>
        <w:t>Директор гімназії                           Катерина ЛЕВЧУК</w:t>
      </w:r>
    </w:p>
    <w:p w:rsidR="007304F9" w:rsidRPr="002C7C5C" w:rsidRDefault="007304F9" w:rsidP="00212E95">
      <w:pPr>
        <w:widowControl/>
        <w:spacing w:after="200" w:line="276" w:lineRule="auto"/>
        <w:ind w:firstLine="567"/>
        <w:jc w:val="both"/>
        <w:rPr>
          <w:rFonts w:eastAsia="Times New Roman"/>
          <w:color w:val="auto"/>
          <w:lang w:val="uk-UA" w:eastAsia="ru-RU"/>
        </w:rPr>
      </w:pPr>
    </w:p>
    <w:sectPr w:rsidR="007304F9" w:rsidRPr="002C7C5C" w:rsidSect="0042543E">
      <w:footerReference w:type="even" r:id="rId49"/>
      <w:footerReference w:type="default" r:id="rId50"/>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356" w:rsidRDefault="00CE5356">
      <w:r>
        <w:separator/>
      </w:r>
    </w:p>
  </w:endnote>
  <w:endnote w:type="continuationSeparator" w:id="0">
    <w:p w:rsidR="00CE5356" w:rsidRDefault="00C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Calibri"/>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56" w:rsidRDefault="00CE5356" w:rsidP="00525B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E5356" w:rsidRDefault="00CE5356" w:rsidP="00525B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356" w:rsidRDefault="00CE5356" w:rsidP="00525B1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24F04">
      <w:rPr>
        <w:rStyle w:val="a5"/>
        <w:noProof/>
      </w:rPr>
      <w:t>20</w:t>
    </w:r>
    <w:r>
      <w:rPr>
        <w:rStyle w:val="a5"/>
      </w:rPr>
      <w:fldChar w:fldCharType="end"/>
    </w:r>
  </w:p>
  <w:p w:rsidR="00CE5356" w:rsidRDefault="00CE5356" w:rsidP="00525B1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356" w:rsidRDefault="00CE5356">
      <w:r>
        <w:separator/>
      </w:r>
    </w:p>
  </w:footnote>
  <w:footnote w:type="continuationSeparator" w:id="0">
    <w:p w:rsidR="00CE5356" w:rsidRDefault="00CE5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683"/>
    <w:multiLevelType w:val="hybridMultilevel"/>
    <w:tmpl w:val="774C30A4"/>
    <w:lvl w:ilvl="0" w:tplc="04220001">
      <w:start w:val="1"/>
      <w:numFmt w:val="bullet"/>
      <w:lvlText w:val=""/>
      <w:lvlJc w:val="left"/>
      <w:pPr>
        <w:ind w:left="1213" w:hanging="360"/>
      </w:pPr>
      <w:rPr>
        <w:rFonts w:ascii="Symbol" w:hAnsi="Symbol"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
    <w:nsid w:val="08F26837"/>
    <w:multiLevelType w:val="multilevel"/>
    <w:tmpl w:val="88F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DF3C14"/>
    <w:multiLevelType w:val="hybridMultilevel"/>
    <w:tmpl w:val="F570650A"/>
    <w:lvl w:ilvl="0" w:tplc="A51CB852">
      <w:numFmt w:val="bullet"/>
      <w:lvlText w:val="–"/>
      <w:lvlJc w:val="left"/>
      <w:pPr>
        <w:ind w:left="1213" w:hanging="360"/>
      </w:pPr>
      <w:rPr>
        <w:rFonts w:ascii="Times New Roman" w:eastAsia="Calibri" w:hAnsi="Times New Roman" w:cs="Times New Roman" w:hint="default"/>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3">
    <w:nsid w:val="0B48775C"/>
    <w:multiLevelType w:val="hybridMultilevel"/>
    <w:tmpl w:val="C1B6EF42"/>
    <w:lvl w:ilvl="0" w:tplc="76A4081A">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832879"/>
    <w:multiLevelType w:val="multilevel"/>
    <w:tmpl w:val="C21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0C730B"/>
    <w:multiLevelType w:val="hybridMultilevel"/>
    <w:tmpl w:val="19BC93E6"/>
    <w:lvl w:ilvl="0" w:tplc="15629EBC">
      <w:start w:val="5"/>
      <w:numFmt w:val="decimal"/>
      <w:lvlText w:val="%1."/>
      <w:lvlJc w:val="left"/>
      <w:pPr>
        <w:ind w:left="720" w:hanging="360"/>
      </w:pPr>
      <w:rPr>
        <w:rFonts w:ascii="Times New Roman" w:hAnsi="Times New Roman" w:cs="Microsoft Sans Serif"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F432BA2"/>
    <w:multiLevelType w:val="hybridMultilevel"/>
    <w:tmpl w:val="5E4E5962"/>
    <w:lvl w:ilvl="0" w:tplc="2736A58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F9B4F2B"/>
    <w:multiLevelType w:val="hybridMultilevel"/>
    <w:tmpl w:val="E870C638"/>
    <w:lvl w:ilvl="0" w:tplc="042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A54AD"/>
    <w:multiLevelType w:val="multilevel"/>
    <w:tmpl w:val="45F8C876"/>
    <w:lvl w:ilvl="0">
      <w:start w:val="1"/>
      <w:numFmt w:val="decimal"/>
      <w:lvlText w:val="%1."/>
      <w:lvlJc w:val="left"/>
      <w:pPr>
        <w:ind w:left="6314"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6674" w:hanging="720"/>
      </w:pPr>
      <w:rPr>
        <w:rFonts w:hint="default"/>
      </w:rPr>
    </w:lvl>
    <w:lvl w:ilvl="3">
      <w:start w:val="1"/>
      <w:numFmt w:val="decimal"/>
      <w:isLgl/>
      <w:lvlText w:val="%1.%2.%3.%4."/>
      <w:lvlJc w:val="left"/>
      <w:pPr>
        <w:ind w:left="7034" w:hanging="108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394" w:hanging="144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754" w:hanging="1800"/>
      </w:pPr>
      <w:rPr>
        <w:rFonts w:hint="default"/>
      </w:rPr>
    </w:lvl>
    <w:lvl w:ilvl="8">
      <w:start w:val="1"/>
      <w:numFmt w:val="decimal"/>
      <w:isLgl/>
      <w:lvlText w:val="%1.%2.%3.%4.%5.%6.%7.%8.%9."/>
      <w:lvlJc w:val="left"/>
      <w:pPr>
        <w:ind w:left="8114" w:hanging="2160"/>
      </w:pPr>
      <w:rPr>
        <w:rFonts w:hint="default"/>
      </w:rPr>
    </w:lvl>
  </w:abstractNum>
  <w:abstractNum w:abstractNumId="9">
    <w:nsid w:val="142A3F67"/>
    <w:multiLevelType w:val="hybridMultilevel"/>
    <w:tmpl w:val="92EE3DAC"/>
    <w:lvl w:ilvl="0" w:tplc="07CA23E0">
      <w:start w:val="1"/>
      <w:numFmt w:val="decimal"/>
      <w:lvlText w:val="%1."/>
      <w:lvlJc w:val="left"/>
      <w:pPr>
        <w:ind w:left="6031"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3959A1"/>
    <w:multiLevelType w:val="hybridMultilevel"/>
    <w:tmpl w:val="B51ED49C"/>
    <w:lvl w:ilvl="0" w:tplc="ECCA817A">
      <w:start w:val="7"/>
      <w:numFmt w:val="bullet"/>
      <w:lvlText w:val="-"/>
      <w:lvlJc w:val="left"/>
      <w:pPr>
        <w:ind w:left="720" w:hanging="360"/>
      </w:pPr>
      <w:rPr>
        <w:rFonts w:ascii="Times New Roman" w:eastAsia="Times New Roman" w:hAnsi="Times New Roman" w:hint="default"/>
        <w:sz w:val="28"/>
        <w:u w:val="none"/>
        <w:lang w:val="uk-U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3570F8"/>
    <w:multiLevelType w:val="multilevel"/>
    <w:tmpl w:val="42F06F7E"/>
    <w:lvl w:ilvl="0">
      <w:start w:val="4"/>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954A8"/>
    <w:multiLevelType w:val="hybridMultilevel"/>
    <w:tmpl w:val="1B3AF4F0"/>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A93665"/>
    <w:multiLevelType w:val="hybridMultilevel"/>
    <w:tmpl w:val="59548742"/>
    <w:lvl w:ilvl="0" w:tplc="A5DEC3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1ED92FA9"/>
    <w:multiLevelType w:val="hybridMultilevel"/>
    <w:tmpl w:val="F2D0A8B0"/>
    <w:lvl w:ilvl="0" w:tplc="445CD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7F3840"/>
    <w:multiLevelType w:val="hybridMultilevel"/>
    <w:tmpl w:val="ED8A76B4"/>
    <w:lvl w:ilvl="0" w:tplc="2E5272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47A01"/>
    <w:multiLevelType w:val="multilevel"/>
    <w:tmpl w:val="A24C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DB4659"/>
    <w:multiLevelType w:val="multilevel"/>
    <w:tmpl w:val="9E98AA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8">
    <w:nsid w:val="30155943"/>
    <w:multiLevelType w:val="hybridMultilevel"/>
    <w:tmpl w:val="4A7CF59A"/>
    <w:lvl w:ilvl="0" w:tplc="88B64748">
      <w:start w:val="7"/>
      <w:numFmt w:val="bullet"/>
      <w:lvlText w:val="-"/>
      <w:lvlJc w:val="left"/>
      <w:pPr>
        <w:ind w:left="5322" w:hanging="360"/>
      </w:pPr>
      <w:rPr>
        <w:rFonts w:ascii="Times New Roman" w:eastAsia="Times New Roman" w:hAnsi="Times New Roman" w:hint="default"/>
      </w:rPr>
    </w:lvl>
    <w:lvl w:ilvl="1" w:tplc="04190003" w:tentative="1">
      <w:start w:val="1"/>
      <w:numFmt w:val="bullet"/>
      <w:lvlText w:val="o"/>
      <w:lvlJc w:val="left"/>
      <w:pPr>
        <w:ind w:left="6042" w:hanging="360"/>
      </w:pPr>
      <w:rPr>
        <w:rFonts w:ascii="Courier New" w:hAnsi="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19">
    <w:nsid w:val="3172310C"/>
    <w:multiLevelType w:val="multilevel"/>
    <w:tmpl w:val="9E98AA04"/>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9455DF7"/>
    <w:multiLevelType w:val="hybridMultilevel"/>
    <w:tmpl w:val="384E69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E6414C"/>
    <w:multiLevelType w:val="multilevel"/>
    <w:tmpl w:val="67C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405429"/>
    <w:multiLevelType w:val="hybridMultilevel"/>
    <w:tmpl w:val="32BCBB5C"/>
    <w:lvl w:ilvl="0" w:tplc="B2BA02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4AD91E42"/>
    <w:multiLevelType w:val="hybridMultilevel"/>
    <w:tmpl w:val="0ECA96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BED7873"/>
    <w:multiLevelType w:val="hybridMultilevel"/>
    <w:tmpl w:val="77B60C2C"/>
    <w:lvl w:ilvl="0" w:tplc="F3AA66F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4C367961"/>
    <w:multiLevelType w:val="multilevel"/>
    <w:tmpl w:val="A7EA6A34"/>
    <w:lvl w:ilvl="0">
      <w:start w:val="6"/>
      <w:numFmt w:val="decimal"/>
      <w:lvlText w:val="%1."/>
      <w:lvlJc w:val="left"/>
      <w:pPr>
        <w:ind w:left="450" w:hanging="450"/>
      </w:pPr>
      <w:rPr>
        <w:rFonts w:ascii="Times New Roman" w:hAnsi="Times New Roman" w:cs="Microsoft Sans Serif" w:hint="default"/>
        <w:sz w:val="28"/>
      </w:rPr>
    </w:lvl>
    <w:lvl w:ilvl="1">
      <w:start w:val="1"/>
      <w:numFmt w:val="decimal"/>
      <w:lvlText w:val="%1.%2."/>
      <w:lvlJc w:val="left"/>
      <w:pPr>
        <w:ind w:left="2989" w:hanging="720"/>
      </w:pPr>
      <w:rPr>
        <w:rFonts w:ascii="Times New Roman" w:hAnsi="Times New Roman" w:cs="Microsoft Sans Serif" w:hint="default"/>
        <w:sz w:val="28"/>
      </w:rPr>
    </w:lvl>
    <w:lvl w:ilvl="2">
      <w:start w:val="1"/>
      <w:numFmt w:val="decimal"/>
      <w:lvlText w:val="%1.%2.%3."/>
      <w:lvlJc w:val="left"/>
      <w:pPr>
        <w:ind w:left="720" w:hanging="720"/>
      </w:pPr>
      <w:rPr>
        <w:rFonts w:ascii="Times New Roman" w:hAnsi="Times New Roman" w:cs="Microsoft Sans Serif" w:hint="default"/>
        <w:sz w:val="28"/>
      </w:rPr>
    </w:lvl>
    <w:lvl w:ilvl="3">
      <w:start w:val="1"/>
      <w:numFmt w:val="decimal"/>
      <w:lvlText w:val="%1.%2.%3.%4."/>
      <w:lvlJc w:val="left"/>
      <w:pPr>
        <w:ind w:left="1080" w:hanging="1080"/>
      </w:pPr>
      <w:rPr>
        <w:rFonts w:ascii="Times New Roman" w:hAnsi="Times New Roman" w:cs="Microsoft Sans Serif" w:hint="default"/>
        <w:sz w:val="28"/>
      </w:rPr>
    </w:lvl>
    <w:lvl w:ilvl="4">
      <w:start w:val="1"/>
      <w:numFmt w:val="decimal"/>
      <w:lvlText w:val="%1.%2.%3.%4.%5."/>
      <w:lvlJc w:val="left"/>
      <w:pPr>
        <w:ind w:left="1080" w:hanging="1080"/>
      </w:pPr>
      <w:rPr>
        <w:rFonts w:ascii="Times New Roman" w:hAnsi="Times New Roman" w:cs="Microsoft Sans Serif" w:hint="default"/>
        <w:sz w:val="28"/>
      </w:rPr>
    </w:lvl>
    <w:lvl w:ilvl="5">
      <w:start w:val="1"/>
      <w:numFmt w:val="decimal"/>
      <w:lvlText w:val="%1.%2.%3.%4.%5.%6."/>
      <w:lvlJc w:val="left"/>
      <w:pPr>
        <w:ind w:left="1440" w:hanging="1440"/>
      </w:pPr>
      <w:rPr>
        <w:rFonts w:ascii="Times New Roman" w:hAnsi="Times New Roman" w:cs="Microsoft Sans Serif" w:hint="default"/>
        <w:sz w:val="28"/>
      </w:rPr>
    </w:lvl>
    <w:lvl w:ilvl="6">
      <w:start w:val="1"/>
      <w:numFmt w:val="decimal"/>
      <w:lvlText w:val="%1.%2.%3.%4.%5.%6.%7."/>
      <w:lvlJc w:val="left"/>
      <w:pPr>
        <w:ind w:left="1440" w:hanging="1440"/>
      </w:pPr>
      <w:rPr>
        <w:rFonts w:ascii="Times New Roman" w:hAnsi="Times New Roman" w:cs="Microsoft Sans Serif" w:hint="default"/>
        <w:sz w:val="28"/>
      </w:rPr>
    </w:lvl>
    <w:lvl w:ilvl="7">
      <w:start w:val="1"/>
      <w:numFmt w:val="decimal"/>
      <w:lvlText w:val="%1.%2.%3.%4.%5.%6.%7.%8."/>
      <w:lvlJc w:val="left"/>
      <w:pPr>
        <w:ind w:left="1800" w:hanging="1800"/>
      </w:pPr>
      <w:rPr>
        <w:rFonts w:ascii="Times New Roman" w:hAnsi="Times New Roman" w:cs="Microsoft Sans Serif" w:hint="default"/>
        <w:sz w:val="28"/>
      </w:rPr>
    </w:lvl>
    <w:lvl w:ilvl="8">
      <w:start w:val="1"/>
      <w:numFmt w:val="decimal"/>
      <w:lvlText w:val="%1.%2.%3.%4.%5.%6.%7.%8.%9."/>
      <w:lvlJc w:val="left"/>
      <w:pPr>
        <w:ind w:left="2160" w:hanging="2160"/>
      </w:pPr>
      <w:rPr>
        <w:rFonts w:ascii="Times New Roman" w:hAnsi="Times New Roman" w:cs="Microsoft Sans Serif" w:hint="default"/>
        <w:sz w:val="28"/>
      </w:rPr>
    </w:lvl>
  </w:abstractNum>
  <w:abstractNum w:abstractNumId="26">
    <w:nsid w:val="529E4A9F"/>
    <w:multiLevelType w:val="multilevel"/>
    <w:tmpl w:val="BDD2A3FE"/>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004" w:hanging="720"/>
      </w:pPr>
      <w:rPr>
        <w:rFonts w:ascii="Times New Roman" w:hAnsi="Times New Roman" w:cs="Microsoft Sans Serif" w:hint="default"/>
        <w:b/>
        <w:sz w:val="28"/>
      </w:rPr>
    </w:lvl>
    <w:lvl w:ilvl="2">
      <w:start w:val="1"/>
      <w:numFmt w:val="decimal"/>
      <w:isLgl/>
      <w:lvlText w:val="%1.%2.%3."/>
      <w:lvlJc w:val="left"/>
      <w:pPr>
        <w:ind w:left="1004" w:hanging="720"/>
      </w:pPr>
      <w:rPr>
        <w:rFonts w:ascii="Times New Roman" w:hAnsi="Times New Roman" w:cs="Microsoft Sans Serif" w:hint="default"/>
        <w:b/>
        <w:sz w:val="28"/>
      </w:rPr>
    </w:lvl>
    <w:lvl w:ilvl="3">
      <w:start w:val="1"/>
      <w:numFmt w:val="decimal"/>
      <w:isLgl/>
      <w:lvlText w:val="%1.%2.%3.%4."/>
      <w:lvlJc w:val="left"/>
      <w:pPr>
        <w:ind w:left="1364" w:hanging="1080"/>
      </w:pPr>
      <w:rPr>
        <w:rFonts w:ascii="Times New Roman" w:hAnsi="Times New Roman" w:cs="Microsoft Sans Serif" w:hint="default"/>
        <w:b/>
        <w:sz w:val="28"/>
      </w:rPr>
    </w:lvl>
    <w:lvl w:ilvl="4">
      <w:start w:val="1"/>
      <w:numFmt w:val="decimal"/>
      <w:isLgl/>
      <w:lvlText w:val="%1.%2.%3.%4.%5."/>
      <w:lvlJc w:val="left"/>
      <w:pPr>
        <w:ind w:left="1364" w:hanging="1080"/>
      </w:pPr>
      <w:rPr>
        <w:rFonts w:ascii="Times New Roman" w:hAnsi="Times New Roman" w:cs="Microsoft Sans Serif" w:hint="default"/>
        <w:b/>
        <w:sz w:val="28"/>
      </w:rPr>
    </w:lvl>
    <w:lvl w:ilvl="5">
      <w:start w:val="1"/>
      <w:numFmt w:val="decimal"/>
      <w:isLgl/>
      <w:lvlText w:val="%1.%2.%3.%4.%5.%6."/>
      <w:lvlJc w:val="left"/>
      <w:pPr>
        <w:ind w:left="1724" w:hanging="1440"/>
      </w:pPr>
      <w:rPr>
        <w:rFonts w:ascii="Times New Roman" w:hAnsi="Times New Roman" w:cs="Microsoft Sans Serif" w:hint="default"/>
        <w:b/>
        <w:sz w:val="28"/>
      </w:rPr>
    </w:lvl>
    <w:lvl w:ilvl="6">
      <w:start w:val="1"/>
      <w:numFmt w:val="decimal"/>
      <w:isLgl/>
      <w:lvlText w:val="%1.%2.%3.%4.%5.%6.%7."/>
      <w:lvlJc w:val="left"/>
      <w:pPr>
        <w:ind w:left="1724" w:hanging="1440"/>
      </w:pPr>
      <w:rPr>
        <w:rFonts w:ascii="Times New Roman" w:hAnsi="Times New Roman" w:cs="Microsoft Sans Serif" w:hint="default"/>
        <w:b/>
        <w:sz w:val="28"/>
      </w:rPr>
    </w:lvl>
    <w:lvl w:ilvl="7">
      <w:start w:val="1"/>
      <w:numFmt w:val="decimal"/>
      <w:isLgl/>
      <w:lvlText w:val="%1.%2.%3.%4.%5.%6.%7.%8."/>
      <w:lvlJc w:val="left"/>
      <w:pPr>
        <w:ind w:left="2084" w:hanging="1800"/>
      </w:pPr>
      <w:rPr>
        <w:rFonts w:ascii="Times New Roman" w:hAnsi="Times New Roman" w:cs="Microsoft Sans Serif" w:hint="default"/>
        <w:b/>
        <w:sz w:val="28"/>
      </w:rPr>
    </w:lvl>
    <w:lvl w:ilvl="8">
      <w:start w:val="1"/>
      <w:numFmt w:val="decimal"/>
      <w:isLgl/>
      <w:lvlText w:val="%1.%2.%3.%4.%5.%6.%7.%8.%9."/>
      <w:lvlJc w:val="left"/>
      <w:pPr>
        <w:ind w:left="2444" w:hanging="2160"/>
      </w:pPr>
      <w:rPr>
        <w:rFonts w:ascii="Times New Roman" w:hAnsi="Times New Roman" w:cs="Microsoft Sans Serif" w:hint="default"/>
        <w:b/>
        <w:sz w:val="28"/>
      </w:rPr>
    </w:lvl>
  </w:abstractNum>
  <w:abstractNum w:abstractNumId="27">
    <w:nsid w:val="52F55634"/>
    <w:multiLevelType w:val="multilevel"/>
    <w:tmpl w:val="8B3E5A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nsid w:val="565C4D5E"/>
    <w:multiLevelType w:val="hybridMultilevel"/>
    <w:tmpl w:val="BA446F2C"/>
    <w:lvl w:ilvl="0" w:tplc="71F6737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6EC746F"/>
    <w:multiLevelType w:val="hybridMultilevel"/>
    <w:tmpl w:val="0FE29584"/>
    <w:lvl w:ilvl="0" w:tplc="3EACC19C">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1A1297"/>
    <w:multiLevelType w:val="multilevel"/>
    <w:tmpl w:val="E38630DC"/>
    <w:lvl w:ilvl="0">
      <w:start w:val="3"/>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32">
    <w:nsid w:val="5D014541"/>
    <w:multiLevelType w:val="hybridMultilevel"/>
    <w:tmpl w:val="4AEA5158"/>
    <w:lvl w:ilvl="0" w:tplc="1D548112">
      <w:start w:val="1"/>
      <w:numFmt w:val="decimal"/>
      <w:lvlText w:val="%1)"/>
      <w:lvlJc w:val="left"/>
      <w:pPr>
        <w:ind w:left="720" w:hanging="360"/>
      </w:pPr>
      <w:rPr>
        <w:rFonts w:ascii="Times New Roman" w:eastAsia="Microsoft Sans Serif"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3AA31C3"/>
    <w:multiLevelType w:val="hybridMultilevel"/>
    <w:tmpl w:val="B8AE8E72"/>
    <w:lvl w:ilvl="0" w:tplc="FBA0F3CE">
      <w:start w:val="5"/>
      <w:numFmt w:val="decimal"/>
      <w:lvlText w:val="%1."/>
      <w:lvlJc w:val="left"/>
      <w:pPr>
        <w:ind w:left="720" w:hanging="360"/>
      </w:pPr>
      <w:rPr>
        <w:rFonts w:ascii="Times New Roman" w:hAnsi="Times New Roman" w:cs="Microsoft Sans Serif" w:hint="default"/>
        <w:b/>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599711E"/>
    <w:multiLevelType w:val="hybridMultilevel"/>
    <w:tmpl w:val="AC4C4FA2"/>
    <w:lvl w:ilvl="0" w:tplc="A51CB852">
      <w:numFmt w:val="bullet"/>
      <w:lvlText w:val="–"/>
      <w:lvlJc w:val="left"/>
      <w:pPr>
        <w:ind w:left="930" w:hanging="360"/>
      </w:pPr>
      <w:rPr>
        <w:rFonts w:ascii="Times New Roman" w:eastAsia="Calibri"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35">
    <w:nsid w:val="68E57903"/>
    <w:multiLevelType w:val="multilevel"/>
    <w:tmpl w:val="5E3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D76C91"/>
    <w:multiLevelType w:val="multilevel"/>
    <w:tmpl w:val="73585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C73DAD"/>
    <w:multiLevelType w:val="hybridMultilevel"/>
    <w:tmpl w:val="987085A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8">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25A2B29"/>
    <w:multiLevelType w:val="hybridMultilevel"/>
    <w:tmpl w:val="51AA51B6"/>
    <w:lvl w:ilvl="0" w:tplc="C61CCC18">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nsid w:val="75AC079C"/>
    <w:multiLevelType w:val="multilevel"/>
    <w:tmpl w:val="37C4C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FA7C1F"/>
    <w:multiLevelType w:val="hybridMultilevel"/>
    <w:tmpl w:val="E4FE89CC"/>
    <w:lvl w:ilvl="0" w:tplc="E53E07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6E5F59"/>
    <w:multiLevelType w:val="hybridMultilevel"/>
    <w:tmpl w:val="DFEC17F8"/>
    <w:lvl w:ilvl="0" w:tplc="4BAC6952">
      <w:start w:val="1"/>
      <w:numFmt w:val="decimal"/>
      <w:lvlText w:val="%1)"/>
      <w:lvlJc w:val="left"/>
      <w:pPr>
        <w:ind w:left="720" w:hanging="360"/>
      </w:pPr>
      <w:rPr>
        <w:rFonts w:hint="default"/>
        <w:b w:val="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8AE736B"/>
    <w:multiLevelType w:val="multilevel"/>
    <w:tmpl w:val="ACB8ABF2"/>
    <w:lvl w:ilvl="0">
      <w:start w:val="3"/>
      <w:numFmt w:val="decimal"/>
      <w:lvlText w:val="%1."/>
      <w:lvlJc w:val="left"/>
      <w:pPr>
        <w:ind w:left="7023" w:hanging="360"/>
      </w:pPr>
      <w:rPr>
        <w:rFonts w:ascii="Times New Roman" w:hAnsi="Times New Roman" w:cs="Microsoft Sans Serif" w:hint="default"/>
        <w:b/>
        <w:sz w:val="28"/>
        <w:u w:val="none"/>
      </w:rPr>
    </w:lvl>
    <w:lvl w:ilvl="1">
      <w:start w:val="1"/>
      <w:numFmt w:val="decimal"/>
      <w:isLgl/>
      <w:lvlText w:val="%1.%2."/>
      <w:lvlJc w:val="left"/>
      <w:pPr>
        <w:ind w:left="1080" w:hanging="720"/>
      </w:pPr>
      <w:rPr>
        <w:rFonts w:ascii="Times New Roman" w:hAnsi="Times New Roman" w:cs="Microsoft Sans Serif" w:hint="default"/>
        <w:sz w:val="28"/>
      </w:rPr>
    </w:lvl>
    <w:lvl w:ilvl="2">
      <w:start w:val="1"/>
      <w:numFmt w:val="decimal"/>
      <w:isLgl/>
      <w:lvlText w:val="%1.%2.%3."/>
      <w:lvlJc w:val="left"/>
      <w:pPr>
        <w:ind w:left="1080" w:hanging="720"/>
      </w:pPr>
      <w:rPr>
        <w:rFonts w:ascii="Times New Roman" w:hAnsi="Times New Roman" w:cs="Microsoft Sans Serif" w:hint="default"/>
        <w:sz w:val="28"/>
      </w:rPr>
    </w:lvl>
    <w:lvl w:ilvl="3">
      <w:start w:val="1"/>
      <w:numFmt w:val="decimal"/>
      <w:isLgl/>
      <w:lvlText w:val="%1.%2.%3.%4."/>
      <w:lvlJc w:val="left"/>
      <w:pPr>
        <w:ind w:left="1440" w:hanging="1080"/>
      </w:pPr>
      <w:rPr>
        <w:rFonts w:ascii="Times New Roman" w:hAnsi="Times New Roman" w:cs="Microsoft Sans Serif" w:hint="default"/>
        <w:sz w:val="28"/>
      </w:rPr>
    </w:lvl>
    <w:lvl w:ilvl="4">
      <w:start w:val="1"/>
      <w:numFmt w:val="decimal"/>
      <w:isLgl/>
      <w:lvlText w:val="%1.%2.%3.%4.%5."/>
      <w:lvlJc w:val="left"/>
      <w:pPr>
        <w:ind w:left="1440" w:hanging="1080"/>
      </w:pPr>
      <w:rPr>
        <w:rFonts w:ascii="Times New Roman" w:hAnsi="Times New Roman" w:cs="Microsoft Sans Serif" w:hint="default"/>
        <w:sz w:val="28"/>
      </w:rPr>
    </w:lvl>
    <w:lvl w:ilvl="5">
      <w:start w:val="1"/>
      <w:numFmt w:val="decimal"/>
      <w:isLgl/>
      <w:lvlText w:val="%1.%2.%3.%4.%5.%6."/>
      <w:lvlJc w:val="left"/>
      <w:pPr>
        <w:ind w:left="1800" w:hanging="1440"/>
      </w:pPr>
      <w:rPr>
        <w:rFonts w:ascii="Times New Roman" w:hAnsi="Times New Roman" w:cs="Microsoft Sans Serif" w:hint="default"/>
        <w:sz w:val="28"/>
      </w:rPr>
    </w:lvl>
    <w:lvl w:ilvl="6">
      <w:start w:val="1"/>
      <w:numFmt w:val="decimal"/>
      <w:isLgl/>
      <w:lvlText w:val="%1.%2.%3.%4.%5.%6.%7."/>
      <w:lvlJc w:val="left"/>
      <w:pPr>
        <w:ind w:left="1800" w:hanging="1440"/>
      </w:pPr>
      <w:rPr>
        <w:rFonts w:ascii="Times New Roman" w:hAnsi="Times New Roman" w:cs="Microsoft Sans Serif" w:hint="default"/>
        <w:sz w:val="28"/>
      </w:rPr>
    </w:lvl>
    <w:lvl w:ilvl="7">
      <w:start w:val="1"/>
      <w:numFmt w:val="decimal"/>
      <w:isLgl/>
      <w:lvlText w:val="%1.%2.%3.%4.%5.%6.%7.%8."/>
      <w:lvlJc w:val="left"/>
      <w:pPr>
        <w:ind w:left="2160" w:hanging="1800"/>
      </w:pPr>
      <w:rPr>
        <w:rFonts w:ascii="Times New Roman" w:hAnsi="Times New Roman" w:cs="Microsoft Sans Serif" w:hint="default"/>
        <w:sz w:val="28"/>
      </w:rPr>
    </w:lvl>
    <w:lvl w:ilvl="8">
      <w:start w:val="1"/>
      <w:numFmt w:val="decimal"/>
      <w:isLgl/>
      <w:lvlText w:val="%1.%2.%3.%4.%5.%6.%7.%8.%9."/>
      <w:lvlJc w:val="left"/>
      <w:pPr>
        <w:ind w:left="2520" w:hanging="2160"/>
      </w:pPr>
      <w:rPr>
        <w:rFonts w:ascii="Times New Roman" w:hAnsi="Times New Roman" w:cs="Microsoft Sans Serif" w:hint="default"/>
        <w:sz w:val="28"/>
      </w:rPr>
    </w:lvl>
  </w:abstractNum>
  <w:num w:numId="1">
    <w:abstractNumId w:val="10"/>
  </w:num>
  <w:num w:numId="2">
    <w:abstractNumId w:val="12"/>
  </w:num>
  <w:num w:numId="3">
    <w:abstractNumId w:val="9"/>
  </w:num>
  <w:num w:numId="4">
    <w:abstractNumId w:val="18"/>
  </w:num>
  <w:num w:numId="5">
    <w:abstractNumId w:val="26"/>
  </w:num>
  <w:num w:numId="6">
    <w:abstractNumId w:val="32"/>
  </w:num>
  <w:num w:numId="7">
    <w:abstractNumId w:val="30"/>
  </w:num>
  <w:num w:numId="8">
    <w:abstractNumId w:val="8"/>
  </w:num>
  <w:num w:numId="9">
    <w:abstractNumId w:val="43"/>
  </w:num>
  <w:num w:numId="10">
    <w:abstractNumId w:val="5"/>
  </w:num>
  <w:num w:numId="11">
    <w:abstractNumId w:val="33"/>
  </w:num>
  <w:num w:numId="12">
    <w:abstractNumId w:val="25"/>
  </w:num>
  <w:num w:numId="13">
    <w:abstractNumId w:val="27"/>
  </w:num>
  <w:num w:numId="14">
    <w:abstractNumId w:val="42"/>
  </w:num>
  <w:num w:numId="15">
    <w:abstractNumId w:val="3"/>
  </w:num>
  <w:num w:numId="16">
    <w:abstractNumId w:val="29"/>
  </w:num>
  <w:num w:numId="17">
    <w:abstractNumId w:val="17"/>
  </w:num>
  <w:num w:numId="18">
    <w:abstractNumId w:val="21"/>
  </w:num>
  <w:num w:numId="19">
    <w:abstractNumId w:val="13"/>
  </w:num>
  <w:num w:numId="20">
    <w:abstractNumId w:val="7"/>
  </w:num>
  <w:num w:numId="21">
    <w:abstractNumId w:val="15"/>
  </w:num>
  <w:num w:numId="22">
    <w:abstractNumId w:val="41"/>
  </w:num>
  <w:num w:numId="23">
    <w:abstractNumId w:val="24"/>
  </w:num>
  <w:num w:numId="24">
    <w:abstractNumId w:val="28"/>
  </w:num>
  <w:num w:numId="25">
    <w:abstractNumId w:val="6"/>
  </w:num>
  <w:num w:numId="26">
    <w:abstractNumId w:val="14"/>
  </w:num>
  <w:num w:numId="27">
    <w:abstractNumId w:val="39"/>
  </w:num>
  <w:num w:numId="28">
    <w:abstractNumId w:val="20"/>
  </w:num>
  <w:num w:numId="29">
    <w:abstractNumId w:val="38"/>
  </w:num>
  <w:num w:numId="30">
    <w:abstractNumId w:val="40"/>
  </w:num>
  <w:num w:numId="31">
    <w:abstractNumId w:val="11"/>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34"/>
  </w:num>
  <w:num w:numId="35">
    <w:abstractNumId w:val="19"/>
  </w:num>
  <w:num w:numId="36">
    <w:abstractNumId w:val="31"/>
  </w:num>
  <w:num w:numId="37">
    <w:abstractNumId w:val="2"/>
  </w:num>
  <w:num w:numId="38">
    <w:abstractNumId w:val="0"/>
  </w:num>
  <w:num w:numId="39">
    <w:abstractNumId w:val="37"/>
  </w:num>
  <w:num w:numId="40">
    <w:abstractNumId w:val="16"/>
  </w:num>
  <w:num w:numId="41">
    <w:abstractNumId w:val="4"/>
  </w:num>
  <w:num w:numId="42">
    <w:abstractNumId w:val="35"/>
  </w:num>
  <w:num w:numId="43">
    <w:abstractNumId w:val="1"/>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37CA"/>
    <w:rsid w:val="00004CB5"/>
    <w:rsid w:val="0000629D"/>
    <w:rsid w:val="00011366"/>
    <w:rsid w:val="00012EE6"/>
    <w:rsid w:val="00015340"/>
    <w:rsid w:val="00016DDE"/>
    <w:rsid w:val="00020651"/>
    <w:rsid w:val="000223DA"/>
    <w:rsid w:val="00022E1E"/>
    <w:rsid w:val="000277E8"/>
    <w:rsid w:val="00027EAF"/>
    <w:rsid w:val="0003787F"/>
    <w:rsid w:val="0005146C"/>
    <w:rsid w:val="00055BAD"/>
    <w:rsid w:val="00063B15"/>
    <w:rsid w:val="00063BC4"/>
    <w:rsid w:val="00065BC1"/>
    <w:rsid w:val="00070496"/>
    <w:rsid w:val="00084808"/>
    <w:rsid w:val="00087552"/>
    <w:rsid w:val="00091C47"/>
    <w:rsid w:val="000A1FB9"/>
    <w:rsid w:val="000A4D66"/>
    <w:rsid w:val="000B27B2"/>
    <w:rsid w:val="000C049E"/>
    <w:rsid w:val="000D0017"/>
    <w:rsid w:val="000D5FFD"/>
    <w:rsid w:val="00106991"/>
    <w:rsid w:val="001207C1"/>
    <w:rsid w:val="00120875"/>
    <w:rsid w:val="00126AAE"/>
    <w:rsid w:val="00156534"/>
    <w:rsid w:val="00166431"/>
    <w:rsid w:val="00167B24"/>
    <w:rsid w:val="0017327C"/>
    <w:rsid w:val="00183397"/>
    <w:rsid w:val="001936D1"/>
    <w:rsid w:val="001A18A0"/>
    <w:rsid w:val="001A1E41"/>
    <w:rsid w:val="001B12AD"/>
    <w:rsid w:val="001B4486"/>
    <w:rsid w:val="001C1BF7"/>
    <w:rsid w:val="001D703E"/>
    <w:rsid w:val="001E19AF"/>
    <w:rsid w:val="001E6C93"/>
    <w:rsid w:val="001E7E8E"/>
    <w:rsid w:val="001F4B5D"/>
    <w:rsid w:val="001F7CD2"/>
    <w:rsid w:val="00204082"/>
    <w:rsid w:val="00204953"/>
    <w:rsid w:val="00204FF5"/>
    <w:rsid w:val="00212E95"/>
    <w:rsid w:val="00213C0E"/>
    <w:rsid w:val="00220EB7"/>
    <w:rsid w:val="00235599"/>
    <w:rsid w:val="002365BD"/>
    <w:rsid w:val="002447B7"/>
    <w:rsid w:val="00250E69"/>
    <w:rsid w:val="002566EC"/>
    <w:rsid w:val="00257FA1"/>
    <w:rsid w:val="00262ACE"/>
    <w:rsid w:val="002673B6"/>
    <w:rsid w:val="0027149C"/>
    <w:rsid w:val="002718C2"/>
    <w:rsid w:val="002800E5"/>
    <w:rsid w:val="002862CC"/>
    <w:rsid w:val="00290F16"/>
    <w:rsid w:val="00292DA7"/>
    <w:rsid w:val="002961DB"/>
    <w:rsid w:val="00297C0A"/>
    <w:rsid w:val="002B0262"/>
    <w:rsid w:val="002C457F"/>
    <w:rsid w:val="002C7163"/>
    <w:rsid w:val="002C7C5C"/>
    <w:rsid w:val="002D0D6D"/>
    <w:rsid w:val="002D6CD5"/>
    <w:rsid w:val="002E1CFB"/>
    <w:rsid w:val="002E6CD7"/>
    <w:rsid w:val="002F1CED"/>
    <w:rsid w:val="002F31BC"/>
    <w:rsid w:val="002F3956"/>
    <w:rsid w:val="002F40C8"/>
    <w:rsid w:val="002F7EFE"/>
    <w:rsid w:val="003001C4"/>
    <w:rsid w:val="00303521"/>
    <w:rsid w:val="00303742"/>
    <w:rsid w:val="00312101"/>
    <w:rsid w:val="00315C8C"/>
    <w:rsid w:val="00315CE5"/>
    <w:rsid w:val="0031628A"/>
    <w:rsid w:val="003249C9"/>
    <w:rsid w:val="00330E1F"/>
    <w:rsid w:val="003312F0"/>
    <w:rsid w:val="00335713"/>
    <w:rsid w:val="003515C5"/>
    <w:rsid w:val="00351625"/>
    <w:rsid w:val="00363A9D"/>
    <w:rsid w:val="003727E4"/>
    <w:rsid w:val="003775E0"/>
    <w:rsid w:val="00384706"/>
    <w:rsid w:val="00391E48"/>
    <w:rsid w:val="00395C8F"/>
    <w:rsid w:val="003A3D36"/>
    <w:rsid w:val="003A5E50"/>
    <w:rsid w:val="003B24F3"/>
    <w:rsid w:val="003B4C48"/>
    <w:rsid w:val="003B63E3"/>
    <w:rsid w:val="003C4803"/>
    <w:rsid w:val="003C6233"/>
    <w:rsid w:val="003C6D75"/>
    <w:rsid w:val="003D330D"/>
    <w:rsid w:val="003D68BA"/>
    <w:rsid w:val="003E08DD"/>
    <w:rsid w:val="003E30CA"/>
    <w:rsid w:val="003E7C69"/>
    <w:rsid w:val="003F37CA"/>
    <w:rsid w:val="00404B92"/>
    <w:rsid w:val="004073AB"/>
    <w:rsid w:val="00422847"/>
    <w:rsid w:val="0042543E"/>
    <w:rsid w:val="00430CFC"/>
    <w:rsid w:val="00436618"/>
    <w:rsid w:val="0044178B"/>
    <w:rsid w:val="00442B33"/>
    <w:rsid w:val="00446976"/>
    <w:rsid w:val="0046015F"/>
    <w:rsid w:val="00470781"/>
    <w:rsid w:val="00473612"/>
    <w:rsid w:val="00474DFD"/>
    <w:rsid w:val="00481BA0"/>
    <w:rsid w:val="00486273"/>
    <w:rsid w:val="00486398"/>
    <w:rsid w:val="004A0881"/>
    <w:rsid w:val="004A179E"/>
    <w:rsid w:val="004A78FD"/>
    <w:rsid w:val="004B2F61"/>
    <w:rsid w:val="004C2C15"/>
    <w:rsid w:val="004E5BCE"/>
    <w:rsid w:val="004E66EC"/>
    <w:rsid w:val="004E677D"/>
    <w:rsid w:val="004F0262"/>
    <w:rsid w:val="004F327F"/>
    <w:rsid w:val="004F5615"/>
    <w:rsid w:val="00500E7E"/>
    <w:rsid w:val="00516735"/>
    <w:rsid w:val="00524DB1"/>
    <w:rsid w:val="00525B19"/>
    <w:rsid w:val="005269F7"/>
    <w:rsid w:val="005302C3"/>
    <w:rsid w:val="00531486"/>
    <w:rsid w:val="00535B06"/>
    <w:rsid w:val="00540D4E"/>
    <w:rsid w:val="00541A4F"/>
    <w:rsid w:val="0055722A"/>
    <w:rsid w:val="00564C73"/>
    <w:rsid w:val="005776A7"/>
    <w:rsid w:val="00587586"/>
    <w:rsid w:val="00594BCE"/>
    <w:rsid w:val="005B2161"/>
    <w:rsid w:val="005B6865"/>
    <w:rsid w:val="005C1868"/>
    <w:rsid w:val="005C4ECB"/>
    <w:rsid w:val="005F09DB"/>
    <w:rsid w:val="005F37B8"/>
    <w:rsid w:val="00604B26"/>
    <w:rsid w:val="00612294"/>
    <w:rsid w:val="00613D35"/>
    <w:rsid w:val="00616926"/>
    <w:rsid w:val="00621A23"/>
    <w:rsid w:val="00635720"/>
    <w:rsid w:val="006418A8"/>
    <w:rsid w:val="00646407"/>
    <w:rsid w:val="006560E2"/>
    <w:rsid w:val="00664B43"/>
    <w:rsid w:val="00664E44"/>
    <w:rsid w:val="006675EA"/>
    <w:rsid w:val="00671EE4"/>
    <w:rsid w:val="006852CA"/>
    <w:rsid w:val="00685DB8"/>
    <w:rsid w:val="00690EBA"/>
    <w:rsid w:val="006C117F"/>
    <w:rsid w:val="006C59FA"/>
    <w:rsid w:val="006C639A"/>
    <w:rsid w:val="006D27DB"/>
    <w:rsid w:val="006E2198"/>
    <w:rsid w:val="006E3C09"/>
    <w:rsid w:val="006E459B"/>
    <w:rsid w:val="006E5454"/>
    <w:rsid w:val="00700E64"/>
    <w:rsid w:val="00702EB4"/>
    <w:rsid w:val="00702F6C"/>
    <w:rsid w:val="00707F4B"/>
    <w:rsid w:val="007118CA"/>
    <w:rsid w:val="00714817"/>
    <w:rsid w:val="00714A4F"/>
    <w:rsid w:val="00715539"/>
    <w:rsid w:val="00717753"/>
    <w:rsid w:val="007217A2"/>
    <w:rsid w:val="00722D3E"/>
    <w:rsid w:val="007231F1"/>
    <w:rsid w:val="00724080"/>
    <w:rsid w:val="00725820"/>
    <w:rsid w:val="0072630A"/>
    <w:rsid w:val="007275F9"/>
    <w:rsid w:val="007304F9"/>
    <w:rsid w:val="007350E0"/>
    <w:rsid w:val="0074294D"/>
    <w:rsid w:val="00745360"/>
    <w:rsid w:val="00747272"/>
    <w:rsid w:val="007476E1"/>
    <w:rsid w:val="007519BD"/>
    <w:rsid w:val="00751A41"/>
    <w:rsid w:val="00757588"/>
    <w:rsid w:val="0076116F"/>
    <w:rsid w:val="00764B43"/>
    <w:rsid w:val="007732FA"/>
    <w:rsid w:val="00774FAA"/>
    <w:rsid w:val="00776042"/>
    <w:rsid w:val="007819F0"/>
    <w:rsid w:val="00782391"/>
    <w:rsid w:val="007B058A"/>
    <w:rsid w:val="007B2945"/>
    <w:rsid w:val="007B2BF0"/>
    <w:rsid w:val="007B5481"/>
    <w:rsid w:val="007B754A"/>
    <w:rsid w:val="007B7FE3"/>
    <w:rsid w:val="007C39BE"/>
    <w:rsid w:val="007C477C"/>
    <w:rsid w:val="007C581D"/>
    <w:rsid w:val="007D54F5"/>
    <w:rsid w:val="007F18AE"/>
    <w:rsid w:val="007F5FE8"/>
    <w:rsid w:val="007F6CBE"/>
    <w:rsid w:val="00804708"/>
    <w:rsid w:val="008079F2"/>
    <w:rsid w:val="00826441"/>
    <w:rsid w:val="008268A0"/>
    <w:rsid w:val="008374A9"/>
    <w:rsid w:val="00840AF3"/>
    <w:rsid w:val="00841613"/>
    <w:rsid w:val="008465EE"/>
    <w:rsid w:val="008515EC"/>
    <w:rsid w:val="00860513"/>
    <w:rsid w:val="0086074F"/>
    <w:rsid w:val="008724AF"/>
    <w:rsid w:val="00877150"/>
    <w:rsid w:val="00884632"/>
    <w:rsid w:val="00886717"/>
    <w:rsid w:val="00895B58"/>
    <w:rsid w:val="008A10DB"/>
    <w:rsid w:val="008A208E"/>
    <w:rsid w:val="008A451E"/>
    <w:rsid w:val="008D1752"/>
    <w:rsid w:val="008D4520"/>
    <w:rsid w:val="008E1C89"/>
    <w:rsid w:val="008E29D3"/>
    <w:rsid w:val="008F229C"/>
    <w:rsid w:val="008F5DB4"/>
    <w:rsid w:val="008F7729"/>
    <w:rsid w:val="00901C70"/>
    <w:rsid w:val="0090273E"/>
    <w:rsid w:val="00904AD5"/>
    <w:rsid w:val="00922636"/>
    <w:rsid w:val="009272C7"/>
    <w:rsid w:val="00927BA6"/>
    <w:rsid w:val="00936D8A"/>
    <w:rsid w:val="00942666"/>
    <w:rsid w:val="00952A96"/>
    <w:rsid w:val="0095372B"/>
    <w:rsid w:val="00953AF7"/>
    <w:rsid w:val="00954A56"/>
    <w:rsid w:val="00957322"/>
    <w:rsid w:val="00963931"/>
    <w:rsid w:val="009675CB"/>
    <w:rsid w:val="00971D77"/>
    <w:rsid w:val="0097398B"/>
    <w:rsid w:val="00974902"/>
    <w:rsid w:val="009758BB"/>
    <w:rsid w:val="00981480"/>
    <w:rsid w:val="0098667F"/>
    <w:rsid w:val="00995E35"/>
    <w:rsid w:val="009967EB"/>
    <w:rsid w:val="009C2510"/>
    <w:rsid w:val="009C4055"/>
    <w:rsid w:val="009C40AE"/>
    <w:rsid w:val="009C58CB"/>
    <w:rsid w:val="009D2715"/>
    <w:rsid w:val="009E09C5"/>
    <w:rsid w:val="009E20D2"/>
    <w:rsid w:val="009E432F"/>
    <w:rsid w:val="009E6FA7"/>
    <w:rsid w:val="009F050A"/>
    <w:rsid w:val="009F34C6"/>
    <w:rsid w:val="009F3926"/>
    <w:rsid w:val="009F39ED"/>
    <w:rsid w:val="00A06609"/>
    <w:rsid w:val="00A119F9"/>
    <w:rsid w:val="00A127AB"/>
    <w:rsid w:val="00A12C78"/>
    <w:rsid w:val="00A14C72"/>
    <w:rsid w:val="00A151F7"/>
    <w:rsid w:val="00A26312"/>
    <w:rsid w:val="00A26635"/>
    <w:rsid w:val="00A35536"/>
    <w:rsid w:val="00A45CE6"/>
    <w:rsid w:val="00A57EF6"/>
    <w:rsid w:val="00A6245D"/>
    <w:rsid w:val="00A875AE"/>
    <w:rsid w:val="00AA1FB7"/>
    <w:rsid w:val="00AA5EA5"/>
    <w:rsid w:val="00AC2527"/>
    <w:rsid w:val="00AC50DD"/>
    <w:rsid w:val="00AD0880"/>
    <w:rsid w:val="00AD0C34"/>
    <w:rsid w:val="00AD6C4C"/>
    <w:rsid w:val="00AD7FA0"/>
    <w:rsid w:val="00AE185B"/>
    <w:rsid w:val="00AE3DA9"/>
    <w:rsid w:val="00B01CD9"/>
    <w:rsid w:val="00B10865"/>
    <w:rsid w:val="00B16477"/>
    <w:rsid w:val="00B169F1"/>
    <w:rsid w:val="00B16F8C"/>
    <w:rsid w:val="00B25E04"/>
    <w:rsid w:val="00B3128C"/>
    <w:rsid w:val="00B33895"/>
    <w:rsid w:val="00B3435F"/>
    <w:rsid w:val="00B53A64"/>
    <w:rsid w:val="00B60E18"/>
    <w:rsid w:val="00B71E78"/>
    <w:rsid w:val="00B80642"/>
    <w:rsid w:val="00B81D11"/>
    <w:rsid w:val="00B909B5"/>
    <w:rsid w:val="00B9376D"/>
    <w:rsid w:val="00B968A1"/>
    <w:rsid w:val="00BA23ED"/>
    <w:rsid w:val="00BA2C3A"/>
    <w:rsid w:val="00BA425B"/>
    <w:rsid w:val="00BB23C2"/>
    <w:rsid w:val="00BC609E"/>
    <w:rsid w:val="00BD029E"/>
    <w:rsid w:val="00BD329C"/>
    <w:rsid w:val="00BE05A3"/>
    <w:rsid w:val="00BF68E2"/>
    <w:rsid w:val="00C00EA2"/>
    <w:rsid w:val="00C12381"/>
    <w:rsid w:val="00C1362F"/>
    <w:rsid w:val="00C2064E"/>
    <w:rsid w:val="00C22045"/>
    <w:rsid w:val="00C22A8B"/>
    <w:rsid w:val="00C237EB"/>
    <w:rsid w:val="00C238F5"/>
    <w:rsid w:val="00C2766C"/>
    <w:rsid w:val="00C305E8"/>
    <w:rsid w:val="00C30A33"/>
    <w:rsid w:val="00C324B3"/>
    <w:rsid w:val="00C36E29"/>
    <w:rsid w:val="00C4206D"/>
    <w:rsid w:val="00C444C1"/>
    <w:rsid w:val="00C5350C"/>
    <w:rsid w:val="00C57F4F"/>
    <w:rsid w:val="00C62328"/>
    <w:rsid w:val="00C65C8C"/>
    <w:rsid w:val="00C660F5"/>
    <w:rsid w:val="00C72BB6"/>
    <w:rsid w:val="00C7463E"/>
    <w:rsid w:val="00C77F58"/>
    <w:rsid w:val="00C84600"/>
    <w:rsid w:val="00C84F29"/>
    <w:rsid w:val="00C92299"/>
    <w:rsid w:val="00C97069"/>
    <w:rsid w:val="00CA2704"/>
    <w:rsid w:val="00CB27CB"/>
    <w:rsid w:val="00CB7DDE"/>
    <w:rsid w:val="00CC02C6"/>
    <w:rsid w:val="00CC6180"/>
    <w:rsid w:val="00CC6B05"/>
    <w:rsid w:val="00CD3CFA"/>
    <w:rsid w:val="00CD402A"/>
    <w:rsid w:val="00CD5C73"/>
    <w:rsid w:val="00CD6326"/>
    <w:rsid w:val="00CE0994"/>
    <w:rsid w:val="00CE0A0D"/>
    <w:rsid w:val="00CE5356"/>
    <w:rsid w:val="00CE6C99"/>
    <w:rsid w:val="00D10CC9"/>
    <w:rsid w:val="00D15561"/>
    <w:rsid w:val="00D17EE7"/>
    <w:rsid w:val="00D225F3"/>
    <w:rsid w:val="00D22B88"/>
    <w:rsid w:val="00D24F04"/>
    <w:rsid w:val="00D519AB"/>
    <w:rsid w:val="00D6158A"/>
    <w:rsid w:val="00D648BA"/>
    <w:rsid w:val="00D66305"/>
    <w:rsid w:val="00D673C2"/>
    <w:rsid w:val="00D674C8"/>
    <w:rsid w:val="00D67F46"/>
    <w:rsid w:val="00D7473E"/>
    <w:rsid w:val="00D76280"/>
    <w:rsid w:val="00D8592B"/>
    <w:rsid w:val="00D96655"/>
    <w:rsid w:val="00D97A64"/>
    <w:rsid w:val="00DA0A58"/>
    <w:rsid w:val="00DA3544"/>
    <w:rsid w:val="00DA6221"/>
    <w:rsid w:val="00DB3A0E"/>
    <w:rsid w:val="00DC0A66"/>
    <w:rsid w:val="00DD2395"/>
    <w:rsid w:val="00DD7A9A"/>
    <w:rsid w:val="00DE0740"/>
    <w:rsid w:val="00DE57DE"/>
    <w:rsid w:val="00DE73C8"/>
    <w:rsid w:val="00DF11D0"/>
    <w:rsid w:val="00DF21FC"/>
    <w:rsid w:val="00DF2FD2"/>
    <w:rsid w:val="00DF6B60"/>
    <w:rsid w:val="00DF6E47"/>
    <w:rsid w:val="00DF7FAA"/>
    <w:rsid w:val="00E00C53"/>
    <w:rsid w:val="00E129CB"/>
    <w:rsid w:val="00E15B69"/>
    <w:rsid w:val="00E1675A"/>
    <w:rsid w:val="00E167DE"/>
    <w:rsid w:val="00E33046"/>
    <w:rsid w:val="00E3549B"/>
    <w:rsid w:val="00E35AAC"/>
    <w:rsid w:val="00E35B66"/>
    <w:rsid w:val="00E43B4A"/>
    <w:rsid w:val="00E5563B"/>
    <w:rsid w:val="00E63ADA"/>
    <w:rsid w:val="00E71952"/>
    <w:rsid w:val="00E743F2"/>
    <w:rsid w:val="00E749D2"/>
    <w:rsid w:val="00E77438"/>
    <w:rsid w:val="00E80019"/>
    <w:rsid w:val="00E85088"/>
    <w:rsid w:val="00E94456"/>
    <w:rsid w:val="00EA49D7"/>
    <w:rsid w:val="00EA5614"/>
    <w:rsid w:val="00EB6FC8"/>
    <w:rsid w:val="00EC5159"/>
    <w:rsid w:val="00ED1B2C"/>
    <w:rsid w:val="00ED378F"/>
    <w:rsid w:val="00ED748B"/>
    <w:rsid w:val="00EE639E"/>
    <w:rsid w:val="00EE6CCE"/>
    <w:rsid w:val="00EF07F9"/>
    <w:rsid w:val="00EF6A6C"/>
    <w:rsid w:val="00F0505A"/>
    <w:rsid w:val="00F07456"/>
    <w:rsid w:val="00F2686E"/>
    <w:rsid w:val="00F27EEC"/>
    <w:rsid w:val="00F302BB"/>
    <w:rsid w:val="00F33C2F"/>
    <w:rsid w:val="00F51795"/>
    <w:rsid w:val="00F5753E"/>
    <w:rsid w:val="00F819C3"/>
    <w:rsid w:val="00F81E53"/>
    <w:rsid w:val="00F82B5B"/>
    <w:rsid w:val="00F8624A"/>
    <w:rsid w:val="00F926AA"/>
    <w:rsid w:val="00FA1ED6"/>
    <w:rsid w:val="00FB248C"/>
    <w:rsid w:val="00FB573A"/>
    <w:rsid w:val="00FB5B2D"/>
    <w:rsid w:val="00FC0592"/>
    <w:rsid w:val="00FC139C"/>
    <w:rsid w:val="00FD0850"/>
    <w:rsid w:val="00FD22BA"/>
    <w:rsid w:val="00FE1E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2C78"/>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
    <w:qFormat/>
    <w:rsid w:val="006D27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F6B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E43B4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C62328"/>
    <w:pPr>
      <w:widowControl/>
      <w:spacing w:before="100" w:beforeAutospacing="1" w:after="100" w:afterAutospacing="1"/>
      <w:outlineLvl w:val="3"/>
    </w:pPr>
    <w:rPr>
      <w:rFonts w:ascii="Times New Roman" w:eastAsia="Times New Roman" w:hAnsi="Times New Roman" w:cs="Times New Roman"/>
      <w:b/>
      <w:bCs/>
      <w:color w:val="auto"/>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C4ECB"/>
    <w:pPr>
      <w:widowControl/>
      <w:spacing w:after="200" w:line="276" w:lineRule="auto"/>
      <w:ind w:left="720"/>
      <w:contextualSpacing/>
    </w:pPr>
    <w:rPr>
      <w:rFonts w:ascii="Calibri" w:eastAsia="Times New Roman" w:hAnsi="Calibri" w:cs="Times New Roman"/>
      <w:color w:val="auto"/>
      <w:sz w:val="22"/>
      <w:szCs w:val="22"/>
      <w:lang w:val="ru-RU" w:bidi="ar-SA"/>
    </w:rPr>
  </w:style>
  <w:style w:type="paragraph" w:customStyle="1" w:styleId="12">
    <w:name w:val="Без интервала1"/>
    <w:rsid w:val="005C4ECB"/>
    <w:pPr>
      <w:spacing w:after="0" w:line="240" w:lineRule="auto"/>
    </w:pPr>
    <w:rPr>
      <w:rFonts w:ascii="Calibri" w:eastAsia="Times New Roman" w:hAnsi="Calibri" w:cs="Times New Roman"/>
      <w:lang w:val="ru-RU"/>
    </w:rPr>
  </w:style>
  <w:style w:type="paragraph" w:styleId="a3">
    <w:name w:val="footer"/>
    <w:basedOn w:val="a"/>
    <w:link w:val="a4"/>
    <w:rsid w:val="005C4ECB"/>
    <w:pPr>
      <w:widowControl/>
      <w:tabs>
        <w:tab w:val="center" w:pos="4677"/>
        <w:tab w:val="right" w:pos="9355"/>
      </w:tabs>
    </w:pPr>
    <w:rPr>
      <w:rFonts w:ascii="Calibri" w:eastAsia="Times New Roman" w:hAnsi="Calibri" w:cs="Times New Roman"/>
      <w:color w:val="auto"/>
      <w:sz w:val="22"/>
      <w:szCs w:val="22"/>
      <w:lang w:val="ru-RU" w:bidi="ar-SA"/>
    </w:rPr>
  </w:style>
  <w:style w:type="character" w:customStyle="1" w:styleId="a4">
    <w:name w:val="Нижний колонтитул Знак"/>
    <w:basedOn w:val="a0"/>
    <w:link w:val="a3"/>
    <w:rsid w:val="005C4ECB"/>
    <w:rPr>
      <w:rFonts w:ascii="Calibri" w:eastAsia="Times New Roman" w:hAnsi="Calibri" w:cs="Times New Roman"/>
      <w:lang w:val="ru-RU"/>
    </w:rPr>
  </w:style>
  <w:style w:type="character" w:styleId="a5">
    <w:name w:val="page number"/>
    <w:basedOn w:val="a0"/>
    <w:rsid w:val="005C4ECB"/>
  </w:style>
  <w:style w:type="paragraph" w:styleId="a6">
    <w:name w:val="List Paragraph"/>
    <w:basedOn w:val="a"/>
    <w:uiPriority w:val="34"/>
    <w:qFormat/>
    <w:rsid w:val="00690EBA"/>
    <w:pPr>
      <w:ind w:left="720"/>
      <w:contextualSpacing/>
    </w:pPr>
  </w:style>
  <w:style w:type="character" w:customStyle="1" w:styleId="40">
    <w:name w:val="Заголовок 4 Знак"/>
    <w:basedOn w:val="a0"/>
    <w:link w:val="4"/>
    <w:uiPriority w:val="9"/>
    <w:rsid w:val="00C62328"/>
    <w:rPr>
      <w:rFonts w:ascii="Times New Roman" w:eastAsia="Times New Roman" w:hAnsi="Times New Roman" w:cs="Times New Roman"/>
      <w:b/>
      <w:bCs/>
      <w:sz w:val="24"/>
      <w:szCs w:val="24"/>
      <w:lang w:eastAsia="uk-UA"/>
    </w:rPr>
  </w:style>
  <w:style w:type="character" w:customStyle="1" w:styleId="rvts23">
    <w:name w:val="rvts23"/>
    <w:basedOn w:val="a0"/>
    <w:rsid w:val="00E129CB"/>
  </w:style>
  <w:style w:type="paragraph" w:customStyle="1" w:styleId="rvps14">
    <w:name w:val="rvps1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E129CB"/>
  </w:style>
  <w:style w:type="paragraph" w:customStyle="1" w:styleId="rvps4">
    <w:name w:val="rvps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7">
    <w:name w:val="rvps7"/>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6">
    <w:name w:val="rvps6"/>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Normal (Web)"/>
    <w:basedOn w:val="a"/>
    <w:uiPriority w:val="99"/>
    <w:unhideWhenUsed/>
    <w:rsid w:val="00084808"/>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a8">
    <w:name w:val="Нормальний текст"/>
    <w:basedOn w:val="a"/>
    <w:rsid w:val="00774FAA"/>
    <w:pPr>
      <w:widowControl/>
      <w:spacing w:before="120"/>
      <w:ind w:firstLine="567"/>
    </w:pPr>
    <w:rPr>
      <w:rFonts w:ascii="Antiqua" w:eastAsia="Times New Roman" w:hAnsi="Antiqua" w:cs="Times New Roman"/>
      <w:color w:val="auto"/>
      <w:sz w:val="26"/>
      <w:szCs w:val="20"/>
      <w:lang w:val="uk-UA" w:eastAsia="ru-RU" w:bidi="ar-SA"/>
    </w:rPr>
  </w:style>
  <w:style w:type="paragraph" w:customStyle="1" w:styleId="rvps2">
    <w:name w:val="rvps2"/>
    <w:basedOn w:val="a"/>
    <w:rsid w:val="00774FAA"/>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774FAA"/>
    <w:pPr>
      <w:tabs>
        <w:tab w:val="center" w:pos="4844"/>
        <w:tab w:val="right" w:pos="9689"/>
      </w:tabs>
    </w:pPr>
  </w:style>
  <w:style w:type="character" w:customStyle="1" w:styleId="aa">
    <w:name w:val="Верхний колонтитул Знак"/>
    <w:basedOn w:val="a0"/>
    <w:link w:val="a9"/>
    <w:uiPriority w:val="99"/>
    <w:rsid w:val="00774FAA"/>
    <w:rPr>
      <w:rFonts w:ascii="Microsoft Sans Serif" w:eastAsia="Microsoft Sans Serif" w:hAnsi="Microsoft Sans Serif" w:cs="Microsoft Sans Serif"/>
      <w:color w:val="000000"/>
      <w:sz w:val="24"/>
      <w:szCs w:val="24"/>
      <w:lang w:val="en-US" w:bidi="en-US"/>
    </w:rPr>
  </w:style>
  <w:style w:type="character" w:customStyle="1" w:styleId="20">
    <w:name w:val="Заголовок 2 Знак"/>
    <w:basedOn w:val="a0"/>
    <w:link w:val="2"/>
    <w:uiPriority w:val="9"/>
    <w:rsid w:val="00DF6B60"/>
    <w:rPr>
      <w:rFonts w:asciiTheme="majorHAnsi" w:eastAsiaTheme="majorEastAsia" w:hAnsiTheme="majorHAnsi" w:cstheme="majorBidi"/>
      <w:color w:val="365F91" w:themeColor="accent1" w:themeShade="BF"/>
      <w:sz w:val="26"/>
      <w:szCs w:val="26"/>
      <w:lang w:val="en-US" w:bidi="en-US"/>
    </w:rPr>
  </w:style>
  <w:style w:type="character" w:customStyle="1" w:styleId="10">
    <w:name w:val="Заголовок 1 Знак"/>
    <w:basedOn w:val="a0"/>
    <w:link w:val="1"/>
    <w:uiPriority w:val="9"/>
    <w:rsid w:val="006D27DB"/>
    <w:rPr>
      <w:rFonts w:asciiTheme="majorHAnsi" w:eastAsiaTheme="majorEastAsia" w:hAnsiTheme="majorHAnsi" w:cstheme="majorBidi"/>
      <w:color w:val="365F91" w:themeColor="accent1" w:themeShade="BF"/>
      <w:sz w:val="32"/>
      <w:szCs w:val="32"/>
      <w:lang w:val="en-US" w:bidi="en-US"/>
    </w:rPr>
  </w:style>
  <w:style w:type="character" w:styleId="ab">
    <w:name w:val="Strong"/>
    <w:basedOn w:val="a0"/>
    <w:uiPriority w:val="22"/>
    <w:qFormat/>
    <w:rsid w:val="00B909B5"/>
    <w:rPr>
      <w:b/>
      <w:bCs/>
    </w:rPr>
  </w:style>
  <w:style w:type="character" w:styleId="ac">
    <w:name w:val="Emphasis"/>
    <w:basedOn w:val="a0"/>
    <w:uiPriority w:val="20"/>
    <w:qFormat/>
    <w:rsid w:val="008079F2"/>
    <w:rPr>
      <w:i/>
      <w:iCs/>
    </w:rPr>
  </w:style>
  <w:style w:type="table" w:styleId="ad">
    <w:name w:val="Table Grid"/>
    <w:basedOn w:val="a1"/>
    <w:uiPriority w:val="59"/>
    <w:rsid w:val="00621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C477C"/>
    <w:rPr>
      <w:rFonts w:ascii="Tahoma" w:hAnsi="Tahoma" w:cs="Tahoma"/>
      <w:sz w:val="16"/>
      <w:szCs w:val="16"/>
    </w:rPr>
  </w:style>
  <w:style w:type="character" w:customStyle="1" w:styleId="af">
    <w:name w:val="Текст выноски Знак"/>
    <w:basedOn w:val="a0"/>
    <w:link w:val="ae"/>
    <w:uiPriority w:val="99"/>
    <w:semiHidden/>
    <w:rsid w:val="007C477C"/>
    <w:rPr>
      <w:rFonts w:ascii="Tahoma" w:eastAsia="Microsoft Sans Serif" w:hAnsi="Tahoma" w:cs="Tahoma"/>
      <w:color w:val="000000"/>
      <w:sz w:val="16"/>
      <w:szCs w:val="16"/>
      <w:lang w:val="en-US" w:bidi="en-US"/>
    </w:rPr>
  </w:style>
  <w:style w:type="character" w:customStyle="1" w:styleId="apple-converted-space">
    <w:name w:val="apple-converted-space"/>
    <w:basedOn w:val="a0"/>
    <w:rsid w:val="00183397"/>
  </w:style>
  <w:style w:type="paragraph" w:customStyle="1" w:styleId="Default">
    <w:name w:val="Default"/>
    <w:rsid w:val="00C72BB6"/>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30">
    <w:name w:val="Заголовок 3 Знак"/>
    <w:basedOn w:val="a0"/>
    <w:link w:val="3"/>
    <w:uiPriority w:val="9"/>
    <w:semiHidden/>
    <w:rsid w:val="00E43B4A"/>
    <w:rPr>
      <w:rFonts w:asciiTheme="majorHAnsi" w:eastAsiaTheme="majorEastAsia" w:hAnsiTheme="majorHAnsi" w:cstheme="majorBidi"/>
      <w:b/>
      <w:bCs/>
      <w:color w:val="4F81BD" w:themeColor="accent1"/>
      <w:sz w:val="24"/>
      <w:szCs w:val="24"/>
      <w:lang w:val="en-US" w:bidi="en-US"/>
    </w:rPr>
  </w:style>
  <w:style w:type="character" w:styleId="af0">
    <w:name w:val="Hyperlink"/>
    <w:basedOn w:val="a0"/>
    <w:uiPriority w:val="99"/>
    <w:unhideWhenUsed/>
    <w:rsid w:val="00E43B4A"/>
    <w:rPr>
      <w:color w:val="0000FF"/>
      <w:u w:val="single"/>
    </w:rPr>
  </w:style>
  <w:style w:type="table" w:customStyle="1" w:styleId="TableNormal">
    <w:name w:val="Table Normal"/>
    <w:uiPriority w:val="2"/>
    <w:semiHidden/>
    <w:unhideWhenUsed/>
    <w:qFormat/>
    <w:rsid w:val="00297C0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97C0A"/>
    <w:pPr>
      <w:autoSpaceDE w:val="0"/>
      <w:autoSpaceDN w:val="0"/>
    </w:pPr>
    <w:rPr>
      <w:color w:val="auto"/>
      <w:sz w:val="22"/>
      <w:szCs w:val="22"/>
      <w:lang w:val="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1875">
      <w:bodyDiv w:val="1"/>
      <w:marLeft w:val="0"/>
      <w:marRight w:val="0"/>
      <w:marTop w:val="0"/>
      <w:marBottom w:val="0"/>
      <w:divBdr>
        <w:top w:val="none" w:sz="0" w:space="0" w:color="auto"/>
        <w:left w:val="none" w:sz="0" w:space="0" w:color="auto"/>
        <w:bottom w:val="none" w:sz="0" w:space="0" w:color="auto"/>
        <w:right w:val="none" w:sz="0" w:space="0" w:color="auto"/>
      </w:divBdr>
    </w:div>
    <w:div w:id="141427570">
      <w:bodyDiv w:val="1"/>
      <w:marLeft w:val="0"/>
      <w:marRight w:val="0"/>
      <w:marTop w:val="0"/>
      <w:marBottom w:val="0"/>
      <w:divBdr>
        <w:top w:val="none" w:sz="0" w:space="0" w:color="auto"/>
        <w:left w:val="none" w:sz="0" w:space="0" w:color="auto"/>
        <w:bottom w:val="none" w:sz="0" w:space="0" w:color="auto"/>
        <w:right w:val="none" w:sz="0" w:space="0" w:color="auto"/>
      </w:divBdr>
    </w:div>
    <w:div w:id="160776336">
      <w:bodyDiv w:val="1"/>
      <w:marLeft w:val="0"/>
      <w:marRight w:val="0"/>
      <w:marTop w:val="0"/>
      <w:marBottom w:val="0"/>
      <w:divBdr>
        <w:top w:val="none" w:sz="0" w:space="0" w:color="auto"/>
        <w:left w:val="none" w:sz="0" w:space="0" w:color="auto"/>
        <w:bottom w:val="none" w:sz="0" w:space="0" w:color="auto"/>
        <w:right w:val="none" w:sz="0" w:space="0" w:color="auto"/>
      </w:divBdr>
    </w:div>
    <w:div w:id="191579521">
      <w:bodyDiv w:val="1"/>
      <w:marLeft w:val="0"/>
      <w:marRight w:val="0"/>
      <w:marTop w:val="0"/>
      <w:marBottom w:val="0"/>
      <w:divBdr>
        <w:top w:val="none" w:sz="0" w:space="0" w:color="auto"/>
        <w:left w:val="none" w:sz="0" w:space="0" w:color="auto"/>
        <w:bottom w:val="none" w:sz="0" w:space="0" w:color="auto"/>
        <w:right w:val="none" w:sz="0" w:space="0" w:color="auto"/>
      </w:divBdr>
    </w:div>
    <w:div w:id="257519412">
      <w:bodyDiv w:val="1"/>
      <w:marLeft w:val="0"/>
      <w:marRight w:val="0"/>
      <w:marTop w:val="0"/>
      <w:marBottom w:val="0"/>
      <w:divBdr>
        <w:top w:val="none" w:sz="0" w:space="0" w:color="auto"/>
        <w:left w:val="none" w:sz="0" w:space="0" w:color="auto"/>
        <w:bottom w:val="none" w:sz="0" w:space="0" w:color="auto"/>
        <w:right w:val="none" w:sz="0" w:space="0" w:color="auto"/>
      </w:divBdr>
    </w:div>
    <w:div w:id="493298460">
      <w:bodyDiv w:val="1"/>
      <w:marLeft w:val="0"/>
      <w:marRight w:val="0"/>
      <w:marTop w:val="0"/>
      <w:marBottom w:val="0"/>
      <w:divBdr>
        <w:top w:val="none" w:sz="0" w:space="0" w:color="auto"/>
        <w:left w:val="none" w:sz="0" w:space="0" w:color="auto"/>
        <w:bottom w:val="none" w:sz="0" w:space="0" w:color="auto"/>
        <w:right w:val="none" w:sz="0" w:space="0" w:color="auto"/>
      </w:divBdr>
    </w:div>
    <w:div w:id="743331811">
      <w:bodyDiv w:val="1"/>
      <w:marLeft w:val="0"/>
      <w:marRight w:val="0"/>
      <w:marTop w:val="0"/>
      <w:marBottom w:val="0"/>
      <w:divBdr>
        <w:top w:val="none" w:sz="0" w:space="0" w:color="auto"/>
        <w:left w:val="none" w:sz="0" w:space="0" w:color="auto"/>
        <w:bottom w:val="none" w:sz="0" w:space="0" w:color="auto"/>
        <w:right w:val="none" w:sz="0" w:space="0" w:color="auto"/>
      </w:divBdr>
    </w:div>
    <w:div w:id="896089907">
      <w:bodyDiv w:val="1"/>
      <w:marLeft w:val="0"/>
      <w:marRight w:val="0"/>
      <w:marTop w:val="0"/>
      <w:marBottom w:val="0"/>
      <w:divBdr>
        <w:top w:val="none" w:sz="0" w:space="0" w:color="auto"/>
        <w:left w:val="none" w:sz="0" w:space="0" w:color="auto"/>
        <w:bottom w:val="none" w:sz="0" w:space="0" w:color="auto"/>
        <w:right w:val="none" w:sz="0" w:space="0" w:color="auto"/>
      </w:divBdr>
      <w:divsChild>
        <w:div w:id="1409422637">
          <w:marLeft w:val="0"/>
          <w:marRight w:val="0"/>
          <w:marTop w:val="150"/>
          <w:marBottom w:val="150"/>
          <w:divBdr>
            <w:top w:val="none" w:sz="0" w:space="0" w:color="auto"/>
            <w:left w:val="none" w:sz="0" w:space="0" w:color="auto"/>
            <w:bottom w:val="none" w:sz="0" w:space="0" w:color="auto"/>
            <w:right w:val="none" w:sz="0" w:space="0" w:color="auto"/>
          </w:divBdr>
        </w:div>
      </w:divsChild>
    </w:div>
    <w:div w:id="904530380">
      <w:bodyDiv w:val="1"/>
      <w:marLeft w:val="0"/>
      <w:marRight w:val="0"/>
      <w:marTop w:val="0"/>
      <w:marBottom w:val="0"/>
      <w:divBdr>
        <w:top w:val="none" w:sz="0" w:space="0" w:color="auto"/>
        <w:left w:val="none" w:sz="0" w:space="0" w:color="auto"/>
        <w:bottom w:val="none" w:sz="0" w:space="0" w:color="auto"/>
        <w:right w:val="none" w:sz="0" w:space="0" w:color="auto"/>
      </w:divBdr>
    </w:div>
    <w:div w:id="1000085045">
      <w:bodyDiv w:val="1"/>
      <w:marLeft w:val="0"/>
      <w:marRight w:val="0"/>
      <w:marTop w:val="0"/>
      <w:marBottom w:val="0"/>
      <w:divBdr>
        <w:top w:val="none" w:sz="0" w:space="0" w:color="auto"/>
        <w:left w:val="none" w:sz="0" w:space="0" w:color="auto"/>
        <w:bottom w:val="none" w:sz="0" w:space="0" w:color="auto"/>
        <w:right w:val="none" w:sz="0" w:space="0" w:color="auto"/>
      </w:divBdr>
    </w:div>
    <w:div w:id="1217857618">
      <w:bodyDiv w:val="1"/>
      <w:marLeft w:val="0"/>
      <w:marRight w:val="0"/>
      <w:marTop w:val="0"/>
      <w:marBottom w:val="0"/>
      <w:divBdr>
        <w:top w:val="none" w:sz="0" w:space="0" w:color="auto"/>
        <w:left w:val="none" w:sz="0" w:space="0" w:color="auto"/>
        <w:bottom w:val="none" w:sz="0" w:space="0" w:color="auto"/>
        <w:right w:val="none" w:sz="0" w:space="0" w:color="auto"/>
      </w:divBdr>
    </w:div>
    <w:div w:id="1355689543">
      <w:bodyDiv w:val="1"/>
      <w:marLeft w:val="0"/>
      <w:marRight w:val="0"/>
      <w:marTop w:val="0"/>
      <w:marBottom w:val="0"/>
      <w:divBdr>
        <w:top w:val="none" w:sz="0" w:space="0" w:color="auto"/>
        <w:left w:val="none" w:sz="0" w:space="0" w:color="auto"/>
        <w:bottom w:val="none" w:sz="0" w:space="0" w:color="auto"/>
        <w:right w:val="none" w:sz="0" w:space="0" w:color="auto"/>
      </w:divBdr>
    </w:div>
    <w:div w:id="1571815437">
      <w:bodyDiv w:val="1"/>
      <w:marLeft w:val="0"/>
      <w:marRight w:val="0"/>
      <w:marTop w:val="0"/>
      <w:marBottom w:val="0"/>
      <w:divBdr>
        <w:top w:val="none" w:sz="0" w:space="0" w:color="auto"/>
        <w:left w:val="none" w:sz="0" w:space="0" w:color="auto"/>
        <w:bottom w:val="none" w:sz="0" w:space="0" w:color="auto"/>
        <w:right w:val="none" w:sz="0" w:space="0" w:color="auto"/>
      </w:divBdr>
    </w:div>
    <w:div w:id="1574975225">
      <w:bodyDiv w:val="1"/>
      <w:marLeft w:val="0"/>
      <w:marRight w:val="0"/>
      <w:marTop w:val="0"/>
      <w:marBottom w:val="0"/>
      <w:divBdr>
        <w:top w:val="none" w:sz="0" w:space="0" w:color="auto"/>
        <w:left w:val="none" w:sz="0" w:space="0" w:color="auto"/>
        <w:bottom w:val="none" w:sz="0" w:space="0" w:color="auto"/>
        <w:right w:val="none" w:sz="0" w:space="0" w:color="auto"/>
      </w:divBdr>
    </w:div>
    <w:div w:id="1673337139">
      <w:bodyDiv w:val="1"/>
      <w:marLeft w:val="0"/>
      <w:marRight w:val="0"/>
      <w:marTop w:val="0"/>
      <w:marBottom w:val="0"/>
      <w:divBdr>
        <w:top w:val="none" w:sz="0" w:space="0" w:color="auto"/>
        <w:left w:val="none" w:sz="0" w:space="0" w:color="auto"/>
        <w:bottom w:val="none" w:sz="0" w:space="0" w:color="auto"/>
        <w:right w:val="none" w:sz="0" w:space="0" w:color="auto"/>
      </w:divBdr>
    </w:div>
    <w:div w:id="1877039510">
      <w:bodyDiv w:val="1"/>
      <w:marLeft w:val="0"/>
      <w:marRight w:val="0"/>
      <w:marTop w:val="0"/>
      <w:marBottom w:val="0"/>
      <w:divBdr>
        <w:top w:val="none" w:sz="0" w:space="0" w:color="auto"/>
        <w:left w:val="none" w:sz="0" w:space="0" w:color="auto"/>
        <w:bottom w:val="none" w:sz="0" w:space="0" w:color="auto"/>
        <w:right w:val="none" w:sz="0" w:space="0" w:color="auto"/>
      </w:divBdr>
      <w:divsChild>
        <w:div w:id="590355389">
          <w:marLeft w:val="0"/>
          <w:marRight w:val="0"/>
          <w:marTop w:val="0"/>
          <w:marBottom w:val="150"/>
          <w:divBdr>
            <w:top w:val="none" w:sz="0" w:space="0" w:color="auto"/>
            <w:left w:val="none" w:sz="0" w:space="0" w:color="auto"/>
            <w:bottom w:val="none" w:sz="0" w:space="0" w:color="auto"/>
            <w:right w:val="none" w:sz="0" w:space="0" w:color="auto"/>
          </w:divBdr>
        </w:div>
      </w:divsChild>
    </w:div>
    <w:div w:id="1908372789">
      <w:bodyDiv w:val="1"/>
      <w:marLeft w:val="0"/>
      <w:marRight w:val="0"/>
      <w:marTop w:val="0"/>
      <w:marBottom w:val="0"/>
      <w:divBdr>
        <w:top w:val="none" w:sz="0" w:space="0" w:color="auto"/>
        <w:left w:val="none" w:sz="0" w:space="0" w:color="auto"/>
        <w:bottom w:val="none" w:sz="0" w:space="0" w:color="auto"/>
        <w:right w:val="none" w:sz="0" w:space="0" w:color="auto"/>
      </w:divBdr>
    </w:div>
    <w:div w:id="1965378936">
      <w:bodyDiv w:val="1"/>
      <w:marLeft w:val="0"/>
      <w:marRight w:val="0"/>
      <w:marTop w:val="0"/>
      <w:marBottom w:val="0"/>
      <w:divBdr>
        <w:top w:val="none" w:sz="0" w:space="0" w:color="auto"/>
        <w:left w:val="none" w:sz="0" w:space="0" w:color="auto"/>
        <w:bottom w:val="none" w:sz="0" w:space="0" w:color="auto"/>
        <w:right w:val="none" w:sz="0" w:space="0" w:color="auto"/>
      </w:divBdr>
    </w:div>
    <w:div w:id="2100131492">
      <w:bodyDiv w:val="1"/>
      <w:marLeft w:val="0"/>
      <w:marRight w:val="0"/>
      <w:marTop w:val="0"/>
      <w:marBottom w:val="0"/>
      <w:divBdr>
        <w:top w:val="none" w:sz="0" w:space="0" w:color="auto"/>
        <w:left w:val="none" w:sz="0" w:space="0" w:color="auto"/>
        <w:bottom w:val="none" w:sz="0" w:space="0" w:color="auto"/>
        <w:right w:val="none" w:sz="0" w:space="0" w:color="auto"/>
      </w:divBdr>
    </w:div>
    <w:div w:id="2103641637">
      <w:bodyDiv w:val="1"/>
      <w:marLeft w:val="0"/>
      <w:marRight w:val="0"/>
      <w:marTop w:val="0"/>
      <w:marBottom w:val="0"/>
      <w:divBdr>
        <w:top w:val="none" w:sz="0" w:space="0" w:color="auto"/>
        <w:left w:val="none" w:sz="0" w:space="0" w:color="auto"/>
        <w:bottom w:val="none" w:sz="0" w:space="0" w:color="auto"/>
        <w:right w:val="none" w:sz="0" w:space="0" w:color="auto"/>
      </w:divBdr>
    </w:div>
    <w:div w:id="21406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file/d/1mZUOTHruXmNJXck7fmtL5bPReQvXwgFR/view?usp=sharing" TargetMode="External"/><Relationship Id="rId18" Type="http://schemas.openxmlformats.org/officeDocument/2006/relationships/hyperlink" Target="https://drive.google.com/file/d/1ZyHn0xenL-Samd4G4nsw2cyFr488aHZU/view?usp=sharing" TargetMode="External"/><Relationship Id="rId26" Type="http://schemas.openxmlformats.org/officeDocument/2006/relationships/hyperlink" Target="https://mon.gov.ua/storage/app/media/zagalna%20serednya/programy-5-9-klas/onovlennya-12-2017/11.-ukrayinska-mova-onovlena-programa-dlya-5-9-kl.docx" TargetMode="External"/><Relationship Id="rId39" Type="http://schemas.openxmlformats.org/officeDocument/2006/relationships/hyperlink" Target="https://mon.gov.ua/storage/app/media/zagalna%20serednya/programy-5-9-klas/30osnovizdorovya5-92017.docx" TargetMode="External"/><Relationship Id="rId3" Type="http://schemas.openxmlformats.org/officeDocument/2006/relationships/styles" Target="styles.xml"/><Relationship Id="rId21" Type="http://schemas.openxmlformats.org/officeDocument/2006/relationships/hyperlink" Target="https://drive.google.com/file/d/1QMarnWls-cXLwIhg0aAAL0OumCSCQxnz/view?usp=sharing" TargetMode="External"/><Relationship Id="rId34" Type="http://schemas.openxmlformats.org/officeDocument/2006/relationships/hyperlink" Target="https://mon.gov.ua/storage/app/media/zagalna%20serednya/programy-5-9-klas/programi-inozemni-movi-5-9-12.06.2017.pdf" TargetMode="External"/><Relationship Id="rId42" Type="http://schemas.openxmlformats.org/officeDocument/2006/relationships/hyperlink" Target="https://ezavdnz.mcfr.ua/867844" TargetMode="External"/><Relationship Id="rId47" Type="http://schemas.openxmlformats.org/officeDocument/2006/relationships/hyperlink" Target="https://ezavdnz.mcfr.ua/867852" TargetMode="Externa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drive.google.com/file/d/1DzL9Eu9UXz73oINyRRFl2sMToqvcCLcd/view?usp=sharing" TargetMode="External"/><Relationship Id="rId17" Type="http://schemas.openxmlformats.org/officeDocument/2006/relationships/hyperlink" Target="https://drive.google.com/file/d/1W8TXKiWm7gVS3xyLqQhX97yU9zGmrXXc/view?usp=sharing" TargetMode="External"/><Relationship Id="rId25" Type="http://schemas.openxmlformats.org/officeDocument/2006/relationships/hyperlink" Target="https://drive.google.com/file/d/1drw8kG38o9ykGH9IA2IY8cvteQ9LjS5E/view?usp=sharing" TargetMode="External"/><Relationship Id="rId33" Type="http://schemas.openxmlformats.org/officeDocument/2006/relationships/hyperlink" Target="https://mon.gov.ua/storage/app/media/zagalna%20serednya/programy-5-9-klas/onovlennya-12-2017/8-informatika.docx" TargetMode="External"/><Relationship Id="rId38" Type="http://schemas.openxmlformats.org/officeDocument/2006/relationships/hyperlink" Target="https://mon.gov.ua/storage/app/media/zagalna%20serednya/programy-5-9-klas/onovlennya-12-2017/2-trudove-navchannya-5-9.doc" TargetMode="External"/><Relationship Id="rId46" Type="http://schemas.openxmlformats.org/officeDocument/2006/relationships/hyperlink" Target="https://ezavdnz.mcfr.ua/867851" TargetMode="External"/><Relationship Id="rId2" Type="http://schemas.openxmlformats.org/officeDocument/2006/relationships/numbering" Target="numbering.xml"/><Relationship Id="rId16" Type="http://schemas.openxmlformats.org/officeDocument/2006/relationships/hyperlink" Target="https://drive.google.com/file/d/197vT9KTM6SRSci04yqZY544t8LnIPnUI/view?usp=sharing" TargetMode="External"/><Relationship Id="rId20" Type="http://schemas.openxmlformats.org/officeDocument/2006/relationships/hyperlink" Target="https://drive.google.com/file/d/1fi7TlsStZEcyT4-_rIuKANICafs4XyGE/view?usp=sharing" TargetMode="External"/><Relationship Id="rId29" Type="http://schemas.openxmlformats.org/officeDocument/2006/relationships/hyperlink" Target="https://mon.gov.ua/storage/app/media/zagalna%20serednya/programy-5-9-klas/onovlennya-12-2017/5-programa-z-matematiki.docx" TargetMode="External"/><Relationship Id="rId41" Type="http://schemas.openxmlformats.org/officeDocument/2006/relationships/hyperlink" Target="https://mon.gov.ua/storage/app/media/zagalna%20serednya/programy-5-9-klas/onovlennya-12-2017/pravoznavstvo-9-8.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edrada.com.ua/article/2372-ad-fontes-pro-kontseptsyu-novo-ukransko-shkoli" TargetMode="External"/><Relationship Id="rId24" Type="http://schemas.openxmlformats.org/officeDocument/2006/relationships/hyperlink" Target="https://drive.google.com/file/d/1sQMkamUN1fNWNR3TPp5mPjAWFooeBjK_/view?usp=sharing" TargetMode="External"/><Relationship Id="rId32" Type="http://schemas.openxmlformats.org/officeDocument/2006/relationships/hyperlink" Target="https://mon.gov.ua/storage/app/media/zagalna%20serednya/programy-5-9-klas/onovlennya-12-2017/15.biologiya-6-9.docx" TargetMode="External"/><Relationship Id="rId37" Type="http://schemas.openxmlformats.org/officeDocument/2006/relationships/hyperlink" Target="https://mon.gov.ua/storage/app/media/zagalna%20serednya/programy-5-9-klas/onovlennya-12-2017/9-mistecztvo-5-9.docx" TargetMode="External"/><Relationship Id="rId40" Type="http://schemas.openxmlformats.org/officeDocument/2006/relationships/hyperlink" Target="https://mon.gov.ua/storage/app/media/zagalna%20serednya/programy-10-11-klas/2018-2019/01/16/fizichna-kultura-5-9.doc" TargetMode="External"/><Relationship Id="rId45" Type="http://schemas.openxmlformats.org/officeDocument/2006/relationships/hyperlink" Target="https://ezavdnz.mcfr.ua/867850" TargetMode="External"/><Relationship Id="rId5" Type="http://schemas.openxmlformats.org/officeDocument/2006/relationships/settings" Target="settings.xml"/><Relationship Id="rId15" Type="http://schemas.openxmlformats.org/officeDocument/2006/relationships/hyperlink" Target="https://drive.google.com/file/d/1Lvr1Juvpo3CMswCPPtWQozxXDQpq_yH-/view?usp=sharing" TargetMode="External"/><Relationship Id="rId23" Type="http://schemas.openxmlformats.org/officeDocument/2006/relationships/hyperlink" Target="https://drive.google.com/file/d/13sqciH4Wt2ChYGn41rBpL24-W0akkYcV/view?usp=sharing" TargetMode="External"/><Relationship Id="rId28" Type="http://schemas.openxmlformats.org/officeDocument/2006/relationships/hyperlink" Target="https://mon.gov.ua/storage/app/media/zagalna%20serednya/programy-5-9-klas/onovlennya-12-2017/14.history.5-9klas-21.05.2017.finish.doc" TargetMode="External"/><Relationship Id="rId36" Type="http://schemas.openxmlformats.org/officeDocument/2006/relationships/hyperlink" Target="https://mon.gov.ua/storage/app/media/zagalna%20serednya/programy-5-9-klas/2018/02/06/literatura-5-9-klas.docx" TargetMode="External"/><Relationship Id="rId49" Type="http://schemas.openxmlformats.org/officeDocument/2006/relationships/footer" Target="footer1.xml"/><Relationship Id="rId10" Type="http://schemas.openxmlformats.org/officeDocument/2006/relationships/hyperlink" Target="https://zakon.rada.gov.ua/laws/show/143-2020-%D0%BF" TargetMode="External"/><Relationship Id="rId19" Type="http://schemas.openxmlformats.org/officeDocument/2006/relationships/hyperlink" Target="https://drive.google.com/file/d/1MZUNFq2p2SXB5TP_nLE8HeB86bj1n5s8/view?usp=sharing" TargetMode="External"/><Relationship Id="rId31" Type="http://schemas.openxmlformats.org/officeDocument/2006/relationships/hyperlink" Target="https://mon.gov.ua/storage/app/media/zagalna%20serednya/programy-5-9-klas/onovlennya-12-2017/10-ximiya-7-9.doc" TargetMode="External"/><Relationship Id="rId44" Type="http://schemas.openxmlformats.org/officeDocument/2006/relationships/hyperlink" Target="https://ezavdnz.mcfr.ua/867848"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zakon.rada.gov.ua/laws/show/538-2013-%D0%BF" TargetMode="External"/><Relationship Id="rId14" Type="http://schemas.openxmlformats.org/officeDocument/2006/relationships/hyperlink" Target="https://drive.google.com/file/d/1VcmR4LmueemuTyXWO2wcaGO22ME-lIEh/view?usp=sharing" TargetMode="External"/><Relationship Id="rId22" Type="http://schemas.openxmlformats.org/officeDocument/2006/relationships/hyperlink" Target="https://drive.google.com/file/d/11eaTWGqRcI5SxsO35VFrTV3ipNaUu5X6/view?usp=sharing" TargetMode="External"/><Relationship Id="rId27" Type="http://schemas.openxmlformats.org/officeDocument/2006/relationships/hyperlink" Target="https://mon.gov.ua/storage/app/media/zagalna%20serednya/programy-5-9-klas/onovlennya-12-2017/na-sajt-ukrayinska-literatura-5-9-z-chervonimdoc-2.pdf" TargetMode="External"/><Relationship Id="rId30" Type="http://schemas.openxmlformats.org/officeDocument/2006/relationships/hyperlink" Target="https://mon.gov.ua/storage/app/media/zagalna%20serednya/programy-5-9-klas/onovlennya-12-2017/7-fizika.doc" TargetMode="External"/><Relationship Id="rId35" Type="http://schemas.openxmlformats.org/officeDocument/2006/relationships/hyperlink" Target="https://mon.gov.ua/storage/app/media/zagalna%20serednya/programy-5-9-klas/2020/geografiya-6-9-14.07.2017.pdf" TargetMode="External"/><Relationship Id="rId43" Type="http://schemas.openxmlformats.org/officeDocument/2006/relationships/hyperlink" Target="https://ezavdnz.mcfr.ua/867846" TargetMode="External"/><Relationship Id="rId48" Type="http://schemas.openxmlformats.org/officeDocument/2006/relationships/hyperlink" Target="https://ezavdnz.mcfr.ua/867853" TargetMode="Externa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4670-13D2-489F-AB2C-E7884F8B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22</Pages>
  <Words>6364</Words>
  <Characters>36281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169</cp:revision>
  <cp:lastPrinted>2020-11-30T10:38:00Z</cp:lastPrinted>
  <dcterms:created xsi:type="dcterms:W3CDTF">2020-08-11T06:52:00Z</dcterms:created>
  <dcterms:modified xsi:type="dcterms:W3CDTF">2022-12-19T10:26:00Z</dcterms:modified>
</cp:coreProperties>
</file>