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F1" w:rsidRPr="001936D1"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1936D1">
        <w:rPr>
          <w:rFonts w:ascii="Times New Roman" w:eastAsiaTheme="minorHAnsi" w:hAnsi="Times New Roman" w:cs="Times New Roman"/>
          <w:color w:val="auto"/>
          <w:sz w:val="28"/>
          <w:szCs w:val="28"/>
          <w:lang w:val="uk-UA" w:bidi="ar-SA"/>
        </w:rPr>
        <w:t>ЗАТВЕРДЖУЮ</w:t>
      </w:r>
    </w:p>
    <w:p w:rsidR="00E743F2" w:rsidRDefault="00B169F1" w:rsidP="001936D1">
      <w:pPr>
        <w:spacing w:line="276" w:lineRule="auto"/>
        <w:ind w:firstLine="567"/>
        <w:jc w:val="right"/>
        <w:rPr>
          <w:rFonts w:ascii="Times New Roman" w:hAnsi="Times New Roman" w:cs="Times New Roman"/>
          <w:color w:val="auto"/>
          <w:sz w:val="28"/>
          <w:szCs w:val="28"/>
          <w:lang w:val="uk-UA"/>
        </w:rPr>
      </w:pPr>
      <w:r w:rsidRPr="001936D1">
        <w:rPr>
          <w:rFonts w:ascii="Times New Roman" w:eastAsiaTheme="minorHAnsi" w:hAnsi="Times New Roman" w:cs="Times New Roman"/>
          <w:color w:val="auto"/>
          <w:sz w:val="28"/>
          <w:szCs w:val="28"/>
          <w:lang w:val="uk-UA" w:bidi="ar-SA"/>
        </w:rPr>
        <w:t>Директор</w:t>
      </w:r>
      <w:r w:rsidR="00E743F2">
        <w:rPr>
          <w:rFonts w:ascii="Times New Roman" w:hAnsi="Times New Roman" w:cs="Times New Roman"/>
          <w:color w:val="auto"/>
          <w:sz w:val="28"/>
          <w:szCs w:val="28"/>
          <w:lang w:val="uk-UA"/>
        </w:rPr>
        <w:t xml:space="preserve"> НВК «Шляхтинецька ЗОШ</w:t>
      </w:r>
    </w:p>
    <w:p w:rsidR="00B169F1" w:rsidRPr="001936D1" w:rsidRDefault="00E743F2" w:rsidP="001936D1">
      <w:pPr>
        <w:spacing w:line="276" w:lineRule="auto"/>
        <w:ind w:firstLine="567"/>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І-ІІ ст.</w:t>
      </w:r>
      <w:r w:rsidRPr="00315CE5">
        <w:rPr>
          <w:rFonts w:ascii="Times New Roman" w:hAnsi="Times New Roman" w:cs="Times New Roman"/>
          <w:color w:val="auto"/>
          <w:sz w:val="28"/>
          <w:szCs w:val="28"/>
          <w:lang w:val="uk-UA"/>
        </w:rPr>
        <w:t xml:space="preserve"> </w:t>
      </w:r>
      <w:r w:rsidR="00B169F1" w:rsidRPr="001936D1">
        <w:rPr>
          <w:rFonts w:ascii="Times New Roman" w:hAnsi="Times New Roman" w:cs="Times New Roman"/>
          <w:color w:val="auto"/>
          <w:sz w:val="28"/>
          <w:szCs w:val="28"/>
          <w:lang w:val="uk-UA"/>
        </w:rPr>
        <w:t>ім. О.Г.</w:t>
      </w:r>
      <w:r w:rsidR="001207C1">
        <w:rPr>
          <w:rFonts w:ascii="Times New Roman" w:hAnsi="Times New Roman" w:cs="Times New Roman"/>
          <w:color w:val="auto"/>
          <w:sz w:val="28"/>
          <w:szCs w:val="28"/>
          <w:lang w:val="uk-UA"/>
        </w:rPr>
        <w:t xml:space="preserve"> </w:t>
      </w:r>
      <w:r w:rsidR="00B169F1" w:rsidRPr="001936D1">
        <w:rPr>
          <w:rFonts w:ascii="Times New Roman" w:hAnsi="Times New Roman" w:cs="Times New Roman"/>
          <w:color w:val="auto"/>
          <w:sz w:val="28"/>
          <w:szCs w:val="28"/>
          <w:lang w:val="uk-UA"/>
        </w:rPr>
        <w:t>Барвінського-ДНЗ»</w:t>
      </w:r>
    </w:p>
    <w:p w:rsidR="00B169F1" w:rsidRPr="00E743F2"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1936D1">
        <w:rPr>
          <w:rFonts w:ascii="Times New Roman" w:eastAsiaTheme="minorHAnsi" w:hAnsi="Times New Roman" w:cs="Times New Roman"/>
          <w:color w:val="auto"/>
          <w:sz w:val="28"/>
          <w:szCs w:val="28"/>
          <w:lang w:val="uk-UA" w:bidi="ar-SA"/>
        </w:rPr>
        <w:t>______________</w:t>
      </w:r>
      <w:r w:rsidR="00E743F2">
        <w:rPr>
          <w:rFonts w:ascii="Times New Roman" w:eastAsiaTheme="minorHAnsi" w:hAnsi="Times New Roman" w:cs="Times New Roman"/>
          <w:color w:val="auto"/>
          <w:sz w:val="28"/>
          <w:szCs w:val="28"/>
          <w:lang w:val="uk-UA" w:bidi="ar-SA"/>
        </w:rPr>
        <w:t>Левчук К.І.</w:t>
      </w:r>
    </w:p>
    <w:p w:rsidR="00B169F1" w:rsidRPr="001936D1"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1936D1">
        <w:rPr>
          <w:rFonts w:ascii="Times New Roman" w:eastAsiaTheme="minorHAnsi" w:hAnsi="Times New Roman" w:cs="Times New Roman"/>
          <w:color w:val="auto"/>
          <w:sz w:val="28"/>
          <w:szCs w:val="28"/>
          <w:lang w:val="uk-UA" w:bidi="ar-SA"/>
        </w:rPr>
        <w:t>«______ »________________2018 р.</w:t>
      </w: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315CE5" w:rsidRDefault="00315CE5"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315CE5" w:rsidRPr="001936D1" w:rsidRDefault="00315CE5"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207C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40"/>
          <w:szCs w:val="40"/>
          <w:lang w:val="uk-UA" w:bidi="ar-SA"/>
        </w:rPr>
      </w:pPr>
    </w:p>
    <w:p w:rsidR="00B169F1" w:rsidRPr="001207C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40"/>
          <w:szCs w:val="40"/>
          <w:lang w:val="uk-UA" w:bidi="ar-SA"/>
        </w:rPr>
      </w:pPr>
      <w:r w:rsidRPr="001207C1">
        <w:rPr>
          <w:rFonts w:ascii="Times New Roman" w:eastAsiaTheme="minorHAnsi" w:hAnsi="Times New Roman" w:cs="Times New Roman"/>
          <w:color w:val="auto"/>
          <w:sz w:val="40"/>
          <w:szCs w:val="40"/>
          <w:lang w:val="uk-UA" w:bidi="ar-SA"/>
        </w:rPr>
        <w:t>Освітня програма</w:t>
      </w:r>
    </w:p>
    <w:p w:rsidR="00B169F1" w:rsidRPr="001936D1" w:rsidRDefault="00B169F1" w:rsidP="001936D1">
      <w:pPr>
        <w:spacing w:line="276" w:lineRule="auto"/>
        <w:ind w:firstLine="567"/>
        <w:jc w:val="center"/>
        <w:rPr>
          <w:rFonts w:ascii="Times New Roman" w:hAnsi="Times New Roman" w:cs="Times New Roman"/>
          <w:color w:val="auto"/>
          <w:sz w:val="28"/>
          <w:szCs w:val="28"/>
          <w:lang w:val="uk-UA"/>
        </w:rPr>
      </w:pPr>
      <w:r w:rsidRPr="001936D1">
        <w:rPr>
          <w:rFonts w:ascii="Times New Roman" w:hAnsi="Times New Roman" w:cs="Times New Roman"/>
          <w:color w:val="auto"/>
          <w:sz w:val="28"/>
          <w:szCs w:val="28"/>
          <w:lang w:val="uk-UA"/>
        </w:rPr>
        <w:t>комунального закладу НВК «Шляхтинецька ЗОШ І-ІІ ст.</w:t>
      </w:r>
    </w:p>
    <w:p w:rsidR="00B169F1" w:rsidRPr="001936D1" w:rsidRDefault="00B169F1" w:rsidP="001936D1">
      <w:pPr>
        <w:spacing w:line="276" w:lineRule="auto"/>
        <w:ind w:firstLine="567"/>
        <w:jc w:val="center"/>
        <w:rPr>
          <w:rFonts w:ascii="Times New Roman" w:hAnsi="Times New Roman" w:cs="Times New Roman"/>
          <w:color w:val="auto"/>
          <w:sz w:val="28"/>
          <w:szCs w:val="28"/>
          <w:lang w:val="uk-UA"/>
        </w:rPr>
      </w:pPr>
      <w:r w:rsidRPr="001936D1">
        <w:rPr>
          <w:rFonts w:ascii="Times New Roman" w:hAnsi="Times New Roman" w:cs="Times New Roman"/>
          <w:color w:val="auto"/>
          <w:sz w:val="28"/>
          <w:szCs w:val="28"/>
          <w:lang w:val="uk-UA"/>
        </w:rPr>
        <w:t>ім. О.Г.</w:t>
      </w:r>
      <w:r w:rsidR="001207C1">
        <w:rPr>
          <w:rFonts w:ascii="Times New Roman" w:hAnsi="Times New Roman" w:cs="Times New Roman"/>
          <w:color w:val="auto"/>
          <w:sz w:val="28"/>
          <w:szCs w:val="28"/>
          <w:lang w:val="uk-UA"/>
        </w:rPr>
        <w:t xml:space="preserve"> </w:t>
      </w:r>
      <w:r w:rsidRPr="001936D1">
        <w:rPr>
          <w:rFonts w:ascii="Times New Roman" w:hAnsi="Times New Roman" w:cs="Times New Roman"/>
          <w:color w:val="auto"/>
          <w:sz w:val="28"/>
          <w:szCs w:val="28"/>
          <w:lang w:val="uk-UA"/>
        </w:rPr>
        <w:t>Барвінського-ДНЗ»</w:t>
      </w: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r w:rsidRPr="001936D1">
        <w:rPr>
          <w:rFonts w:ascii="Times New Roman" w:eastAsiaTheme="minorHAnsi" w:hAnsi="Times New Roman" w:cs="Times New Roman"/>
          <w:color w:val="auto"/>
          <w:sz w:val="28"/>
          <w:szCs w:val="28"/>
          <w:lang w:val="uk-UA" w:bidi="ar-SA"/>
        </w:rPr>
        <w:t>на 2018/2019 навчальний рік</w:t>
      </w: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1936D1">
        <w:rPr>
          <w:rFonts w:ascii="Times New Roman" w:eastAsiaTheme="minorHAnsi" w:hAnsi="Times New Roman" w:cs="Times New Roman"/>
          <w:color w:val="auto"/>
          <w:sz w:val="28"/>
          <w:szCs w:val="28"/>
          <w:lang w:val="uk-UA" w:bidi="ar-SA"/>
        </w:rPr>
        <w:t>Схвалено</w:t>
      </w:r>
    </w:p>
    <w:p w:rsidR="00B169F1" w:rsidRPr="001936D1"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1936D1">
        <w:rPr>
          <w:rFonts w:ascii="Times New Roman" w:eastAsiaTheme="minorHAnsi" w:hAnsi="Times New Roman" w:cs="Times New Roman"/>
          <w:color w:val="auto"/>
          <w:sz w:val="28"/>
          <w:szCs w:val="28"/>
          <w:lang w:val="uk-UA" w:bidi="ar-SA"/>
        </w:rPr>
        <w:t>педагогічною радою</w:t>
      </w:r>
    </w:p>
    <w:p w:rsidR="00E743F2" w:rsidRDefault="00E743F2" w:rsidP="001936D1">
      <w:pPr>
        <w:widowControl/>
        <w:autoSpaceDE w:val="0"/>
        <w:autoSpaceDN w:val="0"/>
        <w:adjustRightInd w:val="0"/>
        <w:spacing w:line="276" w:lineRule="auto"/>
        <w:ind w:firstLine="567"/>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НВК «Шляхтинецька ЗОШ</w:t>
      </w:r>
    </w:p>
    <w:p w:rsidR="00FC139C" w:rsidRPr="001936D1"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1936D1">
        <w:rPr>
          <w:rFonts w:ascii="Times New Roman" w:hAnsi="Times New Roman" w:cs="Times New Roman"/>
          <w:color w:val="auto"/>
          <w:sz w:val="28"/>
          <w:szCs w:val="28"/>
          <w:lang w:val="uk-UA"/>
        </w:rPr>
        <w:t>І-ІІ ст. ім. О.Г.</w:t>
      </w:r>
      <w:r w:rsidR="001207C1">
        <w:rPr>
          <w:rFonts w:ascii="Times New Roman" w:hAnsi="Times New Roman" w:cs="Times New Roman"/>
          <w:color w:val="auto"/>
          <w:sz w:val="28"/>
          <w:szCs w:val="28"/>
          <w:lang w:val="uk-UA"/>
        </w:rPr>
        <w:t xml:space="preserve"> </w:t>
      </w:r>
      <w:r w:rsidRPr="001936D1">
        <w:rPr>
          <w:rFonts w:ascii="Times New Roman" w:hAnsi="Times New Roman" w:cs="Times New Roman"/>
          <w:color w:val="auto"/>
          <w:sz w:val="28"/>
          <w:szCs w:val="28"/>
          <w:lang w:val="uk-UA"/>
        </w:rPr>
        <w:t>Барвінського-ДНЗ»</w:t>
      </w:r>
    </w:p>
    <w:p w:rsidR="0074294D" w:rsidRPr="001936D1" w:rsidRDefault="00E743F2" w:rsidP="001936D1">
      <w:pPr>
        <w:widowControl/>
        <w:autoSpaceDE w:val="0"/>
        <w:autoSpaceDN w:val="0"/>
        <w:adjustRightInd w:val="0"/>
        <w:spacing w:line="276" w:lineRule="auto"/>
        <w:ind w:right="-24" w:firstLine="567"/>
        <w:jc w:val="right"/>
        <w:rPr>
          <w:rFonts w:ascii="Times New Roman" w:eastAsiaTheme="minorHAnsi" w:hAnsi="Times New Roman" w:cs="Times New Roman"/>
          <w:color w:val="auto"/>
          <w:sz w:val="28"/>
          <w:szCs w:val="28"/>
          <w:lang w:val="uk-UA" w:bidi="ar-SA"/>
        </w:rPr>
      </w:pPr>
      <w:r>
        <w:rPr>
          <w:rFonts w:ascii="Times New Roman" w:eastAsiaTheme="minorHAnsi" w:hAnsi="Times New Roman" w:cs="Times New Roman"/>
          <w:color w:val="auto"/>
          <w:sz w:val="28"/>
          <w:szCs w:val="28"/>
          <w:lang w:val="uk-UA" w:bidi="ar-SA"/>
        </w:rPr>
        <w:t>протокол №____від _________</w:t>
      </w:r>
      <w:r w:rsidR="00B169F1" w:rsidRPr="001936D1">
        <w:rPr>
          <w:rFonts w:ascii="Times New Roman" w:eastAsiaTheme="minorHAnsi" w:hAnsi="Times New Roman" w:cs="Times New Roman"/>
          <w:color w:val="auto"/>
          <w:sz w:val="28"/>
          <w:szCs w:val="28"/>
          <w:lang w:val="uk-UA" w:bidi="ar-SA"/>
        </w:rPr>
        <w:t>_ 2018 р.</w:t>
      </w:r>
    </w:p>
    <w:p w:rsidR="0074294D" w:rsidRPr="001936D1" w:rsidRDefault="0074294D" w:rsidP="001936D1">
      <w:pPr>
        <w:spacing w:line="276" w:lineRule="auto"/>
        <w:ind w:firstLine="567"/>
        <w:jc w:val="right"/>
        <w:rPr>
          <w:rFonts w:ascii="Times New Roman" w:hAnsi="Times New Roman" w:cs="Times New Roman"/>
          <w:bCs/>
          <w:color w:val="auto"/>
          <w:sz w:val="28"/>
          <w:szCs w:val="28"/>
          <w:lang w:val="uk-UA"/>
        </w:rPr>
      </w:pPr>
    </w:p>
    <w:p w:rsidR="00A12C78" w:rsidRPr="001936D1" w:rsidRDefault="00A12C78" w:rsidP="001936D1">
      <w:pPr>
        <w:spacing w:line="276" w:lineRule="auto"/>
        <w:ind w:firstLine="567"/>
        <w:jc w:val="center"/>
        <w:rPr>
          <w:rFonts w:ascii="Times New Roman" w:hAnsi="Times New Roman" w:cs="Times New Roman"/>
          <w:color w:val="auto"/>
          <w:sz w:val="28"/>
          <w:szCs w:val="28"/>
          <w:lang w:val="uk-UA"/>
        </w:rPr>
      </w:pPr>
    </w:p>
    <w:p w:rsidR="00A12C78" w:rsidRPr="001936D1" w:rsidRDefault="00A12C78" w:rsidP="001936D1">
      <w:pPr>
        <w:spacing w:line="276" w:lineRule="auto"/>
        <w:ind w:firstLine="567"/>
        <w:jc w:val="center"/>
        <w:rPr>
          <w:rFonts w:ascii="Times New Roman" w:hAnsi="Times New Roman" w:cs="Times New Roman"/>
          <w:color w:val="auto"/>
          <w:sz w:val="28"/>
          <w:szCs w:val="28"/>
          <w:lang w:val="uk-UA"/>
        </w:rPr>
      </w:pPr>
    </w:p>
    <w:p w:rsidR="001936D1" w:rsidRDefault="001936D1" w:rsidP="001936D1">
      <w:pPr>
        <w:shd w:val="clear" w:color="auto" w:fill="FFFFFF"/>
        <w:spacing w:line="276" w:lineRule="auto"/>
        <w:rPr>
          <w:rFonts w:ascii="Times New Roman" w:hAnsi="Times New Roman" w:cs="Times New Roman"/>
          <w:color w:val="auto"/>
          <w:sz w:val="28"/>
          <w:szCs w:val="28"/>
          <w:lang w:val="uk-UA"/>
        </w:rPr>
      </w:pPr>
    </w:p>
    <w:p w:rsidR="00070496" w:rsidRPr="001936D1" w:rsidRDefault="00ED378F" w:rsidP="001936D1">
      <w:pPr>
        <w:shd w:val="clear" w:color="auto" w:fill="FFFFFF"/>
        <w:spacing w:line="276" w:lineRule="auto"/>
        <w:rPr>
          <w:rFonts w:ascii="Times New Roman" w:eastAsia="Times New Roman" w:hAnsi="Times New Roman" w:cs="Times New Roman"/>
          <w:bCs/>
          <w:color w:val="auto"/>
          <w:sz w:val="28"/>
          <w:szCs w:val="28"/>
          <w:lang w:val="ru-RU" w:eastAsia="uk-UA"/>
        </w:rPr>
      </w:pPr>
      <w:r w:rsidRPr="001936D1">
        <w:rPr>
          <w:rFonts w:ascii="Times New Roman" w:eastAsia="Times New Roman" w:hAnsi="Times New Roman" w:cs="Times New Roman"/>
          <w:bCs/>
          <w:color w:val="auto"/>
          <w:sz w:val="28"/>
          <w:szCs w:val="28"/>
          <w:lang w:val="ru-RU" w:eastAsia="uk-UA"/>
        </w:rPr>
        <w:lastRenderedPageBreak/>
        <w:t>Розділ 1. Загальні положення.</w:t>
      </w:r>
    </w:p>
    <w:p w:rsidR="00ED378F" w:rsidRPr="001936D1" w:rsidRDefault="00ED378F" w:rsidP="001936D1">
      <w:pPr>
        <w:shd w:val="clear" w:color="auto" w:fill="FFFFFF"/>
        <w:spacing w:line="276" w:lineRule="auto"/>
        <w:rPr>
          <w:rFonts w:ascii="Times New Roman" w:eastAsia="Times New Roman" w:hAnsi="Times New Roman" w:cs="Times New Roman"/>
          <w:bCs/>
          <w:color w:val="auto"/>
          <w:sz w:val="28"/>
          <w:szCs w:val="28"/>
          <w:lang w:val="ru-RU" w:eastAsia="uk-UA"/>
        </w:rPr>
      </w:pPr>
      <w:r w:rsidRPr="001936D1">
        <w:rPr>
          <w:rFonts w:ascii="Times New Roman" w:eastAsia="Times New Roman" w:hAnsi="Times New Roman" w:cs="Times New Roman"/>
          <w:bCs/>
          <w:color w:val="auto"/>
          <w:sz w:val="28"/>
          <w:szCs w:val="28"/>
          <w:lang w:val="ru-RU" w:eastAsia="uk-UA"/>
        </w:rPr>
        <w:t>Розділ 2. Загальний обсяг навчального навантаження.</w:t>
      </w:r>
    </w:p>
    <w:p w:rsidR="00ED378F" w:rsidRPr="001936D1" w:rsidRDefault="00ED378F" w:rsidP="001936D1">
      <w:pPr>
        <w:shd w:val="clear" w:color="auto" w:fill="FFFFFF"/>
        <w:spacing w:line="276" w:lineRule="auto"/>
        <w:rPr>
          <w:rFonts w:ascii="Times New Roman" w:eastAsia="Times New Roman" w:hAnsi="Times New Roman" w:cs="Times New Roman"/>
          <w:bCs/>
          <w:color w:val="auto"/>
          <w:sz w:val="28"/>
          <w:szCs w:val="28"/>
          <w:lang w:val="ru-RU" w:eastAsia="uk-UA"/>
        </w:rPr>
      </w:pPr>
      <w:r w:rsidRPr="001936D1">
        <w:rPr>
          <w:rFonts w:ascii="Times New Roman" w:eastAsia="Times New Roman" w:hAnsi="Times New Roman" w:cs="Times New Roman"/>
          <w:bCs/>
          <w:color w:val="auto"/>
          <w:sz w:val="28"/>
          <w:szCs w:val="28"/>
          <w:lang w:val="ru-RU" w:eastAsia="uk-UA"/>
        </w:rPr>
        <w:t>Розділ 3. Очікувані результати навчання здобувачів освіти.</w:t>
      </w:r>
    </w:p>
    <w:p w:rsidR="00ED378F" w:rsidRPr="001936D1" w:rsidRDefault="00262ACE" w:rsidP="001936D1">
      <w:pPr>
        <w:shd w:val="clear" w:color="auto" w:fill="FFFFFF"/>
        <w:spacing w:line="276" w:lineRule="auto"/>
        <w:rPr>
          <w:rFonts w:ascii="Times New Roman" w:eastAsia="Times New Roman" w:hAnsi="Times New Roman" w:cs="Times New Roman"/>
          <w:bCs/>
          <w:color w:val="auto"/>
          <w:sz w:val="28"/>
          <w:szCs w:val="28"/>
          <w:lang w:val="ru-RU" w:eastAsia="uk-UA"/>
        </w:rPr>
      </w:pPr>
      <w:r w:rsidRPr="001936D1">
        <w:rPr>
          <w:rFonts w:ascii="Times New Roman" w:eastAsia="Times New Roman" w:hAnsi="Times New Roman" w:cs="Times New Roman"/>
          <w:bCs/>
          <w:color w:val="auto"/>
          <w:sz w:val="28"/>
          <w:szCs w:val="28"/>
          <w:lang w:val="ru-RU" w:eastAsia="uk-UA"/>
        </w:rPr>
        <w:t>Розділ 4. Вимоги до осіб, які можуть розпочати здобуття відповідного рівня навчання.</w:t>
      </w:r>
    </w:p>
    <w:p w:rsidR="00262ACE" w:rsidRPr="001936D1" w:rsidRDefault="00262ACE" w:rsidP="001936D1">
      <w:pPr>
        <w:shd w:val="clear" w:color="auto" w:fill="FFFFFF"/>
        <w:spacing w:line="276" w:lineRule="auto"/>
        <w:ind w:left="1134" w:hanging="1134"/>
        <w:rPr>
          <w:rFonts w:ascii="Times New Roman" w:eastAsia="Times New Roman" w:hAnsi="Times New Roman" w:cs="Times New Roman"/>
          <w:bCs/>
          <w:color w:val="auto"/>
          <w:sz w:val="28"/>
          <w:szCs w:val="28"/>
          <w:lang w:val="ru-RU" w:eastAsia="uk-UA"/>
        </w:rPr>
      </w:pPr>
      <w:r w:rsidRPr="001936D1">
        <w:rPr>
          <w:rFonts w:ascii="Times New Roman" w:eastAsia="Times New Roman" w:hAnsi="Times New Roman" w:cs="Times New Roman"/>
          <w:bCs/>
          <w:color w:val="auto"/>
          <w:sz w:val="28"/>
          <w:szCs w:val="28"/>
          <w:lang w:val="ru-RU" w:eastAsia="uk-UA"/>
        </w:rPr>
        <w:t>Розділ 5. Перелік, зміст, тривалість і взаємозв'язок освітніх галузей, предметів, дисциплін та логічна послідовність їх вивчення.</w:t>
      </w:r>
    </w:p>
    <w:p w:rsidR="00262ACE" w:rsidRPr="001936D1" w:rsidRDefault="00262ACE" w:rsidP="001936D1">
      <w:pPr>
        <w:shd w:val="clear" w:color="auto" w:fill="FFFFFF"/>
        <w:spacing w:line="276" w:lineRule="auto"/>
        <w:rPr>
          <w:rFonts w:ascii="Times New Roman" w:eastAsia="Times New Roman" w:hAnsi="Times New Roman" w:cs="Times New Roman"/>
          <w:bCs/>
          <w:color w:val="auto"/>
          <w:sz w:val="28"/>
          <w:szCs w:val="28"/>
          <w:lang w:val="ru-RU" w:eastAsia="uk-UA"/>
        </w:rPr>
      </w:pPr>
      <w:r w:rsidRPr="001936D1">
        <w:rPr>
          <w:rFonts w:ascii="Times New Roman" w:eastAsia="Times New Roman" w:hAnsi="Times New Roman" w:cs="Times New Roman"/>
          <w:bCs/>
          <w:color w:val="auto"/>
          <w:sz w:val="28"/>
          <w:szCs w:val="28"/>
          <w:lang w:val="ru-RU" w:eastAsia="uk-UA"/>
        </w:rPr>
        <w:t>Розділ 6. Форми організації освітнього процесу.</w:t>
      </w:r>
    </w:p>
    <w:p w:rsidR="00262ACE" w:rsidRPr="001936D1" w:rsidRDefault="00262ACE" w:rsidP="001936D1">
      <w:pPr>
        <w:shd w:val="clear" w:color="auto" w:fill="FFFFFF"/>
        <w:spacing w:line="276" w:lineRule="auto"/>
        <w:rPr>
          <w:rFonts w:ascii="Times New Roman" w:eastAsia="Times New Roman" w:hAnsi="Times New Roman" w:cs="Times New Roman"/>
          <w:bCs/>
          <w:color w:val="auto"/>
          <w:sz w:val="28"/>
          <w:szCs w:val="28"/>
          <w:lang w:val="ru-RU" w:eastAsia="uk-UA"/>
        </w:rPr>
      </w:pPr>
      <w:r w:rsidRPr="001936D1">
        <w:rPr>
          <w:rFonts w:ascii="Times New Roman" w:eastAsia="Times New Roman" w:hAnsi="Times New Roman" w:cs="Times New Roman"/>
          <w:bCs/>
          <w:color w:val="auto"/>
          <w:sz w:val="28"/>
          <w:szCs w:val="28"/>
          <w:lang w:val="ru-RU" w:eastAsia="uk-UA"/>
        </w:rPr>
        <w:t>Розділ 7. Опис та інструменти системи внутрішнього забезпечення якості освіти.</w:t>
      </w:r>
    </w:p>
    <w:p w:rsidR="00262ACE" w:rsidRPr="001936D1" w:rsidRDefault="00262ACE" w:rsidP="001936D1">
      <w:pPr>
        <w:shd w:val="clear" w:color="auto" w:fill="FFFFFF"/>
        <w:spacing w:line="276" w:lineRule="auto"/>
        <w:rPr>
          <w:rFonts w:ascii="Times New Roman" w:eastAsia="Times New Roman" w:hAnsi="Times New Roman" w:cs="Times New Roman"/>
          <w:bCs/>
          <w:color w:val="auto"/>
          <w:sz w:val="28"/>
          <w:szCs w:val="28"/>
          <w:lang w:val="ru-RU" w:eastAsia="uk-UA"/>
        </w:rPr>
      </w:pPr>
      <w:r w:rsidRPr="001936D1">
        <w:rPr>
          <w:rFonts w:ascii="Times New Roman" w:eastAsia="Times New Roman" w:hAnsi="Times New Roman" w:cs="Times New Roman"/>
          <w:bCs/>
          <w:color w:val="auto"/>
          <w:sz w:val="28"/>
          <w:szCs w:val="28"/>
          <w:lang w:val="ru-RU" w:eastAsia="uk-UA"/>
        </w:rPr>
        <w:t>Додаток 1</w:t>
      </w:r>
    </w:p>
    <w:p w:rsidR="00262ACE" w:rsidRPr="001936D1" w:rsidRDefault="00262ACE" w:rsidP="001936D1">
      <w:pPr>
        <w:shd w:val="clear" w:color="auto" w:fill="FFFFFF"/>
        <w:spacing w:line="276" w:lineRule="auto"/>
        <w:rPr>
          <w:rFonts w:ascii="Times New Roman" w:eastAsia="Times New Roman" w:hAnsi="Times New Roman" w:cs="Times New Roman"/>
          <w:bCs/>
          <w:color w:val="auto"/>
          <w:sz w:val="28"/>
          <w:szCs w:val="28"/>
          <w:lang w:val="ru-RU" w:eastAsia="uk-UA"/>
        </w:rPr>
      </w:pPr>
      <w:r w:rsidRPr="001936D1">
        <w:rPr>
          <w:rFonts w:ascii="Times New Roman" w:eastAsia="Times New Roman" w:hAnsi="Times New Roman" w:cs="Times New Roman"/>
          <w:bCs/>
          <w:color w:val="auto"/>
          <w:sz w:val="28"/>
          <w:szCs w:val="28"/>
          <w:lang w:val="ru-RU" w:eastAsia="uk-UA"/>
        </w:rPr>
        <w:t>Додаток 2</w:t>
      </w:r>
    </w:p>
    <w:p w:rsidR="00262ACE" w:rsidRPr="001936D1" w:rsidRDefault="00262ACE" w:rsidP="001936D1">
      <w:pPr>
        <w:shd w:val="clear" w:color="auto" w:fill="FFFFFF"/>
        <w:spacing w:line="276" w:lineRule="auto"/>
        <w:rPr>
          <w:rFonts w:ascii="Times New Roman" w:eastAsia="Times New Roman" w:hAnsi="Times New Roman" w:cs="Times New Roman"/>
          <w:bCs/>
          <w:color w:val="auto"/>
          <w:sz w:val="28"/>
          <w:szCs w:val="28"/>
          <w:lang w:val="ru-RU" w:eastAsia="uk-UA"/>
        </w:rPr>
      </w:pPr>
      <w:r w:rsidRPr="001936D1">
        <w:rPr>
          <w:rFonts w:ascii="Times New Roman" w:eastAsia="Times New Roman" w:hAnsi="Times New Roman" w:cs="Times New Roman"/>
          <w:bCs/>
          <w:color w:val="auto"/>
          <w:sz w:val="28"/>
          <w:szCs w:val="28"/>
          <w:lang w:val="ru-RU" w:eastAsia="uk-UA"/>
        </w:rPr>
        <w:t>Додаток 3</w:t>
      </w:r>
    </w:p>
    <w:p w:rsidR="00262ACE" w:rsidRPr="001936D1" w:rsidRDefault="00262ACE" w:rsidP="001936D1">
      <w:pPr>
        <w:shd w:val="clear" w:color="auto" w:fill="FFFFFF"/>
        <w:spacing w:line="276" w:lineRule="auto"/>
        <w:rPr>
          <w:rFonts w:ascii="Times New Roman" w:eastAsia="Times New Roman" w:hAnsi="Times New Roman" w:cs="Times New Roman"/>
          <w:bCs/>
          <w:color w:val="auto"/>
          <w:sz w:val="28"/>
          <w:szCs w:val="28"/>
          <w:lang w:val="ru-RU" w:eastAsia="uk-UA"/>
        </w:rPr>
      </w:pPr>
      <w:r w:rsidRPr="001936D1">
        <w:rPr>
          <w:rFonts w:ascii="Times New Roman" w:eastAsia="Times New Roman" w:hAnsi="Times New Roman" w:cs="Times New Roman"/>
          <w:bCs/>
          <w:color w:val="auto"/>
          <w:sz w:val="28"/>
          <w:szCs w:val="28"/>
          <w:lang w:val="ru-RU" w:eastAsia="uk-UA"/>
        </w:rPr>
        <w:t>Додаток 4</w:t>
      </w:r>
    </w:p>
    <w:p w:rsidR="00262ACE" w:rsidRPr="001936D1" w:rsidRDefault="00262ACE" w:rsidP="001936D1">
      <w:pPr>
        <w:shd w:val="clear" w:color="auto" w:fill="FFFFFF"/>
        <w:spacing w:line="276" w:lineRule="auto"/>
        <w:rPr>
          <w:rFonts w:ascii="Times New Roman" w:eastAsia="Times New Roman" w:hAnsi="Times New Roman" w:cs="Times New Roman"/>
          <w:bCs/>
          <w:color w:val="auto"/>
          <w:sz w:val="28"/>
          <w:szCs w:val="28"/>
          <w:lang w:val="ru-RU" w:eastAsia="uk-UA"/>
        </w:rPr>
      </w:pPr>
      <w:r w:rsidRPr="001936D1">
        <w:rPr>
          <w:rFonts w:ascii="Times New Roman" w:eastAsia="Times New Roman" w:hAnsi="Times New Roman" w:cs="Times New Roman"/>
          <w:bCs/>
          <w:color w:val="auto"/>
          <w:sz w:val="28"/>
          <w:szCs w:val="28"/>
          <w:lang w:val="ru-RU" w:eastAsia="uk-UA"/>
        </w:rPr>
        <w:t>Додаток 5</w:t>
      </w:r>
    </w:p>
    <w:p w:rsidR="00262ACE" w:rsidRPr="001936D1" w:rsidRDefault="00262ACE"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r w:rsidRPr="001936D1">
        <w:rPr>
          <w:rFonts w:ascii="Times New Roman" w:eastAsia="Times New Roman" w:hAnsi="Times New Roman" w:cs="Times New Roman"/>
          <w:bCs/>
          <w:color w:val="auto"/>
          <w:sz w:val="28"/>
          <w:szCs w:val="28"/>
          <w:lang w:val="ru-RU" w:eastAsia="uk-UA"/>
        </w:rPr>
        <w:t xml:space="preserve"> </w:t>
      </w: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3E7C69" w:rsidRPr="001936D1" w:rsidRDefault="003E7C69" w:rsidP="001936D1">
      <w:pPr>
        <w:shd w:val="clear" w:color="auto" w:fill="FFFFFF"/>
        <w:spacing w:line="276" w:lineRule="auto"/>
        <w:rPr>
          <w:rFonts w:ascii="Times New Roman" w:eastAsia="Times New Roman" w:hAnsi="Times New Roman" w:cs="Times New Roman"/>
          <w:bCs/>
          <w:color w:val="auto"/>
          <w:sz w:val="28"/>
          <w:szCs w:val="28"/>
          <w:lang w:val="ru-RU" w:eastAsia="uk-UA"/>
        </w:rPr>
      </w:pPr>
    </w:p>
    <w:p w:rsidR="005C4ECB" w:rsidRDefault="005C4ECB" w:rsidP="001936D1">
      <w:pPr>
        <w:pStyle w:val="a6"/>
        <w:numPr>
          <w:ilvl w:val="0"/>
          <w:numId w:val="17"/>
        </w:numPr>
        <w:shd w:val="clear" w:color="auto" w:fill="FFFFFF"/>
        <w:spacing w:line="276" w:lineRule="auto"/>
        <w:ind w:left="0" w:right="-1" w:firstLine="567"/>
        <w:jc w:val="both"/>
        <w:rPr>
          <w:rFonts w:ascii="Times New Roman" w:hAnsi="Times New Roman" w:cs="Times New Roman"/>
          <w:b/>
          <w:bCs/>
          <w:color w:val="auto"/>
          <w:sz w:val="28"/>
          <w:szCs w:val="28"/>
          <w:lang w:val="ru-RU" w:eastAsia="ru-RU"/>
        </w:rPr>
      </w:pPr>
      <w:r w:rsidRPr="001936D1">
        <w:rPr>
          <w:rFonts w:ascii="Times New Roman" w:hAnsi="Times New Roman" w:cs="Times New Roman"/>
          <w:b/>
          <w:bCs/>
          <w:color w:val="auto"/>
          <w:sz w:val="28"/>
          <w:szCs w:val="28"/>
          <w:lang w:val="ru-RU" w:eastAsia="ru-RU"/>
        </w:rPr>
        <w:lastRenderedPageBreak/>
        <w:t>Загальні положення освітньої програми</w:t>
      </w:r>
    </w:p>
    <w:p w:rsidR="00C5350C" w:rsidRDefault="00C5350C" w:rsidP="00C5350C">
      <w:pPr>
        <w:pStyle w:val="a6"/>
        <w:shd w:val="clear" w:color="auto" w:fill="FFFFFF"/>
        <w:spacing w:line="276" w:lineRule="auto"/>
        <w:ind w:left="567" w:right="-1"/>
        <w:jc w:val="both"/>
        <w:rPr>
          <w:rFonts w:ascii="Times New Roman" w:hAnsi="Times New Roman" w:cs="Times New Roman"/>
          <w:b/>
          <w:bCs/>
          <w:color w:val="auto"/>
          <w:sz w:val="28"/>
          <w:szCs w:val="28"/>
          <w:lang w:val="ru-RU" w:eastAsia="ru-RU"/>
        </w:rPr>
      </w:pPr>
    </w:p>
    <w:p w:rsidR="00C5350C" w:rsidRDefault="00C5350C" w:rsidP="00C5350C">
      <w:pPr>
        <w:spacing w:line="276" w:lineRule="auto"/>
        <w:ind w:firstLine="567"/>
        <w:jc w:val="both"/>
        <w:rPr>
          <w:rFonts w:ascii="Times New Roman" w:hAnsi="Times New Roman" w:cs="Times New Roman"/>
          <w:color w:val="auto"/>
          <w:sz w:val="28"/>
          <w:szCs w:val="28"/>
          <w:lang w:val="uk-UA" w:eastAsia="ru-RU"/>
        </w:rPr>
      </w:pPr>
      <w:r w:rsidRPr="00C5350C">
        <w:rPr>
          <w:rFonts w:ascii="Times New Roman" w:hAnsi="Times New Roman" w:cs="Times New Roman"/>
          <w:color w:val="auto"/>
          <w:sz w:val="28"/>
          <w:szCs w:val="28"/>
          <w:lang w:val="uk-UA" w:eastAsia="ru-RU"/>
        </w:rPr>
        <w:t>Головною метою навчально-виховного комплексу є забезпечення реалізації прав громадян на здобуття дошкільної та  базової загальної середньої освіти, 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а також створення умов для оволодіння системою наукових знань про природу, людину, суспільство та ін.</w:t>
      </w:r>
    </w:p>
    <w:p w:rsidR="00714A4F" w:rsidRDefault="00714A4F" w:rsidP="00C5350C">
      <w:pPr>
        <w:spacing w:line="276" w:lineRule="auto"/>
        <w:ind w:firstLine="567"/>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Режим роботи закладу: п’ятиденний навчальний тиждень.</w:t>
      </w:r>
    </w:p>
    <w:p w:rsidR="00714A4F" w:rsidRDefault="00714A4F" w:rsidP="00C5350C">
      <w:pPr>
        <w:spacing w:line="276" w:lineRule="auto"/>
        <w:ind w:firstLine="567"/>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Мова навчання – українська.</w:t>
      </w:r>
    </w:p>
    <w:p w:rsidR="00714A4F" w:rsidRPr="00C5350C" w:rsidRDefault="00714A4F" w:rsidP="00714A4F">
      <w:pPr>
        <w:spacing w:line="276" w:lineRule="auto"/>
        <w:ind w:firstLine="567"/>
        <w:jc w:val="both"/>
        <w:rPr>
          <w:rFonts w:ascii="Times New Roman" w:hAnsi="Times New Roman" w:cs="Times New Roman"/>
          <w:color w:val="auto"/>
          <w:sz w:val="28"/>
          <w:szCs w:val="28"/>
          <w:lang w:val="uk-UA" w:eastAsia="ru-RU"/>
        </w:rPr>
      </w:pPr>
      <w:r w:rsidRPr="00714A4F">
        <w:rPr>
          <w:rFonts w:ascii="Times New Roman" w:hAnsi="Times New Roman" w:cs="Times New Roman"/>
          <w:color w:val="auto"/>
          <w:sz w:val="28"/>
          <w:szCs w:val="28"/>
          <w:lang w:val="uk-UA" w:eastAsia="ru-RU"/>
        </w:rPr>
        <w:t xml:space="preserve">Дошкільний підрозділ НВК </w:t>
      </w:r>
      <w:r>
        <w:rPr>
          <w:rFonts w:ascii="Times New Roman" w:hAnsi="Times New Roman" w:cs="Times New Roman"/>
          <w:color w:val="auto"/>
          <w:sz w:val="28"/>
          <w:szCs w:val="28"/>
          <w:lang w:val="uk-UA" w:eastAsia="ru-RU"/>
        </w:rPr>
        <w:t>налічує 43 вихованці, з них 17 –</w:t>
      </w:r>
      <w:r w:rsidRPr="00714A4F">
        <w:rPr>
          <w:rFonts w:ascii="Times New Roman" w:hAnsi="Times New Roman" w:cs="Times New Roman"/>
          <w:color w:val="auto"/>
          <w:sz w:val="28"/>
          <w:szCs w:val="28"/>
          <w:lang w:val="uk-UA" w:eastAsia="ru-RU"/>
        </w:rPr>
        <w:t xml:space="preserve"> у молодшій групі та 26</w:t>
      </w:r>
      <w:r>
        <w:rPr>
          <w:rFonts w:ascii="Times New Roman" w:hAnsi="Times New Roman" w:cs="Times New Roman"/>
          <w:color w:val="auto"/>
          <w:sz w:val="28"/>
          <w:szCs w:val="28"/>
          <w:lang w:val="uk-UA" w:eastAsia="ru-RU"/>
        </w:rPr>
        <w:t xml:space="preserve"> –</w:t>
      </w:r>
      <w:r w:rsidRPr="00714A4F">
        <w:rPr>
          <w:rFonts w:ascii="Times New Roman" w:hAnsi="Times New Roman" w:cs="Times New Roman"/>
          <w:color w:val="auto"/>
          <w:sz w:val="28"/>
          <w:szCs w:val="28"/>
          <w:lang w:val="uk-UA" w:eastAsia="ru-RU"/>
        </w:rPr>
        <w:t xml:space="preserve"> у середньо-старшій.</w:t>
      </w:r>
    </w:p>
    <w:p w:rsidR="00714A4F" w:rsidRDefault="00714A4F" w:rsidP="00714A4F">
      <w:pPr>
        <w:rPr>
          <w:rFonts w:ascii="Times New Roman" w:hAnsi="Times New Roman" w:cs="Times New Roman"/>
          <w:color w:val="auto"/>
          <w:sz w:val="28"/>
          <w:szCs w:val="28"/>
          <w:lang w:val="uk-UA" w:eastAsia="ru-RU"/>
        </w:rPr>
      </w:pPr>
      <w:r w:rsidRPr="00714A4F">
        <w:rPr>
          <w:rFonts w:ascii="Times New Roman" w:hAnsi="Times New Roman" w:cs="Times New Roman"/>
          <w:color w:val="auto"/>
          <w:sz w:val="28"/>
          <w:szCs w:val="28"/>
          <w:lang w:val="uk-UA" w:eastAsia="ru-RU"/>
        </w:rPr>
        <w:t>У</w:t>
      </w:r>
      <w:r>
        <w:rPr>
          <w:rFonts w:ascii="Times New Roman" w:hAnsi="Times New Roman" w:cs="Times New Roman"/>
          <w:color w:val="auto"/>
          <w:sz w:val="28"/>
          <w:szCs w:val="28"/>
          <w:lang w:val="uk-UA" w:eastAsia="ru-RU"/>
        </w:rPr>
        <w:t xml:space="preserve"> шкільному підрозділі</w:t>
      </w:r>
      <w:r w:rsidRPr="00714A4F">
        <w:rPr>
          <w:rFonts w:ascii="Times New Roman" w:hAnsi="Times New Roman" w:cs="Times New Roman"/>
          <w:color w:val="auto"/>
          <w:sz w:val="28"/>
          <w:szCs w:val="28"/>
          <w:lang w:val="uk-UA" w:eastAsia="ru-RU"/>
        </w:rPr>
        <w:t xml:space="preserve"> НВК</w:t>
      </w:r>
      <w:r>
        <w:rPr>
          <w:rFonts w:ascii="Times New Roman" w:hAnsi="Times New Roman" w:cs="Times New Roman"/>
          <w:color w:val="auto"/>
          <w:sz w:val="28"/>
          <w:szCs w:val="28"/>
          <w:lang w:val="uk-UA" w:eastAsia="ru-RU"/>
        </w:rPr>
        <w:t xml:space="preserve"> у 2018-2019 навчальному році сформовано</w:t>
      </w:r>
      <w:r w:rsidRPr="00714A4F">
        <w:rPr>
          <w:rFonts w:ascii="Times New Roman" w:hAnsi="Times New Roman" w:cs="Times New Roman"/>
          <w:color w:val="auto"/>
          <w:sz w:val="28"/>
          <w:szCs w:val="28"/>
          <w:lang w:val="uk-UA" w:eastAsia="ru-RU"/>
        </w:rPr>
        <w:t xml:space="preserve"> </w:t>
      </w:r>
      <w:r>
        <w:rPr>
          <w:rFonts w:ascii="Times New Roman" w:hAnsi="Times New Roman" w:cs="Times New Roman"/>
          <w:color w:val="auto"/>
          <w:sz w:val="28"/>
          <w:szCs w:val="28"/>
          <w:lang w:val="uk-UA" w:eastAsia="ru-RU"/>
        </w:rPr>
        <w:t>9 класів:</w:t>
      </w:r>
      <w:r w:rsidRPr="00714A4F">
        <w:rPr>
          <w:rFonts w:ascii="Times New Roman" w:hAnsi="Times New Roman" w:cs="Times New Roman"/>
          <w:color w:val="auto"/>
          <w:sz w:val="28"/>
          <w:szCs w:val="28"/>
          <w:lang w:val="uk-UA" w:eastAsia="ru-RU"/>
        </w:rPr>
        <w:t xml:space="preserve"> </w:t>
      </w:r>
    </w:p>
    <w:p w:rsidR="00714A4F" w:rsidRPr="00446976" w:rsidRDefault="00446976" w:rsidP="00714A4F">
      <w:pPr>
        <w:rPr>
          <w:rFonts w:ascii="Times New Roman" w:hAnsi="Times New Roman" w:cs="Times New Roman"/>
          <w:i/>
          <w:sz w:val="28"/>
          <w:szCs w:val="28"/>
          <w:lang w:val="ru-RU"/>
        </w:rPr>
      </w:pPr>
      <w:r w:rsidRPr="00446976">
        <w:rPr>
          <w:rFonts w:ascii="Times New Roman" w:hAnsi="Times New Roman" w:cs="Times New Roman"/>
          <w:i/>
          <w:sz w:val="28"/>
          <w:szCs w:val="28"/>
          <w:lang w:val="ru-RU"/>
        </w:rPr>
        <w:t>І ступінь –</w:t>
      </w:r>
      <w:r w:rsidR="00714A4F" w:rsidRPr="00446976">
        <w:rPr>
          <w:rFonts w:ascii="Times New Roman" w:hAnsi="Times New Roman" w:cs="Times New Roman"/>
          <w:i/>
          <w:sz w:val="28"/>
          <w:szCs w:val="28"/>
          <w:lang w:val="ru-RU"/>
        </w:rPr>
        <w:t xml:space="preserve"> 44 учні, серед яких</w:t>
      </w:r>
      <w:r w:rsidRPr="00446976">
        <w:rPr>
          <w:rFonts w:ascii="Times New Roman" w:hAnsi="Times New Roman" w:cs="Times New Roman"/>
          <w:i/>
          <w:sz w:val="28"/>
          <w:szCs w:val="28"/>
          <w:lang w:val="ru-RU"/>
        </w:rPr>
        <w:t>:</w:t>
      </w:r>
    </w:p>
    <w:p w:rsidR="00714A4F" w:rsidRPr="00446976" w:rsidRDefault="00446976" w:rsidP="00714A4F">
      <w:pPr>
        <w:ind w:firstLine="567"/>
        <w:rPr>
          <w:rFonts w:ascii="Times New Roman" w:hAnsi="Times New Roman" w:cs="Times New Roman"/>
          <w:sz w:val="28"/>
          <w:szCs w:val="28"/>
          <w:lang w:val="ru-RU"/>
        </w:rPr>
      </w:pPr>
      <w:r w:rsidRPr="00446976">
        <w:rPr>
          <w:rFonts w:ascii="Times New Roman" w:hAnsi="Times New Roman" w:cs="Times New Roman"/>
          <w:sz w:val="28"/>
          <w:szCs w:val="28"/>
          <w:lang w:val="ru-RU"/>
        </w:rPr>
        <w:t xml:space="preserve">у </w:t>
      </w:r>
      <w:r w:rsidR="00714A4F" w:rsidRPr="00446976">
        <w:rPr>
          <w:rFonts w:ascii="Times New Roman" w:hAnsi="Times New Roman" w:cs="Times New Roman"/>
          <w:sz w:val="28"/>
          <w:szCs w:val="28"/>
          <w:lang w:val="ru-RU"/>
        </w:rPr>
        <w:t>1 клас</w:t>
      </w:r>
      <w:r w:rsidRPr="00446976">
        <w:rPr>
          <w:rFonts w:ascii="Times New Roman" w:hAnsi="Times New Roman" w:cs="Times New Roman"/>
          <w:sz w:val="28"/>
          <w:szCs w:val="28"/>
          <w:lang w:val="ru-RU"/>
        </w:rPr>
        <w:t>і</w:t>
      </w:r>
      <w:r w:rsidR="00714A4F" w:rsidRPr="00446976">
        <w:rPr>
          <w:rFonts w:ascii="Times New Roman" w:hAnsi="Times New Roman" w:cs="Times New Roman"/>
          <w:sz w:val="28"/>
          <w:szCs w:val="28"/>
          <w:lang w:val="ru-RU"/>
        </w:rPr>
        <w:t xml:space="preserve"> – 14 учнів,</w:t>
      </w:r>
    </w:p>
    <w:p w:rsidR="00714A4F" w:rsidRPr="00446976" w:rsidRDefault="00446976" w:rsidP="00714A4F">
      <w:pPr>
        <w:ind w:firstLine="567"/>
        <w:rPr>
          <w:rFonts w:ascii="Times New Roman" w:hAnsi="Times New Roman" w:cs="Times New Roman"/>
          <w:sz w:val="28"/>
          <w:szCs w:val="28"/>
          <w:lang w:val="ru-RU"/>
        </w:rPr>
      </w:pPr>
      <w:r w:rsidRPr="00446976">
        <w:rPr>
          <w:rFonts w:ascii="Times New Roman" w:hAnsi="Times New Roman" w:cs="Times New Roman"/>
          <w:sz w:val="28"/>
          <w:szCs w:val="28"/>
          <w:lang w:val="ru-RU"/>
        </w:rPr>
        <w:t xml:space="preserve">у </w:t>
      </w:r>
      <w:r w:rsidR="00714A4F" w:rsidRPr="00446976">
        <w:rPr>
          <w:rFonts w:ascii="Times New Roman" w:hAnsi="Times New Roman" w:cs="Times New Roman"/>
          <w:sz w:val="28"/>
          <w:szCs w:val="28"/>
          <w:lang w:val="ru-RU"/>
        </w:rPr>
        <w:t>2 клас</w:t>
      </w:r>
      <w:r w:rsidRPr="00446976">
        <w:rPr>
          <w:rFonts w:ascii="Times New Roman" w:hAnsi="Times New Roman" w:cs="Times New Roman"/>
          <w:sz w:val="28"/>
          <w:szCs w:val="28"/>
          <w:lang w:val="ru-RU"/>
        </w:rPr>
        <w:t>і</w:t>
      </w:r>
      <w:r w:rsidR="00714A4F" w:rsidRPr="00446976">
        <w:rPr>
          <w:rFonts w:ascii="Times New Roman" w:hAnsi="Times New Roman" w:cs="Times New Roman"/>
          <w:sz w:val="28"/>
          <w:szCs w:val="28"/>
          <w:lang w:val="ru-RU"/>
        </w:rPr>
        <w:t xml:space="preserve"> – 15 учнів,</w:t>
      </w:r>
    </w:p>
    <w:p w:rsidR="00714A4F" w:rsidRPr="00446976" w:rsidRDefault="00446976" w:rsidP="00714A4F">
      <w:pPr>
        <w:ind w:firstLine="567"/>
        <w:rPr>
          <w:rFonts w:ascii="Times New Roman" w:hAnsi="Times New Roman" w:cs="Times New Roman"/>
          <w:sz w:val="28"/>
          <w:szCs w:val="28"/>
          <w:lang w:val="ru-RU"/>
        </w:rPr>
      </w:pPr>
      <w:r w:rsidRPr="00446976">
        <w:rPr>
          <w:rFonts w:ascii="Times New Roman" w:hAnsi="Times New Roman" w:cs="Times New Roman"/>
          <w:sz w:val="28"/>
          <w:szCs w:val="28"/>
          <w:lang w:val="ru-RU"/>
        </w:rPr>
        <w:t xml:space="preserve">у </w:t>
      </w:r>
      <w:r w:rsidR="00714A4F" w:rsidRPr="00446976">
        <w:rPr>
          <w:rFonts w:ascii="Times New Roman" w:hAnsi="Times New Roman" w:cs="Times New Roman"/>
          <w:sz w:val="28"/>
          <w:szCs w:val="28"/>
          <w:lang w:val="ru-RU"/>
        </w:rPr>
        <w:t>3 клас</w:t>
      </w:r>
      <w:r w:rsidRPr="00446976">
        <w:rPr>
          <w:rFonts w:ascii="Times New Roman" w:hAnsi="Times New Roman" w:cs="Times New Roman"/>
          <w:sz w:val="28"/>
          <w:szCs w:val="28"/>
          <w:lang w:val="ru-RU"/>
        </w:rPr>
        <w:t>і</w:t>
      </w:r>
      <w:r w:rsidR="00714A4F" w:rsidRPr="00446976">
        <w:rPr>
          <w:rFonts w:ascii="Times New Roman" w:hAnsi="Times New Roman" w:cs="Times New Roman"/>
          <w:sz w:val="28"/>
          <w:szCs w:val="28"/>
          <w:lang w:val="ru-RU"/>
        </w:rPr>
        <w:t xml:space="preserve"> – 6 учнів,</w:t>
      </w:r>
      <w:r w:rsidR="00714A4F" w:rsidRPr="00446976">
        <w:rPr>
          <w:rFonts w:ascii="Times New Roman" w:hAnsi="Times New Roman" w:cs="Times New Roman"/>
          <w:sz w:val="28"/>
          <w:szCs w:val="28"/>
          <w:lang w:val="ru-RU"/>
        </w:rPr>
        <w:tab/>
      </w:r>
    </w:p>
    <w:p w:rsidR="00714A4F" w:rsidRPr="00446976" w:rsidRDefault="00446976" w:rsidP="00714A4F">
      <w:pPr>
        <w:ind w:firstLine="567"/>
        <w:rPr>
          <w:rFonts w:ascii="Times New Roman" w:hAnsi="Times New Roman" w:cs="Times New Roman"/>
          <w:sz w:val="28"/>
          <w:szCs w:val="28"/>
          <w:lang w:val="ru-RU"/>
        </w:rPr>
      </w:pPr>
      <w:r w:rsidRPr="00446976">
        <w:rPr>
          <w:rFonts w:ascii="Times New Roman" w:hAnsi="Times New Roman" w:cs="Times New Roman"/>
          <w:sz w:val="28"/>
          <w:szCs w:val="28"/>
          <w:lang w:val="ru-RU"/>
        </w:rPr>
        <w:t xml:space="preserve">у </w:t>
      </w:r>
      <w:r w:rsidR="00714A4F" w:rsidRPr="00446976">
        <w:rPr>
          <w:rFonts w:ascii="Times New Roman" w:hAnsi="Times New Roman" w:cs="Times New Roman"/>
          <w:sz w:val="28"/>
          <w:szCs w:val="28"/>
          <w:lang w:val="ru-RU"/>
        </w:rPr>
        <w:t>4 клас</w:t>
      </w:r>
      <w:r w:rsidRPr="00446976">
        <w:rPr>
          <w:rFonts w:ascii="Times New Roman" w:hAnsi="Times New Roman" w:cs="Times New Roman"/>
          <w:sz w:val="28"/>
          <w:szCs w:val="28"/>
          <w:lang w:val="ru-RU"/>
        </w:rPr>
        <w:t>і</w:t>
      </w:r>
      <w:r w:rsidR="00714A4F" w:rsidRPr="00446976">
        <w:rPr>
          <w:rFonts w:ascii="Times New Roman" w:hAnsi="Times New Roman" w:cs="Times New Roman"/>
          <w:sz w:val="28"/>
          <w:szCs w:val="28"/>
          <w:lang w:val="ru-RU"/>
        </w:rPr>
        <w:t xml:space="preserve"> – 9 учнів,</w:t>
      </w:r>
    </w:p>
    <w:p w:rsidR="00714A4F" w:rsidRPr="00446976" w:rsidRDefault="00446976" w:rsidP="00714A4F">
      <w:pPr>
        <w:rPr>
          <w:rFonts w:ascii="Times New Roman" w:hAnsi="Times New Roman" w:cs="Times New Roman"/>
          <w:i/>
          <w:sz w:val="28"/>
          <w:szCs w:val="28"/>
          <w:lang w:val="ru-RU"/>
        </w:rPr>
      </w:pPr>
      <w:r w:rsidRPr="00446976">
        <w:rPr>
          <w:rFonts w:ascii="Times New Roman" w:hAnsi="Times New Roman" w:cs="Times New Roman"/>
          <w:i/>
          <w:sz w:val="28"/>
          <w:szCs w:val="28"/>
          <w:lang w:val="ru-RU"/>
        </w:rPr>
        <w:t>ІІ ступінь –</w:t>
      </w:r>
      <w:r w:rsidR="00714A4F" w:rsidRPr="00446976">
        <w:rPr>
          <w:rFonts w:ascii="Times New Roman" w:hAnsi="Times New Roman" w:cs="Times New Roman"/>
          <w:i/>
          <w:sz w:val="28"/>
          <w:szCs w:val="28"/>
          <w:lang w:val="ru-RU"/>
        </w:rPr>
        <w:t xml:space="preserve"> 34 учні, серед яких</w:t>
      </w:r>
      <w:r w:rsidRPr="00446976">
        <w:rPr>
          <w:rFonts w:ascii="Times New Roman" w:hAnsi="Times New Roman" w:cs="Times New Roman"/>
          <w:i/>
          <w:sz w:val="28"/>
          <w:szCs w:val="28"/>
          <w:lang w:val="ru-RU"/>
        </w:rPr>
        <w:t>:</w:t>
      </w:r>
    </w:p>
    <w:p w:rsidR="00714A4F" w:rsidRPr="00446976" w:rsidRDefault="00446976" w:rsidP="00714A4F">
      <w:pPr>
        <w:ind w:firstLine="567"/>
        <w:rPr>
          <w:rFonts w:ascii="Times New Roman" w:hAnsi="Times New Roman" w:cs="Times New Roman"/>
          <w:sz w:val="28"/>
          <w:szCs w:val="28"/>
          <w:lang w:val="ru-RU"/>
        </w:rPr>
      </w:pPr>
      <w:r w:rsidRPr="00446976">
        <w:rPr>
          <w:rFonts w:ascii="Times New Roman" w:hAnsi="Times New Roman" w:cs="Times New Roman"/>
          <w:sz w:val="28"/>
          <w:szCs w:val="28"/>
          <w:lang w:val="ru-RU"/>
        </w:rPr>
        <w:t xml:space="preserve">у </w:t>
      </w:r>
      <w:r w:rsidR="00714A4F" w:rsidRPr="00446976">
        <w:rPr>
          <w:rFonts w:ascii="Times New Roman" w:hAnsi="Times New Roman" w:cs="Times New Roman"/>
          <w:sz w:val="28"/>
          <w:szCs w:val="28"/>
          <w:lang w:val="ru-RU"/>
        </w:rPr>
        <w:t>5 клас</w:t>
      </w:r>
      <w:r w:rsidRPr="00446976">
        <w:rPr>
          <w:rFonts w:ascii="Times New Roman" w:hAnsi="Times New Roman" w:cs="Times New Roman"/>
          <w:sz w:val="28"/>
          <w:szCs w:val="28"/>
          <w:lang w:val="ru-RU"/>
        </w:rPr>
        <w:t>і</w:t>
      </w:r>
      <w:r w:rsidR="00714A4F" w:rsidRPr="00446976">
        <w:rPr>
          <w:rFonts w:ascii="Times New Roman" w:hAnsi="Times New Roman" w:cs="Times New Roman"/>
          <w:sz w:val="28"/>
          <w:szCs w:val="28"/>
          <w:lang w:val="ru-RU"/>
        </w:rPr>
        <w:t xml:space="preserve"> - 9 учнів, </w:t>
      </w:r>
    </w:p>
    <w:p w:rsidR="00714A4F" w:rsidRPr="00446976" w:rsidRDefault="00446976" w:rsidP="00714A4F">
      <w:pPr>
        <w:ind w:firstLine="567"/>
        <w:rPr>
          <w:rFonts w:ascii="Times New Roman" w:hAnsi="Times New Roman" w:cs="Times New Roman"/>
          <w:sz w:val="28"/>
          <w:szCs w:val="28"/>
          <w:lang w:val="ru-RU"/>
        </w:rPr>
      </w:pPr>
      <w:r w:rsidRPr="00446976">
        <w:rPr>
          <w:rFonts w:ascii="Times New Roman" w:hAnsi="Times New Roman" w:cs="Times New Roman"/>
          <w:sz w:val="28"/>
          <w:szCs w:val="28"/>
          <w:lang w:val="ru-RU"/>
        </w:rPr>
        <w:t xml:space="preserve">у </w:t>
      </w:r>
      <w:r w:rsidR="00714A4F" w:rsidRPr="00446976">
        <w:rPr>
          <w:rFonts w:ascii="Times New Roman" w:hAnsi="Times New Roman" w:cs="Times New Roman"/>
          <w:sz w:val="28"/>
          <w:szCs w:val="28"/>
          <w:lang w:val="ru-RU"/>
        </w:rPr>
        <w:t>6 клас</w:t>
      </w:r>
      <w:r w:rsidRPr="00446976">
        <w:rPr>
          <w:rFonts w:ascii="Times New Roman" w:hAnsi="Times New Roman" w:cs="Times New Roman"/>
          <w:sz w:val="28"/>
          <w:szCs w:val="28"/>
          <w:lang w:val="ru-RU"/>
        </w:rPr>
        <w:t>і</w:t>
      </w:r>
      <w:r w:rsidR="00714A4F" w:rsidRPr="00446976">
        <w:rPr>
          <w:rFonts w:ascii="Times New Roman" w:hAnsi="Times New Roman" w:cs="Times New Roman"/>
          <w:sz w:val="28"/>
          <w:szCs w:val="28"/>
          <w:lang w:val="ru-RU"/>
        </w:rPr>
        <w:t xml:space="preserve"> - 8 учнів, </w:t>
      </w:r>
    </w:p>
    <w:p w:rsidR="00714A4F" w:rsidRPr="00446976" w:rsidRDefault="00446976" w:rsidP="00714A4F">
      <w:pPr>
        <w:ind w:firstLine="567"/>
        <w:rPr>
          <w:rFonts w:ascii="Times New Roman" w:hAnsi="Times New Roman" w:cs="Times New Roman"/>
          <w:sz w:val="28"/>
          <w:szCs w:val="28"/>
          <w:lang w:val="ru-RU"/>
        </w:rPr>
      </w:pPr>
      <w:r w:rsidRPr="00446976">
        <w:rPr>
          <w:rFonts w:ascii="Times New Roman" w:hAnsi="Times New Roman" w:cs="Times New Roman"/>
          <w:sz w:val="28"/>
          <w:szCs w:val="28"/>
          <w:lang w:val="ru-RU"/>
        </w:rPr>
        <w:t xml:space="preserve">у </w:t>
      </w:r>
      <w:r w:rsidR="00714A4F" w:rsidRPr="00446976">
        <w:rPr>
          <w:rFonts w:ascii="Times New Roman" w:hAnsi="Times New Roman" w:cs="Times New Roman"/>
          <w:sz w:val="28"/>
          <w:szCs w:val="28"/>
          <w:lang w:val="ru-RU"/>
        </w:rPr>
        <w:t>7 клас</w:t>
      </w:r>
      <w:r w:rsidRPr="00446976">
        <w:rPr>
          <w:rFonts w:ascii="Times New Roman" w:hAnsi="Times New Roman" w:cs="Times New Roman"/>
          <w:sz w:val="28"/>
          <w:szCs w:val="28"/>
          <w:lang w:val="ru-RU"/>
        </w:rPr>
        <w:t>і</w:t>
      </w:r>
      <w:r w:rsidR="00714A4F" w:rsidRPr="00446976">
        <w:rPr>
          <w:rFonts w:ascii="Times New Roman" w:hAnsi="Times New Roman" w:cs="Times New Roman"/>
          <w:sz w:val="28"/>
          <w:szCs w:val="28"/>
          <w:lang w:val="ru-RU"/>
        </w:rPr>
        <w:t xml:space="preserve"> - 7 учнів, </w:t>
      </w:r>
    </w:p>
    <w:p w:rsidR="00714A4F" w:rsidRPr="00446976" w:rsidRDefault="00446976" w:rsidP="00714A4F">
      <w:pPr>
        <w:ind w:firstLine="567"/>
        <w:rPr>
          <w:rFonts w:ascii="Times New Roman" w:hAnsi="Times New Roman" w:cs="Times New Roman"/>
          <w:sz w:val="28"/>
          <w:szCs w:val="28"/>
          <w:lang w:val="ru-RU"/>
        </w:rPr>
      </w:pPr>
      <w:r w:rsidRPr="00446976">
        <w:rPr>
          <w:rFonts w:ascii="Times New Roman" w:hAnsi="Times New Roman" w:cs="Times New Roman"/>
          <w:sz w:val="28"/>
          <w:szCs w:val="28"/>
          <w:lang w:val="ru-RU"/>
        </w:rPr>
        <w:t xml:space="preserve">у </w:t>
      </w:r>
      <w:r w:rsidR="00714A4F" w:rsidRPr="00446976">
        <w:rPr>
          <w:rFonts w:ascii="Times New Roman" w:hAnsi="Times New Roman" w:cs="Times New Roman"/>
          <w:sz w:val="28"/>
          <w:szCs w:val="28"/>
          <w:lang w:val="ru-RU"/>
        </w:rPr>
        <w:t>8 клас</w:t>
      </w:r>
      <w:r w:rsidRPr="00446976">
        <w:rPr>
          <w:rFonts w:ascii="Times New Roman" w:hAnsi="Times New Roman" w:cs="Times New Roman"/>
          <w:sz w:val="28"/>
          <w:szCs w:val="28"/>
          <w:lang w:val="ru-RU"/>
        </w:rPr>
        <w:t>і</w:t>
      </w:r>
      <w:r w:rsidR="00714A4F" w:rsidRPr="00446976">
        <w:rPr>
          <w:rFonts w:ascii="Times New Roman" w:hAnsi="Times New Roman" w:cs="Times New Roman"/>
          <w:sz w:val="28"/>
          <w:szCs w:val="28"/>
          <w:lang w:val="ru-RU"/>
        </w:rPr>
        <w:t xml:space="preserve"> - 4 учні, </w:t>
      </w:r>
    </w:p>
    <w:p w:rsidR="00714A4F" w:rsidRPr="00446976" w:rsidRDefault="00446976" w:rsidP="00714A4F">
      <w:pPr>
        <w:ind w:firstLine="567"/>
        <w:rPr>
          <w:rFonts w:ascii="Times New Roman" w:hAnsi="Times New Roman" w:cs="Times New Roman"/>
          <w:sz w:val="28"/>
          <w:szCs w:val="28"/>
          <w:lang w:val="ru-RU"/>
        </w:rPr>
      </w:pPr>
      <w:r w:rsidRPr="00446976">
        <w:rPr>
          <w:rFonts w:ascii="Times New Roman" w:hAnsi="Times New Roman" w:cs="Times New Roman"/>
          <w:sz w:val="28"/>
          <w:szCs w:val="28"/>
          <w:lang w:val="ru-RU"/>
        </w:rPr>
        <w:t xml:space="preserve">у </w:t>
      </w:r>
      <w:r w:rsidR="00714A4F" w:rsidRPr="00446976">
        <w:rPr>
          <w:rFonts w:ascii="Times New Roman" w:hAnsi="Times New Roman" w:cs="Times New Roman"/>
          <w:sz w:val="28"/>
          <w:szCs w:val="28"/>
          <w:lang w:val="ru-RU"/>
        </w:rPr>
        <w:t>9 клас</w:t>
      </w:r>
      <w:r w:rsidRPr="00446976">
        <w:rPr>
          <w:rFonts w:ascii="Times New Roman" w:hAnsi="Times New Roman" w:cs="Times New Roman"/>
          <w:sz w:val="28"/>
          <w:szCs w:val="28"/>
          <w:lang w:val="ru-RU"/>
        </w:rPr>
        <w:t>і</w:t>
      </w:r>
      <w:r w:rsidR="00714A4F" w:rsidRPr="00446976">
        <w:rPr>
          <w:rFonts w:ascii="Times New Roman" w:hAnsi="Times New Roman" w:cs="Times New Roman"/>
          <w:sz w:val="28"/>
          <w:szCs w:val="28"/>
          <w:lang w:val="ru-RU"/>
        </w:rPr>
        <w:t xml:space="preserve"> - 6 учнів.</w:t>
      </w:r>
    </w:p>
    <w:p w:rsidR="00714A4F" w:rsidRPr="00446976" w:rsidRDefault="00714A4F" w:rsidP="00714A4F">
      <w:pPr>
        <w:ind w:firstLine="567"/>
        <w:rPr>
          <w:rFonts w:ascii="Times New Roman" w:hAnsi="Times New Roman" w:cs="Times New Roman"/>
          <w:i/>
          <w:sz w:val="28"/>
          <w:szCs w:val="28"/>
          <w:lang w:val="ru-RU"/>
        </w:rPr>
      </w:pPr>
      <w:r w:rsidRPr="00446976">
        <w:rPr>
          <w:rFonts w:ascii="Times New Roman" w:hAnsi="Times New Roman" w:cs="Times New Roman"/>
          <w:i/>
          <w:sz w:val="28"/>
          <w:szCs w:val="28"/>
          <w:lang w:val="ru-RU"/>
        </w:rPr>
        <w:t>Всього: 78 учнів</w:t>
      </w:r>
      <w:r w:rsidR="00446976" w:rsidRPr="00446976">
        <w:rPr>
          <w:rFonts w:ascii="Times New Roman" w:hAnsi="Times New Roman" w:cs="Times New Roman"/>
          <w:i/>
          <w:sz w:val="28"/>
          <w:szCs w:val="28"/>
          <w:lang w:val="ru-RU"/>
        </w:rPr>
        <w:t>.</w:t>
      </w:r>
    </w:p>
    <w:p w:rsidR="00084808" w:rsidRPr="00714A4F" w:rsidRDefault="00084808" w:rsidP="00F2686E">
      <w:pPr>
        <w:ind w:firstLine="567"/>
        <w:jc w:val="both"/>
        <w:rPr>
          <w:rFonts w:ascii="Times New Roman" w:hAnsi="Times New Roman" w:cs="Times New Roman"/>
          <w:b/>
          <w:i/>
          <w:sz w:val="28"/>
          <w:szCs w:val="28"/>
          <w:lang w:val="uk-UA"/>
        </w:rPr>
      </w:pPr>
      <w:r w:rsidRPr="00446976">
        <w:rPr>
          <w:rFonts w:ascii="Times New Roman" w:hAnsi="Times New Roman" w:cs="Times New Roman"/>
          <w:color w:val="auto"/>
          <w:sz w:val="28"/>
          <w:szCs w:val="28"/>
          <w:lang w:val="uk-UA" w:eastAsia="ru-RU"/>
        </w:rPr>
        <w:t>Освітню програму</w:t>
      </w:r>
      <w:r w:rsidRPr="001936D1">
        <w:rPr>
          <w:rFonts w:ascii="Times New Roman" w:hAnsi="Times New Roman" w:cs="Times New Roman"/>
          <w:color w:val="auto"/>
          <w:sz w:val="28"/>
          <w:szCs w:val="28"/>
          <w:lang w:val="uk-UA" w:eastAsia="ru-RU"/>
        </w:rPr>
        <w:t xml:space="preserve"> розроблено відповідно</w:t>
      </w:r>
      <w:r w:rsidR="00A875AE" w:rsidRPr="001936D1">
        <w:rPr>
          <w:rFonts w:ascii="Times New Roman" w:hAnsi="Times New Roman" w:cs="Times New Roman"/>
          <w:color w:val="auto"/>
          <w:sz w:val="28"/>
          <w:szCs w:val="28"/>
          <w:lang w:val="uk-UA" w:eastAsia="ru-RU"/>
        </w:rPr>
        <w:t xml:space="preserve"> до Закону України «Про освіту»; </w:t>
      </w:r>
      <w:r w:rsidRPr="001936D1">
        <w:rPr>
          <w:rFonts w:ascii="Times New Roman" w:hAnsi="Times New Roman" w:cs="Times New Roman"/>
          <w:color w:val="auto"/>
          <w:sz w:val="28"/>
          <w:szCs w:val="28"/>
          <w:lang w:val="uk-UA" w:eastAsia="ru-RU"/>
        </w:rPr>
        <w:t>наказу МОН України від 13.05.2015 № 446 «Про затвердження гранично допустимого навчального навантаження на дитину у дошкільних навчальних закладах різних типів та форми власності»</w:t>
      </w:r>
      <w:r w:rsidR="00A875AE" w:rsidRPr="001936D1">
        <w:rPr>
          <w:rFonts w:ascii="Times New Roman" w:hAnsi="Times New Roman" w:cs="Times New Roman"/>
          <w:color w:val="auto"/>
          <w:sz w:val="28"/>
          <w:szCs w:val="28"/>
          <w:lang w:val="uk-UA" w:eastAsia="ru-RU"/>
        </w:rPr>
        <w:t>;</w:t>
      </w:r>
      <w:r w:rsidR="003775E0" w:rsidRPr="001936D1">
        <w:rPr>
          <w:rFonts w:ascii="Times New Roman" w:hAnsi="Times New Roman" w:cs="Times New Roman"/>
          <w:color w:val="auto"/>
          <w:sz w:val="28"/>
          <w:szCs w:val="28"/>
          <w:lang w:val="uk-UA" w:eastAsia="ru-RU"/>
        </w:rPr>
        <w:t xml:space="preserve"> наказу МОНМСУ № 615 від 22.05.2012 "Про затвердження Базового компонента дошкільної освіти (нова редакція)”, </w:t>
      </w:r>
      <w:r w:rsidRPr="001936D1">
        <w:rPr>
          <w:rFonts w:ascii="Times New Roman" w:hAnsi="Times New Roman" w:cs="Times New Roman"/>
          <w:color w:val="auto"/>
          <w:sz w:val="28"/>
          <w:szCs w:val="28"/>
          <w:lang w:val="uk-UA" w:eastAsia="ru-RU"/>
        </w:rPr>
        <w:t>постанови Кабінету Міністрів України від 21.02.2018 № 87 «Про затвердження Державного стандарту початкової освіти» (1 клас), наказу МОН України від 21.03.2018 №268 «Про затвердження типових освітніх та навчальних програм для 1-2-х класів; постанови Кабінету Міністрів України від 20 квітня 2011 року № 462 «Про затвердження Державного стандарту початкової загальної освіти» (2-4 класи),</w:t>
      </w:r>
      <w:r w:rsidR="00315CE5">
        <w:rPr>
          <w:rFonts w:ascii="Times New Roman" w:hAnsi="Times New Roman" w:cs="Times New Roman"/>
          <w:color w:val="auto"/>
          <w:sz w:val="28"/>
          <w:szCs w:val="28"/>
          <w:lang w:val="uk-UA" w:eastAsia="ru-RU"/>
        </w:rPr>
        <w:t xml:space="preserve"> </w:t>
      </w:r>
      <w:r w:rsidRPr="001936D1">
        <w:rPr>
          <w:rFonts w:ascii="Times New Roman" w:hAnsi="Times New Roman" w:cs="Times New Roman"/>
          <w:color w:val="auto"/>
          <w:sz w:val="28"/>
          <w:szCs w:val="28"/>
          <w:lang w:val="uk-UA" w:eastAsia="ru-RU"/>
        </w:rPr>
        <w:t>наказу МОН України від 20.04.2018 № 407 «Про затвердження типової освітньої програми закладів загальної середньої освіти І ступеня» (2-4 класи),</w:t>
      </w:r>
      <w:r w:rsidR="00315CE5" w:rsidRPr="00315CE5">
        <w:rPr>
          <w:rFonts w:ascii="Times New Roman" w:hAnsi="Times New Roman" w:cs="Times New Roman"/>
          <w:color w:val="auto"/>
          <w:sz w:val="28"/>
          <w:szCs w:val="28"/>
          <w:lang w:val="uk-UA" w:eastAsia="ru-RU"/>
        </w:rPr>
        <w:t xml:space="preserve"> </w:t>
      </w:r>
      <w:r w:rsidR="00315CE5">
        <w:rPr>
          <w:rFonts w:ascii="Times New Roman" w:hAnsi="Times New Roman" w:cs="Times New Roman"/>
          <w:color w:val="auto"/>
          <w:sz w:val="28"/>
          <w:szCs w:val="28"/>
          <w:lang w:val="uk-UA" w:eastAsia="ru-RU"/>
        </w:rPr>
        <w:t>таблиці 1,</w:t>
      </w:r>
      <w:r w:rsidRPr="001936D1">
        <w:rPr>
          <w:rFonts w:ascii="Times New Roman" w:hAnsi="Times New Roman" w:cs="Times New Roman"/>
          <w:color w:val="auto"/>
          <w:sz w:val="28"/>
          <w:szCs w:val="28"/>
          <w:lang w:val="uk-UA" w:eastAsia="ru-RU"/>
        </w:rPr>
        <w:t xml:space="preserve"> постанови Кабінету Міністрів України від 23 листопада 2011 року № 1392 «Про затвердження Державного стандарту базової та повної загальної середньої освіти» (5-9 класи), наказу МОН України від 20.04.2018 № 405 «Про затвердження типової освітньої програми закладів загальної середньої освіти ІІ ступеня»</w:t>
      </w:r>
      <w:r w:rsidR="00315CE5">
        <w:rPr>
          <w:rFonts w:ascii="Times New Roman" w:hAnsi="Times New Roman" w:cs="Times New Roman"/>
          <w:color w:val="auto"/>
          <w:sz w:val="28"/>
          <w:szCs w:val="28"/>
          <w:lang w:val="uk-UA" w:eastAsia="ru-RU"/>
        </w:rPr>
        <w:t>, таблиці 1 (для 5-7 класів</w:t>
      </w:r>
      <w:r w:rsidR="003C4803">
        <w:rPr>
          <w:rFonts w:ascii="Times New Roman" w:hAnsi="Times New Roman" w:cs="Times New Roman"/>
          <w:color w:val="auto"/>
          <w:sz w:val="28"/>
          <w:szCs w:val="28"/>
          <w:lang w:val="uk-UA" w:eastAsia="ru-RU"/>
        </w:rPr>
        <w:t>), таблиці 10 (для 8</w:t>
      </w:r>
      <w:r w:rsidR="00F5753E">
        <w:rPr>
          <w:rFonts w:ascii="Times New Roman" w:hAnsi="Times New Roman" w:cs="Times New Roman"/>
          <w:color w:val="auto"/>
          <w:sz w:val="28"/>
          <w:szCs w:val="28"/>
          <w:lang w:val="uk-UA" w:eastAsia="ru-RU"/>
        </w:rPr>
        <w:t>-9 класів), наказу МОН України від 12.01.2016 № 8</w:t>
      </w:r>
      <w:r w:rsidR="00C4206D">
        <w:rPr>
          <w:rFonts w:ascii="Times New Roman" w:hAnsi="Times New Roman" w:cs="Times New Roman"/>
          <w:color w:val="auto"/>
          <w:sz w:val="28"/>
          <w:szCs w:val="28"/>
          <w:lang w:val="uk-UA" w:eastAsia="ru-RU"/>
        </w:rPr>
        <w:t xml:space="preserve"> «</w:t>
      </w:r>
      <w:r w:rsidR="00C4206D" w:rsidRPr="00C4206D">
        <w:rPr>
          <w:rFonts w:ascii="Times New Roman" w:hAnsi="Times New Roman" w:cs="Times New Roman"/>
          <w:color w:val="auto"/>
          <w:sz w:val="28"/>
          <w:szCs w:val="28"/>
          <w:lang w:val="uk-UA" w:eastAsia="ru-RU"/>
        </w:rPr>
        <w:t>Про затвердження Положення про індивідуальну форму навчання в загальноосвітніх навчальних закладах</w:t>
      </w:r>
      <w:r w:rsidR="00C4206D">
        <w:rPr>
          <w:rFonts w:ascii="Times New Roman" w:hAnsi="Times New Roman" w:cs="Times New Roman"/>
          <w:color w:val="auto"/>
          <w:sz w:val="28"/>
          <w:szCs w:val="28"/>
          <w:lang w:val="uk-UA" w:eastAsia="ru-RU"/>
        </w:rPr>
        <w:t>», з</w:t>
      </w:r>
      <w:r w:rsidR="00C4206D" w:rsidRPr="00C4206D">
        <w:rPr>
          <w:rFonts w:ascii="Times New Roman" w:hAnsi="Times New Roman" w:cs="Times New Roman"/>
          <w:color w:val="auto"/>
          <w:sz w:val="28"/>
          <w:szCs w:val="28"/>
          <w:lang w:val="uk-UA" w:eastAsia="ru-RU"/>
        </w:rPr>
        <w:t>ареєстровано</w:t>
      </w:r>
      <w:r w:rsidR="00C4206D">
        <w:rPr>
          <w:rFonts w:ascii="Times New Roman" w:hAnsi="Times New Roman" w:cs="Times New Roman"/>
          <w:color w:val="auto"/>
          <w:sz w:val="28"/>
          <w:szCs w:val="28"/>
          <w:lang w:val="uk-UA" w:eastAsia="ru-RU"/>
        </w:rPr>
        <w:t>го</w:t>
      </w:r>
      <w:r w:rsidR="00C4206D" w:rsidRPr="00C4206D">
        <w:rPr>
          <w:rFonts w:ascii="Times New Roman" w:hAnsi="Times New Roman" w:cs="Times New Roman"/>
          <w:color w:val="auto"/>
          <w:sz w:val="28"/>
          <w:szCs w:val="28"/>
          <w:lang w:val="uk-UA" w:eastAsia="ru-RU"/>
        </w:rPr>
        <w:t xml:space="preserve"> в Міністерстві юстиції України</w:t>
      </w:r>
      <w:r w:rsidR="00C4206D">
        <w:rPr>
          <w:rFonts w:ascii="Times New Roman" w:hAnsi="Times New Roman" w:cs="Times New Roman"/>
          <w:color w:val="auto"/>
          <w:sz w:val="28"/>
          <w:szCs w:val="28"/>
          <w:lang w:val="uk-UA" w:eastAsia="ru-RU"/>
        </w:rPr>
        <w:t xml:space="preserve"> </w:t>
      </w:r>
      <w:r w:rsidR="00C4206D" w:rsidRPr="00C4206D">
        <w:rPr>
          <w:rFonts w:ascii="Times New Roman" w:hAnsi="Times New Roman" w:cs="Times New Roman"/>
          <w:color w:val="auto"/>
          <w:sz w:val="28"/>
          <w:szCs w:val="28"/>
          <w:lang w:val="uk-UA" w:eastAsia="ru-RU"/>
        </w:rPr>
        <w:t>03 лютого 2016 р.</w:t>
      </w:r>
      <w:r w:rsidR="00C4206D">
        <w:rPr>
          <w:rFonts w:ascii="Times New Roman" w:hAnsi="Times New Roman" w:cs="Times New Roman"/>
          <w:color w:val="auto"/>
          <w:sz w:val="28"/>
          <w:szCs w:val="28"/>
          <w:lang w:val="uk-UA" w:eastAsia="ru-RU"/>
        </w:rPr>
        <w:t xml:space="preserve"> </w:t>
      </w:r>
      <w:r w:rsidR="00C4206D" w:rsidRPr="00C4206D">
        <w:rPr>
          <w:rFonts w:ascii="Times New Roman" w:hAnsi="Times New Roman" w:cs="Times New Roman"/>
          <w:color w:val="auto"/>
          <w:sz w:val="28"/>
          <w:szCs w:val="28"/>
          <w:lang w:val="uk-UA" w:eastAsia="ru-RU"/>
        </w:rPr>
        <w:t>за № 184/28314</w:t>
      </w:r>
      <w:r w:rsidR="00C4206D">
        <w:rPr>
          <w:rFonts w:ascii="Times New Roman" w:hAnsi="Times New Roman" w:cs="Times New Roman"/>
          <w:color w:val="auto"/>
          <w:sz w:val="28"/>
          <w:szCs w:val="28"/>
          <w:lang w:val="uk-UA" w:eastAsia="ru-RU"/>
        </w:rPr>
        <w:t>.</w:t>
      </w:r>
    </w:p>
    <w:p w:rsidR="00481BA0" w:rsidRPr="001936D1" w:rsidRDefault="000D0017" w:rsidP="00F2686E">
      <w:pPr>
        <w:widowControl/>
        <w:tabs>
          <w:tab w:val="left" w:pos="567"/>
        </w:tabs>
        <w:spacing w:line="276" w:lineRule="auto"/>
        <w:ind w:firstLine="567"/>
        <w:jc w:val="both"/>
        <w:rPr>
          <w:rFonts w:ascii="Times New Roman" w:eastAsia="Calibri" w:hAnsi="Times New Roman" w:cs="Times New Roman"/>
          <w:i/>
          <w:color w:val="auto"/>
          <w:sz w:val="28"/>
          <w:szCs w:val="28"/>
          <w:lang w:val="uk-UA" w:bidi="ar-SA"/>
        </w:rPr>
      </w:pPr>
      <w:r w:rsidRPr="001936D1">
        <w:rPr>
          <w:rFonts w:ascii="Times New Roman" w:eastAsia="Calibri" w:hAnsi="Times New Roman" w:cs="Times New Roman"/>
          <w:i/>
          <w:color w:val="auto"/>
          <w:sz w:val="28"/>
          <w:szCs w:val="28"/>
          <w:lang w:val="uk-UA" w:bidi="ar-SA"/>
        </w:rPr>
        <w:t>Освітня програма окреслює</w:t>
      </w:r>
    </w:p>
    <w:p w:rsidR="000D0017" w:rsidRPr="001936D1" w:rsidRDefault="00481BA0" w:rsidP="001936D1">
      <w:pPr>
        <w:widowControl/>
        <w:tabs>
          <w:tab w:val="left" w:pos="567"/>
        </w:tabs>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lastRenderedPageBreak/>
        <w:tab/>
      </w:r>
      <w:r w:rsidR="000D0017" w:rsidRPr="001936D1">
        <w:rPr>
          <w:rFonts w:ascii="Times New Roman" w:eastAsia="Calibri" w:hAnsi="Times New Roman" w:cs="Times New Roman"/>
          <w:color w:val="auto"/>
          <w:sz w:val="28"/>
          <w:szCs w:val="28"/>
          <w:lang w:val="uk-UA" w:bidi="ar-SA"/>
        </w:rPr>
        <w:t xml:space="preserve">підходи до планування й організації єдиного комплексу освітніх компонентів для досягнення </w:t>
      </w:r>
      <w:r w:rsidR="00B3435F" w:rsidRPr="001936D1">
        <w:rPr>
          <w:rFonts w:ascii="Times New Roman" w:eastAsia="Calibri" w:hAnsi="Times New Roman" w:cs="Times New Roman"/>
          <w:color w:val="auto"/>
          <w:sz w:val="28"/>
          <w:szCs w:val="28"/>
          <w:lang w:val="uk-UA" w:bidi="ar-SA"/>
        </w:rPr>
        <w:t>вихованцями</w:t>
      </w:r>
      <w:r w:rsidR="000D0017" w:rsidRPr="001936D1">
        <w:rPr>
          <w:rFonts w:ascii="Times New Roman" w:eastAsia="Calibri" w:hAnsi="Times New Roman" w:cs="Times New Roman"/>
          <w:color w:val="auto"/>
          <w:sz w:val="28"/>
          <w:szCs w:val="28"/>
          <w:lang w:val="uk-UA" w:bidi="ar-SA"/>
        </w:rPr>
        <w:t xml:space="preserve"> обов’язкових результатів навчання, визначених Державним стандар</w:t>
      </w:r>
      <w:r w:rsidR="00E167DE" w:rsidRPr="001936D1">
        <w:rPr>
          <w:rFonts w:ascii="Times New Roman" w:eastAsia="Calibri" w:hAnsi="Times New Roman" w:cs="Times New Roman"/>
          <w:color w:val="auto"/>
          <w:sz w:val="28"/>
          <w:szCs w:val="28"/>
          <w:lang w:val="uk-UA" w:bidi="ar-SA"/>
        </w:rPr>
        <w:t>том</w:t>
      </w:r>
      <w:r w:rsidR="000D0017" w:rsidRPr="001936D1">
        <w:rPr>
          <w:rFonts w:ascii="Times New Roman" w:eastAsia="Calibri" w:hAnsi="Times New Roman" w:cs="Times New Roman"/>
          <w:color w:val="auto"/>
          <w:sz w:val="28"/>
          <w:szCs w:val="28"/>
          <w:lang w:val="uk-UA" w:bidi="ar-SA"/>
        </w:rPr>
        <w:t>.</w:t>
      </w:r>
    </w:p>
    <w:p w:rsidR="001936D1" w:rsidRDefault="001936D1" w:rsidP="001936D1">
      <w:pPr>
        <w:widowControl/>
        <w:tabs>
          <w:tab w:val="left" w:pos="567"/>
        </w:tabs>
        <w:spacing w:line="276" w:lineRule="auto"/>
        <w:ind w:firstLine="567"/>
        <w:jc w:val="both"/>
        <w:rPr>
          <w:rFonts w:ascii="Times New Roman" w:eastAsia="Calibri" w:hAnsi="Times New Roman" w:cs="Times New Roman"/>
          <w:i/>
          <w:color w:val="auto"/>
          <w:sz w:val="28"/>
          <w:szCs w:val="28"/>
          <w:lang w:val="uk-UA" w:bidi="ar-SA"/>
        </w:rPr>
      </w:pPr>
      <w:r w:rsidRPr="001936D1">
        <w:rPr>
          <w:rFonts w:ascii="Times New Roman" w:eastAsia="Calibri" w:hAnsi="Times New Roman" w:cs="Times New Roman"/>
          <w:i/>
          <w:color w:val="auto"/>
          <w:sz w:val="28"/>
          <w:szCs w:val="28"/>
          <w:lang w:val="uk-UA" w:bidi="ar-SA"/>
        </w:rPr>
        <w:t>Освітня програма визначає</w:t>
      </w:r>
      <w:r>
        <w:rPr>
          <w:rFonts w:ascii="Times New Roman" w:eastAsia="Calibri" w:hAnsi="Times New Roman" w:cs="Times New Roman"/>
          <w:i/>
          <w:color w:val="auto"/>
          <w:sz w:val="28"/>
          <w:szCs w:val="28"/>
          <w:lang w:val="uk-UA" w:bidi="ar-SA"/>
        </w:rPr>
        <w:t>:</w:t>
      </w:r>
      <w:r w:rsidR="000D0017" w:rsidRPr="001936D1">
        <w:rPr>
          <w:rFonts w:ascii="Times New Roman" w:eastAsia="Calibri" w:hAnsi="Times New Roman" w:cs="Times New Roman"/>
          <w:i/>
          <w:color w:val="auto"/>
          <w:sz w:val="28"/>
          <w:szCs w:val="28"/>
          <w:lang w:val="uk-UA" w:bidi="ar-SA"/>
        </w:rPr>
        <w:t xml:space="preserve"> </w:t>
      </w:r>
    </w:p>
    <w:p w:rsidR="000D0017" w:rsidRPr="001936D1" w:rsidRDefault="000D0017" w:rsidP="001936D1">
      <w:pPr>
        <w:pStyle w:val="a6"/>
        <w:widowControl/>
        <w:numPr>
          <w:ilvl w:val="0"/>
          <w:numId w:val="25"/>
        </w:numPr>
        <w:tabs>
          <w:tab w:val="left" w:pos="567"/>
        </w:tabs>
        <w:spacing w:line="276" w:lineRule="auto"/>
        <w:jc w:val="both"/>
        <w:rPr>
          <w:rFonts w:ascii="Times New Roman" w:eastAsia="Calibri" w:hAnsi="Times New Roman" w:cs="Times New Roman"/>
          <w:i/>
          <w:color w:val="auto"/>
          <w:sz w:val="28"/>
          <w:szCs w:val="28"/>
          <w:lang w:val="uk-UA" w:bidi="ar-SA"/>
        </w:rPr>
      </w:pPr>
      <w:r w:rsidRPr="001936D1">
        <w:rPr>
          <w:rFonts w:ascii="Times New Roman" w:eastAsia="Calibri" w:hAnsi="Times New Roman" w:cs="Times New Roman"/>
          <w:color w:val="auto"/>
          <w:sz w:val="28"/>
          <w:szCs w:val="28"/>
          <w:lang w:val="uk-UA" w:bidi="ar-SA"/>
        </w:rPr>
        <w:t xml:space="preserve">загальний обсяг навчального навантаження, орієнтовну тривалість і можливі взаємозв’язки окремих </w:t>
      </w:r>
      <w:r w:rsidR="00B3435F" w:rsidRPr="001936D1">
        <w:rPr>
          <w:rFonts w:ascii="Times New Roman" w:eastAsia="Calibri" w:hAnsi="Times New Roman" w:cs="Times New Roman"/>
          <w:color w:val="auto"/>
          <w:sz w:val="28"/>
          <w:szCs w:val="28"/>
          <w:lang w:val="uk-UA" w:bidi="ar-SA"/>
        </w:rPr>
        <w:t xml:space="preserve">занять, </w:t>
      </w:r>
      <w:r w:rsidRPr="001936D1">
        <w:rPr>
          <w:rFonts w:ascii="Times New Roman" w:eastAsia="Calibri" w:hAnsi="Times New Roman" w:cs="Times New Roman"/>
          <w:color w:val="auto"/>
          <w:sz w:val="28"/>
          <w:szCs w:val="28"/>
          <w:lang w:val="uk-UA" w:bidi="ar-SA"/>
        </w:rPr>
        <w:t>предметів, факультативів, курсів за вибором тощо, зокрема їх інтеграції, а також логічної послідовності їх вивчення;</w:t>
      </w:r>
    </w:p>
    <w:p w:rsidR="00E167DE" w:rsidRPr="001936D1" w:rsidRDefault="000D0017" w:rsidP="001936D1">
      <w:pPr>
        <w:pStyle w:val="a6"/>
        <w:widowControl/>
        <w:numPr>
          <w:ilvl w:val="0"/>
          <w:numId w:val="25"/>
        </w:numPr>
        <w:tabs>
          <w:tab w:val="left" w:pos="993"/>
        </w:tabs>
        <w:spacing w:line="276" w:lineRule="auto"/>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очікувані результати навчання учнів </w:t>
      </w:r>
      <w:r w:rsidR="00D648BA" w:rsidRPr="001936D1">
        <w:rPr>
          <w:rFonts w:ascii="Times New Roman" w:eastAsia="Calibri" w:hAnsi="Times New Roman" w:cs="Times New Roman"/>
          <w:color w:val="auto"/>
          <w:sz w:val="28"/>
          <w:szCs w:val="28"/>
          <w:lang w:val="uk-UA" w:bidi="ar-SA"/>
        </w:rPr>
        <w:t xml:space="preserve">(подані в </w:t>
      </w:r>
      <w:r w:rsidR="00E167DE" w:rsidRPr="001936D1">
        <w:rPr>
          <w:rFonts w:ascii="Times New Roman" w:eastAsia="Calibri" w:hAnsi="Times New Roman" w:cs="Times New Roman"/>
          <w:color w:val="auto"/>
          <w:sz w:val="28"/>
          <w:szCs w:val="28"/>
          <w:lang w:val="uk-UA" w:bidi="ar-SA"/>
        </w:rPr>
        <w:t>рамках навчальних програм</w:t>
      </w:r>
      <w:r w:rsidR="00D648BA" w:rsidRPr="001936D1">
        <w:rPr>
          <w:rFonts w:ascii="Times New Roman" w:eastAsia="Calibri" w:hAnsi="Times New Roman" w:cs="Times New Roman"/>
          <w:color w:val="auto"/>
          <w:sz w:val="28"/>
          <w:szCs w:val="28"/>
          <w:lang w:val="uk-UA" w:bidi="ar-SA"/>
        </w:rPr>
        <w:t>)</w:t>
      </w:r>
      <w:r w:rsidR="00E167DE" w:rsidRPr="001936D1">
        <w:rPr>
          <w:rFonts w:ascii="Times New Roman" w:eastAsia="Calibri" w:hAnsi="Times New Roman" w:cs="Times New Roman"/>
          <w:color w:val="auto"/>
          <w:sz w:val="28"/>
          <w:szCs w:val="28"/>
          <w:lang w:val="uk-UA" w:bidi="ar-SA"/>
        </w:rPr>
        <w:t>;</w:t>
      </w:r>
    </w:p>
    <w:p w:rsidR="000D0017" w:rsidRPr="001936D1" w:rsidRDefault="000D0017" w:rsidP="001936D1">
      <w:pPr>
        <w:pStyle w:val="a6"/>
        <w:widowControl/>
        <w:numPr>
          <w:ilvl w:val="0"/>
          <w:numId w:val="25"/>
        </w:numPr>
        <w:tabs>
          <w:tab w:val="left" w:pos="993"/>
        </w:tabs>
        <w:spacing w:line="276" w:lineRule="auto"/>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0D0017" w:rsidRPr="001936D1" w:rsidRDefault="000D0017" w:rsidP="001936D1">
      <w:pPr>
        <w:pStyle w:val="a6"/>
        <w:widowControl/>
        <w:numPr>
          <w:ilvl w:val="0"/>
          <w:numId w:val="25"/>
        </w:numPr>
        <w:tabs>
          <w:tab w:val="left" w:pos="993"/>
        </w:tabs>
        <w:spacing w:line="276" w:lineRule="auto"/>
        <w:jc w:val="both"/>
        <w:rPr>
          <w:rFonts w:ascii="Times New Roman" w:hAnsi="Times New Roman" w:cs="Times New Roman"/>
          <w:color w:val="auto"/>
          <w:sz w:val="28"/>
          <w:szCs w:val="28"/>
          <w:lang w:val="uk-UA"/>
        </w:rPr>
      </w:pPr>
      <w:r w:rsidRPr="001936D1">
        <w:rPr>
          <w:rFonts w:ascii="Times New Roman" w:eastAsia="Calibri" w:hAnsi="Times New Roman" w:cs="Times New Roman"/>
          <w:color w:val="auto"/>
          <w:sz w:val="28"/>
          <w:szCs w:val="28"/>
          <w:lang w:val="uk-UA" w:bidi="ar-SA"/>
        </w:rPr>
        <w:t xml:space="preserve">вимоги до осіб, які можуть розпочати навчання </w:t>
      </w:r>
      <w:r w:rsidR="00E167DE" w:rsidRPr="001936D1">
        <w:rPr>
          <w:rFonts w:ascii="Times New Roman" w:eastAsia="Calibri" w:hAnsi="Times New Roman" w:cs="Times New Roman"/>
          <w:color w:val="auto"/>
          <w:sz w:val="28"/>
          <w:szCs w:val="28"/>
          <w:lang w:val="uk-UA" w:bidi="ar-SA"/>
        </w:rPr>
        <w:t>тощо.</w:t>
      </w:r>
    </w:p>
    <w:p w:rsidR="005C4ECB" w:rsidRPr="001936D1" w:rsidRDefault="005C4ECB" w:rsidP="001936D1">
      <w:pPr>
        <w:shd w:val="clear" w:color="auto" w:fill="FFFFFF"/>
        <w:spacing w:line="276" w:lineRule="auto"/>
        <w:ind w:right="-1" w:firstLine="567"/>
        <w:jc w:val="both"/>
        <w:rPr>
          <w:rFonts w:ascii="Times New Roman" w:hAnsi="Times New Roman" w:cs="Times New Roman"/>
          <w:i/>
          <w:color w:val="auto"/>
          <w:sz w:val="28"/>
          <w:szCs w:val="28"/>
          <w:lang w:val="ru-RU" w:eastAsia="ru-RU"/>
        </w:rPr>
      </w:pPr>
      <w:r w:rsidRPr="001936D1">
        <w:rPr>
          <w:rFonts w:ascii="Times New Roman" w:hAnsi="Times New Roman" w:cs="Times New Roman"/>
          <w:i/>
          <w:color w:val="auto"/>
          <w:sz w:val="28"/>
          <w:szCs w:val="28"/>
          <w:lang w:val="ru-RU" w:eastAsia="ru-RU"/>
        </w:rPr>
        <w:t>Освітня програма передбачає:</w:t>
      </w:r>
    </w:p>
    <w:p w:rsidR="005C4ECB" w:rsidRPr="001936D1" w:rsidRDefault="005C4ECB" w:rsidP="001936D1">
      <w:pPr>
        <w:pStyle w:val="11"/>
        <w:numPr>
          <w:ilvl w:val="0"/>
          <w:numId w:val="25"/>
        </w:numPr>
        <w:shd w:val="clear" w:color="auto" w:fill="FFFFFF"/>
        <w:spacing w:after="0"/>
        <w:ind w:right="-1"/>
        <w:jc w:val="both"/>
        <w:rPr>
          <w:rFonts w:ascii="Times New Roman" w:hAnsi="Times New Roman"/>
          <w:sz w:val="28"/>
          <w:szCs w:val="28"/>
          <w:lang w:val="uk-UA" w:eastAsia="ru-RU"/>
        </w:rPr>
      </w:pPr>
      <w:r w:rsidRPr="001936D1">
        <w:rPr>
          <w:rFonts w:ascii="Times New Roman" w:hAnsi="Times New Roman"/>
          <w:sz w:val="28"/>
          <w:szCs w:val="28"/>
          <w:lang w:eastAsia="ru-RU"/>
        </w:rPr>
        <w:t>формування основ соціальної адаптації та життєвої компетентності</w:t>
      </w:r>
      <w:r w:rsidRPr="001936D1">
        <w:rPr>
          <w:rFonts w:ascii="Times New Roman" w:hAnsi="Times New Roman"/>
          <w:sz w:val="28"/>
          <w:szCs w:val="28"/>
          <w:lang w:val="uk-UA" w:eastAsia="ru-RU"/>
        </w:rPr>
        <w:t xml:space="preserve"> дитини;</w:t>
      </w:r>
    </w:p>
    <w:p w:rsidR="005C4ECB" w:rsidRPr="001936D1" w:rsidRDefault="005C4ECB" w:rsidP="001936D1">
      <w:pPr>
        <w:pStyle w:val="11"/>
        <w:numPr>
          <w:ilvl w:val="0"/>
          <w:numId w:val="25"/>
        </w:numPr>
        <w:shd w:val="clear" w:color="auto" w:fill="FFFFFF"/>
        <w:spacing w:after="0"/>
        <w:ind w:right="-1"/>
        <w:jc w:val="both"/>
        <w:rPr>
          <w:rFonts w:ascii="Times New Roman" w:hAnsi="Times New Roman"/>
          <w:sz w:val="28"/>
          <w:szCs w:val="28"/>
          <w:lang w:eastAsia="ru-RU"/>
        </w:rPr>
      </w:pPr>
      <w:r w:rsidRPr="001936D1">
        <w:rPr>
          <w:rFonts w:ascii="Times New Roman" w:hAnsi="Times New Roman"/>
          <w:sz w:val="28"/>
          <w:szCs w:val="28"/>
          <w:lang w:eastAsia="ru-RU"/>
        </w:rPr>
        <w:t>виховання елементів природодоцільного світогляду, розвиток позитивного емоційно-ціннісного ставлення до довкілля;</w:t>
      </w:r>
    </w:p>
    <w:p w:rsidR="00714A4F" w:rsidRPr="00714A4F" w:rsidRDefault="005C4ECB" w:rsidP="00714A4F">
      <w:pPr>
        <w:pStyle w:val="11"/>
        <w:numPr>
          <w:ilvl w:val="0"/>
          <w:numId w:val="25"/>
        </w:numPr>
        <w:shd w:val="clear" w:color="auto" w:fill="FFFFFF"/>
        <w:spacing w:after="0"/>
        <w:ind w:right="-1"/>
        <w:jc w:val="both"/>
        <w:rPr>
          <w:rFonts w:ascii="Times New Roman" w:hAnsi="Times New Roman"/>
          <w:sz w:val="28"/>
          <w:szCs w:val="28"/>
          <w:lang w:eastAsia="ru-RU"/>
        </w:rPr>
      </w:pPr>
      <w:r w:rsidRPr="001936D1">
        <w:rPr>
          <w:rFonts w:ascii="Times New Roman" w:hAnsi="Times New Roman"/>
          <w:sz w:val="28"/>
          <w:szCs w:val="28"/>
          <w:lang w:eastAsia="ru-RU"/>
        </w:rPr>
        <w:t>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AC50DD" w:rsidRPr="001936D1" w:rsidRDefault="00AC50DD" w:rsidP="001936D1">
      <w:pPr>
        <w:pStyle w:val="11"/>
        <w:shd w:val="clear" w:color="auto" w:fill="FFFFFF"/>
        <w:spacing w:after="0"/>
        <w:ind w:left="0" w:right="-1" w:firstLine="567"/>
        <w:jc w:val="both"/>
        <w:rPr>
          <w:rFonts w:ascii="Times New Roman" w:hAnsi="Times New Roman"/>
          <w:sz w:val="28"/>
          <w:szCs w:val="28"/>
          <w:lang w:eastAsia="ru-RU"/>
        </w:rPr>
      </w:pPr>
    </w:p>
    <w:p w:rsidR="00AC50DD" w:rsidRDefault="00AC50DD" w:rsidP="001936D1">
      <w:pPr>
        <w:shd w:val="clear" w:color="auto" w:fill="FFFFFF"/>
        <w:spacing w:line="276" w:lineRule="auto"/>
        <w:ind w:firstLine="567"/>
        <w:rPr>
          <w:rFonts w:ascii="Times New Roman" w:eastAsia="Times New Roman" w:hAnsi="Times New Roman" w:cs="Times New Roman"/>
          <w:b/>
          <w:bCs/>
          <w:color w:val="auto"/>
          <w:sz w:val="28"/>
          <w:szCs w:val="28"/>
          <w:lang w:val="ru-RU" w:eastAsia="uk-UA"/>
        </w:rPr>
      </w:pPr>
      <w:r w:rsidRPr="001936D1">
        <w:rPr>
          <w:rFonts w:ascii="Times New Roman" w:eastAsia="Times New Roman" w:hAnsi="Times New Roman" w:cs="Times New Roman"/>
          <w:b/>
          <w:bCs/>
          <w:color w:val="auto"/>
          <w:sz w:val="28"/>
          <w:szCs w:val="28"/>
          <w:lang w:val="ru-RU" w:eastAsia="uk-UA"/>
        </w:rPr>
        <w:t>Розділ 2. Загальний обсяг навчального навантаження.</w:t>
      </w:r>
    </w:p>
    <w:p w:rsidR="001936D1" w:rsidRPr="001936D1" w:rsidRDefault="001936D1" w:rsidP="001936D1">
      <w:pPr>
        <w:shd w:val="clear" w:color="auto" w:fill="FFFFFF"/>
        <w:spacing w:line="276" w:lineRule="auto"/>
        <w:ind w:firstLine="567"/>
        <w:rPr>
          <w:rFonts w:ascii="Times New Roman" w:eastAsia="Times New Roman" w:hAnsi="Times New Roman" w:cs="Times New Roman"/>
          <w:b/>
          <w:bCs/>
          <w:color w:val="auto"/>
          <w:sz w:val="28"/>
          <w:szCs w:val="28"/>
          <w:lang w:val="ru-RU" w:eastAsia="uk-UA"/>
        </w:rPr>
      </w:pPr>
    </w:p>
    <w:p w:rsidR="003312F0" w:rsidRPr="001936D1" w:rsidRDefault="003312F0" w:rsidP="001936D1">
      <w:pPr>
        <w:pStyle w:val="11"/>
        <w:shd w:val="clear" w:color="auto" w:fill="FFFFFF"/>
        <w:spacing w:after="0"/>
        <w:ind w:left="0" w:right="-1" w:firstLine="567"/>
        <w:jc w:val="both"/>
        <w:rPr>
          <w:rFonts w:ascii="Times New Roman" w:hAnsi="Times New Roman"/>
          <w:sz w:val="28"/>
          <w:szCs w:val="28"/>
          <w:lang w:val="uk-UA" w:eastAsia="ru-RU"/>
        </w:rPr>
      </w:pPr>
      <w:r w:rsidRPr="001936D1">
        <w:rPr>
          <w:rFonts w:ascii="Times New Roman" w:hAnsi="Times New Roman"/>
          <w:sz w:val="28"/>
          <w:szCs w:val="28"/>
          <w:lang w:val="uk-UA" w:eastAsia="ru-RU"/>
        </w:rPr>
        <w:t xml:space="preserve">У </w:t>
      </w:r>
      <w:r w:rsidR="00C5350C">
        <w:rPr>
          <w:rFonts w:ascii="Times New Roman" w:hAnsi="Times New Roman"/>
          <w:sz w:val="28"/>
          <w:szCs w:val="28"/>
          <w:lang w:val="uk-UA" w:eastAsia="ru-RU"/>
        </w:rPr>
        <w:t>дошкільному підрозділі максимальна кількість занять на тиждень становить – 10 (для молодшої групи), 13 (для середньо-старшої групи).</w:t>
      </w:r>
    </w:p>
    <w:p w:rsidR="00CA2704" w:rsidRPr="001936D1" w:rsidRDefault="00303521" w:rsidP="001936D1">
      <w:pPr>
        <w:pStyle w:val="11"/>
        <w:shd w:val="clear" w:color="auto" w:fill="FFFFFF"/>
        <w:spacing w:after="0"/>
        <w:ind w:left="0" w:right="-1" w:firstLine="567"/>
        <w:jc w:val="both"/>
        <w:rPr>
          <w:rFonts w:ascii="Times New Roman" w:hAnsi="Times New Roman"/>
          <w:sz w:val="28"/>
          <w:szCs w:val="28"/>
          <w:lang w:val="uk-UA" w:eastAsia="ru-RU"/>
        </w:rPr>
      </w:pPr>
      <w:r w:rsidRPr="001936D1">
        <w:rPr>
          <w:rFonts w:ascii="Times New Roman" w:eastAsia="Calibri" w:hAnsi="Times New Roman"/>
          <w:sz w:val="28"/>
          <w:szCs w:val="28"/>
          <w:lang w:val="uk-UA"/>
        </w:rPr>
        <w:t>Загальний обсяг навчального навантаження для учнів 1 класу складає 805 годин/навчальний рік.</w:t>
      </w:r>
    </w:p>
    <w:p w:rsidR="00303521" w:rsidRPr="001936D1" w:rsidRDefault="00CA2704" w:rsidP="004E5BCE">
      <w:pPr>
        <w:widowControl/>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Загальний обсяг навчального навантаження для учнів 2-4-х класів складає 26</w:t>
      </w:r>
      <w:r w:rsidR="00971D77">
        <w:rPr>
          <w:rFonts w:ascii="Times New Roman" w:eastAsia="Calibri" w:hAnsi="Times New Roman" w:cs="Times New Roman"/>
          <w:color w:val="auto"/>
          <w:sz w:val="28"/>
          <w:szCs w:val="28"/>
          <w:lang w:val="uk-UA" w:bidi="ar-SA"/>
        </w:rPr>
        <w:t>95 годин/навчальний рік: для 2-го класу</w:t>
      </w:r>
      <w:r w:rsidRPr="001936D1">
        <w:rPr>
          <w:rFonts w:ascii="Times New Roman" w:eastAsia="Calibri" w:hAnsi="Times New Roman" w:cs="Times New Roman"/>
          <w:color w:val="auto"/>
          <w:sz w:val="28"/>
          <w:szCs w:val="28"/>
          <w:lang w:val="uk-UA" w:bidi="ar-SA"/>
        </w:rPr>
        <w:t xml:space="preserve"> – 8</w:t>
      </w:r>
      <w:r w:rsidR="00971D77">
        <w:rPr>
          <w:rFonts w:ascii="Times New Roman" w:eastAsia="Calibri" w:hAnsi="Times New Roman" w:cs="Times New Roman"/>
          <w:color w:val="auto"/>
          <w:sz w:val="28"/>
          <w:szCs w:val="28"/>
          <w:lang w:val="uk-UA" w:bidi="ar-SA"/>
        </w:rPr>
        <w:t>75 годин/навчальний рік, для 3-го класу</w:t>
      </w:r>
      <w:r w:rsidRPr="001936D1">
        <w:rPr>
          <w:rFonts w:ascii="Times New Roman" w:eastAsia="Calibri" w:hAnsi="Times New Roman" w:cs="Times New Roman"/>
          <w:color w:val="auto"/>
          <w:sz w:val="28"/>
          <w:szCs w:val="28"/>
          <w:lang w:val="uk-UA" w:bidi="ar-SA"/>
        </w:rPr>
        <w:t xml:space="preserve"> – 9</w:t>
      </w:r>
      <w:r w:rsidR="00971D77">
        <w:rPr>
          <w:rFonts w:ascii="Times New Roman" w:eastAsia="Calibri" w:hAnsi="Times New Roman" w:cs="Times New Roman"/>
          <w:color w:val="auto"/>
          <w:sz w:val="28"/>
          <w:szCs w:val="28"/>
          <w:lang w:val="uk-UA" w:bidi="ar-SA"/>
        </w:rPr>
        <w:t>10 годин/навчальний рік, для 4-го</w:t>
      </w:r>
      <w:r w:rsidRPr="001936D1">
        <w:rPr>
          <w:rFonts w:ascii="Times New Roman" w:eastAsia="Calibri" w:hAnsi="Times New Roman" w:cs="Times New Roman"/>
          <w:color w:val="auto"/>
          <w:sz w:val="28"/>
          <w:szCs w:val="28"/>
          <w:lang w:val="uk-UA" w:bidi="ar-SA"/>
        </w:rPr>
        <w:t xml:space="preserve"> класів – 910 годин/навчал</w:t>
      </w:r>
      <w:r w:rsidR="00303521" w:rsidRPr="001936D1">
        <w:rPr>
          <w:rFonts w:ascii="Times New Roman" w:eastAsia="Calibri" w:hAnsi="Times New Roman" w:cs="Times New Roman"/>
          <w:color w:val="auto"/>
          <w:sz w:val="28"/>
          <w:szCs w:val="28"/>
          <w:lang w:val="uk-UA" w:bidi="ar-SA"/>
        </w:rPr>
        <w:t>ьний рік.</w:t>
      </w:r>
    </w:p>
    <w:p w:rsidR="00702EB4" w:rsidRDefault="00303521" w:rsidP="00702F6C">
      <w:pPr>
        <w:widowControl/>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Загальний обсяг навчального навантаження для учнів 5-9-х класів складає 58</w:t>
      </w:r>
      <w:r w:rsidR="00971D77">
        <w:rPr>
          <w:rFonts w:ascii="Times New Roman" w:eastAsia="Calibri" w:hAnsi="Times New Roman" w:cs="Times New Roman"/>
          <w:color w:val="auto"/>
          <w:sz w:val="28"/>
          <w:szCs w:val="28"/>
          <w:lang w:val="uk-UA" w:bidi="ar-SA"/>
        </w:rPr>
        <w:t>45 годин/навчальний рік: для 5-го класу</w:t>
      </w:r>
      <w:r w:rsidRPr="001936D1">
        <w:rPr>
          <w:rFonts w:ascii="Times New Roman" w:eastAsia="Calibri" w:hAnsi="Times New Roman" w:cs="Times New Roman"/>
          <w:color w:val="auto"/>
          <w:sz w:val="28"/>
          <w:szCs w:val="28"/>
          <w:lang w:val="uk-UA" w:bidi="ar-SA"/>
        </w:rPr>
        <w:t xml:space="preserve"> – 10</w:t>
      </w:r>
      <w:r w:rsidR="00971D77">
        <w:rPr>
          <w:rFonts w:ascii="Times New Roman" w:eastAsia="Calibri" w:hAnsi="Times New Roman" w:cs="Times New Roman"/>
          <w:color w:val="auto"/>
          <w:sz w:val="28"/>
          <w:szCs w:val="28"/>
          <w:lang w:val="uk-UA" w:bidi="ar-SA"/>
        </w:rPr>
        <w:t>50 годин/навчальний рік, для 6-го класу</w:t>
      </w:r>
      <w:r w:rsidRPr="001936D1">
        <w:rPr>
          <w:rFonts w:ascii="Times New Roman" w:eastAsia="Calibri" w:hAnsi="Times New Roman" w:cs="Times New Roman"/>
          <w:color w:val="auto"/>
          <w:sz w:val="28"/>
          <w:szCs w:val="28"/>
          <w:lang w:val="uk-UA" w:bidi="ar-SA"/>
        </w:rPr>
        <w:t xml:space="preserve"> –11</w:t>
      </w:r>
      <w:r w:rsidR="00971D77">
        <w:rPr>
          <w:rFonts w:ascii="Times New Roman" w:eastAsia="Calibri" w:hAnsi="Times New Roman" w:cs="Times New Roman"/>
          <w:color w:val="auto"/>
          <w:sz w:val="28"/>
          <w:szCs w:val="28"/>
          <w:lang w:val="uk-UA" w:bidi="ar-SA"/>
        </w:rPr>
        <w:t>55 годин/навчальний рік, для 7-го класу</w:t>
      </w:r>
      <w:r w:rsidRPr="001936D1">
        <w:rPr>
          <w:rFonts w:ascii="Times New Roman" w:eastAsia="Calibri" w:hAnsi="Times New Roman" w:cs="Times New Roman"/>
          <w:color w:val="auto"/>
          <w:sz w:val="28"/>
          <w:szCs w:val="28"/>
          <w:lang w:val="uk-UA" w:bidi="ar-SA"/>
        </w:rPr>
        <w:t xml:space="preserve"> – 1172,5 годин/навчал</w:t>
      </w:r>
      <w:r w:rsidR="00971D77">
        <w:rPr>
          <w:rFonts w:ascii="Times New Roman" w:eastAsia="Calibri" w:hAnsi="Times New Roman" w:cs="Times New Roman"/>
          <w:color w:val="auto"/>
          <w:sz w:val="28"/>
          <w:szCs w:val="28"/>
          <w:lang w:val="uk-UA" w:bidi="ar-SA"/>
        </w:rPr>
        <w:t>ьний рік, для 8-го класу –1120 годин/навчальний рік, для 9-го класу</w:t>
      </w:r>
      <w:r w:rsidRPr="001936D1">
        <w:rPr>
          <w:rFonts w:ascii="Times New Roman" w:eastAsia="Calibri" w:hAnsi="Times New Roman" w:cs="Times New Roman"/>
          <w:color w:val="auto"/>
          <w:sz w:val="28"/>
          <w:szCs w:val="28"/>
          <w:lang w:val="uk-UA" w:bidi="ar-SA"/>
        </w:rPr>
        <w:t xml:space="preserve"> – 1260 годин/навчальний рік.</w:t>
      </w:r>
    </w:p>
    <w:p w:rsidR="009F050A" w:rsidRPr="002D0D6D" w:rsidRDefault="009F050A" w:rsidP="00702F6C">
      <w:pPr>
        <w:widowControl/>
        <w:spacing w:line="276" w:lineRule="auto"/>
        <w:ind w:firstLine="567"/>
        <w:jc w:val="both"/>
        <w:rPr>
          <w:rFonts w:ascii="Times New Roman" w:eastAsia="Calibri" w:hAnsi="Times New Roman" w:cs="Times New Roman"/>
          <w:i/>
          <w:color w:val="auto"/>
          <w:sz w:val="28"/>
          <w:szCs w:val="28"/>
          <w:lang w:val="uk-UA" w:bidi="ar-SA"/>
        </w:rPr>
      </w:pPr>
      <w:r w:rsidRPr="002D0D6D">
        <w:rPr>
          <w:rFonts w:ascii="Times New Roman" w:eastAsia="Calibri" w:hAnsi="Times New Roman" w:cs="Times New Roman"/>
          <w:i/>
          <w:color w:val="auto"/>
          <w:sz w:val="28"/>
          <w:szCs w:val="28"/>
          <w:lang w:val="uk-UA" w:bidi="ar-SA"/>
        </w:rPr>
        <w:t>Варіативна складова реалізована таким чином:</w:t>
      </w:r>
    </w:p>
    <w:p w:rsidR="009F050A" w:rsidRDefault="009F050A" w:rsidP="00702F6C">
      <w:pPr>
        <w:widowControl/>
        <w:spacing w:line="276" w:lineRule="auto"/>
        <w:ind w:firstLine="567"/>
        <w:jc w:val="both"/>
        <w:rPr>
          <w:rFonts w:ascii="Times New Roman" w:eastAsia="Calibri" w:hAnsi="Times New Roman" w:cs="Times New Roman"/>
          <w:color w:val="auto"/>
          <w:sz w:val="28"/>
          <w:szCs w:val="28"/>
          <w:lang w:val="uk-UA" w:bidi="ar-SA"/>
        </w:rPr>
      </w:pPr>
      <w:r w:rsidRPr="002D0D6D">
        <w:rPr>
          <w:rFonts w:ascii="Times New Roman" w:eastAsia="Calibri" w:hAnsi="Times New Roman" w:cs="Times New Roman"/>
          <w:i/>
          <w:color w:val="auto"/>
          <w:sz w:val="28"/>
          <w:szCs w:val="28"/>
          <w:lang w:val="uk-UA" w:bidi="ar-SA"/>
        </w:rPr>
        <w:t>Факультатив</w:t>
      </w:r>
      <w:r>
        <w:rPr>
          <w:rFonts w:ascii="Times New Roman" w:eastAsia="Calibri" w:hAnsi="Times New Roman" w:cs="Times New Roman"/>
          <w:color w:val="auto"/>
          <w:sz w:val="28"/>
          <w:szCs w:val="28"/>
          <w:lang w:val="uk-UA" w:bidi="ar-SA"/>
        </w:rPr>
        <w:t xml:space="preserve"> «Основи христия</w:t>
      </w:r>
      <w:r w:rsidR="004E5BCE">
        <w:rPr>
          <w:rFonts w:ascii="Times New Roman" w:eastAsia="Calibri" w:hAnsi="Times New Roman" w:cs="Times New Roman"/>
          <w:color w:val="auto"/>
          <w:sz w:val="28"/>
          <w:szCs w:val="28"/>
          <w:lang w:val="uk-UA" w:bidi="ar-SA"/>
        </w:rPr>
        <w:t>нської етики» (Програма для загальноосвітніх навчальних закл</w:t>
      </w:r>
      <w:r w:rsidR="00C22A8B">
        <w:rPr>
          <w:rFonts w:ascii="Times New Roman" w:eastAsia="Calibri" w:hAnsi="Times New Roman" w:cs="Times New Roman"/>
          <w:color w:val="auto"/>
          <w:sz w:val="28"/>
          <w:szCs w:val="28"/>
          <w:lang w:val="uk-UA" w:bidi="ar-SA"/>
        </w:rPr>
        <w:t>адів «Основи християнської етики</w:t>
      </w:r>
      <w:r w:rsidR="00702F6C">
        <w:rPr>
          <w:rFonts w:ascii="Times New Roman" w:eastAsia="Calibri" w:hAnsi="Times New Roman" w:cs="Times New Roman"/>
          <w:color w:val="auto"/>
          <w:sz w:val="28"/>
          <w:szCs w:val="28"/>
          <w:lang w:val="uk-UA" w:bidi="ar-SA"/>
        </w:rPr>
        <w:t>. 1-11 класи</w:t>
      </w:r>
      <w:r w:rsidR="004E5BCE">
        <w:rPr>
          <w:rFonts w:ascii="Times New Roman" w:eastAsia="Calibri" w:hAnsi="Times New Roman" w:cs="Times New Roman"/>
          <w:color w:val="auto"/>
          <w:sz w:val="28"/>
          <w:szCs w:val="28"/>
          <w:lang w:val="uk-UA" w:bidi="ar-SA"/>
        </w:rPr>
        <w:t>»</w:t>
      </w:r>
      <w:r w:rsidR="00702F6C">
        <w:rPr>
          <w:rFonts w:ascii="Times New Roman" w:eastAsia="Calibri" w:hAnsi="Times New Roman" w:cs="Times New Roman"/>
          <w:color w:val="auto"/>
          <w:sz w:val="28"/>
          <w:szCs w:val="28"/>
          <w:lang w:val="uk-UA" w:bidi="ar-SA"/>
        </w:rPr>
        <w:t xml:space="preserve">, </w:t>
      </w:r>
      <w:r w:rsidR="004E5BCE">
        <w:rPr>
          <w:rFonts w:ascii="Times New Roman" w:eastAsia="Calibri" w:hAnsi="Times New Roman" w:cs="Times New Roman"/>
          <w:color w:val="auto"/>
          <w:sz w:val="28"/>
          <w:szCs w:val="28"/>
          <w:lang w:val="uk-UA" w:bidi="ar-SA"/>
        </w:rPr>
        <w:t xml:space="preserve">видавництво «Свічадо», </w:t>
      </w:r>
      <w:r w:rsidR="004E5BCE" w:rsidRPr="004E5BCE">
        <w:rPr>
          <w:rFonts w:ascii="Times New Roman" w:eastAsia="Calibri" w:hAnsi="Times New Roman" w:cs="Times New Roman"/>
          <w:color w:val="auto"/>
          <w:sz w:val="28"/>
          <w:szCs w:val="28"/>
          <w:lang w:val="uk-UA" w:bidi="ar-SA"/>
        </w:rPr>
        <w:t>Лист МОН від 16.07.2015 № 1/11-10027</w:t>
      </w:r>
      <w:r w:rsidR="004E5BCE">
        <w:rPr>
          <w:rFonts w:ascii="Times New Roman" w:eastAsia="Calibri" w:hAnsi="Times New Roman" w:cs="Times New Roman"/>
          <w:color w:val="auto"/>
          <w:sz w:val="28"/>
          <w:szCs w:val="28"/>
          <w:lang w:val="uk-UA" w:bidi="ar-SA"/>
        </w:rPr>
        <w:t>)</w:t>
      </w:r>
      <w:r w:rsidR="007819F0">
        <w:rPr>
          <w:rFonts w:ascii="Times New Roman" w:eastAsia="Calibri" w:hAnsi="Times New Roman" w:cs="Times New Roman"/>
          <w:color w:val="auto"/>
          <w:sz w:val="28"/>
          <w:szCs w:val="28"/>
          <w:lang w:val="uk-UA" w:bidi="ar-SA"/>
        </w:rPr>
        <w:t xml:space="preserve"> – 6</w:t>
      </w:r>
      <w:r w:rsidR="002D0D6D">
        <w:rPr>
          <w:rFonts w:ascii="Times New Roman" w:eastAsia="Calibri" w:hAnsi="Times New Roman" w:cs="Times New Roman"/>
          <w:color w:val="auto"/>
          <w:sz w:val="28"/>
          <w:szCs w:val="28"/>
          <w:lang w:val="uk-UA" w:bidi="ar-SA"/>
        </w:rPr>
        <w:t xml:space="preserve"> годин.</w:t>
      </w:r>
    </w:p>
    <w:p w:rsidR="004E5BCE" w:rsidRPr="002D0D6D" w:rsidRDefault="002D0D6D" w:rsidP="00702F6C">
      <w:pPr>
        <w:widowControl/>
        <w:spacing w:line="276" w:lineRule="auto"/>
        <w:ind w:firstLine="567"/>
        <w:jc w:val="both"/>
        <w:rPr>
          <w:rFonts w:ascii="Times New Roman" w:eastAsia="Calibri" w:hAnsi="Times New Roman" w:cs="Times New Roman"/>
          <w:i/>
          <w:color w:val="auto"/>
          <w:sz w:val="28"/>
          <w:szCs w:val="28"/>
          <w:lang w:val="uk-UA" w:bidi="ar-SA"/>
        </w:rPr>
      </w:pPr>
      <w:r w:rsidRPr="002D0D6D">
        <w:rPr>
          <w:rFonts w:ascii="Times New Roman" w:eastAsia="Calibri" w:hAnsi="Times New Roman" w:cs="Times New Roman"/>
          <w:i/>
          <w:color w:val="auto"/>
          <w:sz w:val="28"/>
          <w:szCs w:val="28"/>
          <w:lang w:val="uk-UA" w:bidi="ar-SA"/>
        </w:rPr>
        <w:t>Курси за вибором:</w:t>
      </w:r>
    </w:p>
    <w:p w:rsidR="004E5BCE" w:rsidRDefault="002D0D6D" w:rsidP="00702F6C">
      <w:pPr>
        <w:widowControl/>
        <w:spacing w:line="276" w:lineRule="auto"/>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r w:rsidR="004E5BCE">
        <w:rPr>
          <w:rFonts w:ascii="Times New Roman" w:eastAsia="Calibri" w:hAnsi="Times New Roman" w:cs="Times New Roman"/>
          <w:color w:val="auto"/>
          <w:sz w:val="28"/>
          <w:szCs w:val="28"/>
          <w:lang w:val="uk-UA" w:bidi="ar-SA"/>
        </w:rPr>
        <w:t xml:space="preserve"> «Українознавство» (</w:t>
      </w:r>
      <w:r w:rsidR="004E5BCE" w:rsidRPr="004E5BCE">
        <w:rPr>
          <w:rFonts w:ascii="Times New Roman" w:eastAsia="Calibri" w:hAnsi="Times New Roman" w:cs="Times New Roman"/>
          <w:color w:val="auto"/>
          <w:sz w:val="28"/>
          <w:szCs w:val="28"/>
          <w:lang w:val="uk-UA" w:bidi="ar-SA"/>
        </w:rPr>
        <w:t>Програма «Українознавство. 5–11 класи»</w:t>
      </w:r>
      <w:r w:rsidR="00702F6C">
        <w:rPr>
          <w:rFonts w:ascii="Times New Roman" w:eastAsia="Calibri" w:hAnsi="Times New Roman" w:cs="Times New Roman"/>
          <w:color w:val="auto"/>
          <w:sz w:val="28"/>
          <w:szCs w:val="28"/>
          <w:lang w:val="uk-UA" w:bidi="ar-SA"/>
        </w:rPr>
        <w:t xml:space="preserve">, </w:t>
      </w:r>
      <w:r w:rsidR="004E5BCE" w:rsidRPr="004E5BCE">
        <w:rPr>
          <w:rFonts w:ascii="Times New Roman" w:eastAsia="Calibri" w:hAnsi="Times New Roman" w:cs="Times New Roman"/>
          <w:color w:val="auto"/>
          <w:sz w:val="28"/>
          <w:szCs w:val="28"/>
          <w:lang w:val="uk-UA" w:bidi="ar-SA"/>
        </w:rPr>
        <w:t xml:space="preserve"> затверджена Вченою радою Національного науково-дослідного інституту українознавства та всесвітньої історії МОН</w:t>
      </w:r>
      <w:r w:rsidR="004E5BCE">
        <w:rPr>
          <w:rFonts w:ascii="Times New Roman" w:eastAsia="Calibri" w:hAnsi="Times New Roman" w:cs="Times New Roman"/>
          <w:color w:val="auto"/>
          <w:sz w:val="28"/>
          <w:szCs w:val="28"/>
          <w:lang w:val="uk-UA" w:bidi="ar-SA"/>
        </w:rPr>
        <w:t xml:space="preserve"> </w:t>
      </w:r>
      <w:r w:rsidR="004E5BCE" w:rsidRPr="004E5BCE">
        <w:rPr>
          <w:rFonts w:ascii="Times New Roman" w:eastAsia="Calibri" w:hAnsi="Times New Roman" w:cs="Times New Roman"/>
          <w:color w:val="auto"/>
          <w:sz w:val="28"/>
          <w:szCs w:val="28"/>
          <w:lang w:val="uk-UA" w:bidi="ar-SA"/>
        </w:rPr>
        <w:t>молодь</w:t>
      </w:r>
      <w:r w:rsidR="004E5BCE">
        <w:rPr>
          <w:rFonts w:ascii="Times New Roman" w:eastAsia="Calibri" w:hAnsi="Times New Roman" w:cs="Times New Roman"/>
          <w:color w:val="auto"/>
          <w:sz w:val="28"/>
          <w:szCs w:val="28"/>
          <w:lang w:val="uk-UA" w:bidi="ar-SA"/>
        </w:rPr>
        <w:t xml:space="preserve"> </w:t>
      </w:r>
      <w:r w:rsidR="004E5BCE" w:rsidRPr="004E5BCE">
        <w:rPr>
          <w:rFonts w:ascii="Times New Roman" w:eastAsia="Calibri" w:hAnsi="Times New Roman" w:cs="Times New Roman"/>
          <w:color w:val="auto"/>
          <w:sz w:val="28"/>
          <w:szCs w:val="28"/>
          <w:lang w:val="uk-UA" w:bidi="ar-SA"/>
        </w:rPr>
        <w:t xml:space="preserve">спорту України (протокол від 14.06.2012 р. № 4), Схвалено для використання у загальноосвітніх навчальних закладах (лист Інституту </w:t>
      </w:r>
      <w:r w:rsidR="004E5BCE" w:rsidRPr="004E5BCE">
        <w:rPr>
          <w:rFonts w:ascii="Times New Roman" w:eastAsia="Calibri" w:hAnsi="Times New Roman" w:cs="Times New Roman"/>
          <w:color w:val="auto"/>
          <w:sz w:val="28"/>
          <w:szCs w:val="28"/>
          <w:lang w:val="uk-UA" w:bidi="ar-SA"/>
        </w:rPr>
        <w:lastRenderedPageBreak/>
        <w:t>інноваційних технологій і змісту освіти МОН України від 03.07.2014 р. № 14.1/12-Г-1058))</w:t>
      </w:r>
      <w:r>
        <w:rPr>
          <w:rFonts w:ascii="Times New Roman" w:eastAsia="Calibri" w:hAnsi="Times New Roman" w:cs="Times New Roman"/>
          <w:color w:val="auto"/>
          <w:sz w:val="28"/>
          <w:szCs w:val="28"/>
          <w:lang w:val="uk-UA" w:bidi="ar-SA"/>
        </w:rPr>
        <w:t xml:space="preserve"> – 2 години.</w:t>
      </w:r>
    </w:p>
    <w:p w:rsidR="002D0D6D" w:rsidRDefault="002D0D6D" w:rsidP="00702F6C">
      <w:pPr>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«Етика» (</w:t>
      </w:r>
      <w:r w:rsidRPr="002D0D6D">
        <w:rPr>
          <w:rFonts w:ascii="Times New Roman" w:eastAsia="Calibri" w:hAnsi="Times New Roman" w:cs="Times New Roman"/>
          <w:color w:val="auto"/>
          <w:sz w:val="28"/>
          <w:szCs w:val="28"/>
          <w:lang w:val="uk-UA" w:bidi="ar-SA"/>
        </w:rPr>
        <w:t xml:space="preserve">Програма для загальноосвітніх навчальних закладів «Етика. 5-6 класи», </w:t>
      </w:r>
      <w:r w:rsidR="00702F6C">
        <w:rPr>
          <w:rFonts w:ascii="Times New Roman" w:eastAsia="Calibri" w:hAnsi="Times New Roman" w:cs="Times New Roman"/>
          <w:color w:val="auto"/>
          <w:sz w:val="28"/>
          <w:szCs w:val="28"/>
          <w:lang w:val="uk-UA" w:bidi="ar-SA"/>
        </w:rPr>
        <w:t>з</w:t>
      </w:r>
      <w:r w:rsidRPr="002D0D6D">
        <w:rPr>
          <w:rFonts w:ascii="Times New Roman" w:eastAsia="Calibri" w:hAnsi="Times New Roman" w:cs="Times New Roman"/>
          <w:color w:val="auto"/>
          <w:sz w:val="28"/>
          <w:szCs w:val="28"/>
          <w:lang w:val="uk-UA" w:bidi="ar-SA"/>
        </w:rPr>
        <w:t>атверджена МОНУ (лист № 1/11-6611 від 23.12.2004 р.))</w:t>
      </w:r>
      <w:r>
        <w:rPr>
          <w:rFonts w:ascii="Times New Roman" w:eastAsia="Calibri" w:hAnsi="Times New Roman" w:cs="Times New Roman"/>
          <w:color w:val="auto"/>
          <w:sz w:val="28"/>
          <w:szCs w:val="28"/>
          <w:lang w:val="uk-UA" w:bidi="ar-SA"/>
        </w:rPr>
        <w:t xml:space="preserve"> – 2 години.</w:t>
      </w:r>
    </w:p>
    <w:p w:rsidR="00CA2704" w:rsidRDefault="00CA2704" w:rsidP="00702F6C">
      <w:pPr>
        <w:widowControl/>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окреслено у </w:t>
      </w:r>
      <w:r w:rsidR="00303521" w:rsidRPr="001936D1">
        <w:rPr>
          <w:rFonts w:ascii="Times New Roman" w:eastAsia="Calibri" w:hAnsi="Times New Roman" w:cs="Times New Roman"/>
          <w:color w:val="auto"/>
          <w:sz w:val="28"/>
          <w:szCs w:val="28"/>
          <w:lang w:val="uk-UA" w:bidi="ar-SA"/>
        </w:rPr>
        <w:t xml:space="preserve">навчальних планах. </w:t>
      </w:r>
      <w:r w:rsidR="00087552" w:rsidRPr="003D330D">
        <w:rPr>
          <w:rFonts w:ascii="Times New Roman" w:eastAsia="Calibri" w:hAnsi="Times New Roman" w:cs="Times New Roman"/>
          <w:color w:val="auto"/>
          <w:sz w:val="28"/>
          <w:szCs w:val="28"/>
          <w:lang w:val="uk-UA" w:bidi="ar-SA"/>
        </w:rPr>
        <w:t>(</w:t>
      </w:r>
      <w:r w:rsidR="001936D1">
        <w:rPr>
          <w:rFonts w:ascii="Times New Roman" w:eastAsia="Calibri" w:hAnsi="Times New Roman" w:cs="Times New Roman"/>
          <w:color w:val="auto"/>
          <w:sz w:val="28"/>
          <w:szCs w:val="28"/>
          <w:lang w:val="uk-UA" w:bidi="ar-SA"/>
        </w:rPr>
        <w:t>Додатки 1-5</w:t>
      </w:r>
      <w:r w:rsidR="00087552" w:rsidRPr="001936D1">
        <w:rPr>
          <w:rFonts w:ascii="Times New Roman" w:eastAsia="Calibri" w:hAnsi="Times New Roman" w:cs="Times New Roman"/>
          <w:color w:val="auto"/>
          <w:sz w:val="28"/>
          <w:szCs w:val="28"/>
          <w:lang w:val="uk-UA" w:bidi="ar-SA"/>
        </w:rPr>
        <w:t>)</w:t>
      </w:r>
    </w:p>
    <w:p w:rsidR="001936D1" w:rsidRPr="001936D1" w:rsidRDefault="001936D1" w:rsidP="001936D1">
      <w:pPr>
        <w:widowControl/>
        <w:spacing w:line="276" w:lineRule="auto"/>
        <w:ind w:firstLine="567"/>
        <w:jc w:val="both"/>
        <w:rPr>
          <w:rFonts w:ascii="Times New Roman" w:eastAsia="Calibri" w:hAnsi="Times New Roman" w:cs="Times New Roman"/>
          <w:color w:val="auto"/>
          <w:sz w:val="28"/>
          <w:szCs w:val="28"/>
          <w:lang w:val="uk-UA" w:bidi="ar-SA"/>
        </w:rPr>
      </w:pPr>
    </w:p>
    <w:p w:rsidR="00303521" w:rsidRPr="003D330D" w:rsidRDefault="00FC139C" w:rsidP="001936D1">
      <w:pPr>
        <w:widowControl/>
        <w:spacing w:line="276" w:lineRule="auto"/>
        <w:ind w:firstLine="567"/>
        <w:jc w:val="both"/>
        <w:rPr>
          <w:rFonts w:ascii="Times New Roman" w:eastAsia="Times New Roman" w:hAnsi="Times New Roman" w:cs="Times New Roman"/>
          <w:b/>
          <w:bCs/>
          <w:color w:val="auto"/>
          <w:sz w:val="28"/>
          <w:szCs w:val="28"/>
          <w:lang w:val="uk-UA" w:eastAsia="uk-UA"/>
        </w:rPr>
      </w:pPr>
      <w:r w:rsidRPr="003D330D">
        <w:rPr>
          <w:rFonts w:ascii="Times New Roman" w:eastAsia="Times New Roman" w:hAnsi="Times New Roman" w:cs="Times New Roman"/>
          <w:b/>
          <w:bCs/>
          <w:color w:val="auto"/>
          <w:sz w:val="28"/>
          <w:szCs w:val="28"/>
          <w:lang w:val="uk-UA" w:eastAsia="uk-UA"/>
        </w:rPr>
        <w:t>Розділ 3. Очікувані результати навчання здобувачів освіти.</w:t>
      </w:r>
    </w:p>
    <w:p w:rsidR="001936D1" w:rsidRPr="003D330D" w:rsidRDefault="001936D1" w:rsidP="001936D1">
      <w:pPr>
        <w:widowControl/>
        <w:spacing w:line="276" w:lineRule="auto"/>
        <w:ind w:firstLine="567"/>
        <w:jc w:val="both"/>
        <w:rPr>
          <w:rFonts w:ascii="Times New Roman" w:eastAsia="Times New Roman" w:hAnsi="Times New Roman" w:cs="Times New Roman"/>
          <w:b/>
          <w:bCs/>
          <w:color w:val="auto"/>
          <w:sz w:val="28"/>
          <w:szCs w:val="28"/>
          <w:lang w:val="uk-UA" w:eastAsia="uk-UA"/>
        </w:rPr>
      </w:pPr>
    </w:p>
    <w:p w:rsidR="00F8624A" w:rsidRPr="001936D1" w:rsidRDefault="00F8624A" w:rsidP="001936D1">
      <w:pPr>
        <w:widowControl/>
        <w:spacing w:line="276" w:lineRule="auto"/>
        <w:ind w:firstLine="567"/>
        <w:jc w:val="both"/>
        <w:rPr>
          <w:rFonts w:ascii="Times New Roman" w:eastAsia="Times New Roman" w:hAnsi="Times New Roman" w:cs="Times New Roman"/>
          <w:color w:val="auto"/>
          <w:sz w:val="28"/>
          <w:szCs w:val="28"/>
          <w:highlight w:val="white"/>
          <w:lang w:val="uk-UA" w:bidi="ar-SA"/>
        </w:rPr>
      </w:pPr>
      <w:r w:rsidRPr="001936D1">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1936D1">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D66305" w:rsidRPr="001936D1" w:rsidRDefault="00D66305"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Кожен з очікуваних результатів навчання містить три компоненти: знаннєвий, діяльнісний та ціннісний. У першому передбачено, що називає чи пояснює учень, у другому – що вміє, знаходить, обирає, а в третьому – що оцінює, усвідомлює, які висновки робить.</w:t>
      </w:r>
    </w:p>
    <w:p w:rsidR="00F8624A" w:rsidRPr="001936D1" w:rsidRDefault="00F8624A" w:rsidP="001936D1">
      <w:pPr>
        <w:pStyle w:val="a3"/>
        <w:shd w:val="clear" w:color="auto" w:fill="FFFFFF"/>
        <w:spacing w:line="276" w:lineRule="auto"/>
        <w:ind w:right="-1" w:firstLine="567"/>
        <w:jc w:val="both"/>
        <w:rPr>
          <w:rFonts w:ascii="Times New Roman" w:eastAsia="Calibri" w:hAnsi="Times New Roman"/>
          <w:i/>
          <w:sz w:val="28"/>
          <w:szCs w:val="28"/>
          <w:lang w:val="uk-UA"/>
        </w:rPr>
      </w:pPr>
      <w:r w:rsidRPr="001936D1">
        <w:rPr>
          <w:rFonts w:ascii="Times New Roman" w:eastAsia="Calibri" w:hAnsi="Times New Roman"/>
          <w:i/>
          <w:sz w:val="28"/>
          <w:szCs w:val="28"/>
          <w:lang w:val="uk-UA"/>
        </w:rPr>
        <w:t>До ключових компетентностей належать</w:t>
      </w:r>
      <w:r w:rsidR="001936D1" w:rsidRPr="001936D1">
        <w:rPr>
          <w:rFonts w:ascii="Times New Roman" w:eastAsia="Calibri" w:hAnsi="Times New Roman"/>
          <w:i/>
          <w:sz w:val="28"/>
          <w:szCs w:val="28"/>
          <w:lang w:val="uk-UA"/>
        </w:rPr>
        <w:t>:</w:t>
      </w:r>
    </w:p>
    <w:p w:rsidR="00F8624A" w:rsidRPr="001936D1" w:rsidRDefault="00F8624A" w:rsidP="001936D1">
      <w:pPr>
        <w:pStyle w:val="a6"/>
        <w:numPr>
          <w:ilvl w:val="0"/>
          <w:numId w:val="15"/>
        </w:numPr>
        <w:shd w:val="clear" w:color="auto" w:fill="FFFFFF"/>
        <w:spacing w:line="276" w:lineRule="auto"/>
        <w:ind w:left="0" w:right="-1" w:firstLine="567"/>
        <w:rPr>
          <w:rFonts w:ascii="Times New Roman" w:hAnsi="Times New Roman" w:cs="Times New Roman"/>
          <w:color w:val="auto"/>
          <w:sz w:val="28"/>
          <w:szCs w:val="28"/>
          <w:lang w:val="uk-UA" w:eastAsia="ru-RU"/>
        </w:rPr>
      </w:pPr>
      <w:r w:rsidRPr="001936D1">
        <w:rPr>
          <w:rFonts w:ascii="Times New Roman" w:eastAsia="Calibri" w:hAnsi="Times New Roman" w:cs="Times New Roman"/>
          <w:color w:val="auto"/>
          <w:sz w:val="28"/>
          <w:szCs w:val="28"/>
          <w:u w:val="single"/>
          <w:lang w:val="uk-UA" w:bidi="ar-SA"/>
        </w:rPr>
        <w:t>Спілкування державною (і рідною</w:t>
      </w:r>
      <w:r w:rsidRPr="001936D1">
        <w:rPr>
          <w:rFonts w:ascii="Times New Roman" w:hAnsi="Times New Roman" w:cs="Times New Roman"/>
          <w:color w:val="auto"/>
          <w:sz w:val="28"/>
          <w:szCs w:val="28"/>
          <w:u w:val="single"/>
          <w:lang w:val="uk-UA" w:eastAsia="ru-RU"/>
        </w:rPr>
        <w:t xml:space="preserve"> у разі відмінності) мовами.</w:t>
      </w:r>
      <w:r w:rsidRPr="001936D1">
        <w:rPr>
          <w:rFonts w:ascii="Times New Roman" w:hAnsi="Times New Roman" w:cs="Times New Roman"/>
          <w:color w:val="auto"/>
          <w:sz w:val="28"/>
          <w:szCs w:val="28"/>
          <w:lang w:val="uk-UA" w:eastAsia="ru-RU"/>
        </w:rPr>
        <w:t xml:space="preserve">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w:t>
      </w:r>
      <w:r w:rsidRPr="001936D1">
        <w:rPr>
          <w:rFonts w:ascii="Times New Roman" w:hAnsi="Times New Roman" w:cs="Times New Roman"/>
          <w:color w:val="auto"/>
          <w:sz w:val="28"/>
          <w:szCs w:val="28"/>
          <w:lang w:val="ru-RU" w:eastAsia="ru-RU"/>
        </w:rPr>
        <w:t xml:space="preserve">на повний спектр соціальних і культурних явищ – у навчанні, на роботі, вдома, у вільний час. </w:t>
      </w:r>
      <w:r w:rsidRPr="001936D1">
        <w:rPr>
          <w:rFonts w:ascii="Times New Roman" w:hAnsi="Times New Roman" w:cs="Times New Roman"/>
          <w:color w:val="auto"/>
          <w:sz w:val="28"/>
          <w:szCs w:val="28"/>
          <w:lang w:eastAsia="ru-RU"/>
        </w:rPr>
        <w:t>Усвідомлення ролі ефективного спілкування.</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r w:rsidRPr="001936D1">
        <w:rPr>
          <w:rFonts w:ascii="Times New Roman" w:hAnsi="Times New Roman"/>
          <w:sz w:val="28"/>
          <w:szCs w:val="28"/>
          <w:u w:val="single"/>
          <w:lang w:val="uk-UA" w:eastAsia="ru-RU"/>
        </w:rPr>
        <w:t>Спілкування іноземними мовами.</w:t>
      </w:r>
      <w:r w:rsidRPr="001936D1">
        <w:rPr>
          <w:rFonts w:ascii="Times New Roman" w:hAnsi="Times New Roman"/>
          <w:sz w:val="28"/>
          <w:szCs w:val="28"/>
          <w:lang w:eastAsia="ru-RU"/>
        </w:rPr>
        <w:t> </w:t>
      </w:r>
      <w:r w:rsidRPr="001936D1">
        <w:rPr>
          <w:rFonts w:ascii="Times New Roman" w:hAnsi="Times New Roman"/>
          <w:sz w:val="28"/>
          <w:szCs w:val="28"/>
          <w:lang w:val="uk-UA" w:eastAsia="ru-RU"/>
        </w:rPr>
        <w:t xml:space="preserve">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w:t>
      </w:r>
      <w:r w:rsidRPr="001936D1">
        <w:rPr>
          <w:rFonts w:ascii="Times New Roman" w:hAnsi="Times New Roman"/>
          <w:sz w:val="28"/>
          <w:szCs w:val="28"/>
          <w:lang w:eastAsia="ru-RU"/>
        </w:rPr>
        <w:t>Уміння посередницької діяльності та міжкультурного спілкування.</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r w:rsidRPr="001936D1">
        <w:rPr>
          <w:rFonts w:ascii="Times New Roman" w:hAnsi="Times New Roman"/>
          <w:sz w:val="28"/>
          <w:szCs w:val="28"/>
          <w:u w:val="single"/>
          <w:lang w:eastAsia="ru-RU"/>
        </w:rPr>
        <w:t>Математична грамотність.</w:t>
      </w:r>
      <w:r w:rsidRPr="001936D1">
        <w:rPr>
          <w:rFonts w:ascii="Times New Roman" w:hAnsi="Times New Roman"/>
          <w:sz w:val="28"/>
          <w:szCs w:val="28"/>
          <w:lang w:eastAsia="ru-RU"/>
        </w:rPr>
        <w:t>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r w:rsidRPr="001936D1">
        <w:rPr>
          <w:rFonts w:ascii="Times New Roman" w:hAnsi="Times New Roman"/>
          <w:sz w:val="28"/>
          <w:szCs w:val="28"/>
          <w:u w:val="single"/>
          <w:lang w:eastAsia="ru-RU"/>
        </w:rPr>
        <w:t>Компетентності в природничих науках і технологіях.</w:t>
      </w:r>
      <w:r w:rsidRPr="001936D1">
        <w:rPr>
          <w:rFonts w:ascii="Times New Roman" w:hAnsi="Times New Roman"/>
          <w:sz w:val="28"/>
          <w:szCs w:val="28"/>
          <w:lang w:eastAsia="ru-RU"/>
        </w:rPr>
        <w:t>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r w:rsidRPr="001936D1">
        <w:rPr>
          <w:rFonts w:ascii="Times New Roman" w:hAnsi="Times New Roman"/>
          <w:sz w:val="28"/>
          <w:szCs w:val="28"/>
          <w:u w:val="single"/>
          <w:lang w:eastAsia="ru-RU"/>
        </w:rPr>
        <w:t>Інформаційно-цифрова компетентність</w:t>
      </w:r>
      <w:r w:rsidRPr="001936D1">
        <w:rPr>
          <w:rFonts w:ascii="Times New Roman" w:hAnsi="Times New Roman"/>
          <w:sz w:val="28"/>
          <w:szCs w:val="28"/>
          <w:lang w:eastAsia="ru-RU"/>
        </w:rPr>
        <w:t xml:space="preserve">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w:t>
      </w:r>
      <w:r w:rsidRPr="001936D1">
        <w:rPr>
          <w:rFonts w:ascii="Times New Roman" w:hAnsi="Times New Roman"/>
          <w:sz w:val="28"/>
          <w:szCs w:val="28"/>
          <w:lang w:eastAsia="ru-RU"/>
        </w:rPr>
        <w:lastRenderedPageBreak/>
        <w:t>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r w:rsidRPr="001936D1">
        <w:rPr>
          <w:rFonts w:ascii="Times New Roman" w:hAnsi="Times New Roman"/>
          <w:sz w:val="28"/>
          <w:szCs w:val="28"/>
          <w:u w:val="single"/>
          <w:lang w:eastAsia="ru-RU"/>
        </w:rPr>
        <w:t>Уміння навчатися впродовж життя.</w:t>
      </w:r>
      <w:r w:rsidRPr="001936D1">
        <w:rPr>
          <w:rFonts w:ascii="Times New Roman" w:hAnsi="Times New Roman"/>
          <w:sz w:val="28"/>
          <w:szCs w:val="28"/>
          <w:lang w:eastAsia="ru-RU"/>
        </w:rPr>
        <w:t>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r w:rsidRPr="001936D1">
        <w:rPr>
          <w:rFonts w:ascii="Times New Roman" w:hAnsi="Times New Roman"/>
          <w:sz w:val="28"/>
          <w:szCs w:val="28"/>
          <w:u w:val="single"/>
          <w:lang w:eastAsia="ru-RU"/>
        </w:rPr>
        <w:t>Соціальні і громадянські компетентності.</w:t>
      </w:r>
      <w:r w:rsidRPr="001936D1">
        <w:rPr>
          <w:rFonts w:ascii="Times New Roman" w:hAnsi="Times New Roman"/>
          <w:sz w:val="28"/>
          <w:szCs w:val="28"/>
          <w:lang w:eastAsia="ru-RU"/>
        </w:rPr>
        <w:t> 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r w:rsidRPr="001936D1">
        <w:rPr>
          <w:rFonts w:ascii="Times New Roman" w:hAnsi="Times New Roman"/>
          <w:sz w:val="28"/>
          <w:szCs w:val="28"/>
          <w:u w:val="single"/>
          <w:lang w:eastAsia="uk-UA"/>
        </w:rPr>
        <w:t>Підприємливість.</w:t>
      </w:r>
      <w:r w:rsidRPr="001936D1">
        <w:rPr>
          <w:rFonts w:ascii="Times New Roman" w:hAnsi="Times New Roman"/>
          <w:sz w:val="28"/>
          <w:szCs w:val="28"/>
          <w:lang w:eastAsia="uk-UA"/>
        </w:rPr>
        <w:t>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r w:rsidRPr="001936D1">
        <w:rPr>
          <w:rFonts w:ascii="Times New Roman" w:hAnsi="Times New Roman"/>
          <w:sz w:val="28"/>
          <w:szCs w:val="28"/>
          <w:u w:val="single"/>
          <w:lang w:eastAsia="ru-RU"/>
        </w:rPr>
        <w:t>Загальнокультурна грамотність.</w:t>
      </w:r>
      <w:r w:rsidRPr="001936D1">
        <w:rPr>
          <w:rFonts w:ascii="Times New Roman" w:hAnsi="Times New Roman"/>
          <w:sz w:val="28"/>
          <w:szCs w:val="28"/>
          <w:lang w:eastAsia="ru-RU"/>
        </w:rPr>
        <w:t>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r w:rsidRPr="001936D1">
        <w:rPr>
          <w:rFonts w:ascii="Times New Roman" w:hAnsi="Times New Roman"/>
          <w:sz w:val="28"/>
          <w:szCs w:val="28"/>
          <w:u w:val="single"/>
          <w:lang w:eastAsia="ru-RU"/>
        </w:rPr>
        <w:t>Екологічна грамотність і здорове життя.</w:t>
      </w:r>
      <w:r w:rsidRPr="001936D1">
        <w:rPr>
          <w:rFonts w:ascii="Times New Roman" w:hAnsi="Times New Roman"/>
          <w:sz w:val="28"/>
          <w:szCs w:val="28"/>
          <w:lang w:eastAsia="ru-RU"/>
        </w:rPr>
        <w:t>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C92299" w:rsidRPr="001936D1" w:rsidRDefault="00F8624A" w:rsidP="001936D1">
      <w:pPr>
        <w:widowControl/>
        <w:spacing w:line="276" w:lineRule="auto"/>
        <w:ind w:firstLine="567"/>
        <w:jc w:val="both"/>
        <w:rPr>
          <w:rFonts w:ascii="Times New Roman" w:eastAsia="Times New Roman" w:hAnsi="Times New Roman" w:cs="Times New Roman"/>
          <w:bCs/>
          <w:color w:val="auto"/>
          <w:sz w:val="28"/>
          <w:szCs w:val="28"/>
          <w:lang w:val="uk-UA" w:eastAsia="uk-UA"/>
        </w:rPr>
      </w:pPr>
      <w:r w:rsidRPr="001936D1">
        <w:rPr>
          <w:rFonts w:ascii="Times New Roman" w:eastAsia="Arial" w:hAnsi="Times New Roman" w:cs="Times New Roman"/>
          <w:color w:val="auto"/>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r w:rsidRPr="001936D1">
        <w:rPr>
          <w:rFonts w:ascii="Times New Roman" w:eastAsia="Arial" w:hAnsi="Times New Roman" w:cs="Times New Roman"/>
          <w:color w:val="auto"/>
          <w:sz w:val="28"/>
          <w:szCs w:val="28"/>
          <w:lang w:val="uk-UA" w:eastAsia="uk-UA" w:bidi="ar-SA"/>
        </w:rPr>
        <w:t>.</w:t>
      </w:r>
    </w:p>
    <w:p w:rsidR="00A45CE6" w:rsidRPr="001936D1" w:rsidRDefault="00A45CE6" w:rsidP="001936D1">
      <w:pPr>
        <w:shd w:val="clear" w:color="auto" w:fill="FFFFFF"/>
        <w:spacing w:line="276" w:lineRule="auto"/>
        <w:ind w:right="-1" w:firstLine="567"/>
        <w:jc w:val="both"/>
        <w:rPr>
          <w:rFonts w:ascii="Times New Roman" w:hAnsi="Times New Roman" w:cs="Times New Roman"/>
          <w:color w:val="auto"/>
          <w:sz w:val="28"/>
          <w:szCs w:val="28"/>
          <w:lang w:val="ru-RU" w:eastAsia="ru-RU"/>
        </w:rPr>
      </w:pPr>
      <w:r w:rsidRPr="001936D1">
        <w:rPr>
          <w:rFonts w:ascii="Times New Roman" w:hAnsi="Times New Roman" w:cs="Times New Roman"/>
          <w:color w:val="auto"/>
          <w:sz w:val="28"/>
          <w:szCs w:val="28"/>
          <w:lang w:val="uk-UA" w:eastAsia="ru-RU"/>
        </w:rPr>
        <w:t xml:space="preserve">Наскрізні лінії є засобом інтеграції ключових і загальнопредметних компетентностей, навчальних предметів та предметних циклів. </w:t>
      </w:r>
      <w:r w:rsidRPr="001936D1">
        <w:rPr>
          <w:rFonts w:ascii="Times New Roman" w:hAnsi="Times New Roman" w:cs="Times New Roman"/>
          <w:color w:val="auto"/>
          <w:sz w:val="28"/>
          <w:szCs w:val="28"/>
          <w:lang w:val="ru-RU" w:eastAsia="ru-RU"/>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66305" w:rsidRPr="001936D1"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1936D1">
        <w:rPr>
          <w:rFonts w:ascii="Times New Roman" w:hAnsi="Times New Roman" w:cs="Times New Roman"/>
          <w:color w:val="auto"/>
          <w:sz w:val="28"/>
          <w:szCs w:val="28"/>
          <w:lang w:val="uk-UA" w:eastAsia="ru-RU"/>
        </w:rPr>
        <w:t>Для наскрізної лінії</w:t>
      </w:r>
      <w:r w:rsidRPr="001936D1">
        <w:rPr>
          <w:rFonts w:ascii="Times New Roman" w:hAnsi="Times New Roman" w:cs="Times New Roman"/>
          <w:color w:val="auto"/>
          <w:sz w:val="28"/>
          <w:szCs w:val="28"/>
          <w:lang w:eastAsia="ru-RU"/>
        </w:rPr>
        <w:t> </w:t>
      </w:r>
      <w:r w:rsidRPr="001936D1">
        <w:rPr>
          <w:rFonts w:ascii="Times New Roman" w:hAnsi="Times New Roman" w:cs="Times New Roman"/>
          <w:color w:val="auto"/>
          <w:sz w:val="28"/>
          <w:szCs w:val="28"/>
          <w:u w:val="single"/>
          <w:lang w:val="uk-UA" w:eastAsia="ru-RU"/>
        </w:rPr>
        <w:t>«Екологічна безпека та сталий розвиток»</w:t>
      </w:r>
      <w:r w:rsidRPr="001936D1">
        <w:rPr>
          <w:rFonts w:ascii="Times New Roman" w:hAnsi="Times New Roman" w:cs="Times New Roman"/>
          <w:color w:val="auto"/>
          <w:sz w:val="28"/>
          <w:szCs w:val="28"/>
          <w:lang w:eastAsia="ru-RU"/>
        </w:rPr>
        <w:t> </w:t>
      </w:r>
      <w:r w:rsidRPr="001936D1">
        <w:rPr>
          <w:rFonts w:ascii="Times New Roman" w:hAnsi="Times New Roman" w:cs="Times New Roman"/>
          <w:color w:val="auto"/>
          <w:sz w:val="28"/>
          <w:szCs w:val="28"/>
          <w:lang w:val="uk-UA" w:eastAsia="ru-RU"/>
        </w:rPr>
        <w:t xml:space="preserve">–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w:t>
      </w:r>
      <w:r w:rsidRPr="001936D1">
        <w:rPr>
          <w:rFonts w:ascii="Times New Roman" w:hAnsi="Times New Roman" w:cs="Times New Roman"/>
          <w:color w:val="auto"/>
          <w:sz w:val="28"/>
          <w:szCs w:val="28"/>
          <w:lang w:val="uk-UA" w:eastAsia="ru-RU"/>
        </w:rPr>
        <w:lastRenderedPageBreak/>
        <w:t>важливі</w:t>
      </w:r>
      <w:r w:rsidRPr="001936D1">
        <w:rPr>
          <w:rFonts w:ascii="Times New Roman" w:hAnsi="Times New Roman" w:cs="Times New Roman"/>
          <w:color w:val="auto"/>
          <w:sz w:val="28"/>
          <w:szCs w:val="28"/>
          <w:lang w:eastAsia="ru-RU"/>
        </w:rPr>
        <w:t>c</w:t>
      </w:r>
      <w:r w:rsidRPr="001936D1">
        <w:rPr>
          <w:rFonts w:ascii="Times New Roman" w:hAnsi="Times New Roman" w:cs="Times New Roman"/>
          <w:color w:val="auto"/>
          <w:sz w:val="28"/>
          <w:szCs w:val="28"/>
          <w:lang w:val="uk-UA" w:eastAsia="ru-RU"/>
        </w:rPr>
        <w:t>ть сталого розвитку для збереження довкілля й розвитку суспільства.</w:t>
      </w:r>
    </w:p>
    <w:p w:rsidR="00D66305" w:rsidRPr="001936D1"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1936D1">
        <w:rPr>
          <w:rFonts w:ascii="Times New Roman" w:hAnsi="Times New Roman" w:cs="Times New Roman"/>
          <w:color w:val="auto"/>
          <w:sz w:val="28"/>
          <w:szCs w:val="28"/>
          <w:lang w:val="uk-UA" w:eastAsia="ru-RU"/>
        </w:rPr>
        <w:t>Метою вивчення наскрізної лінії</w:t>
      </w:r>
      <w:r w:rsidRPr="001936D1">
        <w:rPr>
          <w:rFonts w:ascii="Times New Roman" w:hAnsi="Times New Roman" w:cs="Times New Roman"/>
          <w:color w:val="auto"/>
          <w:sz w:val="28"/>
          <w:szCs w:val="28"/>
          <w:lang w:eastAsia="ru-RU"/>
        </w:rPr>
        <w:t> </w:t>
      </w:r>
      <w:r w:rsidRPr="001936D1">
        <w:rPr>
          <w:rFonts w:ascii="Times New Roman" w:hAnsi="Times New Roman" w:cs="Times New Roman"/>
          <w:color w:val="auto"/>
          <w:sz w:val="28"/>
          <w:szCs w:val="28"/>
          <w:u w:val="single"/>
          <w:lang w:val="uk-UA" w:eastAsia="ru-RU"/>
        </w:rPr>
        <w:t>«Громадянська відповідальність»</w:t>
      </w:r>
      <w:r w:rsidRPr="001936D1">
        <w:rPr>
          <w:rFonts w:ascii="Times New Roman" w:hAnsi="Times New Roman" w:cs="Times New Roman"/>
          <w:color w:val="auto"/>
          <w:sz w:val="28"/>
          <w:szCs w:val="28"/>
          <w:lang w:eastAsia="ru-RU"/>
        </w:rPr>
        <w:t> </w:t>
      </w:r>
      <w:r w:rsidRPr="001936D1">
        <w:rPr>
          <w:rFonts w:ascii="Times New Roman" w:hAnsi="Times New Roman" w:cs="Times New Roman"/>
          <w:color w:val="auto"/>
          <w:sz w:val="28"/>
          <w:szCs w:val="28"/>
          <w:lang w:val="uk-UA" w:eastAsia="ru-RU"/>
        </w:rPr>
        <w:t>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D66305" w:rsidRPr="001936D1"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1936D1">
        <w:rPr>
          <w:rFonts w:ascii="Times New Roman" w:hAnsi="Times New Roman" w:cs="Times New Roman"/>
          <w:color w:val="auto"/>
          <w:sz w:val="28"/>
          <w:szCs w:val="28"/>
          <w:lang w:val="uk-UA" w:eastAsia="ru-RU"/>
        </w:rPr>
        <w:t>Завданням наскрізної лінії</w:t>
      </w:r>
      <w:r w:rsidRPr="001936D1">
        <w:rPr>
          <w:rFonts w:ascii="Times New Roman" w:hAnsi="Times New Roman" w:cs="Times New Roman"/>
          <w:color w:val="auto"/>
          <w:sz w:val="28"/>
          <w:szCs w:val="28"/>
          <w:lang w:eastAsia="ru-RU"/>
        </w:rPr>
        <w:t> </w:t>
      </w:r>
      <w:r w:rsidRPr="001936D1">
        <w:rPr>
          <w:rFonts w:ascii="Times New Roman" w:hAnsi="Times New Roman" w:cs="Times New Roman"/>
          <w:color w:val="auto"/>
          <w:sz w:val="28"/>
          <w:szCs w:val="28"/>
          <w:u w:val="single"/>
          <w:lang w:val="uk-UA" w:eastAsia="ru-RU"/>
        </w:rPr>
        <w:t>«Здоров'я і безпека»</w:t>
      </w:r>
      <w:r w:rsidRPr="001936D1">
        <w:rPr>
          <w:rFonts w:ascii="Times New Roman" w:hAnsi="Times New Roman" w:cs="Times New Roman"/>
          <w:color w:val="auto"/>
          <w:sz w:val="28"/>
          <w:szCs w:val="28"/>
          <w:lang w:eastAsia="ru-RU"/>
        </w:rPr>
        <w:t> </w:t>
      </w:r>
      <w:r w:rsidRPr="001936D1">
        <w:rPr>
          <w:rFonts w:ascii="Times New Roman" w:hAnsi="Times New Roman" w:cs="Times New Roman"/>
          <w:color w:val="auto"/>
          <w:sz w:val="28"/>
          <w:szCs w:val="28"/>
          <w:lang w:val="uk-UA" w:eastAsia="ru-RU"/>
        </w:rPr>
        <w:t>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A45CE6" w:rsidRPr="001936D1"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1936D1">
        <w:rPr>
          <w:rFonts w:ascii="Times New Roman" w:hAnsi="Times New Roman" w:cs="Times New Roman"/>
          <w:color w:val="auto"/>
          <w:sz w:val="28"/>
          <w:szCs w:val="28"/>
          <w:lang w:val="uk-UA" w:eastAsia="ru-RU"/>
        </w:rPr>
        <w:t>Вивчення наскрізної лінії</w:t>
      </w:r>
      <w:r w:rsidRPr="001936D1">
        <w:rPr>
          <w:rFonts w:ascii="Times New Roman" w:hAnsi="Times New Roman" w:cs="Times New Roman"/>
          <w:color w:val="auto"/>
          <w:sz w:val="28"/>
          <w:szCs w:val="28"/>
          <w:lang w:eastAsia="ru-RU"/>
        </w:rPr>
        <w:t> </w:t>
      </w:r>
      <w:r w:rsidRPr="001936D1">
        <w:rPr>
          <w:rFonts w:ascii="Times New Roman" w:hAnsi="Times New Roman" w:cs="Times New Roman"/>
          <w:color w:val="auto"/>
          <w:sz w:val="28"/>
          <w:szCs w:val="28"/>
          <w:u w:val="single"/>
          <w:lang w:val="uk-UA" w:eastAsia="ru-RU"/>
        </w:rPr>
        <w:t>«Підприємливість і фінансова грамотність»</w:t>
      </w:r>
      <w:r w:rsidRPr="001936D1">
        <w:rPr>
          <w:rFonts w:ascii="Times New Roman" w:hAnsi="Times New Roman" w:cs="Times New Roman"/>
          <w:color w:val="auto"/>
          <w:sz w:val="28"/>
          <w:szCs w:val="28"/>
          <w:lang w:eastAsia="ru-RU"/>
        </w:rPr>
        <w:t> </w:t>
      </w:r>
      <w:r w:rsidRPr="001936D1">
        <w:rPr>
          <w:rFonts w:ascii="Times New Roman" w:hAnsi="Times New Roman" w:cs="Times New Roman"/>
          <w:color w:val="auto"/>
          <w:sz w:val="28"/>
          <w:szCs w:val="28"/>
          <w:lang w:val="uk-UA" w:eastAsia="ru-RU"/>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2673B6" w:rsidRPr="001936D1" w:rsidRDefault="002673B6" w:rsidP="001936D1">
      <w:pPr>
        <w:widowControl/>
        <w:spacing w:line="276" w:lineRule="auto"/>
        <w:ind w:firstLine="567"/>
        <w:jc w:val="both"/>
        <w:rPr>
          <w:rFonts w:ascii="Times New Roman" w:eastAsia="Times New Roman" w:hAnsi="Times New Roman" w:cs="Times New Roman"/>
          <w:color w:val="auto"/>
          <w:sz w:val="28"/>
          <w:szCs w:val="28"/>
          <w:highlight w:val="white"/>
          <w:lang w:val="uk-UA" w:bidi="ar-SA"/>
        </w:rPr>
      </w:pPr>
      <w:r w:rsidRPr="001936D1">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1936D1" w:rsidRDefault="001936D1" w:rsidP="001207C1">
      <w:pPr>
        <w:shd w:val="clear" w:color="auto" w:fill="FFFFFF"/>
        <w:spacing w:line="276" w:lineRule="auto"/>
        <w:rPr>
          <w:rFonts w:ascii="Times New Roman" w:eastAsia="Times New Roman" w:hAnsi="Times New Roman" w:cs="Times New Roman"/>
          <w:b/>
          <w:bCs/>
          <w:color w:val="auto"/>
          <w:sz w:val="28"/>
          <w:szCs w:val="28"/>
          <w:lang w:val="ru-RU" w:eastAsia="uk-UA"/>
        </w:rPr>
      </w:pPr>
    </w:p>
    <w:p w:rsidR="00156534" w:rsidRPr="001936D1" w:rsidRDefault="00156534" w:rsidP="001936D1">
      <w:pPr>
        <w:shd w:val="clear" w:color="auto" w:fill="FFFFFF"/>
        <w:spacing w:line="276" w:lineRule="auto"/>
        <w:ind w:firstLine="567"/>
        <w:rPr>
          <w:rFonts w:ascii="Times New Roman" w:eastAsia="Times New Roman" w:hAnsi="Times New Roman" w:cs="Times New Roman"/>
          <w:b/>
          <w:bCs/>
          <w:color w:val="auto"/>
          <w:sz w:val="28"/>
          <w:szCs w:val="28"/>
          <w:lang w:val="ru-RU" w:eastAsia="uk-UA"/>
        </w:rPr>
      </w:pPr>
      <w:r w:rsidRPr="001936D1">
        <w:rPr>
          <w:rFonts w:ascii="Times New Roman" w:eastAsia="Times New Roman" w:hAnsi="Times New Roman" w:cs="Times New Roman"/>
          <w:b/>
          <w:bCs/>
          <w:color w:val="auto"/>
          <w:sz w:val="28"/>
          <w:szCs w:val="28"/>
          <w:lang w:val="ru-RU" w:eastAsia="uk-UA"/>
        </w:rPr>
        <w:t>Розділ 4. Вимоги до осіб, які можуть розпочати здобуття відповідного рівня навчання.</w:t>
      </w:r>
    </w:p>
    <w:p w:rsidR="001936D1" w:rsidRPr="001936D1" w:rsidRDefault="001936D1"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4073AB" w:rsidRPr="001936D1" w:rsidRDefault="004073AB" w:rsidP="001936D1">
      <w:pPr>
        <w:pStyle w:val="rvps2"/>
        <w:shd w:val="clear" w:color="auto" w:fill="FFFFFF"/>
        <w:spacing w:before="0" w:beforeAutospacing="0" w:after="0" w:afterAutospacing="0" w:line="276" w:lineRule="auto"/>
        <w:ind w:firstLine="567"/>
        <w:jc w:val="both"/>
        <w:textAlignment w:val="baseline"/>
        <w:rPr>
          <w:sz w:val="28"/>
          <w:szCs w:val="28"/>
          <w:lang w:val="uk-UA" w:eastAsia="ru-RU"/>
        </w:rPr>
      </w:pPr>
      <w:r w:rsidRPr="001936D1">
        <w:rPr>
          <w:sz w:val="28"/>
          <w:szCs w:val="28"/>
          <w:lang w:val="uk-UA" w:eastAsia="ru-RU"/>
        </w:rPr>
        <w:t>Зарахування учнів до шкільного підрозділу навчально-виховного комплексу проводиться наказом директора, що видається на підставі заяви, за наявності медичної довідки встановленого зразка і відповідного документа про освіту (крім учнів першого класу).</w:t>
      </w:r>
    </w:p>
    <w:p w:rsidR="004073AB" w:rsidRPr="001936D1" w:rsidRDefault="004073AB" w:rsidP="001936D1">
      <w:pPr>
        <w:spacing w:line="276" w:lineRule="auto"/>
        <w:ind w:firstLine="567"/>
        <w:jc w:val="both"/>
        <w:rPr>
          <w:rFonts w:ascii="Times New Roman" w:eastAsia="Times New Roman" w:hAnsi="Times New Roman" w:cs="Times New Roman"/>
          <w:color w:val="auto"/>
          <w:sz w:val="28"/>
          <w:szCs w:val="28"/>
          <w:lang w:val="uk-UA" w:eastAsia="ru-RU" w:bidi="ar-SA"/>
        </w:rPr>
      </w:pPr>
      <w:r w:rsidRPr="001936D1">
        <w:rPr>
          <w:rFonts w:ascii="Times New Roman" w:eastAsia="Times New Roman" w:hAnsi="Times New Roman" w:cs="Times New Roman"/>
          <w:color w:val="auto"/>
          <w:sz w:val="28"/>
          <w:szCs w:val="28"/>
          <w:lang w:val="uk-UA" w:eastAsia="ru-RU" w:bidi="ar-SA"/>
        </w:rPr>
        <w:t xml:space="preserve">Перевіряти рівень знань під час зарахування дітей до шкільного підрозділу забороняється. </w:t>
      </w:r>
    </w:p>
    <w:p w:rsidR="004073AB" w:rsidRPr="001936D1" w:rsidRDefault="004073AB" w:rsidP="001936D1">
      <w:pPr>
        <w:spacing w:line="276" w:lineRule="auto"/>
        <w:ind w:firstLine="567"/>
        <w:jc w:val="both"/>
        <w:rPr>
          <w:rFonts w:ascii="Times New Roman" w:eastAsia="Times New Roman" w:hAnsi="Times New Roman" w:cs="Times New Roman"/>
          <w:color w:val="auto"/>
          <w:sz w:val="28"/>
          <w:szCs w:val="28"/>
          <w:lang w:val="uk-UA" w:eastAsia="ru-RU" w:bidi="ar-SA"/>
        </w:rPr>
      </w:pPr>
      <w:r w:rsidRPr="001936D1">
        <w:rPr>
          <w:rFonts w:ascii="Times New Roman" w:eastAsia="Times New Roman" w:hAnsi="Times New Roman" w:cs="Times New Roman"/>
          <w:color w:val="auto"/>
          <w:sz w:val="28"/>
          <w:szCs w:val="28"/>
          <w:lang w:val="uk-UA" w:eastAsia="ru-RU" w:bidi="ar-SA"/>
        </w:rPr>
        <w:t xml:space="preserve">У дошкільний підрозділ приймаються діти віком від двох до шести (семи) років. Прийом дітей здійснює директор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навчально-виховний комплекс, довідки </w:t>
      </w:r>
      <w:r w:rsidRPr="001936D1">
        <w:rPr>
          <w:rFonts w:ascii="Times New Roman" w:eastAsia="Times New Roman" w:hAnsi="Times New Roman" w:cs="Times New Roman"/>
          <w:color w:val="auto"/>
          <w:sz w:val="28"/>
          <w:szCs w:val="28"/>
          <w:lang w:val="uk-UA" w:eastAsia="ru-RU" w:bidi="ar-SA"/>
        </w:rPr>
        <w:lastRenderedPageBreak/>
        <w:t xml:space="preserve">дільничного лікаря про епідеміологічне оточення, свідоцтва про народження. </w:t>
      </w:r>
    </w:p>
    <w:p w:rsidR="004073AB" w:rsidRPr="001936D1" w:rsidRDefault="004073AB" w:rsidP="001936D1">
      <w:pPr>
        <w:spacing w:line="276" w:lineRule="auto"/>
        <w:ind w:firstLine="567"/>
        <w:jc w:val="both"/>
        <w:rPr>
          <w:rFonts w:ascii="Times New Roman" w:eastAsia="Times New Roman" w:hAnsi="Times New Roman" w:cs="Times New Roman"/>
          <w:color w:val="auto"/>
          <w:sz w:val="28"/>
          <w:szCs w:val="28"/>
          <w:lang w:val="uk-UA" w:eastAsia="ru-RU" w:bidi="ar-SA"/>
        </w:rPr>
      </w:pPr>
      <w:r w:rsidRPr="001936D1">
        <w:rPr>
          <w:rFonts w:ascii="Times New Roman" w:eastAsia="Times New Roman" w:hAnsi="Times New Roman" w:cs="Times New Roman"/>
          <w:color w:val="auto"/>
          <w:sz w:val="28"/>
          <w:szCs w:val="28"/>
          <w:lang w:val="uk-UA" w:eastAsia="ru-RU" w:bidi="ar-SA"/>
        </w:rPr>
        <w:t xml:space="preserve">У разі потреби учень може перейти протягом будь-якого року навчання до іншого навчального закладу. При цьому до заяви додаються відповідні документи про освіту (заява батьків або осіб, які їх замінюють, про перехід учня до іншого закладу (із зазначенням причин); довідка, що підтверджує зарахування учня до іншого навчального закладу; учнівський квиток). </w:t>
      </w:r>
    </w:p>
    <w:p w:rsidR="004073AB" w:rsidRPr="001936D1" w:rsidRDefault="004073AB" w:rsidP="001936D1">
      <w:pPr>
        <w:spacing w:line="276" w:lineRule="auto"/>
        <w:ind w:firstLine="567"/>
        <w:jc w:val="both"/>
        <w:rPr>
          <w:rFonts w:ascii="Times New Roman" w:eastAsia="Times New Roman" w:hAnsi="Times New Roman" w:cs="Times New Roman"/>
          <w:color w:val="auto"/>
          <w:sz w:val="28"/>
          <w:szCs w:val="28"/>
          <w:lang w:val="uk-UA" w:eastAsia="ru-RU" w:bidi="ar-SA"/>
        </w:rPr>
      </w:pPr>
      <w:r w:rsidRPr="001936D1">
        <w:rPr>
          <w:rFonts w:ascii="Times New Roman" w:eastAsia="Times New Roman" w:hAnsi="Times New Roman" w:cs="Times New Roman"/>
          <w:color w:val="auto"/>
          <w:sz w:val="28"/>
          <w:szCs w:val="28"/>
          <w:lang w:val="uk-UA" w:eastAsia="ru-RU" w:bidi="ar-SA"/>
        </w:rPr>
        <w:t xml:space="preserve">У разі, коли учень протягом поточного навчального року вибуває з населеного пункту, у навчальному закладі повинна бути відповідна заява батьків або осіб, які їх замінюють, із зазначенням причини вибуття. </w:t>
      </w:r>
    </w:p>
    <w:p w:rsidR="00A26635" w:rsidRPr="001936D1" w:rsidRDefault="00A26635" w:rsidP="001936D1">
      <w:pPr>
        <w:spacing w:line="276" w:lineRule="auto"/>
        <w:ind w:firstLine="567"/>
        <w:jc w:val="both"/>
        <w:rPr>
          <w:rFonts w:ascii="Times New Roman" w:eastAsia="Times New Roman" w:hAnsi="Times New Roman" w:cs="Times New Roman"/>
          <w:color w:val="auto"/>
          <w:sz w:val="28"/>
          <w:szCs w:val="28"/>
          <w:lang w:val="uk-UA" w:eastAsia="ru-RU" w:bidi="ar-SA"/>
        </w:rPr>
      </w:pPr>
    </w:p>
    <w:p w:rsidR="00A26635" w:rsidRDefault="00A26635" w:rsidP="001936D1">
      <w:pPr>
        <w:shd w:val="clear" w:color="auto" w:fill="FFFFFF"/>
        <w:spacing w:line="276" w:lineRule="auto"/>
        <w:ind w:firstLine="567"/>
        <w:rPr>
          <w:rFonts w:ascii="Times New Roman" w:eastAsia="Times New Roman" w:hAnsi="Times New Roman" w:cs="Times New Roman"/>
          <w:b/>
          <w:bCs/>
          <w:color w:val="auto"/>
          <w:sz w:val="28"/>
          <w:szCs w:val="28"/>
          <w:lang w:val="uk-UA" w:eastAsia="uk-UA"/>
        </w:rPr>
      </w:pPr>
      <w:r w:rsidRPr="003A5E50">
        <w:rPr>
          <w:rFonts w:ascii="Times New Roman" w:eastAsia="Times New Roman" w:hAnsi="Times New Roman" w:cs="Times New Roman"/>
          <w:b/>
          <w:bCs/>
          <w:color w:val="auto"/>
          <w:sz w:val="28"/>
          <w:szCs w:val="28"/>
          <w:lang w:val="uk-UA" w:eastAsia="uk-UA"/>
        </w:rPr>
        <w:t>Розділ 5. Перелік, зміст, тривалість і взаємозв'язок освітніх галузей, предметів, дисциплін та логічна послідовність їх вивчення.</w:t>
      </w:r>
    </w:p>
    <w:p w:rsidR="003A5E50" w:rsidRPr="003A5E50" w:rsidRDefault="003A5E50" w:rsidP="001936D1">
      <w:pPr>
        <w:shd w:val="clear" w:color="auto" w:fill="FFFFFF"/>
        <w:spacing w:line="276" w:lineRule="auto"/>
        <w:ind w:firstLine="567"/>
        <w:rPr>
          <w:rFonts w:ascii="Times New Roman" w:eastAsia="Times New Roman" w:hAnsi="Times New Roman" w:cs="Times New Roman"/>
          <w:b/>
          <w:bCs/>
          <w:color w:val="auto"/>
          <w:sz w:val="28"/>
          <w:szCs w:val="28"/>
          <w:lang w:val="uk-UA" w:eastAsia="uk-UA"/>
        </w:rPr>
      </w:pPr>
    </w:p>
    <w:p w:rsidR="00A26635" w:rsidRPr="003A5E50" w:rsidRDefault="002673B6" w:rsidP="001936D1">
      <w:pPr>
        <w:shd w:val="clear" w:color="auto" w:fill="FFFFFF"/>
        <w:spacing w:line="276" w:lineRule="auto"/>
        <w:ind w:firstLine="567"/>
        <w:rPr>
          <w:rFonts w:ascii="Times New Roman" w:eastAsia="Calibri" w:hAnsi="Times New Roman" w:cs="Times New Roman"/>
          <w:i/>
          <w:color w:val="auto"/>
          <w:sz w:val="28"/>
          <w:szCs w:val="28"/>
          <w:lang w:val="uk-UA" w:bidi="ar-SA"/>
        </w:rPr>
      </w:pPr>
      <w:r w:rsidRPr="003A5E50">
        <w:rPr>
          <w:rFonts w:ascii="Times New Roman" w:eastAsia="Calibri" w:hAnsi="Times New Roman" w:cs="Times New Roman"/>
          <w:i/>
          <w:color w:val="auto"/>
          <w:sz w:val="28"/>
          <w:szCs w:val="28"/>
          <w:lang w:val="uk-UA" w:bidi="ar-SA"/>
        </w:rPr>
        <w:t>Освітню програму укладено за таки освітніми галузями:</w:t>
      </w:r>
    </w:p>
    <w:p w:rsidR="002673B6" w:rsidRPr="003A5E50" w:rsidRDefault="00564C73" w:rsidP="001936D1">
      <w:pPr>
        <w:pStyle w:val="a6"/>
        <w:numPr>
          <w:ilvl w:val="0"/>
          <w:numId w:val="22"/>
        </w:numPr>
        <w:shd w:val="clear" w:color="auto" w:fill="FFFFFF"/>
        <w:spacing w:line="276" w:lineRule="auto"/>
        <w:ind w:left="0" w:firstLine="567"/>
        <w:rPr>
          <w:rFonts w:ascii="Times New Roman" w:eastAsia="Calibri" w:hAnsi="Times New Roman" w:cs="Times New Roman"/>
          <w:color w:val="auto"/>
          <w:sz w:val="28"/>
          <w:szCs w:val="28"/>
          <w:u w:val="single"/>
          <w:lang w:val="uk-UA" w:bidi="ar-SA"/>
        </w:rPr>
      </w:pPr>
      <w:r w:rsidRPr="003A5E50">
        <w:rPr>
          <w:rFonts w:ascii="Times New Roman" w:eastAsia="Calibri" w:hAnsi="Times New Roman" w:cs="Times New Roman"/>
          <w:color w:val="auto"/>
          <w:sz w:val="28"/>
          <w:szCs w:val="28"/>
          <w:u w:val="single"/>
          <w:lang w:val="uk-UA" w:bidi="ar-SA"/>
        </w:rPr>
        <w:t>д</w:t>
      </w:r>
      <w:r w:rsidR="002673B6" w:rsidRPr="003A5E50">
        <w:rPr>
          <w:rFonts w:ascii="Times New Roman" w:eastAsia="Calibri" w:hAnsi="Times New Roman" w:cs="Times New Roman"/>
          <w:color w:val="auto"/>
          <w:sz w:val="28"/>
          <w:szCs w:val="28"/>
          <w:u w:val="single"/>
          <w:lang w:val="uk-UA" w:bidi="ar-SA"/>
        </w:rPr>
        <w:t>ля дошкільного підрозділу (освітні лінії):</w:t>
      </w:r>
    </w:p>
    <w:p w:rsidR="002673B6" w:rsidRPr="001936D1" w:rsidRDefault="00564C73" w:rsidP="003A5E50">
      <w:pPr>
        <w:shd w:val="clear" w:color="auto" w:fill="FFFFFF"/>
        <w:spacing w:line="276" w:lineRule="auto"/>
        <w:ind w:left="1134"/>
        <w:jc w:val="both"/>
        <w:rPr>
          <w:rFonts w:ascii="Times New Roman" w:eastAsia="Calibri" w:hAnsi="Times New Roman" w:cs="Times New Roman"/>
          <w:color w:val="auto"/>
          <w:sz w:val="28"/>
          <w:szCs w:val="28"/>
          <w:lang w:val="uk-UA" w:bidi="ar-SA"/>
        </w:rPr>
      </w:pPr>
      <w:r w:rsidRPr="003A5E50">
        <w:rPr>
          <w:rFonts w:ascii="Times New Roman" w:eastAsia="Calibri" w:hAnsi="Times New Roman" w:cs="Times New Roman"/>
          <w:i/>
          <w:color w:val="auto"/>
          <w:sz w:val="28"/>
          <w:szCs w:val="28"/>
          <w:lang w:val="uk-UA" w:bidi="ar-SA"/>
        </w:rPr>
        <w:t>інваріантна частина</w:t>
      </w:r>
      <w:r w:rsidRPr="001936D1">
        <w:rPr>
          <w:rFonts w:ascii="Times New Roman" w:eastAsia="Calibri" w:hAnsi="Times New Roman" w:cs="Times New Roman"/>
          <w:color w:val="auto"/>
          <w:sz w:val="28"/>
          <w:szCs w:val="28"/>
          <w:lang w:val="uk-UA" w:bidi="ar-SA"/>
        </w:rPr>
        <w:t xml:space="preserve"> – Особистість дитини, Дитина в соціумі, </w:t>
      </w:r>
      <w:r w:rsidR="002673B6" w:rsidRPr="001936D1">
        <w:rPr>
          <w:rFonts w:ascii="Times New Roman" w:eastAsia="Calibri" w:hAnsi="Times New Roman" w:cs="Times New Roman"/>
          <w:color w:val="auto"/>
          <w:sz w:val="28"/>
          <w:szCs w:val="28"/>
          <w:lang w:val="uk-UA" w:bidi="ar-SA"/>
        </w:rPr>
        <w:t>Дитина в природному довкіллі</w:t>
      </w:r>
      <w:r w:rsidRPr="001936D1">
        <w:rPr>
          <w:rFonts w:ascii="Times New Roman" w:eastAsia="Calibri" w:hAnsi="Times New Roman" w:cs="Times New Roman"/>
          <w:color w:val="auto"/>
          <w:sz w:val="28"/>
          <w:szCs w:val="28"/>
          <w:lang w:val="uk-UA" w:bidi="ar-SA"/>
        </w:rPr>
        <w:t xml:space="preserve">, Дитина у світі культури, Гра дитини, </w:t>
      </w:r>
      <w:r w:rsidR="002673B6" w:rsidRPr="001936D1">
        <w:rPr>
          <w:rFonts w:ascii="Times New Roman" w:eastAsia="Calibri" w:hAnsi="Times New Roman" w:cs="Times New Roman"/>
          <w:color w:val="auto"/>
          <w:sz w:val="28"/>
          <w:szCs w:val="28"/>
          <w:lang w:val="uk-UA" w:bidi="ar-SA"/>
        </w:rPr>
        <w:t xml:space="preserve">Дитина в </w:t>
      </w:r>
      <w:r w:rsidRPr="001936D1">
        <w:rPr>
          <w:rFonts w:ascii="Times New Roman" w:eastAsia="Calibri" w:hAnsi="Times New Roman" w:cs="Times New Roman"/>
          <w:color w:val="auto"/>
          <w:sz w:val="28"/>
          <w:szCs w:val="28"/>
          <w:lang w:val="uk-UA" w:bidi="ar-SA"/>
        </w:rPr>
        <w:t>сенсорно-пізнавальному просторі, Мовлення дитини,</w:t>
      </w:r>
    </w:p>
    <w:p w:rsidR="00564C73" w:rsidRPr="001936D1" w:rsidRDefault="00564C73" w:rsidP="003A5E50">
      <w:pPr>
        <w:shd w:val="clear" w:color="auto" w:fill="FFFFFF"/>
        <w:spacing w:line="276" w:lineRule="auto"/>
        <w:ind w:left="1134"/>
        <w:jc w:val="both"/>
        <w:rPr>
          <w:rFonts w:ascii="Times New Roman" w:eastAsia="Calibri" w:hAnsi="Times New Roman" w:cs="Times New Roman"/>
          <w:color w:val="auto"/>
          <w:sz w:val="28"/>
          <w:szCs w:val="28"/>
          <w:lang w:val="uk-UA" w:bidi="ar-SA"/>
        </w:rPr>
      </w:pPr>
      <w:r w:rsidRPr="003A5E50">
        <w:rPr>
          <w:rFonts w:ascii="Times New Roman" w:eastAsia="Calibri" w:hAnsi="Times New Roman" w:cs="Times New Roman"/>
          <w:i/>
          <w:color w:val="auto"/>
          <w:sz w:val="28"/>
          <w:szCs w:val="28"/>
          <w:lang w:val="uk-UA" w:bidi="ar-SA"/>
        </w:rPr>
        <w:t xml:space="preserve">варіативна частина </w:t>
      </w:r>
      <w:r w:rsidRPr="001936D1">
        <w:rPr>
          <w:rFonts w:ascii="Times New Roman" w:eastAsia="Calibri" w:hAnsi="Times New Roman" w:cs="Times New Roman"/>
          <w:color w:val="auto"/>
          <w:sz w:val="28"/>
          <w:szCs w:val="28"/>
          <w:lang w:val="uk-UA" w:bidi="ar-SA"/>
        </w:rPr>
        <w:t xml:space="preserve">– «Іноземна мова»; </w:t>
      </w:r>
    </w:p>
    <w:p w:rsidR="00A26635" w:rsidRPr="003A5E50" w:rsidRDefault="00A26635" w:rsidP="001936D1">
      <w:pPr>
        <w:pStyle w:val="a6"/>
        <w:widowControl/>
        <w:numPr>
          <w:ilvl w:val="0"/>
          <w:numId w:val="21"/>
        </w:numPr>
        <w:spacing w:line="276" w:lineRule="auto"/>
        <w:ind w:left="0" w:firstLine="567"/>
        <w:jc w:val="both"/>
        <w:rPr>
          <w:rFonts w:ascii="Times New Roman" w:eastAsia="Calibri" w:hAnsi="Times New Roman" w:cs="Times New Roman"/>
          <w:color w:val="auto"/>
          <w:sz w:val="28"/>
          <w:szCs w:val="28"/>
          <w:u w:val="single"/>
          <w:lang w:val="uk-UA" w:bidi="ar-SA"/>
        </w:rPr>
      </w:pPr>
      <w:r w:rsidRPr="003A5E50">
        <w:rPr>
          <w:rFonts w:ascii="Times New Roman" w:eastAsia="Calibri" w:hAnsi="Times New Roman" w:cs="Times New Roman"/>
          <w:color w:val="auto"/>
          <w:sz w:val="28"/>
          <w:szCs w:val="28"/>
          <w:u w:val="single"/>
          <w:lang w:val="uk-UA" w:bidi="ar-SA"/>
        </w:rPr>
        <w:t>для 1 класу:</w:t>
      </w:r>
    </w:p>
    <w:p w:rsidR="00A26635" w:rsidRPr="001936D1" w:rsidRDefault="00564C73" w:rsidP="003A5E50">
      <w:pPr>
        <w:widowControl/>
        <w:spacing w:line="276" w:lineRule="auto"/>
        <w:ind w:left="1134"/>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w:t>
      </w:r>
      <w:r w:rsidR="00A26635" w:rsidRPr="001936D1">
        <w:rPr>
          <w:rFonts w:ascii="Times New Roman" w:eastAsia="Calibri" w:hAnsi="Times New Roman" w:cs="Times New Roman"/>
          <w:color w:val="auto"/>
          <w:sz w:val="28"/>
          <w:szCs w:val="28"/>
          <w:lang w:val="uk-UA" w:bidi="ar-SA"/>
        </w:rPr>
        <w:t xml:space="preserve">овно-літературна, </w:t>
      </w:r>
      <w:r w:rsidRPr="001936D1">
        <w:rPr>
          <w:rFonts w:ascii="Times New Roman" w:eastAsia="Calibri" w:hAnsi="Times New Roman" w:cs="Times New Roman"/>
          <w:color w:val="auto"/>
          <w:sz w:val="28"/>
          <w:szCs w:val="28"/>
          <w:lang w:val="uk-UA" w:bidi="ar-SA"/>
        </w:rPr>
        <w:t>І</w:t>
      </w:r>
      <w:r w:rsidR="00A26635" w:rsidRPr="001936D1">
        <w:rPr>
          <w:rFonts w:ascii="Times New Roman" w:eastAsia="Calibri" w:hAnsi="Times New Roman" w:cs="Times New Roman"/>
          <w:color w:val="auto"/>
          <w:sz w:val="28"/>
          <w:szCs w:val="28"/>
          <w:lang w:val="uk-UA" w:bidi="ar-SA"/>
        </w:rPr>
        <w:t xml:space="preserve">ншомовна; </w:t>
      </w:r>
      <w:r w:rsidRPr="001936D1">
        <w:rPr>
          <w:rFonts w:ascii="Times New Roman" w:eastAsia="Calibri" w:hAnsi="Times New Roman" w:cs="Times New Roman"/>
          <w:color w:val="auto"/>
          <w:sz w:val="28"/>
          <w:szCs w:val="28"/>
          <w:lang w:val="uk-UA" w:bidi="ar-SA"/>
        </w:rPr>
        <w:t>М</w:t>
      </w:r>
      <w:r w:rsidR="00A26635" w:rsidRPr="001936D1">
        <w:rPr>
          <w:rFonts w:ascii="Times New Roman" w:eastAsia="Calibri" w:hAnsi="Times New Roman" w:cs="Times New Roman"/>
          <w:color w:val="auto"/>
          <w:sz w:val="28"/>
          <w:szCs w:val="28"/>
          <w:lang w:val="uk-UA" w:bidi="ar-SA"/>
        </w:rPr>
        <w:t>атематична; Я досліджую світ (</w:t>
      </w:r>
      <w:r w:rsidRPr="001936D1">
        <w:rPr>
          <w:rFonts w:ascii="Times New Roman" w:eastAsia="Calibri" w:hAnsi="Times New Roman" w:cs="Times New Roman"/>
          <w:color w:val="auto"/>
          <w:sz w:val="28"/>
          <w:szCs w:val="28"/>
          <w:lang w:val="uk-UA" w:bidi="ar-SA"/>
        </w:rPr>
        <w:t>п</w:t>
      </w:r>
      <w:r w:rsidR="00A26635" w:rsidRPr="001936D1">
        <w:rPr>
          <w:rFonts w:ascii="Times New Roman" w:eastAsia="Calibri" w:hAnsi="Times New Roman" w:cs="Times New Roman"/>
          <w:color w:val="auto"/>
          <w:sz w:val="28"/>
          <w:szCs w:val="28"/>
          <w:lang w:val="uk-UA" w:bidi="ar-SA"/>
        </w:rPr>
        <w:t xml:space="preserve">рироднича, громадянська та історична, соціальна, здоров’язбережувальна); </w:t>
      </w:r>
      <w:r w:rsidRPr="001936D1">
        <w:rPr>
          <w:rFonts w:ascii="Times New Roman" w:eastAsia="Calibri" w:hAnsi="Times New Roman" w:cs="Times New Roman"/>
          <w:color w:val="auto"/>
          <w:sz w:val="28"/>
          <w:szCs w:val="28"/>
          <w:lang w:val="uk-UA" w:bidi="ar-SA"/>
        </w:rPr>
        <w:t>Т</w:t>
      </w:r>
      <w:r w:rsidR="00C5350C">
        <w:rPr>
          <w:rFonts w:ascii="Times New Roman" w:eastAsia="Calibri" w:hAnsi="Times New Roman" w:cs="Times New Roman"/>
          <w:color w:val="auto"/>
          <w:sz w:val="28"/>
          <w:szCs w:val="28"/>
          <w:lang w:val="uk-UA" w:bidi="ar-SA"/>
        </w:rPr>
        <w:t>ехнологічна</w:t>
      </w:r>
      <w:r w:rsidR="00A26635" w:rsidRPr="001936D1">
        <w:rPr>
          <w:rFonts w:ascii="Times New Roman" w:eastAsia="Calibri" w:hAnsi="Times New Roman" w:cs="Times New Roman"/>
          <w:color w:val="auto"/>
          <w:sz w:val="28"/>
          <w:szCs w:val="28"/>
          <w:lang w:val="uk-UA" w:bidi="ar-SA"/>
        </w:rPr>
        <w:t xml:space="preserve">; </w:t>
      </w:r>
      <w:r w:rsidRPr="001936D1">
        <w:rPr>
          <w:rFonts w:ascii="Times New Roman" w:eastAsia="Calibri" w:hAnsi="Times New Roman" w:cs="Times New Roman"/>
          <w:color w:val="auto"/>
          <w:sz w:val="28"/>
          <w:szCs w:val="28"/>
          <w:lang w:val="uk-UA" w:bidi="ar-SA"/>
        </w:rPr>
        <w:t>М</w:t>
      </w:r>
      <w:r w:rsidR="00A26635" w:rsidRPr="001936D1">
        <w:rPr>
          <w:rFonts w:ascii="Times New Roman" w:eastAsia="Calibri" w:hAnsi="Times New Roman" w:cs="Times New Roman"/>
          <w:color w:val="auto"/>
          <w:sz w:val="28"/>
          <w:szCs w:val="28"/>
          <w:lang w:val="uk-UA" w:bidi="ar-SA"/>
        </w:rPr>
        <w:t xml:space="preserve">истецька; </w:t>
      </w:r>
      <w:r w:rsidRPr="001936D1">
        <w:rPr>
          <w:rFonts w:ascii="Times New Roman" w:eastAsia="Calibri" w:hAnsi="Times New Roman" w:cs="Times New Roman"/>
          <w:color w:val="auto"/>
          <w:sz w:val="28"/>
          <w:szCs w:val="28"/>
          <w:lang w:val="uk-UA" w:bidi="ar-SA"/>
        </w:rPr>
        <w:t>Ф</w:t>
      </w:r>
      <w:r w:rsidR="00A26635" w:rsidRPr="001936D1">
        <w:rPr>
          <w:rFonts w:ascii="Times New Roman" w:eastAsia="Calibri" w:hAnsi="Times New Roman" w:cs="Times New Roman"/>
          <w:color w:val="auto"/>
          <w:sz w:val="28"/>
          <w:szCs w:val="28"/>
          <w:lang w:val="uk-UA" w:bidi="ar-SA"/>
        </w:rPr>
        <w:t>ізкультурна;</w:t>
      </w:r>
    </w:p>
    <w:p w:rsidR="00A26635" w:rsidRPr="003A5E50" w:rsidRDefault="00A26635" w:rsidP="001936D1">
      <w:pPr>
        <w:pStyle w:val="a6"/>
        <w:widowControl/>
        <w:numPr>
          <w:ilvl w:val="0"/>
          <w:numId w:val="20"/>
        </w:numPr>
        <w:spacing w:line="276" w:lineRule="auto"/>
        <w:ind w:left="0" w:firstLine="567"/>
        <w:jc w:val="both"/>
        <w:rPr>
          <w:rFonts w:ascii="Times New Roman" w:eastAsia="Calibri" w:hAnsi="Times New Roman" w:cs="Times New Roman"/>
          <w:color w:val="auto"/>
          <w:sz w:val="28"/>
          <w:szCs w:val="28"/>
          <w:u w:val="single"/>
          <w:lang w:val="uk-UA" w:bidi="ar-SA"/>
        </w:rPr>
      </w:pPr>
      <w:r w:rsidRPr="003A5E50">
        <w:rPr>
          <w:rFonts w:ascii="Times New Roman" w:eastAsia="Calibri" w:hAnsi="Times New Roman" w:cs="Times New Roman"/>
          <w:color w:val="auto"/>
          <w:sz w:val="28"/>
          <w:szCs w:val="28"/>
          <w:u w:val="single"/>
          <w:lang w:val="uk-UA" w:bidi="ar-SA"/>
        </w:rPr>
        <w:t>для 2-9 класів:</w:t>
      </w:r>
    </w:p>
    <w:p w:rsidR="00A26635" w:rsidRPr="001936D1" w:rsidRDefault="00564C73" w:rsidP="003A5E50">
      <w:pPr>
        <w:widowControl/>
        <w:spacing w:line="276" w:lineRule="auto"/>
        <w:ind w:left="1134"/>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w:t>
      </w:r>
      <w:r w:rsidR="00A26635" w:rsidRPr="001936D1">
        <w:rPr>
          <w:rFonts w:ascii="Times New Roman" w:eastAsia="Calibri" w:hAnsi="Times New Roman" w:cs="Times New Roman"/>
          <w:color w:val="auto"/>
          <w:sz w:val="28"/>
          <w:szCs w:val="28"/>
          <w:lang w:val="uk-UA" w:bidi="ar-SA"/>
        </w:rPr>
        <w:t xml:space="preserve">ови і літератури, </w:t>
      </w:r>
      <w:r w:rsidRPr="001936D1">
        <w:rPr>
          <w:rFonts w:ascii="Times New Roman" w:eastAsia="Calibri" w:hAnsi="Times New Roman" w:cs="Times New Roman"/>
          <w:color w:val="auto"/>
          <w:sz w:val="28"/>
          <w:szCs w:val="28"/>
          <w:lang w:val="uk-UA" w:bidi="ar-SA"/>
        </w:rPr>
        <w:t>С</w:t>
      </w:r>
      <w:r w:rsidR="00A26635" w:rsidRPr="001936D1">
        <w:rPr>
          <w:rFonts w:ascii="Times New Roman" w:eastAsia="Calibri" w:hAnsi="Times New Roman" w:cs="Times New Roman"/>
          <w:color w:val="auto"/>
          <w:sz w:val="28"/>
          <w:szCs w:val="28"/>
          <w:lang w:val="uk-UA" w:bidi="ar-SA"/>
        </w:rPr>
        <w:t xml:space="preserve">успільствознавство, </w:t>
      </w:r>
      <w:r w:rsidRPr="001936D1">
        <w:rPr>
          <w:rFonts w:ascii="Times New Roman" w:eastAsia="Calibri" w:hAnsi="Times New Roman" w:cs="Times New Roman"/>
          <w:color w:val="auto"/>
          <w:sz w:val="28"/>
          <w:szCs w:val="28"/>
          <w:lang w:val="uk-UA" w:bidi="ar-SA"/>
        </w:rPr>
        <w:t>М</w:t>
      </w:r>
      <w:r w:rsidR="00A26635" w:rsidRPr="001936D1">
        <w:rPr>
          <w:rFonts w:ascii="Times New Roman" w:eastAsia="Calibri" w:hAnsi="Times New Roman" w:cs="Times New Roman"/>
          <w:color w:val="auto"/>
          <w:sz w:val="28"/>
          <w:szCs w:val="28"/>
          <w:lang w:val="uk-UA" w:bidi="ar-SA"/>
        </w:rPr>
        <w:t xml:space="preserve">истецтво, </w:t>
      </w:r>
      <w:r w:rsidRPr="001936D1">
        <w:rPr>
          <w:rFonts w:ascii="Times New Roman" w:eastAsia="Calibri" w:hAnsi="Times New Roman" w:cs="Times New Roman"/>
          <w:color w:val="auto"/>
          <w:sz w:val="28"/>
          <w:szCs w:val="28"/>
          <w:lang w:val="uk-UA" w:bidi="ar-SA"/>
        </w:rPr>
        <w:t>М</w:t>
      </w:r>
      <w:r w:rsidR="00A26635" w:rsidRPr="001936D1">
        <w:rPr>
          <w:rFonts w:ascii="Times New Roman" w:eastAsia="Calibri" w:hAnsi="Times New Roman" w:cs="Times New Roman"/>
          <w:color w:val="auto"/>
          <w:sz w:val="28"/>
          <w:szCs w:val="28"/>
          <w:lang w:val="uk-UA" w:bidi="ar-SA"/>
        </w:rPr>
        <w:t xml:space="preserve">атематика, </w:t>
      </w:r>
      <w:r w:rsidRPr="001936D1">
        <w:rPr>
          <w:rFonts w:ascii="Times New Roman" w:eastAsia="Calibri" w:hAnsi="Times New Roman" w:cs="Times New Roman"/>
          <w:color w:val="auto"/>
          <w:sz w:val="28"/>
          <w:szCs w:val="28"/>
          <w:lang w:val="uk-UA" w:bidi="ar-SA"/>
        </w:rPr>
        <w:t>П</w:t>
      </w:r>
      <w:r w:rsidR="00A26635" w:rsidRPr="001936D1">
        <w:rPr>
          <w:rFonts w:ascii="Times New Roman" w:eastAsia="Calibri" w:hAnsi="Times New Roman" w:cs="Times New Roman"/>
          <w:color w:val="auto"/>
          <w:sz w:val="28"/>
          <w:szCs w:val="28"/>
          <w:lang w:val="uk-UA" w:bidi="ar-SA"/>
        </w:rPr>
        <w:t xml:space="preserve">риродознавство, </w:t>
      </w:r>
      <w:r w:rsidRPr="001936D1">
        <w:rPr>
          <w:rFonts w:ascii="Times New Roman" w:eastAsia="Calibri" w:hAnsi="Times New Roman" w:cs="Times New Roman"/>
          <w:color w:val="auto"/>
          <w:sz w:val="28"/>
          <w:szCs w:val="28"/>
          <w:lang w:val="uk-UA" w:bidi="ar-SA"/>
        </w:rPr>
        <w:t>Т</w:t>
      </w:r>
      <w:r w:rsidR="00A26635" w:rsidRPr="001936D1">
        <w:rPr>
          <w:rFonts w:ascii="Times New Roman" w:eastAsia="Calibri" w:hAnsi="Times New Roman" w:cs="Times New Roman"/>
          <w:color w:val="auto"/>
          <w:sz w:val="28"/>
          <w:szCs w:val="28"/>
          <w:lang w:val="uk-UA" w:bidi="ar-SA"/>
        </w:rPr>
        <w:t xml:space="preserve">ехнології, </w:t>
      </w:r>
      <w:r w:rsidRPr="001936D1">
        <w:rPr>
          <w:rFonts w:ascii="Times New Roman" w:eastAsia="Calibri" w:hAnsi="Times New Roman" w:cs="Times New Roman"/>
          <w:color w:val="auto"/>
          <w:sz w:val="28"/>
          <w:szCs w:val="28"/>
          <w:lang w:val="uk-UA" w:bidi="ar-SA"/>
        </w:rPr>
        <w:t>З</w:t>
      </w:r>
      <w:r w:rsidR="00A26635" w:rsidRPr="001936D1">
        <w:rPr>
          <w:rFonts w:ascii="Times New Roman" w:eastAsia="Calibri" w:hAnsi="Times New Roman" w:cs="Times New Roman"/>
          <w:color w:val="auto"/>
          <w:sz w:val="28"/>
          <w:szCs w:val="28"/>
          <w:lang w:val="uk-UA" w:bidi="ar-SA"/>
        </w:rPr>
        <w:t xml:space="preserve">доров’я і фізична культура. </w:t>
      </w:r>
    </w:p>
    <w:p w:rsidR="00757588" w:rsidRPr="001936D1" w:rsidRDefault="00A26635" w:rsidP="001936D1">
      <w:pPr>
        <w:widowControl/>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rPr>
        <w:t>Зміст кожної освітньої галузі структурується та реалізується за навчальними предметами і курсами, програми яких затверджує МОН.</w:t>
      </w:r>
      <w:r w:rsidR="00757588" w:rsidRPr="001936D1">
        <w:rPr>
          <w:rFonts w:ascii="Times New Roman" w:eastAsia="Calibri" w:hAnsi="Times New Roman" w:cs="Times New Roman"/>
          <w:color w:val="auto"/>
          <w:sz w:val="28"/>
          <w:szCs w:val="28"/>
          <w:lang w:val="uk-UA"/>
        </w:rPr>
        <w:t xml:space="preserve"> Логічна</w:t>
      </w:r>
      <w:r w:rsidR="00757588" w:rsidRPr="001936D1">
        <w:rPr>
          <w:rFonts w:ascii="Times New Roman" w:eastAsia="Calibri" w:hAnsi="Times New Roman" w:cs="Times New Roman"/>
          <w:color w:val="auto"/>
          <w:sz w:val="28"/>
          <w:szCs w:val="28"/>
          <w:lang w:val="uk-UA" w:bidi="ar-SA"/>
        </w:rPr>
        <w:t xml:space="preserve"> послідовність вивчення предметів розкривається у відповідних навчальних програмах.</w:t>
      </w:r>
    </w:p>
    <w:p w:rsidR="00A26635" w:rsidRDefault="00A26635"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1936D1">
        <w:rPr>
          <w:rFonts w:ascii="Times New Roman" w:eastAsia="Calibri" w:hAnsi="Times New Roman" w:cs="Times New Roman"/>
          <w:color w:val="auto"/>
          <w:sz w:val="28"/>
          <w:szCs w:val="28"/>
          <w:lang w:val="uk-UA"/>
        </w:rPr>
        <w:t>Виконання завдань із різних галузей, їх взаємопроникнення та переплетення підсилюють ефекти навчання, сприяють конструюванню знань, а не їх відтворенню, що демонструє партнерський підхід до освітнього процесу, задекларований Концепцією «Нова українська школа».</w:t>
      </w:r>
    </w:p>
    <w:p w:rsidR="00F2686E" w:rsidRDefault="00F2686E"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p>
    <w:p w:rsidR="00F2686E" w:rsidRDefault="00F2686E"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p>
    <w:p w:rsidR="001A18A0" w:rsidRPr="001936D1" w:rsidRDefault="001A18A0"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p>
    <w:p w:rsidR="0027149C" w:rsidRDefault="0027149C" w:rsidP="001936D1">
      <w:pPr>
        <w:shd w:val="clear" w:color="auto" w:fill="FFFFFF"/>
        <w:spacing w:line="276" w:lineRule="auto"/>
        <w:ind w:firstLine="567"/>
        <w:rPr>
          <w:rFonts w:ascii="Times New Roman" w:eastAsia="Times New Roman" w:hAnsi="Times New Roman" w:cs="Times New Roman"/>
          <w:b/>
          <w:bCs/>
          <w:color w:val="auto"/>
          <w:sz w:val="28"/>
          <w:szCs w:val="28"/>
          <w:lang w:val="uk-UA" w:eastAsia="uk-UA"/>
        </w:rPr>
      </w:pPr>
      <w:r w:rsidRPr="001A18A0">
        <w:rPr>
          <w:rFonts w:ascii="Times New Roman" w:eastAsia="Times New Roman" w:hAnsi="Times New Roman" w:cs="Times New Roman"/>
          <w:b/>
          <w:bCs/>
          <w:color w:val="auto"/>
          <w:sz w:val="28"/>
          <w:szCs w:val="28"/>
          <w:lang w:val="uk-UA" w:eastAsia="uk-UA"/>
        </w:rPr>
        <w:t>Розділ 6. Форми організації освітнього процесу.</w:t>
      </w:r>
    </w:p>
    <w:p w:rsidR="001A18A0" w:rsidRPr="001A18A0" w:rsidRDefault="001A18A0" w:rsidP="001936D1">
      <w:pPr>
        <w:shd w:val="clear" w:color="auto" w:fill="FFFFFF"/>
        <w:spacing w:line="276" w:lineRule="auto"/>
        <w:ind w:firstLine="567"/>
        <w:rPr>
          <w:rFonts w:ascii="Times New Roman" w:eastAsia="Times New Roman" w:hAnsi="Times New Roman" w:cs="Times New Roman"/>
          <w:b/>
          <w:bCs/>
          <w:color w:val="auto"/>
          <w:sz w:val="28"/>
          <w:szCs w:val="28"/>
          <w:lang w:val="uk-UA" w:eastAsia="uk-UA"/>
        </w:rPr>
      </w:pPr>
    </w:p>
    <w:p w:rsidR="008079F2" w:rsidRPr="001936D1" w:rsidRDefault="008079F2"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1936D1">
        <w:rPr>
          <w:rFonts w:ascii="Times New Roman" w:hAnsi="Times New Roman" w:cs="Times New Roman"/>
          <w:color w:val="auto"/>
          <w:sz w:val="28"/>
          <w:szCs w:val="28"/>
          <w:shd w:val="clear" w:color="auto" w:fill="EEF0F0"/>
        </w:rPr>
        <w:t> </w:t>
      </w:r>
      <w:r w:rsidRPr="001936D1">
        <w:rPr>
          <w:rFonts w:ascii="Times New Roman" w:eastAsia="Calibri" w:hAnsi="Times New Roman" w:cs="Times New Roman"/>
          <w:color w:val="auto"/>
          <w:sz w:val="28"/>
          <w:szCs w:val="28"/>
          <w:lang w:val="uk-UA"/>
        </w:rPr>
        <w:t>Навчання дошкільників здійснюється не лише на спеціально організованих заняттях, а й у повсякденному житті, у різноманітних видах діяльності дітей за допомогою форм організації освітнього процесу.</w:t>
      </w:r>
      <w:r w:rsidR="000223DA" w:rsidRPr="001936D1">
        <w:rPr>
          <w:rFonts w:ascii="Times New Roman" w:eastAsia="Calibri" w:hAnsi="Times New Roman" w:cs="Times New Roman"/>
          <w:color w:val="auto"/>
          <w:sz w:val="28"/>
          <w:szCs w:val="28"/>
          <w:lang w:val="uk-UA"/>
        </w:rPr>
        <w:t xml:space="preserve"> </w:t>
      </w:r>
      <w:r w:rsidRPr="001936D1">
        <w:rPr>
          <w:rFonts w:ascii="Times New Roman" w:eastAsia="Calibri" w:hAnsi="Times New Roman" w:cs="Times New Roman"/>
          <w:color w:val="auto"/>
          <w:sz w:val="28"/>
          <w:szCs w:val="28"/>
          <w:lang w:val="uk-UA"/>
        </w:rPr>
        <w:t xml:space="preserve">За провідною діяльністю розрізняють </w:t>
      </w:r>
      <w:r w:rsidRPr="001936D1">
        <w:rPr>
          <w:rFonts w:ascii="Times New Roman" w:eastAsia="Calibri" w:hAnsi="Times New Roman" w:cs="Times New Roman"/>
          <w:color w:val="auto"/>
          <w:sz w:val="28"/>
          <w:szCs w:val="28"/>
          <w:lang w:val="uk-UA"/>
        </w:rPr>
        <w:lastRenderedPageBreak/>
        <w:t>такі форми організації навчання дошкільників: дидактична гра, екскурсія, заняття.</w:t>
      </w:r>
    </w:p>
    <w:p w:rsidR="008079F2" w:rsidRPr="001936D1" w:rsidRDefault="008079F2"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1936D1">
        <w:rPr>
          <w:rFonts w:ascii="Times New Roman" w:eastAsia="Calibri" w:hAnsi="Times New Roman" w:cs="Times New Roman"/>
          <w:bCs/>
          <w:color w:val="auto"/>
          <w:sz w:val="28"/>
          <w:szCs w:val="28"/>
          <w:lang w:val="uk-UA"/>
        </w:rPr>
        <w:t>Дидактична гра.</w:t>
      </w:r>
      <w:r w:rsidRPr="001936D1">
        <w:rPr>
          <w:rFonts w:ascii="Times New Roman" w:eastAsia="Calibri" w:hAnsi="Times New Roman" w:cs="Times New Roman"/>
          <w:iCs/>
          <w:color w:val="auto"/>
          <w:sz w:val="28"/>
          <w:szCs w:val="28"/>
          <w:lang w:val="uk-UA"/>
        </w:rPr>
        <w:t> </w:t>
      </w:r>
      <w:r w:rsidRPr="001936D1">
        <w:rPr>
          <w:rFonts w:ascii="Times New Roman" w:eastAsia="Calibri" w:hAnsi="Times New Roman" w:cs="Times New Roman"/>
          <w:color w:val="auto"/>
          <w:sz w:val="28"/>
          <w:szCs w:val="28"/>
          <w:lang w:val="uk-UA"/>
        </w:rPr>
        <w:t xml:space="preserve">Використовують її як самостійну форму організації навчання і як частину заняття. Дидактичні ігри ознайомлюють дітей з різноманітними явищами, предметами та їх властивостями (формою, величиною, кольором, просторовим розміщенням). </w:t>
      </w:r>
    </w:p>
    <w:p w:rsidR="008079F2" w:rsidRPr="001936D1" w:rsidRDefault="008079F2" w:rsidP="001936D1">
      <w:pPr>
        <w:shd w:val="clear" w:color="auto" w:fill="FFFFFF"/>
        <w:spacing w:line="276" w:lineRule="auto"/>
        <w:ind w:right="-1" w:firstLine="567"/>
        <w:jc w:val="both"/>
        <w:rPr>
          <w:rFonts w:ascii="Times New Roman" w:eastAsia="Calibri" w:hAnsi="Times New Roman" w:cs="Times New Roman"/>
          <w:iCs/>
          <w:color w:val="auto"/>
          <w:sz w:val="28"/>
          <w:szCs w:val="28"/>
          <w:lang w:val="uk-UA"/>
        </w:rPr>
      </w:pPr>
      <w:r w:rsidRPr="001936D1">
        <w:rPr>
          <w:rFonts w:ascii="Times New Roman" w:eastAsia="Calibri" w:hAnsi="Times New Roman" w:cs="Times New Roman"/>
          <w:bCs/>
          <w:color w:val="auto"/>
          <w:sz w:val="28"/>
          <w:szCs w:val="28"/>
          <w:lang w:val="uk-UA"/>
        </w:rPr>
        <w:t>Екскурсія.</w:t>
      </w:r>
      <w:r w:rsidRPr="001936D1">
        <w:rPr>
          <w:rFonts w:ascii="Times New Roman" w:eastAsia="Calibri" w:hAnsi="Times New Roman" w:cs="Times New Roman"/>
          <w:iCs/>
          <w:color w:val="auto"/>
          <w:sz w:val="28"/>
          <w:szCs w:val="28"/>
          <w:lang w:val="uk-UA"/>
        </w:rPr>
        <w:t> </w:t>
      </w:r>
      <w:r w:rsidRPr="001936D1">
        <w:rPr>
          <w:rFonts w:ascii="Times New Roman" w:eastAsia="Calibri" w:hAnsi="Times New Roman" w:cs="Times New Roman"/>
          <w:color w:val="auto"/>
          <w:sz w:val="28"/>
          <w:szCs w:val="28"/>
          <w:lang w:val="uk-UA"/>
        </w:rPr>
        <w:t>Цінність екскурсії полягає у безпосередньому ознайомленні дітей із предметами, явищами природи, діяльністю дорослих у природних умовах. </w:t>
      </w:r>
    </w:p>
    <w:p w:rsidR="008079F2" w:rsidRPr="001936D1" w:rsidRDefault="008079F2"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1936D1">
        <w:rPr>
          <w:rFonts w:ascii="Times New Roman" w:eastAsia="Calibri" w:hAnsi="Times New Roman" w:cs="Times New Roman"/>
          <w:iCs/>
          <w:color w:val="auto"/>
          <w:sz w:val="28"/>
          <w:szCs w:val="28"/>
          <w:lang w:val="uk-UA"/>
        </w:rPr>
        <w:t>Заняття</w:t>
      </w:r>
      <w:r w:rsidRPr="001936D1">
        <w:rPr>
          <w:rFonts w:ascii="Times New Roman" w:eastAsia="Calibri" w:hAnsi="Times New Roman" w:cs="Times New Roman"/>
          <w:bCs/>
          <w:color w:val="auto"/>
          <w:sz w:val="28"/>
          <w:szCs w:val="28"/>
          <w:lang w:val="uk-UA"/>
        </w:rPr>
        <w:t>. Ця</w:t>
      </w:r>
      <w:r w:rsidRPr="001936D1">
        <w:rPr>
          <w:rFonts w:ascii="Times New Roman" w:eastAsia="Calibri" w:hAnsi="Times New Roman" w:cs="Times New Roman"/>
          <w:color w:val="auto"/>
          <w:sz w:val="28"/>
          <w:szCs w:val="28"/>
          <w:lang w:val="uk-UA"/>
        </w:rPr>
        <w:t> </w:t>
      </w:r>
      <w:r w:rsidRPr="001936D1">
        <w:rPr>
          <w:rFonts w:ascii="Times New Roman" w:eastAsia="Calibri" w:hAnsi="Times New Roman" w:cs="Times New Roman"/>
          <w:iCs/>
          <w:color w:val="auto"/>
          <w:sz w:val="28"/>
          <w:szCs w:val="28"/>
          <w:lang w:val="uk-UA"/>
        </w:rPr>
        <w:t>форма дошкільного навчання, за якої вихователь, працюючи з групою дітей у встановлений режимом час, організовує і спрямовує пізнавальну діяльність з урахуванням індивідуальних особливостей кожної дитини.</w:t>
      </w:r>
    </w:p>
    <w:p w:rsidR="007F18AE" w:rsidRPr="001936D1" w:rsidRDefault="008079F2"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1936D1">
        <w:rPr>
          <w:rFonts w:ascii="Times New Roman" w:eastAsia="Calibri" w:hAnsi="Times New Roman" w:cs="Times New Roman"/>
          <w:color w:val="auto"/>
          <w:sz w:val="28"/>
          <w:szCs w:val="28"/>
          <w:lang w:val="uk-UA"/>
        </w:rPr>
        <w:t>Використання різноманітних форм організації навчання дошкільників забезпечує ефективне засвоєння знань, умінь і навичок, розвиток пізнавальних можливостей дитини.</w:t>
      </w:r>
    </w:p>
    <w:p w:rsidR="000223DA" w:rsidRPr="001936D1" w:rsidRDefault="00F82B5B"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Основними формами організації освітнього процесу в початковій школі є різні типи уроку, екскурсії, віртуальні подорожі, спектаклі, квести, які вчитель організує у межах уроку або в позаурочний час.</w:t>
      </w:r>
    </w:p>
    <w:p w:rsidR="000223DA" w:rsidRPr="001936D1" w:rsidRDefault="000223DA"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Основними формами організації освітнього процесу в основній школі також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Pr="001936D1">
        <w:rPr>
          <w:rFonts w:ascii="Times New Roman" w:eastAsia="Times New Roman" w:hAnsi="Times New Roman" w:cs="Times New Roman"/>
          <w:color w:val="auto"/>
          <w:sz w:val="28"/>
          <w:szCs w:val="28"/>
          <w:lang w:val="uk-UA" w:eastAsia="uk-UA" w:bidi="ar-SA"/>
        </w:rPr>
        <w:t>комбінований урок</w:t>
      </w:r>
      <w:r w:rsidRPr="001936D1">
        <w:rPr>
          <w:rFonts w:ascii="Times New Roman" w:eastAsia="Calibri" w:hAnsi="Times New Roman" w:cs="Times New Roman"/>
          <w:color w:val="auto"/>
          <w:sz w:val="28"/>
          <w:szCs w:val="28"/>
          <w:lang w:val="uk-UA" w:bidi="ar-SA"/>
        </w:rPr>
        <w:t>.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1936D1">
        <w:rPr>
          <w:rFonts w:ascii="Times New Roman" w:eastAsia="Times New Roman" w:hAnsi="Times New Roman" w:cs="Times New Roman"/>
          <w:color w:val="auto"/>
          <w:sz w:val="28"/>
          <w:szCs w:val="28"/>
          <w:lang w:val="uk-UA" w:eastAsia="uk-UA" w:bidi="ar-SA"/>
        </w:rPr>
        <w:t xml:space="preserve">уроки-«суди», </w:t>
      </w:r>
      <w:r w:rsidRPr="001936D1">
        <w:rPr>
          <w:rFonts w:ascii="Times New Roman" w:eastAsia="Calibri" w:hAnsi="Times New Roman" w:cs="Times New Roman"/>
          <w:color w:val="auto"/>
          <w:sz w:val="28"/>
          <w:szCs w:val="28"/>
          <w:lang w:val="uk-UA" w:bidi="ar-SA"/>
        </w:rPr>
        <w:t>урок-</w:t>
      </w:r>
      <w:r w:rsidRPr="001936D1">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1936D1">
        <w:rPr>
          <w:rFonts w:ascii="Times New Roman" w:eastAsia="Calibri" w:hAnsi="Times New Roman" w:cs="Times New Roman"/>
          <w:color w:val="auto"/>
          <w:sz w:val="28"/>
          <w:szCs w:val="28"/>
          <w:lang w:val="uk-UA" w:bidi="ar-SA"/>
        </w:rPr>
        <w:t xml:space="preserve"> проблемний урок, відео-уроки тощо. </w:t>
      </w:r>
    </w:p>
    <w:p w:rsidR="000223DA" w:rsidRPr="001936D1"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1936D1">
        <w:rPr>
          <w:rFonts w:ascii="Times New Roman" w:eastAsia="Times New Roman" w:hAnsi="Times New Roman" w:cs="Times New Roman"/>
          <w:color w:val="auto"/>
          <w:sz w:val="28"/>
          <w:szCs w:val="28"/>
          <w:lang w:val="uk-UA" w:eastAsia="uk-UA" w:bidi="ar-SA"/>
        </w:rPr>
        <w:t xml:space="preserve">З метою </w:t>
      </w:r>
      <w:r w:rsidRPr="001936D1">
        <w:rPr>
          <w:rFonts w:ascii="Times New Roman" w:eastAsia="Calibri" w:hAnsi="Times New Roman" w:cs="Times New Roman"/>
          <w:color w:val="auto"/>
          <w:sz w:val="28"/>
          <w:szCs w:val="28"/>
          <w:lang w:val="uk-UA" w:bidi="ar-SA"/>
        </w:rPr>
        <w:t>засвоєння нового матеріалу</w:t>
      </w:r>
      <w:r w:rsidRPr="001936D1">
        <w:rPr>
          <w:rFonts w:ascii="Times New Roman" w:eastAsia="Times New Roman" w:hAnsi="Times New Roman" w:cs="Times New Roman"/>
          <w:color w:val="auto"/>
          <w:sz w:val="28"/>
          <w:szCs w:val="28"/>
          <w:lang w:val="uk-UA" w:eastAsia="uk-UA" w:bidi="ar-SA"/>
        </w:rPr>
        <w:t xml:space="preserve"> та </w:t>
      </w:r>
      <w:r w:rsidRPr="001936D1">
        <w:rPr>
          <w:rFonts w:ascii="Times New Roman" w:eastAsia="Calibri" w:hAnsi="Times New Roman" w:cs="Times New Roman"/>
          <w:color w:val="auto"/>
          <w:sz w:val="28"/>
          <w:szCs w:val="28"/>
          <w:lang w:val="uk-UA" w:bidi="ar-SA"/>
        </w:rPr>
        <w:t>розвитку компетентностей</w:t>
      </w:r>
      <w:r w:rsidRPr="001936D1">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223DA" w:rsidRPr="001936D1"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1936D1">
        <w:rPr>
          <w:rFonts w:ascii="Times New Roman" w:eastAsia="Times New Roman" w:hAnsi="Times New Roman" w:cs="Times New Roman"/>
          <w:color w:val="auto"/>
          <w:sz w:val="28"/>
          <w:szCs w:val="28"/>
          <w:lang w:val="uk-UA" w:eastAsia="uk-UA" w:bidi="ar-SA"/>
        </w:rPr>
        <w:lastRenderedPageBreak/>
        <w:t xml:space="preserve">Функцію </w:t>
      </w:r>
      <w:r w:rsidRPr="001936D1">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1936D1">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D748B"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1936D1">
        <w:rPr>
          <w:rFonts w:ascii="Times New Roman" w:eastAsia="Times New Roman" w:hAnsi="Times New Roman" w:cs="Times New Roman"/>
          <w:color w:val="auto"/>
          <w:sz w:val="28"/>
          <w:szCs w:val="28"/>
          <w:lang w:val="uk-UA" w:eastAsia="uk-UA" w:bidi="ar-SA"/>
        </w:rPr>
        <w:t>Можливо проводити заняття в малих групах</w:t>
      </w:r>
      <w:r w:rsidR="00ED748B">
        <w:rPr>
          <w:rFonts w:ascii="Times New Roman" w:eastAsia="Times New Roman" w:hAnsi="Times New Roman" w:cs="Times New Roman"/>
          <w:color w:val="auto"/>
          <w:sz w:val="28"/>
          <w:szCs w:val="28"/>
          <w:lang w:val="uk-UA" w:eastAsia="uk-UA" w:bidi="ar-SA"/>
        </w:rPr>
        <w:t>.</w:t>
      </w:r>
    </w:p>
    <w:p w:rsidR="000223DA" w:rsidRPr="001936D1"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1936D1">
        <w:rPr>
          <w:rFonts w:ascii="Times New Roman" w:eastAsia="Times New Roman" w:hAnsi="Times New Roman" w:cs="Times New Roman"/>
          <w:bCs/>
          <w:color w:val="auto"/>
          <w:sz w:val="28"/>
          <w:szCs w:val="28"/>
          <w:lang w:val="uk-UA" w:eastAsia="uk-UA" w:bidi="ar-SA"/>
        </w:rPr>
        <w:t>Екскурсії</w:t>
      </w:r>
      <w:r w:rsidRPr="001936D1">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223DA" w:rsidRPr="001936D1"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1936D1">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1936D1">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0223DA" w:rsidRPr="001936D1" w:rsidRDefault="000223DA" w:rsidP="001936D1">
      <w:pPr>
        <w:widowControl/>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223DA" w:rsidRDefault="000223DA" w:rsidP="001936D1">
      <w:pPr>
        <w:widowControl/>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A18A0" w:rsidRPr="001936D1" w:rsidRDefault="001A18A0" w:rsidP="001936D1">
      <w:pPr>
        <w:widowControl/>
        <w:spacing w:line="276" w:lineRule="auto"/>
        <w:ind w:firstLine="567"/>
        <w:jc w:val="both"/>
        <w:rPr>
          <w:rFonts w:ascii="Times New Roman" w:eastAsia="Calibri" w:hAnsi="Times New Roman" w:cs="Times New Roman"/>
          <w:color w:val="auto"/>
          <w:sz w:val="28"/>
          <w:szCs w:val="28"/>
          <w:lang w:val="uk-UA" w:bidi="ar-SA"/>
        </w:rPr>
      </w:pPr>
    </w:p>
    <w:p w:rsidR="00442B33" w:rsidRPr="001A18A0" w:rsidRDefault="00442B33" w:rsidP="001936D1">
      <w:pPr>
        <w:shd w:val="clear" w:color="auto" w:fill="FFFFFF"/>
        <w:spacing w:line="276" w:lineRule="auto"/>
        <w:ind w:firstLine="567"/>
        <w:rPr>
          <w:rFonts w:ascii="Times New Roman" w:eastAsia="Times New Roman" w:hAnsi="Times New Roman" w:cs="Times New Roman"/>
          <w:b/>
          <w:bCs/>
          <w:color w:val="auto"/>
          <w:sz w:val="28"/>
          <w:szCs w:val="28"/>
          <w:lang w:val="ru-RU" w:eastAsia="uk-UA"/>
        </w:rPr>
      </w:pPr>
      <w:r w:rsidRPr="001A18A0">
        <w:rPr>
          <w:rFonts w:ascii="Times New Roman" w:eastAsia="Times New Roman" w:hAnsi="Times New Roman" w:cs="Times New Roman"/>
          <w:b/>
          <w:bCs/>
          <w:color w:val="auto"/>
          <w:sz w:val="28"/>
          <w:szCs w:val="28"/>
          <w:lang w:val="ru-RU" w:eastAsia="uk-UA"/>
        </w:rPr>
        <w:t>Розділ 7. Опис та інструменти системи внутрішнього забезпечення якості освіти.</w:t>
      </w:r>
    </w:p>
    <w:p w:rsidR="001A18A0" w:rsidRPr="001936D1" w:rsidRDefault="001A18A0"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442B33" w:rsidRPr="001936D1" w:rsidRDefault="00442B33"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r w:rsidRPr="001936D1">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442B33" w:rsidRPr="001936D1" w:rsidRDefault="00442B33"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кадрове забезпечення освітньої діяльності;</w:t>
      </w:r>
    </w:p>
    <w:p w:rsidR="00442B33" w:rsidRPr="001936D1" w:rsidRDefault="00442B33"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навчально-методичне забезпечення освітньої діяльності;</w:t>
      </w:r>
    </w:p>
    <w:p w:rsidR="00442B33" w:rsidRPr="001936D1" w:rsidRDefault="00442B33"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матеріально-технічне забезпечення освітньої діяльності;</w:t>
      </w:r>
    </w:p>
    <w:p w:rsidR="00442B33" w:rsidRPr="001936D1" w:rsidRDefault="00442B33"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якість проведення навчальних занять;</w:t>
      </w:r>
    </w:p>
    <w:p w:rsidR="00442B33" w:rsidRPr="001936D1" w:rsidRDefault="00442B33"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 моніторинг досягнення </w:t>
      </w:r>
      <w:r w:rsidRPr="001936D1">
        <w:rPr>
          <w:rFonts w:ascii="Times New Roman" w:eastAsia="Times New Roman" w:hAnsi="Times New Roman" w:cs="Times New Roman"/>
          <w:color w:val="auto"/>
          <w:sz w:val="28"/>
          <w:szCs w:val="28"/>
          <w:lang w:val="uk-UA" w:eastAsia="uk-UA" w:bidi="ar-SA"/>
        </w:rPr>
        <w:t xml:space="preserve">учнями </w:t>
      </w:r>
      <w:r w:rsidRPr="001936D1">
        <w:rPr>
          <w:rFonts w:ascii="Times New Roman" w:eastAsia="Calibri" w:hAnsi="Times New Roman" w:cs="Times New Roman"/>
          <w:color w:val="auto"/>
          <w:sz w:val="28"/>
          <w:szCs w:val="28"/>
          <w:lang w:val="uk-UA" w:bidi="ar-SA"/>
        </w:rPr>
        <w:t>результатів навчання (компетентностей).</w:t>
      </w:r>
    </w:p>
    <w:p w:rsidR="00442B33" w:rsidRPr="001936D1" w:rsidRDefault="00442B33" w:rsidP="001936D1">
      <w:pPr>
        <w:widowControl/>
        <w:shd w:val="clear" w:color="auto" w:fill="FFFFFF"/>
        <w:tabs>
          <w:tab w:val="left" w:pos="1134"/>
        </w:tabs>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442B33" w:rsidRPr="001936D1" w:rsidRDefault="00442B33" w:rsidP="001936D1">
      <w:pPr>
        <w:widowControl/>
        <w:shd w:val="clear" w:color="auto" w:fill="FFFFFF"/>
        <w:tabs>
          <w:tab w:val="left" w:pos="1134"/>
        </w:tabs>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оновлення методичної бази освітньої діяльності;</w:t>
      </w:r>
    </w:p>
    <w:p w:rsidR="00442B33" w:rsidRPr="001936D1" w:rsidRDefault="00442B33" w:rsidP="001936D1">
      <w:pPr>
        <w:widowControl/>
        <w:shd w:val="clear" w:color="auto" w:fill="FFFFFF"/>
        <w:tabs>
          <w:tab w:val="left" w:pos="284"/>
          <w:tab w:val="left" w:pos="1134"/>
        </w:tabs>
        <w:spacing w:line="276" w:lineRule="auto"/>
        <w:ind w:firstLine="567"/>
        <w:jc w:val="both"/>
        <w:rPr>
          <w:rFonts w:ascii="Times New Roman" w:eastAsia="Times New Roman" w:hAnsi="Times New Roman" w:cs="Times New Roman"/>
          <w:color w:val="auto"/>
          <w:sz w:val="28"/>
          <w:szCs w:val="28"/>
          <w:lang w:val="uk-UA" w:eastAsia="ru-RU" w:bidi="ar-SA"/>
        </w:rPr>
      </w:pPr>
      <w:r w:rsidRPr="001936D1">
        <w:rPr>
          <w:rFonts w:ascii="Times New Roman" w:eastAsia="Calibri" w:hAnsi="Times New Roman" w:cs="Times New Roman"/>
          <w:color w:val="auto"/>
          <w:sz w:val="28"/>
          <w:szCs w:val="28"/>
          <w:lang w:val="uk-UA" w:bidi="ar-SA"/>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442B33" w:rsidRPr="001936D1" w:rsidRDefault="00442B33" w:rsidP="001936D1">
      <w:pPr>
        <w:widowControl/>
        <w:shd w:val="clear" w:color="auto" w:fill="FFFFFF"/>
        <w:tabs>
          <w:tab w:val="left" w:pos="284"/>
          <w:tab w:val="left" w:pos="1134"/>
        </w:tabs>
        <w:spacing w:line="276" w:lineRule="auto"/>
        <w:ind w:firstLine="567"/>
        <w:jc w:val="both"/>
        <w:rPr>
          <w:rFonts w:ascii="Times New Roman" w:eastAsia="Times New Roman" w:hAnsi="Times New Roman" w:cs="Times New Roman"/>
          <w:color w:val="auto"/>
          <w:sz w:val="28"/>
          <w:szCs w:val="28"/>
          <w:lang w:val="uk-UA" w:eastAsia="ru-RU" w:bidi="ar-SA"/>
        </w:rPr>
      </w:pPr>
      <w:r w:rsidRPr="001936D1">
        <w:rPr>
          <w:rFonts w:ascii="Times New Roman" w:eastAsia="Calibri" w:hAnsi="Times New Roman" w:cs="Times New Roman"/>
          <w:color w:val="auto"/>
          <w:sz w:val="28"/>
          <w:szCs w:val="28"/>
          <w:lang w:val="uk-UA" w:bidi="ar-SA"/>
        </w:rPr>
        <w:t>- моніторинг та оптимізація соціально-психологічного середовища закладу освіти;</w:t>
      </w:r>
    </w:p>
    <w:p w:rsidR="00442B33" w:rsidRDefault="00442B33"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створення необхідних умов для підвищення фахового кваліфікаційного рівня педагогічних працівників.</w:t>
      </w:r>
    </w:p>
    <w:p w:rsidR="00CD5C73" w:rsidRDefault="00CD5C73" w:rsidP="001207C1">
      <w:pPr>
        <w:shd w:val="clear" w:color="auto" w:fill="FFFFFF"/>
        <w:spacing w:line="276" w:lineRule="auto"/>
        <w:jc w:val="both"/>
        <w:rPr>
          <w:rFonts w:ascii="Times New Roman" w:eastAsia="Times New Roman" w:hAnsi="Times New Roman" w:cs="Times New Roman"/>
          <w:color w:val="auto"/>
          <w:sz w:val="28"/>
          <w:szCs w:val="28"/>
          <w:lang w:val="uk-UA" w:eastAsia="uk-UA"/>
        </w:rPr>
      </w:pPr>
    </w:p>
    <w:p w:rsidR="007819F0" w:rsidRDefault="007819F0" w:rsidP="001207C1">
      <w:pPr>
        <w:shd w:val="clear" w:color="auto" w:fill="FFFFFF"/>
        <w:spacing w:line="276" w:lineRule="auto"/>
        <w:jc w:val="both"/>
        <w:rPr>
          <w:rFonts w:ascii="Times New Roman" w:eastAsia="Times New Roman" w:hAnsi="Times New Roman" w:cs="Times New Roman"/>
          <w:color w:val="auto"/>
          <w:sz w:val="28"/>
          <w:szCs w:val="28"/>
          <w:lang w:val="uk-UA" w:eastAsia="uk-UA"/>
        </w:rPr>
      </w:pPr>
    </w:p>
    <w:p w:rsidR="007819F0" w:rsidRDefault="007819F0" w:rsidP="001207C1">
      <w:pPr>
        <w:shd w:val="clear" w:color="auto" w:fill="FFFFFF"/>
        <w:spacing w:line="276" w:lineRule="auto"/>
        <w:jc w:val="both"/>
        <w:rPr>
          <w:rFonts w:ascii="Times New Roman" w:eastAsia="Times New Roman" w:hAnsi="Times New Roman" w:cs="Times New Roman"/>
          <w:color w:val="auto"/>
          <w:sz w:val="28"/>
          <w:szCs w:val="28"/>
          <w:lang w:val="uk-UA" w:eastAsia="uk-UA"/>
        </w:rPr>
      </w:pPr>
    </w:p>
    <w:p w:rsidR="007819F0" w:rsidRDefault="007819F0" w:rsidP="001207C1">
      <w:pPr>
        <w:shd w:val="clear" w:color="auto" w:fill="FFFFFF"/>
        <w:spacing w:line="276" w:lineRule="auto"/>
        <w:jc w:val="both"/>
        <w:rPr>
          <w:rFonts w:ascii="Times New Roman" w:eastAsia="Times New Roman" w:hAnsi="Times New Roman" w:cs="Times New Roman"/>
          <w:color w:val="auto"/>
          <w:sz w:val="28"/>
          <w:szCs w:val="28"/>
          <w:lang w:val="uk-UA" w:eastAsia="uk-UA"/>
        </w:rPr>
      </w:pPr>
    </w:p>
    <w:p w:rsidR="007819F0" w:rsidRDefault="007819F0" w:rsidP="001207C1">
      <w:pPr>
        <w:shd w:val="clear" w:color="auto" w:fill="FFFFFF"/>
        <w:spacing w:line="276" w:lineRule="auto"/>
        <w:jc w:val="both"/>
        <w:rPr>
          <w:rFonts w:ascii="Times New Roman" w:eastAsia="Times New Roman" w:hAnsi="Times New Roman" w:cs="Times New Roman"/>
          <w:color w:val="auto"/>
          <w:sz w:val="28"/>
          <w:szCs w:val="28"/>
          <w:lang w:val="uk-UA" w:eastAsia="uk-UA"/>
        </w:rPr>
      </w:pPr>
    </w:p>
    <w:p w:rsidR="00CD5C73" w:rsidRPr="00621A23" w:rsidRDefault="00CD5C73" w:rsidP="00CD5C73">
      <w:pPr>
        <w:shd w:val="clear" w:color="auto" w:fill="FFFFFF"/>
        <w:spacing w:line="276" w:lineRule="auto"/>
        <w:ind w:firstLine="567"/>
        <w:jc w:val="right"/>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color w:val="auto"/>
          <w:sz w:val="28"/>
          <w:szCs w:val="28"/>
          <w:lang w:val="uk-UA" w:eastAsia="uk-UA"/>
        </w:rPr>
        <w:lastRenderedPageBreak/>
        <w:t>Додаток 1</w:t>
      </w:r>
    </w:p>
    <w:p w:rsidR="00CD5C73" w:rsidRDefault="00CD5C73" w:rsidP="00CD5C73">
      <w:pPr>
        <w:shd w:val="clear" w:color="auto" w:fill="FFFFFF"/>
        <w:spacing w:line="276" w:lineRule="auto"/>
        <w:ind w:firstLine="567"/>
        <w:jc w:val="center"/>
        <w:rPr>
          <w:rFonts w:ascii="Times New Roman" w:eastAsia="Times New Roman" w:hAnsi="Times New Roman" w:cs="Times New Roman"/>
          <w:b/>
          <w:color w:val="auto"/>
          <w:sz w:val="28"/>
          <w:szCs w:val="28"/>
          <w:lang w:val="uk-UA" w:eastAsia="uk-UA"/>
        </w:rPr>
      </w:pPr>
      <w:r w:rsidRPr="00621A23">
        <w:rPr>
          <w:rFonts w:ascii="Times New Roman" w:eastAsia="Times New Roman" w:hAnsi="Times New Roman" w:cs="Times New Roman"/>
          <w:b/>
          <w:color w:val="auto"/>
          <w:sz w:val="28"/>
          <w:szCs w:val="28"/>
          <w:lang w:val="uk-UA" w:eastAsia="uk-UA"/>
        </w:rPr>
        <w:t>Навчальний план дошкільних груп</w:t>
      </w:r>
    </w:p>
    <w:p w:rsidR="00CD5C73" w:rsidRDefault="00CD5C73" w:rsidP="00CD5C73">
      <w:pPr>
        <w:shd w:val="clear" w:color="auto" w:fill="FFFFFF"/>
        <w:spacing w:line="276" w:lineRule="auto"/>
        <w:ind w:firstLine="567"/>
        <w:jc w:val="center"/>
        <w:rPr>
          <w:rFonts w:ascii="Times New Roman" w:eastAsia="Times New Roman" w:hAnsi="Times New Roman" w:cs="Times New Roman"/>
          <w:b/>
          <w:color w:val="auto"/>
          <w:sz w:val="28"/>
          <w:szCs w:val="28"/>
          <w:lang w:val="uk-UA" w:eastAsia="uk-UA"/>
        </w:rPr>
      </w:pPr>
    </w:p>
    <w:tbl>
      <w:tblPr>
        <w:tblStyle w:val="ad"/>
        <w:tblW w:w="0" w:type="auto"/>
        <w:tblLook w:val="04A0" w:firstRow="1" w:lastRow="0" w:firstColumn="1" w:lastColumn="0" w:noHBand="0" w:noVBand="1"/>
      </w:tblPr>
      <w:tblGrid>
        <w:gridCol w:w="4644"/>
        <w:gridCol w:w="2977"/>
        <w:gridCol w:w="3061"/>
      </w:tblGrid>
      <w:tr w:rsidR="00CD5C73" w:rsidRPr="007819F0" w:rsidTr="00315CE5">
        <w:trPr>
          <w:trHeight w:val="579"/>
        </w:trPr>
        <w:tc>
          <w:tcPr>
            <w:tcW w:w="4644" w:type="dxa"/>
            <w:vMerge w:val="restart"/>
          </w:tcPr>
          <w:p w:rsidR="00CD5C73" w:rsidRPr="00621A23" w:rsidRDefault="00CD5C73" w:rsidP="00315CE5">
            <w:pPr>
              <w:spacing w:line="276" w:lineRule="auto"/>
              <w:jc w:val="center"/>
              <w:rPr>
                <w:rFonts w:ascii="Times New Roman" w:eastAsia="Times New Roman" w:hAnsi="Times New Roman" w:cs="Times New Roman"/>
                <w:color w:val="auto"/>
                <w:sz w:val="28"/>
                <w:szCs w:val="28"/>
                <w:lang w:val="uk-UA" w:eastAsia="uk-UA"/>
              </w:rPr>
            </w:pPr>
            <w:r w:rsidRPr="00621A23">
              <w:rPr>
                <w:rFonts w:ascii="Times New Roman" w:eastAsia="Times New Roman" w:hAnsi="Times New Roman" w:cs="Times New Roman"/>
                <w:color w:val="auto"/>
                <w:sz w:val="28"/>
                <w:szCs w:val="28"/>
                <w:lang w:val="uk-UA" w:eastAsia="uk-UA"/>
              </w:rPr>
              <w:t>Види діяльності</w:t>
            </w:r>
            <w:r>
              <w:rPr>
                <w:rFonts w:ascii="Times New Roman" w:eastAsia="Times New Roman" w:hAnsi="Times New Roman" w:cs="Times New Roman"/>
                <w:color w:val="auto"/>
                <w:sz w:val="28"/>
                <w:szCs w:val="28"/>
                <w:lang w:val="uk-UA" w:eastAsia="uk-UA"/>
              </w:rPr>
              <w:t xml:space="preserve"> за освітніми лініями</w:t>
            </w:r>
          </w:p>
        </w:tc>
        <w:tc>
          <w:tcPr>
            <w:tcW w:w="6038" w:type="dxa"/>
            <w:gridSpan w:val="2"/>
          </w:tcPr>
          <w:p w:rsidR="00CD5C73" w:rsidRDefault="00CD5C7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Кількість занять на тиждень</w:t>
            </w:r>
          </w:p>
          <w:p w:rsidR="00CD5C73" w:rsidRPr="00621A23" w:rsidRDefault="00CD5C73" w:rsidP="00315CE5">
            <w:pPr>
              <w:spacing w:line="276" w:lineRule="auto"/>
              <w:jc w:val="center"/>
              <w:rPr>
                <w:rFonts w:ascii="Times New Roman" w:eastAsia="Times New Roman" w:hAnsi="Times New Roman" w:cs="Times New Roman"/>
                <w:color w:val="auto"/>
                <w:sz w:val="28"/>
                <w:szCs w:val="28"/>
                <w:lang w:val="uk-UA" w:eastAsia="uk-UA"/>
              </w:rPr>
            </w:pPr>
            <w:r w:rsidRPr="00621A23">
              <w:rPr>
                <w:rFonts w:ascii="Times New Roman" w:eastAsia="Times New Roman" w:hAnsi="Times New Roman" w:cs="Times New Roman"/>
                <w:color w:val="auto"/>
                <w:sz w:val="28"/>
                <w:szCs w:val="28"/>
                <w:lang w:val="uk-UA" w:eastAsia="uk-UA"/>
              </w:rPr>
              <w:t>за віковими групами</w:t>
            </w:r>
          </w:p>
        </w:tc>
      </w:tr>
      <w:tr w:rsidR="00CD5C73" w:rsidRPr="007819F0" w:rsidTr="00E77438">
        <w:tc>
          <w:tcPr>
            <w:tcW w:w="4644" w:type="dxa"/>
            <w:vMerge/>
          </w:tcPr>
          <w:p w:rsidR="00CD5C73" w:rsidRDefault="00CD5C73" w:rsidP="00315CE5">
            <w:pPr>
              <w:spacing w:line="276" w:lineRule="auto"/>
              <w:jc w:val="center"/>
              <w:rPr>
                <w:rFonts w:ascii="Times New Roman" w:eastAsia="Times New Roman" w:hAnsi="Times New Roman" w:cs="Times New Roman"/>
                <w:b/>
                <w:color w:val="auto"/>
                <w:sz w:val="28"/>
                <w:szCs w:val="28"/>
                <w:lang w:val="uk-UA" w:eastAsia="uk-UA"/>
              </w:rPr>
            </w:pPr>
          </w:p>
        </w:tc>
        <w:tc>
          <w:tcPr>
            <w:tcW w:w="2977" w:type="dxa"/>
          </w:tcPr>
          <w:p w:rsidR="00CD5C73" w:rsidRDefault="00CD5C7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Молодша група</w:t>
            </w:r>
          </w:p>
          <w:p w:rsidR="00CD5C73" w:rsidRPr="00621A23" w:rsidRDefault="00CD5C7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(2-4 –й рік життя)</w:t>
            </w:r>
          </w:p>
        </w:tc>
        <w:tc>
          <w:tcPr>
            <w:tcW w:w="3061" w:type="dxa"/>
          </w:tcPr>
          <w:p w:rsidR="00CD5C73" w:rsidRPr="00621A23" w:rsidRDefault="00CD5C73" w:rsidP="00315CE5">
            <w:pPr>
              <w:spacing w:line="276" w:lineRule="auto"/>
              <w:jc w:val="center"/>
              <w:rPr>
                <w:rFonts w:ascii="Times New Roman" w:eastAsia="Times New Roman" w:hAnsi="Times New Roman" w:cs="Times New Roman"/>
                <w:color w:val="auto"/>
                <w:sz w:val="28"/>
                <w:szCs w:val="28"/>
                <w:lang w:val="uk-UA" w:eastAsia="uk-UA"/>
              </w:rPr>
            </w:pPr>
            <w:r w:rsidRPr="00621A23">
              <w:rPr>
                <w:rFonts w:ascii="Times New Roman" w:eastAsia="Times New Roman" w:hAnsi="Times New Roman" w:cs="Times New Roman"/>
                <w:color w:val="auto"/>
                <w:sz w:val="28"/>
                <w:szCs w:val="28"/>
                <w:lang w:val="uk-UA" w:eastAsia="uk-UA"/>
              </w:rPr>
              <w:t>Середньо-старша</w:t>
            </w:r>
          </w:p>
          <w:p w:rsidR="00CD5C73" w:rsidRDefault="00CD5C73" w:rsidP="00315CE5">
            <w:pPr>
              <w:spacing w:line="276" w:lineRule="auto"/>
              <w:jc w:val="center"/>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color w:val="auto"/>
                <w:sz w:val="28"/>
                <w:szCs w:val="28"/>
                <w:lang w:val="uk-UA" w:eastAsia="uk-UA"/>
              </w:rPr>
              <w:t>(4-6 –й рік життя)</w:t>
            </w:r>
          </w:p>
        </w:tc>
      </w:tr>
      <w:tr w:rsidR="00CD5C73" w:rsidTr="00E77438">
        <w:tc>
          <w:tcPr>
            <w:tcW w:w="4644" w:type="dxa"/>
          </w:tcPr>
          <w:p w:rsidR="00CD5C73" w:rsidRPr="00877150" w:rsidRDefault="00CD5C73" w:rsidP="00315CE5">
            <w:pPr>
              <w:spacing w:line="276" w:lineRule="auto"/>
              <w:rPr>
                <w:rFonts w:ascii="Times New Roman" w:eastAsia="Times New Roman" w:hAnsi="Times New Roman" w:cs="Times New Roman"/>
                <w:color w:val="auto"/>
                <w:sz w:val="28"/>
                <w:szCs w:val="28"/>
                <w:lang w:val="uk-UA" w:eastAsia="uk-UA"/>
              </w:rPr>
            </w:pPr>
            <w:r w:rsidRPr="00877150">
              <w:rPr>
                <w:rFonts w:ascii="Times New Roman" w:eastAsia="Times New Roman" w:hAnsi="Times New Roman" w:cs="Times New Roman"/>
                <w:color w:val="auto"/>
                <w:sz w:val="28"/>
                <w:szCs w:val="28"/>
                <w:lang w:val="uk-UA" w:eastAsia="uk-UA"/>
              </w:rPr>
              <w:t>Ознайомлення із соціумом</w:t>
            </w:r>
          </w:p>
        </w:tc>
        <w:tc>
          <w:tcPr>
            <w:tcW w:w="2977" w:type="dxa"/>
          </w:tcPr>
          <w:p w:rsidR="00CD5C73" w:rsidRPr="00664B43" w:rsidRDefault="00664B43" w:rsidP="00315CE5">
            <w:pPr>
              <w:spacing w:line="276" w:lineRule="auto"/>
              <w:jc w:val="center"/>
              <w:rPr>
                <w:rFonts w:ascii="Times New Roman" w:eastAsia="Times New Roman" w:hAnsi="Times New Roman" w:cs="Times New Roman"/>
                <w:color w:val="auto"/>
                <w:sz w:val="28"/>
                <w:szCs w:val="28"/>
                <w:lang w:val="uk-UA" w:eastAsia="uk-UA"/>
              </w:rPr>
            </w:pPr>
            <w:r w:rsidRPr="00664B43">
              <w:rPr>
                <w:rFonts w:ascii="Times New Roman" w:eastAsia="Times New Roman" w:hAnsi="Times New Roman" w:cs="Times New Roman"/>
                <w:color w:val="auto"/>
                <w:sz w:val="28"/>
                <w:szCs w:val="28"/>
                <w:lang w:val="uk-UA" w:eastAsia="uk-UA"/>
              </w:rPr>
              <w:t>1</w:t>
            </w:r>
          </w:p>
        </w:tc>
        <w:tc>
          <w:tcPr>
            <w:tcW w:w="3061" w:type="dxa"/>
          </w:tcPr>
          <w:p w:rsidR="00CD5C73" w:rsidRPr="00664B43" w:rsidRDefault="00664B43" w:rsidP="00315CE5">
            <w:pPr>
              <w:spacing w:line="276" w:lineRule="auto"/>
              <w:jc w:val="center"/>
              <w:rPr>
                <w:rFonts w:ascii="Times New Roman" w:eastAsia="Times New Roman" w:hAnsi="Times New Roman" w:cs="Times New Roman"/>
                <w:color w:val="auto"/>
                <w:sz w:val="28"/>
                <w:szCs w:val="28"/>
                <w:lang w:val="uk-UA" w:eastAsia="uk-UA"/>
              </w:rPr>
            </w:pPr>
            <w:r w:rsidRPr="00664B43">
              <w:rPr>
                <w:rFonts w:ascii="Times New Roman" w:eastAsia="Times New Roman" w:hAnsi="Times New Roman" w:cs="Times New Roman"/>
                <w:color w:val="auto"/>
                <w:sz w:val="28"/>
                <w:szCs w:val="28"/>
                <w:lang w:val="uk-UA" w:eastAsia="uk-UA"/>
              </w:rPr>
              <w:t>2</w:t>
            </w:r>
          </w:p>
        </w:tc>
      </w:tr>
      <w:tr w:rsidR="00CD5C73" w:rsidTr="00E77438">
        <w:tc>
          <w:tcPr>
            <w:tcW w:w="4644" w:type="dxa"/>
          </w:tcPr>
          <w:p w:rsidR="00CD5C73" w:rsidRPr="00877150" w:rsidRDefault="00CD5C73" w:rsidP="00315CE5">
            <w:pPr>
              <w:spacing w:line="276" w:lineRule="auto"/>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Ознайомлення із природним довкіллям</w:t>
            </w:r>
          </w:p>
        </w:tc>
        <w:tc>
          <w:tcPr>
            <w:tcW w:w="2977" w:type="dxa"/>
          </w:tcPr>
          <w:p w:rsidR="00CD5C73" w:rsidRPr="00664B43" w:rsidRDefault="00664B43" w:rsidP="00315CE5">
            <w:pPr>
              <w:spacing w:line="276" w:lineRule="auto"/>
              <w:jc w:val="center"/>
              <w:rPr>
                <w:rFonts w:ascii="Times New Roman" w:eastAsia="Times New Roman" w:hAnsi="Times New Roman" w:cs="Times New Roman"/>
                <w:color w:val="auto"/>
                <w:sz w:val="28"/>
                <w:szCs w:val="28"/>
                <w:lang w:val="uk-UA" w:eastAsia="uk-UA"/>
              </w:rPr>
            </w:pPr>
            <w:r w:rsidRPr="00664B43">
              <w:rPr>
                <w:rFonts w:ascii="Times New Roman" w:eastAsia="Times New Roman" w:hAnsi="Times New Roman" w:cs="Times New Roman"/>
                <w:color w:val="auto"/>
                <w:sz w:val="28"/>
                <w:szCs w:val="28"/>
                <w:lang w:val="uk-UA" w:eastAsia="uk-UA"/>
              </w:rPr>
              <w:t>1</w:t>
            </w:r>
          </w:p>
        </w:tc>
        <w:tc>
          <w:tcPr>
            <w:tcW w:w="3061" w:type="dxa"/>
          </w:tcPr>
          <w:p w:rsidR="00CD5C73" w:rsidRPr="00664B43" w:rsidRDefault="00664B43" w:rsidP="00315CE5">
            <w:pPr>
              <w:spacing w:line="276" w:lineRule="auto"/>
              <w:jc w:val="center"/>
              <w:rPr>
                <w:rFonts w:ascii="Times New Roman" w:eastAsia="Times New Roman" w:hAnsi="Times New Roman" w:cs="Times New Roman"/>
                <w:color w:val="auto"/>
                <w:sz w:val="28"/>
                <w:szCs w:val="28"/>
                <w:lang w:val="uk-UA" w:eastAsia="uk-UA"/>
              </w:rPr>
            </w:pPr>
            <w:r w:rsidRPr="00664B43">
              <w:rPr>
                <w:rFonts w:ascii="Times New Roman" w:eastAsia="Times New Roman" w:hAnsi="Times New Roman" w:cs="Times New Roman"/>
                <w:color w:val="auto"/>
                <w:sz w:val="28"/>
                <w:szCs w:val="28"/>
                <w:lang w:val="uk-UA" w:eastAsia="uk-UA"/>
              </w:rPr>
              <w:t>1</w:t>
            </w:r>
          </w:p>
        </w:tc>
      </w:tr>
      <w:tr w:rsidR="00CD5C73" w:rsidRPr="00CB27CB" w:rsidTr="00E77438">
        <w:tc>
          <w:tcPr>
            <w:tcW w:w="4644" w:type="dxa"/>
          </w:tcPr>
          <w:p w:rsidR="00CD5C73" w:rsidRPr="00CB27CB" w:rsidRDefault="00CD5C73" w:rsidP="00315CE5">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Художньо-продуктивна діяльність:</w:t>
            </w:r>
          </w:p>
          <w:p w:rsidR="00CD5C73" w:rsidRPr="00CB27CB" w:rsidRDefault="00CD5C73" w:rsidP="00315CE5">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музична діяльність</w:t>
            </w:r>
          </w:p>
          <w:p w:rsidR="00CD5C73" w:rsidRPr="00CB27CB" w:rsidRDefault="00CD5C73" w:rsidP="00315CE5">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образотворча</w:t>
            </w:r>
          </w:p>
          <w:p w:rsidR="00CD5C73" w:rsidRPr="00CB27CB" w:rsidRDefault="00CD5C73" w:rsidP="00315CE5">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театральна</w:t>
            </w:r>
          </w:p>
          <w:p w:rsidR="00CD5C73" w:rsidRPr="00CB27CB" w:rsidRDefault="00CD5C73" w:rsidP="00315CE5">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художня література</w:t>
            </w:r>
          </w:p>
        </w:tc>
        <w:tc>
          <w:tcPr>
            <w:tcW w:w="2977"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c>
          <w:tcPr>
            <w:tcW w:w="3061"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4</w:t>
            </w:r>
          </w:p>
        </w:tc>
      </w:tr>
      <w:tr w:rsidR="00CD5C73" w:rsidRPr="00CB27CB" w:rsidTr="00E77438">
        <w:tc>
          <w:tcPr>
            <w:tcW w:w="4644" w:type="dxa"/>
          </w:tcPr>
          <w:p w:rsidR="00CD5C73" w:rsidRPr="00CB27CB" w:rsidRDefault="00CD5C73" w:rsidP="00315CE5">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Сенсорний розвиток</w:t>
            </w:r>
          </w:p>
        </w:tc>
        <w:tc>
          <w:tcPr>
            <w:tcW w:w="2977"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w:t>
            </w:r>
          </w:p>
        </w:tc>
        <w:tc>
          <w:tcPr>
            <w:tcW w:w="3061"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w:t>
            </w:r>
          </w:p>
        </w:tc>
      </w:tr>
      <w:tr w:rsidR="00CD5C73" w:rsidRPr="00CB27CB" w:rsidTr="00E77438">
        <w:tc>
          <w:tcPr>
            <w:tcW w:w="4644" w:type="dxa"/>
          </w:tcPr>
          <w:p w:rsidR="00CD5C73" w:rsidRPr="00CB27CB" w:rsidRDefault="00CD5C73" w:rsidP="00315CE5">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Логіко-математичний розвиток</w:t>
            </w:r>
          </w:p>
        </w:tc>
        <w:tc>
          <w:tcPr>
            <w:tcW w:w="2977"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3061"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r>
      <w:tr w:rsidR="00CD5C73" w:rsidRPr="00CB27CB" w:rsidTr="00E77438">
        <w:tc>
          <w:tcPr>
            <w:tcW w:w="4644" w:type="dxa"/>
          </w:tcPr>
          <w:p w:rsidR="00CD5C73" w:rsidRPr="00CB27CB" w:rsidRDefault="00CD5C73" w:rsidP="00315CE5">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Розвиток мовлення і культура мовленнєвого спілкування</w:t>
            </w:r>
          </w:p>
        </w:tc>
        <w:tc>
          <w:tcPr>
            <w:tcW w:w="2977"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w:t>
            </w:r>
          </w:p>
        </w:tc>
        <w:tc>
          <w:tcPr>
            <w:tcW w:w="3061"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r>
      <w:tr w:rsidR="00CD5C73" w:rsidRPr="00CB27CB" w:rsidTr="00E77438">
        <w:tc>
          <w:tcPr>
            <w:tcW w:w="4644" w:type="dxa"/>
          </w:tcPr>
          <w:p w:rsidR="00CD5C73" w:rsidRPr="00CB27CB" w:rsidRDefault="00CD5C73" w:rsidP="00315CE5">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Здоров’я та фізичний розвиток</w:t>
            </w:r>
          </w:p>
        </w:tc>
        <w:tc>
          <w:tcPr>
            <w:tcW w:w="2977"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w:t>
            </w:r>
          </w:p>
        </w:tc>
        <w:tc>
          <w:tcPr>
            <w:tcW w:w="3061"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r>
      <w:tr w:rsidR="00CD5C73" w:rsidRPr="00CB27CB" w:rsidTr="00E77438">
        <w:tc>
          <w:tcPr>
            <w:tcW w:w="4644" w:type="dxa"/>
          </w:tcPr>
          <w:p w:rsidR="00CD5C73" w:rsidRPr="00CB27CB" w:rsidRDefault="00CD5C73" w:rsidP="00315CE5">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Загальна кількість занять на тиждень</w:t>
            </w:r>
          </w:p>
        </w:tc>
        <w:tc>
          <w:tcPr>
            <w:tcW w:w="2977"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10</w:t>
            </w:r>
          </w:p>
        </w:tc>
        <w:tc>
          <w:tcPr>
            <w:tcW w:w="3061"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11</w:t>
            </w:r>
          </w:p>
        </w:tc>
      </w:tr>
      <w:tr w:rsidR="00CD5C73" w:rsidRPr="00CB27CB" w:rsidTr="00E77438">
        <w:tc>
          <w:tcPr>
            <w:tcW w:w="4644" w:type="dxa"/>
          </w:tcPr>
          <w:p w:rsidR="00CD5C73" w:rsidRPr="00CB27CB" w:rsidRDefault="00CD5C73" w:rsidP="00315CE5">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Додаткові освітні послуги на вибір батьків*</w:t>
            </w:r>
          </w:p>
        </w:tc>
        <w:tc>
          <w:tcPr>
            <w:tcW w:w="2977"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w:t>
            </w:r>
          </w:p>
        </w:tc>
        <w:tc>
          <w:tcPr>
            <w:tcW w:w="3061"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w:t>
            </w:r>
          </w:p>
        </w:tc>
      </w:tr>
      <w:tr w:rsidR="00CD5C73" w:rsidRPr="00CB27CB" w:rsidTr="00E77438">
        <w:tc>
          <w:tcPr>
            <w:tcW w:w="4644" w:type="dxa"/>
          </w:tcPr>
          <w:p w:rsidR="00CD5C73" w:rsidRPr="00CB27CB" w:rsidRDefault="00CD5C73" w:rsidP="00315CE5">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Максимальна кількість занять на тиждень</w:t>
            </w:r>
          </w:p>
        </w:tc>
        <w:tc>
          <w:tcPr>
            <w:tcW w:w="2977"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10</w:t>
            </w:r>
          </w:p>
        </w:tc>
        <w:tc>
          <w:tcPr>
            <w:tcW w:w="3061"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13</w:t>
            </w:r>
          </w:p>
        </w:tc>
      </w:tr>
      <w:tr w:rsidR="00CD5C73" w:rsidRPr="00CB27CB" w:rsidTr="00E77438">
        <w:tc>
          <w:tcPr>
            <w:tcW w:w="4644" w:type="dxa"/>
          </w:tcPr>
          <w:p w:rsidR="00CD5C73" w:rsidRPr="00CB27CB" w:rsidRDefault="00CD5C73" w:rsidP="00315CE5">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Максимально допустиме навчальне навантаження на тиждень на дитину (в астрономічних годинах)</w:t>
            </w:r>
          </w:p>
        </w:tc>
        <w:tc>
          <w:tcPr>
            <w:tcW w:w="2977"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2,5</w:t>
            </w:r>
          </w:p>
        </w:tc>
        <w:tc>
          <w:tcPr>
            <w:tcW w:w="3061" w:type="dxa"/>
          </w:tcPr>
          <w:p w:rsidR="00CD5C73" w:rsidRPr="00CB27CB" w:rsidRDefault="00664B43" w:rsidP="00315CE5">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5,4</w:t>
            </w:r>
          </w:p>
        </w:tc>
      </w:tr>
    </w:tbl>
    <w:p w:rsidR="00ED748B" w:rsidRDefault="00ED748B" w:rsidP="00CD5C73">
      <w:pPr>
        <w:shd w:val="clear" w:color="auto" w:fill="FFFFFF"/>
        <w:spacing w:line="276" w:lineRule="auto"/>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гурток «Англійська мова»</w:t>
      </w:r>
    </w:p>
    <w:p w:rsidR="004E5BCE" w:rsidRDefault="004E5BCE" w:rsidP="004E5BCE">
      <w:pPr>
        <w:shd w:val="clear" w:color="auto" w:fill="FFFFFF"/>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Англійська мова для дітей дошкільного віку</w:t>
      </w:r>
      <w:r>
        <w:rPr>
          <w:rFonts w:ascii="Times New Roman" w:eastAsia="Times New Roman" w:hAnsi="Times New Roman" w:cs="Times New Roman"/>
          <w:color w:val="auto"/>
          <w:sz w:val="28"/>
          <w:szCs w:val="28"/>
          <w:lang w:val="uk-UA" w:eastAsia="uk-UA"/>
        </w:rPr>
        <w:t>: програма та методичні рекомендації /</w:t>
      </w:r>
    </w:p>
    <w:p w:rsidR="004E5BCE" w:rsidRDefault="004E5BCE" w:rsidP="004E5BCE">
      <w:pPr>
        <w:shd w:val="clear" w:color="auto" w:fill="FFFFFF"/>
        <w:spacing w:line="276" w:lineRule="auto"/>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І.А. Кулікова, Т.М. Шкваріна, за заг. ред. О.В. Низковської.</w:t>
      </w:r>
    </w:p>
    <w:p w:rsidR="00CD5C73" w:rsidRDefault="00CD5C73" w:rsidP="00CD5C73">
      <w:pPr>
        <w:shd w:val="clear" w:color="auto" w:fill="FFFFFF"/>
        <w:spacing w:line="276" w:lineRule="auto"/>
        <w:rPr>
          <w:rFonts w:ascii="Times New Roman" w:eastAsia="Times New Roman" w:hAnsi="Times New Roman" w:cs="Times New Roman"/>
          <w:color w:val="auto"/>
          <w:sz w:val="28"/>
          <w:szCs w:val="28"/>
          <w:lang w:val="uk-UA" w:eastAsia="uk-UA"/>
        </w:rPr>
      </w:pPr>
    </w:p>
    <w:p w:rsidR="00CD5C73" w:rsidRPr="001936D1" w:rsidRDefault="00CD5C73" w:rsidP="00ED748B">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ru-RU" w:eastAsia="uk-UA"/>
        </w:rPr>
        <w:t>Директор</w:t>
      </w:r>
      <w:r w:rsidRPr="001936D1">
        <w:rPr>
          <w:rFonts w:ascii="Times New Roman" w:eastAsia="Times New Roman" w:hAnsi="Times New Roman" w:cs="Times New Roman"/>
          <w:color w:val="auto"/>
          <w:sz w:val="28"/>
          <w:szCs w:val="28"/>
          <w:lang w:eastAsia="uk-UA"/>
        </w:rPr>
        <w:t>  </w:t>
      </w:r>
      <w:r>
        <w:rPr>
          <w:rFonts w:ascii="Times New Roman" w:eastAsia="Times New Roman" w:hAnsi="Times New Roman" w:cs="Times New Roman"/>
          <w:color w:val="auto"/>
          <w:sz w:val="28"/>
          <w:szCs w:val="28"/>
          <w:lang w:val="uk-UA" w:eastAsia="uk-UA"/>
        </w:rPr>
        <w:t>НВК</w:t>
      </w:r>
      <w:r>
        <w:rPr>
          <w:rFonts w:ascii="Times New Roman" w:eastAsia="Times New Roman" w:hAnsi="Times New Roman" w:cs="Times New Roman"/>
          <w:color w:val="auto"/>
          <w:sz w:val="28"/>
          <w:szCs w:val="28"/>
          <w:lang w:eastAsia="uk-UA"/>
        </w:rPr>
        <w:t>  </w:t>
      </w:r>
      <w:r w:rsidRPr="001936D1">
        <w:rPr>
          <w:rFonts w:ascii="Times New Roman" w:eastAsia="Times New Roman" w:hAnsi="Times New Roman" w:cs="Times New Roman"/>
          <w:color w:val="auto"/>
          <w:sz w:val="28"/>
          <w:szCs w:val="28"/>
          <w:lang w:eastAsia="uk-UA"/>
        </w:rPr>
        <w:t>  </w:t>
      </w:r>
      <w:r w:rsidRPr="00CB27CB">
        <w:rPr>
          <w:rFonts w:ascii="Times New Roman" w:eastAsia="Times New Roman" w:hAnsi="Times New Roman" w:cs="Times New Roman"/>
          <w:color w:val="auto"/>
          <w:sz w:val="28"/>
          <w:szCs w:val="28"/>
          <w:lang w:val="ru-RU" w:eastAsia="uk-UA"/>
        </w:rPr>
        <w:t xml:space="preserve"> </w:t>
      </w:r>
      <w:r w:rsidRPr="001936D1">
        <w:rPr>
          <w:rFonts w:ascii="Times New Roman" w:eastAsia="Times New Roman" w:hAnsi="Times New Roman" w:cs="Times New Roman"/>
          <w:color w:val="auto"/>
          <w:sz w:val="28"/>
          <w:szCs w:val="28"/>
          <w:lang w:eastAsia="uk-UA"/>
        </w:rPr>
        <w:t>                   </w:t>
      </w:r>
      <w:r w:rsidRPr="001936D1">
        <w:rPr>
          <w:rFonts w:ascii="Times New Roman" w:eastAsia="Times New Roman" w:hAnsi="Times New Roman" w:cs="Times New Roman"/>
          <w:color w:val="auto"/>
          <w:sz w:val="28"/>
          <w:szCs w:val="28"/>
          <w:lang w:val="uk-UA" w:eastAsia="uk-UA"/>
        </w:rPr>
        <w:t>Левчук К.І.</w:t>
      </w:r>
    </w:p>
    <w:p w:rsidR="00CD5C73" w:rsidRDefault="00CD5C73" w:rsidP="00CD5C73">
      <w:pPr>
        <w:shd w:val="clear" w:color="auto" w:fill="FFFFFF"/>
        <w:spacing w:line="276" w:lineRule="auto"/>
        <w:rPr>
          <w:rFonts w:ascii="Times New Roman" w:eastAsia="Times New Roman" w:hAnsi="Times New Roman" w:cs="Times New Roman"/>
          <w:color w:val="auto"/>
          <w:sz w:val="28"/>
          <w:szCs w:val="28"/>
          <w:lang w:val="uk-UA" w:eastAsia="uk-UA"/>
        </w:rPr>
      </w:pPr>
    </w:p>
    <w:p w:rsidR="00CD5C73" w:rsidRDefault="00CD5C73" w:rsidP="00CD5C73">
      <w:pPr>
        <w:shd w:val="clear" w:color="auto" w:fill="FFFFFF"/>
        <w:spacing w:line="276" w:lineRule="auto"/>
        <w:rPr>
          <w:rFonts w:ascii="Times New Roman" w:eastAsia="Times New Roman" w:hAnsi="Times New Roman" w:cs="Times New Roman"/>
          <w:color w:val="auto"/>
          <w:sz w:val="28"/>
          <w:szCs w:val="28"/>
          <w:lang w:val="uk-UA" w:eastAsia="uk-UA"/>
        </w:rPr>
      </w:pPr>
    </w:p>
    <w:p w:rsidR="00CD5C73" w:rsidRDefault="00CD5C73" w:rsidP="00CD5C73">
      <w:pPr>
        <w:shd w:val="clear" w:color="auto" w:fill="FFFFFF"/>
        <w:spacing w:line="276" w:lineRule="auto"/>
        <w:rPr>
          <w:rFonts w:ascii="Times New Roman" w:eastAsia="Times New Roman" w:hAnsi="Times New Roman" w:cs="Times New Roman"/>
          <w:color w:val="auto"/>
          <w:sz w:val="28"/>
          <w:szCs w:val="28"/>
          <w:lang w:val="uk-UA" w:eastAsia="uk-UA"/>
        </w:rPr>
      </w:pPr>
    </w:p>
    <w:p w:rsidR="00CD5C73" w:rsidRDefault="00CD5C73" w:rsidP="00CD5C73">
      <w:pPr>
        <w:shd w:val="clear" w:color="auto" w:fill="FFFFFF"/>
        <w:spacing w:line="276" w:lineRule="auto"/>
        <w:rPr>
          <w:rFonts w:ascii="Times New Roman" w:eastAsia="Times New Roman" w:hAnsi="Times New Roman" w:cs="Times New Roman"/>
          <w:color w:val="auto"/>
          <w:sz w:val="28"/>
          <w:szCs w:val="28"/>
          <w:lang w:val="uk-UA" w:eastAsia="uk-UA"/>
        </w:rPr>
      </w:pPr>
    </w:p>
    <w:p w:rsidR="00CD5C73" w:rsidRDefault="00CD5C73" w:rsidP="00CD5C73">
      <w:pPr>
        <w:shd w:val="clear" w:color="auto" w:fill="FFFFFF"/>
        <w:spacing w:line="276" w:lineRule="auto"/>
        <w:rPr>
          <w:rFonts w:ascii="Times New Roman" w:eastAsia="Times New Roman" w:hAnsi="Times New Roman" w:cs="Times New Roman"/>
          <w:color w:val="auto"/>
          <w:sz w:val="28"/>
          <w:szCs w:val="28"/>
          <w:lang w:val="uk-UA" w:eastAsia="uk-UA"/>
        </w:rPr>
      </w:pPr>
    </w:p>
    <w:p w:rsidR="00CD5C73" w:rsidRDefault="00CD5C73" w:rsidP="00F2686E">
      <w:pPr>
        <w:widowControl/>
        <w:shd w:val="clear" w:color="auto" w:fill="FFFFFF"/>
        <w:spacing w:line="276" w:lineRule="auto"/>
        <w:rPr>
          <w:rFonts w:ascii="Times New Roman" w:eastAsia="Calibri" w:hAnsi="Times New Roman" w:cs="Times New Roman"/>
          <w:color w:val="auto"/>
          <w:sz w:val="28"/>
          <w:szCs w:val="28"/>
          <w:lang w:val="uk-UA" w:bidi="ar-SA"/>
        </w:rPr>
      </w:pPr>
    </w:p>
    <w:p w:rsidR="00250E69" w:rsidRPr="00621A23" w:rsidRDefault="00CD5C73" w:rsidP="001936D1">
      <w:pPr>
        <w:widowControl/>
        <w:shd w:val="clear" w:color="auto" w:fill="FFFFFF"/>
        <w:spacing w:line="276" w:lineRule="auto"/>
        <w:ind w:firstLine="567"/>
        <w:jc w:val="right"/>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lastRenderedPageBreak/>
        <w:t>Додаток 2</w:t>
      </w:r>
    </w:p>
    <w:p w:rsidR="00C77F58" w:rsidRPr="00621A23" w:rsidRDefault="008374A9" w:rsidP="001A18A0">
      <w:pPr>
        <w:pStyle w:val="a6"/>
        <w:shd w:val="clear" w:color="auto" w:fill="FFFFFF"/>
        <w:spacing w:line="276" w:lineRule="auto"/>
        <w:ind w:left="567"/>
        <w:jc w:val="center"/>
        <w:rPr>
          <w:rFonts w:ascii="Times New Roman" w:eastAsia="Times New Roman" w:hAnsi="Times New Roman" w:cs="Times New Roman"/>
          <w:b/>
          <w:color w:val="auto"/>
          <w:sz w:val="28"/>
          <w:szCs w:val="28"/>
          <w:lang w:val="ru-RU" w:eastAsia="uk-UA"/>
        </w:rPr>
      </w:pPr>
      <w:r w:rsidRPr="00621A23">
        <w:rPr>
          <w:rFonts w:ascii="Times New Roman" w:eastAsia="Times New Roman" w:hAnsi="Times New Roman" w:cs="Times New Roman"/>
          <w:b/>
          <w:bCs/>
          <w:color w:val="auto"/>
          <w:sz w:val="28"/>
          <w:szCs w:val="28"/>
          <w:lang w:val="ru-RU" w:eastAsia="uk-UA"/>
        </w:rPr>
        <w:t xml:space="preserve">Навчальний план </w:t>
      </w:r>
      <w:r w:rsidRPr="00621A23">
        <w:rPr>
          <w:rFonts w:ascii="Times New Roman" w:eastAsia="Times New Roman" w:hAnsi="Times New Roman" w:cs="Times New Roman"/>
          <w:b/>
          <w:color w:val="auto"/>
          <w:sz w:val="28"/>
          <w:szCs w:val="28"/>
          <w:lang w:val="ru-RU" w:eastAsia="uk-UA"/>
        </w:rPr>
        <w:t>(1 клас)</w:t>
      </w:r>
    </w:p>
    <w:p w:rsidR="001A18A0" w:rsidRPr="001A18A0" w:rsidRDefault="001A18A0" w:rsidP="001A18A0">
      <w:pPr>
        <w:pStyle w:val="a6"/>
        <w:shd w:val="clear" w:color="auto" w:fill="FFFFFF"/>
        <w:spacing w:line="276" w:lineRule="auto"/>
        <w:ind w:left="567"/>
        <w:jc w:val="center"/>
        <w:rPr>
          <w:rFonts w:ascii="Times New Roman" w:eastAsia="Times New Roman" w:hAnsi="Times New Roman" w:cs="Times New Roman"/>
          <w:color w:val="auto"/>
          <w:sz w:val="28"/>
          <w:szCs w:val="28"/>
          <w:lang w:val="ru-RU" w:eastAsia="uk-UA"/>
        </w:rPr>
      </w:pPr>
    </w:p>
    <w:tbl>
      <w:tblPr>
        <w:tblW w:w="10546" w:type="dxa"/>
        <w:shd w:val="clear" w:color="auto" w:fill="FFFFFF"/>
        <w:tblCellMar>
          <w:left w:w="0" w:type="dxa"/>
          <w:right w:w="0" w:type="dxa"/>
        </w:tblCellMar>
        <w:tblLook w:val="04A0" w:firstRow="1" w:lastRow="0" w:firstColumn="1" w:lastColumn="0" w:noHBand="0" w:noVBand="1"/>
      </w:tblPr>
      <w:tblGrid>
        <w:gridCol w:w="3301"/>
        <w:gridCol w:w="4537"/>
        <w:gridCol w:w="2708"/>
      </w:tblGrid>
      <w:tr w:rsidR="00C77F58" w:rsidRPr="007819F0" w:rsidTr="00DE73C8">
        <w:tc>
          <w:tcPr>
            <w:tcW w:w="1565" w:type="pct"/>
            <w:vMerge w:val="restart"/>
            <w:tcBorders>
              <w:top w:val="single" w:sz="8" w:space="0" w:color="auto"/>
              <w:left w:val="single" w:sz="8" w:space="0" w:color="auto"/>
              <w:right w:val="single" w:sz="8" w:space="0" w:color="auto"/>
            </w:tcBorders>
            <w:shd w:val="clear" w:color="auto" w:fill="FFFFFF"/>
          </w:tcPr>
          <w:p w:rsidR="00C77F58" w:rsidRPr="001936D1" w:rsidRDefault="00C77F58" w:rsidP="00621A23">
            <w:pPr>
              <w:spacing w:line="276" w:lineRule="auto"/>
              <w:ind w:left="155"/>
              <w:rPr>
                <w:rFonts w:ascii="Times New Roman" w:eastAsia="Times New Roman" w:hAnsi="Times New Roman" w:cs="Times New Roman"/>
                <w:bCs/>
                <w:color w:val="auto"/>
                <w:sz w:val="28"/>
                <w:szCs w:val="28"/>
                <w:lang w:val="uk-UA" w:eastAsia="uk-UA"/>
              </w:rPr>
            </w:pPr>
            <w:r w:rsidRPr="001936D1">
              <w:rPr>
                <w:rFonts w:ascii="Times New Roman" w:eastAsia="Times New Roman" w:hAnsi="Times New Roman" w:cs="Times New Roman"/>
                <w:bCs/>
                <w:color w:val="auto"/>
                <w:sz w:val="28"/>
                <w:szCs w:val="28"/>
                <w:lang w:val="uk-UA" w:eastAsia="uk-UA"/>
              </w:rPr>
              <w:t>Назва освітньої галузі</w:t>
            </w:r>
          </w:p>
        </w:tc>
        <w:tc>
          <w:tcPr>
            <w:tcW w:w="215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C77F58" w:rsidRPr="001936D1" w:rsidRDefault="00C77F58" w:rsidP="00621A23">
            <w:pPr>
              <w:spacing w:line="276" w:lineRule="auto"/>
              <w:ind w:left="74"/>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bCs/>
                <w:color w:val="auto"/>
                <w:sz w:val="28"/>
                <w:szCs w:val="28"/>
                <w:lang w:eastAsia="uk-UA"/>
              </w:rPr>
              <w:t>Навчальні предмети</w:t>
            </w:r>
          </w:p>
        </w:tc>
        <w:tc>
          <w:tcPr>
            <w:tcW w:w="128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77F58" w:rsidRPr="001936D1" w:rsidRDefault="00C77F58" w:rsidP="00621A23">
            <w:pPr>
              <w:spacing w:line="276" w:lineRule="auto"/>
              <w:ind w:left="216"/>
              <w:jc w:val="both"/>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bCs/>
                <w:color w:val="auto"/>
                <w:sz w:val="28"/>
                <w:szCs w:val="28"/>
                <w:lang w:val="ru-RU" w:eastAsia="uk-UA"/>
              </w:rPr>
              <w:t>Кількість годин на тиждень у класі</w:t>
            </w:r>
          </w:p>
        </w:tc>
      </w:tr>
      <w:tr w:rsidR="00C77F58" w:rsidRPr="007819F0" w:rsidTr="00DE73C8">
        <w:tc>
          <w:tcPr>
            <w:tcW w:w="1565" w:type="pct"/>
            <w:vMerge/>
            <w:tcBorders>
              <w:left w:val="single" w:sz="8" w:space="0" w:color="auto"/>
              <w:bottom w:val="single" w:sz="8" w:space="0" w:color="auto"/>
              <w:right w:val="single" w:sz="8" w:space="0" w:color="auto"/>
            </w:tcBorders>
            <w:shd w:val="clear" w:color="auto" w:fill="FFFFFF"/>
          </w:tcPr>
          <w:p w:rsidR="00C77F58" w:rsidRPr="001936D1" w:rsidRDefault="00C77F58" w:rsidP="00621A23">
            <w:pPr>
              <w:spacing w:line="276" w:lineRule="auto"/>
              <w:ind w:left="155"/>
              <w:rPr>
                <w:rFonts w:ascii="Times New Roman" w:eastAsia="Times New Roman" w:hAnsi="Times New Roman" w:cs="Times New Roman"/>
                <w:color w:val="auto"/>
                <w:sz w:val="28"/>
                <w:szCs w:val="28"/>
                <w:lang w:val="ru-RU" w:eastAsia="uk-UA"/>
              </w:rPr>
            </w:pPr>
          </w:p>
        </w:tc>
        <w:tc>
          <w:tcPr>
            <w:tcW w:w="215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77F58" w:rsidRPr="001936D1" w:rsidRDefault="00C77F58" w:rsidP="00621A23">
            <w:pPr>
              <w:spacing w:line="276" w:lineRule="auto"/>
              <w:ind w:left="74"/>
              <w:rPr>
                <w:rFonts w:ascii="Times New Roman" w:eastAsia="Times New Roman" w:hAnsi="Times New Roman" w:cs="Times New Roman"/>
                <w:color w:val="auto"/>
                <w:sz w:val="28"/>
                <w:szCs w:val="28"/>
                <w:lang w:val="ru-RU" w:eastAsia="uk-UA"/>
              </w:rPr>
            </w:pPr>
          </w:p>
        </w:tc>
        <w:tc>
          <w:tcPr>
            <w:tcW w:w="12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77F58" w:rsidRPr="001936D1" w:rsidRDefault="00C77F58" w:rsidP="001936D1">
            <w:pPr>
              <w:spacing w:line="276" w:lineRule="auto"/>
              <w:ind w:firstLine="567"/>
              <w:jc w:val="both"/>
              <w:rPr>
                <w:rFonts w:ascii="Times New Roman" w:eastAsia="Times New Roman" w:hAnsi="Times New Roman" w:cs="Times New Roman"/>
                <w:color w:val="auto"/>
                <w:sz w:val="28"/>
                <w:szCs w:val="28"/>
                <w:lang w:val="uk-UA" w:eastAsia="uk-UA"/>
              </w:rPr>
            </w:pPr>
          </w:p>
        </w:tc>
      </w:tr>
      <w:tr w:rsidR="00C77F58" w:rsidRPr="001936D1" w:rsidTr="00DE73C8">
        <w:tc>
          <w:tcPr>
            <w:tcW w:w="5000" w:type="pct"/>
            <w:gridSpan w:val="3"/>
            <w:tcBorders>
              <w:left w:val="single" w:sz="8" w:space="0" w:color="auto"/>
              <w:bottom w:val="single" w:sz="8" w:space="0" w:color="auto"/>
              <w:right w:val="single" w:sz="8" w:space="0" w:color="auto"/>
            </w:tcBorders>
            <w:shd w:val="clear" w:color="auto" w:fill="FFFFFF"/>
          </w:tcPr>
          <w:p w:rsidR="00C77F58" w:rsidRPr="001936D1" w:rsidRDefault="00C77F58" w:rsidP="00621A23">
            <w:pPr>
              <w:spacing w:line="276" w:lineRule="auto"/>
              <w:ind w:left="74"/>
              <w:rPr>
                <w:rFonts w:ascii="Times New Roman" w:eastAsia="Times New Roman" w:hAnsi="Times New Roman" w:cs="Times New Roman"/>
                <w:bCs/>
                <w:color w:val="auto"/>
                <w:sz w:val="28"/>
                <w:szCs w:val="28"/>
                <w:lang w:eastAsia="uk-UA"/>
              </w:rPr>
            </w:pPr>
            <w:r w:rsidRPr="001936D1">
              <w:rPr>
                <w:rFonts w:ascii="Times New Roman" w:eastAsia="Times New Roman" w:hAnsi="Times New Roman" w:cs="Times New Roman"/>
                <w:color w:val="auto"/>
                <w:sz w:val="28"/>
                <w:szCs w:val="28"/>
                <w:lang w:val="uk-UA" w:eastAsia="ru-RU"/>
              </w:rPr>
              <w:t>Інваріантний складник</w:t>
            </w:r>
          </w:p>
        </w:tc>
      </w:tr>
      <w:tr w:rsidR="00C77F58" w:rsidRPr="001936D1" w:rsidTr="00DE73C8">
        <w:tc>
          <w:tcPr>
            <w:tcW w:w="1565" w:type="pct"/>
            <w:tcBorders>
              <w:top w:val="nil"/>
              <w:left w:val="single" w:sz="8" w:space="0" w:color="auto"/>
              <w:bottom w:val="single" w:sz="8" w:space="0" w:color="auto"/>
              <w:right w:val="single" w:sz="8" w:space="0" w:color="auto"/>
            </w:tcBorders>
            <w:shd w:val="clear" w:color="auto" w:fill="FFFFFF"/>
          </w:tcPr>
          <w:p w:rsidR="00C77F58" w:rsidRPr="001936D1" w:rsidRDefault="00C77F58" w:rsidP="00621A23">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 xml:space="preserve">Мовно-літературна </w:t>
            </w:r>
          </w:p>
        </w:tc>
        <w:tc>
          <w:tcPr>
            <w:tcW w:w="21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F58" w:rsidRPr="001936D1" w:rsidRDefault="006C639A" w:rsidP="00621A23">
            <w:pPr>
              <w:spacing w:line="276" w:lineRule="auto"/>
              <w:ind w:left="74"/>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ru-RU" w:eastAsia="uk-UA"/>
              </w:rPr>
              <w:t>Інтегрований курс «Навчання грамоти»</w:t>
            </w:r>
          </w:p>
        </w:tc>
        <w:tc>
          <w:tcPr>
            <w:tcW w:w="12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77F58" w:rsidRPr="001936D1" w:rsidRDefault="006C639A" w:rsidP="001936D1">
            <w:pPr>
              <w:spacing w:line="276" w:lineRule="auto"/>
              <w:ind w:firstLine="567"/>
              <w:jc w:val="both"/>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7</w:t>
            </w:r>
          </w:p>
        </w:tc>
      </w:tr>
      <w:tr w:rsidR="00C77F58" w:rsidRPr="001936D1" w:rsidTr="00DE73C8">
        <w:tc>
          <w:tcPr>
            <w:tcW w:w="1565" w:type="pct"/>
            <w:tcBorders>
              <w:top w:val="nil"/>
              <w:left w:val="single" w:sz="8" w:space="0" w:color="auto"/>
              <w:bottom w:val="single" w:sz="8" w:space="0" w:color="auto"/>
              <w:right w:val="single" w:sz="8" w:space="0" w:color="auto"/>
            </w:tcBorders>
            <w:shd w:val="clear" w:color="auto" w:fill="FFFFFF"/>
          </w:tcPr>
          <w:p w:rsidR="00C77F58" w:rsidRPr="001936D1" w:rsidRDefault="00C77F58" w:rsidP="00621A23">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Іншомовна</w:t>
            </w:r>
          </w:p>
        </w:tc>
        <w:tc>
          <w:tcPr>
            <w:tcW w:w="21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F58" w:rsidRPr="001936D1" w:rsidRDefault="00613D35" w:rsidP="00621A23">
            <w:pPr>
              <w:spacing w:line="276" w:lineRule="auto"/>
              <w:ind w:left="74"/>
              <w:jc w:val="both"/>
              <w:rPr>
                <w:rFonts w:ascii="Times New Roman" w:eastAsia="Times New Roman" w:hAnsi="Times New Roman" w:cs="Times New Roman"/>
                <w:color w:val="auto"/>
                <w:sz w:val="28"/>
                <w:szCs w:val="28"/>
                <w:lang w:eastAsia="uk-UA"/>
              </w:rPr>
            </w:pPr>
            <w:r>
              <w:rPr>
                <w:rFonts w:ascii="Times New Roman" w:eastAsia="Times New Roman" w:hAnsi="Times New Roman" w:cs="Times New Roman"/>
                <w:color w:val="auto"/>
                <w:sz w:val="28"/>
                <w:szCs w:val="28"/>
                <w:lang w:val="uk-UA" w:eastAsia="uk-UA"/>
              </w:rPr>
              <w:t>Іноземна</w:t>
            </w:r>
            <w:r w:rsidR="00C77F58" w:rsidRPr="001936D1">
              <w:rPr>
                <w:rFonts w:ascii="Times New Roman" w:eastAsia="Times New Roman" w:hAnsi="Times New Roman" w:cs="Times New Roman"/>
                <w:color w:val="auto"/>
                <w:sz w:val="28"/>
                <w:szCs w:val="28"/>
                <w:lang w:eastAsia="uk-UA"/>
              </w:rPr>
              <w:t xml:space="preserve"> мова</w:t>
            </w:r>
          </w:p>
        </w:tc>
        <w:tc>
          <w:tcPr>
            <w:tcW w:w="12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77F58" w:rsidRPr="001936D1" w:rsidRDefault="00C77F58" w:rsidP="001936D1">
            <w:pPr>
              <w:spacing w:line="276" w:lineRule="auto"/>
              <w:ind w:firstLine="567"/>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w:t>
            </w:r>
          </w:p>
        </w:tc>
      </w:tr>
      <w:tr w:rsidR="00C77F58" w:rsidRPr="001936D1" w:rsidTr="00DE73C8">
        <w:tc>
          <w:tcPr>
            <w:tcW w:w="1565" w:type="pct"/>
            <w:tcBorders>
              <w:top w:val="nil"/>
              <w:left w:val="single" w:sz="8" w:space="0" w:color="auto"/>
              <w:bottom w:val="single" w:sz="8" w:space="0" w:color="auto"/>
              <w:right w:val="single" w:sz="8" w:space="0" w:color="auto"/>
            </w:tcBorders>
            <w:shd w:val="clear" w:color="auto" w:fill="FFFFFF"/>
          </w:tcPr>
          <w:p w:rsidR="00C77F58" w:rsidRPr="001936D1" w:rsidRDefault="00C77F58" w:rsidP="00621A23">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Математична</w:t>
            </w:r>
          </w:p>
        </w:tc>
        <w:tc>
          <w:tcPr>
            <w:tcW w:w="21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F58" w:rsidRPr="001936D1" w:rsidRDefault="00C77F58" w:rsidP="00621A23">
            <w:pPr>
              <w:spacing w:line="276" w:lineRule="auto"/>
              <w:ind w:left="74"/>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Математика</w:t>
            </w:r>
          </w:p>
        </w:tc>
        <w:tc>
          <w:tcPr>
            <w:tcW w:w="12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77F58" w:rsidRPr="001936D1" w:rsidRDefault="00C77F58" w:rsidP="001936D1">
            <w:pPr>
              <w:spacing w:line="276" w:lineRule="auto"/>
              <w:ind w:firstLine="567"/>
              <w:jc w:val="both"/>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4</w:t>
            </w:r>
          </w:p>
        </w:tc>
      </w:tr>
      <w:tr w:rsidR="00C77F58" w:rsidRPr="001936D1" w:rsidTr="00DE73C8">
        <w:tc>
          <w:tcPr>
            <w:tcW w:w="1565" w:type="pct"/>
            <w:tcBorders>
              <w:top w:val="nil"/>
              <w:left w:val="single" w:sz="8" w:space="0" w:color="auto"/>
              <w:bottom w:val="single" w:sz="8" w:space="0" w:color="auto"/>
              <w:right w:val="single" w:sz="8" w:space="0" w:color="auto"/>
            </w:tcBorders>
            <w:shd w:val="clear" w:color="auto" w:fill="FFFFFF"/>
          </w:tcPr>
          <w:p w:rsidR="00C77F58" w:rsidRPr="001936D1" w:rsidRDefault="00C77F58" w:rsidP="00621A23">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Я досліджую світ (природнича,</w:t>
            </w:r>
          </w:p>
          <w:p w:rsidR="00C77F58" w:rsidRPr="001936D1" w:rsidRDefault="00C77F58" w:rsidP="00621A23">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громадянська й історична, cоціальна, здоров’язбережувальна галузі)</w:t>
            </w:r>
          </w:p>
        </w:tc>
        <w:tc>
          <w:tcPr>
            <w:tcW w:w="21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F58" w:rsidRPr="001936D1" w:rsidRDefault="006C639A" w:rsidP="00621A23">
            <w:pPr>
              <w:spacing w:line="276" w:lineRule="auto"/>
              <w:ind w:left="74"/>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ru-RU" w:eastAsia="uk-UA"/>
              </w:rPr>
              <w:t>Інтегрований курс «</w:t>
            </w:r>
            <w:r w:rsidR="00C77F58" w:rsidRPr="001936D1">
              <w:rPr>
                <w:rFonts w:ascii="Times New Roman" w:eastAsia="Times New Roman" w:hAnsi="Times New Roman" w:cs="Times New Roman"/>
                <w:color w:val="auto"/>
                <w:sz w:val="28"/>
                <w:szCs w:val="28"/>
                <w:lang w:val="ru-RU" w:eastAsia="uk-UA"/>
              </w:rPr>
              <w:t>Я досліджую світ</w:t>
            </w:r>
            <w:r w:rsidRPr="001936D1">
              <w:rPr>
                <w:rFonts w:ascii="Times New Roman" w:eastAsia="Times New Roman" w:hAnsi="Times New Roman" w:cs="Times New Roman"/>
                <w:color w:val="auto"/>
                <w:sz w:val="28"/>
                <w:szCs w:val="28"/>
                <w:lang w:val="ru-RU" w:eastAsia="uk-UA"/>
              </w:rPr>
              <w:t>»</w:t>
            </w:r>
          </w:p>
        </w:tc>
        <w:tc>
          <w:tcPr>
            <w:tcW w:w="12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77F58" w:rsidRPr="001936D1" w:rsidRDefault="00C77F58" w:rsidP="001936D1">
            <w:pPr>
              <w:spacing w:line="276" w:lineRule="auto"/>
              <w:ind w:firstLine="567"/>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3</w:t>
            </w:r>
          </w:p>
        </w:tc>
      </w:tr>
      <w:tr w:rsidR="00C77F58" w:rsidRPr="001936D1" w:rsidTr="00DE73C8">
        <w:tc>
          <w:tcPr>
            <w:tcW w:w="1565" w:type="pct"/>
            <w:tcBorders>
              <w:top w:val="nil"/>
              <w:left w:val="single" w:sz="8" w:space="0" w:color="auto"/>
              <w:bottom w:val="single" w:sz="8" w:space="0" w:color="auto"/>
              <w:right w:val="single" w:sz="8" w:space="0" w:color="auto"/>
            </w:tcBorders>
            <w:shd w:val="clear" w:color="auto" w:fill="FFFFFF"/>
          </w:tcPr>
          <w:p w:rsidR="00C77F58" w:rsidRPr="001936D1" w:rsidRDefault="00C77F58" w:rsidP="00621A23">
            <w:pPr>
              <w:pStyle w:val="2"/>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Технологічна</w:t>
            </w:r>
          </w:p>
        </w:tc>
        <w:tc>
          <w:tcPr>
            <w:tcW w:w="21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77F58" w:rsidRPr="001936D1" w:rsidRDefault="000D5FFD" w:rsidP="00621A23">
            <w:pPr>
              <w:pStyle w:val="2"/>
              <w:spacing w:line="276" w:lineRule="auto"/>
              <w:ind w:left="74"/>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Дизайн і технології</w:t>
            </w:r>
          </w:p>
        </w:tc>
        <w:tc>
          <w:tcPr>
            <w:tcW w:w="12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77F58" w:rsidRPr="001936D1" w:rsidRDefault="00C77F58" w:rsidP="001936D1">
            <w:pPr>
              <w:pStyle w:val="2"/>
              <w:spacing w:line="276" w:lineRule="auto"/>
              <w:ind w:firstLine="567"/>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1</w:t>
            </w:r>
          </w:p>
        </w:tc>
      </w:tr>
      <w:tr w:rsidR="00C77F58" w:rsidRPr="001936D1" w:rsidTr="00DE73C8">
        <w:tc>
          <w:tcPr>
            <w:tcW w:w="1565" w:type="pct"/>
            <w:tcBorders>
              <w:top w:val="nil"/>
              <w:left w:val="single" w:sz="8" w:space="0" w:color="auto"/>
              <w:bottom w:val="single" w:sz="8" w:space="0" w:color="auto"/>
              <w:right w:val="single" w:sz="8" w:space="0" w:color="auto"/>
            </w:tcBorders>
            <w:shd w:val="clear" w:color="auto" w:fill="FFFFFF"/>
          </w:tcPr>
          <w:p w:rsidR="00C77F58" w:rsidRPr="001936D1" w:rsidRDefault="00C77F58" w:rsidP="00621A23">
            <w:pPr>
              <w:pStyle w:val="2"/>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Мистецька</w:t>
            </w:r>
          </w:p>
        </w:tc>
        <w:tc>
          <w:tcPr>
            <w:tcW w:w="21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F58" w:rsidRPr="001936D1" w:rsidRDefault="00C77F58" w:rsidP="00621A23">
            <w:pPr>
              <w:pStyle w:val="2"/>
              <w:spacing w:line="276" w:lineRule="auto"/>
              <w:ind w:left="74"/>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ru-RU" w:eastAsia="uk-UA"/>
              </w:rPr>
              <w:t>Мистецтво:</w:t>
            </w:r>
          </w:p>
          <w:p w:rsidR="00C77F58" w:rsidRPr="001936D1" w:rsidRDefault="00C77F58" w:rsidP="00621A23">
            <w:pPr>
              <w:pStyle w:val="2"/>
              <w:spacing w:line="276" w:lineRule="auto"/>
              <w:ind w:left="74"/>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eastAsia="uk-UA"/>
              </w:rPr>
              <w:t>    </w:t>
            </w:r>
            <w:r w:rsidRPr="001936D1">
              <w:rPr>
                <w:rFonts w:ascii="Times New Roman" w:eastAsia="Times New Roman" w:hAnsi="Times New Roman" w:cs="Times New Roman"/>
                <w:color w:val="auto"/>
                <w:sz w:val="28"/>
                <w:szCs w:val="28"/>
                <w:lang w:val="ru-RU" w:eastAsia="uk-UA"/>
              </w:rPr>
              <w:t xml:space="preserve"> Образотворче мистецтво</w:t>
            </w:r>
          </w:p>
          <w:p w:rsidR="00C77F58" w:rsidRPr="001936D1" w:rsidRDefault="00C77F58" w:rsidP="00621A23">
            <w:pPr>
              <w:pStyle w:val="2"/>
              <w:spacing w:line="276" w:lineRule="auto"/>
              <w:ind w:left="74"/>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eastAsia="uk-UA"/>
              </w:rPr>
              <w:t>    </w:t>
            </w:r>
            <w:r w:rsidRPr="001936D1">
              <w:rPr>
                <w:rFonts w:ascii="Times New Roman" w:eastAsia="Times New Roman" w:hAnsi="Times New Roman" w:cs="Times New Roman"/>
                <w:color w:val="auto"/>
                <w:sz w:val="28"/>
                <w:szCs w:val="28"/>
                <w:lang w:val="ru-RU" w:eastAsia="uk-UA"/>
              </w:rPr>
              <w:t xml:space="preserve"> Музичне мистецтво</w:t>
            </w:r>
          </w:p>
        </w:tc>
        <w:tc>
          <w:tcPr>
            <w:tcW w:w="12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77F58" w:rsidRPr="001936D1" w:rsidRDefault="00C77F58" w:rsidP="001936D1">
            <w:pPr>
              <w:pStyle w:val="2"/>
              <w:spacing w:line="276" w:lineRule="auto"/>
              <w:ind w:firstLine="567"/>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eastAsia="uk-UA"/>
              </w:rPr>
              <w:t> </w:t>
            </w:r>
          </w:p>
          <w:p w:rsidR="00C77F58" w:rsidRPr="001936D1" w:rsidRDefault="00C77F58" w:rsidP="001936D1">
            <w:pPr>
              <w:pStyle w:val="2"/>
              <w:spacing w:line="276" w:lineRule="auto"/>
              <w:ind w:firstLine="567"/>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p w:rsidR="00C77F58" w:rsidRPr="001936D1" w:rsidRDefault="00C77F58" w:rsidP="001936D1">
            <w:pPr>
              <w:pStyle w:val="2"/>
              <w:spacing w:line="276" w:lineRule="auto"/>
              <w:ind w:firstLine="567"/>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r>
      <w:tr w:rsidR="00C77F58" w:rsidRPr="001936D1" w:rsidTr="00DE73C8">
        <w:tc>
          <w:tcPr>
            <w:tcW w:w="1565" w:type="pct"/>
            <w:tcBorders>
              <w:top w:val="nil"/>
              <w:left w:val="single" w:sz="8" w:space="0" w:color="auto"/>
              <w:bottom w:val="single" w:sz="8" w:space="0" w:color="auto"/>
              <w:right w:val="single" w:sz="8" w:space="0" w:color="auto"/>
            </w:tcBorders>
            <w:shd w:val="clear" w:color="auto" w:fill="FFFFFF"/>
          </w:tcPr>
          <w:p w:rsidR="00C77F58" w:rsidRPr="001936D1" w:rsidRDefault="00C77F58" w:rsidP="00621A23">
            <w:pPr>
              <w:pStyle w:val="2"/>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Фізкультурна</w:t>
            </w:r>
          </w:p>
        </w:tc>
        <w:tc>
          <w:tcPr>
            <w:tcW w:w="21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F58" w:rsidRPr="001936D1" w:rsidRDefault="00C77F58" w:rsidP="00621A23">
            <w:pPr>
              <w:pStyle w:val="2"/>
              <w:spacing w:line="276" w:lineRule="auto"/>
              <w:ind w:left="74"/>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Фізична культура</w:t>
            </w:r>
          </w:p>
        </w:tc>
        <w:tc>
          <w:tcPr>
            <w:tcW w:w="12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77F58" w:rsidRPr="001936D1" w:rsidRDefault="00C77F58" w:rsidP="001936D1">
            <w:pPr>
              <w:pStyle w:val="2"/>
              <w:spacing w:line="276" w:lineRule="auto"/>
              <w:ind w:firstLine="567"/>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3</w:t>
            </w:r>
          </w:p>
        </w:tc>
      </w:tr>
      <w:tr w:rsidR="00C77F58" w:rsidRPr="001936D1" w:rsidTr="00DE73C8">
        <w:tc>
          <w:tcPr>
            <w:tcW w:w="1565" w:type="pct"/>
            <w:tcBorders>
              <w:top w:val="nil"/>
              <w:left w:val="single" w:sz="8" w:space="0" w:color="auto"/>
              <w:bottom w:val="single" w:sz="8" w:space="0" w:color="auto"/>
              <w:right w:val="single" w:sz="8" w:space="0" w:color="auto"/>
            </w:tcBorders>
            <w:shd w:val="clear" w:color="auto" w:fill="FFFFFF"/>
          </w:tcPr>
          <w:p w:rsidR="00C77F58" w:rsidRPr="001936D1" w:rsidRDefault="00C77F58" w:rsidP="00621A23">
            <w:pPr>
              <w:pStyle w:val="2"/>
              <w:spacing w:line="276" w:lineRule="auto"/>
              <w:ind w:left="155"/>
              <w:rPr>
                <w:rFonts w:ascii="Times New Roman" w:eastAsia="Times New Roman" w:hAnsi="Times New Roman" w:cs="Times New Roman"/>
                <w:color w:val="auto"/>
                <w:sz w:val="28"/>
                <w:szCs w:val="28"/>
                <w:lang w:eastAsia="uk-UA"/>
              </w:rPr>
            </w:pPr>
          </w:p>
        </w:tc>
        <w:tc>
          <w:tcPr>
            <w:tcW w:w="21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F58" w:rsidRPr="001936D1" w:rsidRDefault="00C77F58" w:rsidP="00621A23">
            <w:pPr>
              <w:pStyle w:val="2"/>
              <w:spacing w:line="276" w:lineRule="auto"/>
              <w:ind w:left="74"/>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Усього</w:t>
            </w:r>
          </w:p>
        </w:tc>
        <w:tc>
          <w:tcPr>
            <w:tcW w:w="12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F58" w:rsidRPr="00D519AB" w:rsidRDefault="007819F0" w:rsidP="001936D1">
            <w:pPr>
              <w:pStyle w:val="2"/>
              <w:spacing w:line="276" w:lineRule="auto"/>
              <w:ind w:firstLine="567"/>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eastAsia="uk-UA"/>
              </w:rPr>
              <w:t>19</w:t>
            </w:r>
            <w:r w:rsidR="00D519AB">
              <w:rPr>
                <w:rFonts w:ascii="Times New Roman" w:eastAsia="Times New Roman" w:hAnsi="Times New Roman" w:cs="Times New Roman"/>
                <w:color w:val="auto"/>
                <w:sz w:val="28"/>
                <w:szCs w:val="28"/>
                <w:lang w:val="uk-UA" w:eastAsia="uk-UA"/>
              </w:rPr>
              <w:t>+3</w:t>
            </w:r>
          </w:p>
        </w:tc>
      </w:tr>
      <w:tr w:rsidR="00C77F58" w:rsidRPr="001936D1" w:rsidTr="00DE73C8">
        <w:tc>
          <w:tcPr>
            <w:tcW w:w="5000" w:type="pct"/>
            <w:gridSpan w:val="3"/>
            <w:tcBorders>
              <w:top w:val="nil"/>
              <w:left w:val="single" w:sz="8" w:space="0" w:color="auto"/>
              <w:bottom w:val="single" w:sz="8" w:space="0" w:color="auto"/>
              <w:right w:val="single" w:sz="8" w:space="0" w:color="auto"/>
            </w:tcBorders>
            <w:shd w:val="clear" w:color="auto" w:fill="FFFFFF"/>
          </w:tcPr>
          <w:p w:rsidR="00C77F58" w:rsidRPr="001936D1" w:rsidRDefault="00C77F58" w:rsidP="00621A23">
            <w:pPr>
              <w:pStyle w:val="2"/>
              <w:spacing w:line="276" w:lineRule="auto"/>
              <w:ind w:left="74"/>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val="uk-UA" w:eastAsia="ru-RU"/>
              </w:rPr>
              <w:t>Варіативний складник</w:t>
            </w:r>
          </w:p>
        </w:tc>
      </w:tr>
      <w:tr w:rsidR="006560E2" w:rsidRPr="001936D1" w:rsidTr="00DE73C8">
        <w:tc>
          <w:tcPr>
            <w:tcW w:w="3716" w:type="pct"/>
            <w:gridSpan w:val="2"/>
            <w:tcBorders>
              <w:top w:val="nil"/>
              <w:left w:val="single" w:sz="8" w:space="0" w:color="auto"/>
              <w:bottom w:val="single" w:sz="8" w:space="0" w:color="auto"/>
              <w:right w:val="single" w:sz="8" w:space="0" w:color="auto"/>
            </w:tcBorders>
            <w:shd w:val="clear" w:color="auto" w:fill="FFFFFF"/>
          </w:tcPr>
          <w:p w:rsidR="006560E2" w:rsidRPr="001936D1" w:rsidRDefault="003E7C69" w:rsidP="00621A23">
            <w:pPr>
              <w:pStyle w:val="2"/>
              <w:spacing w:line="276" w:lineRule="auto"/>
              <w:ind w:left="74"/>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uk-UA" w:eastAsia="ru-RU"/>
              </w:rPr>
              <w:t>Гранично допустиме тижневе</w:t>
            </w:r>
            <w:r w:rsidR="006560E2" w:rsidRPr="001936D1">
              <w:rPr>
                <w:rFonts w:ascii="Times New Roman" w:eastAsia="Times New Roman" w:hAnsi="Times New Roman" w:cs="Times New Roman"/>
                <w:color w:val="auto"/>
                <w:sz w:val="28"/>
                <w:szCs w:val="28"/>
                <w:lang w:val="uk-UA" w:eastAsia="ru-RU"/>
              </w:rPr>
              <w:t xml:space="preserve"> навчальне навантаження учня</w:t>
            </w:r>
          </w:p>
        </w:tc>
        <w:tc>
          <w:tcPr>
            <w:tcW w:w="12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560E2" w:rsidRPr="001936D1" w:rsidRDefault="006560E2" w:rsidP="001936D1">
            <w:pPr>
              <w:pStyle w:val="2"/>
              <w:spacing w:line="276" w:lineRule="auto"/>
              <w:ind w:firstLine="567"/>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val="uk-UA" w:eastAsia="ru-RU"/>
              </w:rPr>
              <w:t>20</w:t>
            </w:r>
          </w:p>
        </w:tc>
      </w:tr>
      <w:tr w:rsidR="003E7C69" w:rsidRPr="001936D1" w:rsidTr="00DE73C8">
        <w:tc>
          <w:tcPr>
            <w:tcW w:w="3716" w:type="pct"/>
            <w:gridSpan w:val="2"/>
            <w:tcBorders>
              <w:top w:val="nil"/>
              <w:left w:val="single" w:sz="8" w:space="0" w:color="auto"/>
              <w:bottom w:val="single" w:sz="8" w:space="0" w:color="auto"/>
              <w:right w:val="single" w:sz="8" w:space="0" w:color="auto"/>
            </w:tcBorders>
            <w:shd w:val="clear" w:color="auto" w:fill="FFFFFF"/>
          </w:tcPr>
          <w:p w:rsidR="003E7C69" w:rsidRPr="001936D1" w:rsidRDefault="00E94456" w:rsidP="00621A23">
            <w:pPr>
              <w:pStyle w:val="2"/>
              <w:spacing w:line="276" w:lineRule="auto"/>
              <w:ind w:left="74"/>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Всього</w:t>
            </w:r>
          </w:p>
        </w:tc>
        <w:tc>
          <w:tcPr>
            <w:tcW w:w="12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E7C69" w:rsidRPr="001936D1" w:rsidRDefault="007819F0" w:rsidP="001936D1">
            <w:pPr>
              <w:pStyle w:val="2"/>
              <w:spacing w:line="276" w:lineRule="auto"/>
              <w:ind w:firstLine="567"/>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22</w:t>
            </w:r>
          </w:p>
        </w:tc>
      </w:tr>
    </w:tbl>
    <w:p w:rsidR="00070496" w:rsidRPr="001936D1" w:rsidRDefault="00070496" w:rsidP="001A18A0">
      <w:pPr>
        <w:pStyle w:val="2"/>
        <w:spacing w:line="276" w:lineRule="auto"/>
        <w:rPr>
          <w:rFonts w:ascii="Times New Roman" w:eastAsia="Times New Roman" w:hAnsi="Times New Roman" w:cs="Times New Roman"/>
          <w:color w:val="auto"/>
          <w:sz w:val="28"/>
          <w:szCs w:val="28"/>
          <w:lang w:val="ru-RU" w:eastAsia="uk-UA"/>
        </w:rPr>
      </w:pPr>
    </w:p>
    <w:p w:rsidR="00CB27CB" w:rsidRPr="001936D1" w:rsidRDefault="00CB27CB" w:rsidP="00A14C72">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ru-RU" w:eastAsia="uk-UA"/>
        </w:rPr>
        <w:t>Директор</w:t>
      </w:r>
      <w:r w:rsidRPr="001936D1">
        <w:rPr>
          <w:rFonts w:ascii="Times New Roman" w:eastAsia="Times New Roman" w:hAnsi="Times New Roman" w:cs="Times New Roman"/>
          <w:color w:val="auto"/>
          <w:sz w:val="28"/>
          <w:szCs w:val="28"/>
          <w:lang w:eastAsia="uk-UA"/>
        </w:rPr>
        <w:t>  </w:t>
      </w:r>
      <w:r>
        <w:rPr>
          <w:rFonts w:ascii="Times New Roman" w:eastAsia="Times New Roman" w:hAnsi="Times New Roman" w:cs="Times New Roman"/>
          <w:color w:val="auto"/>
          <w:sz w:val="28"/>
          <w:szCs w:val="28"/>
          <w:lang w:val="uk-UA" w:eastAsia="uk-UA"/>
        </w:rPr>
        <w:t>НВК</w:t>
      </w:r>
      <w:r>
        <w:rPr>
          <w:rFonts w:ascii="Times New Roman" w:eastAsia="Times New Roman" w:hAnsi="Times New Roman" w:cs="Times New Roman"/>
          <w:color w:val="auto"/>
          <w:sz w:val="28"/>
          <w:szCs w:val="28"/>
          <w:lang w:eastAsia="uk-UA"/>
        </w:rPr>
        <w:t>  </w:t>
      </w:r>
      <w:r w:rsidRPr="001936D1">
        <w:rPr>
          <w:rFonts w:ascii="Times New Roman" w:eastAsia="Times New Roman" w:hAnsi="Times New Roman" w:cs="Times New Roman"/>
          <w:color w:val="auto"/>
          <w:sz w:val="28"/>
          <w:szCs w:val="28"/>
          <w:lang w:eastAsia="uk-UA"/>
        </w:rPr>
        <w:t>  </w:t>
      </w:r>
      <w:r w:rsidRPr="00CB27CB">
        <w:rPr>
          <w:rFonts w:ascii="Times New Roman" w:eastAsia="Times New Roman" w:hAnsi="Times New Roman" w:cs="Times New Roman"/>
          <w:color w:val="auto"/>
          <w:sz w:val="28"/>
          <w:szCs w:val="28"/>
          <w:lang w:val="ru-RU" w:eastAsia="uk-UA"/>
        </w:rPr>
        <w:t xml:space="preserve"> </w:t>
      </w:r>
      <w:r w:rsidRPr="001936D1">
        <w:rPr>
          <w:rFonts w:ascii="Times New Roman" w:eastAsia="Times New Roman" w:hAnsi="Times New Roman" w:cs="Times New Roman"/>
          <w:color w:val="auto"/>
          <w:sz w:val="28"/>
          <w:szCs w:val="28"/>
          <w:lang w:eastAsia="uk-UA"/>
        </w:rPr>
        <w:t>                   </w:t>
      </w:r>
      <w:r w:rsidRPr="001936D1">
        <w:rPr>
          <w:rFonts w:ascii="Times New Roman" w:eastAsia="Times New Roman" w:hAnsi="Times New Roman" w:cs="Times New Roman"/>
          <w:color w:val="auto"/>
          <w:sz w:val="28"/>
          <w:szCs w:val="28"/>
          <w:lang w:val="uk-UA" w:eastAsia="uk-UA"/>
        </w:rPr>
        <w:t>Левчук К.І.</w:t>
      </w:r>
    </w:p>
    <w:p w:rsidR="00204082" w:rsidRPr="00CB27CB" w:rsidRDefault="00204082" w:rsidP="001936D1">
      <w:pPr>
        <w:pStyle w:val="2"/>
        <w:spacing w:line="276" w:lineRule="auto"/>
        <w:ind w:firstLine="567"/>
        <w:rPr>
          <w:rFonts w:ascii="Times New Roman" w:eastAsia="Times New Roman" w:hAnsi="Times New Roman" w:cs="Times New Roman"/>
          <w:color w:val="auto"/>
          <w:sz w:val="28"/>
          <w:szCs w:val="28"/>
          <w:lang w:val="uk-UA" w:eastAsia="uk-UA"/>
        </w:rPr>
      </w:pPr>
    </w:p>
    <w:p w:rsidR="00070496" w:rsidRDefault="00070496" w:rsidP="001A18A0">
      <w:pPr>
        <w:pStyle w:val="2"/>
        <w:spacing w:line="276" w:lineRule="auto"/>
        <w:rPr>
          <w:rFonts w:ascii="Times New Roman" w:eastAsia="Times New Roman" w:hAnsi="Times New Roman" w:cs="Times New Roman"/>
          <w:color w:val="auto"/>
          <w:sz w:val="28"/>
          <w:szCs w:val="28"/>
          <w:lang w:val="ru-RU" w:eastAsia="uk-UA"/>
        </w:rPr>
      </w:pPr>
    </w:p>
    <w:p w:rsidR="00A14C72" w:rsidRDefault="00A14C72" w:rsidP="00A14C72">
      <w:pPr>
        <w:rPr>
          <w:lang w:val="ru-RU" w:eastAsia="uk-UA"/>
        </w:rPr>
      </w:pPr>
    </w:p>
    <w:p w:rsidR="00A14C72" w:rsidRDefault="00A14C72" w:rsidP="00A14C72">
      <w:pPr>
        <w:rPr>
          <w:lang w:val="ru-RU" w:eastAsia="uk-UA"/>
        </w:rPr>
      </w:pPr>
    </w:p>
    <w:p w:rsidR="00A14C72" w:rsidRDefault="00A14C72" w:rsidP="00A14C72">
      <w:pPr>
        <w:rPr>
          <w:lang w:val="ru-RU" w:eastAsia="uk-UA"/>
        </w:rPr>
      </w:pPr>
    </w:p>
    <w:p w:rsidR="00A14C72" w:rsidRDefault="00A14C72" w:rsidP="00A14C72">
      <w:pPr>
        <w:rPr>
          <w:lang w:val="ru-RU" w:eastAsia="uk-UA"/>
        </w:rPr>
      </w:pPr>
    </w:p>
    <w:p w:rsidR="00A14C72" w:rsidRDefault="00A14C72" w:rsidP="00A14C72">
      <w:pPr>
        <w:rPr>
          <w:lang w:val="ru-RU" w:eastAsia="uk-UA"/>
        </w:rPr>
      </w:pPr>
    </w:p>
    <w:p w:rsidR="00A14C72" w:rsidRDefault="00A14C72" w:rsidP="00A14C72">
      <w:pPr>
        <w:rPr>
          <w:lang w:val="ru-RU" w:eastAsia="uk-UA"/>
        </w:rPr>
      </w:pPr>
    </w:p>
    <w:p w:rsidR="00A14C72" w:rsidRDefault="00A14C72" w:rsidP="00A14C72">
      <w:pPr>
        <w:rPr>
          <w:lang w:val="ru-RU" w:eastAsia="uk-UA"/>
        </w:rPr>
      </w:pPr>
    </w:p>
    <w:p w:rsidR="00A14C72" w:rsidRDefault="00A14C72" w:rsidP="00A14C72">
      <w:pPr>
        <w:rPr>
          <w:lang w:val="ru-RU" w:eastAsia="uk-UA"/>
        </w:rPr>
      </w:pPr>
    </w:p>
    <w:p w:rsidR="00A14C72" w:rsidRPr="00A14C72" w:rsidRDefault="00A14C72" w:rsidP="00A14C72">
      <w:pPr>
        <w:rPr>
          <w:lang w:val="ru-RU" w:eastAsia="uk-UA"/>
        </w:rPr>
      </w:pPr>
    </w:p>
    <w:p w:rsidR="003C6D75" w:rsidRPr="001936D1" w:rsidRDefault="003C6D75" w:rsidP="00621A23">
      <w:pPr>
        <w:shd w:val="clear" w:color="auto" w:fill="FFFFFF"/>
        <w:spacing w:line="276" w:lineRule="auto"/>
        <w:jc w:val="both"/>
        <w:rPr>
          <w:rFonts w:ascii="Times New Roman" w:eastAsia="Times New Roman" w:hAnsi="Times New Roman" w:cs="Times New Roman"/>
          <w:color w:val="auto"/>
          <w:sz w:val="28"/>
          <w:szCs w:val="28"/>
          <w:lang w:val="ru-RU" w:eastAsia="uk-UA"/>
        </w:rPr>
      </w:pPr>
    </w:p>
    <w:p w:rsidR="00DE73C8" w:rsidRDefault="00DE73C8" w:rsidP="001936D1">
      <w:pPr>
        <w:shd w:val="clear" w:color="auto" w:fill="FFFFFF"/>
        <w:spacing w:line="276" w:lineRule="auto"/>
        <w:ind w:firstLine="567"/>
        <w:jc w:val="both"/>
        <w:rPr>
          <w:rFonts w:ascii="Times New Roman" w:eastAsia="Times New Roman" w:hAnsi="Times New Roman" w:cs="Times New Roman"/>
          <w:color w:val="auto"/>
          <w:sz w:val="28"/>
          <w:szCs w:val="28"/>
          <w:lang w:val="ru-RU" w:eastAsia="uk-UA"/>
        </w:rPr>
      </w:pPr>
    </w:p>
    <w:p w:rsidR="00F2686E" w:rsidRPr="001936D1" w:rsidRDefault="00F2686E" w:rsidP="001936D1">
      <w:pPr>
        <w:shd w:val="clear" w:color="auto" w:fill="FFFFFF"/>
        <w:spacing w:line="276" w:lineRule="auto"/>
        <w:ind w:firstLine="567"/>
        <w:jc w:val="both"/>
        <w:rPr>
          <w:rFonts w:ascii="Times New Roman" w:eastAsia="Times New Roman" w:hAnsi="Times New Roman" w:cs="Times New Roman"/>
          <w:color w:val="auto"/>
          <w:sz w:val="28"/>
          <w:szCs w:val="28"/>
          <w:lang w:val="ru-RU" w:eastAsia="uk-UA"/>
        </w:rPr>
      </w:pPr>
    </w:p>
    <w:p w:rsidR="00250E69" w:rsidRPr="00621A23" w:rsidRDefault="00CD5C73" w:rsidP="001936D1">
      <w:pPr>
        <w:widowControl/>
        <w:spacing w:line="276" w:lineRule="auto"/>
        <w:ind w:firstLine="567"/>
        <w:jc w:val="right"/>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lastRenderedPageBreak/>
        <w:t>Додаток 3</w:t>
      </w:r>
    </w:p>
    <w:p w:rsidR="00204082" w:rsidRPr="00621A23" w:rsidRDefault="008374A9" w:rsidP="00621A23">
      <w:pPr>
        <w:pStyle w:val="a6"/>
        <w:shd w:val="clear" w:color="auto" w:fill="FFFFFF"/>
        <w:spacing w:line="276" w:lineRule="auto"/>
        <w:ind w:left="567"/>
        <w:jc w:val="center"/>
        <w:rPr>
          <w:rFonts w:ascii="Times New Roman" w:eastAsia="Times New Roman" w:hAnsi="Times New Roman" w:cs="Times New Roman"/>
          <w:b/>
          <w:color w:val="auto"/>
          <w:sz w:val="28"/>
          <w:szCs w:val="28"/>
          <w:lang w:val="ru-RU" w:eastAsia="uk-UA"/>
        </w:rPr>
      </w:pPr>
      <w:r w:rsidRPr="00621A23">
        <w:rPr>
          <w:rFonts w:ascii="Times New Roman" w:eastAsia="Times New Roman" w:hAnsi="Times New Roman" w:cs="Times New Roman"/>
          <w:b/>
          <w:bCs/>
          <w:color w:val="auto"/>
          <w:sz w:val="28"/>
          <w:szCs w:val="28"/>
          <w:lang w:val="ru-RU" w:eastAsia="uk-UA"/>
        </w:rPr>
        <w:t xml:space="preserve">Навчальний план </w:t>
      </w:r>
      <w:r w:rsidR="003C6D75" w:rsidRPr="00621A23">
        <w:rPr>
          <w:rFonts w:ascii="Times New Roman" w:eastAsia="Times New Roman" w:hAnsi="Times New Roman" w:cs="Times New Roman"/>
          <w:b/>
          <w:bCs/>
          <w:color w:val="auto"/>
          <w:sz w:val="28"/>
          <w:szCs w:val="28"/>
          <w:lang w:val="ru-RU" w:eastAsia="uk-UA"/>
        </w:rPr>
        <w:t>(</w:t>
      </w:r>
      <w:r w:rsidRPr="00621A23">
        <w:rPr>
          <w:rFonts w:ascii="Times New Roman" w:eastAsia="Times New Roman" w:hAnsi="Times New Roman" w:cs="Times New Roman"/>
          <w:b/>
          <w:bCs/>
          <w:color w:val="auto"/>
          <w:sz w:val="28"/>
          <w:szCs w:val="28"/>
          <w:lang w:val="ru-RU" w:eastAsia="uk-UA"/>
        </w:rPr>
        <w:t>2-4 класи)</w:t>
      </w:r>
    </w:p>
    <w:p w:rsidR="00070496" w:rsidRPr="001936D1" w:rsidRDefault="00070496" w:rsidP="001936D1">
      <w:pPr>
        <w:pStyle w:val="a6"/>
        <w:shd w:val="clear" w:color="auto" w:fill="FFFFFF"/>
        <w:spacing w:line="276" w:lineRule="auto"/>
        <w:ind w:left="0" w:firstLine="567"/>
        <w:jc w:val="center"/>
        <w:rPr>
          <w:rFonts w:ascii="Times New Roman" w:eastAsia="Times New Roman" w:hAnsi="Times New Roman" w:cs="Times New Roman"/>
          <w:color w:val="auto"/>
          <w:sz w:val="28"/>
          <w:szCs w:val="28"/>
          <w:lang w:val="ru-RU" w:eastAsia="uk-UA"/>
        </w:rPr>
      </w:pPr>
    </w:p>
    <w:tbl>
      <w:tblPr>
        <w:tblW w:w="9799" w:type="dxa"/>
        <w:tblInd w:w="-102" w:type="dxa"/>
        <w:shd w:val="clear" w:color="auto" w:fill="FFFFFF"/>
        <w:tblCellMar>
          <w:left w:w="0" w:type="dxa"/>
          <w:right w:w="0" w:type="dxa"/>
        </w:tblCellMar>
        <w:tblLook w:val="04A0" w:firstRow="1" w:lastRow="0" w:firstColumn="1" w:lastColumn="0" w:noHBand="0" w:noVBand="1"/>
      </w:tblPr>
      <w:tblGrid>
        <w:gridCol w:w="2946"/>
        <w:gridCol w:w="3544"/>
        <w:gridCol w:w="1023"/>
        <w:gridCol w:w="993"/>
        <w:gridCol w:w="1276"/>
        <w:gridCol w:w="17"/>
      </w:tblGrid>
      <w:tr w:rsidR="000D5FFD" w:rsidRPr="007819F0" w:rsidTr="00CC6180">
        <w:trPr>
          <w:trHeight w:val="642"/>
        </w:trPr>
        <w:tc>
          <w:tcPr>
            <w:tcW w:w="2946"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242"/>
              <w:jc w:val="both"/>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ru-RU" w:eastAsia="uk-UA"/>
              </w:rPr>
              <w:t>Освітні галузі</w:t>
            </w:r>
          </w:p>
        </w:tc>
        <w:tc>
          <w:tcPr>
            <w:tcW w:w="3544" w:type="dxa"/>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11"/>
              <w:jc w:val="both"/>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ru-RU" w:eastAsia="uk-UA"/>
              </w:rPr>
              <w:t>Навчальні предмети</w:t>
            </w:r>
          </w:p>
        </w:tc>
        <w:tc>
          <w:tcPr>
            <w:tcW w:w="3292" w:type="dxa"/>
            <w:gridSpan w:val="3"/>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11"/>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ru-RU" w:eastAsia="uk-UA"/>
              </w:rPr>
              <w:t>Кількість годин на тиждень у класах</w:t>
            </w:r>
          </w:p>
        </w:tc>
        <w:tc>
          <w:tcPr>
            <w:tcW w:w="17" w:type="dxa"/>
            <w:tcBorders>
              <w:top w:val="nil"/>
              <w:left w:val="single" w:sz="4" w:space="0" w:color="auto"/>
              <w:bottom w:val="nil"/>
              <w:right w:val="nil"/>
            </w:tcBorders>
            <w:shd w:val="clear" w:color="auto" w:fill="FFFFFF"/>
            <w:vAlign w:val="center"/>
            <w:hideMark/>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val="ru-RU" w:eastAsia="uk-UA"/>
              </w:rPr>
            </w:pPr>
          </w:p>
        </w:tc>
      </w:tr>
      <w:tr w:rsidR="000D5FFD" w:rsidRPr="001936D1" w:rsidTr="00CC6180">
        <w:trPr>
          <w:trHeight w:val="314"/>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242"/>
              <w:jc w:val="both"/>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eastAsia="uk-UA"/>
              </w:rPr>
              <w:t> </w:t>
            </w:r>
          </w:p>
        </w:tc>
        <w:tc>
          <w:tcPr>
            <w:tcW w:w="3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11"/>
              <w:jc w:val="both"/>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eastAsia="uk-UA"/>
              </w:rPr>
              <w:t> </w:t>
            </w:r>
          </w:p>
        </w:tc>
        <w:tc>
          <w:tcPr>
            <w:tcW w:w="102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ru-RU" w:eastAsia="uk-UA"/>
              </w:rPr>
              <w:t>2</w:t>
            </w:r>
          </w:p>
        </w:tc>
        <w:tc>
          <w:tcPr>
            <w:tcW w:w="99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ru-RU" w:eastAsia="uk-UA"/>
              </w:rPr>
              <w:t>3</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ru-RU" w:eastAsia="uk-UA"/>
              </w:rPr>
              <w:t>4</w:t>
            </w:r>
          </w:p>
        </w:tc>
        <w:tc>
          <w:tcPr>
            <w:tcW w:w="17" w:type="dxa"/>
            <w:tcBorders>
              <w:top w:val="nil"/>
              <w:left w:val="single" w:sz="4" w:space="0" w:color="auto"/>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val="ru-RU" w:eastAsia="uk-UA"/>
              </w:rPr>
            </w:pPr>
          </w:p>
        </w:tc>
      </w:tr>
      <w:tr w:rsidR="000D5FFD" w:rsidRPr="001936D1" w:rsidTr="00CC6180">
        <w:trPr>
          <w:trHeight w:val="327"/>
        </w:trPr>
        <w:tc>
          <w:tcPr>
            <w:tcW w:w="2946"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242"/>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ru-RU" w:eastAsia="uk-UA"/>
              </w:rPr>
              <w:t>Мови і літератури</w:t>
            </w:r>
          </w:p>
        </w:tc>
        <w:tc>
          <w:tcPr>
            <w:tcW w:w="3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11"/>
              <w:jc w:val="both"/>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ru-RU" w:eastAsia="uk-UA"/>
              </w:rPr>
              <w:t>Українська мова</w:t>
            </w:r>
          </w:p>
        </w:tc>
        <w:tc>
          <w:tcPr>
            <w:tcW w:w="102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ru-RU" w:eastAsia="uk-UA"/>
              </w:rPr>
              <w:t>7</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ru-RU" w:eastAsia="uk-UA"/>
              </w:rPr>
              <w:t>7</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7</w:t>
            </w:r>
          </w:p>
        </w:tc>
        <w:tc>
          <w:tcPr>
            <w:tcW w:w="17" w:type="dxa"/>
            <w:tcBorders>
              <w:top w:val="nil"/>
              <w:left w:val="single" w:sz="4" w:space="0" w:color="auto"/>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eastAsia="uk-UA"/>
              </w:rPr>
            </w:pPr>
          </w:p>
        </w:tc>
      </w:tr>
      <w:tr w:rsidR="000D5FFD" w:rsidRPr="001936D1" w:rsidTr="00CC6180">
        <w:trPr>
          <w:trHeight w:val="314"/>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242"/>
              <w:rPr>
                <w:rFonts w:ascii="Times New Roman" w:eastAsia="Times New Roman" w:hAnsi="Times New Roman" w:cs="Times New Roman"/>
                <w:color w:val="auto"/>
                <w:sz w:val="28"/>
                <w:szCs w:val="28"/>
                <w:lang w:eastAsia="uk-UA"/>
              </w:rPr>
            </w:pPr>
          </w:p>
        </w:tc>
        <w:tc>
          <w:tcPr>
            <w:tcW w:w="3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2B0262" w:rsidRDefault="002B0262" w:rsidP="00621A23">
            <w:pPr>
              <w:spacing w:line="276" w:lineRule="auto"/>
              <w:ind w:left="111"/>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Іноземна</w:t>
            </w:r>
            <w:r w:rsidR="000D5FFD" w:rsidRPr="001936D1">
              <w:rPr>
                <w:rFonts w:ascii="Times New Roman" w:eastAsia="Times New Roman" w:hAnsi="Times New Roman" w:cs="Times New Roman"/>
                <w:color w:val="auto"/>
                <w:sz w:val="28"/>
                <w:szCs w:val="28"/>
                <w:lang w:eastAsia="uk-UA"/>
              </w:rPr>
              <w:t xml:space="preserve"> мова</w:t>
            </w:r>
            <w:r>
              <w:rPr>
                <w:rFonts w:ascii="Times New Roman" w:eastAsia="Times New Roman" w:hAnsi="Times New Roman" w:cs="Times New Roman"/>
                <w:color w:val="auto"/>
                <w:sz w:val="28"/>
                <w:szCs w:val="28"/>
                <w:lang w:val="uk-UA" w:eastAsia="uk-UA"/>
              </w:rPr>
              <w:t xml:space="preserve"> (англійська)</w:t>
            </w:r>
          </w:p>
        </w:tc>
        <w:tc>
          <w:tcPr>
            <w:tcW w:w="102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w:t>
            </w:r>
          </w:p>
        </w:tc>
        <w:tc>
          <w:tcPr>
            <w:tcW w:w="17" w:type="dxa"/>
            <w:tcBorders>
              <w:top w:val="nil"/>
              <w:left w:val="nil"/>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eastAsia="uk-UA"/>
              </w:rPr>
            </w:pPr>
          </w:p>
        </w:tc>
      </w:tr>
      <w:tr w:rsidR="000D5FFD" w:rsidRPr="001936D1" w:rsidTr="00CC6180">
        <w:trPr>
          <w:trHeight w:val="314"/>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242"/>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Математика</w:t>
            </w:r>
          </w:p>
        </w:tc>
        <w:tc>
          <w:tcPr>
            <w:tcW w:w="3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11"/>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Математика</w:t>
            </w:r>
          </w:p>
        </w:tc>
        <w:tc>
          <w:tcPr>
            <w:tcW w:w="102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4</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4</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4</w:t>
            </w:r>
          </w:p>
        </w:tc>
        <w:tc>
          <w:tcPr>
            <w:tcW w:w="17" w:type="dxa"/>
            <w:tcBorders>
              <w:top w:val="nil"/>
              <w:left w:val="nil"/>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eastAsia="uk-UA"/>
              </w:rPr>
            </w:pPr>
          </w:p>
        </w:tc>
      </w:tr>
      <w:tr w:rsidR="000D5FFD" w:rsidRPr="001936D1" w:rsidTr="00CC6180">
        <w:trPr>
          <w:trHeight w:val="327"/>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242"/>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Природознавство</w:t>
            </w:r>
          </w:p>
        </w:tc>
        <w:tc>
          <w:tcPr>
            <w:tcW w:w="3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11"/>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Природознавство</w:t>
            </w:r>
          </w:p>
        </w:tc>
        <w:tc>
          <w:tcPr>
            <w:tcW w:w="102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w:t>
            </w:r>
          </w:p>
        </w:tc>
        <w:tc>
          <w:tcPr>
            <w:tcW w:w="17" w:type="dxa"/>
            <w:tcBorders>
              <w:top w:val="nil"/>
              <w:left w:val="nil"/>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eastAsia="uk-UA"/>
              </w:rPr>
            </w:pPr>
          </w:p>
        </w:tc>
      </w:tr>
      <w:tr w:rsidR="000D5FFD" w:rsidRPr="001936D1" w:rsidTr="00CC6180">
        <w:trPr>
          <w:trHeight w:val="314"/>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242"/>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Суспільствознавство</w:t>
            </w:r>
          </w:p>
        </w:tc>
        <w:tc>
          <w:tcPr>
            <w:tcW w:w="3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11"/>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Я у світі</w:t>
            </w:r>
          </w:p>
        </w:tc>
        <w:tc>
          <w:tcPr>
            <w:tcW w:w="102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17" w:type="dxa"/>
            <w:tcBorders>
              <w:top w:val="nil"/>
              <w:left w:val="nil"/>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eastAsia="uk-UA"/>
              </w:rPr>
            </w:pPr>
          </w:p>
        </w:tc>
      </w:tr>
      <w:tr w:rsidR="000D5FFD" w:rsidRPr="001936D1" w:rsidTr="00CC6180">
        <w:trPr>
          <w:trHeight w:val="314"/>
        </w:trPr>
        <w:tc>
          <w:tcPr>
            <w:tcW w:w="2946"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242"/>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Мистецтво</w:t>
            </w:r>
          </w:p>
        </w:tc>
        <w:tc>
          <w:tcPr>
            <w:tcW w:w="3544"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11"/>
              <w:jc w:val="both"/>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ru-RU" w:eastAsia="uk-UA"/>
              </w:rPr>
              <w:t>Мистецтво/музичне мистецтво, образотворче мистецтво</w:t>
            </w:r>
          </w:p>
        </w:tc>
        <w:tc>
          <w:tcPr>
            <w:tcW w:w="1023"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993"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1276"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17" w:type="dxa"/>
            <w:tcBorders>
              <w:top w:val="nil"/>
              <w:left w:val="nil"/>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eastAsia="uk-UA"/>
              </w:rPr>
            </w:pPr>
          </w:p>
        </w:tc>
      </w:tr>
      <w:tr w:rsidR="000D5FFD" w:rsidRPr="001936D1" w:rsidTr="00CC6180">
        <w:trPr>
          <w:trHeight w:val="323"/>
        </w:trPr>
        <w:tc>
          <w:tcPr>
            <w:tcW w:w="2946"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242"/>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 </w:t>
            </w:r>
          </w:p>
        </w:tc>
        <w:tc>
          <w:tcPr>
            <w:tcW w:w="3544" w:type="dxa"/>
            <w:vMerge/>
            <w:tcBorders>
              <w:top w:val="nil"/>
              <w:left w:val="nil"/>
              <w:bottom w:val="single" w:sz="8" w:space="0" w:color="auto"/>
              <w:right w:val="single" w:sz="8" w:space="0" w:color="auto"/>
            </w:tcBorders>
            <w:shd w:val="clear" w:color="auto" w:fill="FFFFFF"/>
            <w:vAlign w:val="center"/>
            <w:hideMark/>
          </w:tcPr>
          <w:p w:rsidR="000D5FFD" w:rsidRPr="001936D1" w:rsidRDefault="000D5FFD" w:rsidP="00621A23">
            <w:pPr>
              <w:spacing w:line="276" w:lineRule="auto"/>
              <w:ind w:left="111"/>
              <w:rPr>
                <w:rFonts w:ascii="Times New Roman" w:eastAsia="Times New Roman" w:hAnsi="Times New Roman" w:cs="Times New Roman"/>
                <w:color w:val="auto"/>
                <w:sz w:val="28"/>
                <w:szCs w:val="28"/>
                <w:lang w:eastAsia="uk-UA"/>
              </w:rPr>
            </w:pPr>
          </w:p>
        </w:tc>
        <w:tc>
          <w:tcPr>
            <w:tcW w:w="1023" w:type="dxa"/>
            <w:vMerge/>
            <w:tcBorders>
              <w:top w:val="nil"/>
              <w:left w:val="nil"/>
              <w:bottom w:val="single" w:sz="8" w:space="0" w:color="auto"/>
              <w:right w:val="single" w:sz="8" w:space="0" w:color="auto"/>
            </w:tcBorders>
            <w:shd w:val="clear" w:color="auto" w:fill="FFFFFF"/>
            <w:vAlign w:val="center"/>
            <w:hideMark/>
          </w:tcPr>
          <w:p w:rsidR="000D5FFD" w:rsidRPr="001936D1" w:rsidRDefault="000D5FFD" w:rsidP="00621A23">
            <w:pPr>
              <w:spacing w:line="276" w:lineRule="auto"/>
              <w:ind w:left="156" w:firstLine="13"/>
              <w:rPr>
                <w:rFonts w:ascii="Times New Roman" w:eastAsia="Times New Roman" w:hAnsi="Times New Roman" w:cs="Times New Roman"/>
                <w:color w:val="auto"/>
                <w:sz w:val="28"/>
                <w:szCs w:val="28"/>
                <w:lang w:eastAsia="uk-UA"/>
              </w:rPr>
            </w:pPr>
          </w:p>
        </w:tc>
        <w:tc>
          <w:tcPr>
            <w:tcW w:w="993" w:type="dxa"/>
            <w:vMerge/>
            <w:tcBorders>
              <w:top w:val="nil"/>
              <w:left w:val="nil"/>
              <w:bottom w:val="single" w:sz="8" w:space="0" w:color="auto"/>
              <w:right w:val="single" w:sz="8" w:space="0" w:color="auto"/>
            </w:tcBorders>
            <w:shd w:val="clear" w:color="auto" w:fill="FFFFFF"/>
            <w:vAlign w:val="center"/>
            <w:hideMark/>
          </w:tcPr>
          <w:p w:rsidR="000D5FFD" w:rsidRPr="001936D1" w:rsidRDefault="000D5FFD" w:rsidP="00621A23">
            <w:pPr>
              <w:spacing w:line="276" w:lineRule="auto"/>
              <w:ind w:left="156" w:firstLine="13"/>
              <w:rPr>
                <w:rFonts w:ascii="Times New Roman" w:eastAsia="Times New Roman" w:hAnsi="Times New Roman" w:cs="Times New Roman"/>
                <w:color w:val="auto"/>
                <w:sz w:val="28"/>
                <w:szCs w:val="28"/>
                <w:lang w:eastAsia="uk-UA"/>
              </w:rPr>
            </w:pPr>
          </w:p>
        </w:tc>
        <w:tc>
          <w:tcPr>
            <w:tcW w:w="1276" w:type="dxa"/>
            <w:vMerge/>
            <w:tcBorders>
              <w:top w:val="nil"/>
              <w:left w:val="nil"/>
              <w:bottom w:val="single" w:sz="8" w:space="0" w:color="auto"/>
              <w:right w:val="single" w:sz="8" w:space="0" w:color="auto"/>
            </w:tcBorders>
            <w:shd w:val="clear" w:color="auto" w:fill="FFFFFF"/>
            <w:vAlign w:val="center"/>
            <w:hideMark/>
          </w:tcPr>
          <w:p w:rsidR="000D5FFD" w:rsidRPr="001936D1" w:rsidRDefault="000D5FFD" w:rsidP="00621A23">
            <w:pPr>
              <w:spacing w:line="276" w:lineRule="auto"/>
              <w:ind w:left="156" w:firstLine="13"/>
              <w:rPr>
                <w:rFonts w:ascii="Times New Roman" w:eastAsia="Times New Roman" w:hAnsi="Times New Roman" w:cs="Times New Roman"/>
                <w:color w:val="auto"/>
                <w:sz w:val="28"/>
                <w:szCs w:val="28"/>
                <w:lang w:eastAsia="uk-UA"/>
              </w:rPr>
            </w:pPr>
          </w:p>
        </w:tc>
        <w:tc>
          <w:tcPr>
            <w:tcW w:w="17" w:type="dxa"/>
            <w:tcBorders>
              <w:top w:val="nil"/>
              <w:left w:val="nil"/>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eastAsia="uk-UA"/>
              </w:rPr>
            </w:pPr>
          </w:p>
        </w:tc>
      </w:tr>
      <w:tr w:rsidR="000D5FFD" w:rsidRPr="001936D1" w:rsidTr="00CC6180">
        <w:trPr>
          <w:trHeight w:val="44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5FFD" w:rsidRPr="001936D1" w:rsidRDefault="000D5FFD" w:rsidP="00621A23">
            <w:pPr>
              <w:spacing w:line="276" w:lineRule="auto"/>
              <w:ind w:left="242"/>
              <w:rPr>
                <w:rFonts w:ascii="Times New Roman" w:eastAsia="Times New Roman" w:hAnsi="Times New Roman" w:cs="Times New Roman"/>
                <w:color w:val="auto"/>
                <w:sz w:val="28"/>
                <w:szCs w:val="28"/>
                <w:lang w:eastAsia="uk-UA"/>
              </w:rPr>
            </w:pPr>
          </w:p>
        </w:tc>
        <w:tc>
          <w:tcPr>
            <w:tcW w:w="3544" w:type="dxa"/>
            <w:vMerge/>
            <w:tcBorders>
              <w:top w:val="nil"/>
              <w:left w:val="nil"/>
              <w:bottom w:val="single" w:sz="8" w:space="0" w:color="auto"/>
              <w:right w:val="single" w:sz="8" w:space="0" w:color="auto"/>
            </w:tcBorders>
            <w:shd w:val="clear" w:color="auto" w:fill="FFFFFF"/>
            <w:vAlign w:val="center"/>
            <w:hideMark/>
          </w:tcPr>
          <w:p w:rsidR="000D5FFD" w:rsidRPr="001936D1" w:rsidRDefault="000D5FFD" w:rsidP="00621A23">
            <w:pPr>
              <w:spacing w:line="276" w:lineRule="auto"/>
              <w:ind w:left="111"/>
              <w:rPr>
                <w:rFonts w:ascii="Times New Roman" w:eastAsia="Times New Roman" w:hAnsi="Times New Roman" w:cs="Times New Roman"/>
                <w:color w:val="auto"/>
                <w:sz w:val="28"/>
                <w:szCs w:val="28"/>
                <w:lang w:eastAsia="uk-UA"/>
              </w:rPr>
            </w:pPr>
          </w:p>
        </w:tc>
        <w:tc>
          <w:tcPr>
            <w:tcW w:w="102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17" w:type="dxa"/>
            <w:tcBorders>
              <w:top w:val="nil"/>
              <w:left w:val="nil"/>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eastAsia="uk-UA"/>
              </w:rPr>
            </w:pPr>
          </w:p>
        </w:tc>
      </w:tr>
      <w:tr w:rsidR="000D5FFD" w:rsidRPr="001936D1" w:rsidTr="00CC6180">
        <w:trPr>
          <w:trHeight w:val="362"/>
        </w:trPr>
        <w:tc>
          <w:tcPr>
            <w:tcW w:w="2946"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242"/>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Технології</w:t>
            </w:r>
          </w:p>
        </w:tc>
        <w:tc>
          <w:tcPr>
            <w:tcW w:w="3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11"/>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Трудове навчання</w:t>
            </w:r>
          </w:p>
        </w:tc>
        <w:tc>
          <w:tcPr>
            <w:tcW w:w="102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17" w:type="dxa"/>
            <w:tcBorders>
              <w:top w:val="nil"/>
              <w:left w:val="nil"/>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eastAsia="uk-UA"/>
              </w:rPr>
            </w:pPr>
          </w:p>
        </w:tc>
      </w:tr>
      <w:tr w:rsidR="000D5FFD" w:rsidRPr="001936D1" w:rsidTr="00CC6180">
        <w:trPr>
          <w:trHeight w:val="37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5FFD" w:rsidRPr="001936D1" w:rsidRDefault="000D5FFD" w:rsidP="00621A23">
            <w:pPr>
              <w:spacing w:line="276" w:lineRule="auto"/>
              <w:ind w:left="242"/>
              <w:rPr>
                <w:rFonts w:ascii="Times New Roman" w:eastAsia="Times New Roman" w:hAnsi="Times New Roman" w:cs="Times New Roman"/>
                <w:color w:val="auto"/>
                <w:sz w:val="28"/>
                <w:szCs w:val="28"/>
                <w:lang w:eastAsia="uk-UA"/>
              </w:rPr>
            </w:pPr>
          </w:p>
        </w:tc>
        <w:tc>
          <w:tcPr>
            <w:tcW w:w="3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11"/>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Інформатика</w:t>
            </w:r>
          </w:p>
        </w:tc>
        <w:tc>
          <w:tcPr>
            <w:tcW w:w="102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17" w:type="dxa"/>
            <w:tcBorders>
              <w:top w:val="nil"/>
              <w:left w:val="nil"/>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eastAsia="uk-UA"/>
              </w:rPr>
            </w:pPr>
          </w:p>
        </w:tc>
      </w:tr>
      <w:tr w:rsidR="000D5FFD" w:rsidRPr="001936D1" w:rsidTr="00CC6180">
        <w:trPr>
          <w:trHeight w:val="327"/>
        </w:trPr>
        <w:tc>
          <w:tcPr>
            <w:tcW w:w="2946"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242"/>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Здоров'я і фізична культура</w:t>
            </w:r>
          </w:p>
        </w:tc>
        <w:tc>
          <w:tcPr>
            <w:tcW w:w="3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11"/>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Основи здоров'я</w:t>
            </w:r>
          </w:p>
        </w:tc>
        <w:tc>
          <w:tcPr>
            <w:tcW w:w="102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17" w:type="dxa"/>
            <w:tcBorders>
              <w:top w:val="nil"/>
              <w:left w:val="nil"/>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eastAsia="uk-UA"/>
              </w:rPr>
            </w:pPr>
          </w:p>
        </w:tc>
      </w:tr>
      <w:tr w:rsidR="000D5FFD" w:rsidRPr="001936D1" w:rsidTr="00CC6180">
        <w:trPr>
          <w:trHeight w:val="66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D5FFD" w:rsidRPr="001936D1" w:rsidRDefault="000D5FFD" w:rsidP="00621A23">
            <w:pPr>
              <w:spacing w:line="276" w:lineRule="auto"/>
              <w:ind w:left="242"/>
              <w:rPr>
                <w:rFonts w:ascii="Times New Roman" w:eastAsia="Times New Roman" w:hAnsi="Times New Roman" w:cs="Times New Roman"/>
                <w:color w:val="auto"/>
                <w:sz w:val="28"/>
                <w:szCs w:val="28"/>
                <w:lang w:eastAsia="uk-UA"/>
              </w:rPr>
            </w:pPr>
          </w:p>
        </w:tc>
        <w:tc>
          <w:tcPr>
            <w:tcW w:w="3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11"/>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Фізична культура</w:t>
            </w:r>
          </w:p>
          <w:p w:rsidR="000D5FFD" w:rsidRPr="001936D1" w:rsidRDefault="000D5FFD" w:rsidP="00CC6180">
            <w:pPr>
              <w:spacing w:line="276" w:lineRule="auto"/>
              <w:jc w:val="both"/>
              <w:rPr>
                <w:rFonts w:ascii="Times New Roman" w:eastAsia="Times New Roman" w:hAnsi="Times New Roman" w:cs="Times New Roman"/>
                <w:color w:val="auto"/>
                <w:sz w:val="28"/>
                <w:szCs w:val="28"/>
                <w:lang w:eastAsia="uk-UA"/>
              </w:rPr>
            </w:pPr>
          </w:p>
        </w:tc>
        <w:tc>
          <w:tcPr>
            <w:tcW w:w="102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3</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3</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3</w:t>
            </w:r>
          </w:p>
        </w:tc>
        <w:tc>
          <w:tcPr>
            <w:tcW w:w="17" w:type="dxa"/>
            <w:tcBorders>
              <w:top w:val="nil"/>
              <w:left w:val="nil"/>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eastAsia="uk-UA"/>
              </w:rPr>
            </w:pPr>
          </w:p>
        </w:tc>
      </w:tr>
      <w:tr w:rsidR="000D5FFD" w:rsidRPr="001936D1" w:rsidTr="00CC6180">
        <w:trPr>
          <w:trHeight w:val="314"/>
        </w:trPr>
        <w:tc>
          <w:tcPr>
            <w:tcW w:w="2946" w:type="dxa"/>
            <w:tcBorders>
              <w:top w:val="nil"/>
              <w:left w:val="single" w:sz="8" w:space="0" w:color="auto"/>
              <w:bottom w:val="single" w:sz="8" w:space="0" w:color="auto"/>
              <w:right w:val="nil"/>
            </w:tcBorders>
            <w:shd w:val="clear" w:color="auto" w:fill="FFFFFF"/>
            <w:tcMar>
              <w:top w:w="0" w:type="dxa"/>
              <w:left w:w="40" w:type="dxa"/>
              <w:bottom w:w="0" w:type="dxa"/>
              <w:right w:w="40" w:type="dxa"/>
            </w:tcMar>
            <w:hideMark/>
          </w:tcPr>
          <w:p w:rsidR="000D5FFD" w:rsidRPr="001936D1" w:rsidRDefault="000D5FFD" w:rsidP="00621A23">
            <w:pPr>
              <w:spacing w:line="276" w:lineRule="auto"/>
              <w:ind w:left="242"/>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Усього</w:t>
            </w:r>
          </w:p>
        </w:tc>
        <w:tc>
          <w:tcPr>
            <w:tcW w:w="35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11"/>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 </w:t>
            </w:r>
          </w:p>
        </w:tc>
        <w:tc>
          <w:tcPr>
            <w:tcW w:w="10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20+3</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21+3</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21+3</w:t>
            </w:r>
          </w:p>
        </w:tc>
        <w:tc>
          <w:tcPr>
            <w:tcW w:w="17" w:type="dxa"/>
            <w:tcBorders>
              <w:top w:val="nil"/>
              <w:left w:val="nil"/>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eastAsia="uk-UA"/>
              </w:rPr>
            </w:pPr>
          </w:p>
        </w:tc>
      </w:tr>
      <w:tr w:rsidR="000D5FFD" w:rsidRPr="001936D1" w:rsidTr="00CC6180">
        <w:trPr>
          <w:trHeight w:val="1153"/>
        </w:trPr>
        <w:tc>
          <w:tcPr>
            <w:tcW w:w="649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840AF3" w:rsidP="00621A23">
            <w:pPr>
              <w:spacing w:line="276" w:lineRule="auto"/>
              <w:ind w:left="111"/>
              <w:rPr>
                <w:rFonts w:ascii="Times New Roman" w:eastAsia="Times New Roman" w:hAnsi="Times New Roman" w:cs="Times New Roman"/>
                <w:color w:val="auto"/>
                <w:sz w:val="28"/>
                <w:szCs w:val="28"/>
                <w:lang w:val="ru-RU" w:eastAsia="uk-UA"/>
              </w:rPr>
            </w:pPr>
            <w:r>
              <w:rPr>
                <w:rFonts w:ascii="Times New Roman" w:eastAsia="Times New Roman" w:hAnsi="Times New Roman" w:cs="Times New Roman"/>
                <w:color w:val="auto"/>
                <w:sz w:val="28"/>
                <w:szCs w:val="28"/>
                <w:lang w:val="ru-RU" w:eastAsia="uk-UA"/>
              </w:rPr>
              <w:t>Факультатив</w:t>
            </w:r>
            <w:r w:rsidR="000D5FFD" w:rsidRPr="001936D1">
              <w:rPr>
                <w:rFonts w:ascii="Times New Roman" w:eastAsia="Times New Roman" w:hAnsi="Times New Roman" w:cs="Times New Roman"/>
                <w:color w:val="auto"/>
                <w:sz w:val="28"/>
                <w:szCs w:val="28"/>
                <w:lang w:val="ru-RU" w:eastAsia="uk-UA"/>
              </w:rPr>
              <w:t>:</w:t>
            </w:r>
          </w:p>
          <w:p w:rsidR="000D5FFD" w:rsidRPr="001936D1" w:rsidRDefault="00E94456" w:rsidP="00621A23">
            <w:pPr>
              <w:spacing w:line="276" w:lineRule="auto"/>
              <w:ind w:left="111"/>
              <w:rPr>
                <w:rFonts w:ascii="Times New Roman" w:eastAsia="Times New Roman" w:hAnsi="Times New Roman" w:cs="Times New Roman"/>
                <w:color w:val="auto"/>
                <w:sz w:val="28"/>
                <w:szCs w:val="28"/>
                <w:lang w:val="ru-RU" w:eastAsia="uk-UA"/>
              </w:rPr>
            </w:pPr>
            <w:r>
              <w:rPr>
                <w:rFonts w:ascii="Times New Roman" w:eastAsia="Times New Roman" w:hAnsi="Times New Roman" w:cs="Times New Roman"/>
                <w:color w:val="auto"/>
                <w:sz w:val="28"/>
                <w:szCs w:val="28"/>
                <w:lang w:val="ru-RU" w:eastAsia="uk-UA"/>
              </w:rPr>
              <w:t>«О</w:t>
            </w:r>
            <w:r w:rsidR="000D5FFD" w:rsidRPr="001936D1">
              <w:rPr>
                <w:rFonts w:ascii="Times New Roman" w:eastAsia="Times New Roman" w:hAnsi="Times New Roman" w:cs="Times New Roman"/>
                <w:color w:val="auto"/>
                <w:sz w:val="28"/>
                <w:szCs w:val="28"/>
                <w:lang w:val="ru-RU" w:eastAsia="uk-UA"/>
              </w:rPr>
              <w:t>снови християнської етики</w:t>
            </w:r>
            <w:r>
              <w:rPr>
                <w:rFonts w:ascii="Times New Roman" w:eastAsia="Times New Roman" w:hAnsi="Times New Roman" w:cs="Times New Roman"/>
                <w:color w:val="auto"/>
                <w:sz w:val="28"/>
                <w:szCs w:val="28"/>
                <w:lang w:val="ru-RU" w:eastAsia="uk-UA"/>
              </w:rPr>
              <w:t>»</w:t>
            </w:r>
          </w:p>
        </w:tc>
        <w:tc>
          <w:tcPr>
            <w:tcW w:w="10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1</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1</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1</w:t>
            </w:r>
          </w:p>
        </w:tc>
        <w:tc>
          <w:tcPr>
            <w:tcW w:w="17" w:type="dxa"/>
            <w:tcBorders>
              <w:top w:val="nil"/>
              <w:left w:val="nil"/>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eastAsia="uk-UA"/>
              </w:rPr>
            </w:pPr>
          </w:p>
        </w:tc>
      </w:tr>
      <w:tr w:rsidR="000D5FFD" w:rsidRPr="001936D1" w:rsidTr="00CC6180">
        <w:trPr>
          <w:trHeight w:val="395"/>
        </w:trPr>
        <w:tc>
          <w:tcPr>
            <w:tcW w:w="649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11"/>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Гранично допустиме тижневе навчальне  навантаження</w:t>
            </w:r>
          </w:p>
        </w:tc>
        <w:tc>
          <w:tcPr>
            <w:tcW w:w="10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eastAsia="uk-UA"/>
              </w:rPr>
              <w:t>2</w:t>
            </w:r>
            <w:r w:rsidRPr="001936D1">
              <w:rPr>
                <w:rFonts w:ascii="Times New Roman" w:eastAsia="Times New Roman" w:hAnsi="Times New Roman" w:cs="Times New Roman"/>
                <w:color w:val="auto"/>
                <w:sz w:val="28"/>
                <w:szCs w:val="28"/>
                <w:lang w:val="uk-UA" w:eastAsia="uk-UA"/>
              </w:rPr>
              <w:t>2</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eastAsia="uk-UA"/>
              </w:rPr>
              <w:t>2</w:t>
            </w:r>
            <w:r w:rsidRPr="001936D1">
              <w:rPr>
                <w:rFonts w:ascii="Times New Roman" w:eastAsia="Times New Roman" w:hAnsi="Times New Roman" w:cs="Times New Roman"/>
                <w:color w:val="auto"/>
                <w:sz w:val="28"/>
                <w:szCs w:val="28"/>
                <w:lang w:val="uk-UA" w:eastAsia="uk-UA"/>
              </w:rPr>
              <w:t>3</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eastAsia="uk-UA"/>
              </w:rPr>
              <w:t>2</w:t>
            </w:r>
            <w:r w:rsidRPr="001936D1">
              <w:rPr>
                <w:rFonts w:ascii="Times New Roman" w:eastAsia="Times New Roman" w:hAnsi="Times New Roman" w:cs="Times New Roman"/>
                <w:color w:val="auto"/>
                <w:sz w:val="28"/>
                <w:szCs w:val="28"/>
                <w:lang w:val="uk-UA" w:eastAsia="uk-UA"/>
              </w:rPr>
              <w:t>3</w:t>
            </w:r>
          </w:p>
        </w:tc>
        <w:tc>
          <w:tcPr>
            <w:tcW w:w="17" w:type="dxa"/>
            <w:tcBorders>
              <w:top w:val="nil"/>
              <w:left w:val="nil"/>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eastAsia="uk-UA"/>
              </w:rPr>
            </w:pPr>
          </w:p>
        </w:tc>
      </w:tr>
      <w:tr w:rsidR="000D5FFD" w:rsidRPr="001936D1" w:rsidTr="00CC6180">
        <w:trPr>
          <w:trHeight w:val="449"/>
        </w:trPr>
        <w:tc>
          <w:tcPr>
            <w:tcW w:w="649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11"/>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ru-RU" w:eastAsia="uk-UA"/>
              </w:rPr>
              <w:t>В</w:t>
            </w:r>
            <w:r w:rsidR="00E94456">
              <w:rPr>
                <w:rFonts w:ascii="Times New Roman" w:eastAsia="Times New Roman" w:hAnsi="Times New Roman" w:cs="Times New Roman"/>
                <w:color w:val="auto"/>
                <w:sz w:val="28"/>
                <w:szCs w:val="28"/>
                <w:lang w:val="ru-RU" w:eastAsia="uk-UA"/>
              </w:rPr>
              <w:t>сього</w:t>
            </w:r>
          </w:p>
        </w:tc>
        <w:tc>
          <w:tcPr>
            <w:tcW w:w="10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eastAsia="uk-UA"/>
              </w:rPr>
              <w:t> </w:t>
            </w:r>
            <w:r w:rsidRPr="001936D1">
              <w:rPr>
                <w:rFonts w:ascii="Times New Roman" w:eastAsia="Times New Roman" w:hAnsi="Times New Roman" w:cs="Times New Roman"/>
                <w:color w:val="auto"/>
                <w:sz w:val="28"/>
                <w:szCs w:val="28"/>
                <w:lang w:val="uk-UA" w:eastAsia="uk-UA"/>
              </w:rPr>
              <w:t>24</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25</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D5FFD" w:rsidRPr="001936D1" w:rsidRDefault="000D5FFD" w:rsidP="00621A23">
            <w:pPr>
              <w:spacing w:line="276" w:lineRule="auto"/>
              <w:ind w:left="156" w:firstLine="13"/>
              <w:jc w:val="both"/>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25</w:t>
            </w:r>
          </w:p>
        </w:tc>
        <w:tc>
          <w:tcPr>
            <w:tcW w:w="17" w:type="dxa"/>
            <w:tcBorders>
              <w:top w:val="nil"/>
              <w:left w:val="nil"/>
              <w:bottom w:val="nil"/>
              <w:right w:val="nil"/>
            </w:tcBorders>
            <w:shd w:val="clear" w:color="auto" w:fill="FFFFFF"/>
            <w:vAlign w:val="center"/>
          </w:tcPr>
          <w:p w:rsidR="000D5FFD" w:rsidRPr="001936D1" w:rsidRDefault="000D5FFD" w:rsidP="001936D1">
            <w:pPr>
              <w:spacing w:line="276" w:lineRule="auto"/>
              <w:ind w:firstLine="567"/>
              <w:rPr>
                <w:rFonts w:ascii="Times New Roman" w:eastAsia="Times New Roman" w:hAnsi="Times New Roman" w:cs="Times New Roman"/>
                <w:color w:val="auto"/>
                <w:sz w:val="28"/>
                <w:szCs w:val="28"/>
                <w:lang w:eastAsia="uk-UA"/>
              </w:rPr>
            </w:pPr>
          </w:p>
        </w:tc>
      </w:tr>
    </w:tbl>
    <w:p w:rsidR="00070496" w:rsidRPr="001936D1" w:rsidRDefault="00204082" w:rsidP="001936D1">
      <w:pPr>
        <w:shd w:val="clear" w:color="auto" w:fill="FFFFFF"/>
        <w:spacing w:line="276" w:lineRule="auto"/>
        <w:ind w:firstLine="567"/>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 </w:t>
      </w:r>
    </w:p>
    <w:p w:rsidR="00CB27CB" w:rsidRPr="001936D1" w:rsidRDefault="00CB27CB" w:rsidP="004E677D">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ru-RU" w:eastAsia="uk-UA"/>
        </w:rPr>
        <w:t>Директор</w:t>
      </w:r>
      <w:r w:rsidRPr="001936D1">
        <w:rPr>
          <w:rFonts w:ascii="Times New Roman" w:eastAsia="Times New Roman" w:hAnsi="Times New Roman" w:cs="Times New Roman"/>
          <w:color w:val="auto"/>
          <w:sz w:val="28"/>
          <w:szCs w:val="28"/>
          <w:lang w:eastAsia="uk-UA"/>
        </w:rPr>
        <w:t>  </w:t>
      </w:r>
      <w:r>
        <w:rPr>
          <w:rFonts w:ascii="Times New Roman" w:eastAsia="Times New Roman" w:hAnsi="Times New Roman" w:cs="Times New Roman"/>
          <w:color w:val="auto"/>
          <w:sz w:val="28"/>
          <w:szCs w:val="28"/>
          <w:lang w:val="uk-UA" w:eastAsia="uk-UA"/>
        </w:rPr>
        <w:t>НВК</w:t>
      </w:r>
      <w:r>
        <w:rPr>
          <w:rFonts w:ascii="Times New Roman" w:eastAsia="Times New Roman" w:hAnsi="Times New Roman" w:cs="Times New Roman"/>
          <w:color w:val="auto"/>
          <w:sz w:val="28"/>
          <w:szCs w:val="28"/>
          <w:lang w:eastAsia="uk-UA"/>
        </w:rPr>
        <w:t>  </w:t>
      </w:r>
      <w:r w:rsidRPr="001936D1">
        <w:rPr>
          <w:rFonts w:ascii="Times New Roman" w:eastAsia="Times New Roman" w:hAnsi="Times New Roman" w:cs="Times New Roman"/>
          <w:color w:val="auto"/>
          <w:sz w:val="28"/>
          <w:szCs w:val="28"/>
          <w:lang w:eastAsia="uk-UA"/>
        </w:rPr>
        <w:t>  </w:t>
      </w:r>
      <w:r w:rsidRPr="00CB27CB">
        <w:rPr>
          <w:rFonts w:ascii="Times New Roman" w:eastAsia="Times New Roman" w:hAnsi="Times New Roman" w:cs="Times New Roman"/>
          <w:color w:val="auto"/>
          <w:sz w:val="28"/>
          <w:szCs w:val="28"/>
          <w:lang w:val="ru-RU" w:eastAsia="uk-UA"/>
        </w:rPr>
        <w:t xml:space="preserve"> </w:t>
      </w:r>
      <w:r w:rsidRPr="001936D1">
        <w:rPr>
          <w:rFonts w:ascii="Times New Roman" w:eastAsia="Times New Roman" w:hAnsi="Times New Roman" w:cs="Times New Roman"/>
          <w:color w:val="auto"/>
          <w:sz w:val="28"/>
          <w:szCs w:val="28"/>
          <w:lang w:eastAsia="uk-UA"/>
        </w:rPr>
        <w:t>                   </w:t>
      </w:r>
      <w:r w:rsidRPr="001936D1">
        <w:rPr>
          <w:rFonts w:ascii="Times New Roman" w:eastAsia="Times New Roman" w:hAnsi="Times New Roman" w:cs="Times New Roman"/>
          <w:color w:val="auto"/>
          <w:sz w:val="28"/>
          <w:szCs w:val="28"/>
          <w:lang w:val="uk-UA" w:eastAsia="uk-UA"/>
        </w:rPr>
        <w:t>Левчук К.І.</w:t>
      </w:r>
    </w:p>
    <w:p w:rsidR="00303742" w:rsidRPr="001936D1" w:rsidRDefault="00303742" w:rsidP="001936D1">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303742" w:rsidRPr="001936D1" w:rsidRDefault="00303742" w:rsidP="001936D1">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C237EB" w:rsidRPr="001936D1" w:rsidRDefault="00C237EB" w:rsidP="001936D1">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C237EB" w:rsidRPr="001936D1" w:rsidRDefault="00C237EB" w:rsidP="001936D1">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C237EB" w:rsidRPr="001936D1" w:rsidRDefault="00C237EB" w:rsidP="001936D1">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C237EB" w:rsidRDefault="00C237EB" w:rsidP="001936D1">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E15B69" w:rsidRDefault="00E15B69" w:rsidP="001936D1">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E15B69" w:rsidRDefault="00E15B69" w:rsidP="001936D1">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E15B69" w:rsidRPr="001936D1" w:rsidRDefault="00E15B69" w:rsidP="001936D1">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C237EB" w:rsidRDefault="00C237EB" w:rsidP="001936D1">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621A23" w:rsidRDefault="00621A23" w:rsidP="001207C1">
      <w:pPr>
        <w:shd w:val="clear" w:color="auto" w:fill="FFFFFF"/>
        <w:spacing w:line="276" w:lineRule="auto"/>
        <w:rPr>
          <w:rFonts w:ascii="Times New Roman" w:eastAsia="Times New Roman" w:hAnsi="Times New Roman" w:cs="Times New Roman"/>
          <w:b/>
          <w:color w:val="auto"/>
          <w:sz w:val="28"/>
          <w:szCs w:val="28"/>
          <w:lang w:val="uk-UA" w:eastAsia="uk-UA"/>
        </w:rPr>
      </w:pPr>
      <w:bookmarkStart w:id="0" w:name="_GoBack"/>
      <w:bookmarkEnd w:id="0"/>
    </w:p>
    <w:p w:rsidR="005C4ECB" w:rsidRPr="00621A23" w:rsidRDefault="00CD5C73" w:rsidP="001936D1">
      <w:pPr>
        <w:shd w:val="clear" w:color="auto" w:fill="FFFFFF"/>
        <w:spacing w:line="276" w:lineRule="auto"/>
        <w:ind w:firstLine="567"/>
        <w:jc w:val="right"/>
        <w:rPr>
          <w:rFonts w:ascii="Times New Roman" w:hAnsi="Times New Roman" w:cs="Times New Roman"/>
          <w:b/>
          <w:bCs/>
          <w:color w:val="auto"/>
          <w:sz w:val="28"/>
          <w:szCs w:val="28"/>
          <w:lang w:val="uk-UA" w:eastAsia="ru-RU"/>
        </w:rPr>
      </w:pPr>
      <w:r>
        <w:rPr>
          <w:rFonts w:ascii="Times New Roman" w:eastAsia="Times New Roman" w:hAnsi="Times New Roman" w:cs="Times New Roman"/>
          <w:b/>
          <w:color w:val="auto"/>
          <w:sz w:val="28"/>
          <w:szCs w:val="28"/>
          <w:lang w:val="uk-UA" w:eastAsia="uk-UA"/>
        </w:rPr>
        <w:lastRenderedPageBreak/>
        <w:t>Додаток 4</w:t>
      </w:r>
    </w:p>
    <w:p w:rsidR="00070496" w:rsidRPr="00621A23" w:rsidRDefault="008374A9" w:rsidP="00621A23">
      <w:pPr>
        <w:pStyle w:val="a6"/>
        <w:shd w:val="clear" w:color="auto" w:fill="FFFFFF"/>
        <w:spacing w:line="276" w:lineRule="auto"/>
        <w:ind w:left="567"/>
        <w:jc w:val="center"/>
        <w:rPr>
          <w:rFonts w:ascii="Times New Roman" w:eastAsia="Times New Roman" w:hAnsi="Times New Roman" w:cs="Times New Roman"/>
          <w:b/>
          <w:bCs/>
          <w:color w:val="auto"/>
          <w:sz w:val="28"/>
          <w:szCs w:val="28"/>
          <w:lang w:val="ru-RU" w:eastAsia="uk-UA"/>
        </w:rPr>
      </w:pPr>
      <w:r w:rsidRPr="00621A23">
        <w:rPr>
          <w:rFonts w:ascii="Times New Roman" w:eastAsia="Times New Roman" w:hAnsi="Times New Roman" w:cs="Times New Roman"/>
          <w:b/>
          <w:bCs/>
          <w:color w:val="auto"/>
          <w:sz w:val="28"/>
          <w:szCs w:val="28"/>
          <w:lang w:val="uk-UA" w:eastAsia="uk-UA"/>
        </w:rPr>
        <w:t xml:space="preserve">Навчальний план </w:t>
      </w:r>
      <w:r w:rsidR="00303742" w:rsidRPr="00621A23">
        <w:rPr>
          <w:rFonts w:ascii="Times New Roman" w:eastAsia="Times New Roman" w:hAnsi="Times New Roman" w:cs="Times New Roman"/>
          <w:b/>
          <w:bCs/>
          <w:color w:val="auto"/>
          <w:sz w:val="28"/>
          <w:szCs w:val="28"/>
          <w:lang w:val="ru-RU" w:eastAsia="uk-UA"/>
        </w:rPr>
        <w:t>(5-7, 9</w:t>
      </w:r>
      <w:r w:rsidRPr="00621A23">
        <w:rPr>
          <w:rFonts w:ascii="Times New Roman" w:eastAsia="Times New Roman" w:hAnsi="Times New Roman" w:cs="Times New Roman"/>
          <w:b/>
          <w:bCs/>
          <w:color w:val="auto"/>
          <w:sz w:val="28"/>
          <w:szCs w:val="28"/>
          <w:lang w:val="ru-RU" w:eastAsia="uk-UA"/>
        </w:rPr>
        <w:t xml:space="preserve"> класи)</w:t>
      </w:r>
    </w:p>
    <w:p w:rsidR="00070496" w:rsidRPr="001936D1" w:rsidRDefault="00070496" w:rsidP="001936D1">
      <w:pPr>
        <w:shd w:val="clear" w:color="auto" w:fill="FFFFFF"/>
        <w:spacing w:line="276" w:lineRule="auto"/>
        <w:ind w:firstLine="567"/>
        <w:jc w:val="center"/>
        <w:rPr>
          <w:rFonts w:ascii="Times New Roman" w:eastAsia="Times New Roman" w:hAnsi="Times New Roman" w:cs="Times New Roman"/>
          <w:bCs/>
          <w:color w:val="auto"/>
          <w:sz w:val="28"/>
          <w:szCs w:val="28"/>
          <w:lang w:val="ru-RU" w:eastAsia="uk-UA"/>
        </w:rPr>
      </w:pPr>
    </w:p>
    <w:tbl>
      <w:tblPr>
        <w:tblW w:w="10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7"/>
        <w:gridCol w:w="3570"/>
        <w:gridCol w:w="1134"/>
        <w:gridCol w:w="1134"/>
        <w:gridCol w:w="992"/>
        <w:gridCol w:w="1212"/>
      </w:tblGrid>
      <w:tr w:rsidR="00621A23" w:rsidRPr="007819F0" w:rsidTr="00CC6180">
        <w:trPr>
          <w:trHeight w:val="721"/>
        </w:trPr>
        <w:tc>
          <w:tcPr>
            <w:tcW w:w="2497" w:type="dxa"/>
            <w:vMerge w:val="restart"/>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jc w:val="center"/>
              <w:rPr>
                <w:rFonts w:ascii="Times New Roman" w:eastAsia="Calibri" w:hAnsi="Times New Roman" w:cs="Times New Roman"/>
                <w:bCs/>
                <w:color w:val="auto"/>
                <w:sz w:val="28"/>
                <w:szCs w:val="28"/>
                <w:lang w:val="uk-UA" w:bidi="ar-SA"/>
              </w:rPr>
            </w:pPr>
            <w:r w:rsidRPr="001936D1">
              <w:rPr>
                <w:rFonts w:ascii="Times New Roman" w:eastAsia="Calibri" w:hAnsi="Times New Roman" w:cs="Times New Roman"/>
                <w:bCs/>
                <w:color w:val="auto"/>
                <w:sz w:val="28"/>
                <w:szCs w:val="28"/>
                <w:lang w:val="uk-UA" w:bidi="ar-SA"/>
              </w:rPr>
              <w:t>Освітні галузі</w:t>
            </w:r>
          </w:p>
        </w:tc>
        <w:tc>
          <w:tcPr>
            <w:tcW w:w="3570" w:type="dxa"/>
            <w:vMerge w:val="restart"/>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jc w:val="center"/>
              <w:rPr>
                <w:rFonts w:ascii="Times New Roman" w:eastAsia="Calibri" w:hAnsi="Times New Roman" w:cs="Times New Roman"/>
                <w:bCs/>
                <w:color w:val="auto"/>
                <w:sz w:val="28"/>
                <w:szCs w:val="28"/>
                <w:lang w:val="uk-UA" w:bidi="ar-SA"/>
              </w:rPr>
            </w:pPr>
            <w:r w:rsidRPr="001936D1">
              <w:rPr>
                <w:rFonts w:ascii="Times New Roman" w:eastAsia="Calibri" w:hAnsi="Times New Roman" w:cs="Times New Roman"/>
                <w:bCs/>
                <w:color w:val="auto"/>
                <w:sz w:val="28"/>
                <w:szCs w:val="28"/>
                <w:lang w:val="uk-UA" w:bidi="ar-SA"/>
              </w:rPr>
              <w:t>Предмети</w:t>
            </w:r>
          </w:p>
        </w:tc>
        <w:tc>
          <w:tcPr>
            <w:tcW w:w="4472" w:type="dxa"/>
            <w:gridSpan w:val="4"/>
            <w:tcBorders>
              <w:top w:val="single" w:sz="4" w:space="0" w:color="auto"/>
              <w:left w:val="single" w:sz="4" w:space="0" w:color="auto"/>
              <w:bottom w:val="single" w:sz="4" w:space="0" w:color="auto"/>
            </w:tcBorders>
          </w:tcPr>
          <w:p w:rsidR="002566EC" w:rsidRPr="001936D1" w:rsidRDefault="002566EC" w:rsidP="00621A23">
            <w:pPr>
              <w:widowControl/>
              <w:spacing w:after="200" w:line="276" w:lineRule="auto"/>
              <w:ind w:left="274"/>
              <w:rPr>
                <w:rFonts w:ascii="Times New Roman" w:hAnsi="Times New Roman" w:cs="Times New Roman"/>
                <w:color w:val="auto"/>
                <w:sz w:val="28"/>
                <w:szCs w:val="28"/>
                <w:lang w:val="ru-RU"/>
              </w:rPr>
            </w:pPr>
            <w:r w:rsidRPr="001936D1">
              <w:rPr>
                <w:rFonts w:ascii="Times New Roman" w:eastAsia="Calibri" w:hAnsi="Times New Roman" w:cs="Times New Roman"/>
                <w:bCs/>
                <w:color w:val="auto"/>
                <w:sz w:val="28"/>
                <w:szCs w:val="28"/>
                <w:lang w:val="uk-UA" w:bidi="ar-SA"/>
              </w:rPr>
              <w:t>Кількість годин на тиждень у класах</w:t>
            </w:r>
          </w:p>
        </w:tc>
      </w:tr>
      <w:tr w:rsidR="00CB27CB" w:rsidRPr="001936D1" w:rsidTr="00DA3544">
        <w:trPr>
          <w:trHeight w:val="300"/>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bCs/>
                <w:color w:val="auto"/>
                <w:sz w:val="28"/>
                <w:szCs w:val="28"/>
                <w:lang w:val="uk-UA" w:bidi="ar-SA"/>
              </w:rPr>
            </w:pPr>
          </w:p>
        </w:tc>
        <w:tc>
          <w:tcPr>
            <w:tcW w:w="3570"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bCs/>
                <w:color w:val="auto"/>
                <w:sz w:val="28"/>
                <w:szCs w:val="28"/>
                <w:lang w:val="uk-UA" w:bidi="ar-SA"/>
              </w:rPr>
            </w:pP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jc w:val="center"/>
              <w:rPr>
                <w:rFonts w:ascii="Times New Roman" w:eastAsia="Calibri" w:hAnsi="Times New Roman" w:cs="Times New Roman"/>
                <w:bCs/>
                <w:color w:val="auto"/>
                <w:sz w:val="28"/>
                <w:szCs w:val="28"/>
                <w:lang w:val="uk-UA" w:bidi="ar-SA"/>
              </w:rPr>
            </w:pPr>
            <w:r w:rsidRPr="001936D1">
              <w:rPr>
                <w:rFonts w:ascii="Times New Roman" w:eastAsia="Calibri" w:hAnsi="Times New Roman" w:cs="Times New Roman"/>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jc w:val="center"/>
              <w:rPr>
                <w:rFonts w:ascii="Times New Roman" w:eastAsia="Calibri" w:hAnsi="Times New Roman" w:cs="Times New Roman"/>
                <w:bCs/>
                <w:color w:val="auto"/>
                <w:sz w:val="28"/>
                <w:szCs w:val="28"/>
                <w:lang w:val="uk-UA" w:bidi="ar-SA"/>
              </w:rPr>
            </w:pPr>
            <w:r w:rsidRPr="001936D1">
              <w:rPr>
                <w:rFonts w:ascii="Times New Roman" w:eastAsia="Calibri" w:hAnsi="Times New Roman" w:cs="Times New Roman"/>
                <w:bCs/>
                <w:color w:val="auto"/>
                <w:sz w:val="28"/>
                <w:szCs w:val="28"/>
                <w:lang w:val="uk-UA" w:bidi="ar-SA"/>
              </w:rPr>
              <w:t>6</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jc w:val="center"/>
              <w:rPr>
                <w:rFonts w:ascii="Times New Roman" w:eastAsia="Calibri" w:hAnsi="Times New Roman" w:cs="Times New Roman"/>
                <w:bCs/>
                <w:color w:val="auto"/>
                <w:sz w:val="28"/>
                <w:szCs w:val="28"/>
                <w:lang w:val="uk-UA" w:bidi="ar-SA"/>
              </w:rPr>
            </w:pPr>
            <w:r w:rsidRPr="001936D1">
              <w:rPr>
                <w:rFonts w:ascii="Times New Roman" w:eastAsia="Calibri" w:hAnsi="Times New Roman" w:cs="Times New Roman"/>
                <w:bCs/>
                <w:color w:val="auto"/>
                <w:sz w:val="28"/>
                <w:szCs w:val="28"/>
                <w:lang w:val="uk-UA" w:bidi="ar-SA"/>
              </w:rPr>
              <w:t>7</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jc w:val="center"/>
              <w:rPr>
                <w:rFonts w:ascii="Times New Roman" w:eastAsia="Calibri" w:hAnsi="Times New Roman" w:cs="Times New Roman"/>
                <w:bCs/>
                <w:color w:val="auto"/>
                <w:sz w:val="28"/>
                <w:szCs w:val="28"/>
                <w:lang w:val="uk-UA" w:bidi="ar-SA"/>
              </w:rPr>
            </w:pPr>
            <w:r w:rsidRPr="001936D1">
              <w:rPr>
                <w:rFonts w:ascii="Times New Roman" w:eastAsia="Calibri" w:hAnsi="Times New Roman" w:cs="Times New Roman"/>
                <w:bCs/>
                <w:color w:val="auto"/>
                <w:sz w:val="28"/>
                <w:szCs w:val="28"/>
                <w:lang w:val="uk-UA" w:bidi="ar-SA"/>
              </w:rPr>
              <w:t>9</w:t>
            </w:r>
          </w:p>
        </w:tc>
      </w:tr>
      <w:tr w:rsidR="00621A23" w:rsidRPr="001936D1" w:rsidTr="00DA3544">
        <w:trPr>
          <w:trHeight w:val="326"/>
        </w:trPr>
        <w:tc>
          <w:tcPr>
            <w:tcW w:w="2497" w:type="dxa"/>
            <w:vMerge w:val="restart"/>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Мови і літератури</w:t>
            </w: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2,5</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DA3544">
        <w:trPr>
          <w:trHeight w:val="326"/>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DA3544">
        <w:trPr>
          <w:trHeight w:val="338"/>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CC6180" w:rsidP="00621A23">
            <w:pPr>
              <w:widowControl/>
              <w:spacing w:line="276" w:lineRule="auto"/>
              <w:ind w:left="9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 (а</w:t>
            </w:r>
            <w:r w:rsidR="002566EC" w:rsidRPr="001936D1">
              <w:rPr>
                <w:rFonts w:ascii="Times New Roman" w:eastAsia="Calibri" w:hAnsi="Times New Roman" w:cs="Times New Roman"/>
                <w:color w:val="auto"/>
                <w:sz w:val="28"/>
                <w:szCs w:val="28"/>
                <w:lang w:val="uk-UA" w:bidi="ar-SA"/>
              </w:rPr>
              <w:t>нглійська</w:t>
            </w: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DE73C8"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DE73C8"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DA3544">
        <w:trPr>
          <w:trHeight w:val="326"/>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CC6180" w:rsidP="00621A23">
            <w:pPr>
              <w:widowControl/>
              <w:spacing w:line="276" w:lineRule="auto"/>
              <w:ind w:left="9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w:t>
            </w:r>
            <w:r w:rsidR="002566EC" w:rsidRPr="001936D1">
              <w:rPr>
                <w:rFonts w:ascii="Times New Roman" w:eastAsia="Calibri" w:hAnsi="Times New Roman" w:cs="Times New Roman"/>
                <w:color w:val="auto"/>
                <w:sz w:val="28"/>
                <w:szCs w:val="28"/>
                <w:lang w:val="uk-UA" w:bidi="ar-SA"/>
              </w:rPr>
              <w:t xml:space="preserve"> мова</w:t>
            </w:r>
            <w:r>
              <w:rPr>
                <w:rFonts w:ascii="Times New Roman" w:eastAsia="Calibri" w:hAnsi="Times New Roman" w:cs="Times New Roman"/>
                <w:color w:val="auto"/>
                <w:sz w:val="28"/>
                <w:szCs w:val="28"/>
                <w:lang w:val="uk-UA" w:bidi="ar-SA"/>
              </w:rPr>
              <w:t xml:space="preserve"> (німецька)</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90273E"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DE73C8"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CB27CB" w:rsidRPr="001936D1" w:rsidTr="00DA3544">
        <w:trPr>
          <w:trHeight w:val="338"/>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DA3544">
        <w:trPr>
          <w:trHeight w:val="313"/>
        </w:trPr>
        <w:tc>
          <w:tcPr>
            <w:tcW w:w="2497" w:type="dxa"/>
            <w:vMerge w:val="restart"/>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Суспільство-знавство</w:t>
            </w: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1,5</w:t>
            </w:r>
          </w:p>
        </w:tc>
      </w:tr>
      <w:tr w:rsidR="00621A23" w:rsidRPr="001936D1" w:rsidTr="00DA3544">
        <w:trPr>
          <w:trHeight w:val="338"/>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r>
      <w:tr w:rsidR="00CB27CB" w:rsidRPr="001936D1" w:rsidTr="00DA3544">
        <w:trPr>
          <w:trHeight w:val="338"/>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r>
      <w:tr w:rsidR="00621A23" w:rsidRPr="001936D1" w:rsidTr="00DA3544">
        <w:trPr>
          <w:trHeight w:val="313"/>
        </w:trPr>
        <w:tc>
          <w:tcPr>
            <w:tcW w:w="2497" w:type="dxa"/>
            <w:vMerge w:val="restart"/>
            <w:tcBorders>
              <w:top w:val="single" w:sz="4" w:space="0" w:color="auto"/>
              <w:left w:val="single" w:sz="4" w:space="0" w:color="auto"/>
              <w:bottom w:val="single" w:sz="4" w:space="0" w:color="auto"/>
              <w:right w:val="single" w:sz="4" w:space="0" w:color="auto"/>
            </w:tcBorders>
          </w:tcPr>
          <w:p w:rsidR="002566EC" w:rsidRPr="001936D1" w:rsidRDefault="009C4055" w:rsidP="00621A23">
            <w:pPr>
              <w:widowControl/>
              <w:spacing w:line="276" w:lineRule="auto"/>
              <w:ind w:left="142" w:firstLine="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Музичне мистецтво</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r>
      <w:tr w:rsidR="00621A23" w:rsidRPr="001936D1" w:rsidTr="00DA3544">
        <w:trPr>
          <w:trHeight w:val="364"/>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r>
      <w:tr w:rsidR="00CB27CB" w:rsidRPr="001936D1" w:rsidTr="00DA3544">
        <w:trPr>
          <w:trHeight w:val="338"/>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Мистецтво</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r>
      <w:tr w:rsidR="00621A23" w:rsidRPr="001936D1" w:rsidTr="00DA3544">
        <w:trPr>
          <w:trHeight w:val="313"/>
        </w:trPr>
        <w:tc>
          <w:tcPr>
            <w:tcW w:w="2497" w:type="dxa"/>
            <w:vMerge w:val="restart"/>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Математика</w:t>
            </w: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Математика</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r>
      <w:tr w:rsidR="00621A23" w:rsidRPr="001936D1" w:rsidTr="00DA3544">
        <w:trPr>
          <w:trHeight w:val="338"/>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Алгебра</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CB27CB" w:rsidRPr="001936D1" w:rsidTr="00DA3544">
        <w:trPr>
          <w:trHeight w:val="326"/>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Геометрія</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DA3544">
        <w:trPr>
          <w:trHeight w:val="326"/>
        </w:trPr>
        <w:tc>
          <w:tcPr>
            <w:tcW w:w="2497" w:type="dxa"/>
            <w:vMerge w:val="restart"/>
            <w:tcBorders>
              <w:top w:val="single" w:sz="4" w:space="0" w:color="auto"/>
              <w:left w:val="single" w:sz="4" w:space="0" w:color="auto"/>
              <w:bottom w:val="single" w:sz="4" w:space="0" w:color="auto"/>
              <w:right w:val="single" w:sz="4" w:space="0" w:color="auto"/>
            </w:tcBorders>
          </w:tcPr>
          <w:p w:rsidR="002566EC" w:rsidRPr="001936D1" w:rsidRDefault="00745360" w:rsidP="00621A23">
            <w:pPr>
              <w:widowControl/>
              <w:spacing w:line="276" w:lineRule="auto"/>
              <w:ind w:left="142" w:firstLine="5"/>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Природо</w:t>
            </w:r>
            <w:r w:rsidR="002566EC" w:rsidRPr="001936D1">
              <w:rPr>
                <w:rFonts w:ascii="Times New Roman" w:eastAsia="Calibri" w:hAnsi="Times New Roman" w:cs="Times New Roman"/>
                <w:color w:val="auto"/>
                <w:sz w:val="28"/>
                <w:szCs w:val="28"/>
                <w:lang w:val="uk-UA" w:bidi="ar-SA"/>
              </w:rPr>
              <w:t>знавство</w:t>
            </w: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r>
      <w:tr w:rsidR="00621A23" w:rsidRPr="001936D1" w:rsidTr="00DA3544">
        <w:trPr>
          <w:trHeight w:val="326"/>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Біологія</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DA3544">
        <w:trPr>
          <w:trHeight w:val="338"/>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Географія</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1,5</w:t>
            </w:r>
          </w:p>
        </w:tc>
      </w:tr>
      <w:tr w:rsidR="00621A23" w:rsidRPr="001936D1" w:rsidTr="00DA3544">
        <w:trPr>
          <w:trHeight w:val="326"/>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Фізика</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r>
      <w:tr w:rsidR="00CB27CB" w:rsidRPr="001936D1" w:rsidTr="00DA3544">
        <w:trPr>
          <w:trHeight w:val="338"/>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Хімія</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1,5</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DA3544">
        <w:trPr>
          <w:trHeight w:val="313"/>
        </w:trPr>
        <w:tc>
          <w:tcPr>
            <w:tcW w:w="2497" w:type="dxa"/>
            <w:vMerge w:val="restart"/>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Технології</w:t>
            </w: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r>
      <w:tr w:rsidR="00CB27CB" w:rsidRPr="001936D1" w:rsidTr="00DA3544">
        <w:trPr>
          <w:trHeight w:val="338"/>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Інформатика</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DA3544">
        <w:trPr>
          <w:trHeight w:val="313"/>
        </w:trPr>
        <w:tc>
          <w:tcPr>
            <w:tcW w:w="2497" w:type="dxa"/>
            <w:vMerge w:val="restart"/>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Здоров’я і фізична культура</w:t>
            </w: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Основи здоров’я</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r>
      <w:tr w:rsidR="00CB27CB" w:rsidRPr="001936D1" w:rsidTr="00DA3544">
        <w:trPr>
          <w:trHeight w:val="338"/>
        </w:trPr>
        <w:tc>
          <w:tcPr>
            <w:tcW w:w="2497" w:type="dxa"/>
            <w:vMerge/>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2566EC" w:rsidRPr="001936D1" w:rsidRDefault="00A57EF6" w:rsidP="00621A23">
            <w:pPr>
              <w:widowControl/>
              <w:spacing w:line="276" w:lineRule="auto"/>
              <w:ind w:left="9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r>
      <w:tr w:rsidR="00CB27CB" w:rsidRPr="001936D1" w:rsidTr="00DA3544">
        <w:trPr>
          <w:trHeight w:val="313"/>
        </w:trPr>
        <w:tc>
          <w:tcPr>
            <w:tcW w:w="6067" w:type="dxa"/>
            <w:gridSpan w:val="2"/>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Разом</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90273E"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23</w:t>
            </w:r>
            <w:r w:rsidR="002566EC" w:rsidRPr="001936D1">
              <w:rPr>
                <w:rFonts w:ascii="Times New Roman" w:eastAsia="Calibri" w:hAnsi="Times New Roman" w:cs="Times New Roman"/>
                <w:color w:val="auto"/>
                <w:sz w:val="28"/>
                <w:szCs w:val="28"/>
                <w:lang w:val="uk-UA" w:bidi="ar-SA"/>
              </w:rPr>
              <w:t>,5+3</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26,5+3</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DE73C8"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28</w:t>
            </w:r>
            <w:r w:rsidR="002566EC" w:rsidRPr="001936D1">
              <w:rPr>
                <w:rFonts w:ascii="Times New Roman" w:eastAsia="Calibri" w:hAnsi="Times New Roman" w:cs="Times New Roman"/>
                <w:color w:val="auto"/>
                <w:sz w:val="28"/>
                <w:szCs w:val="28"/>
                <w:lang w:val="uk-UA" w:bidi="ar-SA"/>
              </w:rPr>
              <w:t>+3</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D10CC9"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31</w:t>
            </w:r>
            <w:r w:rsidR="002566EC" w:rsidRPr="001936D1">
              <w:rPr>
                <w:rFonts w:ascii="Times New Roman" w:eastAsia="Calibri" w:hAnsi="Times New Roman" w:cs="Times New Roman"/>
                <w:color w:val="auto"/>
                <w:sz w:val="28"/>
                <w:szCs w:val="28"/>
                <w:lang w:val="uk-UA" w:bidi="ar-SA"/>
              </w:rPr>
              <w:t>+3</w:t>
            </w:r>
          </w:p>
        </w:tc>
      </w:tr>
      <w:tr w:rsidR="00621A23" w:rsidRPr="001936D1" w:rsidTr="00DA3544">
        <w:trPr>
          <w:trHeight w:val="1750"/>
        </w:trPr>
        <w:tc>
          <w:tcPr>
            <w:tcW w:w="6067" w:type="dxa"/>
            <w:gridSpan w:val="2"/>
            <w:tcBorders>
              <w:top w:val="single" w:sz="4" w:space="0" w:color="auto"/>
              <w:left w:val="single" w:sz="4" w:space="0" w:color="auto"/>
              <w:bottom w:val="single" w:sz="4" w:space="0" w:color="auto"/>
              <w:right w:val="single" w:sz="4" w:space="0" w:color="auto"/>
            </w:tcBorders>
          </w:tcPr>
          <w:p w:rsidR="002566EC" w:rsidRPr="001936D1" w:rsidRDefault="00840AF3" w:rsidP="00621A23">
            <w:pPr>
              <w:widowControl/>
              <w:spacing w:line="276" w:lineRule="auto"/>
              <w:ind w:left="93"/>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Факультатив</w:t>
            </w:r>
            <w:r w:rsidR="002566EC" w:rsidRPr="001936D1">
              <w:rPr>
                <w:rFonts w:ascii="Times New Roman" w:eastAsia="Calibri" w:hAnsi="Times New Roman" w:cs="Times New Roman"/>
                <w:color w:val="auto"/>
                <w:sz w:val="28"/>
                <w:szCs w:val="28"/>
                <w:lang w:val="uk-UA" w:bidi="ar-SA"/>
              </w:rPr>
              <w:t>:</w:t>
            </w:r>
          </w:p>
          <w:p w:rsidR="002566EC" w:rsidRPr="001936D1" w:rsidRDefault="00E94456" w:rsidP="00621A23">
            <w:pPr>
              <w:widowControl/>
              <w:spacing w:line="276" w:lineRule="auto"/>
              <w:ind w:left="93"/>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r w:rsidR="00D10CC9" w:rsidRPr="001936D1">
              <w:rPr>
                <w:rFonts w:ascii="Times New Roman" w:eastAsia="Calibri" w:hAnsi="Times New Roman" w:cs="Times New Roman"/>
                <w:color w:val="auto"/>
                <w:sz w:val="28"/>
                <w:szCs w:val="28"/>
                <w:lang w:val="uk-UA" w:bidi="ar-SA"/>
              </w:rPr>
              <w:t>Основи христия</w:t>
            </w:r>
            <w:r w:rsidR="002566EC" w:rsidRPr="001936D1">
              <w:rPr>
                <w:rFonts w:ascii="Times New Roman" w:eastAsia="Calibri" w:hAnsi="Times New Roman" w:cs="Times New Roman"/>
                <w:color w:val="auto"/>
                <w:sz w:val="28"/>
                <w:szCs w:val="28"/>
                <w:lang w:val="uk-UA" w:bidi="ar-SA"/>
              </w:rPr>
              <w:t>нської етики</w:t>
            </w:r>
            <w:r>
              <w:rPr>
                <w:rFonts w:ascii="Times New Roman" w:eastAsia="Calibri" w:hAnsi="Times New Roman" w:cs="Times New Roman"/>
                <w:color w:val="auto"/>
                <w:sz w:val="28"/>
                <w:szCs w:val="28"/>
                <w:lang w:val="uk-UA" w:bidi="ar-SA"/>
              </w:rPr>
              <w:t>»</w:t>
            </w:r>
          </w:p>
          <w:p w:rsidR="002566EC" w:rsidRDefault="00840AF3" w:rsidP="00621A23">
            <w:pPr>
              <w:widowControl/>
              <w:spacing w:line="276" w:lineRule="auto"/>
              <w:ind w:left="93"/>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Курс</w:t>
            </w:r>
            <w:r w:rsidR="002566EC" w:rsidRPr="001936D1">
              <w:rPr>
                <w:rFonts w:ascii="Times New Roman" w:eastAsia="Calibri" w:hAnsi="Times New Roman" w:cs="Times New Roman"/>
                <w:color w:val="auto"/>
                <w:sz w:val="28"/>
                <w:szCs w:val="28"/>
                <w:lang w:val="uk-UA" w:bidi="ar-SA"/>
              </w:rPr>
              <w:t xml:space="preserve"> за вибором:</w:t>
            </w:r>
          </w:p>
          <w:p w:rsidR="008D4520" w:rsidRPr="001936D1" w:rsidRDefault="008D4520" w:rsidP="00621A23">
            <w:pPr>
              <w:widowControl/>
              <w:spacing w:line="276" w:lineRule="auto"/>
              <w:ind w:left="93"/>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«Етика»</w:t>
            </w:r>
          </w:p>
          <w:p w:rsidR="008D4520" w:rsidRPr="001936D1" w:rsidRDefault="00E94456" w:rsidP="00E15B69">
            <w:pPr>
              <w:widowControl/>
              <w:spacing w:line="276" w:lineRule="auto"/>
              <w:ind w:left="93"/>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r w:rsidR="008D4520">
              <w:rPr>
                <w:rFonts w:ascii="Times New Roman" w:eastAsia="Calibri" w:hAnsi="Times New Roman" w:cs="Times New Roman"/>
                <w:color w:val="auto"/>
                <w:sz w:val="28"/>
                <w:szCs w:val="28"/>
                <w:lang w:val="uk-UA" w:bidi="ar-SA"/>
              </w:rPr>
              <w:t>Українознавство</w:t>
            </w: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3D330D" w:rsidRDefault="003D330D" w:rsidP="00621A23">
            <w:pPr>
              <w:widowControl/>
              <w:spacing w:line="276" w:lineRule="auto"/>
              <w:ind w:right="26"/>
              <w:rPr>
                <w:rFonts w:ascii="Times New Roman" w:eastAsia="Calibri" w:hAnsi="Times New Roman" w:cs="Times New Roman"/>
                <w:color w:val="auto"/>
                <w:sz w:val="28"/>
                <w:szCs w:val="28"/>
                <w:lang w:val="uk-UA" w:bidi="ar-SA"/>
              </w:rPr>
            </w:pPr>
          </w:p>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p>
          <w:p w:rsidR="00DE73C8" w:rsidRDefault="00E94456" w:rsidP="00621A23">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p w:rsidR="008D4520" w:rsidRPr="001936D1" w:rsidRDefault="008D4520" w:rsidP="00621A23">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3D330D" w:rsidRDefault="003D330D" w:rsidP="00621A23">
            <w:pPr>
              <w:widowControl/>
              <w:spacing w:line="276" w:lineRule="auto"/>
              <w:ind w:right="26"/>
              <w:rPr>
                <w:rFonts w:ascii="Times New Roman" w:eastAsia="Calibri" w:hAnsi="Times New Roman" w:cs="Times New Roman"/>
                <w:color w:val="auto"/>
                <w:sz w:val="28"/>
                <w:szCs w:val="28"/>
                <w:lang w:val="uk-UA" w:bidi="ar-SA"/>
              </w:rPr>
            </w:pPr>
          </w:p>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p>
          <w:p w:rsidR="00DE73C8" w:rsidRDefault="00DE73C8"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p w:rsidR="008D4520" w:rsidRPr="001936D1" w:rsidRDefault="008D4520" w:rsidP="00621A23">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3D330D" w:rsidRDefault="003D330D" w:rsidP="00621A23">
            <w:pPr>
              <w:widowControl/>
              <w:spacing w:line="276" w:lineRule="auto"/>
              <w:ind w:right="26"/>
              <w:rPr>
                <w:rFonts w:ascii="Times New Roman" w:eastAsia="Calibri" w:hAnsi="Times New Roman" w:cs="Times New Roman"/>
                <w:color w:val="auto"/>
                <w:sz w:val="28"/>
                <w:szCs w:val="28"/>
                <w:lang w:val="uk-UA" w:bidi="ar-SA"/>
              </w:rPr>
            </w:pPr>
          </w:p>
          <w:p w:rsidR="002566EC" w:rsidRPr="001936D1" w:rsidRDefault="00DE73C8"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p>
          <w:p w:rsidR="00DE73C8" w:rsidRDefault="008D4520" w:rsidP="00621A23">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p w:rsidR="008D4520" w:rsidRPr="001936D1" w:rsidRDefault="008D4520" w:rsidP="00621A23">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bottom w:val="single" w:sz="4" w:space="0" w:color="auto"/>
              <w:right w:val="single" w:sz="4" w:space="0" w:color="auto"/>
            </w:tcBorders>
          </w:tcPr>
          <w:p w:rsidR="003D330D" w:rsidRDefault="003D330D" w:rsidP="00621A23">
            <w:pPr>
              <w:widowControl/>
              <w:spacing w:line="276" w:lineRule="auto"/>
              <w:rPr>
                <w:rFonts w:ascii="Times New Roman" w:eastAsia="Calibri" w:hAnsi="Times New Roman" w:cs="Times New Roman"/>
                <w:color w:val="auto"/>
                <w:sz w:val="28"/>
                <w:szCs w:val="28"/>
                <w:lang w:val="uk-UA" w:bidi="ar-SA"/>
              </w:rPr>
            </w:pPr>
          </w:p>
          <w:p w:rsidR="002566EC" w:rsidRPr="001936D1" w:rsidRDefault="007819F0" w:rsidP="00621A23">
            <w:pPr>
              <w:widowControl/>
              <w:spacing w:line="276" w:lineRule="auto"/>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p w:rsidR="00745360" w:rsidRPr="001936D1" w:rsidRDefault="00745360" w:rsidP="00621A23">
            <w:pPr>
              <w:widowControl/>
              <w:spacing w:line="276" w:lineRule="auto"/>
              <w:rPr>
                <w:rFonts w:ascii="Times New Roman" w:eastAsia="Calibri" w:hAnsi="Times New Roman" w:cs="Times New Roman"/>
                <w:color w:val="auto"/>
                <w:sz w:val="28"/>
                <w:szCs w:val="28"/>
                <w:lang w:val="uk-UA" w:bidi="ar-SA"/>
              </w:rPr>
            </w:pPr>
          </w:p>
          <w:p w:rsidR="00DE73C8" w:rsidRDefault="008D4520" w:rsidP="00621A23">
            <w:pPr>
              <w:widowControl/>
              <w:spacing w:line="276" w:lineRule="auto"/>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p w:rsidR="008D4520" w:rsidRPr="001936D1" w:rsidRDefault="008D4520" w:rsidP="00621A23">
            <w:pPr>
              <w:widowControl/>
              <w:spacing w:line="276" w:lineRule="auto"/>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CB27CB" w:rsidRPr="001936D1" w:rsidTr="00DA3544">
        <w:trPr>
          <w:trHeight w:val="326"/>
        </w:trPr>
        <w:tc>
          <w:tcPr>
            <w:tcW w:w="6067" w:type="dxa"/>
            <w:gridSpan w:val="2"/>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31</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860513"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31</w:t>
            </w:r>
          </w:p>
        </w:tc>
        <w:tc>
          <w:tcPr>
            <w:tcW w:w="1212" w:type="dxa"/>
            <w:tcBorders>
              <w:top w:val="single" w:sz="4" w:space="0" w:color="auto"/>
              <w:left w:val="single" w:sz="4" w:space="0" w:color="auto"/>
              <w:bottom w:val="single" w:sz="4" w:space="0" w:color="auto"/>
              <w:right w:val="single" w:sz="4" w:space="0" w:color="auto"/>
            </w:tcBorders>
          </w:tcPr>
          <w:p w:rsidR="002566EC" w:rsidRPr="001936D1" w:rsidRDefault="002566EC"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33</w:t>
            </w:r>
          </w:p>
        </w:tc>
      </w:tr>
      <w:tr w:rsidR="00621A23" w:rsidRPr="001936D1" w:rsidTr="00DA3544">
        <w:trPr>
          <w:trHeight w:val="270"/>
        </w:trPr>
        <w:tc>
          <w:tcPr>
            <w:tcW w:w="6067" w:type="dxa"/>
            <w:gridSpan w:val="2"/>
            <w:tcBorders>
              <w:top w:val="single" w:sz="4" w:space="0" w:color="auto"/>
              <w:left w:val="single" w:sz="4" w:space="0" w:color="auto"/>
              <w:bottom w:val="single" w:sz="4" w:space="0" w:color="auto"/>
              <w:right w:val="single" w:sz="4" w:space="0" w:color="auto"/>
            </w:tcBorders>
          </w:tcPr>
          <w:p w:rsidR="002566EC" w:rsidRPr="00CC6180" w:rsidRDefault="00CC6180" w:rsidP="00621A23">
            <w:pPr>
              <w:widowControl/>
              <w:spacing w:line="276" w:lineRule="auto"/>
              <w:ind w:left="93"/>
              <w:rPr>
                <w:rFonts w:ascii="Times New Roman" w:eastAsia="Calibri" w:hAnsi="Times New Roman" w:cs="Times New Roman"/>
                <w:bCs/>
                <w:color w:val="auto"/>
                <w:sz w:val="28"/>
                <w:szCs w:val="28"/>
                <w:lang w:val="uk-UA" w:bidi="ar-SA"/>
              </w:rPr>
            </w:pPr>
            <w:r w:rsidRPr="00CC6180">
              <w:rPr>
                <w:rFonts w:ascii="Times New Roman" w:eastAsia="Calibri" w:hAnsi="Times New Roman" w:cs="Times New Roman"/>
                <w:bCs/>
                <w:color w:val="auto"/>
                <w:sz w:val="28"/>
                <w:szCs w:val="28"/>
                <w:lang w:val="uk-UA" w:bidi="ar-SA"/>
              </w:rPr>
              <w:t>Всього</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90273E"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28</w:t>
            </w:r>
            <w:r w:rsidR="002566EC" w:rsidRPr="001936D1">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2566EC" w:rsidRPr="001936D1" w:rsidRDefault="0090273E" w:rsidP="00621A23">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31</w:t>
            </w:r>
            <w:r w:rsidR="002566EC" w:rsidRPr="001936D1">
              <w:rPr>
                <w:rFonts w:ascii="Times New Roman" w:eastAsia="Calibri" w:hAnsi="Times New Roman" w:cs="Times New Roman"/>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2566EC" w:rsidRPr="001936D1" w:rsidRDefault="003D330D" w:rsidP="00621A23">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33</w:t>
            </w:r>
          </w:p>
        </w:tc>
        <w:tc>
          <w:tcPr>
            <w:tcW w:w="1212" w:type="dxa"/>
            <w:tcBorders>
              <w:top w:val="single" w:sz="4" w:space="0" w:color="auto"/>
              <w:left w:val="single" w:sz="4" w:space="0" w:color="auto"/>
              <w:bottom w:val="single" w:sz="4" w:space="0" w:color="auto"/>
              <w:right w:val="single" w:sz="4" w:space="0" w:color="auto"/>
            </w:tcBorders>
          </w:tcPr>
          <w:p w:rsidR="002566EC" w:rsidRPr="008A451E" w:rsidRDefault="007819F0" w:rsidP="00621A23">
            <w:pPr>
              <w:widowControl/>
              <w:spacing w:line="276" w:lineRule="auto"/>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val="uk-UA" w:bidi="ar-SA"/>
              </w:rPr>
              <w:t>35</w:t>
            </w:r>
          </w:p>
        </w:tc>
      </w:tr>
    </w:tbl>
    <w:p w:rsidR="00E15B69" w:rsidRDefault="00E15B69" w:rsidP="00664E44">
      <w:pPr>
        <w:shd w:val="clear" w:color="auto" w:fill="FFFFFF"/>
        <w:spacing w:line="276" w:lineRule="auto"/>
        <w:ind w:firstLine="567"/>
        <w:jc w:val="center"/>
        <w:rPr>
          <w:rFonts w:ascii="Times New Roman" w:eastAsia="Times New Roman" w:hAnsi="Times New Roman" w:cs="Times New Roman"/>
          <w:color w:val="auto"/>
          <w:sz w:val="28"/>
          <w:szCs w:val="28"/>
          <w:lang w:val="ru-RU" w:eastAsia="uk-UA"/>
        </w:rPr>
      </w:pPr>
    </w:p>
    <w:p w:rsidR="00CB27CB" w:rsidRPr="001936D1" w:rsidRDefault="00CB27CB" w:rsidP="00664E44">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ru-RU" w:eastAsia="uk-UA"/>
        </w:rPr>
        <w:t>Директор</w:t>
      </w:r>
      <w:r w:rsidRPr="001936D1">
        <w:rPr>
          <w:rFonts w:ascii="Times New Roman" w:eastAsia="Times New Roman" w:hAnsi="Times New Roman" w:cs="Times New Roman"/>
          <w:color w:val="auto"/>
          <w:sz w:val="28"/>
          <w:szCs w:val="28"/>
          <w:lang w:eastAsia="uk-UA"/>
        </w:rPr>
        <w:t>  </w:t>
      </w:r>
      <w:r>
        <w:rPr>
          <w:rFonts w:ascii="Times New Roman" w:eastAsia="Times New Roman" w:hAnsi="Times New Roman" w:cs="Times New Roman"/>
          <w:color w:val="auto"/>
          <w:sz w:val="28"/>
          <w:szCs w:val="28"/>
          <w:lang w:val="uk-UA" w:eastAsia="uk-UA"/>
        </w:rPr>
        <w:t>НВК</w:t>
      </w:r>
      <w:r>
        <w:rPr>
          <w:rFonts w:ascii="Times New Roman" w:eastAsia="Times New Roman" w:hAnsi="Times New Roman" w:cs="Times New Roman"/>
          <w:color w:val="auto"/>
          <w:sz w:val="28"/>
          <w:szCs w:val="28"/>
          <w:lang w:eastAsia="uk-UA"/>
        </w:rPr>
        <w:t>  </w:t>
      </w:r>
      <w:r w:rsidRPr="001936D1">
        <w:rPr>
          <w:rFonts w:ascii="Times New Roman" w:eastAsia="Times New Roman" w:hAnsi="Times New Roman" w:cs="Times New Roman"/>
          <w:color w:val="auto"/>
          <w:sz w:val="28"/>
          <w:szCs w:val="28"/>
          <w:lang w:eastAsia="uk-UA"/>
        </w:rPr>
        <w:t>  </w:t>
      </w:r>
      <w:r w:rsidRPr="00CB27CB">
        <w:rPr>
          <w:rFonts w:ascii="Times New Roman" w:eastAsia="Times New Roman" w:hAnsi="Times New Roman" w:cs="Times New Roman"/>
          <w:color w:val="auto"/>
          <w:sz w:val="28"/>
          <w:szCs w:val="28"/>
          <w:lang w:val="ru-RU" w:eastAsia="uk-UA"/>
        </w:rPr>
        <w:t xml:space="preserve"> </w:t>
      </w:r>
      <w:r w:rsidRPr="001936D1">
        <w:rPr>
          <w:rFonts w:ascii="Times New Roman" w:eastAsia="Times New Roman" w:hAnsi="Times New Roman" w:cs="Times New Roman"/>
          <w:color w:val="auto"/>
          <w:sz w:val="28"/>
          <w:szCs w:val="28"/>
          <w:lang w:eastAsia="uk-UA"/>
        </w:rPr>
        <w:t>                   </w:t>
      </w:r>
      <w:r w:rsidRPr="001936D1">
        <w:rPr>
          <w:rFonts w:ascii="Times New Roman" w:eastAsia="Times New Roman" w:hAnsi="Times New Roman" w:cs="Times New Roman"/>
          <w:color w:val="auto"/>
          <w:sz w:val="28"/>
          <w:szCs w:val="28"/>
          <w:lang w:val="uk-UA" w:eastAsia="uk-UA"/>
        </w:rPr>
        <w:t>Левчук К.І.</w:t>
      </w:r>
    </w:p>
    <w:p w:rsidR="007D54F5" w:rsidRPr="00621A23" w:rsidRDefault="00CD5C73" w:rsidP="00621A23">
      <w:pPr>
        <w:shd w:val="clear" w:color="auto" w:fill="FFFFFF"/>
        <w:spacing w:line="276" w:lineRule="auto"/>
        <w:jc w:val="right"/>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color w:val="auto"/>
          <w:sz w:val="28"/>
          <w:szCs w:val="28"/>
          <w:lang w:val="uk-UA" w:eastAsia="uk-UA"/>
        </w:rPr>
        <w:lastRenderedPageBreak/>
        <w:t>Додаток 5</w:t>
      </w:r>
    </w:p>
    <w:p w:rsidR="007D54F5" w:rsidRPr="00621A23" w:rsidRDefault="007D54F5" w:rsidP="00621A23">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r w:rsidRPr="00621A23">
        <w:rPr>
          <w:rFonts w:ascii="Times New Roman" w:eastAsia="Times New Roman" w:hAnsi="Times New Roman" w:cs="Times New Roman"/>
          <w:b/>
          <w:bCs/>
          <w:color w:val="auto"/>
          <w:sz w:val="28"/>
          <w:szCs w:val="28"/>
          <w:lang w:val="uk-UA" w:eastAsia="uk-UA"/>
        </w:rPr>
        <w:t>Навчальний план</w:t>
      </w:r>
    </w:p>
    <w:p w:rsidR="007D54F5" w:rsidRPr="00621A23" w:rsidRDefault="007D54F5" w:rsidP="001936D1">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r w:rsidRPr="00621A23">
        <w:rPr>
          <w:rFonts w:ascii="Times New Roman" w:eastAsia="Times New Roman" w:hAnsi="Times New Roman" w:cs="Times New Roman"/>
          <w:b/>
          <w:bCs/>
          <w:color w:val="auto"/>
          <w:sz w:val="28"/>
          <w:szCs w:val="28"/>
          <w:lang w:val="uk-UA" w:eastAsia="uk-UA"/>
        </w:rPr>
        <w:t>(індивідуальна форма навчання) (8 клас)</w:t>
      </w:r>
    </w:p>
    <w:p w:rsidR="00070496" w:rsidRPr="001936D1" w:rsidRDefault="00070496" w:rsidP="001936D1">
      <w:pPr>
        <w:shd w:val="clear" w:color="auto" w:fill="FFFFFF"/>
        <w:spacing w:line="276" w:lineRule="auto"/>
        <w:ind w:firstLine="567"/>
        <w:jc w:val="center"/>
        <w:rPr>
          <w:rFonts w:ascii="Times New Roman" w:eastAsia="Times New Roman" w:hAnsi="Times New Roman" w:cs="Times New Roman"/>
          <w:bCs/>
          <w:color w:val="auto"/>
          <w:sz w:val="28"/>
          <w:szCs w:val="28"/>
          <w:lang w:val="uk-UA" w:eastAsia="uk-UA"/>
        </w:rPr>
      </w:pPr>
    </w:p>
    <w:tbl>
      <w:tblPr>
        <w:tblW w:w="10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7"/>
        <w:gridCol w:w="4252"/>
        <w:gridCol w:w="3407"/>
      </w:tblGrid>
      <w:tr w:rsidR="00621A23" w:rsidRPr="007819F0" w:rsidTr="00621A23">
        <w:trPr>
          <w:trHeight w:val="689"/>
        </w:trPr>
        <w:tc>
          <w:tcPr>
            <w:tcW w:w="2807" w:type="dxa"/>
            <w:tcBorders>
              <w:top w:val="single" w:sz="4" w:space="0" w:color="auto"/>
              <w:left w:val="single" w:sz="4" w:space="0" w:color="auto"/>
              <w:bottom w:val="single" w:sz="4" w:space="0" w:color="auto"/>
              <w:right w:val="single" w:sz="4" w:space="0" w:color="auto"/>
            </w:tcBorders>
          </w:tcPr>
          <w:p w:rsidR="00621A23" w:rsidRPr="001936D1" w:rsidRDefault="00621A23" w:rsidP="00621A23">
            <w:pPr>
              <w:widowControl/>
              <w:spacing w:line="276" w:lineRule="auto"/>
              <w:jc w:val="center"/>
              <w:rPr>
                <w:rFonts w:ascii="Times New Roman" w:eastAsia="Calibri" w:hAnsi="Times New Roman" w:cs="Times New Roman"/>
                <w:bCs/>
                <w:color w:val="auto"/>
                <w:sz w:val="28"/>
                <w:szCs w:val="28"/>
                <w:lang w:val="uk-UA" w:bidi="ar-SA"/>
              </w:rPr>
            </w:pPr>
            <w:r w:rsidRPr="001936D1">
              <w:rPr>
                <w:rFonts w:ascii="Times New Roman" w:eastAsia="Calibri" w:hAnsi="Times New Roman" w:cs="Times New Roman"/>
                <w:bCs/>
                <w:color w:val="auto"/>
                <w:sz w:val="28"/>
                <w:szCs w:val="28"/>
                <w:lang w:val="uk-UA" w:bidi="ar-SA"/>
              </w:rPr>
              <w:t>Освітні галузі</w:t>
            </w:r>
          </w:p>
        </w:tc>
        <w:tc>
          <w:tcPr>
            <w:tcW w:w="4252" w:type="dxa"/>
            <w:tcBorders>
              <w:top w:val="single" w:sz="4" w:space="0" w:color="auto"/>
              <w:left w:val="single" w:sz="4" w:space="0" w:color="auto"/>
              <w:bottom w:val="single" w:sz="4" w:space="0" w:color="auto"/>
              <w:right w:val="single" w:sz="4" w:space="0" w:color="auto"/>
            </w:tcBorders>
          </w:tcPr>
          <w:p w:rsidR="00621A23" w:rsidRPr="001936D1" w:rsidRDefault="00621A23" w:rsidP="00621A23">
            <w:pPr>
              <w:widowControl/>
              <w:spacing w:line="276" w:lineRule="auto"/>
              <w:ind w:left="177"/>
              <w:jc w:val="center"/>
              <w:rPr>
                <w:rFonts w:ascii="Times New Roman" w:eastAsia="Calibri" w:hAnsi="Times New Roman" w:cs="Times New Roman"/>
                <w:bCs/>
                <w:color w:val="auto"/>
                <w:sz w:val="28"/>
                <w:szCs w:val="28"/>
                <w:lang w:val="uk-UA" w:bidi="ar-SA"/>
              </w:rPr>
            </w:pPr>
            <w:r w:rsidRPr="001936D1">
              <w:rPr>
                <w:rFonts w:ascii="Times New Roman" w:eastAsia="Calibri" w:hAnsi="Times New Roman" w:cs="Times New Roman"/>
                <w:bCs/>
                <w:color w:val="auto"/>
                <w:sz w:val="28"/>
                <w:szCs w:val="28"/>
                <w:lang w:val="uk-UA" w:bidi="ar-SA"/>
              </w:rPr>
              <w:t>Предмети</w:t>
            </w:r>
          </w:p>
        </w:tc>
        <w:tc>
          <w:tcPr>
            <w:tcW w:w="3407" w:type="dxa"/>
            <w:tcBorders>
              <w:top w:val="single" w:sz="4" w:space="0" w:color="auto"/>
              <w:left w:val="single" w:sz="4" w:space="0" w:color="auto"/>
            </w:tcBorders>
          </w:tcPr>
          <w:p w:rsidR="00621A23" w:rsidRPr="001936D1" w:rsidRDefault="00621A23" w:rsidP="00621A23">
            <w:pPr>
              <w:widowControl/>
              <w:spacing w:after="200" w:line="276" w:lineRule="auto"/>
              <w:ind w:firstLine="39"/>
              <w:rPr>
                <w:rFonts w:ascii="Times New Roman" w:hAnsi="Times New Roman" w:cs="Times New Roman"/>
                <w:color w:val="auto"/>
                <w:sz w:val="28"/>
                <w:szCs w:val="28"/>
                <w:lang w:val="ru-RU"/>
              </w:rPr>
            </w:pPr>
            <w:r w:rsidRPr="001936D1">
              <w:rPr>
                <w:rFonts w:ascii="Times New Roman" w:eastAsia="Calibri" w:hAnsi="Times New Roman" w:cs="Times New Roman"/>
                <w:bCs/>
                <w:color w:val="auto"/>
                <w:sz w:val="28"/>
                <w:szCs w:val="28"/>
                <w:lang w:val="uk-UA" w:bidi="ar-SA"/>
              </w:rPr>
              <w:t>Кількість годин на тиждень у класі</w:t>
            </w:r>
          </w:p>
        </w:tc>
      </w:tr>
      <w:tr w:rsidR="00621A23" w:rsidRPr="001936D1" w:rsidTr="00621A23">
        <w:tc>
          <w:tcPr>
            <w:tcW w:w="2807" w:type="dxa"/>
            <w:vMerge w:val="restart"/>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Мови і літератури</w:t>
            </w: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Українська мова </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621A23">
        <w:tc>
          <w:tcPr>
            <w:tcW w:w="2807" w:type="dxa"/>
            <w:vMerge/>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Українська література</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621A23">
        <w:tc>
          <w:tcPr>
            <w:tcW w:w="2807" w:type="dxa"/>
            <w:vMerge/>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CC6180" w:rsidP="00621A23">
            <w:pPr>
              <w:widowControl/>
              <w:spacing w:line="276" w:lineRule="auto"/>
              <w:ind w:left="177"/>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w:t>
            </w:r>
            <w:r w:rsidR="007D54F5" w:rsidRPr="001936D1">
              <w:rPr>
                <w:rFonts w:ascii="Times New Roman" w:eastAsia="Calibri" w:hAnsi="Times New Roman" w:cs="Times New Roman"/>
                <w:color w:val="auto"/>
                <w:sz w:val="28"/>
                <w:szCs w:val="28"/>
                <w:lang w:val="uk-UA" w:bidi="ar-SA"/>
              </w:rPr>
              <w:t xml:space="preserve"> мова</w:t>
            </w:r>
            <w:r>
              <w:rPr>
                <w:rFonts w:ascii="Times New Roman" w:eastAsia="Calibri" w:hAnsi="Times New Roman" w:cs="Times New Roman"/>
                <w:color w:val="auto"/>
                <w:sz w:val="28"/>
                <w:szCs w:val="28"/>
                <w:lang w:val="uk-UA" w:bidi="ar-SA"/>
              </w:rPr>
              <w:t xml:space="preserve"> (англійська)</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621A23">
        <w:tc>
          <w:tcPr>
            <w:tcW w:w="2807" w:type="dxa"/>
            <w:vMerge/>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CC6180" w:rsidP="00621A23">
            <w:pPr>
              <w:widowControl/>
              <w:spacing w:line="276" w:lineRule="auto"/>
              <w:ind w:left="177"/>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w:t>
            </w:r>
            <w:r w:rsidR="007D54F5" w:rsidRPr="001936D1">
              <w:rPr>
                <w:rFonts w:ascii="Times New Roman" w:eastAsia="Calibri" w:hAnsi="Times New Roman" w:cs="Times New Roman"/>
                <w:color w:val="auto"/>
                <w:sz w:val="28"/>
                <w:szCs w:val="28"/>
                <w:lang w:val="uk-UA" w:bidi="ar-SA"/>
              </w:rPr>
              <w:t xml:space="preserve"> мова</w:t>
            </w:r>
            <w:r>
              <w:rPr>
                <w:rFonts w:ascii="Times New Roman" w:eastAsia="Calibri" w:hAnsi="Times New Roman" w:cs="Times New Roman"/>
                <w:color w:val="auto"/>
                <w:sz w:val="28"/>
                <w:szCs w:val="28"/>
                <w:lang w:val="uk-UA" w:bidi="ar-SA"/>
              </w:rPr>
              <w:t xml:space="preserve"> (німецька)</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621A23">
        <w:tc>
          <w:tcPr>
            <w:tcW w:w="2807" w:type="dxa"/>
            <w:vMerge/>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Зарубіжна література</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621A23">
        <w:tc>
          <w:tcPr>
            <w:tcW w:w="2807" w:type="dxa"/>
            <w:vMerge w:val="restart"/>
            <w:tcBorders>
              <w:top w:val="single" w:sz="4" w:space="0" w:color="auto"/>
              <w:left w:val="single" w:sz="4" w:space="0" w:color="auto"/>
              <w:bottom w:val="single" w:sz="4" w:space="0" w:color="auto"/>
              <w:right w:val="single" w:sz="4" w:space="0" w:color="auto"/>
            </w:tcBorders>
          </w:tcPr>
          <w:p w:rsidR="007D54F5" w:rsidRPr="001936D1" w:rsidRDefault="00070496"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Суспільство</w:t>
            </w:r>
            <w:r w:rsidR="007D54F5" w:rsidRPr="001936D1">
              <w:rPr>
                <w:rFonts w:ascii="Times New Roman" w:eastAsia="Calibri" w:hAnsi="Times New Roman" w:cs="Times New Roman"/>
                <w:color w:val="auto"/>
                <w:sz w:val="28"/>
                <w:szCs w:val="28"/>
                <w:lang w:val="uk-UA" w:bidi="ar-SA"/>
              </w:rPr>
              <w:t>знавство</w:t>
            </w: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Історія України</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1,5</w:t>
            </w:r>
          </w:p>
        </w:tc>
      </w:tr>
      <w:tr w:rsidR="00621A23" w:rsidRPr="001936D1" w:rsidTr="00621A23">
        <w:tc>
          <w:tcPr>
            <w:tcW w:w="2807" w:type="dxa"/>
            <w:vMerge/>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Всесвітня історія</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r>
      <w:tr w:rsidR="00621A23" w:rsidRPr="001936D1" w:rsidTr="00621A23">
        <w:tc>
          <w:tcPr>
            <w:tcW w:w="2807" w:type="dxa"/>
            <w:vMerge/>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Основи правознавства </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r>
      <w:tr w:rsidR="00621A23" w:rsidRPr="001936D1" w:rsidTr="00621A23">
        <w:tc>
          <w:tcPr>
            <w:tcW w:w="2807" w:type="dxa"/>
            <w:vMerge w:val="restart"/>
            <w:tcBorders>
              <w:top w:val="single" w:sz="4" w:space="0" w:color="auto"/>
              <w:left w:val="single" w:sz="4" w:space="0" w:color="auto"/>
              <w:bottom w:val="single" w:sz="4" w:space="0" w:color="auto"/>
              <w:right w:val="single" w:sz="4" w:space="0" w:color="auto"/>
            </w:tcBorders>
          </w:tcPr>
          <w:p w:rsidR="007D54F5" w:rsidRPr="001936D1" w:rsidRDefault="009C4055" w:rsidP="00621A23">
            <w:pPr>
              <w:widowControl/>
              <w:spacing w:line="276" w:lineRule="auto"/>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Музичне мистецтво</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r>
      <w:tr w:rsidR="00621A23" w:rsidRPr="001936D1" w:rsidTr="00621A23">
        <w:tc>
          <w:tcPr>
            <w:tcW w:w="2807" w:type="dxa"/>
            <w:vMerge/>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Образотворче мистецтво</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r>
      <w:tr w:rsidR="00621A23" w:rsidRPr="001936D1" w:rsidTr="00621A23">
        <w:tc>
          <w:tcPr>
            <w:tcW w:w="2807" w:type="dxa"/>
            <w:vMerge/>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Мистецтво</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r>
      <w:tr w:rsidR="00621A23" w:rsidRPr="001936D1" w:rsidTr="00621A23">
        <w:tc>
          <w:tcPr>
            <w:tcW w:w="2807" w:type="dxa"/>
            <w:vMerge w:val="restart"/>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Математика</w:t>
            </w: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Математика</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r>
      <w:tr w:rsidR="00621A23" w:rsidRPr="001936D1" w:rsidTr="00621A23">
        <w:tc>
          <w:tcPr>
            <w:tcW w:w="2807" w:type="dxa"/>
            <w:vMerge/>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Алгебра</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621A23">
        <w:tc>
          <w:tcPr>
            <w:tcW w:w="2807" w:type="dxa"/>
            <w:vMerge/>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Геометрія</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621A23">
        <w:tc>
          <w:tcPr>
            <w:tcW w:w="2807" w:type="dxa"/>
            <w:vMerge w:val="restart"/>
            <w:tcBorders>
              <w:top w:val="single" w:sz="4" w:space="0" w:color="auto"/>
              <w:left w:val="single" w:sz="4" w:space="0" w:color="auto"/>
              <w:bottom w:val="single" w:sz="4" w:space="0" w:color="auto"/>
              <w:right w:val="single" w:sz="4" w:space="0" w:color="auto"/>
            </w:tcBorders>
          </w:tcPr>
          <w:p w:rsidR="007D54F5" w:rsidRPr="001936D1" w:rsidRDefault="00070496"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Природо</w:t>
            </w:r>
            <w:r w:rsidR="007D54F5" w:rsidRPr="001936D1">
              <w:rPr>
                <w:rFonts w:ascii="Times New Roman" w:eastAsia="Calibri" w:hAnsi="Times New Roman" w:cs="Times New Roman"/>
                <w:color w:val="auto"/>
                <w:sz w:val="28"/>
                <w:szCs w:val="28"/>
                <w:lang w:val="uk-UA" w:bidi="ar-SA"/>
              </w:rPr>
              <w:t>знавство</w:t>
            </w: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Природознавство</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r>
      <w:tr w:rsidR="00621A23" w:rsidRPr="001936D1" w:rsidTr="00621A23">
        <w:tc>
          <w:tcPr>
            <w:tcW w:w="2807" w:type="dxa"/>
            <w:vMerge/>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Біологія</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621A23">
        <w:tc>
          <w:tcPr>
            <w:tcW w:w="2807" w:type="dxa"/>
            <w:vMerge/>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Географія</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621A23">
        <w:tc>
          <w:tcPr>
            <w:tcW w:w="2807" w:type="dxa"/>
            <w:vMerge/>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Фізика</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621A23">
        <w:tc>
          <w:tcPr>
            <w:tcW w:w="2807" w:type="dxa"/>
            <w:vMerge/>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Хімія</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621A23">
        <w:tc>
          <w:tcPr>
            <w:tcW w:w="2807" w:type="dxa"/>
            <w:vMerge w:val="restart"/>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Технології</w:t>
            </w: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Трудове навчання</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r>
      <w:tr w:rsidR="00621A23" w:rsidRPr="001936D1" w:rsidTr="00621A23">
        <w:tc>
          <w:tcPr>
            <w:tcW w:w="2807" w:type="dxa"/>
            <w:vMerge/>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Інформатика</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r>
      <w:tr w:rsidR="00621A23" w:rsidRPr="001936D1" w:rsidTr="00621A23">
        <w:tc>
          <w:tcPr>
            <w:tcW w:w="2807" w:type="dxa"/>
            <w:vMerge w:val="restart"/>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Здоров’я і фізична культура</w:t>
            </w: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ind w:left="177"/>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Основи здоров’я</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r>
      <w:tr w:rsidR="00621A23" w:rsidRPr="001936D1" w:rsidTr="00621A23">
        <w:tc>
          <w:tcPr>
            <w:tcW w:w="2807" w:type="dxa"/>
            <w:vMerge/>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p>
        </w:tc>
        <w:tc>
          <w:tcPr>
            <w:tcW w:w="4252" w:type="dxa"/>
            <w:tcBorders>
              <w:top w:val="single" w:sz="4" w:space="0" w:color="auto"/>
              <w:left w:val="single" w:sz="4" w:space="0" w:color="auto"/>
              <w:bottom w:val="single" w:sz="4" w:space="0" w:color="auto"/>
              <w:right w:val="single" w:sz="4" w:space="0" w:color="auto"/>
            </w:tcBorders>
          </w:tcPr>
          <w:p w:rsidR="007D54F5" w:rsidRPr="001936D1" w:rsidRDefault="003D330D" w:rsidP="00621A23">
            <w:pPr>
              <w:widowControl/>
              <w:spacing w:line="276" w:lineRule="auto"/>
              <w:ind w:left="177"/>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Фізична культура</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9C40AE" w:rsidP="00CD6326">
            <w:pPr>
              <w:widowControl/>
              <w:spacing w:line="276"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2,5</w:t>
            </w:r>
          </w:p>
        </w:tc>
      </w:tr>
      <w:tr w:rsidR="00621A23" w:rsidRPr="001936D1" w:rsidTr="00621A23">
        <w:tc>
          <w:tcPr>
            <w:tcW w:w="7059" w:type="dxa"/>
            <w:gridSpan w:val="2"/>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Разом</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9C40AE" w:rsidP="00CD6326">
            <w:pPr>
              <w:widowControl/>
              <w:spacing w:line="276"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29</w:t>
            </w:r>
            <w:r w:rsidR="007D54F5" w:rsidRPr="001936D1">
              <w:rPr>
                <w:rFonts w:ascii="Times New Roman" w:eastAsia="Calibri" w:hAnsi="Times New Roman" w:cs="Times New Roman"/>
                <w:color w:val="auto"/>
                <w:sz w:val="28"/>
                <w:szCs w:val="28"/>
                <w:lang w:val="uk-UA" w:bidi="ar-SA"/>
              </w:rPr>
              <w:t>+3</w:t>
            </w:r>
          </w:p>
        </w:tc>
      </w:tr>
      <w:tr w:rsidR="00621A23" w:rsidRPr="001936D1" w:rsidTr="00621A23">
        <w:tc>
          <w:tcPr>
            <w:tcW w:w="7059" w:type="dxa"/>
            <w:gridSpan w:val="2"/>
            <w:tcBorders>
              <w:top w:val="single" w:sz="4" w:space="0" w:color="auto"/>
              <w:left w:val="single" w:sz="4" w:space="0" w:color="auto"/>
              <w:bottom w:val="single" w:sz="4" w:space="0" w:color="auto"/>
              <w:right w:val="single" w:sz="4" w:space="0" w:color="auto"/>
            </w:tcBorders>
          </w:tcPr>
          <w:p w:rsidR="007D54F5" w:rsidRPr="001936D1" w:rsidRDefault="007D54F5" w:rsidP="00621A23">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Гранично допустиме навчальне навантаження</w:t>
            </w:r>
          </w:p>
        </w:tc>
        <w:tc>
          <w:tcPr>
            <w:tcW w:w="3407" w:type="dxa"/>
            <w:tcBorders>
              <w:top w:val="single" w:sz="4" w:space="0" w:color="auto"/>
              <w:left w:val="single" w:sz="4" w:space="0" w:color="auto"/>
              <w:bottom w:val="single" w:sz="4" w:space="0" w:color="auto"/>
              <w:right w:val="single" w:sz="4" w:space="0" w:color="auto"/>
            </w:tcBorders>
          </w:tcPr>
          <w:p w:rsidR="007D54F5" w:rsidRPr="001936D1" w:rsidRDefault="007D54F5" w:rsidP="00CD6326">
            <w:pPr>
              <w:widowControl/>
              <w:spacing w:line="276" w:lineRule="auto"/>
              <w:jc w:val="center"/>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33</w:t>
            </w:r>
          </w:p>
        </w:tc>
      </w:tr>
      <w:tr w:rsidR="00621A23" w:rsidRPr="001936D1" w:rsidTr="00621A23">
        <w:tc>
          <w:tcPr>
            <w:tcW w:w="7059" w:type="dxa"/>
            <w:gridSpan w:val="2"/>
            <w:tcBorders>
              <w:top w:val="single" w:sz="4" w:space="0" w:color="auto"/>
              <w:left w:val="single" w:sz="4" w:space="0" w:color="auto"/>
              <w:bottom w:val="single" w:sz="4" w:space="0" w:color="auto"/>
              <w:right w:val="single" w:sz="4" w:space="0" w:color="auto"/>
            </w:tcBorders>
          </w:tcPr>
          <w:p w:rsidR="007D54F5" w:rsidRPr="001936D1" w:rsidRDefault="009C40AE" w:rsidP="009C40AE">
            <w:pPr>
              <w:widowControl/>
              <w:spacing w:line="276" w:lineRule="auto"/>
              <w:rPr>
                <w:rFonts w:ascii="Times New Roman" w:eastAsia="Calibri" w:hAnsi="Times New Roman" w:cs="Times New Roman"/>
                <w:bCs/>
                <w:color w:val="auto"/>
                <w:sz w:val="28"/>
                <w:szCs w:val="28"/>
                <w:lang w:val="uk-UA" w:bidi="ar-SA"/>
              </w:rPr>
            </w:pPr>
            <w:r>
              <w:rPr>
                <w:rFonts w:ascii="Times New Roman" w:eastAsia="Calibri" w:hAnsi="Times New Roman" w:cs="Times New Roman"/>
                <w:bCs/>
                <w:color w:val="auto"/>
                <w:sz w:val="28"/>
                <w:szCs w:val="28"/>
                <w:lang w:val="uk-UA" w:bidi="ar-SA"/>
              </w:rPr>
              <w:t xml:space="preserve">Всього </w:t>
            </w:r>
          </w:p>
        </w:tc>
        <w:tc>
          <w:tcPr>
            <w:tcW w:w="3407" w:type="dxa"/>
            <w:tcBorders>
              <w:top w:val="single" w:sz="4" w:space="0" w:color="auto"/>
              <w:left w:val="single" w:sz="4" w:space="0" w:color="auto"/>
              <w:bottom w:val="single" w:sz="4" w:space="0" w:color="auto"/>
              <w:right w:val="single" w:sz="4" w:space="0" w:color="auto"/>
            </w:tcBorders>
          </w:tcPr>
          <w:p w:rsidR="007D54F5" w:rsidRPr="008A451E" w:rsidRDefault="008A451E" w:rsidP="00CD6326">
            <w:pPr>
              <w:widowControl/>
              <w:spacing w:line="276" w:lineRule="auto"/>
              <w:jc w:val="center"/>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val="uk-UA" w:bidi="ar-SA"/>
              </w:rPr>
              <w:t>3</w:t>
            </w:r>
            <w:r w:rsidR="009C40AE">
              <w:rPr>
                <w:rFonts w:ascii="Times New Roman" w:eastAsia="Calibri" w:hAnsi="Times New Roman" w:cs="Times New Roman"/>
                <w:color w:val="auto"/>
                <w:sz w:val="28"/>
                <w:szCs w:val="28"/>
                <w:lang w:bidi="ar-SA"/>
              </w:rPr>
              <w:t>2</w:t>
            </w:r>
          </w:p>
        </w:tc>
      </w:tr>
    </w:tbl>
    <w:p w:rsidR="007D54F5" w:rsidRPr="001936D1" w:rsidRDefault="007D54F5" w:rsidP="001936D1">
      <w:pPr>
        <w:shd w:val="clear" w:color="auto" w:fill="FFFFFF"/>
        <w:spacing w:line="276" w:lineRule="auto"/>
        <w:ind w:firstLine="567"/>
        <w:jc w:val="both"/>
        <w:rPr>
          <w:rFonts w:ascii="Times New Roman" w:eastAsia="Times New Roman" w:hAnsi="Times New Roman" w:cs="Times New Roman"/>
          <w:color w:val="auto"/>
          <w:sz w:val="28"/>
          <w:szCs w:val="28"/>
          <w:lang w:eastAsia="uk-UA"/>
        </w:rPr>
      </w:pPr>
    </w:p>
    <w:p w:rsidR="00CB27CB" w:rsidRPr="001936D1" w:rsidRDefault="00CB27CB" w:rsidP="004E677D">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ru-RU" w:eastAsia="uk-UA"/>
        </w:rPr>
        <w:t>Директор</w:t>
      </w:r>
      <w:r w:rsidRPr="001936D1">
        <w:rPr>
          <w:rFonts w:ascii="Times New Roman" w:eastAsia="Times New Roman" w:hAnsi="Times New Roman" w:cs="Times New Roman"/>
          <w:color w:val="auto"/>
          <w:sz w:val="28"/>
          <w:szCs w:val="28"/>
          <w:lang w:eastAsia="uk-UA"/>
        </w:rPr>
        <w:t>  </w:t>
      </w:r>
      <w:r>
        <w:rPr>
          <w:rFonts w:ascii="Times New Roman" w:eastAsia="Times New Roman" w:hAnsi="Times New Roman" w:cs="Times New Roman"/>
          <w:color w:val="auto"/>
          <w:sz w:val="28"/>
          <w:szCs w:val="28"/>
          <w:lang w:val="uk-UA" w:eastAsia="uk-UA"/>
        </w:rPr>
        <w:t>НВК</w:t>
      </w:r>
      <w:r>
        <w:rPr>
          <w:rFonts w:ascii="Times New Roman" w:eastAsia="Times New Roman" w:hAnsi="Times New Roman" w:cs="Times New Roman"/>
          <w:color w:val="auto"/>
          <w:sz w:val="28"/>
          <w:szCs w:val="28"/>
          <w:lang w:eastAsia="uk-UA"/>
        </w:rPr>
        <w:t>  </w:t>
      </w:r>
      <w:r w:rsidRPr="001936D1">
        <w:rPr>
          <w:rFonts w:ascii="Times New Roman" w:eastAsia="Times New Roman" w:hAnsi="Times New Roman" w:cs="Times New Roman"/>
          <w:color w:val="auto"/>
          <w:sz w:val="28"/>
          <w:szCs w:val="28"/>
          <w:lang w:eastAsia="uk-UA"/>
        </w:rPr>
        <w:t>  </w:t>
      </w:r>
      <w:r w:rsidRPr="00CB27CB">
        <w:rPr>
          <w:rFonts w:ascii="Times New Roman" w:eastAsia="Times New Roman" w:hAnsi="Times New Roman" w:cs="Times New Roman"/>
          <w:color w:val="auto"/>
          <w:sz w:val="28"/>
          <w:szCs w:val="28"/>
          <w:lang w:val="ru-RU" w:eastAsia="uk-UA"/>
        </w:rPr>
        <w:t xml:space="preserve"> </w:t>
      </w:r>
      <w:r w:rsidRPr="001936D1">
        <w:rPr>
          <w:rFonts w:ascii="Times New Roman" w:eastAsia="Times New Roman" w:hAnsi="Times New Roman" w:cs="Times New Roman"/>
          <w:color w:val="auto"/>
          <w:sz w:val="28"/>
          <w:szCs w:val="28"/>
          <w:lang w:eastAsia="uk-UA"/>
        </w:rPr>
        <w:t>                   </w:t>
      </w:r>
      <w:r w:rsidRPr="001936D1">
        <w:rPr>
          <w:rFonts w:ascii="Times New Roman" w:eastAsia="Times New Roman" w:hAnsi="Times New Roman" w:cs="Times New Roman"/>
          <w:color w:val="auto"/>
          <w:sz w:val="28"/>
          <w:szCs w:val="28"/>
          <w:lang w:val="uk-UA" w:eastAsia="uk-UA"/>
        </w:rPr>
        <w:t>Левчук К.І.</w:t>
      </w:r>
    </w:p>
    <w:p w:rsidR="007D54F5" w:rsidRDefault="007D54F5" w:rsidP="001936D1">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621A23" w:rsidRDefault="00621A23" w:rsidP="001936D1">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621A23" w:rsidRDefault="00621A23" w:rsidP="001936D1">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621A23" w:rsidRDefault="00621A23" w:rsidP="001936D1">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621A23" w:rsidRDefault="00621A23" w:rsidP="001936D1">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sectPr w:rsidR="00621A23" w:rsidSect="00250E69">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381" w:rsidRDefault="00C12381">
      <w:r>
        <w:separator/>
      </w:r>
    </w:p>
  </w:endnote>
  <w:endnote w:type="continuationSeparator" w:id="0">
    <w:p w:rsidR="00C12381" w:rsidRDefault="00C1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0A" w:rsidRDefault="009F050A" w:rsidP="00525B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050A" w:rsidRDefault="009F050A" w:rsidP="00525B19">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0A" w:rsidRDefault="009F050A" w:rsidP="00525B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819F0">
      <w:rPr>
        <w:rStyle w:val="a5"/>
        <w:noProof/>
      </w:rPr>
      <w:t>15</w:t>
    </w:r>
    <w:r>
      <w:rPr>
        <w:rStyle w:val="a5"/>
      </w:rPr>
      <w:fldChar w:fldCharType="end"/>
    </w:r>
  </w:p>
  <w:p w:rsidR="009F050A" w:rsidRDefault="009F050A" w:rsidP="00525B1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381" w:rsidRDefault="00C12381">
      <w:r>
        <w:separator/>
      </w:r>
    </w:p>
  </w:footnote>
  <w:footnote w:type="continuationSeparator" w:id="0">
    <w:p w:rsidR="00C12381" w:rsidRDefault="00C12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75C"/>
    <w:multiLevelType w:val="hybridMultilevel"/>
    <w:tmpl w:val="C1B6EF42"/>
    <w:lvl w:ilvl="0" w:tplc="76A4081A">
      <w:start w:val="1"/>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0C730B"/>
    <w:multiLevelType w:val="hybridMultilevel"/>
    <w:tmpl w:val="19BC93E6"/>
    <w:lvl w:ilvl="0" w:tplc="15629EBC">
      <w:start w:val="5"/>
      <w:numFmt w:val="decimal"/>
      <w:lvlText w:val="%1."/>
      <w:lvlJc w:val="left"/>
      <w:pPr>
        <w:ind w:left="720" w:hanging="360"/>
      </w:pPr>
      <w:rPr>
        <w:rFonts w:ascii="Times New Roman" w:hAnsi="Times New Roman" w:cs="Microsoft Sans Serif"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432BA2"/>
    <w:multiLevelType w:val="hybridMultilevel"/>
    <w:tmpl w:val="5E4E5962"/>
    <w:lvl w:ilvl="0" w:tplc="2736A58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F9B4F2B"/>
    <w:multiLevelType w:val="hybridMultilevel"/>
    <w:tmpl w:val="CCE03144"/>
    <w:lvl w:ilvl="0" w:tplc="8244F99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A54AD"/>
    <w:multiLevelType w:val="multilevel"/>
    <w:tmpl w:val="45F8C876"/>
    <w:lvl w:ilvl="0">
      <w:start w:val="1"/>
      <w:numFmt w:val="decimal"/>
      <w:lvlText w:val="%1."/>
      <w:lvlJc w:val="left"/>
      <w:pPr>
        <w:ind w:left="6314"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6674" w:hanging="720"/>
      </w:pPr>
      <w:rPr>
        <w:rFonts w:hint="default"/>
      </w:rPr>
    </w:lvl>
    <w:lvl w:ilvl="3">
      <w:start w:val="1"/>
      <w:numFmt w:val="decimal"/>
      <w:isLgl/>
      <w:lvlText w:val="%1.%2.%3.%4."/>
      <w:lvlJc w:val="left"/>
      <w:pPr>
        <w:ind w:left="7034" w:hanging="1080"/>
      </w:pPr>
      <w:rPr>
        <w:rFonts w:hint="default"/>
      </w:rPr>
    </w:lvl>
    <w:lvl w:ilvl="4">
      <w:start w:val="1"/>
      <w:numFmt w:val="decimal"/>
      <w:isLgl/>
      <w:lvlText w:val="%1.%2.%3.%4.%5."/>
      <w:lvlJc w:val="left"/>
      <w:pPr>
        <w:ind w:left="7034" w:hanging="1080"/>
      </w:pPr>
      <w:rPr>
        <w:rFonts w:hint="default"/>
      </w:rPr>
    </w:lvl>
    <w:lvl w:ilvl="5">
      <w:start w:val="1"/>
      <w:numFmt w:val="decimal"/>
      <w:isLgl/>
      <w:lvlText w:val="%1.%2.%3.%4.%5.%6."/>
      <w:lvlJc w:val="left"/>
      <w:pPr>
        <w:ind w:left="7394" w:hanging="1440"/>
      </w:pPr>
      <w:rPr>
        <w:rFonts w:hint="default"/>
      </w:rPr>
    </w:lvl>
    <w:lvl w:ilvl="6">
      <w:start w:val="1"/>
      <w:numFmt w:val="decimal"/>
      <w:isLgl/>
      <w:lvlText w:val="%1.%2.%3.%4.%5.%6.%7."/>
      <w:lvlJc w:val="left"/>
      <w:pPr>
        <w:ind w:left="7394" w:hanging="1440"/>
      </w:pPr>
      <w:rPr>
        <w:rFonts w:hint="default"/>
      </w:rPr>
    </w:lvl>
    <w:lvl w:ilvl="7">
      <w:start w:val="1"/>
      <w:numFmt w:val="decimal"/>
      <w:isLgl/>
      <w:lvlText w:val="%1.%2.%3.%4.%5.%6.%7.%8."/>
      <w:lvlJc w:val="left"/>
      <w:pPr>
        <w:ind w:left="7754" w:hanging="1800"/>
      </w:pPr>
      <w:rPr>
        <w:rFonts w:hint="default"/>
      </w:rPr>
    </w:lvl>
    <w:lvl w:ilvl="8">
      <w:start w:val="1"/>
      <w:numFmt w:val="decimal"/>
      <w:isLgl/>
      <w:lvlText w:val="%1.%2.%3.%4.%5.%6.%7.%8.%9."/>
      <w:lvlJc w:val="left"/>
      <w:pPr>
        <w:ind w:left="8114" w:hanging="2160"/>
      </w:pPr>
      <w:rPr>
        <w:rFonts w:hint="default"/>
      </w:rPr>
    </w:lvl>
  </w:abstractNum>
  <w:abstractNum w:abstractNumId="5" w15:restartNumberingAfterBreak="0">
    <w:nsid w:val="142A3F67"/>
    <w:multiLevelType w:val="hybridMultilevel"/>
    <w:tmpl w:val="92EE3DAC"/>
    <w:lvl w:ilvl="0" w:tplc="07CA23E0">
      <w:start w:val="1"/>
      <w:numFmt w:val="decimal"/>
      <w:lvlText w:val="%1."/>
      <w:lvlJc w:val="left"/>
      <w:pPr>
        <w:ind w:left="6031"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3959A1"/>
    <w:multiLevelType w:val="hybridMultilevel"/>
    <w:tmpl w:val="B51ED49C"/>
    <w:lvl w:ilvl="0" w:tplc="ECCA817A">
      <w:start w:val="7"/>
      <w:numFmt w:val="bullet"/>
      <w:lvlText w:val="-"/>
      <w:lvlJc w:val="left"/>
      <w:pPr>
        <w:ind w:left="720" w:hanging="360"/>
      </w:pPr>
      <w:rPr>
        <w:rFonts w:ascii="Times New Roman" w:eastAsia="Times New Roman" w:hAnsi="Times New Roman" w:hint="default"/>
        <w:sz w:val="28"/>
        <w:u w:val="none"/>
        <w:lang w:val="uk-U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954A8"/>
    <w:multiLevelType w:val="hybridMultilevel"/>
    <w:tmpl w:val="1B3AF4F0"/>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A93665"/>
    <w:multiLevelType w:val="hybridMultilevel"/>
    <w:tmpl w:val="59548742"/>
    <w:lvl w:ilvl="0" w:tplc="A5DEC3D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1ED92FA9"/>
    <w:multiLevelType w:val="hybridMultilevel"/>
    <w:tmpl w:val="F2D0A8B0"/>
    <w:lvl w:ilvl="0" w:tplc="445CD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F3840"/>
    <w:multiLevelType w:val="hybridMultilevel"/>
    <w:tmpl w:val="ED8A76B4"/>
    <w:lvl w:ilvl="0" w:tplc="2E5272A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B4659"/>
    <w:multiLevelType w:val="hybridMultilevel"/>
    <w:tmpl w:val="71D43EBE"/>
    <w:lvl w:ilvl="0" w:tplc="72A000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0155943"/>
    <w:multiLevelType w:val="hybridMultilevel"/>
    <w:tmpl w:val="4A7CF59A"/>
    <w:lvl w:ilvl="0" w:tplc="88B64748">
      <w:start w:val="7"/>
      <w:numFmt w:val="bullet"/>
      <w:lvlText w:val="-"/>
      <w:lvlJc w:val="left"/>
      <w:pPr>
        <w:ind w:left="5322" w:hanging="360"/>
      </w:pPr>
      <w:rPr>
        <w:rFonts w:ascii="Times New Roman" w:eastAsia="Times New Roman" w:hAnsi="Times New Roman" w:hint="default"/>
      </w:rPr>
    </w:lvl>
    <w:lvl w:ilvl="1" w:tplc="04190003" w:tentative="1">
      <w:start w:val="1"/>
      <w:numFmt w:val="bullet"/>
      <w:lvlText w:val="o"/>
      <w:lvlJc w:val="left"/>
      <w:pPr>
        <w:ind w:left="6042" w:hanging="360"/>
      </w:pPr>
      <w:rPr>
        <w:rFonts w:ascii="Courier New" w:hAnsi="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13" w15:restartNumberingAfterBreak="0">
    <w:nsid w:val="39455DF7"/>
    <w:multiLevelType w:val="hybridMultilevel"/>
    <w:tmpl w:val="384E69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6414C"/>
    <w:multiLevelType w:val="multilevel"/>
    <w:tmpl w:val="67C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D7873"/>
    <w:multiLevelType w:val="hybridMultilevel"/>
    <w:tmpl w:val="77B60C2C"/>
    <w:lvl w:ilvl="0" w:tplc="F3AA66F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C367961"/>
    <w:multiLevelType w:val="multilevel"/>
    <w:tmpl w:val="A7EA6A34"/>
    <w:lvl w:ilvl="0">
      <w:start w:val="6"/>
      <w:numFmt w:val="decimal"/>
      <w:lvlText w:val="%1."/>
      <w:lvlJc w:val="left"/>
      <w:pPr>
        <w:ind w:left="450" w:hanging="450"/>
      </w:pPr>
      <w:rPr>
        <w:rFonts w:ascii="Times New Roman" w:hAnsi="Times New Roman" w:cs="Microsoft Sans Serif" w:hint="default"/>
        <w:sz w:val="28"/>
      </w:rPr>
    </w:lvl>
    <w:lvl w:ilvl="1">
      <w:start w:val="1"/>
      <w:numFmt w:val="decimal"/>
      <w:lvlText w:val="%1.%2."/>
      <w:lvlJc w:val="left"/>
      <w:pPr>
        <w:ind w:left="2989" w:hanging="720"/>
      </w:pPr>
      <w:rPr>
        <w:rFonts w:ascii="Times New Roman" w:hAnsi="Times New Roman" w:cs="Microsoft Sans Serif" w:hint="default"/>
        <w:sz w:val="28"/>
      </w:rPr>
    </w:lvl>
    <w:lvl w:ilvl="2">
      <w:start w:val="1"/>
      <w:numFmt w:val="decimal"/>
      <w:lvlText w:val="%1.%2.%3."/>
      <w:lvlJc w:val="left"/>
      <w:pPr>
        <w:ind w:left="720" w:hanging="720"/>
      </w:pPr>
      <w:rPr>
        <w:rFonts w:ascii="Times New Roman" w:hAnsi="Times New Roman" w:cs="Microsoft Sans Serif" w:hint="default"/>
        <w:sz w:val="28"/>
      </w:rPr>
    </w:lvl>
    <w:lvl w:ilvl="3">
      <w:start w:val="1"/>
      <w:numFmt w:val="decimal"/>
      <w:lvlText w:val="%1.%2.%3.%4."/>
      <w:lvlJc w:val="left"/>
      <w:pPr>
        <w:ind w:left="1080" w:hanging="1080"/>
      </w:pPr>
      <w:rPr>
        <w:rFonts w:ascii="Times New Roman" w:hAnsi="Times New Roman" w:cs="Microsoft Sans Serif" w:hint="default"/>
        <w:sz w:val="28"/>
      </w:rPr>
    </w:lvl>
    <w:lvl w:ilvl="4">
      <w:start w:val="1"/>
      <w:numFmt w:val="decimal"/>
      <w:lvlText w:val="%1.%2.%3.%4.%5."/>
      <w:lvlJc w:val="left"/>
      <w:pPr>
        <w:ind w:left="1080" w:hanging="1080"/>
      </w:pPr>
      <w:rPr>
        <w:rFonts w:ascii="Times New Roman" w:hAnsi="Times New Roman" w:cs="Microsoft Sans Serif" w:hint="default"/>
        <w:sz w:val="28"/>
      </w:rPr>
    </w:lvl>
    <w:lvl w:ilvl="5">
      <w:start w:val="1"/>
      <w:numFmt w:val="decimal"/>
      <w:lvlText w:val="%1.%2.%3.%4.%5.%6."/>
      <w:lvlJc w:val="left"/>
      <w:pPr>
        <w:ind w:left="1440" w:hanging="1440"/>
      </w:pPr>
      <w:rPr>
        <w:rFonts w:ascii="Times New Roman" w:hAnsi="Times New Roman" w:cs="Microsoft Sans Serif" w:hint="default"/>
        <w:sz w:val="28"/>
      </w:rPr>
    </w:lvl>
    <w:lvl w:ilvl="6">
      <w:start w:val="1"/>
      <w:numFmt w:val="decimal"/>
      <w:lvlText w:val="%1.%2.%3.%4.%5.%6.%7."/>
      <w:lvlJc w:val="left"/>
      <w:pPr>
        <w:ind w:left="1440" w:hanging="1440"/>
      </w:pPr>
      <w:rPr>
        <w:rFonts w:ascii="Times New Roman" w:hAnsi="Times New Roman" w:cs="Microsoft Sans Serif" w:hint="default"/>
        <w:sz w:val="28"/>
      </w:rPr>
    </w:lvl>
    <w:lvl w:ilvl="7">
      <w:start w:val="1"/>
      <w:numFmt w:val="decimal"/>
      <w:lvlText w:val="%1.%2.%3.%4.%5.%6.%7.%8."/>
      <w:lvlJc w:val="left"/>
      <w:pPr>
        <w:ind w:left="1800" w:hanging="1800"/>
      </w:pPr>
      <w:rPr>
        <w:rFonts w:ascii="Times New Roman" w:hAnsi="Times New Roman" w:cs="Microsoft Sans Serif" w:hint="default"/>
        <w:sz w:val="28"/>
      </w:rPr>
    </w:lvl>
    <w:lvl w:ilvl="8">
      <w:start w:val="1"/>
      <w:numFmt w:val="decimal"/>
      <w:lvlText w:val="%1.%2.%3.%4.%5.%6.%7.%8.%9."/>
      <w:lvlJc w:val="left"/>
      <w:pPr>
        <w:ind w:left="2160" w:hanging="2160"/>
      </w:pPr>
      <w:rPr>
        <w:rFonts w:ascii="Times New Roman" w:hAnsi="Times New Roman" w:cs="Microsoft Sans Serif" w:hint="default"/>
        <w:sz w:val="28"/>
      </w:rPr>
    </w:lvl>
  </w:abstractNum>
  <w:abstractNum w:abstractNumId="17" w15:restartNumberingAfterBreak="0">
    <w:nsid w:val="529E4A9F"/>
    <w:multiLevelType w:val="multilevel"/>
    <w:tmpl w:val="BDD2A3FE"/>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1004" w:hanging="720"/>
      </w:pPr>
      <w:rPr>
        <w:rFonts w:ascii="Times New Roman" w:hAnsi="Times New Roman" w:cs="Microsoft Sans Serif" w:hint="default"/>
        <w:b/>
        <w:sz w:val="28"/>
      </w:rPr>
    </w:lvl>
    <w:lvl w:ilvl="2">
      <w:start w:val="1"/>
      <w:numFmt w:val="decimal"/>
      <w:isLgl/>
      <w:lvlText w:val="%1.%2.%3."/>
      <w:lvlJc w:val="left"/>
      <w:pPr>
        <w:ind w:left="1004" w:hanging="720"/>
      </w:pPr>
      <w:rPr>
        <w:rFonts w:ascii="Times New Roman" w:hAnsi="Times New Roman" w:cs="Microsoft Sans Serif" w:hint="default"/>
        <w:b/>
        <w:sz w:val="28"/>
      </w:rPr>
    </w:lvl>
    <w:lvl w:ilvl="3">
      <w:start w:val="1"/>
      <w:numFmt w:val="decimal"/>
      <w:isLgl/>
      <w:lvlText w:val="%1.%2.%3.%4."/>
      <w:lvlJc w:val="left"/>
      <w:pPr>
        <w:ind w:left="1364" w:hanging="1080"/>
      </w:pPr>
      <w:rPr>
        <w:rFonts w:ascii="Times New Roman" w:hAnsi="Times New Roman" w:cs="Microsoft Sans Serif" w:hint="default"/>
        <w:b/>
        <w:sz w:val="28"/>
      </w:rPr>
    </w:lvl>
    <w:lvl w:ilvl="4">
      <w:start w:val="1"/>
      <w:numFmt w:val="decimal"/>
      <w:isLgl/>
      <w:lvlText w:val="%1.%2.%3.%4.%5."/>
      <w:lvlJc w:val="left"/>
      <w:pPr>
        <w:ind w:left="1364" w:hanging="1080"/>
      </w:pPr>
      <w:rPr>
        <w:rFonts w:ascii="Times New Roman" w:hAnsi="Times New Roman" w:cs="Microsoft Sans Serif" w:hint="default"/>
        <w:b/>
        <w:sz w:val="28"/>
      </w:rPr>
    </w:lvl>
    <w:lvl w:ilvl="5">
      <w:start w:val="1"/>
      <w:numFmt w:val="decimal"/>
      <w:isLgl/>
      <w:lvlText w:val="%1.%2.%3.%4.%5.%6."/>
      <w:lvlJc w:val="left"/>
      <w:pPr>
        <w:ind w:left="1724" w:hanging="1440"/>
      </w:pPr>
      <w:rPr>
        <w:rFonts w:ascii="Times New Roman" w:hAnsi="Times New Roman" w:cs="Microsoft Sans Serif" w:hint="default"/>
        <w:b/>
        <w:sz w:val="28"/>
      </w:rPr>
    </w:lvl>
    <w:lvl w:ilvl="6">
      <w:start w:val="1"/>
      <w:numFmt w:val="decimal"/>
      <w:isLgl/>
      <w:lvlText w:val="%1.%2.%3.%4.%5.%6.%7."/>
      <w:lvlJc w:val="left"/>
      <w:pPr>
        <w:ind w:left="1724" w:hanging="1440"/>
      </w:pPr>
      <w:rPr>
        <w:rFonts w:ascii="Times New Roman" w:hAnsi="Times New Roman" w:cs="Microsoft Sans Serif" w:hint="default"/>
        <w:b/>
        <w:sz w:val="28"/>
      </w:rPr>
    </w:lvl>
    <w:lvl w:ilvl="7">
      <w:start w:val="1"/>
      <w:numFmt w:val="decimal"/>
      <w:isLgl/>
      <w:lvlText w:val="%1.%2.%3.%4.%5.%6.%7.%8."/>
      <w:lvlJc w:val="left"/>
      <w:pPr>
        <w:ind w:left="2084" w:hanging="1800"/>
      </w:pPr>
      <w:rPr>
        <w:rFonts w:ascii="Times New Roman" w:hAnsi="Times New Roman" w:cs="Microsoft Sans Serif" w:hint="default"/>
        <w:b/>
        <w:sz w:val="28"/>
      </w:rPr>
    </w:lvl>
    <w:lvl w:ilvl="8">
      <w:start w:val="1"/>
      <w:numFmt w:val="decimal"/>
      <w:isLgl/>
      <w:lvlText w:val="%1.%2.%3.%4.%5.%6.%7.%8.%9."/>
      <w:lvlJc w:val="left"/>
      <w:pPr>
        <w:ind w:left="2444" w:hanging="2160"/>
      </w:pPr>
      <w:rPr>
        <w:rFonts w:ascii="Times New Roman" w:hAnsi="Times New Roman" w:cs="Microsoft Sans Serif" w:hint="default"/>
        <w:b/>
        <w:sz w:val="28"/>
      </w:rPr>
    </w:lvl>
  </w:abstractNum>
  <w:abstractNum w:abstractNumId="18" w15:restartNumberingAfterBreak="0">
    <w:nsid w:val="52F55634"/>
    <w:multiLevelType w:val="multilevel"/>
    <w:tmpl w:val="8B3E5A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65C4D5E"/>
    <w:multiLevelType w:val="hybridMultilevel"/>
    <w:tmpl w:val="BA446F2C"/>
    <w:lvl w:ilvl="0" w:tplc="71F6737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6EC746F"/>
    <w:multiLevelType w:val="hybridMultilevel"/>
    <w:tmpl w:val="0FE29584"/>
    <w:lvl w:ilvl="0" w:tplc="3EACC19C">
      <w:start w:val="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8A15979"/>
    <w:multiLevelType w:val="hybridMultilevel"/>
    <w:tmpl w:val="5C3CDFC4"/>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014541"/>
    <w:multiLevelType w:val="hybridMultilevel"/>
    <w:tmpl w:val="4AEA5158"/>
    <w:lvl w:ilvl="0" w:tplc="1D548112">
      <w:start w:val="1"/>
      <w:numFmt w:val="decimal"/>
      <w:lvlText w:val="%1)"/>
      <w:lvlJc w:val="left"/>
      <w:pPr>
        <w:ind w:left="720" w:hanging="360"/>
      </w:pPr>
      <w:rPr>
        <w:rFonts w:ascii="Times New Roman" w:eastAsia="Microsoft Sans Serif"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AA31C3"/>
    <w:multiLevelType w:val="hybridMultilevel"/>
    <w:tmpl w:val="B8AE8E72"/>
    <w:lvl w:ilvl="0" w:tplc="FBA0F3CE">
      <w:start w:val="5"/>
      <w:numFmt w:val="decimal"/>
      <w:lvlText w:val="%1."/>
      <w:lvlJc w:val="left"/>
      <w:pPr>
        <w:ind w:left="720" w:hanging="360"/>
      </w:pPr>
      <w:rPr>
        <w:rFonts w:ascii="Times New Roman" w:hAnsi="Times New Roman" w:cs="Microsoft Sans Serif" w:hint="default"/>
        <w:b/>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25A2B29"/>
    <w:multiLevelType w:val="hybridMultilevel"/>
    <w:tmpl w:val="51AA51B6"/>
    <w:lvl w:ilvl="0" w:tplc="C61CCC18">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77FA7C1F"/>
    <w:multiLevelType w:val="hybridMultilevel"/>
    <w:tmpl w:val="E4FE89CC"/>
    <w:lvl w:ilvl="0" w:tplc="E53E07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E5F59"/>
    <w:multiLevelType w:val="hybridMultilevel"/>
    <w:tmpl w:val="DFEC17F8"/>
    <w:lvl w:ilvl="0" w:tplc="4BAC6952">
      <w:start w:val="1"/>
      <w:numFmt w:val="decimal"/>
      <w:lvlText w:val="%1)"/>
      <w:lvlJc w:val="left"/>
      <w:pPr>
        <w:ind w:left="720" w:hanging="360"/>
      </w:pPr>
      <w:rPr>
        <w:rFonts w:hint="default"/>
        <w:b w:val="0"/>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AE736B"/>
    <w:multiLevelType w:val="multilevel"/>
    <w:tmpl w:val="ACB8ABF2"/>
    <w:lvl w:ilvl="0">
      <w:start w:val="3"/>
      <w:numFmt w:val="decimal"/>
      <w:lvlText w:val="%1."/>
      <w:lvlJc w:val="left"/>
      <w:pPr>
        <w:ind w:left="7023" w:hanging="360"/>
      </w:pPr>
      <w:rPr>
        <w:rFonts w:ascii="Times New Roman" w:hAnsi="Times New Roman" w:cs="Microsoft Sans Serif" w:hint="default"/>
        <w:b/>
        <w:sz w:val="28"/>
        <w:u w:val="none"/>
      </w:rPr>
    </w:lvl>
    <w:lvl w:ilvl="1">
      <w:start w:val="1"/>
      <w:numFmt w:val="decimal"/>
      <w:isLgl/>
      <w:lvlText w:val="%1.%2."/>
      <w:lvlJc w:val="left"/>
      <w:pPr>
        <w:ind w:left="1080" w:hanging="720"/>
      </w:pPr>
      <w:rPr>
        <w:rFonts w:ascii="Times New Roman" w:hAnsi="Times New Roman" w:cs="Microsoft Sans Serif" w:hint="default"/>
        <w:sz w:val="28"/>
      </w:rPr>
    </w:lvl>
    <w:lvl w:ilvl="2">
      <w:start w:val="1"/>
      <w:numFmt w:val="decimal"/>
      <w:isLgl/>
      <w:lvlText w:val="%1.%2.%3."/>
      <w:lvlJc w:val="left"/>
      <w:pPr>
        <w:ind w:left="1080" w:hanging="720"/>
      </w:pPr>
      <w:rPr>
        <w:rFonts w:ascii="Times New Roman" w:hAnsi="Times New Roman" w:cs="Microsoft Sans Serif" w:hint="default"/>
        <w:sz w:val="28"/>
      </w:rPr>
    </w:lvl>
    <w:lvl w:ilvl="3">
      <w:start w:val="1"/>
      <w:numFmt w:val="decimal"/>
      <w:isLgl/>
      <w:lvlText w:val="%1.%2.%3.%4."/>
      <w:lvlJc w:val="left"/>
      <w:pPr>
        <w:ind w:left="1440" w:hanging="1080"/>
      </w:pPr>
      <w:rPr>
        <w:rFonts w:ascii="Times New Roman" w:hAnsi="Times New Roman" w:cs="Microsoft Sans Serif" w:hint="default"/>
        <w:sz w:val="28"/>
      </w:rPr>
    </w:lvl>
    <w:lvl w:ilvl="4">
      <w:start w:val="1"/>
      <w:numFmt w:val="decimal"/>
      <w:isLgl/>
      <w:lvlText w:val="%1.%2.%3.%4.%5."/>
      <w:lvlJc w:val="left"/>
      <w:pPr>
        <w:ind w:left="1440" w:hanging="1080"/>
      </w:pPr>
      <w:rPr>
        <w:rFonts w:ascii="Times New Roman" w:hAnsi="Times New Roman" w:cs="Microsoft Sans Serif" w:hint="default"/>
        <w:sz w:val="28"/>
      </w:rPr>
    </w:lvl>
    <w:lvl w:ilvl="5">
      <w:start w:val="1"/>
      <w:numFmt w:val="decimal"/>
      <w:isLgl/>
      <w:lvlText w:val="%1.%2.%3.%4.%5.%6."/>
      <w:lvlJc w:val="left"/>
      <w:pPr>
        <w:ind w:left="1800" w:hanging="1440"/>
      </w:pPr>
      <w:rPr>
        <w:rFonts w:ascii="Times New Roman" w:hAnsi="Times New Roman" w:cs="Microsoft Sans Serif" w:hint="default"/>
        <w:sz w:val="28"/>
      </w:rPr>
    </w:lvl>
    <w:lvl w:ilvl="6">
      <w:start w:val="1"/>
      <w:numFmt w:val="decimal"/>
      <w:isLgl/>
      <w:lvlText w:val="%1.%2.%3.%4.%5.%6.%7."/>
      <w:lvlJc w:val="left"/>
      <w:pPr>
        <w:ind w:left="1800" w:hanging="1440"/>
      </w:pPr>
      <w:rPr>
        <w:rFonts w:ascii="Times New Roman" w:hAnsi="Times New Roman" w:cs="Microsoft Sans Serif" w:hint="default"/>
        <w:sz w:val="28"/>
      </w:rPr>
    </w:lvl>
    <w:lvl w:ilvl="7">
      <w:start w:val="1"/>
      <w:numFmt w:val="decimal"/>
      <w:isLgl/>
      <w:lvlText w:val="%1.%2.%3.%4.%5.%6.%7.%8."/>
      <w:lvlJc w:val="left"/>
      <w:pPr>
        <w:ind w:left="2160" w:hanging="1800"/>
      </w:pPr>
      <w:rPr>
        <w:rFonts w:ascii="Times New Roman" w:hAnsi="Times New Roman" w:cs="Microsoft Sans Serif" w:hint="default"/>
        <w:sz w:val="28"/>
      </w:rPr>
    </w:lvl>
    <w:lvl w:ilvl="8">
      <w:start w:val="1"/>
      <w:numFmt w:val="decimal"/>
      <w:isLgl/>
      <w:lvlText w:val="%1.%2.%3.%4.%5.%6.%7.%8.%9."/>
      <w:lvlJc w:val="left"/>
      <w:pPr>
        <w:ind w:left="2520" w:hanging="2160"/>
      </w:pPr>
      <w:rPr>
        <w:rFonts w:ascii="Times New Roman" w:hAnsi="Times New Roman" w:cs="Microsoft Sans Serif" w:hint="default"/>
        <w:sz w:val="28"/>
      </w:rPr>
    </w:lvl>
  </w:abstractNum>
  <w:num w:numId="1">
    <w:abstractNumId w:val="6"/>
  </w:num>
  <w:num w:numId="2">
    <w:abstractNumId w:val="7"/>
  </w:num>
  <w:num w:numId="3">
    <w:abstractNumId w:val="5"/>
  </w:num>
  <w:num w:numId="4">
    <w:abstractNumId w:val="12"/>
  </w:num>
  <w:num w:numId="5">
    <w:abstractNumId w:val="17"/>
  </w:num>
  <w:num w:numId="6">
    <w:abstractNumId w:val="22"/>
  </w:num>
  <w:num w:numId="7">
    <w:abstractNumId w:val="21"/>
  </w:num>
  <w:num w:numId="8">
    <w:abstractNumId w:val="4"/>
  </w:num>
  <w:num w:numId="9">
    <w:abstractNumId w:val="27"/>
  </w:num>
  <w:num w:numId="10">
    <w:abstractNumId w:val="1"/>
  </w:num>
  <w:num w:numId="11">
    <w:abstractNumId w:val="23"/>
  </w:num>
  <w:num w:numId="12">
    <w:abstractNumId w:val="16"/>
  </w:num>
  <w:num w:numId="13">
    <w:abstractNumId w:val="18"/>
  </w:num>
  <w:num w:numId="14">
    <w:abstractNumId w:val="26"/>
  </w:num>
  <w:num w:numId="15">
    <w:abstractNumId w:val="0"/>
  </w:num>
  <w:num w:numId="16">
    <w:abstractNumId w:val="20"/>
  </w:num>
  <w:num w:numId="17">
    <w:abstractNumId w:val="11"/>
  </w:num>
  <w:num w:numId="18">
    <w:abstractNumId w:val="14"/>
  </w:num>
  <w:num w:numId="19">
    <w:abstractNumId w:val="8"/>
  </w:num>
  <w:num w:numId="20">
    <w:abstractNumId w:val="3"/>
  </w:num>
  <w:num w:numId="21">
    <w:abstractNumId w:val="10"/>
  </w:num>
  <w:num w:numId="22">
    <w:abstractNumId w:val="25"/>
  </w:num>
  <w:num w:numId="23">
    <w:abstractNumId w:val="15"/>
  </w:num>
  <w:num w:numId="24">
    <w:abstractNumId w:val="19"/>
  </w:num>
  <w:num w:numId="25">
    <w:abstractNumId w:val="2"/>
  </w:num>
  <w:num w:numId="26">
    <w:abstractNumId w:val="9"/>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37CA"/>
    <w:rsid w:val="00015340"/>
    <w:rsid w:val="00020651"/>
    <w:rsid w:val="000223DA"/>
    <w:rsid w:val="00063BC4"/>
    <w:rsid w:val="00070496"/>
    <w:rsid w:val="00084808"/>
    <w:rsid w:val="00087552"/>
    <w:rsid w:val="00091C47"/>
    <w:rsid w:val="000D0017"/>
    <w:rsid w:val="000D5FFD"/>
    <w:rsid w:val="001207C1"/>
    <w:rsid w:val="00156534"/>
    <w:rsid w:val="00167B24"/>
    <w:rsid w:val="001936D1"/>
    <w:rsid w:val="001A18A0"/>
    <w:rsid w:val="001C1BF7"/>
    <w:rsid w:val="001E6C93"/>
    <w:rsid w:val="001F4B5D"/>
    <w:rsid w:val="00204082"/>
    <w:rsid w:val="00204FF5"/>
    <w:rsid w:val="00250E69"/>
    <w:rsid w:val="002566EC"/>
    <w:rsid w:val="00257FA1"/>
    <w:rsid w:val="00262ACE"/>
    <w:rsid w:val="002673B6"/>
    <w:rsid w:val="0027149C"/>
    <w:rsid w:val="002718C2"/>
    <w:rsid w:val="002961DB"/>
    <w:rsid w:val="002B0262"/>
    <w:rsid w:val="002C457F"/>
    <w:rsid w:val="002D0D6D"/>
    <w:rsid w:val="002E1CFB"/>
    <w:rsid w:val="002E6CD7"/>
    <w:rsid w:val="002F1CED"/>
    <w:rsid w:val="003001C4"/>
    <w:rsid w:val="00303521"/>
    <w:rsid w:val="00303742"/>
    <w:rsid w:val="00312101"/>
    <w:rsid w:val="00315CE5"/>
    <w:rsid w:val="003249C9"/>
    <w:rsid w:val="003312F0"/>
    <w:rsid w:val="003515C5"/>
    <w:rsid w:val="00351625"/>
    <w:rsid w:val="003775E0"/>
    <w:rsid w:val="00384706"/>
    <w:rsid w:val="003A3D36"/>
    <w:rsid w:val="003A5E50"/>
    <w:rsid w:val="003B63E3"/>
    <w:rsid w:val="003C4803"/>
    <w:rsid w:val="003C6233"/>
    <w:rsid w:val="003C6D75"/>
    <w:rsid w:val="003D330D"/>
    <w:rsid w:val="003E30CA"/>
    <w:rsid w:val="003E7C69"/>
    <w:rsid w:val="003F37CA"/>
    <w:rsid w:val="004073AB"/>
    <w:rsid w:val="00436618"/>
    <w:rsid w:val="00442B33"/>
    <w:rsid w:val="00446976"/>
    <w:rsid w:val="00481BA0"/>
    <w:rsid w:val="00486398"/>
    <w:rsid w:val="004E5BCE"/>
    <w:rsid w:val="004E677D"/>
    <w:rsid w:val="00500E7E"/>
    <w:rsid w:val="00525B19"/>
    <w:rsid w:val="005269F7"/>
    <w:rsid w:val="00535B06"/>
    <w:rsid w:val="00540D4E"/>
    <w:rsid w:val="00564C73"/>
    <w:rsid w:val="00594BCE"/>
    <w:rsid w:val="005C1868"/>
    <w:rsid w:val="005C4ECB"/>
    <w:rsid w:val="005F37B8"/>
    <w:rsid w:val="00613D35"/>
    <w:rsid w:val="00621A23"/>
    <w:rsid w:val="00646407"/>
    <w:rsid w:val="006560E2"/>
    <w:rsid w:val="00664B43"/>
    <w:rsid w:val="00664E44"/>
    <w:rsid w:val="00685DB8"/>
    <w:rsid w:val="00690EBA"/>
    <w:rsid w:val="006C639A"/>
    <w:rsid w:val="006D27DB"/>
    <w:rsid w:val="006E3C09"/>
    <w:rsid w:val="00700E64"/>
    <w:rsid w:val="00702EB4"/>
    <w:rsid w:val="00702F6C"/>
    <w:rsid w:val="007118CA"/>
    <w:rsid w:val="00714817"/>
    <w:rsid w:val="00714A4F"/>
    <w:rsid w:val="00715539"/>
    <w:rsid w:val="00725820"/>
    <w:rsid w:val="007275F9"/>
    <w:rsid w:val="0074294D"/>
    <w:rsid w:val="00745360"/>
    <w:rsid w:val="00757588"/>
    <w:rsid w:val="00764B43"/>
    <w:rsid w:val="00774FAA"/>
    <w:rsid w:val="00776042"/>
    <w:rsid w:val="007819F0"/>
    <w:rsid w:val="007B7FE3"/>
    <w:rsid w:val="007C581D"/>
    <w:rsid w:val="007D54F5"/>
    <w:rsid w:val="007F18AE"/>
    <w:rsid w:val="007F6CBE"/>
    <w:rsid w:val="008079F2"/>
    <w:rsid w:val="008374A9"/>
    <w:rsid w:val="00840AF3"/>
    <w:rsid w:val="008515EC"/>
    <w:rsid w:val="00860513"/>
    <w:rsid w:val="00877150"/>
    <w:rsid w:val="00895B58"/>
    <w:rsid w:val="008A208E"/>
    <w:rsid w:val="008A451E"/>
    <w:rsid w:val="008D1752"/>
    <w:rsid w:val="008D4520"/>
    <w:rsid w:val="00901C70"/>
    <w:rsid w:val="0090273E"/>
    <w:rsid w:val="009272C7"/>
    <w:rsid w:val="00957322"/>
    <w:rsid w:val="00971D77"/>
    <w:rsid w:val="00995E35"/>
    <w:rsid w:val="009C2510"/>
    <w:rsid w:val="009C4055"/>
    <w:rsid w:val="009C40AE"/>
    <w:rsid w:val="009E6FA7"/>
    <w:rsid w:val="009F050A"/>
    <w:rsid w:val="009F34C6"/>
    <w:rsid w:val="009F39ED"/>
    <w:rsid w:val="00A12C78"/>
    <w:rsid w:val="00A14C72"/>
    <w:rsid w:val="00A26635"/>
    <w:rsid w:val="00A45CE6"/>
    <w:rsid w:val="00A57EF6"/>
    <w:rsid w:val="00A875AE"/>
    <w:rsid w:val="00AC50DD"/>
    <w:rsid w:val="00AE185B"/>
    <w:rsid w:val="00B169F1"/>
    <w:rsid w:val="00B3435F"/>
    <w:rsid w:val="00B60E18"/>
    <w:rsid w:val="00B909B5"/>
    <w:rsid w:val="00BA425B"/>
    <w:rsid w:val="00BC609E"/>
    <w:rsid w:val="00BF68E2"/>
    <w:rsid w:val="00C12381"/>
    <w:rsid w:val="00C22A8B"/>
    <w:rsid w:val="00C237EB"/>
    <w:rsid w:val="00C305E8"/>
    <w:rsid w:val="00C324B3"/>
    <w:rsid w:val="00C4206D"/>
    <w:rsid w:val="00C5350C"/>
    <w:rsid w:val="00C57F4F"/>
    <w:rsid w:val="00C62328"/>
    <w:rsid w:val="00C77F58"/>
    <w:rsid w:val="00C92299"/>
    <w:rsid w:val="00CA2704"/>
    <w:rsid w:val="00CB27CB"/>
    <w:rsid w:val="00CC6180"/>
    <w:rsid w:val="00CD5C73"/>
    <w:rsid w:val="00CD6326"/>
    <w:rsid w:val="00CE0994"/>
    <w:rsid w:val="00D10CC9"/>
    <w:rsid w:val="00D225F3"/>
    <w:rsid w:val="00D519AB"/>
    <w:rsid w:val="00D648BA"/>
    <w:rsid w:val="00D66305"/>
    <w:rsid w:val="00D7473E"/>
    <w:rsid w:val="00D96655"/>
    <w:rsid w:val="00DA3544"/>
    <w:rsid w:val="00DE73C8"/>
    <w:rsid w:val="00DF2FD2"/>
    <w:rsid w:val="00DF6B60"/>
    <w:rsid w:val="00E129CB"/>
    <w:rsid w:val="00E15B69"/>
    <w:rsid w:val="00E1675A"/>
    <w:rsid w:val="00E167DE"/>
    <w:rsid w:val="00E743F2"/>
    <w:rsid w:val="00E77438"/>
    <w:rsid w:val="00E94456"/>
    <w:rsid w:val="00EB6FC8"/>
    <w:rsid w:val="00EC5159"/>
    <w:rsid w:val="00ED1B2C"/>
    <w:rsid w:val="00ED378F"/>
    <w:rsid w:val="00ED748B"/>
    <w:rsid w:val="00EF6A6C"/>
    <w:rsid w:val="00F0505A"/>
    <w:rsid w:val="00F07456"/>
    <w:rsid w:val="00F2686E"/>
    <w:rsid w:val="00F33C2F"/>
    <w:rsid w:val="00F51795"/>
    <w:rsid w:val="00F5753E"/>
    <w:rsid w:val="00F82B5B"/>
    <w:rsid w:val="00F8624A"/>
    <w:rsid w:val="00FC1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C082"/>
  <w15:docId w15:val="{A275FFA4-9A3F-4D0E-AC71-77675563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12C78"/>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uiPriority w:val="9"/>
    <w:qFormat/>
    <w:rsid w:val="006D27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F6B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C62328"/>
    <w:pPr>
      <w:widowControl/>
      <w:spacing w:before="100" w:beforeAutospacing="1" w:after="100" w:afterAutospacing="1"/>
      <w:outlineLvl w:val="3"/>
    </w:pPr>
    <w:rPr>
      <w:rFonts w:ascii="Times New Roman" w:eastAsia="Times New Roman" w:hAnsi="Times New Roman" w:cs="Times New Roman"/>
      <w:b/>
      <w:bCs/>
      <w:color w:val="auto"/>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5C4ECB"/>
    <w:pPr>
      <w:widowControl/>
      <w:spacing w:after="200" w:line="276" w:lineRule="auto"/>
      <w:ind w:left="720"/>
      <w:contextualSpacing/>
    </w:pPr>
    <w:rPr>
      <w:rFonts w:ascii="Calibri" w:eastAsia="Times New Roman" w:hAnsi="Calibri" w:cs="Times New Roman"/>
      <w:color w:val="auto"/>
      <w:sz w:val="22"/>
      <w:szCs w:val="22"/>
      <w:lang w:val="ru-RU" w:bidi="ar-SA"/>
    </w:rPr>
  </w:style>
  <w:style w:type="paragraph" w:customStyle="1" w:styleId="12">
    <w:name w:val="Без интервала1"/>
    <w:rsid w:val="005C4ECB"/>
    <w:pPr>
      <w:spacing w:after="0" w:line="240" w:lineRule="auto"/>
    </w:pPr>
    <w:rPr>
      <w:rFonts w:ascii="Calibri" w:eastAsia="Times New Roman" w:hAnsi="Calibri" w:cs="Times New Roman"/>
      <w:lang w:val="ru-RU"/>
    </w:rPr>
  </w:style>
  <w:style w:type="paragraph" w:styleId="a3">
    <w:name w:val="footer"/>
    <w:basedOn w:val="a"/>
    <w:link w:val="a4"/>
    <w:rsid w:val="005C4ECB"/>
    <w:pPr>
      <w:widowControl/>
      <w:tabs>
        <w:tab w:val="center" w:pos="4677"/>
        <w:tab w:val="right" w:pos="9355"/>
      </w:tabs>
    </w:pPr>
    <w:rPr>
      <w:rFonts w:ascii="Calibri" w:eastAsia="Times New Roman" w:hAnsi="Calibri" w:cs="Times New Roman"/>
      <w:color w:val="auto"/>
      <w:sz w:val="22"/>
      <w:szCs w:val="22"/>
      <w:lang w:val="ru-RU" w:bidi="ar-SA"/>
    </w:rPr>
  </w:style>
  <w:style w:type="character" w:customStyle="1" w:styleId="a4">
    <w:name w:val="Нижний колонтитул Знак"/>
    <w:basedOn w:val="a0"/>
    <w:link w:val="a3"/>
    <w:rsid w:val="005C4ECB"/>
    <w:rPr>
      <w:rFonts w:ascii="Calibri" w:eastAsia="Times New Roman" w:hAnsi="Calibri" w:cs="Times New Roman"/>
      <w:lang w:val="ru-RU"/>
    </w:rPr>
  </w:style>
  <w:style w:type="character" w:styleId="a5">
    <w:name w:val="page number"/>
    <w:basedOn w:val="a0"/>
    <w:rsid w:val="005C4ECB"/>
  </w:style>
  <w:style w:type="paragraph" w:styleId="a6">
    <w:name w:val="List Paragraph"/>
    <w:basedOn w:val="a"/>
    <w:uiPriority w:val="34"/>
    <w:qFormat/>
    <w:rsid w:val="00690EBA"/>
    <w:pPr>
      <w:ind w:left="720"/>
      <w:contextualSpacing/>
    </w:pPr>
  </w:style>
  <w:style w:type="character" w:customStyle="1" w:styleId="40">
    <w:name w:val="Заголовок 4 Знак"/>
    <w:basedOn w:val="a0"/>
    <w:link w:val="4"/>
    <w:uiPriority w:val="9"/>
    <w:rsid w:val="00C62328"/>
    <w:rPr>
      <w:rFonts w:ascii="Times New Roman" w:eastAsia="Times New Roman" w:hAnsi="Times New Roman" w:cs="Times New Roman"/>
      <w:b/>
      <w:bCs/>
      <w:sz w:val="24"/>
      <w:szCs w:val="24"/>
      <w:lang w:eastAsia="uk-UA"/>
    </w:rPr>
  </w:style>
  <w:style w:type="character" w:customStyle="1" w:styleId="rvts23">
    <w:name w:val="rvts23"/>
    <w:basedOn w:val="a0"/>
    <w:rsid w:val="00E129CB"/>
  </w:style>
  <w:style w:type="paragraph" w:customStyle="1" w:styleId="rvps14">
    <w:name w:val="rvps14"/>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E129CB"/>
  </w:style>
  <w:style w:type="paragraph" w:customStyle="1" w:styleId="rvps4">
    <w:name w:val="rvps4"/>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7">
    <w:name w:val="rvps7"/>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6">
    <w:name w:val="rvps6"/>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Normal (Web)"/>
    <w:basedOn w:val="a"/>
    <w:uiPriority w:val="99"/>
    <w:unhideWhenUsed/>
    <w:rsid w:val="00084808"/>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a8">
    <w:name w:val="Нормальний текст"/>
    <w:basedOn w:val="a"/>
    <w:rsid w:val="00774FAA"/>
    <w:pPr>
      <w:widowControl/>
      <w:spacing w:before="120"/>
      <w:ind w:firstLine="567"/>
    </w:pPr>
    <w:rPr>
      <w:rFonts w:ascii="Antiqua" w:eastAsia="Times New Roman" w:hAnsi="Antiqua" w:cs="Times New Roman"/>
      <w:color w:val="auto"/>
      <w:sz w:val="26"/>
      <w:szCs w:val="20"/>
      <w:lang w:val="uk-UA" w:eastAsia="ru-RU" w:bidi="ar-SA"/>
    </w:rPr>
  </w:style>
  <w:style w:type="paragraph" w:customStyle="1" w:styleId="rvps2">
    <w:name w:val="rvps2"/>
    <w:basedOn w:val="a"/>
    <w:rsid w:val="00774FAA"/>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header"/>
    <w:basedOn w:val="a"/>
    <w:link w:val="aa"/>
    <w:uiPriority w:val="99"/>
    <w:unhideWhenUsed/>
    <w:rsid w:val="00774FAA"/>
    <w:pPr>
      <w:tabs>
        <w:tab w:val="center" w:pos="4844"/>
        <w:tab w:val="right" w:pos="9689"/>
      </w:tabs>
    </w:pPr>
  </w:style>
  <w:style w:type="character" w:customStyle="1" w:styleId="aa">
    <w:name w:val="Верхний колонтитул Знак"/>
    <w:basedOn w:val="a0"/>
    <w:link w:val="a9"/>
    <w:uiPriority w:val="99"/>
    <w:rsid w:val="00774FAA"/>
    <w:rPr>
      <w:rFonts w:ascii="Microsoft Sans Serif" w:eastAsia="Microsoft Sans Serif" w:hAnsi="Microsoft Sans Serif" w:cs="Microsoft Sans Serif"/>
      <w:color w:val="000000"/>
      <w:sz w:val="24"/>
      <w:szCs w:val="24"/>
      <w:lang w:val="en-US" w:bidi="en-US"/>
    </w:rPr>
  </w:style>
  <w:style w:type="character" w:customStyle="1" w:styleId="20">
    <w:name w:val="Заголовок 2 Знак"/>
    <w:basedOn w:val="a0"/>
    <w:link w:val="2"/>
    <w:uiPriority w:val="9"/>
    <w:rsid w:val="00DF6B60"/>
    <w:rPr>
      <w:rFonts w:asciiTheme="majorHAnsi" w:eastAsiaTheme="majorEastAsia" w:hAnsiTheme="majorHAnsi" w:cstheme="majorBidi"/>
      <w:color w:val="365F91" w:themeColor="accent1" w:themeShade="BF"/>
      <w:sz w:val="26"/>
      <w:szCs w:val="26"/>
      <w:lang w:val="en-US" w:bidi="en-US"/>
    </w:rPr>
  </w:style>
  <w:style w:type="character" w:customStyle="1" w:styleId="10">
    <w:name w:val="Заголовок 1 Знак"/>
    <w:basedOn w:val="a0"/>
    <w:link w:val="1"/>
    <w:uiPriority w:val="9"/>
    <w:rsid w:val="006D27DB"/>
    <w:rPr>
      <w:rFonts w:asciiTheme="majorHAnsi" w:eastAsiaTheme="majorEastAsia" w:hAnsiTheme="majorHAnsi" w:cstheme="majorBidi"/>
      <w:color w:val="365F91" w:themeColor="accent1" w:themeShade="BF"/>
      <w:sz w:val="32"/>
      <w:szCs w:val="32"/>
      <w:lang w:val="en-US" w:bidi="en-US"/>
    </w:rPr>
  </w:style>
  <w:style w:type="character" w:styleId="ab">
    <w:name w:val="Strong"/>
    <w:basedOn w:val="a0"/>
    <w:uiPriority w:val="22"/>
    <w:qFormat/>
    <w:rsid w:val="00B909B5"/>
    <w:rPr>
      <w:b/>
      <w:bCs/>
    </w:rPr>
  </w:style>
  <w:style w:type="character" w:styleId="ac">
    <w:name w:val="Emphasis"/>
    <w:basedOn w:val="a0"/>
    <w:uiPriority w:val="20"/>
    <w:qFormat/>
    <w:rsid w:val="008079F2"/>
    <w:rPr>
      <w:i/>
      <w:iCs/>
    </w:rPr>
  </w:style>
  <w:style w:type="table" w:styleId="ad">
    <w:name w:val="Table Grid"/>
    <w:basedOn w:val="a1"/>
    <w:uiPriority w:val="59"/>
    <w:rsid w:val="0062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1875">
      <w:bodyDiv w:val="1"/>
      <w:marLeft w:val="0"/>
      <w:marRight w:val="0"/>
      <w:marTop w:val="0"/>
      <w:marBottom w:val="0"/>
      <w:divBdr>
        <w:top w:val="none" w:sz="0" w:space="0" w:color="auto"/>
        <w:left w:val="none" w:sz="0" w:space="0" w:color="auto"/>
        <w:bottom w:val="none" w:sz="0" w:space="0" w:color="auto"/>
        <w:right w:val="none" w:sz="0" w:space="0" w:color="auto"/>
      </w:divBdr>
    </w:div>
    <w:div w:id="493298460">
      <w:bodyDiv w:val="1"/>
      <w:marLeft w:val="0"/>
      <w:marRight w:val="0"/>
      <w:marTop w:val="0"/>
      <w:marBottom w:val="0"/>
      <w:divBdr>
        <w:top w:val="none" w:sz="0" w:space="0" w:color="auto"/>
        <w:left w:val="none" w:sz="0" w:space="0" w:color="auto"/>
        <w:bottom w:val="none" w:sz="0" w:space="0" w:color="auto"/>
        <w:right w:val="none" w:sz="0" w:space="0" w:color="auto"/>
      </w:divBdr>
    </w:div>
    <w:div w:id="743331811">
      <w:bodyDiv w:val="1"/>
      <w:marLeft w:val="0"/>
      <w:marRight w:val="0"/>
      <w:marTop w:val="0"/>
      <w:marBottom w:val="0"/>
      <w:divBdr>
        <w:top w:val="none" w:sz="0" w:space="0" w:color="auto"/>
        <w:left w:val="none" w:sz="0" w:space="0" w:color="auto"/>
        <w:bottom w:val="none" w:sz="0" w:space="0" w:color="auto"/>
        <w:right w:val="none" w:sz="0" w:space="0" w:color="auto"/>
      </w:divBdr>
    </w:div>
    <w:div w:id="896089907">
      <w:bodyDiv w:val="1"/>
      <w:marLeft w:val="0"/>
      <w:marRight w:val="0"/>
      <w:marTop w:val="0"/>
      <w:marBottom w:val="0"/>
      <w:divBdr>
        <w:top w:val="none" w:sz="0" w:space="0" w:color="auto"/>
        <w:left w:val="none" w:sz="0" w:space="0" w:color="auto"/>
        <w:bottom w:val="none" w:sz="0" w:space="0" w:color="auto"/>
        <w:right w:val="none" w:sz="0" w:space="0" w:color="auto"/>
      </w:divBdr>
      <w:divsChild>
        <w:div w:id="1409422637">
          <w:marLeft w:val="0"/>
          <w:marRight w:val="0"/>
          <w:marTop w:val="150"/>
          <w:marBottom w:val="150"/>
          <w:divBdr>
            <w:top w:val="none" w:sz="0" w:space="0" w:color="auto"/>
            <w:left w:val="none" w:sz="0" w:space="0" w:color="auto"/>
            <w:bottom w:val="none" w:sz="0" w:space="0" w:color="auto"/>
            <w:right w:val="none" w:sz="0" w:space="0" w:color="auto"/>
          </w:divBdr>
        </w:div>
      </w:divsChild>
    </w:div>
    <w:div w:id="904530380">
      <w:bodyDiv w:val="1"/>
      <w:marLeft w:val="0"/>
      <w:marRight w:val="0"/>
      <w:marTop w:val="0"/>
      <w:marBottom w:val="0"/>
      <w:divBdr>
        <w:top w:val="none" w:sz="0" w:space="0" w:color="auto"/>
        <w:left w:val="none" w:sz="0" w:space="0" w:color="auto"/>
        <w:bottom w:val="none" w:sz="0" w:space="0" w:color="auto"/>
        <w:right w:val="none" w:sz="0" w:space="0" w:color="auto"/>
      </w:divBdr>
    </w:div>
    <w:div w:id="1571815437">
      <w:bodyDiv w:val="1"/>
      <w:marLeft w:val="0"/>
      <w:marRight w:val="0"/>
      <w:marTop w:val="0"/>
      <w:marBottom w:val="0"/>
      <w:divBdr>
        <w:top w:val="none" w:sz="0" w:space="0" w:color="auto"/>
        <w:left w:val="none" w:sz="0" w:space="0" w:color="auto"/>
        <w:bottom w:val="none" w:sz="0" w:space="0" w:color="auto"/>
        <w:right w:val="none" w:sz="0" w:space="0" w:color="auto"/>
      </w:divBdr>
    </w:div>
    <w:div w:id="1673337139">
      <w:bodyDiv w:val="1"/>
      <w:marLeft w:val="0"/>
      <w:marRight w:val="0"/>
      <w:marTop w:val="0"/>
      <w:marBottom w:val="0"/>
      <w:divBdr>
        <w:top w:val="none" w:sz="0" w:space="0" w:color="auto"/>
        <w:left w:val="none" w:sz="0" w:space="0" w:color="auto"/>
        <w:bottom w:val="none" w:sz="0" w:space="0" w:color="auto"/>
        <w:right w:val="none" w:sz="0" w:space="0" w:color="auto"/>
      </w:divBdr>
    </w:div>
    <w:div w:id="1877039510">
      <w:bodyDiv w:val="1"/>
      <w:marLeft w:val="0"/>
      <w:marRight w:val="0"/>
      <w:marTop w:val="0"/>
      <w:marBottom w:val="0"/>
      <w:divBdr>
        <w:top w:val="none" w:sz="0" w:space="0" w:color="auto"/>
        <w:left w:val="none" w:sz="0" w:space="0" w:color="auto"/>
        <w:bottom w:val="none" w:sz="0" w:space="0" w:color="auto"/>
        <w:right w:val="none" w:sz="0" w:space="0" w:color="auto"/>
      </w:divBdr>
      <w:divsChild>
        <w:div w:id="590355389">
          <w:marLeft w:val="0"/>
          <w:marRight w:val="0"/>
          <w:marTop w:val="0"/>
          <w:marBottom w:val="150"/>
          <w:divBdr>
            <w:top w:val="none" w:sz="0" w:space="0" w:color="auto"/>
            <w:left w:val="none" w:sz="0" w:space="0" w:color="auto"/>
            <w:bottom w:val="none" w:sz="0" w:space="0" w:color="auto"/>
            <w:right w:val="none" w:sz="0" w:space="0" w:color="auto"/>
          </w:divBdr>
        </w:div>
      </w:divsChild>
    </w:div>
    <w:div w:id="1908372789">
      <w:bodyDiv w:val="1"/>
      <w:marLeft w:val="0"/>
      <w:marRight w:val="0"/>
      <w:marTop w:val="0"/>
      <w:marBottom w:val="0"/>
      <w:divBdr>
        <w:top w:val="none" w:sz="0" w:space="0" w:color="auto"/>
        <w:left w:val="none" w:sz="0" w:space="0" w:color="auto"/>
        <w:bottom w:val="none" w:sz="0" w:space="0" w:color="auto"/>
        <w:right w:val="none" w:sz="0" w:space="0" w:color="auto"/>
      </w:divBdr>
    </w:div>
    <w:div w:id="2103641637">
      <w:bodyDiv w:val="1"/>
      <w:marLeft w:val="0"/>
      <w:marRight w:val="0"/>
      <w:marTop w:val="0"/>
      <w:marBottom w:val="0"/>
      <w:divBdr>
        <w:top w:val="none" w:sz="0" w:space="0" w:color="auto"/>
        <w:left w:val="none" w:sz="0" w:space="0" w:color="auto"/>
        <w:bottom w:val="none" w:sz="0" w:space="0" w:color="auto"/>
        <w:right w:val="none" w:sz="0" w:space="0" w:color="auto"/>
      </w:divBdr>
    </w:div>
    <w:div w:id="21406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15</Pages>
  <Words>3815</Words>
  <Characters>21749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140</cp:revision>
  <cp:lastPrinted>2018-08-30T13:48:00Z</cp:lastPrinted>
  <dcterms:created xsi:type="dcterms:W3CDTF">2018-08-16T09:25:00Z</dcterms:created>
  <dcterms:modified xsi:type="dcterms:W3CDTF">2018-09-04T18:48:00Z</dcterms:modified>
</cp:coreProperties>
</file>