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F9" w:rsidRDefault="00C12AF9" w:rsidP="00C12A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Тернопільський обласний центр фізичного здоров'я населення</w:t>
      </w:r>
    </w:p>
    <w:p w:rsidR="00C12AF9" w:rsidRDefault="00C12AF9" w:rsidP="00C12AF9">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“Спорт</w:t>
      </w:r>
      <w:proofErr w:type="spellEnd"/>
      <w:r>
        <w:rPr>
          <w:rFonts w:ascii="Times New Roman" w:hAnsi="Times New Roman" w:cs="Times New Roman"/>
          <w:b/>
          <w:sz w:val="28"/>
          <w:szCs w:val="28"/>
        </w:rPr>
        <w:t xml:space="preserve"> для </w:t>
      </w:r>
      <w:proofErr w:type="spellStart"/>
      <w:r>
        <w:rPr>
          <w:rFonts w:ascii="Times New Roman" w:hAnsi="Times New Roman" w:cs="Times New Roman"/>
          <w:b/>
          <w:sz w:val="28"/>
          <w:szCs w:val="28"/>
        </w:rPr>
        <w:t>всіх”</w:t>
      </w:r>
      <w:proofErr w:type="spellEnd"/>
    </w:p>
    <w:p w:rsidR="00C12AF9" w:rsidRPr="00C12AF9" w:rsidRDefault="00C12AF9" w:rsidP="00C12AF9">
      <w:pPr>
        <w:jc w:val="center"/>
        <w:rPr>
          <w:rFonts w:ascii="Times New Roman" w:hAnsi="Times New Roman" w:cs="Times New Roman"/>
          <w:b/>
          <w:sz w:val="28"/>
          <w:szCs w:val="28"/>
        </w:rPr>
      </w:pPr>
      <w:r w:rsidRPr="00C12AF9">
        <w:rPr>
          <w:rFonts w:ascii="Times New Roman" w:hAnsi="Times New Roman" w:cs="Times New Roman"/>
          <w:b/>
          <w:sz w:val="28"/>
          <w:szCs w:val="28"/>
        </w:rPr>
        <w:t>Чим корисні прогулянки велосипедом</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drawing>
          <wp:inline distT="0" distB="0" distL="0" distR="0">
            <wp:extent cx="1905000" cy="1447800"/>
            <wp:effectExtent l="19050" t="0" r="0" b="0"/>
            <wp:docPr id="1" name="Рисунок 1" descr="https://oblsport.te.ua/images/stories/vel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lsport.te.ua/images/stories/velo-1-1.jpg"/>
                    <pic:cNvPicPr>
                      <a:picLocks noChangeAspect="1" noChangeArrowheads="1"/>
                    </pic:cNvPicPr>
                  </pic:nvPicPr>
                  <pic:blipFill>
                    <a:blip r:embed="rId5"/>
                    <a:srcRect/>
                    <a:stretch>
                      <a:fillRect/>
                    </a:stretch>
                  </pic:blipFill>
                  <pic:spPr bwMode="auto">
                    <a:xfrm>
                      <a:off x="0" y="0"/>
                      <a:ext cx="1905000" cy="1447800"/>
                    </a:xfrm>
                    <a:prstGeom prst="rect">
                      <a:avLst/>
                    </a:prstGeom>
                    <a:noFill/>
                    <a:ln w="9525">
                      <a:noFill/>
                      <a:miter lim="800000"/>
                      <a:headEnd/>
                      <a:tailEnd/>
                    </a:ln>
                  </pic:spPr>
                </pic:pic>
              </a:graphicData>
            </a:graphic>
          </wp:inline>
        </w:drawing>
      </w:r>
      <w:proofErr w:type="spellStart"/>
      <w:r w:rsidRPr="00C12AF9">
        <w:rPr>
          <w:rFonts w:ascii="Times New Roman" w:hAnsi="Times New Roman" w:cs="Times New Roman"/>
          <w:sz w:val="28"/>
          <w:szCs w:val="28"/>
        </w:rPr>
        <w:t>Велопрогулянки</w:t>
      </w:r>
      <w:proofErr w:type="spellEnd"/>
      <w:r w:rsidRPr="00C12AF9">
        <w:rPr>
          <w:rFonts w:ascii="Times New Roman" w:hAnsi="Times New Roman" w:cs="Times New Roman"/>
          <w:sz w:val="28"/>
          <w:szCs w:val="28"/>
        </w:rPr>
        <w:t xml:space="preserve"> останніми роками набули великої популярності. Доступність цього виду транспорту, поєднання фізичного навантаження і позитивних емоцій під час їзди велосипедом, можливість перебування на свіжому повітрі, що поєднується із дотримуванням прагнення до здорового способу життя і спортивного проведення дозвілля, зробили </w:t>
      </w:r>
      <w:proofErr w:type="spellStart"/>
      <w:r w:rsidRPr="00C12AF9">
        <w:rPr>
          <w:rFonts w:ascii="Times New Roman" w:hAnsi="Times New Roman" w:cs="Times New Roman"/>
          <w:sz w:val="28"/>
          <w:szCs w:val="28"/>
        </w:rPr>
        <w:t>велопрогулянки</w:t>
      </w:r>
      <w:proofErr w:type="spellEnd"/>
      <w:r w:rsidRPr="00C12AF9">
        <w:rPr>
          <w:rFonts w:ascii="Times New Roman" w:hAnsi="Times New Roman" w:cs="Times New Roman"/>
          <w:sz w:val="28"/>
          <w:szCs w:val="28"/>
        </w:rPr>
        <w:t xml:space="preserve"> однією із складових сучасного життя. Особливо із розвитком відповідної інфраструктури у багатьох містах - поява </w:t>
      </w:r>
      <w:proofErr w:type="spellStart"/>
      <w:r w:rsidRPr="00C12AF9">
        <w:rPr>
          <w:rFonts w:ascii="Times New Roman" w:hAnsi="Times New Roman" w:cs="Times New Roman"/>
          <w:sz w:val="28"/>
          <w:szCs w:val="28"/>
        </w:rPr>
        <w:t>велодоріжок</w:t>
      </w:r>
      <w:proofErr w:type="spellEnd"/>
      <w:r w:rsidRPr="00C12AF9">
        <w:rPr>
          <w:rFonts w:ascii="Times New Roman" w:hAnsi="Times New Roman" w:cs="Times New Roman"/>
          <w:sz w:val="28"/>
          <w:szCs w:val="28"/>
        </w:rPr>
        <w:t xml:space="preserve">, </w:t>
      </w:r>
      <w:proofErr w:type="spellStart"/>
      <w:r w:rsidRPr="00C12AF9">
        <w:rPr>
          <w:rFonts w:ascii="Times New Roman" w:hAnsi="Times New Roman" w:cs="Times New Roman"/>
          <w:sz w:val="28"/>
          <w:szCs w:val="28"/>
        </w:rPr>
        <w:t>велопарковок</w:t>
      </w:r>
      <w:proofErr w:type="spellEnd"/>
      <w:r w:rsidRPr="00C12AF9">
        <w:rPr>
          <w:rFonts w:ascii="Times New Roman" w:hAnsi="Times New Roman" w:cs="Times New Roman"/>
          <w:sz w:val="28"/>
          <w:szCs w:val="28"/>
        </w:rPr>
        <w:t xml:space="preserve"> тощо.</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Свої «плюси» велоспорту виставляють i медики. Цей вид спорту, окрім того, що вельми приємний, є й дуже корисним. Він зміцнює легеневу, серцево-судинну, м’язову та нервову системи, тканини кісток, сприяє зниженню ваги, розвиває координацію рухів.</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Їздити можна як на простому велосипеді, підкоряючи звичайні простори, так і на більш підготовленому до подолання різних рельєфів та дистанцій. А взимку справжній велосипед чудово заміняє велотренажер, де можна займатись, не виходячи з дому.</w:t>
      </w:r>
    </w:p>
    <w:p w:rsidR="00C12AF9" w:rsidRPr="00C12AF9" w:rsidRDefault="00C12AF9" w:rsidP="00C12AF9">
      <w:pPr>
        <w:rPr>
          <w:rFonts w:ascii="Times New Roman" w:hAnsi="Times New Roman" w:cs="Times New Roman"/>
          <w:sz w:val="28"/>
          <w:szCs w:val="28"/>
        </w:rPr>
      </w:pPr>
      <w:proofErr w:type="spellStart"/>
      <w:r w:rsidRPr="00C12AF9">
        <w:rPr>
          <w:rFonts w:ascii="Times New Roman" w:hAnsi="Times New Roman" w:cs="Times New Roman"/>
          <w:sz w:val="28"/>
          <w:szCs w:val="28"/>
        </w:rPr>
        <w:t>Велопрогулянкам</w:t>
      </w:r>
      <w:proofErr w:type="spellEnd"/>
      <w:r w:rsidRPr="00C12AF9">
        <w:rPr>
          <w:rFonts w:ascii="Times New Roman" w:hAnsi="Times New Roman" w:cs="Times New Roman"/>
          <w:sz w:val="28"/>
          <w:szCs w:val="28"/>
        </w:rPr>
        <w:t xml:space="preserve"> фахівці радять приділяти денні та вечірні години: з 11 до 12.30, з 14 до 16, із 17.30 до 18. В цей час організм краще сприймає навантаження. </w:t>
      </w:r>
      <w:proofErr w:type="spellStart"/>
      <w:r w:rsidRPr="00C12AF9">
        <w:rPr>
          <w:rFonts w:ascii="Times New Roman" w:hAnsi="Times New Roman" w:cs="Times New Roman"/>
          <w:sz w:val="28"/>
          <w:szCs w:val="28"/>
        </w:rPr>
        <w:t>Велотренуваннями</w:t>
      </w:r>
      <w:proofErr w:type="spellEnd"/>
      <w:r w:rsidRPr="00C12AF9">
        <w:rPr>
          <w:rFonts w:ascii="Times New Roman" w:hAnsi="Times New Roman" w:cs="Times New Roman"/>
          <w:sz w:val="28"/>
          <w:szCs w:val="28"/>
        </w:rPr>
        <w:t xml:space="preserve"> в денні години ви більше впливаєте на розвиток м’язової тканини та роботу серцево-судинної системи, а у вечірні – на жирові відкладення.</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 xml:space="preserve">Займайтесь 3-4 рази на тиждень через день. Для </w:t>
      </w:r>
      <w:proofErr w:type="spellStart"/>
      <w:r w:rsidRPr="00C12AF9">
        <w:rPr>
          <w:rFonts w:ascii="Times New Roman" w:hAnsi="Times New Roman" w:cs="Times New Roman"/>
          <w:sz w:val="28"/>
          <w:szCs w:val="28"/>
        </w:rPr>
        <w:t>велопрогулянок</w:t>
      </w:r>
      <w:proofErr w:type="spellEnd"/>
      <w:r w:rsidRPr="00C12AF9">
        <w:rPr>
          <w:rFonts w:ascii="Times New Roman" w:hAnsi="Times New Roman" w:cs="Times New Roman"/>
          <w:sz w:val="28"/>
          <w:szCs w:val="28"/>
        </w:rPr>
        <w:t xml:space="preserve"> достатньо від 40 хвилин до 1,5 години, але це залежить від вашого самопочуття і тренованості. Не варто зразу давати організму максимальне навантаження, бо ризикуєте проходити декілька днів на напівзігнутих ногах від болю у м’язах.</w:t>
      </w:r>
    </w:p>
    <w:p w:rsidR="00C12AF9" w:rsidRPr="00C12AF9" w:rsidRDefault="00C12AF9" w:rsidP="00C12AF9">
      <w:pPr>
        <w:rPr>
          <w:rFonts w:ascii="Times New Roman" w:hAnsi="Times New Roman" w:cs="Times New Roman"/>
          <w:sz w:val="28"/>
          <w:szCs w:val="28"/>
        </w:rPr>
      </w:pPr>
      <w:proofErr w:type="spellStart"/>
      <w:r w:rsidRPr="00C12AF9">
        <w:rPr>
          <w:rFonts w:ascii="Times New Roman" w:hAnsi="Times New Roman" w:cs="Times New Roman"/>
          <w:sz w:val="28"/>
          <w:szCs w:val="28"/>
        </w:rPr>
        <w:t>Велопрогулянки</w:t>
      </w:r>
      <w:proofErr w:type="spellEnd"/>
      <w:r w:rsidRPr="00C12AF9">
        <w:rPr>
          <w:rFonts w:ascii="Times New Roman" w:hAnsi="Times New Roman" w:cs="Times New Roman"/>
          <w:sz w:val="28"/>
          <w:szCs w:val="28"/>
        </w:rPr>
        <w:t xml:space="preserve"> можна проводити на різній швидкості. Якщо ви будете їхати повільно, час тренування можна трохи збільшити, швидка поїздка забере більше енергії, але на неї витрачається менше хвилин. Людям більш поважного віку корисні </w:t>
      </w:r>
      <w:proofErr w:type="spellStart"/>
      <w:r w:rsidRPr="00C12AF9">
        <w:rPr>
          <w:rFonts w:ascii="Times New Roman" w:hAnsi="Times New Roman" w:cs="Times New Roman"/>
          <w:sz w:val="28"/>
          <w:szCs w:val="28"/>
        </w:rPr>
        <w:t>велопрогулянки</w:t>
      </w:r>
      <w:proofErr w:type="spellEnd"/>
      <w:r w:rsidRPr="00C12AF9">
        <w:rPr>
          <w:rFonts w:ascii="Times New Roman" w:hAnsi="Times New Roman" w:cs="Times New Roman"/>
          <w:sz w:val="28"/>
          <w:szCs w:val="28"/>
        </w:rPr>
        <w:t xml:space="preserve"> впродовж 40 хвилин 1-2 рази на тиждень, а от діти </w:t>
      </w:r>
      <w:r w:rsidRPr="00C12AF9">
        <w:rPr>
          <w:rFonts w:ascii="Times New Roman" w:hAnsi="Times New Roman" w:cs="Times New Roman"/>
          <w:sz w:val="28"/>
          <w:szCs w:val="28"/>
        </w:rPr>
        <w:lastRenderedPageBreak/>
        <w:t>можуть кататись на велосипеді по 30-40 хвилин щоденно, бажано у вечірні години.</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 xml:space="preserve">Для занять </w:t>
      </w:r>
      <w:proofErr w:type="spellStart"/>
      <w:r w:rsidRPr="00C12AF9">
        <w:rPr>
          <w:rFonts w:ascii="Times New Roman" w:hAnsi="Times New Roman" w:cs="Times New Roman"/>
          <w:sz w:val="28"/>
          <w:szCs w:val="28"/>
        </w:rPr>
        <w:t>велопрогулянками</w:t>
      </w:r>
      <w:proofErr w:type="spellEnd"/>
      <w:r w:rsidRPr="00C12AF9">
        <w:rPr>
          <w:rFonts w:ascii="Times New Roman" w:hAnsi="Times New Roman" w:cs="Times New Roman"/>
          <w:sz w:val="28"/>
          <w:szCs w:val="28"/>
        </w:rPr>
        <w:t xml:space="preserve"> існують декілька </w:t>
      </w:r>
      <w:proofErr w:type="spellStart"/>
      <w:r w:rsidRPr="00C12AF9">
        <w:rPr>
          <w:rFonts w:ascii="Times New Roman" w:hAnsi="Times New Roman" w:cs="Times New Roman"/>
          <w:sz w:val="28"/>
          <w:szCs w:val="28"/>
        </w:rPr>
        <w:t>протипоказів</w:t>
      </w:r>
      <w:proofErr w:type="spellEnd"/>
      <w:r w:rsidRPr="00C12AF9">
        <w:rPr>
          <w:rFonts w:ascii="Times New Roman" w:hAnsi="Times New Roman" w:cs="Times New Roman"/>
          <w:sz w:val="28"/>
          <w:szCs w:val="28"/>
        </w:rPr>
        <w:t xml:space="preserve"> та обмежень. При хворобах ендокринної системи достатньо прогулянок до півгодини у повільному темпі. Обмеження існують для людей із захворюваннями серцево-судинної системи, таких, як тахікардія, інфарктні стани, слабкість серцевого м’яза, анемія.</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 xml:space="preserve">Тим, хто хворий на астму, </w:t>
      </w:r>
      <w:proofErr w:type="spellStart"/>
      <w:r w:rsidRPr="00C12AF9">
        <w:rPr>
          <w:rFonts w:ascii="Times New Roman" w:hAnsi="Times New Roman" w:cs="Times New Roman"/>
          <w:sz w:val="28"/>
          <w:szCs w:val="28"/>
        </w:rPr>
        <w:t>велопрогулянками</w:t>
      </w:r>
      <w:proofErr w:type="spellEnd"/>
      <w:r w:rsidRPr="00C12AF9">
        <w:rPr>
          <w:rFonts w:ascii="Times New Roman" w:hAnsi="Times New Roman" w:cs="Times New Roman"/>
          <w:sz w:val="28"/>
          <w:szCs w:val="28"/>
        </w:rPr>
        <w:t xml:space="preserve"> краще не займатись. Людям з великою втратою зору теж не потрібно сідати на велосипед. </w:t>
      </w:r>
      <w:proofErr w:type="spellStart"/>
      <w:r w:rsidRPr="00C12AF9">
        <w:rPr>
          <w:rFonts w:ascii="Times New Roman" w:hAnsi="Times New Roman" w:cs="Times New Roman"/>
          <w:sz w:val="28"/>
          <w:szCs w:val="28"/>
        </w:rPr>
        <w:t>Протипоказами</w:t>
      </w:r>
      <w:proofErr w:type="spellEnd"/>
      <w:r w:rsidRPr="00C12AF9">
        <w:rPr>
          <w:rFonts w:ascii="Times New Roman" w:hAnsi="Times New Roman" w:cs="Times New Roman"/>
          <w:sz w:val="28"/>
          <w:szCs w:val="28"/>
        </w:rPr>
        <w:t xml:space="preserve"> є хвороби </w:t>
      </w:r>
      <w:proofErr w:type="spellStart"/>
      <w:r w:rsidRPr="00C12AF9">
        <w:rPr>
          <w:rFonts w:ascii="Times New Roman" w:hAnsi="Times New Roman" w:cs="Times New Roman"/>
          <w:sz w:val="28"/>
          <w:szCs w:val="28"/>
        </w:rPr>
        <w:t>ревматоїдного</w:t>
      </w:r>
      <w:proofErr w:type="spellEnd"/>
      <w:r w:rsidRPr="00C12AF9">
        <w:rPr>
          <w:rFonts w:ascii="Times New Roman" w:hAnsi="Times New Roman" w:cs="Times New Roman"/>
          <w:sz w:val="28"/>
          <w:szCs w:val="28"/>
        </w:rPr>
        <w:t xml:space="preserve"> плану: запалення суглобів, хвороби системного характеру. А от, навпаки, корисні </w:t>
      </w:r>
      <w:proofErr w:type="spellStart"/>
      <w:r w:rsidRPr="00C12AF9">
        <w:rPr>
          <w:rFonts w:ascii="Times New Roman" w:hAnsi="Times New Roman" w:cs="Times New Roman"/>
          <w:sz w:val="28"/>
          <w:szCs w:val="28"/>
        </w:rPr>
        <w:t>велопрогулянки</w:t>
      </w:r>
      <w:proofErr w:type="spellEnd"/>
      <w:r w:rsidRPr="00C12AF9">
        <w:rPr>
          <w:rFonts w:ascii="Times New Roman" w:hAnsi="Times New Roman" w:cs="Times New Roman"/>
          <w:sz w:val="28"/>
          <w:szCs w:val="28"/>
        </w:rPr>
        <w:t xml:space="preserve"> тим, у кого хребет зі слабкою м’язовою системою, невисокі координаційні здібності.</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 xml:space="preserve">Підготувала Олена </w:t>
      </w:r>
      <w:proofErr w:type="spellStart"/>
      <w:r w:rsidRPr="00C12AF9">
        <w:rPr>
          <w:rFonts w:ascii="Times New Roman" w:hAnsi="Times New Roman" w:cs="Times New Roman"/>
          <w:sz w:val="28"/>
          <w:szCs w:val="28"/>
        </w:rPr>
        <w:t>Гикава</w:t>
      </w:r>
      <w:proofErr w:type="spellEnd"/>
      <w:r w:rsidRPr="00C12AF9">
        <w:rPr>
          <w:rFonts w:ascii="Times New Roman" w:hAnsi="Times New Roman" w:cs="Times New Roman"/>
          <w:sz w:val="28"/>
          <w:szCs w:val="28"/>
        </w:rPr>
        <w:t>.</w:t>
      </w:r>
    </w:p>
    <w:p w:rsidR="00C12AF9" w:rsidRPr="00C12AF9" w:rsidRDefault="00C12AF9" w:rsidP="00C12AF9">
      <w:pPr>
        <w:rPr>
          <w:rFonts w:ascii="Times New Roman" w:hAnsi="Times New Roman" w:cs="Times New Roman"/>
          <w:sz w:val="28"/>
          <w:szCs w:val="28"/>
        </w:rPr>
      </w:pPr>
      <w:r w:rsidRPr="00C12AF9">
        <w:rPr>
          <w:rFonts w:ascii="Times New Roman" w:hAnsi="Times New Roman" w:cs="Times New Roman"/>
          <w:sz w:val="28"/>
          <w:szCs w:val="28"/>
        </w:rPr>
        <w:t>Фото з мережі Інтернет</w:t>
      </w:r>
    </w:p>
    <w:sectPr w:rsidR="00C12AF9" w:rsidRPr="00C12AF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228D"/>
    <w:multiLevelType w:val="multilevel"/>
    <w:tmpl w:val="FAB6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12AF9"/>
    <w:rsid w:val="00C12A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12A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12AF9"/>
    <w:rPr>
      <w:rFonts w:ascii="Times New Roman" w:eastAsia="Times New Roman" w:hAnsi="Times New Roman" w:cs="Times New Roman"/>
      <w:b/>
      <w:bCs/>
      <w:sz w:val="24"/>
      <w:szCs w:val="24"/>
    </w:rPr>
  </w:style>
  <w:style w:type="paragraph" w:styleId="a3">
    <w:name w:val="Normal (Web)"/>
    <w:basedOn w:val="a"/>
    <w:uiPriority w:val="99"/>
    <w:semiHidden/>
    <w:unhideWhenUsed/>
    <w:rsid w:val="00C12A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12AF9"/>
    <w:rPr>
      <w:color w:val="0000FF"/>
      <w:u w:val="single"/>
    </w:rPr>
  </w:style>
  <w:style w:type="paragraph" w:styleId="z-">
    <w:name w:val="HTML Top of Form"/>
    <w:basedOn w:val="a"/>
    <w:next w:val="a"/>
    <w:link w:val="z-0"/>
    <w:hidden/>
    <w:uiPriority w:val="99"/>
    <w:semiHidden/>
    <w:unhideWhenUsed/>
    <w:rsid w:val="00C12A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12AF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12A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12AF9"/>
    <w:rPr>
      <w:rFonts w:ascii="Arial" w:eastAsia="Times New Roman" w:hAnsi="Arial" w:cs="Arial"/>
      <w:vanish/>
      <w:sz w:val="16"/>
      <w:szCs w:val="16"/>
    </w:rPr>
  </w:style>
  <w:style w:type="paragraph" w:styleId="a5">
    <w:name w:val="Balloon Text"/>
    <w:basedOn w:val="a"/>
    <w:link w:val="a6"/>
    <w:uiPriority w:val="99"/>
    <w:semiHidden/>
    <w:unhideWhenUsed/>
    <w:rsid w:val="00C12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06106">
      <w:bodyDiv w:val="1"/>
      <w:marLeft w:val="0"/>
      <w:marRight w:val="0"/>
      <w:marTop w:val="0"/>
      <w:marBottom w:val="0"/>
      <w:divBdr>
        <w:top w:val="none" w:sz="0" w:space="0" w:color="auto"/>
        <w:left w:val="none" w:sz="0" w:space="0" w:color="auto"/>
        <w:bottom w:val="none" w:sz="0" w:space="0" w:color="auto"/>
        <w:right w:val="none" w:sz="0" w:space="0" w:color="auto"/>
      </w:divBdr>
      <w:divsChild>
        <w:div w:id="1920946136">
          <w:marLeft w:val="0"/>
          <w:marRight w:val="0"/>
          <w:marTop w:val="0"/>
          <w:marBottom w:val="45"/>
          <w:divBdr>
            <w:top w:val="none" w:sz="0" w:space="0" w:color="auto"/>
            <w:left w:val="none" w:sz="0" w:space="0" w:color="auto"/>
            <w:bottom w:val="none" w:sz="0" w:space="0" w:color="auto"/>
            <w:right w:val="none" w:sz="0" w:space="0" w:color="auto"/>
          </w:divBdr>
          <w:divsChild>
            <w:div w:id="704526499">
              <w:marLeft w:val="0"/>
              <w:marRight w:val="0"/>
              <w:marTop w:val="0"/>
              <w:marBottom w:val="0"/>
              <w:divBdr>
                <w:top w:val="none" w:sz="0" w:space="0" w:color="auto"/>
                <w:left w:val="none" w:sz="0" w:space="0" w:color="auto"/>
                <w:bottom w:val="none" w:sz="0" w:space="0" w:color="auto"/>
                <w:right w:val="none" w:sz="0" w:space="0" w:color="auto"/>
              </w:divBdr>
              <w:divsChild>
                <w:div w:id="1445467505">
                  <w:marLeft w:val="0"/>
                  <w:marRight w:val="0"/>
                  <w:marTop w:val="0"/>
                  <w:marBottom w:val="0"/>
                  <w:divBdr>
                    <w:top w:val="none" w:sz="0" w:space="0" w:color="auto"/>
                    <w:left w:val="none" w:sz="0" w:space="0" w:color="auto"/>
                    <w:bottom w:val="none" w:sz="0" w:space="0" w:color="auto"/>
                    <w:right w:val="none" w:sz="0" w:space="0" w:color="auto"/>
                  </w:divBdr>
                  <w:divsChild>
                    <w:div w:id="378748297">
                      <w:marLeft w:val="0"/>
                      <w:marRight w:val="0"/>
                      <w:marTop w:val="0"/>
                      <w:marBottom w:val="0"/>
                      <w:divBdr>
                        <w:top w:val="none" w:sz="0" w:space="0" w:color="auto"/>
                        <w:left w:val="none" w:sz="0" w:space="0" w:color="auto"/>
                        <w:bottom w:val="none" w:sz="0" w:space="0" w:color="auto"/>
                        <w:right w:val="none" w:sz="0" w:space="0" w:color="auto"/>
                      </w:divBdr>
                      <w:divsChild>
                        <w:div w:id="232667461">
                          <w:marLeft w:val="0"/>
                          <w:marRight w:val="0"/>
                          <w:marTop w:val="0"/>
                          <w:marBottom w:val="0"/>
                          <w:divBdr>
                            <w:top w:val="none" w:sz="0" w:space="0" w:color="auto"/>
                            <w:left w:val="none" w:sz="0" w:space="0" w:color="auto"/>
                            <w:bottom w:val="none" w:sz="0" w:space="0" w:color="auto"/>
                            <w:right w:val="none" w:sz="0" w:space="0" w:color="auto"/>
                          </w:divBdr>
                          <w:divsChild>
                            <w:div w:id="18744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8945">
              <w:marLeft w:val="0"/>
              <w:marRight w:val="0"/>
              <w:marTop w:val="0"/>
              <w:marBottom w:val="0"/>
              <w:divBdr>
                <w:top w:val="none" w:sz="0" w:space="0" w:color="auto"/>
                <w:left w:val="none" w:sz="0" w:space="0" w:color="auto"/>
                <w:bottom w:val="none" w:sz="0" w:space="0" w:color="auto"/>
                <w:right w:val="none" w:sz="0" w:space="0" w:color="auto"/>
              </w:divBdr>
              <w:divsChild>
                <w:div w:id="1482386738">
                  <w:marLeft w:val="105"/>
                  <w:marRight w:val="105"/>
                  <w:marTop w:val="105"/>
                  <w:marBottom w:val="105"/>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31482801">
                          <w:marLeft w:val="0"/>
                          <w:marRight w:val="0"/>
                          <w:marTop w:val="0"/>
                          <w:marBottom w:val="0"/>
                          <w:divBdr>
                            <w:top w:val="none" w:sz="0" w:space="0" w:color="auto"/>
                            <w:left w:val="none" w:sz="0" w:space="0" w:color="auto"/>
                            <w:bottom w:val="none" w:sz="0" w:space="0" w:color="auto"/>
                            <w:right w:val="none" w:sz="0" w:space="0" w:color="auto"/>
                          </w:divBdr>
                          <w:divsChild>
                            <w:div w:id="1522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8989">
                  <w:marLeft w:val="105"/>
                  <w:marRight w:val="105"/>
                  <w:marTop w:val="105"/>
                  <w:marBottom w:val="105"/>
                  <w:divBdr>
                    <w:top w:val="none" w:sz="0" w:space="0" w:color="auto"/>
                    <w:left w:val="none" w:sz="0" w:space="0" w:color="auto"/>
                    <w:bottom w:val="none" w:sz="0" w:space="0" w:color="auto"/>
                    <w:right w:val="none" w:sz="0" w:space="0" w:color="auto"/>
                  </w:divBdr>
                  <w:divsChild>
                    <w:div w:id="1368800295">
                      <w:marLeft w:val="0"/>
                      <w:marRight w:val="0"/>
                      <w:marTop w:val="0"/>
                      <w:marBottom w:val="0"/>
                      <w:divBdr>
                        <w:top w:val="none" w:sz="0" w:space="0" w:color="auto"/>
                        <w:left w:val="none" w:sz="0" w:space="0" w:color="auto"/>
                        <w:bottom w:val="none" w:sz="0" w:space="0" w:color="auto"/>
                        <w:right w:val="none" w:sz="0" w:space="0" w:color="auto"/>
                      </w:divBdr>
                      <w:divsChild>
                        <w:div w:id="2058776889">
                          <w:marLeft w:val="0"/>
                          <w:marRight w:val="0"/>
                          <w:marTop w:val="0"/>
                          <w:marBottom w:val="0"/>
                          <w:divBdr>
                            <w:top w:val="none" w:sz="0" w:space="0" w:color="auto"/>
                            <w:left w:val="none" w:sz="0" w:space="0" w:color="auto"/>
                            <w:bottom w:val="none" w:sz="0" w:space="0" w:color="auto"/>
                            <w:right w:val="none" w:sz="0" w:space="0" w:color="auto"/>
                          </w:divBdr>
                          <w:divsChild>
                            <w:div w:id="208065">
                              <w:marLeft w:val="0"/>
                              <w:marRight w:val="0"/>
                              <w:marTop w:val="0"/>
                              <w:marBottom w:val="0"/>
                              <w:divBdr>
                                <w:top w:val="none" w:sz="0" w:space="0" w:color="auto"/>
                                <w:left w:val="none" w:sz="0" w:space="0" w:color="auto"/>
                                <w:bottom w:val="none" w:sz="0" w:space="0" w:color="auto"/>
                                <w:right w:val="none" w:sz="0" w:space="0" w:color="auto"/>
                              </w:divBdr>
                              <w:divsChild>
                                <w:div w:id="11288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95998">
                  <w:marLeft w:val="105"/>
                  <w:marRight w:val="105"/>
                  <w:marTop w:val="105"/>
                  <w:marBottom w:val="105"/>
                  <w:divBdr>
                    <w:top w:val="none" w:sz="0" w:space="0" w:color="auto"/>
                    <w:left w:val="none" w:sz="0" w:space="0" w:color="auto"/>
                    <w:bottom w:val="none" w:sz="0" w:space="0" w:color="auto"/>
                    <w:right w:val="none" w:sz="0" w:space="0" w:color="auto"/>
                  </w:divBdr>
                  <w:divsChild>
                    <w:div w:id="823593416">
                      <w:marLeft w:val="0"/>
                      <w:marRight w:val="0"/>
                      <w:marTop w:val="0"/>
                      <w:marBottom w:val="0"/>
                      <w:divBdr>
                        <w:top w:val="none" w:sz="0" w:space="0" w:color="auto"/>
                        <w:left w:val="none" w:sz="0" w:space="0" w:color="auto"/>
                        <w:bottom w:val="none" w:sz="0" w:space="0" w:color="auto"/>
                        <w:right w:val="none" w:sz="0" w:space="0" w:color="auto"/>
                      </w:divBdr>
                      <w:divsChild>
                        <w:div w:id="815340007">
                          <w:marLeft w:val="0"/>
                          <w:marRight w:val="0"/>
                          <w:marTop w:val="0"/>
                          <w:marBottom w:val="0"/>
                          <w:divBdr>
                            <w:top w:val="none" w:sz="0" w:space="0" w:color="auto"/>
                            <w:left w:val="none" w:sz="0" w:space="0" w:color="auto"/>
                            <w:bottom w:val="none" w:sz="0" w:space="0" w:color="auto"/>
                            <w:right w:val="none" w:sz="0" w:space="0" w:color="auto"/>
                          </w:divBdr>
                          <w:divsChild>
                            <w:div w:id="683672674">
                              <w:marLeft w:val="75"/>
                              <w:marRight w:val="0"/>
                              <w:marTop w:val="0"/>
                              <w:marBottom w:val="0"/>
                              <w:divBdr>
                                <w:top w:val="none" w:sz="0" w:space="0" w:color="auto"/>
                                <w:left w:val="none" w:sz="0" w:space="0" w:color="auto"/>
                                <w:bottom w:val="none" w:sz="0" w:space="0" w:color="auto"/>
                                <w:right w:val="none" w:sz="0" w:space="0" w:color="auto"/>
                              </w:divBdr>
                              <w:divsChild>
                                <w:div w:id="1947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6302">
                  <w:marLeft w:val="105"/>
                  <w:marRight w:val="105"/>
                  <w:marTop w:val="105"/>
                  <w:marBottom w:val="105"/>
                  <w:divBdr>
                    <w:top w:val="none" w:sz="0" w:space="0" w:color="auto"/>
                    <w:left w:val="none" w:sz="0" w:space="0" w:color="auto"/>
                    <w:bottom w:val="none" w:sz="0" w:space="0" w:color="auto"/>
                    <w:right w:val="none" w:sz="0" w:space="0" w:color="auto"/>
                  </w:divBdr>
                  <w:divsChild>
                    <w:div w:id="1203596615">
                      <w:marLeft w:val="0"/>
                      <w:marRight w:val="0"/>
                      <w:marTop w:val="0"/>
                      <w:marBottom w:val="0"/>
                      <w:divBdr>
                        <w:top w:val="none" w:sz="0" w:space="0" w:color="auto"/>
                        <w:left w:val="none" w:sz="0" w:space="0" w:color="auto"/>
                        <w:bottom w:val="none" w:sz="0" w:space="0" w:color="auto"/>
                        <w:right w:val="none" w:sz="0" w:space="0" w:color="auto"/>
                      </w:divBdr>
                      <w:divsChild>
                        <w:div w:id="1406142589">
                          <w:marLeft w:val="0"/>
                          <w:marRight w:val="0"/>
                          <w:marTop w:val="0"/>
                          <w:marBottom w:val="0"/>
                          <w:divBdr>
                            <w:top w:val="none" w:sz="0" w:space="0" w:color="auto"/>
                            <w:left w:val="none" w:sz="0" w:space="0" w:color="auto"/>
                            <w:bottom w:val="none" w:sz="0" w:space="0" w:color="auto"/>
                            <w:right w:val="none" w:sz="0" w:space="0" w:color="auto"/>
                          </w:divBdr>
                          <w:divsChild>
                            <w:div w:id="34815533">
                              <w:marLeft w:val="75"/>
                              <w:marRight w:val="0"/>
                              <w:marTop w:val="0"/>
                              <w:marBottom w:val="0"/>
                              <w:divBdr>
                                <w:top w:val="none" w:sz="0" w:space="0" w:color="auto"/>
                                <w:left w:val="none" w:sz="0" w:space="0" w:color="auto"/>
                                <w:bottom w:val="none" w:sz="0" w:space="0" w:color="auto"/>
                                <w:right w:val="none" w:sz="0" w:space="0" w:color="auto"/>
                              </w:divBdr>
                              <w:divsChild>
                                <w:div w:id="4165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5708">
                          <w:marLeft w:val="0"/>
                          <w:marRight w:val="0"/>
                          <w:marTop w:val="0"/>
                          <w:marBottom w:val="0"/>
                          <w:divBdr>
                            <w:top w:val="none" w:sz="0" w:space="0" w:color="auto"/>
                            <w:left w:val="none" w:sz="0" w:space="0" w:color="auto"/>
                            <w:bottom w:val="none" w:sz="0" w:space="0" w:color="auto"/>
                            <w:right w:val="none" w:sz="0" w:space="0" w:color="auto"/>
                          </w:divBdr>
                          <w:divsChild>
                            <w:div w:id="755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7439">
                  <w:marLeft w:val="105"/>
                  <w:marRight w:val="105"/>
                  <w:marTop w:val="105"/>
                  <w:marBottom w:val="105"/>
                  <w:divBdr>
                    <w:top w:val="none" w:sz="0" w:space="0" w:color="auto"/>
                    <w:left w:val="none" w:sz="0" w:space="0" w:color="auto"/>
                    <w:bottom w:val="none" w:sz="0" w:space="0" w:color="auto"/>
                    <w:right w:val="none" w:sz="0" w:space="0" w:color="auto"/>
                  </w:divBdr>
                  <w:divsChild>
                    <w:div w:id="971398717">
                      <w:marLeft w:val="0"/>
                      <w:marRight w:val="0"/>
                      <w:marTop w:val="0"/>
                      <w:marBottom w:val="0"/>
                      <w:divBdr>
                        <w:top w:val="none" w:sz="0" w:space="0" w:color="auto"/>
                        <w:left w:val="none" w:sz="0" w:space="0" w:color="auto"/>
                        <w:bottom w:val="none" w:sz="0" w:space="0" w:color="auto"/>
                        <w:right w:val="none" w:sz="0" w:space="0" w:color="auto"/>
                      </w:divBdr>
                      <w:divsChild>
                        <w:div w:id="131338172">
                          <w:marLeft w:val="0"/>
                          <w:marRight w:val="0"/>
                          <w:marTop w:val="0"/>
                          <w:marBottom w:val="0"/>
                          <w:divBdr>
                            <w:top w:val="none" w:sz="0" w:space="0" w:color="auto"/>
                            <w:left w:val="none" w:sz="0" w:space="0" w:color="auto"/>
                            <w:bottom w:val="none" w:sz="0" w:space="0" w:color="auto"/>
                            <w:right w:val="none" w:sz="0" w:space="0" w:color="auto"/>
                          </w:divBdr>
                          <w:divsChild>
                            <w:div w:id="9974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40570">
                  <w:marLeft w:val="105"/>
                  <w:marRight w:val="105"/>
                  <w:marTop w:val="105"/>
                  <w:marBottom w:val="105"/>
                  <w:divBdr>
                    <w:top w:val="none" w:sz="0" w:space="0" w:color="auto"/>
                    <w:left w:val="none" w:sz="0" w:space="0" w:color="auto"/>
                    <w:bottom w:val="none" w:sz="0" w:space="0" w:color="auto"/>
                    <w:right w:val="none" w:sz="0" w:space="0" w:color="auto"/>
                  </w:divBdr>
                  <w:divsChild>
                    <w:div w:id="2008436019">
                      <w:marLeft w:val="0"/>
                      <w:marRight w:val="0"/>
                      <w:marTop w:val="0"/>
                      <w:marBottom w:val="0"/>
                      <w:divBdr>
                        <w:top w:val="none" w:sz="0" w:space="0" w:color="auto"/>
                        <w:left w:val="none" w:sz="0" w:space="0" w:color="auto"/>
                        <w:bottom w:val="none" w:sz="0" w:space="0" w:color="auto"/>
                        <w:right w:val="none" w:sz="0" w:space="0" w:color="auto"/>
                      </w:divBdr>
                      <w:divsChild>
                        <w:div w:id="321786020">
                          <w:marLeft w:val="0"/>
                          <w:marRight w:val="0"/>
                          <w:marTop w:val="0"/>
                          <w:marBottom w:val="0"/>
                          <w:divBdr>
                            <w:top w:val="none" w:sz="0" w:space="0" w:color="auto"/>
                            <w:left w:val="none" w:sz="0" w:space="0" w:color="auto"/>
                            <w:bottom w:val="none" w:sz="0" w:space="0" w:color="auto"/>
                            <w:right w:val="none" w:sz="0" w:space="0" w:color="auto"/>
                          </w:divBdr>
                          <w:divsChild>
                            <w:div w:id="10151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751">
                  <w:marLeft w:val="105"/>
                  <w:marRight w:val="105"/>
                  <w:marTop w:val="105"/>
                  <w:marBottom w:val="105"/>
                  <w:divBdr>
                    <w:top w:val="none" w:sz="0" w:space="0" w:color="auto"/>
                    <w:left w:val="none" w:sz="0" w:space="0" w:color="auto"/>
                    <w:bottom w:val="none" w:sz="0" w:space="0" w:color="auto"/>
                    <w:right w:val="none" w:sz="0" w:space="0" w:color="auto"/>
                  </w:divBdr>
                  <w:divsChild>
                    <w:div w:id="38827296">
                      <w:marLeft w:val="0"/>
                      <w:marRight w:val="0"/>
                      <w:marTop w:val="0"/>
                      <w:marBottom w:val="0"/>
                      <w:divBdr>
                        <w:top w:val="none" w:sz="0" w:space="0" w:color="auto"/>
                        <w:left w:val="none" w:sz="0" w:space="0" w:color="auto"/>
                        <w:bottom w:val="none" w:sz="0" w:space="0" w:color="auto"/>
                        <w:right w:val="none" w:sz="0" w:space="0" w:color="auto"/>
                      </w:divBdr>
                      <w:divsChild>
                        <w:div w:id="530264268">
                          <w:marLeft w:val="0"/>
                          <w:marRight w:val="0"/>
                          <w:marTop w:val="0"/>
                          <w:marBottom w:val="0"/>
                          <w:divBdr>
                            <w:top w:val="none" w:sz="0" w:space="0" w:color="auto"/>
                            <w:left w:val="none" w:sz="0" w:space="0" w:color="auto"/>
                            <w:bottom w:val="none" w:sz="0" w:space="0" w:color="auto"/>
                            <w:right w:val="none" w:sz="0" w:space="0" w:color="auto"/>
                          </w:divBdr>
                          <w:divsChild>
                            <w:div w:id="1614046259">
                              <w:marLeft w:val="75"/>
                              <w:marRight w:val="0"/>
                              <w:marTop w:val="0"/>
                              <w:marBottom w:val="0"/>
                              <w:divBdr>
                                <w:top w:val="none" w:sz="0" w:space="0" w:color="auto"/>
                                <w:left w:val="none" w:sz="0" w:space="0" w:color="auto"/>
                                <w:bottom w:val="none" w:sz="0" w:space="0" w:color="auto"/>
                                <w:right w:val="none" w:sz="0" w:space="0" w:color="auto"/>
                              </w:divBdr>
                              <w:divsChild>
                                <w:div w:id="20388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9164">
                          <w:marLeft w:val="0"/>
                          <w:marRight w:val="0"/>
                          <w:marTop w:val="0"/>
                          <w:marBottom w:val="0"/>
                          <w:divBdr>
                            <w:top w:val="none" w:sz="0" w:space="0" w:color="auto"/>
                            <w:left w:val="none" w:sz="0" w:space="0" w:color="auto"/>
                            <w:bottom w:val="none" w:sz="0" w:space="0" w:color="auto"/>
                            <w:right w:val="none" w:sz="0" w:space="0" w:color="auto"/>
                          </w:divBdr>
                          <w:divsChild>
                            <w:div w:id="916473920">
                              <w:marLeft w:val="0"/>
                              <w:marRight w:val="0"/>
                              <w:marTop w:val="0"/>
                              <w:marBottom w:val="0"/>
                              <w:divBdr>
                                <w:top w:val="none" w:sz="0" w:space="0" w:color="auto"/>
                                <w:left w:val="none" w:sz="0" w:space="0" w:color="auto"/>
                                <w:bottom w:val="none" w:sz="0" w:space="0" w:color="auto"/>
                                <w:right w:val="none" w:sz="0" w:space="0" w:color="auto"/>
                              </w:divBdr>
                              <w:divsChild>
                                <w:div w:id="616984784">
                                  <w:marLeft w:val="0"/>
                                  <w:marRight w:val="0"/>
                                  <w:marTop w:val="0"/>
                                  <w:marBottom w:val="0"/>
                                  <w:divBdr>
                                    <w:top w:val="none" w:sz="0" w:space="0" w:color="auto"/>
                                    <w:left w:val="none" w:sz="0" w:space="0" w:color="auto"/>
                                    <w:bottom w:val="none" w:sz="0" w:space="0" w:color="auto"/>
                                    <w:right w:val="none" w:sz="0" w:space="0" w:color="auto"/>
                                  </w:divBdr>
                                  <w:divsChild>
                                    <w:div w:id="118455973">
                                      <w:marLeft w:val="0"/>
                                      <w:marRight w:val="0"/>
                                      <w:marTop w:val="0"/>
                                      <w:marBottom w:val="0"/>
                                      <w:divBdr>
                                        <w:top w:val="none" w:sz="0" w:space="0" w:color="auto"/>
                                        <w:left w:val="none" w:sz="0" w:space="0" w:color="auto"/>
                                        <w:bottom w:val="none" w:sz="0" w:space="0" w:color="auto"/>
                                        <w:right w:val="none" w:sz="0" w:space="0" w:color="auto"/>
                                      </w:divBdr>
                                    </w:div>
                                    <w:div w:id="557786300">
                                      <w:marLeft w:val="0"/>
                                      <w:marRight w:val="0"/>
                                      <w:marTop w:val="0"/>
                                      <w:marBottom w:val="0"/>
                                      <w:divBdr>
                                        <w:top w:val="none" w:sz="0" w:space="0" w:color="auto"/>
                                        <w:left w:val="none" w:sz="0" w:space="0" w:color="auto"/>
                                        <w:bottom w:val="none" w:sz="0" w:space="0" w:color="auto"/>
                                        <w:right w:val="none" w:sz="0" w:space="0" w:color="auto"/>
                                      </w:divBdr>
                                    </w:div>
                                    <w:div w:id="1400012593">
                                      <w:marLeft w:val="0"/>
                                      <w:marRight w:val="0"/>
                                      <w:marTop w:val="0"/>
                                      <w:marBottom w:val="0"/>
                                      <w:divBdr>
                                        <w:top w:val="none" w:sz="0" w:space="0" w:color="auto"/>
                                        <w:left w:val="none" w:sz="0" w:space="0" w:color="auto"/>
                                        <w:bottom w:val="none" w:sz="0" w:space="0" w:color="auto"/>
                                        <w:right w:val="none" w:sz="0" w:space="0" w:color="auto"/>
                                      </w:divBdr>
                                    </w:div>
                                  </w:divsChild>
                                </w:div>
                                <w:div w:id="1096094242">
                                  <w:marLeft w:val="0"/>
                                  <w:marRight w:val="0"/>
                                  <w:marTop w:val="0"/>
                                  <w:marBottom w:val="0"/>
                                  <w:divBdr>
                                    <w:top w:val="none" w:sz="0" w:space="0" w:color="auto"/>
                                    <w:left w:val="none" w:sz="0" w:space="0" w:color="auto"/>
                                    <w:bottom w:val="none" w:sz="0" w:space="0" w:color="auto"/>
                                    <w:right w:val="none" w:sz="0" w:space="0" w:color="auto"/>
                                  </w:divBdr>
                                  <w:divsChild>
                                    <w:div w:id="1379551729">
                                      <w:marLeft w:val="0"/>
                                      <w:marRight w:val="0"/>
                                      <w:marTop w:val="0"/>
                                      <w:marBottom w:val="0"/>
                                      <w:divBdr>
                                        <w:top w:val="none" w:sz="0" w:space="0" w:color="auto"/>
                                        <w:left w:val="none" w:sz="0" w:space="0" w:color="auto"/>
                                        <w:bottom w:val="none" w:sz="0" w:space="0" w:color="auto"/>
                                        <w:right w:val="none" w:sz="0" w:space="0" w:color="auto"/>
                                      </w:divBdr>
                                      <w:divsChild>
                                        <w:div w:id="1960378734">
                                          <w:marLeft w:val="0"/>
                                          <w:marRight w:val="0"/>
                                          <w:marTop w:val="0"/>
                                          <w:marBottom w:val="0"/>
                                          <w:divBdr>
                                            <w:top w:val="none" w:sz="0" w:space="0" w:color="auto"/>
                                            <w:left w:val="none" w:sz="0" w:space="0" w:color="auto"/>
                                            <w:bottom w:val="none" w:sz="0" w:space="0" w:color="auto"/>
                                            <w:right w:val="none" w:sz="0" w:space="0" w:color="auto"/>
                                          </w:divBdr>
                                        </w:div>
                                      </w:divsChild>
                                    </w:div>
                                    <w:div w:id="978727394">
                                      <w:marLeft w:val="0"/>
                                      <w:marRight w:val="0"/>
                                      <w:marTop w:val="0"/>
                                      <w:marBottom w:val="0"/>
                                      <w:divBdr>
                                        <w:top w:val="none" w:sz="0" w:space="0" w:color="auto"/>
                                        <w:left w:val="none" w:sz="0" w:space="0" w:color="auto"/>
                                        <w:bottom w:val="none" w:sz="0" w:space="0" w:color="auto"/>
                                        <w:right w:val="none" w:sz="0" w:space="0" w:color="auto"/>
                                      </w:divBdr>
                                    </w:div>
                                    <w:div w:id="1279096879">
                                      <w:marLeft w:val="0"/>
                                      <w:marRight w:val="0"/>
                                      <w:marTop w:val="0"/>
                                      <w:marBottom w:val="0"/>
                                      <w:divBdr>
                                        <w:top w:val="none" w:sz="0" w:space="0" w:color="auto"/>
                                        <w:left w:val="none" w:sz="0" w:space="0" w:color="auto"/>
                                        <w:bottom w:val="none" w:sz="0" w:space="0" w:color="auto"/>
                                        <w:right w:val="none" w:sz="0" w:space="0" w:color="auto"/>
                                      </w:divBdr>
                                    </w:div>
                                  </w:divsChild>
                                </w:div>
                                <w:div w:id="1480078755">
                                  <w:marLeft w:val="0"/>
                                  <w:marRight w:val="0"/>
                                  <w:marTop w:val="0"/>
                                  <w:marBottom w:val="0"/>
                                  <w:divBdr>
                                    <w:top w:val="none" w:sz="0" w:space="0" w:color="auto"/>
                                    <w:left w:val="none" w:sz="0" w:space="0" w:color="auto"/>
                                    <w:bottom w:val="none" w:sz="0" w:space="0" w:color="auto"/>
                                    <w:right w:val="none" w:sz="0" w:space="0" w:color="auto"/>
                                  </w:divBdr>
                                  <w:divsChild>
                                    <w:div w:id="1541356897">
                                      <w:marLeft w:val="0"/>
                                      <w:marRight w:val="0"/>
                                      <w:marTop w:val="0"/>
                                      <w:marBottom w:val="0"/>
                                      <w:divBdr>
                                        <w:top w:val="none" w:sz="0" w:space="0" w:color="auto"/>
                                        <w:left w:val="none" w:sz="0" w:space="0" w:color="auto"/>
                                        <w:bottom w:val="none" w:sz="0" w:space="0" w:color="auto"/>
                                        <w:right w:val="none" w:sz="0" w:space="0" w:color="auto"/>
                                      </w:divBdr>
                                      <w:divsChild>
                                        <w:div w:id="455104500">
                                          <w:marLeft w:val="0"/>
                                          <w:marRight w:val="0"/>
                                          <w:marTop w:val="0"/>
                                          <w:marBottom w:val="0"/>
                                          <w:divBdr>
                                            <w:top w:val="none" w:sz="0" w:space="0" w:color="auto"/>
                                            <w:left w:val="none" w:sz="0" w:space="0" w:color="auto"/>
                                            <w:bottom w:val="none" w:sz="0" w:space="0" w:color="auto"/>
                                            <w:right w:val="none" w:sz="0" w:space="0" w:color="auto"/>
                                          </w:divBdr>
                                          <w:divsChild>
                                            <w:div w:id="9544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242">
                                      <w:marLeft w:val="0"/>
                                      <w:marRight w:val="0"/>
                                      <w:marTop w:val="0"/>
                                      <w:marBottom w:val="0"/>
                                      <w:divBdr>
                                        <w:top w:val="none" w:sz="0" w:space="0" w:color="auto"/>
                                        <w:left w:val="none" w:sz="0" w:space="0" w:color="auto"/>
                                        <w:bottom w:val="none" w:sz="0" w:space="0" w:color="auto"/>
                                        <w:right w:val="none" w:sz="0" w:space="0" w:color="auto"/>
                                      </w:divBdr>
                                    </w:div>
                                    <w:div w:id="10036722">
                                      <w:marLeft w:val="0"/>
                                      <w:marRight w:val="0"/>
                                      <w:marTop w:val="0"/>
                                      <w:marBottom w:val="0"/>
                                      <w:divBdr>
                                        <w:top w:val="none" w:sz="0" w:space="0" w:color="auto"/>
                                        <w:left w:val="none" w:sz="0" w:space="0" w:color="auto"/>
                                        <w:bottom w:val="none" w:sz="0" w:space="0" w:color="auto"/>
                                        <w:right w:val="none" w:sz="0" w:space="0" w:color="auto"/>
                                      </w:divBdr>
                                    </w:div>
                                  </w:divsChild>
                                </w:div>
                                <w:div w:id="1698962231">
                                  <w:marLeft w:val="0"/>
                                  <w:marRight w:val="0"/>
                                  <w:marTop w:val="0"/>
                                  <w:marBottom w:val="0"/>
                                  <w:divBdr>
                                    <w:top w:val="none" w:sz="0" w:space="0" w:color="auto"/>
                                    <w:left w:val="none" w:sz="0" w:space="0" w:color="auto"/>
                                    <w:bottom w:val="none" w:sz="0" w:space="0" w:color="auto"/>
                                    <w:right w:val="none" w:sz="0" w:space="0" w:color="auto"/>
                                  </w:divBdr>
                                  <w:divsChild>
                                    <w:div w:id="1309285952">
                                      <w:marLeft w:val="0"/>
                                      <w:marRight w:val="0"/>
                                      <w:marTop w:val="0"/>
                                      <w:marBottom w:val="0"/>
                                      <w:divBdr>
                                        <w:top w:val="none" w:sz="0" w:space="0" w:color="auto"/>
                                        <w:left w:val="none" w:sz="0" w:space="0" w:color="auto"/>
                                        <w:bottom w:val="none" w:sz="0" w:space="0" w:color="auto"/>
                                        <w:right w:val="none" w:sz="0" w:space="0" w:color="auto"/>
                                      </w:divBdr>
                                      <w:divsChild>
                                        <w:div w:id="68236520">
                                          <w:marLeft w:val="0"/>
                                          <w:marRight w:val="0"/>
                                          <w:marTop w:val="0"/>
                                          <w:marBottom w:val="0"/>
                                          <w:divBdr>
                                            <w:top w:val="none" w:sz="0" w:space="0" w:color="auto"/>
                                            <w:left w:val="none" w:sz="0" w:space="0" w:color="auto"/>
                                            <w:bottom w:val="none" w:sz="0" w:space="0" w:color="auto"/>
                                            <w:right w:val="none" w:sz="0" w:space="0" w:color="auto"/>
                                          </w:divBdr>
                                          <w:divsChild>
                                            <w:div w:id="1464344969">
                                              <w:marLeft w:val="0"/>
                                              <w:marRight w:val="0"/>
                                              <w:marTop w:val="0"/>
                                              <w:marBottom w:val="0"/>
                                              <w:divBdr>
                                                <w:top w:val="none" w:sz="0" w:space="0" w:color="auto"/>
                                                <w:left w:val="none" w:sz="0" w:space="0" w:color="auto"/>
                                                <w:bottom w:val="none" w:sz="0" w:space="0" w:color="auto"/>
                                                <w:right w:val="none" w:sz="0" w:space="0" w:color="auto"/>
                                              </w:divBdr>
                                              <w:divsChild>
                                                <w:div w:id="10388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2891">
                                      <w:marLeft w:val="0"/>
                                      <w:marRight w:val="0"/>
                                      <w:marTop w:val="0"/>
                                      <w:marBottom w:val="0"/>
                                      <w:divBdr>
                                        <w:top w:val="none" w:sz="0" w:space="0" w:color="auto"/>
                                        <w:left w:val="none" w:sz="0" w:space="0" w:color="auto"/>
                                        <w:bottom w:val="none" w:sz="0" w:space="0" w:color="auto"/>
                                        <w:right w:val="none" w:sz="0" w:space="0" w:color="auto"/>
                                      </w:divBdr>
                                    </w:div>
                                    <w:div w:id="1834568505">
                                      <w:marLeft w:val="0"/>
                                      <w:marRight w:val="0"/>
                                      <w:marTop w:val="0"/>
                                      <w:marBottom w:val="0"/>
                                      <w:divBdr>
                                        <w:top w:val="none" w:sz="0" w:space="0" w:color="auto"/>
                                        <w:left w:val="none" w:sz="0" w:space="0" w:color="auto"/>
                                        <w:bottom w:val="none" w:sz="0" w:space="0" w:color="auto"/>
                                        <w:right w:val="none" w:sz="0" w:space="0" w:color="auto"/>
                                      </w:divBdr>
                                    </w:div>
                                  </w:divsChild>
                                </w:div>
                                <w:div w:id="841164277">
                                  <w:marLeft w:val="0"/>
                                  <w:marRight w:val="0"/>
                                  <w:marTop w:val="0"/>
                                  <w:marBottom w:val="0"/>
                                  <w:divBdr>
                                    <w:top w:val="none" w:sz="0" w:space="0" w:color="auto"/>
                                    <w:left w:val="none" w:sz="0" w:space="0" w:color="auto"/>
                                    <w:bottom w:val="none" w:sz="0" w:space="0" w:color="auto"/>
                                    <w:right w:val="none" w:sz="0" w:space="0" w:color="auto"/>
                                  </w:divBdr>
                                  <w:divsChild>
                                    <w:div w:id="1286155600">
                                      <w:marLeft w:val="0"/>
                                      <w:marRight w:val="0"/>
                                      <w:marTop w:val="0"/>
                                      <w:marBottom w:val="0"/>
                                      <w:divBdr>
                                        <w:top w:val="none" w:sz="0" w:space="0" w:color="auto"/>
                                        <w:left w:val="none" w:sz="0" w:space="0" w:color="auto"/>
                                        <w:bottom w:val="none" w:sz="0" w:space="0" w:color="auto"/>
                                        <w:right w:val="none" w:sz="0" w:space="0" w:color="auto"/>
                                      </w:divBdr>
                                      <w:divsChild>
                                        <w:div w:id="711345679">
                                          <w:marLeft w:val="0"/>
                                          <w:marRight w:val="0"/>
                                          <w:marTop w:val="0"/>
                                          <w:marBottom w:val="0"/>
                                          <w:divBdr>
                                            <w:top w:val="none" w:sz="0" w:space="0" w:color="auto"/>
                                            <w:left w:val="none" w:sz="0" w:space="0" w:color="auto"/>
                                            <w:bottom w:val="none" w:sz="0" w:space="0" w:color="auto"/>
                                            <w:right w:val="none" w:sz="0" w:space="0" w:color="auto"/>
                                          </w:divBdr>
                                          <w:divsChild>
                                            <w:div w:id="1203710129">
                                              <w:marLeft w:val="0"/>
                                              <w:marRight w:val="0"/>
                                              <w:marTop w:val="0"/>
                                              <w:marBottom w:val="0"/>
                                              <w:divBdr>
                                                <w:top w:val="none" w:sz="0" w:space="0" w:color="auto"/>
                                                <w:left w:val="none" w:sz="0" w:space="0" w:color="auto"/>
                                                <w:bottom w:val="none" w:sz="0" w:space="0" w:color="auto"/>
                                                <w:right w:val="none" w:sz="0" w:space="0" w:color="auto"/>
                                              </w:divBdr>
                                              <w:divsChild>
                                                <w:div w:id="575823267">
                                                  <w:marLeft w:val="0"/>
                                                  <w:marRight w:val="0"/>
                                                  <w:marTop w:val="0"/>
                                                  <w:marBottom w:val="0"/>
                                                  <w:divBdr>
                                                    <w:top w:val="none" w:sz="0" w:space="0" w:color="auto"/>
                                                    <w:left w:val="none" w:sz="0" w:space="0" w:color="auto"/>
                                                    <w:bottom w:val="none" w:sz="0" w:space="0" w:color="auto"/>
                                                    <w:right w:val="none" w:sz="0" w:space="0" w:color="auto"/>
                                                  </w:divBdr>
                                                  <w:divsChild>
                                                    <w:div w:id="261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5383">
                                      <w:marLeft w:val="0"/>
                                      <w:marRight w:val="0"/>
                                      <w:marTop w:val="0"/>
                                      <w:marBottom w:val="0"/>
                                      <w:divBdr>
                                        <w:top w:val="none" w:sz="0" w:space="0" w:color="auto"/>
                                        <w:left w:val="none" w:sz="0" w:space="0" w:color="auto"/>
                                        <w:bottom w:val="none" w:sz="0" w:space="0" w:color="auto"/>
                                        <w:right w:val="none" w:sz="0" w:space="0" w:color="auto"/>
                                      </w:divBdr>
                                    </w:div>
                                    <w:div w:id="1728649172">
                                      <w:marLeft w:val="0"/>
                                      <w:marRight w:val="0"/>
                                      <w:marTop w:val="0"/>
                                      <w:marBottom w:val="0"/>
                                      <w:divBdr>
                                        <w:top w:val="none" w:sz="0" w:space="0" w:color="auto"/>
                                        <w:left w:val="none" w:sz="0" w:space="0" w:color="auto"/>
                                        <w:bottom w:val="none" w:sz="0" w:space="0" w:color="auto"/>
                                        <w:right w:val="none" w:sz="0" w:space="0" w:color="auto"/>
                                      </w:divBdr>
                                    </w:div>
                                  </w:divsChild>
                                </w:div>
                                <w:div w:id="988284355">
                                  <w:marLeft w:val="0"/>
                                  <w:marRight w:val="0"/>
                                  <w:marTop w:val="0"/>
                                  <w:marBottom w:val="0"/>
                                  <w:divBdr>
                                    <w:top w:val="none" w:sz="0" w:space="0" w:color="auto"/>
                                    <w:left w:val="none" w:sz="0" w:space="0" w:color="auto"/>
                                    <w:bottom w:val="none" w:sz="0" w:space="0" w:color="auto"/>
                                    <w:right w:val="none" w:sz="0" w:space="0" w:color="auto"/>
                                  </w:divBdr>
                                  <w:divsChild>
                                    <w:div w:id="1540317245">
                                      <w:marLeft w:val="0"/>
                                      <w:marRight w:val="0"/>
                                      <w:marTop w:val="0"/>
                                      <w:marBottom w:val="0"/>
                                      <w:divBdr>
                                        <w:top w:val="none" w:sz="0" w:space="0" w:color="auto"/>
                                        <w:left w:val="none" w:sz="0" w:space="0" w:color="auto"/>
                                        <w:bottom w:val="none" w:sz="0" w:space="0" w:color="auto"/>
                                        <w:right w:val="none" w:sz="0" w:space="0" w:color="auto"/>
                                      </w:divBdr>
                                      <w:divsChild>
                                        <w:div w:id="832643984">
                                          <w:marLeft w:val="0"/>
                                          <w:marRight w:val="0"/>
                                          <w:marTop w:val="0"/>
                                          <w:marBottom w:val="0"/>
                                          <w:divBdr>
                                            <w:top w:val="none" w:sz="0" w:space="0" w:color="auto"/>
                                            <w:left w:val="none" w:sz="0" w:space="0" w:color="auto"/>
                                            <w:bottom w:val="none" w:sz="0" w:space="0" w:color="auto"/>
                                            <w:right w:val="none" w:sz="0" w:space="0" w:color="auto"/>
                                          </w:divBdr>
                                          <w:divsChild>
                                            <w:div w:id="1938824015">
                                              <w:marLeft w:val="0"/>
                                              <w:marRight w:val="0"/>
                                              <w:marTop w:val="0"/>
                                              <w:marBottom w:val="0"/>
                                              <w:divBdr>
                                                <w:top w:val="none" w:sz="0" w:space="0" w:color="auto"/>
                                                <w:left w:val="none" w:sz="0" w:space="0" w:color="auto"/>
                                                <w:bottom w:val="none" w:sz="0" w:space="0" w:color="auto"/>
                                                <w:right w:val="none" w:sz="0" w:space="0" w:color="auto"/>
                                              </w:divBdr>
                                              <w:divsChild>
                                                <w:div w:id="948127161">
                                                  <w:marLeft w:val="0"/>
                                                  <w:marRight w:val="0"/>
                                                  <w:marTop w:val="0"/>
                                                  <w:marBottom w:val="0"/>
                                                  <w:divBdr>
                                                    <w:top w:val="none" w:sz="0" w:space="0" w:color="auto"/>
                                                    <w:left w:val="none" w:sz="0" w:space="0" w:color="auto"/>
                                                    <w:bottom w:val="none" w:sz="0" w:space="0" w:color="auto"/>
                                                    <w:right w:val="none" w:sz="0" w:space="0" w:color="auto"/>
                                                  </w:divBdr>
                                                  <w:divsChild>
                                                    <w:div w:id="1839147402">
                                                      <w:marLeft w:val="0"/>
                                                      <w:marRight w:val="0"/>
                                                      <w:marTop w:val="0"/>
                                                      <w:marBottom w:val="0"/>
                                                      <w:divBdr>
                                                        <w:top w:val="none" w:sz="0" w:space="0" w:color="auto"/>
                                                        <w:left w:val="none" w:sz="0" w:space="0" w:color="auto"/>
                                                        <w:bottom w:val="none" w:sz="0" w:space="0" w:color="auto"/>
                                                        <w:right w:val="none" w:sz="0" w:space="0" w:color="auto"/>
                                                      </w:divBdr>
                                                      <w:divsChild>
                                                        <w:div w:id="1092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42789">
                                      <w:marLeft w:val="0"/>
                                      <w:marRight w:val="0"/>
                                      <w:marTop w:val="0"/>
                                      <w:marBottom w:val="0"/>
                                      <w:divBdr>
                                        <w:top w:val="none" w:sz="0" w:space="0" w:color="auto"/>
                                        <w:left w:val="none" w:sz="0" w:space="0" w:color="auto"/>
                                        <w:bottom w:val="none" w:sz="0" w:space="0" w:color="auto"/>
                                        <w:right w:val="none" w:sz="0" w:space="0" w:color="auto"/>
                                      </w:divBdr>
                                    </w:div>
                                    <w:div w:id="1672754368">
                                      <w:marLeft w:val="0"/>
                                      <w:marRight w:val="0"/>
                                      <w:marTop w:val="0"/>
                                      <w:marBottom w:val="0"/>
                                      <w:divBdr>
                                        <w:top w:val="none" w:sz="0" w:space="0" w:color="auto"/>
                                        <w:left w:val="none" w:sz="0" w:space="0" w:color="auto"/>
                                        <w:bottom w:val="none" w:sz="0" w:space="0" w:color="auto"/>
                                        <w:right w:val="none" w:sz="0" w:space="0" w:color="auto"/>
                                      </w:divBdr>
                                    </w:div>
                                  </w:divsChild>
                                </w:div>
                                <w:div w:id="857039991">
                                  <w:marLeft w:val="0"/>
                                  <w:marRight w:val="0"/>
                                  <w:marTop w:val="0"/>
                                  <w:marBottom w:val="0"/>
                                  <w:divBdr>
                                    <w:top w:val="none" w:sz="0" w:space="0" w:color="auto"/>
                                    <w:left w:val="none" w:sz="0" w:space="0" w:color="auto"/>
                                    <w:bottom w:val="none" w:sz="0" w:space="0" w:color="auto"/>
                                    <w:right w:val="none" w:sz="0" w:space="0" w:color="auto"/>
                                  </w:divBdr>
                                  <w:divsChild>
                                    <w:div w:id="1422216397">
                                      <w:marLeft w:val="0"/>
                                      <w:marRight w:val="0"/>
                                      <w:marTop w:val="0"/>
                                      <w:marBottom w:val="0"/>
                                      <w:divBdr>
                                        <w:top w:val="none" w:sz="0" w:space="0" w:color="auto"/>
                                        <w:left w:val="none" w:sz="0" w:space="0" w:color="auto"/>
                                        <w:bottom w:val="none" w:sz="0" w:space="0" w:color="auto"/>
                                        <w:right w:val="none" w:sz="0" w:space="0" w:color="auto"/>
                                      </w:divBdr>
                                      <w:divsChild>
                                        <w:div w:id="1321927102">
                                          <w:marLeft w:val="0"/>
                                          <w:marRight w:val="0"/>
                                          <w:marTop w:val="0"/>
                                          <w:marBottom w:val="0"/>
                                          <w:divBdr>
                                            <w:top w:val="none" w:sz="0" w:space="0" w:color="auto"/>
                                            <w:left w:val="none" w:sz="0" w:space="0" w:color="auto"/>
                                            <w:bottom w:val="none" w:sz="0" w:space="0" w:color="auto"/>
                                            <w:right w:val="none" w:sz="0" w:space="0" w:color="auto"/>
                                          </w:divBdr>
                                          <w:divsChild>
                                            <w:div w:id="426267502">
                                              <w:marLeft w:val="0"/>
                                              <w:marRight w:val="0"/>
                                              <w:marTop w:val="0"/>
                                              <w:marBottom w:val="0"/>
                                              <w:divBdr>
                                                <w:top w:val="none" w:sz="0" w:space="0" w:color="auto"/>
                                                <w:left w:val="none" w:sz="0" w:space="0" w:color="auto"/>
                                                <w:bottom w:val="none" w:sz="0" w:space="0" w:color="auto"/>
                                                <w:right w:val="none" w:sz="0" w:space="0" w:color="auto"/>
                                              </w:divBdr>
                                              <w:divsChild>
                                                <w:div w:id="764346629">
                                                  <w:marLeft w:val="0"/>
                                                  <w:marRight w:val="0"/>
                                                  <w:marTop w:val="0"/>
                                                  <w:marBottom w:val="0"/>
                                                  <w:divBdr>
                                                    <w:top w:val="none" w:sz="0" w:space="0" w:color="auto"/>
                                                    <w:left w:val="none" w:sz="0" w:space="0" w:color="auto"/>
                                                    <w:bottom w:val="none" w:sz="0" w:space="0" w:color="auto"/>
                                                    <w:right w:val="none" w:sz="0" w:space="0" w:color="auto"/>
                                                  </w:divBdr>
                                                  <w:divsChild>
                                                    <w:div w:id="846749023">
                                                      <w:marLeft w:val="0"/>
                                                      <w:marRight w:val="0"/>
                                                      <w:marTop w:val="0"/>
                                                      <w:marBottom w:val="0"/>
                                                      <w:divBdr>
                                                        <w:top w:val="none" w:sz="0" w:space="0" w:color="auto"/>
                                                        <w:left w:val="none" w:sz="0" w:space="0" w:color="auto"/>
                                                        <w:bottom w:val="none" w:sz="0" w:space="0" w:color="auto"/>
                                                        <w:right w:val="none" w:sz="0" w:space="0" w:color="auto"/>
                                                      </w:divBdr>
                                                      <w:divsChild>
                                                        <w:div w:id="990598118">
                                                          <w:marLeft w:val="0"/>
                                                          <w:marRight w:val="0"/>
                                                          <w:marTop w:val="0"/>
                                                          <w:marBottom w:val="0"/>
                                                          <w:divBdr>
                                                            <w:top w:val="none" w:sz="0" w:space="0" w:color="auto"/>
                                                            <w:left w:val="none" w:sz="0" w:space="0" w:color="auto"/>
                                                            <w:bottom w:val="none" w:sz="0" w:space="0" w:color="auto"/>
                                                            <w:right w:val="none" w:sz="0" w:space="0" w:color="auto"/>
                                                          </w:divBdr>
                                                          <w:divsChild>
                                                            <w:div w:id="3871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306483">
                                      <w:marLeft w:val="0"/>
                                      <w:marRight w:val="0"/>
                                      <w:marTop w:val="0"/>
                                      <w:marBottom w:val="0"/>
                                      <w:divBdr>
                                        <w:top w:val="none" w:sz="0" w:space="0" w:color="auto"/>
                                        <w:left w:val="none" w:sz="0" w:space="0" w:color="auto"/>
                                        <w:bottom w:val="none" w:sz="0" w:space="0" w:color="auto"/>
                                        <w:right w:val="none" w:sz="0" w:space="0" w:color="auto"/>
                                      </w:divBdr>
                                    </w:div>
                                    <w:div w:id="699743738">
                                      <w:marLeft w:val="0"/>
                                      <w:marRight w:val="0"/>
                                      <w:marTop w:val="0"/>
                                      <w:marBottom w:val="0"/>
                                      <w:divBdr>
                                        <w:top w:val="none" w:sz="0" w:space="0" w:color="auto"/>
                                        <w:left w:val="none" w:sz="0" w:space="0" w:color="auto"/>
                                        <w:bottom w:val="none" w:sz="0" w:space="0" w:color="auto"/>
                                        <w:right w:val="none" w:sz="0" w:space="0" w:color="auto"/>
                                      </w:divBdr>
                                    </w:div>
                                  </w:divsChild>
                                </w:div>
                                <w:div w:id="706374635">
                                  <w:marLeft w:val="0"/>
                                  <w:marRight w:val="0"/>
                                  <w:marTop w:val="0"/>
                                  <w:marBottom w:val="0"/>
                                  <w:divBdr>
                                    <w:top w:val="none" w:sz="0" w:space="0" w:color="auto"/>
                                    <w:left w:val="none" w:sz="0" w:space="0" w:color="auto"/>
                                    <w:bottom w:val="none" w:sz="0" w:space="0" w:color="auto"/>
                                    <w:right w:val="none" w:sz="0" w:space="0" w:color="auto"/>
                                  </w:divBdr>
                                  <w:divsChild>
                                    <w:div w:id="957219213">
                                      <w:marLeft w:val="0"/>
                                      <w:marRight w:val="0"/>
                                      <w:marTop w:val="0"/>
                                      <w:marBottom w:val="0"/>
                                      <w:divBdr>
                                        <w:top w:val="none" w:sz="0" w:space="0" w:color="auto"/>
                                        <w:left w:val="none" w:sz="0" w:space="0" w:color="auto"/>
                                        <w:bottom w:val="none" w:sz="0" w:space="0" w:color="auto"/>
                                        <w:right w:val="none" w:sz="0" w:space="0" w:color="auto"/>
                                      </w:divBdr>
                                      <w:divsChild>
                                        <w:div w:id="133909127">
                                          <w:marLeft w:val="0"/>
                                          <w:marRight w:val="0"/>
                                          <w:marTop w:val="0"/>
                                          <w:marBottom w:val="0"/>
                                          <w:divBdr>
                                            <w:top w:val="none" w:sz="0" w:space="0" w:color="auto"/>
                                            <w:left w:val="none" w:sz="0" w:space="0" w:color="auto"/>
                                            <w:bottom w:val="none" w:sz="0" w:space="0" w:color="auto"/>
                                            <w:right w:val="none" w:sz="0" w:space="0" w:color="auto"/>
                                          </w:divBdr>
                                          <w:divsChild>
                                            <w:div w:id="988559487">
                                              <w:marLeft w:val="0"/>
                                              <w:marRight w:val="0"/>
                                              <w:marTop w:val="0"/>
                                              <w:marBottom w:val="0"/>
                                              <w:divBdr>
                                                <w:top w:val="none" w:sz="0" w:space="0" w:color="auto"/>
                                                <w:left w:val="none" w:sz="0" w:space="0" w:color="auto"/>
                                                <w:bottom w:val="none" w:sz="0" w:space="0" w:color="auto"/>
                                                <w:right w:val="none" w:sz="0" w:space="0" w:color="auto"/>
                                              </w:divBdr>
                                              <w:divsChild>
                                                <w:div w:id="972443448">
                                                  <w:marLeft w:val="0"/>
                                                  <w:marRight w:val="0"/>
                                                  <w:marTop w:val="0"/>
                                                  <w:marBottom w:val="0"/>
                                                  <w:divBdr>
                                                    <w:top w:val="none" w:sz="0" w:space="0" w:color="auto"/>
                                                    <w:left w:val="none" w:sz="0" w:space="0" w:color="auto"/>
                                                    <w:bottom w:val="none" w:sz="0" w:space="0" w:color="auto"/>
                                                    <w:right w:val="none" w:sz="0" w:space="0" w:color="auto"/>
                                                  </w:divBdr>
                                                  <w:divsChild>
                                                    <w:div w:id="1953660691">
                                                      <w:marLeft w:val="0"/>
                                                      <w:marRight w:val="0"/>
                                                      <w:marTop w:val="0"/>
                                                      <w:marBottom w:val="0"/>
                                                      <w:divBdr>
                                                        <w:top w:val="none" w:sz="0" w:space="0" w:color="auto"/>
                                                        <w:left w:val="none" w:sz="0" w:space="0" w:color="auto"/>
                                                        <w:bottom w:val="none" w:sz="0" w:space="0" w:color="auto"/>
                                                        <w:right w:val="none" w:sz="0" w:space="0" w:color="auto"/>
                                                      </w:divBdr>
                                                      <w:divsChild>
                                                        <w:div w:id="1761099446">
                                                          <w:marLeft w:val="0"/>
                                                          <w:marRight w:val="0"/>
                                                          <w:marTop w:val="0"/>
                                                          <w:marBottom w:val="0"/>
                                                          <w:divBdr>
                                                            <w:top w:val="none" w:sz="0" w:space="0" w:color="auto"/>
                                                            <w:left w:val="none" w:sz="0" w:space="0" w:color="auto"/>
                                                            <w:bottom w:val="none" w:sz="0" w:space="0" w:color="auto"/>
                                                            <w:right w:val="none" w:sz="0" w:space="0" w:color="auto"/>
                                                          </w:divBdr>
                                                          <w:divsChild>
                                                            <w:div w:id="75639193">
                                                              <w:marLeft w:val="0"/>
                                                              <w:marRight w:val="0"/>
                                                              <w:marTop w:val="0"/>
                                                              <w:marBottom w:val="0"/>
                                                              <w:divBdr>
                                                                <w:top w:val="none" w:sz="0" w:space="0" w:color="auto"/>
                                                                <w:left w:val="none" w:sz="0" w:space="0" w:color="auto"/>
                                                                <w:bottom w:val="none" w:sz="0" w:space="0" w:color="auto"/>
                                                                <w:right w:val="none" w:sz="0" w:space="0" w:color="auto"/>
                                                              </w:divBdr>
                                                              <w:divsChild>
                                                                <w:div w:id="14367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667675">
                                      <w:marLeft w:val="0"/>
                                      <w:marRight w:val="0"/>
                                      <w:marTop w:val="0"/>
                                      <w:marBottom w:val="0"/>
                                      <w:divBdr>
                                        <w:top w:val="none" w:sz="0" w:space="0" w:color="auto"/>
                                        <w:left w:val="none" w:sz="0" w:space="0" w:color="auto"/>
                                        <w:bottom w:val="none" w:sz="0" w:space="0" w:color="auto"/>
                                        <w:right w:val="none" w:sz="0" w:space="0" w:color="auto"/>
                                      </w:divBdr>
                                    </w:div>
                                    <w:div w:id="16620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97102">
                  <w:marLeft w:val="105"/>
                  <w:marRight w:val="105"/>
                  <w:marTop w:val="105"/>
                  <w:marBottom w:val="105"/>
                  <w:divBdr>
                    <w:top w:val="none" w:sz="0" w:space="0" w:color="auto"/>
                    <w:left w:val="none" w:sz="0" w:space="0" w:color="auto"/>
                    <w:bottom w:val="none" w:sz="0" w:space="0" w:color="auto"/>
                    <w:right w:val="none" w:sz="0" w:space="0" w:color="auto"/>
                  </w:divBdr>
                  <w:divsChild>
                    <w:div w:id="838541584">
                      <w:marLeft w:val="0"/>
                      <w:marRight w:val="0"/>
                      <w:marTop w:val="0"/>
                      <w:marBottom w:val="0"/>
                      <w:divBdr>
                        <w:top w:val="none" w:sz="0" w:space="0" w:color="auto"/>
                        <w:left w:val="none" w:sz="0" w:space="0" w:color="auto"/>
                        <w:bottom w:val="none" w:sz="0" w:space="0" w:color="auto"/>
                        <w:right w:val="none" w:sz="0" w:space="0" w:color="auto"/>
                      </w:divBdr>
                      <w:divsChild>
                        <w:div w:id="1912278201">
                          <w:marLeft w:val="0"/>
                          <w:marRight w:val="0"/>
                          <w:marTop w:val="0"/>
                          <w:marBottom w:val="0"/>
                          <w:divBdr>
                            <w:top w:val="none" w:sz="0" w:space="0" w:color="auto"/>
                            <w:left w:val="none" w:sz="0" w:space="0" w:color="auto"/>
                            <w:bottom w:val="none" w:sz="0" w:space="0" w:color="auto"/>
                            <w:right w:val="none" w:sz="0" w:space="0" w:color="auto"/>
                          </w:divBdr>
                          <w:divsChild>
                            <w:div w:id="709110513">
                              <w:marLeft w:val="75"/>
                              <w:marRight w:val="0"/>
                              <w:marTop w:val="0"/>
                              <w:marBottom w:val="0"/>
                              <w:divBdr>
                                <w:top w:val="none" w:sz="0" w:space="0" w:color="auto"/>
                                <w:left w:val="none" w:sz="0" w:space="0" w:color="auto"/>
                                <w:bottom w:val="none" w:sz="0" w:space="0" w:color="auto"/>
                                <w:right w:val="none" w:sz="0" w:space="0" w:color="auto"/>
                              </w:divBdr>
                              <w:divsChild>
                                <w:div w:id="4236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5604">
                          <w:marLeft w:val="0"/>
                          <w:marRight w:val="0"/>
                          <w:marTop w:val="0"/>
                          <w:marBottom w:val="0"/>
                          <w:divBdr>
                            <w:top w:val="none" w:sz="0" w:space="0" w:color="auto"/>
                            <w:left w:val="none" w:sz="0" w:space="0" w:color="auto"/>
                            <w:bottom w:val="none" w:sz="0" w:space="0" w:color="auto"/>
                            <w:right w:val="none" w:sz="0" w:space="0" w:color="auto"/>
                          </w:divBdr>
                          <w:divsChild>
                            <w:div w:id="6765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561968">
          <w:marLeft w:val="0"/>
          <w:marRight w:val="0"/>
          <w:marTop w:val="75"/>
          <w:marBottom w:val="0"/>
          <w:divBdr>
            <w:top w:val="none" w:sz="0" w:space="0" w:color="auto"/>
            <w:left w:val="none" w:sz="0" w:space="0" w:color="auto"/>
            <w:bottom w:val="none" w:sz="0" w:space="0" w:color="auto"/>
            <w:right w:val="none" w:sz="0" w:space="0" w:color="auto"/>
          </w:divBdr>
          <w:divsChild>
            <w:div w:id="755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1762</Words>
  <Characters>1005</Characters>
  <Application>Microsoft Office Word</Application>
  <DocSecurity>0</DocSecurity>
  <Lines>8</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2022-08-22T07:42:00Z</dcterms:created>
  <dcterms:modified xsi:type="dcterms:W3CDTF">2022-08-22T07:45:00Z</dcterms:modified>
</cp:coreProperties>
</file>