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5" w:rsidRDefault="00B144D5" w:rsidP="00B144D5">
      <w:pPr>
        <w:framePr w:w="838" w:h="972" w:hRule="exact" w:hSpace="10080" w:wrap="notBeside" w:vAnchor="text" w:hAnchor="page" w:x="5895" w:y="-397"/>
        <w:widowControl w:val="0"/>
        <w:autoSpaceDE w:val="0"/>
        <w:autoSpaceDN w:val="0"/>
        <w:adjustRightInd w:val="0"/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FB58F8B" wp14:editId="5350A17C">
            <wp:simplePos x="0" y="0"/>
            <wp:positionH relativeFrom="column">
              <wp:posOffset>52705</wp:posOffset>
            </wp:positionH>
            <wp:positionV relativeFrom="paragraph">
              <wp:posOffset>158115</wp:posOffset>
            </wp:positionV>
            <wp:extent cx="570230" cy="76009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4D5" w:rsidRDefault="00B144D5" w:rsidP="00B144D5">
      <w:pPr>
        <w:tabs>
          <w:tab w:val="left" w:pos="3705"/>
        </w:tabs>
        <w:rPr>
          <w:lang w:val="uk-UA"/>
        </w:rPr>
      </w:pPr>
    </w:p>
    <w:p w:rsidR="00B144D5" w:rsidRPr="00985F35" w:rsidRDefault="00B144D5" w:rsidP="00B144D5">
      <w:pPr>
        <w:jc w:val="center"/>
        <w:rPr>
          <w:lang w:val="uk-UA"/>
        </w:rPr>
      </w:pPr>
      <w:r w:rsidRPr="00985F35">
        <w:rPr>
          <w:lang w:val="uk-UA"/>
        </w:rPr>
        <w:t xml:space="preserve">МІНІСТЕРСТВО ОСВІТИ І НАУКИ, </w:t>
      </w:r>
    </w:p>
    <w:p w:rsidR="00B144D5" w:rsidRPr="00985F35" w:rsidRDefault="00B144D5" w:rsidP="00B144D5">
      <w:pPr>
        <w:jc w:val="center"/>
        <w:rPr>
          <w:lang w:val="uk-UA"/>
        </w:rPr>
      </w:pPr>
      <w:r w:rsidRPr="00985F35">
        <w:rPr>
          <w:lang w:val="uk-UA"/>
        </w:rPr>
        <w:t>ВІДДІЛ ОСВІТИ ПУЛИНСЬКОЇ  СЕЛИЩНОЇ РАДИ</w:t>
      </w:r>
    </w:p>
    <w:p w:rsidR="00B144D5" w:rsidRPr="00985F35" w:rsidRDefault="00B144D5" w:rsidP="00B144D5">
      <w:pPr>
        <w:jc w:val="center"/>
        <w:rPr>
          <w:b/>
          <w:lang w:val="uk-UA"/>
        </w:rPr>
      </w:pPr>
      <w:r w:rsidRPr="00985F35">
        <w:rPr>
          <w:b/>
          <w:lang w:val="uk-UA"/>
        </w:rPr>
        <w:t>СКОЛОБІВСЬКА ЗАГАЛЬНООСВІТНЯ ШКОЛА І-ІІ СТУПЕНІВ</w:t>
      </w:r>
    </w:p>
    <w:p w:rsidR="00B144D5" w:rsidRPr="00985F35" w:rsidRDefault="00B144D5" w:rsidP="00B144D5">
      <w:pPr>
        <w:jc w:val="center"/>
        <w:rPr>
          <w:lang w:val="uk-UA"/>
        </w:rPr>
      </w:pPr>
      <w:r w:rsidRPr="00985F35">
        <w:rPr>
          <w:lang w:val="uk-UA"/>
        </w:rPr>
        <w:t xml:space="preserve">12016, Житомирська обл., Пулинський район, с. Сколобів, вул. О.Чернявського, 1 </w:t>
      </w:r>
    </w:p>
    <w:p w:rsidR="00B144D5" w:rsidRPr="00985F35" w:rsidRDefault="00B144D5" w:rsidP="00B144D5">
      <w:pPr>
        <w:jc w:val="center"/>
        <w:rPr>
          <w:lang w:val="uk-UA"/>
        </w:rPr>
      </w:pPr>
      <w:r w:rsidRPr="00985F35">
        <w:rPr>
          <w:lang w:val="uk-UA"/>
        </w:rPr>
        <w:t xml:space="preserve">Телефон   (04131)   64-2-40  </w:t>
      </w:r>
      <w:r w:rsidRPr="00985F35">
        <w:rPr>
          <w:color w:val="000000"/>
          <w:shd w:val="clear" w:color="auto" w:fill="FFFFFF"/>
        </w:rPr>
        <w:t>scolobiv@ukr.net</w:t>
      </w:r>
      <w:r w:rsidRPr="00985F35">
        <w:rPr>
          <w:lang w:val="uk-UA"/>
        </w:rPr>
        <w:t xml:space="preserve"> Ідентифікаційний код   22056685</w:t>
      </w:r>
    </w:p>
    <w:p w:rsidR="00B144D5" w:rsidRPr="003557EA" w:rsidRDefault="00B144D5" w:rsidP="00B144D5">
      <w:pPr>
        <w:jc w:val="center"/>
        <w:rPr>
          <w:lang w:val="uk-UA"/>
        </w:rPr>
      </w:pPr>
      <w:r w:rsidRPr="00985F35">
        <w:rPr>
          <w:noProof/>
          <w:lang w:val="uk-UA" w:eastAsia="uk-UA"/>
        </w:rPr>
        <w:drawing>
          <wp:inline distT="0" distB="0" distL="0" distR="0" wp14:anchorId="2CE870B3" wp14:editId="6C385D64">
            <wp:extent cx="5937885" cy="59690"/>
            <wp:effectExtent l="0" t="0" r="5715" b="0"/>
            <wp:docPr id="7" name="Рисунок 7" descr="BD213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9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D5" w:rsidRPr="00985F35" w:rsidRDefault="00B144D5" w:rsidP="00B144D5">
      <w:pPr>
        <w:rPr>
          <w:lang w:val="uk-UA"/>
        </w:rPr>
      </w:pPr>
      <w:r>
        <w:rPr>
          <w:lang w:val="uk-UA"/>
        </w:rPr>
        <w:t xml:space="preserve">«09 </w:t>
      </w:r>
      <w:r w:rsidRPr="00985F35">
        <w:rPr>
          <w:lang w:val="uk-UA"/>
        </w:rPr>
        <w:t xml:space="preserve"> </w:t>
      </w:r>
      <w:r>
        <w:rPr>
          <w:lang w:val="uk-UA"/>
        </w:rPr>
        <w:t>вересня</w:t>
      </w:r>
      <w:r w:rsidRPr="00985F3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85F35">
        <w:rPr>
          <w:lang w:val="uk-UA"/>
        </w:rPr>
        <w:t>201</w:t>
      </w:r>
      <w:r>
        <w:rPr>
          <w:lang w:val="uk-UA"/>
        </w:rPr>
        <w:t>9</w:t>
      </w:r>
      <w:r w:rsidRPr="00985F35">
        <w:rPr>
          <w:lang w:val="uk-UA"/>
        </w:rPr>
        <w:t xml:space="preserve"> р.</w:t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</w:p>
    <w:p w:rsidR="00B144D5" w:rsidRPr="003557EA" w:rsidRDefault="00B144D5" w:rsidP="00B144D5">
      <w:pPr>
        <w:rPr>
          <w:b/>
          <w:lang w:val="uk-UA"/>
        </w:rPr>
      </w:pP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lang w:val="uk-UA"/>
        </w:rPr>
        <w:tab/>
      </w:r>
      <w:r w:rsidRPr="00985F35">
        <w:rPr>
          <w:b/>
          <w:lang w:val="uk-UA"/>
        </w:rPr>
        <w:t>НАКАЗ №</w:t>
      </w:r>
      <w:r>
        <w:rPr>
          <w:b/>
          <w:lang w:val="uk-UA"/>
        </w:rPr>
        <w:t xml:space="preserve"> </w:t>
      </w:r>
      <w:r>
        <w:rPr>
          <w:b/>
          <w:lang w:val="uk-UA"/>
        </w:rPr>
        <w:t>8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363E97" w:rsidRPr="00363E97" w:rsidRDefault="00363E97" w:rsidP="00363E97">
      <w:pPr>
        <w:jc w:val="both"/>
        <w:rPr>
          <w:b/>
          <w:i/>
          <w:sz w:val="26"/>
          <w:szCs w:val="26"/>
          <w:lang w:val="uk-UA"/>
        </w:rPr>
      </w:pPr>
      <w:r w:rsidRPr="00363E97">
        <w:rPr>
          <w:b/>
          <w:i/>
          <w:sz w:val="26"/>
          <w:szCs w:val="26"/>
          <w:lang w:val="uk-UA"/>
        </w:rPr>
        <w:t xml:space="preserve">Про створення комісії </w:t>
      </w:r>
    </w:p>
    <w:p w:rsidR="00363E97" w:rsidRPr="00363E97" w:rsidRDefault="00363E97" w:rsidP="00363E97">
      <w:pPr>
        <w:jc w:val="both"/>
        <w:rPr>
          <w:b/>
          <w:i/>
          <w:sz w:val="26"/>
          <w:szCs w:val="26"/>
          <w:lang w:val="uk-UA"/>
        </w:rPr>
      </w:pPr>
      <w:r w:rsidRPr="00363E97">
        <w:rPr>
          <w:b/>
          <w:i/>
          <w:sz w:val="26"/>
          <w:szCs w:val="26"/>
          <w:lang w:val="uk-UA"/>
        </w:rPr>
        <w:t>з розгляду випадків булінгу</w:t>
      </w:r>
    </w:p>
    <w:p w:rsidR="00363E97" w:rsidRPr="00363E97" w:rsidRDefault="00363E97" w:rsidP="00363E97">
      <w:pPr>
        <w:jc w:val="both"/>
        <w:rPr>
          <w:b/>
          <w:i/>
          <w:sz w:val="26"/>
          <w:szCs w:val="26"/>
          <w:lang w:val="uk-UA"/>
        </w:rPr>
      </w:pPr>
      <w:r w:rsidRPr="00363E97">
        <w:rPr>
          <w:b/>
          <w:i/>
          <w:sz w:val="26"/>
          <w:szCs w:val="26"/>
          <w:lang w:val="uk-UA"/>
        </w:rPr>
        <w:t xml:space="preserve"> у закладі освіти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       На виконання Закону України № 8584 від 18.12.2018р «Про внесення змін до деяких законодавчих актів України щодо  протидії булінгу», відповідно до методичних рекомендацій Міністерства освіти, науки та молоді, з метою виявлення та протидії булінгу серед учасників освітнього процесу, швидкого реагування на такі випадки,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b/>
          <w:sz w:val="26"/>
          <w:szCs w:val="26"/>
          <w:lang w:val="uk-UA"/>
        </w:rPr>
      </w:pPr>
      <w:r w:rsidRPr="00363E97">
        <w:rPr>
          <w:b/>
          <w:sz w:val="26"/>
          <w:szCs w:val="26"/>
          <w:lang w:val="uk-UA"/>
        </w:rPr>
        <w:t>НАКАЗУЮ: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1.Створити комісію з розгляду випадків булінгу  серед учасників освітнього процесу у такому складі: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Голова комісії – </w:t>
      </w:r>
      <w:r w:rsidR="00B144D5">
        <w:rPr>
          <w:sz w:val="26"/>
          <w:szCs w:val="26"/>
          <w:lang w:val="uk-UA"/>
        </w:rPr>
        <w:t>Тичина А.Ю</w:t>
      </w:r>
      <w:r w:rsidRPr="00363E97">
        <w:rPr>
          <w:sz w:val="26"/>
          <w:szCs w:val="26"/>
          <w:lang w:val="uk-UA"/>
        </w:rPr>
        <w:t xml:space="preserve">., заступник директора з </w:t>
      </w:r>
      <w:r w:rsidR="00B144D5">
        <w:rPr>
          <w:sz w:val="26"/>
          <w:szCs w:val="26"/>
          <w:lang w:val="uk-UA"/>
        </w:rPr>
        <w:t>навчально-</w:t>
      </w:r>
      <w:r w:rsidRPr="00363E97">
        <w:rPr>
          <w:sz w:val="26"/>
          <w:szCs w:val="26"/>
          <w:lang w:val="uk-UA"/>
        </w:rPr>
        <w:t>виховної роботи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Секретар комісії – </w:t>
      </w:r>
      <w:r w:rsidR="00B144D5">
        <w:rPr>
          <w:sz w:val="26"/>
          <w:szCs w:val="26"/>
          <w:lang w:val="uk-UA"/>
        </w:rPr>
        <w:t>Ковбар Т.Л. –</w:t>
      </w:r>
      <w:r w:rsidRPr="00363E97">
        <w:rPr>
          <w:sz w:val="26"/>
          <w:szCs w:val="26"/>
          <w:lang w:val="uk-UA"/>
        </w:rPr>
        <w:t xml:space="preserve"> </w:t>
      </w:r>
      <w:r w:rsidR="00B144D5">
        <w:rPr>
          <w:sz w:val="26"/>
          <w:szCs w:val="26"/>
          <w:lang w:val="uk-UA"/>
        </w:rPr>
        <w:t>інспектор з охорони дитинства.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Члени комісії: </w:t>
      </w:r>
      <w:r w:rsidR="00B144D5">
        <w:rPr>
          <w:sz w:val="26"/>
          <w:szCs w:val="26"/>
          <w:lang w:val="uk-UA"/>
        </w:rPr>
        <w:t>Ткаченко І.А. -</w:t>
      </w:r>
      <w:r w:rsidRPr="00363E97">
        <w:rPr>
          <w:sz w:val="26"/>
          <w:szCs w:val="26"/>
          <w:lang w:val="uk-UA"/>
        </w:rPr>
        <w:t xml:space="preserve"> педагог-організатор, </w:t>
      </w:r>
      <w:proofErr w:type="spellStart"/>
      <w:r w:rsidR="00B144D5">
        <w:rPr>
          <w:sz w:val="26"/>
          <w:szCs w:val="26"/>
          <w:lang w:val="uk-UA"/>
        </w:rPr>
        <w:t>Венгловська</w:t>
      </w:r>
      <w:proofErr w:type="spellEnd"/>
      <w:r w:rsidR="00B144D5">
        <w:rPr>
          <w:sz w:val="26"/>
          <w:szCs w:val="26"/>
          <w:lang w:val="uk-UA"/>
        </w:rPr>
        <w:t xml:space="preserve"> В.М. фельдшер медпункту</w:t>
      </w:r>
      <w:r w:rsidRPr="00363E97">
        <w:rPr>
          <w:sz w:val="26"/>
          <w:szCs w:val="26"/>
          <w:lang w:val="uk-UA"/>
        </w:rPr>
        <w:t xml:space="preserve">, </w:t>
      </w:r>
      <w:r w:rsidR="00B144D5">
        <w:rPr>
          <w:sz w:val="26"/>
          <w:szCs w:val="26"/>
          <w:lang w:val="uk-UA"/>
        </w:rPr>
        <w:t>Прокопчук І.А. –</w:t>
      </w:r>
      <w:r w:rsidRPr="00363E97">
        <w:rPr>
          <w:sz w:val="26"/>
          <w:szCs w:val="26"/>
          <w:lang w:val="uk-UA"/>
        </w:rPr>
        <w:t xml:space="preserve"> голов</w:t>
      </w:r>
      <w:r w:rsidR="00B144D5">
        <w:rPr>
          <w:sz w:val="26"/>
          <w:szCs w:val="26"/>
          <w:lang w:val="uk-UA"/>
        </w:rPr>
        <w:t xml:space="preserve">а </w:t>
      </w:r>
      <w:r w:rsidRPr="00363E97">
        <w:rPr>
          <w:sz w:val="26"/>
          <w:szCs w:val="26"/>
          <w:lang w:val="uk-UA"/>
        </w:rPr>
        <w:t>батьківського комітету.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2.</w:t>
      </w:r>
      <w:r w:rsidRPr="00363E97">
        <w:rPr>
          <w:sz w:val="26"/>
          <w:szCs w:val="26"/>
        </w:rPr>
        <w:t xml:space="preserve">У </w:t>
      </w:r>
      <w:proofErr w:type="spellStart"/>
      <w:r w:rsidRPr="00363E97">
        <w:rPr>
          <w:sz w:val="26"/>
          <w:szCs w:val="26"/>
        </w:rPr>
        <w:t>випадках</w:t>
      </w:r>
      <w:proofErr w:type="spellEnd"/>
      <w:r w:rsidRPr="00363E97">
        <w:rPr>
          <w:sz w:val="26"/>
          <w:szCs w:val="26"/>
        </w:rPr>
        <w:t xml:space="preserve"> </w:t>
      </w:r>
      <w:r w:rsidRPr="00363E97">
        <w:rPr>
          <w:sz w:val="26"/>
          <w:szCs w:val="26"/>
          <w:lang w:val="uk-UA"/>
        </w:rPr>
        <w:t>скликання комісії до її роботи залучати батьків, чиї діти причетні до випадків булінгу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3. Засідання комісії проводити у випадку письмової заяви керівнику закладу освіти.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4. З метою профілактики проявів негативної поведінки учнів, чиї дії у майбутньому можуть кваліфікуватися як булінг, невідкладно скликати засідання комісії та залучати батьків учнів до її засідань.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4. До роботи комісії залучати уповноважених осіб Національної поліції України та Служби у справах дітей.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5. Класним керівникам постійно проводити  роз’яснювальну роботу з учнями та батьками щодо їх відповідальності за дії, які прирівнюються до булінгу.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6. Довести до відома усіх педагогічних працівників про персональну відповідальність за випадки  булінгу з їх боку чи спробу втаємничення таких випадків зі сторони учнів чи колег по роботі.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7. З даним наказом ознайомити усіх педагогічних працівників, учнів та їх батьків.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8. Копію даного наказу розмістити на офіційному сайті закладу освіти </w:t>
      </w:r>
      <w:r w:rsidR="00B144D5">
        <w:rPr>
          <w:sz w:val="26"/>
          <w:szCs w:val="26"/>
          <w:lang w:val="uk-UA"/>
        </w:rPr>
        <w:t>Сколобівської ЗОШ І-ІІ ст.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>9. Контроль за виконанням наказу залишаю за собою.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  <w:r w:rsidRPr="00363E97">
        <w:rPr>
          <w:sz w:val="26"/>
          <w:szCs w:val="26"/>
          <w:lang w:val="uk-UA"/>
        </w:rPr>
        <w:t xml:space="preserve">Директор                              </w:t>
      </w:r>
      <w:r w:rsidR="00B144D5">
        <w:rPr>
          <w:sz w:val="26"/>
          <w:szCs w:val="26"/>
          <w:lang w:val="uk-UA"/>
        </w:rPr>
        <w:t>Дереза Т.П.</w:t>
      </w:r>
    </w:p>
    <w:p w:rsidR="00363E97" w:rsidRPr="00363E97" w:rsidRDefault="00363E97" w:rsidP="00363E97">
      <w:pPr>
        <w:jc w:val="both"/>
        <w:rPr>
          <w:sz w:val="26"/>
          <w:szCs w:val="26"/>
          <w:lang w:val="uk-UA"/>
        </w:rPr>
      </w:pPr>
    </w:p>
    <w:p w:rsidR="00363E97" w:rsidRDefault="00363E97" w:rsidP="00363E97">
      <w:pPr>
        <w:jc w:val="both"/>
        <w:rPr>
          <w:sz w:val="28"/>
          <w:szCs w:val="28"/>
          <w:lang w:val="uk-UA"/>
        </w:rPr>
      </w:pPr>
    </w:p>
    <w:p w:rsidR="00B144D5" w:rsidRDefault="00B144D5" w:rsidP="00B144D5">
      <w:pPr>
        <w:jc w:val="center"/>
        <w:rPr>
          <w:lang w:val="uk-UA"/>
        </w:rPr>
      </w:pPr>
      <w:r>
        <w:rPr>
          <w:lang w:val="uk-UA"/>
        </w:rPr>
        <w:lastRenderedPageBreak/>
        <w:t>З наказом ознайомлені:</w:t>
      </w:r>
    </w:p>
    <w:p w:rsidR="00B144D5" w:rsidRDefault="00B144D5" w:rsidP="00B144D5">
      <w:pPr>
        <w:jc w:val="center"/>
        <w:sectPr w:rsidR="00B144D5" w:rsidSect="00363E9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lastRenderedPageBreak/>
        <w:t>Тичина Андрій Юрійович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t>Ткаченко Інна Анатоліївна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t>Дичук Вадим Юрійович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proofErr w:type="spellStart"/>
      <w:r w:rsidRPr="00B144D5">
        <w:rPr>
          <w:lang w:val="uk-UA"/>
        </w:rPr>
        <w:t>Єрега</w:t>
      </w:r>
      <w:proofErr w:type="spellEnd"/>
      <w:r w:rsidRPr="00B144D5">
        <w:rPr>
          <w:lang w:val="uk-UA"/>
        </w:rPr>
        <w:t xml:space="preserve"> Яна Вікторівна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t>Ковбар Тетяна Леонідівна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Default="00B144D5" w:rsidP="00B144D5">
      <w:pPr>
        <w:rPr>
          <w:lang w:val="uk-UA"/>
        </w:rPr>
      </w:pP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lastRenderedPageBreak/>
        <w:t>Семеній Юрій Васильович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t>Мянівська Валентина Григорівна</w:t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r w:rsidRPr="00B144D5">
        <w:rPr>
          <w:lang w:val="uk-UA"/>
        </w:rPr>
        <w:t>Савченко Максим Михайлович</w:t>
      </w:r>
      <w:r>
        <w:rPr>
          <w:lang w:val="uk-UA"/>
        </w:rPr>
        <w:tab/>
        <w:t>______</w:t>
      </w:r>
    </w:p>
    <w:p w:rsidR="00647A51" w:rsidRDefault="00B144D5" w:rsidP="00B144D5">
      <w:pPr>
        <w:rPr>
          <w:lang w:val="uk-UA"/>
        </w:rPr>
      </w:pPr>
      <w:proofErr w:type="spellStart"/>
      <w:r>
        <w:rPr>
          <w:lang w:val="uk-UA"/>
        </w:rPr>
        <w:t>Венгловська</w:t>
      </w:r>
      <w:proofErr w:type="spellEnd"/>
      <w:r>
        <w:rPr>
          <w:lang w:val="uk-UA"/>
        </w:rPr>
        <w:t xml:space="preserve"> Вікторія Михайлівна</w:t>
      </w:r>
      <w:r>
        <w:rPr>
          <w:lang w:val="uk-UA"/>
        </w:rPr>
        <w:tab/>
        <w:t>______</w:t>
      </w:r>
    </w:p>
    <w:p w:rsidR="00B144D5" w:rsidRPr="00B144D5" w:rsidRDefault="00B144D5" w:rsidP="00B144D5">
      <w:pPr>
        <w:rPr>
          <w:lang w:val="uk-UA"/>
        </w:rPr>
      </w:pPr>
      <w:r>
        <w:rPr>
          <w:lang w:val="uk-UA"/>
        </w:rPr>
        <w:t>Прокопчук Іван Антонович</w:t>
      </w:r>
      <w:r>
        <w:rPr>
          <w:lang w:val="uk-UA"/>
        </w:rPr>
        <w:tab/>
      </w:r>
      <w:r>
        <w:rPr>
          <w:lang w:val="uk-UA"/>
        </w:rPr>
        <w:tab/>
        <w:t>______</w:t>
      </w:r>
    </w:p>
    <w:sectPr w:rsidR="00B144D5" w:rsidRPr="00B144D5" w:rsidSect="00B144D5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E97"/>
    <w:rsid w:val="00363E97"/>
    <w:rsid w:val="00647A51"/>
    <w:rsid w:val="00B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E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4D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44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144D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teacher</cp:lastModifiedBy>
  <cp:revision>2</cp:revision>
  <cp:lastPrinted>2019-09-23T06:39:00Z</cp:lastPrinted>
  <dcterms:created xsi:type="dcterms:W3CDTF">2019-09-23T06:39:00Z</dcterms:created>
  <dcterms:modified xsi:type="dcterms:W3CDTF">2019-09-23T06:39:00Z</dcterms:modified>
</cp:coreProperties>
</file>