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C168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74A2A532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1EA85718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3B21E4CC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1E533EFA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7AA3C0A1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7721C916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662C40B5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4ABB595D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1060170F" w14:textId="77777777" w:rsidR="00F402F6" w:rsidRDefault="00F402F6" w:rsidP="00C57AD5">
      <w:pPr>
        <w:jc w:val="center"/>
        <w:rPr>
          <w:b/>
          <w:sz w:val="28"/>
          <w:szCs w:val="28"/>
          <w:lang w:val="uk-UA"/>
        </w:rPr>
      </w:pPr>
    </w:p>
    <w:p w14:paraId="51615EDC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1F80F18B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30BF303F" w14:textId="77777777" w:rsidR="00C57AD5" w:rsidRDefault="00C57AD5" w:rsidP="00C57AD5">
      <w:pPr>
        <w:jc w:val="center"/>
        <w:rPr>
          <w:b/>
          <w:sz w:val="28"/>
          <w:szCs w:val="28"/>
          <w:lang w:val="uk-UA"/>
        </w:rPr>
      </w:pPr>
    </w:p>
    <w:p w14:paraId="31AAB70E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  <w:lang w:val="uk-UA"/>
        </w:rPr>
        <w:t xml:space="preserve">Звіт </w:t>
      </w:r>
    </w:p>
    <w:p w14:paraId="7D3D6993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  <w:lang w:val="uk-UA"/>
        </w:rPr>
        <w:t>директора школи</w:t>
      </w:r>
    </w:p>
    <w:p w14:paraId="38083645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proofErr w:type="spellStart"/>
      <w:r w:rsidRPr="006033B7">
        <w:rPr>
          <w:b/>
          <w:sz w:val="28"/>
          <w:szCs w:val="28"/>
          <w:lang w:val="uk-UA"/>
        </w:rPr>
        <w:t>Кошутар</w:t>
      </w:r>
      <w:proofErr w:type="spellEnd"/>
      <w:r w:rsidRPr="006033B7">
        <w:rPr>
          <w:b/>
          <w:sz w:val="28"/>
          <w:szCs w:val="28"/>
          <w:lang w:val="uk-UA"/>
        </w:rPr>
        <w:t xml:space="preserve"> Р.А.</w:t>
      </w:r>
    </w:p>
    <w:p w14:paraId="2E16D74C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  <w:lang w:val="uk-UA"/>
        </w:rPr>
        <w:t>перед педагогічним колективом,</w:t>
      </w:r>
    </w:p>
    <w:p w14:paraId="3D4E5D78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  <w:lang w:val="uk-UA"/>
        </w:rPr>
        <w:t>батьківським коміт</w:t>
      </w:r>
      <w:r w:rsidR="006033B7">
        <w:rPr>
          <w:b/>
          <w:sz w:val="28"/>
          <w:szCs w:val="28"/>
          <w:lang w:val="uk-UA"/>
        </w:rPr>
        <w:t>етом</w:t>
      </w:r>
    </w:p>
    <w:p w14:paraId="02649CCA" w14:textId="77777777" w:rsidR="00C57AD5" w:rsidRDefault="00CD5672" w:rsidP="00C57A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про виконану роботу за 202</w:t>
      </w:r>
      <w:r w:rsidR="004A0299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-202</w:t>
      </w:r>
      <w:r w:rsidR="004A0299">
        <w:rPr>
          <w:b/>
          <w:sz w:val="28"/>
          <w:szCs w:val="28"/>
          <w:lang w:val="uk-UA"/>
        </w:rPr>
        <w:t>3</w:t>
      </w:r>
      <w:r w:rsidR="00B15871" w:rsidRPr="006033B7">
        <w:rPr>
          <w:b/>
          <w:sz w:val="28"/>
          <w:szCs w:val="28"/>
          <w:lang w:val="uk-UA"/>
        </w:rPr>
        <w:t xml:space="preserve"> </w:t>
      </w:r>
      <w:proofErr w:type="spellStart"/>
      <w:r w:rsidR="00B15871" w:rsidRPr="006033B7">
        <w:rPr>
          <w:b/>
          <w:sz w:val="28"/>
          <w:szCs w:val="28"/>
          <w:lang w:val="uk-UA"/>
        </w:rPr>
        <w:t>н.р</w:t>
      </w:r>
      <w:proofErr w:type="spellEnd"/>
      <w:r w:rsidR="00B15871" w:rsidRPr="006033B7">
        <w:rPr>
          <w:b/>
          <w:sz w:val="28"/>
          <w:szCs w:val="28"/>
          <w:lang w:val="uk-UA"/>
        </w:rPr>
        <w:t>.</w:t>
      </w:r>
    </w:p>
    <w:p w14:paraId="68DF9CD7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  <w:lang w:val="uk-UA"/>
        </w:rPr>
        <w:t xml:space="preserve"> </w:t>
      </w:r>
      <w:r w:rsidR="00CD5672">
        <w:rPr>
          <w:b/>
          <w:sz w:val="28"/>
          <w:szCs w:val="28"/>
        </w:rPr>
        <w:t xml:space="preserve">та </w:t>
      </w:r>
      <w:proofErr w:type="spellStart"/>
      <w:r w:rsidR="00CD5672">
        <w:rPr>
          <w:b/>
          <w:sz w:val="28"/>
          <w:szCs w:val="28"/>
        </w:rPr>
        <w:t>завдання</w:t>
      </w:r>
      <w:proofErr w:type="spellEnd"/>
      <w:r w:rsidR="00CD5672">
        <w:rPr>
          <w:b/>
          <w:sz w:val="28"/>
          <w:szCs w:val="28"/>
        </w:rPr>
        <w:t xml:space="preserve">  на 20</w:t>
      </w:r>
      <w:r w:rsidR="00CD5672">
        <w:rPr>
          <w:b/>
          <w:sz w:val="28"/>
          <w:szCs w:val="28"/>
          <w:lang w:val="uk-UA"/>
        </w:rPr>
        <w:t>2</w:t>
      </w:r>
      <w:r w:rsidR="004A0299">
        <w:rPr>
          <w:b/>
          <w:sz w:val="28"/>
          <w:szCs w:val="28"/>
          <w:lang w:val="uk-UA"/>
        </w:rPr>
        <w:t>3</w:t>
      </w:r>
      <w:r w:rsidR="00516DFE">
        <w:rPr>
          <w:b/>
          <w:sz w:val="28"/>
          <w:szCs w:val="28"/>
        </w:rPr>
        <w:t>-20</w:t>
      </w:r>
      <w:r w:rsidR="00CD5672">
        <w:rPr>
          <w:b/>
          <w:sz w:val="28"/>
          <w:szCs w:val="28"/>
          <w:lang w:val="uk-UA"/>
        </w:rPr>
        <w:t>2</w:t>
      </w:r>
      <w:r w:rsidR="004A0299">
        <w:rPr>
          <w:b/>
          <w:sz w:val="28"/>
          <w:szCs w:val="28"/>
          <w:lang w:val="uk-UA"/>
        </w:rPr>
        <w:t>4</w:t>
      </w:r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н.р</w:t>
      </w:r>
      <w:proofErr w:type="spellEnd"/>
      <w:r w:rsidRPr="006033B7">
        <w:rPr>
          <w:b/>
          <w:sz w:val="28"/>
          <w:szCs w:val="28"/>
        </w:rPr>
        <w:t>.</w:t>
      </w:r>
    </w:p>
    <w:p w14:paraId="6590CB6F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</w:rPr>
        <w:t xml:space="preserve"> по </w:t>
      </w:r>
      <w:proofErr w:type="spellStart"/>
      <w:r w:rsidRPr="006033B7">
        <w:rPr>
          <w:b/>
          <w:sz w:val="28"/>
          <w:szCs w:val="28"/>
        </w:rPr>
        <w:t>виконанню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Законів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України</w:t>
      </w:r>
      <w:proofErr w:type="spellEnd"/>
      <w:r w:rsidRPr="006033B7">
        <w:rPr>
          <w:b/>
          <w:sz w:val="28"/>
          <w:szCs w:val="28"/>
        </w:rPr>
        <w:t xml:space="preserve"> </w:t>
      </w:r>
    </w:p>
    <w:p w14:paraId="7ED93E4F" w14:textId="77777777" w:rsidR="00C57AD5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</w:rPr>
        <w:t xml:space="preserve">«Про </w:t>
      </w:r>
      <w:proofErr w:type="spellStart"/>
      <w:r w:rsidRPr="006033B7">
        <w:rPr>
          <w:b/>
          <w:sz w:val="28"/>
          <w:szCs w:val="28"/>
        </w:rPr>
        <w:t>освіту</w:t>
      </w:r>
      <w:proofErr w:type="spellEnd"/>
      <w:r w:rsidRPr="006033B7">
        <w:rPr>
          <w:b/>
          <w:sz w:val="28"/>
          <w:szCs w:val="28"/>
        </w:rPr>
        <w:t>».</w:t>
      </w:r>
    </w:p>
    <w:p w14:paraId="6F38467F" w14:textId="77777777" w:rsidR="00B15871" w:rsidRPr="006033B7" w:rsidRDefault="00B15871" w:rsidP="00C57AD5">
      <w:pPr>
        <w:jc w:val="center"/>
        <w:rPr>
          <w:b/>
          <w:sz w:val="28"/>
          <w:szCs w:val="28"/>
          <w:lang w:val="uk-UA"/>
        </w:rPr>
      </w:pPr>
      <w:r w:rsidRPr="006033B7">
        <w:rPr>
          <w:b/>
          <w:sz w:val="28"/>
          <w:szCs w:val="28"/>
        </w:rPr>
        <w:t xml:space="preserve"> «Про </w:t>
      </w:r>
      <w:proofErr w:type="spellStart"/>
      <w:r w:rsidRPr="006033B7">
        <w:rPr>
          <w:b/>
          <w:sz w:val="28"/>
          <w:szCs w:val="28"/>
        </w:rPr>
        <w:t>загальну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середню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освіту</w:t>
      </w:r>
      <w:proofErr w:type="spellEnd"/>
      <w:r w:rsidRPr="006033B7">
        <w:rPr>
          <w:b/>
          <w:sz w:val="28"/>
          <w:szCs w:val="28"/>
        </w:rPr>
        <w:t>».</w:t>
      </w:r>
    </w:p>
    <w:p w14:paraId="5CF56242" w14:textId="77777777" w:rsidR="00B15871" w:rsidRPr="006033B7" w:rsidRDefault="00B15871" w:rsidP="00C57AD5">
      <w:pPr>
        <w:jc w:val="center"/>
        <w:rPr>
          <w:b/>
          <w:sz w:val="28"/>
          <w:szCs w:val="28"/>
        </w:rPr>
      </w:pPr>
    </w:p>
    <w:p w14:paraId="4CC75C03" w14:textId="77777777" w:rsidR="00B15871" w:rsidRPr="006033B7" w:rsidRDefault="00B15871" w:rsidP="00C57AD5">
      <w:pPr>
        <w:tabs>
          <w:tab w:val="left" w:pos="3855"/>
        </w:tabs>
        <w:jc w:val="center"/>
        <w:rPr>
          <w:sz w:val="28"/>
          <w:szCs w:val="28"/>
        </w:rPr>
      </w:pPr>
    </w:p>
    <w:p w14:paraId="1721B75C" w14:textId="77777777" w:rsidR="006E3B34" w:rsidRDefault="006E3B34" w:rsidP="00C57AD5">
      <w:pPr>
        <w:jc w:val="center"/>
        <w:rPr>
          <w:b/>
          <w:sz w:val="28"/>
          <w:szCs w:val="28"/>
          <w:lang w:val="uk-UA"/>
        </w:rPr>
      </w:pPr>
    </w:p>
    <w:p w14:paraId="0383F6DA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8A1C609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13733FD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6DD2605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3AC65440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659AFE14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612358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39B99D1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368956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5E379BC1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165F1C1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59C4BA06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6B217010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CD507A0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13928209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6933EF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9E2EC83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6198175C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22C4FFFD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A9D3F09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7D8829F6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6BBEBF92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FC831F6" w14:textId="77777777" w:rsidR="006E3B34" w:rsidRPr="006E3B34" w:rsidRDefault="006E3B34" w:rsidP="006E3B34">
      <w:pPr>
        <w:pStyle w:val="a3"/>
        <w:numPr>
          <w:ilvl w:val="0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ВСТУП</w:t>
      </w:r>
    </w:p>
    <w:p w14:paraId="0E316FD4" w14:textId="77777777" w:rsidR="006E3B34" w:rsidRPr="006E3B34" w:rsidRDefault="006E3B34" w:rsidP="006E3B34">
      <w:pPr>
        <w:pStyle w:val="a3"/>
        <w:numPr>
          <w:ilvl w:val="1"/>
          <w:numId w:val="1"/>
        </w:num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Аналіз роботи </w:t>
      </w:r>
      <w:r w:rsidR="00287CB4">
        <w:rPr>
          <w:b/>
          <w:sz w:val="28"/>
          <w:szCs w:val="28"/>
          <w:lang w:val="uk-UA"/>
        </w:rPr>
        <w:t xml:space="preserve"> ЗЗСО «</w:t>
      </w:r>
      <w:r>
        <w:rPr>
          <w:b/>
          <w:sz w:val="28"/>
          <w:szCs w:val="28"/>
          <w:lang w:val="uk-UA"/>
        </w:rPr>
        <w:t>Сапожинськ</w:t>
      </w:r>
      <w:r w:rsidR="00287CB4">
        <w:rPr>
          <w:b/>
          <w:sz w:val="28"/>
          <w:szCs w:val="28"/>
          <w:lang w:val="uk-UA"/>
        </w:rPr>
        <w:t xml:space="preserve">а гімназія» Корецької міської ради </w:t>
      </w:r>
      <w:r w:rsidR="00945D63">
        <w:rPr>
          <w:b/>
          <w:sz w:val="28"/>
          <w:szCs w:val="28"/>
          <w:lang w:val="uk-UA"/>
        </w:rPr>
        <w:t xml:space="preserve"> за 202</w:t>
      </w:r>
      <w:r w:rsidR="00287CB4">
        <w:rPr>
          <w:b/>
          <w:sz w:val="28"/>
          <w:szCs w:val="28"/>
          <w:lang w:val="uk-UA"/>
        </w:rPr>
        <w:t>2</w:t>
      </w:r>
      <w:r w:rsidR="00945D63">
        <w:rPr>
          <w:b/>
          <w:sz w:val="28"/>
          <w:szCs w:val="28"/>
          <w:lang w:val="uk-UA"/>
        </w:rPr>
        <w:t>-202</w:t>
      </w:r>
      <w:r w:rsidR="00287CB4">
        <w:rPr>
          <w:b/>
          <w:sz w:val="28"/>
          <w:szCs w:val="28"/>
          <w:lang w:val="uk-UA"/>
        </w:rPr>
        <w:t>3</w:t>
      </w:r>
      <w:r w:rsidR="00C8126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на</w:t>
      </w:r>
      <w:r w:rsidR="00945D63">
        <w:rPr>
          <w:b/>
          <w:sz w:val="28"/>
          <w:szCs w:val="28"/>
          <w:lang w:val="uk-UA"/>
        </w:rPr>
        <w:t>вчальний рік та завдання на 202</w:t>
      </w:r>
      <w:r w:rsidR="00287CB4">
        <w:rPr>
          <w:b/>
          <w:sz w:val="28"/>
          <w:szCs w:val="28"/>
          <w:lang w:val="uk-UA"/>
        </w:rPr>
        <w:t>3</w:t>
      </w:r>
      <w:r w:rsidR="00945D63">
        <w:rPr>
          <w:b/>
          <w:sz w:val="28"/>
          <w:szCs w:val="28"/>
          <w:lang w:val="uk-UA"/>
        </w:rPr>
        <w:t>-202</w:t>
      </w:r>
      <w:r w:rsidR="00287CB4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навчальний рік.</w:t>
      </w:r>
    </w:p>
    <w:p w14:paraId="199BDA1B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0B0AF93B" w14:textId="77777777" w:rsidR="006E3B34" w:rsidRDefault="006E3B34" w:rsidP="00B15871">
      <w:pPr>
        <w:rPr>
          <w:b/>
          <w:sz w:val="28"/>
          <w:szCs w:val="28"/>
          <w:lang w:val="uk-UA"/>
        </w:rPr>
      </w:pPr>
    </w:p>
    <w:p w14:paraId="3F08017C" w14:textId="77777777" w:rsidR="00B15871" w:rsidRPr="006033B7" w:rsidRDefault="00B15871" w:rsidP="00B15871">
      <w:pPr>
        <w:rPr>
          <w:b/>
          <w:sz w:val="28"/>
          <w:szCs w:val="28"/>
        </w:rPr>
      </w:pPr>
      <w:proofErr w:type="spellStart"/>
      <w:r w:rsidRPr="006033B7">
        <w:rPr>
          <w:b/>
          <w:sz w:val="28"/>
          <w:szCs w:val="28"/>
        </w:rPr>
        <w:t>Організаційні</w:t>
      </w:r>
      <w:proofErr w:type="spellEnd"/>
      <w:r w:rsidRPr="006033B7">
        <w:rPr>
          <w:b/>
          <w:sz w:val="28"/>
          <w:szCs w:val="28"/>
        </w:rPr>
        <w:t xml:space="preserve"> заходи по </w:t>
      </w:r>
      <w:proofErr w:type="spellStart"/>
      <w:r w:rsidRPr="006033B7">
        <w:rPr>
          <w:b/>
          <w:sz w:val="28"/>
          <w:szCs w:val="28"/>
        </w:rPr>
        <w:t>забезпеченню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функціонування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школи</w:t>
      </w:r>
      <w:proofErr w:type="spellEnd"/>
    </w:p>
    <w:p w14:paraId="312DBC9A" w14:textId="77777777" w:rsidR="00B15871" w:rsidRPr="006033B7" w:rsidRDefault="00B15871" w:rsidP="00B15871">
      <w:pPr>
        <w:rPr>
          <w:sz w:val="28"/>
          <w:szCs w:val="28"/>
        </w:rPr>
      </w:pPr>
      <w:r w:rsidRPr="006033B7">
        <w:rPr>
          <w:sz w:val="28"/>
          <w:szCs w:val="28"/>
        </w:rPr>
        <w:t xml:space="preserve">    </w:t>
      </w:r>
    </w:p>
    <w:p w14:paraId="42A92F85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Робота  </w:t>
      </w:r>
      <w:r w:rsidR="00287CB4" w:rsidRPr="00287CB4">
        <w:rPr>
          <w:bCs/>
          <w:sz w:val="28"/>
          <w:szCs w:val="28"/>
          <w:lang w:val="uk-UA"/>
        </w:rPr>
        <w:t>ЗЗСО «Сапожинська гімназія</w:t>
      </w:r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Корецької</w:t>
      </w:r>
      <w:proofErr w:type="spellEnd"/>
      <w:r w:rsidR="00945D63">
        <w:rPr>
          <w:sz w:val="28"/>
          <w:szCs w:val="28"/>
        </w:rPr>
        <w:t xml:space="preserve"> </w:t>
      </w:r>
      <w:r w:rsidR="00945D63">
        <w:rPr>
          <w:sz w:val="28"/>
          <w:szCs w:val="28"/>
          <w:lang w:val="uk-UA"/>
        </w:rPr>
        <w:t xml:space="preserve">міської </w:t>
      </w:r>
      <w:r w:rsidRPr="006033B7">
        <w:rPr>
          <w:sz w:val="28"/>
          <w:szCs w:val="28"/>
        </w:rPr>
        <w:t xml:space="preserve"> ради </w:t>
      </w:r>
      <w:proofErr w:type="spellStart"/>
      <w:r w:rsidRPr="006033B7">
        <w:rPr>
          <w:sz w:val="28"/>
          <w:szCs w:val="28"/>
        </w:rPr>
        <w:t>спланована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основним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вимогам</w:t>
      </w:r>
      <w:proofErr w:type="spellEnd"/>
      <w:r w:rsidRPr="006033B7">
        <w:rPr>
          <w:sz w:val="28"/>
          <w:szCs w:val="28"/>
        </w:rPr>
        <w:t xml:space="preserve"> закону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 “Про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 xml:space="preserve">”, “Про </w:t>
      </w:r>
      <w:proofErr w:type="spellStart"/>
      <w:r w:rsidRPr="006033B7">
        <w:rPr>
          <w:sz w:val="28"/>
          <w:szCs w:val="28"/>
        </w:rPr>
        <w:t>загальну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>”, “</w:t>
      </w:r>
      <w:proofErr w:type="spellStart"/>
      <w:r w:rsidRPr="006033B7">
        <w:rPr>
          <w:sz w:val="28"/>
          <w:szCs w:val="28"/>
        </w:rPr>
        <w:t>Положення</w:t>
      </w:r>
      <w:proofErr w:type="spellEnd"/>
      <w:r w:rsidRPr="006033B7">
        <w:rPr>
          <w:sz w:val="28"/>
          <w:szCs w:val="28"/>
        </w:rPr>
        <w:t xml:space="preserve"> про </w:t>
      </w:r>
      <w:proofErr w:type="spellStart"/>
      <w:r w:rsidRPr="006033B7">
        <w:rPr>
          <w:sz w:val="28"/>
          <w:szCs w:val="28"/>
        </w:rPr>
        <w:t>середній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загальноосвітній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навчально-виховний</w:t>
      </w:r>
      <w:proofErr w:type="spellEnd"/>
      <w:r w:rsidRPr="006033B7">
        <w:rPr>
          <w:sz w:val="28"/>
          <w:szCs w:val="28"/>
        </w:rPr>
        <w:t xml:space="preserve"> заклад”, "</w:t>
      </w:r>
      <w:proofErr w:type="spellStart"/>
      <w:r w:rsidRPr="006033B7">
        <w:rPr>
          <w:sz w:val="28"/>
          <w:szCs w:val="28"/>
        </w:rPr>
        <w:t>Національної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доктрини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”, </w:t>
      </w:r>
      <w:proofErr w:type="spellStart"/>
      <w:r w:rsidRPr="006033B7">
        <w:rPr>
          <w:sz w:val="28"/>
          <w:szCs w:val="28"/>
        </w:rPr>
        <w:t>Конституції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Міжнародної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Декларації</w:t>
      </w:r>
      <w:proofErr w:type="spellEnd"/>
      <w:r w:rsidRPr="006033B7">
        <w:rPr>
          <w:sz w:val="28"/>
          <w:szCs w:val="28"/>
        </w:rPr>
        <w:t xml:space="preserve"> прав </w:t>
      </w:r>
      <w:proofErr w:type="spellStart"/>
      <w:r w:rsidRPr="006033B7">
        <w:rPr>
          <w:sz w:val="28"/>
          <w:szCs w:val="28"/>
        </w:rPr>
        <w:t>людини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Конвенції</w:t>
      </w:r>
      <w:proofErr w:type="spellEnd"/>
      <w:r w:rsidRPr="006033B7">
        <w:rPr>
          <w:sz w:val="28"/>
          <w:szCs w:val="28"/>
        </w:rPr>
        <w:t xml:space="preserve"> прав </w:t>
      </w:r>
      <w:proofErr w:type="spellStart"/>
      <w:r w:rsidRPr="006033B7">
        <w:rPr>
          <w:sz w:val="28"/>
          <w:szCs w:val="28"/>
        </w:rPr>
        <w:t>дитини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власного</w:t>
      </w:r>
      <w:proofErr w:type="spellEnd"/>
      <w:r w:rsidRPr="006033B7">
        <w:rPr>
          <w:sz w:val="28"/>
          <w:szCs w:val="28"/>
        </w:rPr>
        <w:t xml:space="preserve"> Статуту і </w:t>
      </w:r>
      <w:proofErr w:type="spellStart"/>
      <w:r w:rsidRPr="006033B7">
        <w:rPr>
          <w:sz w:val="28"/>
          <w:szCs w:val="28"/>
        </w:rPr>
        <w:t>спрямована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реалізацію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освітніх</w:t>
      </w:r>
      <w:proofErr w:type="spellEnd"/>
      <w:r w:rsidRPr="006033B7">
        <w:rPr>
          <w:sz w:val="28"/>
          <w:szCs w:val="28"/>
        </w:rPr>
        <w:t xml:space="preserve"> потреб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суспільства</w:t>
      </w:r>
      <w:proofErr w:type="spellEnd"/>
      <w:r w:rsidRPr="006033B7">
        <w:rPr>
          <w:sz w:val="28"/>
          <w:szCs w:val="28"/>
        </w:rPr>
        <w:t>.</w:t>
      </w:r>
    </w:p>
    <w:p w14:paraId="6F90D768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</w:t>
      </w:r>
    </w:p>
    <w:p w14:paraId="22A4A5AC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У </w:t>
      </w:r>
      <w:proofErr w:type="spellStart"/>
      <w:r w:rsidRPr="006033B7">
        <w:rPr>
          <w:sz w:val="28"/>
          <w:szCs w:val="28"/>
        </w:rPr>
        <w:t>відповідності</w:t>
      </w:r>
      <w:proofErr w:type="spellEnd"/>
      <w:r w:rsidRPr="006033B7">
        <w:rPr>
          <w:sz w:val="28"/>
          <w:szCs w:val="28"/>
        </w:rPr>
        <w:t xml:space="preserve"> до низки </w:t>
      </w:r>
      <w:proofErr w:type="spellStart"/>
      <w:r w:rsidRPr="006033B7">
        <w:rPr>
          <w:sz w:val="28"/>
          <w:szCs w:val="28"/>
        </w:rPr>
        <w:t>нормативних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документів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головними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завданнями</w:t>
      </w:r>
      <w:proofErr w:type="spellEnd"/>
      <w:r w:rsidRPr="006033B7">
        <w:rPr>
          <w:sz w:val="28"/>
          <w:szCs w:val="28"/>
        </w:rPr>
        <w:t xml:space="preserve"> закладу є:   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реалізації</w:t>
      </w:r>
      <w:proofErr w:type="spellEnd"/>
      <w:r w:rsidRPr="006033B7">
        <w:rPr>
          <w:sz w:val="28"/>
          <w:szCs w:val="28"/>
        </w:rPr>
        <w:t xml:space="preserve"> права </w:t>
      </w:r>
      <w:proofErr w:type="spellStart"/>
      <w:r w:rsidRPr="006033B7">
        <w:rPr>
          <w:sz w:val="28"/>
          <w:szCs w:val="28"/>
        </w:rPr>
        <w:t>громадян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загальну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 xml:space="preserve">,   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громадянина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;  </w:t>
      </w:r>
      <w:proofErr w:type="spellStart"/>
      <w:r w:rsidRPr="006033B7">
        <w:rPr>
          <w:sz w:val="28"/>
          <w:szCs w:val="28"/>
        </w:rPr>
        <w:t>виконання</w:t>
      </w:r>
      <w:proofErr w:type="spellEnd"/>
      <w:r w:rsidRPr="006033B7">
        <w:rPr>
          <w:sz w:val="28"/>
          <w:szCs w:val="28"/>
        </w:rPr>
        <w:t xml:space="preserve"> комплексу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поширення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функціонування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державної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мови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сфері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національної</w:t>
      </w:r>
      <w:proofErr w:type="spellEnd"/>
      <w:r w:rsidRPr="006033B7">
        <w:rPr>
          <w:sz w:val="28"/>
          <w:szCs w:val="28"/>
        </w:rPr>
        <w:t xml:space="preserve">     </w:t>
      </w:r>
      <w:proofErr w:type="spellStart"/>
      <w:r w:rsidRPr="006033B7">
        <w:rPr>
          <w:sz w:val="28"/>
          <w:szCs w:val="28"/>
        </w:rPr>
        <w:t>самосвідомості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; 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здобуття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рівні</w:t>
      </w:r>
      <w:proofErr w:type="spellEnd"/>
      <w:r w:rsidRPr="006033B7">
        <w:rPr>
          <w:sz w:val="28"/>
          <w:szCs w:val="28"/>
        </w:rPr>
        <w:t xml:space="preserve"> державного стандарту ;  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морально, </w:t>
      </w:r>
      <w:proofErr w:type="spellStart"/>
      <w:r w:rsidRPr="006033B7">
        <w:rPr>
          <w:sz w:val="28"/>
          <w:szCs w:val="28"/>
        </w:rPr>
        <w:t>фізично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психологічно</w:t>
      </w:r>
      <w:proofErr w:type="spellEnd"/>
      <w:r w:rsidRPr="006033B7">
        <w:rPr>
          <w:sz w:val="28"/>
          <w:szCs w:val="28"/>
        </w:rPr>
        <w:t xml:space="preserve"> здорового </w:t>
      </w:r>
      <w:proofErr w:type="spellStart"/>
      <w:r w:rsidRPr="006033B7">
        <w:rPr>
          <w:sz w:val="28"/>
          <w:szCs w:val="28"/>
        </w:rPr>
        <w:t>покоління</w:t>
      </w:r>
      <w:proofErr w:type="spellEnd"/>
      <w:r w:rsidRPr="006033B7">
        <w:rPr>
          <w:sz w:val="28"/>
          <w:szCs w:val="28"/>
        </w:rPr>
        <w:t xml:space="preserve"> , </w:t>
      </w:r>
      <w:proofErr w:type="spellStart"/>
      <w:r w:rsidRPr="006033B7">
        <w:rPr>
          <w:sz w:val="28"/>
          <w:szCs w:val="28"/>
        </w:rPr>
        <w:t>свідомого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ставлення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свого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здоров:я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здоров'я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інших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громадян</w:t>
      </w:r>
      <w:proofErr w:type="spellEnd"/>
      <w:r w:rsidRPr="006033B7">
        <w:rPr>
          <w:sz w:val="28"/>
          <w:szCs w:val="28"/>
        </w:rPr>
        <w:t xml:space="preserve"> як </w:t>
      </w:r>
      <w:proofErr w:type="spellStart"/>
      <w:r w:rsidRPr="006033B7">
        <w:rPr>
          <w:sz w:val="28"/>
          <w:szCs w:val="28"/>
        </w:rPr>
        <w:t>найвищої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соціальної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цінності</w:t>
      </w:r>
      <w:proofErr w:type="spellEnd"/>
      <w:r w:rsidRPr="006033B7">
        <w:rPr>
          <w:sz w:val="28"/>
          <w:szCs w:val="28"/>
        </w:rPr>
        <w:t xml:space="preserve">;   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розвиток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його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здібностей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обдарувань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наукового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світогляду</w:t>
      </w:r>
      <w:proofErr w:type="spellEnd"/>
      <w:r w:rsidRPr="006033B7">
        <w:rPr>
          <w:sz w:val="28"/>
          <w:szCs w:val="28"/>
        </w:rPr>
        <w:t xml:space="preserve">, потреби і </w:t>
      </w:r>
      <w:proofErr w:type="spellStart"/>
      <w:r w:rsidRPr="006033B7">
        <w:rPr>
          <w:sz w:val="28"/>
          <w:szCs w:val="28"/>
        </w:rPr>
        <w:t>вміння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самовдосконалюватися</w:t>
      </w:r>
      <w:proofErr w:type="spellEnd"/>
      <w:r w:rsidRPr="006033B7">
        <w:rPr>
          <w:sz w:val="28"/>
          <w:szCs w:val="28"/>
        </w:rPr>
        <w:t xml:space="preserve">;      </w:t>
      </w:r>
      <w:proofErr w:type="spellStart"/>
      <w:r w:rsidRPr="006033B7">
        <w:rPr>
          <w:sz w:val="28"/>
          <w:szCs w:val="28"/>
        </w:rPr>
        <w:t>становлення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цілісного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наукового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світогляду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загальнонаукової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загальнокультурної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технологічної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комунікативної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соціальної</w:t>
      </w:r>
      <w:proofErr w:type="spellEnd"/>
      <w:r w:rsidRPr="006033B7">
        <w:rPr>
          <w:sz w:val="28"/>
          <w:szCs w:val="28"/>
        </w:rPr>
        <w:t xml:space="preserve"> компетентностей;  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наступності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безперервності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змісті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організації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;     </w:t>
      </w:r>
      <w:proofErr w:type="spellStart"/>
      <w:r w:rsidRPr="006033B7">
        <w:rPr>
          <w:sz w:val="28"/>
          <w:szCs w:val="28"/>
        </w:rPr>
        <w:t>надання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можливості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реалізації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індивідуальних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творчих</w:t>
      </w:r>
      <w:proofErr w:type="spellEnd"/>
      <w:r w:rsidRPr="006033B7">
        <w:rPr>
          <w:sz w:val="28"/>
          <w:szCs w:val="28"/>
        </w:rPr>
        <w:t xml:space="preserve"> потреб; </w:t>
      </w:r>
      <w:proofErr w:type="spellStart"/>
      <w:r w:rsidRPr="006033B7">
        <w:rPr>
          <w:sz w:val="28"/>
          <w:szCs w:val="28"/>
        </w:rPr>
        <w:t>пошук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відбір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обдарованих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здібних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>.</w:t>
      </w:r>
    </w:p>
    <w:p w14:paraId="217478C0" w14:textId="77777777" w:rsidR="00B15871" w:rsidRPr="006033B7" w:rsidRDefault="00B15871" w:rsidP="006033B7">
      <w:pPr>
        <w:jc w:val="both"/>
        <w:rPr>
          <w:sz w:val="28"/>
          <w:szCs w:val="28"/>
        </w:rPr>
      </w:pPr>
    </w:p>
    <w:p w14:paraId="0C49193F" w14:textId="77777777" w:rsidR="00B15871" w:rsidRPr="006033B7" w:rsidRDefault="00B15871" w:rsidP="006033B7">
      <w:pPr>
        <w:jc w:val="both"/>
        <w:rPr>
          <w:b/>
          <w:sz w:val="28"/>
          <w:szCs w:val="28"/>
        </w:rPr>
      </w:pPr>
      <w:r w:rsidRPr="006033B7">
        <w:rPr>
          <w:b/>
          <w:sz w:val="28"/>
          <w:szCs w:val="28"/>
        </w:rPr>
        <w:t xml:space="preserve">ІІ. </w:t>
      </w:r>
      <w:proofErr w:type="spellStart"/>
      <w:r w:rsidRPr="006033B7">
        <w:rPr>
          <w:b/>
          <w:sz w:val="28"/>
          <w:szCs w:val="28"/>
        </w:rPr>
        <w:t>Підвищення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ефективності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педагогічного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процесу</w:t>
      </w:r>
      <w:proofErr w:type="spellEnd"/>
      <w:r w:rsidRPr="006033B7">
        <w:rPr>
          <w:b/>
          <w:sz w:val="28"/>
          <w:szCs w:val="28"/>
        </w:rPr>
        <w:t>.</w:t>
      </w:r>
    </w:p>
    <w:p w14:paraId="6B5A41E7" w14:textId="77777777" w:rsidR="00B15871" w:rsidRPr="006033B7" w:rsidRDefault="00B15871" w:rsidP="00B15871">
      <w:pPr>
        <w:rPr>
          <w:sz w:val="28"/>
          <w:szCs w:val="28"/>
        </w:rPr>
      </w:pPr>
    </w:p>
    <w:p w14:paraId="009F27B8" w14:textId="77777777" w:rsidR="00B15871" w:rsidRPr="006033B7" w:rsidRDefault="00B15871" w:rsidP="006033B7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Керівництво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підвищення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ефективності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внутрішньошкільного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управління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забезпечувалося</w:t>
      </w:r>
      <w:proofErr w:type="spellEnd"/>
      <w:r w:rsidRPr="006033B7">
        <w:rPr>
          <w:sz w:val="28"/>
          <w:szCs w:val="28"/>
        </w:rPr>
        <w:t xml:space="preserve"> документами </w:t>
      </w:r>
      <w:proofErr w:type="spellStart"/>
      <w:r w:rsidRPr="006033B7">
        <w:rPr>
          <w:sz w:val="28"/>
          <w:szCs w:val="28"/>
        </w:rPr>
        <w:t>планування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: </w:t>
      </w:r>
      <w:proofErr w:type="spellStart"/>
      <w:r w:rsidRPr="006033B7">
        <w:rPr>
          <w:sz w:val="28"/>
          <w:szCs w:val="28"/>
        </w:rPr>
        <w:t>Програми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річного</w:t>
      </w:r>
      <w:proofErr w:type="spellEnd"/>
      <w:r w:rsidRPr="006033B7">
        <w:rPr>
          <w:sz w:val="28"/>
          <w:szCs w:val="28"/>
        </w:rPr>
        <w:t xml:space="preserve">, семестрового, </w:t>
      </w:r>
      <w:proofErr w:type="spellStart"/>
      <w:r w:rsidRPr="006033B7">
        <w:rPr>
          <w:sz w:val="28"/>
          <w:szCs w:val="28"/>
        </w:rPr>
        <w:t>місячного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планів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тижневих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планів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директора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>.</w:t>
      </w:r>
    </w:p>
    <w:p w14:paraId="74C3676D" w14:textId="77777777" w:rsidR="00B15871" w:rsidRPr="006033B7" w:rsidRDefault="00B15871" w:rsidP="006033B7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Підвищенню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функцій</w:t>
      </w:r>
      <w:proofErr w:type="spellEnd"/>
      <w:r w:rsidRPr="006033B7">
        <w:rPr>
          <w:sz w:val="28"/>
          <w:szCs w:val="28"/>
        </w:rPr>
        <w:t xml:space="preserve"> контролю </w:t>
      </w:r>
      <w:proofErr w:type="spellStart"/>
      <w:r w:rsidRPr="006033B7">
        <w:rPr>
          <w:sz w:val="28"/>
          <w:szCs w:val="28"/>
        </w:rPr>
        <w:t>сприяє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нарад</w:t>
      </w:r>
      <w:proofErr w:type="spellEnd"/>
      <w:r w:rsidRPr="006033B7">
        <w:rPr>
          <w:sz w:val="28"/>
          <w:szCs w:val="28"/>
        </w:rPr>
        <w:t xml:space="preserve"> при </w:t>
      </w:r>
      <w:proofErr w:type="spellStart"/>
      <w:r w:rsidRPr="006033B7">
        <w:rPr>
          <w:sz w:val="28"/>
          <w:szCs w:val="28"/>
        </w:rPr>
        <w:t>директор</w:t>
      </w:r>
      <w:r w:rsidR="00945D63">
        <w:rPr>
          <w:sz w:val="28"/>
          <w:szCs w:val="28"/>
        </w:rPr>
        <w:t>ові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школи</w:t>
      </w:r>
      <w:proofErr w:type="spellEnd"/>
      <w:r w:rsidR="00945D63">
        <w:rPr>
          <w:sz w:val="28"/>
          <w:szCs w:val="28"/>
        </w:rPr>
        <w:t xml:space="preserve">. </w:t>
      </w:r>
      <w:proofErr w:type="spellStart"/>
      <w:r w:rsidR="00945D63">
        <w:rPr>
          <w:sz w:val="28"/>
          <w:szCs w:val="28"/>
        </w:rPr>
        <w:t>Впродовж</w:t>
      </w:r>
      <w:proofErr w:type="spellEnd"/>
      <w:r w:rsidR="00945D63">
        <w:rPr>
          <w:sz w:val="28"/>
          <w:szCs w:val="28"/>
        </w:rPr>
        <w:t xml:space="preserve">  </w:t>
      </w:r>
      <w:r w:rsidR="00945D63">
        <w:rPr>
          <w:sz w:val="28"/>
          <w:szCs w:val="28"/>
          <w:lang w:val="uk-UA"/>
        </w:rPr>
        <w:t>року</w:t>
      </w:r>
      <w:r w:rsidR="002A77F0">
        <w:rPr>
          <w:sz w:val="28"/>
          <w:szCs w:val="28"/>
        </w:rPr>
        <w:t>. проведено 1</w:t>
      </w:r>
      <w:r w:rsidR="002A77F0">
        <w:rPr>
          <w:sz w:val="28"/>
          <w:szCs w:val="28"/>
          <w:lang w:val="uk-UA"/>
        </w:rPr>
        <w:t>1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нарад</w:t>
      </w:r>
      <w:proofErr w:type="spellEnd"/>
      <w:r w:rsidRPr="006033B7">
        <w:rPr>
          <w:sz w:val="28"/>
          <w:szCs w:val="28"/>
        </w:rPr>
        <w:t xml:space="preserve">, де </w:t>
      </w:r>
      <w:proofErr w:type="spellStart"/>
      <w:r w:rsidRPr="006033B7">
        <w:rPr>
          <w:sz w:val="28"/>
          <w:szCs w:val="28"/>
        </w:rPr>
        <w:t>розглянуто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прийнято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рішення</w:t>
      </w:r>
      <w:proofErr w:type="spellEnd"/>
      <w:r w:rsidRPr="006033B7">
        <w:rPr>
          <w:sz w:val="28"/>
          <w:szCs w:val="28"/>
        </w:rPr>
        <w:t xml:space="preserve"> з 31 </w:t>
      </w:r>
      <w:proofErr w:type="spellStart"/>
      <w:r w:rsidRPr="006033B7">
        <w:rPr>
          <w:sz w:val="28"/>
          <w:szCs w:val="28"/>
        </w:rPr>
        <w:t>питання</w:t>
      </w:r>
      <w:proofErr w:type="spellEnd"/>
      <w:r w:rsidRPr="006033B7">
        <w:rPr>
          <w:sz w:val="28"/>
          <w:szCs w:val="28"/>
        </w:rPr>
        <w:t>.</w:t>
      </w:r>
    </w:p>
    <w:p w14:paraId="0763B989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Вирішенню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багатьох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проблемних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перспективних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питань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сприяла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педагогічної</w:t>
      </w:r>
      <w:proofErr w:type="spellEnd"/>
      <w:r w:rsidRPr="006033B7">
        <w:rPr>
          <w:sz w:val="28"/>
          <w:szCs w:val="28"/>
        </w:rPr>
        <w:t xml:space="preserve"> ради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, на </w:t>
      </w:r>
      <w:proofErr w:type="spellStart"/>
      <w:r w:rsidRPr="006033B7">
        <w:rPr>
          <w:sz w:val="28"/>
          <w:szCs w:val="28"/>
        </w:rPr>
        <w:t>засіданнях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впродовж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минулого</w:t>
      </w:r>
      <w:proofErr w:type="spellEnd"/>
      <w:r w:rsidRPr="006033B7">
        <w:rPr>
          <w:sz w:val="28"/>
          <w:szCs w:val="28"/>
        </w:rPr>
        <w:t xml:space="preserve"> року </w:t>
      </w:r>
      <w:proofErr w:type="spellStart"/>
      <w:r w:rsidRPr="006033B7">
        <w:rPr>
          <w:sz w:val="28"/>
          <w:szCs w:val="28"/>
        </w:rPr>
        <w:t>розглядалися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питання</w:t>
      </w:r>
      <w:proofErr w:type="spellEnd"/>
      <w:r w:rsidRPr="006033B7">
        <w:rPr>
          <w:sz w:val="28"/>
          <w:szCs w:val="28"/>
        </w:rPr>
        <w:t xml:space="preserve"> :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="006033B7">
        <w:rPr>
          <w:sz w:val="28"/>
          <w:szCs w:val="28"/>
        </w:rPr>
        <w:t xml:space="preserve"> і </w:t>
      </w:r>
      <w:proofErr w:type="spellStart"/>
      <w:r w:rsidR="006033B7">
        <w:rPr>
          <w:sz w:val="28"/>
          <w:szCs w:val="28"/>
        </w:rPr>
        <w:t>підсумки</w:t>
      </w:r>
      <w:proofErr w:type="spellEnd"/>
      <w:r w:rsidR="006033B7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роботи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школи</w:t>
      </w:r>
      <w:proofErr w:type="spellEnd"/>
      <w:r w:rsidR="00945D63">
        <w:rPr>
          <w:sz w:val="28"/>
          <w:szCs w:val="28"/>
        </w:rPr>
        <w:t xml:space="preserve"> за 20</w:t>
      </w:r>
      <w:r w:rsidR="00287CB4">
        <w:rPr>
          <w:sz w:val="28"/>
          <w:szCs w:val="28"/>
          <w:lang w:val="uk-UA"/>
        </w:rPr>
        <w:t>21</w:t>
      </w:r>
      <w:r w:rsidR="00945D63">
        <w:rPr>
          <w:sz w:val="28"/>
          <w:szCs w:val="28"/>
        </w:rPr>
        <w:t>-20</w:t>
      </w:r>
      <w:r w:rsidR="00945D63">
        <w:rPr>
          <w:sz w:val="28"/>
          <w:szCs w:val="28"/>
          <w:lang w:val="uk-UA"/>
        </w:rPr>
        <w:t>2</w:t>
      </w:r>
      <w:r w:rsidR="00287CB4">
        <w:rPr>
          <w:sz w:val="28"/>
          <w:szCs w:val="28"/>
          <w:lang w:val="uk-UA"/>
        </w:rPr>
        <w:t>2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н.р</w:t>
      </w:r>
      <w:proofErr w:type="spellEnd"/>
      <w:r w:rsidRPr="006033B7">
        <w:rPr>
          <w:sz w:val="28"/>
          <w:szCs w:val="28"/>
        </w:rPr>
        <w:t xml:space="preserve">. та </w:t>
      </w:r>
      <w:proofErr w:type="spellStart"/>
      <w:r w:rsidRPr="006033B7">
        <w:rPr>
          <w:sz w:val="28"/>
          <w:szCs w:val="28"/>
        </w:rPr>
        <w:t>завдання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педагогічного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колективу</w:t>
      </w:r>
      <w:proofErr w:type="spellEnd"/>
      <w:r w:rsidR="00945D63">
        <w:rPr>
          <w:sz w:val="28"/>
          <w:szCs w:val="28"/>
        </w:rPr>
        <w:t xml:space="preserve"> на 20</w:t>
      </w:r>
      <w:r w:rsidR="00945D63">
        <w:rPr>
          <w:sz w:val="28"/>
          <w:szCs w:val="28"/>
          <w:lang w:val="uk-UA"/>
        </w:rPr>
        <w:t>2</w:t>
      </w:r>
      <w:r w:rsidR="00287CB4">
        <w:rPr>
          <w:sz w:val="28"/>
          <w:szCs w:val="28"/>
          <w:lang w:val="uk-UA"/>
        </w:rPr>
        <w:t>2</w:t>
      </w:r>
      <w:r w:rsidR="00945D63">
        <w:rPr>
          <w:sz w:val="28"/>
          <w:szCs w:val="28"/>
        </w:rPr>
        <w:t>-20</w:t>
      </w:r>
      <w:r w:rsidR="00945D63">
        <w:rPr>
          <w:sz w:val="28"/>
          <w:szCs w:val="28"/>
          <w:lang w:val="uk-UA"/>
        </w:rPr>
        <w:t>2</w:t>
      </w:r>
      <w:r w:rsidR="00287CB4">
        <w:rPr>
          <w:sz w:val="28"/>
          <w:szCs w:val="28"/>
          <w:lang w:val="uk-UA"/>
        </w:rPr>
        <w:t>3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н.р</w:t>
      </w:r>
      <w:proofErr w:type="spellEnd"/>
      <w:r w:rsidRPr="006033B7">
        <w:rPr>
          <w:sz w:val="28"/>
          <w:szCs w:val="28"/>
        </w:rPr>
        <w:t xml:space="preserve">. по </w:t>
      </w:r>
      <w:proofErr w:type="spellStart"/>
      <w:r w:rsidRPr="006033B7">
        <w:rPr>
          <w:sz w:val="28"/>
          <w:szCs w:val="28"/>
        </w:rPr>
        <w:t>виконанню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Законів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 «Про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 xml:space="preserve">», «Про </w:t>
      </w:r>
      <w:proofErr w:type="spellStart"/>
      <w:r w:rsidRPr="006033B7">
        <w:rPr>
          <w:sz w:val="28"/>
          <w:szCs w:val="28"/>
        </w:rPr>
        <w:t>загальну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 xml:space="preserve">», стан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профілактики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дитячої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бездоглядності</w:t>
      </w:r>
      <w:proofErr w:type="spellEnd"/>
      <w:r w:rsidRPr="006033B7">
        <w:rPr>
          <w:sz w:val="28"/>
          <w:szCs w:val="28"/>
        </w:rPr>
        <w:t xml:space="preserve"> , </w:t>
      </w:r>
      <w:proofErr w:type="spellStart"/>
      <w:r w:rsidRPr="006033B7">
        <w:rPr>
          <w:sz w:val="28"/>
          <w:szCs w:val="28"/>
        </w:rPr>
        <w:t>правопорушень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учнівському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середовищі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використання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інтерактивних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інтерактивних</w:t>
      </w:r>
      <w:proofErr w:type="spellEnd"/>
      <w:r w:rsidRPr="006033B7">
        <w:rPr>
          <w:sz w:val="28"/>
          <w:szCs w:val="28"/>
        </w:rPr>
        <w:t xml:space="preserve"> форм НВП – </w:t>
      </w:r>
      <w:proofErr w:type="spellStart"/>
      <w:r w:rsidRPr="006033B7">
        <w:rPr>
          <w:sz w:val="28"/>
          <w:szCs w:val="28"/>
        </w:rPr>
        <w:t>ефективний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засіб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, про </w:t>
      </w:r>
      <w:proofErr w:type="spellStart"/>
      <w:r w:rsidRPr="006033B7">
        <w:rPr>
          <w:sz w:val="28"/>
          <w:szCs w:val="28"/>
        </w:rPr>
        <w:t>підсумки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процесу</w:t>
      </w:r>
      <w:proofErr w:type="spellEnd"/>
      <w:r w:rsidR="00945D63">
        <w:rPr>
          <w:sz w:val="28"/>
          <w:szCs w:val="28"/>
        </w:rPr>
        <w:t xml:space="preserve"> </w:t>
      </w:r>
      <w:proofErr w:type="spellStart"/>
      <w:r w:rsidR="00945D63">
        <w:rPr>
          <w:sz w:val="28"/>
          <w:szCs w:val="28"/>
        </w:rPr>
        <w:t>школи</w:t>
      </w:r>
      <w:proofErr w:type="spellEnd"/>
      <w:r w:rsidR="00945D63">
        <w:rPr>
          <w:sz w:val="28"/>
          <w:szCs w:val="28"/>
        </w:rPr>
        <w:t xml:space="preserve"> за </w:t>
      </w:r>
      <w:r w:rsidR="00945D63">
        <w:rPr>
          <w:sz w:val="28"/>
          <w:szCs w:val="28"/>
        </w:rPr>
        <w:lastRenderedPageBreak/>
        <w:t>І семестр 20</w:t>
      </w:r>
      <w:r w:rsidR="00945D63">
        <w:rPr>
          <w:sz w:val="28"/>
          <w:szCs w:val="28"/>
          <w:lang w:val="uk-UA"/>
        </w:rPr>
        <w:t>2</w:t>
      </w:r>
      <w:r w:rsidR="00C470D3">
        <w:rPr>
          <w:sz w:val="28"/>
          <w:szCs w:val="28"/>
          <w:lang w:val="uk-UA"/>
        </w:rPr>
        <w:t>2</w:t>
      </w:r>
      <w:r w:rsidR="00945D63">
        <w:rPr>
          <w:sz w:val="28"/>
          <w:szCs w:val="28"/>
        </w:rPr>
        <w:t>-20</w:t>
      </w:r>
      <w:r w:rsidR="00945D63">
        <w:rPr>
          <w:sz w:val="28"/>
          <w:szCs w:val="28"/>
          <w:lang w:val="uk-UA"/>
        </w:rPr>
        <w:t>2</w:t>
      </w:r>
      <w:r w:rsidR="00C470D3">
        <w:rPr>
          <w:sz w:val="28"/>
          <w:szCs w:val="28"/>
          <w:lang w:val="uk-UA"/>
        </w:rPr>
        <w:t>3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н.р</w:t>
      </w:r>
      <w:proofErr w:type="spellEnd"/>
      <w:r w:rsidRPr="006033B7">
        <w:rPr>
          <w:sz w:val="28"/>
          <w:szCs w:val="28"/>
        </w:rPr>
        <w:t>.,</w:t>
      </w:r>
      <w:r w:rsidR="002A77F0">
        <w:rPr>
          <w:sz w:val="28"/>
          <w:szCs w:val="28"/>
          <w:lang w:val="uk-UA"/>
        </w:rPr>
        <w:t xml:space="preserve"> про підсумки проведення моніторингового дослідження «рівень професійної педагогічної  компетентності  педагогічних працівників в навчальному закладі, про особливості родинного виховання дітей дошкільного віку, про нові підходи до навчання та викладання в умовах НУШ, 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заслухано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світлі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реалізації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науково-методичної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., </w:t>
      </w:r>
      <w:proofErr w:type="spellStart"/>
      <w:r w:rsidRPr="006033B7">
        <w:rPr>
          <w:sz w:val="28"/>
          <w:szCs w:val="28"/>
        </w:rPr>
        <w:t>інші</w:t>
      </w:r>
      <w:proofErr w:type="spellEnd"/>
      <w:r w:rsidRPr="006033B7">
        <w:rPr>
          <w:sz w:val="28"/>
          <w:szCs w:val="28"/>
        </w:rPr>
        <w:t>.</w:t>
      </w:r>
    </w:p>
    <w:p w14:paraId="17D1823B" w14:textId="77777777" w:rsidR="00B15871" w:rsidRPr="006033B7" w:rsidRDefault="00B15871" w:rsidP="00B15871">
      <w:pPr>
        <w:rPr>
          <w:sz w:val="28"/>
          <w:szCs w:val="28"/>
        </w:rPr>
      </w:pPr>
      <w:r w:rsidRPr="006033B7">
        <w:rPr>
          <w:sz w:val="28"/>
          <w:szCs w:val="28"/>
        </w:rPr>
        <w:t xml:space="preserve">Робота над </w:t>
      </w:r>
      <w:proofErr w:type="spellStart"/>
      <w:r w:rsidRPr="006033B7">
        <w:rPr>
          <w:sz w:val="28"/>
          <w:szCs w:val="28"/>
        </w:rPr>
        <w:t>вивченням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питань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була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чітко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спланованою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був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задіяний</w:t>
      </w:r>
      <w:proofErr w:type="spellEnd"/>
      <w:r w:rsidRPr="006033B7">
        <w:rPr>
          <w:sz w:val="28"/>
          <w:szCs w:val="28"/>
        </w:rPr>
        <w:t xml:space="preserve"> весь </w:t>
      </w:r>
      <w:proofErr w:type="spellStart"/>
      <w:r w:rsidRPr="006033B7">
        <w:rPr>
          <w:sz w:val="28"/>
          <w:szCs w:val="28"/>
        </w:rPr>
        <w:t>педагогічний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колектив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Крім</w:t>
      </w:r>
      <w:proofErr w:type="spellEnd"/>
      <w:r w:rsidRPr="006033B7">
        <w:rPr>
          <w:sz w:val="28"/>
          <w:szCs w:val="28"/>
        </w:rPr>
        <w:t xml:space="preserve"> того, </w:t>
      </w:r>
      <w:proofErr w:type="spellStart"/>
      <w:r w:rsidRPr="006033B7">
        <w:rPr>
          <w:sz w:val="28"/>
          <w:szCs w:val="28"/>
        </w:rPr>
        <w:t>кожен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працював</w:t>
      </w:r>
      <w:proofErr w:type="spellEnd"/>
      <w:r w:rsidRPr="006033B7">
        <w:rPr>
          <w:sz w:val="28"/>
          <w:szCs w:val="28"/>
        </w:rPr>
        <w:t xml:space="preserve"> над </w:t>
      </w:r>
      <w:proofErr w:type="spellStart"/>
      <w:r w:rsidRPr="006033B7">
        <w:rPr>
          <w:sz w:val="28"/>
          <w:szCs w:val="28"/>
        </w:rPr>
        <w:t>самостійно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обраною</w:t>
      </w:r>
      <w:proofErr w:type="spellEnd"/>
      <w:r w:rsidRPr="006033B7">
        <w:rPr>
          <w:sz w:val="28"/>
          <w:szCs w:val="28"/>
        </w:rPr>
        <w:t xml:space="preserve"> темою, яка б </w:t>
      </w:r>
      <w:proofErr w:type="spellStart"/>
      <w:r w:rsidRPr="006033B7">
        <w:rPr>
          <w:sz w:val="28"/>
          <w:szCs w:val="28"/>
        </w:rPr>
        <w:t>допомагала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розв'язанні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>.</w:t>
      </w:r>
    </w:p>
    <w:p w14:paraId="5B7DD385" w14:textId="77777777" w:rsidR="00B15871" w:rsidRPr="006033B7" w:rsidRDefault="00B15871" w:rsidP="00B15871">
      <w:pPr>
        <w:rPr>
          <w:sz w:val="28"/>
          <w:szCs w:val="28"/>
        </w:rPr>
      </w:pPr>
    </w:p>
    <w:p w14:paraId="0528771A" w14:textId="77777777" w:rsidR="00B15871" w:rsidRPr="006033B7" w:rsidRDefault="00B15871" w:rsidP="00B15871">
      <w:pPr>
        <w:rPr>
          <w:sz w:val="28"/>
          <w:szCs w:val="28"/>
        </w:rPr>
      </w:pPr>
    </w:p>
    <w:p w14:paraId="7C6DD57E" w14:textId="77777777" w:rsidR="00B15871" w:rsidRPr="006033B7" w:rsidRDefault="00B15871" w:rsidP="00B15871">
      <w:pPr>
        <w:rPr>
          <w:b/>
          <w:sz w:val="28"/>
          <w:szCs w:val="28"/>
        </w:rPr>
      </w:pPr>
      <w:proofErr w:type="spellStart"/>
      <w:r w:rsidRPr="006033B7">
        <w:rPr>
          <w:b/>
          <w:sz w:val="28"/>
          <w:szCs w:val="28"/>
        </w:rPr>
        <w:t>ІІІ.Організація</w:t>
      </w:r>
      <w:proofErr w:type="spellEnd"/>
      <w:r w:rsidRPr="006033B7">
        <w:rPr>
          <w:b/>
          <w:sz w:val="28"/>
          <w:szCs w:val="28"/>
        </w:rPr>
        <w:t xml:space="preserve"> </w:t>
      </w:r>
      <w:proofErr w:type="spellStart"/>
      <w:r w:rsidRPr="006033B7">
        <w:rPr>
          <w:b/>
          <w:sz w:val="28"/>
          <w:szCs w:val="28"/>
        </w:rPr>
        <w:t>внутрішкільного</w:t>
      </w:r>
      <w:proofErr w:type="spellEnd"/>
      <w:r w:rsidRPr="006033B7">
        <w:rPr>
          <w:b/>
          <w:sz w:val="28"/>
          <w:szCs w:val="28"/>
        </w:rPr>
        <w:t xml:space="preserve"> контролю </w:t>
      </w:r>
    </w:p>
    <w:p w14:paraId="1CA433B1" w14:textId="77777777" w:rsidR="00B15871" w:rsidRPr="006033B7" w:rsidRDefault="00B15871" w:rsidP="006033B7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Сьогодення</w:t>
      </w:r>
      <w:proofErr w:type="spellEnd"/>
      <w:r w:rsidRPr="006033B7">
        <w:rPr>
          <w:sz w:val="28"/>
          <w:szCs w:val="28"/>
        </w:rPr>
        <w:t xml:space="preserve"> ставить перед </w:t>
      </w:r>
      <w:proofErr w:type="spellStart"/>
      <w:r w:rsidRPr="006033B7">
        <w:rPr>
          <w:sz w:val="28"/>
          <w:szCs w:val="28"/>
        </w:rPr>
        <w:t>освітянами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складні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відповідальні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завдання</w:t>
      </w:r>
      <w:proofErr w:type="spellEnd"/>
      <w:r w:rsidRPr="006033B7">
        <w:rPr>
          <w:sz w:val="28"/>
          <w:szCs w:val="28"/>
        </w:rPr>
        <w:t xml:space="preserve">.  Основою </w:t>
      </w:r>
      <w:proofErr w:type="spellStart"/>
      <w:r w:rsidRPr="006033B7">
        <w:rPr>
          <w:sz w:val="28"/>
          <w:szCs w:val="28"/>
        </w:rPr>
        <w:t>вдосконалення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 в 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є </w:t>
      </w:r>
      <w:proofErr w:type="spellStart"/>
      <w:r w:rsidRPr="006033B7">
        <w:rPr>
          <w:sz w:val="28"/>
          <w:szCs w:val="28"/>
        </w:rPr>
        <w:t>науково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обгрунтована</w:t>
      </w:r>
      <w:proofErr w:type="spellEnd"/>
      <w:r w:rsidRPr="006033B7">
        <w:rPr>
          <w:sz w:val="28"/>
          <w:szCs w:val="28"/>
        </w:rPr>
        <w:t xml:space="preserve"> система </w:t>
      </w:r>
      <w:proofErr w:type="spellStart"/>
      <w:r w:rsidRPr="006033B7">
        <w:rPr>
          <w:sz w:val="28"/>
          <w:szCs w:val="28"/>
        </w:rPr>
        <w:t>внутрішнього</w:t>
      </w:r>
      <w:proofErr w:type="spellEnd"/>
      <w:r w:rsidRPr="006033B7">
        <w:rPr>
          <w:sz w:val="28"/>
          <w:szCs w:val="28"/>
        </w:rPr>
        <w:t xml:space="preserve"> контролю за </w:t>
      </w:r>
      <w:proofErr w:type="spellStart"/>
      <w:r w:rsidRPr="006033B7">
        <w:rPr>
          <w:sz w:val="28"/>
          <w:szCs w:val="28"/>
        </w:rPr>
        <w:t>результативністю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колективу</w:t>
      </w:r>
      <w:proofErr w:type="spellEnd"/>
      <w:r w:rsidRPr="006033B7">
        <w:rPr>
          <w:sz w:val="28"/>
          <w:szCs w:val="28"/>
        </w:rPr>
        <w:t>.</w:t>
      </w:r>
    </w:p>
    <w:p w14:paraId="625FDCF3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Контроль </w:t>
      </w:r>
      <w:proofErr w:type="spellStart"/>
      <w:r w:rsidRPr="006033B7">
        <w:rPr>
          <w:sz w:val="28"/>
          <w:szCs w:val="28"/>
        </w:rPr>
        <w:t>забезпечує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успішне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поставленої</w:t>
      </w:r>
      <w:proofErr w:type="spellEnd"/>
      <w:r w:rsidRPr="006033B7">
        <w:rPr>
          <w:sz w:val="28"/>
          <w:szCs w:val="28"/>
        </w:rPr>
        <w:t xml:space="preserve"> мети. </w:t>
      </w:r>
      <w:proofErr w:type="spellStart"/>
      <w:r w:rsidRPr="006033B7">
        <w:rPr>
          <w:sz w:val="28"/>
          <w:szCs w:val="28"/>
        </w:rPr>
        <w:t>Процес</w:t>
      </w:r>
      <w:proofErr w:type="spellEnd"/>
      <w:r w:rsidRPr="006033B7">
        <w:rPr>
          <w:sz w:val="28"/>
          <w:szCs w:val="28"/>
        </w:rPr>
        <w:t xml:space="preserve"> контролю </w:t>
      </w:r>
      <w:proofErr w:type="spellStart"/>
      <w:r w:rsidRPr="006033B7">
        <w:rPr>
          <w:sz w:val="28"/>
          <w:szCs w:val="28"/>
        </w:rPr>
        <w:t>складається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установлення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стандартів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виміру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фактично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досягнутих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успіхів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корекції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разі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якщо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отримані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істотно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відрізняються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установлених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стандартів</w:t>
      </w:r>
      <w:proofErr w:type="spellEnd"/>
      <w:r w:rsidRPr="006033B7">
        <w:rPr>
          <w:sz w:val="28"/>
          <w:szCs w:val="28"/>
        </w:rPr>
        <w:t>.</w:t>
      </w:r>
    </w:p>
    <w:p w14:paraId="12AC3357" w14:textId="77777777" w:rsidR="00B15871" w:rsidRPr="006033B7" w:rsidRDefault="00B15871" w:rsidP="006033B7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Функція</w:t>
      </w:r>
      <w:proofErr w:type="spellEnd"/>
      <w:r w:rsidRPr="006033B7">
        <w:rPr>
          <w:sz w:val="28"/>
          <w:szCs w:val="28"/>
        </w:rPr>
        <w:t xml:space="preserve"> контролю </w:t>
      </w:r>
      <w:proofErr w:type="spellStart"/>
      <w:r w:rsidRPr="006033B7">
        <w:rPr>
          <w:sz w:val="28"/>
          <w:szCs w:val="28"/>
        </w:rPr>
        <w:t>дає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можливість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вчасно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виявити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проблеми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запобігти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негативних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тенденцій</w:t>
      </w:r>
      <w:proofErr w:type="spellEnd"/>
      <w:r w:rsidRPr="006033B7">
        <w:rPr>
          <w:sz w:val="28"/>
          <w:szCs w:val="28"/>
        </w:rPr>
        <w:t>.</w:t>
      </w:r>
    </w:p>
    <w:p w14:paraId="733A5B02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Контроль є </w:t>
      </w:r>
      <w:proofErr w:type="spellStart"/>
      <w:r w:rsidRPr="006033B7">
        <w:rPr>
          <w:sz w:val="28"/>
          <w:szCs w:val="28"/>
        </w:rPr>
        <w:t>основним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елементом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керівництва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Жодну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діяльність</w:t>
      </w:r>
      <w:proofErr w:type="spellEnd"/>
      <w:r w:rsidRPr="006033B7">
        <w:rPr>
          <w:sz w:val="28"/>
          <w:szCs w:val="28"/>
        </w:rPr>
        <w:t xml:space="preserve"> у межах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закладу не </w:t>
      </w:r>
      <w:proofErr w:type="spellStart"/>
      <w:r w:rsidRPr="006033B7">
        <w:rPr>
          <w:sz w:val="28"/>
          <w:szCs w:val="28"/>
        </w:rPr>
        <w:t>можна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розглядати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окремо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</w:t>
      </w:r>
      <w:proofErr w:type="spellEnd"/>
      <w:r w:rsidRPr="006033B7">
        <w:rPr>
          <w:sz w:val="28"/>
          <w:szCs w:val="28"/>
        </w:rPr>
        <w:t xml:space="preserve"> контролю.</w:t>
      </w:r>
    </w:p>
    <w:p w14:paraId="20C243BB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Тому, в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орієнтуємося</w:t>
      </w:r>
      <w:proofErr w:type="spellEnd"/>
      <w:r w:rsidRPr="006033B7">
        <w:rPr>
          <w:sz w:val="28"/>
          <w:szCs w:val="28"/>
        </w:rPr>
        <w:t xml:space="preserve">  на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чіткої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контролю за </w:t>
      </w:r>
      <w:proofErr w:type="spellStart"/>
      <w:r w:rsidRPr="006033B7">
        <w:rPr>
          <w:sz w:val="28"/>
          <w:szCs w:val="28"/>
        </w:rPr>
        <w:t>його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діяльністю</w:t>
      </w:r>
      <w:proofErr w:type="spellEnd"/>
      <w:r w:rsidRPr="006033B7">
        <w:rPr>
          <w:sz w:val="28"/>
          <w:szCs w:val="28"/>
        </w:rPr>
        <w:t xml:space="preserve">, яка </w:t>
      </w:r>
      <w:proofErr w:type="spellStart"/>
      <w:r w:rsidRPr="006033B7">
        <w:rPr>
          <w:sz w:val="28"/>
          <w:szCs w:val="28"/>
        </w:rPr>
        <w:t>базується</w:t>
      </w:r>
      <w:proofErr w:type="spellEnd"/>
      <w:r w:rsidRPr="006033B7">
        <w:rPr>
          <w:sz w:val="28"/>
          <w:szCs w:val="28"/>
        </w:rPr>
        <w:t xml:space="preserve"> на таких </w:t>
      </w:r>
      <w:proofErr w:type="spellStart"/>
      <w:r w:rsidRPr="006033B7">
        <w:rPr>
          <w:sz w:val="28"/>
          <w:szCs w:val="28"/>
        </w:rPr>
        <w:t>основоположних</w:t>
      </w:r>
      <w:proofErr w:type="spellEnd"/>
      <w:r w:rsidRPr="006033B7">
        <w:rPr>
          <w:sz w:val="28"/>
          <w:szCs w:val="28"/>
        </w:rPr>
        <w:t xml:space="preserve"> засадах:</w:t>
      </w:r>
    </w:p>
    <w:p w14:paraId="57AD14E7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• </w:t>
      </w:r>
      <w:proofErr w:type="spellStart"/>
      <w:r w:rsidRPr="006033B7">
        <w:rPr>
          <w:sz w:val="28"/>
          <w:szCs w:val="28"/>
        </w:rPr>
        <w:t>узгодження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управління</w:t>
      </w:r>
      <w:proofErr w:type="spellEnd"/>
      <w:r w:rsidRPr="006033B7">
        <w:rPr>
          <w:sz w:val="28"/>
          <w:szCs w:val="28"/>
        </w:rPr>
        <w:t xml:space="preserve"> закладом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концепцією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розбудови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національної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>;</w:t>
      </w:r>
    </w:p>
    <w:p w14:paraId="2607D60F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• </w:t>
      </w:r>
      <w:proofErr w:type="spellStart"/>
      <w:r w:rsidRPr="006033B7">
        <w:rPr>
          <w:sz w:val="28"/>
          <w:szCs w:val="28"/>
        </w:rPr>
        <w:t>чітке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визначення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стратегічної</w:t>
      </w:r>
      <w:proofErr w:type="spellEnd"/>
      <w:r w:rsidRPr="006033B7">
        <w:rPr>
          <w:sz w:val="28"/>
          <w:szCs w:val="28"/>
        </w:rPr>
        <w:t xml:space="preserve"> мети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загальноосвітнього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закладу, </w:t>
      </w:r>
      <w:proofErr w:type="spellStart"/>
      <w:r w:rsidRPr="006033B7">
        <w:rPr>
          <w:sz w:val="28"/>
          <w:szCs w:val="28"/>
        </w:rPr>
        <w:t>тактичних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завдань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проміжних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кінцевих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результатів</w:t>
      </w:r>
      <w:proofErr w:type="spellEnd"/>
      <w:r w:rsidRPr="006033B7">
        <w:rPr>
          <w:sz w:val="28"/>
          <w:szCs w:val="28"/>
        </w:rPr>
        <w:t>;</w:t>
      </w:r>
    </w:p>
    <w:p w14:paraId="15ABC5C2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•  </w:t>
      </w:r>
      <w:proofErr w:type="spellStart"/>
      <w:r w:rsidRPr="006033B7">
        <w:rPr>
          <w:sz w:val="28"/>
          <w:szCs w:val="28"/>
        </w:rPr>
        <w:t>розробка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</w:t>
      </w:r>
      <w:proofErr w:type="spellEnd"/>
      <w:r w:rsidRPr="006033B7">
        <w:rPr>
          <w:sz w:val="28"/>
          <w:szCs w:val="28"/>
        </w:rPr>
        <w:t xml:space="preserve"> контрольно-</w:t>
      </w:r>
      <w:proofErr w:type="spellStart"/>
      <w:r w:rsidRPr="006033B7">
        <w:rPr>
          <w:sz w:val="28"/>
          <w:szCs w:val="28"/>
        </w:rPr>
        <w:t>аналітичної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точним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визначенням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критеріїв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ефективності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управління</w:t>
      </w:r>
      <w:proofErr w:type="spellEnd"/>
      <w:r w:rsidRPr="006033B7">
        <w:rPr>
          <w:sz w:val="28"/>
          <w:szCs w:val="28"/>
        </w:rPr>
        <w:t>;</w:t>
      </w:r>
    </w:p>
    <w:p w14:paraId="79CE61D0" w14:textId="77777777" w:rsidR="00B15871" w:rsidRPr="006033B7" w:rsidRDefault="00B15871" w:rsidP="006033B7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використання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самоаналізу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самодіагностики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відповідного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інструментарію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практиці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внутрішнього</w:t>
      </w:r>
      <w:proofErr w:type="spellEnd"/>
      <w:r w:rsidRPr="006033B7">
        <w:rPr>
          <w:sz w:val="28"/>
          <w:szCs w:val="28"/>
        </w:rPr>
        <w:t xml:space="preserve"> контролю.</w:t>
      </w:r>
    </w:p>
    <w:p w14:paraId="7D8B6D8F" w14:textId="77777777" w:rsidR="00B15871" w:rsidRPr="006033B7" w:rsidRDefault="00B15871" w:rsidP="006033B7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Складовою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частиною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цільового</w:t>
      </w:r>
      <w:proofErr w:type="spellEnd"/>
      <w:r w:rsidRPr="006033B7">
        <w:rPr>
          <w:sz w:val="28"/>
          <w:szCs w:val="28"/>
        </w:rPr>
        <w:t xml:space="preserve"> контролю є </w:t>
      </w:r>
      <w:proofErr w:type="spellStart"/>
      <w:r w:rsidRPr="006033B7">
        <w:rPr>
          <w:sz w:val="28"/>
          <w:szCs w:val="28"/>
        </w:rPr>
        <w:t>експертиза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управління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освітнім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процесом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загальноосвітньому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. Вона </w:t>
      </w:r>
      <w:proofErr w:type="spellStart"/>
      <w:r w:rsidRPr="006033B7">
        <w:rPr>
          <w:sz w:val="28"/>
          <w:szCs w:val="28"/>
        </w:rPr>
        <w:t>спрямована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підвищення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його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ефективності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координацію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кадрів</w:t>
      </w:r>
      <w:proofErr w:type="spellEnd"/>
      <w:r w:rsidRPr="006033B7">
        <w:rPr>
          <w:sz w:val="28"/>
          <w:szCs w:val="28"/>
        </w:rPr>
        <w:t xml:space="preserve"> за </w:t>
      </w:r>
      <w:proofErr w:type="spellStart"/>
      <w:r w:rsidRPr="006033B7">
        <w:rPr>
          <w:sz w:val="28"/>
          <w:szCs w:val="28"/>
        </w:rPr>
        <w:t>єдиною</w:t>
      </w:r>
      <w:proofErr w:type="spellEnd"/>
      <w:r w:rsidRPr="006033B7">
        <w:rPr>
          <w:sz w:val="28"/>
          <w:szCs w:val="28"/>
        </w:rPr>
        <w:t xml:space="preserve"> метою, </w:t>
      </w:r>
      <w:proofErr w:type="spellStart"/>
      <w:r w:rsidRPr="006033B7">
        <w:rPr>
          <w:sz w:val="28"/>
          <w:szCs w:val="28"/>
        </w:rPr>
        <w:t>надання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адресної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допомоги</w:t>
      </w:r>
      <w:proofErr w:type="spellEnd"/>
      <w:r w:rsidRPr="006033B7">
        <w:rPr>
          <w:sz w:val="28"/>
          <w:szCs w:val="28"/>
        </w:rPr>
        <w:t>.</w:t>
      </w:r>
    </w:p>
    <w:p w14:paraId="68F6F0AC" w14:textId="77777777" w:rsidR="00B15871" w:rsidRPr="006033B7" w:rsidRDefault="00130BF1" w:rsidP="006E3B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 w:rsidR="00A47B89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</w:t>
      </w:r>
      <w:r w:rsidR="00A47B89">
        <w:rPr>
          <w:sz w:val="28"/>
          <w:szCs w:val="28"/>
          <w:lang w:val="uk-UA"/>
        </w:rPr>
        <w:t>3</w:t>
      </w:r>
      <w:r w:rsidR="00B15871" w:rsidRPr="006033B7">
        <w:rPr>
          <w:sz w:val="28"/>
          <w:szCs w:val="28"/>
        </w:rPr>
        <w:t xml:space="preserve">  року </w:t>
      </w:r>
      <w:proofErr w:type="spellStart"/>
      <w:r w:rsidR="00B15871" w:rsidRPr="006033B7">
        <w:rPr>
          <w:sz w:val="28"/>
          <w:szCs w:val="28"/>
        </w:rPr>
        <w:t>контролювалися</w:t>
      </w:r>
      <w:proofErr w:type="spellEnd"/>
      <w:r w:rsidR="00B15871" w:rsidRPr="006033B7">
        <w:rPr>
          <w:sz w:val="28"/>
          <w:szCs w:val="28"/>
        </w:rPr>
        <w:t>:</w:t>
      </w:r>
    </w:p>
    <w:p w14:paraId="647BDBB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правильність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журналів</w:t>
      </w:r>
      <w:proofErr w:type="spellEnd"/>
    </w:p>
    <w:p w14:paraId="7EA8BE2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облік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віку</w:t>
      </w:r>
      <w:proofErr w:type="spellEnd"/>
    </w:p>
    <w:p w14:paraId="2A94446D" w14:textId="77777777" w:rsidR="00B15871" w:rsidRPr="00BB4E96" w:rsidRDefault="00B15871" w:rsidP="006E3B34">
      <w:pPr>
        <w:jc w:val="both"/>
        <w:rPr>
          <w:sz w:val="28"/>
          <w:szCs w:val="28"/>
          <w:lang w:val="uk-UA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відвідування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</w:t>
      </w:r>
      <w:r w:rsidR="00BB4E96">
        <w:rPr>
          <w:sz w:val="28"/>
          <w:szCs w:val="28"/>
          <w:lang w:val="uk-UA"/>
        </w:rPr>
        <w:t>ли</w:t>
      </w:r>
      <w:proofErr w:type="spellEnd"/>
    </w:p>
    <w:p w14:paraId="1511C41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забезпеченість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підручниками</w:t>
      </w:r>
      <w:proofErr w:type="spellEnd"/>
      <w:r w:rsidRPr="006033B7">
        <w:rPr>
          <w:sz w:val="28"/>
          <w:szCs w:val="28"/>
        </w:rPr>
        <w:t xml:space="preserve"> </w:t>
      </w:r>
    </w:p>
    <w:p w14:paraId="659D876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  <w:t xml:space="preserve">робота з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схильними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правопорушень</w:t>
      </w:r>
      <w:proofErr w:type="spellEnd"/>
      <w:r w:rsidRPr="006033B7">
        <w:rPr>
          <w:sz w:val="28"/>
          <w:szCs w:val="28"/>
        </w:rPr>
        <w:t>.</w:t>
      </w:r>
    </w:p>
    <w:p w14:paraId="6760E983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Санітарно-гігієнічні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умови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школі</w:t>
      </w:r>
      <w:proofErr w:type="spellEnd"/>
    </w:p>
    <w:p w14:paraId="0BEB380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  <w:t xml:space="preserve">Стан </w:t>
      </w:r>
      <w:proofErr w:type="spellStart"/>
      <w:r w:rsidRPr="006033B7">
        <w:rPr>
          <w:sz w:val="28"/>
          <w:szCs w:val="28"/>
        </w:rPr>
        <w:t>викладання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предметів</w:t>
      </w:r>
      <w:proofErr w:type="spellEnd"/>
    </w:p>
    <w:p w14:paraId="59D164E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  <w:t xml:space="preserve">Стан </w:t>
      </w:r>
      <w:proofErr w:type="spellStart"/>
      <w:r w:rsidRPr="006033B7">
        <w:rPr>
          <w:sz w:val="28"/>
          <w:szCs w:val="28"/>
        </w:rPr>
        <w:t>виконання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планів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програм</w:t>
      </w:r>
      <w:proofErr w:type="spellEnd"/>
    </w:p>
    <w:p w14:paraId="511884C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  <w:t xml:space="preserve">Контроль за </w:t>
      </w:r>
      <w:proofErr w:type="spellStart"/>
      <w:r w:rsidRPr="006033B7">
        <w:rPr>
          <w:sz w:val="28"/>
          <w:szCs w:val="28"/>
        </w:rPr>
        <w:t>роботою</w:t>
      </w:r>
      <w:proofErr w:type="spellEnd"/>
      <w:r w:rsidRPr="006033B7">
        <w:rPr>
          <w:sz w:val="28"/>
          <w:szCs w:val="28"/>
        </w:rPr>
        <w:t xml:space="preserve"> МО</w:t>
      </w:r>
    </w:p>
    <w:p w14:paraId="34AB7D9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lastRenderedPageBreak/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Перевірка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зошитів</w:t>
      </w:r>
      <w:proofErr w:type="spellEnd"/>
    </w:p>
    <w:p w14:paraId="31FF0BB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Перевірка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щоденників</w:t>
      </w:r>
      <w:proofErr w:type="spellEnd"/>
    </w:p>
    <w:p w14:paraId="2072165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  <w:t xml:space="preserve">Контроль за </w:t>
      </w:r>
      <w:proofErr w:type="spellStart"/>
      <w:r w:rsidRPr="006033B7">
        <w:rPr>
          <w:sz w:val="28"/>
          <w:szCs w:val="28"/>
        </w:rPr>
        <w:t>технікою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читання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початкових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класів</w:t>
      </w:r>
      <w:proofErr w:type="spellEnd"/>
      <w:r w:rsidRPr="006033B7">
        <w:rPr>
          <w:sz w:val="28"/>
          <w:szCs w:val="28"/>
        </w:rPr>
        <w:t>.</w:t>
      </w:r>
    </w:p>
    <w:p w14:paraId="53D103A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14858F3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З </w:t>
      </w:r>
      <w:proofErr w:type="spellStart"/>
      <w:r w:rsidRPr="006033B7">
        <w:rPr>
          <w:sz w:val="28"/>
          <w:szCs w:val="28"/>
        </w:rPr>
        <w:t>цією</w:t>
      </w:r>
      <w:proofErr w:type="spellEnd"/>
      <w:r w:rsidRPr="006033B7">
        <w:rPr>
          <w:sz w:val="28"/>
          <w:szCs w:val="28"/>
        </w:rPr>
        <w:t xml:space="preserve"> метою </w:t>
      </w:r>
      <w:proofErr w:type="spellStart"/>
      <w:r w:rsidRPr="006033B7">
        <w:rPr>
          <w:sz w:val="28"/>
          <w:szCs w:val="28"/>
        </w:rPr>
        <w:t>щорічно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розробляються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затверджуються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плани-графіки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внутрішнього</w:t>
      </w:r>
      <w:proofErr w:type="spellEnd"/>
      <w:r w:rsidRPr="006033B7">
        <w:rPr>
          <w:sz w:val="28"/>
          <w:szCs w:val="28"/>
        </w:rPr>
        <w:t xml:space="preserve"> контролю на </w:t>
      </w:r>
      <w:proofErr w:type="spellStart"/>
      <w:r w:rsidRPr="006033B7">
        <w:rPr>
          <w:sz w:val="28"/>
          <w:szCs w:val="28"/>
        </w:rPr>
        <w:t>рік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півріччя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Наявний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перспективний</w:t>
      </w:r>
      <w:proofErr w:type="spellEnd"/>
      <w:r w:rsidRPr="006033B7">
        <w:rPr>
          <w:sz w:val="28"/>
          <w:szCs w:val="28"/>
        </w:rPr>
        <w:t xml:space="preserve"> план </w:t>
      </w:r>
      <w:proofErr w:type="spellStart"/>
      <w:r w:rsidRPr="006033B7">
        <w:rPr>
          <w:sz w:val="28"/>
          <w:szCs w:val="28"/>
        </w:rPr>
        <w:t>граф</w:t>
      </w:r>
      <w:r w:rsidR="007B0EB6">
        <w:rPr>
          <w:sz w:val="28"/>
          <w:szCs w:val="28"/>
        </w:rPr>
        <w:t>ік</w:t>
      </w:r>
      <w:proofErr w:type="spellEnd"/>
      <w:r w:rsidR="007B0EB6">
        <w:rPr>
          <w:sz w:val="28"/>
          <w:szCs w:val="28"/>
        </w:rPr>
        <w:t xml:space="preserve"> </w:t>
      </w:r>
      <w:proofErr w:type="spellStart"/>
      <w:r w:rsidR="007B0EB6">
        <w:rPr>
          <w:sz w:val="28"/>
          <w:szCs w:val="28"/>
        </w:rPr>
        <w:t>внутрішнього</w:t>
      </w:r>
      <w:proofErr w:type="spellEnd"/>
      <w:r w:rsidR="007B0EB6">
        <w:rPr>
          <w:sz w:val="28"/>
          <w:szCs w:val="28"/>
        </w:rPr>
        <w:t xml:space="preserve"> контролю на 20</w:t>
      </w:r>
      <w:r w:rsidR="00BB4E96">
        <w:rPr>
          <w:sz w:val="28"/>
          <w:szCs w:val="28"/>
          <w:lang w:val="uk-UA"/>
        </w:rPr>
        <w:t>22</w:t>
      </w:r>
      <w:r w:rsidR="007B0EB6">
        <w:rPr>
          <w:sz w:val="28"/>
          <w:szCs w:val="28"/>
        </w:rPr>
        <w:t>-20</w:t>
      </w:r>
      <w:r w:rsidR="00130BF1">
        <w:rPr>
          <w:sz w:val="28"/>
          <w:szCs w:val="28"/>
          <w:lang w:val="uk-UA"/>
        </w:rPr>
        <w:t>2</w:t>
      </w:r>
      <w:r w:rsidR="00BB4E96">
        <w:rPr>
          <w:sz w:val="28"/>
          <w:szCs w:val="28"/>
          <w:lang w:val="uk-UA"/>
        </w:rPr>
        <w:t>3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рр</w:t>
      </w:r>
      <w:proofErr w:type="spellEnd"/>
      <w:r w:rsidRPr="006033B7">
        <w:rPr>
          <w:sz w:val="28"/>
          <w:szCs w:val="28"/>
        </w:rPr>
        <w:t>.</w:t>
      </w:r>
    </w:p>
    <w:p w14:paraId="62D3BBEB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Налагоджено</w:t>
      </w:r>
      <w:proofErr w:type="spellEnd"/>
      <w:r w:rsidRPr="006033B7">
        <w:rPr>
          <w:sz w:val="28"/>
          <w:szCs w:val="28"/>
        </w:rPr>
        <w:t xml:space="preserve"> систему </w:t>
      </w:r>
      <w:proofErr w:type="spellStart"/>
      <w:r w:rsidRPr="006033B7">
        <w:rPr>
          <w:sz w:val="28"/>
          <w:szCs w:val="28"/>
        </w:rPr>
        <w:t>обліку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відвідування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 занять . З </w:t>
      </w:r>
      <w:proofErr w:type="spellStart"/>
      <w:r w:rsidRPr="006033B7">
        <w:rPr>
          <w:sz w:val="28"/>
          <w:szCs w:val="28"/>
        </w:rPr>
        <w:t>цією</w:t>
      </w:r>
      <w:proofErr w:type="spellEnd"/>
      <w:r w:rsidRPr="006033B7">
        <w:rPr>
          <w:sz w:val="28"/>
          <w:szCs w:val="28"/>
        </w:rPr>
        <w:t xml:space="preserve"> метою </w:t>
      </w:r>
      <w:proofErr w:type="spellStart"/>
      <w:r w:rsidRPr="006033B7">
        <w:rPr>
          <w:sz w:val="28"/>
          <w:szCs w:val="28"/>
        </w:rPr>
        <w:t>проводяться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щотижневі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лінійки</w:t>
      </w:r>
      <w:proofErr w:type="spellEnd"/>
      <w:r w:rsidRPr="006033B7">
        <w:rPr>
          <w:sz w:val="28"/>
          <w:szCs w:val="28"/>
        </w:rPr>
        <w:t xml:space="preserve">, де </w:t>
      </w:r>
      <w:proofErr w:type="spellStart"/>
      <w:r w:rsidRPr="006033B7">
        <w:rPr>
          <w:sz w:val="28"/>
          <w:szCs w:val="28"/>
        </w:rPr>
        <w:t>учні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звітуються</w:t>
      </w:r>
      <w:proofErr w:type="spellEnd"/>
      <w:r w:rsidRPr="006033B7">
        <w:rPr>
          <w:sz w:val="28"/>
          <w:szCs w:val="28"/>
        </w:rPr>
        <w:t xml:space="preserve"> про стан </w:t>
      </w:r>
      <w:proofErr w:type="spellStart"/>
      <w:r w:rsidRPr="006033B7">
        <w:rPr>
          <w:sz w:val="28"/>
          <w:szCs w:val="28"/>
        </w:rPr>
        <w:t>пропусків</w:t>
      </w:r>
      <w:proofErr w:type="spellEnd"/>
      <w:r w:rsidRPr="006033B7">
        <w:rPr>
          <w:sz w:val="28"/>
          <w:szCs w:val="28"/>
        </w:rPr>
        <w:t xml:space="preserve">. Батьками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надаються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письмові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довідки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причин </w:t>
      </w:r>
      <w:proofErr w:type="spellStart"/>
      <w:r w:rsidRPr="006033B7">
        <w:rPr>
          <w:sz w:val="28"/>
          <w:szCs w:val="28"/>
        </w:rPr>
        <w:t>пропусків</w:t>
      </w:r>
      <w:proofErr w:type="spellEnd"/>
      <w:r w:rsidRPr="006033B7">
        <w:rPr>
          <w:sz w:val="28"/>
          <w:szCs w:val="28"/>
        </w:rPr>
        <w:t>.</w:t>
      </w:r>
    </w:p>
    <w:p w14:paraId="6FDD1423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F5A86E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1EF59C31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F75C297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r w:rsidRPr="006B2117">
        <w:rPr>
          <w:b/>
          <w:sz w:val="28"/>
          <w:szCs w:val="28"/>
        </w:rPr>
        <w:t xml:space="preserve">ІІІ. </w:t>
      </w:r>
      <w:proofErr w:type="spellStart"/>
      <w:r w:rsidRPr="006B2117">
        <w:rPr>
          <w:b/>
          <w:sz w:val="28"/>
          <w:szCs w:val="28"/>
        </w:rPr>
        <w:t>Організація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неперервної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педагогічної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освіти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кадрів</w:t>
      </w:r>
      <w:proofErr w:type="spellEnd"/>
      <w:r w:rsidRPr="006B2117">
        <w:rPr>
          <w:b/>
          <w:sz w:val="28"/>
          <w:szCs w:val="28"/>
        </w:rPr>
        <w:t>. Методична робота.</w:t>
      </w:r>
    </w:p>
    <w:p w14:paraId="73B6FCEF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r w:rsidRPr="006B2117">
        <w:rPr>
          <w:b/>
          <w:sz w:val="28"/>
          <w:szCs w:val="28"/>
        </w:rPr>
        <w:t>РОБОТА З ПЕДАГОГІЧНИМИ КАДРАМИ</w:t>
      </w:r>
    </w:p>
    <w:p w14:paraId="4E12541C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</w:p>
    <w:p w14:paraId="3031969B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Якісний</w:t>
      </w:r>
      <w:proofErr w:type="spellEnd"/>
      <w:r w:rsidRPr="006033B7">
        <w:rPr>
          <w:sz w:val="28"/>
          <w:szCs w:val="28"/>
        </w:rPr>
        <w:t xml:space="preserve"> склад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кадрів</w:t>
      </w:r>
      <w:proofErr w:type="spellEnd"/>
    </w:p>
    <w:p w14:paraId="796B8961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D823C9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За </w:t>
      </w:r>
      <w:proofErr w:type="spellStart"/>
      <w:r w:rsidRPr="006033B7">
        <w:rPr>
          <w:sz w:val="28"/>
          <w:szCs w:val="28"/>
        </w:rPr>
        <w:t>віком</w:t>
      </w:r>
      <w:proofErr w:type="spellEnd"/>
      <w:r w:rsidRPr="006033B7">
        <w:rPr>
          <w:sz w:val="28"/>
          <w:szCs w:val="28"/>
        </w:rPr>
        <w:t>:</w:t>
      </w:r>
      <w:r w:rsidRPr="006033B7">
        <w:rPr>
          <w:sz w:val="28"/>
          <w:szCs w:val="28"/>
        </w:rPr>
        <w:tab/>
        <w:t xml:space="preserve">За </w:t>
      </w:r>
      <w:proofErr w:type="spellStart"/>
      <w:r w:rsidRPr="006033B7">
        <w:rPr>
          <w:sz w:val="28"/>
          <w:szCs w:val="28"/>
        </w:rPr>
        <w:t>педстажем</w:t>
      </w:r>
      <w:proofErr w:type="spellEnd"/>
      <w:r w:rsidRPr="006033B7">
        <w:rPr>
          <w:sz w:val="28"/>
          <w:szCs w:val="28"/>
        </w:rPr>
        <w:t>:</w:t>
      </w:r>
    </w:p>
    <w:p w14:paraId="785BF593" w14:textId="77777777" w:rsidR="00B15871" w:rsidRPr="006033B7" w:rsidRDefault="00103B68" w:rsidP="006E3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20—30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B15871" w:rsidRPr="006033B7">
        <w:rPr>
          <w:sz w:val="28"/>
          <w:szCs w:val="28"/>
        </w:rPr>
        <w:tab/>
        <w:t xml:space="preserve">до 3 </w:t>
      </w:r>
      <w:proofErr w:type="spellStart"/>
      <w:r w:rsidR="00B15871" w:rsidRPr="006033B7">
        <w:rPr>
          <w:sz w:val="28"/>
          <w:szCs w:val="28"/>
        </w:rPr>
        <w:t>років</w:t>
      </w:r>
      <w:proofErr w:type="spellEnd"/>
      <w:r w:rsidR="00B15871" w:rsidRPr="006033B7">
        <w:rPr>
          <w:sz w:val="28"/>
          <w:szCs w:val="28"/>
        </w:rPr>
        <w:tab/>
        <w:t>1</w:t>
      </w:r>
    </w:p>
    <w:p w14:paraId="7AE8FE7C" w14:textId="77777777" w:rsidR="00B15871" w:rsidRPr="006033B7" w:rsidRDefault="00103B68" w:rsidP="006E3B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30—40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4</w:t>
      </w:r>
      <w:r w:rsidR="00B15871" w:rsidRPr="006033B7">
        <w:rPr>
          <w:sz w:val="28"/>
          <w:szCs w:val="28"/>
        </w:rPr>
        <w:tab/>
        <w:t xml:space="preserve">до 8 </w:t>
      </w:r>
      <w:proofErr w:type="spellStart"/>
      <w:r w:rsidR="00B15871" w:rsidRPr="006033B7">
        <w:rPr>
          <w:sz w:val="28"/>
          <w:szCs w:val="28"/>
        </w:rPr>
        <w:t>років</w:t>
      </w:r>
      <w:proofErr w:type="spellEnd"/>
      <w:r w:rsidR="00B15871" w:rsidRPr="006033B7">
        <w:rPr>
          <w:sz w:val="28"/>
          <w:szCs w:val="28"/>
        </w:rPr>
        <w:tab/>
        <w:t>3</w:t>
      </w:r>
    </w:p>
    <w:p w14:paraId="5777E57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40—50 </w:t>
      </w:r>
      <w:proofErr w:type="spellStart"/>
      <w:r w:rsidRPr="006033B7">
        <w:rPr>
          <w:sz w:val="28"/>
          <w:szCs w:val="28"/>
        </w:rPr>
        <w:t>років</w:t>
      </w:r>
      <w:proofErr w:type="spellEnd"/>
      <w:r w:rsidRPr="006033B7">
        <w:rPr>
          <w:sz w:val="28"/>
          <w:szCs w:val="28"/>
        </w:rPr>
        <w:tab/>
        <w:t>6</w:t>
      </w:r>
      <w:r w:rsidRPr="006033B7">
        <w:rPr>
          <w:sz w:val="28"/>
          <w:szCs w:val="28"/>
        </w:rPr>
        <w:tab/>
        <w:t xml:space="preserve">до 13 </w:t>
      </w:r>
      <w:proofErr w:type="spellStart"/>
      <w:r w:rsidRPr="006033B7">
        <w:rPr>
          <w:sz w:val="28"/>
          <w:szCs w:val="28"/>
        </w:rPr>
        <w:t>років</w:t>
      </w:r>
      <w:proofErr w:type="spellEnd"/>
      <w:r w:rsidRPr="006033B7">
        <w:rPr>
          <w:sz w:val="28"/>
          <w:szCs w:val="28"/>
        </w:rPr>
        <w:tab/>
      </w:r>
    </w:p>
    <w:p w14:paraId="2DA9E66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50—60 </w:t>
      </w:r>
      <w:proofErr w:type="spellStart"/>
      <w:r w:rsidRPr="006033B7">
        <w:rPr>
          <w:sz w:val="28"/>
          <w:szCs w:val="28"/>
        </w:rPr>
        <w:t>років</w:t>
      </w:r>
      <w:proofErr w:type="spellEnd"/>
      <w:r w:rsidRPr="006033B7">
        <w:rPr>
          <w:sz w:val="28"/>
          <w:szCs w:val="28"/>
        </w:rPr>
        <w:tab/>
        <w:t>3</w:t>
      </w:r>
      <w:r w:rsidRPr="006033B7">
        <w:rPr>
          <w:sz w:val="28"/>
          <w:szCs w:val="28"/>
        </w:rPr>
        <w:tab/>
        <w:t xml:space="preserve">до 18 </w:t>
      </w:r>
      <w:proofErr w:type="spellStart"/>
      <w:r w:rsidRPr="006033B7">
        <w:rPr>
          <w:sz w:val="28"/>
          <w:szCs w:val="28"/>
        </w:rPr>
        <w:t>років</w:t>
      </w:r>
      <w:proofErr w:type="spellEnd"/>
      <w:r w:rsidRPr="006033B7">
        <w:rPr>
          <w:sz w:val="28"/>
          <w:szCs w:val="28"/>
        </w:rPr>
        <w:tab/>
        <w:t>2</w:t>
      </w:r>
    </w:p>
    <w:p w14:paraId="69F9131F" w14:textId="77777777" w:rsidR="00B15871" w:rsidRPr="006033B7" w:rsidRDefault="00130BF1" w:rsidP="006E3B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понад</w:t>
      </w:r>
      <w:proofErr w:type="spellEnd"/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B15871" w:rsidRPr="006033B7">
        <w:rPr>
          <w:sz w:val="28"/>
          <w:szCs w:val="28"/>
        </w:rPr>
        <w:tab/>
      </w:r>
      <w:proofErr w:type="spellStart"/>
      <w:r w:rsidR="00B15871" w:rsidRPr="006033B7">
        <w:rPr>
          <w:sz w:val="28"/>
          <w:szCs w:val="28"/>
        </w:rPr>
        <w:t>понад</w:t>
      </w:r>
      <w:proofErr w:type="spellEnd"/>
      <w:r w:rsidR="00B15871" w:rsidRPr="006033B7">
        <w:rPr>
          <w:sz w:val="28"/>
          <w:szCs w:val="28"/>
        </w:rPr>
        <w:t xml:space="preserve"> 18 </w:t>
      </w:r>
      <w:proofErr w:type="spellStart"/>
      <w:r w:rsidR="00B15871" w:rsidRPr="006033B7">
        <w:rPr>
          <w:sz w:val="28"/>
          <w:szCs w:val="28"/>
        </w:rPr>
        <w:t>років</w:t>
      </w:r>
      <w:proofErr w:type="spellEnd"/>
      <w:r w:rsidR="00B15871" w:rsidRPr="006033B7">
        <w:rPr>
          <w:sz w:val="28"/>
          <w:szCs w:val="28"/>
        </w:rPr>
        <w:tab/>
        <w:t>10</w:t>
      </w:r>
    </w:p>
    <w:p w14:paraId="135F8952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323C85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За </w:t>
      </w:r>
      <w:proofErr w:type="spellStart"/>
      <w:r w:rsidRPr="006033B7">
        <w:rPr>
          <w:sz w:val="28"/>
          <w:szCs w:val="28"/>
        </w:rPr>
        <w:t>категоріями</w:t>
      </w:r>
      <w:proofErr w:type="spellEnd"/>
      <w:r w:rsidRPr="006033B7">
        <w:rPr>
          <w:sz w:val="28"/>
          <w:szCs w:val="28"/>
        </w:rPr>
        <w:t>:</w:t>
      </w:r>
      <w:r w:rsidRPr="006033B7">
        <w:rPr>
          <w:sz w:val="28"/>
          <w:szCs w:val="28"/>
        </w:rPr>
        <w:tab/>
        <w:t xml:space="preserve">За </w:t>
      </w:r>
      <w:proofErr w:type="spellStart"/>
      <w:r w:rsidRPr="006033B7">
        <w:rPr>
          <w:sz w:val="28"/>
          <w:szCs w:val="28"/>
        </w:rPr>
        <w:t>званнями</w:t>
      </w:r>
      <w:proofErr w:type="spellEnd"/>
      <w:r w:rsidRPr="006033B7">
        <w:rPr>
          <w:sz w:val="28"/>
          <w:szCs w:val="28"/>
        </w:rPr>
        <w:t>:</w:t>
      </w:r>
    </w:p>
    <w:p w14:paraId="1EC951E7" w14:textId="77777777" w:rsidR="00B15871" w:rsidRPr="006033B7" w:rsidRDefault="00130BF1" w:rsidP="006E3B3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спеціалістів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категорії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1</w:t>
      </w:r>
      <w:r w:rsidR="00B15871" w:rsidRPr="006033B7">
        <w:rPr>
          <w:sz w:val="28"/>
          <w:szCs w:val="28"/>
        </w:rPr>
        <w:tab/>
      </w:r>
      <w:proofErr w:type="spellStart"/>
      <w:r w:rsidR="00B15871" w:rsidRPr="006033B7">
        <w:rPr>
          <w:sz w:val="28"/>
          <w:szCs w:val="28"/>
        </w:rPr>
        <w:t>заслужених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учи¬телів</w:t>
      </w:r>
      <w:proofErr w:type="spellEnd"/>
      <w:r w:rsidR="00B15871" w:rsidRPr="006033B7">
        <w:rPr>
          <w:sz w:val="28"/>
          <w:szCs w:val="28"/>
        </w:rPr>
        <w:tab/>
        <w:t>0</w:t>
      </w:r>
    </w:p>
    <w:p w14:paraId="2C57C969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спеціалістів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категорії</w:t>
      </w:r>
      <w:proofErr w:type="spellEnd"/>
      <w:r w:rsidRPr="006033B7">
        <w:rPr>
          <w:sz w:val="28"/>
          <w:szCs w:val="28"/>
        </w:rPr>
        <w:tab/>
        <w:t>12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докторів</w:t>
      </w:r>
      <w:proofErr w:type="spellEnd"/>
      <w:r w:rsidRPr="006033B7">
        <w:rPr>
          <w:sz w:val="28"/>
          <w:szCs w:val="28"/>
        </w:rPr>
        <w:t xml:space="preserve"> наук</w:t>
      </w:r>
      <w:r w:rsidRPr="006033B7">
        <w:rPr>
          <w:sz w:val="28"/>
          <w:szCs w:val="28"/>
        </w:rPr>
        <w:tab/>
        <w:t>0</w:t>
      </w:r>
    </w:p>
    <w:p w14:paraId="3ED6875A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спеціалістів</w:t>
      </w:r>
      <w:proofErr w:type="spellEnd"/>
      <w:r w:rsidRPr="006033B7">
        <w:rPr>
          <w:sz w:val="28"/>
          <w:szCs w:val="28"/>
        </w:rPr>
        <w:t xml:space="preserve"> іі </w:t>
      </w:r>
      <w:proofErr w:type="spellStart"/>
      <w:r w:rsidRPr="006033B7">
        <w:rPr>
          <w:sz w:val="28"/>
          <w:szCs w:val="28"/>
        </w:rPr>
        <w:t>категорії</w:t>
      </w:r>
      <w:proofErr w:type="spellEnd"/>
      <w:r w:rsidRPr="006033B7">
        <w:rPr>
          <w:sz w:val="28"/>
          <w:szCs w:val="28"/>
        </w:rPr>
        <w:tab/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кандидатів</w:t>
      </w:r>
      <w:proofErr w:type="spellEnd"/>
      <w:r w:rsidRPr="006033B7">
        <w:rPr>
          <w:sz w:val="28"/>
          <w:szCs w:val="28"/>
        </w:rPr>
        <w:t xml:space="preserve"> наук</w:t>
      </w:r>
      <w:r w:rsidRPr="006033B7">
        <w:rPr>
          <w:sz w:val="28"/>
          <w:szCs w:val="28"/>
        </w:rPr>
        <w:tab/>
        <w:t>0</w:t>
      </w:r>
    </w:p>
    <w:p w14:paraId="4713691A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спеціалістів</w:t>
      </w:r>
      <w:proofErr w:type="spellEnd"/>
      <w:r w:rsidRPr="006033B7">
        <w:rPr>
          <w:sz w:val="28"/>
          <w:szCs w:val="28"/>
        </w:rPr>
        <w:tab/>
        <w:t>2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учителів-мето-дистів</w:t>
      </w:r>
      <w:proofErr w:type="spellEnd"/>
      <w:r w:rsidRPr="006033B7">
        <w:rPr>
          <w:sz w:val="28"/>
          <w:szCs w:val="28"/>
        </w:rPr>
        <w:tab/>
        <w:t>0</w:t>
      </w:r>
    </w:p>
    <w:p w14:paraId="4EB3E96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r w:rsidRPr="006033B7">
        <w:rPr>
          <w:sz w:val="28"/>
          <w:szCs w:val="28"/>
        </w:rPr>
        <w:tab/>
        <w:t xml:space="preserve">старших </w:t>
      </w:r>
      <w:proofErr w:type="spellStart"/>
      <w:r w:rsidRPr="006033B7">
        <w:rPr>
          <w:sz w:val="28"/>
          <w:szCs w:val="28"/>
        </w:rPr>
        <w:t>учителів</w:t>
      </w:r>
      <w:proofErr w:type="spellEnd"/>
      <w:r w:rsidRPr="006033B7">
        <w:rPr>
          <w:sz w:val="28"/>
          <w:szCs w:val="28"/>
        </w:rPr>
        <w:tab/>
        <w:t>0</w:t>
      </w:r>
    </w:p>
    <w:p w14:paraId="670D0D65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AC7CFC1" w14:textId="77777777" w:rsidR="00B15871" w:rsidRPr="006033B7" w:rsidRDefault="00B15871" w:rsidP="007B0EB6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</w:p>
    <w:p w14:paraId="5E7A06D0" w14:textId="77777777" w:rsidR="00B15871" w:rsidRPr="006033B7" w:rsidRDefault="00B15871" w:rsidP="00130BF1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З </w:t>
      </w:r>
      <w:proofErr w:type="spellStart"/>
      <w:r w:rsidRPr="006033B7">
        <w:rPr>
          <w:sz w:val="28"/>
          <w:szCs w:val="28"/>
        </w:rPr>
        <w:t>питань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дотримання</w:t>
      </w:r>
      <w:proofErr w:type="spellEnd"/>
      <w:r w:rsidRPr="006033B7">
        <w:rPr>
          <w:sz w:val="28"/>
          <w:szCs w:val="28"/>
        </w:rPr>
        <w:t xml:space="preserve"> трудового </w:t>
      </w:r>
      <w:proofErr w:type="spellStart"/>
      <w:r w:rsidRPr="006033B7">
        <w:rPr>
          <w:sz w:val="28"/>
          <w:szCs w:val="28"/>
        </w:rPr>
        <w:t>законодавства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працівниками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виконання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нормативних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документів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Міністерства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</w:p>
    <w:p w14:paraId="0A644264" w14:textId="77777777" w:rsidR="00B15871" w:rsidRPr="006033B7" w:rsidRDefault="00B15871" w:rsidP="00130BF1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і науки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адміністрація</w:t>
      </w:r>
      <w:proofErr w:type="spellEnd"/>
      <w:r w:rsidRPr="006033B7">
        <w:rPr>
          <w:sz w:val="28"/>
          <w:szCs w:val="28"/>
        </w:rPr>
        <w:t xml:space="preserve"> закладу регулярно проводила </w:t>
      </w:r>
      <w:proofErr w:type="spellStart"/>
      <w:r w:rsidRPr="006033B7">
        <w:rPr>
          <w:sz w:val="28"/>
          <w:szCs w:val="28"/>
        </w:rPr>
        <w:t>виробничі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наради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наради</w:t>
      </w:r>
      <w:proofErr w:type="spellEnd"/>
      <w:r w:rsidRPr="006033B7">
        <w:rPr>
          <w:sz w:val="28"/>
          <w:szCs w:val="28"/>
        </w:rPr>
        <w:t xml:space="preserve"> при </w:t>
      </w:r>
      <w:proofErr w:type="spellStart"/>
      <w:r w:rsidRPr="006033B7">
        <w:rPr>
          <w:sz w:val="28"/>
          <w:szCs w:val="28"/>
        </w:rPr>
        <w:t>директорові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оперативні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зустрічі</w:t>
      </w:r>
      <w:proofErr w:type="spellEnd"/>
      <w:r w:rsidRPr="006033B7">
        <w:rPr>
          <w:sz w:val="28"/>
          <w:szCs w:val="28"/>
        </w:rPr>
        <w:t>,</w:t>
      </w:r>
    </w:p>
    <w:p w14:paraId="4353AE3A" w14:textId="77777777" w:rsidR="00B15871" w:rsidRPr="006033B7" w:rsidRDefault="00B15871" w:rsidP="00130BF1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співбесіди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окремими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вчителями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дало </w:t>
      </w:r>
      <w:proofErr w:type="spellStart"/>
      <w:r w:rsidRPr="006033B7">
        <w:rPr>
          <w:sz w:val="28"/>
          <w:szCs w:val="28"/>
        </w:rPr>
        <w:t>змогу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своєчасному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вирішенню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проблемних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поточних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перспективних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питань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закладу.</w:t>
      </w:r>
      <w:r w:rsidRPr="006033B7">
        <w:rPr>
          <w:sz w:val="28"/>
          <w:szCs w:val="28"/>
        </w:rPr>
        <w:tab/>
      </w:r>
    </w:p>
    <w:p w14:paraId="7C4FADE0" w14:textId="77777777" w:rsidR="00B15871" w:rsidRPr="006033B7" w:rsidRDefault="00B15871" w:rsidP="00130BF1">
      <w:pPr>
        <w:jc w:val="both"/>
        <w:rPr>
          <w:sz w:val="28"/>
          <w:szCs w:val="28"/>
        </w:rPr>
      </w:pPr>
    </w:p>
    <w:p w14:paraId="17CE5D2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2D8F89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Методична робота </w:t>
      </w:r>
      <w:proofErr w:type="spellStart"/>
      <w:r w:rsidRPr="006033B7">
        <w:rPr>
          <w:sz w:val="28"/>
          <w:szCs w:val="28"/>
        </w:rPr>
        <w:t>планується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основі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аналізу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попереднього</w:t>
      </w:r>
      <w:proofErr w:type="spellEnd"/>
      <w:r w:rsidRPr="006033B7">
        <w:rPr>
          <w:sz w:val="28"/>
          <w:szCs w:val="28"/>
        </w:rPr>
        <w:t xml:space="preserve"> року, </w:t>
      </w:r>
      <w:proofErr w:type="spellStart"/>
      <w:r w:rsidRPr="006033B7">
        <w:rPr>
          <w:sz w:val="28"/>
          <w:szCs w:val="28"/>
        </w:rPr>
        <w:t>проблеми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, на </w:t>
      </w:r>
      <w:proofErr w:type="spellStart"/>
      <w:r w:rsidRPr="006033B7">
        <w:rPr>
          <w:sz w:val="28"/>
          <w:szCs w:val="28"/>
        </w:rPr>
        <w:t>діагностуванні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постійному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вивченні</w:t>
      </w:r>
      <w:proofErr w:type="spellEnd"/>
      <w:r w:rsidRPr="006033B7">
        <w:rPr>
          <w:sz w:val="28"/>
          <w:szCs w:val="28"/>
        </w:rPr>
        <w:t xml:space="preserve"> потреб, </w:t>
      </w:r>
      <w:proofErr w:type="spellStart"/>
      <w:r w:rsidRPr="006033B7">
        <w:rPr>
          <w:sz w:val="28"/>
          <w:szCs w:val="28"/>
        </w:rPr>
        <w:t>запитів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працівників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знанні</w:t>
      </w:r>
      <w:proofErr w:type="spellEnd"/>
      <w:r w:rsidRPr="006033B7">
        <w:rPr>
          <w:sz w:val="28"/>
          <w:szCs w:val="28"/>
        </w:rPr>
        <w:t xml:space="preserve"> проблем </w:t>
      </w:r>
      <w:proofErr w:type="spellStart"/>
      <w:r w:rsidRPr="006033B7">
        <w:rPr>
          <w:sz w:val="28"/>
          <w:szCs w:val="28"/>
        </w:rPr>
        <w:t>професійної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компетентності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>.</w:t>
      </w:r>
    </w:p>
    <w:p w14:paraId="38C574A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Мета </w:t>
      </w:r>
      <w:proofErr w:type="spellStart"/>
      <w:r w:rsidRPr="006033B7">
        <w:rPr>
          <w:sz w:val="28"/>
          <w:szCs w:val="28"/>
        </w:rPr>
        <w:t>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служби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: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оптимальних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конкурентноспроможної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основі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ефективного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використання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кадрових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інформаційних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науково-методичних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ресурсів</w:t>
      </w:r>
      <w:proofErr w:type="spellEnd"/>
    </w:p>
    <w:p w14:paraId="0A18DC33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6C4467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lastRenderedPageBreak/>
        <w:t xml:space="preserve">Органом </w:t>
      </w:r>
      <w:proofErr w:type="spellStart"/>
      <w:r w:rsidRPr="006033B7">
        <w:rPr>
          <w:sz w:val="28"/>
          <w:szCs w:val="28"/>
        </w:rPr>
        <w:t>управління</w:t>
      </w:r>
      <w:proofErr w:type="spellEnd"/>
      <w:r w:rsidRPr="006033B7">
        <w:rPr>
          <w:sz w:val="28"/>
          <w:szCs w:val="28"/>
        </w:rPr>
        <w:t xml:space="preserve"> методичною, </w:t>
      </w:r>
      <w:proofErr w:type="spellStart"/>
      <w:r w:rsidRPr="006033B7">
        <w:rPr>
          <w:sz w:val="28"/>
          <w:szCs w:val="28"/>
        </w:rPr>
        <w:t>дослідно-експериментальною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колективу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освітнього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шляхів</w:t>
      </w:r>
      <w:proofErr w:type="spellEnd"/>
      <w:r w:rsidRPr="006033B7">
        <w:rPr>
          <w:sz w:val="28"/>
          <w:szCs w:val="28"/>
        </w:rPr>
        <w:t xml:space="preserve"> та форм </w:t>
      </w:r>
      <w:proofErr w:type="spellStart"/>
      <w:r w:rsidRPr="006033B7">
        <w:rPr>
          <w:sz w:val="28"/>
          <w:szCs w:val="28"/>
        </w:rPr>
        <w:t>його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оновлення</w:t>
      </w:r>
      <w:proofErr w:type="spellEnd"/>
      <w:r w:rsidRPr="006033B7">
        <w:rPr>
          <w:sz w:val="28"/>
          <w:szCs w:val="28"/>
        </w:rPr>
        <w:t xml:space="preserve"> є методична рада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керівництвом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Дубовець</w:t>
      </w:r>
      <w:proofErr w:type="spellEnd"/>
      <w:r w:rsidRPr="006033B7">
        <w:rPr>
          <w:sz w:val="28"/>
          <w:szCs w:val="28"/>
        </w:rPr>
        <w:t xml:space="preserve"> Г.М.</w:t>
      </w:r>
    </w:p>
    <w:p w14:paraId="62D087C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4F5551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Задачі</w:t>
      </w:r>
      <w:proofErr w:type="spellEnd"/>
      <w:r w:rsidRPr="006033B7">
        <w:rPr>
          <w:sz w:val="28"/>
          <w:szCs w:val="28"/>
        </w:rPr>
        <w:t xml:space="preserve"> ШМО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Форми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ШМО</w:t>
      </w:r>
    </w:p>
    <w:p w14:paraId="02CF8E30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удосконалення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теоретичної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грамотності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Курсова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підготовка</w:t>
      </w:r>
      <w:proofErr w:type="spellEnd"/>
    </w:p>
    <w:p w14:paraId="6F8E67BB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Навчальні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семінари</w:t>
      </w:r>
      <w:proofErr w:type="spellEnd"/>
    </w:p>
    <w:p w14:paraId="452E55C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Тематичні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педради</w:t>
      </w:r>
      <w:proofErr w:type="spellEnd"/>
    </w:p>
    <w:p w14:paraId="1D9E03A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Узагальнення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досвіду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</w:p>
    <w:p w14:paraId="51FF966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  <w:t xml:space="preserve">Участь у </w:t>
      </w:r>
      <w:proofErr w:type="spellStart"/>
      <w:r w:rsidRPr="006033B7">
        <w:rPr>
          <w:sz w:val="28"/>
          <w:szCs w:val="28"/>
        </w:rPr>
        <w:t>професійних</w:t>
      </w:r>
      <w:proofErr w:type="spellEnd"/>
      <w:r w:rsidRPr="006033B7">
        <w:rPr>
          <w:sz w:val="28"/>
          <w:szCs w:val="28"/>
        </w:rPr>
        <w:t xml:space="preserve"> конкурсах</w:t>
      </w:r>
    </w:p>
    <w:p w14:paraId="553AD599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Організація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спрямованих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знайомство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сучасними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вимогами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грамотності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вчителя</w:t>
      </w:r>
      <w:proofErr w:type="spellEnd"/>
      <w:r w:rsidRPr="006033B7">
        <w:rPr>
          <w:sz w:val="28"/>
          <w:szCs w:val="28"/>
        </w:rPr>
        <w:t xml:space="preserve">, з </w:t>
      </w:r>
      <w:proofErr w:type="spellStart"/>
      <w:r w:rsidRPr="006033B7">
        <w:rPr>
          <w:sz w:val="28"/>
          <w:szCs w:val="28"/>
        </w:rPr>
        <w:t>новими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тенденціями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освіті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Тематичні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педради</w:t>
      </w:r>
      <w:proofErr w:type="spellEnd"/>
    </w:p>
    <w:p w14:paraId="4D212E0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Педагогічні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читання</w:t>
      </w:r>
      <w:proofErr w:type="spellEnd"/>
    </w:p>
    <w:p w14:paraId="0CF01F3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Оформлення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наочних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матеріалів</w:t>
      </w:r>
      <w:proofErr w:type="spellEnd"/>
      <w:r w:rsidRPr="006033B7">
        <w:rPr>
          <w:sz w:val="28"/>
          <w:szCs w:val="28"/>
        </w:rPr>
        <w:t xml:space="preserve"> на стендах </w:t>
      </w:r>
      <w:proofErr w:type="spellStart"/>
      <w:r w:rsidRPr="006033B7">
        <w:rPr>
          <w:sz w:val="28"/>
          <w:szCs w:val="28"/>
        </w:rPr>
        <w:t>методкабінету</w:t>
      </w:r>
      <w:proofErr w:type="spellEnd"/>
    </w:p>
    <w:p w14:paraId="72EA0B7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Поширення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інноваційних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печатних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матеріалів</w:t>
      </w:r>
      <w:proofErr w:type="spellEnd"/>
      <w:r w:rsidRPr="006033B7">
        <w:rPr>
          <w:sz w:val="28"/>
          <w:szCs w:val="28"/>
        </w:rPr>
        <w:t xml:space="preserve"> (</w:t>
      </w:r>
      <w:proofErr w:type="spellStart"/>
      <w:r w:rsidRPr="006033B7">
        <w:rPr>
          <w:sz w:val="28"/>
          <w:szCs w:val="28"/>
        </w:rPr>
        <w:t>поповнення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портфоліо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>)</w:t>
      </w:r>
    </w:p>
    <w:p w14:paraId="17C6E4EB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Організація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участі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інтернет</w:t>
      </w:r>
      <w:proofErr w:type="spellEnd"/>
      <w:r w:rsidRPr="006033B7">
        <w:rPr>
          <w:sz w:val="28"/>
          <w:szCs w:val="28"/>
        </w:rPr>
        <w:t>-заходах</w:t>
      </w:r>
    </w:p>
    <w:p w14:paraId="4448DB9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Вивчення</w:t>
      </w:r>
      <w:proofErr w:type="spellEnd"/>
      <w:r w:rsidRPr="006033B7">
        <w:rPr>
          <w:sz w:val="28"/>
          <w:szCs w:val="28"/>
        </w:rPr>
        <w:t xml:space="preserve"> реально </w:t>
      </w:r>
      <w:proofErr w:type="spellStart"/>
      <w:r w:rsidRPr="006033B7">
        <w:rPr>
          <w:sz w:val="28"/>
          <w:szCs w:val="28"/>
        </w:rPr>
        <w:t>існуючих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потреб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Анкетування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(початок та </w:t>
      </w:r>
      <w:proofErr w:type="spellStart"/>
      <w:r w:rsidRPr="006033B7">
        <w:rPr>
          <w:sz w:val="28"/>
          <w:szCs w:val="28"/>
        </w:rPr>
        <w:t>кінець</w:t>
      </w:r>
      <w:proofErr w:type="spellEnd"/>
      <w:r w:rsidRPr="006033B7">
        <w:rPr>
          <w:sz w:val="28"/>
          <w:szCs w:val="28"/>
        </w:rPr>
        <w:t xml:space="preserve"> року)</w:t>
      </w:r>
    </w:p>
    <w:p w14:paraId="3A1E2AD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Діагностування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(</w:t>
      </w:r>
      <w:proofErr w:type="spellStart"/>
      <w:r w:rsidRPr="006033B7">
        <w:rPr>
          <w:sz w:val="28"/>
          <w:szCs w:val="28"/>
        </w:rPr>
        <w:t>протягом</w:t>
      </w:r>
      <w:proofErr w:type="spellEnd"/>
      <w:r w:rsidRPr="006033B7">
        <w:rPr>
          <w:sz w:val="28"/>
          <w:szCs w:val="28"/>
        </w:rPr>
        <w:t xml:space="preserve"> року)</w:t>
      </w:r>
    </w:p>
    <w:p w14:paraId="325E7045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Розвиток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потенціалу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ініціативи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Предметні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тижні</w:t>
      </w:r>
      <w:proofErr w:type="spellEnd"/>
    </w:p>
    <w:p w14:paraId="6C05CBB3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Панорами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відкритих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уроків</w:t>
      </w:r>
      <w:proofErr w:type="spellEnd"/>
    </w:p>
    <w:p w14:paraId="35647A8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  <w:t xml:space="preserve">Робота </w:t>
      </w:r>
      <w:proofErr w:type="spellStart"/>
      <w:r w:rsidRPr="006033B7">
        <w:rPr>
          <w:sz w:val="28"/>
          <w:szCs w:val="28"/>
        </w:rPr>
        <w:t>творчих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груп</w:t>
      </w:r>
      <w:proofErr w:type="spellEnd"/>
    </w:p>
    <w:p w14:paraId="6ABE5C0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Методичні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виставки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конкурси</w:t>
      </w:r>
      <w:proofErr w:type="spellEnd"/>
    </w:p>
    <w:p w14:paraId="23DE169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Методичні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дні</w:t>
      </w:r>
      <w:proofErr w:type="spellEnd"/>
    </w:p>
    <w:p w14:paraId="1A16989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Творчі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</w:p>
    <w:p w14:paraId="6FE7E577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Оприлюднення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Оформлення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сторінок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шкільного</w:t>
      </w:r>
      <w:proofErr w:type="spellEnd"/>
      <w:r w:rsidRPr="006033B7">
        <w:rPr>
          <w:sz w:val="28"/>
          <w:szCs w:val="28"/>
        </w:rPr>
        <w:t xml:space="preserve"> сайту</w:t>
      </w:r>
    </w:p>
    <w:p w14:paraId="2E5AEA9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Оформлення</w:t>
      </w:r>
      <w:proofErr w:type="spellEnd"/>
      <w:r w:rsidRPr="006033B7">
        <w:rPr>
          <w:sz w:val="28"/>
          <w:szCs w:val="28"/>
        </w:rPr>
        <w:t xml:space="preserve"> педагогами </w:t>
      </w:r>
      <w:proofErr w:type="spellStart"/>
      <w:r w:rsidRPr="006033B7">
        <w:rPr>
          <w:sz w:val="28"/>
          <w:szCs w:val="28"/>
        </w:rPr>
        <w:t>особистого</w:t>
      </w:r>
      <w:proofErr w:type="spellEnd"/>
      <w:r w:rsidRPr="006033B7">
        <w:rPr>
          <w:sz w:val="28"/>
          <w:szCs w:val="28"/>
        </w:rPr>
        <w:t xml:space="preserve"> порт </w:t>
      </w:r>
      <w:proofErr w:type="spellStart"/>
      <w:r w:rsidRPr="006033B7">
        <w:rPr>
          <w:sz w:val="28"/>
          <w:szCs w:val="28"/>
        </w:rPr>
        <w:t>фоліо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електронної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презентації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візитки</w:t>
      </w:r>
      <w:proofErr w:type="spellEnd"/>
    </w:p>
    <w:p w14:paraId="70E5522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Оформлення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папок </w:t>
      </w:r>
      <w:proofErr w:type="spellStart"/>
      <w:r w:rsidRPr="006033B7">
        <w:rPr>
          <w:sz w:val="28"/>
          <w:szCs w:val="28"/>
        </w:rPr>
        <w:t>шкільних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об’єднань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презентація</w:t>
      </w:r>
      <w:proofErr w:type="spellEnd"/>
      <w:r w:rsidRPr="006033B7">
        <w:rPr>
          <w:sz w:val="28"/>
          <w:szCs w:val="28"/>
        </w:rPr>
        <w:t xml:space="preserve"> методичного </w:t>
      </w:r>
      <w:proofErr w:type="spellStart"/>
      <w:r w:rsidRPr="006033B7">
        <w:rPr>
          <w:sz w:val="28"/>
          <w:szCs w:val="28"/>
        </w:rPr>
        <w:t>досвіду</w:t>
      </w:r>
      <w:proofErr w:type="spellEnd"/>
      <w:r w:rsidRPr="006033B7">
        <w:rPr>
          <w:sz w:val="28"/>
          <w:szCs w:val="28"/>
        </w:rPr>
        <w:t xml:space="preserve"> ШМО</w:t>
      </w:r>
    </w:p>
    <w:p w14:paraId="288E8D9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Виступ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педрадах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семінарах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засіданнях</w:t>
      </w:r>
      <w:proofErr w:type="spellEnd"/>
      <w:r w:rsidRPr="006033B7">
        <w:rPr>
          <w:sz w:val="28"/>
          <w:szCs w:val="28"/>
        </w:rPr>
        <w:t xml:space="preserve"> ШМО</w:t>
      </w:r>
    </w:p>
    <w:p w14:paraId="7FD9F260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73452F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Усі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задіяні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роботі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об’єднань</w:t>
      </w:r>
      <w:proofErr w:type="spellEnd"/>
      <w:r w:rsidRPr="006033B7">
        <w:rPr>
          <w:sz w:val="28"/>
          <w:szCs w:val="28"/>
        </w:rPr>
        <w:t xml:space="preserve">, тематика </w:t>
      </w:r>
      <w:proofErr w:type="spellStart"/>
      <w:r w:rsidRPr="006033B7">
        <w:rPr>
          <w:sz w:val="28"/>
          <w:szCs w:val="28"/>
        </w:rPr>
        <w:t>засідань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скоординована</w:t>
      </w:r>
      <w:proofErr w:type="spellEnd"/>
      <w:r w:rsidRPr="006033B7">
        <w:rPr>
          <w:sz w:val="28"/>
          <w:szCs w:val="28"/>
        </w:rPr>
        <w:t xml:space="preserve"> методичною радою</w:t>
      </w:r>
    </w:p>
    <w:p w14:paraId="5D60DFDE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Однією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вимог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колективу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є </w:t>
      </w:r>
      <w:proofErr w:type="spellStart"/>
      <w:r w:rsidRPr="006033B7">
        <w:rPr>
          <w:sz w:val="28"/>
          <w:szCs w:val="28"/>
        </w:rPr>
        <w:t>експериментальна</w:t>
      </w:r>
      <w:proofErr w:type="spellEnd"/>
      <w:r w:rsidRPr="006033B7">
        <w:rPr>
          <w:sz w:val="28"/>
          <w:szCs w:val="28"/>
        </w:rPr>
        <w:t xml:space="preserve"> робота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з метою 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навчально-виховний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інтерактивних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психолого-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успішної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 шляхом </w:t>
      </w:r>
      <w:proofErr w:type="spellStart"/>
      <w:r w:rsidRPr="006033B7">
        <w:rPr>
          <w:sz w:val="28"/>
          <w:szCs w:val="28"/>
        </w:rPr>
        <w:t>відповідного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програмно</w:t>
      </w:r>
      <w:proofErr w:type="spellEnd"/>
      <w:r w:rsidRPr="006033B7">
        <w:rPr>
          <w:sz w:val="28"/>
          <w:szCs w:val="28"/>
        </w:rPr>
        <w:t xml:space="preserve">-методичного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етапах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дитини</w:t>
      </w:r>
      <w:proofErr w:type="spellEnd"/>
      <w:r w:rsidRPr="006033B7">
        <w:rPr>
          <w:sz w:val="28"/>
          <w:szCs w:val="28"/>
        </w:rPr>
        <w:t xml:space="preserve">.    </w:t>
      </w:r>
      <w:proofErr w:type="spellStart"/>
      <w:r w:rsidRPr="006033B7">
        <w:rPr>
          <w:sz w:val="28"/>
          <w:szCs w:val="28"/>
        </w:rPr>
        <w:t>Враховуючи</w:t>
      </w:r>
      <w:proofErr w:type="spellEnd"/>
      <w:r w:rsidRPr="006033B7">
        <w:rPr>
          <w:sz w:val="28"/>
          <w:szCs w:val="28"/>
        </w:rPr>
        <w:t xml:space="preserve"> 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вже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третій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поспіль</w:t>
      </w:r>
      <w:proofErr w:type="spellEnd"/>
      <w:r w:rsidRPr="006033B7">
        <w:rPr>
          <w:sz w:val="28"/>
          <w:szCs w:val="28"/>
        </w:rPr>
        <w:t xml:space="preserve"> робота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коллективу </w:t>
      </w:r>
      <w:proofErr w:type="spellStart"/>
      <w:r w:rsidRPr="006033B7">
        <w:rPr>
          <w:sz w:val="28"/>
          <w:szCs w:val="28"/>
        </w:rPr>
        <w:t>спрямована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єдину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методичну</w:t>
      </w:r>
      <w:proofErr w:type="spellEnd"/>
      <w:r w:rsidRPr="006033B7">
        <w:rPr>
          <w:sz w:val="28"/>
          <w:szCs w:val="28"/>
        </w:rPr>
        <w:t xml:space="preserve"> проблему «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інтерактивних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час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процессу», </w:t>
      </w:r>
      <w:proofErr w:type="spellStart"/>
      <w:r w:rsidRPr="006033B7">
        <w:rPr>
          <w:sz w:val="28"/>
          <w:szCs w:val="28"/>
        </w:rPr>
        <w:t>кількість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працівників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які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використовують</w:t>
      </w:r>
      <w:proofErr w:type="spellEnd"/>
      <w:r w:rsidRPr="006033B7">
        <w:rPr>
          <w:sz w:val="28"/>
          <w:szCs w:val="28"/>
        </w:rPr>
        <w:t xml:space="preserve"> ІКТ для </w:t>
      </w:r>
      <w:proofErr w:type="spellStart"/>
      <w:r w:rsidRPr="006033B7">
        <w:rPr>
          <w:sz w:val="28"/>
          <w:szCs w:val="28"/>
        </w:rPr>
        <w:t>здійснення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 становить 97 %. </w:t>
      </w:r>
    </w:p>
    <w:p w14:paraId="687942AE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EFFF0CB" w14:textId="77777777" w:rsidR="00B15871" w:rsidRPr="006B2117" w:rsidRDefault="00B15871" w:rsidP="006E3B34">
      <w:pPr>
        <w:jc w:val="both"/>
        <w:rPr>
          <w:b/>
          <w:sz w:val="28"/>
          <w:szCs w:val="28"/>
          <w:lang w:val="uk-UA"/>
        </w:rPr>
      </w:pPr>
      <w:proofErr w:type="spellStart"/>
      <w:r w:rsidRPr="006B2117">
        <w:rPr>
          <w:b/>
          <w:sz w:val="28"/>
          <w:szCs w:val="28"/>
        </w:rPr>
        <w:t>Програмно-методичне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забезпече</w:t>
      </w:r>
      <w:r w:rsidR="006B2117">
        <w:rPr>
          <w:b/>
          <w:sz w:val="28"/>
          <w:szCs w:val="28"/>
        </w:rPr>
        <w:t>ння</w:t>
      </w:r>
      <w:proofErr w:type="spellEnd"/>
      <w:r w:rsidR="006B2117">
        <w:rPr>
          <w:b/>
          <w:sz w:val="28"/>
          <w:szCs w:val="28"/>
        </w:rPr>
        <w:t xml:space="preserve"> </w:t>
      </w:r>
      <w:proofErr w:type="spellStart"/>
      <w:r w:rsidR="006B2117">
        <w:rPr>
          <w:b/>
          <w:sz w:val="28"/>
          <w:szCs w:val="28"/>
        </w:rPr>
        <w:t>навчально-виховного</w:t>
      </w:r>
      <w:proofErr w:type="spellEnd"/>
      <w:r w:rsidR="006B2117">
        <w:rPr>
          <w:b/>
          <w:sz w:val="28"/>
          <w:szCs w:val="28"/>
        </w:rPr>
        <w:t xml:space="preserve"> </w:t>
      </w:r>
      <w:proofErr w:type="spellStart"/>
      <w:r w:rsidR="006B2117">
        <w:rPr>
          <w:b/>
          <w:sz w:val="28"/>
          <w:szCs w:val="28"/>
        </w:rPr>
        <w:t>процесу</w:t>
      </w:r>
      <w:proofErr w:type="spellEnd"/>
      <w:r w:rsidR="006B2117">
        <w:rPr>
          <w:b/>
          <w:sz w:val="28"/>
          <w:szCs w:val="28"/>
          <w:lang w:val="uk-UA"/>
        </w:rPr>
        <w:t xml:space="preserve"> містить:</w:t>
      </w:r>
    </w:p>
    <w:p w14:paraId="0BC55E9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банку </w:t>
      </w:r>
      <w:proofErr w:type="spellStart"/>
      <w:r w:rsidRPr="006033B7">
        <w:rPr>
          <w:sz w:val="28"/>
          <w:szCs w:val="28"/>
        </w:rPr>
        <w:t>даних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наукових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розробок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сучасних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діагностичних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досліджень</w:t>
      </w:r>
      <w:proofErr w:type="spellEnd"/>
      <w:r w:rsidRPr="006033B7">
        <w:rPr>
          <w:sz w:val="28"/>
          <w:szCs w:val="28"/>
        </w:rPr>
        <w:t>.</w:t>
      </w:r>
    </w:p>
    <w:p w14:paraId="2DCA54D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Дослідно-експериментальна</w:t>
      </w:r>
      <w:proofErr w:type="spellEnd"/>
      <w:r w:rsidRPr="006033B7">
        <w:rPr>
          <w:sz w:val="28"/>
          <w:szCs w:val="28"/>
        </w:rPr>
        <w:t xml:space="preserve"> робота, </w:t>
      </w:r>
      <w:proofErr w:type="spellStart"/>
      <w:r w:rsidRPr="006033B7">
        <w:rPr>
          <w:sz w:val="28"/>
          <w:szCs w:val="28"/>
        </w:rPr>
        <w:t>педагогічне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проектування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моделювання</w:t>
      </w:r>
      <w:proofErr w:type="spellEnd"/>
      <w:r w:rsidRPr="006033B7">
        <w:rPr>
          <w:sz w:val="28"/>
          <w:szCs w:val="28"/>
        </w:rPr>
        <w:t>.</w:t>
      </w:r>
    </w:p>
    <w:p w14:paraId="4626A137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Співпраця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науковими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установами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навчальними</w:t>
      </w:r>
      <w:proofErr w:type="spellEnd"/>
      <w:r w:rsidRPr="006033B7">
        <w:rPr>
          <w:sz w:val="28"/>
          <w:szCs w:val="28"/>
        </w:rPr>
        <w:t xml:space="preserve"> закладами </w:t>
      </w:r>
      <w:proofErr w:type="spellStart"/>
      <w:r w:rsidRPr="006033B7">
        <w:rPr>
          <w:sz w:val="28"/>
          <w:szCs w:val="28"/>
        </w:rPr>
        <w:t>різних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акредитації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державними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громадськими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організаціями</w:t>
      </w:r>
      <w:proofErr w:type="spellEnd"/>
      <w:r w:rsidRPr="006033B7">
        <w:rPr>
          <w:sz w:val="28"/>
          <w:szCs w:val="28"/>
        </w:rPr>
        <w:t>.</w:t>
      </w:r>
    </w:p>
    <w:p w14:paraId="5303894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Розробка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програмно</w:t>
      </w:r>
      <w:proofErr w:type="spellEnd"/>
      <w:r w:rsidRPr="006033B7">
        <w:rPr>
          <w:sz w:val="28"/>
          <w:szCs w:val="28"/>
        </w:rPr>
        <w:t xml:space="preserve">-методичного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підготовки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>.</w:t>
      </w:r>
    </w:p>
    <w:p w14:paraId="49B661E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Висвітлення</w:t>
      </w:r>
      <w:proofErr w:type="spellEnd"/>
      <w:r w:rsidRPr="006033B7">
        <w:rPr>
          <w:sz w:val="28"/>
          <w:szCs w:val="28"/>
        </w:rPr>
        <w:t xml:space="preserve"> проблем та </w:t>
      </w:r>
      <w:proofErr w:type="spellStart"/>
      <w:r w:rsidRPr="006033B7">
        <w:rPr>
          <w:sz w:val="28"/>
          <w:szCs w:val="28"/>
        </w:rPr>
        <w:t>напрацювань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науково-методичних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виданнях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засобах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масової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інформації</w:t>
      </w:r>
      <w:proofErr w:type="spellEnd"/>
      <w:r w:rsidRPr="006033B7">
        <w:rPr>
          <w:sz w:val="28"/>
          <w:szCs w:val="28"/>
        </w:rPr>
        <w:t>.</w:t>
      </w:r>
      <w:r w:rsidRPr="006033B7">
        <w:rPr>
          <w:sz w:val="28"/>
          <w:szCs w:val="28"/>
        </w:rPr>
        <w:tab/>
      </w:r>
    </w:p>
    <w:p w14:paraId="74D5BC97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</w:t>
      </w:r>
      <w:proofErr w:type="spellStart"/>
      <w:r w:rsidRPr="006033B7">
        <w:rPr>
          <w:sz w:val="28"/>
          <w:szCs w:val="28"/>
        </w:rPr>
        <w:t>Слід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зазначити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 школа укомплектована </w:t>
      </w:r>
      <w:proofErr w:type="spellStart"/>
      <w:r w:rsidRPr="006033B7">
        <w:rPr>
          <w:sz w:val="28"/>
          <w:szCs w:val="28"/>
        </w:rPr>
        <w:t>програмно-методичним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. З </w:t>
      </w:r>
      <w:proofErr w:type="spellStart"/>
      <w:r w:rsidRPr="006033B7">
        <w:rPr>
          <w:sz w:val="28"/>
          <w:szCs w:val="28"/>
        </w:rPr>
        <w:t>усіх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предметів</w:t>
      </w:r>
      <w:proofErr w:type="spellEnd"/>
      <w:r w:rsidRPr="006033B7">
        <w:rPr>
          <w:sz w:val="28"/>
          <w:szCs w:val="28"/>
        </w:rPr>
        <w:t xml:space="preserve"> є </w:t>
      </w:r>
      <w:proofErr w:type="spellStart"/>
      <w:r w:rsidRPr="006033B7">
        <w:rPr>
          <w:sz w:val="28"/>
          <w:szCs w:val="28"/>
        </w:rPr>
        <w:t>навчальні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програми</w:t>
      </w:r>
      <w:proofErr w:type="spellEnd"/>
      <w:r w:rsidRPr="006033B7">
        <w:rPr>
          <w:sz w:val="28"/>
          <w:szCs w:val="28"/>
        </w:rPr>
        <w:t xml:space="preserve">. Календарно — </w:t>
      </w:r>
      <w:proofErr w:type="spellStart"/>
      <w:r w:rsidRPr="006033B7">
        <w:rPr>
          <w:sz w:val="28"/>
          <w:szCs w:val="28"/>
        </w:rPr>
        <w:t>тематичне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планування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предметів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відповідає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діючим</w:t>
      </w:r>
      <w:proofErr w:type="spellEnd"/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програмам</w:t>
      </w:r>
      <w:proofErr w:type="spellEnd"/>
      <w:r w:rsidRPr="006033B7">
        <w:rPr>
          <w:sz w:val="28"/>
          <w:szCs w:val="28"/>
        </w:rPr>
        <w:t>.</w:t>
      </w:r>
    </w:p>
    <w:p w14:paraId="46B0F47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В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проводяться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контрольні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зрізи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усіх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предметів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інваріантної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складової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плану, </w:t>
      </w:r>
      <w:proofErr w:type="spellStart"/>
      <w:r w:rsidRPr="006033B7">
        <w:rPr>
          <w:sz w:val="28"/>
          <w:szCs w:val="28"/>
        </w:rPr>
        <w:t>порівняльний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результатів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з конкретного предмета (</w:t>
      </w:r>
      <w:proofErr w:type="spellStart"/>
      <w:r w:rsidRPr="006033B7">
        <w:rPr>
          <w:sz w:val="28"/>
          <w:szCs w:val="28"/>
        </w:rPr>
        <w:t>згідно</w:t>
      </w:r>
      <w:proofErr w:type="spellEnd"/>
      <w:r w:rsidRPr="006033B7">
        <w:rPr>
          <w:sz w:val="28"/>
          <w:szCs w:val="28"/>
        </w:rPr>
        <w:t xml:space="preserve"> плану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). Даний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підтверджує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знань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виставлення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оцінок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говорить про </w:t>
      </w:r>
      <w:proofErr w:type="spellStart"/>
      <w:r w:rsidRPr="006033B7">
        <w:rPr>
          <w:sz w:val="28"/>
          <w:szCs w:val="28"/>
        </w:rPr>
        <w:t>об'єктивність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: </w:t>
      </w:r>
      <w:proofErr w:type="spellStart"/>
      <w:r w:rsidRPr="006033B7">
        <w:rPr>
          <w:sz w:val="28"/>
          <w:szCs w:val="28"/>
        </w:rPr>
        <w:t>рівень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володіння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критеріями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володіння</w:t>
      </w:r>
      <w:proofErr w:type="spellEnd"/>
      <w:r w:rsidRPr="006033B7">
        <w:rPr>
          <w:sz w:val="28"/>
          <w:szCs w:val="28"/>
        </w:rPr>
        <w:t xml:space="preserve"> методикою </w:t>
      </w:r>
      <w:proofErr w:type="spellStart"/>
      <w:r w:rsidRPr="006033B7">
        <w:rPr>
          <w:sz w:val="28"/>
          <w:szCs w:val="28"/>
        </w:rPr>
        <w:t>розробки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змістових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матеріалів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тематичної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атестації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використання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збірників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тематичного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відповідність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тематичних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семестрових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оцінок</w:t>
      </w:r>
      <w:proofErr w:type="spellEnd"/>
      <w:r w:rsidRPr="006033B7">
        <w:rPr>
          <w:sz w:val="28"/>
          <w:szCs w:val="28"/>
        </w:rPr>
        <w:t xml:space="preserve"> результатами </w:t>
      </w:r>
      <w:proofErr w:type="spellStart"/>
      <w:r w:rsidRPr="006033B7">
        <w:rPr>
          <w:sz w:val="28"/>
          <w:szCs w:val="28"/>
        </w:rPr>
        <w:t>опанування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учнем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матеріалу</w:t>
      </w:r>
      <w:proofErr w:type="spellEnd"/>
      <w:r w:rsidRPr="006033B7">
        <w:rPr>
          <w:sz w:val="28"/>
          <w:szCs w:val="28"/>
        </w:rPr>
        <w:t xml:space="preserve"> теми.</w:t>
      </w:r>
    </w:p>
    <w:p w14:paraId="0D9FBD79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Очікувані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служби</w:t>
      </w:r>
      <w:proofErr w:type="spellEnd"/>
      <w:r w:rsidRPr="006033B7">
        <w:rPr>
          <w:sz w:val="28"/>
          <w:szCs w:val="28"/>
        </w:rPr>
        <w:t>:</w:t>
      </w:r>
    </w:p>
    <w:p w14:paraId="44347391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B426CC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1.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Підвищення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>.</w:t>
      </w:r>
    </w:p>
    <w:p w14:paraId="2E52CAE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2.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Оновлені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портфоліо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активно </w:t>
      </w:r>
      <w:proofErr w:type="spellStart"/>
      <w:r w:rsidRPr="006033B7">
        <w:rPr>
          <w:sz w:val="28"/>
          <w:szCs w:val="28"/>
        </w:rPr>
        <w:t>поповнюються</w:t>
      </w:r>
      <w:proofErr w:type="spellEnd"/>
    </w:p>
    <w:p w14:paraId="393DFE5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3.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Систематизований</w:t>
      </w:r>
      <w:proofErr w:type="spellEnd"/>
      <w:r w:rsidRPr="006033B7">
        <w:rPr>
          <w:sz w:val="28"/>
          <w:szCs w:val="28"/>
        </w:rPr>
        <w:t xml:space="preserve"> банк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матеріалів</w:t>
      </w:r>
      <w:proofErr w:type="spellEnd"/>
      <w:r w:rsidRPr="006033B7">
        <w:rPr>
          <w:sz w:val="28"/>
          <w:szCs w:val="28"/>
        </w:rPr>
        <w:t xml:space="preserve">, передового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досвіду</w:t>
      </w:r>
      <w:proofErr w:type="spellEnd"/>
    </w:p>
    <w:p w14:paraId="1A5433D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4.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Розробка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сайтів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о'бєднань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особистих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сайтів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учителів</w:t>
      </w:r>
      <w:proofErr w:type="spellEnd"/>
      <w:r w:rsidRPr="006033B7">
        <w:rPr>
          <w:sz w:val="28"/>
          <w:szCs w:val="28"/>
        </w:rPr>
        <w:t>.</w:t>
      </w:r>
    </w:p>
    <w:p w14:paraId="2B54A05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5.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Зростання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кількості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педагогів-учасників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професійних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конкурсів</w:t>
      </w:r>
      <w:proofErr w:type="spellEnd"/>
      <w:r w:rsidRPr="006033B7">
        <w:rPr>
          <w:sz w:val="28"/>
          <w:szCs w:val="28"/>
        </w:rPr>
        <w:t>.</w:t>
      </w:r>
    </w:p>
    <w:p w14:paraId="6897BAB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6.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Удосконалення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компетентності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>.</w:t>
      </w:r>
    </w:p>
    <w:p w14:paraId="1FE1DBAA" w14:textId="77777777" w:rsidR="001717CB" w:rsidRPr="001717CB" w:rsidRDefault="001717CB" w:rsidP="001717CB">
      <w:pPr>
        <w:spacing w:line="276" w:lineRule="auto"/>
        <w:jc w:val="center"/>
        <w:rPr>
          <w:rFonts w:eastAsia="Calibri" w:cs="Times New Roman"/>
          <w:color w:val="auto"/>
          <w:sz w:val="32"/>
          <w:szCs w:val="32"/>
          <w:lang w:val="uk-UA"/>
        </w:rPr>
      </w:pPr>
      <w:r w:rsidRPr="001717CB">
        <w:rPr>
          <w:rFonts w:eastAsia="Calibri" w:cs="Times New Roman"/>
          <w:color w:val="auto"/>
          <w:sz w:val="32"/>
          <w:szCs w:val="32"/>
          <w:lang w:val="uk-UA"/>
        </w:rPr>
        <w:t xml:space="preserve">Аналіз </w:t>
      </w:r>
    </w:p>
    <w:p w14:paraId="36B4C78C" w14:textId="77777777" w:rsidR="001717CB" w:rsidRPr="001717CB" w:rsidRDefault="001717CB" w:rsidP="001717CB">
      <w:pPr>
        <w:spacing w:line="276" w:lineRule="auto"/>
        <w:jc w:val="center"/>
        <w:rPr>
          <w:rFonts w:eastAsia="Calibri" w:cs="Times New Roman"/>
          <w:color w:val="auto"/>
          <w:sz w:val="32"/>
          <w:szCs w:val="32"/>
          <w:lang w:val="uk-UA"/>
        </w:rPr>
      </w:pPr>
      <w:r w:rsidRPr="001717CB">
        <w:rPr>
          <w:rFonts w:eastAsia="Calibri" w:cs="Times New Roman"/>
          <w:color w:val="auto"/>
          <w:sz w:val="32"/>
          <w:szCs w:val="32"/>
          <w:lang w:val="uk-UA"/>
        </w:rPr>
        <w:t xml:space="preserve">організації освітнього процесу в школі І ступеня та </w:t>
      </w:r>
    </w:p>
    <w:p w14:paraId="505827F1" w14:textId="77777777" w:rsidR="001717CB" w:rsidRPr="001717CB" w:rsidRDefault="001717CB" w:rsidP="001717CB">
      <w:pPr>
        <w:spacing w:line="276" w:lineRule="auto"/>
        <w:jc w:val="center"/>
        <w:rPr>
          <w:rFonts w:eastAsia="Calibri" w:cs="Times New Roman"/>
          <w:color w:val="auto"/>
          <w:sz w:val="32"/>
          <w:szCs w:val="32"/>
          <w:lang w:val="uk-UA"/>
        </w:rPr>
      </w:pPr>
      <w:r w:rsidRPr="001717CB">
        <w:rPr>
          <w:rFonts w:eastAsia="Calibri" w:cs="Times New Roman"/>
          <w:color w:val="auto"/>
          <w:sz w:val="32"/>
          <w:szCs w:val="32"/>
          <w:lang w:val="uk-UA"/>
        </w:rPr>
        <w:t xml:space="preserve">виконання Плану заходів щодо реалізації вимог Концепції </w:t>
      </w:r>
    </w:p>
    <w:p w14:paraId="61011979" w14:textId="77777777" w:rsidR="001717CB" w:rsidRPr="001717CB" w:rsidRDefault="001717CB" w:rsidP="001717CB">
      <w:pPr>
        <w:spacing w:line="276" w:lineRule="auto"/>
        <w:jc w:val="center"/>
        <w:rPr>
          <w:rFonts w:eastAsia="Calibri" w:cs="Times New Roman"/>
          <w:color w:val="auto"/>
          <w:sz w:val="32"/>
          <w:szCs w:val="32"/>
          <w:lang w:val="uk-UA"/>
        </w:rPr>
      </w:pPr>
      <w:r w:rsidRPr="001717CB">
        <w:rPr>
          <w:rFonts w:eastAsia="Calibri" w:cs="Times New Roman"/>
          <w:color w:val="auto"/>
          <w:sz w:val="32"/>
          <w:szCs w:val="32"/>
          <w:lang w:val="uk-UA"/>
        </w:rPr>
        <w:t>«Нова українська школа» в 202</w:t>
      </w:r>
      <w:r w:rsidR="00BB4E96">
        <w:rPr>
          <w:rFonts w:eastAsia="Calibri" w:cs="Times New Roman"/>
          <w:color w:val="auto"/>
          <w:sz w:val="32"/>
          <w:szCs w:val="32"/>
          <w:lang w:val="uk-UA"/>
        </w:rPr>
        <w:t>2</w:t>
      </w:r>
      <w:r w:rsidRPr="001717CB">
        <w:rPr>
          <w:rFonts w:eastAsia="Calibri" w:cs="Times New Roman"/>
          <w:color w:val="auto"/>
          <w:sz w:val="32"/>
          <w:szCs w:val="32"/>
          <w:lang w:val="uk-UA"/>
        </w:rPr>
        <w:t>-202</w:t>
      </w:r>
      <w:r w:rsidR="00BB4E96">
        <w:rPr>
          <w:rFonts w:eastAsia="Calibri" w:cs="Times New Roman"/>
          <w:color w:val="auto"/>
          <w:sz w:val="32"/>
          <w:szCs w:val="32"/>
          <w:lang w:val="uk-UA"/>
        </w:rPr>
        <w:t>3</w:t>
      </w:r>
      <w:r w:rsidRPr="001717CB">
        <w:rPr>
          <w:rFonts w:eastAsia="Calibri" w:cs="Times New Roman"/>
          <w:color w:val="auto"/>
          <w:sz w:val="32"/>
          <w:szCs w:val="32"/>
          <w:lang w:val="uk-UA"/>
        </w:rPr>
        <w:t xml:space="preserve"> навчальному році</w:t>
      </w:r>
    </w:p>
    <w:p w14:paraId="023B1765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</w:p>
    <w:p w14:paraId="2FFD2867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>Важливим кроком на шляху докорінного і системного реформування загальної середньої освіти стала Концепція Нової української школи, затверджена розпорядженням Кабінету Міністрів України від 14 грудня 2016 р. № 988-р (Концепція реалізації державної політики у сфері реформування загальної середньої освіти «Нова українська школа» на період до 2029 року). Вона передбачає перетворення української школи на важіль для досягнення соціальної рівності та згуртованості, що сприятиме економічному зростанню і конкурентоспроможності України.</w:t>
      </w:r>
    </w:p>
    <w:p w14:paraId="1E03BF6E" w14:textId="77777777" w:rsidR="001717CB" w:rsidRPr="001717CB" w:rsidRDefault="001717CB" w:rsidP="001717CB">
      <w:pPr>
        <w:tabs>
          <w:tab w:val="left" w:pos="660"/>
          <w:tab w:val="left" w:pos="3165"/>
        </w:tabs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lastRenderedPageBreak/>
        <w:tab/>
        <w:t>В організацію освітньої та виховної діяльності школи І ступеня  в 2020-2021 навчальному році були покладені вимоги Законів «Про освіту», «Про загальну середню освіту»,  «Про мови в Україні»,  Державної національної програми «Освіта. Україна в ХХІ ст.», «Діти України», Державного стандарту початкової  загальної освіти та Програми.</w:t>
      </w:r>
    </w:p>
    <w:p w14:paraId="10D3986F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>Аналізуючи  результати  навчальної діяльності учнів початкової школи за  202</w:t>
      </w:r>
      <w:r w:rsidR="005D5C4F">
        <w:rPr>
          <w:rFonts w:eastAsia="Calibri" w:cs="Times New Roman"/>
          <w:color w:val="auto"/>
          <w:sz w:val="28"/>
          <w:szCs w:val="28"/>
          <w:lang w:val="uk-UA"/>
        </w:rPr>
        <w:t>2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>-202</w:t>
      </w:r>
      <w:r w:rsidR="005D5C4F">
        <w:rPr>
          <w:rFonts w:eastAsia="Calibri" w:cs="Times New Roman"/>
          <w:color w:val="auto"/>
          <w:sz w:val="28"/>
          <w:szCs w:val="28"/>
          <w:lang w:val="uk-UA"/>
        </w:rPr>
        <w:t>3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навчальний рік можна зазначити, що на кінець року в школі І ступеня навчалося </w:t>
      </w:r>
      <w:r w:rsidR="005D5C4F">
        <w:rPr>
          <w:rFonts w:eastAsia="Calibri" w:cs="Times New Roman"/>
          <w:b/>
          <w:color w:val="auto"/>
          <w:sz w:val="28"/>
          <w:szCs w:val="28"/>
          <w:lang w:val="uk-UA"/>
        </w:rPr>
        <w:t>21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уч</w:t>
      </w:r>
      <w:r w:rsidR="005D5C4F">
        <w:rPr>
          <w:rFonts w:eastAsia="Calibri" w:cs="Times New Roman"/>
          <w:color w:val="auto"/>
          <w:sz w:val="28"/>
          <w:szCs w:val="28"/>
          <w:lang w:val="uk-UA"/>
        </w:rPr>
        <w:t>ень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>.  Оцінювання навчальних досягнень учнів 1-2 класів  упродовж навчального року здійснювалося вербально, відповідно до наказу Міністерства освіти і науки України від 19.08.2016 № 1009 «Про внесення змін до наказу Міністерства освіти і науки України від 21.08.2013 №1222», додатку 1 «Орієнтовні вимоги щодо контролю та оцінювання навчальних досягнень учнів початкової школи»</w:t>
      </w:r>
    </w:p>
    <w:p w14:paraId="208B9A04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 xml:space="preserve">З високим рівнем навчальних досягнень закінчили навчальний рік 2 учні . </w:t>
      </w:r>
    </w:p>
    <w:p w14:paraId="26A04E11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 xml:space="preserve">На достатньому рівні навчаються </w:t>
      </w:r>
      <w:r w:rsidR="005D5C4F">
        <w:rPr>
          <w:rFonts w:eastAsia="Calibri" w:cs="Times New Roman"/>
          <w:b/>
          <w:color w:val="auto"/>
          <w:sz w:val="28"/>
          <w:szCs w:val="28"/>
          <w:lang w:val="uk-UA"/>
        </w:rPr>
        <w:t>3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учні.  Даний показник зменшився на 1% у порівнянні з роком, що минув.</w:t>
      </w:r>
    </w:p>
    <w:p w14:paraId="6EDFA802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         На середньому – 48 – 46 %. Показник є сталим.</w:t>
      </w:r>
    </w:p>
    <w:p w14:paraId="153D39A8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>На початковому рівні навчальних досягнень учнів у школі І ступеня не має.</w:t>
      </w:r>
    </w:p>
    <w:p w14:paraId="68D9AF48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 xml:space="preserve"> Показник якості знань учнів 3-4 класів знизився на 3% , успішності не змінився у порівнянні з минулим  навчальним роком.</w:t>
      </w:r>
    </w:p>
    <w:p w14:paraId="0226416A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</w:r>
    </w:p>
    <w:p w14:paraId="10A83456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</w:r>
    </w:p>
    <w:p w14:paraId="1FEC7CE5" w14:textId="77777777" w:rsidR="001717CB" w:rsidRPr="001717CB" w:rsidRDefault="001717CB" w:rsidP="001717CB">
      <w:pPr>
        <w:tabs>
          <w:tab w:val="left" w:pos="660"/>
          <w:tab w:val="left" w:pos="3165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>Аналіз рівня навчальних досягнень здобувачів освіти відповідно до предметів показує, що найвищу якість знань молодші школярі демонструють з літературного читання(84%), найнижчу з англійської мови (55%).</w:t>
      </w:r>
    </w:p>
    <w:p w14:paraId="4E8029C4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C00000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>Реалізація змісту і завдань реформи освіти  здійснюється у закладі відповідно до чинного законодавства. У наявності електронна та паперова база нормативно-правових документів. Їх зміст визначено в питаннях до розгляду та обговорення на педраді, нарадах при директорі чи заступнику директора.</w:t>
      </w:r>
    </w:p>
    <w:p w14:paraId="25CF367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>Основні напрямки діяльності щодо реалізації вимог даного документу наявні в освітній програмі закладу освіти.</w:t>
      </w:r>
    </w:p>
    <w:p w14:paraId="19697383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Траєкторія управлінської діяльності закладу освіти забезпечує аналіз та контроль виконання Плану заходів щодо впровадження НУШ. Результати обговорені на засіданні педагогічної ради. Рішення затверджені наказом по школі. </w:t>
      </w:r>
    </w:p>
    <w:p w14:paraId="7D811ADD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          </w:t>
      </w: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Оновлення цілей, змісту, методичного забезпечення початкової освіти в умовах реформування  в 1-2 класах закладу освіти здійснюється на сьогодні за </w:t>
      </w:r>
      <w:r w:rsidRPr="001717CB">
        <w:rPr>
          <w:rFonts w:eastAsia="Times New Roman" w:cs="Times New Roman"/>
          <w:color w:val="auto"/>
          <w:sz w:val="28"/>
          <w:szCs w:val="28"/>
          <w:lang w:val="uk-UA"/>
        </w:rPr>
        <w:t xml:space="preserve"> Типовою освітньою програмою закладів загальної середньої освіти І ступеня, розробленою під керівництвом Романа Борисовича Шияна.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</w:p>
    <w:p w14:paraId="5CF08BEA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ab/>
        <w:t>Організація освітнього процесу в школі І ступня здійснюється у відповідності до Державних санітарних норм</w:t>
      </w: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утримання загальноосвітніх навчальних закладів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та рекомендацій МОН щодо організації освітнього процесу.</w:t>
      </w:r>
    </w:p>
    <w:p w14:paraId="13348520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  <w:t>Денне навчальне навантаження учнів 1-х класів складає 4-5 уроків ( за розкладом).</w:t>
      </w:r>
    </w:p>
    <w:p w14:paraId="60E3CC6D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lastRenderedPageBreak/>
        <w:tab/>
      </w: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  <w:t xml:space="preserve">При складанні розкладу уроків для учнів 1-го класу  було  враховано санітарно-гігієнічні вимоги до розкладу учнів 1-го класу, відповідно до Державних санітарних правил і норм утримання загальноосвітніх навчальних закладів. Навчальне навантаження учнів 1-х класів у тижневому циклі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розподілено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так, що найбільша інтенсивність навчання припадає на вівторок, середу, а четвер є розвантажувальним днем. Предмети, що вимагають значного напруження ( математика, письмо, ) вивчаються на 2-3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уроках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.</w:t>
      </w:r>
    </w:p>
    <w:p w14:paraId="1E266D75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  <w:t xml:space="preserve">З метою запобігання психічного, статичного, динамічного навантаження на окремі органи і системи та на весь організм у цілому вчителі-класоводи 1 ,2 класу  проводять на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уроках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фізхвилинки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, динамічні паузи, рухливі ігри, вправи на релаксацію м’язів очей, пальців кисті рук.</w:t>
      </w:r>
    </w:p>
    <w:p w14:paraId="4341DEA5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</w:r>
    </w:p>
    <w:p w14:paraId="5107422C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Інтелектуальним та організаційним ядром змін Нової української школи є учитель. Реалізацію змісту і завдань реформи в 1, 2- му  класах здійснюють педагоги різного рівня кваліфікації: 1 - вчитель-спеціаліст І категорії 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Сабанюк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Н.М.,  учитель вищої кваліфікаційної категорії –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Пацько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М.А.. Але, не зважаючи на молодий склад педагогічного колективу, вчителі активно залучені до очного та дистанційного навчання, пройшли курси підвищення кваліфікації, відвідують фахові тренінги та семінари,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вебінари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тощо. Про це свідчить наявність відповідних сертифікатів.</w:t>
      </w:r>
    </w:p>
    <w:p w14:paraId="1E8270D9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Ресурсом навчання здобувачів освіти та вчителів є матеріали  електронного освітнього контенту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</w:rPr>
        <w:t> 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 платформи 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en-US"/>
        </w:rPr>
        <w:t>Ed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-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en-US"/>
        </w:rPr>
        <w:t>Era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, Е-платформи «Нова українська школа», мультимедійного контенту  програмного забезпечення для учнів початкових класів НУШ «Розумники».</w:t>
      </w:r>
      <w:r w:rsidRPr="001717C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0D2FE6AA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Організація освітнього простору навчальних кабінетів потребує широкого використання нових ІТ-технологій, нових мультимедійних засобів навчання, оновлення навчального обладнання, що здійснюється через відповідні осередки. </w:t>
      </w:r>
    </w:p>
    <w:p w14:paraId="01B0B33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У період дистанційного навчання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з перших днів запровадження карантинних заходів  учителі </w:t>
      </w:r>
      <w:proofErr w:type="spellStart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Пацько</w:t>
      </w:r>
      <w:proofErr w:type="spellEnd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М.А., </w:t>
      </w:r>
      <w:proofErr w:type="spellStart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іванюк</w:t>
      </w:r>
      <w:proofErr w:type="spellEnd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Н.В., </w:t>
      </w:r>
      <w:proofErr w:type="spellStart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Євчук</w:t>
      </w:r>
      <w:proofErr w:type="spellEnd"/>
      <w:r w:rsidR="005D5C4F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Н.В.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долучилися до  реалізації освітніх завдань та виконання програмових вимог. Шляхом  залучення вагомого  контенту інтернет ресурсу: освітніх платформ: хмарний сервіс для навчальних закладів </w:t>
      </w:r>
      <w:r w:rsidRPr="001717CB">
        <w:rPr>
          <w:rFonts w:eastAsia="Calibri" w:cs="Times New Roman"/>
          <w:color w:val="auto"/>
          <w:sz w:val="28"/>
          <w:szCs w:val="28"/>
          <w:lang w:val="en-US"/>
        </w:rPr>
        <w:t>Google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Classroom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, «Країна мрій», сервіс для проведення відеоконференцій та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вебінарів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  <w:r w:rsidRPr="001717CB">
        <w:rPr>
          <w:rFonts w:eastAsia="Calibri" w:cs="Times New Roman"/>
          <w:color w:val="auto"/>
          <w:sz w:val="28"/>
          <w:szCs w:val="28"/>
        </w:rPr>
        <w:t>Zoom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, соцмережі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Viber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педагоги налагоджували взаємозв’язок з учнівським та батьківським колективами.</w:t>
      </w:r>
    </w:p>
    <w:p w14:paraId="72D82C4E" w14:textId="77777777" w:rsidR="001717CB" w:rsidRPr="001717CB" w:rsidRDefault="001717CB" w:rsidP="001717CB">
      <w:pPr>
        <w:spacing w:line="276" w:lineRule="auto"/>
        <w:ind w:firstLine="567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Курс розвитку сучасного освітнього процесу в напрямі формування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компетентностей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зумовлює перегляд основних підходів до оцінювання навчальних досягнень учнів. Однією з важливих технологій оцінювання у початковій школі, особливо у першому класі, є технологія портфоліо, яка відрізняється від традиційних методів оцінювання тим, що забезпечує вчителя обґрунтованою інформацією про процес і результати навчальної діяльності учня, забезпечуючи при цьому можливості для здійснення власних оцінних суджень щодо результатів своєї діяльності. У 2 класі   з метою аналізу поступу дитини у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lastRenderedPageBreak/>
        <w:t>досягненні результатів навчання вчителем  проводяться  діагностичні роботи. Їх термін проведення та зміст фіксується в календарному плануванні та класному журналі.</w:t>
      </w:r>
    </w:p>
    <w:p w14:paraId="6A2898AF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Відповідно до вимог оцінювання навчальних досягнень здобувачів освіти 1-2-х класів учителями  здійснено проміжне оцінювання в 1 класі та проміжне та підсумкове в 2 класі. Його результати занесені до «Свідоцтва досягнень». Один екземпляр з підписом батьків та їх побажаннями зберігається в особовій справі учня. Другий – вдома у батьків.</w:t>
      </w: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</w:p>
    <w:p w14:paraId="3276552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shd w:val="clear" w:color="auto" w:fill="FFFFFF"/>
          <w:lang w:val="uk-UA"/>
        </w:rPr>
        <w:t>Стан ведення шкільної документації педагогами знаходиться на належному рівні. К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>ласні керівники ведуть особові справи своїх учнів, є лист обліку документів. Номера особових справ відповідають номерам в алфавітній книзі запису учнів. Кожна папка містить список учнів класу з відомостями про адресу, за якою проживає учень та відомості про батьків, контактні телефони. Класні керівники, заступник директора з НВР щомісячно, станом на 15 число контролюють рух дітей. Номери особових справ записані в класних журналах.</w:t>
      </w:r>
    </w:p>
    <w:p w14:paraId="00ADA25F" w14:textId="77777777" w:rsidR="001717CB" w:rsidRPr="001717CB" w:rsidRDefault="001717CB" w:rsidP="001717CB">
      <w:pPr>
        <w:shd w:val="clear" w:color="auto" w:fill="FFFFFF"/>
        <w:spacing w:line="276" w:lineRule="auto"/>
        <w:ind w:firstLine="567"/>
        <w:jc w:val="both"/>
        <w:rPr>
          <w:rFonts w:eastAsia="Times New Roman" w:cs="Times New Roman"/>
          <w:color w:val="000000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203ACAE4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</w:rPr>
        <w:t xml:space="preserve">Наборами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цеглинок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LEGO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забезпечені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всі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класи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НУШ</w:t>
      </w:r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У класних кімнатах визначені місця </w:t>
      </w:r>
      <w:r w:rsidRPr="001717CB">
        <w:rPr>
          <w:rFonts w:eastAsia="Calibri" w:cs="Times New Roman"/>
          <w:color w:val="auto"/>
          <w:sz w:val="28"/>
          <w:szCs w:val="28"/>
        </w:rPr>
        <w:t xml:space="preserve"> для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проведення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дослідів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та спостережень</w:t>
      </w:r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</w:p>
    <w:p w14:paraId="0A863F09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Разом з тим,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серед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навчального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обладнання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найбільше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не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вистачає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достаньої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кількості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математичних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планшетів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та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магнітних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конструкторів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</w:p>
    <w:p w14:paraId="5B2CEFB5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  <w:t>Враховуючи високу рухову активність першокласників, у класних кімнатах, коридорах створені необхідні умови для вільного пересування. А от простору для  рухливих та динамічних ігор замало. Тому активним є перебування під час перерв на свіжому повітрі.</w:t>
      </w:r>
    </w:p>
    <w:p w14:paraId="65F4D41F" w14:textId="77777777" w:rsidR="001717CB" w:rsidRPr="001717CB" w:rsidRDefault="001717CB" w:rsidP="001717CB">
      <w:pPr>
        <w:tabs>
          <w:tab w:val="left" w:pos="0"/>
        </w:tabs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ab/>
        <w:t xml:space="preserve">Оновлення змісту освіти та введення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компетентнісного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підходу в сучасній українській школі потребують удосконалення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методик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, стратегій та підходів до організації освітньої діяльності в закладі освіти, спрямованих на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>нову колективну взаємодію всіх учасників процесу. Не залишаються поза увагою і батьки. Змінено формат проведення батьківських зборів,  де останні є активними учасниками  взаємодії у розробці та реалізації колективних справ класу.</w:t>
      </w:r>
    </w:p>
    <w:p w14:paraId="7C7A97DA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Педагогіка партнерства – один із напрямів реформування загальної середньої освіти. Педагоги   обирають демократичний стиль взаємодії з учнями, як найбільш ефективний. Під час освітнього процесу вчителі, організуючи освітню діяльність учнів, у більшості  використовують групові, колективні, кооперативні  та індивідуальні  форми.  Разом з тим, групові та колективні форми діяльності, які передбачають навчання однією людиною учнів цілого класу, з огляду на концепцію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Нової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української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школи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мають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бути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обмежені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у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використанні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Натомість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кооперативні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форми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діяльності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ототожнюють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з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навчанням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у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малих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групах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що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позитивно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впливає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на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якість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освітнього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процесу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Сучасна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українська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школа на перше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місце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ставить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методи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які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формують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комунікативні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компетентності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що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передбачає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уміння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працювати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з текстами, вести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діалоги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дискутувати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.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Ранкові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зустрічі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за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оцінкою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педагогів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,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сприяють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lastRenderedPageBreak/>
        <w:t>налагодженню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позитивного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емоційного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фону в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класі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та 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активної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комунікації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між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 xml:space="preserve"> </w:t>
      </w:r>
      <w:proofErr w:type="spellStart"/>
      <w:r w:rsidRPr="001717CB">
        <w:rPr>
          <w:rFonts w:eastAsia="Calibri" w:cs="Times New Roman"/>
          <w:color w:val="auto"/>
          <w:sz w:val="28"/>
          <w:szCs w:val="28"/>
        </w:rPr>
        <w:t>учнями</w:t>
      </w:r>
      <w:proofErr w:type="spellEnd"/>
      <w:r w:rsidRPr="001717CB">
        <w:rPr>
          <w:rFonts w:eastAsia="Calibri" w:cs="Times New Roman"/>
          <w:color w:val="auto"/>
          <w:sz w:val="28"/>
          <w:szCs w:val="28"/>
        </w:rPr>
        <w:t>.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У методичному арсеналі педагогів і методи розвитку критичного мислення школярів: </w:t>
      </w:r>
    </w:p>
    <w:p w14:paraId="06208A4C" w14:textId="77777777" w:rsidR="001717CB" w:rsidRPr="001717CB" w:rsidRDefault="001717CB" w:rsidP="001717CB">
      <w:pPr>
        <w:spacing w:line="276" w:lineRule="auto"/>
        <w:jc w:val="both"/>
        <w:rPr>
          <w:rFonts w:eastAsia="Calibri" w:cs="Times New Roman"/>
          <w:color w:val="auto"/>
          <w:sz w:val="28"/>
          <w:szCs w:val="28"/>
          <w:lang w:val="uk-UA"/>
        </w:rPr>
      </w:pPr>
      <w:r w:rsidRPr="001717CB">
        <w:rPr>
          <w:rFonts w:eastAsia="Calibri" w:cs="Times New Roman"/>
          <w:color w:val="auto"/>
          <w:sz w:val="28"/>
          <w:szCs w:val="28"/>
          <w:lang w:val="uk-UA"/>
        </w:rPr>
        <w:t>« Мозковий штурм», «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Сенкан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>», «Асоціативний кущ», «Джиг-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соу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», «Діамант», «Креативне письмо», « Створення коміксів» тощо. </w:t>
      </w:r>
    </w:p>
    <w:p w14:paraId="29664214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Робота вчителів початкових класів у 2021-2022 навчальному році буде спрямована на подолання всіх недоліків; формування ключових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компетентностей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здобувачів освіти, а саме: повноцінних читацьких, мовленнєвих, математичних, природничих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компетентностей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та наскрізних умінь; узагальнення знань про реальний світ у його зв’язках і </w:t>
      </w:r>
      <w:proofErr w:type="spellStart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>залежностях</w:t>
      </w:r>
      <w:proofErr w:type="spellEnd"/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, розвитку сенсорних умінь, критичного мислення,  продуктивної уяви, пам’яті, здатність до творчого самовираження, особистісно-ціннісного ставлення до праці, мистецтва, здоров’я, уміння виконувати творчі завдання, аналізувати ризики, робити припущення, уміти дискутувати,  проявляти </w:t>
      </w:r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ініціативність, здатність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логічно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обґрунтовувати позицію, вміння </w:t>
      </w:r>
      <w:proofErr w:type="spellStart"/>
      <w:r w:rsidRPr="001717CB">
        <w:rPr>
          <w:rFonts w:eastAsia="Calibri" w:cs="Times New Roman"/>
          <w:color w:val="auto"/>
          <w:sz w:val="28"/>
          <w:szCs w:val="28"/>
          <w:lang w:val="uk-UA"/>
        </w:rPr>
        <w:t>конструктивно</w:t>
      </w:r>
      <w:proofErr w:type="spellEnd"/>
      <w:r w:rsidRPr="001717CB">
        <w:rPr>
          <w:rFonts w:eastAsia="Calibri" w:cs="Times New Roman"/>
          <w:color w:val="auto"/>
          <w:sz w:val="28"/>
          <w:szCs w:val="28"/>
          <w:lang w:val="uk-UA"/>
        </w:rPr>
        <w:t xml:space="preserve"> керувати емоціями, приймати рішення, розв'язувати проблеми, співпрацювати з іншими людьми</w:t>
      </w:r>
      <w:r w:rsidRPr="001717CB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тощо.</w:t>
      </w:r>
    </w:p>
    <w:p w14:paraId="5301C325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05A8400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2AD215D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66E5B7F0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15CE5326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7588DEE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0B49B4FD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5B0F300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10671D7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5EE24F98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B14739B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4AA3BEAD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06D6C3A0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781B7D41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51A1264A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E46D281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6E066EBC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07D31444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47BD32D2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40536C05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5B63CB77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1E81714B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66E414A6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56F90C4E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2B59EAAC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338C9643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336D50A6" w14:textId="77777777" w:rsidR="001717CB" w:rsidRPr="001717CB" w:rsidRDefault="001717CB" w:rsidP="001717CB">
      <w:pPr>
        <w:spacing w:line="276" w:lineRule="auto"/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</w:p>
    <w:p w14:paraId="03BBAEA6" w14:textId="77777777" w:rsidR="00B15871" w:rsidRPr="001717CB" w:rsidRDefault="00B15871" w:rsidP="006E3B34">
      <w:pPr>
        <w:jc w:val="both"/>
        <w:rPr>
          <w:sz w:val="28"/>
          <w:szCs w:val="28"/>
          <w:lang w:val="uk-UA"/>
        </w:rPr>
      </w:pPr>
    </w:p>
    <w:p w14:paraId="5227CE93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proofErr w:type="spellStart"/>
      <w:r w:rsidRPr="006B2117">
        <w:rPr>
          <w:b/>
          <w:sz w:val="28"/>
          <w:szCs w:val="28"/>
        </w:rPr>
        <w:t>Організація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виховної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роботи</w:t>
      </w:r>
      <w:proofErr w:type="spellEnd"/>
    </w:p>
    <w:p w14:paraId="5C2CC70D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Концепція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наших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має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меті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конкретизувати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основні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напрями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, </w:t>
      </w:r>
      <w:proofErr w:type="spellStart"/>
      <w:r w:rsidRPr="006033B7">
        <w:rPr>
          <w:sz w:val="28"/>
          <w:szCs w:val="28"/>
        </w:rPr>
        <w:t>які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розроблені</w:t>
      </w:r>
      <w:proofErr w:type="spellEnd"/>
      <w:r w:rsidRPr="006033B7">
        <w:rPr>
          <w:sz w:val="28"/>
          <w:szCs w:val="28"/>
        </w:rPr>
        <w:t xml:space="preserve"> Державною </w:t>
      </w:r>
      <w:proofErr w:type="spellStart"/>
      <w:r w:rsidRPr="006033B7">
        <w:rPr>
          <w:sz w:val="28"/>
          <w:szCs w:val="28"/>
        </w:rPr>
        <w:t>програмою</w:t>
      </w:r>
      <w:proofErr w:type="spellEnd"/>
      <w:r w:rsidRPr="006033B7">
        <w:rPr>
          <w:sz w:val="28"/>
          <w:szCs w:val="28"/>
        </w:rPr>
        <w:t xml:space="preserve"> «</w:t>
      </w:r>
      <w:proofErr w:type="spellStart"/>
      <w:r w:rsidRPr="006033B7">
        <w:rPr>
          <w:sz w:val="28"/>
          <w:szCs w:val="28"/>
        </w:rPr>
        <w:t>Освіта</w:t>
      </w:r>
      <w:proofErr w:type="spellEnd"/>
      <w:r w:rsidRPr="006033B7">
        <w:rPr>
          <w:sz w:val="28"/>
          <w:szCs w:val="28"/>
        </w:rPr>
        <w:t>». «</w:t>
      </w:r>
      <w:proofErr w:type="spellStart"/>
      <w:r w:rsidRPr="006033B7">
        <w:rPr>
          <w:sz w:val="28"/>
          <w:szCs w:val="28"/>
        </w:rPr>
        <w:t>Україна</w:t>
      </w:r>
      <w:proofErr w:type="spellEnd"/>
      <w:r w:rsidRPr="006033B7">
        <w:rPr>
          <w:sz w:val="28"/>
          <w:szCs w:val="28"/>
        </w:rPr>
        <w:t xml:space="preserve"> XX </w:t>
      </w:r>
      <w:proofErr w:type="spellStart"/>
      <w:r w:rsidRPr="006033B7">
        <w:rPr>
          <w:sz w:val="28"/>
          <w:szCs w:val="28"/>
        </w:rPr>
        <w:t>століття</w:t>
      </w:r>
      <w:proofErr w:type="spellEnd"/>
      <w:r w:rsidRPr="006033B7">
        <w:rPr>
          <w:sz w:val="28"/>
          <w:szCs w:val="28"/>
        </w:rPr>
        <w:t xml:space="preserve">», Законом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 «Про </w:t>
      </w:r>
      <w:proofErr w:type="spellStart"/>
      <w:r w:rsidRPr="006033B7">
        <w:rPr>
          <w:sz w:val="28"/>
          <w:szCs w:val="28"/>
        </w:rPr>
        <w:t>загальну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освіту</w:t>
      </w:r>
      <w:proofErr w:type="spellEnd"/>
      <w:r w:rsidRPr="006033B7">
        <w:rPr>
          <w:sz w:val="28"/>
          <w:szCs w:val="28"/>
        </w:rPr>
        <w:t xml:space="preserve">» , </w:t>
      </w:r>
      <w:proofErr w:type="spellStart"/>
      <w:r w:rsidRPr="006033B7">
        <w:rPr>
          <w:sz w:val="28"/>
          <w:szCs w:val="28"/>
        </w:rPr>
        <w:t>наповнити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реальним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змістом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урахуванням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особливостей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нашою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регіону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традицій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специфіки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, яка </w:t>
      </w:r>
      <w:proofErr w:type="spellStart"/>
      <w:r w:rsidRPr="006033B7">
        <w:rPr>
          <w:sz w:val="28"/>
          <w:szCs w:val="28"/>
        </w:rPr>
        <w:t>складається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ній</w:t>
      </w:r>
      <w:proofErr w:type="spellEnd"/>
      <w:r w:rsidRPr="006033B7">
        <w:rPr>
          <w:sz w:val="28"/>
          <w:szCs w:val="28"/>
        </w:rPr>
        <w:t>.</w:t>
      </w:r>
    </w:p>
    <w:p w14:paraId="3CDD1BE8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Сьогодні</w:t>
      </w:r>
      <w:proofErr w:type="spellEnd"/>
      <w:r w:rsidRPr="006033B7">
        <w:rPr>
          <w:sz w:val="28"/>
          <w:szCs w:val="28"/>
        </w:rPr>
        <w:t xml:space="preserve"> стало реально </w:t>
      </w:r>
      <w:proofErr w:type="spellStart"/>
      <w:r w:rsidRPr="006033B7">
        <w:rPr>
          <w:sz w:val="28"/>
          <w:szCs w:val="28"/>
        </w:rPr>
        <w:t>можливим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виховувати</w:t>
      </w:r>
      <w:proofErr w:type="spellEnd"/>
      <w:r w:rsidRPr="006033B7">
        <w:rPr>
          <w:sz w:val="28"/>
          <w:szCs w:val="28"/>
        </w:rPr>
        <w:t xml:space="preserve"> молодь на </w:t>
      </w:r>
      <w:proofErr w:type="spellStart"/>
      <w:r w:rsidRPr="006033B7">
        <w:rPr>
          <w:sz w:val="28"/>
          <w:szCs w:val="28"/>
        </w:rPr>
        <w:t>основі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всебічного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врахування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особливостей</w:t>
      </w:r>
      <w:proofErr w:type="spellEnd"/>
      <w:r w:rsidRPr="006033B7">
        <w:rPr>
          <w:sz w:val="28"/>
          <w:szCs w:val="28"/>
        </w:rPr>
        <w:t xml:space="preserve"> способу  </w:t>
      </w:r>
      <w:proofErr w:type="spellStart"/>
      <w:r w:rsidRPr="006033B7">
        <w:rPr>
          <w:sz w:val="28"/>
          <w:szCs w:val="28"/>
        </w:rPr>
        <w:t>життя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традицій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звичаїв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історичного</w:t>
      </w:r>
      <w:proofErr w:type="spellEnd"/>
      <w:r w:rsidRPr="006033B7">
        <w:rPr>
          <w:sz w:val="28"/>
          <w:szCs w:val="28"/>
        </w:rPr>
        <w:t xml:space="preserve"> шляху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культури</w:t>
      </w:r>
      <w:proofErr w:type="spellEnd"/>
      <w:r w:rsidRPr="006033B7">
        <w:rPr>
          <w:sz w:val="28"/>
          <w:szCs w:val="28"/>
        </w:rPr>
        <w:t xml:space="preserve"> народу.</w:t>
      </w:r>
    </w:p>
    <w:p w14:paraId="0984797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На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етапах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класоводами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класними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керівниками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приділялася</w:t>
      </w:r>
      <w:proofErr w:type="spellEnd"/>
      <w:r w:rsidRPr="006033B7">
        <w:rPr>
          <w:sz w:val="28"/>
          <w:szCs w:val="28"/>
        </w:rPr>
        <w:t xml:space="preserve">  велика </w:t>
      </w:r>
      <w:proofErr w:type="spellStart"/>
      <w:r w:rsidRPr="006033B7">
        <w:rPr>
          <w:sz w:val="28"/>
          <w:szCs w:val="28"/>
        </w:rPr>
        <w:t>увага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патріотичному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екологічному</w:t>
      </w:r>
      <w:proofErr w:type="spellEnd"/>
      <w:r w:rsidRPr="006033B7">
        <w:rPr>
          <w:sz w:val="28"/>
          <w:szCs w:val="28"/>
        </w:rPr>
        <w:t xml:space="preserve">, морально – правовому </w:t>
      </w:r>
      <w:proofErr w:type="spellStart"/>
      <w:r w:rsidRPr="006033B7">
        <w:rPr>
          <w:sz w:val="28"/>
          <w:szCs w:val="28"/>
        </w:rPr>
        <w:t>вихованню</w:t>
      </w:r>
      <w:proofErr w:type="spellEnd"/>
      <w:r w:rsidRPr="006033B7">
        <w:rPr>
          <w:sz w:val="28"/>
          <w:szCs w:val="28"/>
        </w:rPr>
        <w:t>.</w:t>
      </w:r>
    </w:p>
    <w:p w14:paraId="3A355A9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Враховуючи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зміни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соціальному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економіч¬ному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політичному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житті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,  головною метою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 в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сучасному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етапі</w:t>
      </w:r>
      <w:proofErr w:type="spellEnd"/>
      <w:r w:rsidRPr="006033B7">
        <w:rPr>
          <w:sz w:val="28"/>
          <w:szCs w:val="28"/>
        </w:rPr>
        <w:t xml:space="preserve">  є  фор-</w:t>
      </w:r>
      <w:proofErr w:type="spellStart"/>
      <w:r w:rsidRPr="006033B7">
        <w:rPr>
          <w:sz w:val="28"/>
          <w:szCs w:val="28"/>
        </w:rPr>
        <w:t>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особистості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глибоким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відчуттям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своїх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коренів</w:t>
      </w:r>
      <w:proofErr w:type="spellEnd"/>
      <w:r w:rsidRPr="006033B7">
        <w:rPr>
          <w:sz w:val="28"/>
          <w:szCs w:val="28"/>
        </w:rPr>
        <w:t xml:space="preserve">, роду, </w:t>
      </w:r>
      <w:proofErr w:type="spellStart"/>
      <w:r w:rsidRPr="006033B7">
        <w:rPr>
          <w:sz w:val="28"/>
          <w:szCs w:val="28"/>
        </w:rPr>
        <w:t>родини</w:t>
      </w:r>
      <w:proofErr w:type="spellEnd"/>
      <w:r w:rsidRPr="006033B7">
        <w:rPr>
          <w:sz w:val="28"/>
          <w:szCs w:val="28"/>
        </w:rPr>
        <w:t xml:space="preserve">, народу; </w:t>
      </w:r>
      <w:proofErr w:type="spellStart"/>
      <w:r w:rsidRPr="006033B7">
        <w:rPr>
          <w:sz w:val="28"/>
          <w:szCs w:val="28"/>
        </w:rPr>
        <w:t>роз¬виток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кращих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ментальних</w:t>
      </w:r>
      <w:proofErr w:type="spellEnd"/>
      <w:r w:rsidRPr="006033B7">
        <w:rPr>
          <w:sz w:val="28"/>
          <w:szCs w:val="28"/>
        </w:rPr>
        <w:t xml:space="preserve"> рис </w:t>
      </w:r>
      <w:proofErr w:type="spellStart"/>
      <w:r w:rsidRPr="006033B7">
        <w:rPr>
          <w:sz w:val="28"/>
          <w:szCs w:val="28"/>
        </w:rPr>
        <w:t>дитини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спираються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принципи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природовідповідності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культуровідповідності</w:t>
      </w:r>
      <w:proofErr w:type="spellEnd"/>
      <w:r w:rsidRPr="006033B7">
        <w:rPr>
          <w:sz w:val="28"/>
          <w:szCs w:val="28"/>
        </w:rPr>
        <w:t xml:space="preserve">;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патріота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професіонала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тобто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людини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притаманними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особистісними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якостя¬ми</w:t>
      </w:r>
      <w:proofErr w:type="spellEnd"/>
      <w:r w:rsidRPr="006033B7">
        <w:rPr>
          <w:sz w:val="28"/>
          <w:szCs w:val="28"/>
        </w:rPr>
        <w:t xml:space="preserve"> й рисами характеру, </w:t>
      </w:r>
      <w:proofErr w:type="spellStart"/>
      <w:r w:rsidRPr="006033B7">
        <w:rPr>
          <w:sz w:val="28"/>
          <w:szCs w:val="28"/>
        </w:rPr>
        <w:t>світоглядом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спо¬собом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мислення</w:t>
      </w:r>
      <w:proofErr w:type="spellEnd"/>
      <w:r w:rsidRPr="006033B7">
        <w:rPr>
          <w:sz w:val="28"/>
          <w:szCs w:val="28"/>
        </w:rPr>
        <w:t xml:space="preserve">, з </w:t>
      </w:r>
      <w:proofErr w:type="spellStart"/>
      <w:r w:rsidRPr="006033B7">
        <w:rPr>
          <w:sz w:val="28"/>
          <w:szCs w:val="28"/>
        </w:rPr>
        <w:t>новими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поглядами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життя</w:t>
      </w:r>
      <w:proofErr w:type="spellEnd"/>
      <w:r w:rsidRPr="006033B7">
        <w:rPr>
          <w:sz w:val="28"/>
          <w:szCs w:val="28"/>
        </w:rPr>
        <w:t xml:space="preserve"> і з </w:t>
      </w:r>
      <w:proofErr w:type="spellStart"/>
      <w:r w:rsidRPr="006033B7">
        <w:rPr>
          <w:sz w:val="28"/>
          <w:szCs w:val="28"/>
        </w:rPr>
        <w:t>новими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вимогами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нього</w:t>
      </w:r>
      <w:proofErr w:type="spellEnd"/>
      <w:r w:rsidRPr="006033B7">
        <w:rPr>
          <w:sz w:val="28"/>
          <w:szCs w:val="28"/>
        </w:rPr>
        <w:t xml:space="preserve">. Тому </w:t>
      </w:r>
      <w:proofErr w:type="spellStart"/>
      <w:r w:rsidRPr="006033B7">
        <w:rPr>
          <w:sz w:val="28"/>
          <w:szCs w:val="28"/>
        </w:rPr>
        <w:t>основні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аспекти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спрямовані</w:t>
      </w:r>
      <w:proofErr w:type="spellEnd"/>
      <w:r w:rsidRPr="006033B7">
        <w:rPr>
          <w:sz w:val="28"/>
          <w:szCs w:val="28"/>
        </w:rPr>
        <w:t xml:space="preserve"> на :</w:t>
      </w:r>
    </w:p>
    <w:p w14:paraId="2BE15D2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поваги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Конституції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за¬конів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національної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символі-ки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любові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рідної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мови</w:t>
      </w:r>
      <w:proofErr w:type="spellEnd"/>
      <w:r w:rsidRPr="006033B7">
        <w:rPr>
          <w:sz w:val="28"/>
          <w:szCs w:val="28"/>
        </w:rPr>
        <w:t>;</w:t>
      </w:r>
    </w:p>
    <w:p w14:paraId="7FC046A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справжніх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людських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цінностей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таких </w:t>
      </w:r>
      <w:proofErr w:type="spellStart"/>
      <w:r w:rsidRPr="006033B7">
        <w:rPr>
          <w:sz w:val="28"/>
          <w:szCs w:val="28"/>
        </w:rPr>
        <w:t>якостей</w:t>
      </w:r>
      <w:proofErr w:type="spellEnd"/>
      <w:r w:rsidRPr="006033B7">
        <w:rPr>
          <w:sz w:val="28"/>
          <w:szCs w:val="28"/>
        </w:rPr>
        <w:t xml:space="preserve">, як </w:t>
      </w:r>
      <w:proofErr w:type="spellStart"/>
      <w:r w:rsidRPr="006033B7">
        <w:rPr>
          <w:sz w:val="28"/>
          <w:szCs w:val="28"/>
        </w:rPr>
        <w:t>чесність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порядність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правдивість</w:t>
      </w:r>
      <w:proofErr w:type="spellEnd"/>
      <w:r w:rsidRPr="006033B7">
        <w:rPr>
          <w:sz w:val="28"/>
          <w:szCs w:val="28"/>
        </w:rPr>
        <w:t xml:space="preserve">, доброта, </w:t>
      </w:r>
      <w:proofErr w:type="spellStart"/>
      <w:r w:rsidRPr="006033B7">
        <w:rPr>
          <w:sz w:val="28"/>
          <w:szCs w:val="28"/>
        </w:rPr>
        <w:t>справедливість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працелюбність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любов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повага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своєї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Батьківщини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 і старших;</w:t>
      </w:r>
    </w:p>
    <w:p w14:paraId="0E63ADE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розвиток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самосвідомості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культури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самовиховання</w:t>
      </w:r>
      <w:proofErr w:type="spellEnd"/>
      <w:r w:rsidRPr="006033B7">
        <w:rPr>
          <w:sz w:val="28"/>
          <w:szCs w:val="28"/>
        </w:rPr>
        <w:t>;</w:t>
      </w:r>
    </w:p>
    <w:p w14:paraId="2112DE4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духовної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єдності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поко¬лінь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поваги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,  </w:t>
      </w:r>
      <w:proofErr w:type="spellStart"/>
      <w:r w:rsidRPr="006033B7">
        <w:rPr>
          <w:sz w:val="28"/>
          <w:szCs w:val="28"/>
        </w:rPr>
        <w:t>жінки-матері</w:t>
      </w:r>
      <w:proofErr w:type="spellEnd"/>
      <w:r w:rsidRPr="006033B7">
        <w:rPr>
          <w:sz w:val="28"/>
          <w:szCs w:val="28"/>
        </w:rPr>
        <w:t>;</w:t>
      </w:r>
    </w:p>
    <w:p w14:paraId="6BE5B9C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•</w:t>
      </w:r>
      <w:r w:rsidRPr="006033B7">
        <w:rPr>
          <w:sz w:val="28"/>
          <w:szCs w:val="28"/>
        </w:rPr>
        <w:tab/>
        <w:t xml:space="preserve">пропаганду здорового способу </w:t>
      </w:r>
      <w:proofErr w:type="spellStart"/>
      <w:r w:rsidRPr="006033B7">
        <w:rPr>
          <w:sz w:val="28"/>
          <w:szCs w:val="28"/>
        </w:rPr>
        <w:t>життя</w:t>
      </w:r>
      <w:proofErr w:type="spellEnd"/>
      <w:r w:rsidRPr="006033B7">
        <w:rPr>
          <w:sz w:val="28"/>
          <w:szCs w:val="28"/>
        </w:rPr>
        <w:t>.</w:t>
      </w:r>
    </w:p>
    <w:p w14:paraId="6714264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При </w:t>
      </w:r>
      <w:proofErr w:type="spellStart"/>
      <w:r w:rsidRPr="006033B7">
        <w:rPr>
          <w:sz w:val="28"/>
          <w:szCs w:val="28"/>
        </w:rPr>
        <w:t>формуванні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патріотизму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почуття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на¬ціональної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гідності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свідомості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педколектив</w:t>
      </w:r>
      <w:proofErr w:type="spellEnd"/>
      <w:r w:rsidRPr="006033B7">
        <w:rPr>
          <w:sz w:val="28"/>
          <w:szCs w:val="28"/>
        </w:rPr>
        <w:t xml:space="preserve"> закладу  </w:t>
      </w:r>
      <w:proofErr w:type="spellStart"/>
      <w:r w:rsidRPr="006033B7">
        <w:rPr>
          <w:sz w:val="28"/>
          <w:szCs w:val="28"/>
        </w:rPr>
        <w:t>використовує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досвід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етнопедагогіки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тради¬ції</w:t>
      </w:r>
      <w:proofErr w:type="spellEnd"/>
      <w:r w:rsidRPr="006033B7">
        <w:rPr>
          <w:sz w:val="28"/>
          <w:szCs w:val="28"/>
        </w:rPr>
        <w:t xml:space="preserve"> народного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педагогічні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ідеї</w:t>
      </w:r>
      <w:proofErr w:type="spellEnd"/>
      <w:r w:rsidRPr="006033B7">
        <w:rPr>
          <w:sz w:val="28"/>
          <w:szCs w:val="28"/>
        </w:rPr>
        <w:t xml:space="preserve">  В. </w:t>
      </w:r>
      <w:proofErr w:type="spellStart"/>
      <w:r w:rsidRPr="006033B7">
        <w:rPr>
          <w:sz w:val="28"/>
          <w:szCs w:val="28"/>
        </w:rPr>
        <w:t>Сухомлинського</w:t>
      </w:r>
      <w:proofErr w:type="spellEnd"/>
      <w:r w:rsidRPr="006033B7">
        <w:rPr>
          <w:sz w:val="28"/>
          <w:szCs w:val="28"/>
        </w:rPr>
        <w:t xml:space="preserve">, Л. </w:t>
      </w:r>
      <w:proofErr w:type="spellStart"/>
      <w:r w:rsidRPr="006033B7">
        <w:rPr>
          <w:sz w:val="28"/>
          <w:szCs w:val="28"/>
        </w:rPr>
        <w:t>Скуратівського</w:t>
      </w:r>
      <w:proofErr w:type="spellEnd"/>
      <w:r w:rsidRPr="006033B7">
        <w:rPr>
          <w:sz w:val="28"/>
          <w:szCs w:val="28"/>
        </w:rPr>
        <w:t xml:space="preserve">; при </w:t>
      </w:r>
      <w:proofErr w:type="spellStart"/>
      <w:r w:rsidRPr="006033B7">
        <w:rPr>
          <w:sz w:val="28"/>
          <w:szCs w:val="28"/>
        </w:rPr>
        <w:t>цьому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забезпечується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взаємодія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впливів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родини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Важливе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</w:t>
      </w:r>
      <w:proofErr w:type="spellEnd"/>
      <w:r w:rsidRPr="006033B7">
        <w:rPr>
          <w:sz w:val="28"/>
          <w:szCs w:val="28"/>
        </w:rPr>
        <w:t xml:space="preserve"> у  </w:t>
      </w:r>
      <w:proofErr w:type="spellStart"/>
      <w:r w:rsidRPr="006033B7">
        <w:rPr>
          <w:sz w:val="28"/>
          <w:szCs w:val="28"/>
        </w:rPr>
        <w:t>роботі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належить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співпраці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батька¬ми</w:t>
      </w:r>
      <w:proofErr w:type="spellEnd"/>
      <w:r w:rsidRPr="006033B7">
        <w:rPr>
          <w:sz w:val="28"/>
          <w:szCs w:val="28"/>
        </w:rPr>
        <w:t>.</w:t>
      </w:r>
    </w:p>
    <w:p w14:paraId="0B0CA9A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Традиційними</w:t>
      </w:r>
      <w:proofErr w:type="spellEnd"/>
      <w:r w:rsidRPr="006033B7">
        <w:rPr>
          <w:sz w:val="28"/>
          <w:szCs w:val="28"/>
        </w:rPr>
        <w:t xml:space="preserve">  стали </w:t>
      </w:r>
      <w:proofErr w:type="spellStart"/>
      <w:r w:rsidRPr="006033B7">
        <w:rPr>
          <w:sz w:val="28"/>
          <w:szCs w:val="28"/>
        </w:rPr>
        <w:t>концерти-привітання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спільні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змагання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ігри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Практикується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батьківських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зборів</w:t>
      </w:r>
      <w:proofErr w:type="spellEnd"/>
      <w:r w:rsidRPr="006033B7">
        <w:rPr>
          <w:sz w:val="28"/>
          <w:szCs w:val="28"/>
        </w:rPr>
        <w:t xml:space="preserve"> разом з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, і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клас¬них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зборів</w:t>
      </w:r>
      <w:proofErr w:type="spellEnd"/>
      <w:r w:rsidRPr="006033B7">
        <w:rPr>
          <w:sz w:val="28"/>
          <w:szCs w:val="28"/>
        </w:rPr>
        <w:t xml:space="preserve">, на </w:t>
      </w:r>
      <w:proofErr w:type="spellStart"/>
      <w:r w:rsidRPr="006033B7">
        <w:rPr>
          <w:sz w:val="28"/>
          <w:szCs w:val="28"/>
        </w:rPr>
        <w:t>яких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присутні</w:t>
      </w:r>
      <w:proofErr w:type="spellEnd"/>
      <w:r w:rsidRPr="006033B7">
        <w:rPr>
          <w:sz w:val="28"/>
          <w:szCs w:val="28"/>
        </w:rPr>
        <w:t xml:space="preserve"> члени </w:t>
      </w:r>
      <w:proofErr w:type="spellStart"/>
      <w:r w:rsidRPr="006033B7">
        <w:rPr>
          <w:sz w:val="28"/>
          <w:szCs w:val="28"/>
        </w:rPr>
        <w:t>батьків¬ського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комітету</w:t>
      </w:r>
      <w:proofErr w:type="spellEnd"/>
      <w:r w:rsidRPr="006033B7">
        <w:rPr>
          <w:sz w:val="28"/>
          <w:szCs w:val="28"/>
        </w:rPr>
        <w:t xml:space="preserve">.  </w:t>
      </w:r>
      <w:proofErr w:type="spellStart"/>
      <w:r w:rsidRPr="006033B7">
        <w:rPr>
          <w:sz w:val="28"/>
          <w:szCs w:val="28"/>
        </w:rPr>
        <w:t>Творча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співпраця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позитивно </w:t>
      </w:r>
      <w:proofErr w:type="spellStart"/>
      <w:r w:rsidRPr="006033B7">
        <w:rPr>
          <w:sz w:val="28"/>
          <w:szCs w:val="28"/>
        </w:rPr>
        <w:t>впливає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людя¬ності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поваги</w:t>
      </w:r>
      <w:proofErr w:type="spellEnd"/>
      <w:r w:rsidRPr="006033B7">
        <w:rPr>
          <w:sz w:val="28"/>
          <w:szCs w:val="28"/>
        </w:rPr>
        <w:t xml:space="preserve"> до старших, </w:t>
      </w:r>
      <w:proofErr w:type="spellStart"/>
      <w:r w:rsidRPr="006033B7">
        <w:rPr>
          <w:sz w:val="28"/>
          <w:szCs w:val="28"/>
        </w:rPr>
        <w:t>доброзичливо¬го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ставлення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товаришів</w:t>
      </w:r>
      <w:proofErr w:type="spellEnd"/>
      <w:r w:rsidRPr="006033B7">
        <w:rPr>
          <w:sz w:val="28"/>
          <w:szCs w:val="28"/>
        </w:rPr>
        <w:t>.</w:t>
      </w:r>
    </w:p>
    <w:p w14:paraId="7FD4AF1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У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стали </w:t>
      </w:r>
      <w:proofErr w:type="spellStart"/>
      <w:r w:rsidRPr="006033B7">
        <w:rPr>
          <w:sz w:val="28"/>
          <w:szCs w:val="28"/>
        </w:rPr>
        <w:t>традиційними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акції</w:t>
      </w:r>
      <w:proofErr w:type="spellEnd"/>
      <w:r w:rsidRPr="006033B7">
        <w:rPr>
          <w:sz w:val="28"/>
          <w:szCs w:val="28"/>
        </w:rPr>
        <w:t xml:space="preserve"> «</w:t>
      </w:r>
      <w:proofErr w:type="spellStart"/>
      <w:r w:rsidRPr="006033B7">
        <w:rPr>
          <w:sz w:val="28"/>
          <w:szCs w:val="28"/>
        </w:rPr>
        <w:t>Милосердя</w:t>
      </w:r>
      <w:proofErr w:type="spellEnd"/>
      <w:r w:rsidRPr="006033B7">
        <w:rPr>
          <w:sz w:val="28"/>
          <w:szCs w:val="28"/>
        </w:rPr>
        <w:t>», «</w:t>
      </w:r>
      <w:proofErr w:type="spellStart"/>
      <w:r w:rsidRPr="006033B7">
        <w:rPr>
          <w:sz w:val="28"/>
          <w:szCs w:val="28"/>
        </w:rPr>
        <w:t>По¬даруй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ялинці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іграшку</w:t>
      </w:r>
      <w:proofErr w:type="spellEnd"/>
      <w:r w:rsidRPr="006033B7">
        <w:rPr>
          <w:sz w:val="28"/>
          <w:szCs w:val="28"/>
        </w:rPr>
        <w:t>», «</w:t>
      </w:r>
      <w:proofErr w:type="spellStart"/>
      <w:r w:rsidRPr="006033B7">
        <w:rPr>
          <w:sz w:val="28"/>
          <w:szCs w:val="28"/>
        </w:rPr>
        <w:t>Турбота</w:t>
      </w:r>
      <w:proofErr w:type="spellEnd"/>
      <w:r w:rsidRPr="006033B7">
        <w:rPr>
          <w:sz w:val="28"/>
          <w:szCs w:val="28"/>
        </w:rPr>
        <w:t xml:space="preserve">». </w:t>
      </w:r>
    </w:p>
    <w:p w14:paraId="1D4F4175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Протягом</w:t>
      </w:r>
      <w:proofErr w:type="spellEnd"/>
      <w:r w:rsidRPr="006033B7">
        <w:rPr>
          <w:sz w:val="28"/>
          <w:szCs w:val="28"/>
        </w:rPr>
        <w:t xml:space="preserve"> року були </w:t>
      </w:r>
      <w:proofErr w:type="spellStart"/>
      <w:r w:rsidRPr="006033B7">
        <w:rPr>
          <w:sz w:val="28"/>
          <w:szCs w:val="28"/>
        </w:rPr>
        <w:t>проведені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загальношкільні</w:t>
      </w:r>
      <w:proofErr w:type="spellEnd"/>
      <w:r w:rsidRPr="006033B7">
        <w:rPr>
          <w:sz w:val="28"/>
          <w:szCs w:val="28"/>
        </w:rPr>
        <w:t xml:space="preserve"> заходи: </w:t>
      </w:r>
      <w:proofErr w:type="spellStart"/>
      <w:r w:rsidRPr="006033B7">
        <w:rPr>
          <w:sz w:val="28"/>
          <w:szCs w:val="28"/>
        </w:rPr>
        <w:t>операція</w:t>
      </w:r>
      <w:proofErr w:type="spellEnd"/>
      <w:r w:rsidRPr="006033B7">
        <w:rPr>
          <w:sz w:val="28"/>
          <w:szCs w:val="28"/>
        </w:rPr>
        <w:t xml:space="preserve"> «Ветеран», </w:t>
      </w:r>
      <w:proofErr w:type="spellStart"/>
      <w:r w:rsidRPr="006033B7">
        <w:rPr>
          <w:sz w:val="28"/>
          <w:szCs w:val="28"/>
        </w:rPr>
        <w:t>місячник</w:t>
      </w:r>
      <w:proofErr w:type="spellEnd"/>
      <w:r w:rsidRPr="006033B7">
        <w:rPr>
          <w:sz w:val="28"/>
          <w:szCs w:val="28"/>
        </w:rPr>
        <w:t xml:space="preserve"> оборонно-</w:t>
      </w:r>
      <w:proofErr w:type="spellStart"/>
      <w:r w:rsidRPr="006033B7">
        <w:rPr>
          <w:sz w:val="28"/>
          <w:szCs w:val="28"/>
        </w:rPr>
        <w:t>масової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військово-патріотичної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,  </w:t>
      </w:r>
      <w:proofErr w:type="spellStart"/>
      <w:r w:rsidRPr="006033B7">
        <w:rPr>
          <w:sz w:val="28"/>
          <w:szCs w:val="28"/>
        </w:rPr>
        <w:t>виставку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квітів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сучасного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аранжування</w:t>
      </w:r>
      <w:proofErr w:type="spellEnd"/>
      <w:r w:rsidRPr="006033B7">
        <w:rPr>
          <w:sz w:val="28"/>
          <w:szCs w:val="28"/>
        </w:rPr>
        <w:t xml:space="preserve"> «Золоте </w:t>
      </w:r>
      <w:proofErr w:type="spellStart"/>
      <w:r w:rsidRPr="006033B7">
        <w:rPr>
          <w:sz w:val="28"/>
          <w:szCs w:val="28"/>
        </w:rPr>
        <w:t>сузір’я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квітів</w:t>
      </w:r>
      <w:proofErr w:type="spellEnd"/>
      <w:r w:rsidRPr="006033B7">
        <w:rPr>
          <w:sz w:val="28"/>
          <w:szCs w:val="28"/>
        </w:rPr>
        <w:t xml:space="preserve">»,  </w:t>
      </w:r>
      <w:proofErr w:type="spellStart"/>
      <w:r w:rsidRPr="006033B7">
        <w:rPr>
          <w:sz w:val="28"/>
          <w:szCs w:val="28"/>
        </w:rPr>
        <w:t>виставка</w:t>
      </w:r>
      <w:proofErr w:type="spellEnd"/>
      <w:r w:rsidRPr="006033B7">
        <w:rPr>
          <w:sz w:val="28"/>
          <w:szCs w:val="28"/>
        </w:rPr>
        <w:t xml:space="preserve"> –конкурс </w:t>
      </w:r>
      <w:proofErr w:type="spellStart"/>
      <w:r w:rsidRPr="006033B7">
        <w:rPr>
          <w:sz w:val="28"/>
          <w:szCs w:val="28"/>
        </w:rPr>
        <w:t>малюнків</w:t>
      </w:r>
      <w:proofErr w:type="spellEnd"/>
      <w:r w:rsidRPr="006033B7">
        <w:rPr>
          <w:sz w:val="28"/>
          <w:szCs w:val="28"/>
        </w:rPr>
        <w:t xml:space="preserve"> «Ким я </w:t>
      </w:r>
      <w:proofErr w:type="spellStart"/>
      <w:r w:rsidRPr="006033B7">
        <w:rPr>
          <w:sz w:val="28"/>
          <w:szCs w:val="28"/>
        </w:rPr>
        <w:t>мрію</w:t>
      </w:r>
      <w:proofErr w:type="spellEnd"/>
      <w:r w:rsidRPr="006033B7">
        <w:rPr>
          <w:sz w:val="28"/>
          <w:szCs w:val="28"/>
        </w:rPr>
        <w:t xml:space="preserve"> бути у </w:t>
      </w:r>
      <w:proofErr w:type="spellStart"/>
      <w:r w:rsidRPr="006033B7">
        <w:rPr>
          <w:sz w:val="28"/>
          <w:szCs w:val="28"/>
        </w:rPr>
        <w:t>майбутньому</w:t>
      </w:r>
      <w:proofErr w:type="spellEnd"/>
      <w:r w:rsidRPr="006033B7">
        <w:rPr>
          <w:sz w:val="28"/>
          <w:szCs w:val="28"/>
        </w:rPr>
        <w:t xml:space="preserve">»,  </w:t>
      </w:r>
      <w:proofErr w:type="spellStart"/>
      <w:r w:rsidRPr="006033B7">
        <w:rPr>
          <w:sz w:val="28"/>
          <w:szCs w:val="28"/>
        </w:rPr>
        <w:t>спортивні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змагання</w:t>
      </w:r>
      <w:proofErr w:type="spellEnd"/>
      <w:r w:rsidRPr="006033B7">
        <w:rPr>
          <w:sz w:val="28"/>
          <w:szCs w:val="28"/>
        </w:rPr>
        <w:t xml:space="preserve"> до Дня </w:t>
      </w:r>
      <w:proofErr w:type="spellStart"/>
      <w:r w:rsidRPr="006033B7">
        <w:rPr>
          <w:sz w:val="28"/>
          <w:szCs w:val="28"/>
        </w:rPr>
        <w:t>фізкультури</w:t>
      </w:r>
      <w:proofErr w:type="spellEnd"/>
      <w:r w:rsidRPr="006033B7">
        <w:rPr>
          <w:sz w:val="28"/>
          <w:szCs w:val="28"/>
        </w:rPr>
        <w:t xml:space="preserve"> і спорту «</w:t>
      </w:r>
      <w:proofErr w:type="spellStart"/>
      <w:r w:rsidRPr="006033B7">
        <w:rPr>
          <w:sz w:val="28"/>
          <w:szCs w:val="28"/>
        </w:rPr>
        <w:t>Веселі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старти</w:t>
      </w:r>
      <w:proofErr w:type="spellEnd"/>
      <w:r w:rsidRPr="006033B7">
        <w:rPr>
          <w:sz w:val="28"/>
          <w:szCs w:val="28"/>
        </w:rPr>
        <w:t xml:space="preserve">», свято </w:t>
      </w:r>
      <w:proofErr w:type="spellStart"/>
      <w:r w:rsidRPr="006033B7">
        <w:rPr>
          <w:sz w:val="28"/>
          <w:szCs w:val="28"/>
        </w:rPr>
        <w:t>врожаю</w:t>
      </w:r>
      <w:proofErr w:type="spellEnd"/>
      <w:r w:rsidRPr="006033B7">
        <w:rPr>
          <w:sz w:val="28"/>
          <w:szCs w:val="28"/>
        </w:rPr>
        <w:t xml:space="preserve"> «Дари </w:t>
      </w:r>
      <w:proofErr w:type="spellStart"/>
      <w:r w:rsidRPr="006033B7">
        <w:rPr>
          <w:sz w:val="28"/>
          <w:szCs w:val="28"/>
        </w:rPr>
        <w:t>осені</w:t>
      </w:r>
      <w:proofErr w:type="spellEnd"/>
      <w:r w:rsidRPr="006033B7">
        <w:rPr>
          <w:sz w:val="28"/>
          <w:szCs w:val="28"/>
        </w:rPr>
        <w:t xml:space="preserve">»,  свято до Дня </w:t>
      </w:r>
      <w:proofErr w:type="spellStart"/>
      <w:r w:rsidRPr="006033B7">
        <w:rPr>
          <w:sz w:val="28"/>
          <w:szCs w:val="28"/>
        </w:rPr>
        <w:t>українського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lastRenderedPageBreak/>
        <w:t>козацтва</w:t>
      </w:r>
      <w:proofErr w:type="spellEnd"/>
      <w:r w:rsidRPr="006033B7">
        <w:rPr>
          <w:sz w:val="28"/>
          <w:szCs w:val="28"/>
        </w:rPr>
        <w:t xml:space="preserve"> «</w:t>
      </w:r>
      <w:proofErr w:type="spellStart"/>
      <w:r w:rsidRPr="006033B7">
        <w:rPr>
          <w:sz w:val="28"/>
          <w:szCs w:val="28"/>
        </w:rPr>
        <w:t>Нумо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козаче</w:t>
      </w:r>
      <w:proofErr w:type="spellEnd"/>
      <w:r w:rsidRPr="006033B7">
        <w:rPr>
          <w:sz w:val="28"/>
          <w:szCs w:val="28"/>
        </w:rPr>
        <w:t xml:space="preserve">»,  година </w:t>
      </w:r>
      <w:proofErr w:type="spellStart"/>
      <w:r w:rsidRPr="006033B7">
        <w:rPr>
          <w:sz w:val="28"/>
          <w:szCs w:val="28"/>
        </w:rPr>
        <w:t>памяті</w:t>
      </w:r>
      <w:proofErr w:type="spellEnd"/>
      <w:r w:rsidRPr="006033B7">
        <w:rPr>
          <w:sz w:val="28"/>
          <w:szCs w:val="28"/>
        </w:rPr>
        <w:t xml:space="preserve"> до Дня голодомору в </w:t>
      </w:r>
      <w:proofErr w:type="spellStart"/>
      <w:r w:rsidRPr="006033B7">
        <w:rPr>
          <w:sz w:val="28"/>
          <w:szCs w:val="28"/>
        </w:rPr>
        <w:t>Україні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лінійка</w:t>
      </w:r>
      <w:proofErr w:type="spellEnd"/>
      <w:r w:rsidRPr="006033B7">
        <w:rPr>
          <w:sz w:val="28"/>
          <w:szCs w:val="28"/>
        </w:rPr>
        <w:t xml:space="preserve"> до дня </w:t>
      </w:r>
      <w:proofErr w:type="spellStart"/>
      <w:r w:rsidRPr="006033B7">
        <w:rPr>
          <w:sz w:val="28"/>
          <w:szCs w:val="28"/>
        </w:rPr>
        <w:t>Збройних</w:t>
      </w:r>
      <w:proofErr w:type="spellEnd"/>
      <w:r w:rsidRPr="006033B7">
        <w:rPr>
          <w:sz w:val="28"/>
          <w:szCs w:val="28"/>
        </w:rPr>
        <w:t xml:space="preserve"> сил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історико-літературна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гра</w:t>
      </w:r>
      <w:proofErr w:type="spellEnd"/>
      <w:r w:rsidRPr="006033B7">
        <w:rPr>
          <w:sz w:val="28"/>
          <w:szCs w:val="28"/>
        </w:rPr>
        <w:t xml:space="preserve"> «</w:t>
      </w:r>
      <w:proofErr w:type="spellStart"/>
      <w:r w:rsidRPr="006033B7">
        <w:rPr>
          <w:sz w:val="28"/>
          <w:szCs w:val="28"/>
        </w:rPr>
        <w:t>Тієї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слави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козацької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повік</w:t>
      </w:r>
      <w:proofErr w:type="spellEnd"/>
      <w:r w:rsidRPr="006033B7">
        <w:rPr>
          <w:sz w:val="28"/>
          <w:szCs w:val="28"/>
        </w:rPr>
        <w:t xml:space="preserve"> не </w:t>
      </w:r>
      <w:proofErr w:type="spellStart"/>
      <w:r w:rsidRPr="006033B7">
        <w:rPr>
          <w:sz w:val="28"/>
          <w:szCs w:val="28"/>
        </w:rPr>
        <w:t>забудеш</w:t>
      </w:r>
      <w:proofErr w:type="spellEnd"/>
      <w:r w:rsidRPr="006033B7">
        <w:rPr>
          <w:sz w:val="28"/>
          <w:szCs w:val="28"/>
        </w:rPr>
        <w:t xml:space="preserve">»,  </w:t>
      </w:r>
      <w:proofErr w:type="spellStart"/>
      <w:r w:rsidRPr="006033B7">
        <w:rPr>
          <w:sz w:val="28"/>
          <w:szCs w:val="28"/>
        </w:rPr>
        <w:t>літературна</w:t>
      </w:r>
      <w:proofErr w:type="spellEnd"/>
      <w:r w:rsidRPr="006033B7">
        <w:rPr>
          <w:sz w:val="28"/>
          <w:szCs w:val="28"/>
        </w:rPr>
        <w:t xml:space="preserve"> година до Дня </w:t>
      </w:r>
      <w:proofErr w:type="spellStart"/>
      <w:r w:rsidRPr="006033B7">
        <w:rPr>
          <w:sz w:val="28"/>
          <w:szCs w:val="28"/>
        </w:rPr>
        <w:t>Чорнобильської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трагедії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вечір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пам'яті</w:t>
      </w:r>
      <w:proofErr w:type="spellEnd"/>
      <w:r w:rsidRPr="006033B7">
        <w:rPr>
          <w:sz w:val="28"/>
          <w:szCs w:val="28"/>
        </w:rPr>
        <w:t xml:space="preserve"> до Дня Перемоги,</w:t>
      </w:r>
      <w:r w:rsidR="006B2117">
        <w:rPr>
          <w:sz w:val="28"/>
          <w:szCs w:val="28"/>
          <w:lang w:val="uk-UA"/>
        </w:rPr>
        <w:t xml:space="preserve"> флеш-</w:t>
      </w:r>
      <w:proofErr w:type="spellStart"/>
      <w:r w:rsidR="006B2117">
        <w:rPr>
          <w:sz w:val="28"/>
          <w:szCs w:val="28"/>
          <w:lang w:val="uk-UA"/>
        </w:rPr>
        <w:t>моб</w:t>
      </w:r>
      <w:proofErr w:type="spellEnd"/>
      <w:r w:rsidR="006B2117">
        <w:rPr>
          <w:sz w:val="28"/>
          <w:szCs w:val="28"/>
          <w:lang w:val="uk-UA"/>
        </w:rPr>
        <w:t xml:space="preserve"> до Дня Української вишиванки, </w:t>
      </w:r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зустріч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представниками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правоохоронних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органів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Здійснювались</w:t>
      </w:r>
      <w:proofErr w:type="spellEnd"/>
      <w:r w:rsidRPr="006033B7">
        <w:rPr>
          <w:sz w:val="28"/>
          <w:szCs w:val="28"/>
        </w:rPr>
        <w:t xml:space="preserve"> заходи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профілактики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дитячої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бездоглядності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правопорушень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правові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психологічні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підтримки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які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потрапили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складні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соціальні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умови</w:t>
      </w:r>
      <w:proofErr w:type="spellEnd"/>
      <w:r w:rsidRPr="006033B7">
        <w:rPr>
          <w:sz w:val="28"/>
          <w:szCs w:val="28"/>
        </w:rPr>
        <w:t xml:space="preserve">. </w:t>
      </w:r>
    </w:p>
    <w:p w14:paraId="048EEF7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У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працює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батьківський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комітет</w:t>
      </w:r>
      <w:proofErr w:type="spellEnd"/>
      <w:r w:rsidRPr="006033B7">
        <w:rPr>
          <w:sz w:val="28"/>
          <w:szCs w:val="28"/>
        </w:rPr>
        <w:t xml:space="preserve"> , </w:t>
      </w:r>
      <w:proofErr w:type="spellStart"/>
      <w:r w:rsidRPr="006033B7">
        <w:rPr>
          <w:sz w:val="28"/>
          <w:szCs w:val="28"/>
        </w:rPr>
        <w:t>який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керує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роботою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Проводяться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батьківські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збори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організовано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батьківський</w:t>
      </w:r>
      <w:proofErr w:type="spellEnd"/>
      <w:r w:rsidRPr="006033B7">
        <w:rPr>
          <w:sz w:val="28"/>
          <w:szCs w:val="28"/>
        </w:rPr>
        <w:t xml:space="preserve"> всеобуч, але </w:t>
      </w:r>
      <w:proofErr w:type="spellStart"/>
      <w:r w:rsidRPr="006033B7">
        <w:rPr>
          <w:sz w:val="28"/>
          <w:szCs w:val="28"/>
        </w:rPr>
        <w:t>відвідування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його</w:t>
      </w:r>
      <w:proofErr w:type="spellEnd"/>
      <w:r w:rsidRPr="006033B7">
        <w:rPr>
          <w:sz w:val="28"/>
          <w:szCs w:val="28"/>
        </w:rPr>
        <w:t xml:space="preserve"> батьками є </w:t>
      </w:r>
      <w:proofErr w:type="spellStart"/>
      <w:r w:rsidRPr="006033B7">
        <w:rPr>
          <w:sz w:val="28"/>
          <w:szCs w:val="28"/>
        </w:rPr>
        <w:t>дуже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низьким</w:t>
      </w:r>
      <w:proofErr w:type="spellEnd"/>
      <w:r w:rsidRPr="006033B7">
        <w:rPr>
          <w:sz w:val="28"/>
          <w:szCs w:val="28"/>
        </w:rPr>
        <w:t xml:space="preserve"> (</w:t>
      </w:r>
      <w:proofErr w:type="spellStart"/>
      <w:r w:rsidRPr="006033B7">
        <w:rPr>
          <w:sz w:val="28"/>
          <w:szCs w:val="28"/>
        </w:rPr>
        <w:t>додається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цінностей</w:t>
      </w:r>
      <w:proofErr w:type="spellEnd"/>
      <w:r w:rsidRPr="006033B7">
        <w:rPr>
          <w:sz w:val="28"/>
          <w:szCs w:val="28"/>
        </w:rPr>
        <w:t>).</w:t>
      </w:r>
    </w:p>
    <w:p w14:paraId="7A85400E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4F75025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r w:rsidRPr="006B2117">
        <w:rPr>
          <w:b/>
          <w:sz w:val="28"/>
          <w:szCs w:val="28"/>
        </w:rPr>
        <w:t>.</w:t>
      </w:r>
      <w:proofErr w:type="spellStart"/>
      <w:r w:rsidRPr="006B2117">
        <w:rPr>
          <w:b/>
          <w:sz w:val="28"/>
          <w:szCs w:val="28"/>
        </w:rPr>
        <w:t>Оцінювання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навчальних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досягнень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учнів</w:t>
      </w:r>
      <w:proofErr w:type="spellEnd"/>
      <w:r w:rsidRPr="006B2117">
        <w:rPr>
          <w:b/>
          <w:sz w:val="28"/>
          <w:szCs w:val="28"/>
        </w:rPr>
        <w:t>.</w:t>
      </w:r>
    </w:p>
    <w:p w14:paraId="7ECA8D67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На </w:t>
      </w:r>
      <w:proofErr w:type="spellStart"/>
      <w:r w:rsidRPr="006033B7">
        <w:rPr>
          <w:sz w:val="28"/>
          <w:szCs w:val="28"/>
        </w:rPr>
        <w:t>постійному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контролі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адміністрації</w:t>
      </w:r>
      <w:proofErr w:type="spellEnd"/>
      <w:r w:rsidRPr="006033B7">
        <w:rPr>
          <w:sz w:val="28"/>
          <w:szCs w:val="28"/>
        </w:rPr>
        <w:t xml:space="preserve"> закладу стоять </w:t>
      </w:r>
      <w:proofErr w:type="spellStart"/>
      <w:r w:rsidRPr="006033B7">
        <w:rPr>
          <w:sz w:val="28"/>
          <w:szCs w:val="28"/>
        </w:rPr>
        <w:t>питання</w:t>
      </w:r>
      <w:proofErr w:type="spellEnd"/>
      <w:r w:rsidRPr="006033B7">
        <w:rPr>
          <w:sz w:val="28"/>
          <w:szCs w:val="28"/>
        </w:rPr>
        <w:t xml:space="preserve"> :</w:t>
      </w:r>
    </w:p>
    <w:p w14:paraId="3B9FB33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відстеження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; </w:t>
      </w:r>
    </w:p>
    <w:p w14:paraId="78A9FB3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корекційна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діяльність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підвищення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знань</w:t>
      </w:r>
      <w:proofErr w:type="spellEnd"/>
    </w:p>
    <w:p w14:paraId="2C16A74C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здійснюється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згідно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критеріями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затверджених</w:t>
      </w:r>
      <w:proofErr w:type="spellEnd"/>
      <w:r w:rsidRPr="006033B7">
        <w:rPr>
          <w:sz w:val="28"/>
          <w:szCs w:val="28"/>
        </w:rPr>
        <w:t xml:space="preserve"> МОН </w:t>
      </w:r>
      <w:proofErr w:type="spellStart"/>
      <w:r w:rsidRPr="006033B7">
        <w:rPr>
          <w:sz w:val="28"/>
          <w:szCs w:val="28"/>
        </w:rPr>
        <w:t>України.По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предметах </w:t>
      </w:r>
      <w:proofErr w:type="spellStart"/>
      <w:r w:rsidRPr="006033B7">
        <w:rPr>
          <w:sz w:val="28"/>
          <w:szCs w:val="28"/>
        </w:rPr>
        <w:t>проходять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тематичні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відповідно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семестрові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знання</w:t>
      </w:r>
      <w:proofErr w:type="spellEnd"/>
      <w:r w:rsidRPr="006033B7">
        <w:rPr>
          <w:sz w:val="28"/>
          <w:szCs w:val="28"/>
        </w:rPr>
        <w:t>.</w:t>
      </w:r>
    </w:p>
    <w:p w14:paraId="7C1CEB71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тематичної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атестації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свідчить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більшість</w:t>
      </w:r>
      <w:proofErr w:type="spellEnd"/>
      <w:r w:rsidRPr="006033B7">
        <w:rPr>
          <w:sz w:val="28"/>
          <w:szCs w:val="28"/>
        </w:rPr>
        <w:t xml:space="preserve"> з них </w:t>
      </w:r>
      <w:proofErr w:type="spellStart"/>
      <w:r w:rsidRPr="006033B7">
        <w:rPr>
          <w:sz w:val="28"/>
          <w:szCs w:val="28"/>
        </w:rPr>
        <w:t>дотримуються</w:t>
      </w:r>
      <w:proofErr w:type="spellEnd"/>
      <w:r w:rsidRPr="006033B7">
        <w:rPr>
          <w:sz w:val="28"/>
          <w:szCs w:val="28"/>
        </w:rPr>
        <w:t xml:space="preserve"> норм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рекомендацій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цього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питання</w:t>
      </w:r>
      <w:proofErr w:type="spellEnd"/>
      <w:r w:rsidRPr="006033B7">
        <w:rPr>
          <w:sz w:val="28"/>
          <w:szCs w:val="28"/>
        </w:rPr>
        <w:t>.</w:t>
      </w:r>
    </w:p>
    <w:p w14:paraId="7C815046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Всі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отримані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ході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ведення</w:t>
      </w:r>
      <w:proofErr w:type="spellEnd"/>
      <w:r w:rsidRPr="006033B7">
        <w:rPr>
          <w:sz w:val="28"/>
          <w:szCs w:val="28"/>
        </w:rPr>
        <w:t xml:space="preserve"> контролю </w:t>
      </w:r>
      <w:proofErr w:type="spellStart"/>
      <w:r w:rsidRPr="006033B7">
        <w:rPr>
          <w:sz w:val="28"/>
          <w:szCs w:val="28"/>
        </w:rPr>
        <w:t>обговорювалися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нарадах</w:t>
      </w:r>
      <w:proofErr w:type="spellEnd"/>
      <w:r w:rsidRPr="006033B7">
        <w:rPr>
          <w:sz w:val="28"/>
          <w:szCs w:val="28"/>
        </w:rPr>
        <w:t xml:space="preserve"> при </w:t>
      </w:r>
      <w:proofErr w:type="spellStart"/>
      <w:r w:rsidRPr="006033B7">
        <w:rPr>
          <w:sz w:val="28"/>
          <w:szCs w:val="28"/>
        </w:rPr>
        <w:t>директорові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засіданнях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педрад</w:t>
      </w:r>
      <w:proofErr w:type="spellEnd"/>
      <w:r w:rsidRPr="006033B7">
        <w:rPr>
          <w:sz w:val="28"/>
          <w:szCs w:val="28"/>
        </w:rPr>
        <w:t xml:space="preserve"> та МО.</w:t>
      </w:r>
    </w:p>
    <w:p w14:paraId="07F181F2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Важливе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роботі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адміністрації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займає</w:t>
      </w:r>
      <w:proofErr w:type="spellEnd"/>
      <w:r w:rsidRPr="006033B7">
        <w:rPr>
          <w:sz w:val="28"/>
          <w:szCs w:val="28"/>
        </w:rPr>
        <w:t xml:space="preserve"> система контролю за станом </w:t>
      </w:r>
      <w:proofErr w:type="spellStart"/>
      <w:r w:rsidRPr="006033B7">
        <w:rPr>
          <w:sz w:val="28"/>
          <w:szCs w:val="28"/>
        </w:rPr>
        <w:t>викладання</w:t>
      </w:r>
      <w:proofErr w:type="spellEnd"/>
      <w:r w:rsidRPr="006033B7">
        <w:rPr>
          <w:sz w:val="28"/>
          <w:szCs w:val="28"/>
        </w:rPr>
        <w:t xml:space="preserve"> основ наук. </w:t>
      </w:r>
      <w:proofErr w:type="spellStart"/>
      <w:r w:rsidRPr="006033B7">
        <w:rPr>
          <w:sz w:val="28"/>
          <w:szCs w:val="28"/>
        </w:rPr>
        <w:t>Планується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здійснення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освітнього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системності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Об’єктивності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результативності</w:t>
      </w:r>
      <w:proofErr w:type="spellEnd"/>
      <w:r w:rsidRPr="006033B7">
        <w:rPr>
          <w:sz w:val="28"/>
          <w:szCs w:val="28"/>
        </w:rPr>
        <w:t xml:space="preserve"> контролю за станом </w:t>
      </w:r>
      <w:proofErr w:type="spellStart"/>
      <w:r w:rsidRPr="006033B7">
        <w:rPr>
          <w:sz w:val="28"/>
          <w:szCs w:val="28"/>
        </w:rPr>
        <w:t>викладання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рівнем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>.</w:t>
      </w:r>
    </w:p>
    <w:p w14:paraId="5712E5C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B05B400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4D71A05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proofErr w:type="spellStart"/>
      <w:r w:rsidRPr="006B2117">
        <w:rPr>
          <w:b/>
          <w:sz w:val="28"/>
          <w:szCs w:val="28"/>
        </w:rPr>
        <w:t>Моніторинг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якості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освіти</w:t>
      </w:r>
      <w:proofErr w:type="spellEnd"/>
    </w:p>
    <w:p w14:paraId="7B0E309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A6B1DF1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Реформування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передбачає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реалізацію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основних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принципів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гуманізації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переорієнтацію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освітніх</w:t>
      </w:r>
      <w:proofErr w:type="spellEnd"/>
      <w:r w:rsidRPr="006033B7">
        <w:rPr>
          <w:sz w:val="28"/>
          <w:szCs w:val="28"/>
        </w:rPr>
        <w:t xml:space="preserve"> систем з </w:t>
      </w:r>
      <w:proofErr w:type="spellStart"/>
      <w:r w:rsidRPr="006033B7">
        <w:rPr>
          <w:sz w:val="28"/>
          <w:szCs w:val="28"/>
        </w:rPr>
        <w:t>інформативної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форми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особистісно-орієнтоване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Це</w:t>
      </w:r>
      <w:proofErr w:type="spellEnd"/>
      <w:r w:rsidRPr="006033B7">
        <w:rPr>
          <w:sz w:val="28"/>
          <w:szCs w:val="28"/>
        </w:rPr>
        <w:t xml:space="preserve">, у свою </w:t>
      </w:r>
      <w:proofErr w:type="spellStart"/>
      <w:r w:rsidRPr="006033B7">
        <w:rPr>
          <w:sz w:val="28"/>
          <w:szCs w:val="28"/>
        </w:rPr>
        <w:t>чергу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вимагає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індивідуально-диференційованого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підходу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умінь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навичок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самоосвітньої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самооцінки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Ці</w:t>
      </w:r>
      <w:proofErr w:type="spellEnd"/>
      <w:r w:rsidRPr="006033B7">
        <w:rPr>
          <w:sz w:val="28"/>
          <w:szCs w:val="28"/>
        </w:rPr>
        <w:t xml:space="preserve"> напрямки </w:t>
      </w:r>
      <w:proofErr w:type="spellStart"/>
      <w:r w:rsidRPr="006033B7">
        <w:rPr>
          <w:sz w:val="28"/>
          <w:szCs w:val="28"/>
        </w:rPr>
        <w:t>передбачають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який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забезпечить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поглиблений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об’єктивний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багатомірний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дасть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змогу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місцевої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виявити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провідні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тенденції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педагогічні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закономірності</w:t>
      </w:r>
      <w:proofErr w:type="spellEnd"/>
      <w:r w:rsidRPr="006033B7">
        <w:rPr>
          <w:sz w:val="28"/>
          <w:szCs w:val="28"/>
        </w:rPr>
        <w:t xml:space="preserve">. </w:t>
      </w:r>
    </w:p>
    <w:p w14:paraId="2A68A7F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Основним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еталоном</w:t>
      </w:r>
      <w:proofErr w:type="spellEnd"/>
      <w:r w:rsidRPr="006033B7">
        <w:rPr>
          <w:sz w:val="28"/>
          <w:szCs w:val="28"/>
        </w:rPr>
        <w:t xml:space="preserve"> на шляху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 є 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відслідкування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базових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дисциплін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відповідно</w:t>
      </w:r>
      <w:proofErr w:type="spellEnd"/>
      <w:r w:rsidRPr="006033B7">
        <w:rPr>
          <w:sz w:val="28"/>
          <w:szCs w:val="28"/>
        </w:rPr>
        <w:t xml:space="preserve"> державного плану контролю за </w:t>
      </w:r>
      <w:proofErr w:type="spellStart"/>
      <w:r w:rsidRPr="006033B7">
        <w:rPr>
          <w:sz w:val="28"/>
          <w:szCs w:val="28"/>
        </w:rPr>
        <w:t>навчально-виховним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процесом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загальноосвітніх</w:t>
      </w:r>
      <w:proofErr w:type="spellEnd"/>
      <w:r w:rsidRPr="006033B7">
        <w:rPr>
          <w:sz w:val="28"/>
          <w:szCs w:val="28"/>
        </w:rPr>
        <w:t xml:space="preserve"> закладах. </w:t>
      </w:r>
      <w:proofErr w:type="spellStart"/>
      <w:r w:rsidRPr="006033B7">
        <w:rPr>
          <w:sz w:val="28"/>
          <w:szCs w:val="28"/>
        </w:rPr>
        <w:t>Важлива</w:t>
      </w:r>
      <w:proofErr w:type="spellEnd"/>
      <w:r w:rsidRPr="006033B7">
        <w:rPr>
          <w:sz w:val="28"/>
          <w:szCs w:val="28"/>
        </w:rPr>
        <w:t xml:space="preserve"> роль при </w:t>
      </w:r>
      <w:proofErr w:type="spellStart"/>
      <w:r w:rsidRPr="006033B7">
        <w:rPr>
          <w:sz w:val="28"/>
          <w:szCs w:val="28"/>
        </w:rPr>
        <w:t>цьому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належить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оцінюванню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час поточного, </w:t>
      </w:r>
      <w:proofErr w:type="spellStart"/>
      <w:r w:rsidRPr="006033B7">
        <w:rPr>
          <w:sz w:val="28"/>
          <w:szCs w:val="28"/>
        </w:rPr>
        <w:t>тематичного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підсумкового</w:t>
      </w:r>
      <w:proofErr w:type="spellEnd"/>
      <w:r w:rsidRPr="006033B7">
        <w:rPr>
          <w:sz w:val="28"/>
          <w:szCs w:val="28"/>
        </w:rPr>
        <w:t xml:space="preserve"> контролю.</w:t>
      </w:r>
    </w:p>
    <w:p w14:paraId="0C0009B8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88195A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lastRenderedPageBreak/>
        <w:t xml:space="preserve">Тому, </w:t>
      </w:r>
      <w:proofErr w:type="spellStart"/>
      <w:r w:rsidRPr="006033B7">
        <w:rPr>
          <w:sz w:val="28"/>
          <w:szCs w:val="28"/>
        </w:rPr>
        <w:t>зважаючи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вищевикладене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в 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відводиться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чільне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місце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Зокрема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щорічно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визначаються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порівнянні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минулим</w:t>
      </w:r>
      <w:proofErr w:type="spellEnd"/>
      <w:r w:rsidRPr="006033B7">
        <w:rPr>
          <w:sz w:val="28"/>
          <w:szCs w:val="28"/>
        </w:rPr>
        <w:t xml:space="preserve"> роком, за </w:t>
      </w:r>
      <w:proofErr w:type="spellStart"/>
      <w:r w:rsidRPr="006033B7">
        <w:rPr>
          <w:sz w:val="28"/>
          <w:szCs w:val="28"/>
        </w:rPr>
        <w:t>наслідками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яких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готуються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звіти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річного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оцінювання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Дані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розглядаються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засіданнях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рад, </w:t>
      </w:r>
      <w:proofErr w:type="spellStart"/>
      <w:r w:rsidRPr="006033B7">
        <w:rPr>
          <w:sz w:val="28"/>
          <w:szCs w:val="28"/>
        </w:rPr>
        <w:t>нарадах</w:t>
      </w:r>
      <w:proofErr w:type="spellEnd"/>
      <w:r w:rsidRPr="006033B7">
        <w:rPr>
          <w:sz w:val="28"/>
          <w:szCs w:val="28"/>
        </w:rPr>
        <w:t xml:space="preserve"> при </w:t>
      </w:r>
      <w:proofErr w:type="spellStart"/>
      <w:r w:rsidRPr="006033B7">
        <w:rPr>
          <w:sz w:val="28"/>
          <w:szCs w:val="28"/>
        </w:rPr>
        <w:t>директорові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методичних</w:t>
      </w:r>
      <w:proofErr w:type="spellEnd"/>
      <w:r w:rsidRPr="006033B7">
        <w:rPr>
          <w:sz w:val="28"/>
          <w:szCs w:val="28"/>
        </w:rPr>
        <w:t xml:space="preserve"> оперативках, </w:t>
      </w:r>
      <w:proofErr w:type="spellStart"/>
      <w:r w:rsidRPr="006033B7">
        <w:rPr>
          <w:sz w:val="28"/>
          <w:szCs w:val="28"/>
        </w:rPr>
        <w:t>загальношкільних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батьківських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зборах</w:t>
      </w:r>
      <w:proofErr w:type="spellEnd"/>
      <w:r w:rsidRPr="006033B7">
        <w:rPr>
          <w:sz w:val="28"/>
          <w:szCs w:val="28"/>
        </w:rPr>
        <w:t xml:space="preserve">, в </w:t>
      </w:r>
      <w:proofErr w:type="spellStart"/>
      <w:r w:rsidRPr="006033B7">
        <w:rPr>
          <w:sz w:val="28"/>
          <w:szCs w:val="28"/>
        </w:rPr>
        <w:t>ході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яких</w:t>
      </w:r>
      <w:proofErr w:type="spellEnd"/>
      <w:r w:rsidRPr="006033B7">
        <w:rPr>
          <w:sz w:val="28"/>
          <w:szCs w:val="28"/>
        </w:rPr>
        <w:t xml:space="preserve"> проводиться </w:t>
      </w:r>
      <w:proofErr w:type="spellStart"/>
      <w:r w:rsidRPr="006033B7">
        <w:rPr>
          <w:sz w:val="28"/>
          <w:szCs w:val="28"/>
        </w:rPr>
        <w:t>детальний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обговорюються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пропозиції</w:t>
      </w:r>
      <w:proofErr w:type="spellEnd"/>
      <w:r w:rsidRPr="006033B7">
        <w:rPr>
          <w:sz w:val="28"/>
          <w:szCs w:val="28"/>
        </w:rPr>
        <w:t xml:space="preserve"> та  </w:t>
      </w:r>
      <w:proofErr w:type="spellStart"/>
      <w:r w:rsidRPr="006033B7">
        <w:rPr>
          <w:sz w:val="28"/>
          <w:szCs w:val="28"/>
        </w:rPr>
        <w:t>приймаються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рішення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покращення</w:t>
      </w:r>
      <w:proofErr w:type="spellEnd"/>
      <w:r w:rsidRPr="006033B7">
        <w:rPr>
          <w:sz w:val="28"/>
          <w:szCs w:val="28"/>
        </w:rPr>
        <w:t xml:space="preserve"> стану справ в </w:t>
      </w:r>
      <w:proofErr w:type="spellStart"/>
      <w:r w:rsidRPr="006033B7">
        <w:rPr>
          <w:sz w:val="28"/>
          <w:szCs w:val="28"/>
        </w:rPr>
        <w:t>наступному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році</w:t>
      </w:r>
      <w:proofErr w:type="spellEnd"/>
      <w:r w:rsidRPr="006033B7">
        <w:rPr>
          <w:sz w:val="28"/>
          <w:szCs w:val="28"/>
        </w:rPr>
        <w:t>.</w:t>
      </w:r>
    </w:p>
    <w:p w14:paraId="1E57489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Метою </w:t>
      </w:r>
      <w:proofErr w:type="spellStart"/>
      <w:r w:rsidRPr="006033B7">
        <w:rPr>
          <w:sz w:val="28"/>
          <w:szCs w:val="28"/>
        </w:rPr>
        <w:t>зазначеного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 є:</w:t>
      </w:r>
    </w:p>
    <w:p w14:paraId="15898F2C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946402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інформаційних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цілісних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уявлень</w:t>
      </w:r>
      <w:proofErr w:type="spellEnd"/>
      <w:r w:rsidRPr="006033B7">
        <w:rPr>
          <w:sz w:val="28"/>
          <w:szCs w:val="28"/>
        </w:rPr>
        <w:t xml:space="preserve"> про стан </w:t>
      </w:r>
      <w:proofErr w:type="spellStart"/>
      <w:r w:rsidRPr="006033B7">
        <w:rPr>
          <w:sz w:val="28"/>
          <w:szCs w:val="28"/>
        </w:rPr>
        <w:t>функціонування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місцевому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рівні</w:t>
      </w:r>
      <w:proofErr w:type="spellEnd"/>
      <w:r w:rsidRPr="006033B7">
        <w:rPr>
          <w:sz w:val="28"/>
          <w:szCs w:val="28"/>
        </w:rPr>
        <w:t xml:space="preserve">, про те, </w:t>
      </w:r>
      <w:proofErr w:type="spellStart"/>
      <w:r w:rsidRPr="006033B7">
        <w:rPr>
          <w:sz w:val="28"/>
          <w:szCs w:val="28"/>
        </w:rPr>
        <w:t>які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якісні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кількісні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зміни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відбуваються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ній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впливом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різних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факторів</w:t>
      </w:r>
      <w:proofErr w:type="spellEnd"/>
      <w:r w:rsidRPr="006033B7">
        <w:rPr>
          <w:sz w:val="28"/>
          <w:szCs w:val="28"/>
        </w:rPr>
        <w:t>;</w:t>
      </w:r>
    </w:p>
    <w:p w14:paraId="7719239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-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сприятливих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виявлення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підтримки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здібної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обдарованої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молоді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підготовки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її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дослідницької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наукових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середніх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закладах;</w:t>
      </w:r>
    </w:p>
    <w:p w14:paraId="1A763903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- </w:t>
      </w:r>
      <w:proofErr w:type="spellStart"/>
      <w:r w:rsidRPr="006033B7">
        <w:rPr>
          <w:sz w:val="28"/>
          <w:szCs w:val="28"/>
        </w:rPr>
        <w:t>удосконалення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засобів</w:t>
      </w:r>
      <w:proofErr w:type="spellEnd"/>
      <w:r w:rsidRPr="006033B7">
        <w:rPr>
          <w:sz w:val="28"/>
          <w:szCs w:val="28"/>
        </w:rPr>
        <w:t>;</w:t>
      </w:r>
    </w:p>
    <w:p w14:paraId="4475D89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-</w:t>
      </w:r>
      <w:proofErr w:type="spellStart"/>
      <w:r w:rsidRPr="006033B7">
        <w:rPr>
          <w:sz w:val="28"/>
          <w:szCs w:val="28"/>
        </w:rPr>
        <w:t>визначення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результативності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>;</w:t>
      </w:r>
    </w:p>
    <w:p w14:paraId="78022084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- </w:t>
      </w:r>
      <w:proofErr w:type="spellStart"/>
      <w:r w:rsidRPr="006033B7">
        <w:rPr>
          <w:sz w:val="28"/>
          <w:szCs w:val="28"/>
        </w:rPr>
        <w:t>планування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прогнозування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галузі</w:t>
      </w:r>
      <w:proofErr w:type="spellEnd"/>
      <w:r w:rsidRPr="006033B7">
        <w:rPr>
          <w:sz w:val="28"/>
          <w:szCs w:val="28"/>
        </w:rPr>
        <w:t>;</w:t>
      </w:r>
    </w:p>
    <w:p w14:paraId="04A6731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-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освітньої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політики</w:t>
      </w:r>
      <w:proofErr w:type="spellEnd"/>
      <w:r w:rsidRPr="006033B7">
        <w:rPr>
          <w:sz w:val="28"/>
          <w:szCs w:val="28"/>
        </w:rPr>
        <w:t>;</w:t>
      </w:r>
    </w:p>
    <w:p w14:paraId="009A456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9652030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Поряд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тим</w:t>
      </w:r>
      <w:proofErr w:type="spellEnd"/>
      <w:r w:rsidRPr="006033B7">
        <w:rPr>
          <w:sz w:val="28"/>
          <w:szCs w:val="28"/>
        </w:rPr>
        <w:t xml:space="preserve">, на </w:t>
      </w:r>
      <w:proofErr w:type="spellStart"/>
      <w:r w:rsidRPr="006033B7">
        <w:rPr>
          <w:sz w:val="28"/>
          <w:szCs w:val="28"/>
        </w:rPr>
        <w:t>сучасному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етапі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надзвичайно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важливим</w:t>
      </w:r>
      <w:proofErr w:type="spellEnd"/>
      <w:r w:rsidRPr="006033B7">
        <w:rPr>
          <w:sz w:val="28"/>
          <w:szCs w:val="28"/>
        </w:rPr>
        <w:t xml:space="preserve"> є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загальноосвітньому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 нового </w:t>
      </w:r>
      <w:proofErr w:type="spellStart"/>
      <w:r w:rsidRPr="006033B7">
        <w:rPr>
          <w:sz w:val="28"/>
          <w:szCs w:val="28"/>
        </w:rPr>
        <w:t>покоління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необхідних</w:t>
      </w:r>
      <w:proofErr w:type="spellEnd"/>
      <w:r w:rsidRPr="006033B7">
        <w:rPr>
          <w:sz w:val="28"/>
          <w:szCs w:val="28"/>
        </w:rPr>
        <w:t xml:space="preserve"> умов для </w:t>
      </w:r>
      <w:proofErr w:type="spellStart"/>
      <w:r w:rsidRPr="006033B7">
        <w:rPr>
          <w:sz w:val="28"/>
          <w:szCs w:val="28"/>
        </w:rPr>
        <w:t>наукової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реалізації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особистісно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орієнтованої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системи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адаптованої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рівнів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особливостей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залучення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дослідницької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що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поєднує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собі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загальноосвітню</w:t>
      </w:r>
      <w:proofErr w:type="spellEnd"/>
      <w:r w:rsidRPr="006033B7">
        <w:rPr>
          <w:sz w:val="28"/>
          <w:szCs w:val="28"/>
        </w:rPr>
        <w:t xml:space="preserve"> й </w:t>
      </w:r>
      <w:proofErr w:type="spellStart"/>
      <w:r w:rsidRPr="006033B7">
        <w:rPr>
          <w:sz w:val="28"/>
          <w:szCs w:val="28"/>
        </w:rPr>
        <w:t>наукову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діяльність</w:t>
      </w:r>
      <w:proofErr w:type="spellEnd"/>
      <w:r w:rsidRPr="006033B7">
        <w:rPr>
          <w:sz w:val="28"/>
          <w:szCs w:val="28"/>
        </w:rPr>
        <w:t xml:space="preserve"> і на </w:t>
      </w:r>
      <w:proofErr w:type="spellStart"/>
      <w:r w:rsidRPr="006033B7">
        <w:rPr>
          <w:sz w:val="28"/>
          <w:szCs w:val="28"/>
        </w:rPr>
        <w:t>цій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основі</w:t>
      </w:r>
      <w:proofErr w:type="spellEnd"/>
      <w:r w:rsidRPr="006033B7">
        <w:rPr>
          <w:sz w:val="28"/>
          <w:szCs w:val="28"/>
        </w:rPr>
        <w:t>.</w:t>
      </w:r>
    </w:p>
    <w:p w14:paraId="7790ABE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Тому на </w:t>
      </w:r>
      <w:proofErr w:type="spellStart"/>
      <w:r w:rsidRPr="006033B7">
        <w:rPr>
          <w:sz w:val="28"/>
          <w:szCs w:val="28"/>
        </w:rPr>
        <w:t>сьогодні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практикуємо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звіти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вчителів-предметників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зокрема</w:t>
      </w:r>
      <w:proofErr w:type="spellEnd"/>
      <w:r w:rsidRPr="006033B7">
        <w:rPr>
          <w:sz w:val="28"/>
          <w:szCs w:val="28"/>
        </w:rPr>
        <w:t xml:space="preserve">, роботу по </w:t>
      </w:r>
      <w:proofErr w:type="spellStart"/>
      <w:r w:rsidRPr="006033B7">
        <w:rPr>
          <w:sz w:val="28"/>
          <w:szCs w:val="28"/>
        </w:rPr>
        <w:t>реалізації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науково-методичної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проблеми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, роботу з 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інноваційних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час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передового </w:t>
      </w:r>
      <w:proofErr w:type="spellStart"/>
      <w:r w:rsidRPr="006033B7">
        <w:rPr>
          <w:sz w:val="28"/>
          <w:szCs w:val="28"/>
        </w:rPr>
        <w:t>педагогічного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досвіду</w:t>
      </w:r>
      <w:proofErr w:type="spellEnd"/>
      <w:r w:rsidRPr="006033B7">
        <w:rPr>
          <w:sz w:val="28"/>
          <w:szCs w:val="28"/>
        </w:rPr>
        <w:t>.</w:t>
      </w:r>
    </w:p>
    <w:p w14:paraId="041E9EE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По </w:t>
      </w:r>
      <w:proofErr w:type="spellStart"/>
      <w:r w:rsidRPr="006033B7">
        <w:rPr>
          <w:sz w:val="28"/>
          <w:szCs w:val="28"/>
        </w:rPr>
        <w:t>наслідкам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відкритих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уроків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відкритих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виховних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проводимо </w:t>
      </w:r>
      <w:proofErr w:type="spellStart"/>
      <w:r w:rsidRPr="006033B7">
        <w:rPr>
          <w:sz w:val="28"/>
          <w:szCs w:val="28"/>
        </w:rPr>
        <w:t>аналіз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засіданнях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рад, </w:t>
      </w:r>
      <w:proofErr w:type="spellStart"/>
      <w:r w:rsidRPr="006033B7">
        <w:rPr>
          <w:sz w:val="28"/>
          <w:szCs w:val="28"/>
        </w:rPr>
        <w:t>нарадах</w:t>
      </w:r>
      <w:proofErr w:type="spellEnd"/>
      <w:r w:rsidRPr="006033B7">
        <w:rPr>
          <w:sz w:val="28"/>
          <w:szCs w:val="28"/>
        </w:rPr>
        <w:t xml:space="preserve"> при </w:t>
      </w:r>
      <w:proofErr w:type="spellStart"/>
      <w:r w:rsidRPr="006033B7">
        <w:rPr>
          <w:sz w:val="28"/>
          <w:szCs w:val="28"/>
        </w:rPr>
        <w:t>директорові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відзначаємо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кращих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. З </w:t>
      </w:r>
      <w:proofErr w:type="spellStart"/>
      <w:r w:rsidRPr="006033B7">
        <w:rPr>
          <w:sz w:val="28"/>
          <w:szCs w:val="28"/>
        </w:rPr>
        <w:t>цією</w:t>
      </w:r>
      <w:proofErr w:type="spellEnd"/>
      <w:r w:rsidRPr="006033B7">
        <w:rPr>
          <w:sz w:val="28"/>
          <w:szCs w:val="28"/>
        </w:rPr>
        <w:t xml:space="preserve"> метою в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створено «Банк </w:t>
      </w:r>
      <w:proofErr w:type="spellStart"/>
      <w:r w:rsidRPr="006033B7">
        <w:rPr>
          <w:sz w:val="28"/>
          <w:szCs w:val="28"/>
        </w:rPr>
        <w:t>інноваційних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», де </w:t>
      </w:r>
      <w:proofErr w:type="spellStart"/>
      <w:r w:rsidRPr="006033B7">
        <w:rPr>
          <w:sz w:val="28"/>
          <w:szCs w:val="28"/>
        </w:rPr>
        <w:t>розміщено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кращі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розробки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уроків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виховних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>.</w:t>
      </w:r>
    </w:p>
    <w:p w14:paraId="25C28E09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Вчителями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 на </w:t>
      </w:r>
      <w:proofErr w:type="spellStart"/>
      <w:r w:rsidRPr="006033B7">
        <w:rPr>
          <w:sz w:val="28"/>
          <w:szCs w:val="28"/>
        </w:rPr>
        <w:t>своїх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заняттях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практикується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особистісно-орієнтованих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ситуацій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які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органічно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пов’язуються</w:t>
      </w:r>
      <w:proofErr w:type="spellEnd"/>
      <w:r w:rsidRPr="006033B7">
        <w:rPr>
          <w:sz w:val="28"/>
          <w:szCs w:val="28"/>
        </w:rPr>
        <w:t xml:space="preserve"> з методами і </w:t>
      </w:r>
      <w:proofErr w:type="spellStart"/>
      <w:r w:rsidRPr="006033B7">
        <w:rPr>
          <w:sz w:val="28"/>
          <w:szCs w:val="28"/>
        </w:rPr>
        <w:t>прийомами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організації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пізнавальної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- проблемно-</w:t>
      </w:r>
      <w:proofErr w:type="spellStart"/>
      <w:r w:rsidRPr="006033B7">
        <w:rPr>
          <w:sz w:val="28"/>
          <w:szCs w:val="28"/>
        </w:rPr>
        <w:t>пошукові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методи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діалогічного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спілкування</w:t>
      </w:r>
      <w:proofErr w:type="spellEnd"/>
      <w:r w:rsidRPr="006033B7">
        <w:rPr>
          <w:sz w:val="28"/>
          <w:szCs w:val="28"/>
        </w:rPr>
        <w:t xml:space="preserve">: </w:t>
      </w:r>
      <w:proofErr w:type="spellStart"/>
      <w:r w:rsidRPr="006033B7">
        <w:rPr>
          <w:sz w:val="28"/>
          <w:szCs w:val="28"/>
        </w:rPr>
        <w:t>діалог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дискусію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полеміку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групові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форми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дослідження</w:t>
      </w:r>
      <w:proofErr w:type="spellEnd"/>
      <w:r w:rsidRPr="006033B7">
        <w:rPr>
          <w:sz w:val="28"/>
          <w:szCs w:val="28"/>
        </w:rPr>
        <w:t xml:space="preserve">; на </w:t>
      </w:r>
      <w:proofErr w:type="spellStart"/>
      <w:r w:rsidRPr="006033B7">
        <w:rPr>
          <w:sz w:val="28"/>
          <w:szCs w:val="28"/>
        </w:rPr>
        <w:t>заняттях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застосовуються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різноманітні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методи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прийоми</w:t>
      </w:r>
      <w:proofErr w:type="spellEnd"/>
      <w:r w:rsidRPr="006033B7">
        <w:rPr>
          <w:sz w:val="28"/>
          <w:szCs w:val="28"/>
        </w:rPr>
        <w:t>: проблемно-</w:t>
      </w:r>
      <w:proofErr w:type="spellStart"/>
      <w:r w:rsidRPr="006033B7">
        <w:rPr>
          <w:sz w:val="28"/>
          <w:szCs w:val="28"/>
        </w:rPr>
        <w:t>пошукові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комунікативні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діалогічні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імітаційно-ігрові</w:t>
      </w:r>
      <w:proofErr w:type="spellEnd"/>
      <w:r w:rsidRPr="006033B7">
        <w:rPr>
          <w:sz w:val="28"/>
          <w:szCs w:val="28"/>
        </w:rPr>
        <w:t>, проектно-</w:t>
      </w:r>
      <w:proofErr w:type="spellStart"/>
      <w:r w:rsidRPr="006033B7">
        <w:rPr>
          <w:sz w:val="28"/>
          <w:szCs w:val="28"/>
        </w:rPr>
        <w:t>дослідницькі</w:t>
      </w:r>
      <w:proofErr w:type="spellEnd"/>
      <w:r w:rsidRPr="006033B7">
        <w:rPr>
          <w:sz w:val="28"/>
          <w:szCs w:val="28"/>
        </w:rPr>
        <w:t>.</w:t>
      </w:r>
    </w:p>
    <w:p w14:paraId="33CFB6C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Метою </w:t>
      </w:r>
      <w:proofErr w:type="spellStart"/>
      <w:r w:rsidRPr="006033B7">
        <w:rPr>
          <w:sz w:val="28"/>
          <w:szCs w:val="28"/>
        </w:rPr>
        <w:t>даної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 є </w:t>
      </w:r>
      <w:proofErr w:type="spellStart"/>
      <w:r w:rsidRPr="006033B7">
        <w:rPr>
          <w:sz w:val="28"/>
          <w:szCs w:val="28"/>
        </w:rPr>
        <w:t>виявлення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підтримка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творчих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працівників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закладу, </w:t>
      </w:r>
      <w:proofErr w:type="spellStart"/>
      <w:r w:rsidRPr="006033B7">
        <w:rPr>
          <w:sz w:val="28"/>
          <w:szCs w:val="28"/>
        </w:rPr>
        <w:t>підняття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престижу, </w:t>
      </w:r>
      <w:proofErr w:type="spellStart"/>
      <w:r w:rsidRPr="006033B7">
        <w:rPr>
          <w:sz w:val="28"/>
          <w:szCs w:val="28"/>
        </w:rPr>
        <w:t>конкурентоспроможності</w:t>
      </w:r>
      <w:proofErr w:type="spellEnd"/>
      <w:r w:rsidRPr="006033B7">
        <w:rPr>
          <w:sz w:val="28"/>
          <w:szCs w:val="28"/>
        </w:rPr>
        <w:t>;</w:t>
      </w:r>
    </w:p>
    <w:p w14:paraId="42A2C887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Як </w:t>
      </w:r>
      <w:proofErr w:type="spellStart"/>
      <w:r w:rsidRPr="006033B7">
        <w:rPr>
          <w:sz w:val="28"/>
          <w:szCs w:val="28"/>
        </w:rPr>
        <w:t>наслідок</w:t>
      </w:r>
      <w:proofErr w:type="spellEnd"/>
      <w:r w:rsidRPr="006033B7">
        <w:rPr>
          <w:sz w:val="28"/>
          <w:szCs w:val="28"/>
        </w:rPr>
        <w:t xml:space="preserve">, в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проводиться </w:t>
      </w:r>
      <w:proofErr w:type="spellStart"/>
      <w:r w:rsidRPr="006033B7">
        <w:rPr>
          <w:sz w:val="28"/>
          <w:szCs w:val="28"/>
        </w:rPr>
        <w:t>моніторинг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мовної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освіти</w:t>
      </w:r>
      <w:proofErr w:type="spellEnd"/>
      <w:r w:rsidRPr="006033B7">
        <w:rPr>
          <w:sz w:val="28"/>
          <w:szCs w:val="28"/>
        </w:rPr>
        <w:t xml:space="preserve"> на </w:t>
      </w:r>
      <w:proofErr w:type="spellStart"/>
      <w:r w:rsidRPr="006033B7">
        <w:rPr>
          <w:sz w:val="28"/>
          <w:szCs w:val="28"/>
        </w:rPr>
        <w:t>матеріалі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англійської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мови</w:t>
      </w:r>
      <w:proofErr w:type="spellEnd"/>
      <w:r w:rsidRPr="006033B7">
        <w:rPr>
          <w:sz w:val="28"/>
          <w:szCs w:val="28"/>
        </w:rPr>
        <w:t xml:space="preserve"> ( </w:t>
      </w:r>
      <w:proofErr w:type="spellStart"/>
      <w:r w:rsidRPr="006033B7">
        <w:rPr>
          <w:sz w:val="28"/>
          <w:szCs w:val="28"/>
        </w:rPr>
        <w:t>вчитель</w:t>
      </w:r>
      <w:proofErr w:type="spellEnd"/>
      <w:r w:rsidRPr="006033B7">
        <w:rPr>
          <w:sz w:val="28"/>
          <w:szCs w:val="28"/>
        </w:rPr>
        <w:t xml:space="preserve"> Курят С.В.).</w:t>
      </w:r>
    </w:p>
    <w:p w14:paraId="79F3C8A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Вчитель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використовує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цей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етап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моніторингу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організації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аналітично-корекційної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створення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індивідуально-розвивальних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залучення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lastRenderedPageBreak/>
        <w:t>дітей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пошуково-творчої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самостійної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з метою </w:t>
      </w:r>
      <w:proofErr w:type="spellStart"/>
      <w:r w:rsidRPr="006033B7">
        <w:rPr>
          <w:sz w:val="28"/>
          <w:szCs w:val="28"/>
        </w:rPr>
        <w:t>виявлення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динаміки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індивідуальних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досягнень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Це</w:t>
      </w:r>
      <w:proofErr w:type="spellEnd"/>
      <w:r w:rsidRPr="006033B7">
        <w:rPr>
          <w:sz w:val="28"/>
          <w:szCs w:val="28"/>
        </w:rPr>
        <w:t xml:space="preserve"> є  </w:t>
      </w:r>
      <w:proofErr w:type="spellStart"/>
      <w:r w:rsidRPr="006033B7">
        <w:rPr>
          <w:sz w:val="28"/>
          <w:szCs w:val="28"/>
        </w:rPr>
        <w:t>різнорівневі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тематичні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тестові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завдання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різнопланова</w:t>
      </w:r>
      <w:proofErr w:type="spellEnd"/>
      <w:r w:rsidRPr="006033B7">
        <w:rPr>
          <w:sz w:val="28"/>
          <w:szCs w:val="28"/>
        </w:rPr>
        <w:t xml:space="preserve"> робота над текстом, </w:t>
      </w:r>
      <w:proofErr w:type="spellStart"/>
      <w:r w:rsidRPr="006033B7">
        <w:rPr>
          <w:sz w:val="28"/>
          <w:szCs w:val="28"/>
        </w:rPr>
        <w:t>складання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текстів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творчого</w:t>
      </w:r>
      <w:proofErr w:type="spellEnd"/>
      <w:r w:rsidRPr="006033B7">
        <w:rPr>
          <w:sz w:val="28"/>
          <w:szCs w:val="28"/>
        </w:rPr>
        <w:t xml:space="preserve"> характеру. </w:t>
      </w:r>
      <w:proofErr w:type="spellStart"/>
      <w:r w:rsidRPr="006033B7">
        <w:rPr>
          <w:sz w:val="28"/>
          <w:szCs w:val="28"/>
        </w:rPr>
        <w:t>Саме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цей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період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надається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можливість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кожній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дитині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інтенсивно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попрацювати</w:t>
      </w:r>
      <w:proofErr w:type="spellEnd"/>
      <w:r w:rsidRPr="006033B7">
        <w:rPr>
          <w:sz w:val="28"/>
          <w:szCs w:val="28"/>
        </w:rPr>
        <w:t xml:space="preserve"> над </w:t>
      </w:r>
      <w:proofErr w:type="spellStart"/>
      <w:r w:rsidRPr="006033B7">
        <w:rPr>
          <w:sz w:val="28"/>
          <w:szCs w:val="28"/>
        </w:rPr>
        <w:t>підвищенням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знань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мови</w:t>
      </w:r>
      <w:proofErr w:type="spellEnd"/>
      <w:r w:rsidRPr="006033B7">
        <w:rPr>
          <w:sz w:val="28"/>
          <w:szCs w:val="28"/>
        </w:rPr>
        <w:t xml:space="preserve">. </w:t>
      </w:r>
    </w:p>
    <w:p w14:paraId="1865477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Дана робота </w:t>
      </w:r>
      <w:proofErr w:type="spellStart"/>
      <w:r w:rsidRPr="006033B7">
        <w:rPr>
          <w:sz w:val="28"/>
          <w:szCs w:val="28"/>
        </w:rPr>
        <w:t>дає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змогу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вчителеві</w:t>
      </w:r>
      <w:proofErr w:type="spellEnd"/>
      <w:r w:rsidRPr="006033B7">
        <w:rPr>
          <w:sz w:val="28"/>
          <w:szCs w:val="28"/>
        </w:rPr>
        <w:t xml:space="preserve">   </w:t>
      </w:r>
      <w:proofErr w:type="spellStart"/>
      <w:r w:rsidRPr="006033B7">
        <w:rPr>
          <w:sz w:val="28"/>
          <w:szCs w:val="28"/>
        </w:rPr>
        <w:t>проаналізувати</w:t>
      </w:r>
      <w:proofErr w:type="spellEnd"/>
      <w:r w:rsidRPr="006033B7">
        <w:rPr>
          <w:sz w:val="28"/>
          <w:szCs w:val="28"/>
        </w:rPr>
        <w:t xml:space="preserve">  свою </w:t>
      </w:r>
      <w:proofErr w:type="spellStart"/>
      <w:r w:rsidRPr="006033B7">
        <w:rPr>
          <w:sz w:val="28"/>
          <w:szCs w:val="28"/>
        </w:rPr>
        <w:t>педагогічну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працю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побачити</w:t>
      </w:r>
      <w:proofErr w:type="spellEnd"/>
      <w:r w:rsidRPr="006033B7">
        <w:rPr>
          <w:sz w:val="28"/>
          <w:szCs w:val="28"/>
        </w:rPr>
        <w:t xml:space="preserve"> перспективу в </w:t>
      </w:r>
      <w:proofErr w:type="spellStart"/>
      <w:r w:rsidRPr="006033B7">
        <w:rPr>
          <w:sz w:val="28"/>
          <w:szCs w:val="28"/>
        </w:rPr>
        <w:t>організації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дослідницької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, у </w:t>
      </w:r>
      <w:proofErr w:type="spellStart"/>
      <w:r w:rsidRPr="006033B7">
        <w:rPr>
          <w:sz w:val="28"/>
          <w:szCs w:val="28"/>
        </w:rPr>
        <w:t>супроводі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самоосвіти</w:t>
      </w:r>
      <w:proofErr w:type="spellEnd"/>
      <w:r w:rsidRPr="006033B7">
        <w:rPr>
          <w:sz w:val="28"/>
          <w:szCs w:val="28"/>
        </w:rPr>
        <w:t xml:space="preserve"> школяра, у </w:t>
      </w:r>
      <w:proofErr w:type="spellStart"/>
      <w:r w:rsidRPr="006033B7">
        <w:rPr>
          <w:sz w:val="28"/>
          <w:szCs w:val="28"/>
        </w:rPr>
        <w:t>підвищенні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власної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культури</w:t>
      </w:r>
      <w:proofErr w:type="spellEnd"/>
      <w:r w:rsidRPr="006033B7">
        <w:rPr>
          <w:sz w:val="28"/>
          <w:szCs w:val="28"/>
        </w:rPr>
        <w:t>.</w:t>
      </w:r>
    </w:p>
    <w:p w14:paraId="0073A53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F968BB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D7AF007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proofErr w:type="spellStart"/>
      <w:r w:rsidRPr="006B2117">
        <w:rPr>
          <w:b/>
          <w:sz w:val="28"/>
          <w:szCs w:val="28"/>
        </w:rPr>
        <w:t>Організація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харчування</w:t>
      </w:r>
      <w:proofErr w:type="spellEnd"/>
      <w:r w:rsidRPr="006B2117">
        <w:rPr>
          <w:b/>
          <w:sz w:val="28"/>
          <w:szCs w:val="28"/>
        </w:rPr>
        <w:t xml:space="preserve"> </w:t>
      </w:r>
    </w:p>
    <w:p w14:paraId="70572E5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B9A55F6" w14:textId="77777777" w:rsidR="005D5C4F" w:rsidRPr="005D5C4F" w:rsidRDefault="00103B68" w:rsidP="005D5C4F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Впродовж</w:t>
      </w:r>
      <w:proofErr w:type="spellEnd"/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</w:t>
      </w:r>
      <w:r w:rsidR="005D5C4F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</w:t>
      </w:r>
      <w:r w:rsidR="005D5C4F">
        <w:rPr>
          <w:sz w:val="28"/>
          <w:szCs w:val="28"/>
          <w:lang w:val="uk-UA"/>
        </w:rPr>
        <w:t>3</w:t>
      </w:r>
      <w:r w:rsidR="00E54894">
        <w:rPr>
          <w:sz w:val="28"/>
          <w:szCs w:val="28"/>
          <w:lang w:val="uk-UA"/>
        </w:rPr>
        <w:t xml:space="preserve"> </w:t>
      </w:r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н.р</w:t>
      </w:r>
      <w:proofErr w:type="spellEnd"/>
      <w:r w:rsidR="00B15871" w:rsidRPr="006033B7">
        <w:rPr>
          <w:sz w:val="28"/>
          <w:szCs w:val="28"/>
        </w:rPr>
        <w:t xml:space="preserve">. , </w:t>
      </w:r>
      <w:r w:rsidR="005D5C4F">
        <w:rPr>
          <w:sz w:val="28"/>
          <w:szCs w:val="28"/>
          <w:lang w:val="uk-UA"/>
        </w:rPr>
        <w:t xml:space="preserve">організація харчування учнів не проводилась. </w:t>
      </w:r>
    </w:p>
    <w:p w14:paraId="4AE0B6C7" w14:textId="77777777" w:rsidR="00B15871" w:rsidRPr="006B2117" w:rsidRDefault="00B15871" w:rsidP="006E3B34">
      <w:pPr>
        <w:jc w:val="both"/>
        <w:rPr>
          <w:b/>
          <w:sz w:val="28"/>
          <w:szCs w:val="28"/>
        </w:rPr>
      </w:pPr>
      <w:proofErr w:type="spellStart"/>
      <w:r w:rsidRPr="006B2117">
        <w:rPr>
          <w:b/>
          <w:sz w:val="28"/>
          <w:szCs w:val="28"/>
        </w:rPr>
        <w:t>Охорона</w:t>
      </w:r>
      <w:proofErr w:type="spellEnd"/>
      <w:r w:rsidRPr="006B2117">
        <w:rPr>
          <w:b/>
          <w:sz w:val="28"/>
          <w:szCs w:val="28"/>
        </w:rPr>
        <w:t xml:space="preserve"> та </w:t>
      </w:r>
      <w:proofErr w:type="spellStart"/>
      <w:r w:rsidRPr="006B2117">
        <w:rPr>
          <w:b/>
          <w:sz w:val="28"/>
          <w:szCs w:val="28"/>
        </w:rPr>
        <w:t>зміцнення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здоров'я</w:t>
      </w:r>
      <w:proofErr w:type="spellEnd"/>
      <w:r w:rsidRPr="006B2117">
        <w:rPr>
          <w:b/>
          <w:sz w:val="28"/>
          <w:szCs w:val="28"/>
        </w:rPr>
        <w:t xml:space="preserve"> </w:t>
      </w:r>
      <w:proofErr w:type="spellStart"/>
      <w:r w:rsidRPr="006B2117">
        <w:rPr>
          <w:b/>
          <w:sz w:val="28"/>
          <w:szCs w:val="28"/>
        </w:rPr>
        <w:t>учнів</w:t>
      </w:r>
      <w:proofErr w:type="spellEnd"/>
      <w:r w:rsidRPr="006B2117">
        <w:rPr>
          <w:b/>
          <w:sz w:val="28"/>
          <w:szCs w:val="28"/>
        </w:rPr>
        <w:t>.</w:t>
      </w:r>
    </w:p>
    <w:p w14:paraId="29D0C62A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94EF2E1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Значна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увага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протягом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навчального</w:t>
      </w:r>
      <w:proofErr w:type="spellEnd"/>
      <w:r w:rsidRPr="006033B7">
        <w:rPr>
          <w:sz w:val="28"/>
          <w:szCs w:val="28"/>
        </w:rPr>
        <w:t xml:space="preserve"> року </w:t>
      </w:r>
      <w:proofErr w:type="spellStart"/>
      <w:r w:rsidRPr="006033B7">
        <w:rPr>
          <w:sz w:val="28"/>
          <w:szCs w:val="28"/>
        </w:rPr>
        <w:t>приділялася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збереженню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розвитку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взаємозв'язку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закладу і </w:t>
      </w:r>
      <w:proofErr w:type="spellStart"/>
      <w:r w:rsidRPr="006033B7">
        <w:rPr>
          <w:sz w:val="28"/>
          <w:szCs w:val="28"/>
        </w:rPr>
        <w:t>учнівських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сімей</w:t>
      </w:r>
      <w:proofErr w:type="spellEnd"/>
      <w:r w:rsidRPr="006033B7">
        <w:rPr>
          <w:sz w:val="28"/>
          <w:szCs w:val="28"/>
        </w:rPr>
        <w:t>..</w:t>
      </w:r>
      <w:r w:rsidRPr="006033B7">
        <w:rPr>
          <w:sz w:val="28"/>
          <w:szCs w:val="28"/>
        </w:rPr>
        <w:tab/>
      </w:r>
    </w:p>
    <w:p w14:paraId="74C86F5C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Педагогічним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колективом</w:t>
      </w:r>
      <w:proofErr w:type="spellEnd"/>
      <w:r w:rsidRPr="006033B7">
        <w:rPr>
          <w:sz w:val="28"/>
          <w:szCs w:val="28"/>
        </w:rPr>
        <w:t xml:space="preserve">, радою закладу за </w:t>
      </w:r>
      <w:proofErr w:type="spellStart"/>
      <w:r w:rsidRPr="006033B7">
        <w:rPr>
          <w:sz w:val="28"/>
          <w:szCs w:val="28"/>
        </w:rPr>
        <w:t>участі</w:t>
      </w:r>
      <w:proofErr w:type="spellEnd"/>
      <w:r w:rsidRPr="006033B7">
        <w:rPr>
          <w:sz w:val="28"/>
          <w:szCs w:val="28"/>
        </w:rPr>
        <w:t xml:space="preserve"> широкого кола </w:t>
      </w:r>
      <w:proofErr w:type="spellStart"/>
      <w:r w:rsidRPr="006033B7">
        <w:rPr>
          <w:sz w:val="28"/>
          <w:szCs w:val="28"/>
        </w:rPr>
        <w:t>батьківської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громади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розроблено</w:t>
      </w:r>
      <w:proofErr w:type="spellEnd"/>
      <w:r w:rsidRPr="006033B7">
        <w:rPr>
          <w:sz w:val="28"/>
          <w:szCs w:val="28"/>
        </w:rPr>
        <w:t xml:space="preserve"> «</w:t>
      </w:r>
      <w:proofErr w:type="spellStart"/>
      <w:r w:rsidRPr="006033B7">
        <w:rPr>
          <w:sz w:val="28"/>
          <w:szCs w:val="28"/>
        </w:rPr>
        <w:t>Єдині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вимоги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сім'ї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до</w:t>
      </w:r>
    </w:p>
    <w:p w14:paraId="4865238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батьків</w:t>
      </w:r>
      <w:proofErr w:type="spellEnd"/>
      <w:r w:rsidRPr="006033B7">
        <w:rPr>
          <w:sz w:val="28"/>
          <w:szCs w:val="28"/>
        </w:rPr>
        <w:t xml:space="preserve">» з метою </w:t>
      </w:r>
      <w:proofErr w:type="spellStart"/>
      <w:r w:rsidRPr="006033B7">
        <w:rPr>
          <w:sz w:val="28"/>
          <w:szCs w:val="28"/>
        </w:rPr>
        <w:t>взаємозв'язку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діяльності</w:t>
      </w:r>
      <w:proofErr w:type="spellEnd"/>
      <w:r w:rsidRPr="006033B7">
        <w:rPr>
          <w:sz w:val="28"/>
          <w:szCs w:val="28"/>
        </w:rPr>
        <w:t xml:space="preserve"> закладу і </w:t>
      </w:r>
      <w:proofErr w:type="spellStart"/>
      <w:r w:rsidRPr="006033B7">
        <w:rPr>
          <w:sz w:val="28"/>
          <w:szCs w:val="28"/>
        </w:rPr>
        <w:t>учнівських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сімей</w:t>
      </w:r>
      <w:proofErr w:type="spellEnd"/>
      <w:r w:rsidRPr="006033B7">
        <w:rPr>
          <w:sz w:val="28"/>
          <w:szCs w:val="28"/>
        </w:rPr>
        <w:t>.</w:t>
      </w:r>
    </w:p>
    <w:p w14:paraId="6B106BF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З метою </w:t>
      </w:r>
      <w:proofErr w:type="spellStart"/>
      <w:r w:rsidRPr="006033B7">
        <w:rPr>
          <w:sz w:val="28"/>
          <w:szCs w:val="28"/>
        </w:rPr>
        <w:t>запобігання</w:t>
      </w:r>
      <w:proofErr w:type="spellEnd"/>
      <w:r w:rsidRPr="006033B7">
        <w:rPr>
          <w:sz w:val="28"/>
          <w:szCs w:val="28"/>
        </w:rPr>
        <w:t xml:space="preserve"> негативного  </w:t>
      </w:r>
      <w:proofErr w:type="spellStart"/>
      <w:r w:rsidRPr="006033B7">
        <w:rPr>
          <w:sz w:val="28"/>
          <w:szCs w:val="28"/>
        </w:rPr>
        <w:t>впливу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соціального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середовища</w:t>
      </w:r>
      <w:proofErr w:type="spellEnd"/>
      <w:r w:rsidRPr="006033B7">
        <w:rPr>
          <w:sz w:val="28"/>
          <w:szCs w:val="28"/>
        </w:rPr>
        <w:t xml:space="preserve"> на</w:t>
      </w:r>
    </w:p>
    <w:p w14:paraId="700B144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проводилися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зустрічі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учнівської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молоді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представниками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служби</w:t>
      </w:r>
      <w:proofErr w:type="spellEnd"/>
      <w:r w:rsidRPr="006033B7">
        <w:rPr>
          <w:sz w:val="28"/>
          <w:szCs w:val="28"/>
        </w:rPr>
        <w:t xml:space="preserve"> у справах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Корецької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райдержадміністрації</w:t>
      </w:r>
      <w:proofErr w:type="spellEnd"/>
      <w:r w:rsidRPr="006033B7">
        <w:rPr>
          <w:sz w:val="28"/>
          <w:szCs w:val="28"/>
        </w:rPr>
        <w:t xml:space="preserve">, РВ УМВС в </w:t>
      </w:r>
      <w:proofErr w:type="spellStart"/>
      <w:r w:rsidRPr="006033B7">
        <w:rPr>
          <w:sz w:val="28"/>
          <w:szCs w:val="28"/>
        </w:rPr>
        <w:t>Рівненській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області</w:t>
      </w:r>
      <w:proofErr w:type="spellEnd"/>
      <w:r w:rsidRPr="006033B7">
        <w:rPr>
          <w:sz w:val="28"/>
          <w:szCs w:val="28"/>
        </w:rPr>
        <w:t>.</w:t>
      </w:r>
    </w:p>
    <w:p w14:paraId="7417076B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Здійснення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соціальної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підтримки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допомоги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дітям</w:t>
      </w:r>
      <w:proofErr w:type="spellEnd"/>
    </w:p>
    <w:p w14:paraId="3284834A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пільгового</w:t>
      </w:r>
      <w:proofErr w:type="spellEnd"/>
      <w:r w:rsidRPr="006033B7">
        <w:rPr>
          <w:sz w:val="28"/>
          <w:szCs w:val="28"/>
        </w:rPr>
        <w:t xml:space="preserve"> контингенту ( </w:t>
      </w:r>
      <w:proofErr w:type="spellStart"/>
      <w:r w:rsidRPr="006033B7">
        <w:rPr>
          <w:sz w:val="28"/>
          <w:szCs w:val="28"/>
        </w:rPr>
        <w:t>дітям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малозабезпечених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сімей</w:t>
      </w:r>
      <w:proofErr w:type="spellEnd"/>
      <w:r w:rsidRPr="006033B7">
        <w:rPr>
          <w:sz w:val="28"/>
          <w:szCs w:val="28"/>
        </w:rPr>
        <w:t>)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проводилося</w:t>
      </w:r>
      <w:proofErr w:type="spellEnd"/>
      <w:r w:rsidRPr="006033B7">
        <w:rPr>
          <w:sz w:val="28"/>
          <w:szCs w:val="28"/>
        </w:rPr>
        <w:t xml:space="preserve"> за </w:t>
      </w:r>
      <w:proofErr w:type="spellStart"/>
      <w:r w:rsidRPr="006033B7">
        <w:rPr>
          <w:sz w:val="28"/>
          <w:szCs w:val="28"/>
        </w:rPr>
        <w:t>рахунок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надання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новорічних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різдвяних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подарунків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вручення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канцтоварів</w:t>
      </w:r>
      <w:proofErr w:type="spellEnd"/>
      <w:r w:rsidRPr="006033B7">
        <w:rPr>
          <w:sz w:val="28"/>
          <w:szCs w:val="28"/>
        </w:rPr>
        <w:t xml:space="preserve"> зам результатами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загальношкільних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акцій</w:t>
      </w:r>
      <w:proofErr w:type="spellEnd"/>
      <w:r w:rsidRPr="006033B7">
        <w:rPr>
          <w:sz w:val="28"/>
          <w:szCs w:val="28"/>
        </w:rPr>
        <w:t xml:space="preserve"> по </w:t>
      </w:r>
      <w:proofErr w:type="spellStart"/>
      <w:r w:rsidRPr="006033B7">
        <w:rPr>
          <w:sz w:val="28"/>
          <w:szCs w:val="28"/>
        </w:rPr>
        <w:t>їх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збору</w:t>
      </w:r>
      <w:proofErr w:type="spellEnd"/>
      <w:r w:rsidRPr="006033B7">
        <w:rPr>
          <w:sz w:val="28"/>
          <w:szCs w:val="28"/>
        </w:rPr>
        <w:t>.</w:t>
      </w:r>
    </w:p>
    <w:p w14:paraId="20AD8B9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Організація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медичного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обслуговування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здійснювалась</w:t>
      </w:r>
      <w:proofErr w:type="spellEnd"/>
      <w:r w:rsidRPr="006033B7">
        <w:rPr>
          <w:sz w:val="28"/>
          <w:szCs w:val="28"/>
        </w:rPr>
        <w:t xml:space="preserve"> ФАПом </w:t>
      </w:r>
      <w:proofErr w:type="spellStart"/>
      <w:r w:rsidRPr="006033B7">
        <w:rPr>
          <w:sz w:val="28"/>
          <w:szCs w:val="28"/>
        </w:rPr>
        <w:t>с.Сапожин</w:t>
      </w:r>
      <w:proofErr w:type="spellEnd"/>
      <w:r w:rsidRPr="006033B7">
        <w:rPr>
          <w:sz w:val="28"/>
          <w:szCs w:val="28"/>
        </w:rPr>
        <w:t>.</w:t>
      </w:r>
    </w:p>
    <w:p w14:paraId="3CD20F28" w14:textId="77777777" w:rsidR="00E20079" w:rsidRDefault="00E20079" w:rsidP="006E3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Реалізація концепції Нової Української школи</w:t>
      </w:r>
    </w:p>
    <w:p w14:paraId="619C3471" w14:textId="77777777" w:rsidR="00E20079" w:rsidRPr="00E20079" w:rsidRDefault="00E20079" w:rsidP="00E20079">
      <w:pPr>
        <w:ind w:firstLine="709"/>
        <w:jc w:val="center"/>
        <w:rPr>
          <w:rFonts w:eastAsia="Times New Roman" w:cs="Times New Roman"/>
          <w:b/>
          <w:color w:val="auto"/>
          <w:sz w:val="28"/>
          <w:szCs w:val="28"/>
          <w:lang w:val="uk-UA" w:eastAsia="ru-RU"/>
        </w:rPr>
      </w:pPr>
    </w:p>
    <w:p w14:paraId="4094B4C2" w14:textId="77777777" w:rsidR="00E20079" w:rsidRPr="00E20079" w:rsidRDefault="00E20079" w:rsidP="00E20079">
      <w:pPr>
        <w:ind w:firstLine="708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E20079">
        <w:rPr>
          <w:rFonts w:eastAsia="Times New Roman" w:cs="Times New Roman"/>
          <w:color w:val="auto"/>
          <w:sz w:val="28"/>
          <w:szCs w:val="28"/>
          <w:lang w:val="uk-UA" w:eastAsia="ru-RU"/>
        </w:rPr>
        <w:t>Особливістю Нової української школи є організація освітнього середовища, що сприяє вільному розвитку творчої особистості дитини. З цією метою змінюється просторово-предметне оточення, програми та засоби навчання. Організація освітнього простору навчального кабінету потребує використання мультимедійних засобів навчання, оновлення навчального обладнання тощо.</w:t>
      </w:r>
    </w:p>
    <w:p w14:paraId="23E74AEC" w14:textId="77777777" w:rsidR="00E20079" w:rsidRPr="00E20079" w:rsidRDefault="00E20079" w:rsidP="00E20079">
      <w:pPr>
        <w:ind w:firstLine="709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E20079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В навчальному кабінеті </w:t>
      </w:r>
      <w:r w:rsidR="00103B68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для 1 </w:t>
      </w:r>
      <w:proofErr w:type="spellStart"/>
      <w:r w:rsidR="00103B68">
        <w:rPr>
          <w:rFonts w:eastAsia="Times New Roman" w:cs="Times New Roman"/>
          <w:color w:val="auto"/>
          <w:sz w:val="28"/>
          <w:szCs w:val="28"/>
          <w:lang w:val="uk-UA" w:eastAsia="ru-RU"/>
        </w:rPr>
        <w:t>класу</w:t>
      </w:r>
      <w:r w:rsidRPr="00E20079">
        <w:rPr>
          <w:rFonts w:eastAsia="Times New Roman" w:cs="Times New Roman"/>
          <w:color w:val="auto"/>
          <w:sz w:val="28"/>
          <w:szCs w:val="28"/>
          <w:lang w:val="uk-UA" w:eastAsia="ru-RU"/>
        </w:rPr>
        <w:t>оформлені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осередки: </w:t>
      </w:r>
    </w:p>
    <w:p w14:paraId="7B320E68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навчально-пізнавальної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діяльності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(з партами/столами)</w:t>
      </w:r>
    </w:p>
    <w:p w14:paraId="4A5FA158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змінний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тематичний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осередок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;</w:t>
      </w:r>
    </w:p>
    <w:p w14:paraId="51BD86A8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гри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настільні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ігри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інвентар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рухливих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ігор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);</w:t>
      </w:r>
    </w:p>
    <w:p w14:paraId="6EE3C521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художньо-творчої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діяльності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полички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зберігання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приладдя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та стенд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змінної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виставки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дитячих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робіт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);</w:t>
      </w:r>
    </w:p>
    <w:p w14:paraId="330E649F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куточок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живої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природи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проведення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дослідів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пророщування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зерна,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спостереження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та догляд за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рослинами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акваріум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);</w:t>
      </w:r>
    </w:p>
    <w:p w14:paraId="4A36F550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відпочинку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(з килимом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сидіння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та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гри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стільцями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кріслами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-пуфами, подушками з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м’яким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покриттям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);</w:t>
      </w:r>
    </w:p>
    <w:p w14:paraId="396DD7D4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 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дитяча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класна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бібліотечка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;</w:t>
      </w:r>
    </w:p>
    <w:p w14:paraId="45FDAAB8" w14:textId="77777777" w:rsidR="00E20079" w:rsidRPr="00E20079" w:rsidRDefault="00E20079" w:rsidP="00E20079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lastRenderedPageBreak/>
        <w:t>осередок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вчителя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(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стіл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стілець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комп’ютер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полиці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/ящики,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шафи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зберігання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дидактичного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матеріалу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тощо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).</w:t>
      </w:r>
    </w:p>
    <w:p w14:paraId="2F8B325B" w14:textId="77777777" w:rsidR="00E20079" w:rsidRPr="00E20079" w:rsidRDefault="00E20079" w:rsidP="00E20079">
      <w:pPr>
        <w:spacing w:before="100" w:beforeAutospacing="1" w:after="100" w:afterAutospacing="1"/>
        <w:ind w:left="720"/>
        <w:rPr>
          <w:rFonts w:eastAsia="Times New Roman" w:cs="Times New Roman"/>
          <w:color w:val="auto"/>
          <w:sz w:val="28"/>
          <w:szCs w:val="28"/>
          <w:lang w:eastAsia="ru-RU"/>
        </w:rPr>
      </w:pP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Навчальний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кабінет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забезпечено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контейнерами для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роздаткового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матеріалу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корковою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дошкою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,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дидактичними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матеріалами</w:t>
      </w:r>
      <w:proofErr w:type="spellEnd"/>
      <w:r w:rsidRPr="00E20079">
        <w:rPr>
          <w:rFonts w:eastAsia="Times New Roman" w:cs="Times New Roman"/>
          <w:color w:val="auto"/>
          <w:sz w:val="28"/>
          <w:szCs w:val="28"/>
          <w:lang w:eastAsia="ru-RU"/>
        </w:rPr>
        <w:t>.</w:t>
      </w:r>
    </w:p>
    <w:p w14:paraId="0A179AEA" w14:textId="77777777" w:rsidR="00FB0566" w:rsidRPr="00FB0566" w:rsidRDefault="00103B68" w:rsidP="00103B68">
      <w:pPr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>
        <w:rPr>
          <w:rFonts w:eastAsia="Times New Roman" w:cs="Times New Roman"/>
          <w:color w:val="auto"/>
          <w:sz w:val="28"/>
          <w:szCs w:val="28"/>
          <w:lang w:val="uk-UA" w:eastAsia="ru-RU"/>
        </w:rPr>
        <w:t>О</w:t>
      </w:r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>цінюванн</w:t>
      </w:r>
      <w:r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я навчальних досягнень учнів 1-го  класу проводиться через </w:t>
      </w:r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, впровадження </w:t>
      </w:r>
      <w:proofErr w:type="spellStart"/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>Свідоцтв</w:t>
      </w:r>
      <w:proofErr w:type="spellEnd"/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 досягнень (згідно з наказом МОНУ від 20.08.2018 № 924</w:t>
      </w:r>
      <w:r w:rsidR="00FB0566" w:rsidRPr="00FB0566">
        <w:rPr>
          <w:rFonts w:eastAsia="Times New Roman" w:cs="Times New Roman"/>
          <w:b/>
          <w:color w:val="auto"/>
          <w:sz w:val="28"/>
          <w:szCs w:val="28"/>
          <w:lang w:val="uk-UA" w:eastAsia="ru-RU"/>
        </w:rPr>
        <w:t xml:space="preserve"> «</w:t>
      </w:r>
      <w:proofErr w:type="spellStart"/>
      <w:r w:rsidR="00FB0566" w:rsidRPr="00FB0566"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  <w:t>Пpo</w:t>
      </w:r>
      <w:proofErr w:type="spellEnd"/>
      <w:r w:rsidR="00FB0566" w:rsidRPr="00FB0566"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  <w:t xml:space="preserve"> затвердження методичних рекомендацій щодо оцінювання навчальних </w:t>
      </w:r>
      <w:proofErr w:type="spellStart"/>
      <w:r w:rsidR="00FB0566" w:rsidRPr="00FB0566"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  <w:t>досягненьучнів</w:t>
      </w:r>
      <w:proofErr w:type="spellEnd"/>
      <w:r w:rsidR="00FB0566" w:rsidRPr="00FB0566"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  <w:t xml:space="preserve"> першого класу у Новій українській школі»). </w:t>
      </w:r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 xml:space="preserve"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</w:t>
      </w:r>
      <w:proofErr w:type="spellStart"/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>самооцінювання</w:t>
      </w:r>
      <w:proofErr w:type="spellEnd"/>
      <w:r w:rsidR="00FB0566"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>.</w:t>
      </w:r>
    </w:p>
    <w:p w14:paraId="469EABEB" w14:textId="77777777" w:rsidR="00FB0566" w:rsidRPr="00FB0566" w:rsidRDefault="00FB0566" w:rsidP="00FB0566">
      <w:pPr>
        <w:ind w:firstLine="709"/>
        <w:jc w:val="both"/>
        <w:rPr>
          <w:rFonts w:eastAsia="Times New Roman" w:cs="Times New Roman"/>
          <w:color w:val="auto"/>
          <w:sz w:val="28"/>
          <w:szCs w:val="28"/>
          <w:lang w:val="uk-UA" w:eastAsia="ru-RU"/>
        </w:rPr>
      </w:pPr>
      <w:r w:rsidRPr="00FB0566">
        <w:rPr>
          <w:rFonts w:eastAsia="Times New Roman" w:cs="Times New Roman"/>
          <w:color w:val="auto"/>
          <w:sz w:val="28"/>
          <w:szCs w:val="28"/>
          <w:lang w:val="uk-UA" w:eastAsia="ru-RU"/>
        </w:rPr>
        <w:t>Здійснення формувального оцінювання орієнтує вчителя на спостереження за навчальним поступом кожного учня. Воно розпочинається з перших днів навчання у школі і триває постійно.</w:t>
      </w:r>
    </w:p>
    <w:p w14:paraId="503636F4" w14:textId="77777777" w:rsidR="00FB0566" w:rsidRPr="00CD5672" w:rsidRDefault="00FB0566" w:rsidP="00FB0566">
      <w:pPr>
        <w:spacing w:before="100" w:beforeAutospacing="1" w:after="100" w:afterAutospacing="1"/>
        <w:jc w:val="both"/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</w:pPr>
      <w:r w:rsidRPr="00CD5672">
        <w:rPr>
          <w:rFonts w:eastAsia="Times New Roman" w:cs="Times New Roman"/>
          <w:bCs/>
          <w:color w:val="auto"/>
          <w:sz w:val="28"/>
          <w:szCs w:val="28"/>
          <w:lang w:val="uk-UA" w:eastAsia="ru-RU"/>
        </w:rPr>
        <w:t xml:space="preserve">З метою інформаційної відкритості в навчальному закладі створено персональний  сайт, з функціонуванням окремої рубрики «НУШ», де систематично поповнюються матеріали щодо впровадження Концепції Нової Української школи. </w:t>
      </w:r>
    </w:p>
    <w:p w14:paraId="4AE70DA6" w14:textId="77777777" w:rsidR="00E20079" w:rsidRDefault="00E20079" w:rsidP="006E3B34">
      <w:pPr>
        <w:jc w:val="both"/>
        <w:rPr>
          <w:b/>
          <w:sz w:val="28"/>
          <w:szCs w:val="28"/>
          <w:lang w:val="uk-UA"/>
        </w:rPr>
      </w:pPr>
    </w:p>
    <w:p w14:paraId="1D037F6F" w14:textId="37406E0D" w:rsidR="00B15871" w:rsidRDefault="00B15871" w:rsidP="006E3B34">
      <w:pPr>
        <w:jc w:val="both"/>
        <w:rPr>
          <w:b/>
          <w:sz w:val="28"/>
          <w:szCs w:val="28"/>
          <w:lang w:val="uk-UA"/>
        </w:rPr>
      </w:pPr>
      <w:r w:rsidRPr="006E3B34">
        <w:rPr>
          <w:b/>
          <w:sz w:val="28"/>
          <w:szCs w:val="28"/>
          <w:lang w:val="uk-UA"/>
        </w:rPr>
        <w:t>Матеріальн</w:t>
      </w:r>
      <w:r w:rsidR="00F40320">
        <w:rPr>
          <w:b/>
          <w:sz w:val="28"/>
          <w:szCs w:val="28"/>
          <w:lang w:val="uk-UA"/>
        </w:rPr>
        <w:t>о</w:t>
      </w:r>
      <w:r w:rsidRPr="006E3B34">
        <w:rPr>
          <w:b/>
          <w:sz w:val="28"/>
          <w:szCs w:val="28"/>
          <w:lang w:val="uk-UA"/>
        </w:rPr>
        <w:t>-технічна база , використання коштів</w:t>
      </w:r>
    </w:p>
    <w:p w14:paraId="2A3C8EE8" w14:textId="77777777" w:rsidR="00B15871" w:rsidRPr="006E3B34" w:rsidRDefault="00B15871" w:rsidP="006E3B34">
      <w:pPr>
        <w:jc w:val="both"/>
        <w:rPr>
          <w:sz w:val="28"/>
          <w:szCs w:val="28"/>
          <w:lang w:val="uk-UA"/>
        </w:rPr>
      </w:pPr>
    </w:p>
    <w:p w14:paraId="70431BFE" w14:textId="77777777" w:rsidR="00B15871" w:rsidRPr="006E3B34" w:rsidRDefault="00B15871" w:rsidP="006E3B34">
      <w:pPr>
        <w:jc w:val="both"/>
        <w:rPr>
          <w:sz w:val="28"/>
          <w:szCs w:val="28"/>
          <w:lang w:val="uk-UA"/>
        </w:rPr>
      </w:pPr>
      <w:r w:rsidRPr="006E3B34">
        <w:rPr>
          <w:sz w:val="28"/>
          <w:szCs w:val="28"/>
          <w:lang w:val="uk-UA"/>
        </w:rPr>
        <w:t>Будівля закладу і приміщення відповідають реалізації завдань</w:t>
      </w:r>
    </w:p>
    <w:p w14:paraId="5995C493" w14:textId="77777777" w:rsidR="00B15871" w:rsidRPr="00C57AD5" w:rsidRDefault="00B15871" w:rsidP="006E3B34">
      <w:pPr>
        <w:jc w:val="both"/>
        <w:rPr>
          <w:sz w:val="28"/>
          <w:szCs w:val="28"/>
          <w:lang w:val="uk-UA"/>
        </w:rPr>
      </w:pPr>
      <w:r w:rsidRPr="00C57AD5">
        <w:rPr>
          <w:sz w:val="28"/>
          <w:szCs w:val="28"/>
          <w:lang w:val="uk-UA"/>
        </w:rPr>
        <w:t>освітніх програм. У закладі створено умови для роботи і навчання, існують навчальні кабінети, що відповідають сучасним умовам</w:t>
      </w:r>
      <w:r w:rsidR="0026427F">
        <w:rPr>
          <w:sz w:val="28"/>
          <w:szCs w:val="28"/>
          <w:lang w:val="uk-UA"/>
        </w:rPr>
        <w:t>.</w:t>
      </w:r>
      <w:r w:rsidRPr="00C57AD5">
        <w:rPr>
          <w:sz w:val="28"/>
          <w:szCs w:val="28"/>
          <w:lang w:val="uk-UA"/>
        </w:rPr>
        <w:t xml:space="preserve"> </w:t>
      </w:r>
    </w:p>
    <w:p w14:paraId="61A32B6B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Навчально-матеріальна</w:t>
      </w:r>
      <w:proofErr w:type="spellEnd"/>
      <w:r w:rsidRPr="006033B7">
        <w:rPr>
          <w:sz w:val="28"/>
          <w:szCs w:val="28"/>
        </w:rPr>
        <w:t xml:space="preserve"> база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задовольняє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мінімальні</w:t>
      </w:r>
      <w:proofErr w:type="spellEnd"/>
      <w:r w:rsidRPr="006033B7">
        <w:rPr>
          <w:sz w:val="28"/>
          <w:szCs w:val="28"/>
        </w:rPr>
        <w:t xml:space="preserve"> потреби </w:t>
      </w:r>
      <w:proofErr w:type="spellStart"/>
      <w:r w:rsidRPr="006033B7">
        <w:rPr>
          <w:sz w:val="28"/>
          <w:szCs w:val="28"/>
        </w:rPr>
        <w:t>реалізованих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загальноосвітніх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програм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Основна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споруда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являє</w:t>
      </w:r>
      <w:proofErr w:type="spellEnd"/>
      <w:r w:rsidRPr="006033B7">
        <w:rPr>
          <w:sz w:val="28"/>
          <w:szCs w:val="28"/>
        </w:rPr>
        <w:t xml:space="preserve"> собою </w:t>
      </w:r>
      <w:proofErr w:type="spellStart"/>
      <w:r w:rsidRPr="006033B7">
        <w:rPr>
          <w:sz w:val="28"/>
          <w:szCs w:val="28"/>
        </w:rPr>
        <w:t>типову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восьмирічну</w:t>
      </w:r>
      <w:proofErr w:type="spellEnd"/>
      <w:r w:rsidRPr="006033B7">
        <w:rPr>
          <w:sz w:val="28"/>
          <w:szCs w:val="28"/>
        </w:rPr>
        <w:t xml:space="preserve"> школу. Вона </w:t>
      </w:r>
      <w:proofErr w:type="spellStart"/>
      <w:r w:rsidRPr="006033B7">
        <w:rPr>
          <w:sz w:val="28"/>
          <w:szCs w:val="28"/>
        </w:rPr>
        <w:t>функціонує</w:t>
      </w:r>
      <w:proofErr w:type="spellEnd"/>
      <w:r w:rsidRPr="006033B7">
        <w:rPr>
          <w:sz w:val="28"/>
          <w:szCs w:val="28"/>
        </w:rPr>
        <w:t xml:space="preserve"> з 1976 року. </w:t>
      </w:r>
      <w:proofErr w:type="spellStart"/>
      <w:r w:rsidRPr="006033B7">
        <w:rPr>
          <w:sz w:val="28"/>
          <w:szCs w:val="28"/>
        </w:rPr>
        <w:t>Із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квітня</w:t>
      </w:r>
      <w:proofErr w:type="spellEnd"/>
      <w:r w:rsidRPr="006033B7">
        <w:rPr>
          <w:sz w:val="28"/>
          <w:szCs w:val="28"/>
        </w:rPr>
        <w:t xml:space="preserve"> 2012 року почав </w:t>
      </w:r>
      <w:proofErr w:type="spellStart"/>
      <w:r w:rsidRPr="006033B7">
        <w:rPr>
          <w:sz w:val="28"/>
          <w:szCs w:val="28"/>
        </w:rPr>
        <w:t>діяти</w:t>
      </w:r>
      <w:proofErr w:type="spellEnd"/>
      <w:r w:rsidRPr="006033B7">
        <w:rPr>
          <w:sz w:val="28"/>
          <w:szCs w:val="28"/>
        </w:rPr>
        <w:t xml:space="preserve"> комплекс </w:t>
      </w:r>
      <w:proofErr w:type="spellStart"/>
      <w:r w:rsidRPr="006033B7">
        <w:rPr>
          <w:sz w:val="28"/>
          <w:szCs w:val="28"/>
        </w:rPr>
        <w:t>Сапожинський</w:t>
      </w:r>
      <w:proofErr w:type="spellEnd"/>
      <w:r w:rsidRPr="006033B7">
        <w:rPr>
          <w:sz w:val="28"/>
          <w:szCs w:val="28"/>
        </w:rPr>
        <w:t xml:space="preserve"> НВК «</w:t>
      </w:r>
      <w:proofErr w:type="spellStart"/>
      <w:r w:rsidRPr="006033B7">
        <w:rPr>
          <w:sz w:val="28"/>
          <w:szCs w:val="28"/>
        </w:rPr>
        <w:t>Загальноосвітня</w:t>
      </w:r>
      <w:proofErr w:type="spellEnd"/>
      <w:r w:rsidRPr="006033B7">
        <w:rPr>
          <w:sz w:val="28"/>
          <w:szCs w:val="28"/>
        </w:rPr>
        <w:t xml:space="preserve"> школа І-ІІ </w:t>
      </w:r>
      <w:proofErr w:type="spellStart"/>
      <w:r w:rsidRPr="006033B7">
        <w:rPr>
          <w:sz w:val="28"/>
          <w:szCs w:val="28"/>
        </w:rPr>
        <w:t>ступенів</w:t>
      </w:r>
      <w:proofErr w:type="spellEnd"/>
      <w:r w:rsidRPr="006033B7">
        <w:rPr>
          <w:sz w:val="28"/>
          <w:szCs w:val="28"/>
        </w:rPr>
        <w:t xml:space="preserve"> – </w:t>
      </w:r>
      <w:proofErr w:type="spellStart"/>
      <w:r w:rsidRPr="006033B7">
        <w:rPr>
          <w:sz w:val="28"/>
          <w:szCs w:val="28"/>
        </w:rPr>
        <w:t>дошкільний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навчальний</w:t>
      </w:r>
      <w:proofErr w:type="spellEnd"/>
      <w:r w:rsidRPr="006033B7">
        <w:rPr>
          <w:sz w:val="28"/>
          <w:szCs w:val="28"/>
        </w:rPr>
        <w:t xml:space="preserve"> заклад».</w:t>
      </w:r>
    </w:p>
    <w:p w14:paraId="4BC596EA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Загальна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площа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приміщення</w:t>
      </w:r>
      <w:proofErr w:type="spellEnd"/>
      <w:r w:rsidRPr="006033B7">
        <w:rPr>
          <w:sz w:val="28"/>
          <w:szCs w:val="28"/>
        </w:rPr>
        <w:t xml:space="preserve">  - 1800 кв.м.</w:t>
      </w:r>
    </w:p>
    <w:p w14:paraId="763B7030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Виділено</w:t>
      </w:r>
      <w:proofErr w:type="spellEnd"/>
      <w:r w:rsidRPr="006033B7">
        <w:rPr>
          <w:sz w:val="28"/>
          <w:szCs w:val="28"/>
        </w:rPr>
        <w:t xml:space="preserve"> й оформлено </w:t>
      </w:r>
      <w:proofErr w:type="spellStart"/>
      <w:r w:rsidRPr="006033B7">
        <w:rPr>
          <w:sz w:val="28"/>
          <w:szCs w:val="28"/>
        </w:rPr>
        <w:t>кабінети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накопичений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необхідний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початкових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класах</w:t>
      </w:r>
      <w:proofErr w:type="spellEnd"/>
      <w:r w:rsidRPr="006033B7">
        <w:rPr>
          <w:sz w:val="28"/>
          <w:szCs w:val="28"/>
        </w:rPr>
        <w:t xml:space="preserve">, у </w:t>
      </w:r>
      <w:proofErr w:type="spellStart"/>
      <w:r w:rsidRPr="006033B7">
        <w:rPr>
          <w:sz w:val="28"/>
          <w:szCs w:val="28"/>
        </w:rPr>
        <w:t>кабінетах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хімії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фізики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біології</w:t>
      </w:r>
      <w:proofErr w:type="spellEnd"/>
      <w:r w:rsidRPr="006033B7">
        <w:rPr>
          <w:sz w:val="28"/>
          <w:szCs w:val="28"/>
        </w:rPr>
        <w:t xml:space="preserve">. </w:t>
      </w:r>
      <w:proofErr w:type="spellStart"/>
      <w:r w:rsidRPr="006033B7">
        <w:rPr>
          <w:sz w:val="28"/>
          <w:szCs w:val="28"/>
        </w:rPr>
        <w:t>Обладнано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комп'ютерний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клас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спортивний</w:t>
      </w:r>
      <w:proofErr w:type="spellEnd"/>
      <w:r w:rsidRPr="006033B7">
        <w:rPr>
          <w:sz w:val="28"/>
          <w:szCs w:val="28"/>
        </w:rPr>
        <w:t xml:space="preserve"> зал.</w:t>
      </w:r>
    </w:p>
    <w:p w14:paraId="614BD1D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Загалом</w:t>
      </w:r>
      <w:proofErr w:type="spellEnd"/>
      <w:r w:rsidRPr="006033B7">
        <w:rPr>
          <w:sz w:val="28"/>
          <w:szCs w:val="28"/>
        </w:rPr>
        <w:t xml:space="preserve">, в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закладі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функціонують</w:t>
      </w:r>
      <w:proofErr w:type="spellEnd"/>
      <w:r w:rsidRPr="006033B7">
        <w:rPr>
          <w:sz w:val="28"/>
          <w:szCs w:val="28"/>
        </w:rPr>
        <w:t xml:space="preserve">: 3 </w:t>
      </w:r>
      <w:proofErr w:type="spellStart"/>
      <w:r w:rsidRPr="006033B7">
        <w:rPr>
          <w:sz w:val="28"/>
          <w:szCs w:val="28"/>
        </w:rPr>
        <w:t>предметні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кабінети</w:t>
      </w:r>
      <w:proofErr w:type="spellEnd"/>
      <w:r w:rsidRPr="006033B7">
        <w:rPr>
          <w:sz w:val="28"/>
          <w:szCs w:val="28"/>
        </w:rPr>
        <w:t xml:space="preserve">, 8 </w:t>
      </w:r>
      <w:proofErr w:type="spellStart"/>
      <w:r w:rsidRPr="006033B7">
        <w:rPr>
          <w:sz w:val="28"/>
          <w:szCs w:val="28"/>
        </w:rPr>
        <w:t>класних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кімнат</w:t>
      </w:r>
      <w:proofErr w:type="spellEnd"/>
      <w:r w:rsidRPr="006033B7">
        <w:rPr>
          <w:sz w:val="28"/>
          <w:szCs w:val="28"/>
        </w:rPr>
        <w:t xml:space="preserve">, 1 </w:t>
      </w:r>
      <w:proofErr w:type="spellStart"/>
      <w:r w:rsidRPr="006033B7">
        <w:rPr>
          <w:sz w:val="28"/>
          <w:szCs w:val="28"/>
        </w:rPr>
        <w:t>спортивний</w:t>
      </w:r>
      <w:proofErr w:type="spellEnd"/>
      <w:r w:rsidRPr="006033B7">
        <w:rPr>
          <w:sz w:val="28"/>
          <w:szCs w:val="28"/>
        </w:rPr>
        <w:t xml:space="preserve"> зал, </w:t>
      </w:r>
      <w:proofErr w:type="spellStart"/>
      <w:r w:rsidRPr="006033B7">
        <w:rPr>
          <w:sz w:val="28"/>
          <w:szCs w:val="28"/>
        </w:rPr>
        <w:t>актовий</w:t>
      </w:r>
      <w:proofErr w:type="spellEnd"/>
      <w:r w:rsidRPr="006033B7">
        <w:rPr>
          <w:sz w:val="28"/>
          <w:szCs w:val="28"/>
        </w:rPr>
        <w:t xml:space="preserve"> зал, </w:t>
      </w:r>
      <w:proofErr w:type="spellStart"/>
      <w:r w:rsidRPr="006033B7">
        <w:rPr>
          <w:sz w:val="28"/>
          <w:szCs w:val="28"/>
        </w:rPr>
        <w:t>бібліотека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кабінет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інформатики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їдальня</w:t>
      </w:r>
      <w:proofErr w:type="spellEnd"/>
      <w:r w:rsidRPr="006033B7">
        <w:rPr>
          <w:sz w:val="28"/>
          <w:szCs w:val="28"/>
        </w:rPr>
        <w:t xml:space="preserve"> на 180 </w:t>
      </w:r>
      <w:proofErr w:type="spellStart"/>
      <w:r w:rsidRPr="006033B7">
        <w:rPr>
          <w:sz w:val="28"/>
          <w:szCs w:val="28"/>
        </w:rPr>
        <w:t>посадочних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місць</w:t>
      </w:r>
      <w:proofErr w:type="spellEnd"/>
      <w:r w:rsidRPr="006033B7">
        <w:rPr>
          <w:sz w:val="28"/>
          <w:szCs w:val="28"/>
        </w:rPr>
        <w:t xml:space="preserve">. </w:t>
      </w:r>
    </w:p>
    <w:p w14:paraId="34BD9D8A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На </w:t>
      </w:r>
      <w:proofErr w:type="spellStart"/>
      <w:r w:rsidRPr="006033B7">
        <w:rPr>
          <w:sz w:val="28"/>
          <w:szCs w:val="28"/>
        </w:rPr>
        <w:t>території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обладнано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спортивний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майданчик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занять з </w:t>
      </w:r>
      <w:proofErr w:type="spellStart"/>
      <w:r w:rsidRPr="006033B7">
        <w:rPr>
          <w:sz w:val="28"/>
          <w:szCs w:val="28"/>
        </w:rPr>
        <w:t>фізкультури</w:t>
      </w:r>
      <w:proofErr w:type="spellEnd"/>
      <w:r w:rsidRPr="006033B7">
        <w:rPr>
          <w:sz w:val="28"/>
          <w:szCs w:val="28"/>
        </w:rPr>
        <w:t>.</w:t>
      </w:r>
    </w:p>
    <w:p w14:paraId="695183B5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Медичне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обслуговування</w:t>
      </w:r>
      <w:proofErr w:type="spellEnd"/>
      <w:r w:rsidRPr="006033B7">
        <w:rPr>
          <w:sz w:val="28"/>
          <w:szCs w:val="28"/>
        </w:rPr>
        <w:t xml:space="preserve"> закладу </w:t>
      </w:r>
      <w:proofErr w:type="spellStart"/>
      <w:r w:rsidRPr="006033B7">
        <w:rPr>
          <w:sz w:val="28"/>
          <w:szCs w:val="28"/>
        </w:rPr>
        <w:t>здійснюється</w:t>
      </w:r>
      <w:proofErr w:type="spellEnd"/>
      <w:r w:rsidRPr="006033B7">
        <w:rPr>
          <w:sz w:val="28"/>
          <w:szCs w:val="28"/>
        </w:rPr>
        <w:t xml:space="preserve"> ФАПом </w:t>
      </w:r>
      <w:proofErr w:type="spellStart"/>
      <w:r w:rsidRPr="006033B7">
        <w:rPr>
          <w:sz w:val="28"/>
          <w:szCs w:val="28"/>
        </w:rPr>
        <w:t>с.Сапожин</w:t>
      </w:r>
      <w:proofErr w:type="spellEnd"/>
      <w:r w:rsidRPr="006033B7">
        <w:rPr>
          <w:sz w:val="28"/>
          <w:szCs w:val="28"/>
        </w:rPr>
        <w:t xml:space="preserve">. </w:t>
      </w:r>
    </w:p>
    <w:p w14:paraId="7736A904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В </w:t>
      </w:r>
      <w:proofErr w:type="spellStart"/>
      <w:r w:rsidRPr="006033B7">
        <w:rPr>
          <w:sz w:val="28"/>
          <w:szCs w:val="28"/>
        </w:rPr>
        <w:t>приміщенні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функціонує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публічно-шкільна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бібліотека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с.Сапожин</w:t>
      </w:r>
      <w:proofErr w:type="spellEnd"/>
      <w:r w:rsidRPr="006033B7">
        <w:rPr>
          <w:sz w:val="28"/>
          <w:szCs w:val="28"/>
        </w:rPr>
        <w:t>.</w:t>
      </w:r>
    </w:p>
    <w:p w14:paraId="06FEFEBC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Крім</w:t>
      </w:r>
      <w:proofErr w:type="spellEnd"/>
      <w:r w:rsidRPr="006033B7">
        <w:rPr>
          <w:sz w:val="28"/>
          <w:szCs w:val="28"/>
        </w:rPr>
        <w:t xml:space="preserve"> того, в </w:t>
      </w:r>
      <w:proofErr w:type="spellStart"/>
      <w:r w:rsidRPr="006033B7">
        <w:rPr>
          <w:sz w:val="28"/>
          <w:szCs w:val="28"/>
        </w:rPr>
        <w:t>приміщенні</w:t>
      </w:r>
      <w:proofErr w:type="spellEnd"/>
      <w:r w:rsidRPr="006033B7">
        <w:rPr>
          <w:sz w:val="28"/>
          <w:szCs w:val="28"/>
        </w:rPr>
        <w:t xml:space="preserve"> закладу </w:t>
      </w:r>
      <w:proofErr w:type="spellStart"/>
      <w:r w:rsidRPr="006033B7">
        <w:rPr>
          <w:sz w:val="28"/>
          <w:szCs w:val="28"/>
        </w:rPr>
        <w:t>наявний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кабінет</w:t>
      </w:r>
      <w:proofErr w:type="spellEnd"/>
      <w:r w:rsidRPr="006033B7">
        <w:rPr>
          <w:sz w:val="28"/>
          <w:szCs w:val="28"/>
        </w:rPr>
        <w:t xml:space="preserve"> для директора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кімната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працівників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кімната</w:t>
      </w:r>
      <w:proofErr w:type="spellEnd"/>
      <w:r w:rsidRPr="006033B7">
        <w:rPr>
          <w:sz w:val="28"/>
          <w:szCs w:val="28"/>
        </w:rPr>
        <w:t xml:space="preserve"> для </w:t>
      </w:r>
      <w:proofErr w:type="spellStart"/>
      <w:r w:rsidRPr="006033B7">
        <w:rPr>
          <w:sz w:val="28"/>
          <w:szCs w:val="28"/>
        </w:rPr>
        <w:t>технічного</w:t>
      </w:r>
      <w:proofErr w:type="spellEnd"/>
      <w:r w:rsidRPr="006033B7">
        <w:rPr>
          <w:sz w:val="28"/>
          <w:szCs w:val="28"/>
        </w:rPr>
        <w:t xml:space="preserve"> персоналу.</w:t>
      </w:r>
    </w:p>
    <w:p w14:paraId="7F7F2492" w14:textId="77777777" w:rsidR="00B15871" w:rsidRPr="0026427F" w:rsidRDefault="00B15871" w:rsidP="006E3B34">
      <w:pPr>
        <w:jc w:val="both"/>
        <w:rPr>
          <w:sz w:val="28"/>
          <w:szCs w:val="28"/>
          <w:lang w:val="uk-UA"/>
        </w:rPr>
      </w:pPr>
      <w:proofErr w:type="spellStart"/>
      <w:r w:rsidRPr="006033B7">
        <w:rPr>
          <w:sz w:val="28"/>
          <w:szCs w:val="28"/>
        </w:rPr>
        <w:t>Центральний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вхід</w:t>
      </w:r>
      <w:proofErr w:type="spellEnd"/>
      <w:r w:rsidRPr="006033B7">
        <w:rPr>
          <w:sz w:val="28"/>
          <w:szCs w:val="28"/>
        </w:rPr>
        <w:t xml:space="preserve"> закладу ос</w:t>
      </w:r>
      <w:r w:rsidR="0026427F">
        <w:rPr>
          <w:sz w:val="28"/>
          <w:szCs w:val="28"/>
        </w:rPr>
        <w:t>нащений пандусом</w:t>
      </w:r>
      <w:r w:rsidR="0026427F">
        <w:rPr>
          <w:sz w:val="28"/>
          <w:szCs w:val="28"/>
          <w:lang w:val="uk-UA"/>
        </w:rPr>
        <w:t>. Розпочато роботи по реконструкції центрального входу.</w:t>
      </w:r>
    </w:p>
    <w:p w14:paraId="4BAAF0AC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lastRenderedPageBreak/>
        <w:t>Кабінет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інформатики</w:t>
      </w:r>
      <w:proofErr w:type="spellEnd"/>
      <w:r w:rsidRPr="006033B7">
        <w:rPr>
          <w:sz w:val="28"/>
          <w:szCs w:val="28"/>
        </w:rPr>
        <w:t xml:space="preserve"> оснащений 5 </w:t>
      </w:r>
      <w:proofErr w:type="spellStart"/>
      <w:r w:rsidRPr="006033B7">
        <w:rPr>
          <w:sz w:val="28"/>
          <w:szCs w:val="28"/>
        </w:rPr>
        <w:t>комп'ютерами</w:t>
      </w:r>
      <w:proofErr w:type="spellEnd"/>
      <w:r w:rsidRPr="006033B7">
        <w:rPr>
          <w:sz w:val="28"/>
          <w:szCs w:val="28"/>
        </w:rPr>
        <w:t xml:space="preserve">, локально </w:t>
      </w:r>
      <w:proofErr w:type="spellStart"/>
      <w:r w:rsidRPr="006033B7">
        <w:rPr>
          <w:sz w:val="28"/>
          <w:szCs w:val="28"/>
        </w:rPr>
        <w:t>підключеними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мережі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Інтернет</w:t>
      </w:r>
      <w:proofErr w:type="spellEnd"/>
      <w:r w:rsidRPr="006033B7">
        <w:rPr>
          <w:sz w:val="28"/>
          <w:szCs w:val="28"/>
        </w:rPr>
        <w:t>.</w:t>
      </w:r>
    </w:p>
    <w:p w14:paraId="77DFC53B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Усі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вчителі</w:t>
      </w:r>
      <w:proofErr w:type="spellEnd"/>
      <w:r w:rsidRPr="006033B7">
        <w:rPr>
          <w:sz w:val="28"/>
          <w:szCs w:val="28"/>
        </w:rPr>
        <w:t xml:space="preserve">-предметники </w:t>
      </w:r>
      <w:proofErr w:type="spellStart"/>
      <w:r w:rsidRPr="006033B7">
        <w:rPr>
          <w:sz w:val="28"/>
          <w:szCs w:val="28"/>
        </w:rPr>
        <w:t>намагаються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підвищити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матеріально-технічне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навчально-виховного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процесу</w:t>
      </w:r>
      <w:proofErr w:type="spellEnd"/>
      <w:r w:rsidRPr="006033B7">
        <w:rPr>
          <w:sz w:val="28"/>
          <w:szCs w:val="28"/>
        </w:rPr>
        <w:t xml:space="preserve">: </w:t>
      </w:r>
      <w:proofErr w:type="spellStart"/>
      <w:r w:rsidRPr="006033B7">
        <w:rPr>
          <w:sz w:val="28"/>
          <w:szCs w:val="28"/>
        </w:rPr>
        <w:t>працюють</w:t>
      </w:r>
      <w:proofErr w:type="spellEnd"/>
      <w:r w:rsidRPr="006033B7">
        <w:rPr>
          <w:sz w:val="28"/>
          <w:szCs w:val="28"/>
        </w:rPr>
        <w:t xml:space="preserve"> над </w:t>
      </w:r>
      <w:proofErr w:type="spellStart"/>
      <w:r w:rsidRPr="006033B7">
        <w:rPr>
          <w:sz w:val="28"/>
          <w:szCs w:val="28"/>
        </w:rPr>
        <w:t>оформленням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тематичних</w:t>
      </w:r>
      <w:proofErr w:type="spellEnd"/>
      <w:r w:rsidRPr="006033B7">
        <w:rPr>
          <w:sz w:val="28"/>
          <w:szCs w:val="28"/>
        </w:rPr>
        <w:t xml:space="preserve"> папок, </w:t>
      </w:r>
      <w:proofErr w:type="spellStart"/>
      <w:r w:rsidRPr="006033B7">
        <w:rPr>
          <w:sz w:val="28"/>
          <w:szCs w:val="28"/>
        </w:rPr>
        <w:t>виготовленням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роздавального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таблиць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стендів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використовують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навчально-методичну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літературу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дидактичні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матеріали</w:t>
      </w:r>
      <w:proofErr w:type="spellEnd"/>
      <w:r w:rsidRPr="006033B7">
        <w:rPr>
          <w:sz w:val="28"/>
          <w:szCs w:val="28"/>
        </w:rPr>
        <w:t>.</w:t>
      </w:r>
    </w:p>
    <w:p w14:paraId="5E9E64F6" w14:textId="77777777" w:rsidR="00B15871" w:rsidRPr="006033B7" w:rsidRDefault="0026427F" w:rsidP="006E3B3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Проблемним в цьому навчальному році  постало питання щодо підготовки школи до нового навчального року, зокрема проведення поточних ремонтів.</w:t>
      </w:r>
      <w:proofErr w:type="spellStart"/>
      <w:r w:rsidR="00B15871" w:rsidRPr="006033B7">
        <w:rPr>
          <w:sz w:val="28"/>
          <w:szCs w:val="28"/>
        </w:rPr>
        <w:t>Поточні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ремонти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проводяться</w:t>
      </w:r>
      <w:proofErr w:type="spellEnd"/>
      <w:r w:rsidR="00B15871" w:rsidRPr="006033B7">
        <w:rPr>
          <w:sz w:val="28"/>
          <w:szCs w:val="28"/>
        </w:rPr>
        <w:t xml:space="preserve"> за </w:t>
      </w:r>
      <w:proofErr w:type="spellStart"/>
      <w:r w:rsidR="00B15871" w:rsidRPr="006033B7">
        <w:rPr>
          <w:sz w:val="28"/>
          <w:szCs w:val="28"/>
        </w:rPr>
        <w:t>рахунок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відділу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освіти</w:t>
      </w:r>
      <w:proofErr w:type="spellEnd"/>
      <w:r w:rsidR="00B15871" w:rsidRPr="006033B7">
        <w:rPr>
          <w:sz w:val="28"/>
          <w:szCs w:val="28"/>
        </w:rPr>
        <w:t xml:space="preserve">  </w:t>
      </w:r>
      <w:proofErr w:type="spellStart"/>
      <w:r w:rsidR="00B15871" w:rsidRPr="006033B7">
        <w:rPr>
          <w:sz w:val="28"/>
          <w:szCs w:val="28"/>
        </w:rPr>
        <w:t>Корецької</w:t>
      </w:r>
      <w:proofErr w:type="spellEnd"/>
      <w:r w:rsidR="00B15871" w:rsidRPr="006033B7">
        <w:rPr>
          <w:sz w:val="28"/>
          <w:szCs w:val="28"/>
        </w:rPr>
        <w:t xml:space="preserve"> </w:t>
      </w:r>
      <w:r w:rsidR="005D5C4F">
        <w:rPr>
          <w:sz w:val="28"/>
          <w:szCs w:val="28"/>
          <w:lang w:val="uk-UA"/>
        </w:rPr>
        <w:t>міської ради</w:t>
      </w:r>
      <w:r w:rsidR="00B15871" w:rsidRPr="006033B7">
        <w:rPr>
          <w:sz w:val="28"/>
          <w:szCs w:val="28"/>
        </w:rPr>
        <w:t xml:space="preserve">, </w:t>
      </w:r>
      <w:proofErr w:type="spellStart"/>
      <w:r w:rsidR="00B15871" w:rsidRPr="006033B7">
        <w:rPr>
          <w:sz w:val="28"/>
          <w:szCs w:val="28"/>
        </w:rPr>
        <w:t>спонсорської</w:t>
      </w:r>
      <w:proofErr w:type="spellEnd"/>
      <w:r w:rsidR="00B15871" w:rsidRPr="006033B7">
        <w:rPr>
          <w:sz w:val="28"/>
          <w:szCs w:val="28"/>
        </w:rPr>
        <w:t xml:space="preserve"> та </w:t>
      </w:r>
      <w:proofErr w:type="spellStart"/>
      <w:r w:rsidR="00B15871" w:rsidRPr="006033B7">
        <w:rPr>
          <w:sz w:val="28"/>
          <w:szCs w:val="28"/>
        </w:rPr>
        <w:t>батьківської</w:t>
      </w:r>
      <w:proofErr w:type="spellEnd"/>
      <w:r w:rsidR="00B15871" w:rsidRPr="006033B7">
        <w:rPr>
          <w:sz w:val="28"/>
          <w:szCs w:val="28"/>
        </w:rPr>
        <w:t xml:space="preserve"> </w:t>
      </w:r>
      <w:proofErr w:type="spellStart"/>
      <w:r w:rsidR="00B15871" w:rsidRPr="006033B7">
        <w:rPr>
          <w:sz w:val="28"/>
          <w:szCs w:val="28"/>
        </w:rPr>
        <w:t>допомоги</w:t>
      </w:r>
      <w:proofErr w:type="spellEnd"/>
      <w:r w:rsidR="00B15871" w:rsidRPr="006033B7">
        <w:rPr>
          <w:sz w:val="28"/>
          <w:szCs w:val="28"/>
        </w:rPr>
        <w:t xml:space="preserve">.,                                                                                                                                                                                   </w:t>
      </w:r>
    </w:p>
    <w:p w14:paraId="7D942D5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Якісно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покращено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естетичний</w:t>
      </w:r>
      <w:proofErr w:type="spellEnd"/>
      <w:r w:rsidRPr="006033B7">
        <w:rPr>
          <w:sz w:val="28"/>
          <w:szCs w:val="28"/>
        </w:rPr>
        <w:t xml:space="preserve"> стан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: за </w:t>
      </w:r>
      <w:proofErr w:type="spellStart"/>
      <w:r w:rsidRPr="006033B7">
        <w:rPr>
          <w:sz w:val="28"/>
          <w:szCs w:val="28"/>
        </w:rPr>
        <w:t>рахунок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спонсорської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допомоги</w:t>
      </w:r>
      <w:proofErr w:type="spellEnd"/>
      <w:r w:rsidRPr="006033B7">
        <w:rPr>
          <w:sz w:val="28"/>
          <w:szCs w:val="28"/>
        </w:rPr>
        <w:t xml:space="preserve"> закуплено та </w:t>
      </w:r>
      <w:proofErr w:type="spellStart"/>
      <w:r w:rsidRPr="006033B7">
        <w:rPr>
          <w:sz w:val="28"/>
          <w:szCs w:val="28"/>
        </w:rPr>
        <w:t>замінено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гардини</w:t>
      </w:r>
      <w:proofErr w:type="spellEnd"/>
      <w:r w:rsidRPr="006033B7">
        <w:rPr>
          <w:sz w:val="28"/>
          <w:szCs w:val="28"/>
        </w:rPr>
        <w:t xml:space="preserve"> в 3 </w:t>
      </w:r>
      <w:proofErr w:type="spellStart"/>
      <w:r w:rsidRPr="006033B7">
        <w:rPr>
          <w:sz w:val="28"/>
          <w:szCs w:val="28"/>
        </w:rPr>
        <w:t>кабінетах</w:t>
      </w:r>
      <w:proofErr w:type="spellEnd"/>
      <w:r w:rsidRPr="006033B7">
        <w:rPr>
          <w:sz w:val="28"/>
          <w:szCs w:val="28"/>
        </w:rPr>
        <w:t xml:space="preserve">, актовому </w:t>
      </w:r>
      <w:proofErr w:type="spellStart"/>
      <w:r w:rsidRPr="006033B7">
        <w:rPr>
          <w:sz w:val="28"/>
          <w:szCs w:val="28"/>
        </w:rPr>
        <w:t>залі</w:t>
      </w:r>
      <w:proofErr w:type="spellEnd"/>
      <w:r w:rsidRPr="006033B7">
        <w:rPr>
          <w:sz w:val="28"/>
          <w:szCs w:val="28"/>
        </w:rPr>
        <w:t xml:space="preserve">. На </w:t>
      </w:r>
      <w:proofErr w:type="spellStart"/>
      <w:r w:rsidRPr="006033B7">
        <w:rPr>
          <w:sz w:val="28"/>
          <w:szCs w:val="28"/>
        </w:rPr>
        <w:t>території</w:t>
      </w:r>
      <w:proofErr w:type="spellEnd"/>
      <w:r w:rsidRPr="006033B7">
        <w:rPr>
          <w:sz w:val="28"/>
          <w:szCs w:val="28"/>
        </w:rPr>
        <w:t xml:space="preserve"> входу до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розбито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облаштовано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квіткову</w:t>
      </w:r>
      <w:proofErr w:type="spellEnd"/>
      <w:r w:rsidRPr="006033B7">
        <w:rPr>
          <w:sz w:val="28"/>
          <w:szCs w:val="28"/>
        </w:rPr>
        <w:t xml:space="preserve"> клумбу.</w:t>
      </w:r>
    </w:p>
    <w:p w14:paraId="389D86F4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Приміщення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відповідає</w:t>
      </w:r>
      <w:proofErr w:type="spellEnd"/>
      <w:r w:rsidRPr="006033B7">
        <w:rPr>
          <w:sz w:val="28"/>
          <w:szCs w:val="28"/>
        </w:rPr>
        <w:t xml:space="preserve"> правилам </w:t>
      </w:r>
      <w:proofErr w:type="spellStart"/>
      <w:r w:rsidRPr="006033B7">
        <w:rPr>
          <w:sz w:val="28"/>
          <w:szCs w:val="28"/>
        </w:rPr>
        <w:t>електропостачання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пожежної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безпеки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техніці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безпеки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санітарно-гігієнічним</w:t>
      </w:r>
      <w:proofErr w:type="spellEnd"/>
      <w:r w:rsidRPr="006033B7">
        <w:rPr>
          <w:sz w:val="28"/>
          <w:szCs w:val="28"/>
        </w:rPr>
        <w:t xml:space="preserve"> нормам. </w:t>
      </w:r>
      <w:proofErr w:type="spellStart"/>
      <w:r w:rsidRPr="006033B7">
        <w:rPr>
          <w:sz w:val="28"/>
          <w:szCs w:val="28"/>
        </w:rPr>
        <w:t>Випадків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порушення</w:t>
      </w:r>
      <w:proofErr w:type="spellEnd"/>
      <w:r w:rsidRPr="006033B7">
        <w:rPr>
          <w:sz w:val="28"/>
          <w:szCs w:val="28"/>
        </w:rPr>
        <w:t xml:space="preserve"> правил </w:t>
      </w:r>
      <w:proofErr w:type="spellStart"/>
      <w:r w:rsidRPr="006033B7">
        <w:rPr>
          <w:sz w:val="28"/>
          <w:szCs w:val="28"/>
        </w:rPr>
        <w:t>техніки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безпеки</w:t>
      </w:r>
      <w:proofErr w:type="spellEnd"/>
      <w:r w:rsidRPr="006033B7">
        <w:rPr>
          <w:sz w:val="28"/>
          <w:szCs w:val="28"/>
        </w:rPr>
        <w:t xml:space="preserve"> не </w:t>
      </w:r>
      <w:proofErr w:type="spellStart"/>
      <w:r w:rsidRPr="006033B7">
        <w:rPr>
          <w:sz w:val="28"/>
          <w:szCs w:val="28"/>
        </w:rPr>
        <w:t>зафіксовано</w:t>
      </w:r>
      <w:proofErr w:type="spellEnd"/>
      <w:r w:rsidRPr="006033B7">
        <w:rPr>
          <w:sz w:val="28"/>
          <w:szCs w:val="28"/>
        </w:rPr>
        <w:t>.</w:t>
      </w:r>
    </w:p>
    <w:p w14:paraId="0E4F18C8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B7677D7" w14:textId="77777777" w:rsidR="00B15871" w:rsidRPr="006E3B34" w:rsidRDefault="00AE6F54" w:rsidP="006E3B3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Основні завдання на 202</w:t>
      </w:r>
      <w:r w:rsidR="005D5C4F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-202</w:t>
      </w:r>
      <w:r w:rsidR="005D5C4F">
        <w:rPr>
          <w:b/>
          <w:sz w:val="28"/>
          <w:szCs w:val="28"/>
          <w:lang w:val="uk-UA"/>
        </w:rPr>
        <w:t>4</w:t>
      </w:r>
      <w:r w:rsidR="0026427F">
        <w:rPr>
          <w:b/>
          <w:sz w:val="28"/>
          <w:szCs w:val="28"/>
          <w:lang w:val="uk-UA"/>
        </w:rPr>
        <w:t xml:space="preserve"> </w:t>
      </w:r>
      <w:r w:rsidR="00B15871" w:rsidRPr="006E3B34">
        <w:rPr>
          <w:b/>
          <w:sz w:val="28"/>
          <w:szCs w:val="28"/>
          <w:lang w:val="uk-UA"/>
        </w:rPr>
        <w:t>навчальний рік</w:t>
      </w:r>
    </w:p>
    <w:p w14:paraId="5AE03C02" w14:textId="77777777" w:rsidR="00B15871" w:rsidRPr="006E3B34" w:rsidRDefault="00B15871" w:rsidP="006E3B34">
      <w:pPr>
        <w:jc w:val="both"/>
        <w:rPr>
          <w:sz w:val="28"/>
          <w:szCs w:val="28"/>
          <w:lang w:val="uk-UA"/>
        </w:rPr>
      </w:pPr>
    </w:p>
    <w:p w14:paraId="676B0ED0" w14:textId="77777777" w:rsidR="00B15871" w:rsidRPr="006E3B34" w:rsidRDefault="00B15871" w:rsidP="006E3B34">
      <w:pPr>
        <w:jc w:val="both"/>
        <w:rPr>
          <w:sz w:val="28"/>
          <w:szCs w:val="28"/>
          <w:lang w:val="uk-UA"/>
        </w:rPr>
      </w:pPr>
      <w:r w:rsidRPr="006E3B34">
        <w:rPr>
          <w:sz w:val="28"/>
          <w:szCs w:val="28"/>
          <w:lang w:val="uk-UA"/>
        </w:rPr>
        <w:t xml:space="preserve">Виходячи з вищезазначеного та розв'язуючи завдання державного законодавства, нормативних документів Міністерства освіти і науки, місцевих органів управління освітою на наступний навчальний рік пропонується обговорити та намітити шляхи реалізації і затвердити (для кожного напрямку діяльності або за розділами аналітичної </w:t>
      </w:r>
      <w:proofErr w:type="spellStart"/>
      <w:r w:rsidRPr="006E3B34">
        <w:rPr>
          <w:sz w:val="28"/>
          <w:szCs w:val="28"/>
          <w:lang w:val="uk-UA"/>
        </w:rPr>
        <w:t>допо¬віді</w:t>
      </w:r>
      <w:proofErr w:type="spellEnd"/>
      <w:r w:rsidRPr="006E3B34">
        <w:rPr>
          <w:sz w:val="28"/>
          <w:szCs w:val="28"/>
          <w:lang w:val="uk-UA"/>
        </w:rPr>
        <w:t>) такі завдання:</w:t>
      </w:r>
    </w:p>
    <w:p w14:paraId="11242598" w14:textId="77777777" w:rsidR="00B15871" w:rsidRPr="006E3B34" w:rsidRDefault="00B15871" w:rsidP="006E3B34">
      <w:pPr>
        <w:jc w:val="both"/>
        <w:rPr>
          <w:sz w:val="28"/>
          <w:szCs w:val="28"/>
          <w:lang w:val="uk-UA"/>
        </w:rPr>
      </w:pPr>
    </w:p>
    <w:p w14:paraId="32C2FE8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Гол</w:t>
      </w:r>
      <w:r w:rsidR="00AE6F54">
        <w:rPr>
          <w:sz w:val="28"/>
          <w:szCs w:val="28"/>
        </w:rPr>
        <w:t xml:space="preserve">овна мета </w:t>
      </w:r>
      <w:proofErr w:type="spellStart"/>
      <w:r w:rsidR="00AE6F54">
        <w:rPr>
          <w:sz w:val="28"/>
          <w:szCs w:val="28"/>
        </w:rPr>
        <w:t>колективу</w:t>
      </w:r>
      <w:proofErr w:type="spellEnd"/>
      <w:r w:rsidR="00AE6F54">
        <w:rPr>
          <w:sz w:val="28"/>
          <w:szCs w:val="28"/>
        </w:rPr>
        <w:t xml:space="preserve"> </w:t>
      </w:r>
      <w:proofErr w:type="spellStart"/>
      <w:r w:rsidR="00AE6F54">
        <w:rPr>
          <w:sz w:val="28"/>
          <w:szCs w:val="28"/>
        </w:rPr>
        <w:t>школи</w:t>
      </w:r>
      <w:proofErr w:type="spellEnd"/>
      <w:r w:rsidR="00AE6F54">
        <w:rPr>
          <w:sz w:val="28"/>
          <w:szCs w:val="28"/>
        </w:rPr>
        <w:t xml:space="preserve"> в 20</w:t>
      </w:r>
      <w:r w:rsidR="00AE6F54">
        <w:rPr>
          <w:sz w:val="28"/>
          <w:szCs w:val="28"/>
          <w:lang w:val="uk-UA"/>
        </w:rPr>
        <w:t>2</w:t>
      </w:r>
      <w:r w:rsidR="005D5C4F">
        <w:rPr>
          <w:sz w:val="28"/>
          <w:szCs w:val="28"/>
          <w:lang w:val="uk-UA"/>
        </w:rPr>
        <w:t>3</w:t>
      </w:r>
      <w:r w:rsidR="009E186C">
        <w:rPr>
          <w:sz w:val="28"/>
          <w:szCs w:val="28"/>
        </w:rPr>
        <w:t>-20</w:t>
      </w:r>
      <w:r w:rsidR="00AE6F54">
        <w:rPr>
          <w:sz w:val="28"/>
          <w:szCs w:val="28"/>
          <w:lang w:val="uk-UA"/>
        </w:rPr>
        <w:t>2</w:t>
      </w:r>
      <w:r w:rsidR="005D5C4F">
        <w:rPr>
          <w:sz w:val="28"/>
          <w:szCs w:val="28"/>
          <w:lang w:val="uk-UA"/>
        </w:rPr>
        <w:t>4</w:t>
      </w:r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навчальному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році</w:t>
      </w:r>
      <w:proofErr w:type="spellEnd"/>
      <w:r w:rsidRPr="006033B7">
        <w:rPr>
          <w:sz w:val="28"/>
          <w:szCs w:val="28"/>
        </w:rPr>
        <w:t>:</w:t>
      </w:r>
    </w:p>
    <w:p w14:paraId="7DAA5CDF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безперебійний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навчально</w:t>
      </w:r>
      <w:proofErr w:type="spellEnd"/>
      <w:r w:rsidRPr="006033B7">
        <w:rPr>
          <w:sz w:val="28"/>
          <w:szCs w:val="28"/>
        </w:rPr>
        <w:t xml:space="preserve"> – </w:t>
      </w:r>
      <w:proofErr w:type="spellStart"/>
      <w:r w:rsidRPr="006033B7">
        <w:rPr>
          <w:sz w:val="28"/>
          <w:szCs w:val="28"/>
        </w:rPr>
        <w:t>виховний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процес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школі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охоплення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віку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якісним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навчанням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урахуванням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попиту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освітніх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послугах</w:t>
      </w:r>
      <w:proofErr w:type="spellEnd"/>
      <w:r w:rsidRPr="006033B7">
        <w:rPr>
          <w:sz w:val="28"/>
          <w:szCs w:val="28"/>
        </w:rPr>
        <w:t xml:space="preserve">        </w:t>
      </w:r>
    </w:p>
    <w:p w14:paraId="0BB9D83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14:paraId="73A788F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І. </w:t>
      </w:r>
      <w:proofErr w:type="spellStart"/>
      <w:r w:rsidRPr="006033B7">
        <w:rPr>
          <w:sz w:val="28"/>
          <w:szCs w:val="28"/>
        </w:rPr>
        <w:t>Навчальна</w:t>
      </w:r>
      <w:proofErr w:type="spellEnd"/>
      <w:r w:rsidRPr="006033B7">
        <w:rPr>
          <w:sz w:val="28"/>
          <w:szCs w:val="28"/>
        </w:rPr>
        <w:t xml:space="preserve"> робота</w:t>
      </w:r>
    </w:p>
    <w:p w14:paraId="7D3E82A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1. </w:t>
      </w:r>
      <w:proofErr w:type="spellStart"/>
      <w:r w:rsidRPr="006033B7">
        <w:rPr>
          <w:sz w:val="28"/>
          <w:szCs w:val="28"/>
        </w:rPr>
        <w:t>Приорітетними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завданнями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визначити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впровадження</w:t>
      </w:r>
      <w:proofErr w:type="spellEnd"/>
      <w:r w:rsidRPr="006033B7">
        <w:rPr>
          <w:sz w:val="28"/>
          <w:szCs w:val="28"/>
        </w:rPr>
        <w:t xml:space="preserve">  в роботу </w:t>
      </w:r>
      <w:proofErr w:type="spellStart"/>
      <w:r w:rsidRPr="006033B7">
        <w:rPr>
          <w:sz w:val="28"/>
          <w:szCs w:val="28"/>
        </w:rPr>
        <w:t>особистісно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орієнтованого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підходу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інтерактивних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технологій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учнів</w:t>
      </w:r>
      <w:proofErr w:type="spellEnd"/>
      <w:r w:rsidRPr="006033B7">
        <w:rPr>
          <w:sz w:val="28"/>
          <w:szCs w:val="28"/>
        </w:rPr>
        <w:t xml:space="preserve">. </w:t>
      </w:r>
    </w:p>
    <w:p w14:paraId="62267A7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2.Підвищити </w:t>
      </w:r>
      <w:proofErr w:type="spellStart"/>
      <w:r w:rsidRPr="006033B7">
        <w:rPr>
          <w:sz w:val="28"/>
          <w:szCs w:val="28"/>
        </w:rPr>
        <w:t>результативність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участі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предметних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олімпіадах</w:t>
      </w:r>
      <w:proofErr w:type="spellEnd"/>
      <w:r w:rsidRPr="006033B7">
        <w:rPr>
          <w:sz w:val="28"/>
          <w:szCs w:val="28"/>
        </w:rPr>
        <w:t xml:space="preserve"> на районному та </w:t>
      </w:r>
      <w:proofErr w:type="spellStart"/>
      <w:r w:rsidRPr="006033B7">
        <w:rPr>
          <w:sz w:val="28"/>
          <w:szCs w:val="28"/>
        </w:rPr>
        <w:t>обласному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рівні</w:t>
      </w:r>
      <w:proofErr w:type="spellEnd"/>
    </w:p>
    <w:p w14:paraId="7934D33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3. </w:t>
      </w:r>
      <w:proofErr w:type="spellStart"/>
      <w:r w:rsidRPr="006033B7">
        <w:rPr>
          <w:sz w:val="28"/>
          <w:szCs w:val="28"/>
        </w:rPr>
        <w:t>Класним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керівникам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взяти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особистий</w:t>
      </w:r>
      <w:proofErr w:type="spellEnd"/>
      <w:r w:rsidRPr="006033B7">
        <w:rPr>
          <w:sz w:val="28"/>
          <w:szCs w:val="28"/>
        </w:rPr>
        <w:t xml:space="preserve"> контроль роботу </w:t>
      </w:r>
      <w:proofErr w:type="spellStart"/>
      <w:r w:rsidRPr="006033B7">
        <w:rPr>
          <w:sz w:val="28"/>
          <w:szCs w:val="28"/>
        </w:rPr>
        <w:t>зі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здібними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учнями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проведення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шкільних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олімпіад</w:t>
      </w:r>
      <w:proofErr w:type="spellEnd"/>
      <w:r w:rsidRPr="006033B7">
        <w:rPr>
          <w:sz w:val="28"/>
          <w:szCs w:val="28"/>
        </w:rPr>
        <w:t xml:space="preserve">, участь </w:t>
      </w:r>
      <w:proofErr w:type="spellStart"/>
      <w:r w:rsidRPr="006033B7">
        <w:rPr>
          <w:sz w:val="28"/>
          <w:szCs w:val="28"/>
        </w:rPr>
        <w:t>школярів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різноманітних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турнірах</w:t>
      </w:r>
      <w:proofErr w:type="spellEnd"/>
      <w:r w:rsidRPr="006033B7">
        <w:rPr>
          <w:sz w:val="28"/>
          <w:szCs w:val="28"/>
        </w:rPr>
        <w:t xml:space="preserve">, конкурсах.                                                                                                   </w:t>
      </w:r>
    </w:p>
    <w:p w14:paraId="7A97B05B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4. </w:t>
      </w: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участь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майстернях</w:t>
      </w:r>
      <w:proofErr w:type="spellEnd"/>
      <w:r w:rsidRPr="006033B7">
        <w:rPr>
          <w:sz w:val="28"/>
          <w:szCs w:val="28"/>
        </w:rPr>
        <w:t xml:space="preserve">, фестивалях </w:t>
      </w:r>
      <w:proofErr w:type="spellStart"/>
      <w:r w:rsidRPr="006033B7">
        <w:rPr>
          <w:sz w:val="28"/>
          <w:szCs w:val="28"/>
        </w:rPr>
        <w:t>педагогічної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творчості</w:t>
      </w:r>
      <w:proofErr w:type="spellEnd"/>
      <w:r w:rsidRPr="006033B7">
        <w:rPr>
          <w:sz w:val="28"/>
          <w:szCs w:val="28"/>
        </w:rPr>
        <w:t>, конкурсах «Учитель року».</w:t>
      </w:r>
    </w:p>
    <w:p w14:paraId="28558913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</w:t>
      </w:r>
    </w:p>
    <w:p w14:paraId="747854A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</w:t>
      </w:r>
      <w:proofErr w:type="spellStart"/>
      <w:r w:rsidRPr="006033B7">
        <w:rPr>
          <w:sz w:val="28"/>
          <w:szCs w:val="28"/>
        </w:rPr>
        <w:t>ІІ.Виховна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соціальна</w:t>
      </w:r>
      <w:proofErr w:type="spellEnd"/>
      <w:r w:rsidRPr="006033B7">
        <w:rPr>
          <w:sz w:val="28"/>
          <w:szCs w:val="28"/>
        </w:rPr>
        <w:t xml:space="preserve"> робота</w:t>
      </w:r>
    </w:p>
    <w:p w14:paraId="4755423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</w:t>
      </w:r>
    </w:p>
    <w:p w14:paraId="2CDA426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1.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безумовне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виконання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норм </w:t>
      </w:r>
      <w:proofErr w:type="spellStart"/>
      <w:r w:rsidRPr="006033B7">
        <w:rPr>
          <w:sz w:val="28"/>
          <w:szCs w:val="28"/>
        </w:rPr>
        <w:t>законодавства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захисту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пільгових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категорій</w:t>
      </w:r>
      <w:proofErr w:type="spellEnd"/>
      <w:r w:rsidRPr="006033B7">
        <w:rPr>
          <w:sz w:val="28"/>
          <w:szCs w:val="28"/>
        </w:rPr>
        <w:t xml:space="preserve"> та </w:t>
      </w:r>
      <w:proofErr w:type="spellStart"/>
      <w:r w:rsidRPr="006033B7">
        <w:rPr>
          <w:sz w:val="28"/>
          <w:szCs w:val="28"/>
        </w:rPr>
        <w:t>інших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учасників</w:t>
      </w:r>
      <w:proofErr w:type="spellEnd"/>
      <w:r w:rsidRPr="006033B7">
        <w:rPr>
          <w:sz w:val="28"/>
          <w:szCs w:val="28"/>
        </w:rPr>
        <w:t xml:space="preserve"> НВП .</w:t>
      </w:r>
    </w:p>
    <w:p w14:paraId="4C31232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</w:t>
      </w:r>
    </w:p>
    <w:p w14:paraId="141E9DE9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2.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Виховувати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дітей</w:t>
      </w:r>
      <w:proofErr w:type="spellEnd"/>
      <w:r w:rsidRPr="006033B7">
        <w:rPr>
          <w:sz w:val="28"/>
          <w:szCs w:val="28"/>
        </w:rPr>
        <w:t xml:space="preserve"> у </w:t>
      </w:r>
      <w:proofErr w:type="spellStart"/>
      <w:r w:rsidRPr="006033B7">
        <w:rPr>
          <w:sz w:val="28"/>
          <w:szCs w:val="28"/>
        </w:rPr>
        <w:t>дусі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любові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України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рідного</w:t>
      </w:r>
      <w:proofErr w:type="spellEnd"/>
      <w:r w:rsidRPr="006033B7">
        <w:rPr>
          <w:sz w:val="28"/>
          <w:szCs w:val="28"/>
        </w:rPr>
        <w:t xml:space="preserve"> села,  району,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>.</w:t>
      </w:r>
    </w:p>
    <w:p w14:paraId="759CA817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15E98041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lastRenderedPageBreak/>
        <w:t>3.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Продовжувати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профілактичну</w:t>
      </w:r>
      <w:proofErr w:type="spellEnd"/>
      <w:r w:rsidRPr="006033B7">
        <w:rPr>
          <w:sz w:val="28"/>
          <w:szCs w:val="28"/>
        </w:rPr>
        <w:t xml:space="preserve"> роботу з правового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>.</w:t>
      </w:r>
    </w:p>
    <w:p w14:paraId="39EA07D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</w:t>
      </w:r>
    </w:p>
    <w:p w14:paraId="623CA9B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ІІІ. Методична робота. </w:t>
      </w:r>
    </w:p>
    <w:p w14:paraId="4C4791B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1.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Здійснення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з </w:t>
      </w:r>
      <w:proofErr w:type="spellStart"/>
      <w:r w:rsidRPr="006033B7">
        <w:rPr>
          <w:sz w:val="28"/>
          <w:szCs w:val="28"/>
        </w:rPr>
        <w:t>поглиблення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педагогічних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знань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методології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навчання</w:t>
      </w:r>
      <w:proofErr w:type="spellEnd"/>
      <w:r w:rsidRPr="006033B7">
        <w:rPr>
          <w:sz w:val="28"/>
          <w:szCs w:val="28"/>
        </w:rPr>
        <w:t xml:space="preserve">, практики та методики </w:t>
      </w:r>
      <w:proofErr w:type="spellStart"/>
      <w:r w:rsidRPr="006033B7">
        <w:rPr>
          <w:sz w:val="28"/>
          <w:szCs w:val="28"/>
        </w:rPr>
        <w:t>виховання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психології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етики</w:t>
      </w:r>
      <w:proofErr w:type="spellEnd"/>
      <w:r w:rsidRPr="006033B7">
        <w:rPr>
          <w:sz w:val="28"/>
          <w:szCs w:val="28"/>
        </w:rPr>
        <w:t xml:space="preserve">, </w:t>
      </w:r>
      <w:proofErr w:type="spellStart"/>
      <w:r w:rsidRPr="006033B7">
        <w:rPr>
          <w:sz w:val="28"/>
          <w:szCs w:val="28"/>
        </w:rPr>
        <w:t>формування</w:t>
      </w:r>
      <w:proofErr w:type="spellEnd"/>
      <w:r w:rsidRPr="006033B7">
        <w:rPr>
          <w:sz w:val="28"/>
          <w:szCs w:val="28"/>
        </w:rPr>
        <w:t xml:space="preserve"> в </w:t>
      </w:r>
      <w:proofErr w:type="spellStart"/>
      <w:r w:rsidRPr="006033B7">
        <w:rPr>
          <w:sz w:val="28"/>
          <w:szCs w:val="28"/>
        </w:rPr>
        <w:t>молодих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учителів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посадових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умінь</w:t>
      </w:r>
      <w:proofErr w:type="spellEnd"/>
      <w:r w:rsidRPr="006033B7">
        <w:rPr>
          <w:sz w:val="28"/>
          <w:szCs w:val="28"/>
        </w:rPr>
        <w:t xml:space="preserve"> і </w:t>
      </w:r>
      <w:proofErr w:type="spellStart"/>
      <w:r w:rsidRPr="006033B7">
        <w:rPr>
          <w:sz w:val="28"/>
          <w:szCs w:val="28"/>
        </w:rPr>
        <w:t>навичок</w:t>
      </w:r>
      <w:proofErr w:type="spellEnd"/>
      <w:r w:rsidRPr="006033B7">
        <w:rPr>
          <w:sz w:val="28"/>
          <w:szCs w:val="28"/>
        </w:rPr>
        <w:t xml:space="preserve">. </w:t>
      </w:r>
    </w:p>
    <w:p w14:paraId="70AD26B0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3DB223A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2.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Здійснення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щодо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підвищення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культури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співробітництва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педагогів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різних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поколінь</w:t>
      </w:r>
      <w:proofErr w:type="spellEnd"/>
      <w:r w:rsidRPr="006033B7">
        <w:rPr>
          <w:sz w:val="28"/>
          <w:szCs w:val="28"/>
        </w:rPr>
        <w:t>.</w:t>
      </w:r>
    </w:p>
    <w:p w14:paraId="760E7EED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14:paraId="25285252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3.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результативну</w:t>
      </w:r>
      <w:proofErr w:type="spellEnd"/>
      <w:r w:rsidRPr="006033B7">
        <w:rPr>
          <w:sz w:val="28"/>
          <w:szCs w:val="28"/>
        </w:rPr>
        <w:t xml:space="preserve"> участь </w:t>
      </w:r>
      <w:proofErr w:type="spellStart"/>
      <w:r w:rsidRPr="006033B7">
        <w:rPr>
          <w:sz w:val="28"/>
          <w:szCs w:val="28"/>
        </w:rPr>
        <w:t>вчителів</w:t>
      </w:r>
      <w:proofErr w:type="spellEnd"/>
      <w:r w:rsidRPr="006033B7">
        <w:rPr>
          <w:sz w:val="28"/>
          <w:szCs w:val="28"/>
        </w:rPr>
        <w:t xml:space="preserve"> у конкурсах </w:t>
      </w:r>
      <w:proofErr w:type="spellStart"/>
      <w:r w:rsidRPr="006033B7">
        <w:rPr>
          <w:sz w:val="28"/>
          <w:szCs w:val="28"/>
        </w:rPr>
        <w:t>професійної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майстерності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різного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рівня</w:t>
      </w:r>
      <w:proofErr w:type="spellEnd"/>
      <w:r w:rsidRPr="006033B7">
        <w:rPr>
          <w:sz w:val="28"/>
          <w:szCs w:val="28"/>
        </w:rPr>
        <w:t xml:space="preserve"> .      </w:t>
      </w:r>
    </w:p>
    <w:p w14:paraId="16EACFF6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14:paraId="4938BE5F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ІV. </w:t>
      </w:r>
      <w:proofErr w:type="spellStart"/>
      <w:r w:rsidRPr="006033B7">
        <w:rPr>
          <w:sz w:val="28"/>
          <w:szCs w:val="28"/>
        </w:rPr>
        <w:t>Господарча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діяльність</w:t>
      </w:r>
      <w:proofErr w:type="spellEnd"/>
      <w:r w:rsidRPr="006033B7">
        <w:rPr>
          <w:sz w:val="28"/>
          <w:szCs w:val="28"/>
        </w:rPr>
        <w:t>.</w:t>
      </w:r>
    </w:p>
    <w:p w14:paraId="20EC309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1.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Скласти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загальношкільний</w:t>
      </w:r>
      <w:proofErr w:type="spellEnd"/>
      <w:r w:rsidRPr="006033B7">
        <w:rPr>
          <w:sz w:val="28"/>
          <w:szCs w:val="28"/>
        </w:rPr>
        <w:t xml:space="preserve"> план </w:t>
      </w:r>
      <w:proofErr w:type="spellStart"/>
      <w:r w:rsidRPr="006033B7">
        <w:rPr>
          <w:sz w:val="28"/>
          <w:szCs w:val="28"/>
        </w:rPr>
        <w:t>оновлення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бази</w:t>
      </w:r>
      <w:proofErr w:type="spellEnd"/>
      <w:r w:rsidRPr="006033B7">
        <w:rPr>
          <w:sz w:val="28"/>
          <w:szCs w:val="28"/>
        </w:rPr>
        <w:t xml:space="preserve"> та ремонту </w:t>
      </w:r>
      <w:proofErr w:type="spellStart"/>
      <w:r w:rsidRPr="006033B7">
        <w:rPr>
          <w:sz w:val="28"/>
          <w:szCs w:val="28"/>
        </w:rPr>
        <w:t>навчальних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кабінетів</w:t>
      </w:r>
      <w:proofErr w:type="spellEnd"/>
      <w:r w:rsidRPr="006033B7">
        <w:rPr>
          <w:sz w:val="28"/>
          <w:szCs w:val="28"/>
        </w:rPr>
        <w:t xml:space="preserve">. </w:t>
      </w:r>
    </w:p>
    <w:p w14:paraId="2010977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78EF005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2.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Вжити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всіх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необхідних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заходів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із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забезпечення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економного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споживання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енергоресурсів</w:t>
      </w:r>
      <w:proofErr w:type="spellEnd"/>
      <w:r w:rsidRPr="006033B7">
        <w:rPr>
          <w:sz w:val="28"/>
          <w:szCs w:val="28"/>
        </w:rPr>
        <w:t>.</w:t>
      </w:r>
    </w:p>
    <w:p w14:paraId="019AB01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</w:t>
      </w:r>
    </w:p>
    <w:p w14:paraId="2662CFCE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3.</w:t>
      </w:r>
      <w:r w:rsidRPr="006033B7">
        <w:rPr>
          <w:sz w:val="28"/>
          <w:szCs w:val="28"/>
        </w:rPr>
        <w:tab/>
        <w:t xml:space="preserve"> </w:t>
      </w: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поповнення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матеріальної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бази</w:t>
      </w:r>
      <w:proofErr w:type="spellEnd"/>
      <w:r w:rsidRPr="006033B7">
        <w:rPr>
          <w:sz w:val="28"/>
          <w:szCs w:val="28"/>
        </w:rPr>
        <w:t xml:space="preserve">. </w:t>
      </w:r>
    </w:p>
    <w:p w14:paraId="37CADD11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C8FA23C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4.</w:t>
      </w:r>
      <w:r w:rsidRPr="006033B7">
        <w:rPr>
          <w:sz w:val="28"/>
          <w:szCs w:val="28"/>
        </w:rPr>
        <w:tab/>
      </w: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завершення</w:t>
      </w:r>
      <w:proofErr w:type="spellEnd"/>
      <w:r w:rsidRPr="006033B7">
        <w:rPr>
          <w:sz w:val="28"/>
          <w:szCs w:val="28"/>
        </w:rPr>
        <w:t xml:space="preserve">  </w:t>
      </w:r>
      <w:proofErr w:type="spellStart"/>
      <w:r w:rsidRPr="006033B7">
        <w:rPr>
          <w:sz w:val="28"/>
          <w:szCs w:val="28"/>
        </w:rPr>
        <w:t>обладнання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ігрового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майданчика</w:t>
      </w:r>
      <w:proofErr w:type="spellEnd"/>
    </w:p>
    <w:p w14:paraId="2D4FE43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CF2D4BD" w14:textId="77777777" w:rsidR="00B15871" w:rsidRPr="0026427F" w:rsidRDefault="0026427F" w:rsidP="006E3B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Провести реконструкцію системи опалення (заміна  твердопаливного котла)</w:t>
      </w:r>
    </w:p>
    <w:p w14:paraId="3AD850C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17A05896" w14:textId="77777777" w:rsidR="00B15871" w:rsidRPr="00214326" w:rsidRDefault="00B15871" w:rsidP="006E3B34">
      <w:pPr>
        <w:jc w:val="both"/>
        <w:rPr>
          <w:b/>
          <w:sz w:val="28"/>
          <w:szCs w:val="28"/>
        </w:rPr>
      </w:pPr>
      <w:r w:rsidRPr="00214326">
        <w:rPr>
          <w:b/>
          <w:sz w:val="28"/>
          <w:szCs w:val="28"/>
        </w:rPr>
        <w:t xml:space="preserve">V. </w:t>
      </w:r>
      <w:proofErr w:type="spellStart"/>
      <w:r w:rsidRPr="00214326">
        <w:rPr>
          <w:b/>
          <w:sz w:val="28"/>
          <w:szCs w:val="28"/>
        </w:rPr>
        <w:t>Адміністративна</w:t>
      </w:r>
      <w:proofErr w:type="spellEnd"/>
      <w:r w:rsidRPr="00214326">
        <w:rPr>
          <w:b/>
          <w:sz w:val="28"/>
          <w:szCs w:val="28"/>
        </w:rPr>
        <w:t xml:space="preserve"> </w:t>
      </w:r>
      <w:proofErr w:type="spellStart"/>
      <w:r w:rsidRPr="00214326">
        <w:rPr>
          <w:b/>
          <w:sz w:val="28"/>
          <w:szCs w:val="28"/>
        </w:rPr>
        <w:t>діяльність</w:t>
      </w:r>
      <w:proofErr w:type="spellEnd"/>
      <w:r w:rsidRPr="00214326">
        <w:rPr>
          <w:b/>
          <w:sz w:val="28"/>
          <w:szCs w:val="28"/>
        </w:rPr>
        <w:t xml:space="preserve"> </w:t>
      </w:r>
    </w:p>
    <w:p w14:paraId="7D7327FD" w14:textId="77777777" w:rsidR="00B15871" w:rsidRPr="006033B7" w:rsidRDefault="00B15871" w:rsidP="006E3B34">
      <w:pPr>
        <w:jc w:val="both"/>
        <w:rPr>
          <w:sz w:val="28"/>
          <w:szCs w:val="28"/>
        </w:rPr>
      </w:pPr>
      <w:proofErr w:type="spellStart"/>
      <w:r w:rsidRPr="006033B7">
        <w:rPr>
          <w:sz w:val="28"/>
          <w:szCs w:val="28"/>
        </w:rPr>
        <w:t>Забезпечити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адекватну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оцінку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особистого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внеску</w:t>
      </w:r>
      <w:proofErr w:type="spellEnd"/>
      <w:r w:rsidRPr="006033B7">
        <w:rPr>
          <w:sz w:val="28"/>
          <w:szCs w:val="28"/>
        </w:rPr>
        <w:t xml:space="preserve"> кожного </w:t>
      </w:r>
      <w:proofErr w:type="spellStart"/>
      <w:r w:rsidRPr="006033B7">
        <w:rPr>
          <w:sz w:val="28"/>
          <w:szCs w:val="28"/>
        </w:rPr>
        <w:t>співробітника</w:t>
      </w:r>
      <w:proofErr w:type="spellEnd"/>
      <w:r w:rsidRPr="006033B7">
        <w:rPr>
          <w:sz w:val="28"/>
          <w:szCs w:val="28"/>
        </w:rPr>
        <w:t xml:space="preserve"> до </w:t>
      </w:r>
      <w:proofErr w:type="spellStart"/>
      <w:r w:rsidRPr="006033B7">
        <w:rPr>
          <w:sz w:val="28"/>
          <w:szCs w:val="28"/>
        </w:rPr>
        <w:t>результатів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роботи</w:t>
      </w:r>
      <w:proofErr w:type="spellEnd"/>
      <w:r w:rsidRPr="006033B7">
        <w:rPr>
          <w:sz w:val="28"/>
          <w:szCs w:val="28"/>
        </w:rPr>
        <w:t xml:space="preserve"> </w:t>
      </w:r>
      <w:proofErr w:type="spellStart"/>
      <w:r w:rsidRPr="006033B7">
        <w:rPr>
          <w:sz w:val="28"/>
          <w:szCs w:val="28"/>
        </w:rPr>
        <w:t>школи</w:t>
      </w:r>
      <w:proofErr w:type="spellEnd"/>
      <w:r w:rsidRPr="006033B7">
        <w:rPr>
          <w:sz w:val="28"/>
          <w:szCs w:val="28"/>
        </w:rPr>
        <w:t>.</w:t>
      </w:r>
    </w:p>
    <w:p w14:paraId="45D2094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5BA9FB8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 xml:space="preserve">                     </w:t>
      </w:r>
    </w:p>
    <w:p w14:paraId="038E0ECB" w14:textId="77777777" w:rsidR="00B15871" w:rsidRPr="006033B7" w:rsidRDefault="00B15871" w:rsidP="006E3B34">
      <w:pPr>
        <w:jc w:val="both"/>
        <w:rPr>
          <w:sz w:val="28"/>
          <w:szCs w:val="28"/>
        </w:rPr>
      </w:pPr>
      <w:r w:rsidRPr="006033B7">
        <w:rPr>
          <w:sz w:val="28"/>
          <w:szCs w:val="28"/>
        </w:rPr>
        <w:t> </w:t>
      </w:r>
    </w:p>
    <w:p w14:paraId="7BDA370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D7D9A4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694592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142D126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02795BE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9A866D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C7D8D7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7A8B56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E44A3A2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A466EEC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B1A0AE2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1204DF4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F5B58E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E6EE997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00424DD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A071869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D40641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2A4C8838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512994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58FC0FD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6EB9595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6D64FA5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6BA309A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0FE75E9D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3A255845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5B8217D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43E98AC2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17CFFDA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370440E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64EFC2A6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5D0B33EB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11D3A181" w14:textId="77777777" w:rsidR="00B15871" w:rsidRPr="006033B7" w:rsidRDefault="00B15871" w:rsidP="006E3B34">
      <w:pPr>
        <w:jc w:val="both"/>
        <w:rPr>
          <w:sz w:val="28"/>
          <w:szCs w:val="28"/>
        </w:rPr>
      </w:pPr>
    </w:p>
    <w:p w14:paraId="7EE79140" w14:textId="77777777" w:rsidR="005358C2" w:rsidRPr="006033B7" w:rsidRDefault="005358C2" w:rsidP="006E3B34">
      <w:pPr>
        <w:jc w:val="both"/>
        <w:rPr>
          <w:sz w:val="28"/>
          <w:szCs w:val="28"/>
          <w:lang w:val="uk-UA"/>
        </w:rPr>
      </w:pPr>
    </w:p>
    <w:sectPr w:rsidR="005358C2" w:rsidRPr="006033B7" w:rsidSect="001C2D3A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74ACA"/>
    <w:multiLevelType w:val="multilevel"/>
    <w:tmpl w:val="70EC7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746BC9"/>
    <w:multiLevelType w:val="multilevel"/>
    <w:tmpl w:val="994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9368810">
    <w:abstractNumId w:val="0"/>
  </w:num>
  <w:num w:numId="2" w16cid:durableId="418405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915"/>
    <w:rsid w:val="00103B68"/>
    <w:rsid w:val="00130BF1"/>
    <w:rsid w:val="001717CB"/>
    <w:rsid w:val="001C2D3A"/>
    <w:rsid w:val="001C48AE"/>
    <w:rsid w:val="00214326"/>
    <w:rsid w:val="0026427F"/>
    <w:rsid w:val="00287CB4"/>
    <w:rsid w:val="002A77F0"/>
    <w:rsid w:val="003922C7"/>
    <w:rsid w:val="0043566E"/>
    <w:rsid w:val="004A0299"/>
    <w:rsid w:val="00516DFE"/>
    <w:rsid w:val="005358C2"/>
    <w:rsid w:val="005D5C4F"/>
    <w:rsid w:val="006033B7"/>
    <w:rsid w:val="006B2117"/>
    <w:rsid w:val="006E3B34"/>
    <w:rsid w:val="00740C57"/>
    <w:rsid w:val="007B0EB6"/>
    <w:rsid w:val="007D3915"/>
    <w:rsid w:val="00827BC8"/>
    <w:rsid w:val="00912C0A"/>
    <w:rsid w:val="00945D63"/>
    <w:rsid w:val="009A6FBC"/>
    <w:rsid w:val="009E186C"/>
    <w:rsid w:val="00A47B89"/>
    <w:rsid w:val="00AE6F54"/>
    <w:rsid w:val="00B15871"/>
    <w:rsid w:val="00BB4E96"/>
    <w:rsid w:val="00BE1BD2"/>
    <w:rsid w:val="00C470D3"/>
    <w:rsid w:val="00C57AD5"/>
    <w:rsid w:val="00C81260"/>
    <w:rsid w:val="00CC1B5C"/>
    <w:rsid w:val="00CD5672"/>
    <w:rsid w:val="00E20079"/>
    <w:rsid w:val="00E54894"/>
    <w:rsid w:val="00E60C9E"/>
    <w:rsid w:val="00F402F6"/>
    <w:rsid w:val="00F40320"/>
    <w:rsid w:val="00FB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23DE0"/>
  <w15:docId w15:val="{07D8921A-CA75-4B81-B3B4-99B68E45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color w:val="504945"/>
        <w:sz w:val="24"/>
        <w:szCs w:val="26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22C7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922C7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3959F-2ECE-48D3-82EC-2B1C8CB4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25752</Words>
  <Characters>14680</Characters>
  <Application>Microsoft Office Word</Application>
  <DocSecurity>0</DocSecurity>
  <Lines>122</Lines>
  <Paragraphs>80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comp_1</dc:creator>
  <cp:keywords/>
  <dc:description/>
  <cp:lastModifiedBy>TPCUser</cp:lastModifiedBy>
  <cp:revision>35</cp:revision>
  <cp:lastPrinted>2019-06-24T08:51:00Z</cp:lastPrinted>
  <dcterms:created xsi:type="dcterms:W3CDTF">2016-06-17T10:49:00Z</dcterms:created>
  <dcterms:modified xsi:type="dcterms:W3CDTF">2023-08-13T09:37:00Z</dcterms:modified>
</cp:coreProperties>
</file>