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E" w:rsidRDefault="00194E3E" w:rsidP="00194E3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Понеділок 16.03.2020р.</w:t>
      </w:r>
    </w:p>
    <w:p w:rsidR="00194E3E" w:rsidRDefault="00194E3E" w:rsidP="00194E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764"/>
        <w:gridCol w:w="3457"/>
        <w:gridCol w:w="3221"/>
        <w:gridCol w:w="5085"/>
      </w:tblGrid>
      <w:tr w:rsidR="00194E3E" w:rsidTr="00E90A4C">
        <w:trPr>
          <w:trHeight w:val="5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194E3E" w:rsidTr="00E90A4C">
        <w:trPr>
          <w:trHeight w:val="8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E80577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E80577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194E3E" w:rsidRDefault="00194E3E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2320A6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Прислівник як частина мови.</w:t>
            </w:r>
          </w:p>
          <w:p w:rsidR="002320A6" w:rsidRDefault="002320A6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правило на сторінці 165.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2320A6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325 на сторінці 166.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DB1402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20A6" w:rsidRPr="002320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https://www.youtube.com/watch?v=AFtdwM4s3is</w:t>
              </w:r>
            </w:hyperlink>
          </w:p>
        </w:tc>
      </w:tr>
      <w:tr w:rsidR="00194E3E" w:rsidTr="00E90A4C">
        <w:trPr>
          <w:trHeight w:val="5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Pr="00E80577" w:rsidRDefault="00E80577" w:rsidP="00632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E80577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2320A6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переставного і сполучного закону множення. Зображення круглого числа у виді добутку.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2320A6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завдання 812, 813 на сторінці 133.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3E" w:rsidRDefault="00DB1402" w:rsidP="00632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20A6" w:rsidRPr="002320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https://www.youtube.com/watch?v=n-gphZ2o2PU</w:t>
              </w:r>
            </w:hyperlink>
          </w:p>
        </w:tc>
      </w:tr>
    </w:tbl>
    <w:p w:rsidR="00194E3E" w:rsidRDefault="00194E3E" w:rsidP="00194E3E">
      <w:pPr>
        <w:rPr>
          <w:rFonts w:ascii="Times New Roman" w:hAnsi="Times New Roman" w:cs="Times New Roman"/>
          <w:sz w:val="28"/>
          <w:szCs w:val="28"/>
        </w:rPr>
      </w:pPr>
    </w:p>
    <w:p w:rsidR="00E80577" w:rsidRDefault="00E80577" w:rsidP="002320A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17.03.2020р</w:t>
      </w:r>
    </w:p>
    <w:p w:rsidR="00E80577" w:rsidRDefault="00E80577" w:rsidP="00194E3E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215"/>
        <w:gridCol w:w="2769"/>
        <w:gridCol w:w="4434"/>
        <w:gridCol w:w="5244"/>
      </w:tblGrid>
      <w:tr w:rsidR="00E80577" w:rsidTr="00615679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E80577" w:rsidTr="00615679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2320A6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сестиматизація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23">
              <w:rPr>
                <w:rFonts w:ascii="Times New Roman" w:hAnsi="Times New Roman" w:cs="Times New Roman"/>
                <w:sz w:val="24"/>
                <w:szCs w:val="24"/>
              </w:rPr>
              <w:t xml:space="preserve"> знань учнів за розділом «Розповіді про нас самих».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081F23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6D6A826" wp14:editId="73FD5C0B">
                  <wp:extent cx="2676525" cy="2990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-63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662" cy="29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30E9" w:rsidRPr="00613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https://www.youtube.com/watch?v=Wp4h52l4kWY</w:t>
              </w:r>
            </w:hyperlink>
          </w:p>
        </w:tc>
      </w:tr>
      <w:tr w:rsidR="00E80577" w:rsidTr="00615679">
        <w:trPr>
          <w:trHeight w:val="5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615679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подорожі.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615679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лексику на сторінці 166. Вправа 3 с.170 виконати тестові завдання.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</w:pPr>
            <w:hyperlink r:id="rId11" w:history="1">
              <w:r w:rsidR="00615679">
                <w:rPr>
                  <w:rStyle w:val="a4"/>
                </w:rPr>
                <w:t>https://www.youtube.com/watch?v=odlLZ1gBILU</w:t>
              </w:r>
            </w:hyperlink>
          </w:p>
          <w:p w:rsidR="00615679" w:rsidRDefault="00615679" w:rsidP="00140CD8">
            <w:pPr>
              <w:spacing w:line="240" w:lineRule="auto"/>
            </w:pPr>
          </w:p>
          <w:p w:rsidR="00615679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5679">
                <w:rPr>
                  <w:rStyle w:val="a4"/>
                </w:rPr>
                <w:t>https://www.youtube.com/watch?v=xDVSZWCBH0g</w:t>
              </w:r>
            </w:hyperlink>
          </w:p>
        </w:tc>
      </w:tr>
    </w:tbl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E80577" w:rsidRDefault="00E80577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Середа 18.03.2020р.</w:t>
      </w:r>
    </w:p>
    <w:p w:rsidR="00E80577" w:rsidRDefault="00E80577" w:rsidP="00194E3E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811"/>
        <w:gridCol w:w="3623"/>
        <w:gridCol w:w="3303"/>
        <w:gridCol w:w="4773"/>
      </w:tblGrid>
      <w:tr w:rsidR="00E80577" w:rsidTr="00C56ECB">
        <w:trPr>
          <w:trHeight w:val="5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E80577" w:rsidTr="00C56ECB">
        <w:trPr>
          <w:trHeight w:val="8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615679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прислівників-синонімів у мовленні.</w:t>
            </w:r>
            <w:r w:rsidR="003523FE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письмової розповіді про веселку. Роль прислівників-антонімів у мовлені.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FE" w:rsidRDefault="003523FE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вправу 328 с.167. скласти розповідь про веселку.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</w:pPr>
            <w:hyperlink r:id="rId13" w:history="1">
              <w:r w:rsidR="003523FE">
                <w:rPr>
                  <w:rStyle w:val="a4"/>
                </w:rPr>
                <w:t>https://www.youtube.com/watch?v=X6PvHZz8_pY</w:t>
              </w:r>
            </w:hyperlink>
          </w:p>
          <w:p w:rsidR="003523FE" w:rsidRDefault="003523FE" w:rsidP="00140CD8">
            <w:pPr>
              <w:spacing w:line="240" w:lineRule="auto"/>
            </w:pPr>
          </w:p>
          <w:p w:rsidR="003523FE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23FE">
                <w:rPr>
                  <w:rStyle w:val="a4"/>
                </w:rPr>
                <w:t>https://www.youtube.com/watch?v=9aM-gmKdLn0</w:t>
              </w:r>
            </w:hyperlink>
          </w:p>
        </w:tc>
      </w:tr>
      <w:tr w:rsidR="00E80577" w:rsidTr="00C56ECB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Pr="003523FE" w:rsidRDefault="003523FE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множення багатоцифрових чисел на розрядні числа.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352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рівнянь. Задачі на пропорційне ділення.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3523FE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821, 822, 825, 826 с.134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77" w:rsidTr="00C56ECB">
        <w:trPr>
          <w:trHeight w:val="70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877A3E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Життя і творчість Олександра Пушкіна. «Казка про царя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877A3E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казку і відповідати на питання.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7A3E">
                <w:rPr>
                  <w:rStyle w:val="a4"/>
                </w:rPr>
                <w:t>https://www.youtube.com/watch?v=TXlXrn_Emf4</w:t>
              </w:r>
            </w:hyperlink>
          </w:p>
        </w:tc>
      </w:tr>
    </w:tbl>
    <w:p w:rsidR="00E80577" w:rsidRDefault="00E80577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E80577" w:rsidRDefault="00E80577" w:rsidP="00E8057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19.03.2020р.</w:t>
      </w:r>
    </w:p>
    <w:p w:rsidR="00E80577" w:rsidRDefault="00E80577" w:rsidP="00194E3E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829"/>
        <w:gridCol w:w="3599"/>
        <w:gridCol w:w="3264"/>
        <w:gridCol w:w="4820"/>
      </w:tblGrid>
      <w:tr w:rsidR="00E80577" w:rsidTr="00C56ECB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E80577" w:rsidTr="00C56ECB">
        <w:trPr>
          <w:trHeight w:val="5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21BF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читання.</w:t>
            </w:r>
          </w:p>
          <w:p w:rsidR="00F21BF7" w:rsidRDefault="00F21BF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Крістіан Андерсон «Дюймовочка».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21BF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план казки.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1BF7">
                <w:rPr>
                  <w:rStyle w:val="a4"/>
                </w:rPr>
                <w:t>https://www.youtube.com/watch?v=wt4tNWRhjzA</w:t>
              </w:r>
            </w:hyperlink>
          </w:p>
        </w:tc>
      </w:tr>
    </w:tbl>
    <w:p w:rsidR="00C56ECB" w:rsidRDefault="00C56ECB" w:rsidP="0065523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E80577" w:rsidRDefault="00E80577" w:rsidP="0065523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655230">
        <w:rPr>
          <w:rFonts w:ascii="Times New Roman" w:hAnsi="Times New Roman" w:cs="Times New Roman"/>
          <w:sz w:val="36"/>
          <w:szCs w:val="28"/>
        </w:rPr>
        <w:t>20.03.2020р.</w:t>
      </w:r>
    </w:p>
    <w:p w:rsidR="00E80577" w:rsidRDefault="00655230" w:rsidP="00194E3E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2846"/>
        <w:gridCol w:w="3631"/>
        <w:gridCol w:w="3290"/>
        <w:gridCol w:w="4720"/>
      </w:tblGrid>
      <w:tr w:rsidR="00E80577" w:rsidTr="00C56ECB">
        <w:trPr>
          <w:trHeight w:val="5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E80577" w:rsidTr="00C56ECB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655230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62DAD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Множення круглих багатоцифрових чисел на розрядні числа. Задачі на пропорційне ділення.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62DAD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завдання 844, 845, 847, 848 с.137.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77" w:rsidTr="00C56ECB">
        <w:trPr>
          <w:trHeight w:val="5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655230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E8057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21BF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Однорідні другорядні члени речення, виражені прислівниками. Складання усного висловлювання за поданим початком.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F21BF7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правило, виконати вправу 335(2) с.170.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7" w:rsidRDefault="00DB1402" w:rsidP="00140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1BF7">
                <w:rPr>
                  <w:rStyle w:val="a4"/>
                </w:rPr>
                <w:t>https://www.youtube.com/watch?v=3rJ3mJj45HA</w:t>
              </w:r>
            </w:hyperlink>
          </w:p>
        </w:tc>
      </w:tr>
    </w:tbl>
    <w:p w:rsidR="00E80577" w:rsidRDefault="00E80577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Понеділок 30</w:t>
      </w:r>
      <w:r>
        <w:rPr>
          <w:rFonts w:ascii="Times New Roman" w:hAnsi="Times New Roman" w:cs="Times New Roman"/>
          <w:sz w:val="36"/>
          <w:szCs w:val="28"/>
        </w:rPr>
        <w:t>.03.2020р.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807"/>
        <w:gridCol w:w="2691"/>
        <w:gridCol w:w="3355"/>
        <w:gridCol w:w="3110"/>
        <w:gridCol w:w="5404"/>
      </w:tblGrid>
      <w:tr w:rsidR="00C56ECB" w:rsidRPr="003A4BAF" w:rsidTr="00C56ECB">
        <w:trPr>
          <w:trHeight w:val="5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RPr="003A4BAF" w:rsidTr="00C56ECB">
        <w:trPr>
          <w:trHeight w:val="8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Урок розвитку зв</w:t>
            </w:r>
            <w:r w:rsidRPr="003A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мовлення. «Весна у моєму селі».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Скласти і записати текст-опис по темі.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https://www.youtube.com/watch?v=ZyPngoaJbu4</w:t>
              </w:r>
            </w:hyperlink>
          </w:p>
          <w:p w:rsidR="007D3E80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0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https://www.youtube.com/watch?v=qcA3MTrlQL0</w:t>
              </w:r>
            </w:hyperlink>
          </w:p>
          <w:p w:rsidR="007D3E80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80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https://www.youtube.com/watch?v=QjkdYQoRW5U</w:t>
              </w:r>
            </w:hyperlink>
          </w:p>
        </w:tc>
      </w:tr>
      <w:tr w:rsidR="00C56ECB" w:rsidRPr="003A4BAF" w:rsidTr="00C56ECB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і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пропорційне ділення.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рівнянь і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Виконати завдання 856, 857 на с.138.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https://www.youtube.com/watch?v=Y0MabEWgAVk</w:t>
              </w:r>
            </w:hyperlink>
          </w:p>
          <w:p w:rsidR="002F2562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62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https://www.youtube.com/watch?v=j9AzENCpV54</w:t>
              </w:r>
            </w:hyperlink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31</w:t>
      </w:r>
      <w:r>
        <w:rPr>
          <w:rFonts w:ascii="Times New Roman" w:hAnsi="Times New Roman" w:cs="Times New Roman"/>
          <w:sz w:val="36"/>
          <w:szCs w:val="28"/>
        </w:rPr>
        <w:t>.03.2020р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215"/>
        <w:gridCol w:w="2769"/>
        <w:gridCol w:w="4434"/>
        <w:gridCol w:w="5244"/>
      </w:tblGrid>
      <w:tr w:rsidR="00C56ECB" w:rsidRPr="003A4BAF" w:rsidTr="00473D63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RPr="003A4BAF" w:rsidTr="00473D63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Життя і творчість Ганса Крістіана Андерсена. «Гидке каченя».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Створити асоціативний кущ про головного героя. Відповідати на питання після казки.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https://www.youtube.com/watch?v=2kCwEFtU6JQ</w:t>
              </w:r>
            </w:hyperlink>
          </w:p>
          <w:p w:rsidR="004D1586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86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https://www.youtube.com/watch?v=jtNtMRdw6EI</w:t>
              </w:r>
            </w:hyperlink>
          </w:p>
          <w:p w:rsidR="004D1586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RPr="003A4BAF" w:rsidTr="00473D63">
        <w:trPr>
          <w:trHeight w:val="5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 аеропорту.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Вивчити нову лексику. Виконати вправу 6 на с.173.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https://www.youtube.com/watch?v=zlmWWib78H8</w:t>
              </w:r>
            </w:hyperlink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Середа 01.04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06"/>
        <w:gridCol w:w="2546"/>
        <w:gridCol w:w="4838"/>
        <w:gridCol w:w="5321"/>
      </w:tblGrid>
      <w:tr w:rsidR="00C56ECB" w:rsidRPr="003A4BAF" w:rsidTr="007D3E80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RPr="003A4BAF" w:rsidTr="007D3E80">
        <w:trPr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7D3E80" w:rsidP="00C56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Роль однорідних членів речення, виражених прислівниками. Усне продовження казки.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Виконати вправу 338 на с.172.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7D3E80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https://www.youtube.com/watch?v=zvNP2gXFP28&amp;list=PLiDHZ9GimyuuhHhZSYFiflPos-13pnONW&amp;index=29</w:t>
              </w:r>
            </w:hyperlink>
          </w:p>
        </w:tc>
      </w:tr>
      <w:tr w:rsidR="00C56ECB" w:rsidRPr="003A4BAF" w:rsidTr="007D3E80">
        <w:trPr>
          <w:trHeight w:val="5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Усне ділення круглих багатоцифрових чисел на розрядні числа. Ділення з остачею на двоцифрове число.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задач і рівнянь.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Виконати завдання 875, 874 на с.140.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https://www.youtube.com/watch?v=ih3F_ysr574</w:t>
              </w:r>
            </w:hyperlink>
          </w:p>
        </w:tc>
      </w:tr>
      <w:tr w:rsidR="00C56ECB" w:rsidRPr="003A4BAF" w:rsidTr="007D3E80">
        <w:trPr>
          <w:trHeight w:val="7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Позитивні і негативні персонажі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Г.К.Андерсен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«Гидке каченя»</w:t>
            </w: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. Складання плану казки, стисле переказування.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Скласти стислий план казки.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C56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https://www.youtube.com/watch?v=nnwnbAo0kcI</w:t>
              </w:r>
            </w:hyperlink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02.04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829"/>
        <w:gridCol w:w="3599"/>
        <w:gridCol w:w="2763"/>
        <w:gridCol w:w="5321"/>
      </w:tblGrid>
      <w:tr w:rsidR="00C56ECB" w:rsidRPr="003A4BAF" w:rsidTr="000D3FC5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RPr="003A4BAF" w:rsidTr="000D3FC5">
        <w:trPr>
          <w:trHeight w:val="5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Життя і творчість Джанні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Родарі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. Упертість чи допитливість? </w:t>
            </w:r>
            <w:proofErr w:type="spellStart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Дж.Родарі</w:t>
            </w:r>
            <w:proofErr w:type="spellEnd"/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«Дорога, що нікуди не вела».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Читати казку, відповідати на запитання після тексту.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4D1586" w:rsidP="00C56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https://www.youtube.com/watch?v=q0lKWztESZg</w:t>
              </w:r>
            </w:hyperlink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 w:rsidRPr="004D1586">
        <w:rPr>
          <w:rFonts w:ascii="Times New Roman" w:hAnsi="Times New Roman" w:cs="Times New Roman"/>
          <w:sz w:val="36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03.04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2814"/>
        <w:gridCol w:w="3587"/>
        <w:gridCol w:w="2771"/>
        <w:gridCol w:w="5321"/>
      </w:tblGrid>
      <w:tr w:rsidR="00C56ECB" w:rsidTr="003A4BAF">
        <w:trPr>
          <w:trHeight w:val="5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3A4BAF">
        <w:trPr>
          <w:trHeight w:val="8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2F2562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ділення трицифрових чисел на розрядні числа з остачею. </w:t>
            </w:r>
            <w:proofErr w:type="spellStart"/>
            <w:r w:rsidR="003A4BAF" w:rsidRPr="003A4BAF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3A4BAF" w:rsidRPr="003A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3A4BAF" w:rsidRPr="003A4BAF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="003A4BAF" w:rsidRPr="003A4BAF">
              <w:rPr>
                <w:rFonts w:ascii="Times New Roman" w:hAnsi="Times New Roman" w:cs="Times New Roman"/>
                <w:sz w:val="24"/>
                <w:szCs w:val="24"/>
              </w:rPr>
              <w:t xml:space="preserve"> і порівняння задач.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3A4BAF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Виконати завдання 891, 892 на с.142.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3A4BAF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https://www.youtube.com/watch?v=74UnV6oIU9k</w:t>
              </w:r>
            </w:hyperlink>
          </w:p>
          <w:p w:rsidR="003A4BAF" w:rsidRPr="003A4BAF" w:rsidRDefault="003A4BAF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3A4BAF">
        <w:trPr>
          <w:trHeight w:val="5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Роль прислівників у художніх та науково-популярних текстах. Складання письмового опису ранньоквітучої рослини(на вибір).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F">
              <w:rPr>
                <w:rFonts w:ascii="Times New Roman" w:hAnsi="Times New Roman" w:cs="Times New Roman"/>
                <w:sz w:val="24"/>
                <w:szCs w:val="24"/>
              </w:rPr>
              <w:t>Виконати вправу 341 на с.173.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A4BAF" w:rsidRDefault="000D3FC5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A4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https://www.youtube.com/watch?v=KMFaXcAOrqg</w:t>
              </w:r>
            </w:hyperlink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194E3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P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C56ECB" w:rsidRP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C56ECB" w:rsidRP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C56ECB" w:rsidRP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3A4BAF" w:rsidRDefault="003A4BAF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lastRenderedPageBreak/>
        <w:t>Понеділок 06.04</w:t>
      </w:r>
      <w:r>
        <w:rPr>
          <w:rFonts w:ascii="Times New Roman" w:hAnsi="Times New Roman" w:cs="Times New Roman"/>
          <w:sz w:val="36"/>
          <w:szCs w:val="28"/>
        </w:rPr>
        <w:t>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826"/>
        <w:gridCol w:w="2767"/>
        <w:gridCol w:w="3460"/>
        <w:gridCol w:w="3224"/>
        <w:gridCol w:w="5090"/>
      </w:tblGrid>
      <w:tr w:rsidR="00C56ECB" w:rsidTr="00473D63">
        <w:trPr>
          <w:trHeight w:val="5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473D63">
        <w:trPr>
          <w:trHeight w:val="8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473D63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E80577" w:rsidRDefault="00C56ECB" w:rsidP="00473D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Вівторок 07.04</w:t>
      </w:r>
      <w:r>
        <w:rPr>
          <w:rFonts w:ascii="Times New Roman" w:hAnsi="Times New Roman" w:cs="Times New Roman"/>
          <w:sz w:val="36"/>
          <w:szCs w:val="28"/>
        </w:rPr>
        <w:t>.2020р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215"/>
        <w:gridCol w:w="2769"/>
        <w:gridCol w:w="4434"/>
        <w:gridCol w:w="5244"/>
      </w:tblGrid>
      <w:tr w:rsidR="00C56ECB" w:rsidTr="00473D63">
        <w:trPr>
          <w:trHeight w:val="5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473D63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473D63">
        <w:trPr>
          <w:trHeight w:val="5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Середа 0</w:t>
      </w:r>
      <w:r>
        <w:rPr>
          <w:rFonts w:ascii="Times New Roman" w:hAnsi="Times New Roman" w:cs="Times New Roman"/>
          <w:sz w:val="36"/>
          <w:szCs w:val="28"/>
        </w:rPr>
        <w:t>8</w:t>
      </w:r>
      <w:r>
        <w:rPr>
          <w:rFonts w:ascii="Times New Roman" w:hAnsi="Times New Roman" w:cs="Times New Roman"/>
          <w:sz w:val="36"/>
          <w:szCs w:val="28"/>
        </w:rPr>
        <w:t>.04.2020р.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811"/>
        <w:gridCol w:w="3623"/>
        <w:gridCol w:w="3303"/>
        <w:gridCol w:w="4773"/>
      </w:tblGrid>
      <w:tr w:rsidR="00C56ECB" w:rsidTr="00473D63">
        <w:trPr>
          <w:trHeight w:val="5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473D63">
        <w:trPr>
          <w:trHeight w:val="8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473D63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Pr="003523FE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473D63">
        <w:trPr>
          <w:trHeight w:val="70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Четвер 09</w:t>
      </w:r>
      <w:r>
        <w:rPr>
          <w:rFonts w:ascii="Times New Roman" w:hAnsi="Times New Roman" w:cs="Times New Roman"/>
          <w:sz w:val="36"/>
          <w:szCs w:val="28"/>
        </w:rPr>
        <w:t>.04.2020р.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829"/>
        <w:gridCol w:w="3599"/>
        <w:gridCol w:w="3264"/>
        <w:gridCol w:w="4820"/>
      </w:tblGrid>
      <w:tr w:rsidR="00C56ECB" w:rsidTr="00473D6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473D63">
        <w:trPr>
          <w:trHeight w:val="5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36"/>
          <w:szCs w:val="28"/>
        </w:rPr>
        <w:t>ятниця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10</w:t>
      </w:r>
      <w:r>
        <w:rPr>
          <w:rFonts w:ascii="Times New Roman" w:hAnsi="Times New Roman" w:cs="Times New Roman"/>
          <w:sz w:val="36"/>
          <w:szCs w:val="28"/>
        </w:rPr>
        <w:t>.04.2020р.</w:t>
      </w: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4 клас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2846"/>
        <w:gridCol w:w="3631"/>
        <w:gridCol w:w="3290"/>
        <w:gridCol w:w="4720"/>
      </w:tblGrid>
      <w:tr w:rsidR="00C56ECB" w:rsidTr="00473D63">
        <w:trPr>
          <w:trHeight w:val="5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C56ECB" w:rsidTr="00473D63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CB" w:rsidTr="00473D63">
        <w:trPr>
          <w:trHeight w:val="5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B" w:rsidRDefault="00C56ECB" w:rsidP="0047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Default="00C56ECB" w:rsidP="00C56ECB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C56ECB" w:rsidRPr="00C56ECB" w:rsidRDefault="00C56ECB" w:rsidP="00C56ECB">
      <w:pPr>
        <w:rPr>
          <w:rFonts w:ascii="Times New Roman" w:hAnsi="Times New Roman" w:cs="Times New Roman"/>
          <w:sz w:val="36"/>
          <w:szCs w:val="28"/>
        </w:rPr>
      </w:pPr>
    </w:p>
    <w:sectPr w:rsidR="00C56ECB" w:rsidRPr="00C56ECB" w:rsidSect="002D4849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02" w:rsidRDefault="00DB1402" w:rsidP="00C56ECB">
      <w:pPr>
        <w:spacing w:after="0" w:line="240" w:lineRule="auto"/>
      </w:pPr>
      <w:r>
        <w:separator/>
      </w:r>
    </w:p>
  </w:endnote>
  <w:endnote w:type="continuationSeparator" w:id="0">
    <w:p w:rsidR="00DB1402" w:rsidRDefault="00DB1402" w:rsidP="00C5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02" w:rsidRDefault="00DB1402" w:rsidP="00C56ECB">
      <w:pPr>
        <w:spacing w:after="0" w:line="240" w:lineRule="auto"/>
      </w:pPr>
      <w:r>
        <w:separator/>
      </w:r>
    </w:p>
  </w:footnote>
  <w:footnote w:type="continuationSeparator" w:id="0">
    <w:p w:rsidR="00DB1402" w:rsidRDefault="00DB1402" w:rsidP="00C5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3E"/>
    <w:rsid w:val="00012E71"/>
    <w:rsid w:val="00081F23"/>
    <w:rsid w:val="000D3FC5"/>
    <w:rsid w:val="00194E3E"/>
    <w:rsid w:val="002320A6"/>
    <w:rsid w:val="002F2562"/>
    <w:rsid w:val="003523FE"/>
    <w:rsid w:val="003A4BAF"/>
    <w:rsid w:val="004D1586"/>
    <w:rsid w:val="006130E9"/>
    <w:rsid w:val="00615679"/>
    <w:rsid w:val="00655230"/>
    <w:rsid w:val="007D3E80"/>
    <w:rsid w:val="00877A3E"/>
    <w:rsid w:val="00C56ECB"/>
    <w:rsid w:val="00DB1402"/>
    <w:rsid w:val="00E80577"/>
    <w:rsid w:val="00E90A4C"/>
    <w:rsid w:val="00F21BF7"/>
    <w:rsid w:val="00F62DAD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E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ECB"/>
  </w:style>
  <w:style w:type="paragraph" w:styleId="a9">
    <w:name w:val="footer"/>
    <w:basedOn w:val="a"/>
    <w:link w:val="aa"/>
    <w:uiPriority w:val="99"/>
    <w:unhideWhenUsed/>
    <w:rsid w:val="00C56E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gphZ2o2PU" TargetMode="External"/><Relationship Id="rId13" Type="http://schemas.openxmlformats.org/officeDocument/2006/relationships/hyperlink" Target="https://www.youtube.com/watch?v=X6PvHZz8_pY" TargetMode="External"/><Relationship Id="rId18" Type="http://schemas.openxmlformats.org/officeDocument/2006/relationships/hyperlink" Target="https://www.youtube.com/watch?v=ZyPngoaJbu4" TargetMode="External"/><Relationship Id="rId26" Type="http://schemas.openxmlformats.org/officeDocument/2006/relationships/hyperlink" Target="https://www.youtube.com/watch?v=zvNP2gXFP28&amp;list=PLiDHZ9GimyuuhHhZSYFiflPos-13pnONW&amp;index=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0MabEWgAVk" TargetMode="External"/><Relationship Id="rId7" Type="http://schemas.openxmlformats.org/officeDocument/2006/relationships/hyperlink" Target="https://www.youtube.com/watch?v=AFtdwM4s3is" TargetMode="External"/><Relationship Id="rId12" Type="http://schemas.openxmlformats.org/officeDocument/2006/relationships/hyperlink" Target="https://www.youtube.com/watch?v=xDVSZWCBH0g" TargetMode="External"/><Relationship Id="rId17" Type="http://schemas.openxmlformats.org/officeDocument/2006/relationships/hyperlink" Target="https://www.youtube.com/watch?v=3rJ3mJj45HA" TargetMode="External"/><Relationship Id="rId25" Type="http://schemas.openxmlformats.org/officeDocument/2006/relationships/hyperlink" Target="https://www.youtube.com/watch?v=zlmWWib78H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t4tNWRhjzA" TargetMode="External"/><Relationship Id="rId20" Type="http://schemas.openxmlformats.org/officeDocument/2006/relationships/hyperlink" Target="https://www.youtube.com/watch?v=QjkdYQoRW5U" TargetMode="External"/><Relationship Id="rId29" Type="http://schemas.openxmlformats.org/officeDocument/2006/relationships/hyperlink" Target="https://www.youtube.com/watch?v=q0lKWztESZ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dlLZ1gBILU" TargetMode="External"/><Relationship Id="rId24" Type="http://schemas.openxmlformats.org/officeDocument/2006/relationships/hyperlink" Target="https://www.youtube.com/watch?v=jtNtMRdw6E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XlXrn_Emf4" TargetMode="External"/><Relationship Id="rId23" Type="http://schemas.openxmlformats.org/officeDocument/2006/relationships/hyperlink" Target="https://www.youtube.com/watch?v=2kCwEFtU6JQ" TargetMode="External"/><Relationship Id="rId28" Type="http://schemas.openxmlformats.org/officeDocument/2006/relationships/hyperlink" Target="https://www.youtube.com/watch?v=nnwnbAo0kcI" TargetMode="External"/><Relationship Id="rId10" Type="http://schemas.openxmlformats.org/officeDocument/2006/relationships/hyperlink" Target="https://www.youtube.com/watch?v=Wp4h52l4kWY" TargetMode="External"/><Relationship Id="rId19" Type="http://schemas.openxmlformats.org/officeDocument/2006/relationships/hyperlink" Target="https://www.youtube.com/watch?v=qcA3MTrlQL0" TargetMode="External"/><Relationship Id="rId31" Type="http://schemas.openxmlformats.org/officeDocument/2006/relationships/hyperlink" Target="https://www.youtube.com/watch?v=KMFaXcAOrq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9aM-gmKdLn0" TargetMode="External"/><Relationship Id="rId22" Type="http://schemas.openxmlformats.org/officeDocument/2006/relationships/hyperlink" Target="https://www.youtube.com/watch?v=j9AzENCpV54" TargetMode="External"/><Relationship Id="rId27" Type="http://schemas.openxmlformats.org/officeDocument/2006/relationships/hyperlink" Target="https://www.youtube.com/watch?v=ih3F_ysr574" TargetMode="External"/><Relationship Id="rId30" Type="http://schemas.openxmlformats.org/officeDocument/2006/relationships/hyperlink" Target="https://www.youtube.com/watch?v=74UnV6oIU9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WIN_10_PRO_UA_x64</dc:creator>
  <cp:keywords/>
  <dc:description/>
  <cp:lastModifiedBy>Админ</cp:lastModifiedBy>
  <cp:revision>6</cp:revision>
  <dcterms:created xsi:type="dcterms:W3CDTF">2020-03-16T07:47:00Z</dcterms:created>
  <dcterms:modified xsi:type="dcterms:W3CDTF">2020-03-29T18:48:00Z</dcterms:modified>
</cp:coreProperties>
</file>