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F4" w:rsidRPr="00061D00" w:rsidRDefault="00061D00">
      <w:pPr>
        <w:rPr>
          <w:rFonts w:ascii="Times New Roman" w:hAnsi="Times New Roman" w:cs="Times New Roman"/>
          <w:b/>
          <w:sz w:val="28"/>
          <w:szCs w:val="28"/>
        </w:rPr>
      </w:pPr>
      <w:r w:rsidRPr="00061D00">
        <w:rPr>
          <w:rFonts w:ascii="Times New Roman" w:hAnsi="Times New Roman" w:cs="Times New Roman"/>
          <w:b/>
          <w:sz w:val="28"/>
          <w:szCs w:val="28"/>
        </w:rPr>
        <w:t>08/12</w:t>
      </w:r>
    </w:p>
    <w:p w:rsidR="00061D00" w:rsidRPr="00061D00" w:rsidRDefault="00061D00" w:rsidP="00061D00">
      <w:pPr>
        <w:pStyle w:val="2"/>
        <w:rPr>
          <w:lang w:val="uk-UA"/>
        </w:rPr>
      </w:pPr>
      <w:r w:rsidRPr="00061D00">
        <w:rPr>
          <w:lang w:val="uk-UA"/>
        </w:rPr>
        <w:t>Тема. Зоряні системи – галактики</w:t>
      </w:r>
    </w:p>
    <w:p w:rsidR="00061D00" w:rsidRPr="00061D00" w:rsidRDefault="00061D0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1D00">
        <w:rPr>
          <w:rFonts w:ascii="Times New Roman" w:hAnsi="Times New Roman" w:cs="Times New Roman"/>
          <w:b/>
          <w:sz w:val="28"/>
          <w:szCs w:val="28"/>
          <w:lang w:val="uk-UA"/>
        </w:rPr>
        <w:t>Прочитати § 19, відповісти на питання.</w:t>
      </w:r>
    </w:p>
    <w:p w:rsidR="00061D00" w:rsidRDefault="00061D0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1D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Переглянути відео </w:t>
      </w:r>
      <w:hyperlink r:id="rId4" w:history="1">
        <w:r w:rsidRPr="005B711E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https://www.youtube.com/watch?v=h9D2kZMQMN0</w:t>
        </w:r>
      </w:hyperlink>
    </w:p>
    <w:p w:rsidR="00061D00" w:rsidRPr="00061D00" w:rsidRDefault="00061D0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61D00" w:rsidRPr="00061D00" w:rsidSect="00325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D00"/>
    <w:rsid w:val="00061D00"/>
    <w:rsid w:val="00325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F4"/>
  </w:style>
  <w:style w:type="paragraph" w:styleId="2">
    <w:name w:val="heading 2"/>
    <w:basedOn w:val="a"/>
    <w:next w:val="a"/>
    <w:link w:val="20"/>
    <w:uiPriority w:val="9"/>
    <w:unhideWhenUsed/>
    <w:qFormat/>
    <w:rsid w:val="00061D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1D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061D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9D2kZMQMN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2021-12-06T17:36:00Z</dcterms:created>
  <dcterms:modified xsi:type="dcterms:W3CDTF">2021-12-06T17:42:00Z</dcterms:modified>
</cp:coreProperties>
</file>