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31" w:rsidRDefault="00FB36D5">
      <w:r>
        <w:t xml:space="preserve">                                                                                       </w:t>
      </w:r>
      <w:r w:rsidR="00851A81">
        <w:t xml:space="preserve">            </w:t>
      </w:r>
      <w:r w:rsidR="004A294F">
        <w:rPr>
          <w:lang w:val="uk-UA"/>
        </w:rPr>
        <w:t>Узгоджено</w:t>
      </w:r>
      <w:r>
        <w:t xml:space="preserve"> </w:t>
      </w:r>
    </w:p>
    <w:p w:rsidR="00FB36D5" w:rsidRDefault="00FB36D5">
      <w:pPr>
        <w:rPr>
          <w:lang w:val="uk-UA"/>
        </w:rPr>
      </w:pPr>
      <w:r>
        <w:t xml:space="preserve">                                                                                                   </w:t>
      </w:r>
      <w:proofErr w:type="spellStart"/>
      <w:r w:rsidR="008F4A6C">
        <w:t>секретар</w:t>
      </w:r>
      <w:proofErr w:type="spellEnd"/>
      <w:r w:rsidR="008F4A6C">
        <w:t xml:space="preserve"> </w:t>
      </w:r>
      <w:proofErr w:type="spellStart"/>
      <w:r>
        <w:t>Роздольнен</w:t>
      </w:r>
      <w:r>
        <w:rPr>
          <w:lang w:val="uk-UA"/>
        </w:rPr>
        <w:t>ської</w:t>
      </w:r>
      <w:proofErr w:type="spellEnd"/>
    </w:p>
    <w:p w:rsidR="00FB36D5" w:rsidRDefault="00FB36D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сільської ради</w:t>
      </w:r>
    </w:p>
    <w:p w:rsidR="00FB36D5" w:rsidRDefault="00FB36D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="00785DC9">
        <w:rPr>
          <w:lang w:val="uk-UA"/>
        </w:rPr>
        <w:t xml:space="preserve">__________С. Д. </w:t>
      </w:r>
      <w:proofErr w:type="spellStart"/>
      <w:r w:rsidR="00785DC9">
        <w:rPr>
          <w:lang w:val="uk-UA"/>
        </w:rPr>
        <w:t>Тахтарова</w:t>
      </w:r>
      <w:proofErr w:type="spellEnd"/>
      <w:r>
        <w:rPr>
          <w:lang w:val="uk-UA"/>
        </w:rPr>
        <w:t xml:space="preserve">     </w:t>
      </w:r>
      <w:r w:rsidR="004A294F">
        <w:rPr>
          <w:lang w:val="uk-UA"/>
        </w:rPr>
        <w:t xml:space="preserve">                      </w:t>
      </w:r>
    </w:p>
    <w:p w:rsidR="00FB36D5" w:rsidRDefault="00FB36D5">
      <w:pPr>
        <w:rPr>
          <w:lang w:val="uk-UA"/>
        </w:rPr>
      </w:pPr>
    </w:p>
    <w:p w:rsidR="00FB36D5" w:rsidRDefault="00FB36D5" w:rsidP="004A294F">
      <w:pPr>
        <w:jc w:val="center"/>
        <w:rPr>
          <w:lang w:val="uk-UA"/>
        </w:rPr>
      </w:pPr>
      <w:r>
        <w:rPr>
          <w:lang w:val="uk-UA"/>
        </w:rPr>
        <w:t>АКТ</w:t>
      </w:r>
    </w:p>
    <w:p w:rsidR="00FB36D5" w:rsidRDefault="003F0EA9" w:rsidP="004A294F">
      <w:pPr>
        <w:jc w:val="center"/>
        <w:rPr>
          <w:lang w:val="uk-UA"/>
        </w:rPr>
      </w:pPr>
      <w:r>
        <w:rPr>
          <w:lang w:val="uk-UA"/>
        </w:rPr>
        <w:t>об</w:t>
      </w:r>
      <w:r w:rsidR="004A294F">
        <w:rPr>
          <w:lang w:val="uk-UA"/>
        </w:rPr>
        <w:t>міру території, яку прибирають техпрацівник</w:t>
      </w:r>
      <w:r w:rsidR="00FA1D32">
        <w:rPr>
          <w:lang w:val="uk-UA"/>
        </w:rPr>
        <w:t>и</w:t>
      </w:r>
    </w:p>
    <w:p w:rsidR="00FB36D5" w:rsidRDefault="004A294F" w:rsidP="004A294F">
      <w:pPr>
        <w:jc w:val="center"/>
        <w:rPr>
          <w:lang w:val="uk-UA"/>
        </w:rPr>
      </w:pPr>
      <w:r>
        <w:rPr>
          <w:lang w:val="uk-UA"/>
        </w:rPr>
        <w:t>та учні</w:t>
      </w:r>
      <w:r w:rsidR="00FA1D32">
        <w:rPr>
          <w:lang w:val="uk-UA"/>
        </w:rPr>
        <w:t xml:space="preserve">  школи</w:t>
      </w:r>
    </w:p>
    <w:p w:rsidR="00FB36D5" w:rsidRDefault="00FB36D5" w:rsidP="004A294F">
      <w:pPr>
        <w:jc w:val="center"/>
        <w:rPr>
          <w:lang w:val="uk-UA"/>
        </w:rPr>
      </w:pPr>
      <w:r>
        <w:rPr>
          <w:lang w:val="uk-UA"/>
        </w:rPr>
        <w:t>по Роздольненської ЗОШ І-ІІІ</w:t>
      </w:r>
      <w:r w:rsidR="00785DC9">
        <w:rPr>
          <w:lang w:val="uk-UA"/>
        </w:rPr>
        <w:t xml:space="preserve"> ступенів</w:t>
      </w:r>
    </w:p>
    <w:p w:rsidR="00FB36D5" w:rsidRDefault="00851A81" w:rsidP="004A294F">
      <w:pPr>
        <w:jc w:val="center"/>
        <w:rPr>
          <w:lang w:val="uk-UA"/>
        </w:rPr>
      </w:pPr>
      <w:r>
        <w:rPr>
          <w:lang w:val="uk-UA"/>
        </w:rPr>
        <w:t>30.08.2019</w:t>
      </w:r>
      <w:r w:rsidR="00FB36D5">
        <w:rPr>
          <w:lang w:val="uk-UA"/>
        </w:rPr>
        <w:t xml:space="preserve"> р.</w:t>
      </w:r>
    </w:p>
    <w:p w:rsidR="00FB36D5" w:rsidRDefault="00785DC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  <w:r w:rsidR="00FB36D5">
        <w:rPr>
          <w:lang w:val="uk-UA"/>
        </w:rPr>
        <w:t>с. Роздольне</w:t>
      </w:r>
    </w:p>
    <w:p w:rsidR="00FB36D5" w:rsidRDefault="00FB36D5">
      <w:pPr>
        <w:rPr>
          <w:lang w:val="uk-UA"/>
        </w:rPr>
      </w:pPr>
    </w:p>
    <w:p w:rsidR="00FB36D5" w:rsidRDefault="00FB36D5">
      <w:pPr>
        <w:rPr>
          <w:lang w:val="uk-UA"/>
        </w:rPr>
      </w:pPr>
      <w:r>
        <w:rPr>
          <w:lang w:val="uk-UA"/>
        </w:rPr>
        <w:t xml:space="preserve">     Ми, комісія в складі </w:t>
      </w:r>
      <w:r w:rsidR="00FA1D32">
        <w:rPr>
          <w:lang w:val="uk-UA"/>
        </w:rPr>
        <w:t xml:space="preserve"> голови</w:t>
      </w:r>
      <w:r>
        <w:rPr>
          <w:lang w:val="uk-UA"/>
        </w:rPr>
        <w:t xml:space="preserve"> комісії</w:t>
      </w:r>
      <w:r w:rsidR="003F0EA9">
        <w:rPr>
          <w:lang w:val="uk-UA"/>
        </w:rPr>
        <w:t xml:space="preserve"> С.М.</w:t>
      </w:r>
      <w:proofErr w:type="spellStart"/>
      <w:r w:rsidR="003F0EA9">
        <w:rPr>
          <w:lang w:val="uk-UA"/>
        </w:rPr>
        <w:t>Горова-</w:t>
      </w:r>
      <w:proofErr w:type="spellEnd"/>
      <w:r w:rsidR="003F0EA9">
        <w:rPr>
          <w:lang w:val="uk-UA"/>
        </w:rPr>
        <w:t xml:space="preserve"> директор школи, членів комісії </w:t>
      </w:r>
    </w:p>
    <w:p w:rsidR="003F0EA9" w:rsidRDefault="00785DC9">
      <w:pPr>
        <w:rPr>
          <w:lang w:val="uk-UA"/>
        </w:rPr>
      </w:pPr>
      <w:r>
        <w:rPr>
          <w:lang w:val="uk-UA"/>
        </w:rPr>
        <w:t>голови ПК А. А. Борисенко</w:t>
      </w:r>
      <w:r w:rsidR="00D02E33">
        <w:rPr>
          <w:lang w:val="uk-UA"/>
        </w:rPr>
        <w:t xml:space="preserve">, заступник директора з НВР </w:t>
      </w:r>
      <w:proofErr w:type="spellStart"/>
      <w:r w:rsidR="00D02E33">
        <w:rPr>
          <w:lang w:val="uk-UA"/>
        </w:rPr>
        <w:t>Куковська</w:t>
      </w:r>
      <w:proofErr w:type="spellEnd"/>
      <w:r w:rsidR="00D02E33">
        <w:rPr>
          <w:lang w:val="uk-UA"/>
        </w:rPr>
        <w:t xml:space="preserve"> О. А.</w:t>
      </w:r>
      <w:r w:rsidR="004A294F">
        <w:rPr>
          <w:lang w:val="uk-UA"/>
        </w:rPr>
        <w:t>, провели обмір території, яку прибирають</w:t>
      </w:r>
    </w:p>
    <w:p w:rsidR="003F0EA9" w:rsidRDefault="003F0EA9">
      <w:pPr>
        <w:rPr>
          <w:lang w:val="uk-UA"/>
        </w:rPr>
      </w:pPr>
    </w:p>
    <w:p w:rsidR="003F0EA9" w:rsidRDefault="003F0EA9" w:rsidP="00FA282B">
      <w:pPr>
        <w:rPr>
          <w:lang w:val="uk-UA"/>
        </w:rPr>
      </w:pPr>
      <w:r>
        <w:rPr>
          <w:lang w:val="uk-UA"/>
        </w:rPr>
        <w:t xml:space="preserve">кабінет математики                                                  57,2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F0EA9" w:rsidRDefault="003F0EA9" w:rsidP="00FA282B">
      <w:pPr>
        <w:rPr>
          <w:lang w:val="uk-UA"/>
        </w:rPr>
      </w:pPr>
      <w:r>
        <w:rPr>
          <w:lang w:val="uk-UA"/>
        </w:rPr>
        <w:t xml:space="preserve">кабінет хімії та біології                                            78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  <w:r w:rsidR="00851A81">
        <w:rPr>
          <w:lang w:val="uk-UA"/>
        </w:rPr>
        <w:t xml:space="preserve"> </w:t>
      </w:r>
    </w:p>
    <w:p w:rsidR="003F0EA9" w:rsidRDefault="004A294F" w:rsidP="00FA282B">
      <w:pPr>
        <w:rPr>
          <w:lang w:val="uk-UA"/>
        </w:rPr>
      </w:pPr>
      <w:r>
        <w:rPr>
          <w:lang w:val="uk-UA"/>
        </w:rPr>
        <w:t>кабінет російської мови</w:t>
      </w:r>
      <w:r w:rsidR="003F0EA9">
        <w:rPr>
          <w:lang w:val="uk-UA"/>
        </w:rPr>
        <w:t xml:space="preserve">                                 </w:t>
      </w:r>
      <w:r w:rsidR="00785DC9">
        <w:rPr>
          <w:lang w:val="uk-UA"/>
        </w:rPr>
        <w:t xml:space="preserve">            57,2 </w:t>
      </w:r>
      <w:proofErr w:type="spellStart"/>
      <w:r w:rsidR="00785DC9">
        <w:rPr>
          <w:lang w:val="uk-UA"/>
        </w:rPr>
        <w:t>кв</w:t>
      </w:r>
      <w:proofErr w:type="spellEnd"/>
      <w:r w:rsidR="00785DC9">
        <w:rPr>
          <w:lang w:val="uk-UA"/>
        </w:rPr>
        <w:t xml:space="preserve"> м  </w:t>
      </w:r>
      <w:r w:rsidR="00851A81">
        <w:rPr>
          <w:lang w:val="uk-UA"/>
        </w:rPr>
        <w:t>- 8 кл.</w:t>
      </w:r>
    </w:p>
    <w:p w:rsidR="003F0EA9" w:rsidRDefault="003F0EA9" w:rsidP="00FA282B">
      <w:pPr>
        <w:rPr>
          <w:lang w:val="uk-UA"/>
        </w:rPr>
      </w:pPr>
      <w:r>
        <w:rPr>
          <w:lang w:val="uk-UA"/>
        </w:rPr>
        <w:t xml:space="preserve">кабінет фізики                                                            78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F0EA9" w:rsidRDefault="003F0EA9">
      <w:pPr>
        <w:rPr>
          <w:lang w:val="uk-UA"/>
        </w:rPr>
      </w:pPr>
      <w:r>
        <w:rPr>
          <w:lang w:val="uk-UA"/>
        </w:rPr>
        <w:t xml:space="preserve">кабінет англійської мови                            </w:t>
      </w:r>
      <w:r w:rsidR="00785DC9">
        <w:rPr>
          <w:lang w:val="uk-UA"/>
        </w:rPr>
        <w:t xml:space="preserve">              57,2 </w:t>
      </w:r>
      <w:proofErr w:type="spellStart"/>
      <w:r w:rsidR="00785DC9">
        <w:rPr>
          <w:lang w:val="uk-UA"/>
        </w:rPr>
        <w:t>кв</w:t>
      </w:r>
      <w:proofErr w:type="spellEnd"/>
      <w:r w:rsidR="00785DC9">
        <w:rPr>
          <w:lang w:val="uk-UA"/>
        </w:rPr>
        <w:t xml:space="preserve"> м </w:t>
      </w:r>
    </w:p>
    <w:p w:rsidR="003F0EA9" w:rsidRDefault="003F0EA9">
      <w:pPr>
        <w:rPr>
          <w:lang w:val="uk-UA"/>
        </w:rPr>
      </w:pPr>
      <w:r>
        <w:rPr>
          <w:lang w:val="uk-UA"/>
        </w:rPr>
        <w:t xml:space="preserve">кабінет української мови                            </w:t>
      </w:r>
      <w:r w:rsidR="00785DC9">
        <w:rPr>
          <w:lang w:val="uk-UA"/>
        </w:rPr>
        <w:t xml:space="preserve">              57,2 </w:t>
      </w:r>
      <w:proofErr w:type="spellStart"/>
      <w:r w:rsidR="00785DC9">
        <w:rPr>
          <w:lang w:val="uk-UA"/>
        </w:rPr>
        <w:t>кв</w:t>
      </w:r>
      <w:proofErr w:type="spellEnd"/>
      <w:r w:rsidR="00785DC9">
        <w:rPr>
          <w:lang w:val="uk-UA"/>
        </w:rPr>
        <w:t xml:space="preserve"> м </w:t>
      </w:r>
    </w:p>
    <w:p w:rsidR="003F0EA9" w:rsidRDefault="003F0EA9">
      <w:pPr>
        <w:rPr>
          <w:lang w:val="uk-UA"/>
        </w:rPr>
      </w:pPr>
      <w:r>
        <w:rPr>
          <w:lang w:val="uk-UA"/>
        </w:rPr>
        <w:t xml:space="preserve">кабінет інформатики                                                 48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F0EA9" w:rsidRDefault="003F0EA9">
      <w:pPr>
        <w:rPr>
          <w:lang w:val="uk-UA"/>
        </w:rPr>
      </w:pPr>
      <w:r>
        <w:rPr>
          <w:lang w:val="uk-UA"/>
        </w:rPr>
        <w:t xml:space="preserve">кабінет історії                                                            57,2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  </w:t>
      </w:r>
      <w:r w:rsidR="00851A81">
        <w:rPr>
          <w:lang w:val="uk-UA"/>
        </w:rPr>
        <w:t>- 10 кл.</w:t>
      </w:r>
    </w:p>
    <w:p w:rsidR="003F0EA9" w:rsidRDefault="003F0EA9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бібліотека                                                                   60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4A294F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>кабінет учнівського самов</w:t>
      </w:r>
      <w:r w:rsidR="003F0EA9">
        <w:rPr>
          <w:lang w:val="uk-UA"/>
        </w:rPr>
        <w:t>рядування</w:t>
      </w:r>
      <w:r>
        <w:rPr>
          <w:lang w:val="uk-UA"/>
        </w:rPr>
        <w:t xml:space="preserve"> </w:t>
      </w:r>
      <w:r w:rsidR="00785DC9">
        <w:rPr>
          <w:lang w:val="uk-UA"/>
        </w:rPr>
        <w:t xml:space="preserve">                     </w:t>
      </w:r>
      <w:r w:rsidR="0031340B">
        <w:rPr>
          <w:lang w:val="uk-UA"/>
        </w:rPr>
        <w:t xml:space="preserve">60 </w:t>
      </w:r>
      <w:proofErr w:type="spellStart"/>
      <w:r w:rsidR="0031340B">
        <w:rPr>
          <w:lang w:val="uk-UA"/>
        </w:rPr>
        <w:t>кв</w:t>
      </w:r>
      <w:proofErr w:type="spellEnd"/>
      <w:r w:rsidR="0031340B"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кабінет 1 класу                                                           57,2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кабінет 2 класу                                                           57,2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кабінет 3 класу                                                           57,2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кабінет 4 класу                                                           57,2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їдальня                                                                        140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учительська                                                                 60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коридор 1 поверху                                                     127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коридор 2 поверху                                                     190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коридор до спортзалу                                                45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спортзал                                                                      220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4A294F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>вестибюль</w:t>
      </w:r>
      <w:r w:rsidR="0031340B">
        <w:rPr>
          <w:lang w:val="uk-UA"/>
        </w:rPr>
        <w:t xml:space="preserve">                                                                   140 </w:t>
      </w:r>
      <w:proofErr w:type="spellStart"/>
      <w:r w:rsidR="0031340B">
        <w:rPr>
          <w:lang w:val="uk-UA"/>
        </w:rPr>
        <w:t>кв</w:t>
      </w:r>
      <w:proofErr w:type="spellEnd"/>
      <w:r w:rsidR="0031340B"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кабінет директора                                                       14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прийомна                                                                     11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кабінет зам директора з НВР                                     18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кабінет педагога організатора                                   9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4A294F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лаборантська </w:t>
      </w:r>
      <w:r w:rsidR="0031340B">
        <w:rPr>
          <w:lang w:val="uk-UA"/>
        </w:rPr>
        <w:t xml:space="preserve"> хімії                                                </w:t>
      </w:r>
      <w:r w:rsidR="005E1943">
        <w:rPr>
          <w:lang w:val="uk-UA"/>
        </w:rPr>
        <w:t xml:space="preserve">    </w:t>
      </w:r>
      <w:r w:rsidR="0031340B">
        <w:rPr>
          <w:lang w:val="uk-UA"/>
        </w:rPr>
        <w:t xml:space="preserve"> 17 </w:t>
      </w:r>
      <w:proofErr w:type="spellStart"/>
      <w:r w:rsidR="0031340B">
        <w:rPr>
          <w:lang w:val="uk-UA"/>
        </w:rPr>
        <w:t>кв</w:t>
      </w:r>
      <w:proofErr w:type="spellEnd"/>
      <w:r w:rsidR="0031340B">
        <w:rPr>
          <w:lang w:val="uk-UA"/>
        </w:rPr>
        <w:t xml:space="preserve"> м</w:t>
      </w:r>
    </w:p>
    <w:p w:rsidR="0031340B" w:rsidRDefault="004A294F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лаборантська  </w:t>
      </w:r>
      <w:r w:rsidR="0031340B">
        <w:rPr>
          <w:lang w:val="uk-UA"/>
        </w:rPr>
        <w:t xml:space="preserve"> фізики                                           </w:t>
      </w:r>
      <w:r w:rsidR="005E1943">
        <w:rPr>
          <w:lang w:val="uk-UA"/>
        </w:rPr>
        <w:t xml:space="preserve">   </w:t>
      </w:r>
      <w:r w:rsidR="0031340B">
        <w:rPr>
          <w:lang w:val="uk-UA"/>
        </w:rPr>
        <w:t xml:space="preserve">  10 </w:t>
      </w:r>
      <w:proofErr w:type="spellStart"/>
      <w:r w:rsidR="0031340B">
        <w:rPr>
          <w:lang w:val="uk-UA"/>
        </w:rPr>
        <w:t>кв</w:t>
      </w:r>
      <w:proofErr w:type="spellEnd"/>
      <w:r w:rsidR="0031340B">
        <w:rPr>
          <w:lang w:val="uk-UA"/>
        </w:rPr>
        <w:t xml:space="preserve"> м  </w:t>
      </w:r>
    </w:p>
    <w:p w:rsidR="0031340B" w:rsidRDefault="0031340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підсобка техпрацівників                                             11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31340B" w:rsidRDefault="00FA282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роздягальня для учнів                                    </w:t>
      </w:r>
      <w:r w:rsidR="005E1943">
        <w:rPr>
          <w:lang w:val="uk-UA"/>
        </w:rPr>
        <w:t xml:space="preserve">          </w:t>
      </w:r>
      <w:r>
        <w:rPr>
          <w:lang w:val="uk-UA"/>
        </w:rPr>
        <w:t xml:space="preserve">  11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господарська підсобка                                                 6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кабінет завгоспа                                                           1 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сходи    - 1                                                                     20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сходи   -  2                                                                     20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підсобка укр. мови                                                       9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туалет хлопців                                                              18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туалет дівчат                                                                 18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lastRenderedPageBreak/>
        <w:t xml:space="preserve">туалет для працівників                                                7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FA282B" w:rsidRDefault="004A294F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>архів</w:t>
      </w:r>
      <w:r w:rsidR="00FA282B">
        <w:rPr>
          <w:lang w:val="uk-UA"/>
        </w:rPr>
        <w:t xml:space="preserve"> бібліотеки                                                          </w:t>
      </w:r>
      <w:r w:rsidR="005E1943">
        <w:rPr>
          <w:lang w:val="uk-UA"/>
        </w:rPr>
        <w:t xml:space="preserve">  </w:t>
      </w:r>
      <w:r w:rsidR="00FA282B">
        <w:rPr>
          <w:lang w:val="uk-UA"/>
        </w:rPr>
        <w:t xml:space="preserve">15 </w:t>
      </w:r>
      <w:proofErr w:type="spellStart"/>
      <w:r w:rsidR="00FA282B">
        <w:rPr>
          <w:lang w:val="uk-UA"/>
        </w:rPr>
        <w:t>кв</w:t>
      </w:r>
      <w:proofErr w:type="spellEnd"/>
      <w:r w:rsidR="00FA282B">
        <w:rPr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архів шкільний                                                             7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тамбур                                                                           3,75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FA282B" w:rsidRDefault="004A294F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>крильце</w:t>
      </w:r>
      <w:r w:rsidR="00FA282B">
        <w:rPr>
          <w:lang w:val="uk-UA"/>
        </w:rPr>
        <w:t xml:space="preserve">                                                                          42,75 </w:t>
      </w:r>
      <w:proofErr w:type="spellStart"/>
      <w:r w:rsidR="00FA282B">
        <w:rPr>
          <w:lang w:val="uk-UA"/>
        </w:rPr>
        <w:t>кв</w:t>
      </w:r>
      <w:proofErr w:type="spellEnd"/>
      <w:r w:rsidR="00FA282B">
        <w:rPr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</w:p>
    <w:p w:rsidR="00FA282B" w:rsidRPr="004D126B" w:rsidRDefault="00FA282B" w:rsidP="003F0EA9">
      <w:pPr>
        <w:tabs>
          <w:tab w:val="left" w:pos="5220"/>
        </w:tabs>
        <w:rPr>
          <w:b/>
          <w:lang w:val="uk-UA"/>
        </w:rPr>
      </w:pPr>
      <w:r w:rsidRPr="004D126B">
        <w:rPr>
          <w:b/>
          <w:lang w:val="uk-UA"/>
        </w:rPr>
        <w:t xml:space="preserve">                 Всього                        </w:t>
      </w:r>
      <w:r w:rsidR="00785DC9">
        <w:rPr>
          <w:b/>
          <w:lang w:val="uk-UA"/>
        </w:rPr>
        <w:t xml:space="preserve">                            </w:t>
      </w:r>
      <w:r w:rsidRPr="004D126B">
        <w:rPr>
          <w:b/>
          <w:lang w:val="uk-UA"/>
        </w:rPr>
        <w:t xml:space="preserve">     2043,30 </w:t>
      </w:r>
      <w:proofErr w:type="spellStart"/>
      <w:r w:rsidRPr="004D126B">
        <w:rPr>
          <w:b/>
          <w:lang w:val="uk-UA"/>
        </w:rPr>
        <w:t>кв</w:t>
      </w:r>
      <w:proofErr w:type="spellEnd"/>
      <w:r w:rsidRPr="004D126B">
        <w:rPr>
          <w:b/>
          <w:lang w:val="uk-UA"/>
        </w:rPr>
        <w:t xml:space="preserve"> м</w:t>
      </w:r>
    </w:p>
    <w:p w:rsidR="00FA282B" w:rsidRPr="004D126B" w:rsidRDefault="00FA282B" w:rsidP="003F0EA9">
      <w:pPr>
        <w:tabs>
          <w:tab w:val="left" w:pos="5220"/>
        </w:tabs>
        <w:rPr>
          <w:b/>
          <w:lang w:val="uk-UA"/>
        </w:rPr>
      </w:pPr>
    </w:p>
    <w:p w:rsidR="00FA282B" w:rsidRDefault="004A294F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Площа яку прибирають  учні </w:t>
      </w:r>
      <w:r w:rsidR="00851A81">
        <w:rPr>
          <w:lang w:val="uk-UA"/>
        </w:rPr>
        <w:t xml:space="preserve"> 8, 10 класів</w:t>
      </w:r>
      <w:r w:rsidR="00FA282B">
        <w:rPr>
          <w:lang w:val="uk-UA"/>
        </w:rPr>
        <w:t xml:space="preserve">                 </w:t>
      </w:r>
      <w:bookmarkStart w:id="0" w:name="_GoBack"/>
      <w:r w:rsidR="00851A81">
        <w:rPr>
          <w:lang w:val="uk-UA"/>
        </w:rPr>
        <w:t xml:space="preserve"> </w:t>
      </w:r>
      <w:r w:rsidR="00785DC9">
        <w:rPr>
          <w:lang w:val="uk-UA"/>
        </w:rPr>
        <w:t xml:space="preserve">  </w:t>
      </w:r>
      <w:r w:rsidR="00851A81" w:rsidRPr="00851A81">
        <w:rPr>
          <w:b/>
          <w:lang w:val="uk-UA"/>
        </w:rPr>
        <w:t>114,4</w:t>
      </w:r>
      <w:r w:rsidR="00851A81">
        <w:rPr>
          <w:lang w:val="uk-UA"/>
        </w:rPr>
        <w:t xml:space="preserve"> </w:t>
      </w:r>
      <w:proofErr w:type="spellStart"/>
      <w:r w:rsidR="00FA282B" w:rsidRPr="004D126B">
        <w:rPr>
          <w:b/>
          <w:lang w:val="uk-UA"/>
        </w:rPr>
        <w:t>кв</w:t>
      </w:r>
      <w:proofErr w:type="spellEnd"/>
      <w:r w:rsidR="00FA282B" w:rsidRPr="004D126B">
        <w:rPr>
          <w:b/>
          <w:lang w:val="uk-UA"/>
        </w:rPr>
        <w:t xml:space="preserve"> м</w:t>
      </w:r>
      <w:bookmarkEnd w:id="0"/>
    </w:p>
    <w:p w:rsidR="00FA282B" w:rsidRDefault="004A294F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>Площа, яку прибирають  техпрацівник</w:t>
      </w:r>
      <w:r w:rsidR="00FA282B">
        <w:rPr>
          <w:lang w:val="uk-UA"/>
        </w:rPr>
        <w:t xml:space="preserve">и                       </w:t>
      </w:r>
      <w:r w:rsidR="00851A81">
        <w:rPr>
          <w:b/>
          <w:lang w:val="uk-UA"/>
        </w:rPr>
        <w:t>1929,1</w:t>
      </w:r>
      <w:r w:rsidR="00FA282B" w:rsidRPr="004D126B">
        <w:rPr>
          <w:b/>
          <w:lang w:val="uk-UA"/>
        </w:rPr>
        <w:t xml:space="preserve"> </w:t>
      </w:r>
      <w:proofErr w:type="spellStart"/>
      <w:r w:rsidR="00FA282B" w:rsidRPr="004D126B">
        <w:rPr>
          <w:b/>
          <w:lang w:val="uk-UA"/>
        </w:rPr>
        <w:t>кв</w:t>
      </w:r>
      <w:proofErr w:type="spellEnd"/>
      <w:r w:rsidR="00FA282B" w:rsidRPr="004D126B">
        <w:rPr>
          <w:b/>
          <w:lang w:val="uk-UA"/>
        </w:rPr>
        <w:t xml:space="preserve"> м</w:t>
      </w:r>
    </w:p>
    <w:p w:rsidR="00FA282B" w:rsidRDefault="00FA282B" w:rsidP="003F0EA9">
      <w:pPr>
        <w:tabs>
          <w:tab w:val="left" w:pos="5220"/>
        </w:tabs>
        <w:rPr>
          <w:lang w:val="uk-UA"/>
        </w:rPr>
      </w:pPr>
    </w:p>
    <w:p w:rsidR="00FA282B" w:rsidRDefault="00FA282B" w:rsidP="003F0EA9">
      <w:pPr>
        <w:tabs>
          <w:tab w:val="left" w:pos="5220"/>
        </w:tabs>
        <w:rPr>
          <w:lang w:val="uk-UA"/>
        </w:rPr>
      </w:pPr>
    </w:p>
    <w:p w:rsidR="00FA282B" w:rsidRDefault="00FA282B" w:rsidP="003F0EA9">
      <w:pPr>
        <w:tabs>
          <w:tab w:val="left" w:pos="5220"/>
        </w:tabs>
        <w:rPr>
          <w:lang w:val="uk-UA"/>
        </w:rPr>
      </w:pPr>
    </w:p>
    <w:p w:rsidR="00FA282B" w:rsidRDefault="00FA282B" w:rsidP="003F0EA9">
      <w:pPr>
        <w:tabs>
          <w:tab w:val="left" w:pos="5220"/>
        </w:tabs>
        <w:rPr>
          <w:lang w:val="uk-UA"/>
        </w:rPr>
      </w:pPr>
    </w:p>
    <w:p w:rsidR="00FA282B" w:rsidRDefault="00FA282B" w:rsidP="003F0EA9">
      <w:pPr>
        <w:tabs>
          <w:tab w:val="left" w:pos="5220"/>
        </w:tabs>
        <w:rPr>
          <w:lang w:val="uk-UA"/>
        </w:rPr>
      </w:pPr>
    </w:p>
    <w:p w:rsidR="00FA282B" w:rsidRDefault="004A294F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>Г</w:t>
      </w:r>
      <w:r w:rsidR="00FA1D32">
        <w:rPr>
          <w:lang w:val="uk-UA"/>
        </w:rPr>
        <w:t>олова</w:t>
      </w:r>
      <w:r w:rsidR="00FA282B">
        <w:rPr>
          <w:lang w:val="uk-UA"/>
        </w:rPr>
        <w:t xml:space="preserve"> комісії                                                                С.М.Горова</w:t>
      </w:r>
    </w:p>
    <w:p w:rsidR="00785DC9" w:rsidRDefault="00785DC9" w:rsidP="003F0EA9">
      <w:pPr>
        <w:tabs>
          <w:tab w:val="left" w:pos="5220"/>
        </w:tabs>
        <w:rPr>
          <w:lang w:val="uk-UA"/>
        </w:rPr>
      </w:pPr>
    </w:p>
    <w:p w:rsidR="00FA1D32" w:rsidRDefault="004A294F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>Ч</w:t>
      </w:r>
      <w:r w:rsidR="00FA1D32">
        <w:rPr>
          <w:lang w:val="uk-UA"/>
        </w:rPr>
        <w:t xml:space="preserve">лени комісії                                              </w:t>
      </w:r>
      <w:r w:rsidR="00785DC9">
        <w:rPr>
          <w:lang w:val="uk-UA"/>
        </w:rPr>
        <w:t xml:space="preserve">                   А.А. Борисенко</w:t>
      </w:r>
    </w:p>
    <w:p w:rsidR="00FA282B" w:rsidRDefault="00FA1D32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r w:rsidR="00D02E33">
        <w:rPr>
          <w:lang w:val="uk-UA"/>
        </w:rPr>
        <w:t xml:space="preserve">                                О. А. </w:t>
      </w:r>
      <w:proofErr w:type="spellStart"/>
      <w:r w:rsidR="00D02E33">
        <w:rPr>
          <w:lang w:val="uk-UA"/>
        </w:rPr>
        <w:t>Куковська</w:t>
      </w:r>
      <w:proofErr w:type="spellEnd"/>
    </w:p>
    <w:p w:rsidR="003F0EA9" w:rsidRPr="00FB36D5" w:rsidRDefault="00FA282B" w:rsidP="00FA282B">
      <w:pPr>
        <w:tabs>
          <w:tab w:val="left" w:pos="5220"/>
        </w:tabs>
        <w:rPr>
          <w:lang w:val="uk-UA"/>
        </w:rPr>
      </w:pPr>
      <w:r>
        <w:rPr>
          <w:lang w:val="uk-UA"/>
        </w:rPr>
        <w:tab/>
      </w:r>
    </w:p>
    <w:sectPr w:rsidR="003F0EA9" w:rsidRPr="00FB36D5" w:rsidSect="000F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36D5"/>
    <w:rsid w:val="00020A48"/>
    <w:rsid w:val="000235E8"/>
    <w:rsid w:val="0003435D"/>
    <w:rsid w:val="0004211D"/>
    <w:rsid w:val="00044A9E"/>
    <w:rsid w:val="00080ACF"/>
    <w:rsid w:val="00095522"/>
    <w:rsid w:val="000A2019"/>
    <w:rsid w:val="000A6697"/>
    <w:rsid w:val="000B7E26"/>
    <w:rsid w:val="000C04F9"/>
    <w:rsid w:val="000C68B9"/>
    <w:rsid w:val="000F5FC9"/>
    <w:rsid w:val="00110CF6"/>
    <w:rsid w:val="00134989"/>
    <w:rsid w:val="001557CE"/>
    <w:rsid w:val="0016646F"/>
    <w:rsid w:val="00176B83"/>
    <w:rsid w:val="001C49EE"/>
    <w:rsid w:val="001C60DA"/>
    <w:rsid w:val="001D2C81"/>
    <w:rsid w:val="001F326B"/>
    <w:rsid w:val="002027F2"/>
    <w:rsid w:val="00234512"/>
    <w:rsid w:val="00236AF5"/>
    <w:rsid w:val="00251A14"/>
    <w:rsid w:val="0025204E"/>
    <w:rsid w:val="002B00B1"/>
    <w:rsid w:val="002C48FF"/>
    <w:rsid w:val="002D69DE"/>
    <w:rsid w:val="002F665A"/>
    <w:rsid w:val="002F7580"/>
    <w:rsid w:val="00303D7D"/>
    <w:rsid w:val="0031340B"/>
    <w:rsid w:val="00347879"/>
    <w:rsid w:val="00356B93"/>
    <w:rsid w:val="00366E8F"/>
    <w:rsid w:val="00377AB1"/>
    <w:rsid w:val="00392961"/>
    <w:rsid w:val="003949B1"/>
    <w:rsid w:val="00396712"/>
    <w:rsid w:val="003A2387"/>
    <w:rsid w:val="003A23C2"/>
    <w:rsid w:val="003D460A"/>
    <w:rsid w:val="003E36D6"/>
    <w:rsid w:val="003F0EA9"/>
    <w:rsid w:val="004165DB"/>
    <w:rsid w:val="004523DE"/>
    <w:rsid w:val="00475B7C"/>
    <w:rsid w:val="004A1ED4"/>
    <w:rsid w:val="004A294F"/>
    <w:rsid w:val="004D126B"/>
    <w:rsid w:val="00504A91"/>
    <w:rsid w:val="00514BEA"/>
    <w:rsid w:val="00525F30"/>
    <w:rsid w:val="00542318"/>
    <w:rsid w:val="00553D43"/>
    <w:rsid w:val="00554C41"/>
    <w:rsid w:val="00592AE7"/>
    <w:rsid w:val="00593329"/>
    <w:rsid w:val="005A2567"/>
    <w:rsid w:val="005B521D"/>
    <w:rsid w:val="005E1943"/>
    <w:rsid w:val="005E2E41"/>
    <w:rsid w:val="005E5945"/>
    <w:rsid w:val="00603D4E"/>
    <w:rsid w:val="00631AE4"/>
    <w:rsid w:val="0066101F"/>
    <w:rsid w:val="00665ABA"/>
    <w:rsid w:val="00670039"/>
    <w:rsid w:val="006773FC"/>
    <w:rsid w:val="00687439"/>
    <w:rsid w:val="00691826"/>
    <w:rsid w:val="006D1D50"/>
    <w:rsid w:val="006D3736"/>
    <w:rsid w:val="006D53A4"/>
    <w:rsid w:val="006E49BF"/>
    <w:rsid w:val="00706C79"/>
    <w:rsid w:val="00706D42"/>
    <w:rsid w:val="007335F0"/>
    <w:rsid w:val="00785DC9"/>
    <w:rsid w:val="00793692"/>
    <w:rsid w:val="007A00B9"/>
    <w:rsid w:val="007A3E40"/>
    <w:rsid w:val="007A45AF"/>
    <w:rsid w:val="007E35B0"/>
    <w:rsid w:val="007F6167"/>
    <w:rsid w:val="007F655C"/>
    <w:rsid w:val="00806FD5"/>
    <w:rsid w:val="00851A81"/>
    <w:rsid w:val="00884C36"/>
    <w:rsid w:val="008A2ADB"/>
    <w:rsid w:val="008A3577"/>
    <w:rsid w:val="008F2D51"/>
    <w:rsid w:val="008F37E6"/>
    <w:rsid w:val="008F499C"/>
    <w:rsid w:val="008F4A6C"/>
    <w:rsid w:val="009001F8"/>
    <w:rsid w:val="00901A89"/>
    <w:rsid w:val="009125BD"/>
    <w:rsid w:val="0094745D"/>
    <w:rsid w:val="00952E42"/>
    <w:rsid w:val="00984611"/>
    <w:rsid w:val="00992BFC"/>
    <w:rsid w:val="00A06776"/>
    <w:rsid w:val="00A10F8E"/>
    <w:rsid w:val="00A47900"/>
    <w:rsid w:val="00A47EE5"/>
    <w:rsid w:val="00A56C05"/>
    <w:rsid w:val="00A66259"/>
    <w:rsid w:val="00A67EEA"/>
    <w:rsid w:val="00A93C18"/>
    <w:rsid w:val="00AC4104"/>
    <w:rsid w:val="00AD3C8F"/>
    <w:rsid w:val="00AE3979"/>
    <w:rsid w:val="00B00B52"/>
    <w:rsid w:val="00B1004F"/>
    <w:rsid w:val="00B26EFB"/>
    <w:rsid w:val="00B275A5"/>
    <w:rsid w:val="00B27618"/>
    <w:rsid w:val="00B36E94"/>
    <w:rsid w:val="00B41050"/>
    <w:rsid w:val="00B4315A"/>
    <w:rsid w:val="00B45423"/>
    <w:rsid w:val="00B50B2A"/>
    <w:rsid w:val="00B71A41"/>
    <w:rsid w:val="00BB0F6F"/>
    <w:rsid w:val="00BB1FF8"/>
    <w:rsid w:val="00BC1DC3"/>
    <w:rsid w:val="00BE4192"/>
    <w:rsid w:val="00BE6417"/>
    <w:rsid w:val="00C34DD5"/>
    <w:rsid w:val="00C53F31"/>
    <w:rsid w:val="00C56811"/>
    <w:rsid w:val="00C85DA2"/>
    <w:rsid w:val="00CA4D23"/>
    <w:rsid w:val="00CA799A"/>
    <w:rsid w:val="00CE4447"/>
    <w:rsid w:val="00CF55D4"/>
    <w:rsid w:val="00D02078"/>
    <w:rsid w:val="00D02E33"/>
    <w:rsid w:val="00D351C4"/>
    <w:rsid w:val="00D54A94"/>
    <w:rsid w:val="00D655C4"/>
    <w:rsid w:val="00D84D4B"/>
    <w:rsid w:val="00D86E67"/>
    <w:rsid w:val="00DB4F3A"/>
    <w:rsid w:val="00E02ED8"/>
    <w:rsid w:val="00E104CB"/>
    <w:rsid w:val="00E218CE"/>
    <w:rsid w:val="00E31F07"/>
    <w:rsid w:val="00E5138A"/>
    <w:rsid w:val="00E61911"/>
    <w:rsid w:val="00E6352B"/>
    <w:rsid w:val="00E6538E"/>
    <w:rsid w:val="00ED02A3"/>
    <w:rsid w:val="00F1486D"/>
    <w:rsid w:val="00F27DBE"/>
    <w:rsid w:val="00F345F0"/>
    <w:rsid w:val="00F35122"/>
    <w:rsid w:val="00F40E46"/>
    <w:rsid w:val="00F649F4"/>
    <w:rsid w:val="00F71825"/>
    <w:rsid w:val="00FA1D32"/>
    <w:rsid w:val="00FA1E1C"/>
    <w:rsid w:val="00FA282B"/>
    <w:rsid w:val="00FA2E18"/>
    <w:rsid w:val="00FB2022"/>
    <w:rsid w:val="00FB36D5"/>
    <w:rsid w:val="00FF4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U05</cp:lastModifiedBy>
  <cp:revision>16</cp:revision>
  <cp:lastPrinted>2019-09-05T12:59:00Z</cp:lastPrinted>
  <dcterms:created xsi:type="dcterms:W3CDTF">2016-08-30T06:25:00Z</dcterms:created>
  <dcterms:modified xsi:type="dcterms:W3CDTF">2019-09-05T12:59:00Z</dcterms:modified>
</cp:coreProperties>
</file>