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52" w:rsidRPr="00553756" w:rsidRDefault="005C2352" w:rsidP="00BA6C2E">
      <w:pPr>
        <w:ind w:firstLine="567"/>
        <w:jc w:val="center"/>
        <w:rPr>
          <w:b/>
          <w:sz w:val="28"/>
          <w:szCs w:val="24"/>
        </w:rPr>
      </w:pPr>
      <w:r w:rsidRPr="00553756">
        <w:rPr>
          <w:b/>
          <w:sz w:val="28"/>
          <w:szCs w:val="24"/>
        </w:rPr>
        <w:t xml:space="preserve">Всесвітня Історія 8 клас </w:t>
      </w:r>
    </w:p>
    <w:p w:rsidR="005C2352" w:rsidRPr="00553756" w:rsidRDefault="005C2352" w:rsidP="00BA6C2E">
      <w:pPr>
        <w:ind w:firstLine="284"/>
        <w:rPr>
          <w:b/>
          <w:sz w:val="24"/>
        </w:rPr>
      </w:pPr>
      <w:r w:rsidRPr="00553756">
        <w:rPr>
          <w:b/>
          <w:sz w:val="24"/>
        </w:rPr>
        <w:t>Тема</w:t>
      </w:r>
      <w:r w:rsidRPr="00553756">
        <w:rPr>
          <w:sz w:val="24"/>
        </w:rPr>
        <w:t>: Гуманізм. Високе Відродження. Зародження культури бароко. Становлення нової європейської науки.</w:t>
      </w:r>
    </w:p>
    <w:p w:rsidR="005C2352" w:rsidRPr="00553756" w:rsidRDefault="005C2352" w:rsidP="00BA6C2E">
      <w:pPr>
        <w:ind w:firstLine="284"/>
        <w:rPr>
          <w:sz w:val="24"/>
        </w:rPr>
      </w:pPr>
      <w:r w:rsidRPr="00553756">
        <w:rPr>
          <w:b/>
          <w:sz w:val="24"/>
        </w:rPr>
        <w:t>Мета</w:t>
      </w:r>
      <w:r w:rsidRPr="00553756">
        <w:rPr>
          <w:sz w:val="24"/>
        </w:rPr>
        <w:t>: скласти в учнів уявлення про гуманізм, розвиток культури Високого Відродження; дізнатися про майстрів світових шедеврів; формувати вміння аналізувати й узагальнювати історичний матеріал; розвивати усвідомлення значення культурних досягнень для розвитку людства; виховувати почуття прекрасного на кращих зразках світової культури.</w:t>
      </w:r>
    </w:p>
    <w:p w:rsidR="005C2352" w:rsidRDefault="005C2352" w:rsidP="00BA6C2E">
      <w:pPr>
        <w:ind w:firstLine="284"/>
        <w:rPr>
          <w:sz w:val="24"/>
        </w:rPr>
      </w:pPr>
      <w:r w:rsidRPr="00553756">
        <w:rPr>
          <w:b/>
          <w:sz w:val="24"/>
        </w:rPr>
        <w:t>Література</w:t>
      </w:r>
      <w:r w:rsidRPr="00553756">
        <w:rPr>
          <w:sz w:val="24"/>
        </w:rPr>
        <w:t xml:space="preserve">: Підручник «Всесвітня історія 8 клас» </w:t>
      </w:r>
    </w:p>
    <w:p w:rsidR="005C2352" w:rsidRPr="00553756" w:rsidRDefault="005C2352" w:rsidP="00BA6C2E">
      <w:pPr>
        <w:ind w:firstLine="284"/>
        <w:rPr>
          <w:sz w:val="24"/>
        </w:rPr>
      </w:pPr>
      <w:r w:rsidRPr="00553756">
        <w:rPr>
          <w:b/>
          <w:sz w:val="24"/>
        </w:rPr>
        <w:t>Прилади та матеріали</w:t>
      </w:r>
      <w:r w:rsidRPr="00553756">
        <w:rPr>
          <w:sz w:val="24"/>
        </w:rPr>
        <w:t>: підручник, карта України в ХVІ ст., ілюстрації з даної теми, документи.</w:t>
      </w:r>
    </w:p>
    <w:p w:rsidR="005C2352" w:rsidRPr="00553756" w:rsidRDefault="005C2352" w:rsidP="00BA6C2E">
      <w:pPr>
        <w:ind w:firstLine="284"/>
        <w:rPr>
          <w:sz w:val="24"/>
        </w:rPr>
      </w:pPr>
      <w:r w:rsidRPr="00553756">
        <w:rPr>
          <w:b/>
          <w:sz w:val="24"/>
        </w:rPr>
        <w:t>Основні дати та поняття</w:t>
      </w:r>
      <w:r w:rsidRPr="00553756">
        <w:rPr>
          <w:sz w:val="24"/>
        </w:rPr>
        <w:t>: Відродження, Гуманізм, Бароко, Астрономія.</w:t>
      </w:r>
    </w:p>
    <w:p w:rsidR="005C2352" w:rsidRPr="00553756" w:rsidRDefault="005C2352" w:rsidP="00BA6C2E">
      <w:pPr>
        <w:ind w:firstLine="284"/>
        <w:rPr>
          <w:sz w:val="24"/>
        </w:rPr>
      </w:pPr>
      <w:r w:rsidRPr="00553756">
        <w:rPr>
          <w:b/>
          <w:sz w:val="24"/>
        </w:rPr>
        <w:t>Тип уроку:</w:t>
      </w:r>
      <w:r w:rsidRPr="00553756">
        <w:rPr>
          <w:sz w:val="24"/>
        </w:rPr>
        <w:t xml:space="preserve"> вивчення нового матеріалу</w:t>
      </w:r>
    </w:p>
    <w:p w:rsidR="005C2352" w:rsidRPr="00553756" w:rsidRDefault="005C2352" w:rsidP="00BA6C2E">
      <w:pPr>
        <w:ind w:firstLine="284"/>
        <w:jc w:val="center"/>
        <w:rPr>
          <w:b/>
          <w:sz w:val="24"/>
        </w:rPr>
      </w:pPr>
      <w:r w:rsidRPr="00553756">
        <w:rPr>
          <w:b/>
          <w:sz w:val="24"/>
        </w:rPr>
        <w:t>ХІД УРОКУ</w:t>
      </w:r>
    </w:p>
    <w:p w:rsidR="005C2352" w:rsidRPr="00553756" w:rsidRDefault="005C2352" w:rsidP="00BA6C2E">
      <w:pPr>
        <w:ind w:firstLine="284"/>
        <w:jc w:val="center"/>
        <w:rPr>
          <w:b/>
          <w:sz w:val="24"/>
        </w:rPr>
      </w:pPr>
      <w:r w:rsidRPr="00553756">
        <w:rPr>
          <w:b/>
          <w:sz w:val="24"/>
        </w:rPr>
        <w:t>І Організаційна частина</w:t>
      </w:r>
    </w:p>
    <w:p w:rsidR="005C2352" w:rsidRPr="00553756" w:rsidRDefault="005C2352" w:rsidP="009D6ABB">
      <w:pPr>
        <w:pStyle w:val="ListParagraph"/>
        <w:numPr>
          <w:ilvl w:val="0"/>
          <w:numId w:val="5"/>
        </w:numPr>
        <w:rPr>
          <w:sz w:val="24"/>
        </w:rPr>
      </w:pPr>
      <w:r w:rsidRPr="00553756">
        <w:rPr>
          <w:sz w:val="24"/>
        </w:rPr>
        <w:t>Записати відсутніх</w:t>
      </w:r>
    </w:p>
    <w:p w:rsidR="005C2352" w:rsidRPr="00553756" w:rsidRDefault="005C2352" w:rsidP="009D6ABB">
      <w:pPr>
        <w:pStyle w:val="ListParagraph"/>
        <w:numPr>
          <w:ilvl w:val="0"/>
          <w:numId w:val="5"/>
        </w:numPr>
        <w:rPr>
          <w:sz w:val="24"/>
        </w:rPr>
      </w:pPr>
      <w:r w:rsidRPr="00553756">
        <w:rPr>
          <w:sz w:val="24"/>
        </w:rPr>
        <w:t>Повідомити оцінки за практичні і контрольні роботи.</w:t>
      </w:r>
    </w:p>
    <w:p w:rsidR="005C2352" w:rsidRPr="00553756" w:rsidRDefault="005C2352" w:rsidP="009D6ABB">
      <w:pPr>
        <w:pStyle w:val="ListParagraph"/>
        <w:numPr>
          <w:ilvl w:val="0"/>
          <w:numId w:val="5"/>
        </w:numPr>
        <w:rPr>
          <w:sz w:val="24"/>
        </w:rPr>
      </w:pPr>
      <w:r w:rsidRPr="00553756">
        <w:rPr>
          <w:sz w:val="24"/>
        </w:rPr>
        <w:t>Сьогодні ми починаємо вивчення нового розділу «Високе відродження. Реформація в західній Європі.» Під час вивчення цього розділу ми напишемо практичну роботу, а в кінці розділу контрольну роботу.</w:t>
      </w:r>
    </w:p>
    <w:p w:rsidR="005C2352" w:rsidRPr="00553756" w:rsidRDefault="005C2352" w:rsidP="00BA6C2E">
      <w:pPr>
        <w:ind w:firstLine="284"/>
        <w:jc w:val="center"/>
        <w:rPr>
          <w:b/>
          <w:sz w:val="24"/>
        </w:rPr>
      </w:pPr>
      <w:r w:rsidRPr="00553756">
        <w:rPr>
          <w:b/>
          <w:sz w:val="24"/>
        </w:rPr>
        <w:t>ІІ Актуалізація опорних знань</w:t>
      </w:r>
    </w:p>
    <w:p w:rsidR="005C2352" w:rsidRPr="00553756" w:rsidRDefault="005C2352" w:rsidP="002F2A00">
      <w:pPr>
        <w:shd w:val="clear" w:color="auto" w:fill="FFFFFF"/>
        <w:ind w:firstLine="284"/>
        <w:rPr>
          <w:sz w:val="24"/>
        </w:rPr>
      </w:pPr>
      <w:r w:rsidRPr="00553756">
        <w:rPr>
          <w:sz w:val="24"/>
        </w:rPr>
        <w:t>1. Яку роль відігравала церква в культурному житті середньовічної Європи?</w:t>
      </w:r>
    </w:p>
    <w:p w:rsidR="005C2352" w:rsidRPr="00553756" w:rsidRDefault="005C2352" w:rsidP="002F2A00">
      <w:pPr>
        <w:shd w:val="clear" w:color="auto" w:fill="FFFFFF"/>
        <w:ind w:firstLine="284"/>
        <w:rPr>
          <w:sz w:val="24"/>
        </w:rPr>
      </w:pPr>
      <w:r w:rsidRPr="00553756">
        <w:rPr>
          <w:sz w:val="24"/>
        </w:rPr>
        <w:t>2. Як виникли і розвивалися ідеї раннього гуманізму?</w:t>
      </w:r>
    </w:p>
    <w:p w:rsidR="005C2352" w:rsidRPr="00553756" w:rsidRDefault="005C2352" w:rsidP="002F2A00">
      <w:pPr>
        <w:ind w:firstLine="284"/>
        <w:rPr>
          <w:sz w:val="24"/>
        </w:rPr>
      </w:pPr>
      <w:r w:rsidRPr="00553756">
        <w:rPr>
          <w:sz w:val="24"/>
        </w:rPr>
        <w:t>7 листопада, класна робота, тема уроку:</w:t>
      </w:r>
      <w:r w:rsidRPr="00553756">
        <w:rPr>
          <w:b/>
          <w:sz w:val="24"/>
        </w:rPr>
        <w:t xml:space="preserve"> Гуманізм. Високе Відродження. Зародження культури бароко. Становлення нової європейської науки.</w:t>
      </w:r>
      <w:r w:rsidRPr="00553756">
        <w:rPr>
          <w:sz w:val="24"/>
        </w:rPr>
        <w:t xml:space="preserve"> План уроку: </w:t>
      </w:r>
      <w:r w:rsidRPr="00553756">
        <w:rPr>
          <w:b/>
          <w:sz w:val="24"/>
        </w:rPr>
        <w:t>1. Культура відродження. 2. Північне Відродження. 3. Особливості мистецтва бароко. 4. Розвиток медицини, математики та астрономії.</w:t>
      </w:r>
    </w:p>
    <w:p w:rsidR="005C2352" w:rsidRPr="00553756" w:rsidRDefault="005C2352" w:rsidP="00BA6C2E">
      <w:pPr>
        <w:ind w:firstLine="284"/>
        <w:jc w:val="center"/>
        <w:rPr>
          <w:b/>
          <w:sz w:val="24"/>
        </w:rPr>
      </w:pPr>
      <w:r w:rsidRPr="00553756">
        <w:rPr>
          <w:b/>
          <w:sz w:val="24"/>
          <w:lang w:val="ru-RU"/>
        </w:rPr>
        <w:t>ІІІ</w:t>
      </w:r>
      <w:r w:rsidRPr="00553756">
        <w:rPr>
          <w:b/>
          <w:sz w:val="24"/>
        </w:rPr>
        <w:t xml:space="preserve"> Вивчення нового матеріалу</w:t>
      </w:r>
    </w:p>
    <w:p w:rsidR="005C2352" w:rsidRPr="00553756" w:rsidRDefault="005C2352" w:rsidP="002678F9">
      <w:pPr>
        <w:shd w:val="clear" w:color="auto" w:fill="FFFFFF"/>
        <w:ind w:firstLine="284"/>
        <w:rPr>
          <w:sz w:val="24"/>
        </w:rPr>
      </w:pPr>
      <w:r w:rsidRPr="00553756">
        <w:rPr>
          <w:sz w:val="24"/>
        </w:rPr>
        <w:t xml:space="preserve">Особливості </w:t>
      </w:r>
      <w:r w:rsidRPr="00553756">
        <w:rPr>
          <w:b/>
          <w:i/>
          <w:sz w:val="24"/>
          <w:u w:val="single"/>
        </w:rPr>
        <w:t>культури Відродження</w:t>
      </w:r>
      <w:r w:rsidRPr="00553756">
        <w:rPr>
          <w:sz w:val="24"/>
        </w:rPr>
        <w:t>. Близько середини XIV ст. в Італії виникла культура епохи Відродження, або Ренесансу, як її називали французи. Саме італійські майстри відродили мистецтво Стародавніх Греції та Риму, звідки й походить назва епохи. Нове мистецтво виникло на основі гуманізму. Видатним майстрам Ренесансу були живописці, архітектори, філософи з вивченням точних наук. Творчість майстрів епохи Відродження заклала підґрунтя європейської культури раннього Нового часу.</w:t>
      </w:r>
    </w:p>
    <w:p w:rsidR="005C2352" w:rsidRPr="00553756" w:rsidRDefault="005C2352" w:rsidP="002678F9">
      <w:pPr>
        <w:shd w:val="clear" w:color="auto" w:fill="FFFFFF"/>
        <w:ind w:firstLine="284"/>
        <w:rPr>
          <w:sz w:val="24"/>
        </w:rPr>
      </w:pPr>
      <w:r w:rsidRPr="00553756">
        <w:rPr>
          <w:sz w:val="24"/>
        </w:rPr>
        <w:t xml:space="preserve">Найвищого розквіту культура Відродження досягла за часів </w:t>
      </w:r>
      <w:r w:rsidRPr="00553756">
        <w:rPr>
          <w:sz w:val="24"/>
          <w:u w:val="single"/>
        </w:rPr>
        <w:t>Високого Відродження</w:t>
      </w:r>
      <w:r w:rsidRPr="00553756">
        <w:rPr>
          <w:sz w:val="24"/>
        </w:rPr>
        <w:t xml:space="preserve"> (кінець XV — перші десятиліття XVI ст.) — «золотого віку» італійської літератури, образотворчого мистецтва, філософії та науки. Це були часи титанів Відродження, що закладали підвалини нового розуміння світу та місця людини в ньому. Під впливом Італії мистецтво Відродження поширилося в країнах Північної Європи. Тут на становлення нової культури вирішальний вплив мала не антична спадщина, а християнство.</w:t>
      </w:r>
    </w:p>
    <w:p w:rsidR="005C2352" w:rsidRPr="00553756" w:rsidRDefault="005C2352" w:rsidP="002678F9">
      <w:pPr>
        <w:shd w:val="clear" w:color="auto" w:fill="FFFFFF"/>
        <w:ind w:firstLine="284"/>
        <w:rPr>
          <w:sz w:val="24"/>
        </w:rPr>
      </w:pPr>
      <w:r w:rsidRPr="00553756">
        <w:rPr>
          <w:sz w:val="24"/>
        </w:rPr>
        <w:t>Доба Відродження започаткувала суттєві зрушення у світогляді людей, їх релігійних і політичних переконаннях. Розпочалося формування нового типу людини, яка була більше духовно розкріпаченою і впевненою в собі, ніж раніше. Нові ідеї торували собі шлях у боротьбі з офіційним релігійним вченням, готуючи переворот у світогляді людей, що відбувся в роки Реформації.</w:t>
      </w:r>
    </w:p>
    <w:p w:rsidR="005C2352" w:rsidRPr="00553756" w:rsidRDefault="005C2352" w:rsidP="002678F9">
      <w:pPr>
        <w:shd w:val="clear" w:color="auto" w:fill="FFFFFF"/>
        <w:ind w:firstLine="284"/>
        <w:rPr>
          <w:b/>
          <w:i/>
          <w:sz w:val="24"/>
        </w:rPr>
      </w:pPr>
      <w:r w:rsidRPr="00553756">
        <w:rPr>
          <w:b/>
          <w:i/>
          <w:sz w:val="24"/>
          <w:u w:val="single"/>
        </w:rPr>
        <w:t>Відродження</w:t>
      </w:r>
      <w:r w:rsidRPr="00553756">
        <w:rPr>
          <w:b/>
          <w:i/>
          <w:sz w:val="24"/>
        </w:rPr>
        <w:t xml:space="preserve"> — рух у літературі, науці та мистецтві другої половини XIV — XVI ст., що був започаткований в Італії та ґрунтувався значною мірою на відновленні античних традицій.</w:t>
      </w:r>
    </w:p>
    <w:p w:rsidR="005C2352" w:rsidRPr="00553756" w:rsidRDefault="005C2352" w:rsidP="002678F9">
      <w:pPr>
        <w:shd w:val="clear" w:color="auto" w:fill="FFFFFF"/>
        <w:ind w:firstLine="284"/>
        <w:rPr>
          <w:b/>
          <w:i/>
          <w:sz w:val="24"/>
        </w:rPr>
      </w:pPr>
      <w:r w:rsidRPr="00553756">
        <w:rPr>
          <w:b/>
          <w:i/>
          <w:sz w:val="24"/>
          <w:u w:val="single"/>
        </w:rPr>
        <w:t>Гуманізм</w:t>
      </w:r>
      <w:r w:rsidRPr="00553756">
        <w:rPr>
          <w:b/>
          <w:i/>
          <w:sz w:val="24"/>
        </w:rPr>
        <w:t xml:space="preserve"> — світське вільнодумство епохи Відродження, що протистояло духовному пануванню церкви в суспільстві. У широкому розумінні — визнання цінності людини як особистості, її права на вільний розвиток і реалізацію своїх можливостей.</w:t>
      </w:r>
    </w:p>
    <w:p w:rsidR="005C2352" w:rsidRPr="00553756" w:rsidRDefault="005C2352" w:rsidP="002678F9">
      <w:pPr>
        <w:shd w:val="clear" w:color="auto" w:fill="FFFFFF"/>
        <w:ind w:firstLine="284"/>
        <w:jc w:val="center"/>
        <w:rPr>
          <w:b/>
          <w:sz w:val="24"/>
        </w:rPr>
      </w:pPr>
      <w:r w:rsidRPr="00553756">
        <w:rPr>
          <w:b/>
          <w:sz w:val="24"/>
        </w:rPr>
        <w:t>Доповіді :</w:t>
      </w:r>
    </w:p>
    <w:p w:rsidR="005C2352" w:rsidRPr="00553756" w:rsidRDefault="005C2352" w:rsidP="002678F9">
      <w:pPr>
        <w:shd w:val="clear" w:color="auto" w:fill="FFFFFF"/>
        <w:ind w:firstLine="284"/>
        <w:rPr>
          <w:b/>
          <w:sz w:val="24"/>
        </w:rPr>
      </w:pPr>
      <w:r w:rsidRPr="00553756">
        <w:rPr>
          <w:b/>
          <w:sz w:val="24"/>
        </w:rPr>
        <w:t xml:space="preserve">Нікколо Макіавеллі </w:t>
      </w:r>
    </w:p>
    <w:p w:rsidR="005C2352" w:rsidRPr="00553756" w:rsidRDefault="005C2352" w:rsidP="002678F9">
      <w:pPr>
        <w:shd w:val="clear" w:color="auto" w:fill="FFFFFF"/>
        <w:ind w:firstLine="284"/>
        <w:rPr>
          <w:b/>
          <w:sz w:val="24"/>
        </w:rPr>
      </w:pPr>
      <w:r w:rsidRPr="00553756">
        <w:rPr>
          <w:b/>
          <w:sz w:val="24"/>
        </w:rPr>
        <w:t xml:space="preserve">Леонардо да Вінчі </w:t>
      </w:r>
    </w:p>
    <w:p w:rsidR="005C2352" w:rsidRPr="00553756" w:rsidRDefault="005C2352" w:rsidP="002678F9">
      <w:pPr>
        <w:shd w:val="clear" w:color="auto" w:fill="FFFFFF"/>
        <w:ind w:firstLine="284"/>
        <w:rPr>
          <w:b/>
          <w:sz w:val="24"/>
        </w:rPr>
      </w:pPr>
      <w:r w:rsidRPr="00553756">
        <w:rPr>
          <w:b/>
          <w:sz w:val="24"/>
        </w:rPr>
        <w:t xml:space="preserve">Мікеланжело Буонаротті </w:t>
      </w:r>
    </w:p>
    <w:p w:rsidR="005C2352" w:rsidRPr="00553756" w:rsidRDefault="005C2352" w:rsidP="002678F9">
      <w:pPr>
        <w:shd w:val="clear" w:color="auto" w:fill="FFFFFF"/>
        <w:ind w:firstLine="284"/>
        <w:rPr>
          <w:b/>
          <w:sz w:val="24"/>
        </w:rPr>
      </w:pPr>
      <w:r w:rsidRPr="00553756">
        <w:rPr>
          <w:b/>
          <w:sz w:val="24"/>
        </w:rPr>
        <w:t xml:space="preserve">Рафаель Санті </w:t>
      </w:r>
    </w:p>
    <w:p w:rsidR="005C2352" w:rsidRPr="00553756" w:rsidRDefault="005C2352" w:rsidP="002678F9">
      <w:pPr>
        <w:shd w:val="clear" w:color="auto" w:fill="FFFFFF"/>
        <w:ind w:firstLine="284"/>
        <w:rPr>
          <w:b/>
          <w:sz w:val="24"/>
        </w:rPr>
      </w:pPr>
      <w:r w:rsidRPr="00553756">
        <w:rPr>
          <w:b/>
          <w:sz w:val="24"/>
        </w:rPr>
        <w:t xml:space="preserve">Тиціан Вечелліо </w:t>
      </w:r>
    </w:p>
    <w:p w:rsidR="005C2352" w:rsidRPr="00553756" w:rsidRDefault="005C2352" w:rsidP="00452A0E">
      <w:pPr>
        <w:shd w:val="clear" w:color="auto" w:fill="FFFFFF"/>
        <w:ind w:firstLine="284"/>
        <w:rPr>
          <w:sz w:val="24"/>
        </w:rPr>
      </w:pPr>
      <w:r w:rsidRPr="00553756">
        <w:rPr>
          <w:b/>
          <w:i/>
          <w:sz w:val="24"/>
          <w:u w:val="single"/>
        </w:rPr>
        <w:t>Північне Відродження</w:t>
      </w:r>
      <w:r w:rsidRPr="00553756">
        <w:rPr>
          <w:b/>
          <w:i/>
          <w:sz w:val="24"/>
        </w:rPr>
        <w:t>.</w:t>
      </w:r>
      <w:r w:rsidRPr="00553756">
        <w:rPr>
          <w:rFonts w:ascii="Verdana" w:hAnsi="Verdana"/>
          <w:color w:val="3B3B3B"/>
          <w:sz w:val="24"/>
          <w:szCs w:val="23"/>
          <w:lang w:eastAsia="uk-UA"/>
        </w:rPr>
        <w:t xml:space="preserve"> </w:t>
      </w:r>
      <w:r w:rsidRPr="00553756">
        <w:rPr>
          <w:sz w:val="24"/>
        </w:rPr>
        <w:t xml:space="preserve">Північним Відродженням називають культуру Ренесансу, яка поширювалась у XV—XVI ст. в країнах, розташованих на північ від Італії: у </w:t>
      </w:r>
      <w:r w:rsidRPr="00553756">
        <w:rPr>
          <w:sz w:val="24"/>
          <w:u w:val="single"/>
        </w:rPr>
        <w:t>Німеччині, Нідерландах, Франції та Англії</w:t>
      </w:r>
      <w:r w:rsidRPr="00553756">
        <w:rPr>
          <w:sz w:val="24"/>
        </w:rPr>
        <w:t>. Культура Відродження в них була менш поширена, ніж в Італії. Проте й тут були творці світового рівня. Північне Відродження, на відміну від італійського, натхнення черпало не лише в античності, а також у готиці та працях середньовічних богословів.</w:t>
      </w:r>
    </w:p>
    <w:p w:rsidR="005C2352" w:rsidRPr="00553756" w:rsidRDefault="005C2352" w:rsidP="00452A0E">
      <w:pPr>
        <w:shd w:val="clear" w:color="auto" w:fill="FFFFFF"/>
        <w:ind w:firstLine="284"/>
        <w:rPr>
          <w:sz w:val="24"/>
        </w:rPr>
      </w:pPr>
      <w:r w:rsidRPr="00553756">
        <w:rPr>
          <w:sz w:val="24"/>
        </w:rPr>
        <w:t>У мистецтві Північного Відродження провідна роль належала живопису.</w:t>
      </w:r>
    </w:p>
    <w:p w:rsidR="005C2352" w:rsidRPr="00553756" w:rsidRDefault="005C2352" w:rsidP="00452A0E">
      <w:pPr>
        <w:shd w:val="clear" w:color="auto" w:fill="FFFFFF"/>
        <w:rPr>
          <w:b/>
          <w:sz w:val="24"/>
        </w:rPr>
      </w:pPr>
      <w:r w:rsidRPr="00553756">
        <w:rPr>
          <w:b/>
          <w:sz w:val="24"/>
        </w:rPr>
        <w:t xml:space="preserve">     Лукас Кранаха Старший </w:t>
      </w:r>
    </w:p>
    <w:p w:rsidR="005C2352" w:rsidRPr="00553756" w:rsidRDefault="005C2352" w:rsidP="002678F9">
      <w:pPr>
        <w:shd w:val="clear" w:color="auto" w:fill="FFFFFF"/>
        <w:ind w:firstLine="284"/>
        <w:rPr>
          <w:b/>
          <w:sz w:val="24"/>
        </w:rPr>
      </w:pPr>
      <w:r w:rsidRPr="00553756">
        <w:rPr>
          <w:b/>
          <w:sz w:val="24"/>
        </w:rPr>
        <w:t xml:space="preserve">Ганс Гольбейн Молодший </w:t>
      </w:r>
    </w:p>
    <w:p w:rsidR="005C2352" w:rsidRPr="00553756" w:rsidRDefault="005C2352" w:rsidP="002678F9">
      <w:pPr>
        <w:shd w:val="clear" w:color="auto" w:fill="FFFFFF"/>
        <w:ind w:firstLine="284"/>
        <w:rPr>
          <w:b/>
          <w:sz w:val="24"/>
        </w:rPr>
      </w:pPr>
      <w:r w:rsidRPr="00553756">
        <w:rPr>
          <w:b/>
          <w:sz w:val="24"/>
        </w:rPr>
        <w:t xml:space="preserve">Пітер Брейгель Старший </w:t>
      </w:r>
    </w:p>
    <w:p w:rsidR="005C2352" w:rsidRPr="00553756" w:rsidRDefault="005C2352" w:rsidP="002678F9">
      <w:pPr>
        <w:shd w:val="clear" w:color="auto" w:fill="FFFFFF"/>
        <w:ind w:firstLine="284"/>
        <w:rPr>
          <w:b/>
          <w:sz w:val="24"/>
        </w:rPr>
      </w:pPr>
      <w:r w:rsidRPr="00553756">
        <w:rPr>
          <w:b/>
          <w:sz w:val="24"/>
        </w:rPr>
        <w:t>Альбрехт Дюрер – Зотіков Віталій</w:t>
      </w:r>
    </w:p>
    <w:p w:rsidR="005C2352" w:rsidRPr="00553756" w:rsidRDefault="005C2352" w:rsidP="002678F9">
      <w:pPr>
        <w:shd w:val="clear" w:color="auto" w:fill="FFFFFF"/>
        <w:ind w:firstLine="284"/>
        <w:rPr>
          <w:b/>
          <w:sz w:val="24"/>
        </w:rPr>
      </w:pPr>
      <w:r w:rsidRPr="00553756">
        <w:rPr>
          <w:b/>
          <w:sz w:val="24"/>
        </w:rPr>
        <w:t xml:space="preserve">Еразм Роттердамський </w:t>
      </w:r>
    </w:p>
    <w:p w:rsidR="005C2352" w:rsidRPr="00553756" w:rsidRDefault="005C2352" w:rsidP="002678F9">
      <w:pPr>
        <w:shd w:val="clear" w:color="auto" w:fill="FFFFFF"/>
        <w:ind w:firstLine="284"/>
        <w:rPr>
          <w:sz w:val="24"/>
        </w:rPr>
      </w:pPr>
      <w:r w:rsidRPr="00553756">
        <w:rPr>
          <w:b/>
          <w:i/>
          <w:sz w:val="24"/>
          <w:u w:val="single"/>
        </w:rPr>
        <w:t>Особливості мистецтва бароко.</w:t>
      </w:r>
      <w:r w:rsidRPr="00553756">
        <w:rPr>
          <w:sz w:val="24"/>
        </w:rPr>
        <w:t xml:space="preserve"> Наприкінці Х</w:t>
      </w:r>
      <w:r w:rsidRPr="00553756">
        <w:rPr>
          <w:sz w:val="24"/>
          <w:lang w:val="en-US"/>
        </w:rPr>
        <w:t>V</w:t>
      </w:r>
      <w:r w:rsidRPr="00553756">
        <w:rPr>
          <w:sz w:val="24"/>
        </w:rPr>
        <w:t>І ст. в деяких країнах Європи Культура доби Відродження стала поступатися місцевому стилю – бароко. Він був започаткований у папському Римі й пов'язаний із поширенням ідей Контреформації. Його видовищність і яскраві художні засоби, на противагу скромності протестантських церков, мали підкреслювати грандіозність і пишноту католицької церкви.</w:t>
      </w:r>
    </w:p>
    <w:p w:rsidR="005C2352" w:rsidRPr="00553756" w:rsidRDefault="005C2352" w:rsidP="002678F9">
      <w:pPr>
        <w:shd w:val="clear" w:color="auto" w:fill="FFFFFF"/>
        <w:ind w:firstLine="284"/>
        <w:rPr>
          <w:sz w:val="24"/>
        </w:rPr>
      </w:pPr>
      <w:r w:rsidRPr="00553756">
        <w:rPr>
          <w:sz w:val="24"/>
        </w:rPr>
        <w:t>Мистецтво епохо бароко змінилося за змістом. Головну увагу воно стало приділяти пристрастям і відчуттям людини, поєднувати реальне на уявне. Важливе значення має те, що протягом Х</w:t>
      </w:r>
      <w:r w:rsidRPr="00553756">
        <w:rPr>
          <w:sz w:val="24"/>
          <w:lang w:val="en-US"/>
        </w:rPr>
        <w:t>V</w:t>
      </w:r>
      <w:r w:rsidRPr="00553756">
        <w:rPr>
          <w:sz w:val="24"/>
        </w:rPr>
        <w:t>ІІ ст., яке називають «століттям бароко», відбулася справжня наукова революція, яка поклала край середньовічному баченню світу.</w:t>
      </w:r>
    </w:p>
    <w:p w:rsidR="005C2352" w:rsidRPr="00553756" w:rsidRDefault="005C2352" w:rsidP="002678F9">
      <w:pPr>
        <w:shd w:val="clear" w:color="auto" w:fill="FFFFFF"/>
        <w:ind w:firstLine="284"/>
        <w:rPr>
          <w:b/>
          <w:i/>
          <w:sz w:val="24"/>
        </w:rPr>
      </w:pPr>
      <w:r w:rsidRPr="00553756">
        <w:rPr>
          <w:b/>
          <w:i/>
          <w:sz w:val="24"/>
          <w:u w:val="single"/>
        </w:rPr>
        <w:t>Бароко</w:t>
      </w:r>
      <w:r w:rsidRPr="00553756">
        <w:rPr>
          <w:b/>
          <w:i/>
          <w:sz w:val="24"/>
        </w:rPr>
        <w:t xml:space="preserve"> (від ітл. Примхливий, химерний) – доба в образотворчому мистецтві, архітектурі, музиці та літературі країн Європи, колоніальної Центральної та Південної Америки кінця Х</w:t>
      </w:r>
      <w:r w:rsidRPr="00553756">
        <w:rPr>
          <w:b/>
          <w:i/>
          <w:sz w:val="24"/>
          <w:lang w:val="en-US"/>
        </w:rPr>
        <w:t>V</w:t>
      </w:r>
      <w:r w:rsidRPr="00553756">
        <w:rPr>
          <w:b/>
          <w:i/>
          <w:sz w:val="24"/>
        </w:rPr>
        <w:t>І – середини  Х</w:t>
      </w:r>
      <w:r w:rsidRPr="00553756">
        <w:rPr>
          <w:b/>
          <w:i/>
          <w:sz w:val="24"/>
          <w:lang w:val="en-US"/>
        </w:rPr>
        <w:t>V</w:t>
      </w:r>
      <w:r w:rsidRPr="00553756">
        <w:rPr>
          <w:b/>
          <w:i/>
          <w:sz w:val="24"/>
        </w:rPr>
        <w:t>ІІІ ст.</w:t>
      </w:r>
    </w:p>
    <w:p w:rsidR="005C2352" w:rsidRPr="00553756" w:rsidRDefault="005C2352" w:rsidP="002678F9">
      <w:pPr>
        <w:shd w:val="clear" w:color="auto" w:fill="FFFFFF"/>
        <w:ind w:firstLine="284"/>
        <w:rPr>
          <w:b/>
          <w:sz w:val="24"/>
        </w:rPr>
      </w:pPr>
      <w:r w:rsidRPr="00553756">
        <w:rPr>
          <w:b/>
          <w:sz w:val="24"/>
        </w:rPr>
        <w:t xml:space="preserve">Рембрант ван Рейн </w:t>
      </w:r>
    </w:p>
    <w:p w:rsidR="005C2352" w:rsidRPr="00553756" w:rsidRDefault="005C2352" w:rsidP="002678F9">
      <w:pPr>
        <w:shd w:val="clear" w:color="auto" w:fill="FFFFFF"/>
        <w:ind w:firstLine="284"/>
        <w:rPr>
          <w:b/>
          <w:sz w:val="24"/>
        </w:rPr>
      </w:pPr>
      <w:r w:rsidRPr="00553756">
        <w:rPr>
          <w:b/>
          <w:sz w:val="24"/>
        </w:rPr>
        <w:t xml:space="preserve">Пітер Пауль Рубенс </w:t>
      </w:r>
    </w:p>
    <w:p w:rsidR="005C2352" w:rsidRPr="00553756" w:rsidRDefault="005C2352" w:rsidP="002678F9">
      <w:pPr>
        <w:shd w:val="clear" w:color="auto" w:fill="FFFFFF"/>
        <w:ind w:firstLine="284"/>
        <w:rPr>
          <w:b/>
          <w:sz w:val="24"/>
        </w:rPr>
      </w:pPr>
      <w:r w:rsidRPr="00553756">
        <w:rPr>
          <w:b/>
          <w:sz w:val="24"/>
        </w:rPr>
        <w:t xml:space="preserve">Дієго Веласкес </w:t>
      </w:r>
    </w:p>
    <w:p w:rsidR="005C2352" w:rsidRPr="00553756" w:rsidRDefault="005C2352" w:rsidP="002678F9">
      <w:pPr>
        <w:shd w:val="clear" w:color="auto" w:fill="FFFFFF"/>
        <w:ind w:firstLine="284"/>
        <w:rPr>
          <w:b/>
          <w:sz w:val="24"/>
        </w:rPr>
      </w:pPr>
      <w:r w:rsidRPr="00553756">
        <w:rPr>
          <w:b/>
          <w:sz w:val="24"/>
        </w:rPr>
        <w:t xml:space="preserve">Мігель де Сервантес Сааведри </w:t>
      </w:r>
    </w:p>
    <w:p w:rsidR="005C2352" w:rsidRPr="00553756" w:rsidRDefault="005C2352" w:rsidP="002678F9">
      <w:pPr>
        <w:shd w:val="clear" w:color="auto" w:fill="FFFFFF"/>
        <w:ind w:firstLine="284"/>
        <w:rPr>
          <w:sz w:val="24"/>
        </w:rPr>
      </w:pPr>
      <w:r w:rsidRPr="00553756">
        <w:rPr>
          <w:b/>
          <w:i/>
          <w:sz w:val="24"/>
          <w:u w:val="single"/>
        </w:rPr>
        <w:t>Розвиток медицини, математики та астрономії</w:t>
      </w:r>
      <w:r w:rsidRPr="00553756">
        <w:rPr>
          <w:sz w:val="24"/>
        </w:rPr>
        <w:t xml:space="preserve"> Розвиток наукових знань у Х</w:t>
      </w:r>
      <w:r w:rsidRPr="00553756">
        <w:rPr>
          <w:sz w:val="24"/>
          <w:lang w:val="en-US"/>
        </w:rPr>
        <w:t>V</w:t>
      </w:r>
      <w:r w:rsidRPr="00553756">
        <w:rPr>
          <w:sz w:val="24"/>
        </w:rPr>
        <w:t>І – Х</w:t>
      </w:r>
      <w:r w:rsidRPr="00553756">
        <w:rPr>
          <w:sz w:val="24"/>
          <w:lang w:val="en-US"/>
        </w:rPr>
        <w:t>V</w:t>
      </w:r>
      <w:r w:rsidRPr="00553756">
        <w:rPr>
          <w:sz w:val="24"/>
        </w:rPr>
        <w:t>ІІ ст. відіграв важливу роль у становленні нового суспільства у європейських країнах. Період Х</w:t>
      </w:r>
      <w:r w:rsidRPr="00553756">
        <w:rPr>
          <w:sz w:val="24"/>
          <w:lang w:val="en-US"/>
        </w:rPr>
        <w:t>V</w:t>
      </w:r>
      <w:r w:rsidRPr="00553756">
        <w:rPr>
          <w:sz w:val="24"/>
        </w:rPr>
        <w:t>ІІ ст. став часом, коли було зроблено вирішальні кроки в пізнанні людини й законів всесвіту. Значних успіхів було досягнуто в розвитку анатомії. Проводили систематичні анатомічні розтини, що дало змогу краще вивчити природу людського організму та винайти нові методи лікування хвороб.</w:t>
      </w:r>
    </w:p>
    <w:p w:rsidR="005C2352" w:rsidRPr="00553756" w:rsidRDefault="005C2352" w:rsidP="002678F9">
      <w:pPr>
        <w:shd w:val="clear" w:color="auto" w:fill="FFFFFF"/>
        <w:ind w:firstLine="284"/>
        <w:rPr>
          <w:b/>
          <w:sz w:val="24"/>
        </w:rPr>
      </w:pPr>
      <w:r w:rsidRPr="00553756">
        <w:rPr>
          <w:b/>
          <w:sz w:val="24"/>
          <w:u w:val="single"/>
        </w:rPr>
        <w:t>Медицина</w:t>
      </w:r>
      <w:r w:rsidRPr="00553756">
        <w:rPr>
          <w:b/>
          <w:sz w:val="24"/>
        </w:rPr>
        <w:t>: Андреас ВезалійМігель Сервет</w:t>
      </w:r>
    </w:p>
    <w:p w:rsidR="005C2352" w:rsidRPr="00553756" w:rsidRDefault="005C2352" w:rsidP="002678F9">
      <w:pPr>
        <w:shd w:val="clear" w:color="auto" w:fill="FFFFFF"/>
        <w:ind w:firstLine="284"/>
        <w:rPr>
          <w:b/>
          <w:sz w:val="24"/>
        </w:rPr>
      </w:pPr>
      <w:r w:rsidRPr="00553756">
        <w:rPr>
          <w:b/>
          <w:sz w:val="24"/>
        </w:rPr>
        <w:t xml:space="preserve">?Вільям Гарвей </w:t>
      </w:r>
    </w:p>
    <w:p w:rsidR="005C2352" w:rsidRPr="00553756" w:rsidRDefault="005C2352" w:rsidP="002678F9">
      <w:pPr>
        <w:shd w:val="clear" w:color="auto" w:fill="FFFFFF"/>
        <w:ind w:firstLine="284"/>
        <w:rPr>
          <w:b/>
          <w:sz w:val="24"/>
        </w:rPr>
      </w:pPr>
      <w:r w:rsidRPr="00553756">
        <w:rPr>
          <w:b/>
          <w:sz w:val="24"/>
        </w:rPr>
        <w:t xml:space="preserve">Антоні ван Левенгук </w:t>
      </w:r>
    </w:p>
    <w:p w:rsidR="005C2352" w:rsidRPr="00553756" w:rsidRDefault="005C2352" w:rsidP="002678F9">
      <w:pPr>
        <w:shd w:val="clear" w:color="auto" w:fill="FFFFFF"/>
        <w:ind w:firstLine="284"/>
        <w:rPr>
          <w:b/>
          <w:sz w:val="24"/>
        </w:rPr>
      </w:pPr>
      <w:r w:rsidRPr="00553756">
        <w:rPr>
          <w:b/>
          <w:sz w:val="24"/>
          <w:u w:val="single"/>
        </w:rPr>
        <w:t>Математика</w:t>
      </w:r>
      <w:r w:rsidRPr="00553756">
        <w:rPr>
          <w:b/>
          <w:sz w:val="24"/>
        </w:rPr>
        <w:t xml:space="preserve">: Франсуа Вієт </w:t>
      </w:r>
    </w:p>
    <w:p w:rsidR="005C2352" w:rsidRPr="00553756" w:rsidRDefault="005C2352" w:rsidP="002678F9">
      <w:pPr>
        <w:shd w:val="clear" w:color="auto" w:fill="FFFFFF"/>
        <w:ind w:firstLine="284"/>
        <w:rPr>
          <w:b/>
          <w:sz w:val="24"/>
        </w:rPr>
      </w:pPr>
      <w:r w:rsidRPr="00553756">
        <w:rPr>
          <w:b/>
          <w:sz w:val="24"/>
        </w:rPr>
        <w:t xml:space="preserve">Бонавентура Кавальєрі </w:t>
      </w:r>
    </w:p>
    <w:p w:rsidR="005C2352" w:rsidRPr="00553756" w:rsidRDefault="005C2352" w:rsidP="002678F9">
      <w:pPr>
        <w:shd w:val="clear" w:color="auto" w:fill="FFFFFF"/>
        <w:ind w:firstLine="284"/>
        <w:rPr>
          <w:sz w:val="24"/>
        </w:rPr>
      </w:pPr>
      <w:r w:rsidRPr="00553756">
        <w:rPr>
          <w:sz w:val="24"/>
        </w:rPr>
        <w:t>Розвиток мореплавства в Нові часи сприяв становленню наукової астрономії. Саме в астрономії були здійснені відкриття , які перекреслили старі погляди на будову Всесвіту.</w:t>
      </w:r>
    </w:p>
    <w:p w:rsidR="005C2352" w:rsidRPr="00553756" w:rsidRDefault="005C2352" w:rsidP="002678F9">
      <w:pPr>
        <w:shd w:val="clear" w:color="auto" w:fill="FFFFFF"/>
        <w:ind w:firstLine="284"/>
        <w:rPr>
          <w:b/>
          <w:i/>
          <w:sz w:val="24"/>
        </w:rPr>
      </w:pPr>
      <w:r w:rsidRPr="00553756">
        <w:rPr>
          <w:b/>
          <w:i/>
          <w:sz w:val="24"/>
          <w:u w:val="single"/>
        </w:rPr>
        <w:t>Астрономія</w:t>
      </w:r>
      <w:r w:rsidRPr="00553756">
        <w:rPr>
          <w:b/>
          <w:i/>
          <w:sz w:val="24"/>
        </w:rPr>
        <w:t xml:space="preserve"> – від грец. Зоря та закон – наука про будову і розвиток космічних тіл та всього Всесвіту.</w:t>
      </w:r>
    </w:p>
    <w:p w:rsidR="005C2352" w:rsidRPr="00553756" w:rsidRDefault="005C2352" w:rsidP="002678F9">
      <w:pPr>
        <w:shd w:val="clear" w:color="auto" w:fill="FFFFFF"/>
        <w:ind w:firstLine="284"/>
        <w:rPr>
          <w:b/>
          <w:sz w:val="24"/>
        </w:rPr>
      </w:pPr>
      <w:r w:rsidRPr="00553756">
        <w:rPr>
          <w:b/>
          <w:sz w:val="24"/>
          <w:u w:val="single"/>
        </w:rPr>
        <w:t>Астрономи</w:t>
      </w:r>
      <w:r w:rsidRPr="00553756">
        <w:rPr>
          <w:b/>
          <w:sz w:val="24"/>
        </w:rPr>
        <w:t xml:space="preserve">: Миколай Коперник </w:t>
      </w:r>
    </w:p>
    <w:p w:rsidR="005C2352" w:rsidRPr="00553756" w:rsidRDefault="005C2352" w:rsidP="002678F9">
      <w:pPr>
        <w:shd w:val="clear" w:color="auto" w:fill="FFFFFF"/>
        <w:ind w:firstLine="284"/>
        <w:rPr>
          <w:b/>
          <w:sz w:val="24"/>
        </w:rPr>
      </w:pPr>
      <w:r w:rsidRPr="00553756">
        <w:rPr>
          <w:b/>
          <w:sz w:val="24"/>
        </w:rPr>
        <w:t xml:space="preserve">Джордано Бруно </w:t>
      </w:r>
    </w:p>
    <w:p w:rsidR="005C2352" w:rsidRPr="00553756" w:rsidRDefault="005C2352" w:rsidP="002678F9">
      <w:pPr>
        <w:shd w:val="clear" w:color="auto" w:fill="FFFFFF"/>
        <w:ind w:firstLine="284"/>
        <w:rPr>
          <w:b/>
          <w:sz w:val="24"/>
        </w:rPr>
      </w:pPr>
      <w:r w:rsidRPr="00553756">
        <w:rPr>
          <w:b/>
          <w:sz w:val="24"/>
        </w:rPr>
        <w:t xml:space="preserve">Галілео Галілей </w:t>
      </w:r>
    </w:p>
    <w:p w:rsidR="005C2352" w:rsidRPr="00553756" w:rsidRDefault="005C2352" w:rsidP="002678F9">
      <w:pPr>
        <w:ind w:firstLine="284"/>
        <w:rPr>
          <w:sz w:val="24"/>
        </w:rPr>
      </w:pPr>
    </w:p>
    <w:p w:rsidR="005C2352" w:rsidRPr="00553756" w:rsidRDefault="005C2352" w:rsidP="00BA6C2E">
      <w:pPr>
        <w:shd w:val="clear" w:color="auto" w:fill="FFFFFF"/>
        <w:jc w:val="center"/>
        <w:rPr>
          <w:b/>
          <w:sz w:val="24"/>
        </w:rPr>
      </w:pPr>
    </w:p>
    <w:p w:rsidR="005C2352" w:rsidRPr="00553756" w:rsidRDefault="005C2352" w:rsidP="00BA6C2E">
      <w:pPr>
        <w:shd w:val="clear" w:color="auto" w:fill="FFFFFF"/>
        <w:jc w:val="center"/>
        <w:rPr>
          <w:bCs/>
          <w:color w:val="291B01"/>
          <w:sz w:val="24"/>
        </w:rPr>
      </w:pPr>
      <w:r w:rsidRPr="00553756">
        <w:rPr>
          <w:b/>
          <w:sz w:val="24"/>
        </w:rPr>
        <w:t>І</w:t>
      </w:r>
      <w:r w:rsidRPr="00553756">
        <w:rPr>
          <w:b/>
          <w:sz w:val="24"/>
          <w:lang w:val="en-US"/>
        </w:rPr>
        <w:t>V</w:t>
      </w:r>
      <w:r w:rsidRPr="00553756">
        <w:rPr>
          <w:b/>
          <w:sz w:val="24"/>
        </w:rPr>
        <w:t xml:space="preserve"> Закріплення вивченого матеріалу</w:t>
      </w:r>
    </w:p>
    <w:p w:rsidR="005C2352" w:rsidRPr="00553756" w:rsidRDefault="005C2352" w:rsidP="00CA55A7">
      <w:pPr>
        <w:shd w:val="clear" w:color="auto" w:fill="FFFFFF"/>
        <w:ind w:firstLine="284"/>
        <w:rPr>
          <w:sz w:val="24"/>
        </w:rPr>
      </w:pPr>
      <w:r w:rsidRPr="00553756">
        <w:rPr>
          <w:sz w:val="24"/>
        </w:rPr>
        <w:t xml:space="preserve">1. Що таке Відродження? </w:t>
      </w:r>
      <w:r w:rsidRPr="00553756">
        <w:rPr>
          <w:b/>
          <w:sz w:val="24"/>
        </w:rPr>
        <w:t xml:space="preserve">Відродження </w:t>
      </w:r>
      <w:r w:rsidRPr="00553756">
        <w:rPr>
          <w:sz w:val="24"/>
        </w:rPr>
        <w:t>— рух у літературі, науці та мистецтві другої половини XIV — XVI ст., що був започаткований в Італії та ґрунтувався значною мірою на відновленні античних традицій.</w:t>
      </w:r>
    </w:p>
    <w:p w:rsidR="005C2352" w:rsidRPr="00553756" w:rsidRDefault="005C2352" w:rsidP="00CA55A7">
      <w:pPr>
        <w:shd w:val="clear" w:color="auto" w:fill="FFFFFF"/>
        <w:ind w:firstLine="284"/>
        <w:rPr>
          <w:sz w:val="24"/>
        </w:rPr>
      </w:pPr>
      <w:r w:rsidRPr="00553756">
        <w:rPr>
          <w:sz w:val="24"/>
        </w:rPr>
        <w:t>2. Назвіть хронологічні межі доби Високого Відродження. XIV — XVI ст.</w:t>
      </w:r>
    </w:p>
    <w:p w:rsidR="005C2352" w:rsidRPr="00553756" w:rsidRDefault="005C2352" w:rsidP="002F2A00">
      <w:pPr>
        <w:shd w:val="clear" w:color="auto" w:fill="FFFFFF"/>
        <w:ind w:firstLine="284"/>
        <w:rPr>
          <w:sz w:val="24"/>
        </w:rPr>
      </w:pPr>
      <w:r w:rsidRPr="00553756">
        <w:rPr>
          <w:sz w:val="24"/>
        </w:rPr>
        <w:t>3. Які живописні твори Леонардо да Вінчі ви знаєте? Монна Ліза, Таємна Вечеря.</w:t>
      </w:r>
    </w:p>
    <w:p w:rsidR="005C2352" w:rsidRPr="00553756" w:rsidRDefault="005C2352" w:rsidP="002F2A00">
      <w:pPr>
        <w:shd w:val="clear" w:color="auto" w:fill="FFFFFF"/>
        <w:ind w:firstLine="284"/>
        <w:rPr>
          <w:sz w:val="24"/>
        </w:rPr>
      </w:pPr>
      <w:r w:rsidRPr="00553756">
        <w:rPr>
          <w:sz w:val="24"/>
        </w:rPr>
        <w:t>4. Назвіть живописця, який створив «Сикстинську мадонну». Рафаель Санті</w:t>
      </w:r>
    </w:p>
    <w:p w:rsidR="005C2352" w:rsidRPr="00553756" w:rsidRDefault="005C2352" w:rsidP="00CA55A7">
      <w:pPr>
        <w:shd w:val="clear" w:color="auto" w:fill="FFFFFF"/>
        <w:rPr>
          <w:sz w:val="24"/>
        </w:rPr>
      </w:pPr>
      <w:r w:rsidRPr="00553756">
        <w:rPr>
          <w:sz w:val="24"/>
        </w:rPr>
        <w:t>5. Яких майстрів Північного Відродження ви знаєте? Лукас Кранаха Старший, Ганс Гольбейн Молодший, Пітер Брейгель Старший, Альбрехт Дюрер, Еразм Роттердамський.</w:t>
      </w:r>
    </w:p>
    <w:p w:rsidR="005C2352" w:rsidRPr="00553756" w:rsidRDefault="005C2352" w:rsidP="00761A18">
      <w:pPr>
        <w:shd w:val="clear" w:color="auto" w:fill="FFFFFF"/>
        <w:rPr>
          <w:sz w:val="24"/>
        </w:rPr>
      </w:pPr>
      <w:r w:rsidRPr="00553756">
        <w:rPr>
          <w:sz w:val="24"/>
        </w:rPr>
        <w:t>6. Хто створив серію гравюр «Апокаліпсис»? Альбрехт Дюрер</w:t>
      </w:r>
    </w:p>
    <w:p w:rsidR="005C2352" w:rsidRPr="00553756" w:rsidRDefault="005C2352" w:rsidP="00C8373C">
      <w:pPr>
        <w:shd w:val="clear" w:color="auto" w:fill="FFFFFF"/>
        <w:ind w:firstLine="284"/>
        <w:rPr>
          <w:sz w:val="24"/>
        </w:rPr>
      </w:pPr>
      <w:r w:rsidRPr="00553756">
        <w:rPr>
          <w:sz w:val="24"/>
        </w:rPr>
        <w:t>1. Що таке бароко?</w:t>
      </w:r>
      <w:r w:rsidRPr="00553756">
        <w:rPr>
          <w:b/>
          <w:sz w:val="24"/>
        </w:rPr>
        <w:t xml:space="preserve"> Бароко</w:t>
      </w:r>
      <w:r w:rsidRPr="00553756">
        <w:rPr>
          <w:sz w:val="24"/>
        </w:rPr>
        <w:t xml:space="preserve"> (від ітл. Примхливий, химерний) – доба в образотворчому мистецтві, архітектурі, музиці та літературі країн Європи, колоніальної Центральної та Південної Америки кінця ХVІ – середини  ХVІІІ ст.</w:t>
      </w:r>
    </w:p>
    <w:p w:rsidR="005C2352" w:rsidRPr="00553756" w:rsidRDefault="005C2352" w:rsidP="00452A0E">
      <w:pPr>
        <w:shd w:val="clear" w:color="auto" w:fill="FFFFFF"/>
        <w:ind w:firstLine="284"/>
        <w:rPr>
          <w:sz w:val="24"/>
        </w:rPr>
      </w:pPr>
      <w:r w:rsidRPr="00553756">
        <w:rPr>
          <w:sz w:val="24"/>
        </w:rPr>
        <w:t>3. Який живописець створив серію картин «Життя Марії Медичі»? Пітер Пауль Рубенс</w:t>
      </w:r>
    </w:p>
    <w:p w:rsidR="005C2352" w:rsidRPr="00553756" w:rsidRDefault="005C2352" w:rsidP="00452A0E">
      <w:pPr>
        <w:shd w:val="clear" w:color="auto" w:fill="FFFFFF"/>
        <w:ind w:firstLine="284"/>
        <w:rPr>
          <w:sz w:val="24"/>
        </w:rPr>
      </w:pPr>
      <w:r w:rsidRPr="00553756">
        <w:rPr>
          <w:sz w:val="24"/>
        </w:rPr>
        <w:t>4. Назвіть головний твір М. Сервантеса. Хитромудрий ідальго Дон Кіхот з Ламанчі</w:t>
      </w:r>
    </w:p>
    <w:p w:rsidR="005C2352" w:rsidRPr="00553756" w:rsidRDefault="005C2352" w:rsidP="00452A0E">
      <w:pPr>
        <w:shd w:val="clear" w:color="auto" w:fill="FFFFFF"/>
        <w:ind w:firstLine="284"/>
        <w:rPr>
          <w:sz w:val="24"/>
        </w:rPr>
      </w:pPr>
      <w:r w:rsidRPr="00553756">
        <w:rPr>
          <w:sz w:val="24"/>
        </w:rPr>
        <w:t>5. Чим уславився Андреас Везалій? Видав працю «Про будову людського тіла»</w:t>
      </w:r>
    </w:p>
    <w:p w:rsidR="005C2352" w:rsidRPr="00553756" w:rsidRDefault="005C2352" w:rsidP="00452A0E">
      <w:pPr>
        <w:shd w:val="clear" w:color="auto" w:fill="FFFFFF"/>
        <w:ind w:firstLine="284"/>
        <w:rPr>
          <w:sz w:val="24"/>
        </w:rPr>
      </w:pPr>
      <w:r w:rsidRPr="00553756">
        <w:rPr>
          <w:sz w:val="24"/>
        </w:rPr>
        <w:t>6. Хто створив геліоцентричну теорію будови Сонячної системи? Миколай Коперник.</w:t>
      </w:r>
    </w:p>
    <w:p w:rsidR="005C2352" w:rsidRPr="00553756" w:rsidRDefault="005C2352" w:rsidP="00452A0E">
      <w:pPr>
        <w:shd w:val="clear" w:color="auto" w:fill="FFFFFF"/>
        <w:ind w:firstLine="284"/>
        <w:rPr>
          <w:sz w:val="24"/>
        </w:rPr>
      </w:pPr>
    </w:p>
    <w:p w:rsidR="005C2352" w:rsidRPr="00553756" w:rsidRDefault="005C2352" w:rsidP="007072E6">
      <w:pPr>
        <w:jc w:val="center"/>
        <w:rPr>
          <w:b/>
          <w:sz w:val="24"/>
        </w:rPr>
      </w:pPr>
      <w:r w:rsidRPr="00553756">
        <w:rPr>
          <w:b/>
          <w:sz w:val="24"/>
        </w:rPr>
        <w:t>V Підсумок уроку</w:t>
      </w:r>
    </w:p>
    <w:p w:rsidR="005C2352" w:rsidRPr="00553756" w:rsidRDefault="005C2352" w:rsidP="00452A0E">
      <w:pPr>
        <w:pStyle w:val="ListParagraph"/>
        <w:numPr>
          <w:ilvl w:val="0"/>
          <w:numId w:val="6"/>
        </w:numPr>
        <w:shd w:val="clear" w:color="auto" w:fill="FFFFFF"/>
        <w:rPr>
          <w:sz w:val="24"/>
        </w:rPr>
      </w:pPr>
      <w:r w:rsidRPr="00553756">
        <w:rPr>
          <w:sz w:val="24"/>
        </w:rPr>
        <w:t>Видатні майстри італійського Високого Відродження своєю творчістю сприяли поширенню в європейському суспільстві нових ідеалів, нових поглядів на людину та її місце в навколишньому світі.</w:t>
      </w:r>
    </w:p>
    <w:p w:rsidR="005C2352" w:rsidRPr="00553756" w:rsidRDefault="005C2352" w:rsidP="00452A0E">
      <w:pPr>
        <w:pStyle w:val="ListParagraph"/>
        <w:numPr>
          <w:ilvl w:val="0"/>
          <w:numId w:val="6"/>
        </w:numPr>
        <w:shd w:val="clear" w:color="auto" w:fill="FFFFFF"/>
        <w:rPr>
          <w:sz w:val="24"/>
        </w:rPr>
      </w:pPr>
      <w:r w:rsidRPr="00553756">
        <w:rPr>
          <w:sz w:val="24"/>
        </w:rPr>
        <w:t>Для Північного Відродження було притаманне звернення до проблем, які хвилювали тогочасну людину, умов її повсякденного життя, невпевненості в сьогоденні.</w:t>
      </w:r>
    </w:p>
    <w:p w:rsidR="005C2352" w:rsidRPr="00553756" w:rsidRDefault="005C2352" w:rsidP="00452A0E">
      <w:pPr>
        <w:pStyle w:val="ListParagraph"/>
        <w:numPr>
          <w:ilvl w:val="0"/>
          <w:numId w:val="6"/>
        </w:numPr>
        <w:shd w:val="clear" w:color="auto" w:fill="FFFFFF"/>
        <w:rPr>
          <w:sz w:val="24"/>
        </w:rPr>
      </w:pPr>
      <w:r w:rsidRPr="00553756">
        <w:rPr>
          <w:sz w:val="24"/>
        </w:rPr>
        <w:t>Доба бароко збагатила європейське мистецтво багатьма творами, що поєднували пишність, винахідливість та виразні художні ефекти.</w:t>
      </w:r>
    </w:p>
    <w:p w:rsidR="005C2352" w:rsidRPr="00553756" w:rsidRDefault="005C2352" w:rsidP="00452A0E">
      <w:pPr>
        <w:pStyle w:val="ListParagraph"/>
        <w:numPr>
          <w:ilvl w:val="0"/>
          <w:numId w:val="6"/>
        </w:numPr>
        <w:shd w:val="clear" w:color="auto" w:fill="FFFFFF"/>
        <w:rPr>
          <w:sz w:val="24"/>
        </w:rPr>
      </w:pPr>
      <w:r w:rsidRPr="00553756">
        <w:rPr>
          <w:sz w:val="24"/>
        </w:rPr>
        <w:t>Унаслідок наукових відкриттів XVI—XVII ст. було закладено основи нового природознавства, створено наукову теорію будови Всесвіту й прокладено шлях до пізнання ще не відкритих законів природи.</w:t>
      </w:r>
    </w:p>
    <w:p w:rsidR="005C2352" w:rsidRPr="00553756" w:rsidRDefault="005C2352" w:rsidP="00452A0E">
      <w:pPr>
        <w:jc w:val="center"/>
        <w:rPr>
          <w:b/>
          <w:sz w:val="24"/>
        </w:rPr>
      </w:pPr>
      <w:r w:rsidRPr="00553756">
        <w:rPr>
          <w:b/>
          <w:sz w:val="24"/>
        </w:rPr>
        <w:t>VІ Домашнє завдання</w:t>
      </w:r>
    </w:p>
    <w:p w:rsidR="005C2352" w:rsidRPr="00553756" w:rsidRDefault="005C2352" w:rsidP="00BA6C2E">
      <w:pPr>
        <w:ind w:firstLine="284"/>
        <w:rPr>
          <w:sz w:val="24"/>
        </w:rPr>
      </w:pPr>
      <w:r w:rsidRPr="00553756">
        <w:rPr>
          <w:sz w:val="24"/>
        </w:rPr>
        <w:t xml:space="preserve">Опрацювати § </w:t>
      </w:r>
      <w:r>
        <w:rPr>
          <w:sz w:val="24"/>
        </w:rPr>
        <w:t>8-9</w:t>
      </w:r>
      <w:r w:rsidRPr="00553756">
        <w:rPr>
          <w:sz w:val="24"/>
        </w:rPr>
        <w:t>.</w:t>
      </w:r>
      <w:r>
        <w:rPr>
          <w:sz w:val="24"/>
        </w:rPr>
        <w:t>написати доповіді на задані теми.</w:t>
      </w:r>
    </w:p>
    <w:p w:rsidR="005C2352" w:rsidRPr="00553756" w:rsidRDefault="005C2352" w:rsidP="00BA6C2E">
      <w:pPr>
        <w:ind w:firstLine="284"/>
        <w:rPr>
          <w:sz w:val="24"/>
        </w:rPr>
      </w:pPr>
    </w:p>
    <w:p w:rsidR="005C2352" w:rsidRPr="00553756" w:rsidRDefault="005C2352" w:rsidP="00BA6C2E">
      <w:pPr>
        <w:rPr>
          <w:sz w:val="24"/>
        </w:rPr>
      </w:pPr>
    </w:p>
    <w:p w:rsidR="005C2352" w:rsidRPr="00553756" w:rsidRDefault="005C2352">
      <w:pPr>
        <w:rPr>
          <w:sz w:val="24"/>
        </w:rPr>
      </w:pPr>
    </w:p>
    <w:sectPr w:rsidR="005C2352" w:rsidRPr="00553756" w:rsidSect="002678F9">
      <w:footerReference w:type="default" r:id="rId7"/>
      <w:pgSz w:w="11906" w:h="16838"/>
      <w:pgMar w:top="426" w:right="424" w:bottom="426" w:left="567" w:header="708" w:footer="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352" w:rsidRDefault="005C2352" w:rsidP="00BA6C2E">
      <w:r>
        <w:separator/>
      </w:r>
    </w:p>
  </w:endnote>
  <w:endnote w:type="continuationSeparator" w:id="0">
    <w:p w:rsidR="005C2352" w:rsidRDefault="005C2352" w:rsidP="00BA6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352" w:rsidRDefault="005C2352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5C2352" w:rsidRDefault="005C23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352" w:rsidRDefault="005C2352" w:rsidP="00BA6C2E">
      <w:r>
        <w:separator/>
      </w:r>
    </w:p>
  </w:footnote>
  <w:footnote w:type="continuationSeparator" w:id="0">
    <w:p w:rsidR="005C2352" w:rsidRDefault="005C2352" w:rsidP="00BA6C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6FC"/>
    <w:multiLevelType w:val="hybridMultilevel"/>
    <w:tmpl w:val="6588AC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538F0"/>
    <w:multiLevelType w:val="hybridMultilevel"/>
    <w:tmpl w:val="27E879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64E1C"/>
    <w:multiLevelType w:val="hybridMultilevel"/>
    <w:tmpl w:val="19CE58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760B0"/>
    <w:multiLevelType w:val="hybridMultilevel"/>
    <w:tmpl w:val="40C652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7F16FB"/>
    <w:multiLevelType w:val="hybridMultilevel"/>
    <w:tmpl w:val="0EBA6C70"/>
    <w:lvl w:ilvl="0" w:tplc="E9E8FF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B147C31"/>
    <w:multiLevelType w:val="hybridMultilevel"/>
    <w:tmpl w:val="E46CC3FA"/>
    <w:lvl w:ilvl="0" w:tplc="9C6A01D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C2E"/>
    <w:rsid w:val="001D56FD"/>
    <w:rsid w:val="002678F9"/>
    <w:rsid w:val="002E30E2"/>
    <w:rsid w:val="002F2A00"/>
    <w:rsid w:val="003F1639"/>
    <w:rsid w:val="00444D5A"/>
    <w:rsid w:val="00452A0E"/>
    <w:rsid w:val="00553756"/>
    <w:rsid w:val="005C2352"/>
    <w:rsid w:val="006270D0"/>
    <w:rsid w:val="007072E6"/>
    <w:rsid w:val="00761A18"/>
    <w:rsid w:val="00811A34"/>
    <w:rsid w:val="008F140D"/>
    <w:rsid w:val="009D6ABB"/>
    <w:rsid w:val="00A65340"/>
    <w:rsid w:val="00AA3A28"/>
    <w:rsid w:val="00B17F03"/>
    <w:rsid w:val="00BA6C2E"/>
    <w:rsid w:val="00C8373C"/>
    <w:rsid w:val="00CA55A7"/>
    <w:rsid w:val="00CC1F11"/>
    <w:rsid w:val="00D44A2D"/>
    <w:rsid w:val="00D55979"/>
    <w:rsid w:val="00E96FFC"/>
    <w:rsid w:val="00F619EB"/>
    <w:rsid w:val="00F76357"/>
    <w:rsid w:val="00FD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C2E"/>
    <w:rPr>
      <w:rFonts w:ascii="Times New Roman" w:hAnsi="Times New Roman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6C2E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6C2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A6C2E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A6C2E"/>
    <w:rPr>
      <w:rFonts w:cs="Times New Roman"/>
    </w:rPr>
  </w:style>
  <w:style w:type="paragraph" w:styleId="ListParagraph">
    <w:name w:val="List Paragraph"/>
    <w:basedOn w:val="Normal"/>
    <w:uiPriority w:val="99"/>
    <w:qFormat/>
    <w:rsid w:val="00BA6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231</TotalTime>
  <Pages>3</Pages>
  <Words>1168</Words>
  <Characters>6658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Аня</cp:lastModifiedBy>
  <cp:revision>5</cp:revision>
  <dcterms:created xsi:type="dcterms:W3CDTF">2018-11-05T15:23:00Z</dcterms:created>
  <dcterms:modified xsi:type="dcterms:W3CDTF">2021-11-17T12:13:00Z</dcterms:modified>
</cp:coreProperties>
</file>